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E" w:rsidRPr="00D945B2" w:rsidRDefault="0078719E" w:rsidP="0078719E">
      <w:pPr>
        <w:ind w:left="360"/>
        <w:jc w:val="center"/>
        <w:rPr>
          <w:rFonts w:ascii="Times New Roman" w:hAnsi="Times New Roman"/>
          <w:b/>
          <w:sz w:val="24"/>
          <w:szCs w:val="24"/>
          <w:u w:val="thick"/>
        </w:rPr>
      </w:pPr>
      <w:r w:rsidRPr="00D945B2">
        <w:rPr>
          <w:rFonts w:ascii="Times New Roman" w:hAnsi="Times New Roman"/>
          <w:b/>
          <w:sz w:val="24"/>
          <w:szCs w:val="24"/>
          <w:u w:val="thick"/>
        </w:rPr>
        <w:t>MINUTES ON NGCDFC NAKURU CONSTITIENCY MEETING HELD ON</w:t>
      </w:r>
      <w:r>
        <w:rPr>
          <w:rFonts w:ascii="Times New Roman" w:hAnsi="Times New Roman"/>
          <w:b/>
          <w:sz w:val="24"/>
          <w:szCs w:val="24"/>
          <w:u w:val="thick"/>
        </w:rPr>
        <w:t>1</w:t>
      </w:r>
      <w:r w:rsidR="00F52B60">
        <w:rPr>
          <w:rFonts w:ascii="Times New Roman" w:hAnsi="Times New Roman"/>
          <w:b/>
          <w:sz w:val="24"/>
          <w:szCs w:val="24"/>
          <w:u w:val="thick"/>
        </w:rPr>
        <w:t>2</w:t>
      </w:r>
      <w:r w:rsidRPr="00D945B2">
        <w:rPr>
          <w:rFonts w:ascii="Times New Roman" w:hAnsi="Times New Roman"/>
          <w:b/>
          <w:sz w:val="24"/>
          <w:szCs w:val="24"/>
          <w:u w:val="thick"/>
          <w:vertAlign w:val="superscript"/>
        </w:rPr>
        <w:t>Th</w:t>
      </w:r>
      <w:r w:rsidR="00F52B60">
        <w:rPr>
          <w:rFonts w:ascii="Times New Roman" w:hAnsi="Times New Roman"/>
          <w:b/>
          <w:sz w:val="24"/>
          <w:szCs w:val="24"/>
          <w:u w:val="thick"/>
        </w:rPr>
        <w:t>April</w:t>
      </w:r>
      <w:r>
        <w:rPr>
          <w:rFonts w:ascii="Times New Roman" w:hAnsi="Times New Roman"/>
          <w:b/>
          <w:sz w:val="24"/>
          <w:szCs w:val="24"/>
          <w:u w:val="thick"/>
        </w:rPr>
        <w:t>, 2021</w:t>
      </w:r>
      <w:r w:rsidRPr="00D945B2">
        <w:rPr>
          <w:rFonts w:ascii="Times New Roman" w:hAnsi="Times New Roman"/>
          <w:b/>
          <w:sz w:val="24"/>
          <w:szCs w:val="24"/>
          <w:u w:val="thick"/>
        </w:rPr>
        <w:t xml:space="preserve"> AT </w:t>
      </w:r>
      <w:r>
        <w:rPr>
          <w:rFonts w:ascii="Times New Roman" w:hAnsi="Times New Roman"/>
          <w:b/>
          <w:sz w:val="24"/>
          <w:szCs w:val="24"/>
          <w:u w:val="thick"/>
        </w:rPr>
        <w:t>NG</w:t>
      </w:r>
      <w:r w:rsidRPr="00D945B2">
        <w:rPr>
          <w:rFonts w:ascii="Times New Roman" w:hAnsi="Times New Roman"/>
          <w:b/>
          <w:sz w:val="24"/>
          <w:szCs w:val="24"/>
          <w:u w:val="thick"/>
        </w:rPr>
        <w:t xml:space="preserve">CDF OFFICES TOWN EAST AT </w:t>
      </w:r>
      <w:r>
        <w:rPr>
          <w:rFonts w:ascii="Times New Roman" w:hAnsi="Times New Roman"/>
          <w:b/>
          <w:sz w:val="24"/>
          <w:szCs w:val="24"/>
          <w:u w:val="thick"/>
        </w:rPr>
        <w:t>10</w:t>
      </w:r>
      <w:r w:rsidRPr="00D945B2">
        <w:rPr>
          <w:rFonts w:ascii="Times New Roman" w:hAnsi="Times New Roman"/>
          <w:b/>
          <w:sz w:val="24"/>
          <w:szCs w:val="24"/>
          <w:u w:val="thick"/>
        </w:rPr>
        <w:t>:00am</w:t>
      </w:r>
    </w:p>
    <w:p w:rsidR="0078719E" w:rsidRPr="003A0385" w:rsidRDefault="0078719E" w:rsidP="003A0385">
      <w:pPr>
        <w:spacing w:line="276" w:lineRule="auto"/>
        <w:ind w:left="360"/>
        <w:rPr>
          <w:rFonts w:ascii="Times New Roman" w:hAnsi="Times New Roman"/>
          <w:b/>
          <w:sz w:val="24"/>
          <w:szCs w:val="24"/>
          <w:u w:val="thick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t>Members present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Nicodemus </w:t>
      </w:r>
      <w:proofErr w:type="spellStart"/>
      <w:r w:rsidRPr="003A0385">
        <w:rPr>
          <w:rFonts w:ascii="Times New Roman" w:hAnsi="Times New Roman"/>
          <w:sz w:val="24"/>
          <w:szCs w:val="24"/>
        </w:rPr>
        <w:t>Akibah</w:t>
      </w:r>
      <w:proofErr w:type="spellEnd"/>
      <w:r w:rsidRPr="003A0385">
        <w:rPr>
          <w:rFonts w:ascii="Times New Roman" w:hAnsi="Times New Roman"/>
          <w:sz w:val="24"/>
          <w:szCs w:val="24"/>
        </w:rPr>
        <w:t xml:space="preserve"> - Chairman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Fatma Yusuf             - Secretary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Anthony Otieno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Anthony Maina   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Albert Kaisha       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Margaret Wanjiru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Peris Wambui       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Susan Wangeci        - Member</w:t>
      </w:r>
    </w:p>
    <w:p w:rsidR="0078719E" w:rsidRPr="003A0385" w:rsidRDefault="0078719E" w:rsidP="003A0385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Edward </w:t>
      </w:r>
      <w:proofErr w:type="spellStart"/>
      <w:r w:rsidRPr="003A0385">
        <w:rPr>
          <w:rFonts w:ascii="Times New Roman" w:hAnsi="Times New Roman"/>
          <w:sz w:val="24"/>
          <w:szCs w:val="24"/>
        </w:rPr>
        <w:t>Ratemo</w:t>
      </w:r>
      <w:proofErr w:type="spellEnd"/>
      <w:r w:rsidRPr="003A0385">
        <w:rPr>
          <w:rFonts w:ascii="Times New Roman" w:hAnsi="Times New Roman"/>
          <w:sz w:val="24"/>
          <w:szCs w:val="24"/>
        </w:rPr>
        <w:t xml:space="preserve">      - FAM</w:t>
      </w:r>
    </w:p>
    <w:p w:rsidR="0078719E" w:rsidRPr="003A0385" w:rsidRDefault="0078719E" w:rsidP="003A0385">
      <w:pPr>
        <w:spacing w:line="276" w:lineRule="auto"/>
        <w:ind w:left="360"/>
        <w:rPr>
          <w:rFonts w:ascii="Times New Roman" w:hAnsi="Times New Roman"/>
          <w:b/>
          <w:sz w:val="24"/>
          <w:szCs w:val="24"/>
          <w:u w:val="thick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t>In Attendance</w:t>
      </w:r>
    </w:p>
    <w:p w:rsidR="0078719E" w:rsidRPr="003A0385" w:rsidRDefault="0078719E" w:rsidP="003A0385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Irene </w:t>
      </w:r>
      <w:proofErr w:type="spellStart"/>
      <w:r w:rsidRPr="003A0385">
        <w:rPr>
          <w:rFonts w:ascii="Times New Roman" w:hAnsi="Times New Roman"/>
          <w:sz w:val="24"/>
          <w:szCs w:val="24"/>
        </w:rPr>
        <w:t>Cheptum</w:t>
      </w:r>
      <w:proofErr w:type="spellEnd"/>
      <w:r w:rsidRPr="003A0385">
        <w:rPr>
          <w:rFonts w:ascii="Times New Roman" w:hAnsi="Times New Roman"/>
          <w:b/>
          <w:sz w:val="24"/>
          <w:szCs w:val="24"/>
        </w:rPr>
        <w:t xml:space="preserve">- </w:t>
      </w:r>
      <w:r w:rsidRPr="003A0385">
        <w:rPr>
          <w:rFonts w:ascii="Times New Roman" w:hAnsi="Times New Roman"/>
          <w:sz w:val="24"/>
          <w:szCs w:val="24"/>
        </w:rPr>
        <w:t xml:space="preserve">ACC          </w:t>
      </w:r>
    </w:p>
    <w:p w:rsidR="0078719E" w:rsidRPr="003A0385" w:rsidRDefault="0078719E" w:rsidP="003A0385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8719E" w:rsidRPr="003A0385" w:rsidRDefault="0078719E" w:rsidP="003A0385">
      <w:pPr>
        <w:pStyle w:val="ListParagraph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t>Agenda</w:t>
      </w:r>
    </w:p>
    <w:p w:rsidR="0078719E" w:rsidRPr="003A0385" w:rsidRDefault="0078719E" w:rsidP="003A0385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</w:rPr>
        <w:t>1).Preliminary</w:t>
      </w:r>
    </w:p>
    <w:p w:rsidR="0078719E" w:rsidRPr="003A0385" w:rsidRDefault="0078719E" w:rsidP="003A0385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</w:rPr>
        <w:t>2). Reading and Confirmation of Previous</w:t>
      </w:r>
    </w:p>
    <w:p w:rsidR="0078719E" w:rsidRPr="003A0385" w:rsidRDefault="0078719E" w:rsidP="003A0385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</w:rPr>
        <w:t>3). Matters Arising</w:t>
      </w:r>
    </w:p>
    <w:p w:rsidR="0078719E" w:rsidRPr="003A0385" w:rsidRDefault="0078719E" w:rsidP="003A0385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</w:rPr>
        <w:t>4). Re-submission of Small Industries</w:t>
      </w:r>
    </w:p>
    <w:p w:rsidR="0078719E" w:rsidRDefault="0078719E" w:rsidP="003A038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</w:rPr>
        <w:t xml:space="preserve">      5.) A.O.B.</w:t>
      </w:r>
    </w:p>
    <w:p w:rsidR="003A0385" w:rsidRPr="003A0385" w:rsidRDefault="003A0385" w:rsidP="003A038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D0248" w:rsidRPr="003A0385" w:rsidRDefault="00F52B60" w:rsidP="003A038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t>Min:</w:t>
      </w:r>
      <w:r>
        <w:rPr>
          <w:rFonts w:ascii="Times New Roman" w:hAnsi="Times New Roman"/>
          <w:b/>
          <w:sz w:val="24"/>
          <w:szCs w:val="24"/>
          <w:u w:val="thick"/>
        </w:rPr>
        <w:t xml:space="preserve"> 01</w:t>
      </w:r>
      <w:r w:rsidRPr="003A0385">
        <w:rPr>
          <w:rFonts w:ascii="Times New Roman" w:hAnsi="Times New Roman"/>
          <w:b/>
          <w:sz w:val="24"/>
          <w:szCs w:val="24"/>
          <w:u w:val="thick"/>
        </w:rPr>
        <w:t>/NGCDFC/</w:t>
      </w:r>
      <w:r>
        <w:rPr>
          <w:rFonts w:ascii="Times New Roman" w:hAnsi="Times New Roman"/>
          <w:b/>
          <w:sz w:val="24"/>
          <w:szCs w:val="24"/>
          <w:u w:val="thick"/>
        </w:rPr>
        <w:t>12/04/2021</w:t>
      </w:r>
      <w:r w:rsidRPr="003A0385">
        <w:rPr>
          <w:rFonts w:ascii="Times New Roman" w:hAnsi="Times New Roman"/>
          <w:b/>
          <w:sz w:val="24"/>
          <w:szCs w:val="24"/>
          <w:u w:val="thick"/>
        </w:rPr>
        <w:t xml:space="preserve">:- </w:t>
      </w:r>
      <w:r w:rsidR="007D0248" w:rsidRPr="003A0385">
        <w:rPr>
          <w:rFonts w:ascii="Times New Roman" w:hAnsi="Times New Roman"/>
          <w:b/>
          <w:sz w:val="24"/>
          <w:szCs w:val="24"/>
          <w:u w:val="single"/>
        </w:rPr>
        <w:t xml:space="preserve">  PRELIMINARY</w:t>
      </w:r>
    </w:p>
    <w:p w:rsidR="007D0248" w:rsidRPr="003A0385" w:rsidRDefault="007D0248" w:rsidP="003A038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The meeting started at 10.</w:t>
      </w:r>
      <w:r w:rsidR="00F52B60">
        <w:rPr>
          <w:rFonts w:ascii="Times New Roman" w:hAnsi="Times New Roman"/>
          <w:sz w:val="24"/>
          <w:szCs w:val="24"/>
        </w:rPr>
        <w:t>00</w:t>
      </w:r>
      <w:r w:rsidRPr="003A0385">
        <w:rPr>
          <w:rFonts w:ascii="Times New Roman" w:hAnsi="Times New Roman"/>
          <w:sz w:val="24"/>
          <w:szCs w:val="24"/>
        </w:rPr>
        <w:t xml:space="preserve"> a.m. with a word of prayer from Ms. Peris Wambui</w:t>
      </w:r>
    </w:p>
    <w:p w:rsidR="007D0248" w:rsidRPr="003A0385" w:rsidRDefault="007D0248" w:rsidP="003A0385">
      <w:pPr>
        <w:tabs>
          <w:tab w:val="left" w:pos="0"/>
          <w:tab w:val="left" w:pos="9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The Chairman welcomed the NG-CDF members to the meeting and thanked them for their </w:t>
      </w:r>
      <w:r w:rsidRPr="00F52B60">
        <w:rPr>
          <w:rFonts w:ascii="Times New Roman" w:hAnsi="Times New Roman"/>
          <w:sz w:val="24"/>
          <w:szCs w:val="24"/>
        </w:rPr>
        <w:t>commitment. He later tabled the issue of the day.</w:t>
      </w:r>
    </w:p>
    <w:p w:rsidR="007D0248" w:rsidRPr="003A0385" w:rsidRDefault="007D0248" w:rsidP="003A0385">
      <w:pPr>
        <w:tabs>
          <w:tab w:val="left" w:pos="0"/>
          <w:tab w:val="left" w:pos="9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D0248" w:rsidRPr="003A0385" w:rsidRDefault="00F52B60" w:rsidP="003A0385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t>Min:</w:t>
      </w:r>
      <w:r>
        <w:rPr>
          <w:rFonts w:ascii="Times New Roman" w:hAnsi="Times New Roman"/>
          <w:b/>
          <w:sz w:val="24"/>
          <w:szCs w:val="24"/>
          <w:u w:val="thick"/>
        </w:rPr>
        <w:t xml:space="preserve"> 02</w:t>
      </w:r>
      <w:r w:rsidRPr="003A0385">
        <w:rPr>
          <w:rFonts w:ascii="Times New Roman" w:hAnsi="Times New Roman"/>
          <w:b/>
          <w:sz w:val="24"/>
          <w:szCs w:val="24"/>
          <w:u w:val="thick"/>
        </w:rPr>
        <w:t>/NGCDFC/</w:t>
      </w:r>
      <w:r>
        <w:rPr>
          <w:rFonts w:ascii="Times New Roman" w:hAnsi="Times New Roman"/>
          <w:b/>
          <w:sz w:val="24"/>
          <w:szCs w:val="24"/>
          <w:u w:val="thick"/>
        </w:rPr>
        <w:t>12/04/2021</w:t>
      </w:r>
      <w:r w:rsidRPr="003A0385">
        <w:rPr>
          <w:rFonts w:ascii="Times New Roman" w:hAnsi="Times New Roman"/>
          <w:b/>
          <w:sz w:val="24"/>
          <w:szCs w:val="24"/>
          <w:u w:val="thick"/>
        </w:rPr>
        <w:t xml:space="preserve">:- </w:t>
      </w:r>
      <w:r w:rsidR="007D0248" w:rsidRPr="003A0385">
        <w:rPr>
          <w:rFonts w:ascii="Times New Roman" w:hAnsi="Times New Roman"/>
          <w:b/>
          <w:sz w:val="24"/>
          <w:szCs w:val="24"/>
          <w:u w:val="single"/>
        </w:rPr>
        <w:t>READING AND CONFIRMATION OF PREVIOUS MINUTES</w:t>
      </w:r>
    </w:p>
    <w:p w:rsidR="007D0248" w:rsidRDefault="007D0248" w:rsidP="003A0385">
      <w:pPr>
        <w:spacing w:line="276" w:lineRule="auto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The previous meeting minutes were read by Fatma Yusuf and confirmed by Albert Kaisha and seconded by Susan Wangechi.</w:t>
      </w:r>
    </w:p>
    <w:p w:rsidR="00F52B60" w:rsidRPr="003A0385" w:rsidRDefault="00F52B60" w:rsidP="003A038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1D2C" w:rsidRPr="003A0385" w:rsidRDefault="000F1D2C" w:rsidP="003A0385">
      <w:pPr>
        <w:spacing w:line="276" w:lineRule="auto"/>
        <w:rPr>
          <w:rFonts w:ascii="Times New Roman" w:hAnsi="Times New Roman"/>
          <w:b/>
          <w:sz w:val="24"/>
          <w:szCs w:val="24"/>
          <w:u w:val="thick"/>
        </w:rPr>
      </w:pPr>
      <w:r w:rsidRPr="003A0385">
        <w:rPr>
          <w:rFonts w:ascii="Times New Roman" w:hAnsi="Times New Roman"/>
          <w:b/>
          <w:sz w:val="24"/>
          <w:szCs w:val="24"/>
          <w:u w:val="thick"/>
        </w:rPr>
        <w:lastRenderedPageBreak/>
        <w:t>Min: 03/NGCDFC/</w:t>
      </w:r>
      <w:r w:rsidR="00F52B60">
        <w:rPr>
          <w:rFonts w:ascii="Times New Roman" w:hAnsi="Times New Roman"/>
          <w:b/>
          <w:sz w:val="24"/>
          <w:szCs w:val="24"/>
          <w:u w:val="thick"/>
        </w:rPr>
        <w:t>12/04/2021</w:t>
      </w:r>
      <w:r w:rsidRPr="003A0385">
        <w:rPr>
          <w:rFonts w:ascii="Times New Roman" w:hAnsi="Times New Roman"/>
          <w:b/>
          <w:sz w:val="24"/>
          <w:szCs w:val="24"/>
          <w:u w:val="thick"/>
        </w:rPr>
        <w:t xml:space="preserve">:- MATTERS ARISING   </w:t>
      </w:r>
    </w:p>
    <w:p w:rsidR="000F1D2C" w:rsidRPr="003A0385" w:rsidRDefault="000F1D2C" w:rsidP="003A0385">
      <w:pPr>
        <w:spacing w:line="276" w:lineRule="auto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>Being no any matters arising from previous minutes, members adopted the same and continued with the new Agenda of the day.</w:t>
      </w:r>
    </w:p>
    <w:p w:rsidR="00602463" w:rsidRPr="00F52B60" w:rsidRDefault="00F52B60" w:rsidP="003A0385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MIN: 04</w:t>
      </w:r>
      <w:r w:rsidRPr="00F52B60">
        <w:rPr>
          <w:rFonts w:ascii="Times New Roman" w:hAnsi="Times New Roman"/>
          <w:b/>
          <w:sz w:val="24"/>
          <w:szCs w:val="24"/>
          <w:u w:val="single"/>
        </w:rPr>
        <w:t>/NGCDFC/12/04/2021:- RE-SUBMISSION OF SMALL INDUSTRIES</w:t>
      </w:r>
    </w:p>
    <w:p w:rsidR="003A0385" w:rsidRDefault="000F1D2C" w:rsidP="003A0385">
      <w:pPr>
        <w:spacing w:line="276" w:lineRule="auto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t xml:space="preserve">The chairman explained to the committee the purpose of the meeting which is Re-submission of 2020/2021 proposal. Members were invited to give their views. </w:t>
      </w:r>
    </w:p>
    <w:tbl>
      <w:tblPr>
        <w:tblW w:w="10017" w:type="dxa"/>
        <w:tblInd w:w="92" w:type="dxa"/>
        <w:tblLook w:val="04A0"/>
      </w:tblPr>
      <w:tblGrid>
        <w:gridCol w:w="576"/>
        <w:gridCol w:w="3365"/>
        <w:gridCol w:w="4621"/>
        <w:gridCol w:w="1596"/>
      </w:tblGrid>
      <w:tr w:rsidR="00CC2AD6" w:rsidRPr="00CC2AD6" w:rsidTr="00F52B60">
        <w:trPr>
          <w:trHeight w:val="2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KENYATTA PRIMARY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80m long by 2.5m height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500,000.00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LANGALANGA SECONDARY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184m by 133m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1,588,750.00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NAKURU PRIMARY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146m by 253m long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1,896,250.00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PANGANI PRIMARY AND PANGANI SPECIAL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Perimeter wall measuring 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103.5 by 285m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1,856,875.00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KIMATHI SECONDARY AND KIMATHI PRIMARY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F52B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Perimeter 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wall measuring 155m long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881,250.00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KISULISULI PRIMARY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F52B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225m long by 204 by 2.5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2,121,250.00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BONDENI PRIMARY AND NAKURU MIXED SECONDARY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264.5 by 233.5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2,267,500.00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KALOLENI PRIMARY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F52B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164.5m by 116m by 2.5m height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1,353,750.00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RACE-TRACE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measuring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150m by 144.3m by 2.5m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1,506,250.00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ST. JOSEPH'S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153m by 2.5m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873,750.00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LAKEVIEW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223m by 2.5m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1,136,250.00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ST.PAUL'S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114m by 144m by 2.5m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1,367,500.00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ST. THERESA'S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F52B60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Perimeter wall</w:t>
            </w:r>
            <w:r w:rsidR="00CC2AD6"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measuring 665m by 2.5m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581,250.00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FLAMINGO SECONDARY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completion of 2 classrooms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1,500,000.00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ST. JOHN'S PRIMARY SCHOOL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completion of ablution block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300,000.00 </w:t>
            </w:r>
          </w:p>
        </w:tc>
      </w:tr>
      <w:tr w:rsidR="00CC2AD6" w:rsidRPr="00CC2AD6" w:rsidTr="00F52B60">
        <w:trPr>
          <w:trHeight w:val="2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D6" w:rsidRPr="00CC2AD6" w:rsidRDefault="00CC2AD6" w:rsidP="00CC2AD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2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19,730,625.00 </w:t>
            </w:r>
          </w:p>
        </w:tc>
      </w:tr>
    </w:tbl>
    <w:p w:rsidR="000F1D2C" w:rsidRDefault="000F1D2C" w:rsidP="003A0385">
      <w:pPr>
        <w:spacing w:line="276" w:lineRule="auto"/>
        <w:rPr>
          <w:rFonts w:ascii="Times New Roman" w:hAnsi="Times New Roman"/>
          <w:sz w:val="24"/>
          <w:szCs w:val="24"/>
        </w:rPr>
      </w:pPr>
      <w:r w:rsidRPr="003A0385">
        <w:rPr>
          <w:rFonts w:ascii="Times New Roman" w:hAnsi="Times New Roman"/>
          <w:sz w:val="24"/>
          <w:szCs w:val="24"/>
        </w:rPr>
        <w:lastRenderedPageBreak/>
        <w:t>One of the members suggested the remaining balance</w:t>
      </w:r>
      <w:r w:rsidR="00F52B60">
        <w:rPr>
          <w:rFonts w:ascii="Times New Roman" w:hAnsi="Times New Roman"/>
          <w:sz w:val="24"/>
          <w:szCs w:val="24"/>
        </w:rPr>
        <w:t xml:space="preserve"> of Ksh. 269,375</w:t>
      </w:r>
      <w:r w:rsidRPr="003A0385">
        <w:rPr>
          <w:rFonts w:ascii="Times New Roman" w:hAnsi="Times New Roman"/>
          <w:sz w:val="24"/>
          <w:szCs w:val="24"/>
        </w:rPr>
        <w:t xml:space="preserve"> be channeled to Menengai primary to re-allocate the pit-latrine. This was un</w:t>
      </w:r>
      <w:r w:rsidR="003A0385" w:rsidRPr="003A0385">
        <w:rPr>
          <w:rFonts w:ascii="Times New Roman" w:hAnsi="Times New Roman"/>
          <w:sz w:val="24"/>
          <w:szCs w:val="24"/>
        </w:rPr>
        <w:t>animously agreed upon.</w:t>
      </w:r>
    </w:p>
    <w:p w:rsidR="00F52B60" w:rsidRDefault="00F52B60" w:rsidP="003A038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52B60" w:rsidRPr="00F52B60" w:rsidRDefault="00573BF3" w:rsidP="00F52B60">
      <w:pPr>
        <w:rPr>
          <w:rFonts w:ascii="Times New Roman" w:hAnsi="Times New Roman"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MIN: 05</w:t>
      </w:r>
      <w:r w:rsidRPr="00F52B60">
        <w:rPr>
          <w:rFonts w:ascii="Times New Roman" w:hAnsi="Times New Roman"/>
          <w:b/>
          <w:sz w:val="24"/>
          <w:szCs w:val="24"/>
          <w:u w:val="single"/>
        </w:rPr>
        <w:t>/NGCDFC/12/04/2021</w:t>
      </w:r>
      <w:r w:rsidR="00F52B60" w:rsidRPr="00EE3D29">
        <w:rPr>
          <w:rFonts w:ascii="Times New Roman" w:hAnsi="Times New Roman"/>
          <w:b/>
          <w:sz w:val="24"/>
          <w:szCs w:val="24"/>
          <w:u w:val="thick"/>
        </w:rPr>
        <w:t>; - A.O.B</w:t>
      </w:r>
    </w:p>
    <w:p w:rsidR="00F52B60" w:rsidRPr="00EE3D29" w:rsidRDefault="00F52B60" w:rsidP="00F52B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</w:t>
      </w:r>
      <w:r w:rsidRPr="00EE3D29">
        <w:rPr>
          <w:rFonts w:ascii="Times New Roman" w:hAnsi="Times New Roman"/>
          <w:sz w:val="24"/>
          <w:szCs w:val="24"/>
        </w:rPr>
        <w:t xml:space="preserve">no any other business the meeting ended with a word of prayer from </w:t>
      </w:r>
      <w:r w:rsidR="00646640">
        <w:rPr>
          <w:rFonts w:ascii="Times New Roman" w:hAnsi="Times New Roman"/>
          <w:sz w:val="24"/>
          <w:szCs w:val="24"/>
        </w:rPr>
        <w:t>Susan Wangeci at 11</w:t>
      </w:r>
      <w:r>
        <w:rPr>
          <w:rFonts w:ascii="Times New Roman" w:hAnsi="Times New Roman"/>
          <w:sz w:val="24"/>
          <w:szCs w:val="24"/>
        </w:rPr>
        <w:t>:30 am</w:t>
      </w:r>
      <w:r w:rsidRPr="00EE3D29">
        <w:rPr>
          <w:rFonts w:ascii="Times New Roman" w:hAnsi="Times New Roman"/>
          <w:sz w:val="24"/>
          <w:szCs w:val="24"/>
        </w:rPr>
        <w:t>. The date for the next meeting was not set</w:t>
      </w:r>
      <w:r>
        <w:rPr>
          <w:rFonts w:ascii="Times New Roman" w:hAnsi="Times New Roman"/>
          <w:sz w:val="24"/>
          <w:szCs w:val="24"/>
        </w:rPr>
        <w:t>.</w:t>
      </w:r>
    </w:p>
    <w:p w:rsidR="00F52B60" w:rsidRPr="003A0385" w:rsidRDefault="00F52B60" w:rsidP="003A0385">
      <w:pPr>
        <w:spacing w:line="276" w:lineRule="auto"/>
        <w:rPr>
          <w:rFonts w:ascii="Times New Roman" w:hAnsi="Times New Roman"/>
        </w:rPr>
      </w:pPr>
    </w:p>
    <w:sectPr w:rsidR="00F52B60" w:rsidRPr="003A0385" w:rsidSect="00F52B60">
      <w:footerReference w:type="default" r:id="rId7"/>
      <w:pgSz w:w="12240" w:h="15840"/>
      <w:pgMar w:top="1440" w:right="1440" w:bottom="1440" w:left="1440" w:header="720" w:footer="2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60" w:rsidRDefault="00F52B60" w:rsidP="00F52B60">
      <w:pPr>
        <w:spacing w:after="0"/>
      </w:pPr>
      <w:r>
        <w:separator/>
      </w:r>
    </w:p>
  </w:endnote>
  <w:endnote w:type="continuationSeparator" w:id="1">
    <w:p w:rsidR="00F52B60" w:rsidRDefault="00F52B60" w:rsidP="00F52B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0" w:rsidRDefault="00F52B60" w:rsidP="00F52B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NICODEMUS AKIBAH: CHAIRMAN                                                    FATMA YUSUF: SECRETARY</w:t>
    </w:r>
  </w:p>
  <w:p w:rsidR="00F52B60" w:rsidRDefault="00F52B60" w:rsidP="00F52B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52B60" w:rsidRDefault="00F52B60" w:rsidP="00F52B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SIGN</w:t>
    </w:r>
    <w:proofErr w:type="gramStart"/>
    <w:r>
      <w:rPr>
        <w:rFonts w:asciiTheme="majorHAnsi" w:hAnsiTheme="majorHAnsi"/>
      </w:rPr>
      <w:t>:……………………………………………</w:t>
    </w:r>
    <w:proofErr w:type="gramEnd"/>
    <w:r>
      <w:rPr>
        <w:rFonts w:asciiTheme="majorHAnsi" w:hAnsiTheme="majorHAnsi"/>
      </w:rPr>
      <w:t xml:space="preserve">                                                  SIGN</w:t>
    </w:r>
    <w:proofErr w:type="gramStart"/>
    <w:r>
      <w:rPr>
        <w:rFonts w:asciiTheme="majorHAnsi" w:hAnsiTheme="majorHAnsi"/>
      </w:rPr>
      <w:t>:……………………………………..</w:t>
    </w:r>
    <w:proofErr w:type="gramEnd"/>
  </w:p>
  <w:p w:rsidR="00F52B60" w:rsidRDefault="00F52B60" w:rsidP="00F52B6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F52B60" w:rsidRPr="00BE0CED" w:rsidRDefault="00F52B60" w:rsidP="00F52B60">
    <w:pPr>
      <w:rPr>
        <w:rFonts w:ascii="Times New Roman" w:hAnsi="Times New Roman"/>
        <w:sz w:val="24"/>
        <w:szCs w:val="24"/>
      </w:rPr>
    </w:pPr>
    <w:r>
      <w:rPr>
        <w:rFonts w:asciiTheme="majorHAnsi" w:hAnsiTheme="majorHAnsi"/>
      </w:rPr>
      <w:t>DATE</w:t>
    </w:r>
    <w:proofErr w:type="gramStart"/>
    <w:r>
      <w:rPr>
        <w:rFonts w:asciiTheme="majorHAnsi" w:hAnsiTheme="majorHAnsi"/>
      </w:rPr>
      <w:t>:…………………………………………..</w:t>
    </w:r>
    <w:proofErr w:type="gramEnd"/>
    <w:r>
      <w:rPr>
        <w:rFonts w:asciiTheme="majorHAnsi" w:hAnsiTheme="majorHAnsi"/>
      </w:rPr>
      <w:t xml:space="preserve">                                                  DATE</w:t>
    </w:r>
    <w:proofErr w:type="gramStart"/>
    <w:r>
      <w:rPr>
        <w:rFonts w:asciiTheme="majorHAnsi" w:hAnsiTheme="majorHAnsi"/>
      </w:rPr>
      <w:t>:…………………………………….</w:t>
    </w:r>
    <w:proofErr w:type="gramEnd"/>
  </w:p>
  <w:p w:rsidR="00F52B60" w:rsidRDefault="00F52B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60" w:rsidRDefault="00F52B60" w:rsidP="00F52B60">
      <w:pPr>
        <w:spacing w:after="0"/>
      </w:pPr>
      <w:r>
        <w:separator/>
      </w:r>
    </w:p>
  </w:footnote>
  <w:footnote w:type="continuationSeparator" w:id="1">
    <w:p w:rsidR="00F52B60" w:rsidRDefault="00F52B60" w:rsidP="00F52B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33"/>
    <w:multiLevelType w:val="hybridMultilevel"/>
    <w:tmpl w:val="FFE46D8A"/>
    <w:lvl w:ilvl="0" w:tplc="B22482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19E"/>
    <w:rsid w:val="000F1D2C"/>
    <w:rsid w:val="003A0385"/>
    <w:rsid w:val="00573BF3"/>
    <w:rsid w:val="005F4533"/>
    <w:rsid w:val="00600FF1"/>
    <w:rsid w:val="00646640"/>
    <w:rsid w:val="0078719E"/>
    <w:rsid w:val="007D0248"/>
    <w:rsid w:val="008C536D"/>
    <w:rsid w:val="00CC2AD6"/>
    <w:rsid w:val="00F5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9E"/>
    <w:pPr>
      <w:spacing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B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B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2B6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2021-04-12T13:57:00Z</dcterms:created>
  <dcterms:modified xsi:type="dcterms:W3CDTF">2021-04-12T10:05:00Z</dcterms:modified>
</cp:coreProperties>
</file>