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BEDE" w14:textId="001B0145" w:rsidR="00E61DB4" w:rsidRPr="00F04FE5" w:rsidRDefault="00E61DB4" w:rsidP="00E61DB4">
      <w:pPr>
        <w:pStyle w:val="Title"/>
        <w:spacing w:beforeAutospacing="0" w:after="0" w:afterAutospacing="0"/>
        <w:rPr>
          <w:rFonts w:ascii="Footlight MT Light" w:hAnsi="Footlight MT Light"/>
          <w:b/>
          <w:color w:val="auto"/>
          <w:sz w:val="22"/>
          <w:szCs w:val="22"/>
        </w:rPr>
      </w:pPr>
      <w:r w:rsidRPr="00F04FE5">
        <w:rPr>
          <w:rFonts w:ascii="Footlight MT Light" w:hAnsi="Footlight MT Light"/>
          <w:b/>
          <w:color w:val="auto"/>
          <w:sz w:val="22"/>
          <w:szCs w:val="22"/>
        </w:rPr>
        <w:t xml:space="preserve">MINUTES OF THE WAJIR WEST NATIONAL GOVERNMENT CONSTITUENCY DEVELOPMENT FUND COMMITTEE MEETING HELD AT THE CONSTITUENCY OFFICE ON </w:t>
      </w:r>
      <w:r>
        <w:rPr>
          <w:rFonts w:ascii="Footlight MT Light" w:hAnsi="Footlight MT Light"/>
          <w:b/>
          <w:color w:val="auto"/>
          <w:sz w:val="22"/>
          <w:szCs w:val="22"/>
        </w:rPr>
        <w:t>13</w:t>
      </w:r>
      <w:r w:rsidRPr="00DF7210">
        <w:rPr>
          <w:rFonts w:ascii="Footlight MT Light" w:hAnsi="Footlight MT Light"/>
          <w:b/>
          <w:color w:val="auto"/>
          <w:sz w:val="22"/>
          <w:szCs w:val="22"/>
          <w:vertAlign w:val="superscript"/>
        </w:rPr>
        <w:t>TH</w:t>
      </w:r>
      <w:r>
        <w:rPr>
          <w:rFonts w:ascii="Footlight MT Light" w:hAnsi="Footlight MT Light"/>
          <w:b/>
          <w:color w:val="auto"/>
          <w:sz w:val="22"/>
          <w:szCs w:val="22"/>
        </w:rPr>
        <w:t xml:space="preserve"> FEBRUARY 2021</w:t>
      </w:r>
      <w:r w:rsidRPr="00F04FE5">
        <w:rPr>
          <w:rFonts w:ascii="Footlight MT Light" w:hAnsi="Footlight MT Light"/>
          <w:b/>
          <w:color w:val="auto"/>
          <w:sz w:val="22"/>
          <w:szCs w:val="22"/>
        </w:rPr>
        <w:t xml:space="preserve"> AT 9.00 A.M.</w:t>
      </w:r>
    </w:p>
    <w:p w14:paraId="19B721B8" w14:textId="77777777" w:rsidR="00E61DB4" w:rsidRDefault="00E61DB4" w:rsidP="00E61DB4">
      <w:pPr>
        <w:spacing w:before="0" w:beforeAutospacing="0" w:after="0" w:afterAutospacing="0" w:line="276" w:lineRule="auto"/>
        <w:rPr>
          <w:rFonts w:ascii="Times New Roman" w:hAnsi="Times New Roman"/>
          <w:b/>
          <w:sz w:val="24"/>
          <w:szCs w:val="24"/>
        </w:rPr>
      </w:pPr>
    </w:p>
    <w:p w14:paraId="219545DF" w14:textId="77777777" w:rsidR="00E61DB4" w:rsidRPr="003D2526" w:rsidRDefault="00E61DB4" w:rsidP="00E61DB4">
      <w:pPr>
        <w:spacing w:before="0" w:beforeAutospacing="0" w:after="0"/>
        <w:rPr>
          <w:rFonts w:ascii="Footlight MT Light" w:hAnsi="Footlight MT Light"/>
          <w:b/>
          <w:sz w:val="24"/>
          <w:szCs w:val="24"/>
        </w:rPr>
      </w:pPr>
      <w:r w:rsidRPr="003D2526">
        <w:rPr>
          <w:rFonts w:ascii="Footlight MT Light" w:hAnsi="Footlight MT Light"/>
          <w:b/>
          <w:sz w:val="24"/>
          <w:szCs w:val="24"/>
        </w:rPr>
        <w:t xml:space="preserve">Agenda </w:t>
      </w:r>
    </w:p>
    <w:p w14:paraId="76A62E10" w14:textId="77777777" w:rsidR="00E61DB4" w:rsidRPr="003D2526" w:rsidRDefault="00E61DB4" w:rsidP="00E61DB4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3D2526">
        <w:rPr>
          <w:rFonts w:ascii="Footlight MT Light" w:hAnsi="Footlight MT Light"/>
          <w:sz w:val="24"/>
          <w:szCs w:val="24"/>
        </w:rPr>
        <w:t xml:space="preserve">Prayers and </w:t>
      </w:r>
      <w:r>
        <w:rPr>
          <w:rFonts w:ascii="Footlight MT Light" w:hAnsi="Footlight MT Light"/>
          <w:sz w:val="24"/>
          <w:szCs w:val="24"/>
        </w:rPr>
        <w:t>Chairman's remarks</w:t>
      </w:r>
      <w:r w:rsidRPr="003D2526">
        <w:rPr>
          <w:rFonts w:ascii="Footlight MT Light" w:hAnsi="Footlight MT Light"/>
          <w:sz w:val="24"/>
          <w:szCs w:val="24"/>
        </w:rPr>
        <w:t>.</w:t>
      </w:r>
    </w:p>
    <w:p w14:paraId="6042028A" w14:textId="77777777" w:rsidR="00E61DB4" w:rsidRDefault="00E61DB4" w:rsidP="00E61DB4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Confirmation of minutes of previous meeting.</w:t>
      </w:r>
    </w:p>
    <w:p w14:paraId="5F68432B" w14:textId="6598BC57" w:rsidR="00E61DB4" w:rsidRDefault="00E61DB4" w:rsidP="00E61DB4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Matters Arising.</w:t>
      </w:r>
    </w:p>
    <w:p w14:paraId="2F7E3E35" w14:textId="13D84E17" w:rsidR="00983737" w:rsidRDefault="00983737" w:rsidP="00E61DB4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Reallocation/ Change of project activities.</w:t>
      </w:r>
    </w:p>
    <w:p w14:paraId="3192CCA1" w14:textId="033A4531" w:rsidR="00E61DB4" w:rsidRDefault="00E61DB4" w:rsidP="00E61DB4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Payment of completed projects. </w:t>
      </w:r>
    </w:p>
    <w:p w14:paraId="6D7D208C" w14:textId="28523C87" w:rsidR="00451A2E" w:rsidRDefault="00451A2E" w:rsidP="00E61DB4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Review of staff Salary.</w:t>
      </w:r>
    </w:p>
    <w:p w14:paraId="67C110B5" w14:textId="77777777" w:rsidR="00E61DB4" w:rsidRPr="00C82000" w:rsidRDefault="00E61DB4" w:rsidP="00E61DB4">
      <w:pPr>
        <w:pStyle w:val="ListParagraph"/>
        <w:numPr>
          <w:ilvl w:val="0"/>
          <w:numId w:val="2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C82000">
        <w:rPr>
          <w:rFonts w:ascii="Footlight MT Light" w:hAnsi="Footlight MT Light"/>
          <w:sz w:val="24"/>
          <w:szCs w:val="24"/>
        </w:rPr>
        <w:t>Any Other Business.</w:t>
      </w:r>
    </w:p>
    <w:p w14:paraId="74AACFE2" w14:textId="77777777" w:rsidR="00E61DB4" w:rsidRPr="00EE04CA" w:rsidRDefault="00E61DB4" w:rsidP="00E61DB4">
      <w:pPr>
        <w:pStyle w:val="ListParagraph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57F61307" w14:textId="77777777" w:rsidR="00E61DB4" w:rsidRPr="0056066F" w:rsidRDefault="00E61DB4" w:rsidP="00E61DB4">
      <w:pPr>
        <w:spacing w:before="0" w:beforeAutospacing="0" w:after="0" w:afterAutospacing="0" w:line="276" w:lineRule="auto"/>
        <w:ind w:firstLine="360"/>
        <w:rPr>
          <w:rFonts w:ascii="Footlight MT Light" w:hAnsi="Footlight MT Light"/>
          <w:b/>
          <w:sz w:val="24"/>
          <w:szCs w:val="24"/>
        </w:rPr>
      </w:pPr>
      <w:r w:rsidRPr="0056066F">
        <w:rPr>
          <w:rFonts w:ascii="Footlight MT Light" w:hAnsi="Footlight MT Light"/>
          <w:b/>
          <w:sz w:val="24"/>
          <w:szCs w:val="24"/>
        </w:rPr>
        <w:t>PRESENT</w:t>
      </w:r>
    </w:p>
    <w:p w14:paraId="1644CC30" w14:textId="77777777" w:rsidR="00E61DB4" w:rsidRPr="0056066F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Mohamed Abdi Mohamud</w:t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>Chairman</w:t>
      </w:r>
    </w:p>
    <w:p w14:paraId="6859FC57" w14:textId="77777777" w:rsidR="00E61DB4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>Kaha Mohamed Bulle</w:t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>Secretary</w:t>
      </w:r>
    </w:p>
    <w:p w14:paraId="5F328A91" w14:textId="77777777" w:rsidR="00E61DB4" w:rsidRPr="0056066F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Ismal Hujale Omar</w:t>
      </w:r>
      <w:r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  <w:t>Member</w:t>
      </w:r>
    </w:p>
    <w:p w14:paraId="30FACB45" w14:textId="77777777" w:rsidR="00E61DB4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Saadia Osman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  <w:t>Member</w:t>
      </w:r>
    </w:p>
    <w:p w14:paraId="2054F3CE" w14:textId="77777777" w:rsidR="00E61DB4" w:rsidRPr="00B729E2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B729E2">
        <w:rPr>
          <w:rFonts w:ascii="Footlight MT Light" w:hAnsi="Footlight MT Light"/>
          <w:sz w:val="24"/>
          <w:szCs w:val="24"/>
        </w:rPr>
        <w:t>Abdia Bishar Noor</w:t>
      </w:r>
      <w:r w:rsidRPr="00B729E2">
        <w:rPr>
          <w:rFonts w:ascii="Footlight MT Light" w:hAnsi="Footlight MT Light"/>
          <w:sz w:val="24"/>
          <w:szCs w:val="24"/>
        </w:rPr>
        <w:tab/>
      </w:r>
      <w:r w:rsidRPr="00B729E2">
        <w:rPr>
          <w:rFonts w:ascii="Footlight MT Light" w:hAnsi="Footlight MT Light"/>
          <w:sz w:val="24"/>
          <w:szCs w:val="24"/>
        </w:rPr>
        <w:tab/>
      </w:r>
      <w:r w:rsidRPr="00B729E2">
        <w:rPr>
          <w:rFonts w:ascii="Footlight MT Light" w:hAnsi="Footlight MT Light"/>
          <w:sz w:val="24"/>
          <w:szCs w:val="24"/>
        </w:rPr>
        <w:tab/>
      </w:r>
      <w:r w:rsidRPr="00B729E2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>Member</w:t>
      </w:r>
    </w:p>
    <w:p w14:paraId="7619E23A" w14:textId="77777777" w:rsidR="00E61DB4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Mohamed Bishar Ali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>Member</w:t>
      </w:r>
    </w:p>
    <w:p w14:paraId="5A08B458" w14:textId="2DEF0F60" w:rsidR="00E61DB4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Mohamed Adan Daud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</w:p>
    <w:p w14:paraId="472D9A96" w14:textId="74A6A9CA" w:rsidR="00E61DB4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Mahfudha A. Hajji</w:t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  <w:t>Member</w:t>
      </w:r>
      <w:r>
        <w:rPr>
          <w:rFonts w:ascii="Footlight MT Light" w:hAnsi="Footlight MT Light"/>
          <w:sz w:val="24"/>
          <w:szCs w:val="24"/>
        </w:rPr>
        <w:tab/>
      </w:r>
    </w:p>
    <w:p w14:paraId="1AFB75C1" w14:textId="77777777" w:rsidR="00E61DB4" w:rsidRPr="0056066F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772B14">
        <w:rPr>
          <w:rFonts w:ascii="Footlight MT Light" w:hAnsi="Footlight MT Light"/>
          <w:sz w:val="24"/>
          <w:szCs w:val="24"/>
        </w:rPr>
        <w:t>Martin M. Riungu</w:t>
      </w:r>
      <w:r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>Member/</w:t>
      </w:r>
      <w:r w:rsidRPr="0056066F">
        <w:rPr>
          <w:rFonts w:ascii="Footlight MT Light" w:hAnsi="Footlight MT Light"/>
          <w:sz w:val="24"/>
          <w:szCs w:val="24"/>
        </w:rPr>
        <w:t>DCC</w:t>
      </w:r>
    </w:p>
    <w:p w14:paraId="3BE1222A" w14:textId="270C532A" w:rsidR="00E61DB4" w:rsidRDefault="00E61DB4" w:rsidP="00E61DB4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 xml:space="preserve">Mohamed Maalim </w:t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</w:r>
      <w:r w:rsidRPr="0056066F">
        <w:rPr>
          <w:rFonts w:ascii="Footlight MT Light" w:hAnsi="Footlight MT Light"/>
          <w:sz w:val="24"/>
          <w:szCs w:val="24"/>
        </w:rPr>
        <w:tab/>
        <w:t>FAM</w:t>
      </w:r>
      <w:r>
        <w:rPr>
          <w:rFonts w:ascii="Footlight MT Light" w:hAnsi="Footlight MT Light"/>
          <w:sz w:val="24"/>
          <w:szCs w:val="24"/>
        </w:rPr>
        <w:t>/ ex-official</w:t>
      </w:r>
    </w:p>
    <w:p w14:paraId="1EDF3459" w14:textId="0FC5AF9F" w:rsidR="00E61DB4" w:rsidRPr="0056066F" w:rsidRDefault="00E61DB4" w:rsidP="00E61DB4">
      <w:pPr>
        <w:pStyle w:val="ListParagraph"/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ab/>
      </w:r>
    </w:p>
    <w:p w14:paraId="46E86FD0" w14:textId="77777777" w:rsidR="00E61DB4" w:rsidRPr="0056066F" w:rsidRDefault="00E61DB4" w:rsidP="00E61DB4">
      <w:pPr>
        <w:pStyle w:val="ListParagraph"/>
        <w:spacing w:before="0" w:beforeAutospacing="0" w:after="0" w:afterAutospacing="0"/>
        <w:ind w:left="810"/>
        <w:rPr>
          <w:rFonts w:ascii="Footlight MT Light" w:hAnsi="Footlight MT Light"/>
          <w:sz w:val="24"/>
          <w:szCs w:val="24"/>
        </w:rPr>
      </w:pPr>
    </w:p>
    <w:p w14:paraId="5E164E23" w14:textId="77777777" w:rsidR="00E61DB4" w:rsidRPr="0056066F" w:rsidRDefault="00E61DB4" w:rsidP="00E61DB4">
      <w:p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 xml:space="preserve">The meeting started at 9.30 a.m. with a word of prayer led by </w:t>
      </w:r>
      <w:r>
        <w:rPr>
          <w:rFonts w:ascii="Footlight MT Light" w:hAnsi="Footlight MT Light"/>
          <w:sz w:val="24"/>
          <w:szCs w:val="24"/>
        </w:rPr>
        <w:t>Mohamed Adan Daud</w:t>
      </w:r>
      <w:r w:rsidRPr="0056066F">
        <w:rPr>
          <w:rFonts w:ascii="Footlight MT Light" w:hAnsi="Footlight MT Light"/>
          <w:sz w:val="24"/>
          <w:szCs w:val="24"/>
        </w:rPr>
        <w:t>.</w:t>
      </w:r>
    </w:p>
    <w:p w14:paraId="18C06ACF" w14:textId="77777777" w:rsidR="00E61DB4" w:rsidRPr="0056066F" w:rsidRDefault="00E61DB4" w:rsidP="00E61DB4">
      <w:p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</w:p>
    <w:p w14:paraId="28CE55BA" w14:textId="77777777" w:rsidR="00E61DB4" w:rsidRPr="0056066F" w:rsidRDefault="00E61DB4" w:rsidP="00E61DB4">
      <w:p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b/>
          <w:sz w:val="24"/>
          <w:szCs w:val="24"/>
        </w:rPr>
        <w:t>Agreed</w:t>
      </w:r>
      <w:r w:rsidRPr="0056066F">
        <w:rPr>
          <w:rFonts w:ascii="Footlight MT Light" w:hAnsi="Footlight MT Light"/>
          <w:sz w:val="24"/>
          <w:szCs w:val="24"/>
        </w:rPr>
        <w:t>: to adopt the agenda as it is.</w:t>
      </w:r>
    </w:p>
    <w:p w14:paraId="0EBB81D6" w14:textId="77777777" w:rsidR="00E61DB4" w:rsidRPr="0056066F" w:rsidRDefault="00E61DB4" w:rsidP="00E61DB4">
      <w:pPr>
        <w:spacing w:before="0" w:beforeAutospacing="0" w:after="0" w:afterAutospacing="0" w:line="360" w:lineRule="auto"/>
        <w:rPr>
          <w:rFonts w:ascii="Footlight MT Light" w:hAnsi="Footlight MT Light"/>
          <w:sz w:val="24"/>
          <w:szCs w:val="24"/>
        </w:rPr>
      </w:pPr>
    </w:p>
    <w:p w14:paraId="4A70AA3C" w14:textId="2893E99B" w:rsidR="00E61DB4" w:rsidRPr="0056066F" w:rsidRDefault="00E61DB4" w:rsidP="00E61DB4">
      <w:pPr>
        <w:spacing w:before="0" w:beforeAutospacing="0" w:after="0" w:afterAutospacing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NG-CDFC/Wajir West/1/02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 xml:space="preserve">2021 </w:t>
      </w:r>
      <w:r w:rsidRPr="0056066F">
        <w:rPr>
          <w:rFonts w:ascii="Footlight MT Light" w:hAnsi="Footlight MT Light"/>
          <w:b/>
          <w:sz w:val="24"/>
          <w:szCs w:val="24"/>
        </w:rPr>
        <w:t xml:space="preserve">PRAYERS AND </w:t>
      </w:r>
      <w:r>
        <w:rPr>
          <w:rFonts w:ascii="Footlight MT Light" w:hAnsi="Footlight MT Light"/>
          <w:b/>
          <w:sz w:val="24"/>
          <w:szCs w:val="24"/>
        </w:rPr>
        <w:t>CHAIRMAN'S REMARKS</w:t>
      </w:r>
    </w:p>
    <w:p w14:paraId="5F3FA22D" w14:textId="77777777" w:rsidR="00E61DB4" w:rsidRPr="00B1027E" w:rsidRDefault="00E61DB4" w:rsidP="00E61DB4">
      <w:pPr>
        <w:spacing w:before="0" w:beforeAutospacing="0" w:line="360" w:lineRule="auto"/>
        <w:rPr>
          <w:rFonts w:ascii="Footlight MT Light" w:hAnsi="Footlight MT Light"/>
          <w:sz w:val="24"/>
          <w:szCs w:val="24"/>
        </w:rPr>
      </w:pPr>
      <w:r w:rsidRPr="00B1027E">
        <w:rPr>
          <w:rFonts w:ascii="Footlight MT Light" w:hAnsi="Footlight MT Light"/>
          <w:sz w:val="24"/>
          <w:szCs w:val="24"/>
        </w:rPr>
        <w:t xml:space="preserve">The chairman thanked the members for their prompt attendance and active participation in all the </w:t>
      </w:r>
      <w:r>
        <w:rPr>
          <w:rFonts w:ascii="Footlight MT Light" w:hAnsi="Footlight MT Light"/>
          <w:sz w:val="24"/>
          <w:szCs w:val="24"/>
        </w:rPr>
        <w:t>NG-</w:t>
      </w:r>
      <w:r w:rsidRPr="00B1027E">
        <w:rPr>
          <w:rFonts w:ascii="Footlight MT Light" w:hAnsi="Footlight MT Light"/>
          <w:sz w:val="24"/>
          <w:szCs w:val="24"/>
        </w:rPr>
        <w:t xml:space="preserve">CDF activities despite the short notice. He also emphasized the need to work very hard so as render services to the people. </w:t>
      </w:r>
    </w:p>
    <w:p w14:paraId="273D8525" w14:textId="376C8291" w:rsidR="00E61DB4" w:rsidRPr="007B7986" w:rsidRDefault="00E61DB4" w:rsidP="00E61DB4">
      <w:pPr>
        <w:spacing w:before="0" w:beforeAutospacing="0" w:after="0" w:afterAutospacing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NG-CDFC/Wajir West/2/02/2021</w:t>
      </w:r>
      <w:r w:rsidRPr="007B7986"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/>
          <w:b/>
          <w:sz w:val="24"/>
          <w:szCs w:val="24"/>
        </w:rPr>
        <w:t>CONFIMATION OF MINUTES OF PREVIOUS MEETING</w:t>
      </w:r>
    </w:p>
    <w:p w14:paraId="7E29AC63" w14:textId="1D432B8E" w:rsidR="00E61DB4" w:rsidRDefault="00E61DB4" w:rsidP="00E61DB4">
      <w:pPr>
        <w:spacing w:before="0" w:beforeAutospacing="0" w:line="360" w:lineRule="auto"/>
        <w:rPr>
          <w:rFonts w:ascii="Times New Roman" w:hAnsi="Times New Roman"/>
          <w:sz w:val="24"/>
          <w:szCs w:val="24"/>
        </w:rPr>
      </w:pPr>
      <w:r w:rsidRPr="008F4AA8">
        <w:rPr>
          <w:rFonts w:ascii="Footlight MT Light" w:hAnsi="Footlight MT Light"/>
          <w:sz w:val="24"/>
          <w:szCs w:val="24"/>
        </w:rPr>
        <w:t xml:space="preserve">The secretary read through the minutes of the previous meeting held by the </w:t>
      </w:r>
      <w:r>
        <w:rPr>
          <w:rFonts w:ascii="Footlight MT Light" w:hAnsi="Footlight MT Light"/>
          <w:sz w:val="24"/>
          <w:szCs w:val="24"/>
        </w:rPr>
        <w:t>NG-</w:t>
      </w:r>
      <w:r w:rsidRPr="008F4AA8">
        <w:rPr>
          <w:rFonts w:ascii="Footlight MT Light" w:hAnsi="Footlight MT Light"/>
          <w:sz w:val="24"/>
          <w:szCs w:val="24"/>
        </w:rPr>
        <w:t xml:space="preserve">CDFC on </w:t>
      </w:r>
      <w:r>
        <w:rPr>
          <w:rFonts w:ascii="Footlight MT Light" w:hAnsi="Footlight MT Light"/>
          <w:sz w:val="24"/>
          <w:szCs w:val="24"/>
        </w:rPr>
        <w:t>16</w:t>
      </w:r>
      <w:r w:rsidRPr="00393FEC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January 2021</w:t>
      </w:r>
      <w:r w:rsidRPr="008F4AA8">
        <w:rPr>
          <w:rFonts w:ascii="Footlight MT Light" w:hAnsi="Footlight MT Light"/>
          <w:sz w:val="24"/>
          <w:szCs w:val="24"/>
        </w:rPr>
        <w:t xml:space="preserve">. It was confirmed as true record of what transpired in the meeting by </w:t>
      </w:r>
      <w:r>
        <w:rPr>
          <w:rFonts w:ascii="Footlight MT Light" w:hAnsi="Footlight MT Light"/>
          <w:sz w:val="24"/>
          <w:szCs w:val="24"/>
        </w:rPr>
        <w:t xml:space="preserve">Mohamed Bishar </w:t>
      </w:r>
      <w:r w:rsidRPr="008F4AA8">
        <w:rPr>
          <w:rFonts w:ascii="Footlight MT Light" w:hAnsi="Footlight MT Light"/>
          <w:sz w:val="24"/>
          <w:szCs w:val="24"/>
        </w:rPr>
        <w:t xml:space="preserve">and seconded by </w:t>
      </w:r>
      <w:r>
        <w:rPr>
          <w:rFonts w:ascii="Footlight MT Light" w:hAnsi="Footlight MT Light"/>
          <w:sz w:val="24"/>
          <w:szCs w:val="24"/>
        </w:rPr>
        <w:t>Saadia Osman.</w:t>
      </w:r>
    </w:p>
    <w:p w14:paraId="1FC74AE7" w14:textId="33311987" w:rsidR="00E61DB4" w:rsidRPr="0056066F" w:rsidRDefault="00E61DB4" w:rsidP="00E61DB4">
      <w:pPr>
        <w:spacing w:before="0" w:beforeAutospacing="0" w:after="0" w:afterAutospacing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NG-</w:t>
      </w:r>
      <w:r w:rsidRPr="0056066F">
        <w:rPr>
          <w:rFonts w:ascii="Footlight MT Light" w:hAnsi="Footlight MT Light"/>
          <w:b/>
          <w:sz w:val="24"/>
          <w:szCs w:val="24"/>
        </w:rPr>
        <w:t xml:space="preserve">CDFC/Wajir </w:t>
      </w:r>
      <w:r>
        <w:rPr>
          <w:rFonts w:ascii="Footlight MT Light" w:hAnsi="Footlight MT Light"/>
          <w:b/>
          <w:sz w:val="24"/>
          <w:szCs w:val="24"/>
        </w:rPr>
        <w:t>West/3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02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2021 MATTERS ARISING</w:t>
      </w:r>
    </w:p>
    <w:p w14:paraId="3B9139FD" w14:textId="77777777" w:rsidR="00E61DB4" w:rsidRDefault="00E61DB4" w:rsidP="00E61DB4">
      <w:pPr>
        <w:spacing w:before="0" w:beforeAutospacing="0" w:line="276" w:lineRule="auto"/>
        <w:rPr>
          <w:rFonts w:ascii="Footlight MT Light" w:hAnsi="Footlight MT Light"/>
          <w:sz w:val="24"/>
          <w:szCs w:val="24"/>
        </w:rPr>
      </w:pPr>
      <w:r w:rsidRPr="008F4AA8">
        <w:rPr>
          <w:rFonts w:ascii="Footlight MT Light" w:hAnsi="Footlight MT Light"/>
          <w:sz w:val="24"/>
          <w:szCs w:val="24"/>
        </w:rPr>
        <w:t>There were no matters arising from the previous meeting.</w:t>
      </w:r>
    </w:p>
    <w:p w14:paraId="2AA4B66B" w14:textId="187CDFDC" w:rsidR="00E61DB4" w:rsidRDefault="00E61DB4" w:rsidP="00E61DB4">
      <w:pPr>
        <w:pStyle w:val="ListParagraph"/>
        <w:spacing w:before="0" w:beforeAutospacing="0" w:after="0" w:afterAutospacing="0" w:line="360" w:lineRule="auto"/>
        <w:ind w:left="9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lastRenderedPageBreak/>
        <w:t>NG-</w:t>
      </w:r>
      <w:r w:rsidRPr="0056066F">
        <w:rPr>
          <w:rFonts w:ascii="Footlight MT Light" w:hAnsi="Footlight MT Light"/>
          <w:b/>
          <w:sz w:val="24"/>
          <w:szCs w:val="24"/>
        </w:rPr>
        <w:t xml:space="preserve">CDFC/Wajir </w:t>
      </w:r>
      <w:r>
        <w:rPr>
          <w:rFonts w:ascii="Footlight MT Light" w:hAnsi="Footlight MT Light"/>
          <w:b/>
          <w:sz w:val="24"/>
          <w:szCs w:val="24"/>
        </w:rPr>
        <w:t>West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4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10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2</w:t>
      </w:r>
      <w:r w:rsidRPr="0056066F">
        <w:rPr>
          <w:rFonts w:ascii="Footlight MT Light" w:hAnsi="Footlight MT Light"/>
          <w:b/>
          <w:sz w:val="24"/>
          <w:szCs w:val="24"/>
        </w:rPr>
        <w:t>0</w:t>
      </w:r>
      <w:r>
        <w:rPr>
          <w:rFonts w:ascii="Footlight MT Light" w:hAnsi="Footlight MT Light"/>
          <w:b/>
          <w:sz w:val="24"/>
          <w:szCs w:val="24"/>
        </w:rPr>
        <w:t>20 RE-ALLOCATION</w:t>
      </w:r>
      <w:r w:rsidR="00983737">
        <w:rPr>
          <w:rFonts w:ascii="Footlight MT Light" w:hAnsi="Footlight MT Light"/>
          <w:b/>
          <w:sz w:val="24"/>
          <w:szCs w:val="24"/>
        </w:rPr>
        <w:t xml:space="preserve"> / CHANGE OF ACTIVITIES </w:t>
      </w:r>
      <w:r>
        <w:rPr>
          <w:rFonts w:ascii="Footlight MT Light" w:hAnsi="Footlight MT Light"/>
          <w:b/>
          <w:sz w:val="24"/>
          <w:szCs w:val="24"/>
        </w:rPr>
        <w:t xml:space="preserve">OF </w:t>
      </w:r>
      <w:r w:rsidR="00983737">
        <w:rPr>
          <w:rFonts w:ascii="Footlight MT Light" w:hAnsi="Footlight MT Light"/>
          <w:b/>
          <w:sz w:val="24"/>
          <w:szCs w:val="24"/>
        </w:rPr>
        <w:t>PROJECTS</w:t>
      </w:r>
      <w:r>
        <w:rPr>
          <w:rFonts w:ascii="Footlight MT Light" w:hAnsi="Footlight MT Light"/>
          <w:b/>
          <w:sz w:val="24"/>
          <w:szCs w:val="24"/>
        </w:rPr>
        <w:t xml:space="preserve"> </w:t>
      </w:r>
    </w:p>
    <w:p w14:paraId="4A777703" w14:textId="7257B7B3" w:rsidR="00970ADC" w:rsidRDefault="00970ADC" w:rsidP="00970ADC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Hadado Police Station</w:t>
      </w:r>
    </w:p>
    <w:p w14:paraId="547BAE3F" w14:textId="77777777" w:rsidR="00B715F2" w:rsidRDefault="00D56079" w:rsidP="00D56079">
      <w:pPr>
        <w:spacing w:before="0" w:beforeAutospacing="0" w:after="0" w:afterAutospacing="0" w:line="360" w:lineRule="auto"/>
        <w:ind w:left="90"/>
        <w:rPr>
          <w:rFonts w:ascii="Footlight MT Light" w:hAnsi="Footlight MT Light"/>
          <w:bCs/>
          <w:sz w:val="24"/>
          <w:szCs w:val="24"/>
          <w:lang w:val="en-GB"/>
        </w:rPr>
      </w:pPr>
      <w:r w:rsidRPr="00D56079">
        <w:rPr>
          <w:rFonts w:ascii="Footlight MT Light" w:hAnsi="Footlight MT Light"/>
          <w:b/>
          <w:sz w:val="24"/>
          <w:szCs w:val="24"/>
          <w:lang w:val="en-GB"/>
        </w:rPr>
        <w:t xml:space="preserve">Noted:  </w:t>
      </w:r>
    </w:p>
    <w:p w14:paraId="40D9BCA0" w14:textId="161EFD2C" w:rsidR="00B715F2" w:rsidRPr="00B715F2" w:rsidRDefault="00D56079" w:rsidP="00B715F2">
      <w:pPr>
        <w:pStyle w:val="ListParagraph"/>
        <w:numPr>
          <w:ilvl w:val="0"/>
          <w:numId w:val="10"/>
        </w:numPr>
        <w:spacing w:before="0" w:beforeAutospacing="0" w:after="0" w:afterAutospacing="0" w:line="360" w:lineRule="auto"/>
        <w:rPr>
          <w:rFonts w:ascii="Footlight MT Light" w:hAnsi="Footlight MT Light"/>
          <w:sz w:val="24"/>
          <w:szCs w:val="24"/>
          <w:lang w:val="en-GB"/>
        </w:rPr>
      </w:pPr>
      <w:r w:rsidRPr="00B715F2">
        <w:rPr>
          <w:rFonts w:ascii="Footlight MT Light" w:hAnsi="Footlight MT Light"/>
          <w:bCs/>
          <w:sz w:val="24"/>
          <w:szCs w:val="24"/>
          <w:lang w:val="en-GB"/>
        </w:rPr>
        <w:t xml:space="preserve">there is a request from the </w:t>
      </w:r>
      <w:r w:rsidR="00B715F2" w:rsidRPr="00B715F2">
        <w:rPr>
          <w:rFonts w:ascii="Footlight MT Light" w:hAnsi="Footlight MT Light"/>
          <w:bCs/>
          <w:sz w:val="24"/>
          <w:szCs w:val="24"/>
          <w:lang w:val="en-GB"/>
        </w:rPr>
        <w:t>Deputy County Commissioner</w:t>
      </w:r>
      <w:r w:rsidR="00F1531D">
        <w:rPr>
          <w:rFonts w:ascii="Footlight MT Light" w:hAnsi="Footlight MT Light"/>
          <w:bCs/>
          <w:sz w:val="24"/>
          <w:szCs w:val="24"/>
          <w:lang w:val="en-GB"/>
        </w:rPr>
        <w:t>,</w:t>
      </w:r>
      <w:r w:rsidR="00B715F2" w:rsidRPr="00B715F2">
        <w:rPr>
          <w:rFonts w:ascii="Footlight MT Light" w:hAnsi="Footlight MT Light"/>
          <w:bCs/>
          <w:sz w:val="24"/>
          <w:szCs w:val="24"/>
          <w:lang w:val="en-GB"/>
        </w:rPr>
        <w:t xml:space="preserve"> Wajir West f</w:t>
      </w:r>
      <w:r w:rsidRPr="00B715F2">
        <w:rPr>
          <w:rFonts w:ascii="Footlight MT Light" w:hAnsi="Footlight MT Light"/>
          <w:bCs/>
          <w:sz w:val="24"/>
          <w:szCs w:val="24"/>
          <w:lang w:val="en-GB"/>
        </w:rPr>
        <w:t>or</w:t>
      </w:r>
      <w:r w:rsidR="00B715F2" w:rsidRPr="00B715F2">
        <w:rPr>
          <w:rFonts w:ascii="Footlight MT Light" w:hAnsi="Footlight MT Light"/>
          <w:bCs/>
          <w:sz w:val="24"/>
          <w:szCs w:val="24"/>
          <w:lang w:val="en-GB"/>
        </w:rPr>
        <w:t xml:space="preserve"> </w:t>
      </w:r>
      <w:r w:rsidR="00F1531D">
        <w:rPr>
          <w:rFonts w:ascii="Footlight MT Light" w:hAnsi="Footlight MT Light"/>
          <w:bCs/>
          <w:sz w:val="24"/>
          <w:szCs w:val="24"/>
          <w:lang w:val="en-GB"/>
        </w:rPr>
        <w:t>the purchase of</w:t>
      </w:r>
      <w:r w:rsidRPr="00B715F2">
        <w:rPr>
          <w:rFonts w:ascii="Footlight MT Light" w:hAnsi="Footlight MT Light"/>
          <w:bCs/>
          <w:sz w:val="24"/>
          <w:szCs w:val="24"/>
          <w:lang w:val="en-GB"/>
        </w:rPr>
        <w:t xml:space="preserve"> office furniture and equipment</w:t>
      </w:r>
      <w:r w:rsidR="00B715F2" w:rsidRPr="00B715F2">
        <w:rPr>
          <w:rFonts w:ascii="Footlight MT Light" w:hAnsi="Footlight MT Light"/>
          <w:bCs/>
          <w:sz w:val="24"/>
          <w:szCs w:val="24"/>
          <w:lang w:val="en-GB"/>
        </w:rPr>
        <w:t xml:space="preserve"> </w:t>
      </w:r>
      <w:r w:rsidR="00F1531D">
        <w:rPr>
          <w:rFonts w:ascii="Footlight MT Light" w:hAnsi="Footlight MT Light"/>
          <w:bCs/>
          <w:sz w:val="24"/>
          <w:szCs w:val="24"/>
          <w:lang w:val="en-GB"/>
        </w:rPr>
        <w:t>for</w:t>
      </w:r>
      <w:r w:rsidR="00B715F2" w:rsidRPr="00B715F2">
        <w:rPr>
          <w:rFonts w:ascii="Footlight MT Light" w:hAnsi="Footlight MT Light"/>
          <w:bCs/>
          <w:sz w:val="24"/>
          <w:szCs w:val="24"/>
          <w:lang w:val="en-GB"/>
        </w:rPr>
        <w:t xml:space="preserve"> the new Hadado Sub-county headquarters. The construction of the sub-county headquarters was fully funded by the Ministry of Interior</w:t>
      </w:r>
      <w:r w:rsidR="00B715F2">
        <w:rPr>
          <w:rFonts w:ascii="Footlight MT Light" w:hAnsi="Footlight MT Light"/>
          <w:bCs/>
          <w:sz w:val="24"/>
          <w:szCs w:val="24"/>
          <w:lang w:val="en-GB"/>
        </w:rPr>
        <w:t xml:space="preserve"> and Coordination of National government.</w:t>
      </w:r>
      <w:r w:rsidR="00B715F2" w:rsidRPr="00B715F2">
        <w:rPr>
          <w:rFonts w:ascii="Footlight MT Light" w:hAnsi="Footlight MT Light"/>
          <w:b/>
          <w:sz w:val="24"/>
          <w:szCs w:val="24"/>
          <w:lang w:val="en-GB"/>
        </w:rPr>
        <w:t xml:space="preserve"> </w:t>
      </w:r>
      <w:r w:rsidRPr="00B715F2">
        <w:rPr>
          <w:rFonts w:ascii="Footlight MT Light" w:hAnsi="Footlight MT Light"/>
          <w:b/>
          <w:sz w:val="24"/>
          <w:szCs w:val="24"/>
          <w:lang w:val="en-GB"/>
        </w:rPr>
        <w:t xml:space="preserve">  </w:t>
      </w:r>
    </w:p>
    <w:p w14:paraId="7793B583" w14:textId="77777777" w:rsidR="00F1531D" w:rsidRDefault="00D56079" w:rsidP="00B715F2">
      <w:pPr>
        <w:pStyle w:val="ListParagraph"/>
        <w:numPr>
          <w:ilvl w:val="0"/>
          <w:numId w:val="10"/>
        </w:numPr>
        <w:spacing w:before="0" w:beforeAutospacing="0" w:after="0" w:afterAutospacing="0" w:line="360" w:lineRule="auto"/>
        <w:rPr>
          <w:rFonts w:ascii="Footlight MT Light" w:hAnsi="Footlight MT Light"/>
          <w:sz w:val="24"/>
          <w:szCs w:val="24"/>
          <w:lang w:val="en-GB"/>
        </w:rPr>
      </w:pPr>
      <w:r w:rsidRPr="00B715F2">
        <w:rPr>
          <w:rFonts w:ascii="Footlight MT Light" w:hAnsi="Footlight MT Light"/>
          <w:sz w:val="24"/>
          <w:szCs w:val="24"/>
          <w:lang w:val="en-GB"/>
        </w:rPr>
        <w:t xml:space="preserve">that </w:t>
      </w:r>
      <w:r w:rsidR="00B715F2">
        <w:rPr>
          <w:rFonts w:ascii="Footlight MT Light" w:hAnsi="Footlight MT Light"/>
          <w:sz w:val="24"/>
          <w:szCs w:val="24"/>
          <w:lang w:val="en-GB"/>
        </w:rPr>
        <w:t>NG-CDF Wajir West is required t</w:t>
      </w:r>
      <w:r w:rsidR="00F1531D">
        <w:rPr>
          <w:rFonts w:ascii="Footlight MT Light" w:hAnsi="Footlight MT Light"/>
          <w:sz w:val="24"/>
          <w:szCs w:val="24"/>
          <w:lang w:val="en-GB"/>
        </w:rPr>
        <w:t>o purchase office furniture and equipment for the new sub-county headquarters.</w:t>
      </w:r>
    </w:p>
    <w:p w14:paraId="15450A66" w14:textId="512E33AD" w:rsidR="00D56079" w:rsidRPr="00B715F2" w:rsidRDefault="00F1531D" w:rsidP="00B715F2">
      <w:pPr>
        <w:pStyle w:val="ListParagraph"/>
        <w:numPr>
          <w:ilvl w:val="0"/>
          <w:numId w:val="10"/>
        </w:numPr>
        <w:spacing w:before="0" w:beforeAutospacing="0" w:after="0" w:afterAutospacing="0" w:line="360" w:lineRule="auto"/>
        <w:rPr>
          <w:rFonts w:ascii="Footlight MT Light" w:hAnsi="Footlight MT Light"/>
          <w:sz w:val="24"/>
          <w:szCs w:val="24"/>
          <w:lang w:val="en-GB"/>
        </w:rPr>
      </w:pPr>
      <w:r>
        <w:rPr>
          <w:rFonts w:ascii="Footlight MT Light" w:hAnsi="Footlight MT Light"/>
          <w:sz w:val="24"/>
          <w:szCs w:val="24"/>
          <w:lang w:val="en-GB"/>
        </w:rPr>
        <w:t>That the</w:t>
      </w:r>
      <w:r w:rsidR="00D56079" w:rsidRPr="00B715F2">
        <w:rPr>
          <w:rFonts w:ascii="Footlight MT Light" w:hAnsi="Footlight MT Light"/>
          <w:sz w:val="24"/>
          <w:szCs w:val="24"/>
        </w:rPr>
        <w:t xml:space="preserve"> Ministry of Interior has proposed to construct staff houses for the police at Hadado.  </w:t>
      </w:r>
    </w:p>
    <w:p w14:paraId="6D97D74A" w14:textId="77777777" w:rsidR="00D56079" w:rsidRDefault="00D56079" w:rsidP="00D56079">
      <w:pPr>
        <w:spacing w:before="0" w:beforeAutospacing="0" w:after="0" w:afterAutospacing="0"/>
        <w:rPr>
          <w:rFonts w:ascii="Footlight MT Light" w:hAnsi="Footlight MT Light"/>
          <w:b/>
          <w:sz w:val="24"/>
          <w:szCs w:val="24"/>
        </w:rPr>
      </w:pPr>
    </w:p>
    <w:p w14:paraId="2A2F38A7" w14:textId="65FD33B0" w:rsidR="00D56079" w:rsidRDefault="00D56079" w:rsidP="00F1531D">
      <w:pPr>
        <w:spacing w:before="0" w:beforeAutospacing="0" w:line="276" w:lineRule="auto"/>
        <w:rPr>
          <w:rFonts w:ascii="Footlight MT Light" w:hAnsi="Footlight MT Light"/>
          <w:b/>
          <w:sz w:val="24"/>
          <w:szCs w:val="24"/>
        </w:rPr>
      </w:pPr>
      <w:r w:rsidRPr="00970ADC">
        <w:rPr>
          <w:rFonts w:ascii="Footlight MT Light" w:hAnsi="Footlight MT Light"/>
          <w:b/>
          <w:sz w:val="24"/>
          <w:szCs w:val="24"/>
        </w:rPr>
        <w:t xml:space="preserve">Agreed: </w:t>
      </w:r>
      <w:r w:rsidRPr="00970ADC">
        <w:rPr>
          <w:rFonts w:ascii="Footlight MT Light" w:hAnsi="Footlight MT Light"/>
          <w:sz w:val="24"/>
          <w:szCs w:val="24"/>
        </w:rPr>
        <w:t xml:space="preserve">that the </w:t>
      </w:r>
      <w:r w:rsidR="00F1531D">
        <w:rPr>
          <w:rFonts w:ascii="Footlight MT Light" w:hAnsi="Footlight MT Light"/>
          <w:sz w:val="24"/>
          <w:szCs w:val="24"/>
        </w:rPr>
        <w:t xml:space="preserve">Construction of 3-bedroom house at Hadado Police station be reallocated to </w:t>
      </w:r>
      <w:r w:rsidRPr="00970ADC">
        <w:rPr>
          <w:rFonts w:ascii="Footlight MT Light" w:hAnsi="Footlight MT Light"/>
          <w:sz w:val="24"/>
          <w:szCs w:val="24"/>
        </w:rPr>
        <w:t>purchase office furniture and equipment for Hadado sub-county headquarters</w:t>
      </w:r>
      <w:r w:rsidR="00F1531D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 xml:space="preserve"> </w:t>
      </w:r>
    </w:p>
    <w:tbl>
      <w:tblPr>
        <w:tblStyle w:val="TableGrid"/>
        <w:tblW w:w="103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1260"/>
        <w:gridCol w:w="1170"/>
        <w:gridCol w:w="1170"/>
        <w:gridCol w:w="1462"/>
        <w:gridCol w:w="1872"/>
        <w:gridCol w:w="1304"/>
      </w:tblGrid>
      <w:tr w:rsidR="00FE2E1F" w:rsidRPr="00176E57" w14:paraId="20E708DC" w14:textId="77777777" w:rsidTr="00FE2E1F">
        <w:tc>
          <w:tcPr>
            <w:tcW w:w="2070" w:type="dxa"/>
          </w:tcPr>
          <w:p w14:paraId="5ADCC5B3" w14:textId="7777777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Name of Initial approved project (where funds are reallocated from)</w:t>
            </w:r>
          </w:p>
        </w:tc>
        <w:tc>
          <w:tcPr>
            <w:tcW w:w="1260" w:type="dxa"/>
          </w:tcPr>
          <w:p w14:paraId="62994881" w14:textId="7777777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Financial year</w:t>
            </w:r>
          </w:p>
        </w:tc>
        <w:tc>
          <w:tcPr>
            <w:tcW w:w="1170" w:type="dxa"/>
          </w:tcPr>
          <w:p w14:paraId="2D7F6CF5" w14:textId="7777777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 xml:space="preserve">Amount allocated and approved </w:t>
            </w:r>
          </w:p>
        </w:tc>
        <w:tc>
          <w:tcPr>
            <w:tcW w:w="1170" w:type="dxa"/>
          </w:tcPr>
          <w:p w14:paraId="0C83C2A8" w14:textId="7777777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Amount to be reallocated</w:t>
            </w:r>
          </w:p>
        </w:tc>
        <w:tc>
          <w:tcPr>
            <w:tcW w:w="1462" w:type="dxa"/>
          </w:tcPr>
          <w:p w14:paraId="35CF5DBB" w14:textId="7777777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 xml:space="preserve">Reasons for reallocation </w:t>
            </w:r>
          </w:p>
        </w:tc>
        <w:tc>
          <w:tcPr>
            <w:tcW w:w="1872" w:type="dxa"/>
          </w:tcPr>
          <w:p w14:paraId="6F4B9956" w14:textId="7777777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Name and activity of the project being funded with the reallocated Funds</w:t>
            </w:r>
          </w:p>
        </w:tc>
        <w:tc>
          <w:tcPr>
            <w:tcW w:w="1304" w:type="dxa"/>
          </w:tcPr>
          <w:p w14:paraId="4246603E" w14:textId="7777777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Amount</w:t>
            </w:r>
          </w:p>
        </w:tc>
      </w:tr>
      <w:tr w:rsidR="00FE2E1F" w:rsidRPr="00176E57" w14:paraId="64AAAA90" w14:textId="77777777" w:rsidTr="00FE2E1F">
        <w:tc>
          <w:tcPr>
            <w:tcW w:w="2070" w:type="dxa"/>
          </w:tcPr>
          <w:p w14:paraId="5A4BADB2" w14:textId="2EE11F4F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 xml:space="preserve">Hadado Police Station- </w:t>
            </w:r>
            <w:r w:rsidRPr="00FE2E1F">
              <w:rPr>
                <w:rFonts w:ascii="Footlight MT Light" w:hAnsi="Footlight MT Light"/>
                <w:sz w:val="20"/>
                <w:szCs w:val="20"/>
              </w:rPr>
              <w:t>Construction to completion of 3-bedroom staff house with kitchen</w:t>
            </w:r>
          </w:p>
        </w:tc>
        <w:tc>
          <w:tcPr>
            <w:tcW w:w="1260" w:type="dxa"/>
          </w:tcPr>
          <w:p w14:paraId="24537456" w14:textId="667BA02E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2020/2021</w:t>
            </w:r>
          </w:p>
        </w:tc>
        <w:tc>
          <w:tcPr>
            <w:tcW w:w="1170" w:type="dxa"/>
          </w:tcPr>
          <w:p w14:paraId="30A2C595" w14:textId="442269F7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2,900,000</w:t>
            </w:r>
          </w:p>
        </w:tc>
        <w:tc>
          <w:tcPr>
            <w:tcW w:w="1170" w:type="dxa"/>
          </w:tcPr>
          <w:p w14:paraId="6F82C3C3" w14:textId="28FB5D48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2,900,000</w:t>
            </w:r>
          </w:p>
        </w:tc>
        <w:tc>
          <w:tcPr>
            <w:tcW w:w="1462" w:type="dxa"/>
          </w:tcPr>
          <w:p w14:paraId="069CF97E" w14:textId="1C658F6D" w:rsidR="00983737" w:rsidRPr="00FE2E1F" w:rsidRDefault="00983737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Project funded by the</w:t>
            </w:r>
            <w:r w:rsidR="00FE2E1F" w:rsidRPr="00FE2E1F">
              <w:rPr>
                <w:rFonts w:ascii="Footlight MT Light" w:hAnsi="Footlight MT Light" w:cs="Times New Roman"/>
                <w:sz w:val="20"/>
                <w:szCs w:val="20"/>
              </w:rPr>
              <w:t xml:space="preserve"> Ministry of Interior</w:t>
            </w: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4F1C0EBF" w14:textId="5EC8641C" w:rsidR="00983737" w:rsidRPr="00FE2E1F" w:rsidRDefault="00FE2E1F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sz w:val="20"/>
                <w:szCs w:val="20"/>
              </w:rPr>
              <w:t>Purchase of office furniture and equipment for Hadado sub-county headquarters {as per the attached list}</w:t>
            </w:r>
          </w:p>
        </w:tc>
        <w:tc>
          <w:tcPr>
            <w:tcW w:w="1304" w:type="dxa"/>
          </w:tcPr>
          <w:p w14:paraId="026E832B" w14:textId="48397BE2" w:rsidR="00983737" w:rsidRPr="00FE2E1F" w:rsidRDefault="00FE2E1F" w:rsidP="00983737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2</w:t>
            </w:r>
            <w:r w:rsidR="00983737" w:rsidRPr="00FE2E1F">
              <w:rPr>
                <w:rFonts w:ascii="Footlight MT Light" w:hAnsi="Footlight MT Light" w:cs="Times New Roman"/>
                <w:sz w:val="20"/>
                <w:szCs w:val="20"/>
              </w:rPr>
              <w:t>,</w:t>
            </w: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9</w:t>
            </w:r>
            <w:r w:rsidR="00983737" w:rsidRPr="00FE2E1F">
              <w:rPr>
                <w:rFonts w:ascii="Footlight MT Light" w:hAnsi="Footlight MT Light" w:cs="Times New Roman"/>
                <w:sz w:val="20"/>
                <w:szCs w:val="20"/>
              </w:rPr>
              <w:t>00,000</w:t>
            </w:r>
          </w:p>
        </w:tc>
      </w:tr>
    </w:tbl>
    <w:p w14:paraId="7B89FEA9" w14:textId="694AE771" w:rsidR="00995AD0" w:rsidRPr="00995AD0" w:rsidRDefault="003A7FDD" w:rsidP="003A7FDD">
      <w:pPr>
        <w:tabs>
          <w:tab w:val="left" w:pos="4305"/>
        </w:tabs>
        <w:spacing w:before="0" w:beforeAutospacing="0" w:after="0" w:afterAutospacing="0" w:line="360" w:lineRule="auto"/>
        <w:rPr>
          <w:rFonts w:ascii="Footlight MT Light" w:hAnsi="Footlight MT Light"/>
          <w:sz w:val="24"/>
          <w:szCs w:val="24"/>
          <w:lang w:val="en-GB"/>
        </w:rPr>
      </w:pPr>
      <w:r>
        <w:rPr>
          <w:rFonts w:ascii="Footlight MT Light" w:hAnsi="Footlight MT Light"/>
          <w:sz w:val="24"/>
          <w:szCs w:val="24"/>
          <w:lang w:val="en-GB"/>
        </w:rPr>
        <w:tab/>
      </w:r>
    </w:p>
    <w:p w14:paraId="7874E879" w14:textId="78DAA92B" w:rsidR="00995AD0" w:rsidRPr="00970ADC" w:rsidRDefault="00995AD0" w:rsidP="00451A2E">
      <w:p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</w:rPr>
      </w:pPr>
      <w:r w:rsidRPr="00970ADC">
        <w:rPr>
          <w:rFonts w:ascii="Footlight MT Light" w:hAnsi="Footlight MT Light"/>
          <w:b/>
          <w:sz w:val="24"/>
          <w:szCs w:val="24"/>
        </w:rPr>
        <w:t xml:space="preserve">Agreed: </w:t>
      </w:r>
      <w:r w:rsidRPr="00970ADC">
        <w:rPr>
          <w:rFonts w:ascii="Footlight MT Light" w:hAnsi="Footlight MT Light"/>
          <w:sz w:val="24"/>
          <w:szCs w:val="24"/>
        </w:rPr>
        <w:t xml:space="preserve">that the amount be used for the purchase of the following office furniture and </w:t>
      </w:r>
      <w:r w:rsidR="007F4612" w:rsidRPr="00970ADC">
        <w:rPr>
          <w:rFonts w:ascii="Footlight MT Light" w:hAnsi="Footlight MT Light"/>
          <w:sz w:val="24"/>
          <w:szCs w:val="24"/>
        </w:rPr>
        <w:t>equipment for Hadado sub-county headquarters</w:t>
      </w:r>
      <w:r w:rsidRPr="00970ADC">
        <w:rPr>
          <w:rFonts w:ascii="Footlight MT Light" w:hAnsi="Footlight MT Light"/>
          <w:sz w:val="24"/>
          <w:szCs w:val="24"/>
        </w:rPr>
        <w:t>: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54"/>
        <w:gridCol w:w="3765"/>
        <w:gridCol w:w="986"/>
        <w:gridCol w:w="3328"/>
        <w:gridCol w:w="1622"/>
      </w:tblGrid>
      <w:tr w:rsidR="007F4612" w14:paraId="3A6FAC7D" w14:textId="77777777" w:rsidTr="007F0A45">
        <w:tc>
          <w:tcPr>
            <w:tcW w:w="554" w:type="dxa"/>
          </w:tcPr>
          <w:p w14:paraId="7D164E72" w14:textId="4B70DF14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/>
                <w:sz w:val="20"/>
                <w:szCs w:val="20"/>
              </w:rPr>
              <w:t>NO</w:t>
            </w:r>
          </w:p>
        </w:tc>
        <w:tc>
          <w:tcPr>
            <w:tcW w:w="3765" w:type="dxa"/>
          </w:tcPr>
          <w:p w14:paraId="5BCC6C97" w14:textId="12A11D73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/>
                <w:sz w:val="20"/>
                <w:szCs w:val="20"/>
              </w:rPr>
              <w:t>ITEMS</w:t>
            </w:r>
          </w:p>
        </w:tc>
        <w:tc>
          <w:tcPr>
            <w:tcW w:w="986" w:type="dxa"/>
          </w:tcPr>
          <w:p w14:paraId="4C6EBC63" w14:textId="6FDFF989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/>
                <w:sz w:val="20"/>
                <w:szCs w:val="20"/>
              </w:rPr>
              <w:t>QTY</w:t>
            </w:r>
          </w:p>
        </w:tc>
        <w:tc>
          <w:tcPr>
            <w:tcW w:w="3328" w:type="dxa"/>
          </w:tcPr>
          <w:p w14:paraId="4F3E1282" w14:textId="7C848686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/>
                <w:sz w:val="20"/>
                <w:szCs w:val="20"/>
              </w:rPr>
              <w:t>UNIT</w:t>
            </w:r>
          </w:p>
        </w:tc>
        <w:tc>
          <w:tcPr>
            <w:tcW w:w="1622" w:type="dxa"/>
          </w:tcPr>
          <w:p w14:paraId="1B58D853" w14:textId="491F6944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/>
                <w:sz w:val="20"/>
                <w:szCs w:val="20"/>
              </w:rPr>
              <w:t>TOTAL</w:t>
            </w:r>
          </w:p>
        </w:tc>
      </w:tr>
      <w:tr w:rsidR="007F4612" w14:paraId="630DEDCB" w14:textId="77777777" w:rsidTr="007F0A45">
        <w:tc>
          <w:tcPr>
            <w:tcW w:w="554" w:type="dxa"/>
          </w:tcPr>
          <w:p w14:paraId="6939040F" w14:textId="0FB86CC0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14:paraId="4B5DACAF" w14:textId="5115AACB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Executive Office Tables</w:t>
            </w:r>
          </w:p>
        </w:tc>
        <w:tc>
          <w:tcPr>
            <w:tcW w:w="986" w:type="dxa"/>
          </w:tcPr>
          <w:p w14:paraId="63B68B5E" w14:textId="47461FDD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</w:tcPr>
          <w:p w14:paraId="6D0D6E29" w14:textId="786F2635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80,000</w:t>
            </w:r>
          </w:p>
        </w:tc>
        <w:tc>
          <w:tcPr>
            <w:tcW w:w="1622" w:type="dxa"/>
          </w:tcPr>
          <w:p w14:paraId="37481301" w14:textId="5BFF9E91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400,000</w:t>
            </w:r>
          </w:p>
        </w:tc>
      </w:tr>
      <w:tr w:rsidR="007F4612" w14:paraId="21E06EA3" w14:textId="77777777" w:rsidTr="007F0A45">
        <w:tc>
          <w:tcPr>
            <w:tcW w:w="554" w:type="dxa"/>
          </w:tcPr>
          <w:p w14:paraId="24A64F72" w14:textId="3A013004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</w:tcPr>
          <w:p w14:paraId="1B429F2F" w14:textId="4C16349F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Executive Office Chairs</w:t>
            </w:r>
          </w:p>
        </w:tc>
        <w:tc>
          <w:tcPr>
            <w:tcW w:w="986" w:type="dxa"/>
          </w:tcPr>
          <w:p w14:paraId="65E18E96" w14:textId="38D187DA" w:rsidR="007F4612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</w:tcPr>
          <w:p w14:paraId="1927F965" w14:textId="395BAF94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35,000</w:t>
            </w:r>
          </w:p>
        </w:tc>
        <w:tc>
          <w:tcPr>
            <w:tcW w:w="1622" w:type="dxa"/>
          </w:tcPr>
          <w:p w14:paraId="2D97568F" w14:textId="199ACD3C" w:rsidR="007F4612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400</w:t>
            </w:r>
            <w:r w:rsidR="007F4612" w:rsidRPr="00FE2E1F">
              <w:rPr>
                <w:rFonts w:ascii="Footlight MT Light" w:hAnsi="Footlight MT Light"/>
                <w:bCs/>
                <w:sz w:val="20"/>
                <w:szCs w:val="20"/>
              </w:rPr>
              <w:t>,000</w:t>
            </w:r>
          </w:p>
        </w:tc>
      </w:tr>
      <w:tr w:rsidR="007F4612" w14:paraId="2AF4B4F2" w14:textId="77777777" w:rsidTr="007F0A45">
        <w:tc>
          <w:tcPr>
            <w:tcW w:w="554" w:type="dxa"/>
          </w:tcPr>
          <w:p w14:paraId="3758C56E" w14:textId="08CE6CDA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</w:tcPr>
          <w:p w14:paraId="639AE526" w14:textId="096D7308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Ordinary Office Chairs</w:t>
            </w:r>
          </w:p>
        </w:tc>
        <w:tc>
          <w:tcPr>
            <w:tcW w:w="986" w:type="dxa"/>
          </w:tcPr>
          <w:p w14:paraId="4855DAFD" w14:textId="0139593E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20</w:t>
            </w:r>
          </w:p>
        </w:tc>
        <w:tc>
          <w:tcPr>
            <w:tcW w:w="3328" w:type="dxa"/>
          </w:tcPr>
          <w:p w14:paraId="20BF033D" w14:textId="4AF217B7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25,000</w:t>
            </w:r>
          </w:p>
        </w:tc>
        <w:tc>
          <w:tcPr>
            <w:tcW w:w="1622" w:type="dxa"/>
          </w:tcPr>
          <w:p w14:paraId="5AEC0124" w14:textId="74637FB2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500,000</w:t>
            </w:r>
          </w:p>
        </w:tc>
      </w:tr>
      <w:tr w:rsidR="007F4612" w14:paraId="359D1DBD" w14:textId="77777777" w:rsidTr="007F0A45">
        <w:tc>
          <w:tcPr>
            <w:tcW w:w="554" w:type="dxa"/>
          </w:tcPr>
          <w:p w14:paraId="2B69CA7A" w14:textId="678A9BA6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</w:tcPr>
          <w:p w14:paraId="148985BC" w14:textId="17DEB8B0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Standard Office Tables</w:t>
            </w:r>
          </w:p>
        </w:tc>
        <w:tc>
          <w:tcPr>
            <w:tcW w:w="986" w:type="dxa"/>
          </w:tcPr>
          <w:p w14:paraId="7ADC47D9" w14:textId="223F4E57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</w:tcPr>
          <w:p w14:paraId="6FBD45C4" w14:textId="1F04D7FD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25,000</w:t>
            </w:r>
          </w:p>
        </w:tc>
        <w:tc>
          <w:tcPr>
            <w:tcW w:w="1622" w:type="dxa"/>
          </w:tcPr>
          <w:p w14:paraId="4B2A6CCF" w14:textId="3120F81C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125,000</w:t>
            </w:r>
          </w:p>
        </w:tc>
      </w:tr>
      <w:tr w:rsidR="007F4612" w14:paraId="4420D64D" w14:textId="77777777" w:rsidTr="007F0A45">
        <w:tc>
          <w:tcPr>
            <w:tcW w:w="554" w:type="dxa"/>
          </w:tcPr>
          <w:p w14:paraId="10A07EFD" w14:textId="3ACA2748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</w:tcPr>
          <w:p w14:paraId="78346974" w14:textId="09841904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Computer Tables</w:t>
            </w:r>
          </w:p>
        </w:tc>
        <w:tc>
          <w:tcPr>
            <w:tcW w:w="986" w:type="dxa"/>
          </w:tcPr>
          <w:p w14:paraId="0DBE742A" w14:textId="2BC06FCB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4</w:t>
            </w:r>
          </w:p>
        </w:tc>
        <w:tc>
          <w:tcPr>
            <w:tcW w:w="3328" w:type="dxa"/>
          </w:tcPr>
          <w:p w14:paraId="5E7B2DD2" w14:textId="3BD2D510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15,000</w:t>
            </w:r>
          </w:p>
        </w:tc>
        <w:tc>
          <w:tcPr>
            <w:tcW w:w="1622" w:type="dxa"/>
          </w:tcPr>
          <w:p w14:paraId="3699C4D4" w14:textId="4BCB0DDB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60,000</w:t>
            </w:r>
          </w:p>
        </w:tc>
      </w:tr>
      <w:tr w:rsidR="007F4612" w14:paraId="555740A7" w14:textId="77777777" w:rsidTr="007F0A45">
        <w:tc>
          <w:tcPr>
            <w:tcW w:w="554" w:type="dxa"/>
          </w:tcPr>
          <w:p w14:paraId="4AA060DF" w14:textId="0F5839C3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</w:tcPr>
          <w:p w14:paraId="05B13723" w14:textId="246C313B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File Trays</w:t>
            </w:r>
          </w:p>
        </w:tc>
        <w:tc>
          <w:tcPr>
            <w:tcW w:w="986" w:type="dxa"/>
          </w:tcPr>
          <w:p w14:paraId="7A9CF14F" w14:textId="65A95835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4</w:t>
            </w:r>
          </w:p>
        </w:tc>
        <w:tc>
          <w:tcPr>
            <w:tcW w:w="3328" w:type="dxa"/>
          </w:tcPr>
          <w:p w14:paraId="71E25B5B" w14:textId="62A87F56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3,000</w:t>
            </w:r>
          </w:p>
        </w:tc>
        <w:tc>
          <w:tcPr>
            <w:tcW w:w="1622" w:type="dxa"/>
          </w:tcPr>
          <w:p w14:paraId="13D7B569" w14:textId="1674884C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12,000</w:t>
            </w:r>
          </w:p>
        </w:tc>
      </w:tr>
      <w:tr w:rsidR="007F4612" w14:paraId="76E11DDC" w14:textId="77777777" w:rsidTr="007F0A45">
        <w:tc>
          <w:tcPr>
            <w:tcW w:w="554" w:type="dxa"/>
          </w:tcPr>
          <w:p w14:paraId="78AA94EF" w14:textId="35438B51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</w:tcPr>
          <w:p w14:paraId="43208571" w14:textId="52974BF3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Notice Board</w:t>
            </w:r>
          </w:p>
        </w:tc>
        <w:tc>
          <w:tcPr>
            <w:tcW w:w="986" w:type="dxa"/>
          </w:tcPr>
          <w:p w14:paraId="51AC1A30" w14:textId="11498F2F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</w:t>
            </w:r>
          </w:p>
        </w:tc>
        <w:tc>
          <w:tcPr>
            <w:tcW w:w="3328" w:type="dxa"/>
          </w:tcPr>
          <w:p w14:paraId="527590FB" w14:textId="1F6B5397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5,000</w:t>
            </w:r>
          </w:p>
        </w:tc>
        <w:tc>
          <w:tcPr>
            <w:tcW w:w="1622" w:type="dxa"/>
          </w:tcPr>
          <w:p w14:paraId="0347DC75" w14:textId="05FC1A12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5,000</w:t>
            </w:r>
          </w:p>
        </w:tc>
      </w:tr>
      <w:tr w:rsidR="007F4612" w14:paraId="652E92D6" w14:textId="77777777" w:rsidTr="007F0A45">
        <w:tc>
          <w:tcPr>
            <w:tcW w:w="554" w:type="dxa"/>
          </w:tcPr>
          <w:p w14:paraId="05FD0EE2" w14:textId="46C40B76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</w:tcPr>
          <w:p w14:paraId="5830B4D7" w14:textId="4B8D4DEF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Round Table</w:t>
            </w:r>
          </w:p>
        </w:tc>
        <w:tc>
          <w:tcPr>
            <w:tcW w:w="986" w:type="dxa"/>
          </w:tcPr>
          <w:p w14:paraId="5F96738C" w14:textId="06F3991A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</w:t>
            </w:r>
          </w:p>
        </w:tc>
        <w:tc>
          <w:tcPr>
            <w:tcW w:w="3328" w:type="dxa"/>
          </w:tcPr>
          <w:p w14:paraId="29DB9ABA" w14:textId="52CBD231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150,000</w:t>
            </w:r>
          </w:p>
        </w:tc>
        <w:tc>
          <w:tcPr>
            <w:tcW w:w="1622" w:type="dxa"/>
          </w:tcPr>
          <w:p w14:paraId="68CB9561" w14:textId="7A6C9E57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150,000</w:t>
            </w:r>
          </w:p>
        </w:tc>
      </w:tr>
      <w:tr w:rsidR="007F4612" w14:paraId="7B0D0652" w14:textId="77777777" w:rsidTr="007F0A45">
        <w:tc>
          <w:tcPr>
            <w:tcW w:w="554" w:type="dxa"/>
          </w:tcPr>
          <w:p w14:paraId="1B218825" w14:textId="3DB87478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</w:tcPr>
          <w:p w14:paraId="7070B992" w14:textId="7424DADC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Boardroom Chairs</w:t>
            </w:r>
          </w:p>
        </w:tc>
        <w:tc>
          <w:tcPr>
            <w:tcW w:w="986" w:type="dxa"/>
          </w:tcPr>
          <w:p w14:paraId="2F8C16D8" w14:textId="44ED1BE3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9</w:t>
            </w:r>
          </w:p>
        </w:tc>
        <w:tc>
          <w:tcPr>
            <w:tcW w:w="3328" w:type="dxa"/>
          </w:tcPr>
          <w:p w14:paraId="2C55193D" w14:textId="6AD5CAEE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20,000</w:t>
            </w:r>
          </w:p>
        </w:tc>
        <w:tc>
          <w:tcPr>
            <w:tcW w:w="1622" w:type="dxa"/>
          </w:tcPr>
          <w:p w14:paraId="57B5F88C" w14:textId="353261F1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180,000</w:t>
            </w:r>
          </w:p>
        </w:tc>
      </w:tr>
      <w:tr w:rsidR="007F4612" w14:paraId="1045E652" w14:textId="77777777" w:rsidTr="007F0A45">
        <w:tc>
          <w:tcPr>
            <w:tcW w:w="554" w:type="dxa"/>
          </w:tcPr>
          <w:p w14:paraId="7E71D4B5" w14:textId="27CC9A52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</w:tcPr>
          <w:p w14:paraId="6FFA2C92" w14:textId="4EFB77A0" w:rsidR="007F4612" w:rsidRPr="00FE2E1F" w:rsidRDefault="007F4612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Desktop Computers</w:t>
            </w:r>
          </w:p>
        </w:tc>
        <w:tc>
          <w:tcPr>
            <w:tcW w:w="986" w:type="dxa"/>
          </w:tcPr>
          <w:p w14:paraId="6B8CD0F3" w14:textId="66960D97" w:rsidR="007F4612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4</w:t>
            </w:r>
          </w:p>
        </w:tc>
        <w:tc>
          <w:tcPr>
            <w:tcW w:w="3328" w:type="dxa"/>
          </w:tcPr>
          <w:p w14:paraId="1438FA7C" w14:textId="317EC1A2" w:rsidR="007F4612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75,000</w:t>
            </w:r>
          </w:p>
        </w:tc>
        <w:tc>
          <w:tcPr>
            <w:tcW w:w="1622" w:type="dxa"/>
          </w:tcPr>
          <w:p w14:paraId="68EE126E" w14:textId="3FB6F9ED" w:rsidR="007F4612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300,000</w:t>
            </w:r>
          </w:p>
        </w:tc>
      </w:tr>
      <w:tr w:rsidR="004E1A58" w14:paraId="129C8605" w14:textId="77777777" w:rsidTr="007F0A45">
        <w:tc>
          <w:tcPr>
            <w:tcW w:w="554" w:type="dxa"/>
          </w:tcPr>
          <w:p w14:paraId="0DED6669" w14:textId="12701C7A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</w:tcPr>
          <w:p w14:paraId="677E8543" w14:textId="6F634180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Laptop Computers</w:t>
            </w:r>
          </w:p>
        </w:tc>
        <w:tc>
          <w:tcPr>
            <w:tcW w:w="986" w:type="dxa"/>
          </w:tcPr>
          <w:p w14:paraId="7BCB413D" w14:textId="4DD4B6A6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3</w:t>
            </w:r>
          </w:p>
        </w:tc>
        <w:tc>
          <w:tcPr>
            <w:tcW w:w="3328" w:type="dxa"/>
          </w:tcPr>
          <w:p w14:paraId="3F92C290" w14:textId="47023FCE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120,000</w:t>
            </w:r>
          </w:p>
        </w:tc>
        <w:tc>
          <w:tcPr>
            <w:tcW w:w="1622" w:type="dxa"/>
          </w:tcPr>
          <w:p w14:paraId="7C3EDC76" w14:textId="7681B1FB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360,000</w:t>
            </w:r>
          </w:p>
        </w:tc>
      </w:tr>
      <w:tr w:rsidR="004E1A58" w14:paraId="52F39CF4" w14:textId="77777777" w:rsidTr="007F0A45">
        <w:tc>
          <w:tcPr>
            <w:tcW w:w="554" w:type="dxa"/>
          </w:tcPr>
          <w:p w14:paraId="588E9048" w14:textId="317F7B83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</w:tcPr>
          <w:p w14:paraId="7041F02C" w14:textId="307ED387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Printers</w:t>
            </w:r>
          </w:p>
        </w:tc>
        <w:tc>
          <w:tcPr>
            <w:tcW w:w="986" w:type="dxa"/>
          </w:tcPr>
          <w:p w14:paraId="2CA7B5E8" w14:textId="0C85A15C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3</w:t>
            </w:r>
          </w:p>
        </w:tc>
        <w:tc>
          <w:tcPr>
            <w:tcW w:w="3328" w:type="dxa"/>
          </w:tcPr>
          <w:p w14:paraId="38FA4ABE" w14:textId="144946ED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50,000</w:t>
            </w:r>
          </w:p>
        </w:tc>
        <w:tc>
          <w:tcPr>
            <w:tcW w:w="1622" w:type="dxa"/>
          </w:tcPr>
          <w:p w14:paraId="75121D1B" w14:textId="56035B83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150,000</w:t>
            </w:r>
          </w:p>
        </w:tc>
      </w:tr>
      <w:tr w:rsidR="004E1A58" w14:paraId="11D170ED" w14:textId="77777777" w:rsidTr="007F0A45">
        <w:tc>
          <w:tcPr>
            <w:tcW w:w="554" w:type="dxa"/>
          </w:tcPr>
          <w:p w14:paraId="381BC3E1" w14:textId="54CE9796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</w:tcPr>
          <w:p w14:paraId="1C36650F" w14:textId="10E7D7BA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Office Cabinets</w:t>
            </w:r>
          </w:p>
        </w:tc>
        <w:tc>
          <w:tcPr>
            <w:tcW w:w="986" w:type="dxa"/>
          </w:tcPr>
          <w:p w14:paraId="6DCFAD83" w14:textId="294BB6F7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</w:tcPr>
          <w:p w14:paraId="53407C37" w14:textId="52C883B0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40,000</w:t>
            </w:r>
          </w:p>
        </w:tc>
        <w:tc>
          <w:tcPr>
            <w:tcW w:w="1622" w:type="dxa"/>
          </w:tcPr>
          <w:p w14:paraId="6BEA2D1C" w14:textId="00F1C6FA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200,000</w:t>
            </w:r>
          </w:p>
        </w:tc>
      </w:tr>
      <w:tr w:rsidR="004E1A58" w14:paraId="3E575A0B" w14:textId="77777777" w:rsidTr="007F0A45">
        <w:tc>
          <w:tcPr>
            <w:tcW w:w="554" w:type="dxa"/>
          </w:tcPr>
          <w:p w14:paraId="3BE1C04A" w14:textId="6A56E4D1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765" w:type="dxa"/>
          </w:tcPr>
          <w:p w14:paraId="5E9AA1CF" w14:textId="4F5EDF6E" w:rsidR="004E1A58" w:rsidRPr="00FE2E1F" w:rsidRDefault="00D56079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>
              <w:rPr>
                <w:rFonts w:ascii="Footlight MT Light" w:hAnsi="Footlight MT Light"/>
                <w:bCs/>
                <w:sz w:val="20"/>
                <w:szCs w:val="20"/>
              </w:rPr>
              <w:t>Photocopy Machine</w:t>
            </w:r>
          </w:p>
        </w:tc>
        <w:tc>
          <w:tcPr>
            <w:tcW w:w="986" w:type="dxa"/>
          </w:tcPr>
          <w:p w14:paraId="6D3E749D" w14:textId="0EC21FEF" w:rsidR="004E1A58" w:rsidRPr="00FE2E1F" w:rsidRDefault="00D56079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>
              <w:rPr>
                <w:rFonts w:ascii="Footlight MT Light" w:hAnsi="Footlight MT Light"/>
                <w:bCs/>
                <w:sz w:val="20"/>
                <w:szCs w:val="20"/>
              </w:rPr>
              <w:t>1</w:t>
            </w:r>
          </w:p>
        </w:tc>
        <w:tc>
          <w:tcPr>
            <w:tcW w:w="3328" w:type="dxa"/>
          </w:tcPr>
          <w:p w14:paraId="100C92E4" w14:textId="6071FF78" w:rsidR="004E1A58" w:rsidRPr="00FE2E1F" w:rsidRDefault="00D56079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>
              <w:rPr>
                <w:rFonts w:ascii="Footlight MT Light" w:hAnsi="Footlight MT Light"/>
                <w:bCs/>
                <w:sz w:val="20"/>
                <w:szCs w:val="20"/>
              </w:rPr>
              <w:t>58,000</w:t>
            </w:r>
          </w:p>
        </w:tc>
        <w:tc>
          <w:tcPr>
            <w:tcW w:w="1622" w:type="dxa"/>
          </w:tcPr>
          <w:p w14:paraId="4D6BDF03" w14:textId="4E24E20C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Cs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Cs/>
                <w:sz w:val="20"/>
                <w:szCs w:val="20"/>
              </w:rPr>
              <w:t>58,000</w:t>
            </w:r>
          </w:p>
        </w:tc>
      </w:tr>
      <w:tr w:rsidR="004E1A58" w14:paraId="07B5C10C" w14:textId="77777777" w:rsidTr="007F0A45">
        <w:tc>
          <w:tcPr>
            <w:tcW w:w="8633" w:type="dxa"/>
            <w:gridSpan w:val="4"/>
          </w:tcPr>
          <w:p w14:paraId="213C143B" w14:textId="1795AA46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/>
                <w:sz w:val="20"/>
                <w:szCs w:val="20"/>
              </w:rPr>
              <w:t>Total</w:t>
            </w:r>
          </w:p>
        </w:tc>
        <w:tc>
          <w:tcPr>
            <w:tcW w:w="1622" w:type="dxa"/>
          </w:tcPr>
          <w:p w14:paraId="18E0EB76" w14:textId="321685F4" w:rsidR="004E1A58" w:rsidRPr="00FE2E1F" w:rsidRDefault="004E1A58" w:rsidP="00E61DB4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Footlight MT Light" w:hAnsi="Footlight MT Light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b/>
                <w:sz w:val="20"/>
                <w:szCs w:val="20"/>
              </w:rPr>
              <w:t>2,900,000</w:t>
            </w:r>
          </w:p>
        </w:tc>
      </w:tr>
    </w:tbl>
    <w:p w14:paraId="6CD82B29" w14:textId="3BFCAD78" w:rsidR="00FE2E1F" w:rsidRDefault="00FE2E1F" w:rsidP="00E61DB4">
      <w:pPr>
        <w:pStyle w:val="ListParagraph"/>
        <w:spacing w:before="0" w:beforeAutospacing="0" w:after="0" w:afterAutospacing="0" w:line="360" w:lineRule="auto"/>
        <w:ind w:left="90"/>
        <w:rPr>
          <w:rFonts w:ascii="Footlight MT Light" w:hAnsi="Footlight MT Light"/>
          <w:b/>
          <w:sz w:val="24"/>
          <w:szCs w:val="24"/>
        </w:rPr>
      </w:pPr>
    </w:p>
    <w:p w14:paraId="49F1062A" w14:textId="74995CE3" w:rsidR="00970ADC" w:rsidRDefault="00970ADC" w:rsidP="00970ADC">
      <w:pPr>
        <w:pStyle w:val="ListParagraph"/>
        <w:numPr>
          <w:ilvl w:val="0"/>
          <w:numId w:val="8"/>
        </w:numPr>
        <w:spacing w:before="0" w:beforeAutospacing="0" w:after="0" w:afterAutospacing="0" w:line="360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Griftu Primary School</w:t>
      </w:r>
      <w:r w:rsidR="00FE2E1F">
        <w:rPr>
          <w:rFonts w:ascii="Footlight MT Light" w:hAnsi="Footlight MT Light"/>
          <w:b/>
          <w:sz w:val="24"/>
          <w:szCs w:val="24"/>
        </w:rPr>
        <w:t>- Change of Project activity</w:t>
      </w:r>
    </w:p>
    <w:p w14:paraId="03218817" w14:textId="5AA32F4E" w:rsidR="00F1531D" w:rsidRPr="00F1531D" w:rsidRDefault="00F1531D" w:rsidP="00F1531D">
      <w:pPr>
        <w:spacing w:before="0" w:beforeAutospacing="0" w:after="0" w:afterAutospacing="0" w:line="360" w:lineRule="auto"/>
        <w:ind w:left="90"/>
        <w:rPr>
          <w:rFonts w:ascii="Footlight MT Light" w:hAnsi="Footlight MT Light"/>
          <w:sz w:val="24"/>
          <w:szCs w:val="24"/>
        </w:rPr>
      </w:pPr>
      <w:r w:rsidRPr="00F1531D">
        <w:rPr>
          <w:rFonts w:ascii="Footlight MT Light" w:hAnsi="Footlight MT Light"/>
          <w:b/>
          <w:sz w:val="24"/>
          <w:szCs w:val="24"/>
          <w:lang w:val="en-GB"/>
        </w:rPr>
        <w:t xml:space="preserve">Noted:  </w:t>
      </w:r>
      <w:r w:rsidRPr="00F1531D">
        <w:rPr>
          <w:rFonts w:ascii="Footlight MT Light" w:hAnsi="Footlight MT Light"/>
          <w:sz w:val="24"/>
          <w:szCs w:val="24"/>
          <w:lang w:val="en-GB"/>
        </w:rPr>
        <w:t xml:space="preserve">that there is </w:t>
      </w:r>
      <w:r>
        <w:rPr>
          <w:rFonts w:ascii="Footlight MT Light" w:hAnsi="Footlight MT Light"/>
          <w:sz w:val="24"/>
          <w:szCs w:val="24"/>
          <w:lang w:val="en-GB"/>
        </w:rPr>
        <w:t xml:space="preserve">change of project activity for the above project. The reason is that two </w:t>
      </w:r>
      <w:r w:rsidRPr="00F1531D">
        <w:rPr>
          <w:rFonts w:ascii="Footlight MT Light" w:hAnsi="Footlight MT Light"/>
          <w:sz w:val="24"/>
          <w:szCs w:val="24"/>
          <w:lang w:val="en-GB"/>
        </w:rPr>
        <w:t>of the</w:t>
      </w:r>
      <w:r>
        <w:rPr>
          <w:rFonts w:ascii="Footlight MT Light" w:hAnsi="Footlight MT Light"/>
          <w:sz w:val="24"/>
          <w:szCs w:val="24"/>
          <w:lang w:val="en-GB"/>
        </w:rPr>
        <w:t xml:space="preserve"> earlier</w:t>
      </w:r>
      <w:r w:rsidRPr="00F1531D">
        <w:rPr>
          <w:rFonts w:ascii="Footlight MT Light" w:hAnsi="Footlight MT Light"/>
          <w:sz w:val="24"/>
          <w:szCs w:val="24"/>
          <w:lang w:val="en-GB"/>
        </w:rPr>
        <w:t xml:space="preserve"> proposed classrooms were renovated with funding from the school community.</w:t>
      </w:r>
      <w:r>
        <w:rPr>
          <w:rFonts w:ascii="Footlight MT Light" w:hAnsi="Footlight MT Light"/>
          <w:sz w:val="24"/>
          <w:szCs w:val="24"/>
          <w:lang w:val="en-GB"/>
        </w:rPr>
        <w:t xml:space="preserve"> In addition, there is more work to be done including doors and windows for the classrooms.</w:t>
      </w:r>
    </w:p>
    <w:tbl>
      <w:tblPr>
        <w:tblStyle w:val="TableGrid"/>
        <w:tblW w:w="1030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1260"/>
        <w:gridCol w:w="1170"/>
        <w:gridCol w:w="1170"/>
        <w:gridCol w:w="1462"/>
        <w:gridCol w:w="1872"/>
        <w:gridCol w:w="1304"/>
      </w:tblGrid>
      <w:tr w:rsidR="00FE2E1F" w:rsidRPr="00FE2E1F" w14:paraId="4992760F" w14:textId="77777777" w:rsidTr="00A411CB">
        <w:tc>
          <w:tcPr>
            <w:tcW w:w="2070" w:type="dxa"/>
          </w:tcPr>
          <w:p w14:paraId="5C257964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Name of Initial approved project (where funds are reallocated from)</w:t>
            </w:r>
          </w:p>
        </w:tc>
        <w:tc>
          <w:tcPr>
            <w:tcW w:w="1260" w:type="dxa"/>
          </w:tcPr>
          <w:p w14:paraId="24AEDDE7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Financial year</w:t>
            </w:r>
          </w:p>
        </w:tc>
        <w:tc>
          <w:tcPr>
            <w:tcW w:w="1170" w:type="dxa"/>
          </w:tcPr>
          <w:p w14:paraId="6383A1F6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 xml:space="preserve">Amount allocated and approved </w:t>
            </w:r>
          </w:p>
        </w:tc>
        <w:tc>
          <w:tcPr>
            <w:tcW w:w="1170" w:type="dxa"/>
          </w:tcPr>
          <w:p w14:paraId="4BE9394D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Amount to be reallocated</w:t>
            </w:r>
          </w:p>
        </w:tc>
        <w:tc>
          <w:tcPr>
            <w:tcW w:w="1462" w:type="dxa"/>
          </w:tcPr>
          <w:p w14:paraId="4D481E22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 xml:space="preserve">Reasons for reallocation </w:t>
            </w:r>
          </w:p>
        </w:tc>
        <w:tc>
          <w:tcPr>
            <w:tcW w:w="1872" w:type="dxa"/>
          </w:tcPr>
          <w:p w14:paraId="62B8CC0D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Name and activity of the project being funded with the reallocated Funds</w:t>
            </w:r>
          </w:p>
        </w:tc>
        <w:tc>
          <w:tcPr>
            <w:tcW w:w="1304" w:type="dxa"/>
          </w:tcPr>
          <w:p w14:paraId="6678F66C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b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b/>
                <w:sz w:val="20"/>
                <w:szCs w:val="20"/>
              </w:rPr>
              <w:t>Amount</w:t>
            </w:r>
          </w:p>
        </w:tc>
      </w:tr>
      <w:tr w:rsidR="00FE2E1F" w:rsidRPr="00FE2E1F" w14:paraId="41D3DA97" w14:textId="77777777" w:rsidTr="00A411CB">
        <w:tc>
          <w:tcPr>
            <w:tcW w:w="2070" w:type="dxa"/>
          </w:tcPr>
          <w:p w14:paraId="12C7FBB6" w14:textId="0B16327C" w:rsidR="00FE2E1F" w:rsidRPr="00FE2E1F" w:rsidRDefault="00FE2E1F" w:rsidP="00FE2E1F">
            <w:pPr>
              <w:pStyle w:val="Default"/>
              <w:spacing w:line="276" w:lineRule="auto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sz w:val="20"/>
                <w:szCs w:val="20"/>
              </w:rPr>
              <w:t>Griftu Primary School - Renovation of 6 classrooms to completion- Verandah, floors, external walls, painting.</w:t>
            </w:r>
          </w:p>
        </w:tc>
        <w:tc>
          <w:tcPr>
            <w:tcW w:w="1260" w:type="dxa"/>
          </w:tcPr>
          <w:p w14:paraId="1D103BED" w14:textId="77777777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2020/2021</w:t>
            </w:r>
          </w:p>
        </w:tc>
        <w:tc>
          <w:tcPr>
            <w:tcW w:w="1170" w:type="dxa"/>
          </w:tcPr>
          <w:p w14:paraId="12D7BF87" w14:textId="3D08D25C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1,000,000</w:t>
            </w:r>
          </w:p>
        </w:tc>
        <w:tc>
          <w:tcPr>
            <w:tcW w:w="1170" w:type="dxa"/>
          </w:tcPr>
          <w:p w14:paraId="79DB5C01" w14:textId="0A58B776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1,000,000</w:t>
            </w:r>
          </w:p>
        </w:tc>
        <w:tc>
          <w:tcPr>
            <w:tcW w:w="1462" w:type="dxa"/>
          </w:tcPr>
          <w:p w14:paraId="6F659AE1" w14:textId="602832E5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 xml:space="preserve">two of the classrooms funded by the school community. </w:t>
            </w:r>
          </w:p>
        </w:tc>
        <w:tc>
          <w:tcPr>
            <w:tcW w:w="1872" w:type="dxa"/>
          </w:tcPr>
          <w:p w14:paraId="27F3A825" w14:textId="62F596A3" w:rsidR="00FE2E1F" w:rsidRPr="00FE2E1F" w:rsidRDefault="00FE2E1F" w:rsidP="00FE2E1F">
            <w:pPr>
              <w:pStyle w:val="Default"/>
              <w:spacing w:line="276" w:lineRule="auto"/>
              <w:rPr>
                <w:rFonts w:ascii="Footlight MT Light" w:hAnsi="Footlight MT Light" w:cs="Times New Roman"/>
                <w:sz w:val="20"/>
                <w:szCs w:val="20"/>
              </w:rPr>
            </w:pPr>
            <w:r w:rsidRPr="00FE2E1F">
              <w:rPr>
                <w:rFonts w:ascii="Footlight MT Light" w:hAnsi="Footlight MT Light"/>
                <w:sz w:val="20"/>
                <w:szCs w:val="20"/>
              </w:rPr>
              <w:t>Renovation of 4 classrooms to completion- Verandah, floors, external walls, doors, windows and painting.</w:t>
            </w:r>
          </w:p>
        </w:tc>
        <w:tc>
          <w:tcPr>
            <w:tcW w:w="1304" w:type="dxa"/>
          </w:tcPr>
          <w:p w14:paraId="49865767" w14:textId="090FF6BA" w:rsidR="00FE2E1F" w:rsidRPr="00FE2E1F" w:rsidRDefault="00FE2E1F" w:rsidP="00A411CB">
            <w:pPr>
              <w:pStyle w:val="Default"/>
              <w:spacing w:line="276" w:lineRule="auto"/>
              <w:jc w:val="both"/>
              <w:rPr>
                <w:rFonts w:ascii="Footlight MT Light" w:hAnsi="Footlight MT Light" w:cs="Times New Roman"/>
                <w:sz w:val="20"/>
                <w:szCs w:val="20"/>
              </w:rPr>
            </w:pPr>
            <w:r>
              <w:rPr>
                <w:rFonts w:ascii="Footlight MT Light" w:hAnsi="Footlight MT Light" w:cs="Times New Roman"/>
                <w:sz w:val="20"/>
                <w:szCs w:val="20"/>
              </w:rPr>
              <w:t>1</w:t>
            </w: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,</w:t>
            </w:r>
            <w:r>
              <w:rPr>
                <w:rFonts w:ascii="Footlight MT Light" w:hAnsi="Footlight MT Light" w:cs="Times New Roman"/>
                <w:sz w:val="20"/>
                <w:szCs w:val="20"/>
              </w:rPr>
              <w:t>0</w:t>
            </w:r>
            <w:r w:rsidRPr="00FE2E1F">
              <w:rPr>
                <w:rFonts w:ascii="Footlight MT Light" w:hAnsi="Footlight MT Light" w:cs="Times New Roman"/>
                <w:sz w:val="20"/>
                <w:szCs w:val="20"/>
              </w:rPr>
              <w:t>00,000</w:t>
            </w:r>
          </w:p>
        </w:tc>
      </w:tr>
    </w:tbl>
    <w:p w14:paraId="59E797D5" w14:textId="77777777" w:rsidR="00970ADC" w:rsidRPr="00FE2E1F" w:rsidRDefault="00970ADC" w:rsidP="00FE2E1F">
      <w:pPr>
        <w:spacing w:before="0" w:beforeAutospacing="0" w:after="0" w:afterAutospacing="0" w:line="360" w:lineRule="auto"/>
        <w:rPr>
          <w:rFonts w:ascii="Footlight MT Light" w:hAnsi="Footlight MT Light"/>
          <w:b/>
          <w:sz w:val="24"/>
          <w:szCs w:val="24"/>
        </w:rPr>
      </w:pPr>
    </w:p>
    <w:p w14:paraId="66E1137E" w14:textId="38ED0282" w:rsidR="00E61DB4" w:rsidRDefault="00E61DB4" w:rsidP="00E61DB4">
      <w:pPr>
        <w:pStyle w:val="ListParagraph"/>
        <w:spacing w:before="0" w:beforeAutospacing="0" w:after="0" w:afterAutospacing="0" w:line="360" w:lineRule="auto"/>
        <w:ind w:left="90"/>
        <w:rPr>
          <w:rFonts w:ascii="Footlight MT Light" w:hAnsi="Footlight MT Light"/>
          <w:b/>
          <w:sz w:val="24"/>
          <w:szCs w:val="24"/>
        </w:rPr>
      </w:pPr>
      <w:r w:rsidRPr="009A238F">
        <w:rPr>
          <w:rFonts w:ascii="Footlight MT Light" w:hAnsi="Footlight MT Light"/>
          <w:b/>
          <w:sz w:val="24"/>
          <w:szCs w:val="24"/>
        </w:rPr>
        <w:t>NG-CDFC/Wajir West/</w:t>
      </w:r>
      <w:r w:rsidR="00995AD0">
        <w:rPr>
          <w:rFonts w:ascii="Footlight MT Light" w:hAnsi="Footlight MT Light"/>
          <w:b/>
          <w:sz w:val="24"/>
          <w:szCs w:val="24"/>
        </w:rPr>
        <w:t>4</w:t>
      </w:r>
      <w:r w:rsidRPr="009A238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0</w:t>
      </w:r>
      <w:r w:rsidR="00995AD0">
        <w:rPr>
          <w:rFonts w:ascii="Footlight MT Light" w:hAnsi="Footlight MT Light"/>
          <w:b/>
          <w:sz w:val="24"/>
          <w:szCs w:val="24"/>
        </w:rPr>
        <w:t>2</w:t>
      </w:r>
      <w:r>
        <w:rPr>
          <w:rFonts w:ascii="Footlight MT Light" w:hAnsi="Footlight MT Light"/>
          <w:b/>
          <w:sz w:val="24"/>
          <w:szCs w:val="24"/>
        </w:rPr>
        <w:t>/2021</w:t>
      </w:r>
      <w:r w:rsidRPr="009A238F">
        <w:rPr>
          <w:rFonts w:ascii="Footlight MT Light" w:hAnsi="Footlight MT Light"/>
          <w:b/>
          <w:sz w:val="24"/>
          <w:szCs w:val="24"/>
        </w:rPr>
        <w:t xml:space="preserve"> PAYMENT FOR </w:t>
      </w:r>
      <w:r>
        <w:rPr>
          <w:rFonts w:ascii="Footlight MT Light" w:hAnsi="Footlight MT Light"/>
          <w:b/>
          <w:sz w:val="24"/>
          <w:szCs w:val="24"/>
        </w:rPr>
        <w:t xml:space="preserve">COMPLETED PROJECTS AND OTHER OFFICE EXPENDITURE </w:t>
      </w:r>
    </w:p>
    <w:p w14:paraId="63B5B03F" w14:textId="77777777" w:rsidR="00E61DB4" w:rsidRDefault="00E61DB4" w:rsidP="00E61DB4">
      <w:pPr>
        <w:pStyle w:val="ListParagraph"/>
        <w:spacing w:before="0" w:beforeAutospacing="0" w:after="0" w:afterAutospacing="0" w:line="276" w:lineRule="auto"/>
        <w:ind w:left="0"/>
        <w:rPr>
          <w:rFonts w:ascii="Footlight MT Light" w:hAnsi="Footlight MT Light"/>
          <w:sz w:val="24"/>
          <w:szCs w:val="24"/>
          <w:lang w:val="en-GB"/>
        </w:rPr>
      </w:pPr>
      <w:r w:rsidRPr="009A238F">
        <w:rPr>
          <w:rFonts w:ascii="Footlight MT Light" w:hAnsi="Footlight MT Light"/>
          <w:b/>
          <w:sz w:val="24"/>
          <w:szCs w:val="24"/>
        </w:rPr>
        <w:t xml:space="preserve">Agreed: </w:t>
      </w:r>
      <w:r>
        <w:rPr>
          <w:rFonts w:ascii="Footlight MT Light" w:hAnsi="Footlight MT Light"/>
          <w:sz w:val="24"/>
          <w:szCs w:val="24"/>
          <w:lang w:val="en-GB"/>
        </w:rPr>
        <w:t xml:space="preserve">the following completed projects be paid less 5% retention and Kshs. 10,000 per project for project branding. </w:t>
      </w:r>
    </w:p>
    <w:p w14:paraId="4C375B2B" w14:textId="20A69275" w:rsidR="00E61DB4" w:rsidRDefault="006634EE" w:rsidP="00E61DB4">
      <w:pPr>
        <w:pStyle w:val="List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  <w:lang w:val="en-GB"/>
        </w:rPr>
      </w:pPr>
      <w:r>
        <w:rPr>
          <w:rFonts w:ascii="Footlight MT Light" w:hAnsi="Footlight MT Light"/>
          <w:sz w:val="24"/>
          <w:szCs w:val="24"/>
          <w:lang w:val="en-GB"/>
        </w:rPr>
        <w:t xml:space="preserve">Purchase of 50 chairs and 50 lockers </w:t>
      </w:r>
      <w:r w:rsidR="00E61DB4">
        <w:rPr>
          <w:rFonts w:ascii="Footlight MT Light" w:hAnsi="Footlight MT Light"/>
          <w:sz w:val="24"/>
          <w:szCs w:val="24"/>
          <w:lang w:val="en-GB"/>
        </w:rPr>
        <w:t xml:space="preserve">at </w:t>
      </w:r>
      <w:r>
        <w:rPr>
          <w:rFonts w:ascii="Footlight MT Light" w:hAnsi="Footlight MT Light"/>
          <w:sz w:val="24"/>
          <w:szCs w:val="24"/>
          <w:lang w:val="en-GB"/>
        </w:rPr>
        <w:t>Waso Girls Secondary School</w:t>
      </w:r>
      <w:r w:rsidR="00E61DB4"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  <w:t>3</w:t>
      </w:r>
      <w:r w:rsidR="00E61DB4">
        <w:rPr>
          <w:rFonts w:ascii="Footlight MT Light" w:hAnsi="Footlight MT Light"/>
          <w:sz w:val="24"/>
          <w:szCs w:val="24"/>
          <w:lang w:val="en-GB"/>
        </w:rPr>
        <w:t>00,000</w:t>
      </w:r>
    </w:p>
    <w:p w14:paraId="314D68D3" w14:textId="43CB9658" w:rsidR="00A007CB" w:rsidRDefault="00A007CB" w:rsidP="00E61DB4">
      <w:pPr>
        <w:pStyle w:val="List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  <w:lang w:val="en-GB"/>
        </w:rPr>
      </w:pPr>
      <w:r>
        <w:rPr>
          <w:rFonts w:ascii="Footlight MT Light" w:hAnsi="Footlight MT Light"/>
          <w:sz w:val="24"/>
          <w:szCs w:val="24"/>
          <w:lang w:val="en-GB"/>
        </w:rPr>
        <w:t>Purchase, delivery and installation of office furniture for Registrar of births &amp; deaths</w:t>
      </w:r>
      <w:r>
        <w:rPr>
          <w:rFonts w:ascii="Footlight MT Light" w:hAnsi="Footlight MT Light"/>
          <w:sz w:val="24"/>
          <w:szCs w:val="24"/>
          <w:lang w:val="en-GB"/>
        </w:rPr>
        <w:tab/>
        <w:t>232,000</w:t>
      </w:r>
    </w:p>
    <w:p w14:paraId="02B16B40" w14:textId="65C97602" w:rsidR="00E61DB4" w:rsidRDefault="006634EE" w:rsidP="00E61DB4">
      <w:pPr>
        <w:pStyle w:val="List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  <w:lang w:val="en-GB"/>
        </w:rPr>
      </w:pPr>
      <w:r>
        <w:rPr>
          <w:rFonts w:ascii="Footlight MT Light" w:hAnsi="Footlight MT Light"/>
          <w:sz w:val="24"/>
          <w:szCs w:val="24"/>
          <w:lang w:val="en-GB"/>
        </w:rPr>
        <w:t xml:space="preserve">Payment for delivery of Secondary Schools bursary cheques by Postal Corporation </w:t>
      </w:r>
      <w:r>
        <w:rPr>
          <w:rFonts w:ascii="Footlight MT Light" w:hAnsi="Footlight MT Light"/>
          <w:sz w:val="24"/>
          <w:szCs w:val="24"/>
          <w:lang w:val="en-GB"/>
        </w:rPr>
        <w:tab/>
        <w:t>112,800</w:t>
      </w:r>
    </w:p>
    <w:p w14:paraId="270F1188" w14:textId="7CC129A7" w:rsidR="006634EE" w:rsidRDefault="006634EE" w:rsidP="006634EE">
      <w:pPr>
        <w:pStyle w:val="List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  <w:lang w:val="en-GB"/>
        </w:rPr>
      </w:pPr>
      <w:r>
        <w:rPr>
          <w:rFonts w:ascii="Footlight MT Light" w:hAnsi="Footlight MT Light"/>
          <w:sz w:val="24"/>
          <w:szCs w:val="24"/>
          <w:lang w:val="en-GB"/>
        </w:rPr>
        <w:t xml:space="preserve">Payment for delivery of Tertiary Institutions bursary cheques by Postal Corporation </w:t>
      </w:r>
      <w:r>
        <w:rPr>
          <w:rFonts w:ascii="Footlight MT Light" w:hAnsi="Footlight MT Light"/>
          <w:sz w:val="24"/>
          <w:szCs w:val="24"/>
          <w:lang w:val="en-GB"/>
        </w:rPr>
        <w:tab/>
        <w:t>101,800</w:t>
      </w:r>
    </w:p>
    <w:p w14:paraId="549D6354" w14:textId="59435B25" w:rsidR="00E61DB4" w:rsidRPr="008E4FAF" w:rsidRDefault="006634EE" w:rsidP="00E61DB4">
      <w:pPr>
        <w:pStyle w:val="ListParagraph"/>
        <w:numPr>
          <w:ilvl w:val="0"/>
          <w:numId w:val="3"/>
        </w:numPr>
        <w:spacing w:before="0" w:beforeAutospacing="0" w:after="0" w:afterAutospacing="0" w:line="276" w:lineRule="auto"/>
        <w:rPr>
          <w:rFonts w:ascii="Footlight MT Light" w:hAnsi="Footlight MT Light"/>
          <w:sz w:val="24"/>
          <w:szCs w:val="24"/>
          <w:lang w:val="en-GB"/>
        </w:rPr>
      </w:pPr>
      <w:r>
        <w:rPr>
          <w:rFonts w:ascii="Footlight MT Light" w:hAnsi="Footlight MT Light"/>
          <w:sz w:val="24"/>
          <w:szCs w:val="24"/>
          <w:lang w:val="en-GB"/>
        </w:rPr>
        <w:t>Payment for postal box allocation fees and key deposit by Postal Corporation</w:t>
      </w:r>
      <w:r>
        <w:rPr>
          <w:rFonts w:ascii="Footlight MT Light" w:hAnsi="Footlight MT Light"/>
          <w:sz w:val="24"/>
          <w:szCs w:val="24"/>
          <w:lang w:val="en-GB"/>
        </w:rPr>
        <w:tab/>
      </w:r>
      <w:r>
        <w:rPr>
          <w:rFonts w:ascii="Footlight MT Light" w:hAnsi="Footlight MT Light"/>
          <w:sz w:val="24"/>
          <w:szCs w:val="24"/>
          <w:lang w:val="en-GB"/>
        </w:rPr>
        <w:tab/>
        <w:t>10,010</w:t>
      </w:r>
      <w:r w:rsidR="00E61DB4">
        <w:rPr>
          <w:rFonts w:ascii="Footlight MT Light" w:hAnsi="Footlight MT Light"/>
          <w:sz w:val="24"/>
          <w:szCs w:val="24"/>
          <w:lang w:val="en-GB"/>
        </w:rPr>
        <w:tab/>
      </w:r>
      <w:r w:rsidR="00E61DB4">
        <w:rPr>
          <w:rFonts w:ascii="Footlight MT Light" w:hAnsi="Footlight MT Light"/>
          <w:sz w:val="24"/>
          <w:szCs w:val="24"/>
          <w:lang w:val="en-GB"/>
        </w:rPr>
        <w:tab/>
      </w:r>
    </w:p>
    <w:p w14:paraId="34F87990" w14:textId="7671DC7A" w:rsidR="00E61DB4" w:rsidRPr="00451A2E" w:rsidRDefault="00E61DB4" w:rsidP="00451A2E">
      <w:pPr>
        <w:spacing w:before="0" w:beforeAutospacing="0" w:after="0" w:afterAutospacing="0" w:line="276" w:lineRule="auto"/>
        <w:rPr>
          <w:rFonts w:ascii="Footlight MT Light" w:hAnsi="Footlight MT Light"/>
          <w:b/>
          <w:sz w:val="24"/>
          <w:szCs w:val="24"/>
        </w:rPr>
      </w:pPr>
      <w:r w:rsidRPr="00451A2E">
        <w:rPr>
          <w:rFonts w:ascii="Footlight MT Light" w:hAnsi="Footlight MT Light"/>
          <w:b/>
          <w:sz w:val="24"/>
          <w:szCs w:val="24"/>
        </w:rPr>
        <w:t>NG-CDFC/Wajir West/5/0</w:t>
      </w:r>
      <w:r w:rsidR="008E4FAF" w:rsidRPr="00451A2E">
        <w:rPr>
          <w:rFonts w:ascii="Footlight MT Light" w:hAnsi="Footlight MT Light"/>
          <w:b/>
          <w:sz w:val="24"/>
          <w:szCs w:val="24"/>
        </w:rPr>
        <w:t>2</w:t>
      </w:r>
      <w:r w:rsidRPr="00451A2E">
        <w:rPr>
          <w:rFonts w:ascii="Footlight MT Light" w:hAnsi="Footlight MT Light"/>
          <w:b/>
          <w:sz w:val="24"/>
          <w:szCs w:val="24"/>
        </w:rPr>
        <w:t xml:space="preserve">/2021 </w:t>
      </w:r>
      <w:r w:rsidR="00451A2E" w:rsidRPr="00451A2E">
        <w:rPr>
          <w:rFonts w:ascii="Footlight MT Light" w:hAnsi="Footlight MT Light"/>
          <w:b/>
          <w:sz w:val="24"/>
          <w:szCs w:val="24"/>
        </w:rPr>
        <w:t>REVIEW OF STAFF SALARY</w:t>
      </w:r>
    </w:p>
    <w:p w14:paraId="731F3A1A" w14:textId="576C1903" w:rsidR="008E4FAF" w:rsidRPr="008E4FAF" w:rsidRDefault="00451A2E" w:rsidP="00451A2E">
      <w:pPr>
        <w:spacing w:before="0" w:beforeAutospacing="0" w:after="0" w:afterAutospacing="0" w:line="360" w:lineRule="auto"/>
        <w:rPr>
          <w:rFonts w:ascii="Footlight MT Light" w:hAnsi="Footlight MT Light"/>
          <w:sz w:val="24"/>
          <w:szCs w:val="24"/>
        </w:rPr>
      </w:pPr>
      <w:r w:rsidRPr="00451A2E">
        <w:rPr>
          <w:rFonts w:ascii="Footlight MT Light" w:hAnsi="Footlight MT Light"/>
          <w:b/>
          <w:bCs/>
          <w:sz w:val="24"/>
          <w:szCs w:val="24"/>
        </w:rPr>
        <w:t>Agreed: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8E4FAF">
        <w:rPr>
          <w:rFonts w:ascii="Footlight MT Light" w:hAnsi="Footlight MT Light"/>
          <w:sz w:val="24"/>
          <w:szCs w:val="24"/>
        </w:rPr>
        <w:t>T</w:t>
      </w:r>
      <w:r w:rsidR="008E4FAF" w:rsidRPr="008E4FAF">
        <w:rPr>
          <w:rFonts w:ascii="Footlight MT Light" w:hAnsi="Footlight MT Light"/>
          <w:sz w:val="24"/>
          <w:szCs w:val="24"/>
        </w:rPr>
        <w:t>he terms of service for the following National Government Constituency Development Fund Committee (NG-CDFC) staff</w:t>
      </w:r>
      <w:r w:rsidR="00EB5376">
        <w:rPr>
          <w:rFonts w:ascii="Footlight MT Light" w:hAnsi="Footlight MT Light"/>
          <w:sz w:val="24"/>
          <w:szCs w:val="24"/>
        </w:rPr>
        <w:t>s</w:t>
      </w:r>
      <w:r w:rsidR="008E4FAF" w:rsidRPr="008E4FAF">
        <w:rPr>
          <w:rFonts w:ascii="Footlight MT Light" w:hAnsi="Footlight MT Light"/>
          <w:sz w:val="24"/>
          <w:szCs w:val="24"/>
        </w:rPr>
        <w:t xml:space="preserve"> be reviewed upwards because of his exemplary service with effect from 1</w:t>
      </w:r>
      <w:r w:rsidR="008E4FAF" w:rsidRPr="008E4FAF">
        <w:rPr>
          <w:rFonts w:ascii="Footlight MT Light" w:hAnsi="Footlight MT Light"/>
          <w:sz w:val="24"/>
          <w:szCs w:val="24"/>
          <w:vertAlign w:val="superscript"/>
        </w:rPr>
        <w:t>st</w:t>
      </w:r>
      <w:r w:rsidR="008E4FAF" w:rsidRPr="008E4FAF">
        <w:rPr>
          <w:rFonts w:ascii="Footlight MT Light" w:hAnsi="Footlight MT Light"/>
          <w:sz w:val="24"/>
          <w:szCs w:val="24"/>
        </w:rPr>
        <w:t xml:space="preserve"> </w:t>
      </w:r>
      <w:r w:rsidR="008E4FAF">
        <w:rPr>
          <w:rFonts w:ascii="Footlight MT Light" w:hAnsi="Footlight MT Light"/>
          <w:sz w:val="24"/>
          <w:szCs w:val="24"/>
        </w:rPr>
        <w:t>March</w:t>
      </w:r>
      <w:r w:rsidR="008E4FAF" w:rsidRPr="008E4FAF">
        <w:rPr>
          <w:rFonts w:ascii="Footlight MT Light" w:hAnsi="Footlight MT Light"/>
          <w:sz w:val="24"/>
          <w:szCs w:val="24"/>
        </w:rPr>
        <w:t xml:space="preserve"> 202</w:t>
      </w:r>
      <w:r w:rsidR="008E4FAF">
        <w:rPr>
          <w:rFonts w:ascii="Footlight MT Light" w:hAnsi="Footlight MT Light"/>
          <w:sz w:val="24"/>
          <w:szCs w:val="24"/>
        </w:rPr>
        <w:t>1</w:t>
      </w:r>
      <w:r w:rsidR="008E4FAF" w:rsidRPr="008E4FAF">
        <w:rPr>
          <w:rFonts w:ascii="Footlight MT Light" w:hAnsi="Footlight MT Light"/>
          <w:sz w:val="24"/>
          <w:szCs w:val="24"/>
        </w:rPr>
        <w:t>.</w:t>
      </w:r>
    </w:p>
    <w:tbl>
      <w:tblPr>
        <w:tblW w:w="113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1260"/>
        <w:gridCol w:w="2677"/>
        <w:gridCol w:w="2183"/>
        <w:gridCol w:w="1085"/>
        <w:gridCol w:w="1052"/>
      </w:tblGrid>
      <w:tr w:rsidR="008E4FAF" w:rsidRPr="00433D6C" w14:paraId="4F27DD8F" w14:textId="77777777" w:rsidTr="00F1531D">
        <w:trPr>
          <w:trHeight w:val="710"/>
        </w:trPr>
        <w:tc>
          <w:tcPr>
            <w:tcW w:w="540" w:type="dxa"/>
          </w:tcPr>
          <w:p w14:paraId="1004F33B" w14:textId="77777777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  <w:b/>
              </w:rPr>
            </w:pPr>
            <w:r w:rsidRPr="00F1531D">
              <w:rPr>
                <w:rFonts w:ascii="Footlight MT Light" w:hAnsi="Footlight MT Light"/>
                <w:b/>
              </w:rPr>
              <w:t>No</w:t>
            </w:r>
          </w:p>
        </w:tc>
        <w:tc>
          <w:tcPr>
            <w:tcW w:w="2520" w:type="dxa"/>
          </w:tcPr>
          <w:p w14:paraId="28F3D49C" w14:textId="77777777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  <w:b/>
              </w:rPr>
            </w:pPr>
            <w:r w:rsidRPr="00F1531D">
              <w:rPr>
                <w:rFonts w:ascii="Footlight MT Light" w:hAnsi="Footlight MT Light"/>
                <w:b/>
              </w:rPr>
              <w:t>NAME</w:t>
            </w:r>
          </w:p>
        </w:tc>
        <w:tc>
          <w:tcPr>
            <w:tcW w:w="1260" w:type="dxa"/>
          </w:tcPr>
          <w:p w14:paraId="2D3024AA" w14:textId="77777777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  <w:b/>
              </w:rPr>
            </w:pPr>
            <w:r w:rsidRPr="00F1531D">
              <w:rPr>
                <w:rFonts w:ascii="Footlight MT Light" w:hAnsi="Footlight MT Light"/>
                <w:b/>
              </w:rPr>
              <w:t>ID NO.</w:t>
            </w:r>
          </w:p>
        </w:tc>
        <w:tc>
          <w:tcPr>
            <w:tcW w:w="2677" w:type="dxa"/>
          </w:tcPr>
          <w:p w14:paraId="2AFB45E1" w14:textId="77777777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  <w:b/>
              </w:rPr>
            </w:pPr>
            <w:r w:rsidRPr="00F1531D">
              <w:rPr>
                <w:rFonts w:ascii="Footlight MT Light" w:hAnsi="Footlight MT Light"/>
                <w:b/>
              </w:rPr>
              <w:t>PF NO.</w:t>
            </w:r>
          </w:p>
        </w:tc>
        <w:tc>
          <w:tcPr>
            <w:tcW w:w="2183" w:type="dxa"/>
          </w:tcPr>
          <w:p w14:paraId="04B4A474" w14:textId="77777777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  <w:b/>
              </w:rPr>
            </w:pPr>
            <w:r w:rsidRPr="00F1531D">
              <w:rPr>
                <w:rFonts w:ascii="Footlight MT Light" w:hAnsi="Footlight MT Light"/>
                <w:b/>
              </w:rPr>
              <w:t>DESIGNATION</w:t>
            </w:r>
          </w:p>
        </w:tc>
        <w:tc>
          <w:tcPr>
            <w:tcW w:w="1085" w:type="dxa"/>
          </w:tcPr>
          <w:p w14:paraId="2115B635" w14:textId="77777777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  <w:b/>
              </w:rPr>
            </w:pPr>
            <w:r w:rsidRPr="00F1531D">
              <w:rPr>
                <w:rFonts w:ascii="Footlight MT Light" w:hAnsi="Footlight MT Light"/>
                <w:b/>
              </w:rPr>
              <w:t>GoK Job GROUP</w:t>
            </w:r>
          </w:p>
        </w:tc>
        <w:tc>
          <w:tcPr>
            <w:tcW w:w="1052" w:type="dxa"/>
          </w:tcPr>
          <w:p w14:paraId="58FBCE58" w14:textId="77777777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  <w:b/>
              </w:rPr>
            </w:pPr>
            <w:r w:rsidRPr="00F1531D">
              <w:rPr>
                <w:rFonts w:ascii="Footlight MT Light" w:hAnsi="Footlight MT Light"/>
                <w:b/>
              </w:rPr>
              <w:t>GROSS SALARY (KSHS.)</w:t>
            </w:r>
          </w:p>
        </w:tc>
      </w:tr>
      <w:tr w:rsidR="008E4FAF" w:rsidRPr="00433D6C" w14:paraId="60093FAC" w14:textId="77777777" w:rsidTr="00F1531D">
        <w:tc>
          <w:tcPr>
            <w:tcW w:w="540" w:type="dxa"/>
          </w:tcPr>
          <w:p w14:paraId="476B9DC0" w14:textId="628E443B" w:rsidR="008E4FAF" w:rsidRPr="00F1531D" w:rsidRDefault="008E628B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1</w:t>
            </w:r>
            <w:r w:rsidR="008E4FAF" w:rsidRPr="00F1531D">
              <w:rPr>
                <w:rFonts w:ascii="Footlight MT Light" w:hAnsi="Footlight MT Light"/>
              </w:rPr>
              <w:t>.</w:t>
            </w:r>
          </w:p>
        </w:tc>
        <w:tc>
          <w:tcPr>
            <w:tcW w:w="2520" w:type="dxa"/>
          </w:tcPr>
          <w:p w14:paraId="068FB0AF" w14:textId="5C721D3E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Yussuf Bulle Abdi</w:t>
            </w:r>
          </w:p>
        </w:tc>
        <w:tc>
          <w:tcPr>
            <w:tcW w:w="1260" w:type="dxa"/>
          </w:tcPr>
          <w:p w14:paraId="5179EC8F" w14:textId="643AA236" w:rsidR="008E4FAF" w:rsidRPr="00F1531D" w:rsidRDefault="008E4FAF" w:rsidP="008E4FAF">
            <w:pPr>
              <w:spacing w:before="0" w:beforeAutospacing="0" w:after="0" w:afterAutospacing="0"/>
              <w:rPr>
                <w:rFonts w:ascii="Footlight MT Light" w:eastAsia="Times New Roman" w:hAnsi="Footlight MT Light" w:cs="Calibri"/>
                <w:color w:val="000000"/>
              </w:rPr>
            </w:pPr>
            <w:r w:rsidRPr="00F1531D">
              <w:rPr>
                <w:rFonts w:ascii="Footlight MT Light" w:hAnsi="Footlight MT Light" w:cs="Calibri"/>
                <w:color w:val="000000"/>
              </w:rPr>
              <w:t>29120863</w:t>
            </w:r>
          </w:p>
        </w:tc>
        <w:tc>
          <w:tcPr>
            <w:tcW w:w="2677" w:type="dxa"/>
          </w:tcPr>
          <w:p w14:paraId="4D7512A0" w14:textId="749799E0" w:rsidR="008E4FAF" w:rsidRPr="00F1531D" w:rsidRDefault="00EB5376" w:rsidP="004B682D">
            <w:pPr>
              <w:spacing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CDFCWJRW2016010</w:t>
            </w:r>
          </w:p>
        </w:tc>
        <w:tc>
          <w:tcPr>
            <w:tcW w:w="2183" w:type="dxa"/>
          </w:tcPr>
          <w:p w14:paraId="1F585473" w14:textId="7EEC60E8" w:rsidR="008E4FAF" w:rsidRPr="00F1531D" w:rsidRDefault="008E4FAF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 xml:space="preserve">Accounts </w:t>
            </w:r>
            <w:r w:rsidR="009623B8" w:rsidRPr="00F1531D">
              <w:rPr>
                <w:rFonts w:ascii="Footlight MT Light" w:hAnsi="Footlight MT Light"/>
              </w:rPr>
              <w:t>Assistant</w:t>
            </w:r>
          </w:p>
        </w:tc>
        <w:tc>
          <w:tcPr>
            <w:tcW w:w="1085" w:type="dxa"/>
          </w:tcPr>
          <w:p w14:paraId="1AAC8ED4" w14:textId="5DFD4FB9" w:rsidR="008E4FAF" w:rsidRPr="00F1531D" w:rsidRDefault="009623B8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J</w:t>
            </w:r>
          </w:p>
        </w:tc>
        <w:tc>
          <w:tcPr>
            <w:tcW w:w="1052" w:type="dxa"/>
          </w:tcPr>
          <w:p w14:paraId="68F026B1" w14:textId="02A43D93" w:rsidR="008E4FAF" w:rsidRPr="00F1531D" w:rsidRDefault="009623B8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4</w:t>
            </w:r>
            <w:r w:rsidR="00EB5376" w:rsidRPr="00F1531D">
              <w:rPr>
                <w:rFonts w:ascii="Footlight MT Light" w:hAnsi="Footlight MT Light"/>
              </w:rPr>
              <w:t>0</w:t>
            </w:r>
            <w:r w:rsidRPr="00F1531D">
              <w:rPr>
                <w:rFonts w:ascii="Footlight MT Light" w:hAnsi="Footlight MT Light"/>
              </w:rPr>
              <w:t>,000</w:t>
            </w:r>
          </w:p>
        </w:tc>
      </w:tr>
      <w:tr w:rsidR="00EB5376" w:rsidRPr="00433D6C" w14:paraId="03398657" w14:textId="77777777" w:rsidTr="00F1531D">
        <w:tc>
          <w:tcPr>
            <w:tcW w:w="540" w:type="dxa"/>
          </w:tcPr>
          <w:p w14:paraId="280D0699" w14:textId="3D48508F" w:rsidR="00EB5376" w:rsidRPr="00F1531D" w:rsidRDefault="00EB5376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2.</w:t>
            </w:r>
          </w:p>
        </w:tc>
        <w:tc>
          <w:tcPr>
            <w:tcW w:w="2520" w:type="dxa"/>
          </w:tcPr>
          <w:p w14:paraId="16C2D98D" w14:textId="009877C0" w:rsidR="00EB5376" w:rsidRPr="00F1531D" w:rsidRDefault="00EB5376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Sahara Abdikadir Bule</w:t>
            </w:r>
          </w:p>
        </w:tc>
        <w:tc>
          <w:tcPr>
            <w:tcW w:w="1260" w:type="dxa"/>
          </w:tcPr>
          <w:p w14:paraId="4C20B204" w14:textId="6A8ECC23" w:rsidR="00EB5376" w:rsidRPr="00F1531D" w:rsidRDefault="00EB5376" w:rsidP="008E4FAF">
            <w:pPr>
              <w:spacing w:before="0" w:beforeAutospacing="0" w:after="0" w:afterAutospacing="0"/>
              <w:rPr>
                <w:rFonts w:ascii="Footlight MT Light" w:eastAsia="Times New Roman" w:hAnsi="Footlight MT Light" w:cs="Calibri"/>
                <w:color w:val="000000"/>
              </w:rPr>
            </w:pPr>
            <w:r w:rsidRPr="00F1531D">
              <w:rPr>
                <w:rFonts w:ascii="Footlight MT Light" w:hAnsi="Footlight MT Light" w:cs="Calibri"/>
                <w:color w:val="000000"/>
              </w:rPr>
              <w:t>30964742</w:t>
            </w:r>
          </w:p>
        </w:tc>
        <w:tc>
          <w:tcPr>
            <w:tcW w:w="2677" w:type="dxa"/>
          </w:tcPr>
          <w:p w14:paraId="1D5A1B59" w14:textId="73CC2E4C" w:rsidR="00EB5376" w:rsidRPr="00F1531D" w:rsidRDefault="00EB5376" w:rsidP="004B682D">
            <w:pPr>
              <w:spacing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NG-CDFCWJRW2018011</w:t>
            </w:r>
          </w:p>
        </w:tc>
        <w:tc>
          <w:tcPr>
            <w:tcW w:w="2183" w:type="dxa"/>
          </w:tcPr>
          <w:p w14:paraId="24D7DB48" w14:textId="5D254DFF" w:rsidR="00EB5376" w:rsidRPr="00F1531D" w:rsidRDefault="00EB5376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Records M</w:t>
            </w:r>
            <w:r w:rsidR="00F1531D">
              <w:rPr>
                <w:rFonts w:ascii="Footlight MT Light" w:hAnsi="Footlight MT Light"/>
              </w:rPr>
              <w:t>ana</w:t>
            </w:r>
            <w:r w:rsidR="00451A2E" w:rsidRPr="00F1531D">
              <w:rPr>
                <w:rFonts w:ascii="Footlight MT Light" w:hAnsi="Footlight MT Light"/>
              </w:rPr>
              <w:t>g</w:t>
            </w:r>
            <w:r w:rsidR="00F1531D">
              <w:rPr>
                <w:rFonts w:ascii="Footlight MT Light" w:hAnsi="Footlight MT Light"/>
              </w:rPr>
              <w:t>ement</w:t>
            </w:r>
            <w:r w:rsidRPr="00F1531D">
              <w:rPr>
                <w:rFonts w:ascii="Footlight MT Light" w:hAnsi="Footlight MT Light"/>
              </w:rPr>
              <w:t xml:space="preserve"> Officer</w:t>
            </w:r>
          </w:p>
        </w:tc>
        <w:tc>
          <w:tcPr>
            <w:tcW w:w="1085" w:type="dxa"/>
          </w:tcPr>
          <w:p w14:paraId="08042A9B" w14:textId="736581CF" w:rsidR="00EB5376" w:rsidRPr="00F1531D" w:rsidRDefault="00EB5376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H</w:t>
            </w:r>
          </w:p>
        </w:tc>
        <w:tc>
          <w:tcPr>
            <w:tcW w:w="1052" w:type="dxa"/>
          </w:tcPr>
          <w:p w14:paraId="22E340CC" w14:textId="60CE8E27" w:rsidR="00EB5376" w:rsidRPr="00F1531D" w:rsidRDefault="00EB5376" w:rsidP="004B682D">
            <w:pPr>
              <w:spacing w:before="0" w:beforeAutospacing="0" w:after="0" w:afterAutospacing="0" w:line="276" w:lineRule="auto"/>
              <w:rPr>
                <w:rFonts w:ascii="Footlight MT Light" w:hAnsi="Footlight MT Light"/>
              </w:rPr>
            </w:pPr>
            <w:r w:rsidRPr="00F1531D">
              <w:rPr>
                <w:rFonts w:ascii="Footlight MT Light" w:hAnsi="Footlight MT Light"/>
              </w:rPr>
              <w:t>22,250</w:t>
            </w:r>
          </w:p>
        </w:tc>
      </w:tr>
    </w:tbl>
    <w:p w14:paraId="2CA5E3C1" w14:textId="77777777" w:rsidR="008E4FAF" w:rsidRPr="008E4FAF" w:rsidRDefault="008E4FAF" w:rsidP="008E4FAF">
      <w:pPr>
        <w:pStyle w:val="ListParagraph"/>
        <w:spacing w:before="0" w:beforeAutospacing="0" w:after="0" w:afterAutospacing="0" w:line="276" w:lineRule="auto"/>
        <w:ind w:left="1080"/>
        <w:rPr>
          <w:rFonts w:ascii="Footlight MT Light" w:hAnsi="Footlight MT Light"/>
          <w:b/>
          <w:sz w:val="24"/>
          <w:szCs w:val="24"/>
        </w:rPr>
      </w:pPr>
    </w:p>
    <w:p w14:paraId="444169D8" w14:textId="69B6715E" w:rsidR="00451A2E" w:rsidRDefault="00451A2E" w:rsidP="00451A2E">
      <w:pPr>
        <w:spacing w:before="0" w:beforeAutospacing="0" w:after="0" w:afterAutospacing="0" w:line="276" w:lineRule="auto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NG-</w:t>
      </w:r>
      <w:r w:rsidRPr="0056066F">
        <w:rPr>
          <w:rFonts w:ascii="Footlight MT Light" w:hAnsi="Footlight MT Light"/>
          <w:b/>
          <w:sz w:val="24"/>
          <w:szCs w:val="24"/>
        </w:rPr>
        <w:t xml:space="preserve">CDFC/Wajir </w:t>
      </w:r>
      <w:r>
        <w:rPr>
          <w:rFonts w:ascii="Footlight MT Light" w:hAnsi="Footlight MT Light"/>
          <w:b/>
          <w:sz w:val="24"/>
          <w:szCs w:val="24"/>
        </w:rPr>
        <w:t>West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6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02</w:t>
      </w:r>
      <w:r w:rsidRPr="0056066F">
        <w:rPr>
          <w:rFonts w:ascii="Footlight MT Light" w:hAnsi="Footlight MT Light"/>
          <w:b/>
          <w:sz w:val="24"/>
          <w:szCs w:val="24"/>
        </w:rPr>
        <w:t>/</w:t>
      </w:r>
      <w:r>
        <w:rPr>
          <w:rFonts w:ascii="Footlight MT Light" w:hAnsi="Footlight MT Light"/>
          <w:b/>
          <w:sz w:val="24"/>
          <w:szCs w:val="24"/>
        </w:rPr>
        <w:t>2021</w:t>
      </w:r>
      <w:r w:rsidRPr="0056066F">
        <w:rPr>
          <w:rFonts w:ascii="Footlight MT Light" w:hAnsi="Footlight MT Light"/>
          <w:b/>
          <w:sz w:val="24"/>
          <w:szCs w:val="24"/>
        </w:rPr>
        <w:t xml:space="preserve"> A.O.B</w:t>
      </w:r>
    </w:p>
    <w:p w14:paraId="3B5C604E" w14:textId="0C5D757F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>There being no other business the meeting ended at 1</w:t>
      </w:r>
      <w:r>
        <w:rPr>
          <w:rFonts w:ascii="Footlight MT Light" w:hAnsi="Footlight MT Light"/>
          <w:sz w:val="24"/>
          <w:szCs w:val="24"/>
        </w:rPr>
        <w:t>2</w:t>
      </w:r>
      <w:r w:rsidRPr="0056066F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3</w:t>
      </w:r>
      <w:r w:rsidRPr="0056066F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>p</w:t>
      </w:r>
      <w:r w:rsidRPr="0056066F">
        <w:rPr>
          <w:rFonts w:ascii="Footlight MT Light" w:hAnsi="Footlight MT Light"/>
          <w:sz w:val="24"/>
          <w:szCs w:val="24"/>
        </w:rPr>
        <w:t xml:space="preserve">.m. with a closing prayer led by Mr. </w:t>
      </w:r>
      <w:r>
        <w:rPr>
          <w:rFonts w:ascii="Footlight MT Light" w:hAnsi="Footlight MT Light"/>
          <w:sz w:val="24"/>
          <w:szCs w:val="24"/>
        </w:rPr>
        <w:t>Mohamed Daud.</w:t>
      </w:r>
    </w:p>
    <w:p w14:paraId="78713258" w14:textId="77777777" w:rsidR="007F0A45" w:rsidRDefault="007F0A45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</w:p>
    <w:p w14:paraId="61E765C1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>Next meeting will be held on a later date to be communicated.</w:t>
      </w:r>
    </w:p>
    <w:p w14:paraId="053779A7" w14:textId="77777777" w:rsidR="00E61DB4" w:rsidRPr="0056066F" w:rsidRDefault="00E61DB4" w:rsidP="00E61DB4">
      <w:pPr>
        <w:pStyle w:val="ListParagraph"/>
        <w:spacing w:before="0" w:beforeAutospacing="0" w:after="0" w:afterAutospacing="0"/>
        <w:ind w:left="0"/>
        <w:rPr>
          <w:rFonts w:ascii="Footlight MT Light" w:hAnsi="Footlight MT Light"/>
          <w:sz w:val="24"/>
          <w:szCs w:val="24"/>
        </w:rPr>
      </w:pPr>
    </w:p>
    <w:p w14:paraId="3C42BBA8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>Minutes approved for circulation.</w:t>
      </w:r>
    </w:p>
    <w:p w14:paraId="6725FA84" w14:textId="1C5B0642" w:rsidR="00E61DB4" w:rsidRPr="0056066F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b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 xml:space="preserve">Secretary…………………………………………………Date: </w:t>
      </w:r>
      <w:r>
        <w:rPr>
          <w:rFonts w:ascii="Footlight MT Light" w:hAnsi="Footlight MT Light"/>
          <w:b/>
          <w:sz w:val="24"/>
          <w:szCs w:val="24"/>
        </w:rPr>
        <w:t>1</w:t>
      </w:r>
      <w:r w:rsidR="00F1531D">
        <w:rPr>
          <w:rFonts w:ascii="Footlight MT Light" w:hAnsi="Footlight MT Light"/>
          <w:b/>
          <w:sz w:val="24"/>
          <w:szCs w:val="24"/>
        </w:rPr>
        <w:t>3</w:t>
      </w:r>
      <w:r w:rsidRPr="00BC7E58">
        <w:rPr>
          <w:rFonts w:ascii="Footlight MT Light" w:hAnsi="Footlight MT Light"/>
          <w:b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b/>
          <w:sz w:val="24"/>
          <w:szCs w:val="24"/>
        </w:rPr>
        <w:t xml:space="preserve"> </w:t>
      </w:r>
      <w:r w:rsidR="008E628B">
        <w:rPr>
          <w:rFonts w:ascii="Footlight MT Light" w:hAnsi="Footlight MT Light"/>
          <w:b/>
          <w:sz w:val="24"/>
          <w:szCs w:val="24"/>
        </w:rPr>
        <w:t>February</w:t>
      </w:r>
      <w:r>
        <w:rPr>
          <w:rFonts w:ascii="Footlight MT Light" w:hAnsi="Footlight MT Light"/>
          <w:b/>
          <w:sz w:val="24"/>
          <w:szCs w:val="24"/>
        </w:rPr>
        <w:t xml:space="preserve"> 2021</w:t>
      </w:r>
      <w:r w:rsidRPr="0056066F">
        <w:rPr>
          <w:rFonts w:ascii="Footlight MT Light" w:hAnsi="Footlight MT Light"/>
          <w:b/>
          <w:sz w:val="24"/>
          <w:szCs w:val="24"/>
        </w:rPr>
        <w:t>.</w:t>
      </w:r>
    </w:p>
    <w:p w14:paraId="370875AB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Kaha Mohamed Bulle</w:t>
      </w:r>
    </w:p>
    <w:p w14:paraId="5A96E12F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</w:p>
    <w:p w14:paraId="6949AD86" w14:textId="77777777" w:rsidR="00E61DB4" w:rsidRPr="0056066F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>Minutes confirmed by</w:t>
      </w:r>
    </w:p>
    <w:p w14:paraId="4A92EBA2" w14:textId="77777777" w:rsidR="00E61DB4" w:rsidRPr="0056066F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>Secretary………………………………………………. Date………………………</w:t>
      </w:r>
    </w:p>
    <w:p w14:paraId="01668CA8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Kaha Mohamed Bulle</w:t>
      </w:r>
    </w:p>
    <w:p w14:paraId="562EC499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b/>
          <w:sz w:val="24"/>
          <w:szCs w:val="24"/>
        </w:rPr>
      </w:pPr>
    </w:p>
    <w:p w14:paraId="5B390AEE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  <w:rPr>
          <w:rFonts w:ascii="Footlight MT Light" w:hAnsi="Footlight MT Light"/>
          <w:sz w:val="24"/>
          <w:szCs w:val="24"/>
        </w:rPr>
      </w:pPr>
      <w:r w:rsidRPr="0056066F">
        <w:rPr>
          <w:rFonts w:ascii="Footlight MT Light" w:hAnsi="Footlight MT Light"/>
          <w:sz w:val="24"/>
          <w:szCs w:val="24"/>
        </w:rPr>
        <w:t>Chairman………………………………………………. Date……………………….</w:t>
      </w:r>
    </w:p>
    <w:p w14:paraId="3665409A" w14:textId="77777777" w:rsidR="00E61DB4" w:rsidRDefault="00E61DB4" w:rsidP="00E61DB4">
      <w:pPr>
        <w:pStyle w:val="ListParagraph"/>
        <w:spacing w:before="0" w:beforeAutospacing="0" w:after="0" w:afterAutospacing="0" w:line="360" w:lineRule="auto"/>
        <w:ind w:left="0"/>
      </w:pPr>
      <w:r>
        <w:rPr>
          <w:rFonts w:ascii="Footlight MT Light" w:hAnsi="Footlight MT Light"/>
          <w:b/>
          <w:sz w:val="24"/>
          <w:szCs w:val="24"/>
        </w:rPr>
        <w:t>Mohamed A. Mohamud</w:t>
      </w:r>
    </w:p>
    <w:p w14:paraId="656C1C40" w14:textId="77777777" w:rsidR="00E61DB4" w:rsidRDefault="00E61DB4" w:rsidP="00E61DB4"/>
    <w:p w14:paraId="60DE8BC4" w14:textId="77777777" w:rsidR="003C1540" w:rsidRDefault="003C1540"/>
    <w:sectPr w:rsidR="003C1540" w:rsidSect="00672425">
      <w:footerReference w:type="default" r:id="rId7"/>
      <w:pgSz w:w="12240" w:h="15840"/>
      <w:pgMar w:top="360" w:right="63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64E73" w14:textId="77777777" w:rsidR="000F74DF" w:rsidRDefault="000F74DF" w:rsidP="00E61DB4">
      <w:pPr>
        <w:spacing w:before="0" w:after="0"/>
      </w:pPr>
      <w:r>
        <w:separator/>
      </w:r>
    </w:p>
  </w:endnote>
  <w:endnote w:type="continuationSeparator" w:id="0">
    <w:p w14:paraId="26D2A152" w14:textId="77777777" w:rsidR="000F74DF" w:rsidRDefault="000F74DF" w:rsidP="00E61D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4A7F3" w14:textId="067A4F5C" w:rsidR="00672425" w:rsidRDefault="00A22B37" w:rsidP="00672425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10170"/>
      </w:tabs>
      <w:rPr>
        <w:sz w:val="14"/>
        <w:szCs w:val="14"/>
      </w:rPr>
    </w:pPr>
    <w:r w:rsidRPr="005968AB">
      <w:rPr>
        <w:rFonts w:ascii="Cambria" w:hAnsi="Cambria"/>
        <w:b/>
        <w:sz w:val="14"/>
        <w:szCs w:val="14"/>
      </w:rPr>
      <w:t xml:space="preserve">Minutes of Wajir </w:t>
    </w:r>
    <w:r>
      <w:rPr>
        <w:rFonts w:ascii="Cambria" w:hAnsi="Cambria"/>
        <w:b/>
        <w:sz w:val="14"/>
        <w:szCs w:val="14"/>
      </w:rPr>
      <w:t xml:space="preserve">West NG- </w:t>
    </w:r>
    <w:r w:rsidRPr="005968AB">
      <w:rPr>
        <w:rFonts w:ascii="Cambria" w:hAnsi="Cambria"/>
        <w:b/>
        <w:sz w:val="14"/>
        <w:szCs w:val="14"/>
      </w:rPr>
      <w:t>Constituency Development Fund Committee Meeting held at the C</w:t>
    </w:r>
    <w:r>
      <w:rPr>
        <w:rFonts w:ascii="Cambria" w:hAnsi="Cambria"/>
        <w:b/>
        <w:sz w:val="14"/>
        <w:szCs w:val="14"/>
      </w:rPr>
      <w:t>onstituency office</w:t>
    </w:r>
    <w:r w:rsidRPr="005968AB">
      <w:rPr>
        <w:rFonts w:ascii="Cambria" w:hAnsi="Cambria"/>
        <w:b/>
        <w:sz w:val="14"/>
        <w:szCs w:val="14"/>
      </w:rPr>
      <w:t xml:space="preserve"> on </w:t>
    </w:r>
    <w:r>
      <w:rPr>
        <w:rFonts w:ascii="Cambria" w:hAnsi="Cambria"/>
        <w:b/>
        <w:sz w:val="14"/>
        <w:szCs w:val="14"/>
      </w:rPr>
      <w:t>1</w:t>
    </w:r>
    <w:r w:rsidR="00E61DB4">
      <w:rPr>
        <w:rFonts w:ascii="Cambria" w:hAnsi="Cambria"/>
        <w:b/>
        <w:sz w:val="14"/>
        <w:szCs w:val="14"/>
      </w:rPr>
      <w:t>3</w:t>
    </w:r>
    <w:r w:rsidRPr="00BC7E58">
      <w:rPr>
        <w:rFonts w:ascii="Cambria" w:hAnsi="Cambria"/>
        <w:b/>
        <w:sz w:val="14"/>
        <w:szCs w:val="14"/>
        <w:vertAlign w:val="superscript"/>
      </w:rPr>
      <w:t>th</w:t>
    </w:r>
    <w:r>
      <w:rPr>
        <w:rFonts w:ascii="Cambria" w:hAnsi="Cambria"/>
        <w:b/>
        <w:sz w:val="14"/>
        <w:szCs w:val="14"/>
      </w:rPr>
      <w:t xml:space="preserve"> </w:t>
    </w:r>
    <w:r w:rsidR="00E61DB4">
      <w:rPr>
        <w:rFonts w:ascii="Cambria" w:hAnsi="Cambria"/>
        <w:b/>
        <w:sz w:val="14"/>
        <w:szCs w:val="14"/>
      </w:rPr>
      <w:t xml:space="preserve"> February </w:t>
    </w:r>
    <w:r>
      <w:rPr>
        <w:rFonts w:ascii="Cambria" w:hAnsi="Cambria"/>
        <w:b/>
        <w:sz w:val="14"/>
        <w:szCs w:val="14"/>
      </w:rPr>
      <w:t>2021 at 9.00</w:t>
    </w:r>
    <w:r w:rsidRPr="005968AB">
      <w:rPr>
        <w:rFonts w:ascii="Cambria" w:hAnsi="Cambria"/>
        <w:b/>
        <w:sz w:val="14"/>
        <w:szCs w:val="14"/>
      </w:rPr>
      <w:t xml:space="preserve"> a.m.</w:t>
    </w:r>
    <w:r w:rsidRPr="005968AB">
      <w:rPr>
        <w:rFonts w:ascii="Cambria" w:hAnsi="Cambria"/>
        <w:sz w:val="14"/>
        <w:szCs w:val="14"/>
      </w:rPr>
      <w:tab/>
      <w:t xml:space="preserve">Page </w:t>
    </w:r>
    <w:r w:rsidRPr="005968AB">
      <w:rPr>
        <w:sz w:val="14"/>
        <w:szCs w:val="14"/>
      </w:rPr>
      <w:fldChar w:fldCharType="begin"/>
    </w:r>
    <w:r w:rsidRPr="005968AB">
      <w:rPr>
        <w:sz w:val="14"/>
        <w:szCs w:val="14"/>
      </w:rPr>
      <w:instrText xml:space="preserve"> PAGE   \* MERGEFORMAT </w:instrText>
    </w:r>
    <w:r w:rsidRPr="005968AB">
      <w:rPr>
        <w:sz w:val="14"/>
        <w:szCs w:val="14"/>
      </w:rPr>
      <w:fldChar w:fldCharType="separate"/>
    </w:r>
    <w:r w:rsidRPr="00235C56">
      <w:rPr>
        <w:rFonts w:ascii="Cambria" w:hAnsi="Cambria"/>
        <w:noProof/>
        <w:sz w:val="14"/>
        <w:szCs w:val="14"/>
      </w:rPr>
      <w:t>1</w:t>
    </w:r>
    <w:r w:rsidRPr="005968AB">
      <w:rPr>
        <w:sz w:val="14"/>
        <w:szCs w:val="14"/>
      </w:rPr>
      <w:fldChar w:fldCharType="end"/>
    </w:r>
  </w:p>
  <w:p w14:paraId="1F2C1A47" w14:textId="77777777" w:rsidR="00672425" w:rsidRPr="003E6108" w:rsidRDefault="00A22B37" w:rsidP="00672425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10170"/>
      </w:tabs>
      <w:spacing w:before="0" w:beforeAutospacing="0" w:after="0" w:afterAutospacing="0" w:line="276" w:lineRule="auto"/>
      <w:rPr>
        <w:rFonts w:ascii="Footlight MT Light" w:hAnsi="Footlight MT Light"/>
        <w:sz w:val="18"/>
        <w:szCs w:val="18"/>
      </w:rPr>
    </w:pPr>
    <w:r w:rsidRPr="003E6108">
      <w:rPr>
        <w:rFonts w:ascii="Footlight MT Light" w:hAnsi="Footlight MT Light"/>
        <w:sz w:val="18"/>
        <w:szCs w:val="18"/>
      </w:rPr>
      <w:t>Chairman NG-CDFC……………………………………………………………………………………….</w:t>
    </w:r>
  </w:p>
  <w:p w14:paraId="79F8D926" w14:textId="77777777" w:rsidR="00672425" w:rsidRPr="003E6108" w:rsidRDefault="000F74DF" w:rsidP="00672425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10170"/>
      </w:tabs>
      <w:spacing w:before="0" w:beforeAutospacing="0" w:after="0" w:afterAutospacing="0" w:line="276" w:lineRule="auto"/>
      <w:rPr>
        <w:rFonts w:ascii="Footlight MT Light" w:hAnsi="Footlight MT Light"/>
        <w:sz w:val="18"/>
        <w:szCs w:val="18"/>
      </w:rPr>
    </w:pPr>
  </w:p>
  <w:p w14:paraId="5AAF9252" w14:textId="77777777" w:rsidR="00672425" w:rsidRPr="003E6108" w:rsidRDefault="00A22B37" w:rsidP="00672425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10170"/>
      </w:tabs>
      <w:spacing w:before="0" w:beforeAutospacing="0" w:after="0" w:afterAutospacing="0" w:line="276" w:lineRule="auto"/>
      <w:rPr>
        <w:rFonts w:ascii="Footlight MT Light" w:hAnsi="Footlight MT Light"/>
        <w:sz w:val="18"/>
        <w:szCs w:val="18"/>
      </w:rPr>
    </w:pPr>
    <w:r w:rsidRPr="003E6108">
      <w:rPr>
        <w:rFonts w:ascii="Footlight MT Light" w:hAnsi="Footlight MT Light"/>
        <w:sz w:val="18"/>
        <w:szCs w:val="18"/>
      </w:rPr>
      <w:t>Secretary NG-CDFC………………………………………………………………………………………</w:t>
    </w:r>
  </w:p>
  <w:p w14:paraId="1C8D3606" w14:textId="77777777" w:rsidR="00672425" w:rsidRPr="003E6108" w:rsidRDefault="000F74DF" w:rsidP="00672425">
    <w:pPr>
      <w:pStyle w:val="Footer"/>
      <w:tabs>
        <w:tab w:val="clear" w:pos="4680"/>
        <w:tab w:val="clear" w:pos="9360"/>
        <w:tab w:val="left" w:pos="9165"/>
      </w:tabs>
      <w:spacing w:before="0" w:beforeAutospacing="0" w:after="0" w:afterAutospacing="0"/>
      <w:rPr>
        <w:rFonts w:ascii="Footlight MT Light" w:hAnsi="Footlight MT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40820" w14:textId="77777777" w:rsidR="000F74DF" w:rsidRDefault="000F74DF" w:rsidP="00E61DB4">
      <w:pPr>
        <w:spacing w:before="0" w:after="0"/>
      </w:pPr>
      <w:r>
        <w:separator/>
      </w:r>
    </w:p>
  </w:footnote>
  <w:footnote w:type="continuationSeparator" w:id="0">
    <w:p w14:paraId="26E550E7" w14:textId="77777777" w:rsidR="000F74DF" w:rsidRDefault="000F74DF" w:rsidP="00E61DB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46F8"/>
    <w:multiLevelType w:val="hybridMultilevel"/>
    <w:tmpl w:val="3202DE9C"/>
    <w:lvl w:ilvl="0" w:tplc="6ED8C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7E9"/>
    <w:multiLevelType w:val="hybridMultilevel"/>
    <w:tmpl w:val="32DA4424"/>
    <w:lvl w:ilvl="0" w:tplc="A42467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477"/>
    <w:multiLevelType w:val="hybridMultilevel"/>
    <w:tmpl w:val="E258DB60"/>
    <w:lvl w:ilvl="0" w:tplc="4EAEB7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3F69"/>
    <w:multiLevelType w:val="hybridMultilevel"/>
    <w:tmpl w:val="FAD6A2F4"/>
    <w:lvl w:ilvl="0" w:tplc="74EE3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74C6"/>
    <w:multiLevelType w:val="hybridMultilevel"/>
    <w:tmpl w:val="C1820E7E"/>
    <w:lvl w:ilvl="0" w:tplc="C48A81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4170D"/>
    <w:multiLevelType w:val="hybridMultilevel"/>
    <w:tmpl w:val="95102784"/>
    <w:lvl w:ilvl="0" w:tplc="93162068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2841ED0"/>
    <w:multiLevelType w:val="hybridMultilevel"/>
    <w:tmpl w:val="B740BB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562E"/>
    <w:multiLevelType w:val="hybridMultilevel"/>
    <w:tmpl w:val="7B9A6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328448">
      <w:start w:val="1"/>
      <w:numFmt w:val="lowerRoman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Calibri" w:hAnsi="Times New Roman" w:cs="Times New Roman"/>
      </w:rPr>
    </w:lvl>
    <w:lvl w:ilvl="2" w:tplc="463CCC8E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846F9"/>
    <w:multiLevelType w:val="hybridMultilevel"/>
    <w:tmpl w:val="7A36D01C"/>
    <w:lvl w:ilvl="0" w:tplc="6882C7CE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BBC1715"/>
    <w:multiLevelType w:val="hybridMultilevel"/>
    <w:tmpl w:val="DEEA4762"/>
    <w:lvl w:ilvl="0" w:tplc="D9FA00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B4"/>
    <w:rsid w:val="0001279E"/>
    <w:rsid w:val="000F74DF"/>
    <w:rsid w:val="003A7FDD"/>
    <w:rsid w:val="003C1540"/>
    <w:rsid w:val="00451A2E"/>
    <w:rsid w:val="004E1A58"/>
    <w:rsid w:val="00657440"/>
    <w:rsid w:val="006634EE"/>
    <w:rsid w:val="0067246D"/>
    <w:rsid w:val="007D5DC2"/>
    <w:rsid w:val="007F0A45"/>
    <w:rsid w:val="007F4612"/>
    <w:rsid w:val="008E4FAF"/>
    <w:rsid w:val="008E628B"/>
    <w:rsid w:val="00954937"/>
    <w:rsid w:val="009623B8"/>
    <w:rsid w:val="00970ADC"/>
    <w:rsid w:val="00983737"/>
    <w:rsid w:val="00995AD0"/>
    <w:rsid w:val="009B3D02"/>
    <w:rsid w:val="00A007CB"/>
    <w:rsid w:val="00A22B37"/>
    <w:rsid w:val="00B715F2"/>
    <w:rsid w:val="00D12FA4"/>
    <w:rsid w:val="00D56079"/>
    <w:rsid w:val="00E61DB4"/>
    <w:rsid w:val="00E672FF"/>
    <w:rsid w:val="00EB5376"/>
    <w:rsid w:val="00F1531D"/>
    <w:rsid w:val="00FC3238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C6EE"/>
  <w15:chartTrackingRefBased/>
  <w15:docId w15:val="{D5EDBD3D-1CA2-4491-A589-6E5BF1D8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DB4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D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1DB4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1D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E6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DB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1DB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61DB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F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73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2021-02-15T14:40:00Z</dcterms:created>
  <dcterms:modified xsi:type="dcterms:W3CDTF">2021-02-21T13:35:00Z</dcterms:modified>
</cp:coreProperties>
</file>