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3F8" w:rsidRPr="00B633F8" w:rsidRDefault="00B633F8" w:rsidP="00B633F8">
      <w:pPr>
        <w:spacing w:after="200" w:line="276" w:lineRule="auto"/>
        <w:rPr>
          <w:rFonts w:ascii="Footlight MT Light" w:eastAsia="Calibri" w:hAnsi="Footlight MT Light" w:cs="Times New Roman"/>
          <w:b/>
          <w:sz w:val="24"/>
          <w:szCs w:val="24"/>
          <w:u w:val="single"/>
        </w:rPr>
      </w:pPr>
    </w:p>
    <w:p w:rsidR="00B633F8" w:rsidRPr="00B633F8" w:rsidRDefault="00B633F8" w:rsidP="00B633F8">
      <w:pPr>
        <w:spacing w:after="200" w:line="276" w:lineRule="auto"/>
        <w:rPr>
          <w:rFonts w:ascii="Footlight MT Light" w:eastAsia="Times New Roman" w:hAnsi="Footlight MT Light" w:cs="Times New Roman"/>
          <w:b/>
          <w:szCs w:val="24"/>
          <w:u w:val="thick"/>
        </w:rPr>
      </w:pPr>
      <w:r w:rsidRPr="00B633F8">
        <w:rPr>
          <w:rFonts w:ascii="Footlight MT Light" w:eastAsia="Calibri" w:hAnsi="Footlight MT Light" w:cs="Times New Roman"/>
          <w:b/>
          <w:sz w:val="24"/>
          <w:szCs w:val="24"/>
          <w:u w:val="single"/>
        </w:rPr>
        <w:t>NG-CDFC MEETING HELD ON 29</w:t>
      </w:r>
      <w:r w:rsidRPr="00B633F8">
        <w:rPr>
          <w:rFonts w:ascii="Footlight MT Light" w:eastAsia="Calibri" w:hAnsi="Footlight MT Light" w:cs="Times New Roman"/>
          <w:b/>
          <w:sz w:val="24"/>
          <w:szCs w:val="24"/>
          <w:u w:val="single"/>
          <w:vertAlign w:val="superscript"/>
        </w:rPr>
        <w:t>TH</w:t>
      </w:r>
      <w:r w:rsidRPr="00B633F8">
        <w:rPr>
          <w:rFonts w:ascii="Footlight MT Light" w:eastAsia="Calibri" w:hAnsi="Footlight MT Light" w:cs="Times New Roman"/>
          <w:b/>
          <w:sz w:val="24"/>
          <w:szCs w:val="24"/>
          <w:u w:val="single"/>
        </w:rPr>
        <w:t xml:space="preserve"> JUNE 2023 AT 2</w:t>
      </w:r>
      <w:r w:rsidR="00351F2E">
        <w:rPr>
          <w:rFonts w:ascii="Footlight MT Light" w:eastAsia="Calibri" w:hAnsi="Footlight MT Light" w:cs="Times New Roman"/>
          <w:b/>
          <w:sz w:val="24"/>
          <w:szCs w:val="24"/>
          <w:u w:val="single"/>
        </w:rPr>
        <w:t xml:space="preserve">:00 </w:t>
      </w:r>
      <w:r w:rsidR="003430E6">
        <w:rPr>
          <w:rFonts w:ascii="Footlight MT Light" w:eastAsia="Calibri" w:hAnsi="Footlight MT Light" w:cs="Times New Roman"/>
          <w:b/>
          <w:sz w:val="24"/>
          <w:szCs w:val="24"/>
          <w:u w:val="single"/>
        </w:rPr>
        <w:t>P</w:t>
      </w:r>
      <w:r w:rsidRPr="00B633F8">
        <w:rPr>
          <w:rFonts w:ascii="Footlight MT Light" w:eastAsia="Calibri" w:hAnsi="Footlight MT Light" w:cs="Times New Roman"/>
          <w:b/>
          <w:sz w:val="24"/>
          <w:szCs w:val="24"/>
          <w:u w:val="single"/>
        </w:rPr>
        <w:t>M IN CDF BOARDROOM</w:t>
      </w:r>
    </w:p>
    <w:p w:rsidR="00B633F8" w:rsidRPr="00B633F8" w:rsidRDefault="00B633F8" w:rsidP="00B633F8">
      <w:pPr>
        <w:spacing w:after="200" w:line="276" w:lineRule="auto"/>
        <w:rPr>
          <w:rFonts w:ascii="Footlight MT Light" w:eastAsia="Calibri" w:hAnsi="Footlight MT Light" w:cs="Times New Roman"/>
          <w:sz w:val="24"/>
          <w:szCs w:val="24"/>
        </w:rPr>
      </w:pPr>
      <w:r w:rsidRPr="00B633F8">
        <w:rPr>
          <w:rFonts w:ascii="Footlight MT Light" w:eastAsia="Calibri" w:hAnsi="Footlight MT Light" w:cs="Times New Roman"/>
          <w:sz w:val="24"/>
          <w:szCs w:val="24"/>
        </w:rPr>
        <w:t xml:space="preserve">MEMBERS PRESENT </w:t>
      </w:r>
    </w:p>
    <w:p w:rsidR="00B633F8" w:rsidRPr="00B633F8" w:rsidRDefault="00B633F8" w:rsidP="00B633F8">
      <w:pPr>
        <w:numPr>
          <w:ilvl w:val="0"/>
          <w:numId w:val="1"/>
        </w:numPr>
        <w:spacing w:after="200" w:line="276" w:lineRule="auto"/>
        <w:contextualSpacing/>
        <w:rPr>
          <w:rFonts w:ascii="Footlight MT Light" w:eastAsia="Calibri" w:hAnsi="Footlight MT Light" w:cs="Times New Roman"/>
          <w:sz w:val="24"/>
          <w:szCs w:val="24"/>
        </w:rPr>
      </w:pPr>
      <w:proofErr w:type="spellStart"/>
      <w:r w:rsidRPr="00B633F8">
        <w:rPr>
          <w:rFonts w:ascii="Footlight MT Light" w:eastAsia="Calibri" w:hAnsi="Footlight MT Light" w:cs="Times New Roman"/>
          <w:sz w:val="24"/>
          <w:szCs w:val="24"/>
        </w:rPr>
        <w:t>Benard</w:t>
      </w:r>
      <w:proofErr w:type="spellEnd"/>
      <w:r w:rsidRPr="00B633F8">
        <w:rPr>
          <w:rFonts w:ascii="Footlight MT Light" w:eastAsia="Calibri" w:hAnsi="Footlight MT Light" w:cs="Times New Roman"/>
          <w:sz w:val="24"/>
          <w:szCs w:val="24"/>
        </w:rPr>
        <w:t xml:space="preserve"> </w:t>
      </w:r>
      <w:proofErr w:type="spellStart"/>
      <w:r w:rsidRPr="00B633F8">
        <w:rPr>
          <w:rFonts w:ascii="Footlight MT Light" w:eastAsia="Calibri" w:hAnsi="Footlight MT Light" w:cs="Times New Roman"/>
          <w:sz w:val="24"/>
          <w:szCs w:val="24"/>
        </w:rPr>
        <w:t>Ngetich</w:t>
      </w:r>
      <w:proofErr w:type="spellEnd"/>
      <w:r w:rsidRPr="00B633F8">
        <w:rPr>
          <w:rFonts w:ascii="Footlight MT Light" w:eastAsia="Calibri" w:hAnsi="Footlight MT Light" w:cs="Times New Roman"/>
          <w:sz w:val="24"/>
          <w:szCs w:val="24"/>
        </w:rPr>
        <w:t xml:space="preserve">                -Member</w:t>
      </w:r>
    </w:p>
    <w:p w:rsidR="00B633F8" w:rsidRPr="00B633F8" w:rsidRDefault="00B633F8" w:rsidP="00B633F8">
      <w:pPr>
        <w:numPr>
          <w:ilvl w:val="0"/>
          <w:numId w:val="1"/>
        </w:numPr>
        <w:spacing w:after="200" w:line="276" w:lineRule="auto"/>
        <w:contextualSpacing/>
        <w:rPr>
          <w:rFonts w:ascii="Footlight MT Light" w:eastAsia="Calibri" w:hAnsi="Footlight MT Light" w:cs="Times New Roman"/>
          <w:sz w:val="24"/>
          <w:szCs w:val="24"/>
        </w:rPr>
      </w:pPr>
      <w:r w:rsidRPr="00B633F8">
        <w:rPr>
          <w:rFonts w:ascii="Footlight MT Light" w:eastAsia="Calibri" w:hAnsi="Footlight MT Light" w:cs="Times New Roman"/>
          <w:sz w:val="24"/>
          <w:szCs w:val="24"/>
        </w:rPr>
        <w:t xml:space="preserve">Lawrence </w:t>
      </w:r>
      <w:proofErr w:type="spellStart"/>
      <w:r w:rsidRPr="00B633F8">
        <w:rPr>
          <w:rFonts w:ascii="Footlight MT Light" w:eastAsia="Calibri" w:hAnsi="Footlight MT Light" w:cs="Times New Roman"/>
          <w:sz w:val="24"/>
          <w:szCs w:val="24"/>
        </w:rPr>
        <w:t>Omondi</w:t>
      </w:r>
      <w:proofErr w:type="spellEnd"/>
      <w:r w:rsidRPr="00B633F8">
        <w:rPr>
          <w:rFonts w:ascii="Footlight MT Light" w:eastAsia="Calibri" w:hAnsi="Footlight MT Light" w:cs="Times New Roman"/>
          <w:sz w:val="24"/>
          <w:szCs w:val="24"/>
        </w:rPr>
        <w:t xml:space="preserve">           -DCC</w:t>
      </w:r>
    </w:p>
    <w:p w:rsidR="00B633F8" w:rsidRPr="00B633F8" w:rsidRDefault="00B633F8" w:rsidP="00B633F8">
      <w:pPr>
        <w:numPr>
          <w:ilvl w:val="0"/>
          <w:numId w:val="1"/>
        </w:numPr>
        <w:spacing w:after="200" w:line="276" w:lineRule="auto"/>
        <w:contextualSpacing/>
        <w:rPr>
          <w:rFonts w:ascii="Footlight MT Light" w:eastAsia="Calibri" w:hAnsi="Footlight MT Light" w:cs="Times New Roman"/>
          <w:sz w:val="24"/>
          <w:szCs w:val="24"/>
        </w:rPr>
      </w:pPr>
      <w:r w:rsidRPr="00B633F8">
        <w:rPr>
          <w:rFonts w:ascii="Footlight MT Light" w:eastAsia="Calibri" w:hAnsi="Footlight MT Light" w:cs="Times New Roman"/>
          <w:sz w:val="24"/>
          <w:szCs w:val="24"/>
        </w:rPr>
        <w:t xml:space="preserve">Esau </w:t>
      </w:r>
      <w:proofErr w:type="spellStart"/>
      <w:r w:rsidRPr="00B633F8">
        <w:rPr>
          <w:rFonts w:ascii="Footlight MT Light" w:eastAsia="Calibri" w:hAnsi="Footlight MT Light" w:cs="Times New Roman"/>
          <w:sz w:val="24"/>
          <w:szCs w:val="24"/>
        </w:rPr>
        <w:t>Kemboi</w:t>
      </w:r>
      <w:proofErr w:type="spellEnd"/>
      <w:r w:rsidRPr="00B633F8">
        <w:rPr>
          <w:rFonts w:ascii="Footlight MT Light" w:eastAsia="Calibri" w:hAnsi="Footlight MT Light" w:cs="Times New Roman"/>
          <w:sz w:val="24"/>
          <w:szCs w:val="24"/>
        </w:rPr>
        <w:t xml:space="preserve">                    -FAM</w:t>
      </w:r>
    </w:p>
    <w:p w:rsidR="00B633F8" w:rsidRPr="00B633F8" w:rsidRDefault="00B633F8" w:rsidP="00B633F8">
      <w:pPr>
        <w:numPr>
          <w:ilvl w:val="0"/>
          <w:numId w:val="1"/>
        </w:numPr>
        <w:spacing w:after="200" w:line="276" w:lineRule="auto"/>
        <w:contextualSpacing/>
        <w:rPr>
          <w:rFonts w:ascii="Footlight MT Light" w:eastAsia="Calibri" w:hAnsi="Footlight MT Light" w:cs="Times New Roman"/>
          <w:sz w:val="24"/>
          <w:szCs w:val="24"/>
        </w:rPr>
      </w:pPr>
      <w:proofErr w:type="spellStart"/>
      <w:r w:rsidRPr="00B633F8">
        <w:rPr>
          <w:rFonts w:ascii="Footlight MT Light" w:eastAsia="Calibri" w:hAnsi="Footlight MT Light" w:cs="Times New Roman"/>
          <w:sz w:val="24"/>
          <w:szCs w:val="24"/>
        </w:rPr>
        <w:t>Jackline</w:t>
      </w:r>
      <w:proofErr w:type="spellEnd"/>
      <w:r w:rsidRPr="00B633F8">
        <w:rPr>
          <w:rFonts w:ascii="Footlight MT Light" w:eastAsia="Calibri" w:hAnsi="Footlight MT Light" w:cs="Times New Roman"/>
          <w:sz w:val="24"/>
          <w:szCs w:val="24"/>
        </w:rPr>
        <w:t xml:space="preserve"> </w:t>
      </w:r>
      <w:proofErr w:type="spellStart"/>
      <w:r w:rsidRPr="00B633F8">
        <w:rPr>
          <w:rFonts w:ascii="Footlight MT Light" w:eastAsia="Calibri" w:hAnsi="Footlight MT Light" w:cs="Times New Roman"/>
          <w:sz w:val="24"/>
          <w:szCs w:val="24"/>
        </w:rPr>
        <w:t>Chebet</w:t>
      </w:r>
      <w:proofErr w:type="spellEnd"/>
      <w:r w:rsidRPr="00B633F8">
        <w:rPr>
          <w:rFonts w:ascii="Footlight MT Light" w:eastAsia="Calibri" w:hAnsi="Footlight MT Light" w:cs="Times New Roman"/>
          <w:sz w:val="24"/>
          <w:szCs w:val="24"/>
        </w:rPr>
        <w:t xml:space="preserve">                -Member</w:t>
      </w:r>
    </w:p>
    <w:p w:rsidR="00B633F8" w:rsidRPr="00B633F8" w:rsidRDefault="00B633F8" w:rsidP="00B633F8">
      <w:pPr>
        <w:numPr>
          <w:ilvl w:val="0"/>
          <w:numId w:val="1"/>
        </w:numPr>
        <w:spacing w:after="200" w:line="276" w:lineRule="auto"/>
        <w:contextualSpacing/>
        <w:rPr>
          <w:rFonts w:ascii="Footlight MT Light" w:eastAsia="Calibri" w:hAnsi="Footlight MT Light" w:cs="Times New Roman"/>
          <w:sz w:val="24"/>
          <w:szCs w:val="24"/>
        </w:rPr>
      </w:pPr>
      <w:r w:rsidRPr="00B633F8">
        <w:rPr>
          <w:rFonts w:ascii="Footlight MT Light" w:eastAsia="Calibri" w:hAnsi="Footlight MT Light" w:cs="Times New Roman"/>
          <w:sz w:val="24"/>
          <w:szCs w:val="24"/>
        </w:rPr>
        <w:t xml:space="preserve">Sharon </w:t>
      </w:r>
      <w:proofErr w:type="spellStart"/>
      <w:r w:rsidRPr="00B633F8">
        <w:rPr>
          <w:rFonts w:ascii="Footlight MT Light" w:eastAsia="Calibri" w:hAnsi="Footlight MT Light" w:cs="Times New Roman"/>
          <w:sz w:val="24"/>
          <w:szCs w:val="24"/>
        </w:rPr>
        <w:t>Cherotich</w:t>
      </w:r>
      <w:proofErr w:type="spellEnd"/>
      <w:r w:rsidRPr="00B633F8">
        <w:rPr>
          <w:rFonts w:ascii="Footlight MT Light" w:eastAsia="Calibri" w:hAnsi="Footlight MT Light" w:cs="Times New Roman"/>
          <w:sz w:val="24"/>
          <w:szCs w:val="24"/>
        </w:rPr>
        <w:t xml:space="preserve"> </w:t>
      </w:r>
      <w:proofErr w:type="spellStart"/>
      <w:r w:rsidRPr="00B633F8">
        <w:rPr>
          <w:rFonts w:ascii="Footlight MT Light" w:eastAsia="Calibri" w:hAnsi="Footlight MT Light" w:cs="Times New Roman"/>
          <w:sz w:val="24"/>
          <w:szCs w:val="24"/>
        </w:rPr>
        <w:t>Malel</w:t>
      </w:r>
      <w:proofErr w:type="spellEnd"/>
      <w:r w:rsidRPr="00B633F8">
        <w:rPr>
          <w:rFonts w:ascii="Footlight MT Light" w:eastAsia="Calibri" w:hAnsi="Footlight MT Light" w:cs="Times New Roman"/>
          <w:sz w:val="24"/>
          <w:szCs w:val="24"/>
        </w:rPr>
        <w:t xml:space="preserve"> -Member</w:t>
      </w:r>
    </w:p>
    <w:p w:rsidR="00B633F8" w:rsidRPr="00B633F8" w:rsidRDefault="00B633F8" w:rsidP="00B633F8">
      <w:pPr>
        <w:numPr>
          <w:ilvl w:val="0"/>
          <w:numId w:val="1"/>
        </w:numPr>
        <w:spacing w:after="200" w:line="276" w:lineRule="auto"/>
        <w:contextualSpacing/>
        <w:rPr>
          <w:rFonts w:ascii="Footlight MT Light" w:eastAsia="Calibri" w:hAnsi="Footlight MT Light" w:cs="Times New Roman"/>
          <w:sz w:val="24"/>
          <w:szCs w:val="24"/>
        </w:rPr>
      </w:pPr>
      <w:r w:rsidRPr="00B633F8">
        <w:rPr>
          <w:rFonts w:ascii="Footlight MT Light" w:eastAsia="Calibri" w:hAnsi="Footlight MT Light" w:cs="Times New Roman"/>
          <w:sz w:val="24"/>
          <w:szCs w:val="24"/>
        </w:rPr>
        <w:t xml:space="preserve">Sharon </w:t>
      </w:r>
      <w:proofErr w:type="spellStart"/>
      <w:r w:rsidRPr="00B633F8">
        <w:rPr>
          <w:rFonts w:ascii="Footlight MT Light" w:eastAsia="Calibri" w:hAnsi="Footlight MT Light" w:cs="Times New Roman"/>
          <w:sz w:val="24"/>
          <w:szCs w:val="24"/>
        </w:rPr>
        <w:t>Cherotich</w:t>
      </w:r>
      <w:proofErr w:type="spellEnd"/>
      <w:r w:rsidRPr="00B633F8">
        <w:rPr>
          <w:rFonts w:ascii="Footlight MT Light" w:eastAsia="Calibri" w:hAnsi="Footlight MT Light" w:cs="Times New Roman"/>
          <w:sz w:val="24"/>
          <w:szCs w:val="24"/>
        </w:rPr>
        <w:t xml:space="preserve">            -Member</w:t>
      </w:r>
    </w:p>
    <w:p w:rsidR="00B633F8" w:rsidRPr="00B633F8" w:rsidRDefault="00B633F8" w:rsidP="00B633F8">
      <w:pPr>
        <w:numPr>
          <w:ilvl w:val="0"/>
          <w:numId w:val="1"/>
        </w:numPr>
        <w:spacing w:after="200" w:line="276" w:lineRule="auto"/>
        <w:contextualSpacing/>
        <w:rPr>
          <w:rFonts w:ascii="Footlight MT Light" w:eastAsia="Calibri" w:hAnsi="Footlight MT Light" w:cs="Times New Roman"/>
          <w:sz w:val="24"/>
          <w:szCs w:val="24"/>
        </w:rPr>
      </w:pPr>
      <w:proofErr w:type="spellStart"/>
      <w:r w:rsidRPr="00B633F8">
        <w:rPr>
          <w:rFonts w:ascii="Footlight MT Light" w:eastAsia="Calibri" w:hAnsi="Footlight MT Light" w:cs="Times New Roman"/>
          <w:sz w:val="24"/>
          <w:szCs w:val="24"/>
        </w:rPr>
        <w:t>Kipyegon</w:t>
      </w:r>
      <w:proofErr w:type="spellEnd"/>
      <w:r w:rsidRPr="00B633F8">
        <w:rPr>
          <w:rFonts w:ascii="Footlight MT Light" w:eastAsia="Calibri" w:hAnsi="Footlight MT Light" w:cs="Times New Roman"/>
          <w:sz w:val="24"/>
          <w:szCs w:val="24"/>
        </w:rPr>
        <w:t xml:space="preserve"> Langat             -Member</w:t>
      </w:r>
    </w:p>
    <w:p w:rsidR="00B633F8" w:rsidRPr="00B633F8" w:rsidRDefault="00B633F8" w:rsidP="00B633F8">
      <w:pPr>
        <w:numPr>
          <w:ilvl w:val="0"/>
          <w:numId w:val="1"/>
        </w:numPr>
        <w:spacing w:after="200" w:line="276" w:lineRule="auto"/>
        <w:contextualSpacing/>
        <w:rPr>
          <w:rFonts w:ascii="Footlight MT Light" w:eastAsia="Calibri" w:hAnsi="Footlight MT Light" w:cs="Times New Roman"/>
          <w:sz w:val="24"/>
          <w:szCs w:val="24"/>
        </w:rPr>
      </w:pPr>
      <w:r w:rsidRPr="00B633F8">
        <w:rPr>
          <w:rFonts w:ascii="Footlight MT Light" w:eastAsia="Calibri" w:hAnsi="Footlight MT Light" w:cs="Times New Roman"/>
          <w:sz w:val="24"/>
          <w:szCs w:val="24"/>
        </w:rPr>
        <w:t xml:space="preserve">Wesley </w:t>
      </w:r>
      <w:proofErr w:type="spellStart"/>
      <w:r w:rsidRPr="00B633F8">
        <w:rPr>
          <w:rFonts w:ascii="Footlight MT Light" w:eastAsia="Calibri" w:hAnsi="Footlight MT Light" w:cs="Times New Roman"/>
          <w:sz w:val="24"/>
          <w:szCs w:val="24"/>
        </w:rPr>
        <w:t>Koech</w:t>
      </w:r>
      <w:proofErr w:type="spellEnd"/>
      <w:r w:rsidRPr="00B633F8">
        <w:rPr>
          <w:rFonts w:ascii="Footlight MT Light" w:eastAsia="Calibri" w:hAnsi="Footlight MT Light" w:cs="Times New Roman"/>
          <w:sz w:val="24"/>
          <w:szCs w:val="24"/>
        </w:rPr>
        <w:t xml:space="preserve">                  -Member</w:t>
      </w:r>
    </w:p>
    <w:p w:rsidR="00B633F8" w:rsidRPr="00B633F8" w:rsidRDefault="00B633F8" w:rsidP="00B633F8">
      <w:pPr>
        <w:numPr>
          <w:ilvl w:val="0"/>
          <w:numId w:val="1"/>
        </w:numPr>
        <w:spacing w:after="200" w:line="276" w:lineRule="auto"/>
        <w:contextualSpacing/>
        <w:rPr>
          <w:rFonts w:ascii="Footlight MT Light" w:eastAsia="Calibri" w:hAnsi="Footlight MT Light" w:cs="Times New Roman"/>
          <w:sz w:val="24"/>
          <w:szCs w:val="24"/>
        </w:rPr>
      </w:pPr>
      <w:r w:rsidRPr="00B633F8">
        <w:rPr>
          <w:rFonts w:ascii="Footlight MT Light" w:eastAsia="Calibri" w:hAnsi="Footlight MT Light" w:cs="Times New Roman"/>
          <w:sz w:val="24"/>
          <w:szCs w:val="24"/>
        </w:rPr>
        <w:t xml:space="preserve">Juliet </w:t>
      </w:r>
      <w:proofErr w:type="spellStart"/>
      <w:r w:rsidRPr="00B633F8">
        <w:rPr>
          <w:rFonts w:ascii="Footlight MT Light" w:eastAsia="Calibri" w:hAnsi="Footlight MT Light" w:cs="Times New Roman"/>
          <w:sz w:val="24"/>
          <w:szCs w:val="24"/>
        </w:rPr>
        <w:t>Cheptoo</w:t>
      </w:r>
      <w:proofErr w:type="spellEnd"/>
      <w:r w:rsidRPr="00B633F8">
        <w:rPr>
          <w:rFonts w:ascii="Footlight MT Light" w:eastAsia="Calibri" w:hAnsi="Footlight MT Light" w:cs="Times New Roman"/>
          <w:sz w:val="24"/>
          <w:szCs w:val="24"/>
        </w:rPr>
        <w:t xml:space="preserve">                  -Member</w:t>
      </w:r>
    </w:p>
    <w:p w:rsidR="00B633F8" w:rsidRPr="00B633F8" w:rsidRDefault="00B633F8" w:rsidP="00B633F8">
      <w:pPr>
        <w:numPr>
          <w:ilvl w:val="0"/>
          <w:numId w:val="1"/>
        </w:numPr>
        <w:spacing w:after="200" w:line="276" w:lineRule="auto"/>
        <w:contextualSpacing/>
        <w:rPr>
          <w:rFonts w:ascii="Footlight MT Light" w:eastAsia="Calibri" w:hAnsi="Footlight MT Light" w:cs="Times New Roman"/>
          <w:sz w:val="24"/>
          <w:szCs w:val="24"/>
        </w:rPr>
      </w:pPr>
      <w:r w:rsidRPr="00B633F8">
        <w:rPr>
          <w:rFonts w:ascii="Footlight MT Light" w:eastAsia="Calibri" w:hAnsi="Footlight MT Light" w:cs="Times New Roman"/>
          <w:sz w:val="24"/>
          <w:szCs w:val="24"/>
        </w:rPr>
        <w:t xml:space="preserve">Leonard </w:t>
      </w:r>
      <w:proofErr w:type="spellStart"/>
      <w:r w:rsidRPr="00B633F8">
        <w:rPr>
          <w:rFonts w:ascii="Footlight MT Light" w:eastAsia="Calibri" w:hAnsi="Footlight MT Light" w:cs="Times New Roman"/>
          <w:sz w:val="24"/>
          <w:szCs w:val="24"/>
        </w:rPr>
        <w:t>Kirui</w:t>
      </w:r>
      <w:proofErr w:type="spellEnd"/>
      <w:r w:rsidRPr="00B633F8">
        <w:rPr>
          <w:rFonts w:ascii="Footlight MT Light" w:eastAsia="Calibri" w:hAnsi="Footlight MT Light" w:cs="Times New Roman"/>
          <w:sz w:val="24"/>
          <w:szCs w:val="24"/>
        </w:rPr>
        <w:t xml:space="preserve">                  -Member</w:t>
      </w:r>
    </w:p>
    <w:p w:rsidR="00B633F8" w:rsidRPr="00B633F8" w:rsidRDefault="00B633F8" w:rsidP="00B633F8">
      <w:pPr>
        <w:spacing w:after="200" w:line="276" w:lineRule="auto"/>
        <w:rPr>
          <w:rFonts w:ascii="Footlight MT Light" w:eastAsia="Calibri" w:hAnsi="Footlight MT Light" w:cs="Times New Roman"/>
          <w:sz w:val="24"/>
          <w:szCs w:val="24"/>
          <w:u w:val="thick"/>
        </w:rPr>
      </w:pPr>
    </w:p>
    <w:p w:rsidR="00B633F8" w:rsidRPr="00B633F8" w:rsidRDefault="00B633F8" w:rsidP="00B633F8">
      <w:pPr>
        <w:spacing w:after="200" w:line="276" w:lineRule="auto"/>
        <w:rPr>
          <w:rFonts w:ascii="Footlight MT Light" w:eastAsia="Calibri" w:hAnsi="Footlight MT Light" w:cs="Times New Roman"/>
          <w:b/>
          <w:bCs/>
          <w:sz w:val="24"/>
          <w:szCs w:val="24"/>
          <w:u w:val="thick"/>
        </w:rPr>
      </w:pPr>
      <w:r w:rsidRPr="00B633F8">
        <w:rPr>
          <w:rFonts w:ascii="Footlight MT Light" w:eastAsia="Calibri" w:hAnsi="Footlight MT Light" w:cs="Times New Roman"/>
          <w:b/>
          <w:bCs/>
          <w:sz w:val="24"/>
          <w:szCs w:val="24"/>
          <w:u w:val="thick"/>
        </w:rPr>
        <w:t xml:space="preserve">AGENDA </w:t>
      </w:r>
    </w:p>
    <w:p w:rsidR="00B633F8" w:rsidRPr="00B633F8" w:rsidRDefault="00B633F8" w:rsidP="00B633F8">
      <w:pPr>
        <w:numPr>
          <w:ilvl w:val="0"/>
          <w:numId w:val="2"/>
        </w:numPr>
        <w:spacing w:after="200" w:line="276" w:lineRule="auto"/>
        <w:contextualSpacing/>
        <w:rPr>
          <w:rFonts w:ascii="Footlight MT Light" w:eastAsia="Calibri" w:hAnsi="Footlight MT Light" w:cs="Times New Roman"/>
          <w:sz w:val="24"/>
          <w:szCs w:val="24"/>
        </w:rPr>
      </w:pPr>
      <w:r w:rsidRPr="00B633F8">
        <w:rPr>
          <w:rFonts w:ascii="Footlight MT Light" w:eastAsia="Calibri" w:hAnsi="Footlight MT Light" w:cs="Times New Roman"/>
          <w:sz w:val="24"/>
          <w:szCs w:val="24"/>
        </w:rPr>
        <w:t xml:space="preserve">Opening prayer </w:t>
      </w:r>
    </w:p>
    <w:p w:rsidR="00B633F8" w:rsidRPr="00B633F8" w:rsidRDefault="00B633F8" w:rsidP="00B633F8">
      <w:pPr>
        <w:numPr>
          <w:ilvl w:val="0"/>
          <w:numId w:val="2"/>
        </w:numPr>
        <w:spacing w:after="200" w:line="276" w:lineRule="auto"/>
        <w:contextualSpacing/>
        <w:rPr>
          <w:rFonts w:ascii="Footlight MT Light" w:eastAsia="Calibri" w:hAnsi="Footlight MT Light" w:cs="Times New Roman"/>
          <w:sz w:val="24"/>
          <w:szCs w:val="24"/>
        </w:rPr>
      </w:pPr>
      <w:r w:rsidRPr="00B633F8">
        <w:rPr>
          <w:rFonts w:ascii="Footlight MT Light" w:eastAsia="Calibri" w:hAnsi="Footlight MT Light" w:cs="Times New Roman"/>
          <w:sz w:val="24"/>
          <w:szCs w:val="24"/>
        </w:rPr>
        <w:t xml:space="preserve">Reading and confirmation of previous minutes </w:t>
      </w:r>
    </w:p>
    <w:p w:rsidR="00B633F8" w:rsidRPr="00B633F8" w:rsidRDefault="00B633F8" w:rsidP="00B633F8">
      <w:pPr>
        <w:numPr>
          <w:ilvl w:val="0"/>
          <w:numId w:val="2"/>
        </w:numPr>
        <w:spacing w:after="200" w:line="276" w:lineRule="auto"/>
        <w:contextualSpacing/>
        <w:rPr>
          <w:rFonts w:ascii="Footlight MT Light" w:eastAsia="Calibri" w:hAnsi="Footlight MT Light" w:cs="Times New Roman"/>
          <w:sz w:val="24"/>
          <w:szCs w:val="24"/>
        </w:rPr>
      </w:pPr>
      <w:r w:rsidRPr="00B633F8">
        <w:rPr>
          <w:rFonts w:ascii="Footlight MT Light" w:eastAsia="Calibri" w:hAnsi="Footlight MT Light" w:cs="Times New Roman"/>
          <w:sz w:val="24"/>
          <w:szCs w:val="24"/>
        </w:rPr>
        <w:t xml:space="preserve">Matters arising </w:t>
      </w:r>
    </w:p>
    <w:p w:rsidR="00B633F8" w:rsidRPr="00B633F8" w:rsidRDefault="00B633F8" w:rsidP="00B633F8">
      <w:pPr>
        <w:numPr>
          <w:ilvl w:val="0"/>
          <w:numId w:val="2"/>
        </w:numPr>
        <w:spacing w:after="200" w:line="276" w:lineRule="auto"/>
        <w:contextualSpacing/>
        <w:rPr>
          <w:rFonts w:ascii="Footlight MT Light" w:eastAsia="Calibri" w:hAnsi="Footlight MT Light" w:cs="Times New Roman"/>
          <w:sz w:val="24"/>
          <w:szCs w:val="24"/>
        </w:rPr>
      </w:pPr>
      <w:r w:rsidRPr="00B633F8">
        <w:rPr>
          <w:rFonts w:ascii="Footlight MT Light" w:eastAsia="Calibri" w:hAnsi="Footlight MT Light" w:cs="Times New Roman"/>
          <w:sz w:val="24"/>
          <w:szCs w:val="24"/>
        </w:rPr>
        <w:t>Additional Information on Renovation Works and Pending Approval Projects</w:t>
      </w:r>
    </w:p>
    <w:p w:rsidR="00B633F8" w:rsidRPr="00B633F8" w:rsidRDefault="00B633F8" w:rsidP="00B633F8">
      <w:pPr>
        <w:numPr>
          <w:ilvl w:val="0"/>
          <w:numId w:val="2"/>
        </w:numPr>
        <w:spacing w:after="200" w:line="276" w:lineRule="auto"/>
        <w:contextualSpacing/>
        <w:rPr>
          <w:rFonts w:ascii="Footlight MT Light" w:eastAsia="Calibri" w:hAnsi="Footlight MT Light" w:cs="Times New Roman"/>
          <w:sz w:val="24"/>
          <w:szCs w:val="24"/>
        </w:rPr>
      </w:pPr>
      <w:r w:rsidRPr="00B633F8">
        <w:rPr>
          <w:rFonts w:ascii="Footlight MT Light" w:eastAsia="Calibri" w:hAnsi="Footlight MT Light" w:cs="Times New Roman"/>
          <w:sz w:val="24"/>
          <w:szCs w:val="24"/>
        </w:rPr>
        <w:t>Ongoing Projects</w:t>
      </w:r>
    </w:p>
    <w:p w:rsidR="00B633F8" w:rsidRPr="00B633F8" w:rsidRDefault="00B633F8" w:rsidP="00B633F8">
      <w:pPr>
        <w:numPr>
          <w:ilvl w:val="0"/>
          <w:numId w:val="2"/>
        </w:numPr>
        <w:spacing w:after="200" w:line="276" w:lineRule="auto"/>
        <w:contextualSpacing/>
        <w:rPr>
          <w:rFonts w:ascii="Footlight MT Light" w:eastAsia="Calibri" w:hAnsi="Footlight MT Light" w:cs="Times New Roman"/>
          <w:sz w:val="24"/>
          <w:szCs w:val="24"/>
        </w:rPr>
      </w:pPr>
      <w:r w:rsidRPr="00B633F8">
        <w:rPr>
          <w:rFonts w:ascii="Footlight MT Light" w:eastAsia="Calibri" w:hAnsi="Footlight MT Light" w:cs="Times New Roman"/>
          <w:sz w:val="24"/>
          <w:szCs w:val="24"/>
        </w:rPr>
        <w:t xml:space="preserve">Closing prayer </w:t>
      </w:r>
    </w:p>
    <w:p w:rsidR="00B633F8" w:rsidRPr="00B633F8" w:rsidRDefault="00B633F8" w:rsidP="00B633F8">
      <w:pPr>
        <w:spacing w:after="200" w:line="276" w:lineRule="auto"/>
        <w:ind w:left="1080"/>
        <w:contextualSpacing/>
        <w:rPr>
          <w:rFonts w:ascii="Footlight MT Light" w:eastAsia="Calibri" w:hAnsi="Footlight MT Light" w:cs="Times New Roman"/>
          <w:sz w:val="24"/>
          <w:szCs w:val="24"/>
        </w:rPr>
      </w:pPr>
    </w:p>
    <w:p w:rsidR="00B633F8" w:rsidRPr="00B633F8" w:rsidRDefault="00B633F8" w:rsidP="00B633F8">
      <w:pPr>
        <w:spacing w:after="200" w:line="276" w:lineRule="auto"/>
        <w:rPr>
          <w:rFonts w:ascii="Footlight MT Light" w:eastAsia="Calibri" w:hAnsi="Footlight MT Light" w:cs="Times New Roman"/>
          <w:b/>
          <w:sz w:val="24"/>
          <w:szCs w:val="24"/>
          <w:u w:val="thick"/>
        </w:rPr>
      </w:pPr>
      <w:r w:rsidRPr="00B633F8">
        <w:rPr>
          <w:rFonts w:ascii="Footlight MT Light" w:eastAsia="Calibri" w:hAnsi="Footlight MT Light" w:cs="Times New Roman"/>
          <w:b/>
          <w:sz w:val="24"/>
          <w:szCs w:val="24"/>
          <w:u w:val="thick"/>
        </w:rPr>
        <w:t>MIN 1/29/06/2023: OPENING PRAYER.</w:t>
      </w:r>
    </w:p>
    <w:p w:rsidR="00B633F8" w:rsidRPr="00B633F8" w:rsidRDefault="00B633F8" w:rsidP="00B633F8">
      <w:pPr>
        <w:spacing w:after="200" w:line="276" w:lineRule="auto"/>
        <w:rPr>
          <w:rFonts w:ascii="Footlight MT Light" w:eastAsia="Calibri" w:hAnsi="Footlight MT Light" w:cs="Times New Roman"/>
          <w:sz w:val="24"/>
          <w:szCs w:val="24"/>
        </w:rPr>
      </w:pPr>
      <w:r w:rsidRPr="00B633F8">
        <w:rPr>
          <w:rFonts w:ascii="Footlight MT Light" w:eastAsia="Calibri" w:hAnsi="Footlight MT Light" w:cs="Times New Roman"/>
          <w:sz w:val="24"/>
          <w:szCs w:val="24"/>
        </w:rPr>
        <w:t xml:space="preserve">The meeting started at 2:20 PM with opening prayer by Wesley </w:t>
      </w:r>
      <w:proofErr w:type="spellStart"/>
      <w:r w:rsidRPr="00B633F8">
        <w:rPr>
          <w:rFonts w:ascii="Footlight MT Light" w:eastAsia="Calibri" w:hAnsi="Footlight MT Light" w:cs="Times New Roman"/>
          <w:sz w:val="24"/>
          <w:szCs w:val="24"/>
        </w:rPr>
        <w:t>Koech</w:t>
      </w:r>
      <w:proofErr w:type="spellEnd"/>
      <w:r w:rsidRPr="00B633F8">
        <w:rPr>
          <w:rFonts w:ascii="Footlight MT Light" w:eastAsia="Calibri" w:hAnsi="Footlight MT Light" w:cs="Times New Roman"/>
          <w:sz w:val="24"/>
          <w:szCs w:val="24"/>
        </w:rPr>
        <w:t>.</w:t>
      </w:r>
    </w:p>
    <w:p w:rsidR="00B633F8" w:rsidRPr="00B633F8" w:rsidRDefault="00B633F8" w:rsidP="00B633F8">
      <w:pPr>
        <w:spacing w:after="200" w:line="276" w:lineRule="auto"/>
        <w:rPr>
          <w:rFonts w:ascii="Footlight MT Light" w:eastAsia="Calibri" w:hAnsi="Footlight MT Light" w:cs="Times New Roman"/>
          <w:b/>
          <w:sz w:val="24"/>
          <w:szCs w:val="24"/>
          <w:u w:val="thick"/>
        </w:rPr>
      </w:pPr>
      <w:r w:rsidRPr="00B633F8">
        <w:rPr>
          <w:rFonts w:ascii="Footlight MT Light" w:eastAsia="Calibri" w:hAnsi="Footlight MT Light" w:cs="Times New Roman"/>
          <w:b/>
          <w:sz w:val="24"/>
          <w:szCs w:val="24"/>
          <w:u w:val="thick"/>
        </w:rPr>
        <w:t>MIN 2/29/06/2023: READING AND CONFIRMATION OF PREVIOUS MINUTES.</w:t>
      </w:r>
    </w:p>
    <w:p w:rsidR="00B633F8" w:rsidRPr="00B633F8" w:rsidRDefault="00B633F8" w:rsidP="00B633F8">
      <w:pPr>
        <w:spacing w:after="200" w:line="276" w:lineRule="auto"/>
        <w:rPr>
          <w:rFonts w:ascii="Footlight MT Light" w:eastAsia="Calibri" w:hAnsi="Footlight MT Light" w:cs="Times New Roman"/>
          <w:sz w:val="24"/>
          <w:szCs w:val="24"/>
        </w:rPr>
      </w:pPr>
      <w:r w:rsidRPr="00B633F8">
        <w:rPr>
          <w:rFonts w:ascii="Footlight MT Light" w:eastAsia="Calibri" w:hAnsi="Footlight MT Light" w:cs="Times New Roman"/>
          <w:sz w:val="24"/>
          <w:szCs w:val="24"/>
        </w:rPr>
        <w:t xml:space="preserve">The chairman welcomed members to the meeting and asked the secretary to read previous minutes. The secretary read through the previous minutes and were confirmed as true minutes by </w:t>
      </w:r>
      <w:proofErr w:type="spellStart"/>
      <w:r w:rsidRPr="00B633F8">
        <w:rPr>
          <w:rFonts w:ascii="Footlight MT Light" w:eastAsia="Calibri" w:hAnsi="Footlight MT Light" w:cs="Times New Roman"/>
          <w:sz w:val="24"/>
          <w:szCs w:val="24"/>
        </w:rPr>
        <w:t>Kipyegon</w:t>
      </w:r>
      <w:proofErr w:type="spellEnd"/>
      <w:r w:rsidRPr="00B633F8">
        <w:rPr>
          <w:rFonts w:ascii="Footlight MT Light" w:eastAsia="Calibri" w:hAnsi="Footlight MT Light" w:cs="Times New Roman"/>
          <w:sz w:val="24"/>
          <w:szCs w:val="24"/>
        </w:rPr>
        <w:t xml:space="preserve"> Langat and seconded by Juliet </w:t>
      </w:r>
      <w:proofErr w:type="spellStart"/>
      <w:r w:rsidRPr="00B633F8">
        <w:rPr>
          <w:rFonts w:ascii="Footlight MT Light" w:eastAsia="Calibri" w:hAnsi="Footlight MT Light" w:cs="Times New Roman"/>
          <w:sz w:val="24"/>
          <w:szCs w:val="24"/>
        </w:rPr>
        <w:t>Cheptoo</w:t>
      </w:r>
      <w:proofErr w:type="spellEnd"/>
      <w:r w:rsidRPr="00B633F8">
        <w:rPr>
          <w:rFonts w:ascii="Footlight MT Light" w:eastAsia="Calibri" w:hAnsi="Footlight MT Light" w:cs="Times New Roman"/>
          <w:sz w:val="24"/>
          <w:szCs w:val="24"/>
        </w:rPr>
        <w:t>. The Chairman read out the Agenda of the meeting.</w:t>
      </w:r>
    </w:p>
    <w:p w:rsidR="00B633F8" w:rsidRPr="00B633F8" w:rsidRDefault="00B633F8" w:rsidP="00B633F8">
      <w:pPr>
        <w:spacing w:after="200" w:line="276" w:lineRule="auto"/>
        <w:rPr>
          <w:rFonts w:ascii="Footlight MT Light" w:eastAsia="Calibri" w:hAnsi="Footlight MT Light" w:cs="Times New Roman"/>
          <w:b/>
          <w:sz w:val="24"/>
          <w:szCs w:val="24"/>
          <w:u w:val="thick"/>
        </w:rPr>
      </w:pPr>
      <w:r w:rsidRPr="00B633F8">
        <w:rPr>
          <w:rFonts w:ascii="Footlight MT Light" w:eastAsia="Calibri" w:hAnsi="Footlight MT Light" w:cs="Times New Roman"/>
          <w:b/>
          <w:sz w:val="24"/>
          <w:szCs w:val="24"/>
          <w:u w:val="thick"/>
        </w:rPr>
        <w:t>MIN 3/29/06/2023: MATTERS ARISING.</w:t>
      </w:r>
    </w:p>
    <w:p w:rsidR="00B633F8" w:rsidRPr="00B633F8" w:rsidRDefault="00B633F8" w:rsidP="00B633F8">
      <w:pPr>
        <w:spacing w:after="200" w:line="276" w:lineRule="auto"/>
        <w:rPr>
          <w:rFonts w:ascii="Footlight MT Light" w:eastAsia="Calibri" w:hAnsi="Footlight MT Light" w:cs="Times New Roman"/>
          <w:sz w:val="24"/>
          <w:szCs w:val="24"/>
        </w:rPr>
      </w:pPr>
      <w:r w:rsidRPr="00B633F8">
        <w:rPr>
          <w:rFonts w:ascii="Footlight MT Light" w:eastAsia="Calibri" w:hAnsi="Footlight MT Light" w:cs="Times New Roman"/>
          <w:sz w:val="24"/>
          <w:szCs w:val="24"/>
        </w:rPr>
        <w:t>There were no matters arising from the previous meeting.</w:t>
      </w:r>
    </w:p>
    <w:p w:rsidR="00B633F8" w:rsidRPr="00B633F8" w:rsidRDefault="00B633F8" w:rsidP="00B633F8">
      <w:pPr>
        <w:spacing w:after="200" w:line="276" w:lineRule="auto"/>
        <w:rPr>
          <w:rFonts w:ascii="Footlight MT Light" w:eastAsia="Calibri" w:hAnsi="Footlight MT Light" w:cs="Times New Roman"/>
          <w:b/>
          <w:sz w:val="24"/>
          <w:szCs w:val="24"/>
          <w:u w:val="thick"/>
        </w:rPr>
      </w:pPr>
    </w:p>
    <w:p w:rsidR="00B633F8" w:rsidRPr="00B633F8" w:rsidRDefault="00B633F8" w:rsidP="00B633F8">
      <w:pPr>
        <w:spacing w:after="200" w:line="276" w:lineRule="auto"/>
        <w:rPr>
          <w:rFonts w:ascii="Footlight MT Light" w:eastAsia="Calibri" w:hAnsi="Footlight MT Light" w:cs="Times New Roman"/>
          <w:b/>
          <w:sz w:val="24"/>
          <w:szCs w:val="24"/>
          <w:u w:val="thick"/>
        </w:rPr>
      </w:pPr>
      <w:r w:rsidRPr="00B633F8">
        <w:rPr>
          <w:rFonts w:ascii="Footlight MT Light" w:eastAsia="Calibri" w:hAnsi="Footlight MT Light" w:cs="Times New Roman"/>
          <w:b/>
          <w:sz w:val="24"/>
          <w:szCs w:val="24"/>
          <w:u w:val="thick"/>
        </w:rPr>
        <w:t>MIN 4/29/06/</w:t>
      </w:r>
      <w:proofErr w:type="gramStart"/>
      <w:r w:rsidRPr="00B633F8">
        <w:rPr>
          <w:rFonts w:ascii="Footlight MT Light" w:eastAsia="Calibri" w:hAnsi="Footlight MT Light" w:cs="Times New Roman"/>
          <w:b/>
          <w:sz w:val="24"/>
          <w:szCs w:val="24"/>
          <w:u w:val="thick"/>
        </w:rPr>
        <w:t>2023:ADDITIONAL</w:t>
      </w:r>
      <w:proofErr w:type="gramEnd"/>
      <w:r w:rsidRPr="00B633F8">
        <w:rPr>
          <w:rFonts w:ascii="Footlight MT Light" w:eastAsia="Calibri" w:hAnsi="Footlight MT Light" w:cs="Times New Roman"/>
          <w:b/>
          <w:sz w:val="24"/>
          <w:szCs w:val="24"/>
          <w:u w:val="thick"/>
        </w:rPr>
        <w:t xml:space="preserve"> INFORMATION ON RENOVATION WORKS AND PENDING APPROVAL PROJECTS</w:t>
      </w:r>
    </w:p>
    <w:p w:rsidR="00B633F8" w:rsidRPr="00B633F8" w:rsidRDefault="00B633F8" w:rsidP="00B633F8">
      <w:pPr>
        <w:spacing w:after="200" w:line="276" w:lineRule="auto"/>
        <w:rPr>
          <w:rFonts w:ascii="Footlight MT Light" w:eastAsia="Calibri" w:hAnsi="Footlight MT Light" w:cs="Times New Roman"/>
          <w:sz w:val="24"/>
          <w:szCs w:val="24"/>
        </w:rPr>
      </w:pPr>
      <w:r w:rsidRPr="00B633F8">
        <w:rPr>
          <w:rFonts w:ascii="Footlight MT Light" w:eastAsia="Calibri" w:hAnsi="Footlight MT Light" w:cs="Times New Roman"/>
          <w:sz w:val="24"/>
          <w:szCs w:val="24"/>
        </w:rPr>
        <w:t xml:space="preserve">The Chairman informed members that the NGCDF Board had partially approved the 2022/2023 Financial Year Projects proposal, this was necessitated by additional information concerning the proposed projects which were required but had not been included in the projects proposal. He informed members that officers handling projects proposals at the NGCDF Board Headquarters paid a visit to the constituency to ascertain the scope of works for the proposed renovations projects in various institution, the officers from the Board were satisfied with renovations scope and advised that the committee to amend the scope of works narrations in the proposal to specific and not general. </w:t>
      </w:r>
    </w:p>
    <w:p w:rsidR="00B633F8" w:rsidRPr="00B633F8" w:rsidRDefault="00B633F8" w:rsidP="00B633F8">
      <w:pPr>
        <w:spacing w:after="200" w:line="276" w:lineRule="auto"/>
        <w:rPr>
          <w:rFonts w:ascii="Footlight MT Light" w:eastAsia="Calibri" w:hAnsi="Footlight MT Light" w:cs="Times New Roman"/>
          <w:sz w:val="24"/>
          <w:szCs w:val="24"/>
        </w:rPr>
      </w:pPr>
      <w:r w:rsidRPr="00B633F8">
        <w:rPr>
          <w:rFonts w:ascii="Footlight MT Light" w:eastAsia="Calibri" w:hAnsi="Footlight MT Light" w:cs="Times New Roman"/>
          <w:sz w:val="24"/>
          <w:szCs w:val="24"/>
        </w:rPr>
        <w:t>Through the assistance of Public works officer the committee added the additional required information and were unanimously approved as follows: -</w:t>
      </w:r>
    </w:p>
    <w:tbl>
      <w:tblPr>
        <w:tblW w:w="1134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710"/>
        <w:gridCol w:w="1350"/>
        <w:gridCol w:w="1260"/>
        <w:gridCol w:w="3960"/>
        <w:gridCol w:w="1350"/>
        <w:gridCol w:w="990"/>
      </w:tblGrid>
      <w:tr w:rsidR="00B633F8" w:rsidRPr="00B633F8" w:rsidTr="00B633F8">
        <w:trPr>
          <w:trHeight w:val="720"/>
        </w:trPr>
        <w:tc>
          <w:tcPr>
            <w:tcW w:w="720" w:type="dxa"/>
            <w:shd w:val="clear" w:color="auto" w:fill="auto"/>
            <w:noWrap/>
            <w:hideMark/>
          </w:tcPr>
          <w:p w:rsidR="00B633F8" w:rsidRPr="00B633F8" w:rsidRDefault="00B633F8" w:rsidP="00B633F8">
            <w:pPr>
              <w:spacing w:after="0" w:line="240" w:lineRule="auto"/>
              <w:rPr>
                <w:rFonts w:ascii="Footlight MT Light" w:eastAsia="Times New Roman" w:hAnsi="Footlight MT Light" w:cs="Calibri"/>
                <w:color w:val="000000"/>
                <w:sz w:val="24"/>
                <w:szCs w:val="24"/>
              </w:rPr>
            </w:pPr>
          </w:p>
        </w:tc>
        <w:tc>
          <w:tcPr>
            <w:tcW w:w="1710" w:type="dxa"/>
            <w:shd w:val="clear" w:color="000000" w:fill="FFFFFF"/>
            <w:hideMark/>
          </w:tcPr>
          <w:p w:rsidR="00B633F8" w:rsidRPr="00B633F8" w:rsidRDefault="00B633F8" w:rsidP="00B633F8">
            <w:pPr>
              <w:spacing w:after="0" w:line="240" w:lineRule="auto"/>
              <w:rPr>
                <w:rFonts w:ascii="Footlight MT Light" w:eastAsia="Times New Roman" w:hAnsi="Footlight MT Light" w:cs="Calibri"/>
                <w:b/>
                <w:bCs/>
                <w:sz w:val="20"/>
                <w:szCs w:val="20"/>
              </w:rPr>
            </w:pPr>
            <w:r w:rsidRPr="00B633F8">
              <w:rPr>
                <w:rFonts w:ascii="Footlight MT Light" w:eastAsia="Times New Roman" w:hAnsi="Footlight MT Light" w:cs="Calibri"/>
                <w:b/>
                <w:bCs/>
                <w:sz w:val="20"/>
                <w:szCs w:val="20"/>
              </w:rPr>
              <w:t>NAME OF PROJECT</w:t>
            </w:r>
          </w:p>
        </w:tc>
        <w:tc>
          <w:tcPr>
            <w:tcW w:w="1350" w:type="dxa"/>
            <w:shd w:val="clear" w:color="auto" w:fill="auto"/>
            <w:hideMark/>
          </w:tcPr>
          <w:p w:rsidR="00B633F8" w:rsidRPr="00B633F8" w:rsidRDefault="00B633F8" w:rsidP="00B633F8">
            <w:pPr>
              <w:spacing w:after="0" w:line="240" w:lineRule="auto"/>
              <w:rPr>
                <w:rFonts w:ascii="Footlight MT Light" w:eastAsia="Times New Roman" w:hAnsi="Footlight MT Light" w:cs="Calibri"/>
                <w:b/>
                <w:bCs/>
                <w:color w:val="000000"/>
                <w:sz w:val="20"/>
                <w:szCs w:val="20"/>
              </w:rPr>
            </w:pPr>
            <w:r w:rsidRPr="00B633F8">
              <w:rPr>
                <w:rFonts w:ascii="Footlight MT Light" w:eastAsia="Times New Roman" w:hAnsi="Footlight MT Light" w:cs="Calibri"/>
                <w:b/>
                <w:bCs/>
                <w:color w:val="000000"/>
                <w:sz w:val="20"/>
                <w:szCs w:val="20"/>
              </w:rPr>
              <w:t>ORIGINAL COST ESTIMATE</w:t>
            </w:r>
          </w:p>
        </w:tc>
        <w:tc>
          <w:tcPr>
            <w:tcW w:w="1260" w:type="dxa"/>
            <w:shd w:val="clear" w:color="auto" w:fill="auto"/>
            <w:hideMark/>
          </w:tcPr>
          <w:p w:rsidR="00B633F8" w:rsidRPr="00B633F8" w:rsidRDefault="00B633F8" w:rsidP="00B633F8">
            <w:pPr>
              <w:spacing w:after="0" w:line="240" w:lineRule="auto"/>
              <w:rPr>
                <w:rFonts w:ascii="Footlight MT Light" w:eastAsia="Times New Roman" w:hAnsi="Footlight MT Light" w:cs="Calibri"/>
                <w:b/>
                <w:bCs/>
                <w:color w:val="000000"/>
                <w:sz w:val="20"/>
                <w:szCs w:val="20"/>
              </w:rPr>
            </w:pPr>
            <w:r w:rsidRPr="00B633F8">
              <w:rPr>
                <w:rFonts w:ascii="Footlight MT Light" w:eastAsia="Times New Roman" w:hAnsi="Footlight MT Light" w:cs="Calibri"/>
                <w:b/>
                <w:bCs/>
                <w:color w:val="000000"/>
                <w:sz w:val="20"/>
                <w:szCs w:val="20"/>
              </w:rPr>
              <w:t>CUMULATIVE ALLOCATION</w:t>
            </w:r>
          </w:p>
        </w:tc>
        <w:tc>
          <w:tcPr>
            <w:tcW w:w="3960" w:type="dxa"/>
            <w:shd w:val="clear" w:color="000000" w:fill="FFFFFF"/>
            <w:hideMark/>
          </w:tcPr>
          <w:p w:rsidR="00B633F8" w:rsidRPr="00B633F8" w:rsidRDefault="00B633F8" w:rsidP="00B633F8">
            <w:pPr>
              <w:spacing w:after="0" w:line="240" w:lineRule="auto"/>
              <w:rPr>
                <w:rFonts w:ascii="Footlight MT Light" w:eastAsia="Times New Roman" w:hAnsi="Footlight MT Light" w:cs="Calibri"/>
                <w:b/>
                <w:bCs/>
                <w:sz w:val="20"/>
                <w:szCs w:val="20"/>
              </w:rPr>
            </w:pPr>
            <w:r w:rsidRPr="00B633F8">
              <w:rPr>
                <w:rFonts w:ascii="Footlight MT Light" w:eastAsia="Times New Roman" w:hAnsi="Footlight MT Light" w:cs="Calibri"/>
                <w:b/>
                <w:bCs/>
                <w:sz w:val="20"/>
                <w:szCs w:val="20"/>
              </w:rPr>
              <w:t>ACTIVITIES</w:t>
            </w:r>
          </w:p>
        </w:tc>
        <w:tc>
          <w:tcPr>
            <w:tcW w:w="1350" w:type="dxa"/>
            <w:shd w:val="clear" w:color="000000" w:fill="FFFFFF"/>
            <w:hideMark/>
          </w:tcPr>
          <w:p w:rsidR="00B633F8" w:rsidRPr="00B633F8" w:rsidRDefault="00B633F8" w:rsidP="00B633F8">
            <w:pPr>
              <w:spacing w:after="0" w:line="240" w:lineRule="auto"/>
              <w:rPr>
                <w:rFonts w:ascii="Footlight MT Light" w:eastAsia="Times New Roman" w:hAnsi="Footlight MT Light" w:cs="Calibri"/>
                <w:b/>
                <w:bCs/>
                <w:sz w:val="20"/>
                <w:szCs w:val="20"/>
              </w:rPr>
            </w:pPr>
            <w:r w:rsidRPr="00B633F8">
              <w:rPr>
                <w:rFonts w:ascii="Footlight MT Light" w:eastAsia="Times New Roman" w:hAnsi="Footlight MT Light" w:cs="Calibri"/>
                <w:b/>
                <w:bCs/>
                <w:sz w:val="20"/>
                <w:szCs w:val="20"/>
              </w:rPr>
              <w:t>AMOUNT ALLOCATED</w:t>
            </w:r>
          </w:p>
        </w:tc>
        <w:tc>
          <w:tcPr>
            <w:tcW w:w="990" w:type="dxa"/>
            <w:shd w:val="clear" w:color="000000" w:fill="FFFFFF"/>
            <w:hideMark/>
          </w:tcPr>
          <w:p w:rsidR="00B633F8" w:rsidRPr="00B633F8" w:rsidRDefault="00B633F8" w:rsidP="00B633F8">
            <w:pPr>
              <w:spacing w:after="0" w:line="240" w:lineRule="auto"/>
              <w:rPr>
                <w:rFonts w:ascii="Footlight MT Light" w:eastAsia="Times New Roman" w:hAnsi="Footlight MT Light" w:cs="Calibri"/>
                <w:b/>
                <w:bCs/>
                <w:sz w:val="20"/>
                <w:szCs w:val="20"/>
              </w:rPr>
            </w:pPr>
            <w:r w:rsidRPr="00B633F8">
              <w:rPr>
                <w:rFonts w:ascii="Footlight MT Light" w:eastAsia="Times New Roman" w:hAnsi="Footlight MT Light" w:cs="Calibri"/>
                <w:b/>
                <w:bCs/>
                <w:sz w:val="20"/>
                <w:szCs w:val="20"/>
              </w:rPr>
              <w:t>STATUS</w:t>
            </w:r>
          </w:p>
        </w:tc>
      </w:tr>
    </w:tbl>
    <w:tbl>
      <w:tblPr>
        <w:tblStyle w:val="TableGrid"/>
        <w:tblW w:w="11340" w:type="dxa"/>
        <w:tblInd w:w="-995" w:type="dxa"/>
        <w:tblLook w:val="04A0" w:firstRow="1" w:lastRow="0" w:firstColumn="1" w:lastColumn="0" w:noHBand="0" w:noVBand="1"/>
      </w:tblPr>
      <w:tblGrid>
        <w:gridCol w:w="729"/>
        <w:gridCol w:w="1663"/>
        <w:gridCol w:w="1350"/>
        <w:gridCol w:w="1294"/>
        <w:gridCol w:w="4002"/>
        <w:gridCol w:w="1295"/>
        <w:gridCol w:w="1007"/>
      </w:tblGrid>
      <w:tr w:rsidR="00B633F8" w:rsidRPr="00B633F8" w:rsidTr="00B633F8">
        <w:trPr>
          <w:trHeight w:val="467"/>
        </w:trPr>
        <w:tc>
          <w:tcPr>
            <w:tcW w:w="729" w:type="dxa"/>
            <w:vMerge w:val="restart"/>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1</w:t>
            </w:r>
          </w:p>
        </w:tc>
        <w:tc>
          <w:tcPr>
            <w:tcW w:w="1671" w:type="dxa"/>
            <w:vMerge w:val="restart"/>
            <w:hideMark/>
          </w:tcPr>
          <w:p w:rsidR="00B633F8" w:rsidRPr="00B633F8" w:rsidRDefault="00B633F8" w:rsidP="00B633F8">
            <w:pPr>
              <w:spacing w:after="200" w:line="276" w:lineRule="auto"/>
              <w:rPr>
                <w:rFonts w:ascii="Footlight MT Light" w:eastAsia="Times New Roman" w:hAnsi="Footlight MT Light" w:cs="Times New Roman"/>
              </w:rPr>
            </w:pPr>
            <w:proofErr w:type="spellStart"/>
            <w:r w:rsidRPr="00B633F8">
              <w:rPr>
                <w:rFonts w:ascii="Footlight MT Light" w:eastAsia="Times New Roman" w:hAnsi="Footlight MT Light" w:cs="Times New Roman"/>
              </w:rPr>
              <w:t>Masubeti</w:t>
            </w:r>
            <w:proofErr w:type="spellEnd"/>
            <w:r w:rsidRPr="00B633F8">
              <w:rPr>
                <w:rFonts w:ascii="Footlight MT Light" w:eastAsia="Times New Roman" w:hAnsi="Footlight MT Light" w:cs="Times New Roman"/>
              </w:rPr>
              <w:t xml:space="preserve"> Primary School</w:t>
            </w:r>
          </w:p>
        </w:tc>
        <w:tc>
          <w:tcPr>
            <w:tcW w:w="1350" w:type="dxa"/>
            <w:vMerge w:val="restart"/>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3,600,000</w:t>
            </w:r>
          </w:p>
        </w:tc>
        <w:tc>
          <w:tcPr>
            <w:tcW w:w="1294" w:type="dxa"/>
            <w:vMerge w:val="restart"/>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NIL</w:t>
            </w:r>
          </w:p>
        </w:tc>
        <w:tc>
          <w:tcPr>
            <w:tcW w:w="4136" w:type="dxa"/>
            <w:vMerge w:val="restart"/>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 xml:space="preserve">Renovation to completion of 23 Classrooms and Staffroom (Single block): Floor </w:t>
            </w:r>
            <w:proofErr w:type="spellStart"/>
            <w:r w:rsidRPr="00B633F8">
              <w:rPr>
                <w:rFonts w:ascii="Footlight MT Light" w:eastAsia="Times New Roman" w:hAnsi="Footlight MT Light" w:cs="Times New Roman"/>
              </w:rPr>
              <w:t>screeding</w:t>
            </w:r>
            <w:proofErr w:type="spellEnd"/>
            <w:r w:rsidRPr="00B633F8">
              <w:rPr>
                <w:rFonts w:ascii="Footlight MT Light" w:eastAsia="Times New Roman" w:hAnsi="Footlight MT Light" w:cs="Times New Roman"/>
              </w:rPr>
              <w:t xml:space="preserve"> 14 No. Classrooms, painting, Roof painting, Tiling 23 No. Classrooms, </w:t>
            </w:r>
            <w:proofErr w:type="spellStart"/>
            <w:r w:rsidRPr="00B633F8">
              <w:rPr>
                <w:rFonts w:ascii="Footlight MT Light" w:eastAsia="Times New Roman" w:hAnsi="Footlight MT Light" w:cs="Times New Roman"/>
              </w:rPr>
              <w:t>Facia</w:t>
            </w:r>
            <w:proofErr w:type="spellEnd"/>
            <w:r w:rsidRPr="00B633F8">
              <w:rPr>
                <w:rFonts w:ascii="Footlight MT Light" w:eastAsia="Times New Roman" w:hAnsi="Footlight MT Light" w:cs="Times New Roman"/>
              </w:rPr>
              <w:t xml:space="preserve"> Board, External Skirting works and Glazing)</w:t>
            </w:r>
          </w:p>
        </w:tc>
        <w:tc>
          <w:tcPr>
            <w:tcW w:w="1153" w:type="dxa"/>
            <w:vMerge w:val="restart"/>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3,600,000</w:t>
            </w:r>
          </w:p>
        </w:tc>
        <w:tc>
          <w:tcPr>
            <w:tcW w:w="1007" w:type="dxa"/>
            <w:vMerge w:val="restart"/>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New</w:t>
            </w:r>
          </w:p>
        </w:tc>
      </w:tr>
      <w:tr w:rsidR="00B633F8" w:rsidRPr="00B633F8" w:rsidTr="00B633F8">
        <w:trPr>
          <w:trHeight w:val="467"/>
        </w:trPr>
        <w:tc>
          <w:tcPr>
            <w:tcW w:w="729" w:type="dxa"/>
            <w:vMerge/>
            <w:hideMark/>
          </w:tcPr>
          <w:p w:rsidR="00B633F8" w:rsidRPr="00B633F8" w:rsidRDefault="00B633F8" w:rsidP="00B633F8">
            <w:pPr>
              <w:spacing w:after="200" w:line="276" w:lineRule="auto"/>
              <w:rPr>
                <w:rFonts w:ascii="Footlight MT Light" w:eastAsia="Times New Roman" w:hAnsi="Footlight MT Light" w:cs="Times New Roman"/>
              </w:rPr>
            </w:pPr>
          </w:p>
        </w:tc>
        <w:tc>
          <w:tcPr>
            <w:tcW w:w="1671" w:type="dxa"/>
            <w:vMerge/>
            <w:hideMark/>
          </w:tcPr>
          <w:p w:rsidR="00B633F8" w:rsidRPr="00B633F8" w:rsidRDefault="00B633F8" w:rsidP="00B633F8">
            <w:pPr>
              <w:spacing w:after="200" w:line="276" w:lineRule="auto"/>
              <w:rPr>
                <w:rFonts w:ascii="Footlight MT Light" w:eastAsia="Times New Roman" w:hAnsi="Footlight MT Light" w:cs="Times New Roman"/>
              </w:rPr>
            </w:pPr>
          </w:p>
        </w:tc>
        <w:tc>
          <w:tcPr>
            <w:tcW w:w="1350" w:type="dxa"/>
            <w:vMerge/>
            <w:hideMark/>
          </w:tcPr>
          <w:p w:rsidR="00B633F8" w:rsidRPr="00B633F8" w:rsidRDefault="00B633F8" w:rsidP="00B633F8">
            <w:pPr>
              <w:spacing w:after="200" w:line="276" w:lineRule="auto"/>
              <w:rPr>
                <w:rFonts w:ascii="Footlight MT Light" w:eastAsia="Times New Roman" w:hAnsi="Footlight MT Light" w:cs="Times New Roman"/>
              </w:rPr>
            </w:pPr>
          </w:p>
        </w:tc>
        <w:tc>
          <w:tcPr>
            <w:tcW w:w="1294" w:type="dxa"/>
            <w:vMerge/>
            <w:hideMark/>
          </w:tcPr>
          <w:p w:rsidR="00B633F8" w:rsidRPr="00B633F8" w:rsidRDefault="00B633F8" w:rsidP="00B633F8">
            <w:pPr>
              <w:spacing w:after="200" w:line="276" w:lineRule="auto"/>
              <w:rPr>
                <w:rFonts w:ascii="Footlight MT Light" w:eastAsia="Times New Roman" w:hAnsi="Footlight MT Light" w:cs="Times New Roman"/>
              </w:rPr>
            </w:pPr>
          </w:p>
        </w:tc>
        <w:tc>
          <w:tcPr>
            <w:tcW w:w="4136" w:type="dxa"/>
            <w:vMerge/>
            <w:hideMark/>
          </w:tcPr>
          <w:p w:rsidR="00B633F8" w:rsidRPr="00B633F8" w:rsidRDefault="00B633F8" w:rsidP="00B633F8">
            <w:pPr>
              <w:spacing w:after="200" w:line="276" w:lineRule="auto"/>
              <w:rPr>
                <w:rFonts w:ascii="Footlight MT Light" w:eastAsia="Times New Roman" w:hAnsi="Footlight MT Light" w:cs="Times New Roman"/>
              </w:rPr>
            </w:pPr>
          </w:p>
        </w:tc>
        <w:tc>
          <w:tcPr>
            <w:tcW w:w="1153" w:type="dxa"/>
            <w:vMerge/>
            <w:hideMark/>
          </w:tcPr>
          <w:p w:rsidR="00B633F8" w:rsidRPr="00B633F8" w:rsidRDefault="00B633F8" w:rsidP="00B633F8">
            <w:pPr>
              <w:spacing w:after="200" w:line="276" w:lineRule="auto"/>
              <w:rPr>
                <w:rFonts w:ascii="Footlight MT Light" w:eastAsia="Times New Roman" w:hAnsi="Footlight MT Light" w:cs="Times New Roman"/>
              </w:rPr>
            </w:pPr>
          </w:p>
        </w:tc>
        <w:tc>
          <w:tcPr>
            <w:tcW w:w="1007" w:type="dxa"/>
            <w:vMerge/>
            <w:hideMark/>
          </w:tcPr>
          <w:p w:rsidR="00B633F8" w:rsidRPr="00B633F8" w:rsidRDefault="00B633F8" w:rsidP="00B633F8">
            <w:pPr>
              <w:spacing w:after="200" w:line="276" w:lineRule="auto"/>
              <w:rPr>
                <w:rFonts w:ascii="Footlight MT Light" w:eastAsia="Times New Roman" w:hAnsi="Footlight MT Light" w:cs="Times New Roman"/>
              </w:rPr>
            </w:pPr>
          </w:p>
        </w:tc>
      </w:tr>
      <w:tr w:rsidR="00B633F8" w:rsidRPr="00B633F8" w:rsidTr="00B633F8">
        <w:trPr>
          <w:trHeight w:val="960"/>
        </w:trPr>
        <w:tc>
          <w:tcPr>
            <w:tcW w:w="729"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2</w:t>
            </w:r>
          </w:p>
        </w:tc>
        <w:tc>
          <w:tcPr>
            <w:tcW w:w="1671" w:type="dxa"/>
            <w:hideMark/>
          </w:tcPr>
          <w:p w:rsidR="00B633F8" w:rsidRPr="00B633F8" w:rsidRDefault="00B633F8" w:rsidP="00B633F8">
            <w:pPr>
              <w:spacing w:after="200" w:line="276" w:lineRule="auto"/>
              <w:rPr>
                <w:rFonts w:ascii="Footlight MT Light" w:eastAsia="Times New Roman" w:hAnsi="Footlight MT Light" w:cs="Times New Roman"/>
              </w:rPr>
            </w:pPr>
            <w:proofErr w:type="spellStart"/>
            <w:r w:rsidRPr="00B633F8">
              <w:rPr>
                <w:rFonts w:ascii="Footlight MT Light" w:eastAsia="Times New Roman" w:hAnsi="Footlight MT Light" w:cs="Times New Roman"/>
              </w:rPr>
              <w:t>Kapkitony</w:t>
            </w:r>
            <w:proofErr w:type="spellEnd"/>
            <w:r w:rsidRPr="00B633F8">
              <w:rPr>
                <w:rFonts w:ascii="Footlight MT Light" w:eastAsia="Times New Roman" w:hAnsi="Footlight MT Light" w:cs="Times New Roman"/>
              </w:rPr>
              <w:t xml:space="preserve"> Primary School</w:t>
            </w:r>
          </w:p>
        </w:tc>
        <w:tc>
          <w:tcPr>
            <w:tcW w:w="1350"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1,800,000</w:t>
            </w:r>
          </w:p>
        </w:tc>
        <w:tc>
          <w:tcPr>
            <w:tcW w:w="1294"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NIL</w:t>
            </w:r>
          </w:p>
        </w:tc>
        <w:tc>
          <w:tcPr>
            <w:tcW w:w="4136" w:type="dxa"/>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 xml:space="preserve">Renovation to completion of 11 Classrooms and 3 offices (Single block): Tiling 11 No Classrooms &amp; Office block, Painting, Fixing of </w:t>
            </w:r>
            <w:proofErr w:type="spellStart"/>
            <w:r w:rsidRPr="00B633F8">
              <w:rPr>
                <w:rFonts w:ascii="Footlight MT Light" w:eastAsia="Times New Roman" w:hAnsi="Footlight MT Light" w:cs="Times New Roman"/>
              </w:rPr>
              <w:t>Facia</w:t>
            </w:r>
            <w:proofErr w:type="spellEnd"/>
            <w:r w:rsidRPr="00B633F8">
              <w:rPr>
                <w:rFonts w:ascii="Footlight MT Light" w:eastAsia="Times New Roman" w:hAnsi="Footlight MT Light" w:cs="Times New Roman"/>
              </w:rPr>
              <w:t xml:space="preserve"> Boards 6 No Classrooms, External skirting, Glazing and Cable end finish.</w:t>
            </w:r>
          </w:p>
        </w:tc>
        <w:tc>
          <w:tcPr>
            <w:tcW w:w="1153"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1,800,000</w:t>
            </w:r>
          </w:p>
        </w:tc>
        <w:tc>
          <w:tcPr>
            <w:tcW w:w="1007" w:type="dxa"/>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New</w:t>
            </w:r>
          </w:p>
        </w:tc>
      </w:tr>
      <w:tr w:rsidR="00B633F8" w:rsidRPr="00B633F8" w:rsidTr="00B633F8">
        <w:trPr>
          <w:trHeight w:val="960"/>
        </w:trPr>
        <w:tc>
          <w:tcPr>
            <w:tcW w:w="729"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3</w:t>
            </w:r>
          </w:p>
        </w:tc>
        <w:tc>
          <w:tcPr>
            <w:tcW w:w="1671" w:type="dxa"/>
            <w:hideMark/>
          </w:tcPr>
          <w:p w:rsidR="00B633F8" w:rsidRPr="00B633F8" w:rsidRDefault="00B633F8" w:rsidP="00B633F8">
            <w:pPr>
              <w:spacing w:after="200" w:line="276" w:lineRule="auto"/>
              <w:rPr>
                <w:rFonts w:ascii="Footlight MT Light" w:eastAsia="Times New Roman" w:hAnsi="Footlight MT Light" w:cs="Times New Roman"/>
              </w:rPr>
            </w:pPr>
            <w:proofErr w:type="spellStart"/>
            <w:r w:rsidRPr="00B633F8">
              <w:rPr>
                <w:rFonts w:ascii="Footlight MT Light" w:eastAsia="Times New Roman" w:hAnsi="Footlight MT Light" w:cs="Times New Roman"/>
              </w:rPr>
              <w:t>Ngeny</w:t>
            </w:r>
            <w:proofErr w:type="spellEnd"/>
            <w:r w:rsidRPr="00B633F8">
              <w:rPr>
                <w:rFonts w:ascii="Footlight MT Light" w:eastAsia="Times New Roman" w:hAnsi="Footlight MT Light" w:cs="Times New Roman"/>
              </w:rPr>
              <w:t xml:space="preserve"> Primary School</w:t>
            </w:r>
          </w:p>
        </w:tc>
        <w:tc>
          <w:tcPr>
            <w:tcW w:w="1350"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2,100,000</w:t>
            </w:r>
          </w:p>
        </w:tc>
        <w:tc>
          <w:tcPr>
            <w:tcW w:w="1294"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NIL</w:t>
            </w:r>
          </w:p>
        </w:tc>
        <w:tc>
          <w:tcPr>
            <w:tcW w:w="4136" w:type="dxa"/>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 xml:space="preserve">Renovation to completion of 9 Classrooms and 2 offices (single block): plastering, painting, Flooring, Tiling 9 Classrooms &amp; Office Block, </w:t>
            </w:r>
            <w:proofErr w:type="spellStart"/>
            <w:r w:rsidRPr="00B633F8">
              <w:rPr>
                <w:rFonts w:ascii="Footlight MT Light" w:eastAsia="Times New Roman" w:hAnsi="Footlight MT Light" w:cs="Times New Roman"/>
              </w:rPr>
              <w:t>Facia</w:t>
            </w:r>
            <w:proofErr w:type="spellEnd"/>
            <w:r w:rsidRPr="00B633F8">
              <w:rPr>
                <w:rFonts w:ascii="Footlight MT Light" w:eastAsia="Times New Roman" w:hAnsi="Footlight MT Light" w:cs="Times New Roman"/>
              </w:rPr>
              <w:t xml:space="preserve"> Boards 2No Classrooms, Skirting, Fixing of  7 No double steel door, glazing and repair of ceiling</w:t>
            </w:r>
          </w:p>
        </w:tc>
        <w:tc>
          <w:tcPr>
            <w:tcW w:w="1153"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2,100,000</w:t>
            </w:r>
          </w:p>
        </w:tc>
        <w:tc>
          <w:tcPr>
            <w:tcW w:w="1007" w:type="dxa"/>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 </w:t>
            </w:r>
          </w:p>
        </w:tc>
      </w:tr>
      <w:tr w:rsidR="00B633F8" w:rsidRPr="00B633F8" w:rsidTr="00B633F8">
        <w:trPr>
          <w:trHeight w:val="1905"/>
        </w:trPr>
        <w:tc>
          <w:tcPr>
            <w:tcW w:w="729"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lastRenderedPageBreak/>
              <w:t>4</w:t>
            </w:r>
          </w:p>
        </w:tc>
        <w:tc>
          <w:tcPr>
            <w:tcW w:w="1671" w:type="dxa"/>
            <w:hideMark/>
          </w:tcPr>
          <w:p w:rsidR="00B633F8" w:rsidRPr="00B633F8" w:rsidRDefault="00B633F8" w:rsidP="00B633F8">
            <w:pPr>
              <w:spacing w:after="200" w:line="276" w:lineRule="auto"/>
              <w:rPr>
                <w:rFonts w:ascii="Footlight MT Light" w:eastAsia="Times New Roman" w:hAnsi="Footlight MT Light" w:cs="Times New Roman"/>
              </w:rPr>
            </w:pPr>
            <w:proofErr w:type="spellStart"/>
            <w:r w:rsidRPr="00B633F8">
              <w:rPr>
                <w:rFonts w:ascii="Footlight MT Light" w:eastAsia="Times New Roman" w:hAnsi="Footlight MT Light" w:cs="Times New Roman"/>
              </w:rPr>
              <w:t>Kiptewit</w:t>
            </w:r>
            <w:proofErr w:type="spellEnd"/>
            <w:r w:rsidRPr="00B633F8">
              <w:rPr>
                <w:rFonts w:ascii="Footlight MT Light" w:eastAsia="Times New Roman" w:hAnsi="Footlight MT Light" w:cs="Times New Roman"/>
              </w:rPr>
              <w:t xml:space="preserve"> Primary School</w:t>
            </w:r>
          </w:p>
        </w:tc>
        <w:tc>
          <w:tcPr>
            <w:tcW w:w="1350"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5,500,000</w:t>
            </w:r>
          </w:p>
        </w:tc>
        <w:tc>
          <w:tcPr>
            <w:tcW w:w="1294"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NIL</w:t>
            </w:r>
          </w:p>
        </w:tc>
        <w:tc>
          <w:tcPr>
            <w:tcW w:w="4136" w:type="dxa"/>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 xml:space="preserve">Renovation to completion of 18 Classrooms and a Staffroom (same block): Tiling 18 No. Classrooms, Painting and Glazing, Floor </w:t>
            </w:r>
            <w:proofErr w:type="spellStart"/>
            <w:r w:rsidRPr="00B633F8">
              <w:rPr>
                <w:rFonts w:ascii="Footlight MT Light" w:eastAsia="Times New Roman" w:hAnsi="Footlight MT Light" w:cs="Times New Roman"/>
              </w:rPr>
              <w:t>screeding</w:t>
            </w:r>
            <w:proofErr w:type="spellEnd"/>
            <w:r w:rsidRPr="00B633F8">
              <w:rPr>
                <w:rFonts w:ascii="Footlight MT Light" w:eastAsia="Times New Roman" w:hAnsi="Footlight MT Light" w:cs="Times New Roman"/>
              </w:rPr>
              <w:t xml:space="preserve">, </w:t>
            </w:r>
            <w:proofErr w:type="spellStart"/>
            <w:r w:rsidRPr="00B633F8">
              <w:rPr>
                <w:rFonts w:ascii="Footlight MT Light" w:eastAsia="Times New Roman" w:hAnsi="Footlight MT Light" w:cs="Times New Roman"/>
              </w:rPr>
              <w:t>Facia</w:t>
            </w:r>
            <w:proofErr w:type="spellEnd"/>
            <w:r w:rsidRPr="00B633F8">
              <w:rPr>
                <w:rFonts w:ascii="Footlight MT Light" w:eastAsia="Times New Roman" w:hAnsi="Footlight MT Light" w:cs="Times New Roman"/>
              </w:rPr>
              <w:t xml:space="preserve"> Boards, Change of Shutters in 5 Classrooms, External wall and cable end finish, Construction of wall above veranda ring beam, Partial change of iron sheets on 11 Classrooms, General Painting, Fixing of 10 Steel stanchion and Glazing.</w:t>
            </w:r>
          </w:p>
        </w:tc>
        <w:tc>
          <w:tcPr>
            <w:tcW w:w="1153"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5,500,000</w:t>
            </w:r>
          </w:p>
        </w:tc>
        <w:tc>
          <w:tcPr>
            <w:tcW w:w="1007" w:type="dxa"/>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New</w:t>
            </w:r>
          </w:p>
        </w:tc>
      </w:tr>
      <w:tr w:rsidR="00B633F8" w:rsidRPr="00B633F8" w:rsidTr="00B633F8">
        <w:trPr>
          <w:trHeight w:val="960"/>
        </w:trPr>
        <w:tc>
          <w:tcPr>
            <w:tcW w:w="729"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5</w:t>
            </w:r>
          </w:p>
        </w:tc>
        <w:tc>
          <w:tcPr>
            <w:tcW w:w="1671" w:type="dxa"/>
            <w:hideMark/>
          </w:tcPr>
          <w:p w:rsidR="00B633F8" w:rsidRPr="00B633F8" w:rsidRDefault="00B633F8" w:rsidP="00B633F8">
            <w:pPr>
              <w:spacing w:after="200" w:line="276" w:lineRule="auto"/>
              <w:rPr>
                <w:rFonts w:ascii="Footlight MT Light" w:eastAsia="Times New Roman" w:hAnsi="Footlight MT Light" w:cs="Times New Roman"/>
              </w:rPr>
            </w:pPr>
            <w:proofErr w:type="spellStart"/>
            <w:r w:rsidRPr="00B633F8">
              <w:rPr>
                <w:rFonts w:ascii="Footlight MT Light" w:eastAsia="Times New Roman" w:hAnsi="Footlight MT Light" w:cs="Times New Roman"/>
              </w:rPr>
              <w:t>Cheptendeniet</w:t>
            </w:r>
            <w:proofErr w:type="spellEnd"/>
            <w:r w:rsidRPr="00B633F8">
              <w:rPr>
                <w:rFonts w:ascii="Footlight MT Light" w:eastAsia="Times New Roman" w:hAnsi="Footlight MT Light" w:cs="Times New Roman"/>
              </w:rPr>
              <w:t xml:space="preserve"> Primary School</w:t>
            </w:r>
          </w:p>
        </w:tc>
        <w:tc>
          <w:tcPr>
            <w:tcW w:w="1350"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2,800,000</w:t>
            </w:r>
          </w:p>
        </w:tc>
        <w:tc>
          <w:tcPr>
            <w:tcW w:w="1294"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NIL</w:t>
            </w:r>
          </w:p>
        </w:tc>
        <w:tc>
          <w:tcPr>
            <w:tcW w:w="4136" w:type="dxa"/>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 xml:space="preserve">Renovation to completion of  10 Classrooms  and Staffroom (same block): Floor </w:t>
            </w:r>
            <w:proofErr w:type="spellStart"/>
            <w:r w:rsidRPr="00B633F8">
              <w:rPr>
                <w:rFonts w:ascii="Footlight MT Light" w:eastAsia="Times New Roman" w:hAnsi="Footlight MT Light" w:cs="Times New Roman"/>
              </w:rPr>
              <w:t>screeding</w:t>
            </w:r>
            <w:proofErr w:type="spellEnd"/>
            <w:r w:rsidRPr="00B633F8">
              <w:rPr>
                <w:rFonts w:ascii="Footlight MT Light" w:eastAsia="Times New Roman" w:hAnsi="Footlight MT Light" w:cs="Times New Roman"/>
              </w:rPr>
              <w:t xml:space="preserve"> to 5No Classrooms, Painting and Glazing, Tiling 10 No. Classrooms, </w:t>
            </w:r>
            <w:proofErr w:type="spellStart"/>
            <w:r w:rsidRPr="00B633F8">
              <w:rPr>
                <w:rFonts w:ascii="Footlight MT Light" w:eastAsia="Times New Roman" w:hAnsi="Footlight MT Light" w:cs="Times New Roman"/>
              </w:rPr>
              <w:t>Facia</w:t>
            </w:r>
            <w:proofErr w:type="spellEnd"/>
            <w:r w:rsidRPr="00B633F8">
              <w:rPr>
                <w:rFonts w:ascii="Footlight MT Light" w:eastAsia="Times New Roman" w:hAnsi="Footlight MT Light" w:cs="Times New Roman"/>
              </w:rPr>
              <w:t xml:space="preserve"> Boards, Fixing of 19 </w:t>
            </w:r>
            <w:proofErr w:type="spellStart"/>
            <w:r w:rsidRPr="00B633F8">
              <w:rPr>
                <w:rFonts w:ascii="Footlight MT Light" w:eastAsia="Times New Roman" w:hAnsi="Footlight MT Light" w:cs="Times New Roman"/>
              </w:rPr>
              <w:t>Stachion</w:t>
            </w:r>
            <w:proofErr w:type="spellEnd"/>
            <w:r w:rsidRPr="00B633F8">
              <w:rPr>
                <w:rFonts w:ascii="Footlight MT Light" w:eastAsia="Times New Roman" w:hAnsi="Footlight MT Light" w:cs="Times New Roman"/>
              </w:rPr>
              <w:t>, Skirting and Roof Painting.</w:t>
            </w:r>
          </w:p>
        </w:tc>
        <w:tc>
          <w:tcPr>
            <w:tcW w:w="1153"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2,800,000</w:t>
            </w:r>
          </w:p>
        </w:tc>
        <w:tc>
          <w:tcPr>
            <w:tcW w:w="1007" w:type="dxa"/>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New</w:t>
            </w:r>
          </w:p>
        </w:tc>
      </w:tr>
      <w:tr w:rsidR="00B633F8" w:rsidRPr="00B633F8" w:rsidTr="00B633F8">
        <w:trPr>
          <w:trHeight w:val="960"/>
        </w:trPr>
        <w:tc>
          <w:tcPr>
            <w:tcW w:w="729"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6</w:t>
            </w:r>
          </w:p>
        </w:tc>
        <w:tc>
          <w:tcPr>
            <w:tcW w:w="1671" w:type="dxa"/>
            <w:hideMark/>
          </w:tcPr>
          <w:p w:rsidR="00B633F8" w:rsidRPr="00B633F8" w:rsidRDefault="00B633F8" w:rsidP="00B633F8">
            <w:pPr>
              <w:spacing w:after="200" w:line="276" w:lineRule="auto"/>
              <w:rPr>
                <w:rFonts w:ascii="Footlight MT Light" w:eastAsia="Times New Roman" w:hAnsi="Footlight MT Light" w:cs="Times New Roman"/>
              </w:rPr>
            </w:pPr>
            <w:proofErr w:type="spellStart"/>
            <w:r w:rsidRPr="00B633F8">
              <w:rPr>
                <w:rFonts w:ascii="Footlight MT Light" w:eastAsia="Times New Roman" w:hAnsi="Footlight MT Light" w:cs="Times New Roman"/>
              </w:rPr>
              <w:t>Kaptirbet</w:t>
            </w:r>
            <w:proofErr w:type="spellEnd"/>
            <w:r w:rsidRPr="00B633F8">
              <w:rPr>
                <w:rFonts w:ascii="Footlight MT Light" w:eastAsia="Times New Roman" w:hAnsi="Footlight MT Light" w:cs="Times New Roman"/>
              </w:rPr>
              <w:t xml:space="preserve"> Primary School</w:t>
            </w:r>
          </w:p>
        </w:tc>
        <w:tc>
          <w:tcPr>
            <w:tcW w:w="1350"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3,200,000</w:t>
            </w:r>
          </w:p>
        </w:tc>
        <w:tc>
          <w:tcPr>
            <w:tcW w:w="1294"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NIL</w:t>
            </w:r>
          </w:p>
        </w:tc>
        <w:tc>
          <w:tcPr>
            <w:tcW w:w="4136" w:type="dxa"/>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 xml:space="preserve">Renovation to completion of 13 </w:t>
            </w:r>
            <w:proofErr w:type="spellStart"/>
            <w:r w:rsidRPr="00B633F8">
              <w:rPr>
                <w:rFonts w:ascii="Footlight MT Light" w:eastAsia="Times New Roman" w:hAnsi="Footlight MT Light" w:cs="Times New Roman"/>
              </w:rPr>
              <w:t>Classroms</w:t>
            </w:r>
            <w:proofErr w:type="spellEnd"/>
            <w:r w:rsidRPr="00B633F8">
              <w:rPr>
                <w:rFonts w:ascii="Footlight MT Light" w:eastAsia="Times New Roman" w:hAnsi="Footlight MT Light" w:cs="Times New Roman"/>
              </w:rPr>
              <w:t xml:space="preserve">: Plastering, Painting, Re-roofing of 5 No.  Classrooms, Fixing of </w:t>
            </w:r>
            <w:proofErr w:type="spellStart"/>
            <w:r w:rsidRPr="00B633F8">
              <w:rPr>
                <w:rFonts w:ascii="Footlight MT Light" w:eastAsia="Times New Roman" w:hAnsi="Footlight MT Light" w:cs="Times New Roman"/>
              </w:rPr>
              <w:t>Facia</w:t>
            </w:r>
            <w:proofErr w:type="spellEnd"/>
            <w:r w:rsidRPr="00B633F8">
              <w:rPr>
                <w:rFonts w:ascii="Footlight MT Light" w:eastAsia="Times New Roman" w:hAnsi="Footlight MT Light" w:cs="Times New Roman"/>
              </w:rPr>
              <w:t xml:space="preserve"> Boards to 8No. Classrooms, Tiling 13No. Classrooms &amp; office Block and 7 Stanchion.</w:t>
            </w:r>
          </w:p>
        </w:tc>
        <w:tc>
          <w:tcPr>
            <w:tcW w:w="1153"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3,200,000</w:t>
            </w:r>
          </w:p>
        </w:tc>
        <w:tc>
          <w:tcPr>
            <w:tcW w:w="1007" w:type="dxa"/>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New</w:t>
            </w:r>
          </w:p>
        </w:tc>
      </w:tr>
      <w:tr w:rsidR="00B633F8" w:rsidRPr="00B633F8" w:rsidTr="00B633F8">
        <w:trPr>
          <w:trHeight w:val="330"/>
        </w:trPr>
        <w:tc>
          <w:tcPr>
            <w:tcW w:w="729"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 </w:t>
            </w:r>
          </w:p>
        </w:tc>
        <w:tc>
          <w:tcPr>
            <w:tcW w:w="1671" w:type="dxa"/>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 </w:t>
            </w:r>
          </w:p>
        </w:tc>
        <w:tc>
          <w:tcPr>
            <w:tcW w:w="1350"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 </w:t>
            </w:r>
          </w:p>
        </w:tc>
        <w:tc>
          <w:tcPr>
            <w:tcW w:w="1294"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 </w:t>
            </w:r>
          </w:p>
        </w:tc>
        <w:tc>
          <w:tcPr>
            <w:tcW w:w="4136" w:type="dxa"/>
            <w:hideMark/>
          </w:tcPr>
          <w:p w:rsidR="00B633F8" w:rsidRPr="00B633F8" w:rsidRDefault="00B633F8" w:rsidP="00B633F8">
            <w:pPr>
              <w:spacing w:after="200" w:line="276" w:lineRule="auto"/>
              <w:rPr>
                <w:rFonts w:ascii="Footlight MT Light" w:eastAsia="Times New Roman" w:hAnsi="Footlight MT Light" w:cs="Times New Roman"/>
                <w:b/>
                <w:bCs/>
              </w:rPr>
            </w:pPr>
            <w:r w:rsidRPr="00B633F8">
              <w:rPr>
                <w:rFonts w:ascii="Footlight MT Light" w:eastAsia="Times New Roman" w:hAnsi="Footlight MT Light" w:cs="Times New Roman"/>
                <w:b/>
                <w:bCs/>
              </w:rPr>
              <w:t>Sub-Total</w:t>
            </w:r>
          </w:p>
        </w:tc>
        <w:tc>
          <w:tcPr>
            <w:tcW w:w="1153" w:type="dxa"/>
            <w:noWrap/>
            <w:hideMark/>
          </w:tcPr>
          <w:p w:rsidR="00B633F8" w:rsidRPr="00B633F8" w:rsidRDefault="00B633F8" w:rsidP="00B633F8">
            <w:pPr>
              <w:spacing w:after="200" w:line="276" w:lineRule="auto"/>
              <w:rPr>
                <w:rFonts w:ascii="Footlight MT Light" w:eastAsia="Times New Roman" w:hAnsi="Footlight MT Light" w:cs="Times New Roman"/>
                <w:b/>
                <w:bCs/>
              </w:rPr>
            </w:pPr>
            <w:r w:rsidRPr="00B633F8">
              <w:rPr>
                <w:rFonts w:ascii="Footlight MT Light" w:eastAsia="Times New Roman" w:hAnsi="Footlight MT Light" w:cs="Times New Roman"/>
                <w:b/>
                <w:bCs/>
              </w:rPr>
              <w:t>19,000,000</w:t>
            </w:r>
          </w:p>
        </w:tc>
        <w:tc>
          <w:tcPr>
            <w:tcW w:w="1007"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 </w:t>
            </w:r>
          </w:p>
        </w:tc>
      </w:tr>
      <w:tr w:rsidR="00B633F8" w:rsidRPr="00B633F8" w:rsidTr="00B633F8">
        <w:trPr>
          <w:trHeight w:val="645"/>
        </w:trPr>
        <w:tc>
          <w:tcPr>
            <w:tcW w:w="729"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 </w:t>
            </w:r>
          </w:p>
        </w:tc>
        <w:tc>
          <w:tcPr>
            <w:tcW w:w="1671" w:type="dxa"/>
            <w:hideMark/>
          </w:tcPr>
          <w:p w:rsidR="00B633F8" w:rsidRPr="00B633F8" w:rsidRDefault="00B633F8" w:rsidP="00B633F8">
            <w:pPr>
              <w:spacing w:after="200" w:line="276" w:lineRule="auto"/>
              <w:rPr>
                <w:rFonts w:ascii="Footlight MT Light" w:eastAsia="Times New Roman" w:hAnsi="Footlight MT Light" w:cs="Times New Roman"/>
                <w:b/>
                <w:bCs/>
              </w:rPr>
            </w:pPr>
            <w:r w:rsidRPr="00B633F8">
              <w:rPr>
                <w:rFonts w:ascii="Footlight MT Light" w:eastAsia="Times New Roman" w:hAnsi="Footlight MT Light" w:cs="Times New Roman"/>
                <w:b/>
                <w:bCs/>
              </w:rPr>
              <w:t>SECONDARY SCHOOLS PROJECTS</w:t>
            </w:r>
          </w:p>
        </w:tc>
        <w:tc>
          <w:tcPr>
            <w:tcW w:w="1350"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 </w:t>
            </w:r>
          </w:p>
        </w:tc>
        <w:tc>
          <w:tcPr>
            <w:tcW w:w="1294"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 </w:t>
            </w:r>
          </w:p>
        </w:tc>
        <w:tc>
          <w:tcPr>
            <w:tcW w:w="4136" w:type="dxa"/>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 </w:t>
            </w:r>
          </w:p>
        </w:tc>
        <w:tc>
          <w:tcPr>
            <w:tcW w:w="1153"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 </w:t>
            </w:r>
          </w:p>
        </w:tc>
        <w:tc>
          <w:tcPr>
            <w:tcW w:w="1007"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 </w:t>
            </w:r>
          </w:p>
        </w:tc>
      </w:tr>
      <w:tr w:rsidR="00B633F8" w:rsidRPr="00B633F8" w:rsidTr="00B633F8">
        <w:trPr>
          <w:trHeight w:val="645"/>
        </w:trPr>
        <w:tc>
          <w:tcPr>
            <w:tcW w:w="729"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7</w:t>
            </w:r>
          </w:p>
        </w:tc>
        <w:tc>
          <w:tcPr>
            <w:tcW w:w="1671" w:type="dxa"/>
            <w:hideMark/>
          </w:tcPr>
          <w:p w:rsidR="00B633F8" w:rsidRPr="00B633F8" w:rsidRDefault="00B633F8" w:rsidP="00B633F8">
            <w:pPr>
              <w:spacing w:after="200" w:line="276" w:lineRule="auto"/>
              <w:rPr>
                <w:rFonts w:ascii="Footlight MT Light" w:eastAsia="Times New Roman" w:hAnsi="Footlight MT Light" w:cs="Times New Roman"/>
              </w:rPr>
            </w:pPr>
            <w:proofErr w:type="spellStart"/>
            <w:r w:rsidRPr="00B633F8">
              <w:rPr>
                <w:rFonts w:ascii="Footlight MT Light" w:eastAsia="Times New Roman" w:hAnsi="Footlight MT Light" w:cs="Times New Roman"/>
              </w:rPr>
              <w:t>Sebetet</w:t>
            </w:r>
            <w:proofErr w:type="spellEnd"/>
            <w:r w:rsidRPr="00B633F8">
              <w:rPr>
                <w:rFonts w:ascii="Footlight MT Light" w:eastAsia="Times New Roman" w:hAnsi="Footlight MT Light" w:cs="Times New Roman"/>
              </w:rPr>
              <w:t xml:space="preserve"> Day Secondary School</w:t>
            </w:r>
          </w:p>
        </w:tc>
        <w:tc>
          <w:tcPr>
            <w:tcW w:w="1350" w:type="dxa"/>
            <w:noWrap/>
            <w:hideMark/>
          </w:tcPr>
          <w:p w:rsidR="00B633F8" w:rsidRPr="00B633F8" w:rsidRDefault="009C2003" w:rsidP="00B633F8">
            <w:pPr>
              <w:spacing w:after="200" w:line="276" w:lineRule="auto"/>
              <w:rPr>
                <w:rFonts w:ascii="Footlight MT Light" w:eastAsia="Times New Roman" w:hAnsi="Footlight MT Light" w:cs="Times New Roman"/>
              </w:rPr>
            </w:pPr>
            <w:r>
              <w:rPr>
                <w:rFonts w:ascii="Footlight MT Light" w:eastAsia="Times New Roman" w:hAnsi="Footlight MT Light" w:cs="Times New Roman"/>
              </w:rPr>
              <w:t>4,250</w:t>
            </w:r>
            <w:r w:rsidR="00B633F8" w:rsidRPr="00B633F8">
              <w:rPr>
                <w:rFonts w:ascii="Footlight MT Light" w:eastAsia="Times New Roman" w:hAnsi="Footlight MT Light" w:cs="Times New Roman"/>
              </w:rPr>
              <w:t>,000</w:t>
            </w:r>
          </w:p>
        </w:tc>
        <w:tc>
          <w:tcPr>
            <w:tcW w:w="1294"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NIL</w:t>
            </w:r>
          </w:p>
        </w:tc>
        <w:tc>
          <w:tcPr>
            <w:tcW w:w="4136" w:type="dxa"/>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Co</w:t>
            </w:r>
            <w:r w:rsidR="00F10BDA">
              <w:rPr>
                <w:rFonts w:ascii="Footlight MT Light" w:eastAsia="Times New Roman" w:hAnsi="Footlight MT Light" w:cs="Times New Roman"/>
              </w:rPr>
              <w:t>nstruction to completion of a 45</w:t>
            </w:r>
            <w:r w:rsidRPr="00B633F8">
              <w:rPr>
                <w:rFonts w:ascii="Footlight MT Light" w:eastAsia="Times New Roman" w:hAnsi="Footlight MT Light" w:cs="Times New Roman"/>
              </w:rPr>
              <w:t xml:space="preserve"> students' capacity (per practical) single science Laboratory.</w:t>
            </w:r>
          </w:p>
        </w:tc>
        <w:tc>
          <w:tcPr>
            <w:tcW w:w="1153"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4,250,000</w:t>
            </w:r>
          </w:p>
        </w:tc>
        <w:tc>
          <w:tcPr>
            <w:tcW w:w="1007" w:type="dxa"/>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New</w:t>
            </w:r>
          </w:p>
        </w:tc>
      </w:tr>
      <w:tr w:rsidR="00B633F8" w:rsidRPr="00B633F8" w:rsidTr="00B633F8">
        <w:trPr>
          <w:trHeight w:val="645"/>
        </w:trPr>
        <w:tc>
          <w:tcPr>
            <w:tcW w:w="729"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8</w:t>
            </w:r>
          </w:p>
        </w:tc>
        <w:tc>
          <w:tcPr>
            <w:tcW w:w="1671" w:type="dxa"/>
            <w:hideMark/>
          </w:tcPr>
          <w:p w:rsidR="00B633F8" w:rsidRPr="00B633F8" w:rsidRDefault="00B633F8" w:rsidP="00B633F8">
            <w:pPr>
              <w:spacing w:after="200" w:line="276" w:lineRule="auto"/>
              <w:rPr>
                <w:rFonts w:ascii="Footlight MT Light" w:eastAsia="Times New Roman" w:hAnsi="Footlight MT Light" w:cs="Times New Roman"/>
              </w:rPr>
            </w:pPr>
            <w:proofErr w:type="spellStart"/>
            <w:r w:rsidRPr="00B633F8">
              <w:rPr>
                <w:rFonts w:ascii="Footlight MT Light" w:eastAsia="Times New Roman" w:hAnsi="Footlight MT Light" w:cs="Times New Roman"/>
              </w:rPr>
              <w:t>Lalagin</w:t>
            </w:r>
            <w:proofErr w:type="spellEnd"/>
            <w:r w:rsidRPr="00B633F8">
              <w:rPr>
                <w:rFonts w:ascii="Footlight MT Light" w:eastAsia="Times New Roman" w:hAnsi="Footlight MT Light" w:cs="Times New Roman"/>
              </w:rPr>
              <w:t xml:space="preserve"> Secondary School</w:t>
            </w:r>
          </w:p>
        </w:tc>
        <w:tc>
          <w:tcPr>
            <w:tcW w:w="1350" w:type="dxa"/>
            <w:noWrap/>
            <w:hideMark/>
          </w:tcPr>
          <w:p w:rsidR="00B633F8" w:rsidRPr="00B633F8" w:rsidRDefault="009C2003" w:rsidP="00B633F8">
            <w:pPr>
              <w:spacing w:after="200" w:line="276" w:lineRule="auto"/>
              <w:rPr>
                <w:rFonts w:ascii="Footlight MT Light" w:eastAsia="Times New Roman" w:hAnsi="Footlight MT Light" w:cs="Times New Roman"/>
              </w:rPr>
            </w:pPr>
            <w:r>
              <w:rPr>
                <w:rFonts w:ascii="Footlight MT Light" w:eastAsia="Times New Roman" w:hAnsi="Footlight MT Light" w:cs="Times New Roman"/>
              </w:rPr>
              <w:t>4,250</w:t>
            </w:r>
            <w:r w:rsidR="00B633F8" w:rsidRPr="00B633F8">
              <w:rPr>
                <w:rFonts w:ascii="Footlight MT Light" w:eastAsia="Times New Roman" w:hAnsi="Footlight MT Light" w:cs="Times New Roman"/>
              </w:rPr>
              <w:t>,000</w:t>
            </w:r>
          </w:p>
        </w:tc>
        <w:tc>
          <w:tcPr>
            <w:tcW w:w="1294"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NIL</w:t>
            </w:r>
          </w:p>
        </w:tc>
        <w:tc>
          <w:tcPr>
            <w:tcW w:w="4136" w:type="dxa"/>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Co</w:t>
            </w:r>
            <w:r w:rsidR="00F10BDA">
              <w:rPr>
                <w:rFonts w:ascii="Footlight MT Light" w:eastAsia="Times New Roman" w:hAnsi="Footlight MT Light" w:cs="Times New Roman"/>
              </w:rPr>
              <w:t>nstruction to completion of a 45</w:t>
            </w:r>
            <w:r w:rsidRPr="00B633F8">
              <w:rPr>
                <w:rFonts w:ascii="Footlight MT Light" w:eastAsia="Times New Roman" w:hAnsi="Footlight MT Light" w:cs="Times New Roman"/>
              </w:rPr>
              <w:t xml:space="preserve"> students' capacity (per practical) single science Laboratory.</w:t>
            </w:r>
          </w:p>
        </w:tc>
        <w:tc>
          <w:tcPr>
            <w:tcW w:w="1153"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4,250,000</w:t>
            </w:r>
          </w:p>
        </w:tc>
        <w:tc>
          <w:tcPr>
            <w:tcW w:w="1007" w:type="dxa"/>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New</w:t>
            </w:r>
          </w:p>
        </w:tc>
      </w:tr>
      <w:tr w:rsidR="00B633F8" w:rsidRPr="00B633F8" w:rsidTr="00B633F8">
        <w:trPr>
          <w:trHeight w:val="645"/>
        </w:trPr>
        <w:tc>
          <w:tcPr>
            <w:tcW w:w="729"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9</w:t>
            </w:r>
          </w:p>
        </w:tc>
        <w:tc>
          <w:tcPr>
            <w:tcW w:w="1671" w:type="dxa"/>
            <w:hideMark/>
          </w:tcPr>
          <w:p w:rsidR="00B633F8" w:rsidRPr="00B633F8" w:rsidRDefault="00B633F8" w:rsidP="00B633F8">
            <w:pPr>
              <w:spacing w:after="200" w:line="276" w:lineRule="auto"/>
              <w:rPr>
                <w:rFonts w:ascii="Footlight MT Light" w:eastAsia="Times New Roman" w:hAnsi="Footlight MT Light" w:cs="Times New Roman"/>
              </w:rPr>
            </w:pPr>
            <w:proofErr w:type="spellStart"/>
            <w:r w:rsidRPr="00B633F8">
              <w:rPr>
                <w:rFonts w:ascii="Footlight MT Light" w:eastAsia="Times New Roman" w:hAnsi="Footlight MT Light" w:cs="Times New Roman"/>
              </w:rPr>
              <w:t>Kiptororgo</w:t>
            </w:r>
            <w:proofErr w:type="spellEnd"/>
            <w:r w:rsidRPr="00B633F8">
              <w:rPr>
                <w:rFonts w:ascii="Footlight MT Light" w:eastAsia="Times New Roman" w:hAnsi="Footlight MT Light" w:cs="Times New Roman"/>
              </w:rPr>
              <w:t xml:space="preserve"> Secondary School</w:t>
            </w:r>
          </w:p>
        </w:tc>
        <w:tc>
          <w:tcPr>
            <w:tcW w:w="1350" w:type="dxa"/>
            <w:noWrap/>
            <w:hideMark/>
          </w:tcPr>
          <w:p w:rsidR="00B633F8" w:rsidRPr="00B633F8" w:rsidRDefault="009C2003" w:rsidP="00B633F8">
            <w:pPr>
              <w:spacing w:after="200" w:line="276" w:lineRule="auto"/>
              <w:rPr>
                <w:rFonts w:ascii="Footlight MT Light" w:eastAsia="Times New Roman" w:hAnsi="Footlight MT Light" w:cs="Times New Roman"/>
              </w:rPr>
            </w:pPr>
            <w:r>
              <w:rPr>
                <w:rFonts w:ascii="Footlight MT Light" w:eastAsia="Times New Roman" w:hAnsi="Footlight MT Light" w:cs="Times New Roman"/>
              </w:rPr>
              <w:t>4,30</w:t>
            </w:r>
            <w:r w:rsidR="00B633F8" w:rsidRPr="00B633F8">
              <w:rPr>
                <w:rFonts w:ascii="Footlight MT Light" w:eastAsia="Times New Roman" w:hAnsi="Footlight MT Light" w:cs="Times New Roman"/>
              </w:rPr>
              <w:t>0,000</w:t>
            </w:r>
          </w:p>
        </w:tc>
        <w:tc>
          <w:tcPr>
            <w:tcW w:w="1294"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NIL</w:t>
            </w:r>
          </w:p>
        </w:tc>
        <w:tc>
          <w:tcPr>
            <w:tcW w:w="4136" w:type="dxa"/>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Co</w:t>
            </w:r>
            <w:r w:rsidR="00F10BDA">
              <w:rPr>
                <w:rFonts w:ascii="Footlight MT Light" w:eastAsia="Times New Roman" w:hAnsi="Footlight MT Light" w:cs="Times New Roman"/>
              </w:rPr>
              <w:t>nstruction to completion of a 45</w:t>
            </w:r>
            <w:r w:rsidRPr="00B633F8">
              <w:rPr>
                <w:rFonts w:ascii="Footlight MT Light" w:eastAsia="Times New Roman" w:hAnsi="Footlight MT Light" w:cs="Times New Roman"/>
              </w:rPr>
              <w:t xml:space="preserve"> students' capacity (per practical) single science Laboratory.</w:t>
            </w:r>
          </w:p>
        </w:tc>
        <w:tc>
          <w:tcPr>
            <w:tcW w:w="1153"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4,300,000</w:t>
            </w:r>
          </w:p>
        </w:tc>
        <w:tc>
          <w:tcPr>
            <w:tcW w:w="1007" w:type="dxa"/>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 New</w:t>
            </w:r>
          </w:p>
        </w:tc>
      </w:tr>
      <w:tr w:rsidR="00B633F8" w:rsidRPr="00B633F8" w:rsidTr="00B633F8">
        <w:trPr>
          <w:trHeight w:val="330"/>
        </w:trPr>
        <w:tc>
          <w:tcPr>
            <w:tcW w:w="729"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lastRenderedPageBreak/>
              <w:t> </w:t>
            </w:r>
          </w:p>
        </w:tc>
        <w:tc>
          <w:tcPr>
            <w:tcW w:w="1671" w:type="dxa"/>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 </w:t>
            </w:r>
          </w:p>
        </w:tc>
        <w:tc>
          <w:tcPr>
            <w:tcW w:w="1350"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 </w:t>
            </w:r>
          </w:p>
        </w:tc>
        <w:tc>
          <w:tcPr>
            <w:tcW w:w="1294"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 </w:t>
            </w:r>
          </w:p>
        </w:tc>
        <w:tc>
          <w:tcPr>
            <w:tcW w:w="4136" w:type="dxa"/>
            <w:hideMark/>
          </w:tcPr>
          <w:p w:rsidR="00B633F8" w:rsidRPr="00B633F8" w:rsidRDefault="00B633F8" w:rsidP="00B633F8">
            <w:pPr>
              <w:spacing w:after="200" w:line="276" w:lineRule="auto"/>
              <w:rPr>
                <w:rFonts w:ascii="Footlight MT Light" w:eastAsia="Times New Roman" w:hAnsi="Footlight MT Light" w:cs="Times New Roman"/>
                <w:b/>
                <w:bCs/>
              </w:rPr>
            </w:pPr>
            <w:r w:rsidRPr="00B633F8">
              <w:rPr>
                <w:rFonts w:ascii="Footlight MT Light" w:eastAsia="Times New Roman" w:hAnsi="Footlight MT Light" w:cs="Times New Roman"/>
                <w:b/>
                <w:bCs/>
              </w:rPr>
              <w:t>Sub-Total</w:t>
            </w:r>
          </w:p>
        </w:tc>
        <w:tc>
          <w:tcPr>
            <w:tcW w:w="1153" w:type="dxa"/>
            <w:noWrap/>
            <w:hideMark/>
          </w:tcPr>
          <w:p w:rsidR="00B633F8" w:rsidRPr="00B633F8" w:rsidRDefault="00B633F8" w:rsidP="00B633F8">
            <w:pPr>
              <w:spacing w:after="200" w:line="276" w:lineRule="auto"/>
              <w:rPr>
                <w:rFonts w:ascii="Footlight MT Light" w:eastAsia="Times New Roman" w:hAnsi="Footlight MT Light" w:cs="Times New Roman"/>
                <w:b/>
                <w:bCs/>
              </w:rPr>
            </w:pPr>
            <w:r w:rsidRPr="00B633F8">
              <w:rPr>
                <w:rFonts w:ascii="Footlight MT Light" w:eastAsia="Times New Roman" w:hAnsi="Footlight MT Light" w:cs="Times New Roman"/>
                <w:b/>
                <w:bCs/>
              </w:rPr>
              <w:t>12,800,000</w:t>
            </w:r>
          </w:p>
        </w:tc>
        <w:tc>
          <w:tcPr>
            <w:tcW w:w="1007" w:type="dxa"/>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 </w:t>
            </w:r>
          </w:p>
        </w:tc>
      </w:tr>
      <w:tr w:rsidR="00B633F8" w:rsidRPr="00B633F8" w:rsidTr="00B633F8">
        <w:trPr>
          <w:trHeight w:val="330"/>
        </w:trPr>
        <w:tc>
          <w:tcPr>
            <w:tcW w:w="729"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 </w:t>
            </w:r>
          </w:p>
        </w:tc>
        <w:tc>
          <w:tcPr>
            <w:tcW w:w="1671" w:type="dxa"/>
            <w:hideMark/>
          </w:tcPr>
          <w:p w:rsidR="00B633F8" w:rsidRPr="00B633F8" w:rsidRDefault="00B633F8" w:rsidP="00B633F8">
            <w:pPr>
              <w:spacing w:after="200" w:line="276" w:lineRule="auto"/>
              <w:rPr>
                <w:rFonts w:ascii="Footlight MT Light" w:eastAsia="Times New Roman" w:hAnsi="Footlight MT Light" w:cs="Times New Roman"/>
                <w:b/>
                <w:bCs/>
              </w:rPr>
            </w:pPr>
            <w:r w:rsidRPr="00B633F8">
              <w:rPr>
                <w:rFonts w:ascii="Footlight MT Light" w:eastAsia="Times New Roman" w:hAnsi="Footlight MT Light" w:cs="Times New Roman"/>
                <w:b/>
                <w:bCs/>
              </w:rPr>
              <w:t>TERTIARY PROJECTS</w:t>
            </w:r>
          </w:p>
        </w:tc>
        <w:tc>
          <w:tcPr>
            <w:tcW w:w="1350"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 </w:t>
            </w:r>
          </w:p>
        </w:tc>
        <w:tc>
          <w:tcPr>
            <w:tcW w:w="1294"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 </w:t>
            </w:r>
          </w:p>
        </w:tc>
        <w:tc>
          <w:tcPr>
            <w:tcW w:w="4136" w:type="dxa"/>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 </w:t>
            </w:r>
          </w:p>
        </w:tc>
        <w:tc>
          <w:tcPr>
            <w:tcW w:w="1153"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 </w:t>
            </w:r>
          </w:p>
        </w:tc>
        <w:tc>
          <w:tcPr>
            <w:tcW w:w="1007" w:type="dxa"/>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 </w:t>
            </w:r>
          </w:p>
        </w:tc>
      </w:tr>
      <w:tr w:rsidR="00B633F8" w:rsidRPr="00B633F8" w:rsidTr="00B633F8">
        <w:trPr>
          <w:trHeight w:val="645"/>
        </w:trPr>
        <w:tc>
          <w:tcPr>
            <w:tcW w:w="729"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11</w:t>
            </w:r>
          </w:p>
        </w:tc>
        <w:tc>
          <w:tcPr>
            <w:tcW w:w="1671" w:type="dxa"/>
            <w:hideMark/>
          </w:tcPr>
          <w:p w:rsidR="00B633F8" w:rsidRPr="00B633F8" w:rsidRDefault="00B633F8" w:rsidP="00B633F8">
            <w:pPr>
              <w:spacing w:after="200" w:line="276" w:lineRule="auto"/>
              <w:rPr>
                <w:rFonts w:ascii="Footlight MT Light" w:eastAsia="Times New Roman" w:hAnsi="Footlight MT Light" w:cs="Times New Roman"/>
              </w:rPr>
            </w:pPr>
            <w:proofErr w:type="spellStart"/>
            <w:r w:rsidRPr="00B633F8">
              <w:rPr>
                <w:rFonts w:ascii="Footlight MT Light" w:eastAsia="Times New Roman" w:hAnsi="Footlight MT Light" w:cs="Times New Roman"/>
              </w:rPr>
              <w:t>Bureti</w:t>
            </w:r>
            <w:proofErr w:type="spellEnd"/>
            <w:r w:rsidRPr="00B633F8">
              <w:rPr>
                <w:rFonts w:ascii="Footlight MT Light" w:eastAsia="Times New Roman" w:hAnsi="Footlight MT Light" w:cs="Times New Roman"/>
              </w:rPr>
              <w:t xml:space="preserve"> Technical Training Institute- </w:t>
            </w:r>
            <w:proofErr w:type="spellStart"/>
            <w:r w:rsidRPr="00B633F8">
              <w:rPr>
                <w:rFonts w:ascii="Footlight MT Light" w:eastAsia="Times New Roman" w:hAnsi="Footlight MT Light" w:cs="Times New Roman"/>
              </w:rPr>
              <w:t>Tebesonik</w:t>
            </w:r>
            <w:proofErr w:type="spellEnd"/>
            <w:r w:rsidRPr="00B633F8">
              <w:rPr>
                <w:rFonts w:ascii="Footlight MT Light" w:eastAsia="Times New Roman" w:hAnsi="Footlight MT Light" w:cs="Times New Roman"/>
              </w:rPr>
              <w:t xml:space="preserve"> Campus</w:t>
            </w:r>
          </w:p>
        </w:tc>
        <w:tc>
          <w:tcPr>
            <w:tcW w:w="1350"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20,000,000</w:t>
            </w:r>
          </w:p>
        </w:tc>
        <w:tc>
          <w:tcPr>
            <w:tcW w:w="1294"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12,000,000</w:t>
            </w:r>
          </w:p>
        </w:tc>
        <w:tc>
          <w:tcPr>
            <w:tcW w:w="4136" w:type="dxa"/>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 xml:space="preserve">Completion of </w:t>
            </w:r>
            <w:proofErr w:type="spellStart"/>
            <w:r w:rsidRPr="00B633F8">
              <w:rPr>
                <w:rFonts w:ascii="Footlight MT Light" w:eastAsia="Times New Roman" w:hAnsi="Footlight MT Light" w:cs="Times New Roman"/>
              </w:rPr>
              <w:t>Storey</w:t>
            </w:r>
            <w:proofErr w:type="spellEnd"/>
            <w:r w:rsidRPr="00B633F8">
              <w:rPr>
                <w:rFonts w:ascii="Footlight MT Light" w:eastAsia="Times New Roman" w:hAnsi="Footlight MT Light" w:cs="Times New Roman"/>
              </w:rPr>
              <w:t xml:space="preserve"> building comprising of12 classrooms: Plastering, Flooring, Reinforcement, Glazing and Painting)</w:t>
            </w:r>
          </w:p>
          <w:p w:rsidR="00B633F8" w:rsidRPr="00B633F8" w:rsidRDefault="00B633F8" w:rsidP="00B633F8">
            <w:pPr>
              <w:spacing w:after="200" w:line="276" w:lineRule="auto"/>
              <w:rPr>
                <w:rFonts w:ascii="Footlight MT Light" w:eastAsia="Times New Roman" w:hAnsi="Footlight MT Light" w:cs="Times New Roman"/>
                <w:b/>
              </w:rPr>
            </w:pPr>
            <w:r w:rsidRPr="00B633F8">
              <w:rPr>
                <w:rFonts w:ascii="Footlight MT Light" w:eastAsia="Times New Roman" w:hAnsi="Footlight MT Light" w:cs="Times New Roman"/>
                <w:b/>
              </w:rPr>
              <w:t xml:space="preserve">NOTE: </w:t>
            </w:r>
            <w:r w:rsidRPr="00B633F8">
              <w:rPr>
                <w:rFonts w:ascii="Footlight MT Light" w:eastAsia="Times New Roman" w:hAnsi="Footlight MT Light" w:cs="Times New Roman"/>
              </w:rPr>
              <w:t>Find the attached support documents as requested during  the field visit</w:t>
            </w:r>
          </w:p>
        </w:tc>
        <w:tc>
          <w:tcPr>
            <w:tcW w:w="1153"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8,000,000</w:t>
            </w:r>
          </w:p>
        </w:tc>
        <w:tc>
          <w:tcPr>
            <w:tcW w:w="1007" w:type="dxa"/>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Ongoing</w:t>
            </w:r>
          </w:p>
        </w:tc>
      </w:tr>
      <w:tr w:rsidR="00B633F8" w:rsidRPr="00B633F8" w:rsidTr="00B633F8">
        <w:trPr>
          <w:trHeight w:val="330"/>
        </w:trPr>
        <w:tc>
          <w:tcPr>
            <w:tcW w:w="729"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 </w:t>
            </w:r>
          </w:p>
        </w:tc>
        <w:tc>
          <w:tcPr>
            <w:tcW w:w="1671" w:type="dxa"/>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 </w:t>
            </w:r>
          </w:p>
        </w:tc>
        <w:tc>
          <w:tcPr>
            <w:tcW w:w="1350"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 </w:t>
            </w:r>
          </w:p>
        </w:tc>
        <w:tc>
          <w:tcPr>
            <w:tcW w:w="1294"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 </w:t>
            </w:r>
          </w:p>
        </w:tc>
        <w:tc>
          <w:tcPr>
            <w:tcW w:w="4136" w:type="dxa"/>
            <w:hideMark/>
          </w:tcPr>
          <w:p w:rsidR="00B633F8" w:rsidRPr="00B633F8" w:rsidRDefault="00B633F8" w:rsidP="00B633F8">
            <w:pPr>
              <w:spacing w:after="200" w:line="276" w:lineRule="auto"/>
              <w:rPr>
                <w:rFonts w:ascii="Footlight MT Light" w:eastAsia="Times New Roman" w:hAnsi="Footlight MT Light" w:cs="Times New Roman"/>
                <w:b/>
                <w:bCs/>
              </w:rPr>
            </w:pPr>
            <w:r w:rsidRPr="00B633F8">
              <w:rPr>
                <w:rFonts w:ascii="Footlight MT Light" w:eastAsia="Times New Roman" w:hAnsi="Footlight MT Light" w:cs="Times New Roman"/>
                <w:b/>
                <w:bCs/>
              </w:rPr>
              <w:t>Sub-Total</w:t>
            </w:r>
          </w:p>
        </w:tc>
        <w:tc>
          <w:tcPr>
            <w:tcW w:w="1153" w:type="dxa"/>
            <w:noWrap/>
            <w:hideMark/>
          </w:tcPr>
          <w:p w:rsidR="00B633F8" w:rsidRPr="00B633F8" w:rsidRDefault="00B633F8" w:rsidP="00B633F8">
            <w:pPr>
              <w:spacing w:after="200" w:line="276" w:lineRule="auto"/>
              <w:rPr>
                <w:rFonts w:ascii="Footlight MT Light" w:eastAsia="Times New Roman" w:hAnsi="Footlight MT Light" w:cs="Times New Roman"/>
                <w:b/>
                <w:bCs/>
              </w:rPr>
            </w:pPr>
            <w:r w:rsidRPr="00B633F8">
              <w:rPr>
                <w:rFonts w:ascii="Footlight MT Light" w:eastAsia="Times New Roman" w:hAnsi="Footlight MT Light" w:cs="Times New Roman"/>
                <w:b/>
                <w:bCs/>
              </w:rPr>
              <w:t>8,000,000</w:t>
            </w:r>
          </w:p>
        </w:tc>
        <w:tc>
          <w:tcPr>
            <w:tcW w:w="1007" w:type="dxa"/>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 </w:t>
            </w:r>
          </w:p>
        </w:tc>
      </w:tr>
      <w:tr w:rsidR="00B633F8" w:rsidRPr="00B633F8" w:rsidTr="00B633F8">
        <w:trPr>
          <w:trHeight w:val="330"/>
        </w:trPr>
        <w:tc>
          <w:tcPr>
            <w:tcW w:w="729"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 </w:t>
            </w:r>
          </w:p>
        </w:tc>
        <w:tc>
          <w:tcPr>
            <w:tcW w:w="1671" w:type="dxa"/>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 </w:t>
            </w:r>
          </w:p>
        </w:tc>
        <w:tc>
          <w:tcPr>
            <w:tcW w:w="1350" w:type="dxa"/>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 </w:t>
            </w:r>
          </w:p>
        </w:tc>
        <w:tc>
          <w:tcPr>
            <w:tcW w:w="1294" w:type="dxa"/>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 </w:t>
            </w:r>
          </w:p>
        </w:tc>
        <w:tc>
          <w:tcPr>
            <w:tcW w:w="4136" w:type="dxa"/>
            <w:hideMark/>
          </w:tcPr>
          <w:p w:rsidR="00B633F8" w:rsidRPr="00B633F8" w:rsidRDefault="00B633F8" w:rsidP="00B633F8">
            <w:pPr>
              <w:spacing w:after="200" w:line="276" w:lineRule="auto"/>
              <w:rPr>
                <w:rFonts w:ascii="Footlight MT Light" w:eastAsia="Times New Roman" w:hAnsi="Footlight MT Light" w:cs="Times New Roman"/>
                <w:b/>
                <w:bCs/>
              </w:rPr>
            </w:pPr>
            <w:r w:rsidRPr="00B633F8">
              <w:rPr>
                <w:rFonts w:ascii="Footlight MT Light" w:eastAsia="Times New Roman" w:hAnsi="Footlight MT Light" w:cs="Times New Roman"/>
                <w:b/>
                <w:bCs/>
              </w:rPr>
              <w:t>TOTALS:</w:t>
            </w:r>
          </w:p>
        </w:tc>
        <w:tc>
          <w:tcPr>
            <w:tcW w:w="1153" w:type="dxa"/>
            <w:hideMark/>
          </w:tcPr>
          <w:p w:rsidR="00B633F8" w:rsidRPr="00B633F8" w:rsidRDefault="00B633F8" w:rsidP="00B633F8">
            <w:pPr>
              <w:spacing w:after="200" w:line="276" w:lineRule="auto"/>
              <w:rPr>
                <w:rFonts w:ascii="Footlight MT Light" w:eastAsia="Times New Roman" w:hAnsi="Footlight MT Light" w:cs="Times New Roman"/>
                <w:b/>
                <w:bCs/>
              </w:rPr>
            </w:pPr>
            <w:r w:rsidRPr="00B633F8">
              <w:rPr>
                <w:rFonts w:ascii="Footlight MT Light" w:eastAsia="Times New Roman" w:hAnsi="Footlight MT Light" w:cs="Times New Roman"/>
                <w:b/>
                <w:bCs/>
              </w:rPr>
              <w:t>39,800,000</w:t>
            </w:r>
          </w:p>
        </w:tc>
        <w:tc>
          <w:tcPr>
            <w:tcW w:w="1007" w:type="dxa"/>
            <w:noWrap/>
            <w:hideMark/>
          </w:tcPr>
          <w:p w:rsidR="00B633F8" w:rsidRPr="00B633F8" w:rsidRDefault="00B633F8" w:rsidP="00B633F8">
            <w:pPr>
              <w:spacing w:after="200" w:line="276" w:lineRule="auto"/>
              <w:rPr>
                <w:rFonts w:ascii="Footlight MT Light" w:eastAsia="Times New Roman" w:hAnsi="Footlight MT Light" w:cs="Times New Roman"/>
              </w:rPr>
            </w:pPr>
            <w:r w:rsidRPr="00B633F8">
              <w:rPr>
                <w:rFonts w:ascii="Footlight MT Light" w:eastAsia="Times New Roman" w:hAnsi="Footlight MT Light" w:cs="Times New Roman"/>
              </w:rPr>
              <w:t> </w:t>
            </w:r>
          </w:p>
        </w:tc>
      </w:tr>
    </w:tbl>
    <w:p w:rsidR="00B633F8" w:rsidRPr="00B633F8" w:rsidRDefault="00B633F8" w:rsidP="00B633F8">
      <w:pPr>
        <w:spacing w:after="200" w:line="276" w:lineRule="auto"/>
        <w:rPr>
          <w:rFonts w:ascii="Footlight MT Light" w:eastAsia="Times New Roman" w:hAnsi="Footlight MT Light" w:cs="Times New Roman"/>
        </w:rPr>
      </w:pPr>
    </w:p>
    <w:p w:rsidR="00B633F8" w:rsidRPr="00B633F8" w:rsidRDefault="00B633F8" w:rsidP="00B633F8">
      <w:pPr>
        <w:spacing w:after="200" w:line="276" w:lineRule="auto"/>
        <w:rPr>
          <w:rFonts w:ascii="Footlight MT Light" w:eastAsia="Calibri" w:hAnsi="Footlight MT Light" w:cs="Times New Roman"/>
        </w:rPr>
      </w:pPr>
      <w:r w:rsidRPr="00B633F8">
        <w:rPr>
          <w:rFonts w:ascii="Footlight MT Light" w:eastAsia="Calibri" w:hAnsi="Footlight MT Light" w:cs="Times New Roman"/>
          <w:b/>
          <w:sz w:val="24"/>
          <w:szCs w:val="24"/>
          <w:u w:val="thick"/>
        </w:rPr>
        <w:t>MIN 5/29/06/2023: CLOSING PRAYER</w:t>
      </w:r>
      <w:r w:rsidRPr="00B633F8">
        <w:rPr>
          <w:rFonts w:ascii="Footlight MT Light" w:eastAsia="Calibri" w:hAnsi="Footlight MT Light" w:cs="Times New Roman"/>
          <w:sz w:val="24"/>
          <w:szCs w:val="24"/>
          <w:u w:val="thick"/>
        </w:rPr>
        <w:t>.</w:t>
      </w:r>
    </w:p>
    <w:p w:rsidR="00B633F8" w:rsidRDefault="00B633F8" w:rsidP="00B633F8">
      <w:pPr>
        <w:spacing w:after="200" w:line="276" w:lineRule="auto"/>
        <w:rPr>
          <w:rFonts w:ascii="Footlight MT Light" w:eastAsia="Calibri" w:hAnsi="Footlight MT Light" w:cs="Times New Roman"/>
          <w:sz w:val="24"/>
          <w:szCs w:val="24"/>
        </w:rPr>
      </w:pPr>
      <w:r w:rsidRPr="00B633F8">
        <w:rPr>
          <w:rFonts w:ascii="Footlight MT Light" w:eastAsia="Calibri" w:hAnsi="Footlight MT Light" w:cs="Times New Roman"/>
          <w:sz w:val="24"/>
          <w:szCs w:val="24"/>
        </w:rPr>
        <w:t xml:space="preserve">There being no other business the meeting ended at 3:30 PM with a word of prayer from Sharon </w:t>
      </w:r>
      <w:proofErr w:type="spellStart"/>
      <w:r w:rsidRPr="00B633F8">
        <w:rPr>
          <w:rFonts w:ascii="Footlight MT Light" w:eastAsia="Calibri" w:hAnsi="Footlight MT Light" w:cs="Times New Roman"/>
          <w:sz w:val="24"/>
          <w:szCs w:val="24"/>
        </w:rPr>
        <w:t>Cherotich</w:t>
      </w:r>
      <w:proofErr w:type="spellEnd"/>
      <w:r w:rsidRPr="00B633F8">
        <w:rPr>
          <w:rFonts w:ascii="Footlight MT Light" w:eastAsia="Calibri" w:hAnsi="Footlight MT Light" w:cs="Times New Roman"/>
          <w:sz w:val="24"/>
          <w:szCs w:val="24"/>
        </w:rPr>
        <w:t>.</w:t>
      </w:r>
    </w:p>
    <w:p w:rsidR="00B633F8" w:rsidRDefault="00B633F8" w:rsidP="00B633F8">
      <w:pPr>
        <w:spacing w:after="200" w:line="276" w:lineRule="auto"/>
        <w:rPr>
          <w:rFonts w:ascii="Footlight MT Light" w:eastAsia="Calibri" w:hAnsi="Footlight MT Light" w:cs="Times New Roman"/>
          <w:sz w:val="24"/>
          <w:szCs w:val="24"/>
        </w:rPr>
      </w:pPr>
    </w:p>
    <w:p w:rsidR="00B633F8" w:rsidRPr="00B633F8" w:rsidRDefault="00B633F8" w:rsidP="00B633F8">
      <w:pPr>
        <w:spacing w:after="200" w:line="276" w:lineRule="auto"/>
        <w:rPr>
          <w:rFonts w:ascii="Footlight MT Light" w:eastAsia="Calibri" w:hAnsi="Footlight MT Light" w:cs="Times New Roman"/>
          <w:sz w:val="24"/>
          <w:szCs w:val="24"/>
        </w:rPr>
      </w:pPr>
    </w:p>
    <w:p w:rsidR="00B633F8" w:rsidRPr="00B633F8" w:rsidRDefault="00B633F8" w:rsidP="00B633F8">
      <w:pPr>
        <w:spacing w:after="200" w:line="276" w:lineRule="auto"/>
        <w:rPr>
          <w:rFonts w:ascii="Footlight MT Light" w:eastAsia="Calibri" w:hAnsi="Footlight MT Light" w:cs="Times New Roman"/>
          <w:b/>
          <w:sz w:val="24"/>
          <w:szCs w:val="24"/>
        </w:rPr>
      </w:pPr>
      <w:r w:rsidRPr="00B633F8">
        <w:rPr>
          <w:rFonts w:ascii="Footlight MT Light" w:eastAsia="Calibri" w:hAnsi="Footlight MT Light" w:cs="Times New Roman"/>
          <w:b/>
          <w:sz w:val="24"/>
          <w:szCs w:val="24"/>
        </w:rPr>
        <w:t>Minutes taken by                                                                        Confirmed   by</w:t>
      </w:r>
    </w:p>
    <w:p w:rsidR="00B633F8" w:rsidRPr="00B633F8" w:rsidRDefault="00B633F8" w:rsidP="00B633F8">
      <w:pPr>
        <w:spacing w:after="200" w:line="276" w:lineRule="auto"/>
        <w:rPr>
          <w:rFonts w:ascii="Footlight MT Light" w:eastAsia="Calibri" w:hAnsi="Footlight MT Light" w:cs="Times New Roman"/>
          <w:b/>
          <w:sz w:val="24"/>
          <w:szCs w:val="24"/>
        </w:rPr>
      </w:pPr>
    </w:p>
    <w:p w:rsidR="00B633F8" w:rsidRPr="00B633F8" w:rsidRDefault="00B633F8" w:rsidP="00B633F8">
      <w:pPr>
        <w:spacing w:after="0" w:line="240" w:lineRule="auto"/>
        <w:rPr>
          <w:rFonts w:ascii="Footlight MT Light" w:eastAsia="Calibri" w:hAnsi="Footlight MT Light" w:cs="Times New Roman"/>
          <w:b/>
          <w:sz w:val="24"/>
          <w:szCs w:val="24"/>
        </w:rPr>
      </w:pPr>
      <w:r w:rsidRPr="00B633F8">
        <w:rPr>
          <w:rFonts w:ascii="Footlight MT Light" w:eastAsia="Calibri" w:hAnsi="Footlight MT Light" w:cs="Times New Roman"/>
          <w:b/>
          <w:sz w:val="24"/>
          <w:szCs w:val="24"/>
        </w:rPr>
        <w:t>………………………..                                                            ……………………….</w:t>
      </w:r>
    </w:p>
    <w:p w:rsidR="00B633F8" w:rsidRPr="00B633F8" w:rsidRDefault="00B633F8" w:rsidP="00B633F8">
      <w:pPr>
        <w:spacing w:after="0" w:line="240" w:lineRule="auto"/>
        <w:rPr>
          <w:rFonts w:ascii="Footlight MT Light" w:eastAsia="Calibri" w:hAnsi="Footlight MT Light" w:cs="Times New Roman"/>
          <w:b/>
          <w:sz w:val="24"/>
          <w:szCs w:val="24"/>
        </w:rPr>
      </w:pPr>
      <w:proofErr w:type="spellStart"/>
      <w:r w:rsidRPr="00B633F8">
        <w:rPr>
          <w:rFonts w:ascii="Footlight MT Light" w:eastAsia="Calibri" w:hAnsi="Footlight MT Light" w:cs="Times New Roman"/>
          <w:b/>
          <w:sz w:val="24"/>
          <w:szCs w:val="24"/>
        </w:rPr>
        <w:t>Jackline</w:t>
      </w:r>
      <w:proofErr w:type="spellEnd"/>
      <w:r w:rsidRPr="00B633F8">
        <w:rPr>
          <w:rFonts w:ascii="Footlight MT Light" w:eastAsia="Calibri" w:hAnsi="Footlight MT Light" w:cs="Times New Roman"/>
          <w:b/>
          <w:sz w:val="24"/>
          <w:szCs w:val="24"/>
        </w:rPr>
        <w:t xml:space="preserve"> </w:t>
      </w:r>
      <w:proofErr w:type="spellStart"/>
      <w:r w:rsidRPr="00B633F8">
        <w:rPr>
          <w:rFonts w:ascii="Footlight MT Light" w:eastAsia="Calibri" w:hAnsi="Footlight MT Light" w:cs="Times New Roman"/>
          <w:b/>
          <w:sz w:val="24"/>
          <w:szCs w:val="24"/>
        </w:rPr>
        <w:t>Chebet</w:t>
      </w:r>
      <w:proofErr w:type="spellEnd"/>
      <w:r w:rsidRPr="00B633F8">
        <w:rPr>
          <w:rFonts w:ascii="Footlight MT Light" w:eastAsia="Calibri" w:hAnsi="Footlight MT Light" w:cs="Times New Roman"/>
          <w:b/>
          <w:sz w:val="24"/>
          <w:szCs w:val="24"/>
        </w:rPr>
        <w:t xml:space="preserve">                                                                           </w:t>
      </w:r>
      <w:proofErr w:type="spellStart"/>
      <w:r w:rsidRPr="00B633F8">
        <w:rPr>
          <w:rFonts w:ascii="Footlight MT Light" w:eastAsia="Calibri" w:hAnsi="Footlight MT Light" w:cs="Times New Roman"/>
          <w:b/>
          <w:sz w:val="24"/>
          <w:szCs w:val="24"/>
        </w:rPr>
        <w:t>Benard</w:t>
      </w:r>
      <w:proofErr w:type="spellEnd"/>
      <w:r w:rsidRPr="00B633F8">
        <w:rPr>
          <w:rFonts w:ascii="Footlight MT Light" w:eastAsia="Calibri" w:hAnsi="Footlight MT Light" w:cs="Times New Roman"/>
          <w:b/>
          <w:sz w:val="24"/>
          <w:szCs w:val="24"/>
        </w:rPr>
        <w:t xml:space="preserve"> </w:t>
      </w:r>
      <w:proofErr w:type="spellStart"/>
      <w:r w:rsidRPr="00B633F8">
        <w:rPr>
          <w:rFonts w:ascii="Footlight MT Light" w:eastAsia="Calibri" w:hAnsi="Footlight MT Light" w:cs="Times New Roman"/>
          <w:b/>
          <w:sz w:val="24"/>
          <w:szCs w:val="24"/>
        </w:rPr>
        <w:t>Ngetich</w:t>
      </w:r>
      <w:proofErr w:type="spellEnd"/>
    </w:p>
    <w:p w:rsidR="00B633F8" w:rsidRPr="00B633F8" w:rsidRDefault="00B633F8" w:rsidP="00B633F8">
      <w:pPr>
        <w:spacing w:after="0" w:line="240" w:lineRule="auto"/>
        <w:rPr>
          <w:rFonts w:ascii="Footlight MT Light" w:eastAsia="Calibri" w:hAnsi="Footlight MT Light" w:cs="Times New Roman"/>
          <w:b/>
          <w:sz w:val="24"/>
          <w:szCs w:val="24"/>
        </w:rPr>
      </w:pPr>
      <w:r w:rsidRPr="00B633F8">
        <w:rPr>
          <w:rFonts w:ascii="Footlight MT Light" w:eastAsia="Calibri" w:hAnsi="Footlight MT Light" w:cs="Times New Roman"/>
          <w:b/>
          <w:sz w:val="24"/>
          <w:szCs w:val="24"/>
        </w:rPr>
        <w:t>NGCDFC Secretary                                                                   NGCDFC Chairman</w:t>
      </w:r>
    </w:p>
    <w:p w:rsidR="00B633F8" w:rsidRDefault="00B633F8" w:rsidP="00B633F8">
      <w:pPr>
        <w:spacing w:after="200" w:line="276" w:lineRule="auto"/>
        <w:rPr>
          <w:rFonts w:ascii="Footlight MT Light" w:eastAsia="Calibri" w:hAnsi="Footlight MT Light" w:cs="Times New Roman"/>
          <w:b/>
          <w:sz w:val="24"/>
          <w:szCs w:val="24"/>
        </w:rPr>
      </w:pPr>
      <w:r w:rsidRPr="00B633F8">
        <w:rPr>
          <w:rFonts w:ascii="Footlight MT Light" w:eastAsia="Calibri" w:hAnsi="Footlight MT Light" w:cs="Times New Roman"/>
          <w:b/>
          <w:sz w:val="24"/>
          <w:szCs w:val="24"/>
        </w:rPr>
        <w:t xml:space="preserve">                                                   </w:t>
      </w:r>
    </w:p>
    <w:p w:rsidR="00B633F8" w:rsidRPr="00B633F8" w:rsidRDefault="00B633F8" w:rsidP="00B633F8">
      <w:pPr>
        <w:spacing w:after="200" w:line="276" w:lineRule="auto"/>
        <w:rPr>
          <w:rFonts w:ascii="Footlight MT Light" w:eastAsia="Calibri" w:hAnsi="Footlight MT Light" w:cs="Times New Roman"/>
          <w:b/>
          <w:sz w:val="24"/>
          <w:szCs w:val="24"/>
        </w:rPr>
      </w:pPr>
      <w:r>
        <w:rPr>
          <w:rFonts w:ascii="Footlight MT Light" w:eastAsia="Calibri" w:hAnsi="Footlight MT Light" w:cs="Times New Roman"/>
          <w:b/>
          <w:sz w:val="24"/>
          <w:szCs w:val="24"/>
        </w:rPr>
        <w:t xml:space="preserve">                                                     </w:t>
      </w:r>
      <w:r w:rsidRPr="00B633F8">
        <w:rPr>
          <w:rFonts w:ascii="Footlight MT Light" w:eastAsia="Calibri" w:hAnsi="Footlight MT Light" w:cs="Times New Roman"/>
          <w:b/>
          <w:sz w:val="24"/>
          <w:szCs w:val="24"/>
        </w:rPr>
        <w:t>Endorsed by</w:t>
      </w:r>
    </w:p>
    <w:p w:rsidR="00B633F8" w:rsidRPr="00B633F8" w:rsidRDefault="00B633F8" w:rsidP="00B633F8">
      <w:pPr>
        <w:spacing w:after="200" w:line="276" w:lineRule="auto"/>
        <w:rPr>
          <w:rFonts w:ascii="Footlight MT Light" w:eastAsia="Calibri" w:hAnsi="Footlight MT Light" w:cs="Times New Roman"/>
          <w:b/>
          <w:sz w:val="24"/>
          <w:szCs w:val="24"/>
        </w:rPr>
      </w:pPr>
    </w:p>
    <w:p w:rsidR="00B633F8" w:rsidRPr="00B633F8" w:rsidRDefault="00B633F8" w:rsidP="00B633F8">
      <w:pPr>
        <w:spacing w:after="0" w:line="240" w:lineRule="auto"/>
        <w:rPr>
          <w:rFonts w:ascii="Footlight MT Light" w:eastAsia="Calibri" w:hAnsi="Footlight MT Light" w:cs="Times New Roman"/>
          <w:b/>
          <w:sz w:val="24"/>
          <w:szCs w:val="24"/>
        </w:rPr>
      </w:pPr>
      <w:r w:rsidRPr="00B633F8">
        <w:rPr>
          <w:rFonts w:ascii="Footlight MT Light" w:eastAsia="Calibri" w:hAnsi="Footlight MT Light" w:cs="Times New Roman"/>
          <w:b/>
          <w:sz w:val="24"/>
          <w:szCs w:val="24"/>
        </w:rPr>
        <w:t xml:space="preserve">                                             ………………………</w:t>
      </w:r>
    </w:p>
    <w:p w:rsidR="00B633F8" w:rsidRPr="00B633F8" w:rsidRDefault="00B633F8" w:rsidP="00B633F8">
      <w:pPr>
        <w:spacing w:after="0" w:line="240" w:lineRule="auto"/>
        <w:rPr>
          <w:rFonts w:ascii="Footlight MT Light" w:eastAsia="Calibri" w:hAnsi="Footlight MT Light" w:cs="Times New Roman"/>
          <w:b/>
          <w:sz w:val="24"/>
          <w:szCs w:val="24"/>
        </w:rPr>
      </w:pPr>
      <w:r w:rsidRPr="00B633F8">
        <w:rPr>
          <w:rFonts w:ascii="Footlight MT Light" w:eastAsia="Calibri" w:hAnsi="Footlight MT Light" w:cs="Times New Roman"/>
          <w:b/>
          <w:sz w:val="24"/>
          <w:szCs w:val="24"/>
        </w:rPr>
        <w:t xml:space="preserve">                                                     Esau </w:t>
      </w:r>
      <w:proofErr w:type="spellStart"/>
      <w:r w:rsidRPr="00B633F8">
        <w:rPr>
          <w:rFonts w:ascii="Footlight MT Light" w:eastAsia="Calibri" w:hAnsi="Footlight MT Light" w:cs="Times New Roman"/>
          <w:b/>
          <w:sz w:val="24"/>
          <w:szCs w:val="24"/>
        </w:rPr>
        <w:t>Kemboi</w:t>
      </w:r>
      <w:proofErr w:type="spellEnd"/>
    </w:p>
    <w:p w:rsidR="00B633F8" w:rsidRPr="00B633F8" w:rsidRDefault="00B633F8" w:rsidP="00B633F8">
      <w:pPr>
        <w:spacing w:after="0" w:line="240" w:lineRule="auto"/>
        <w:rPr>
          <w:rFonts w:ascii="Footlight MT Light" w:eastAsia="Calibri" w:hAnsi="Footlight MT Light" w:cs="Times New Roman"/>
          <w:b/>
          <w:sz w:val="24"/>
          <w:szCs w:val="24"/>
        </w:rPr>
      </w:pPr>
      <w:r w:rsidRPr="00B633F8">
        <w:rPr>
          <w:rFonts w:ascii="Footlight MT Light" w:eastAsia="Calibri" w:hAnsi="Footlight MT Light" w:cs="Times New Roman"/>
          <w:b/>
          <w:sz w:val="24"/>
          <w:szCs w:val="24"/>
        </w:rPr>
        <w:t xml:space="preserve">                                            Fund Account Manager</w:t>
      </w:r>
    </w:p>
    <w:p w:rsidR="00B633F8" w:rsidRPr="00B633F8" w:rsidRDefault="00B633F8" w:rsidP="00B633F8">
      <w:pPr>
        <w:spacing w:after="0" w:line="240" w:lineRule="auto"/>
        <w:rPr>
          <w:rFonts w:ascii="Footlight MT Light" w:eastAsia="Calibri" w:hAnsi="Footlight MT Light" w:cs="Times New Roman"/>
          <w:b/>
          <w:sz w:val="24"/>
          <w:szCs w:val="24"/>
        </w:rPr>
      </w:pPr>
    </w:p>
    <w:p w:rsidR="00F57840" w:rsidRPr="00FF78AC" w:rsidRDefault="00F57840" w:rsidP="00F57840">
      <w:pPr>
        <w:spacing w:after="200" w:line="276" w:lineRule="auto"/>
        <w:rPr>
          <w:rFonts w:ascii="Footlight MT Light" w:eastAsia="Calibri" w:hAnsi="Footlight MT Light" w:cs="Times New Roman"/>
          <w:sz w:val="24"/>
          <w:szCs w:val="24"/>
          <w:u w:val="thick"/>
        </w:rPr>
      </w:pPr>
      <w:r w:rsidRPr="00FF78AC">
        <w:rPr>
          <w:rFonts w:ascii="Footlight MT Light" w:eastAsia="Calibri" w:hAnsi="Footlight MT Light" w:cs="Times New Roman"/>
          <w:sz w:val="24"/>
          <w:szCs w:val="24"/>
          <w:u w:val="thick"/>
        </w:rPr>
        <w:lastRenderedPageBreak/>
        <w:t xml:space="preserve">NG-CDFC </w:t>
      </w:r>
      <w:r w:rsidR="001D2925">
        <w:rPr>
          <w:rFonts w:ascii="Footlight MT Light" w:eastAsia="Calibri" w:hAnsi="Footlight MT Light" w:cs="Times New Roman"/>
          <w:sz w:val="24"/>
          <w:szCs w:val="24"/>
          <w:u w:val="thick"/>
        </w:rPr>
        <w:t>MEETING HELD ON 28/03/2023</w:t>
      </w:r>
      <w:r>
        <w:rPr>
          <w:rFonts w:ascii="Footlight MT Light" w:eastAsia="Calibri" w:hAnsi="Footlight MT Light" w:cs="Times New Roman"/>
          <w:sz w:val="24"/>
          <w:szCs w:val="24"/>
          <w:u w:val="thick"/>
        </w:rPr>
        <w:t xml:space="preserve"> AT 2:10</w:t>
      </w:r>
      <w:r w:rsidRPr="00FF78AC">
        <w:rPr>
          <w:rFonts w:ascii="Footlight MT Light" w:eastAsia="Calibri" w:hAnsi="Footlight MT Light" w:cs="Times New Roman"/>
          <w:sz w:val="24"/>
          <w:szCs w:val="24"/>
          <w:u w:val="thick"/>
        </w:rPr>
        <w:t xml:space="preserve"> PM IN CDF BOARD ROOM </w:t>
      </w:r>
    </w:p>
    <w:p w:rsidR="00F57840" w:rsidRPr="00FF78AC" w:rsidRDefault="00F57840" w:rsidP="00F57840">
      <w:pPr>
        <w:spacing w:after="200" w:line="276" w:lineRule="auto"/>
        <w:rPr>
          <w:rFonts w:ascii="Footlight MT Light" w:eastAsia="Calibri" w:hAnsi="Footlight MT Light" w:cs="Times New Roman"/>
          <w:sz w:val="24"/>
          <w:szCs w:val="24"/>
          <w:u w:val="thick"/>
        </w:rPr>
      </w:pPr>
      <w:r w:rsidRPr="00FF78AC">
        <w:rPr>
          <w:rFonts w:ascii="Footlight MT Light" w:eastAsia="Calibri" w:hAnsi="Footlight MT Light" w:cs="Times New Roman"/>
          <w:sz w:val="24"/>
          <w:szCs w:val="24"/>
          <w:u w:val="thick"/>
        </w:rPr>
        <w:t xml:space="preserve">ATTENDANCE </w:t>
      </w:r>
    </w:p>
    <w:p w:rsidR="00B07C4D" w:rsidRPr="00B633F8" w:rsidRDefault="00B07C4D" w:rsidP="00B07C4D">
      <w:pPr>
        <w:numPr>
          <w:ilvl w:val="0"/>
          <w:numId w:val="6"/>
        </w:numPr>
        <w:spacing w:after="200" w:line="276" w:lineRule="auto"/>
        <w:contextualSpacing/>
        <w:rPr>
          <w:rFonts w:ascii="Footlight MT Light" w:eastAsia="Calibri" w:hAnsi="Footlight MT Light" w:cs="Times New Roman"/>
          <w:sz w:val="24"/>
          <w:szCs w:val="24"/>
        </w:rPr>
      </w:pPr>
      <w:proofErr w:type="spellStart"/>
      <w:r w:rsidRPr="00B633F8">
        <w:rPr>
          <w:rFonts w:ascii="Footlight MT Light" w:eastAsia="Calibri" w:hAnsi="Footlight MT Light" w:cs="Times New Roman"/>
          <w:sz w:val="24"/>
          <w:szCs w:val="24"/>
        </w:rPr>
        <w:t>Benard</w:t>
      </w:r>
      <w:proofErr w:type="spellEnd"/>
      <w:r w:rsidRPr="00B633F8">
        <w:rPr>
          <w:rFonts w:ascii="Footlight MT Light" w:eastAsia="Calibri" w:hAnsi="Footlight MT Light" w:cs="Times New Roman"/>
          <w:sz w:val="24"/>
          <w:szCs w:val="24"/>
        </w:rPr>
        <w:t xml:space="preserve"> </w:t>
      </w:r>
      <w:proofErr w:type="spellStart"/>
      <w:r w:rsidRPr="00B633F8">
        <w:rPr>
          <w:rFonts w:ascii="Footlight MT Light" w:eastAsia="Calibri" w:hAnsi="Footlight MT Light" w:cs="Times New Roman"/>
          <w:sz w:val="24"/>
          <w:szCs w:val="24"/>
        </w:rPr>
        <w:t>Ngetich</w:t>
      </w:r>
      <w:proofErr w:type="spellEnd"/>
      <w:r w:rsidRPr="00B633F8">
        <w:rPr>
          <w:rFonts w:ascii="Footlight MT Light" w:eastAsia="Calibri" w:hAnsi="Footlight MT Light" w:cs="Times New Roman"/>
          <w:sz w:val="24"/>
          <w:szCs w:val="24"/>
        </w:rPr>
        <w:t xml:space="preserve">                -Member</w:t>
      </w:r>
    </w:p>
    <w:p w:rsidR="00B07C4D" w:rsidRPr="00B633F8" w:rsidRDefault="00B07C4D" w:rsidP="00B07C4D">
      <w:pPr>
        <w:numPr>
          <w:ilvl w:val="0"/>
          <w:numId w:val="6"/>
        </w:numPr>
        <w:spacing w:after="200" w:line="276" w:lineRule="auto"/>
        <w:contextualSpacing/>
        <w:rPr>
          <w:rFonts w:ascii="Footlight MT Light" w:eastAsia="Calibri" w:hAnsi="Footlight MT Light" w:cs="Times New Roman"/>
          <w:sz w:val="24"/>
          <w:szCs w:val="24"/>
        </w:rPr>
      </w:pPr>
      <w:r w:rsidRPr="00B633F8">
        <w:rPr>
          <w:rFonts w:ascii="Footlight MT Light" w:eastAsia="Calibri" w:hAnsi="Footlight MT Light" w:cs="Times New Roman"/>
          <w:sz w:val="24"/>
          <w:szCs w:val="24"/>
        </w:rPr>
        <w:t xml:space="preserve">Lawrence </w:t>
      </w:r>
      <w:proofErr w:type="spellStart"/>
      <w:r w:rsidRPr="00B633F8">
        <w:rPr>
          <w:rFonts w:ascii="Footlight MT Light" w:eastAsia="Calibri" w:hAnsi="Footlight MT Light" w:cs="Times New Roman"/>
          <w:sz w:val="24"/>
          <w:szCs w:val="24"/>
        </w:rPr>
        <w:t>Omondi</w:t>
      </w:r>
      <w:proofErr w:type="spellEnd"/>
      <w:r w:rsidRPr="00B633F8">
        <w:rPr>
          <w:rFonts w:ascii="Footlight MT Light" w:eastAsia="Calibri" w:hAnsi="Footlight MT Light" w:cs="Times New Roman"/>
          <w:sz w:val="24"/>
          <w:szCs w:val="24"/>
        </w:rPr>
        <w:t xml:space="preserve">           -DCC</w:t>
      </w:r>
    </w:p>
    <w:p w:rsidR="00B07C4D" w:rsidRPr="00B633F8" w:rsidRDefault="00B07C4D" w:rsidP="00B07C4D">
      <w:pPr>
        <w:numPr>
          <w:ilvl w:val="0"/>
          <w:numId w:val="6"/>
        </w:numPr>
        <w:spacing w:after="200" w:line="276" w:lineRule="auto"/>
        <w:contextualSpacing/>
        <w:rPr>
          <w:rFonts w:ascii="Footlight MT Light" w:eastAsia="Calibri" w:hAnsi="Footlight MT Light" w:cs="Times New Roman"/>
          <w:sz w:val="24"/>
          <w:szCs w:val="24"/>
        </w:rPr>
      </w:pPr>
      <w:r w:rsidRPr="00B633F8">
        <w:rPr>
          <w:rFonts w:ascii="Footlight MT Light" w:eastAsia="Calibri" w:hAnsi="Footlight MT Light" w:cs="Times New Roman"/>
          <w:sz w:val="24"/>
          <w:szCs w:val="24"/>
        </w:rPr>
        <w:t xml:space="preserve">Esau </w:t>
      </w:r>
      <w:proofErr w:type="spellStart"/>
      <w:r w:rsidRPr="00B633F8">
        <w:rPr>
          <w:rFonts w:ascii="Footlight MT Light" w:eastAsia="Calibri" w:hAnsi="Footlight MT Light" w:cs="Times New Roman"/>
          <w:sz w:val="24"/>
          <w:szCs w:val="24"/>
        </w:rPr>
        <w:t>Kemboi</w:t>
      </w:r>
      <w:proofErr w:type="spellEnd"/>
      <w:r w:rsidRPr="00B633F8">
        <w:rPr>
          <w:rFonts w:ascii="Footlight MT Light" w:eastAsia="Calibri" w:hAnsi="Footlight MT Light" w:cs="Times New Roman"/>
          <w:sz w:val="24"/>
          <w:szCs w:val="24"/>
        </w:rPr>
        <w:t xml:space="preserve">                    -FAM</w:t>
      </w:r>
    </w:p>
    <w:p w:rsidR="00B07C4D" w:rsidRPr="00B633F8" w:rsidRDefault="00B07C4D" w:rsidP="00B07C4D">
      <w:pPr>
        <w:numPr>
          <w:ilvl w:val="0"/>
          <w:numId w:val="6"/>
        </w:numPr>
        <w:spacing w:after="200" w:line="276" w:lineRule="auto"/>
        <w:contextualSpacing/>
        <w:rPr>
          <w:rFonts w:ascii="Footlight MT Light" w:eastAsia="Calibri" w:hAnsi="Footlight MT Light" w:cs="Times New Roman"/>
          <w:sz w:val="24"/>
          <w:szCs w:val="24"/>
        </w:rPr>
      </w:pPr>
      <w:proofErr w:type="spellStart"/>
      <w:r w:rsidRPr="00B633F8">
        <w:rPr>
          <w:rFonts w:ascii="Footlight MT Light" w:eastAsia="Calibri" w:hAnsi="Footlight MT Light" w:cs="Times New Roman"/>
          <w:sz w:val="24"/>
          <w:szCs w:val="24"/>
        </w:rPr>
        <w:t>Jackline</w:t>
      </w:r>
      <w:proofErr w:type="spellEnd"/>
      <w:r w:rsidRPr="00B633F8">
        <w:rPr>
          <w:rFonts w:ascii="Footlight MT Light" w:eastAsia="Calibri" w:hAnsi="Footlight MT Light" w:cs="Times New Roman"/>
          <w:sz w:val="24"/>
          <w:szCs w:val="24"/>
        </w:rPr>
        <w:t xml:space="preserve"> </w:t>
      </w:r>
      <w:proofErr w:type="spellStart"/>
      <w:r w:rsidRPr="00B633F8">
        <w:rPr>
          <w:rFonts w:ascii="Footlight MT Light" w:eastAsia="Calibri" w:hAnsi="Footlight MT Light" w:cs="Times New Roman"/>
          <w:sz w:val="24"/>
          <w:szCs w:val="24"/>
        </w:rPr>
        <w:t>Chebet</w:t>
      </w:r>
      <w:proofErr w:type="spellEnd"/>
      <w:r w:rsidRPr="00B633F8">
        <w:rPr>
          <w:rFonts w:ascii="Footlight MT Light" w:eastAsia="Calibri" w:hAnsi="Footlight MT Light" w:cs="Times New Roman"/>
          <w:sz w:val="24"/>
          <w:szCs w:val="24"/>
        </w:rPr>
        <w:t xml:space="preserve">                -Member</w:t>
      </w:r>
    </w:p>
    <w:p w:rsidR="00B07C4D" w:rsidRPr="00B633F8" w:rsidRDefault="00B07C4D" w:rsidP="00B07C4D">
      <w:pPr>
        <w:numPr>
          <w:ilvl w:val="0"/>
          <w:numId w:val="6"/>
        </w:numPr>
        <w:spacing w:after="200" w:line="276" w:lineRule="auto"/>
        <w:contextualSpacing/>
        <w:rPr>
          <w:rFonts w:ascii="Footlight MT Light" w:eastAsia="Calibri" w:hAnsi="Footlight MT Light" w:cs="Times New Roman"/>
          <w:sz w:val="24"/>
          <w:szCs w:val="24"/>
        </w:rPr>
      </w:pPr>
      <w:r w:rsidRPr="00B633F8">
        <w:rPr>
          <w:rFonts w:ascii="Footlight MT Light" w:eastAsia="Calibri" w:hAnsi="Footlight MT Light" w:cs="Times New Roman"/>
          <w:sz w:val="24"/>
          <w:szCs w:val="24"/>
        </w:rPr>
        <w:t xml:space="preserve">Sharon </w:t>
      </w:r>
      <w:proofErr w:type="spellStart"/>
      <w:r w:rsidRPr="00B633F8">
        <w:rPr>
          <w:rFonts w:ascii="Footlight MT Light" w:eastAsia="Calibri" w:hAnsi="Footlight MT Light" w:cs="Times New Roman"/>
          <w:sz w:val="24"/>
          <w:szCs w:val="24"/>
        </w:rPr>
        <w:t>Cherotich</w:t>
      </w:r>
      <w:proofErr w:type="spellEnd"/>
      <w:r w:rsidRPr="00B633F8">
        <w:rPr>
          <w:rFonts w:ascii="Footlight MT Light" w:eastAsia="Calibri" w:hAnsi="Footlight MT Light" w:cs="Times New Roman"/>
          <w:sz w:val="24"/>
          <w:szCs w:val="24"/>
        </w:rPr>
        <w:t xml:space="preserve"> </w:t>
      </w:r>
      <w:proofErr w:type="spellStart"/>
      <w:r w:rsidRPr="00B633F8">
        <w:rPr>
          <w:rFonts w:ascii="Footlight MT Light" w:eastAsia="Calibri" w:hAnsi="Footlight MT Light" w:cs="Times New Roman"/>
          <w:sz w:val="24"/>
          <w:szCs w:val="24"/>
        </w:rPr>
        <w:t>Malel</w:t>
      </w:r>
      <w:proofErr w:type="spellEnd"/>
      <w:r w:rsidRPr="00B633F8">
        <w:rPr>
          <w:rFonts w:ascii="Footlight MT Light" w:eastAsia="Calibri" w:hAnsi="Footlight MT Light" w:cs="Times New Roman"/>
          <w:sz w:val="24"/>
          <w:szCs w:val="24"/>
        </w:rPr>
        <w:t xml:space="preserve"> -Member</w:t>
      </w:r>
    </w:p>
    <w:p w:rsidR="00B07C4D" w:rsidRPr="00B633F8" w:rsidRDefault="00B07C4D" w:rsidP="00B07C4D">
      <w:pPr>
        <w:numPr>
          <w:ilvl w:val="0"/>
          <w:numId w:val="6"/>
        </w:numPr>
        <w:spacing w:after="200" w:line="276" w:lineRule="auto"/>
        <w:contextualSpacing/>
        <w:rPr>
          <w:rFonts w:ascii="Footlight MT Light" w:eastAsia="Calibri" w:hAnsi="Footlight MT Light" w:cs="Times New Roman"/>
          <w:sz w:val="24"/>
          <w:szCs w:val="24"/>
        </w:rPr>
      </w:pPr>
      <w:r w:rsidRPr="00B633F8">
        <w:rPr>
          <w:rFonts w:ascii="Footlight MT Light" w:eastAsia="Calibri" w:hAnsi="Footlight MT Light" w:cs="Times New Roman"/>
          <w:sz w:val="24"/>
          <w:szCs w:val="24"/>
        </w:rPr>
        <w:t xml:space="preserve">Sharon </w:t>
      </w:r>
      <w:proofErr w:type="spellStart"/>
      <w:r w:rsidRPr="00B633F8">
        <w:rPr>
          <w:rFonts w:ascii="Footlight MT Light" w:eastAsia="Calibri" w:hAnsi="Footlight MT Light" w:cs="Times New Roman"/>
          <w:sz w:val="24"/>
          <w:szCs w:val="24"/>
        </w:rPr>
        <w:t>Cherotich</w:t>
      </w:r>
      <w:proofErr w:type="spellEnd"/>
      <w:r w:rsidRPr="00B633F8">
        <w:rPr>
          <w:rFonts w:ascii="Footlight MT Light" w:eastAsia="Calibri" w:hAnsi="Footlight MT Light" w:cs="Times New Roman"/>
          <w:sz w:val="24"/>
          <w:szCs w:val="24"/>
        </w:rPr>
        <w:t xml:space="preserve">            -Member</w:t>
      </w:r>
    </w:p>
    <w:p w:rsidR="00B07C4D" w:rsidRPr="00B633F8" w:rsidRDefault="00B07C4D" w:rsidP="00B07C4D">
      <w:pPr>
        <w:numPr>
          <w:ilvl w:val="0"/>
          <w:numId w:val="6"/>
        </w:numPr>
        <w:spacing w:after="200" w:line="276" w:lineRule="auto"/>
        <w:contextualSpacing/>
        <w:rPr>
          <w:rFonts w:ascii="Footlight MT Light" w:eastAsia="Calibri" w:hAnsi="Footlight MT Light" w:cs="Times New Roman"/>
          <w:sz w:val="24"/>
          <w:szCs w:val="24"/>
        </w:rPr>
      </w:pPr>
      <w:proofErr w:type="spellStart"/>
      <w:r w:rsidRPr="00B633F8">
        <w:rPr>
          <w:rFonts w:ascii="Footlight MT Light" w:eastAsia="Calibri" w:hAnsi="Footlight MT Light" w:cs="Times New Roman"/>
          <w:sz w:val="24"/>
          <w:szCs w:val="24"/>
        </w:rPr>
        <w:t>Kipyegon</w:t>
      </w:r>
      <w:proofErr w:type="spellEnd"/>
      <w:r w:rsidRPr="00B633F8">
        <w:rPr>
          <w:rFonts w:ascii="Footlight MT Light" w:eastAsia="Calibri" w:hAnsi="Footlight MT Light" w:cs="Times New Roman"/>
          <w:sz w:val="24"/>
          <w:szCs w:val="24"/>
        </w:rPr>
        <w:t xml:space="preserve"> Langat             -Member</w:t>
      </w:r>
    </w:p>
    <w:p w:rsidR="00B07C4D" w:rsidRPr="00B633F8" w:rsidRDefault="00B07C4D" w:rsidP="00B07C4D">
      <w:pPr>
        <w:numPr>
          <w:ilvl w:val="0"/>
          <w:numId w:val="6"/>
        </w:numPr>
        <w:spacing w:after="200" w:line="276" w:lineRule="auto"/>
        <w:contextualSpacing/>
        <w:rPr>
          <w:rFonts w:ascii="Footlight MT Light" w:eastAsia="Calibri" w:hAnsi="Footlight MT Light" w:cs="Times New Roman"/>
          <w:sz w:val="24"/>
          <w:szCs w:val="24"/>
        </w:rPr>
      </w:pPr>
      <w:r w:rsidRPr="00B633F8">
        <w:rPr>
          <w:rFonts w:ascii="Footlight MT Light" w:eastAsia="Calibri" w:hAnsi="Footlight MT Light" w:cs="Times New Roman"/>
          <w:sz w:val="24"/>
          <w:szCs w:val="24"/>
        </w:rPr>
        <w:t xml:space="preserve">Wesley </w:t>
      </w:r>
      <w:proofErr w:type="spellStart"/>
      <w:r w:rsidRPr="00B633F8">
        <w:rPr>
          <w:rFonts w:ascii="Footlight MT Light" w:eastAsia="Calibri" w:hAnsi="Footlight MT Light" w:cs="Times New Roman"/>
          <w:sz w:val="24"/>
          <w:szCs w:val="24"/>
        </w:rPr>
        <w:t>Koech</w:t>
      </w:r>
      <w:proofErr w:type="spellEnd"/>
      <w:r w:rsidRPr="00B633F8">
        <w:rPr>
          <w:rFonts w:ascii="Footlight MT Light" w:eastAsia="Calibri" w:hAnsi="Footlight MT Light" w:cs="Times New Roman"/>
          <w:sz w:val="24"/>
          <w:szCs w:val="24"/>
        </w:rPr>
        <w:t xml:space="preserve">                  -Member</w:t>
      </w:r>
    </w:p>
    <w:p w:rsidR="00B07C4D" w:rsidRPr="00B633F8" w:rsidRDefault="00B07C4D" w:rsidP="00B07C4D">
      <w:pPr>
        <w:numPr>
          <w:ilvl w:val="0"/>
          <w:numId w:val="6"/>
        </w:numPr>
        <w:spacing w:after="200" w:line="276" w:lineRule="auto"/>
        <w:contextualSpacing/>
        <w:rPr>
          <w:rFonts w:ascii="Footlight MT Light" w:eastAsia="Calibri" w:hAnsi="Footlight MT Light" w:cs="Times New Roman"/>
          <w:sz w:val="24"/>
          <w:szCs w:val="24"/>
        </w:rPr>
      </w:pPr>
      <w:r w:rsidRPr="00B633F8">
        <w:rPr>
          <w:rFonts w:ascii="Footlight MT Light" w:eastAsia="Calibri" w:hAnsi="Footlight MT Light" w:cs="Times New Roman"/>
          <w:sz w:val="24"/>
          <w:szCs w:val="24"/>
        </w:rPr>
        <w:t xml:space="preserve">Juliet </w:t>
      </w:r>
      <w:proofErr w:type="spellStart"/>
      <w:r w:rsidRPr="00B633F8">
        <w:rPr>
          <w:rFonts w:ascii="Footlight MT Light" w:eastAsia="Calibri" w:hAnsi="Footlight MT Light" w:cs="Times New Roman"/>
          <w:sz w:val="24"/>
          <w:szCs w:val="24"/>
        </w:rPr>
        <w:t>Cheptoo</w:t>
      </w:r>
      <w:proofErr w:type="spellEnd"/>
      <w:r w:rsidRPr="00B633F8">
        <w:rPr>
          <w:rFonts w:ascii="Footlight MT Light" w:eastAsia="Calibri" w:hAnsi="Footlight MT Light" w:cs="Times New Roman"/>
          <w:sz w:val="24"/>
          <w:szCs w:val="24"/>
        </w:rPr>
        <w:t xml:space="preserve">                  -Member</w:t>
      </w:r>
    </w:p>
    <w:p w:rsidR="00B07C4D" w:rsidRPr="00B633F8" w:rsidRDefault="00B07C4D" w:rsidP="00B07C4D">
      <w:pPr>
        <w:numPr>
          <w:ilvl w:val="0"/>
          <w:numId w:val="6"/>
        </w:numPr>
        <w:spacing w:after="200" w:line="276" w:lineRule="auto"/>
        <w:contextualSpacing/>
        <w:rPr>
          <w:rFonts w:ascii="Footlight MT Light" w:eastAsia="Calibri" w:hAnsi="Footlight MT Light" w:cs="Times New Roman"/>
          <w:sz w:val="24"/>
          <w:szCs w:val="24"/>
        </w:rPr>
      </w:pPr>
      <w:r w:rsidRPr="00B633F8">
        <w:rPr>
          <w:rFonts w:ascii="Footlight MT Light" w:eastAsia="Calibri" w:hAnsi="Footlight MT Light" w:cs="Times New Roman"/>
          <w:sz w:val="24"/>
          <w:szCs w:val="24"/>
        </w:rPr>
        <w:t xml:space="preserve">Leonard </w:t>
      </w:r>
      <w:proofErr w:type="spellStart"/>
      <w:r w:rsidRPr="00B633F8">
        <w:rPr>
          <w:rFonts w:ascii="Footlight MT Light" w:eastAsia="Calibri" w:hAnsi="Footlight MT Light" w:cs="Times New Roman"/>
          <w:sz w:val="24"/>
          <w:szCs w:val="24"/>
        </w:rPr>
        <w:t>Kirui</w:t>
      </w:r>
      <w:proofErr w:type="spellEnd"/>
      <w:r w:rsidRPr="00B633F8">
        <w:rPr>
          <w:rFonts w:ascii="Footlight MT Light" w:eastAsia="Calibri" w:hAnsi="Footlight MT Light" w:cs="Times New Roman"/>
          <w:sz w:val="24"/>
          <w:szCs w:val="24"/>
        </w:rPr>
        <w:t xml:space="preserve">                  -Member</w:t>
      </w:r>
    </w:p>
    <w:p w:rsidR="00F57840" w:rsidRPr="00FF78AC" w:rsidRDefault="00F57840" w:rsidP="00F57840">
      <w:pPr>
        <w:spacing w:after="200" w:line="276" w:lineRule="auto"/>
        <w:rPr>
          <w:rFonts w:ascii="Footlight MT Light" w:eastAsia="Calibri" w:hAnsi="Footlight MT Light" w:cs="Times New Roman"/>
          <w:sz w:val="24"/>
          <w:szCs w:val="24"/>
          <w:u w:val="thick"/>
        </w:rPr>
      </w:pPr>
      <w:r w:rsidRPr="00FF78AC">
        <w:rPr>
          <w:rFonts w:ascii="Footlight MT Light" w:eastAsia="Calibri" w:hAnsi="Footlight MT Light" w:cs="Times New Roman"/>
          <w:sz w:val="24"/>
          <w:szCs w:val="24"/>
          <w:u w:val="thick"/>
        </w:rPr>
        <w:t xml:space="preserve">AGENDA </w:t>
      </w:r>
    </w:p>
    <w:p w:rsidR="00F57840" w:rsidRPr="00FF78AC" w:rsidRDefault="00F57840" w:rsidP="00F57840">
      <w:pPr>
        <w:numPr>
          <w:ilvl w:val="0"/>
          <w:numId w:val="4"/>
        </w:numPr>
        <w:spacing w:after="200" w:line="276" w:lineRule="auto"/>
        <w:contextualSpacing/>
        <w:rPr>
          <w:rFonts w:ascii="Footlight MT Light" w:eastAsia="Calibri" w:hAnsi="Footlight MT Light" w:cs="Calibri"/>
          <w:sz w:val="24"/>
          <w:szCs w:val="24"/>
        </w:rPr>
      </w:pPr>
      <w:r w:rsidRPr="00FF78AC">
        <w:rPr>
          <w:rFonts w:ascii="Footlight MT Light" w:eastAsia="Calibri" w:hAnsi="Footlight MT Light" w:cs="Calibri"/>
          <w:sz w:val="24"/>
          <w:szCs w:val="24"/>
        </w:rPr>
        <w:t xml:space="preserve">Opening prayer </w:t>
      </w:r>
    </w:p>
    <w:p w:rsidR="00F57840" w:rsidRPr="00FF78AC" w:rsidRDefault="00F57840" w:rsidP="00F57840">
      <w:pPr>
        <w:numPr>
          <w:ilvl w:val="0"/>
          <w:numId w:val="4"/>
        </w:numPr>
        <w:spacing w:after="200" w:line="276" w:lineRule="auto"/>
        <w:contextualSpacing/>
        <w:rPr>
          <w:rFonts w:ascii="Footlight MT Light" w:eastAsia="Calibri" w:hAnsi="Footlight MT Light" w:cs="Calibri"/>
          <w:sz w:val="24"/>
          <w:szCs w:val="24"/>
        </w:rPr>
      </w:pPr>
      <w:r w:rsidRPr="00FF78AC">
        <w:rPr>
          <w:rFonts w:ascii="Footlight MT Light" w:eastAsia="Calibri" w:hAnsi="Footlight MT Light" w:cs="Calibri"/>
          <w:sz w:val="24"/>
          <w:szCs w:val="24"/>
        </w:rPr>
        <w:t xml:space="preserve">Reading and confirmation of previous minutes </w:t>
      </w:r>
    </w:p>
    <w:p w:rsidR="00F57840" w:rsidRPr="00FF78AC" w:rsidRDefault="00F57840" w:rsidP="00F57840">
      <w:pPr>
        <w:numPr>
          <w:ilvl w:val="0"/>
          <w:numId w:val="4"/>
        </w:numPr>
        <w:spacing w:after="200" w:line="276" w:lineRule="auto"/>
        <w:contextualSpacing/>
        <w:rPr>
          <w:rFonts w:ascii="Footlight MT Light" w:eastAsia="Calibri" w:hAnsi="Footlight MT Light" w:cs="Calibri"/>
          <w:sz w:val="24"/>
          <w:szCs w:val="24"/>
        </w:rPr>
      </w:pPr>
      <w:r w:rsidRPr="00FF78AC">
        <w:rPr>
          <w:rFonts w:ascii="Footlight MT Light" w:eastAsia="Calibri" w:hAnsi="Footlight MT Light" w:cs="Calibri"/>
          <w:sz w:val="24"/>
          <w:szCs w:val="24"/>
        </w:rPr>
        <w:t xml:space="preserve">Matters arising </w:t>
      </w:r>
    </w:p>
    <w:p w:rsidR="00D41A45" w:rsidRDefault="00D41A45" w:rsidP="00D41A45">
      <w:pPr>
        <w:numPr>
          <w:ilvl w:val="0"/>
          <w:numId w:val="4"/>
        </w:numPr>
        <w:spacing w:after="200" w:line="276" w:lineRule="auto"/>
        <w:contextualSpacing/>
        <w:rPr>
          <w:rFonts w:ascii="Footlight MT Light" w:eastAsia="Calibri" w:hAnsi="Footlight MT Light" w:cs="Calibri"/>
          <w:sz w:val="24"/>
          <w:szCs w:val="24"/>
        </w:rPr>
      </w:pPr>
      <w:r w:rsidRPr="00D41A45">
        <w:rPr>
          <w:rFonts w:ascii="Footlight MT Light" w:eastAsia="Calibri" w:hAnsi="Footlight MT Light" w:cs="Calibri"/>
          <w:sz w:val="24"/>
          <w:szCs w:val="24"/>
        </w:rPr>
        <w:t xml:space="preserve">Reallocation </w:t>
      </w:r>
      <w:proofErr w:type="gramStart"/>
      <w:r w:rsidRPr="00D41A45">
        <w:rPr>
          <w:rFonts w:ascii="Footlight MT Light" w:eastAsia="Calibri" w:hAnsi="Footlight MT Light" w:cs="Calibri"/>
          <w:sz w:val="24"/>
          <w:szCs w:val="24"/>
        </w:rPr>
        <w:t>Of</w:t>
      </w:r>
      <w:proofErr w:type="gramEnd"/>
      <w:r w:rsidRPr="00D41A45">
        <w:rPr>
          <w:rFonts w:ascii="Footlight MT Light" w:eastAsia="Calibri" w:hAnsi="Footlight MT Light" w:cs="Calibri"/>
          <w:sz w:val="24"/>
          <w:szCs w:val="24"/>
        </w:rPr>
        <w:t xml:space="preserve"> Social Security Program To Secondary School Bursary</w:t>
      </w:r>
    </w:p>
    <w:p w:rsidR="00F57840" w:rsidRPr="00D41A45" w:rsidRDefault="00D41A45" w:rsidP="00D41A45">
      <w:pPr>
        <w:numPr>
          <w:ilvl w:val="0"/>
          <w:numId w:val="4"/>
        </w:numPr>
        <w:spacing w:after="200" w:line="276" w:lineRule="auto"/>
        <w:contextualSpacing/>
        <w:rPr>
          <w:rFonts w:ascii="Footlight MT Light" w:eastAsia="Calibri" w:hAnsi="Footlight MT Light" w:cs="Calibri"/>
          <w:sz w:val="24"/>
          <w:szCs w:val="24"/>
        </w:rPr>
      </w:pPr>
      <w:r w:rsidRPr="00D41A45">
        <w:rPr>
          <w:rFonts w:ascii="Footlight MT Light" w:eastAsia="Calibri" w:hAnsi="Footlight MT Light" w:cs="Calibri"/>
          <w:sz w:val="24"/>
          <w:szCs w:val="24"/>
        </w:rPr>
        <w:t xml:space="preserve">Reallocation </w:t>
      </w:r>
      <w:proofErr w:type="gramStart"/>
      <w:r w:rsidRPr="00D41A45">
        <w:rPr>
          <w:rFonts w:ascii="Footlight MT Light" w:eastAsia="Calibri" w:hAnsi="Footlight MT Light" w:cs="Calibri"/>
          <w:sz w:val="24"/>
          <w:szCs w:val="24"/>
        </w:rPr>
        <w:t>Of</w:t>
      </w:r>
      <w:proofErr w:type="gramEnd"/>
      <w:r w:rsidRPr="00D41A45">
        <w:rPr>
          <w:rFonts w:ascii="Footlight MT Light" w:eastAsia="Calibri" w:hAnsi="Footlight MT Light" w:cs="Calibri"/>
          <w:sz w:val="24"/>
          <w:szCs w:val="24"/>
        </w:rPr>
        <w:t xml:space="preserve"> Bursary Tertiary Institutions To Bursary Secondary School </w:t>
      </w:r>
    </w:p>
    <w:p w:rsidR="00F57840" w:rsidRPr="008C4AB2" w:rsidRDefault="00F57840" w:rsidP="00F57840">
      <w:pPr>
        <w:numPr>
          <w:ilvl w:val="0"/>
          <w:numId w:val="4"/>
        </w:numPr>
        <w:spacing w:after="200" w:line="276" w:lineRule="auto"/>
        <w:contextualSpacing/>
        <w:rPr>
          <w:rFonts w:ascii="Footlight MT Light" w:eastAsia="Calibri" w:hAnsi="Footlight MT Light" w:cs="Calibri"/>
          <w:sz w:val="24"/>
          <w:szCs w:val="24"/>
        </w:rPr>
      </w:pPr>
      <w:r w:rsidRPr="008C4AB2">
        <w:rPr>
          <w:rFonts w:ascii="Footlight MT Light" w:eastAsia="Calibri" w:hAnsi="Footlight MT Light" w:cs="Calibri"/>
          <w:sz w:val="24"/>
          <w:szCs w:val="24"/>
        </w:rPr>
        <w:t>A.O.B</w:t>
      </w:r>
    </w:p>
    <w:p w:rsidR="00F57840" w:rsidRPr="00FF78AC" w:rsidRDefault="00F57840" w:rsidP="00F57840">
      <w:pPr>
        <w:numPr>
          <w:ilvl w:val="0"/>
          <w:numId w:val="4"/>
        </w:numPr>
        <w:spacing w:after="200" w:line="276" w:lineRule="auto"/>
        <w:contextualSpacing/>
        <w:rPr>
          <w:rFonts w:ascii="Footlight MT Light" w:eastAsia="Calibri" w:hAnsi="Footlight MT Light" w:cs="Calibri"/>
          <w:sz w:val="24"/>
          <w:szCs w:val="24"/>
        </w:rPr>
      </w:pPr>
      <w:r w:rsidRPr="00FF78AC">
        <w:rPr>
          <w:rFonts w:ascii="Footlight MT Light" w:eastAsia="Calibri" w:hAnsi="Footlight MT Light" w:cs="Calibri"/>
          <w:sz w:val="24"/>
          <w:szCs w:val="24"/>
        </w:rPr>
        <w:t xml:space="preserve">Closing Prayer </w:t>
      </w:r>
    </w:p>
    <w:p w:rsidR="00F57840" w:rsidRPr="00FF78AC" w:rsidRDefault="001D2925" w:rsidP="00F57840">
      <w:pPr>
        <w:spacing w:after="200" w:line="276" w:lineRule="auto"/>
        <w:rPr>
          <w:rFonts w:ascii="Footlight MT Light" w:eastAsia="Calibri" w:hAnsi="Footlight MT Light" w:cs="Calibri"/>
          <w:b/>
          <w:sz w:val="24"/>
          <w:szCs w:val="24"/>
          <w:u w:val="thick"/>
        </w:rPr>
      </w:pPr>
      <w:r>
        <w:rPr>
          <w:rFonts w:ascii="Footlight MT Light" w:eastAsia="Calibri" w:hAnsi="Footlight MT Light" w:cs="Calibri"/>
          <w:b/>
          <w:sz w:val="24"/>
          <w:szCs w:val="24"/>
          <w:u w:val="thick"/>
        </w:rPr>
        <w:t>MIN 01/28/03/2023</w:t>
      </w:r>
      <w:r w:rsidR="00F57840" w:rsidRPr="00FF78AC">
        <w:rPr>
          <w:rFonts w:ascii="Footlight MT Light" w:eastAsia="Calibri" w:hAnsi="Footlight MT Light" w:cs="Calibri"/>
          <w:b/>
          <w:sz w:val="24"/>
          <w:szCs w:val="24"/>
          <w:u w:val="thick"/>
        </w:rPr>
        <w:t xml:space="preserve">: OPENING PRAYER </w:t>
      </w:r>
    </w:p>
    <w:p w:rsidR="00F57840" w:rsidRPr="00FF78AC" w:rsidRDefault="00F57840" w:rsidP="00F57840">
      <w:pPr>
        <w:spacing w:after="200" w:line="276" w:lineRule="auto"/>
        <w:rPr>
          <w:rFonts w:ascii="Footlight MT Light" w:eastAsia="Calibri" w:hAnsi="Footlight MT Light" w:cs="Calibri"/>
          <w:sz w:val="24"/>
          <w:szCs w:val="24"/>
        </w:rPr>
      </w:pPr>
      <w:r w:rsidRPr="00FF78AC">
        <w:rPr>
          <w:rFonts w:ascii="Footlight MT Light" w:eastAsia="Calibri" w:hAnsi="Footlight MT Light" w:cs="Calibri"/>
          <w:sz w:val="24"/>
          <w:szCs w:val="24"/>
        </w:rPr>
        <w:t>The Chairman cal</w:t>
      </w:r>
      <w:r>
        <w:rPr>
          <w:rFonts w:ascii="Footlight MT Light" w:eastAsia="Calibri" w:hAnsi="Footlight MT Light" w:cs="Calibri"/>
          <w:sz w:val="24"/>
          <w:szCs w:val="24"/>
        </w:rPr>
        <w:t>led the meeting to order at 2:10</w:t>
      </w:r>
      <w:r w:rsidRPr="00FF78AC">
        <w:rPr>
          <w:rFonts w:ascii="Footlight MT Light" w:eastAsia="Calibri" w:hAnsi="Footlight MT Light" w:cs="Calibri"/>
          <w:sz w:val="24"/>
          <w:szCs w:val="24"/>
        </w:rPr>
        <w:t xml:space="preserve"> </w:t>
      </w:r>
      <w:r>
        <w:rPr>
          <w:rFonts w:ascii="Footlight MT Light" w:eastAsia="Calibri" w:hAnsi="Footlight MT Light" w:cs="Calibri"/>
          <w:sz w:val="24"/>
          <w:szCs w:val="24"/>
        </w:rPr>
        <w:t>P</w:t>
      </w:r>
      <w:r w:rsidR="001D2925">
        <w:rPr>
          <w:rFonts w:ascii="Footlight MT Light" w:eastAsia="Calibri" w:hAnsi="Footlight MT Light" w:cs="Calibri"/>
          <w:sz w:val="24"/>
          <w:szCs w:val="24"/>
        </w:rPr>
        <w:t xml:space="preserve">M and welcomed Sharon </w:t>
      </w:r>
      <w:proofErr w:type="spellStart"/>
      <w:r w:rsidR="001D2925">
        <w:rPr>
          <w:rFonts w:ascii="Footlight MT Light" w:eastAsia="Calibri" w:hAnsi="Footlight MT Light" w:cs="Calibri"/>
          <w:sz w:val="24"/>
          <w:szCs w:val="24"/>
        </w:rPr>
        <w:t>Malel</w:t>
      </w:r>
      <w:proofErr w:type="spellEnd"/>
      <w:r w:rsidRPr="00FF78AC">
        <w:rPr>
          <w:rFonts w:ascii="Footlight MT Light" w:eastAsia="Calibri" w:hAnsi="Footlight MT Light" w:cs="Calibri"/>
          <w:sz w:val="24"/>
          <w:szCs w:val="24"/>
        </w:rPr>
        <w:t xml:space="preserve"> to open the meeting with a word of prayer.</w:t>
      </w:r>
    </w:p>
    <w:p w:rsidR="00F57840" w:rsidRPr="00FF78AC" w:rsidRDefault="001D2925" w:rsidP="00F57840">
      <w:pPr>
        <w:spacing w:after="200" w:line="276" w:lineRule="auto"/>
        <w:rPr>
          <w:rFonts w:ascii="Footlight MT Light" w:eastAsia="Calibri" w:hAnsi="Footlight MT Light" w:cs="Calibri"/>
          <w:b/>
          <w:sz w:val="24"/>
          <w:szCs w:val="24"/>
          <w:u w:val="thick"/>
        </w:rPr>
      </w:pPr>
      <w:r>
        <w:rPr>
          <w:rFonts w:ascii="Footlight MT Light" w:eastAsia="Calibri" w:hAnsi="Footlight MT Light" w:cs="Calibri"/>
          <w:b/>
          <w:sz w:val="24"/>
          <w:szCs w:val="24"/>
          <w:u w:val="thick"/>
        </w:rPr>
        <w:t>MIN 02/28/03/2023</w:t>
      </w:r>
      <w:r w:rsidR="00F57840" w:rsidRPr="00FF78AC">
        <w:rPr>
          <w:rFonts w:ascii="Footlight MT Light" w:eastAsia="Calibri" w:hAnsi="Footlight MT Light" w:cs="Calibri"/>
          <w:b/>
          <w:sz w:val="24"/>
          <w:szCs w:val="24"/>
          <w:u w:val="thick"/>
        </w:rPr>
        <w:t xml:space="preserve">: READING AND CONFIRMATION OF PREVIOUS MINUTES </w:t>
      </w:r>
    </w:p>
    <w:p w:rsidR="00F57840" w:rsidRPr="00FF78AC" w:rsidRDefault="00F57840" w:rsidP="00F57840">
      <w:pPr>
        <w:spacing w:after="200" w:line="276" w:lineRule="auto"/>
        <w:rPr>
          <w:rFonts w:ascii="Footlight MT Light" w:eastAsia="Calibri" w:hAnsi="Footlight MT Light" w:cs="Calibri"/>
          <w:sz w:val="24"/>
          <w:szCs w:val="24"/>
        </w:rPr>
      </w:pPr>
      <w:r w:rsidRPr="00FF78AC">
        <w:rPr>
          <w:rFonts w:ascii="Footlight MT Light" w:eastAsia="Calibri" w:hAnsi="Footlight MT Light" w:cs="Calibri"/>
          <w:sz w:val="24"/>
          <w:szCs w:val="24"/>
        </w:rPr>
        <w:t xml:space="preserve">The Chairman welcomed the secretary to read the previous minutes, the secretary read the minutes and were confirmed as true minutes of the meeting by </w:t>
      </w:r>
      <w:r w:rsidR="001D2925">
        <w:rPr>
          <w:rFonts w:ascii="Footlight MT Light" w:eastAsia="Calibri" w:hAnsi="Footlight MT Light" w:cs="Calibri"/>
          <w:sz w:val="24"/>
          <w:szCs w:val="24"/>
        </w:rPr>
        <w:t xml:space="preserve">Wesley </w:t>
      </w:r>
      <w:proofErr w:type="spellStart"/>
      <w:r w:rsidR="001D2925">
        <w:rPr>
          <w:rFonts w:ascii="Footlight MT Light" w:eastAsia="Calibri" w:hAnsi="Footlight MT Light" w:cs="Calibri"/>
          <w:sz w:val="24"/>
          <w:szCs w:val="24"/>
        </w:rPr>
        <w:t>Koech</w:t>
      </w:r>
      <w:proofErr w:type="spellEnd"/>
      <w:r w:rsidR="001D2925">
        <w:rPr>
          <w:rFonts w:ascii="Footlight MT Light" w:eastAsia="Calibri" w:hAnsi="Footlight MT Light" w:cs="Calibri"/>
          <w:sz w:val="24"/>
          <w:szCs w:val="24"/>
        </w:rPr>
        <w:t xml:space="preserve"> and seconded by Leonard </w:t>
      </w:r>
      <w:proofErr w:type="spellStart"/>
      <w:r w:rsidR="001D2925">
        <w:rPr>
          <w:rFonts w:ascii="Footlight MT Light" w:eastAsia="Calibri" w:hAnsi="Footlight MT Light" w:cs="Calibri"/>
          <w:sz w:val="24"/>
          <w:szCs w:val="24"/>
        </w:rPr>
        <w:t>Kirui</w:t>
      </w:r>
      <w:proofErr w:type="spellEnd"/>
      <w:r w:rsidRPr="00FF78AC">
        <w:rPr>
          <w:rFonts w:ascii="Footlight MT Light" w:eastAsia="Calibri" w:hAnsi="Footlight MT Light" w:cs="Calibri"/>
          <w:sz w:val="24"/>
          <w:szCs w:val="24"/>
        </w:rPr>
        <w:t>.</w:t>
      </w:r>
    </w:p>
    <w:p w:rsidR="00F57840" w:rsidRPr="00FF78AC" w:rsidRDefault="001D2925" w:rsidP="00F57840">
      <w:pPr>
        <w:spacing w:after="200" w:line="276" w:lineRule="auto"/>
        <w:rPr>
          <w:rFonts w:ascii="Footlight MT Light" w:eastAsia="Calibri" w:hAnsi="Footlight MT Light" w:cs="Calibri"/>
          <w:b/>
          <w:sz w:val="24"/>
          <w:szCs w:val="24"/>
          <w:u w:val="thick"/>
        </w:rPr>
      </w:pPr>
      <w:r>
        <w:rPr>
          <w:rFonts w:ascii="Footlight MT Light" w:eastAsia="Calibri" w:hAnsi="Footlight MT Light" w:cs="Calibri"/>
          <w:b/>
          <w:sz w:val="24"/>
          <w:szCs w:val="24"/>
          <w:u w:val="thick"/>
        </w:rPr>
        <w:t>MIN 03/28/03/2023</w:t>
      </w:r>
      <w:r w:rsidR="00F57840" w:rsidRPr="00FF78AC">
        <w:rPr>
          <w:rFonts w:ascii="Footlight MT Light" w:eastAsia="Calibri" w:hAnsi="Footlight MT Light" w:cs="Calibri"/>
          <w:b/>
          <w:sz w:val="24"/>
          <w:szCs w:val="24"/>
          <w:u w:val="thick"/>
        </w:rPr>
        <w:t xml:space="preserve">: MATTERS ARISING </w:t>
      </w:r>
    </w:p>
    <w:p w:rsidR="00F57840" w:rsidRPr="00FF78AC" w:rsidRDefault="00F57840" w:rsidP="00F57840">
      <w:pPr>
        <w:spacing w:after="200" w:line="276" w:lineRule="auto"/>
        <w:rPr>
          <w:rFonts w:ascii="Footlight MT Light" w:eastAsia="Calibri" w:hAnsi="Footlight MT Light" w:cs="Calibri"/>
          <w:sz w:val="24"/>
          <w:szCs w:val="24"/>
        </w:rPr>
      </w:pPr>
      <w:r w:rsidRPr="00FF78AC">
        <w:rPr>
          <w:rFonts w:ascii="Footlight MT Light" w:eastAsia="Calibri" w:hAnsi="Footlight MT Light" w:cs="Calibri"/>
          <w:sz w:val="24"/>
          <w:szCs w:val="24"/>
        </w:rPr>
        <w:t>There were no matters arising from the previous Minutes.</w:t>
      </w:r>
    </w:p>
    <w:p w:rsidR="00F57840" w:rsidRDefault="00F57840" w:rsidP="00F57840">
      <w:pPr>
        <w:spacing w:after="200" w:line="276" w:lineRule="auto"/>
        <w:rPr>
          <w:rFonts w:ascii="Footlight MT Light" w:eastAsia="Calibri" w:hAnsi="Footlight MT Light" w:cs="Calibri"/>
          <w:sz w:val="24"/>
          <w:szCs w:val="24"/>
        </w:rPr>
      </w:pPr>
    </w:p>
    <w:p w:rsidR="00F57840" w:rsidRPr="00FF78AC" w:rsidRDefault="00F57840" w:rsidP="00F57840">
      <w:pPr>
        <w:spacing w:after="200" w:line="276" w:lineRule="auto"/>
        <w:rPr>
          <w:rFonts w:ascii="Footlight MT Light" w:eastAsia="Calibri" w:hAnsi="Footlight MT Light" w:cs="Calibri"/>
          <w:sz w:val="24"/>
          <w:szCs w:val="24"/>
        </w:rPr>
      </w:pPr>
    </w:p>
    <w:p w:rsidR="00F57840" w:rsidRPr="00FF78AC" w:rsidRDefault="00F57840" w:rsidP="00F57840">
      <w:pPr>
        <w:spacing w:after="200" w:line="276" w:lineRule="auto"/>
        <w:rPr>
          <w:rFonts w:ascii="Footlight MT Light" w:eastAsia="Calibri" w:hAnsi="Footlight MT Light" w:cs="Calibri"/>
          <w:sz w:val="24"/>
          <w:szCs w:val="24"/>
        </w:rPr>
      </w:pPr>
    </w:p>
    <w:p w:rsidR="00F57840" w:rsidRPr="00FF78AC" w:rsidRDefault="00F57840" w:rsidP="00F57840">
      <w:pPr>
        <w:spacing w:after="200" w:line="276" w:lineRule="auto"/>
        <w:rPr>
          <w:rFonts w:ascii="Footlight MT Light" w:eastAsia="Calibri" w:hAnsi="Footlight MT Light" w:cs="Calibri"/>
          <w:b/>
          <w:sz w:val="24"/>
          <w:szCs w:val="24"/>
          <w:u w:val="thick"/>
        </w:rPr>
      </w:pPr>
      <w:r w:rsidRPr="00FF78AC">
        <w:rPr>
          <w:rFonts w:ascii="Footlight MT Light" w:eastAsia="Calibri" w:hAnsi="Footlight MT Light" w:cs="Calibri"/>
          <w:b/>
          <w:sz w:val="24"/>
          <w:szCs w:val="24"/>
          <w:u w:val="thick"/>
        </w:rPr>
        <w:t>MI</w:t>
      </w:r>
      <w:r w:rsidR="001D2925">
        <w:rPr>
          <w:rFonts w:ascii="Footlight MT Light" w:eastAsia="Calibri" w:hAnsi="Footlight MT Light" w:cs="Calibri"/>
          <w:b/>
          <w:sz w:val="24"/>
          <w:szCs w:val="24"/>
          <w:u w:val="thick"/>
        </w:rPr>
        <w:t>N 04/28/03/2023</w:t>
      </w:r>
      <w:r>
        <w:rPr>
          <w:rFonts w:ascii="Footlight MT Light" w:eastAsia="Calibri" w:hAnsi="Footlight MT Light" w:cs="Calibri"/>
          <w:b/>
          <w:sz w:val="24"/>
          <w:szCs w:val="24"/>
          <w:u w:val="thick"/>
        </w:rPr>
        <w:t>: REALLOC</w:t>
      </w:r>
      <w:r w:rsidR="00735311">
        <w:rPr>
          <w:rFonts w:ascii="Footlight MT Light" w:eastAsia="Calibri" w:hAnsi="Footlight MT Light" w:cs="Calibri"/>
          <w:b/>
          <w:sz w:val="24"/>
          <w:szCs w:val="24"/>
          <w:u w:val="thick"/>
        </w:rPr>
        <w:t>ATION OF SOCIAL SECURITY PROGRAM</w:t>
      </w:r>
      <w:r w:rsidR="00D41A45">
        <w:rPr>
          <w:rFonts w:ascii="Footlight MT Light" w:eastAsia="Calibri" w:hAnsi="Footlight MT Light" w:cs="Calibri"/>
          <w:b/>
          <w:sz w:val="24"/>
          <w:szCs w:val="24"/>
          <w:u w:val="thick"/>
        </w:rPr>
        <w:t xml:space="preserve"> TO SECONDARY SCHOOL BURSARY</w:t>
      </w:r>
    </w:p>
    <w:p w:rsidR="00DF41BB" w:rsidRPr="00DF41BB" w:rsidRDefault="00DF41BB" w:rsidP="00DF41BB">
      <w:pPr>
        <w:spacing w:after="0" w:line="240" w:lineRule="auto"/>
        <w:rPr>
          <w:rFonts w:ascii="Footlight MT Light" w:eastAsia="Calibri" w:hAnsi="Footlight MT Light" w:cs="Times New Roman"/>
          <w:b/>
          <w:sz w:val="24"/>
          <w:szCs w:val="24"/>
        </w:rPr>
      </w:pPr>
      <w:r w:rsidRPr="00FF78AC">
        <w:rPr>
          <w:rFonts w:ascii="Footlight MT Light" w:eastAsia="Calibri" w:hAnsi="Footlight MT Light" w:cs="Times New Roman"/>
          <w:sz w:val="24"/>
          <w:szCs w:val="24"/>
        </w:rPr>
        <w:t xml:space="preserve">The chairman informed members </w:t>
      </w:r>
      <w:r>
        <w:rPr>
          <w:rFonts w:ascii="Footlight MT Light" w:eastAsia="Calibri" w:hAnsi="Footlight MT Light" w:cs="Times New Roman"/>
          <w:sz w:val="24"/>
          <w:szCs w:val="24"/>
        </w:rPr>
        <w:t xml:space="preserve">that the Constituency received more applicants in secondary school category than had been projected during preparation of Projects proposals for the current financial year.  He told members that there was need to allocate more funds to accommodate the large numbers. The Fund Account Manager informed members that there was unutilized from previous Financial Year under Social Security Program amounting to </w:t>
      </w:r>
      <w:proofErr w:type="spellStart"/>
      <w:r w:rsidRPr="00DF41BB">
        <w:rPr>
          <w:rFonts w:ascii="Footlight MT Light" w:eastAsia="Calibri" w:hAnsi="Footlight MT Light" w:cs="Times New Roman"/>
          <w:b/>
          <w:sz w:val="24"/>
          <w:szCs w:val="24"/>
        </w:rPr>
        <w:t>Kshs</w:t>
      </w:r>
      <w:proofErr w:type="spellEnd"/>
      <w:r w:rsidRPr="00DF41BB">
        <w:rPr>
          <w:rFonts w:ascii="Footlight MT Light" w:eastAsia="Calibri" w:hAnsi="Footlight MT Light" w:cs="Times New Roman"/>
          <w:b/>
          <w:sz w:val="24"/>
          <w:szCs w:val="24"/>
        </w:rPr>
        <w:t xml:space="preserve"> 1,998,000.</w:t>
      </w:r>
    </w:p>
    <w:p w:rsidR="00DF41BB" w:rsidRDefault="00DF41BB" w:rsidP="00DF41BB">
      <w:pPr>
        <w:spacing w:after="0" w:line="240" w:lineRule="auto"/>
        <w:rPr>
          <w:rFonts w:ascii="Footlight MT Light" w:eastAsia="Calibri" w:hAnsi="Footlight MT Light" w:cs="Times New Roman"/>
          <w:sz w:val="24"/>
          <w:szCs w:val="24"/>
        </w:rPr>
      </w:pPr>
      <w:r w:rsidRPr="00FF78AC">
        <w:rPr>
          <w:rFonts w:ascii="Footlight MT Light" w:eastAsia="Calibri" w:hAnsi="Footlight MT Light" w:cs="Times New Roman"/>
          <w:sz w:val="24"/>
          <w:szCs w:val="24"/>
        </w:rPr>
        <w:t xml:space="preserve"> After a lengthy discussion the committee</w:t>
      </w:r>
      <w:r>
        <w:rPr>
          <w:rFonts w:ascii="Footlight MT Light" w:eastAsia="Calibri" w:hAnsi="Footlight MT Light" w:cs="Times New Roman"/>
          <w:sz w:val="24"/>
          <w:szCs w:val="24"/>
        </w:rPr>
        <w:t xml:space="preserve"> unanimously</w:t>
      </w:r>
      <w:r w:rsidRPr="00FF78AC">
        <w:rPr>
          <w:rFonts w:ascii="Footlight MT Light" w:eastAsia="Calibri" w:hAnsi="Footlight MT Light" w:cs="Times New Roman"/>
          <w:sz w:val="24"/>
          <w:szCs w:val="24"/>
        </w:rPr>
        <w:t xml:space="preserve"> agreed that the funds amounting to </w:t>
      </w:r>
      <w:proofErr w:type="spellStart"/>
      <w:r w:rsidRPr="00874EF3">
        <w:rPr>
          <w:rFonts w:ascii="Footlight MT Light" w:eastAsia="Calibri" w:hAnsi="Footlight MT Light" w:cs="Times New Roman"/>
          <w:b/>
          <w:sz w:val="24"/>
          <w:szCs w:val="24"/>
        </w:rPr>
        <w:t>Kshs</w:t>
      </w:r>
      <w:proofErr w:type="spellEnd"/>
      <w:r w:rsidRPr="00874EF3">
        <w:rPr>
          <w:rFonts w:ascii="Footlight MT Light" w:eastAsia="Calibri" w:hAnsi="Footlight MT Light" w:cs="Times New Roman"/>
          <w:b/>
          <w:sz w:val="24"/>
          <w:szCs w:val="24"/>
        </w:rPr>
        <w:t xml:space="preserve"> </w:t>
      </w:r>
      <w:r>
        <w:rPr>
          <w:rFonts w:ascii="Footlight MT Light" w:eastAsia="Calibri" w:hAnsi="Footlight MT Light" w:cs="Times New Roman"/>
          <w:b/>
          <w:sz w:val="24"/>
          <w:szCs w:val="24"/>
        </w:rPr>
        <w:t xml:space="preserve">1,998,000 </w:t>
      </w:r>
      <w:r w:rsidRPr="00DF41BB">
        <w:rPr>
          <w:rFonts w:ascii="Footlight MT Light" w:eastAsia="Calibri" w:hAnsi="Footlight MT Light" w:cs="Times New Roman"/>
          <w:sz w:val="24"/>
          <w:szCs w:val="24"/>
        </w:rPr>
        <w:t>under Social Security Program</w:t>
      </w:r>
      <w:r>
        <w:rPr>
          <w:rFonts w:ascii="Footlight MT Light" w:eastAsia="Calibri" w:hAnsi="Footlight MT Light" w:cs="Times New Roman"/>
          <w:sz w:val="24"/>
          <w:szCs w:val="24"/>
        </w:rPr>
        <w:t xml:space="preserve"> be reallocated to Bursary Secondary Schools category for payment of bursary to needy students in secondary schools </w:t>
      </w:r>
      <w:r w:rsidRPr="00FF78AC">
        <w:rPr>
          <w:rFonts w:ascii="Footlight MT Light" w:eastAsia="Calibri" w:hAnsi="Footlight MT Light" w:cs="Times New Roman"/>
          <w:sz w:val="24"/>
          <w:szCs w:val="24"/>
        </w:rPr>
        <w:t xml:space="preserve">as per the below </w:t>
      </w:r>
      <w:proofErr w:type="gramStart"/>
      <w:r w:rsidRPr="00FF78AC">
        <w:rPr>
          <w:rFonts w:ascii="Footlight MT Light" w:eastAsia="Calibri" w:hAnsi="Footlight MT Light" w:cs="Times New Roman"/>
          <w:sz w:val="24"/>
          <w:szCs w:val="24"/>
        </w:rPr>
        <w:t>table</w:t>
      </w:r>
      <w:r>
        <w:rPr>
          <w:rFonts w:ascii="Footlight MT Light" w:eastAsia="Calibri" w:hAnsi="Footlight MT Light" w:cs="Times New Roman"/>
          <w:sz w:val="24"/>
          <w:szCs w:val="24"/>
        </w:rPr>
        <w:t>:-</w:t>
      </w:r>
      <w:proofErr w:type="gramEnd"/>
    </w:p>
    <w:p w:rsidR="00F57840" w:rsidRPr="00FF78AC" w:rsidRDefault="00F57840" w:rsidP="00F57840">
      <w:pPr>
        <w:spacing w:after="0" w:line="240" w:lineRule="auto"/>
        <w:rPr>
          <w:rFonts w:ascii="Footlight MT Light" w:eastAsia="Calibri" w:hAnsi="Footlight MT Light" w:cs="Times New Roman"/>
          <w:sz w:val="24"/>
          <w:szCs w:val="24"/>
        </w:rPr>
      </w:pPr>
    </w:p>
    <w:tbl>
      <w:tblPr>
        <w:tblStyle w:val="TableGrid1"/>
        <w:tblW w:w="11160" w:type="dxa"/>
        <w:tblInd w:w="-725" w:type="dxa"/>
        <w:tblLayout w:type="fixed"/>
        <w:tblLook w:val="04A0" w:firstRow="1" w:lastRow="0" w:firstColumn="1" w:lastColumn="0" w:noHBand="0" w:noVBand="1"/>
      </w:tblPr>
      <w:tblGrid>
        <w:gridCol w:w="450"/>
        <w:gridCol w:w="3060"/>
        <w:gridCol w:w="1170"/>
        <w:gridCol w:w="2520"/>
        <w:gridCol w:w="3960"/>
      </w:tblGrid>
      <w:tr w:rsidR="00F57840" w:rsidRPr="00FF78AC" w:rsidTr="00403374">
        <w:tc>
          <w:tcPr>
            <w:tcW w:w="450" w:type="dxa"/>
          </w:tcPr>
          <w:p w:rsidR="00F57840" w:rsidRPr="00FF78AC" w:rsidRDefault="00F57840" w:rsidP="00403374">
            <w:pPr>
              <w:rPr>
                <w:rFonts w:ascii="Footlight MT Light" w:eastAsia="Calibri" w:hAnsi="Footlight MT Light" w:cs="Times New Roman"/>
                <w:b/>
                <w:sz w:val="24"/>
                <w:szCs w:val="24"/>
              </w:rPr>
            </w:pPr>
            <w:r w:rsidRPr="00FF78AC">
              <w:rPr>
                <w:rFonts w:ascii="Footlight MT Light" w:eastAsia="Calibri" w:hAnsi="Footlight MT Light" w:cs="Times New Roman"/>
                <w:b/>
                <w:sz w:val="24"/>
                <w:szCs w:val="24"/>
              </w:rPr>
              <w:t>S/N</w:t>
            </w:r>
          </w:p>
        </w:tc>
        <w:tc>
          <w:tcPr>
            <w:tcW w:w="3060" w:type="dxa"/>
          </w:tcPr>
          <w:p w:rsidR="00F57840" w:rsidRPr="00FF78AC" w:rsidRDefault="00F57840" w:rsidP="00403374">
            <w:pPr>
              <w:rPr>
                <w:rFonts w:ascii="Footlight MT Light" w:eastAsia="Calibri" w:hAnsi="Footlight MT Light" w:cs="Times New Roman"/>
                <w:b/>
                <w:sz w:val="24"/>
                <w:szCs w:val="24"/>
              </w:rPr>
            </w:pPr>
            <w:r w:rsidRPr="00FF78AC">
              <w:rPr>
                <w:rFonts w:ascii="Footlight MT Light" w:eastAsia="Calibri" w:hAnsi="Footlight MT Light" w:cs="Times New Roman"/>
                <w:b/>
                <w:sz w:val="24"/>
                <w:szCs w:val="24"/>
              </w:rPr>
              <w:t>Approved Projects</w:t>
            </w:r>
          </w:p>
        </w:tc>
        <w:tc>
          <w:tcPr>
            <w:tcW w:w="1170" w:type="dxa"/>
          </w:tcPr>
          <w:p w:rsidR="00F57840" w:rsidRPr="00FF78AC" w:rsidRDefault="00F57840" w:rsidP="00403374">
            <w:pPr>
              <w:rPr>
                <w:rFonts w:ascii="Footlight MT Light" w:eastAsia="Calibri" w:hAnsi="Footlight MT Light" w:cs="Times New Roman"/>
                <w:b/>
                <w:sz w:val="24"/>
                <w:szCs w:val="24"/>
              </w:rPr>
            </w:pPr>
            <w:r w:rsidRPr="00FF78AC">
              <w:rPr>
                <w:rFonts w:ascii="Footlight MT Light" w:eastAsia="Calibri" w:hAnsi="Footlight MT Light" w:cs="Times New Roman"/>
                <w:b/>
                <w:sz w:val="24"/>
                <w:szCs w:val="24"/>
              </w:rPr>
              <w:t>FY</w:t>
            </w:r>
          </w:p>
        </w:tc>
        <w:tc>
          <w:tcPr>
            <w:tcW w:w="2520" w:type="dxa"/>
          </w:tcPr>
          <w:p w:rsidR="00F57840" w:rsidRPr="00FF78AC" w:rsidRDefault="00F57840" w:rsidP="00403374">
            <w:pPr>
              <w:rPr>
                <w:rFonts w:ascii="Footlight MT Light" w:eastAsia="Calibri" w:hAnsi="Footlight MT Light" w:cs="Times New Roman"/>
                <w:b/>
                <w:sz w:val="24"/>
                <w:szCs w:val="24"/>
              </w:rPr>
            </w:pPr>
            <w:r w:rsidRPr="00FF78AC">
              <w:rPr>
                <w:rFonts w:ascii="Footlight MT Light" w:eastAsia="Calibri" w:hAnsi="Footlight MT Light" w:cs="Times New Roman"/>
                <w:b/>
                <w:sz w:val="24"/>
                <w:szCs w:val="24"/>
              </w:rPr>
              <w:t>Reason for Reallocation</w:t>
            </w:r>
          </w:p>
        </w:tc>
        <w:tc>
          <w:tcPr>
            <w:tcW w:w="3960" w:type="dxa"/>
          </w:tcPr>
          <w:p w:rsidR="00F57840" w:rsidRPr="00FF78AC" w:rsidRDefault="00F57840" w:rsidP="00403374">
            <w:pPr>
              <w:rPr>
                <w:rFonts w:ascii="Footlight MT Light" w:eastAsia="Calibri" w:hAnsi="Footlight MT Light" w:cs="Times New Roman"/>
                <w:b/>
                <w:sz w:val="24"/>
                <w:szCs w:val="24"/>
              </w:rPr>
            </w:pPr>
            <w:r w:rsidRPr="00FF78AC">
              <w:rPr>
                <w:rFonts w:ascii="Footlight MT Light" w:eastAsia="Calibri" w:hAnsi="Footlight MT Light" w:cs="Times New Roman"/>
                <w:b/>
                <w:sz w:val="24"/>
                <w:szCs w:val="24"/>
              </w:rPr>
              <w:t>Being Reallocated to:-</w:t>
            </w:r>
          </w:p>
        </w:tc>
      </w:tr>
      <w:tr w:rsidR="00F57840" w:rsidRPr="00FF78AC" w:rsidTr="00403374">
        <w:trPr>
          <w:trHeight w:val="1655"/>
        </w:trPr>
        <w:tc>
          <w:tcPr>
            <w:tcW w:w="450" w:type="dxa"/>
          </w:tcPr>
          <w:p w:rsidR="00F57840" w:rsidRPr="00FF78AC" w:rsidRDefault="00F57840" w:rsidP="00403374">
            <w:pPr>
              <w:rPr>
                <w:rFonts w:ascii="Footlight MT Light" w:eastAsia="Calibri" w:hAnsi="Footlight MT Light" w:cs="Times New Roman"/>
                <w:sz w:val="24"/>
                <w:szCs w:val="24"/>
              </w:rPr>
            </w:pPr>
            <w:r w:rsidRPr="00FF78AC">
              <w:rPr>
                <w:rFonts w:ascii="Footlight MT Light" w:eastAsia="Calibri" w:hAnsi="Footlight MT Light" w:cs="Times New Roman"/>
                <w:sz w:val="24"/>
                <w:szCs w:val="24"/>
              </w:rPr>
              <w:t>1.</w:t>
            </w:r>
          </w:p>
        </w:tc>
        <w:tc>
          <w:tcPr>
            <w:tcW w:w="3060" w:type="dxa"/>
          </w:tcPr>
          <w:p w:rsidR="00F57840" w:rsidRPr="00FF78AC" w:rsidRDefault="00F57840" w:rsidP="00403374">
            <w:pPr>
              <w:rPr>
                <w:rFonts w:ascii="Footlight MT Light" w:eastAsia="Calibri" w:hAnsi="Footlight MT Light" w:cs="Times New Roman"/>
                <w:sz w:val="24"/>
                <w:szCs w:val="24"/>
              </w:rPr>
            </w:pPr>
            <w:r>
              <w:rPr>
                <w:rFonts w:ascii="Footlight MT Light" w:eastAsia="Calibri" w:hAnsi="Footlight MT Light" w:cs="Times New Roman"/>
                <w:sz w:val="24"/>
                <w:szCs w:val="24"/>
              </w:rPr>
              <w:t>1</w:t>
            </w:r>
            <w:r w:rsidRPr="00FF78AC">
              <w:rPr>
                <w:rFonts w:ascii="Footlight MT Light" w:eastAsia="Calibri" w:hAnsi="Footlight MT Light" w:cs="Times New Roman"/>
                <w:sz w:val="24"/>
                <w:szCs w:val="24"/>
              </w:rPr>
              <w:t xml:space="preserve">. </w:t>
            </w:r>
            <w:r w:rsidR="00735311">
              <w:rPr>
                <w:rFonts w:ascii="Footlight MT Light" w:eastAsia="Calibri" w:hAnsi="Footlight MT Light" w:cs="Times New Roman"/>
                <w:sz w:val="24"/>
                <w:szCs w:val="24"/>
              </w:rPr>
              <w:t>Social Security Program</w:t>
            </w:r>
          </w:p>
          <w:p w:rsidR="00F57840" w:rsidRPr="00FF78AC" w:rsidRDefault="00F57840" w:rsidP="00403374">
            <w:pPr>
              <w:rPr>
                <w:rFonts w:ascii="Footlight MT Light" w:eastAsia="Calibri" w:hAnsi="Footlight MT Light" w:cs="Times New Roman"/>
                <w:sz w:val="24"/>
                <w:szCs w:val="24"/>
              </w:rPr>
            </w:pPr>
            <w:r w:rsidRPr="00FF78AC">
              <w:rPr>
                <w:rFonts w:ascii="Footlight MT Light" w:eastAsia="Calibri" w:hAnsi="Footlight MT Light" w:cs="Times New Roman"/>
                <w:b/>
                <w:sz w:val="24"/>
                <w:szCs w:val="24"/>
              </w:rPr>
              <w:t>Amount:</w:t>
            </w:r>
            <w:r>
              <w:rPr>
                <w:rFonts w:ascii="Footlight MT Light" w:eastAsia="Calibri" w:hAnsi="Footlight MT Light" w:cs="Times New Roman"/>
                <w:b/>
                <w:sz w:val="24"/>
                <w:szCs w:val="24"/>
              </w:rPr>
              <w:t xml:space="preserve"> </w:t>
            </w:r>
            <w:proofErr w:type="spellStart"/>
            <w:r>
              <w:rPr>
                <w:rFonts w:ascii="Footlight MT Light" w:eastAsia="Calibri" w:hAnsi="Footlight MT Light" w:cs="Times New Roman"/>
                <w:b/>
                <w:sz w:val="24"/>
                <w:szCs w:val="24"/>
              </w:rPr>
              <w:t>Kshs</w:t>
            </w:r>
            <w:proofErr w:type="spellEnd"/>
            <w:r>
              <w:rPr>
                <w:rFonts w:ascii="Footlight MT Light" w:eastAsia="Calibri" w:hAnsi="Footlight MT Light" w:cs="Times New Roman"/>
                <w:b/>
                <w:sz w:val="24"/>
                <w:szCs w:val="24"/>
              </w:rPr>
              <w:t xml:space="preserve"> </w:t>
            </w:r>
            <w:r w:rsidR="00735311">
              <w:rPr>
                <w:rFonts w:ascii="Footlight MT Light" w:eastAsia="Calibri" w:hAnsi="Footlight MT Light" w:cs="Times New Roman"/>
                <w:sz w:val="24"/>
                <w:szCs w:val="24"/>
              </w:rPr>
              <w:t>1,998,000</w:t>
            </w:r>
          </w:p>
          <w:p w:rsidR="00F57840" w:rsidRPr="00FF78AC" w:rsidRDefault="00F57840" w:rsidP="00403374">
            <w:pPr>
              <w:rPr>
                <w:rFonts w:ascii="Footlight MT Light" w:eastAsia="Calibri" w:hAnsi="Footlight MT Light" w:cs="Times New Roman"/>
                <w:sz w:val="24"/>
                <w:szCs w:val="24"/>
              </w:rPr>
            </w:pPr>
            <w:r w:rsidRPr="00FF78AC">
              <w:rPr>
                <w:rFonts w:ascii="Footlight MT Light" w:eastAsia="Calibri" w:hAnsi="Footlight MT Light" w:cs="Times New Roman"/>
                <w:b/>
                <w:sz w:val="24"/>
                <w:szCs w:val="24"/>
              </w:rPr>
              <w:t>Activity:</w:t>
            </w:r>
            <w:r w:rsidRPr="00FF78AC">
              <w:rPr>
                <w:rFonts w:ascii="Footlight MT Light" w:eastAsia="Calibri" w:hAnsi="Footlight MT Light" w:cs="Times New Roman"/>
                <w:sz w:val="24"/>
                <w:szCs w:val="24"/>
              </w:rPr>
              <w:t xml:space="preserve"> </w:t>
            </w:r>
            <w:r w:rsidR="00735311">
              <w:rPr>
                <w:rFonts w:ascii="Footlight MT Light" w:eastAsia="Calibri" w:hAnsi="Footlight MT Light" w:cs="Times New Roman"/>
                <w:sz w:val="24"/>
                <w:szCs w:val="24"/>
              </w:rPr>
              <w:t>Payment of NHIF Medical cover to 333 vulnerable people in the constituency</w:t>
            </w:r>
            <w:r>
              <w:rPr>
                <w:rFonts w:ascii="Footlight MT Light" w:eastAsia="Calibri" w:hAnsi="Footlight MT Light" w:cs="Times New Roman"/>
                <w:sz w:val="24"/>
                <w:szCs w:val="24"/>
              </w:rPr>
              <w:t>.</w:t>
            </w:r>
          </w:p>
        </w:tc>
        <w:tc>
          <w:tcPr>
            <w:tcW w:w="1170" w:type="dxa"/>
          </w:tcPr>
          <w:p w:rsidR="00F57840" w:rsidRDefault="00F57840" w:rsidP="00403374">
            <w:pPr>
              <w:rPr>
                <w:rFonts w:ascii="Footlight MT Light" w:eastAsia="Calibri" w:hAnsi="Footlight MT Light" w:cs="Times New Roman"/>
                <w:sz w:val="24"/>
                <w:szCs w:val="24"/>
              </w:rPr>
            </w:pPr>
            <w:r>
              <w:rPr>
                <w:rFonts w:ascii="Footlight MT Light" w:eastAsia="Calibri" w:hAnsi="Footlight MT Light" w:cs="Times New Roman"/>
                <w:sz w:val="24"/>
                <w:szCs w:val="24"/>
              </w:rPr>
              <w:t>2021</w:t>
            </w:r>
            <w:r w:rsidRPr="00FF78AC">
              <w:rPr>
                <w:rFonts w:ascii="Footlight MT Light" w:eastAsia="Calibri" w:hAnsi="Footlight MT Light" w:cs="Times New Roman"/>
                <w:sz w:val="24"/>
                <w:szCs w:val="24"/>
              </w:rPr>
              <w:t>/</w:t>
            </w:r>
            <w:r>
              <w:rPr>
                <w:rFonts w:ascii="Footlight MT Light" w:eastAsia="Calibri" w:hAnsi="Footlight MT Light" w:cs="Times New Roman"/>
                <w:sz w:val="24"/>
                <w:szCs w:val="24"/>
              </w:rPr>
              <w:t>2022</w:t>
            </w:r>
          </w:p>
          <w:p w:rsidR="00F57840" w:rsidRDefault="00F57840" w:rsidP="00403374">
            <w:pPr>
              <w:rPr>
                <w:rFonts w:ascii="Footlight MT Light" w:eastAsia="Calibri" w:hAnsi="Footlight MT Light" w:cs="Times New Roman"/>
                <w:sz w:val="24"/>
                <w:szCs w:val="24"/>
              </w:rPr>
            </w:pPr>
          </w:p>
          <w:p w:rsidR="00F57840" w:rsidRDefault="00F57840" w:rsidP="00403374">
            <w:pPr>
              <w:rPr>
                <w:rFonts w:ascii="Footlight MT Light" w:eastAsia="Calibri" w:hAnsi="Footlight MT Light" w:cs="Times New Roman"/>
                <w:sz w:val="24"/>
                <w:szCs w:val="24"/>
              </w:rPr>
            </w:pPr>
          </w:p>
          <w:p w:rsidR="00F57840" w:rsidRPr="00FF78AC" w:rsidRDefault="00F57840" w:rsidP="00403374">
            <w:pPr>
              <w:rPr>
                <w:rFonts w:ascii="Footlight MT Light" w:eastAsia="Calibri" w:hAnsi="Footlight MT Light" w:cs="Times New Roman"/>
                <w:sz w:val="24"/>
                <w:szCs w:val="24"/>
              </w:rPr>
            </w:pPr>
          </w:p>
        </w:tc>
        <w:tc>
          <w:tcPr>
            <w:tcW w:w="2520" w:type="dxa"/>
          </w:tcPr>
          <w:p w:rsidR="00F57840" w:rsidRDefault="00735311" w:rsidP="00403374">
            <w:pPr>
              <w:rPr>
                <w:rFonts w:ascii="Footlight MT Light" w:eastAsia="Calibri" w:hAnsi="Footlight MT Light" w:cs="Times New Roman"/>
                <w:sz w:val="24"/>
                <w:szCs w:val="24"/>
              </w:rPr>
            </w:pPr>
            <w:r>
              <w:rPr>
                <w:rFonts w:ascii="Footlight MT Light" w:eastAsia="Calibri" w:hAnsi="Footlight MT Light" w:cs="Times New Roman"/>
                <w:sz w:val="24"/>
                <w:szCs w:val="24"/>
              </w:rPr>
              <w:t xml:space="preserve">*The Constituency received more </w:t>
            </w:r>
            <w:r w:rsidR="00F03992">
              <w:rPr>
                <w:rFonts w:ascii="Footlight MT Light" w:eastAsia="Calibri" w:hAnsi="Footlight MT Light" w:cs="Times New Roman"/>
                <w:sz w:val="24"/>
                <w:szCs w:val="24"/>
              </w:rPr>
              <w:t>Secondary School bu</w:t>
            </w:r>
            <w:r w:rsidR="00874EF3">
              <w:rPr>
                <w:rFonts w:ascii="Footlight MT Light" w:eastAsia="Calibri" w:hAnsi="Footlight MT Light" w:cs="Times New Roman"/>
                <w:sz w:val="24"/>
                <w:szCs w:val="24"/>
              </w:rPr>
              <w:t>rsary applicants than</w:t>
            </w:r>
            <w:r>
              <w:rPr>
                <w:rFonts w:ascii="Footlight MT Light" w:eastAsia="Calibri" w:hAnsi="Footlight MT Light" w:cs="Times New Roman"/>
                <w:sz w:val="24"/>
                <w:szCs w:val="24"/>
              </w:rPr>
              <w:t xml:space="preserve"> expected hence there was need to reallocate </w:t>
            </w:r>
            <w:r w:rsidR="00F03992">
              <w:rPr>
                <w:rFonts w:ascii="Footlight MT Light" w:eastAsia="Calibri" w:hAnsi="Footlight MT Light" w:cs="Times New Roman"/>
                <w:sz w:val="24"/>
                <w:szCs w:val="24"/>
              </w:rPr>
              <w:t xml:space="preserve">the unutilized </w:t>
            </w:r>
            <w:r>
              <w:rPr>
                <w:rFonts w:ascii="Footlight MT Light" w:eastAsia="Calibri" w:hAnsi="Footlight MT Light" w:cs="Times New Roman"/>
                <w:sz w:val="24"/>
                <w:szCs w:val="24"/>
              </w:rPr>
              <w:t xml:space="preserve">Social Security </w:t>
            </w:r>
            <w:proofErr w:type="spellStart"/>
            <w:r>
              <w:rPr>
                <w:rFonts w:ascii="Footlight MT Light" w:eastAsia="Calibri" w:hAnsi="Footlight MT Light" w:cs="Times New Roman"/>
                <w:sz w:val="24"/>
                <w:szCs w:val="24"/>
              </w:rPr>
              <w:t>Programme</w:t>
            </w:r>
            <w:proofErr w:type="spellEnd"/>
            <w:r>
              <w:rPr>
                <w:rFonts w:ascii="Footlight MT Light" w:eastAsia="Calibri" w:hAnsi="Footlight MT Light" w:cs="Times New Roman"/>
                <w:sz w:val="24"/>
                <w:szCs w:val="24"/>
              </w:rPr>
              <w:t xml:space="preserve"> f</w:t>
            </w:r>
            <w:r w:rsidR="00F03992">
              <w:rPr>
                <w:rFonts w:ascii="Footlight MT Light" w:eastAsia="Calibri" w:hAnsi="Footlight MT Light" w:cs="Times New Roman"/>
                <w:sz w:val="24"/>
                <w:szCs w:val="24"/>
              </w:rPr>
              <w:t>unds.</w:t>
            </w:r>
          </w:p>
          <w:p w:rsidR="00F57840" w:rsidRDefault="00F57840" w:rsidP="00403374">
            <w:pPr>
              <w:rPr>
                <w:rFonts w:ascii="Footlight MT Light" w:eastAsia="Calibri" w:hAnsi="Footlight MT Light" w:cs="Times New Roman"/>
                <w:sz w:val="24"/>
                <w:szCs w:val="24"/>
              </w:rPr>
            </w:pPr>
          </w:p>
          <w:p w:rsidR="00F57840" w:rsidRDefault="00F57840" w:rsidP="00403374">
            <w:pPr>
              <w:rPr>
                <w:rFonts w:ascii="Footlight MT Light" w:eastAsia="Calibri" w:hAnsi="Footlight MT Light" w:cs="Times New Roman"/>
                <w:sz w:val="24"/>
                <w:szCs w:val="24"/>
              </w:rPr>
            </w:pPr>
          </w:p>
          <w:p w:rsidR="00F57840" w:rsidRPr="00FF78AC" w:rsidRDefault="00F57840" w:rsidP="00403374">
            <w:pPr>
              <w:rPr>
                <w:rFonts w:ascii="Footlight MT Light" w:eastAsia="Calibri" w:hAnsi="Footlight MT Light" w:cs="Times New Roman"/>
                <w:sz w:val="24"/>
                <w:szCs w:val="24"/>
              </w:rPr>
            </w:pPr>
          </w:p>
        </w:tc>
        <w:tc>
          <w:tcPr>
            <w:tcW w:w="3960" w:type="dxa"/>
          </w:tcPr>
          <w:p w:rsidR="00F57840" w:rsidRPr="00FF78AC" w:rsidRDefault="00735311" w:rsidP="00403374">
            <w:pPr>
              <w:rPr>
                <w:rFonts w:ascii="Footlight MT Light" w:eastAsia="Calibri" w:hAnsi="Footlight MT Light" w:cs="Times New Roman"/>
                <w:sz w:val="24"/>
                <w:szCs w:val="24"/>
              </w:rPr>
            </w:pPr>
            <w:r>
              <w:rPr>
                <w:rFonts w:ascii="Footlight MT Light" w:eastAsia="Calibri" w:hAnsi="Footlight MT Light" w:cs="Times New Roman"/>
                <w:b/>
                <w:sz w:val="24"/>
                <w:szCs w:val="24"/>
              </w:rPr>
              <w:t>1.Project</w:t>
            </w:r>
            <w:r w:rsidR="00F57840">
              <w:rPr>
                <w:rFonts w:ascii="Footlight MT Light" w:eastAsia="Calibri" w:hAnsi="Footlight MT Light" w:cs="Times New Roman"/>
                <w:b/>
                <w:sz w:val="24"/>
                <w:szCs w:val="24"/>
              </w:rPr>
              <w:t xml:space="preserve">: </w:t>
            </w:r>
            <w:r>
              <w:rPr>
                <w:rFonts w:ascii="Footlight MT Light" w:eastAsia="Calibri" w:hAnsi="Footlight MT Light" w:cs="Times New Roman"/>
                <w:sz w:val="24"/>
                <w:szCs w:val="24"/>
              </w:rPr>
              <w:t>Bursary Secondary Schools</w:t>
            </w:r>
          </w:p>
          <w:p w:rsidR="00F57840" w:rsidRPr="00FF78AC" w:rsidRDefault="00F57840" w:rsidP="00403374">
            <w:pPr>
              <w:rPr>
                <w:rFonts w:ascii="Footlight MT Light" w:eastAsia="Calibri" w:hAnsi="Footlight MT Light" w:cs="Times New Roman"/>
                <w:sz w:val="24"/>
                <w:szCs w:val="24"/>
              </w:rPr>
            </w:pPr>
            <w:r w:rsidRPr="00FF78AC">
              <w:rPr>
                <w:rFonts w:ascii="Footlight MT Light" w:eastAsia="Calibri" w:hAnsi="Footlight MT Light" w:cs="Times New Roman"/>
                <w:b/>
                <w:sz w:val="24"/>
                <w:szCs w:val="24"/>
              </w:rPr>
              <w:t>Amount:</w:t>
            </w:r>
            <w:r w:rsidR="00F03992">
              <w:rPr>
                <w:rFonts w:ascii="Footlight MT Light" w:eastAsia="Calibri" w:hAnsi="Footlight MT Light" w:cs="Times New Roman"/>
                <w:sz w:val="24"/>
                <w:szCs w:val="24"/>
              </w:rPr>
              <w:t xml:space="preserve"> </w:t>
            </w:r>
            <w:proofErr w:type="spellStart"/>
            <w:r w:rsidR="00F03992">
              <w:rPr>
                <w:rFonts w:ascii="Footlight MT Light" w:eastAsia="Calibri" w:hAnsi="Footlight MT Light" w:cs="Times New Roman"/>
                <w:sz w:val="24"/>
                <w:szCs w:val="24"/>
              </w:rPr>
              <w:t>Kshs</w:t>
            </w:r>
            <w:proofErr w:type="spellEnd"/>
            <w:r w:rsidR="00F03992">
              <w:rPr>
                <w:rFonts w:ascii="Footlight MT Light" w:eastAsia="Calibri" w:hAnsi="Footlight MT Light" w:cs="Times New Roman"/>
                <w:sz w:val="24"/>
                <w:szCs w:val="24"/>
              </w:rPr>
              <w:t xml:space="preserve"> 1,998,000</w:t>
            </w:r>
          </w:p>
          <w:p w:rsidR="00F57840" w:rsidRDefault="00F57840" w:rsidP="00403374">
            <w:pPr>
              <w:rPr>
                <w:rFonts w:ascii="Footlight MT Light" w:eastAsia="Calibri" w:hAnsi="Footlight MT Light" w:cs="Times New Roman"/>
                <w:sz w:val="24"/>
                <w:szCs w:val="24"/>
              </w:rPr>
            </w:pPr>
            <w:r w:rsidRPr="002A7C13">
              <w:rPr>
                <w:rFonts w:ascii="Footlight MT Light" w:eastAsia="Calibri" w:hAnsi="Footlight MT Light" w:cs="Times New Roman"/>
                <w:b/>
                <w:sz w:val="24"/>
                <w:szCs w:val="24"/>
              </w:rPr>
              <w:t>Activity</w:t>
            </w:r>
            <w:r w:rsidR="00735311">
              <w:rPr>
                <w:rFonts w:ascii="Footlight MT Light" w:eastAsia="Calibri" w:hAnsi="Footlight MT Light" w:cs="Times New Roman"/>
                <w:sz w:val="24"/>
                <w:szCs w:val="24"/>
              </w:rPr>
              <w:t>: Payment of bursary for needy students in Secondary School</w:t>
            </w:r>
            <w:r w:rsidR="00874EF3">
              <w:rPr>
                <w:rFonts w:ascii="Footlight MT Light" w:eastAsia="Calibri" w:hAnsi="Footlight MT Light" w:cs="Times New Roman"/>
                <w:sz w:val="24"/>
                <w:szCs w:val="24"/>
              </w:rPr>
              <w:t>s.</w:t>
            </w:r>
          </w:p>
          <w:p w:rsidR="00735311" w:rsidRDefault="00735311" w:rsidP="00403374">
            <w:pPr>
              <w:rPr>
                <w:rFonts w:ascii="Footlight MT Light" w:eastAsia="Calibri" w:hAnsi="Footlight MT Light" w:cs="Times New Roman"/>
                <w:sz w:val="24"/>
                <w:szCs w:val="24"/>
              </w:rPr>
            </w:pPr>
          </w:p>
          <w:p w:rsidR="00735311" w:rsidRDefault="00735311" w:rsidP="00735311">
            <w:pPr>
              <w:rPr>
                <w:rFonts w:ascii="Footlight MT Light" w:eastAsia="Calibri" w:hAnsi="Footlight MT Light" w:cs="Times New Roman"/>
                <w:sz w:val="24"/>
                <w:szCs w:val="24"/>
              </w:rPr>
            </w:pPr>
          </w:p>
          <w:p w:rsidR="00735311" w:rsidRDefault="00735311" w:rsidP="00403374">
            <w:pPr>
              <w:rPr>
                <w:rFonts w:ascii="Footlight MT Light" w:eastAsia="Calibri" w:hAnsi="Footlight MT Light" w:cs="Times New Roman"/>
                <w:sz w:val="24"/>
                <w:szCs w:val="24"/>
              </w:rPr>
            </w:pPr>
          </w:p>
          <w:p w:rsidR="00735311" w:rsidRDefault="00735311" w:rsidP="00403374">
            <w:pPr>
              <w:rPr>
                <w:rFonts w:ascii="Footlight MT Light" w:eastAsia="Calibri" w:hAnsi="Footlight MT Light" w:cs="Times New Roman"/>
                <w:sz w:val="24"/>
                <w:szCs w:val="24"/>
              </w:rPr>
            </w:pPr>
          </w:p>
          <w:p w:rsidR="00F57840" w:rsidRPr="002A7C13" w:rsidRDefault="00F57840" w:rsidP="00403374">
            <w:pPr>
              <w:rPr>
                <w:rFonts w:ascii="Footlight MT Light" w:eastAsia="Calibri" w:hAnsi="Footlight MT Light" w:cs="Times New Roman"/>
                <w:sz w:val="24"/>
                <w:szCs w:val="24"/>
              </w:rPr>
            </w:pPr>
          </w:p>
          <w:p w:rsidR="00F57840" w:rsidRDefault="00F57840" w:rsidP="00403374">
            <w:pPr>
              <w:rPr>
                <w:rFonts w:ascii="Footlight MT Light" w:eastAsia="Calibri" w:hAnsi="Footlight MT Light" w:cs="Times New Roman"/>
                <w:sz w:val="24"/>
                <w:szCs w:val="24"/>
              </w:rPr>
            </w:pPr>
          </w:p>
          <w:p w:rsidR="00F57840" w:rsidRPr="00FF78AC" w:rsidRDefault="00F57840" w:rsidP="00403374">
            <w:pPr>
              <w:rPr>
                <w:rFonts w:ascii="Footlight MT Light" w:eastAsia="Calibri" w:hAnsi="Footlight MT Light" w:cs="Times New Roman"/>
                <w:sz w:val="24"/>
                <w:szCs w:val="24"/>
              </w:rPr>
            </w:pPr>
          </w:p>
        </w:tc>
      </w:tr>
    </w:tbl>
    <w:p w:rsidR="00F57840" w:rsidRPr="00FF78AC" w:rsidRDefault="00F57840" w:rsidP="00F57840">
      <w:pPr>
        <w:spacing w:after="0" w:line="240" w:lineRule="auto"/>
        <w:rPr>
          <w:rFonts w:ascii="Footlight MT Light" w:eastAsia="Calibri" w:hAnsi="Footlight MT Light" w:cs="Times New Roman"/>
          <w:sz w:val="24"/>
          <w:szCs w:val="24"/>
        </w:rPr>
      </w:pPr>
    </w:p>
    <w:p w:rsidR="00735311" w:rsidRPr="00FF78AC" w:rsidRDefault="00735311" w:rsidP="00735311">
      <w:pPr>
        <w:spacing w:after="200" w:line="276" w:lineRule="auto"/>
        <w:rPr>
          <w:rFonts w:ascii="Footlight MT Light" w:eastAsia="Calibri" w:hAnsi="Footlight MT Light" w:cs="Calibri"/>
          <w:b/>
          <w:sz w:val="24"/>
          <w:szCs w:val="24"/>
          <w:u w:val="thick"/>
        </w:rPr>
      </w:pPr>
      <w:r w:rsidRPr="00FF78AC">
        <w:rPr>
          <w:rFonts w:ascii="Footlight MT Light" w:eastAsia="Calibri" w:hAnsi="Footlight MT Light" w:cs="Calibri"/>
          <w:b/>
          <w:sz w:val="24"/>
          <w:szCs w:val="24"/>
          <w:u w:val="thick"/>
        </w:rPr>
        <w:t>MI</w:t>
      </w:r>
      <w:r w:rsidR="001D2925">
        <w:rPr>
          <w:rFonts w:ascii="Footlight MT Light" w:eastAsia="Calibri" w:hAnsi="Footlight MT Light" w:cs="Calibri"/>
          <w:b/>
          <w:sz w:val="24"/>
          <w:szCs w:val="24"/>
          <w:u w:val="thick"/>
        </w:rPr>
        <w:t>N 05/28/03/2023</w:t>
      </w:r>
      <w:r>
        <w:rPr>
          <w:rFonts w:ascii="Footlight MT Light" w:eastAsia="Calibri" w:hAnsi="Footlight MT Light" w:cs="Calibri"/>
          <w:b/>
          <w:sz w:val="24"/>
          <w:szCs w:val="24"/>
          <w:u w:val="thick"/>
        </w:rPr>
        <w:t xml:space="preserve">: REALLOCATION OF </w:t>
      </w:r>
      <w:r w:rsidR="004A5F71">
        <w:rPr>
          <w:rFonts w:ascii="Footlight MT Light" w:eastAsia="Calibri" w:hAnsi="Footlight MT Light" w:cs="Calibri"/>
          <w:b/>
          <w:sz w:val="24"/>
          <w:szCs w:val="24"/>
          <w:u w:val="thick"/>
        </w:rPr>
        <w:t>BURSARY TERTIARY INSTITUTIONS TO BURSARY SECONDARY SCHOOL</w:t>
      </w:r>
    </w:p>
    <w:p w:rsidR="00F35E4F" w:rsidRDefault="004A5F71" w:rsidP="004A5F71">
      <w:pPr>
        <w:spacing w:after="0" w:line="240" w:lineRule="auto"/>
        <w:rPr>
          <w:rFonts w:ascii="Footlight MT Light" w:eastAsia="Calibri" w:hAnsi="Footlight MT Light" w:cs="Times New Roman"/>
          <w:sz w:val="24"/>
          <w:szCs w:val="24"/>
        </w:rPr>
      </w:pPr>
      <w:r w:rsidRPr="00FF78AC">
        <w:rPr>
          <w:rFonts w:ascii="Footlight MT Light" w:eastAsia="Calibri" w:hAnsi="Footlight MT Light" w:cs="Times New Roman"/>
          <w:sz w:val="24"/>
          <w:szCs w:val="24"/>
        </w:rPr>
        <w:t xml:space="preserve">The chairman informed members </w:t>
      </w:r>
      <w:r>
        <w:rPr>
          <w:rFonts w:ascii="Footlight MT Light" w:eastAsia="Calibri" w:hAnsi="Footlight MT Light" w:cs="Times New Roman"/>
          <w:sz w:val="24"/>
          <w:szCs w:val="24"/>
        </w:rPr>
        <w:t>that</w:t>
      </w:r>
      <w:r w:rsidR="00874EF3">
        <w:rPr>
          <w:rFonts w:ascii="Footlight MT Light" w:eastAsia="Calibri" w:hAnsi="Footlight MT Light" w:cs="Times New Roman"/>
          <w:sz w:val="24"/>
          <w:szCs w:val="24"/>
        </w:rPr>
        <w:t xml:space="preserve"> the Constituency received more applicants in secondary school</w:t>
      </w:r>
      <w:r w:rsidR="00132EB7">
        <w:rPr>
          <w:rFonts w:ascii="Footlight MT Light" w:eastAsia="Calibri" w:hAnsi="Footlight MT Light" w:cs="Times New Roman"/>
          <w:sz w:val="24"/>
          <w:szCs w:val="24"/>
        </w:rPr>
        <w:t xml:space="preserve"> category</w:t>
      </w:r>
      <w:r w:rsidR="00874EF3">
        <w:rPr>
          <w:rFonts w:ascii="Footlight MT Light" w:eastAsia="Calibri" w:hAnsi="Footlight MT Light" w:cs="Times New Roman"/>
          <w:sz w:val="24"/>
          <w:szCs w:val="24"/>
        </w:rPr>
        <w:t xml:space="preserve"> than had been projected during preparation of Projects proposals for the current financial year.</w:t>
      </w:r>
      <w:r>
        <w:rPr>
          <w:rFonts w:ascii="Footlight MT Light" w:eastAsia="Calibri" w:hAnsi="Footlight MT Light" w:cs="Times New Roman"/>
          <w:sz w:val="24"/>
          <w:szCs w:val="24"/>
        </w:rPr>
        <w:t xml:space="preserve"> </w:t>
      </w:r>
      <w:r w:rsidR="00132EB7">
        <w:rPr>
          <w:rFonts w:ascii="Footlight MT Light" w:eastAsia="Calibri" w:hAnsi="Footlight MT Light" w:cs="Times New Roman"/>
          <w:sz w:val="24"/>
          <w:szCs w:val="24"/>
        </w:rPr>
        <w:t xml:space="preserve"> He told members that </w:t>
      </w:r>
      <w:r w:rsidR="00F35E4F">
        <w:rPr>
          <w:rFonts w:ascii="Footlight MT Light" w:eastAsia="Calibri" w:hAnsi="Footlight MT Light" w:cs="Times New Roman"/>
          <w:sz w:val="24"/>
          <w:szCs w:val="24"/>
        </w:rPr>
        <w:t>there</w:t>
      </w:r>
      <w:r w:rsidR="00132EB7">
        <w:rPr>
          <w:rFonts w:ascii="Footlight MT Light" w:eastAsia="Calibri" w:hAnsi="Footlight MT Light" w:cs="Times New Roman"/>
          <w:sz w:val="24"/>
          <w:szCs w:val="24"/>
        </w:rPr>
        <w:t xml:space="preserve"> was need to reallocate funds from Tertiary Institution category to Secondary School category</w:t>
      </w:r>
      <w:r w:rsidR="00F35E4F">
        <w:rPr>
          <w:rFonts w:ascii="Footlight MT Light" w:eastAsia="Calibri" w:hAnsi="Footlight MT Light" w:cs="Times New Roman"/>
          <w:sz w:val="24"/>
          <w:szCs w:val="24"/>
        </w:rPr>
        <w:t xml:space="preserve"> so as to accommodate the more secondary school applicants.</w:t>
      </w:r>
    </w:p>
    <w:p w:rsidR="00AB15A3" w:rsidRDefault="004A5F71" w:rsidP="004A5F71">
      <w:pPr>
        <w:spacing w:after="0" w:line="240" w:lineRule="auto"/>
        <w:rPr>
          <w:rFonts w:ascii="Footlight MT Light" w:eastAsia="Calibri" w:hAnsi="Footlight MT Light" w:cs="Times New Roman"/>
          <w:sz w:val="24"/>
          <w:szCs w:val="24"/>
        </w:rPr>
      </w:pPr>
      <w:r w:rsidRPr="00FF78AC">
        <w:rPr>
          <w:rFonts w:ascii="Footlight MT Light" w:eastAsia="Calibri" w:hAnsi="Footlight MT Light" w:cs="Times New Roman"/>
          <w:sz w:val="24"/>
          <w:szCs w:val="24"/>
        </w:rPr>
        <w:t xml:space="preserve"> After a lengthy discussion the committee</w:t>
      </w:r>
      <w:r>
        <w:rPr>
          <w:rFonts w:ascii="Footlight MT Light" w:eastAsia="Calibri" w:hAnsi="Footlight MT Light" w:cs="Times New Roman"/>
          <w:sz w:val="24"/>
          <w:szCs w:val="24"/>
        </w:rPr>
        <w:t xml:space="preserve"> unanimously</w:t>
      </w:r>
      <w:r w:rsidRPr="00FF78AC">
        <w:rPr>
          <w:rFonts w:ascii="Footlight MT Light" w:eastAsia="Calibri" w:hAnsi="Footlight MT Light" w:cs="Times New Roman"/>
          <w:sz w:val="24"/>
          <w:szCs w:val="24"/>
        </w:rPr>
        <w:t xml:space="preserve"> agreed that the funds amounting to </w:t>
      </w:r>
      <w:proofErr w:type="spellStart"/>
      <w:r w:rsidRPr="00874EF3">
        <w:rPr>
          <w:rFonts w:ascii="Footlight MT Light" w:eastAsia="Calibri" w:hAnsi="Footlight MT Light" w:cs="Times New Roman"/>
          <w:b/>
          <w:sz w:val="24"/>
          <w:szCs w:val="24"/>
        </w:rPr>
        <w:t>Kshs</w:t>
      </w:r>
      <w:proofErr w:type="spellEnd"/>
      <w:r w:rsidRPr="00874EF3">
        <w:rPr>
          <w:rFonts w:ascii="Footlight MT Light" w:eastAsia="Calibri" w:hAnsi="Footlight MT Light" w:cs="Times New Roman"/>
          <w:b/>
          <w:sz w:val="24"/>
          <w:szCs w:val="24"/>
        </w:rPr>
        <w:t xml:space="preserve"> </w:t>
      </w:r>
      <w:r w:rsidR="00AB15A3" w:rsidRPr="00874EF3">
        <w:rPr>
          <w:rFonts w:ascii="Footlight MT Light" w:eastAsia="Calibri" w:hAnsi="Footlight MT Light" w:cs="Times New Roman"/>
          <w:b/>
          <w:sz w:val="24"/>
          <w:szCs w:val="24"/>
        </w:rPr>
        <w:t>6,949,500</w:t>
      </w:r>
      <w:r w:rsidR="00AB15A3">
        <w:rPr>
          <w:rFonts w:ascii="Footlight MT Light" w:eastAsia="Calibri" w:hAnsi="Footlight MT Light" w:cs="Times New Roman"/>
          <w:sz w:val="24"/>
          <w:szCs w:val="24"/>
        </w:rPr>
        <w:t xml:space="preserve"> be</w:t>
      </w:r>
      <w:r w:rsidR="00874EF3">
        <w:rPr>
          <w:rFonts w:ascii="Footlight MT Light" w:eastAsia="Calibri" w:hAnsi="Footlight MT Light" w:cs="Times New Roman"/>
          <w:sz w:val="24"/>
          <w:szCs w:val="24"/>
        </w:rPr>
        <w:t xml:space="preserve"> reallocate</w:t>
      </w:r>
      <w:r w:rsidR="00F35E4F">
        <w:rPr>
          <w:rFonts w:ascii="Footlight MT Light" w:eastAsia="Calibri" w:hAnsi="Footlight MT Light" w:cs="Times New Roman"/>
          <w:sz w:val="24"/>
          <w:szCs w:val="24"/>
        </w:rPr>
        <w:t xml:space="preserve">d from Bursary tertiary institution </w:t>
      </w:r>
      <w:r w:rsidR="0049295F">
        <w:rPr>
          <w:rFonts w:ascii="Footlight MT Light" w:eastAsia="Calibri" w:hAnsi="Footlight MT Light" w:cs="Times New Roman"/>
          <w:sz w:val="24"/>
          <w:szCs w:val="24"/>
        </w:rPr>
        <w:t>category to</w:t>
      </w:r>
      <w:r w:rsidR="00874EF3">
        <w:rPr>
          <w:rFonts w:ascii="Footlight MT Light" w:eastAsia="Calibri" w:hAnsi="Footlight MT Light" w:cs="Times New Roman"/>
          <w:sz w:val="24"/>
          <w:szCs w:val="24"/>
        </w:rPr>
        <w:t xml:space="preserve"> Bursary Secondary Schools</w:t>
      </w:r>
      <w:r w:rsidR="0049295F">
        <w:rPr>
          <w:rFonts w:ascii="Footlight MT Light" w:eastAsia="Calibri" w:hAnsi="Footlight MT Light" w:cs="Times New Roman"/>
          <w:sz w:val="24"/>
          <w:szCs w:val="24"/>
        </w:rPr>
        <w:t xml:space="preserve"> </w:t>
      </w:r>
      <w:r w:rsidR="00AB15A3">
        <w:rPr>
          <w:rFonts w:ascii="Footlight MT Light" w:eastAsia="Calibri" w:hAnsi="Footlight MT Light" w:cs="Times New Roman"/>
          <w:sz w:val="24"/>
          <w:szCs w:val="24"/>
        </w:rPr>
        <w:t>category for</w:t>
      </w:r>
      <w:r w:rsidR="00874EF3">
        <w:rPr>
          <w:rFonts w:ascii="Footlight MT Light" w:eastAsia="Calibri" w:hAnsi="Footlight MT Light" w:cs="Times New Roman"/>
          <w:sz w:val="24"/>
          <w:szCs w:val="24"/>
        </w:rPr>
        <w:t xml:space="preserve"> payment of bursary</w:t>
      </w:r>
      <w:r w:rsidR="0049295F">
        <w:rPr>
          <w:rFonts w:ascii="Footlight MT Light" w:eastAsia="Calibri" w:hAnsi="Footlight MT Light" w:cs="Times New Roman"/>
          <w:sz w:val="24"/>
          <w:szCs w:val="24"/>
        </w:rPr>
        <w:t xml:space="preserve"> to</w:t>
      </w:r>
      <w:r w:rsidR="00874EF3">
        <w:rPr>
          <w:rFonts w:ascii="Footlight MT Light" w:eastAsia="Calibri" w:hAnsi="Footlight MT Light" w:cs="Times New Roman"/>
          <w:sz w:val="24"/>
          <w:szCs w:val="24"/>
        </w:rPr>
        <w:t xml:space="preserve"> needy students in secondary schools </w:t>
      </w:r>
      <w:r w:rsidRPr="00FF78AC">
        <w:rPr>
          <w:rFonts w:ascii="Footlight MT Light" w:eastAsia="Calibri" w:hAnsi="Footlight MT Light" w:cs="Times New Roman"/>
          <w:sz w:val="24"/>
          <w:szCs w:val="24"/>
        </w:rPr>
        <w:t xml:space="preserve">as per the below </w:t>
      </w:r>
      <w:proofErr w:type="gramStart"/>
      <w:r w:rsidRPr="00FF78AC">
        <w:rPr>
          <w:rFonts w:ascii="Footlight MT Light" w:eastAsia="Calibri" w:hAnsi="Footlight MT Light" w:cs="Times New Roman"/>
          <w:sz w:val="24"/>
          <w:szCs w:val="24"/>
        </w:rPr>
        <w:t>table</w:t>
      </w:r>
      <w:r>
        <w:rPr>
          <w:rFonts w:ascii="Footlight MT Light" w:eastAsia="Calibri" w:hAnsi="Footlight MT Light" w:cs="Times New Roman"/>
          <w:sz w:val="24"/>
          <w:szCs w:val="24"/>
        </w:rPr>
        <w:t>:-</w:t>
      </w:r>
      <w:proofErr w:type="gramEnd"/>
    </w:p>
    <w:p w:rsidR="00553C0E" w:rsidRPr="00FF78AC" w:rsidRDefault="00553C0E" w:rsidP="004A5F71">
      <w:pPr>
        <w:spacing w:after="0" w:line="240" w:lineRule="auto"/>
        <w:rPr>
          <w:rFonts w:ascii="Footlight MT Light" w:eastAsia="Calibri" w:hAnsi="Footlight MT Light" w:cs="Times New Roman"/>
          <w:sz w:val="24"/>
          <w:szCs w:val="24"/>
        </w:rPr>
      </w:pPr>
    </w:p>
    <w:p w:rsidR="004A5F71" w:rsidRPr="00FF78AC" w:rsidRDefault="004A5F71" w:rsidP="004A5F71">
      <w:pPr>
        <w:spacing w:after="0" w:line="240" w:lineRule="auto"/>
        <w:rPr>
          <w:rFonts w:ascii="Footlight MT Light" w:eastAsia="Calibri" w:hAnsi="Footlight MT Light" w:cs="Times New Roman"/>
          <w:sz w:val="24"/>
          <w:szCs w:val="24"/>
        </w:rPr>
      </w:pPr>
    </w:p>
    <w:tbl>
      <w:tblPr>
        <w:tblStyle w:val="TableGrid1"/>
        <w:tblW w:w="11160" w:type="dxa"/>
        <w:tblInd w:w="-725" w:type="dxa"/>
        <w:tblLayout w:type="fixed"/>
        <w:tblLook w:val="04A0" w:firstRow="1" w:lastRow="0" w:firstColumn="1" w:lastColumn="0" w:noHBand="0" w:noVBand="1"/>
      </w:tblPr>
      <w:tblGrid>
        <w:gridCol w:w="450"/>
        <w:gridCol w:w="3060"/>
        <w:gridCol w:w="1170"/>
        <w:gridCol w:w="2610"/>
        <w:gridCol w:w="3870"/>
      </w:tblGrid>
      <w:tr w:rsidR="004A5F71" w:rsidRPr="00FF78AC" w:rsidTr="00DF41BB">
        <w:tc>
          <w:tcPr>
            <w:tcW w:w="450" w:type="dxa"/>
          </w:tcPr>
          <w:p w:rsidR="004A5F71" w:rsidRPr="00FF78AC" w:rsidRDefault="004A5F71" w:rsidP="00403374">
            <w:pPr>
              <w:rPr>
                <w:rFonts w:ascii="Footlight MT Light" w:eastAsia="Calibri" w:hAnsi="Footlight MT Light" w:cs="Times New Roman"/>
                <w:b/>
                <w:sz w:val="24"/>
                <w:szCs w:val="24"/>
              </w:rPr>
            </w:pPr>
            <w:r w:rsidRPr="00FF78AC">
              <w:rPr>
                <w:rFonts w:ascii="Footlight MT Light" w:eastAsia="Calibri" w:hAnsi="Footlight MT Light" w:cs="Times New Roman"/>
                <w:b/>
                <w:sz w:val="24"/>
                <w:szCs w:val="24"/>
              </w:rPr>
              <w:t>S/N</w:t>
            </w:r>
          </w:p>
        </w:tc>
        <w:tc>
          <w:tcPr>
            <w:tcW w:w="3060" w:type="dxa"/>
          </w:tcPr>
          <w:p w:rsidR="004A5F71" w:rsidRPr="00FF78AC" w:rsidRDefault="004A5F71" w:rsidP="00403374">
            <w:pPr>
              <w:rPr>
                <w:rFonts w:ascii="Footlight MT Light" w:eastAsia="Calibri" w:hAnsi="Footlight MT Light" w:cs="Times New Roman"/>
                <w:b/>
                <w:sz w:val="24"/>
                <w:szCs w:val="24"/>
              </w:rPr>
            </w:pPr>
            <w:r w:rsidRPr="00FF78AC">
              <w:rPr>
                <w:rFonts w:ascii="Footlight MT Light" w:eastAsia="Calibri" w:hAnsi="Footlight MT Light" w:cs="Times New Roman"/>
                <w:b/>
                <w:sz w:val="24"/>
                <w:szCs w:val="24"/>
              </w:rPr>
              <w:t>Approved Projects</w:t>
            </w:r>
          </w:p>
        </w:tc>
        <w:tc>
          <w:tcPr>
            <w:tcW w:w="1170" w:type="dxa"/>
          </w:tcPr>
          <w:p w:rsidR="004A5F71" w:rsidRPr="00FF78AC" w:rsidRDefault="004A5F71" w:rsidP="00403374">
            <w:pPr>
              <w:rPr>
                <w:rFonts w:ascii="Footlight MT Light" w:eastAsia="Calibri" w:hAnsi="Footlight MT Light" w:cs="Times New Roman"/>
                <w:b/>
                <w:sz w:val="24"/>
                <w:szCs w:val="24"/>
              </w:rPr>
            </w:pPr>
            <w:r w:rsidRPr="00FF78AC">
              <w:rPr>
                <w:rFonts w:ascii="Footlight MT Light" w:eastAsia="Calibri" w:hAnsi="Footlight MT Light" w:cs="Times New Roman"/>
                <w:b/>
                <w:sz w:val="24"/>
                <w:szCs w:val="24"/>
              </w:rPr>
              <w:t>FY</w:t>
            </w:r>
          </w:p>
        </w:tc>
        <w:tc>
          <w:tcPr>
            <w:tcW w:w="2610" w:type="dxa"/>
          </w:tcPr>
          <w:p w:rsidR="004A5F71" w:rsidRPr="00FF78AC" w:rsidRDefault="004A5F71" w:rsidP="00403374">
            <w:pPr>
              <w:rPr>
                <w:rFonts w:ascii="Footlight MT Light" w:eastAsia="Calibri" w:hAnsi="Footlight MT Light" w:cs="Times New Roman"/>
                <w:b/>
                <w:sz w:val="24"/>
                <w:szCs w:val="24"/>
              </w:rPr>
            </w:pPr>
            <w:r w:rsidRPr="00FF78AC">
              <w:rPr>
                <w:rFonts w:ascii="Footlight MT Light" w:eastAsia="Calibri" w:hAnsi="Footlight MT Light" w:cs="Times New Roman"/>
                <w:b/>
                <w:sz w:val="24"/>
                <w:szCs w:val="24"/>
              </w:rPr>
              <w:t>Reason for Reallocation</w:t>
            </w:r>
          </w:p>
        </w:tc>
        <w:tc>
          <w:tcPr>
            <w:tcW w:w="3870" w:type="dxa"/>
          </w:tcPr>
          <w:p w:rsidR="004A5F71" w:rsidRPr="00FF78AC" w:rsidRDefault="004A5F71" w:rsidP="00403374">
            <w:pPr>
              <w:rPr>
                <w:rFonts w:ascii="Footlight MT Light" w:eastAsia="Calibri" w:hAnsi="Footlight MT Light" w:cs="Times New Roman"/>
                <w:b/>
                <w:sz w:val="24"/>
                <w:szCs w:val="24"/>
              </w:rPr>
            </w:pPr>
            <w:r w:rsidRPr="00FF78AC">
              <w:rPr>
                <w:rFonts w:ascii="Footlight MT Light" w:eastAsia="Calibri" w:hAnsi="Footlight MT Light" w:cs="Times New Roman"/>
                <w:b/>
                <w:sz w:val="24"/>
                <w:szCs w:val="24"/>
              </w:rPr>
              <w:t>Being Reallocated to:-</w:t>
            </w:r>
          </w:p>
        </w:tc>
      </w:tr>
      <w:tr w:rsidR="004A5F71" w:rsidRPr="00FF78AC" w:rsidTr="00DF41BB">
        <w:trPr>
          <w:trHeight w:val="2285"/>
        </w:trPr>
        <w:tc>
          <w:tcPr>
            <w:tcW w:w="450" w:type="dxa"/>
          </w:tcPr>
          <w:p w:rsidR="004A5F71" w:rsidRPr="00FF78AC" w:rsidRDefault="004A5F71" w:rsidP="00403374">
            <w:pPr>
              <w:rPr>
                <w:rFonts w:ascii="Footlight MT Light" w:eastAsia="Calibri" w:hAnsi="Footlight MT Light" w:cs="Times New Roman"/>
                <w:sz w:val="24"/>
                <w:szCs w:val="24"/>
              </w:rPr>
            </w:pPr>
            <w:r w:rsidRPr="00FF78AC">
              <w:rPr>
                <w:rFonts w:ascii="Footlight MT Light" w:eastAsia="Calibri" w:hAnsi="Footlight MT Light" w:cs="Times New Roman"/>
                <w:sz w:val="24"/>
                <w:szCs w:val="24"/>
              </w:rPr>
              <w:t>1.</w:t>
            </w:r>
          </w:p>
        </w:tc>
        <w:tc>
          <w:tcPr>
            <w:tcW w:w="3060" w:type="dxa"/>
          </w:tcPr>
          <w:p w:rsidR="004A5F71" w:rsidRPr="00FF78AC" w:rsidRDefault="004A5F71" w:rsidP="00403374">
            <w:pPr>
              <w:rPr>
                <w:rFonts w:ascii="Footlight MT Light" w:eastAsia="Calibri" w:hAnsi="Footlight MT Light" w:cs="Times New Roman"/>
                <w:sz w:val="24"/>
                <w:szCs w:val="24"/>
              </w:rPr>
            </w:pPr>
            <w:r>
              <w:rPr>
                <w:rFonts w:ascii="Footlight MT Light" w:eastAsia="Calibri" w:hAnsi="Footlight MT Light" w:cs="Times New Roman"/>
                <w:sz w:val="24"/>
                <w:szCs w:val="24"/>
              </w:rPr>
              <w:t>1</w:t>
            </w:r>
            <w:r w:rsidRPr="00FF78AC">
              <w:rPr>
                <w:rFonts w:ascii="Footlight MT Light" w:eastAsia="Calibri" w:hAnsi="Footlight MT Light" w:cs="Times New Roman"/>
                <w:sz w:val="24"/>
                <w:szCs w:val="24"/>
              </w:rPr>
              <w:t xml:space="preserve">. </w:t>
            </w:r>
            <w:r w:rsidR="0049295F">
              <w:rPr>
                <w:rFonts w:ascii="Footlight MT Light" w:eastAsia="Calibri" w:hAnsi="Footlight MT Light" w:cs="Times New Roman"/>
                <w:sz w:val="24"/>
                <w:szCs w:val="24"/>
              </w:rPr>
              <w:t>Bursary Tertiary Institution</w:t>
            </w:r>
          </w:p>
          <w:p w:rsidR="004A5F71" w:rsidRPr="00FF78AC" w:rsidRDefault="004A5F71" w:rsidP="00403374">
            <w:pPr>
              <w:rPr>
                <w:rFonts w:ascii="Footlight MT Light" w:eastAsia="Calibri" w:hAnsi="Footlight MT Light" w:cs="Times New Roman"/>
                <w:sz w:val="24"/>
                <w:szCs w:val="24"/>
              </w:rPr>
            </w:pPr>
            <w:r w:rsidRPr="00FF78AC">
              <w:rPr>
                <w:rFonts w:ascii="Footlight MT Light" w:eastAsia="Calibri" w:hAnsi="Footlight MT Light" w:cs="Times New Roman"/>
                <w:b/>
                <w:sz w:val="24"/>
                <w:szCs w:val="24"/>
              </w:rPr>
              <w:t>Amount:</w:t>
            </w:r>
            <w:r>
              <w:rPr>
                <w:rFonts w:ascii="Footlight MT Light" w:eastAsia="Calibri" w:hAnsi="Footlight MT Light" w:cs="Times New Roman"/>
                <w:b/>
                <w:sz w:val="24"/>
                <w:szCs w:val="24"/>
              </w:rPr>
              <w:t xml:space="preserve"> </w:t>
            </w:r>
            <w:proofErr w:type="spellStart"/>
            <w:r>
              <w:rPr>
                <w:rFonts w:ascii="Footlight MT Light" w:eastAsia="Calibri" w:hAnsi="Footlight MT Light" w:cs="Times New Roman"/>
                <w:b/>
                <w:sz w:val="24"/>
                <w:szCs w:val="24"/>
              </w:rPr>
              <w:t>Kshs</w:t>
            </w:r>
            <w:proofErr w:type="spellEnd"/>
            <w:r>
              <w:rPr>
                <w:rFonts w:ascii="Footlight MT Light" w:eastAsia="Calibri" w:hAnsi="Footlight MT Light" w:cs="Times New Roman"/>
                <w:b/>
                <w:sz w:val="24"/>
                <w:szCs w:val="24"/>
              </w:rPr>
              <w:t xml:space="preserve"> </w:t>
            </w:r>
            <w:r w:rsidR="0049295F" w:rsidRPr="0049295F">
              <w:rPr>
                <w:rFonts w:ascii="Footlight MT Light" w:eastAsia="Calibri" w:hAnsi="Footlight MT Light" w:cs="Times New Roman"/>
                <w:b/>
                <w:sz w:val="24"/>
                <w:szCs w:val="24"/>
              </w:rPr>
              <w:t>6,949,500</w:t>
            </w:r>
          </w:p>
          <w:p w:rsidR="004A5F71" w:rsidRPr="00FF78AC" w:rsidRDefault="004A5F71" w:rsidP="00403374">
            <w:pPr>
              <w:rPr>
                <w:rFonts w:ascii="Footlight MT Light" w:eastAsia="Calibri" w:hAnsi="Footlight MT Light" w:cs="Times New Roman"/>
                <w:sz w:val="24"/>
                <w:szCs w:val="24"/>
              </w:rPr>
            </w:pPr>
            <w:r w:rsidRPr="00FF78AC">
              <w:rPr>
                <w:rFonts w:ascii="Footlight MT Light" w:eastAsia="Calibri" w:hAnsi="Footlight MT Light" w:cs="Times New Roman"/>
                <w:b/>
                <w:sz w:val="24"/>
                <w:szCs w:val="24"/>
              </w:rPr>
              <w:t>Activity:</w:t>
            </w:r>
            <w:r w:rsidRPr="00FF78AC">
              <w:rPr>
                <w:rFonts w:ascii="Footlight MT Light" w:eastAsia="Calibri" w:hAnsi="Footlight MT Light" w:cs="Times New Roman"/>
                <w:sz w:val="24"/>
                <w:szCs w:val="24"/>
              </w:rPr>
              <w:t xml:space="preserve"> </w:t>
            </w:r>
            <w:r>
              <w:rPr>
                <w:rFonts w:ascii="Footlight MT Light" w:eastAsia="Calibri" w:hAnsi="Footlight MT Light" w:cs="Times New Roman"/>
                <w:sz w:val="24"/>
                <w:szCs w:val="24"/>
              </w:rPr>
              <w:t>Payment of NHIF Medical cover to 333 vulnerable people in the constituency.</w:t>
            </w:r>
          </w:p>
        </w:tc>
        <w:tc>
          <w:tcPr>
            <w:tcW w:w="1170" w:type="dxa"/>
          </w:tcPr>
          <w:p w:rsidR="004A5F71" w:rsidRDefault="0049295F" w:rsidP="00403374">
            <w:pPr>
              <w:rPr>
                <w:rFonts w:ascii="Footlight MT Light" w:eastAsia="Calibri" w:hAnsi="Footlight MT Light" w:cs="Times New Roman"/>
                <w:sz w:val="24"/>
                <w:szCs w:val="24"/>
              </w:rPr>
            </w:pPr>
            <w:r>
              <w:rPr>
                <w:rFonts w:ascii="Footlight MT Light" w:eastAsia="Calibri" w:hAnsi="Footlight MT Light" w:cs="Times New Roman"/>
                <w:sz w:val="24"/>
                <w:szCs w:val="24"/>
              </w:rPr>
              <w:t>2022</w:t>
            </w:r>
            <w:r w:rsidR="004A5F71" w:rsidRPr="00FF78AC">
              <w:rPr>
                <w:rFonts w:ascii="Footlight MT Light" w:eastAsia="Calibri" w:hAnsi="Footlight MT Light" w:cs="Times New Roman"/>
                <w:sz w:val="24"/>
                <w:szCs w:val="24"/>
              </w:rPr>
              <w:t>/</w:t>
            </w:r>
            <w:r>
              <w:rPr>
                <w:rFonts w:ascii="Footlight MT Light" w:eastAsia="Calibri" w:hAnsi="Footlight MT Light" w:cs="Times New Roman"/>
                <w:sz w:val="24"/>
                <w:szCs w:val="24"/>
              </w:rPr>
              <w:t>2023</w:t>
            </w:r>
          </w:p>
          <w:p w:rsidR="004A5F71" w:rsidRDefault="004A5F71" w:rsidP="00403374">
            <w:pPr>
              <w:rPr>
                <w:rFonts w:ascii="Footlight MT Light" w:eastAsia="Calibri" w:hAnsi="Footlight MT Light" w:cs="Times New Roman"/>
                <w:sz w:val="24"/>
                <w:szCs w:val="24"/>
              </w:rPr>
            </w:pPr>
          </w:p>
          <w:p w:rsidR="004A5F71" w:rsidRDefault="004A5F71" w:rsidP="00403374">
            <w:pPr>
              <w:rPr>
                <w:rFonts w:ascii="Footlight MT Light" w:eastAsia="Calibri" w:hAnsi="Footlight MT Light" w:cs="Times New Roman"/>
                <w:sz w:val="24"/>
                <w:szCs w:val="24"/>
              </w:rPr>
            </w:pPr>
          </w:p>
          <w:p w:rsidR="004A5F71" w:rsidRPr="00FF78AC" w:rsidRDefault="004A5F71" w:rsidP="00403374">
            <w:pPr>
              <w:rPr>
                <w:rFonts w:ascii="Footlight MT Light" w:eastAsia="Calibri" w:hAnsi="Footlight MT Light" w:cs="Times New Roman"/>
                <w:sz w:val="24"/>
                <w:szCs w:val="24"/>
              </w:rPr>
            </w:pPr>
          </w:p>
        </w:tc>
        <w:tc>
          <w:tcPr>
            <w:tcW w:w="2610" w:type="dxa"/>
          </w:tcPr>
          <w:p w:rsidR="004A5F71" w:rsidRDefault="004A5F71" w:rsidP="00403374">
            <w:pPr>
              <w:rPr>
                <w:rFonts w:ascii="Footlight MT Light" w:eastAsia="Calibri" w:hAnsi="Footlight MT Light" w:cs="Times New Roman"/>
                <w:sz w:val="24"/>
                <w:szCs w:val="24"/>
              </w:rPr>
            </w:pPr>
            <w:r>
              <w:rPr>
                <w:rFonts w:ascii="Footlight MT Light" w:eastAsia="Calibri" w:hAnsi="Footlight MT Light" w:cs="Times New Roman"/>
                <w:sz w:val="24"/>
                <w:szCs w:val="24"/>
              </w:rPr>
              <w:t xml:space="preserve">The Constituency received more </w:t>
            </w:r>
            <w:r w:rsidR="00F03992">
              <w:rPr>
                <w:rFonts w:ascii="Footlight MT Light" w:eastAsia="Calibri" w:hAnsi="Footlight MT Light" w:cs="Times New Roman"/>
                <w:sz w:val="24"/>
                <w:szCs w:val="24"/>
              </w:rPr>
              <w:t>Secondary Bursary applicants than</w:t>
            </w:r>
            <w:r>
              <w:rPr>
                <w:rFonts w:ascii="Footlight MT Light" w:eastAsia="Calibri" w:hAnsi="Footlight MT Light" w:cs="Times New Roman"/>
                <w:sz w:val="24"/>
                <w:szCs w:val="24"/>
              </w:rPr>
              <w:t xml:space="preserve"> expected hence there was need to reallocate </w:t>
            </w:r>
            <w:r w:rsidR="00F03992">
              <w:rPr>
                <w:rFonts w:ascii="Footlight MT Light" w:eastAsia="Calibri" w:hAnsi="Footlight MT Light" w:cs="Times New Roman"/>
                <w:sz w:val="24"/>
                <w:szCs w:val="24"/>
              </w:rPr>
              <w:t xml:space="preserve">unutilized </w:t>
            </w:r>
            <w:r w:rsidR="0049295F">
              <w:rPr>
                <w:rFonts w:ascii="Footlight MT Light" w:eastAsia="Calibri" w:hAnsi="Footlight MT Light" w:cs="Times New Roman"/>
                <w:sz w:val="24"/>
                <w:szCs w:val="24"/>
              </w:rPr>
              <w:t>Bursary Tertiary Institution.</w:t>
            </w:r>
          </w:p>
          <w:p w:rsidR="004A5F71" w:rsidRDefault="004A5F71" w:rsidP="00403374">
            <w:pPr>
              <w:rPr>
                <w:rFonts w:ascii="Footlight MT Light" w:eastAsia="Calibri" w:hAnsi="Footlight MT Light" w:cs="Times New Roman"/>
                <w:sz w:val="24"/>
                <w:szCs w:val="24"/>
              </w:rPr>
            </w:pPr>
          </w:p>
          <w:p w:rsidR="004A5F71" w:rsidRDefault="004A5F71" w:rsidP="00403374">
            <w:pPr>
              <w:rPr>
                <w:rFonts w:ascii="Footlight MT Light" w:eastAsia="Calibri" w:hAnsi="Footlight MT Light" w:cs="Times New Roman"/>
                <w:sz w:val="24"/>
                <w:szCs w:val="24"/>
              </w:rPr>
            </w:pPr>
          </w:p>
          <w:p w:rsidR="004A5F71" w:rsidRPr="00FF78AC" w:rsidRDefault="004A5F71" w:rsidP="00403374">
            <w:pPr>
              <w:rPr>
                <w:rFonts w:ascii="Footlight MT Light" w:eastAsia="Calibri" w:hAnsi="Footlight MT Light" w:cs="Times New Roman"/>
                <w:sz w:val="24"/>
                <w:szCs w:val="24"/>
              </w:rPr>
            </w:pPr>
          </w:p>
        </w:tc>
        <w:tc>
          <w:tcPr>
            <w:tcW w:w="3870" w:type="dxa"/>
          </w:tcPr>
          <w:p w:rsidR="004A5F71" w:rsidRPr="00FF78AC" w:rsidRDefault="004A5F71" w:rsidP="00403374">
            <w:pPr>
              <w:rPr>
                <w:rFonts w:ascii="Footlight MT Light" w:eastAsia="Calibri" w:hAnsi="Footlight MT Light" w:cs="Times New Roman"/>
                <w:sz w:val="24"/>
                <w:szCs w:val="24"/>
              </w:rPr>
            </w:pPr>
            <w:r>
              <w:rPr>
                <w:rFonts w:ascii="Footlight MT Light" w:eastAsia="Calibri" w:hAnsi="Footlight MT Light" w:cs="Times New Roman"/>
                <w:b/>
                <w:sz w:val="24"/>
                <w:szCs w:val="24"/>
              </w:rPr>
              <w:t xml:space="preserve">1.Project: </w:t>
            </w:r>
            <w:r>
              <w:rPr>
                <w:rFonts w:ascii="Footlight MT Light" w:eastAsia="Calibri" w:hAnsi="Footlight MT Light" w:cs="Times New Roman"/>
                <w:sz w:val="24"/>
                <w:szCs w:val="24"/>
              </w:rPr>
              <w:t>Bursary Secondary Schools</w:t>
            </w:r>
          </w:p>
          <w:p w:rsidR="004A5F71" w:rsidRPr="00FF78AC" w:rsidRDefault="004A5F71" w:rsidP="00403374">
            <w:pPr>
              <w:rPr>
                <w:rFonts w:ascii="Footlight MT Light" w:eastAsia="Calibri" w:hAnsi="Footlight MT Light" w:cs="Times New Roman"/>
                <w:sz w:val="24"/>
                <w:szCs w:val="24"/>
              </w:rPr>
            </w:pPr>
            <w:r w:rsidRPr="00FF78AC">
              <w:rPr>
                <w:rFonts w:ascii="Footlight MT Light" w:eastAsia="Calibri" w:hAnsi="Footlight MT Light" w:cs="Times New Roman"/>
                <w:b/>
                <w:sz w:val="24"/>
                <w:szCs w:val="24"/>
              </w:rPr>
              <w:t>Amount:</w:t>
            </w:r>
            <w:r w:rsidR="00F03992">
              <w:rPr>
                <w:rFonts w:ascii="Footlight MT Light" w:eastAsia="Calibri" w:hAnsi="Footlight MT Light" w:cs="Times New Roman"/>
                <w:sz w:val="24"/>
                <w:szCs w:val="24"/>
              </w:rPr>
              <w:t xml:space="preserve"> </w:t>
            </w:r>
            <w:proofErr w:type="spellStart"/>
            <w:r w:rsidR="00F03992">
              <w:rPr>
                <w:rFonts w:ascii="Footlight MT Light" w:eastAsia="Calibri" w:hAnsi="Footlight MT Light" w:cs="Times New Roman"/>
                <w:sz w:val="24"/>
                <w:szCs w:val="24"/>
              </w:rPr>
              <w:t>Kshs</w:t>
            </w:r>
            <w:proofErr w:type="spellEnd"/>
            <w:r w:rsidR="00F03992">
              <w:rPr>
                <w:rFonts w:ascii="Footlight MT Light" w:eastAsia="Calibri" w:hAnsi="Footlight MT Light" w:cs="Times New Roman"/>
                <w:sz w:val="24"/>
                <w:szCs w:val="24"/>
              </w:rPr>
              <w:t xml:space="preserve"> </w:t>
            </w:r>
            <w:r w:rsidR="0049295F" w:rsidRPr="0049295F">
              <w:rPr>
                <w:rFonts w:ascii="Footlight MT Light" w:eastAsia="Calibri" w:hAnsi="Footlight MT Light" w:cs="Times New Roman"/>
                <w:b/>
                <w:sz w:val="24"/>
                <w:szCs w:val="24"/>
              </w:rPr>
              <w:t>6,949,500</w:t>
            </w:r>
          </w:p>
          <w:p w:rsidR="004A5F71" w:rsidRDefault="004A5F71" w:rsidP="00403374">
            <w:pPr>
              <w:rPr>
                <w:rFonts w:ascii="Footlight MT Light" w:eastAsia="Calibri" w:hAnsi="Footlight MT Light" w:cs="Times New Roman"/>
                <w:sz w:val="24"/>
                <w:szCs w:val="24"/>
              </w:rPr>
            </w:pPr>
            <w:r w:rsidRPr="002A7C13">
              <w:rPr>
                <w:rFonts w:ascii="Footlight MT Light" w:eastAsia="Calibri" w:hAnsi="Footlight MT Light" w:cs="Times New Roman"/>
                <w:b/>
                <w:sz w:val="24"/>
                <w:szCs w:val="24"/>
              </w:rPr>
              <w:t>Activity</w:t>
            </w:r>
            <w:r>
              <w:rPr>
                <w:rFonts w:ascii="Footlight MT Light" w:eastAsia="Calibri" w:hAnsi="Footlight MT Light" w:cs="Times New Roman"/>
                <w:sz w:val="24"/>
                <w:szCs w:val="24"/>
              </w:rPr>
              <w:t>: Payment of bursary for needy students in Secondary School</w:t>
            </w:r>
          </w:p>
          <w:p w:rsidR="004A5F71" w:rsidRDefault="004A5F71" w:rsidP="00403374">
            <w:pPr>
              <w:rPr>
                <w:rFonts w:ascii="Footlight MT Light" w:eastAsia="Calibri" w:hAnsi="Footlight MT Light" w:cs="Times New Roman"/>
                <w:sz w:val="24"/>
                <w:szCs w:val="24"/>
              </w:rPr>
            </w:pPr>
          </w:p>
          <w:p w:rsidR="004A5F71" w:rsidRDefault="004A5F71" w:rsidP="00403374">
            <w:pPr>
              <w:rPr>
                <w:rFonts w:ascii="Footlight MT Light" w:eastAsia="Calibri" w:hAnsi="Footlight MT Light" w:cs="Times New Roman"/>
                <w:sz w:val="24"/>
                <w:szCs w:val="24"/>
              </w:rPr>
            </w:pPr>
          </w:p>
          <w:p w:rsidR="004A5F71" w:rsidRDefault="004A5F71" w:rsidP="00403374">
            <w:pPr>
              <w:rPr>
                <w:rFonts w:ascii="Footlight MT Light" w:eastAsia="Calibri" w:hAnsi="Footlight MT Light" w:cs="Times New Roman"/>
                <w:sz w:val="24"/>
                <w:szCs w:val="24"/>
              </w:rPr>
            </w:pPr>
          </w:p>
          <w:p w:rsidR="004A5F71" w:rsidRPr="002A7C13" w:rsidRDefault="004A5F71" w:rsidP="00403374">
            <w:pPr>
              <w:rPr>
                <w:rFonts w:ascii="Footlight MT Light" w:eastAsia="Calibri" w:hAnsi="Footlight MT Light" w:cs="Times New Roman"/>
                <w:sz w:val="24"/>
                <w:szCs w:val="24"/>
              </w:rPr>
            </w:pPr>
          </w:p>
          <w:p w:rsidR="004A5F71" w:rsidRDefault="004A5F71" w:rsidP="00403374">
            <w:pPr>
              <w:rPr>
                <w:rFonts w:ascii="Footlight MT Light" w:eastAsia="Calibri" w:hAnsi="Footlight MT Light" w:cs="Times New Roman"/>
                <w:sz w:val="24"/>
                <w:szCs w:val="24"/>
              </w:rPr>
            </w:pPr>
          </w:p>
          <w:p w:rsidR="004A5F71" w:rsidRPr="00FF78AC" w:rsidRDefault="004A5F71" w:rsidP="00403374">
            <w:pPr>
              <w:rPr>
                <w:rFonts w:ascii="Footlight MT Light" w:eastAsia="Calibri" w:hAnsi="Footlight MT Light" w:cs="Times New Roman"/>
                <w:sz w:val="24"/>
                <w:szCs w:val="24"/>
              </w:rPr>
            </w:pPr>
          </w:p>
        </w:tc>
      </w:tr>
    </w:tbl>
    <w:p w:rsidR="00F57840" w:rsidRDefault="00F57840" w:rsidP="00F57840">
      <w:pPr>
        <w:spacing w:after="200" w:line="276" w:lineRule="auto"/>
        <w:rPr>
          <w:rFonts w:ascii="Footlight MT Light" w:eastAsia="Calibri" w:hAnsi="Footlight MT Light" w:cs="Calibri"/>
          <w:b/>
          <w:sz w:val="24"/>
          <w:szCs w:val="24"/>
          <w:u w:val="thick"/>
        </w:rPr>
      </w:pPr>
    </w:p>
    <w:p w:rsidR="00F57840" w:rsidRDefault="00F57840" w:rsidP="00F57840">
      <w:pPr>
        <w:spacing w:after="200" w:line="276" w:lineRule="auto"/>
        <w:rPr>
          <w:rFonts w:ascii="Footlight MT Light" w:eastAsia="Calibri" w:hAnsi="Footlight MT Light" w:cs="Calibri"/>
          <w:b/>
          <w:sz w:val="24"/>
          <w:szCs w:val="24"/>
          <w:u w:val="thick"/>
        </w:rPr>
      </w:pPr>
    </w:p>
    <w:p w:rsidR="00F57840" w:rsidRPr="00FF78AC" w:rsidRDefault="00F57840" w:rsidP="00F57840">
      <w:pPr>
        <w:spacing w:after="200" w:line="276" w:lineRule="auto"/>
        <w:rPr>
          <w:rFonts w:ascii="Footlight MT Light" w:eastAsia="Calibri" w:hAnsi="Footlight MT Light" w:cs="Calibri"/>
          <w:b/>
          <w:sz w:val="24"/>
          <w:szCs w:val="24"/>
          <w:u w:val="thick"/>
        </w:rPr>
      </w:pPr>
      <w:r w:rsidRPr="00FF78AC">
        <w:rPr>
          <w:rFonts w:ascii="Footlight MT Light" w:eastAsia="Calibri" w:hAnsi="Footlight MT Light" w:cs="Calibri"/>
          <w:b/>
          <w:sz w:val="24"/>
          <w:szCs w:val="24"/>
          <w:u w:val="thick"/>
        </w:rPr>
        <w:t xml:space="preserve">MIN </w:t>
      </w:r>
      <w:r w:rsidR="001D2925">
        <w:rPr>
          <w:rFonts w:ascii="Footlight MT Light" w:eastAsia="Calibri" w:hAnsi="Footlight MT Light" w:cs="Calibri"/>
          <w:b/>
          <w:sz w:val="24"/>
          <w:szCs w:val="24"/>
          <w:u w:val="thick"/>
        </w:rPr>
        <w:t>06/28/03/2023</w:t>
      </w:r>
      <w:r w:rsidRPr="00FF78AC">
        <w:rPr>
          <w:rFonts w:ascii="Footlight MT Light" w:eastAsia="Calibri" w:hAnsi="Footlight MT Light" w:cs="Calibri"/>
          <w:b/>
          <w:sz w:val="24"/>
          <w:szCs w:val="24"/>
          <w:u w:val="thick"/>
        </w:rPr>
        <w:t>: A.O.B</w:t>
      </w:r>
    </w:p>
    <w:p w:rsidR="00F57840" w:rsidRPr="00FF78AC" w:rsidRDefault="00F57840" w:rsidP="00F57840">
      <w:pPr>
        <w:spacing w:after="200" w:line="276" w:lineRule="auto"/>
        <w:rPr>
          <w:rFonts w:ascii="Footlight MT Light" w:eastAsia="Calibri" w:hAnsi="Footlight MT Light" w:cs="Calibri"/>
          <w:b/>
          <w:sz w:val="24"/>
          <w:szCs w:val="24"/>
          <w:u w:val="thick"/>
        </w:rPr>
      </w:pPr>
      <w:r w:rsidRPr="00FF78AC">
        <w:rPr>
          <w:rFonts w:ascii="Footlight MT Light" w:eastAsia="Calibri" w:hAnsi="Footlight MT Light" w:cs="Calibri"/>
          <w:sz w:val="24"/>
          <w:szCs w:val="24"/>
        </w:rPr>
        <w:t>There was no any other business.</w:t>
      </w:r>
    </w:p>
    <w:p w:rsidR="00F57840" w:rsidRPr="00FF78AC" w:rsidRDefault="001D2925" w:rsidP="00F57840">
      <w:pPr>
        <w:spacing w:after="200" w:line="276" w:lineRule="auto"/>
        <w:rPr>
          <w:rFonts w:ascii="Footlight MT Light" w:eastAsia="Calibri" w:hAnsi="Footlight MT Light" w:cs="Calibri"/>
          <w:b/>
          <w:sz w:val="24"/>
          <w:szCs w:val="24"/>
          <w:u w:val="thick"/>
        </w:rPr>
      </w:pPr>
      <w:r>
        <w:rPr>
          <w:rFonts w:ascii="Footlight MT Light" w:eastAsia="Calibri" w:hAnsi="Footlight MT Light" w:cs="Calibri"/>
          <w:b/>
          <w:sz w:val="24"/>
          <w:szCs w:val="24"/>
          <w:u w:val="thick"/>
        </w:rPr>
        <w:t>MIN 07/28/03/2023</w:t>
      </w:r>
      <w:r w:rsidR="00F57840" w:rsidRPr="00FF78AC">
        <w:rPr>
          <w:rFonts w:ascii="Footlight MT Light" w:eastAsia="Calibri" w:hAnsi="Footlight MT Light" w:cs="Calibri"/>
          <w:b/>
          <w:sz w:val="24"/>
          <w:szCs w:val="24"/>
          <w:u w:val="thick"/>
        </w:rPr>
        <w:t>: CLOSING PRAYER</w:t>
      </w:r>
    </w:p>
    <w:p w:rsidR="00F57840" w:rsidRPr="00FF78AC" w:rsidRDefault="00F57840" w:rsidP="00F57840">
      <w:pPr>
        <w:spacing w:after="200" w:line="276" w:lineRule="auto"/>
        <w:rPr>
          <w:rFonts w:ascii="Footlight MT Light" w:eastAsia="Calibri" w:hAnsi="Footlight MT Light" w:cs="Calibri"/>
          <w:sz w:val="24"/>
          <w:szCs w:val="24"/>
        </w:rPr>
      </w:pPr>
      <w:r>
        <w:rPr>
          <w:rFonts w:ascii="Footlight MT Light" w:eastAsia="Calibri" w:hAnsi="Footlight MT Light" w:cs="Calibri"/>
          <w:sz w:val="24"/>
          <w:szCs w:val="24"/>
        </w:rPr>
        <w:t>The meeting ended at 3</w:t>
      </w:r>
      <w:r w:rsidRPr="00FF78AC">
        <w:rPr>
          <w:rFonts w:ascii="Footlight MT Light" w:eastAsia="Calibri" w:hAnsi="Footlight MT Light" w:cs="Calibri"/>
          <w:sz w:val="24"/>
          <w:szCs w:val="24"/>
        </w:rPr>
        <w:t>:30PM with a closi</w:t>
      </w:r>
      <w:r w:rsidR="00F6580B">
        <w:rPr>
          <w:rFonts w:ascii="Footlight MT Light" w:eastAsia="Calibri" w:hAnsi="Footlight MT Light" w:cs="Calibri"/>
          <w:sz w:val="24"/>
          <w:szCs w:val="24"/>
        </w:rPr>
        <w:t xml:space="preserve">ng prayer from Juliet </w:t>
      </w:r>
      <w:proofErr w:type="spellStart"/>
      <w:r w:rsidR="00F6580B">
        <w:rPr>
          <w:rFonts w:ascii="Footlight MT Light" w:eastAsia="Calibri" w:hAnsi="Footlight MT Light" w:cs="Calibri"/>
          <w:sz w:val="24"/>
          <w:szCs w:val="24"/>
        </w:rPr>
        <w:t>Cheptoo</w:t>
      </w:r>
      <w:proofErr w:type="spellEnd"/>
      <w:r w:rsidRPr="00FF78AC">
        <w:rPr>
          <w:rFonts w:ascii="Footlight MT Light" w:eastAsia="Calibri" w:hAnsi="Footlight MT Light" w:cs="Calibri"/>
          <w:sz w:val="24"/>
          <w:szCs w:val="24"/>
        </w:rPr>
        <w:t>.</w:t>
      </w:r>
    </w:p>
    <w:p w:rsidR="00F6580B" w:rsidRDefault="00F6580B" w:rsidP="00F6580B">
      <w:pPr>
        <w:spacing w:after="200" w:line="276" w:lineRule="auto"/>
        <w:rPr>
          <w:rFonts w:ascii="Footlight MT Light" w:eastAsia="Calibri" w:hAnsi="Footlight MT Light" w:cs="Times New Roman"/>
          <w:b/>
          <w:sz w:val="24"/>
          <w:szCs w:val="24"/>
        </w:rPr>
      </w:pPr>
    </w:p>
    <w:p w:rsidR="00F6580B" w:rsidRPr="00B633F8" w:rsidRDefault="00F6580B" w:rsidP="00F6580B">
      <w:pPr>
        <w:spacing w:after="200" w:line="276" w:lineRule="auto"/>
        <w:rPr>
          <w:rFonts w:ascii="Footlight MT Light" w:eastAsia="Calibri" w:hAnsi="Footlight MT Light" w:cs="Times New Roman"/>
          <w:b/>
          <w:sz w:val="24"/>
          <w:szCs w:val="24"/>
        </w:rPr>
      </w:pPr>
      <w:r w:rsidRPr="00B633F8">
        <w:rPr>
          <w:rFonts w:ascii="Footlight MT Light" w:eastAsia="Calibri" w:hAnsi="Footlight MT Light" w:cs="Times New Roman"/>
          <w:b/>
          <w:sz w:val="24"/>
          <w:szCs w:val="24"/>
        </w:rPr>
        <w:t>Minutes taken by                                                                        Confirmed   by</w:t>
      </w:r>
    </w:p>
    <w:p w:rsidR="00F6580B" w:rsidRPr="00B633F8" w:rsidRDefault="00F6580B" w:rsidP="00F6580B">
      <w:pPr>
        <w:spacing w:after="200" w:line="276" w:lineRule="auto"/>
        <w:rPr>
          <w:rFonts w:ascii="Footlight MT Light" w:eastAsia="Calibri" w:hAnsi="Footlight MT Light" w:cs="Times New Roman"/>
          <w:b/>
          <w:sz w:val="24"/>
          <w:szCs w:val="24"/>
        </w:rPr>
      </w:pPr>
    </w:p>
    <w:p w:rsidR="00F6580B" w:rsidRPr="00B633F8" w:rsidRDefault="00F6580B" w:rsidP="00F6580B">
      <w:pPr>
        <w:spacing w:after="0" w:line="240" w:lineRule="auto"/>
        <w:rPr>
          <w:rFonts w:ascii="Footlight MT Light" w:eastAsia="Calibri" w:hAnsi="Footlight MT Light" w:cs="Times New Roman"/>
          <w:b/>
          <w:sz w:val="24"/>
          <w:szCs w:val="24"/>
        </w:rPr>
      </w:pPr>
      <w:r w:rsidRPr="00B633F8">
        <w:rPr>
          <w:rFonts w:ascii="Footlight MT Light" w:eastAsia="Calibri" w:hAnsi="Footlight MT Light" w:cs="Times New Roman"/>
          <w:b/>
          <w:sz w:val="24"/>
          <w:szCs w:val="24"/>
        </w:rPr>
        <w:t>………………………..                                                            ……………………….</w:t>
      </w:r>
    </w:p>
    <w:p w:rsidR="00F6580B" w:rsidRPr="00B633F8" w:rsidRDefault="00F6580B" w:rsidP="00F6580B">
      <w:pPr>
        <w:spacing w:after="0" w:line="240" w:lineRule="auto"/>
        <w:rPr>
          <w:rFonts w:ascii="Footlight MT Light" w:eastAsia="Calibri" w:hAnsi="Footlight MT Light" w:cs="Times New Roman"/>
          <w:b/>
          <w:sz w:val="24"/>
          <w:szCs w:val="24"/>
        </w:rPr>
      </w:pPr>
      <w:proofErr w:type="spellStart"/>
      <w:r w:rsidRPr="00B633F8">
        <w:rPr>
          <w:rFonts w:ascii="Footlight MT Light" w:eastAsia="Calibri" w:hAnsi="Footlight MT Light" w:cs="Times New Roman"/>
          <w:b/>
          <w:sz w:val="24"/>
          <w:szCs w:val="24"/>
        </w:rPr>
        <w:t>Jackline</w:t>
      </w:r>
      <w:proofErr w:type="spellEnd"/>
      <w:r w:rsidRPr="00B633F8">
        <w:rPr>
          <w:rFonts w:ascii="Footlight MT Light" w:eastAsia="Calibri" w:hAnsi="Footlight MT Light" w:cs="Times New Roman"/>
          <w:b/>
          <w:sz w:val="24"/>
          <w:szCs w:val="24"/>
        </w:rPr>
        <w:t xml:space="preserve"> </w:t>
      </w:r>
      <w:proofErr w:type="spellStart"/>
      <w:r w:rsidRPr="00B633F8">
        <w:rPr>
          <w:rFonts w:ascii="Footlight MT Light" w:eastAsia="Calibri" w:hAnsi="Footlight MT Light" w:cs="Times New Roman"/>
          <w:b/>
          <w:sz w:val="24"/>
          <w:szCs w:val="24"/>
        </w:rPr>
        <w:t>Chebet</w:t>
      </w:r>
      <w:proofErr w:type="spellEnd"/>
      <w:r w:rsidRPr="00B633F8">
        <w:rPr>
          <w:rFonts w:ascii="Footlight MT Light" w:eastAsia="Calibri" w:hAnsi="Footlight MT Light" w:cs="Times New Roman"/>
          <w:b/>
          <w:sz w:val="24"/>
          <w:szCs w:val="24"/>
        </w:rPr>
        <w:t xml:space="preserve">                                                                           </w:t>
      </w:r>
      <w:proofErr w:type="spellStart"/>
      <w:r w:rsidRPr="00B633F8">
        <w:rPr>
          <w:rFonts w:ascii="Footlight MT Light" w:eastAsia="Calibri" w:hAnsi="Footlight MT Light" w:cs="Times New Roman"/>
          <w:b/>
          <w:sz w:val="24"/>
          <w:szCs w:val="24"/>
        </w:rPr>
        <w:t>Benard</w:t>
      </w:r>
      <w:proofErr w:type="spellEnd"/>
      <w:r w:rsidRPr="00B633F8">
        <w:rPr>
          <w:rFonts w:ascii="Footlight MT Light" w:eastAsia="Calibri" w:hAnsi="Footlight MT Light" w:cs="Times New Roman"/>
          <w:b/>
          <w:sz w:val="24"/>
          <w:szCs w:val="24"/>
        </w:rPr>
        <w:t xml:space="preserve"> </w:t>
      </w:r>
      <w:proofErr w:type="spellStart"/>
      <w:r w:rsidRPr="00B633F8">
        <w:rPr>
          <w:rFonts w:ascii="Footlight MT Light" w:eastAsia="Calibri" w:hAnsi="Footlight MT Light" w:cs="Times New Roman"/>
          <w:b/>
          <w:sz w:val="24"/>
          <w:szCs w:val="24"/>
        </w:rPr>
        <w:t>Ngetich</w:t>
      </w:r>
      <w:proofErr w:type="spellEnd"/>
    </w:p>
    <w:p w:rsidR="00F6580B" w:rsidRPr="00B633F8" w:rsidRDefault="00F6580B" w:rsidP="00F6580B">
      <w:pPr>
        <w:spacing w:after="0" w:line="240" w:lineRule="auto"/>
        <w:rPr>
          <w:rFonts w:ascii="Footlight MT Light" w:eastAsia="Calibri" w:hAnsi="Footlight MT Light" w:cs="Times New Roman"/>
          <w:b/>
          <w:sz w:val="24"/>
          <w:szCs w:val="24"/>
        </w:rPr>
      </w:pPr>
      <w:r w:rsidRPr="00B633F8">
        <w:rPr>
          <w:rFonts w:ascii="Footlight MT Light" w:eastAsia="Calibri" w:hAnsi="Footlight MT Light" w:cs="Times New Roman"/>
          <w:b/>
          <w:sz w:val="24"/>
          <w:szCs w:val="24"/>
        </w:rPr>
        <w:t>NGCDFC Secretary                                                                   NGCDFC Chairman</w:t>
      </w:r>
    </w:p>
    <w:p w:rsidR="00F6580B" w:rsidRDefault="00F6580B" w:rsidP="00F6580B">
      <w:pPr>
        <w:spacing w:after="200" w:line="276" w:lineRule="auto"/>
        <w:rPr>
          <w:rFonts w:ascii="Footlight MT Light" w:eastAsia="Calibri" w:hAnsi="Footlight MT Light" w:cs="Times New Roman"/>
          <w:b/>
          <w:sz w:val="24"/>
          <w:szCs w:val="24"/>
        </w:rPr>
      </w:pPr>
      <w:r w:rsidRPr="00B633F8">
        <w:rPr>
          <w:rFonts w:ascii="Footlight MT Light" w:eastAsia="Calibri" w:hAnsi="Footlight MT Light" w:cs="Times New Roman"/>
          <w:b/>
          <w:sz w:val="24"/>
          <w:szCs w:val="24"/>
        </w:rPr>
        <w:t xml:space="preserve">                                                   </w:t>
      </w:r>
    </w:p>
    <w:p w:rsidR="00F6580B" w:rsidRPr="00B633F8" w:rsidRDefault="00F6580B" w:rsidP="00F6580B">
      <w:pPr>
        <w:spacing w:after="200" w:line="276" w:lineRule="auto"/>
        <w:rPr>
          <w:rFonts w:ascii="Footlight MT Light" w:eastAsia="Calibri" w:hAnsi="Footlight MT Light" w:cs="Times New Roman"/>
          <w:b/>
          <w:sz w:val="24"/>
          <w:szCs w:val="24"/>
        </w:rPr>
      </w:pPr>
      <w:r>
        <w:rPr>
          <w:rFonts w:ascii="Footlight MT Light" w:eastAsia="Calibri" w:hAnsi="Footlight MT Light" w:cs="Times New Roman"/>
          <w:b/>
          <w:sz w:val="24"/>
          <w:szCs w:val="24"/>
        </w:rPr>
        <w:t xml:space="preserve">                                                     </w:t>
      </w:r>
      <w:r w:rsidRPr="00B633F8">
        <w:rPr>
          <w:rFonts w:ascii="Footlight MT Light" w:eastAsia="Calibri" w:hAnsi="Footlight MT Light" w:cs="Times New Roman"/>
          <w:b/>
          <w:sz w:val="24"/>
          <w:szCs w:val="24"/>
        </w:rPr>
        <w:t>Endorsed by</w:t>
      </w:r>
    </w:p>
    <w:p w:rsidR="00F6580B" w:rsidRPr="00B633F8" w:rsidRDefault="00F6580B" w:rsidP="00F6580B">
      <w:pPr>
        <w:spacing w:after="200" w:line="276" w:lineRule="auto"/>
        <w:rPr>
          <w:rFonts w:ascii="Footlight MT Light" w:eastAsia="Calibri" w:hAnsi="Footlight MT Light" w:cs="Times New Roman"/>
          <w:b/>
          <w:sz w:val="24"/>
          <w:szCs w:val="24"/>
        </w:rPr>
      </w:pPr>
    </w:p>
    <w:p w:rsidR="00F6580B" w:rsidRPr="00B633F8" w:rsidRDefault="00F6580B" w:rsidP="00F6580B">
      <w:pPr>
        <w:spacing w:after="0" w:line="240" w:lineRule="auto"/>
        <w:rPr>
          <w:rFonts w:ascii="Footlight MT Light" w:eastAsia="Calibri" w:hAnsi="Footlight MT Light" w:cs="Times New Roman"/>
          <w:b/>
          <w:sz w:val="24"/>
          <w:szCs w:val="24"/>
        </w:rPr>
      </w:pPr>
      <w:r w:rsidRPr="00B633F8">
        <w:rPr>
          <w:rFonts w:ascii="Footlight MT Light" w:eastAsia="Calibri" w:hAnsi="Footlight MT Light" w:cs="Times New Roman"/>
          <w:b/>
          <w:sz w:val="24"/>
          <w:szCs w:val="24"/>
        </w:rPr>
        <w:t xml:space="preserve">                                             ………………………</w:t>
      </w:r>
    </w:p>
    <w:p w:rsidR="00F6580B" w:rsidRPr="00B633F8" w:rsidRDefault="00F6580B" w:rsidP="00F6580B">
      <w:pPr>
        <w:spacing w:after="0" w:line="240" w:lineRule="auto"/>
        <w:rPr>
          <w:rFonts w:ascii="Footlight MT Light" w:eastAsia="Calibri" w:hAnsi="Footlight MT Light" w:cs="Times New Roman"/>
          <w:b/>
          <w:sz w:val="24"/>
          <w:szCs w:val="24"/>
        </w:rPr>
      </w:pPr>
      <w:r w:rsidRPr="00B633F8">
        <w:rPr>
          <w:rFonts w:ascii="Footlight MT Light" w:eastAsia="Calibri" w:hAnsi="Footlight MT Light" w:cs="Times New Roman"/>
          <w:b/>
          <w:sz w:val="24"/>
          <w:szCs w:val="24"/>
        </w:rPr>
        <w:t xml:space="preserve">                                                     Esau </w:t>
      </w:r>
      <w:proofErr w:type="spellStart"/>
      <w:r w:rsidRPr="00B633F8">
        <w:rPr>
          <w:rFonts w:ascii="Footlight MT Light" w:eastAsia="Calibri" w:hAnsi="Footlight MT Light" w:cs="Times New Roman"/>
          <w:b/>
          <w:sz w:val="24"/>
          <w:szCs w:val="24"/>
        </w:rPr>
        <w:t>Kemboi</w:t>
      </w:r>
      <w:proofErr w:type="spellEnd"/>
    </w:p>
    <w:p w:rsidR="00F6580B" w:rsidRPr="00B633F8" w:rsidRDefault="00F6580B" w:rsidP="00F6580B">
      <w:pPr>
        <w:spacing w:after="0" w:line="240" w:lineRule="auto"/>
        <w:rPr>
          <w:rFonts w:ascii="Footlight MT Light" w:eastAsia="Calibri" w:hAnsi="Footlight MT Light" w:cs="Times New Roman"/>
          <w:b/>
          <w:sz w:val="24"/>
          <w:szCs w:val="24"/>
        </w:rPr>
      </w:pPr>
      <w:r w:rsidRPr="00B633F8">
        <w:rPr>
          <w:rFonts w:ascii="Footlight MT Light" w:eastAsia="Calibri" w:hAnsi="Footlight MT Light" w:cs="Times New Roman"/>
          <w:b/>
          <w:sz w:val="24"/>
          <w:szCs w:val="24"/>
        </w:rPr>
        <w:t xml:space="preserve">                                            Fund Account Manager</w:t>
      </w:r>
    </w:p>
    <w:p w:rsidR="00F57840" w:rsidRPr="00AC236D" w:rsidRDefault="00F57840" w:rsidP="00F57840">
      <w:pPr>
        <w:spacing w:after="0" w:line="240" w:lineRule="auto"/>
        <w:rPr>
          <w:rFonts w:ascii="Footlight MT Light" w:eastAsia="Calibri" w:hAnsi="Footlight MT Light" w:cs="Times New Roman"/>
          <w:b/>
          <w:sz w:val="24"/>
          <w:szCs w:val="24"/>
        </w:rPr>
      </w:pPr>
    </w:p>
    <w:p w:rsidR="00F57840" w:rsidRDefault="00F57840" w:rsidP="00F57840">
      <w:pPr>
        <w:spacing w:after="0" w:line="240" w:lineRule="auto"/>
        <w:rPr>
          <w:rFonts w:ascii="Footlight MT Light" w:eastAsia="Calibri" w:hAnsi="Footlight MT Light" w:cs="Times New Roman"/>
          <w:b/>
          <w:sz w:val="24"/>
          <w:szCs w:val="24"/>
        </w:rPr>
      </w:pPr>
    </w:p>
    <w:p w:rsidR="00F57840" w:rsidRDefault="00F57840" w:rsidP="00F57840">
      <w:pPr>
        <w:spacing w:after="0" w:line="240" w:lineRule="auto"/>
        <w:rPr>
          <w:rFonts w:ascii="Footlight MT Light" w:eastAsia="Calibri" w:hAnsi="Footlight MT Light" w:cs="Times New Roman"/>
          <w:b/>
          <w:sz w:val="24"/>
          <w:szCs w:val="24"/>
        </w:rPr>
      </w:pPr>
    </w:p>
    <w:p w:rsidR="00EE2976" w:rsidRPr="00FF78AC" w:rsidRDefault="00EE2976" w:rsidP="00EE2976">
      <w:pPr>
        <w:spacing w:after="200" w:line="276" w:lineRule="auto"/>
        <w:rPr>
          <w:rFonts w:ascii="Footlight MT Light" w:eastAsia="Calibri" w:hAnsi="Footlight MT Light" w:cs="Times New Roman"/>
          <w:sz w:val="24"/>
          <w:szCs w:val="24"/>
          <w:u w:val="thick"/>
        </w:rPr>
      </w:pPr>
      <w:r w:rsidRPr="00FF78AC">
        <w:rPr>
          <w:rFonts w:ascii="Footlight MT Light" w:eastAsia="Calibri" w:hAnsi="Footlight MT Light" w:cs="Times New Roman"/>
          <w:sz w:val="24"/>
          <w:szCs w:val="24"/>
          <w:u w:val="thick"/>
        </w:rPr>
        <w:t xml:space="preserve">NG-CDFC </w:t>
      </w:r>
      <w:r>
        <w:rPr>
          <w:rFonts w:ascii="Footlight MT Light" w:eastAsia="Calibri" w:hAnsi="Footlight MT Light" w:cs="Times New Roman"/>
          <w:sz w:val="24"/>
          <w:szCs w:val="24"/>
          <w:u w:val="thick"/>
        </w:rPr>
        <w:t>MEETING HELD ON 30/05/2023 AT 2:10</w:t>
      </w:r>
      <w:r w:rsidRPr="00FF78AC">
        <w:rPr>
          <w:rFonts w:ascii="Footlight MT Light" w:eastAsia="Calibri" w:hAnsi="Footlight MT Light" w:cs="Times New Roman"/>
          <w:sz w:val="24"/>
          <w:szCs w:val="24"/>
          <w:u w:val="thick"/>
        </w:rPr>
        <w:t xml:space="preserve"> PM IN CDF BOARD ROOM </w:t>
      </w:r>
    </w:p>
    <w:p w:rsidR="00EE2976" w:rsidRPr="00FF78AC" w:rsidRDefault="00EE2976" w:rsidP="00EE2976">
      <w:pPr>
        <w:spacing w:after="200" w:line="276" w:lineRule="auto"/>
        <w:rPr>
          <w:rFonts w:ascii="Footlight MT Light" w:eastAsia="Calibri" w:hAnsi="Footlight MT Light" w:cs="Times New Roman"/>
          <w:sz w:val="24"/>
          <w:szCs w:val="24"/>
          <w:u w:val="thick"/>
        </w:rPr>
      </w:pPr>
      <w:r w:rsidRPr="00FF78AC">
        <w:rPr>
          <w:rFonts w:ascii="Footlight MT Light" w:eastAsia="Calibri" w:hAnsi="Footlight MT Light" w:cs="Times New Roman"/>
          <w:sz w:val="24"/>
          <w:szCs w:val="24"/>
          <w:u w:val="thick"/>
        </w:rPr>
        <w:t xml:space="preserve">ATTENDANCE </w:t>
      </w:r>
    </w:p>
    <w:p w:rsidR="00EE2976" w:rsidRPr="00B633F8" w:rsidRDefault="00EE2976" w:rsidP="00B7325D">
      <w:pPr>
        <w:numPr>
          <w:ilvl w:val="0"/>
          <w:numId w:val="8"/>
        </w:numPr>
        <w:spacing w:after="200" w:line="276" w:lineRule="auto"/>
        <w:contextualSpacing/>
        <w:rPr>
          <w:rFonts w:ascii="Footlight MT Light" w:eastAsia="Calibri" w:hAnsi="Footlight MT Light" w:cs="Times New Roman"/>
          <w:sz w:val="24"/>
          <w:szCs w:val="24"/>
        </w:rPr>
      </w:pPr>
      <w:proofErr w:type="spellStart"/>
      <w:r w:rsidRPr="00B633F8">
        <w:rPr>
          <w:rFonts w:ascii="Footlight MT Light" w:eastAsia="Calibri" w:hAnsi="Footlight MT Light" w:cs="Times New Roman"/>
          <w:sz w:val="24"/>
          <w:szCs w:val="24"/>
        </w:rPr>
        <w:t>Benard</w:t>
      </w:r>
      <w:proofErr w:type="spellEnd"/>
      <w:r w:rsidRPr="00B633F8">
        <w:rPr>
          <w:rFonts w:ascii="Footlight MT Light" w:eastAsia="Calibri" w:hAnsi="Footlight MT Light" w:cs="Times New Roman"/>
          <w:sz w:val="24"/>
          <w:szCs w:val="24"/>
        </w:rPr>
        <w:t xml:space="preserve"> </w:t>
      </w:r>
      <w:proofErr w:type="spellStart"/>
      <w:r w:rsidRPr="00B633F8">
        <w:rPr>
          <w:rFonts w:ascii="Footlight MT Light" w:eastAsia="Calibri" w:hAnsi="Footlight MT Light" w:cs="Times New Roman"/>
          <w:sz w:val="24"/>
          <w:szCs w:val="24"/>
        </w:rPr>
        <w:t>Ngetich</w:t>
      </w:r>
      <w:proofErr w:type="spellEnd"/>
      <w:r w:rsidRPr="00B633F8">
        <w:rPr>
          <w:rFonts w:ascii="Footlight MT Light" w:eastAsia="Calibri" w:hAnsi="Footlight MT Light" w:cs="Times New Roman"/>
          <w:sz w:val="24"/>
          <w:szCs w:val="24"/>
        </w:rPr>
        <w:t xml:space="preserve">                -Member</w:t>
      </w:r>
    </w:p>
    <w:p w:rsidR="00EE2976" w:rsidRPr="00B633F8" w:rsidRDefault="00EE2976" w:rsidP="00B7325D">
      <w:pPr>
        <w:numPr>
          <w:ilvl w:val="0"/>
          <w:numId w:val="8"/>
        </w:numPr>
        <w:spacing w:after="200" w:line="276" w:lineRule="auto"/>
        <w:contextualSpacing/>
        <w:rPr>
          <w:rFonts w:ascii="Footlight MT Light" w:eastAsia="Calibri" w:hAnsi="Footlight MT Light" w:cs="Times New Roman"/>
          <w:sz w:val="24"/>
          <w:szCs w:val="24"/>
        </w:rPr>
      </w:pPr>
      <w:r w:rsidRPr="00B633F8">
        <w:rPr>
          <w:rFonts w:ascii="Footlight MT Light" w:eastAsia="Calibri" w:hAnsi="Footlight MT Light" w:cs="Times New Roman"/>
          <w:sz w:val="24"/>
          <w:szCs w:val="24"/>
        </w:rPr>
        <w:t xml:space="preserve">Lawrence </w:t>
      </w:r>
      <w:proofErr w:type="spellStart"/>
      <w:r w:rsidRPr="00B633F8">
        <w:rPr>
          <w:rFonts w:ascii="Footlight MT Light" w:eastAsia="Calibri" w:hAnsi="Footlight MT Light" w:cs="Times New Roman"/>
          <w:sz w:val="24"/>
          <w:szCs w:val="24"/>
        </w:rPr>
        <w:t>Omondi</w:t>
      </w:r>
      <w:proofErr w:type="spellEnd"/>
      <w:r w:rsidRPr="00B633F8">
        <w:rPr>
          <w:rFonts w:ascii="Footlight MT Light" w:eastAsia="Calibri" w:hAnsi="Footlight MT Light" w:cs="Times New Roman"/>
          <w:sz w:val="24"/>
          <w:szCs w:val="24"/>
        </w:rPr>
        <w:t xml:space="preserve">           -DCC</w:t>
      </w:r>
    </w:p>
    <w:p w:rsidR="00EE2976" w:rsidRPr="00B633F8" w:rsidRDefault="00EE2976" w:rsidP="00B7325D">
      <w:pPr>
        <w:numPr>
          <w:ilvl w:val="0"/>
          <w:numId w:val="8"/>
        </w:numPr>
        <w:spacing w:after="200" w:line="276" w:lineRule="auto"/>
        <w:contextualSpacing/>
        <w:rPr>
          <w:rFonts w:ascii="Footlight MT Light" w:eastAsia="Calibri" w:hAnsi="Footlight MT Light" w:cs="Times New Roman"/>
          <w:sz w:val="24"/>
          <w:szCs w:val="24"/>
        </w:rPr>
      </w:pPr>
      <w:r w:rsidRPr="00B633F8">
        <w:rPr>
          <w:rFonts w:ascii="Footlight MT Light" w:eastAsia="Calibri" w:hAnsi="Footlight MT Light" w:cs="Times New Roman"/>
          <w:sz w:val="24"/>
          <w:szCs w:val="24"/>
        </w:rPr>
        <w:t xml:space="preserve">Esau </w:t>
      </w:r>
      <w:proofErr w:type="spellStart"/>
      <w:r w:rsidRPr="00B633F8">
        <w:rPr>
          <w:rFonts w:ascii="Footlight MT Light" w:eastAsia="Calibri" w:hAnsi="Footlight MT Light" w:cs="Times New Roman"/>
          <w:sz w:val="24"/>
          <w:szCs w:val="24"/>
        </w:rPr>
        <w:t>Kemboi</w:t>
      </w:r>
      <w:proofErr w:type="spellEnd"/>
      <w:r w:rsidRPr="00B633F8">
        <w:rPr>
          <w:rFonts w:ascii="Footlight MT Light" w:eastAsia="Calibri" w:hAnsi="Footlight MT Light" w:cs="Times New Roman"/>
          <w:sz w:val="24"/>
          <w:szCs w:val="24"/>
        </w:rPr>
        <w:t xml:space="preserve">                    -FAM</w:t>
      </w:r>
    </w:p>
    <w:p w:rsidR="00EE2976" w:rsidRPr="00B633F8" w:rsidRDefault="00EE2976" w:rsidP="00B7325D">
      <w:pPr>
        <w:numPr>
          <w:ilvl w:val="0"/>
          <w:numId w:val="8"/>
        </w:numPr>
        <w:spacing w:after="200" w:line="276" w:lineRule="auto"/>
        <w:contextualSpacing/>
        <w:rPr>
          <w:rFonts w:ascii="Footlight MT Light" w:eastAsia="Calibri" w:hAnsi="Footlight MT Light" w:cs="Times New Roman"/>
          <w:sz w:val="24"/>
          <w:szCs w:val="24"/>
        </w:rPr>
      </w:pPr>
      <w:proofErr w:type="spellStart"/>
      <w:r w:rsidRPr="00B633F8">
        <w:rPr>
          <w:rFonts w:ascii="Footlight MT Light" w:eastAsia="Calibri" w:hAnsi="Footlight MT Light" w:cs="Times New Roman"/>
          <w:sz w:val="24"/>
          <w:szCs w:val="24"/>
        </w:rPr>
        <w:t>Jackline</w:t>
      </w:r>
      <w:proofErr w:type="spellEnd"/>
      <w:r w:rsidRPr="00B633F8">
        <w:rPr>
          <w:rFonts w:ascii="Footlight MT Light" w:eastAsia="Calibri" w:hAnsi="Footlight MT Light" w:cs="Times New Roman"/>
          <w:sz w:val="24"/>
          <w:szCs w:val="24"/>
        </w:rPr>
        <w:t xml:space="preserve"> </w:t>
      </w:r>
      <w:proofErr w:type="spellStart"/>
      <w:r w:rsidRPr="00B633F8">
        <w:rPr>
          <w:rFonts w:ascii="Footlight MT Light" w:eastAsia="Calibri" w:hAnsi="Footlight MT Light" w:cs="Times New Roman"/>
          <w:sz w:val="24"/>
          <w:szCs w:val="24"/>
        </w:rPr>
        <w:t>Chebet</w:t>
      </w:r>
      <w:proofErr w:type="spellEnd"/>
      <w:r w:rsidRPr="00B633F8">
        <w:rPr>
          <w:rFonts w:ascii="Footlight MT Light" w:eastAsia="Calibri" w:hAnsi="Footlight MT Light" w:cs="Times New Roman"/>
          <w:sz w:val="24"/>
          <w:szCs w:val="24"/>
        </w:rPr>
        <w:t xml:space="preserve">                -Member</w:t>
      </w:r>
    </w:p>
    <w:p w:rsidR="00EE2976" w:rsidRPr="00B633F8" w:rsidRDefault="00EE2976" w:rsidP="00B7325D">
      <w:pPr>
        <w:numPr>
          <w:ilvl w:val="0"/>
          <w:numId w:val="8"/>
        </w:numPr>
        <w:spacing w:after="200" w:line="276" w:lineRule="auto"/>
        <w:contextualSpacing/>
        <w:rPr>
          <w:rFonts w:ascii="Footlight MT Light" w:eastAsia="Calibri" w:hAnsi="Footlight MT Light" w:cs="Times New Roman"/>
          <w:sz w:val="24"/>
          <w:szCs w:val="24"/>
        </w:rPr>
      </w:pPr>
      <w:r w:rsidRPr="00B633F8">
        <w:rPr>
          <w:rFonts w:ascii="Footlight MT Light" w:eastAsia="Calibri" w:hAnsi="Footlight MT Light" w:cs="Times New Roman"/>
          <w:sz w:val="24"/>
          <w:szCs w:val="24"/>
        </w:rPr>
        <w:t xml:space="preserve">Sharon </w:t>
      </w:r>
      <w:proofErr w:type="spellStart"/>
      <w:r w:rsidRPr="00B633F8">
        <w:rPr>
          <w:rFonts w:ascii="Footlight MT Light" w:eastAsia="Calibri" w:hAnsi="Footlight MT Light" w:cs="Times New Roman"/>
          <w:sz w:val="24"/>
          <w:szCs w:val="24"/>
        </w:rPr>
        <w:t>Cherotich</w:t>
      </w:r>
      <w:proofErr w:type="spellEnd"/>
      <w:r w:rsidRPr="00B633F8">
        <w:rPr>
          <w:rFonts w:ascii="Footlight MT Light" w:eastAsia="Calibri" w:hAnsi="Footlight MT Light" w:cs="Times New Roman"/>
          <w:sz w:val="24"/>
          <w:szCs w:val="24"/>
        </w:rPr>
        <w:t xml:space="preserve"> </w:t>
      </w:r>
      <w:proofErr w:type="spellStart"/>
      <w:r w:rsidRPr="00B633F8">
        <w:rPr>
          <w:rFonts w:ascii="Footlight MT Light" w:eastAsia="Calibri" w:hAnsi="Footlight MT Light" w:cs="Times New Roman"/>
          <w:sz w:val="24"/>
          <w:szCs w:val="24"/>
        </w:rPr>
        <w:t>Malel</w:t>
      </w:r>
      <w:proofErr w:type="spellEnd"/>
      <w:r w:rsidRPr="00B633F8">
        <w:rPr>
          <w:rFonts w:ascii="Footlight MT Light" w:eastAsia="Calibri" w:hAnsi="Footlight MT Light" w:cs="Times New Roman"/>
          <w:sz w:val="24"/>
          <w:szCs w:val="24"/>
        </w:rPr>
        <w:t xml:space="preserve"> -Member</w:t>
      </w:r>
    </w:p>
    <w:p w:rsidR="00EE2976" w:rsidRPr="00B633F8" w:rsidRDefault="00EE2976" w:rsidP="00B7325D">
      <w:pPr>
        <w:numPr>
          <w:ilvl w:val="0"/>
          <w:numId w:val="8"/>
        </w:numPr>
        <w:spacing w:after="200" w:line="276" w:lineRule="auto"/>
        <w:contextualSpacing/>
        <w:rPr>
          <w:rFonts w:ascii="Footlight MT Light" w:eastAsia="Calibri" w:hAnsi="Footlight MT Light" w:cs="Times New Roman"/>
          <w:sz w:val="24"/>
          <w:szCs w:val="24"/>
        </w:rPr>
      </w:pPr>
      <w:r w:rsidRPr="00B633F8">
        <w:rPr>
          <w:rFonts w:ascii="Footlight MT Light" w:eastAsia="Calibri" w:hAnsi="Footlight MT Light" w:cs="Times New Roman"/>
          <w:sz w:val="24"/>
          <w:szCs w:val="24"/>
        </w:rPr>
        <w:t xml:space="preserve">Sharon </w:t>
      </w:r>
      <w:proofErr w:type="spellStart"/>
      <w:r w:rsidRPr="00B633F8">
        <w:rPr>
          <w:rFonts w:ascii="Footlight MT Light" w:eastAsia="Calibri" w:hAnsi="Footlight MT Light" w:cs="Times New Roman"/>
          <w:sz w:val="24"/>
          <w:szCs w:val="24"/>
        </w:rPr>
        <w:t>Cherotich</w:t>
      </w:r>
      <w:proofErr w:type="spellEnd"/>
      <w:r w:rsidRPr="00B633F8">
        <w:rPr>
          <w:rFonts w:ascii="Footlight MT Light" w:eastAsia="Calibri" w:hAnsi="Footlight MT Light" w:cs="Times New Roman"/>
          <w:sz w:val="24"/>
          <w:szCs w:val="24"/>
        </w:rPr>
        <w:t xml:space="preserve">            -Member</w:t>
      </w:r>
      <w:bookmarkStart w:id="0" w:name="_GoBack"/>
      <w:bookmarkEnd w:id="0"/>
    </w:p>
    <w:p w:rsidR="00EE2976" w:rsidRPr="00B633F8" w:rsidRDefault="00EE2976" w:rsidP="00B7325D">
      <w:pPr>
        <w:numPr>
          <w:ilvl w:val="0"/>
          <w:numId w:val="8"/>
        </w:numPr>
        <w:spacing w:after="200" w:line="276" w:lineRule="auto"/>
        <w:contextualSpacing/>
        <w:rPr>
          <w:rFonts w:ascii="Footlight MT Light" w:eastAsia="Calibri" w:hAnsi="Footlight MT Light" w:cs="Times New Roman"/>
          <w:sz w:val="24"/>
          <w:szCs w:val="24"/>
        </w:rPr>
      </w:pPr>
      <w:proofErr w:type="spellStart"/>
      <w:r w:rsidRPr="00B633F8">
        <w:rPr>
          <w:rFonts w:ascii="Footlight MT Light" w:eastAsia="Calibri" w:hAnsi="Footlight MT Light" w:cs="Times New Roman"/>
          <w:sz w:val="24"/>
          <w:szCs w:val="24"/>
        </w:rPr>
        <w:t>Kipyegon</w:t>
      </w:r>
      <w:proofErr w:type="spellEnd"/>
      <w:r w:rsidRPr="00B633F8">
        <w:rPr>
          <w:rFonts w:ascii="Footlight MT Light" w:eastAsia="Calibri" w:hAnsi="Footlight MT Light" w:cs="Times New Roman"/>
          <w:sz w:val="24"/>
          <w:szCs w:val="24"/>
        </w:rPr>
        <w:t xml:space="preserve"> Langat             -Member</w:t>
      </w:r>
    </w:p>
    <w:p w:rsidR="00EE2976" w:rsidRPr="00B633F8" w:rsidRDefault="00EE2976" w:rsidP="00B7325D">
      <w:pPr>
        <w:numPr>
          <w:ilvl w:val="0"/>
          <w:numId w:val="8"/>
        </w:numPr>
        <w:spacing w:after="200" w:line="276" w:lineRule="auto"/>
        <w:contextualSpacing/>
        <w:rPr>
          <w:rFonts w:ascii="Footlight MT Light" w:eastAsia="Calibri" w:hAnsi="Footlight MT Light" w:cs="Times New Roman"/>
          <w:sz w:val="24"/>
          <w:szCs w:val="24"/>
        </w:rPr>
      </w:pPr>
      <w:r w:rsidRPr="00B633F8">
        <w:rPr>
          <w:rFonts w:ascii="Footlight MT Light" w:eastAsia="Calibri" w:hAnsi="Footlight MT Light" w:cs="Times New Roman"/>
          <w:sz w:val="24"/>
          <w:szCs w:val="24"/>
        </w:rPr>
        <w:t xml:space="preserve">Wesley </w:t>
      </w:r>
      <w:proofErr w:type="spellStart"/>
      <w:r w:rsidRPr="00B633F8">
        <w:rPr>
          <w:rFonts w:ascii="Footlight MT Light" w:eastAsia="Calibri" w:hAnsi="Footlight MT Light" w:cs="Times New Roman"/>
          <w:sz w:val="24"/>
          <w:szCs w:val="24"/>
        </w:rPr>
        <w:t>Koech</w:t>
      </w:r>
      <w:proofErr w:type="spellEnd"/>
      <w:r w:rsidRPr="00B633F8">
        <w:rPr>
          <w:rFonts w:ascii="Footlight MT Light" w:eastAsia="Calibri" w:hAnsi="Footlight MT Light" w:cs="Times New Roman"/>
          <w:sz w:val="24"/>
          <w:szCs w:val="24"/>
        </w:rPr>
        <w:t xml:space="preserve">                  -Member</w:t>
      </w:r>
    </w:p>
    <w:p w:rsidR="00EE2976" w:rsidRPr="00B633F8" w:rsidRDefault="00EE2976" w:rsidP="00B7325D">
      <w:pPr>
        <w:numPr>
          <w:ilvl w:val="0"/>
          <w:numId w:val="8"/>
        </w:numPr>
        <w:spacing w:after="200" w:line="276" w:lineRule="auto"/>
        <w:contextualSpacing/>
        <w:rPr>
          <w:rFonts w:ascii="Footlight MT Light" w:eastAsia="Calibri" w:hAnsi="Footlight MT Light" w:cs="Times New Roman"/>
          <w:sz w:val="24"/>
          <w:szCs w:val="24"/>
        </w:rPr>
      </w:pPr>
      <w:r w:rsidRPr="00B633F8">
        <w:rPr>
          <w:rFonts w:ascii="Footlight MT Light" w:eastAsia="Calibri" w:hAnsi="Footlight MT Light" w:cs="Times New Roman"/>
          <w:sz w:val="24"/>
          <w:szCs w:val="24"/>
        </w:rPr>
        <w:t xml:space="preserve">Juliet </w:t>
      </w:r>
      <w:proofErr w:type="spellStart"/>
      <w:r w:rsidRPr="00B633F8">
        <w:rPr>
          <w:rFonts w:ascii="Footlight MT Light" w:eastAsia="Calibri" w:hAnsi="Footlight MT Light" w:cs="Times New Roman"/>
          <w:sz w:val="24"/>
          <w:szCs w:val="24"/>
        </w:rPr>
        <w:t>Cheptoo</w:t>
      </w:r>
      <w:proofErr w:type="spellEnd"/>
      <w:r w:rsidRPr="00B633F8">
        <w:rPr>
          <w:rFonts w:ascii="Footlight MT Light" w:eastAsia="Calibri" w:hAnsi="Footlight MT Light" w:cs="Times New Roman"/>
          <w:sz w:val="24"/>
          <w:szCs w:val="24"/>
        </w:rPr>
        <w:t xml:space="preserve">                  -Member</w:t>
      </w:r>
    </w:p>
    <w:p w:rsidR="00EE2976" w:rsidRPr="00B633F8" w:rsidRDefault="00EE2976" w:rsidP="00B7325D">
      <w:pPr>
        <w:numPr>
          <w:ilvl w:val="0"/>
          <w:numId w:val="8"/>
        </w:numPr>
        <w:spacing w:after="200" w:line="276" w:lineRule="auto"/>
        <w:contextualSpacing/>
        <w:rPr>
          <w:rFonts w:ascii="Footlight MT Light" w:eastAsia="Calibri" w:hAnsi="Footlight MT Light" w:cs="Times New Roman"/>
          <w:sz w:val="24"/>
          <w:szCs w:val="24"/>
        </w:rPr>
      </w:pPr>
      <w:r w:rsidRPr="00B633F8">
        <w:rPr>
          <w:rFonts w:ascii="Footlight MT Light" w:eastAsia="Calibri" w:hAnsi="Footlight MT Light" w:cs="Times New Roman"/>
          <w:sz w:val="24"/>
          <w:szCs w:val="24"/>
        </w:rPr>
        <w:t xml:space="preserve">Leonard </w:t>
      </w:r>
      <w:proofErr w:type="spellStart"/>
      <w:r w:rsidRPr="00B633F8">
        <w:rPr>
          <w:rFonts w:ascii="Footlight MT Light" w:eastAsia="Calibri" w:hAnsi="Footlight MT Light" w:cs="Times New Roman"/>
          <w:sz w:val="24"/>
          <w:szCs w:val="24"/>
        </w:rPr>
        <w:t>Kirui</w:t>
      </w:r>
      <w:proofErr w:type="spellEnd"/>
      <w:r w:rsidRPr="00B633F8">
        <w:rPr>
          <w:rFonts w:ascii="Footlight MT Light" w:eastAsia="Calibri" w:hAnsi="Footlight MT Light" w:cs="Times New Roman"/>
          <w:sz w:val="24"/>
          <w:szCs w:val="24"/>
        </w:rPr>
        <w:t xml:space="preserve">                  -Member</w:t>
      </w:r>
    </w:p>
    <w:p w:rsidR="00EE2976" w:rsidRPr="00FF78AC" w:rsidRDefault="00EE2976" w:rsidP="00EE2976">
      <w:pPr>
        <w:spacing w:after="200" w:line="276" w:lineRule="auto"/>
        <w:rPr>
          <w:rFonts w:ascii="Footlight MT Light" w:eastAsia="Calibri" w:hAnsi="Footlight MT Light" w:cs="Times New Roman"/>
          <w:sz w:val="24"/>
          <w:szCs w:val="24"/>
          <w:u w:val="thick"/>
        </w:rPr>
      </w:pPr>
      <w:r w:rsidRPr="00FF78AC">
        <w:rPr>
          <w:rFonts w:ascii="Footlight MT Light" w:eastAsia="Calibri" w:hAnsi="Footlight MT Light" w:cs="Times New Roman"/>
          <w:sz w:val="24"/>
          <w:szCs w:val="24"/>
          <w:u w:val="thick"/>
        </w:rPr>
        <w:t xml:space="preserve">AGENDA </w:t>
      </w:r>
    </w:p>
    <w:p w:rsidR="00EE2976" w:rsidRPr="00FF78AC" w:rsidRDefault="00EE2976" w:rsidP="00B7325D">
      <w:pPr>
        <w:numPr>
          <w:ilvl w:val="0"/>
          <w:numId w:val="7"/>
        </w:numPr>
        <w:spacing w:after="200" w:line="276" w:lineRule="auto"/>
        <w:contextualSpacing/>
        <w:rPr>
          <w:rFonts w:ascii="Footlight MT Light" w:eastAsia="Calibri" w:hAnsi="Footlight MT Light" w:cs="Calibri"/>
          <w:sz w:val="24"/>
          <w:szCs w:val="24"/>
        </w:rPr>
      </w:pPr>
      <w:r w:rsidRPr="00FF78AC">
        <w:rPr>
          <w:rFonts w:ascii="Footlight MT Light" w:eastAsia="Calibri" w:hAnsi="Footlight MT Light" w:cs="Calibri"/>
          <w:sz w:val="24"/>
          <w:szCs w:val="24"/>
        </w:rPr>
        <w:t xml:space="preserve">Opening prayer </w:t>
      </w:r>
    </w:p>
    <w:p w:rsidR="00EE2976" w:rsidRPr="00FF78AC" w:rsidRDefault="00EE2976" w:rsidP="00B7325D">
      <w:pPr>
        <w:numPr>
          <w:ilvl w:val="0"/>
          <w:numId w:val="7"/>
        </w:numPr>
        <w:spacing w:after="200" w:line="276" w:lineRule="auto"/>
        <w:contextualSpacing/>
        <w:rPr>
          <w:rFonts w:ascii="Footlight MT Light" w:eastAsia="Calibri" w:hAnsi="Footlight MT Light" w:cs="Calibri"/>
          <w:sz w:val="24"/>
          <w:szCs w:val="24"/>
        </w:rPr>
      </w:pPr>
      <w:r w:rsidRPr="00FF78AC">
        <w:rPr>
          <w:rFonts w:ascii="Footlight MT Light" w:eastAsia="Calibri" w:hAnsi="Footlight MT Light" w:cs="Calibri"/>
          <w:sz w:val="24"/>
          <w:szCs w:val="24"/>
        </w:rPr>
        <w:t xml:space="preserve">Reading and confirmation of previous minutes </w:t>
      </w:r>
    </w:p>
    <w:p w:rsidR="00EE2976" w:rsidRPr="00FF78AC" w:rsidRDefault="00EE2976" w:rsidP="00B7325D">
      <w:pPr>
        <w:numPr>
          <w:ilvl w:val="0"/>
          <w:numId w:val="7"/>
        </w:numPr>
        <w:spacing w:after="200" w:line="276" w:lineRule="auto"/>
        <w:contextualSpacing/>
        <w:rPr>
          <w:rFonts w:ascii="Footlight MT Light" w:eastAsia="Calibri" w:hAnsi="Footlight MT Light" w:cs="Calibri"/>
          <w:sz w:val="24"/>
          <w:szCs w:val="24"/>
        </w:rPr>
      </w:pPr>
      <w:r w:rsidRPr="00FF78AC">
        <w:rPr>
          <w:rFonts w:ascii="Footlight MT Light" w:eastAsia="Calibri" w:hAnsi="Footlight MT Light" w:cs="Calibri"/>
          <w:sz w:val="24"/>
          <w:szCs w:val="24"/>
        </w:rPr>
        <w:t xml:space="preserve">Matters arising </w:t>
      </w:r>
    </w:p>
    <w:p w:rsidR="00EE2976" w:rsidRPr="00D41A45" w:rsidRDefault="00DC2092" w:rsidP="00B7325D">
      <w:pPr>
        <w:numPr>
          <w:ilvl w:val="0"/>
          <w:numId w:val="7"/>
        </w:numPr>
        <w:spacing w:after="200" w:line="276" w:lineRule="auto"/>
        <w:contextualSpacing/>
        <w:rPr>
          <w:rFonts w:ascii="Footlight MT Light" w:eastAsia="Calibri" w:hAnsi="Footlight MT Light" w:cs="Calibri"/>
          <w:sz w:val="24"/>
          <w:szCs w:val="24"/>
        </w:rPr>
      </w:pPr>
      <w:r>
        <w:rPr>
          <w:rFonts w:ascii="Footlight MT Light" w:eastAsia="Calibri" w:hAnsi="Footlight MT Light" w:cs="Calibri"/>
          <w:sz w:val="24"/>
          <w:szCs w:val="24"/>
        </w:rPr>
        <w:t>Reallocation o</w:t>
      </w:r>
      <w:r w:rsidR="00B7325D" w:rsidRPr="00B7325D">
        <w:rPr>
          <w:rFonts w:ascii="Footlight MT Light" w:eastAsia="Calibri" w:hAnsi="Footlight MT Light" w:cs="Calibri"/>
          <w:sz w:val="24"/>
          <w:szCs w:val="24"/>
        </w:rPr>
        <w:t xml:space="preserve">f </w:t>
      </w:r>
      <w:proofErr w:type="spellStart"/>
      <w:r w:rsidR="00B7325D" w:rsidRPr="00B7325D">
        <w:rPr>
          <w:rFonts w:ascii="Footlight MT Light" w:eastAsia="Calibri" w:hAnsi="Footlight MT Light" w:cs="Calibri"/>
          <w:sz w:val="24"/>
          <w:szCs w:val="24"/>
        </w:rPr>
        <w:t>Tengecha</w:t>
      </w:r>
      <w:proofErr w:type="spellEnd"/>
      <w:r w:rsidR="00B7325D" w:rsidRPr="00B7325D">
        <w:rPr>
          <w:rFonts w:ascii="Footlight MT Light" w:eastAsia="Calibri" w:hAnsi="Footlight MT Light" w:cs="Calibri"/>
          <w:sz w:val="24"/>
          <w:szCs w:val="24"/>
        </w:rPr>
        <w:t xml:space="preserve"> Girls High School &amp; </w:t>
      </w:r>
      <w:proofErr w:type="spellStart"/>
      <w:r w:rsidR="00B7325D" w:rsidRPr="00B7325D">
        <w:rPr>
          <w:rFonts w:ascii="Footlight MT Light" w:eastAsia="Calibri" w:hAnsi="Footlight MT Light" w:cs="Calibri"/>
          <w:sz w:val="24"/>
          <w:szCs w:val="24"/>
        </w:rPr>
        <w:t>Tengecha</w:t>
      </w:r>
      <w:proofErr w:type="spellEnd"/>
      <w:r w:rsidR="00B7325D" w:rsidRPr="00B7325D">
        <w:rPr>
          <w:rFonts w:ascii="Footlight MT Light" w:eastAsia="Calibri" w:hAnsi="Footlight MT Light" w:cs="Calibri"/>
          <w:sz w:val="24"/>
          <w:szCs w:val="24"/>
        </w:rPr>
        <w:t xml:space="preserve"> Boys High School Projects</w:t>
      </w:r>
      <w:r w:rsidR="00B7325D" w:rsidRPr="00D41A45">
        <w:rPr>
          <w:rFonts w:ascii="Footlight MT Light" w:eastAsia="Calibri" w:hAnsi="Footlight MT Light" w:cs="Calibri"/>
          <w:sz w:val="24"/>
          <w:szCs w:val="24"/>
        </w:rPr>
        <w:t xml:space="preserve"> </w:t>
      </w:r>
      <w:r w:rsidR="00EE2976" w:rsidRPr="00D41A45">
        <w:rPr>
          <w:rFonts w:ascii="Footlight MT Light" w:eastAsia="Calibri" w:hAnsi="Footlight MT Light" w:cs="Calibri"/>
          <w:sz w:val="24"/>
          <w:szCs w:val="24"/>
        </w:rPr>
        <w:t xml:space="preserve"> </w:t>
      </w:r>
    </w:p>
    <w:p w:rsidR="00EE2976" w:rsidRPr="008C4AB2" w:rsidRDefault="00EE2976" w:rsidP="00B7325D">
      <w:pPr>
        <w:numPr>
          <w:ilvl w:val="0"/>
          <w:numId w:val="7"/>
        </w:numPr>
        <w:spacing w:after="200" w:line="276" w:lineRule="auto"/>
        <w:contextualSpacing/>
        <w:rPr>
          <w:rFonts w:ascii="Footlight MT Light" w:eastAsia="Calibri" w:hAnsi="Footlight MT Light" w:cs="Calibri"/>
          <w:sz w:val="24"/>
          <w:szCs w:val="24"/>
        </w:rPr>
      </w:pPr>
      <w:r w:rsidRPr="008C4AB2">
        <w:rPr>
          <w:rFonts w:ascii="Footlight MT Light" w:eastAsia="Calibri" w:hAnsi="Footlight MT Light" w:cs="Calibri"/>
          <w:sz w:val="24"/>
          <w:szCs w:val="24"/>
        </w:rPr>
        <w:t>A.O.B</w:t>
      </w:r>
    </w:p>
    <w:p w:rsidR="00EE2976" w:rsidRPr="00FF78AC" w:rsidRDefault="00EE2976" w:rsidP="00B7325D">
      <w:pPr>
        <w:numPr>
          <w:ilvl w:val="0"/>
          <w:numId w:val="7"/>
        </w:numPr>
        <w:spacing w:after="200" w:line="276" w:lineRule="auto"/>
        <w:contextualSpacing/>
        <w:rPr>
          <w:rFonts w:ascii="Footlight MT Light" w:eastAsia="Calibri" w:hAnsi="Footlight MT Light" w:cs="Calibri"/>
          <w:sz w:val="24"/>
          <w:szCs w:val="24"/>
        </w:rPr>
      </w:pPr>
      <w:r w:rsidRPr="00FF78AC">
        <w:rPr>
          <w:rFonts w:ascii="Footlight MT Light" w:eastAsia="Calibri" w:hAnsi="Footlight MT Light" w:cs="Calibri"/>
          <w:sz w:val="24"/>
          <w:szCs w:val="24"/>
        </w:rPr>
        <w:t xml:space="preserve">Closing Prayer </w:t>
      </w:r>
    </w:p>
    <w:p w:rsidR="00EE2976" w:rsidRPr="00FF78AC" w:rsidRDefault="00EE2976" w:rsidP="00EE2976">
      <w:pPr>
        <w:spacing w:after="200" w:line="276" w:lineRule="auto"/>
        <w:rPr>
          <w:rFonts w:ascii="Footlight MT Light" w:eastAsia="Calibri" w:hAnsi="Footlight MT Light" w:cs="Calibri"/>
          <w:b/>
          <w:sz w:val="24"/>
          <w:szCs w:val="24"/>
          <w:u w:val="thick"/>
        </w:rPr>
      </w:pPr>
      <w:r>
        <w:rPr>
          <w:rFonts w:ascii="Footlight MT Light" w:eastAsia="Calibri" w:hAnsi="Footlight MT Light" w:cs="Calibri"/>
          <w:b/>
          <w:sz w:val="24"/>
          <w:szCs w:val="24"/>
          <w:u w:val="thick"/>
        </w:rPr>
        <w:t>MIN 01/30/05/2023</w:t>
      </w:r>
      <w:r w:rsidRPr="00FF78AC">
        <w:rPr>
          <w:rFonts w:ascii="Footlight MT Light" w:eastAsia="Calibri" w:hAnsi="Footlight MT Light" w:cs="Calibri"/>
          <w:b/>
          <w:sz w:val="24"/>
          <w:szCs w:val="24"/>
          <w:u w:val="thick"/>
        </w:rPr>
        <w:t xml:space="preserve">: OPENING PRAYER </w:t>
      </w:r>
    </w:p>
    <w:p w:rsidR="00EE2976" w:rsidRPr="00FF78AC" w:rsidRDefault="00EE2976" w:rsidP="00EE2976">
      <w:pPr>
        <w:spacing w:after="200" w:line="276" w:lineRule="auto"/>
        <w:rPr>
          <w:rFonts w:ascii="Footlight MT Light" w:eastAsia="Calibri" w:hAnsi="Footlight MT Light" w:cs="Calibri"/>
          <w:sz w:val="24"/>
          <w:szCs w:val="24"/>
        </w:rPr>
      </w:pPr>
      <w:r w:rsidRPr="00FF78AC">
        <w:rPr>
          <w:rFonts w:ascii="Footlight MT Light" w:eastAsia="Calibri" w:hAnsi="Footlight MT Light" w:cs="Calibri"/>
          <w:sz w:val="24"/>
          <w:szCs w:val="24"/>
        </w:rPr>
        <w:t>The Chairman cal</w:t>
      </w:r>
      <w:r w:rsidR="00DC2092">
        <w:rPr>
          <w:rFonts w:ascii="Footlight MT Light" w:eastAsia="Calibri" w:hAnsi="Footlight MT Light" w:cs="Calibri"/>
          <w:sz w:val="24"/>
          <w:szCs w:val="24"/>
        </w:rPr>
        <w:t>led the meeting to order at 2:3</w:t>
      </w:r>
      <w:r>
        <w:rPr>
          <w:rFonts w:ascii="Footlight MT Light" w:eastAsia="Calibri" w:hAnsi="Footlight MT Light" w:cs="Calibri"/>
          <w:sz w:val="24"/>
          <w:szCs w:val="24"/>
        </w:rPr>
        <w:t>0</w:t>
      </w:r>
      <w:r w:rsidRPr="00FF78AC">
        <w:rPr>
          <w:rFonts w:ascii="Footlight MT Light" w:eastAsia="Calibri" w:hAnsi="Footlight MT Light" w:cs="Calibri"/>
          <w:sz w:val="24"/>
          <w:szCs w:val="24"/>
        </w:rPr>
        <w:t xml:space="preserve"> </w:t>
      </w:r>
      <w:r>
        <w:rPr>
          <w:rFonts w:ascii="Footlight MT Light" w:eastAsia="Calibri" w:hAnsi="Footlight MT Light" w:cs="Calibri"/>
          <w:sz w:val="24"/>
          <w:szCs w:val="24"/>
        </w:rPr>
        <w:t>P</w:t>
      </w:r>
      <w:r w:rsidR="00DC2092">
        <w:rPr>
          <w:rFonts w:ascii="Footlight MT Light" w:eastAsia="Calibri" w:hAnsi="Footlight MT Light" w:cs="Calibri"/>
          <w:sz w:val="24"/>
          <w:szCs w:val="24"/>
        </w:rPr>
        <w:t xml:space="preserve">M and welcomed Juliet </w:t>
      </w:r>
      <w:proofErr w:type="spellStart"/>
      <w:r w:rsidR="00DC2092">
        <w:rPr>
          <w:rFonts w:ascii="Footlight MT Light" w:eastAsia="Calibri" w:hAnsi="Footlight MT Light" w:cs="Calibri"/>
          <w:sz w:val="24"/>
          <w:szCs w:val="24"/>
        </w:rPr>
        <w:t>Cheptoo</w:t>
      </w:r>
      <w:proofErr w:type="spellEnd"/>
      <w:r w:rsidRPr="00FF78AC">
        <w:rPr>
          <w:rFonts w:ascii="Footlight MT Light" w:eastAsia="Calibri" w:hAnsi="Footlight MT Light" w:cs="Calibri"/>
          <w:sz w:val="24"/>
          <w:szCs w:val="24"/>
        </w:rPr>
        <w:t xml:space="preserve"> to open the meeting with a word of prayer.</w:t>
      </w:r>
    </w:p>
    <w:p w:rsidR="00EE2976" w:rsidRPr="00FF78AC" w:rsidRDefault="00EE2976" w:rsidP="00EE2976">
      <w:pPr>
        <w:spacing w:after="200" w:line="276" w:lineRule="auto"/>
        <w:rPr>
          <w:rFonts w:ascii="Footlight MT Light" w:eastAsia="Calibri" w:hAnsi="Footlight MT Light" w:cs="Calibri"/>
          <w:b/>
          <w:sz w:val="24"/>
          <w:szCs w:val="24"/>
          <w:u w:val="thick"/>
        </w:rPr>
      </w:pPr>
      <w:r>
        <w:rPr>
          <w:rFonts w:ascii="Footlight MT Light" w:eastAsia="Calibri" w:hAnsi="Footlight MT Light" w:cs="Calibri"/>
          <w:b/>
          <w:sz w:val="24"/>
          <w:szCs w:val="24"/>
          <w:u w:val="thick"/>
        </w:rPr>
        <w:t>MIN 02/30/05/2023</w:t>
      </w:r>
      <w:r w:rsidRPr="00FF78AC">
        <w:rPr>
          <w:rFonts w:ascii="Footlight MT Light" w:eastAsia="Calibri" w:hAnsi="Footlight MT Light" w:cs="Calibri"/>
          <w:b/>
          <w:sz w:val="24"/>
          <w:szCs w:val="24"/>
          <w:u w:val="thick"/>
        </w:rPr>
        <w:t xml:space="preserve">: READING AND CONFIRMATION OF PREVIOUS MINUTES </w:t>
      </w:r>
    </w:p>
    <w:p w:rsidR="00EE2976" w:rsidRPr="00FF78AC" w:rsidRDefault="00EE2976" w:rsidP="00EE2976">
      <w:pPr>
        <w:spacing w:after="200" w:line="276" w:lineRule="auto"/>
        <w:rPr>
          <w:rFonts w:ascii="Footlight MT Light" w:eastAsia="Calibri" w:hAnsi="Footlight MT Light" w:cs="Calibri"/>
          <w:sz w:val="24"/>
          <w:szCs w:val="24"/>
        </w:rPr>
      </w:pPr>
      <w:r w:rsidRPr="00FF78AC">
        <w:rPr>
          <w:rFonts w:ascii="Footlight MT Light" w:eastAsia="Calibri" w:hAnsi="Footlight MT Light" w:cs="Calibri"/>
          <w:sz w:val="24"/>
          <w:szCs w:val="24"/>
        </w:rPr>
        <w:t xml:space="preserve">The Chairman welcomed the secretary to read the previous minutes, the secretary read the minutes and were confirmed as true minutes of the meeting by </w:t>
      </w:r>
      <w:r w:rsidR="00DC2092">
        <w:rPr>
          <w:rFonts w:ascii="Footlight MT Light" w:eastAsia="Calibri" w:hAnsi="Footlight MT Light" w:cs="Calibri"/>
          <w:sz w:val="24"/>
          <w:szCs w:val="24"/>
        </w:rPr>
        <w:t xml:space="preserve">Sharon </w:t>
      </w:r>
      <w:proofErr w:type="spellStart"/>
      <w:r w:rsidR="00DC2092">
        <w:rPr>
          <w:rFonts w:ascii="Footlight MT Light" w:eastAsia="Calibri" w:hAnsi="Footlight MT Light" w:cs="Calibri"/>
          <w:sz w:val="24"/>
          <w:szCs w:val="24"/>
        </w:rPr>
        <w:t>Cherotich</w:t>
      </w:r>
      <w:proofErr w:type="spellEnd"/>
      <w:r>
        <w:rPr>
          <w:rFonts w:ascii="Footlight MT Light" w:eastAsia="Calibri" w:hAnsi="Footlight MT Light" w:cs="Calibri"/>
          <w:sz w:val="24"/>
          <w:szCs w:val="24"/>
        </w:rPr>
        <w:t xml:space="preserve"> and seconded by Leonard </w:t>
      </w:r>
      <w:proofErr w:type="spellStart"/>
      <w:r>
        <w:rPr>
          <w:rFonts w:ascii="Footlight MT Light" w:eastAsia="Calibri" w:hAnsi="Footlight MT Light" w:cs="Calibri"/>
          <w:sz w:val="24"/>
          <w:szCs w:val="24"/>
        </w:rPr>
        <w:t>Kirui</w:t>
      </w:r>
      <w:proofErr w:type="spellEnd"/>
      <w:r w:rsidRPr="00FF78AC">
        <w:rPr>
          <w:rFonts w:ascii="Footlight MT Light" w:eastAsia="Calibri" w:hAnsi="Footlight MT Light" w:cs="Calibri"/>
          <w:sz w:val="24"/>
          <w:szCs w:val="24"/>
        </w:rPr>
        <w:t>.</w:t>
      </w:r>
    </w:p>
    <w:p w:rsidR="00EE2976" w:rsidRPr="00FF78AC" w:rsidRDefault="00EE2976" w:rsidP="00EE2976">
      <w:pPr>
        <w:spacing w:after="200" w:line="276" w:lineRule="auto"/>
        <w:rPr>
          <w:rFonts w:ascii="Footlight MT Light" w:eastAsia="Calibri" w:hAnsi="Footlight MT Light" w:cs="Calibri"/>
          <w:b/>
          <w:sz w:val="24"/>
          <w:szCs w:val="24"/>
          <w:u w:val="thick"/>
        </w:rPr>
      </w:pPr>
      <w:r>
        <w:rPr>
          <w:rFonts w:ascii="Footlight MT Light" w:eastAsia="Calibri" w:hAnsi="Footlight MT Light" w:cs="Calibri"/>
          <w:b/>
          <w:sz w:val="24"/>
          <w:szCs w:val="24"/>
          <w:u w:val="thick"/>
        </w:rPr>
        <w:t>MIN 03/30/05/2023</w:t>
      </w:r>
      <w:r w:rsidRPr="00FF78AC">
        <w:rPr>
          <w:rFonts w:ascii="Footlight MT Light" w:eastAsia="Calibri" w:hAnsi="Footlight MT Light" w:cs="Calibri"/>
          <w:b/>
          <w:sz w:val="24"/>
          <w:szCs w:val="24"/>
          <w:u w:val="thick"/>
        </w:rPr>
        <w:t xml:space="preserve">: MATTERS ARISING </w:t>
      </w:r>
    </w:p>
    <w:p w:rsidR="00EE2976" w:rsidRPr="00FF78AC" w:rsidRDefault="00EE2976" w:rsidP="00EE2976">
      <w:pPr>
        <w:spacing w:after="200" w:line="276" w:lineRule="auto"/>
        <w:rPr>
          <w:rFonts w:ascii="Footlight MT Light" w:eastAsia="Calibri" w:hAnsi="Footlight MT Light" w:cs="Calibri"/>
          <w:sz w:val="24"/>
          <w:szCs w:val="24"/>
        </w:rPr>
      </w:pPr>
      <w:r w:rsidRPr="00FF78AC">
        <w:rPr>
          <w:rFonts w:ascii="Footlight MT Light" w:eastAsia="Calibri" w:hAnsi="Footlight MT Light" w:cs="Calibri"/>
          <w:sz w:val="24"/>
          <w:szCs w:val="24"/>
        </w:rPr>
        <w:t>There were no matters arising from the previous Minutes.</w:t>
      </w:r>
    </w:p>
    <w:p w:rsidR="00EE2976" w:rsidRPr="00FF78AC" w:rsidRDefault="00EE2976" w:rsidP="00EE2976">
      <w:pPr>
        <w:spacing w:after="200" w:line="276" w:lineRule="auto"/>
        <w:rPr>
          <w:rFonts w:ascii="Footlight MT Light" w:eastAsia="Calibri" w:hAnsi="Footlight MT Light" w:cs="Calibri"/>
          <w:sz w:val="24"/>
          <w:szCs w:val="24"/>
        </w:rPr>
      </w:pPr>
    </w:p>
    <w:p w:rsidR="00EE2976" w:rsidRPr="00FF78AC" w:rsidRDefault="00EE2976" w:rsidP="00EE2976">
      <w:pPr>
        <w:spacing w:after="200" w:line="276" w:lineRule="auto"/>
        <w:rPr>
          <w:rFonts w:ascii="Footlight MT Light" w:eastAsia="Calibri" w:hAnsi="Footlight MT Light" w:cs="Calibri"/>
          <w:sz w:val="24"/>
          <w:szCs w:val="24"/>
        </w:rPr>
      </w:pPr>
    </w:p>
    <w:p w:rsidR="00EE2976" w:rsidRPr="00FF78AC" w:rsidRDefault="00EE2976" w:rsidP="00EE2976">
      <w:pPr>
        <w:spacing w:after="200" w:line="276" w:lineRule="auto"/>
        <w:rPr>
          <w:rFonts w:ascii="Footlight MT Light" w:eastAsia="Calibri" w:hAnsi="Footlight MT Light" w:cs="Calibri"/>
          <w:b/>
          <w:sz w:val="24"/>
          <w:szCs w:val="24"/>
          <w:u w:val="thick"/>
        </w:rPr>
      </w:pPr>
      <w:r w:rsidRPr="00FF78AC">
        <w:rPr>
          <w:rFonts w:ascii="Footlight MT Light" w:eastAsia="Calibri" w:hAnsi="Footlight MT Light" w:cs="Calibri"/>
          <w:b/>
          <w:sz w:val="24"/>
          <w:szCs w:val="24"/>
          <w:u w:val="thick"/>
        </w:rPr>
        <w:t>MI</w:t>
      </w:r>
      <w:r>
        <w:rPr>
          <w:rFonts w:ascii="Footlight MT Light" w:eastAsia="Calibri" w:hAnsi="Footlight MT Light" w:cs="Calibri"/>
          <w:b/>
          <w:sz w:val="24"/>
          <w:szCs w:val="24"/>
          <w:u w:val="thick"/>
        </w:rPr>
        <w:t>N 04/30/05/2023: REALLOC</w:t>
      </w:r>
      <w:r w:rsidR="00B7325D">
        <w:rPr>
          <w:rFonts w:ascii="Footlight MT Light" w:eastAsia="Calibri" w:hAnsi="Footlight MT Light" w:cs="Calibri"/>
          <w:b/>
          <w:sz w:val="24"/>
          <w:szCs w:val="24"/>
          <w:u w:val="thick"/>
        </w:rPr>
        <w:t>ATION OF TENGECHA GIRLS HIGH SCHOOL &amp; TENGECHA BOYS HIGH SCHOOL PROJECTS</w:t>
      </w:r>
    </w:p>
    <w:p w:rsidR="00D225B7" w:rsidRDefault="00D225B7" w:rsidP="00EE2976">
      <w:pPr>
        <w:spacing w:after="0" w:line="240" w:lineRule="auto"/>
        <w:rPr>
          <w:rFonts w:ascii="Footlight MT Light" w:eastAsia="Calibri" w:hAnsi="Footlight MT Light" w:cs="Times New Roman"/>
          <w:sz w:val="24"/>
          <w:szCs w:val="24"/>
        </w:rPr>
      </w:pPr>
      <w:r>
        <w:rPr>
          <w:rFonts w:ascii="Footlight MT Light" w:eastAsia="Calibri" w:hAnsi="Footlight MT Light" w:cs="Times New Roman"/>
          <w:sz w:val="24"/>
          <w:szCs w:val="24"/>
        </w:rPr>
        <w:t xml:space="preserve">The chairman brought to the attention of the committee that </w:t>
      </w:r>
      <w:proofErr w:type="spellStart"/>
      <w:r>
        <w:rPr>
          <w:rFonts w:ascii="Footlight MT Light" w:eastAsia="Calibri" w:hAnsi="Footlight MT Light" w:cs="Times New Roman"/>
          <w:sz w:val="24"/>
          <w:szCs w:val="24"/>
        </w:rPr>
        <w:t>Tengecha</w:t>
      </w:r>
      <w:proofErr w:type="spellEnd"/>
      <w:r>
        <w:rPr>
          <w:rFonts w:ascii="Footlight MT Light" w:eastAsia="Calibri" w:hAnsi="Footlight MT Light" w:cs="Times New Roman"/>
          <w:sz w:val="24"/>
          <w:szCs w:val="24"/>
        </w:rPr>
        <w:t xml:space="preserve"> Girls High School</w:t>
      </w:r>
      <w:r w:rsidR="00EE2976">
        <w:rPr>
          <w:rFonts w:ascii="Footlight MT Light" w:eastAsia="Calibri" w:hAnsi="Footlight MT Light" w:cs="Times New Roman"/>
          <w:sz w:val="24"/>
          <w:szCs w:val="24"/>
        </w:rPr>
        <w:t xml:space="preserve"> project </w:t>
      </w:r>
      <w:r>
        <w:rPr>
          <w:rFonts w:ascii="Footlight MT Light" w:eastAsia="Calibri" w:hAnsi="Footlight MT Light" w:cs="Times New Roman"/>
          <w:sz w:val="24"/>
          <w:szCs w:val="24"/>
        </w:rPr>
        <w:t xml:space="preserve">and </w:t>
      </w:r>
      <w:proofErr w:type="spellStart"/>
      <w:r>
        <w:rPr>
          <w:rFonts w:ascii="Footlight MT Light" w:eastAsia="Calibri" w:hAnsi="Footlight MT Light" w:cs="Times New Roman"/>
          <w:sz w:val="24"/>
          <w:szCs w:val="24"/>
        </w:rPr>
        <w:t>Tengecha</w:t>
      </w:r>
      <w:proofErr w:type="spellEnd"/>
      <w:r>
        <w:rPr>
          <w:rFonts w:ascii="Footlight MT Light" w:eastAsia="Calibri" w:hAnsi="Footlight MT Light" w:cs="Times New Roman"/>
          <w:sz w:val="24"/>
          <w:szCs w:val="24"/>
        </w:rPr>
        <w:t xml:space="preserve"> Boys High School financed during the previous financial year each amounting to </w:t>
      </w:r>
      <w:proofErr w:type="spellStart"/>
      <w:r w:rsidRPr="00AF267D">
        <w:rPr>
          <w:rFonts w:ascii="Footlight MT Light" w:eastAsia="Calibri" w:hAnsi="Footlight MT Light" w:cs="Times New Roman"/>
          <w:b/>
          <w:sz w:val="24"/>
          <w:szCs w:val="24"/>
        </w:rPr>
        <w:t>Kshs</w:t>
      </w:r>
      <w:proofErr w:type="spellEnd"/>
      <w:r w:rsidRPr="00AF267D">
        <w:rPr>
          <w:rFonts w:ascii="Footlight MT Light" w:eastAsia="Calibri" w:hAnsi="Footlight MT Light" w:cs="Times New Roman"/>
          <w:b/>
          <w:sz w:val="24"/>
          <w:szCs w:val="24"/>
        </w:rPr>
        <w:t xml:space="preserve"> 1,000,000</w:t>
      </w:r>
      <w:r>
        <w:rPr>
          <w:rFonts w:ascii="Footlight MT Light" w:eastAsia="Calibri" w:hAnsi="Footlight MT Light" w:cs="Times New Roman"/>
          <w:sz w:val="24"/>
          <w:szCs w:val="24"/>
        </w:rPr>
        <w:t xml:space="preserve"> </w:t>
      </w:r>
      <w:r w:rsidR="00EE2976">
        <w:rPr>
          <w:rFonts w:ascii="Footlight MT Light" w:eastAsia="Calibri" w:hAnsi="Footlight MT Light" w:cs="Times New Roman"/>
          <w:sz w:val="24"/>
          <w:szCs w:val="24"/>
        </w:rPr>
        <w:t xml:space="preserve">did not take off because </w:t>
      </w:r>
      <w:r>
        <w:rPr>
          <w:rFonts w:ascii="Footlight MT Light" w:eastAsia="Calibri" w:hAnsi="Footlight MT Light" w:cs="Times New Roman"/>
          <w:sz w:val="24"/>
          <w:szCs w:val="24"/>
        </w:rPr>
        <w:t xml:space="preserve">delayed disbursement of funds by the National Treasury. By the time the funds were disbursed the schools had already used their own funds to complete the project. </w:t>
      </w:r>
    </w:p>
    <w:p w:rsidR="00AF267D" w:rsidRDefault="00D225B7" w:rsidP="00EE2976">
      <w:pPr>
        <w:spacing w:after="0" w:line="240" w:lineRule="auto"/>
        <w:rPr>
          <w:rFonts w:ascii="Footlight MT Light" w:eastAsia="Calibri" w:hAnsi="Footlight MT Light" w:cs="Times New Roman"/>
          <w:sz w:val="24"/>
          <w:szCs w:val="24"/>
        </w:rPr>
      </w:pPr>
      <w:r>
        <w:rPr>
          <w:rFonts w:ascii="Footlight MT Light" w:eastAsia="Calibri" w:hAnsi="Footlight MT Light" w:cs="Times New Roman"/>
          <w:sz w:val="24"/>
          <w:szCs w:val="24"/>
        </w:rPr>
        <w:t xml:space="preserve">The committee agreed that since the projects were almost complete and the proposed activities which </w:t>
      </w:r>
      <w:r w:rsidR="00D44B6F">
        <w:rPr>
          <w:rFonts w:ascii="Footlight MT Light" w:eastAsia="Calibri" w:hAnsi="Footlight MT Light" w:cs="Times New Roman"/>
          <w:sz w:val="24"/>
          <w:szCs w:val="24"/>
        </w:rPr>
        <w:t>were to</w:t>
      </w:r>
      <w:r>
        <w:rPr>
          <w:rFonts w:ascii="Footlight MT Light" w:eastAsia="Calibri" w:hAnsi="Footlight MT Light" w:cs="Times New Roman"/>
          <w:sz w:val="24"/>
          <w:szCs w:val="24"/>
        </w:rPr>
        <w:t xml:space="preserve"> be funded by funds had already been </w:t>
      </w:r>
      <w:r w:rsidR="0015653B">
        <w:rPr>
          <w:rFonts w:ascii="Footlight MT Light" w:eastAsia="Calibri" w:hAnsi="Footlight MT Light" w:cs="Times New Roman"/>
          <w:sz w:val="24"/>
          <w:szCs w:val="24"/>
        </w:rPr>
        <w:t>implemented therefore</w:t>
      </w:r>
      <w:r>
        <w:rPr>
          <w:rFonts w:ascii="Footlight MT Light" w:eastAsia="Calibri" w:hAnsi="Footlight MT Light" w:cs="Times New Roman"/>
          <w:sz w:val="24"/>
          <w:szCs w:val="24"/>
        </w:rPr>
        <w:t xml:space="preserve"> there was need to reallocate the funds to other institutions in the constituency</w:t>
      </w:r>
      <w:r w:rsidR="00AF267D">
        <w:rPr>
          <w:rFonts w:ascii="Footlight MT Light" w:eastAsia="Calibri" w:hAnsi="Footlight MT Light" w:cs="Times New Roman"/>
          <w:sz w:val="24"/>
          <w:szCs w:val="24"/>
        </w:rPr>
        <w:t xml:space="preserve"> with challenges in terms of infrastructure </w:t>
      </w:r>
      <w:r w:rsidR="00D44B6F">
        <w:rPr>
          <w:rFonts w:ascii="Footlight MT Light" w:eastAsia="Calibri" w:hAnsi="Footlight MT Light" w:cs="Times New Roman"/>
          <w:sz w:val="24"/>
          <w:szCs w:val="24"/>
        </w:rPr>
        <w:t>development.</w:t>
      </w:r>
    </w:p>
    <w:p w:rsidR="00EE2976" w:rsidRPr="00FF78AC" w:rsidRDefault="00AF267D" w:rsidP="00EE2976">
      <w:pPr>
        <w:spacing w:after="0" w:line="240" w:lineRule="auto"/>
        <w:rPr>
          <w:rFonts w:ascii="Footlight MT Light" w:eastAsia="Calibri" w:hAnsi="Footlight MT Light" w:cs="Times New Roman"/>
          <w:sz w:val="24"/>
          <w:szCs w:val="24"/>
        </w:rPr>
      </w:pPr>
      <w:r>
        <w:rPr>
          <w:rFonts w:ascii="Footlight MT Light" w:eastAsia="Calibri" w:hAnsi="Footlight MT Light" w:cs="Times New Roman"/>
          <w:sz w:val="24"/>
          <w:szCs w:val="24"/>
        </w:rPr>
        <w:t xml:space="preserve">  After a lengthy deliberation</w:t>
      </w:r>
      <w:r w:rsidR="00EE2976" w:rsidRPr="00FF78AC">
        <w:rPr>
          <w:rFonts w:ascii="Footlight MT Light" w:eastAsia="Calibri" w:hAnsi="Footlight MT Light" w:cs="Times New Roman"/>
          <w:sz w:val="24"/>
          <w:szCs w:val="24"/>
        </w:rPr>
        <w:t xml:space="preserve"> the committee</w:t>
      </w:r>
      <w:r w:rsidR="00EE2976">
        <w:rPr>
          <w:rFonts w:ascii="Footlight MT Light" w:eastAsia="Calibri" w:hAnsi="Footlight MT Light" w:cs="Times New Roman"/>
          <w:sz w:val="24"/>
          <w:szCs w:val="24"/>
        </w:rPr>
        <w:t xml:space="preserve"> unanimously</w:t>
      </w:r>
      <w:r w:rsidR="00EE2976" w:rsidRPr="00FF78AC">
        <w:rPr>
          <w:rFonts w:ascii="Footlight MT Light" w:eastAsia="Calibri" w:hAnsi="Footlight MT Light" w:cs="Times New Roman"/>
          <w:sz w:val="24"/>
          <w:szCs w:val="24"/>
        </w:rPr>
        <w:t xml:space="preserve"> agreed t</w:t>
      </w:r>
      <w:r>
        <w:rPr>
          <w:rFonts w:ascii="Footlight MT Light" w:eastAsia="Calibri" w:hAnsi="Footlight MT Light" w:cs="Times New Roman"/>
          <w:sz w:val="24"/>
          <w:szCs w:val="24"/>
        </w:rPr>
        <w:t xml:space="preserve">hat the funds amounting </w:t>
      </w:r>
      <w:proofErr w:type="spellStart"/>
      <w:r w:rsidRPr="00AF267D">
        <w:rPr>
          <w:rFonts w:ascii="Footlight MT Light" w:eastAsia="Calibri" w:hAnsi="Footlight MT Light" w:cs="Times New Roman"/>
          <w:b/>
          <w:sz w:val="24"/>
          <w:szCs w:val="24"/>
        </w:rPr>
        <w:t>Kshs</w:t>
      </w:r>
      <w:proofErr w:type="spellEnd"/>
      <w:r w:rsidRPr="00AF267D">
        <w:rPr>
          <w:rFonts w:ascii="Footlight MT Light" w:eastAsia="Calibri" w:hAnsi="Footlight MT Light" w:cs="Times New Roman"/>
          <w:b/>
          <w:sz w:val="24"/>
          <w:szCs w:val="24"/>
        </w:rPr>
        <w:t xml:space="preserve"> 2,000,000</w:t>
      </w:r>
      <w:r>
        <w:rPr>
          <w:rFonts w:ascii="Footlight MT Light" w:eastAsia="Calibri" w:hAnsi="Footlight MT Light" w:cs="Times New Roman"/>
          <w:sz w:val="24"/>
          <w:szCs w:val="24"/>
        </w:rPr>
        <w:t xml:space="preserve"> be reallocated </w:t>
      </w:r>
      <w:r w:rsidR="00EE2976" w:rsidRPr="00FF78AC">
        <w:rPr>
          <w:rFonts w:ascii="Footlight MT Light" w:eastAsia="Calibri" w:hAnsi="Footlight MT Light" w:cs="Times New Roman"/>
          <w:sz w:val="24"/>
          <w:szCs w:val="24"/>
        </w:rPr>
        <w:t>as per the below table</w:t>
      </w:r>
      <w:r w:rsidR="00EE2976">
        <w:rPr>
          <w:rFonts w:ascii="Footlight MT Light" w:eastAsia="Calibri" w:hAnsi="Footlight MT Light" w:cs="Times New Roman"/>
          <w:sz w:val="24"/>
          <w:szCs w:val="24"/>
        </w:rPr>
        <w:t>: -</w:t>
      </w:r>
    </w:p>
    <w:p w:rsidR="00EE2976" w:rsidRPr="00FF78AC" w:rsidRDefault="00EE2976" w:rsidP="00EE2976">
      <w:pPr>
        <w:spacing w:after="0" w:line="240" w:lineRule="auto"/>
        <w:rPr>
          <w:rFonts w:ascii="Footlight MT Light" w:eastAsia="Calibri" w:hAnsi="Footlight MT Light" w:cs="Times New Roman"/>
          <w:sz w:val="24"/>
          <w:szCs w:val="24"/>
        </w:rPr>
      </w:pPr>
    </w:p>
    <w:tbl>
      <w:tblPr>
        <w:tblStyle w:val="TableGrid1"/>
        <w:tblW w:w="11160" w:type="dxa"/>
        <w:tblInd w:w="-725" w:type="dxa"/>
        <w:tblLayout w:type="fixed"/>
        <w:tblLook w:val="04A0" w:firstRow="1" w:lastRow="0" w:firstColumn="1" w:lastColumn="0" w:noHBand="0" w:noVBand="1"/>
      </w:tblPr>
      <w:tblGrid>
        <w:gridCol w:w="450"/>
        <w:gridCol w:w="3060"/>
        <w:gridCol w:w="1170"/>
        <w:gridCol w:w="2520"/>
        <w:gridCol w:w="3960"/>
      </w:tblGrid>
      <w:tr w:rsidR="00EE2976" w:rsidRPr="00FF78AC" w:rsidTr="00372828">
        <w:tc>
          <w:tcPr>
            <w:tcW w:w="450" w:type="dxa"/>
          </w:tcPr>
          <w:p w:rsidR="00EE2976" w:rsidRPr="00FF78AC" w:rsidRDefault="00EE2976" w:rsidP="00372828">
            <w:pPr>
              <w:rPr>
                <w:rFonts w:ascii="Footlight MT Light" w:eastAsia="Calibri" w:hAnsi="Footlight MT Light" w:cs="Times New Roman"/>
                <w:b/>
                <w:sz w:val="24"/>
                <w:szCs w:val="24"/>
              </w:rPr>
            </w:pPr>
            <w:r w:rsidRPr="00FF78AC">
              <w:rPr>
                <w:rFonts w:ascii="Footlight MT Light" w:eastAsia="Calibri" w:hAnsi="Footlight MT Light" w:cs="Times New Roman"/>
                <w:b/>
                <w:sz w:val="24"/>
                <w:szCs w:val="24"/>
              </w:rPr>
              <w:t>S/N</w:t>
            </w:r>
          </w:p>
        </w:tc>
        <w:tc>
          <w:tcPr>
            <w:tcW w:w="3060" w:type="dxa"/>
          </w:tcPr>
          <w:p w:rsidR="00EE2976" w:rsidRPr="00FF78AC" w:rsidRDefault="00EE2976" w:rsidP="00372828">
            <w:pPr>
              <w:rPr>
                <w:rFonts w:ascii="Footlight MT Light" w:eastAsia="Calibri" w:hAnsi="Footlight MT Light" w:cs="Times New Roman"/>
                <w:b/>
                <w:sz w:val="24"/>
                <w:szCs w:val="24"/>
              </w:rPr>
            </w:pPr>
            <w:r w:rsidRPr="00FF78AC">
              <w:rPr>
                <w:rFonts w:ascii="Footlight MT Light" w:eastAsia="Calibri" w:hAnsi="Footlight MT Light" w:cs="Times New Roman"/>
                <w:b/>
                <w:sz w:val="24"/>
                <w:szCs w:val="24"/>
              </w:rPr>
              <w:t>Approved Projects</w:t>
            </w:r>
          </w:p>
        </w:tc>
        <w:tc>
          <w:tcPr>
            <w:tcW w:w="1170" w:type="dxa"/>
          </w:tcPr>
          <w:p w:rsidR="00EE2976" w:rsidRPr="00FF78AC" w:rsidRDefault="00EE2976" w:rsidP="00372828">
            <w:pPr>
              <w:rPr>
                <w:rFonts w:ascii="Footlight MT Light" w:eastAsia="Calibri" w:hAnsi="Footlight MT Light" w:cs="Times New Roman"/>
                <w:b/>
                <w:sz w:val="24"/>
                <w:szCs w:val="24"/>
              </w:rPr>
            </w:pPr>
            <w:r w:rsidRPr="00FF78AC">
              <w:rPr>
                <w:rFonts w:ascii="Footlight MT Light" w:eastAsia="Calibri" w:hAnsi="Footlight MT Light" w:cs="Times New Roman"/>
                <w:b/>
                <w:sz w:val="24"/>
                <w:szCs w:val="24"/>
              </w:rPr>
              <w:t>FY</w:t>
            </w:r>
          </w:p>
        </w:tc>
        <w:tc>
          <w:tcPr>
            <w:tcW w:w="2520" w:type="dxa"/>
          </w:tcPr>
          <w:p w:rsidR="00EE2976" w:rsidRPr="00FF78AC" w:rsidRDefault="00EE2976" w:rsidP="00372828">
            <w:pPr>
              <w:rPr>
                <w:rFonts w:ascii="Footlight MT Light" w:eastAsia="Calibri" w:hAnsi="Footlight MT Light" w:cs="Times New Roman"/>
                <w:b/>
                <w:sz w:val="24"/>
                <w:szCs w:val="24"/>
              </w:rPr>
            </w:pPr>
            <w:r w:rsidRPr="00FF78AC">
              <w:rPr>
                <w:rFonts w:ascii="Footlight MT Light" w:eastAsia="Calibri" w:hAnsi="Footlight MT Light" w:cs="Times New Roman"/>
                <w:b/>
                <w:sz w:val="24"/>
                <w:szCs w:val="24"/>
              </w:rPr>
              <w:t>Reason for Reallocation</w:t>
            </w:r>
          </w:p>
        </w:tc>
        <w:tc>
          <w:tcPr>
            <w:tcW w:w="3960" w:type="dxa"/>
          </w:tcPr>
          <w:p w:rsidR="00EE2976" w:rsidRPr="00FF78AC" w:rsidRDefault="00EE2976" w:rsidP="00372828">
            <w:pPr>
              <w:rPr>
                <w:rFonts w:ascii="Footlight MT Light" w:eastAsia="Calibri" w:hAnsi="Footlight MT Light" w:cs="Times New Roman"/>
                <w:b/>
                <w:sz w:val="24"/>
                <w:szCs w:val="24"/>
              </w:rPr>
            </w:pPr>
            <w:r w:rsidRPr="00FF78AC">
              <w:rPr>
                <w:rFonts w:ascii="Footlight MT Light" w:eastAsia="Calibri" w:hAnsi="Footlight MT Light" w:cs="Times New Roman"/>
                <w:b/>
                <w:sz w:val="24"/>
                <w:szCs w:val="24"/>
              </w:rPr>
              <w:t>Being Reallocated to:-</w:t>
            </w:r>
          </w:p>
        </w:tc>
      </w:tr>
      <w:tr w:rsidR="00EE2976" w:rsidRPr="00FF78AC" w:rsidTr="00372828">
        <w:trPr>
          <w:trHeight w:val="1655"/>
        </w:trPr>
        <w:tc>
          <w:tcPr>
            <w:tcW w:w="450" w:type="dxa"/>
          </w:tcPr>
          <w:p w:rsidR="00EE2976" w:rsidRPr="00FF78AC" w:rsidRDefault="00EE2976" w:rsidP="00372828">
            <w:pPr>
              <w:rPr>
                <w:rFonts w:ascii="Footlight MT Light" w:eastAsia="Calibri" w:hAnsi="Footlight MT Light" w:cs="Times New Roman"/>
                <w:sz w:val="24"/>
                <w:szCs w:val="24"/>
              </w:rPr>
            </w:pPr>
            <w:r w:rsidRPr="00FF78AC">
              <w:rPr>
                <w:rFonts w:ascii="Footlight MT Light" w:eastAsia="Calibri" w:hAnsi="Footlight MT Light" w:cs="Times New Roman"/>
                <w:sz w:val="24"/>
                <w:szCs w:val="24"/>
              </w:rPr>
              <w:t>1.</w:t>
            </w:r>
          </w:p>
        </w:tc>
        <w:tc>
          <w:tcPr>
            <w:tcW w:w="3060" w:type="dxa"/>
          </w:tcPr>
          <w:p w:rsidR="00EE2976" w:rsidRPr="00FF78AC" w:rsidRDefault="00EE2976" w:rsidP="00372828">
            <w:pPr>
              <w:rPr>
                <w:rFonts w:ascii="Footlight MT Light" w:eastAsia="Calibri" w:hAnsi="Footlight MT Light" w:cs="Times New Roman"/>
                <w:sz w:val="24"/>
                <w:szCs w:val="24"/>
              </w:rPr>
            </w:pPr>
            <w:r>
              <w:rPr>
                <w:rFonts w:ascii="Footlight MT Light" w:eastAsia="Calibri" w:hAnsi="Footlight MT Light" w:cs="Times New Roman"/>
                <w:sz w:val="24"/>
                <w:szCs w:val="24"/>
              </w:rPr>
              <w:t>1</w:t>
            </w:r>
            <w:r w:rsidRPr="00FF78AC">
              <w:rPr>
                <w:rFonts w:ascii="Footlight MT Light" w:eastAsia="Calibri" w:hAnsi="Footlight MT Light" w:cs="Times New Roman"/>
                <w:sz w:val="24"/>
                <w:szCs w:val="24"/>
              </w:rPr>
              <w:t xml:space="preserve">. </w:t>
            </w:r>
            <w:proofErr w:type="spellStart"/>
            <w:r w:rsidR="00B7325D">
              <w:rPr>
                <w:rFonts w:ascii="Footlight MT Light" w:eastAsia="Calibri" w:hAnsi="Footlight MT Light" w:cs="Times New Roman"/>
                <w:sz w:val="24"/>
                <w:szCs w:val="24"/>
              </w:rPr>
              <w:t>Tengecha</w:t>
            </w:r>
            <w:proofErr w:type="spellEnd"/>
            <w:r w:rsidR="00B7325D">
              <w:rPr>
                <w:rFonts w:ascii="Footlight MT Light" w:eastAsia="Calibri" w:hAnsi="Footlight MT Light" w:cs="Times New Roman"/>
                <w:sz w:val="24"/>
                <w:szCs w:val="24"/>
              </w:rPr>
              <w:t xml:space="preserve"> Girls High School</w:t>
            </w:r>
          </w:p>
          <w:p w:rsidR="00EE2976" w:rsidRPr="00FF78AC" w:rsidRDefault="00EE2976" w:rsidP="00372828">
            <w:pPr>
              <w:rPr>
                <w:rFonts w:ascii="Footlight MT Light" w:eastAsia="Calibri" w:hAnsi="Footlight MT Light" w:cs="Times New Roman"/>
                <w:sz w:val="24"/>
                <w:szCs w:val="24"/>
              </w:rPr>
            </w:pPr>
            <w:r w:rsidRPr="00FF78AC">
              <w:rPr>
                <w:rFonts w:ascii="Footlight MT Light" w:eastAsia="Calibri" w:hAnsi="Footlight MT Light" w:cs="Times New Roman"/>
                <w:b/>
                <w:sz w:val="24"/>
                <w:szCs w:val="24"/>
              </w:rPr>
              <w:t>Amount:</w:t>
            </w:r>
            <w:r>
              <w:rPr>
                <w:rFonts w:ascii="Footlight MT Light" w:eastAsia="Calibri" w:hAnsi="Footlight MT Light" w:cs="Times New Roman"/>
                <w:b/>
                <w:sz w:val="24"/>
                <w:szCs w:val="24"/>
              </w:rPr>
              <w:t xml:space="preserve"> </w:t>
            </w:r>
            <w:proofErr w:type="spellStart"/>
            <w:r>
              <w:rPr>
                <w:rFonts w:ascii="Footlight MT Light" w:eastAsia="Calibri" w:hAnsi="Footlight MT Light" w:cs="Times New Roman"/>
                <w:b/>
                <w:sz w:val="24"/>
                <w:szCs w:val="24"/>
              </w:rPr>
              <w:t>Kshs</w:t>
            </w:r>
            <w:proofErr w:type="spellEnd"/>
            <w:r>
              <w:rPr>
                <w:rFonts w:ascii="Footlight MT Light" w:eastAsia="Calibri" w:hAnsi="Footlight MT Light" w:cs="Times New Roman"/>
                <w:b/>
                <w:sz w:val="24"/>
                <w:szCs w:val="24"/>
              </w:rPr>
              <w:t xml:space="preserve"> </w:t>
            </w:r>
            <w:r w:rsidR="00B7325D">
              <w:rPr>
                <w:rFonts w:ascii="Footlight MT Light" w:eastAsia="Calibri" w:hAnsi="Footlight MT Light" w:cs="Times New Roman"/>
                <w:sz w:val="24"/>
                <w:szCs w:val="24"/>
              </w:rPr>
              <w:t>1,000</w:t>
            </w:r>
            <w:r>
              <w:rPr>
                <w:rFonts w:ascii="Footlight MT Light" w:eastAsia="Calibri" w:hAnsi="Footlight MT Light" w:cs="Times New Roman"/>
                <w:sz w:val="24"/>
                <w:szCs w:val="24"/>
              </w:rPr>
              <w:t>,000</w:t>
            </w:r>
          </w:p>
          <w:p w:rsidR="00EE2976" w:rsidRPr="00FF78AC" w:rsidRDefault="00EE2976" w:rsidP="00372828">
            <w:pPr>
              <w:rPr>
                <w:rFonts w:ascii="Footlight MT Light" w:eastAsia="Calibri" w:hAnsi="Footlight MT Light" w:cs="Times New Roman"/>
                <w:sz w:val="24"/>
                <w:szCs w:val="24"/>
              </w:rPr>
            </w:pPr>
            <w:r w:rsidRPr="00FF78AC">
              <w:rPr>
                <w:rFonts w:ascii="Footlight MT Light" w:eastAsia="Calibri" w:hAnsi="Footlight MT Light" w:cs="Times New Roman"/>
                <w:b/>
                <w:sz w:val="24"/>
                <w:szCs w:val="24"/>
              </w:rPr>
              <w:t>Activity:</w:t>
            </w:r>
            <w:r w:rsidRPr="00FF78AC">
              <w:rPr>
                <w:rFonts w:ascii="Footlight MT Light" w:eastAsia="Calibri" w:hAnsi="Footlight MT Light" w:cs="Times New Roman"/>
                <w:sz w:val="24"/>
                <w:szCs w:val="24"/>
              </w:rPr>
              <w:t xml:space="preserve"> </w:t>
            </w:r>
            <w:r w:rsidR="00B7325D">
              <w:rPr>
                <w:rFonts w:ascii="Footlight MT Light" w:eastAsia="Calibri" w:hAnsi="Footlight MT Light" w:cs="Times New Roman"/>
                <w:sz w:val="24"/>
                <w:szCs w:val="24"/>
              </w:rPr>
              <w:t>Completion of a dormitory Capacity 120 students(Casting of suspended slab)</w:t>
            </w:r>
          </w:p>
        </w:tc>
        <w:tc>
          <w:tcPr>
            <w:tcW w:w="1170" w:type="dxa"/>
          </w:tcPr>
          <w:p w:rsidR="00EE2976" w:rsidRDefault="00EE2976" w:rsidP="00372828">
            <w:pPr>
              <w:rPr>
                <w:rFonts w:ascii="Footlight MT Light" w:eastAsia="Calibri" w:hAnsi="Footlight MT Light" w:cs="Times New Roman"/>
                <w:sz w:val="24"/>
                <w:szCs w:val="24"/>
              </w:rPr>
            </w:pPr>
            <w:r>
              <w:rPr>
                <w:rFonts w:ascii="Footlight MT Light" w:eastAsia="Calibri" w:hAnsi="Footlight MT Light" w:cs="Times New Roman"/>
                <w:sz w:val="24"/>
                <w:szCs w:val="24"/>
              </w:rPr>
              <w:t>2021</w:t>
            </w:r>
            <w:r w:rsidRPr="00FF78AC">
              <w:rPr>
                <w:rFonts w:ascii="Footlight MT Light" w:eastAsia="Calibri" w:hAnsi="Footlight MT Light" w:cs="Times New Roman"/>
                <w:sz w:val="24"/>
                <w:szCs w:val="24"/>
              </w:rPr>
              <w:t>/</w:t>
            </w:r>
            <w:r>
              <w:rPr>
                <w:rFonts w:ascii="Footlight MT Light" w:eastAsia="Calibri" w:hAnsi="Footlight MT Light" w:cs="Times New Roman"/>
                <w:sz w:val="24"/>
                <w:szCs w:val="24"/>
              </w:rPr>
              <w:t>2022</w:t>
            </w:r>
          </w:p>
          <w:p w:rsidR="00EE2976" w:rsidRDefault="00EE2976" w:rsidP="00372828">
            <w:pPr>
              <w:rPr>
                <w:rFonts w:ascii="Footlight MT Light" w:eastAsia="Calibri" w:hAnsi="Footlight MT Light" w:cs="Times New Roman"/>
                <w:sz w:val="24"/>
                <w:szCs w:val="24"/>
              </w:rPr>
            </w:pPr>
          </w:p>
          <w:p w:rsidR="00EE2976" w:rsidRDefault="00EE2976" w:rsidP="00372828">
            <w:pPr>
              <w:rPr>
                <w:rFonts w:ascii="Footlight MT Light" w:eastAsia="Calibri" w:hAnsi="Footlight MT Light" w:cs="Times New Roman"/>
                <w:sz w:val="24"/>
                <w:szCs w:val="24"/>
              </w:rPr>
            </w:pPr>
          </w:p>
          <w:p w:rsidR="00EE2976" w:rsidRPr="00FF78AC" w:rsidRDefault="00EE2976" w:rsidP="00372828">
            <w:pPr>
              <w:rPr>
                <w:rFonts w:ascii="Footlight MT Light" w:eastAsia="Calibri" w:hAnsi="Footlight MT Light" w:cs="Times New Roman"/>
                <w:sz w:val="24"/>
                <w:szCs w:val="24"/>
              </w:rPr>
            </w:pPr>
          </w:p>
        </w:tc>
        <w:tc>
          <w:tcPr>
            <w:tcW w:w="2520" w:type="dxa"/>
          </w:tcPr>
          <w:p w:rsidR="00EE2976" w:rsidRDefault="00D44B6F" w:rsidP="00372828">
            <w:pPr>
              <w:rPr>
                <w:rFonts w:ascii="Footlight MT Light" w:eastAsia="Calibri" w:hAnsi="Footlight MT Light" w:cs="Times New Roman"/>
                <w:sz w:val="24"/>
                <w:szCs w:val="24"/>
              </w:rPr>
            </w:pPr>
            <w:r>
              <w:rPr>
                <w:rFonts w:ascii="Footlight MT Light" w:eastAsia="Calibri" w:hAnsi="Footlight MT Light" w:cs="Times New Roman"/>
                <w:sz w:val="24"/>
                <w:szCs w:val="24"/>
              </w:rPr>
              <w:t>Delayed disbursement of funds hence the project was completed by the school.</w:t>
            </w:r>
          </w:p>
          <w:p w:rsidR="00EE2976" w:rsidRDefault="00EE2976" w:rsidP="00372828">
            <w:pPr>
              <w:rPr>
                <w:rFonts w:ascii="Footlight MT Light" w:eastAsia="Calibri" w:hAnsi="Footlight MT Light" w:cs="Times New Roman"/>
                <w:sz w:val="24"/>
                <w:szCs w:val="24"/>
              </w:rPr>
            </w:pPr>
          </w:p>
          <w:p w:rsidR="00EE2976" w:rsidRDefault="00EE2976" w:rsidP="00372828">
            <w:pPr>
              <w:rPr>
                <w:rFonts w:ascii="Footlight MT Light" w:eastAsia="Calibri" w:hAnsi="Footlight MT Light" w:cs="Times New Roman"/>
                <w:sz w:val="24"/>
                <w:szCs w:val="24"/>
              </w:rPr>
            </w:pPr>
          </w:p>
          <w:p w:rsidR="00EE2976" w:rsidRPr="00FF78AC" w:rsidRDefault="00EE2976" w:rsidP="00372828">
            <w:pPr>
              <w:rPr>
                <w:rFonts w:ascii="Footlight MT Light" w:eastAsia="Calibri" w:hAnsi="Footlight MT Light" w:cs="Times New Roman"/>
                <w:sz w:val="24"/>
                <w:szCs w:val="24"/>
              </w:rPr>
            </w:pPr>
          </w:p>
        </w:tc>
        <w:tc>
          <w:tcPr>
            <w:tcW w:w="3960" w:type="dxa"/>
          </w:tcPr>
          <w:p w:rsidR="00EE2976" w:rsidRPr="00FF78AC" w:rsidRDefault="00EE2976" w:rsidP="00372828">
            <w:pPr>
              <w:rPr>
                <w:rFonts w:ascii="Footlight MT Light" w:eastAsia="Calibri" w:hAnsi="Footlight MT Light" w:cs="Times New Roman"/>
                <w:sz w:val="24"/>
                <w:szCs w:val="24"/>
              </w:rPr>
            </w:pPr>
            <w:r>
              <w:rPr>
                <w:rFonts w:ascii="Footlight MT Light" w:eastAsia="Calibri" w:hAnsi="Footlight MT Light" w:cs="Times New Roman"/>
                <w:b/>
                <w:sz w:val="24"/>
                <w:szCs w:val="24"/>
              </w:rPr>
              <w:t xml:space="preserve">1.Project: </w:t>
            </w:r>
            <w:proofErr w:type="spellStart"/>
            <w:r w:rsidR="00D44B6F">
              <w:rPr>
                <w:rFonts w:ascii="Footlight MT Light" w:eastAsia="Calibri" w:hAnsi="Footlight MT Light" w:cs="Times New Roman"/>
                <w:sz w:val="24"/>
                <w:szCs w:val="24"/>
              </w:rPr>
              <w:t>Korongoi</w:t>
            </w:r>
            <w:proofErr w:type="spellEnd"/>
            <w:r w:rsidR="00D44B6F">
              <w:rPr>
                <w:rFonts w:ascii="Footlight MT Light" w:eastAsia="Calibri" w:hAnsi="Footlight MT Light" w:cs="Times New Roman"/>
                <w:sz w:val="24"/>
                <w:szCs w:val="24"/>
              </w:rPr>
              <w:t xml:space="preserve"> Girls High School</w:t>
            </w:r>
          </w:p>
          <w:p w:rsidR="00EE2976" w:rsidRPr="00FF78AC" w:rsidRDefault="00EE2976" w:rsidP="00372828">
            <w:pPr>
              <w:rPr>
                <w:rFonts w:ascii="Footlight MT Light" w:eastAsia="Calibri" w:hAnsi="Footlight MT Light" w:cs="Times New Roman"/>
                <w:sz w:val="24"/>
                <w:szCs w:val="24"/>
              </w:rPr>
            </w:pPr>
            <w:r w:rsidRPr="00FF78AC">
              <w:rPr>
                <w:rFonts w:ascii="Footlight MT Light" w:eastAsia="Calibri" w:hAnsi="Footlight MT Light" w:cs="Times New Roman"/>
                <w:b/>
                <w:sz w:val="24"/>
                <w:szCs w:val="24"/>
              </w:rPr>
              <w:t>Amount:</w:t>
            </w:r>
            <w:r w:rsidR="00D44B6F">
              <w:rPr>
                <w:rFonts w:ascii="Footlight MT Light" w:eastAsia="Calibri" w:hAnsi="Footlight MT Light" w:cs="Times New Roman"/>
                <w:sz w:val="24"/>
                <w:szCs w:val="24"/>
              </w:rPr>
              <w:t xml:space="preserve"> </w:t>
            </w:r>
            <w:proofErr w:type="spellStart"/>
            <w:r w:rsidR="00D44B6F">
              <w:rPr>
                <w:rFonts w:ascii="Footlight MT Light" w:eastAsia="Calibri" w:hAnsi="Footlight MT Light" w:cs="Times New Roman"/>
                <w:sz w:val="24"/>
                <w:szCs w:val="24"/>
              </w:rPr>
              <w:t>Kshs</w:t>
            </w:r>
            <w:proofErr w:type="spellEnd"/>
            <w:r w:rsidR="00D44B6F">
              <w:rPr>
                <w:rFonts w:ascii="Footlight MT Light" w:eastAsia="Calibri" w:hAnsi="Footlight MT Light" w:cs="Times New Roman"/>
                <w:sz w:val="24"/>
                <w:szCs w:val="24"/>
              </w:rPr>
              <w:t xml:space="preserve"> 1,000</w:t>
            </w:r>
            <w:r>
              <w:rPr>
                <w:rFonts w:ascii="Footlight MT Light" w:eastAsia="Calibri" w:hAnsi="Footlight MT Light" w:cs="Times New Roman"/>
                <w:sz w:val="24"/>
                <w:szCs w:val="24"/>
              </w:rPr>
              <w:t>,000</w:t>
            </w:r>
          </w:p>
          <w:p w:rsidR="00EE2976" w:rsidRDefault="00EE2976" w:rsidP="00372828">
            <w:pPr>
              <w:rPr>
                <w:rFonts w:ascii="Footlight MT Light" w:eastAsia="Calibri" w:hAnsi="Footlight MT Light" w:cs="Times New Roman"/>
                <w:sz w:val="24"/>
                <w:szCs w:val="24"/>
              </w:rPr>
            </w:pPr>
            <w:r w:rsidRPr="002A7C13">
              <w:rPr>
                <w:rFonts w:ascii="Footlight MT Light" w:eastAsia="Calibri" w:hAnsi="Footlight MT Light" w:cs="Times New Roman"/>
                <w:b/>
                <w:sz w:val="24"/>
                <w:szCs w:val="24"/>
              </w:rPr>
              <w:t>Activity</w:t>
            </w:r>
            <w:r w:rsidR="00D44B6F">
              <w:rPr>
                <w:rFonts w:ascii="Footlight MT Light" w:eastAsia="Calibri" w:hAnsi="Footlight MT Light" w:cs="Times New Roman"/>
                <w:sz w:val="24"/>
                <w:szCs w:val="24"/>
              </w:rPr>
              <w:t xml:space="preserve">: Completion of </w:t>
            </w:r>
            <w:proofErr w:type="spellStart"/>
            <w:r w:rsidR="00D44B6F">
              <w:rPr>
                <w:rFonts w:ascii="Footlight MT Light" w:eastAsia="Calibri" w:hAnsi="Footlight MT Light" w:cs="Times New Roman"/>
                <w:sz w:val="24"/>
                <w:szCs w:val="24"/>
              </w:rPr>
              <w:t>Storey</w:t>
            </w:r>
            <w:proofErr w:type="spellEnd"/>
            <w:r w:rsidR="00D44B6F">
              <w:rPr>
                <w:rFonts w:ascii="Footlight MT Light" w:eastAsia="Calibri" w:hAnsi="Footlight MT Light" w:cs="Times New Roman"/>
                <w:sz w:val="24"/>
                <w:szCs w:val="24"/>
              </w:rPr>
              <w:t xml:space="preserve"> Dormitory (Fixing of Floor </w:t>
            </w:r>
            <w:proofErr w:type="spellStart"/>
            <w:r w:rsidR="00D44B6F">
              <w:rPr>
                <w:rFonts w:ascii="Footlight MT Light" w:eastAsia="Calibri" w:hAnsi="Footlight MT Light" w:cs="Times New Roman"/>
                <w:sz w:val="24"/>
                <w:szCs w:val="24"/>
              </w:rPr>
              <w:t>Terazzo</w:t>
            </w:r>
            <w:proofErr w:type="spellEnd"/>
            <w:r w:rsidR="00D44B6F">
              <w:rPr>
                <w:rFonts w:ascii="Footlight MT Light" w:eastAsia="Calibri" w:hAnsi="Footlight MT Light" w:cs="Times New Roman"/>
                <w:sz w:val="24"/>
                <w:szCs w:val="24"/>
              </w:rPr>
              <w:t>)</w:t>
            </w:r>
          </w:p>
          <w:p w:rsidR="00EE2976" w:rsidRDefault="00EE2976" w:rsidP="00372828">
            <w:pPr>
              <w:rPr>
                <w:rFonts w:ascii="Footlight MT Light" w:eastAsia="Calibri" w:hAnsi="Footlight MT Light" w:cs="Times New Roman"/>
                <w:sz w:val="24"/>
                <w:szCs w:val="24"/>
              </w:rPr>
            </w:pPr>
          </w:p>
          <w:p w:rsidR="00EE2976" w:rsidRDefault="00EE2976" w:rsidP="00372828">
            <w:pPr>
              <w:rPr>
                <w:rFonts w:ascii="Footlight MT Light" w:eastAsia="Calibri" w:hAnsi="Footlight MT Light" w:cs="Times New Roman"/>
                <w:sz w:val="24"/>
                <w:szCs w:val="24"/>
              </w:rPr>
            </w:pPr>
          </w:p>
          <w:p w:rsidR="00EE2976" w:rsidRDefault="00EE2976" w:rsidP="00372828">
            <w:pPr>
              <w:rPr>
                <w:rFonts w:ascii="Footlight MT Light" w:eastAsia="Calibri" w:hAnsi="Footlight MT Light" w:cs="Times New Roman"/>
                <w:sz w:val="24"/>
                <w:szCs w:val="24"/>
              </w:rPr>
            </w:pPr>
          </w:p>
          <w:p w:rsidR="00EE2976" w:rsidRDefault="00EE2976" w:rsidP="00372828">
            <w:pPr>
              <w:rPr>
                <w:rFonts w:ascii="Footlight MT Light" w:eastAsia="Calibri" w:hAnsi="Footlight MT Light" w:cs="Times New Roman"/>
                <w:sz w:val="24"/>
                <w:szCs w:val="24"/>
              </w:rPr>
            </w:pPr>
          </w:p>
          <w:p w:rsidR="00EE2976" w:rsidRPr="002A7C13" w:rsidRDefault="00EE2976" w:rsidP="00372828">
            <w:pPr>
              <w:rPr>
                <w:rFonts w:ascii="Footlight MT Light" w:eastAsia="Calibri" w:hAnsi="Footlight MT Light" w:cs="Times New Roman"/>
                <w:sz w:val="24"/>
                <w:szCs w:val="24"/>
              </w:rPr>
            </w:pPr>
          </w:p>
          <w:p w:rsidR="00EE2976" w:rsidRDefault="00EE2976" w:rsidP="00372828">
            <w:pPr>
              <w:rPr>
                <w:rFonts w:ascii="Footlight MT Light" w:eastAsia="Calibri" w:hAnsi="Footlight MT Light" w:cs="Times New Roman"/>
                <w:sz w:val="24"/>
                <w:szCs w:val="24"/>
              </w:rPr>
            </w:pPr>
          </w:p>
          <w:p w:rsidR="00EE2976" w:rsidRPr="00FF78AC" w:rsidRDefault="00EE2976" w:rsidP="00372828">
            <w:pPr>
              <w:rPr>
                <w:rFonts w:ascii="Footlight MT Light" w:eastAsia="Calibri" w:hAnsi="Footlight MT Light" w:cs="Times New Roman"/>
                <w:sz w:val="24"/>
                <w:szCs w:val="24"/>
              </w:rPr>
            </w:pPr>
          </w:p>
        </w:tc>
      </w:tr>
      <w:tr w:rsidR="00B7325D" w:rsidRPr="00FF78AC" w:rsidTr="00372828">
        <w:trPr>
          <w:trHeight w:val="1655"/>
        </w:trPr>
        <w:tc>
          <w:tcPr>
            <w:tcW w:w="450" w:type="dxa"/>
          </w:tcPr>
          <w:p w:rsidR="00B7325D" w:rsidRPr="00FF78AC" w:rsidRDefault="00D44B6F" w:rsidP="00372828">
            <w:pPr>
              <w:rPr>
                <w:rFonts w:ascii="Footlight MT Light" w:eastAsia="Calibri" w:hAnsi="Footlight MT Light" w:cs="Times New Roman"/>
                <w:sz w:val="24"/>
                <w:szCs w:val="24"/>
              </w:rPr>
            </w:pPr>
            <w:r>
              <w:rPr>
                <w:rFonts w:ascii="Footlight MT Light" w:eastAsia="Calibri" w:hAnsi="Footlight MT Light" w:cs="Times New Roman"/>
                <w:sz w:val="24"/>
                <w:szCs w:val="24"/>
              </w:rPr>
              <w:t>2.</w:t>
            </w:r>
          </w:p>
        </w:tc>
        <w:tc>
          <w:tcPr>
            <w:tcW w:w="3060" w:type="dxa"/>
          </w:tcPr>
          <w:p w:rsidR="00B7325D" w:rsidRPr="00FF78AC" w:rsidRDefault="00B7325D" w:rsidP="00B7325D">
            <w:pPr>
              <w:rPr>
                <w:rFonts w:ascii="Footlight MT Light" w:eastAsia="Calibri" w:hAnsi="Footlight MT Light" w:cs="Times New Roman"/>
                <w:sz w:val="24"/>
                <w:szCs w:val="24"/>
              </w:rPr>
            </w:pPr>
            <w:r>
              <w:rPr>
                <w:rFonts w:ascii="Footlight MT Light" w:eastAsia="Calibri" w:hAnsi="Footlight MT Light" w:cs="Times New Roman"/>
                <w:sz w:val="24"/>
                <w:szCs w:val="24"/>
              </w:rPr>
              <w:t>2</w:t>
            </w:r>
            <w:r w:rsidRPr="00FF78AC">
              <w:rPr>
                <w:rFonts w:ascii="Footlight MT Light" w:eastAsia="Calibri" w:hAnsi="Footlight MT Light" w:cs="Times New Roman"/>
                <w:sz w:val="24"/>
                <w:szCs w:val="24"/>
              </w:rPr>
              <w:t xml:space="preserve"> </w:t>
            </w:r>
            <w:proofErr w:type="spellStart"/>
            <w:r w:rsidR="00D44B6F">
              <w:rPr>
                <w:rFonts w:ascii="Footlight MT Light" w:eastAsia="Calibri" w:hAnsi="Footlight MT Light" w:cs="Times New Roman"/>
                <w:sz w:val="24"/>
                <w:szCs w:val="24"/>
              </w:rPr>
              <w:t>Tengecha</w:t>
            </w:r>
            <w:proofErr w:type="spellEnd"/>
            <w:r w:rsidR="00D44B6F">
              <w:rPr>
                <w:rFonts w:ascii="Footlight MT Light" w:eastAsia="Calibri" w:hAnsi="Footlight MT Light" w:cs="Times New Roman"/>
                <w:sz w:val="24"/>
                <w:szCs w:val="24"/>
              </w:rPr>
              <w:t xml:space="preserve"> Boys</w:t>
            </w:r>
            <w:r>
              <w:rPr>
                <w:rFonts w:ascii="Footlight MT Light" w:eastAsia="Calibri" w:hAnsi="Footlight MT Light" w:cs="Times New Roman"/>
                <w:sz w:val="24"/>
                <w:szCs w:val="24"/>
              </w:rPr>
              <w:t xml:space="preserve"> High School</w:t>
            </w:r>
          </w:p>
          <w:p w:rsidR="00B7325D" w:rsidRPr="00FF78AC" w:rsidRDefault="00B7325D" w:rsidP="00B7325D">
            <w:pPr>
              <w:rPr>
                <w:rFonts w:ascii="Footlight MT Light" w:eastAsia="Calibri" w:hAnsi="Footlight MT Light" w:cs="Times New Roman"/>
                <w:sz w:val="24"/>
                <w:szCs w:val="24"/>
              </w:rPr>
            </w:pPr>
            <w:r w:rsidRPr="00FF78AC">
              <w:rPr>
                <w:rFonts w:ascii="Footlight MT Light" w:eastAsia="Calibri" w:hAnsi="Footlight MT Light" w:cs="Times New Roman"/>
                <w:b/>
                <w:sz w:val="24"/>
                <w:szCs w:val="24"/>
              </w:rPr>
              <w:t>Amount:</w:t>
            </w:r>
            <w:r>
              <w:rPr>
                <w:rFonts w:ascii="Footlight MT Light" w:eastAsia="Calibri" w:hAnsi="Footlight MT Light" w:cs="Times New Roman"/>
                <w:b/>
                <w:sz w:val="24"/>
                <w:szCs w:val="24"/>
              </w:rPr>
              <w:t xml:space="preserve"> </w:t>
            </w:r>
            <w:proofErr w:type="spellStart"/>
            <w:r>
              <w:rPr>
                <w:rFonts w:ascii="Footlight MT Light" w:eastAsia="Calibri" w:hAnsi="Footlight MT Light" w:cs="Times New Roman"/>
                <w:b/>
                <w:sz w:val="24"/>
                <w:szCs w:val="24"/>
              </w:rPr>
              <w:t>Kshs</w:t>
            </w:r>
            <w:proofErr w:type="spellEnd"/>
            <w:r>
              <w:rPr>
                <w:rFonts w:ascii="Footlight MT Light" w:eastAsia="Calibri" w:hAnsi="Footlight MT Light" w:cs="Times New Roman"/>
                <w:b/>
                <w:sz w:val="24"/>
                <w:szCs w:val="24"/>
              </w:rPr>
              <w:t xml:space="preserve"> </w:t>
            </w:r>
            <w:r>
              <w:rPr>
                <w:rFonts w:ascii="Footlight MT Light" w:eastAsia="Calibri" w:hAnsi="Footlight MT Light" w:cs="Times New Roman"/>
                <w:sz w:val="24"/>
                <w:szCs w:val="24"/>
              </w:rPr>
              <w:t>1,000,000</w:t>
            </w:r>
          </w:p>
          <w:p w:rsidR="00B7325D" w:rsidRDefault="00B7325D" w:rsidP="00B7325D">
            <w:pPr>
              <w:rPr>
                <w:rFonts w:ascii="Footlight MT Light" w:eastAsia="Calibri" w:hAnsi="Footlight MT Light" w:cs="Times New Roman"/>
                <w:sz w:val="24"/>
                <w:szCs w:val="24"/>
              </w:rPr>
            </w:pPr>
            <w:r w:rsidRPr="00FF78AC">
              <w:rPr>
                <w:rFonts w:ascii="Footlight MT Light" w:eastAsia="Calibri" w:hAnsi="Footlight MT Light" w:cs="Times New Roman"/>
                <w:b/>
                <w:sz w:val="24"/>
                <w:szCs w:val="24"/>
              </w:rPr>
              <w:t>Activity:</w:t>
            </w:r>
            <w:r w:rsidRPr="00FF78AC">
              <w:rPr>
                <w:rFonts w:ascii="Footlight MT Light" w:eastAsia="Calibri" w:hAnsi="Footlight MT Light" w:cs="Times New Roman"/>
                <w:sz w:val="24"/>
                <w:szCs w:val="24"/>
              </w:rPr>
              <w:t xml:space="preserve"> </w:t>
            </w:r>
            <w:r>
              <w:rPr>
                <w:rFonts w:ascii="Footlight MT Light" w:eastAsia="Calibri" w:hAnsi="Footlight MT Light" w:cs="Times New Roman"/>
                <w:sz w:val="24"/>
                <w:szCs w:val="24"/>
              </w:rPr>
              <w:t>Completion of a dormitory Capacity 120 students(Casting of suspended slab)</w:t>
            </w:r>
            <w:r w:rsidR="00D44B6F">
              <w:rPr>
                <w:rFonts w:ascii="Footlight MT Light" w:eastAsia="Calibri" w:hAnsi="Footlight MT Light" w:cs="Times New Roman"/>
                <w:sz w:val="24"/>
                <w:szCs w:val="24"/>
              </w:rPr>
              <w:t xml:space="preserve"> Initiated by parents</w:t>
            </w:r>
          </w:p>
        </w:tc>
        <w:tc>
          <w:tcPr>
            <w:tcW w:w="1170" w:type="dxa"/>
          </w:tcPr>
          <w:p w:rsidR="00D44B6F" w:rsidRDefault="00D44B6F" w:rsidP="00D44B6F">
            <w:pPr>
              <w:rPr>
                <w:rFonts w:ascii="Footlight MT Light" w:eastAsia="Calibri" w:hAnsi="Footlight MT Light" w:cs="Times New Roman"/>
                <w:sz w:val="24"/>
                <w:szCs w:val="24"/>
              </w:rPr>
            </w:pPr>
            <w:r>
              <w:rPr>
                <w:rFonts w:ascii="Footlight MT Light" w:eastAsia="Calibri" w:hAnsi="Footlight MT Light" w:cs="Times New Roman"/>
                <w:sz w:val="24"/>
                <w:szCs w:val="24"/>
              </w:rPr>
              <w:t>2021</w:t>
            </w:r>
            <w:r w:rsidRPr="00FF78AC">
              <w:rPr>
                <w:rFonts w:ascii="Footlight MT Light" w:eastAsia="Calibri" w:hAnsi="Footlight MT Light" w:cs="Times New Roman"/>
                <w:sz w:val="24"/>
                <w:szCs w:val="24"/>
              </w:rPr>
              <w:t>/</w:t>
            </w:r>
            <w:r>
              <w:rPr>
                <w:rFonts w:ascii="Footlight MT Light" w:eastAsia="Calibri" w:hAnsi="Footlight MT Light" w:cs="Times New Roman"/>
                <w:sz w:val="24"/>
                <w:szCs w:val="24"/>
              </w:rPr>
              <w:t>2022</w:t>
            </w:r>
          </w:p>
          <w:p w:rsidR="00D44B6F" w:rsidRDefault="00D44B6F" w:rsidP="00D44B6F">
            <w:pPr>
              <w:rPr>
                <w:rFonts w:ascii="Footlight MT Light" w:eastAsia="Calibri" w:hAnsi="Footlight MT Light" w:cs="Times New Roman"/>
                <w:sz w:val="24"/>
                <w:szCs w:val="24"/>
              </w:rPr>
            </w:pPr>
          </w:p>
          <w:p w:rsidR="00B7325D" w:rsidRDefault="00B7325D" w:rsidP="00372828">
            <w:pPr>
              <w:rPr>
                <w:rFonts w:ascii="Footlight MT Light" w:eastAsia="Calibri" w:hAnsi="Footlight MT Light" w:cs="Times New Roman"/>
                <w:sz w:val="24"/>
                <w:szCs w:val="24"/>
              </w:rPr>
            </w:pPr>
          </w:p>
        </w:tc>
        <w:tc>
          <w:tcPr>
            <w:tcW w:w="2520" w:type="dxa"/>
          </w:tcPr>
          <w:p w:rsidR="00D44B6F" w:rsidRDefault="00D44B6F" w:rsidP="00D44B6F">
            <w:pPr>
              <w:rPr>
                <w:rFonts w:ascii="Footlight MT Light" w:eastAsia="Calibri" w:hAnsi="Footlight MT Light" w:cs="Times New Roman"/>
                <w:sz w:val="24"/>
                <w:szCs w:val="24"/>
              </w:rPr>
            </w:pPr>
            <w:r>
              <w:rPr>
                <w:rFonts w:ascii="Footlight MT Light" w:eastAsia="Calibri" w:hAnsi="Footlight MT Light" w:cs="Times New Roman"/>
                <w:sz w:val="24"/>
                <w:szCs w:val="24"/>
              </w:rPr>
              <w:t>Delayed disbursement of funds hence the project was completed by the school.</w:t>
            </w:r>
          </w:p>
          <w:p w:rsidR="00B7325D" w:rsidRDefault="00B7325D" w:rsidP="00372828">
            <w:pPr>
              <w:rPr>
                <w:rFonts w:ascii="Footlight MT Light" w:eastAsia="Calibri" w:hAnsi="Footlight MT Light" w:cs="Times New Roman"/>
                <w:sz w:val="24"/>
                <w:szCs w:val="24"/>
              </w:rPr>
            </w:pPr>
          </w:p>
        </w:tc>
        <w:tc>
          <w:tcPr>
            <w:tcW w:w="3960" w:type="dxa"/>
          </w:tcPr>
          <w:p w:rsidR="00D44B6F" w:rsidRPr="00FF78AC" w:rsidRDefault="00D44B6F" w:rsidP="00D44B6F">
            <w:pPr>
              <w:rPr>
                <w:rFonts w:ascii="Footlight MT Light" w:eastAsia="Calibri" w:hAnsi="Footlight MT Light" w:cs="Times New Roman"/>
                <w:sz w:val="24"/>
                <w:szCs w:val="24"/>
              </w:rPr>
            </w:pPr>
            <w:r>
              <w:rPr>
                <w:rFonts w:ascii="Footlight MT Light" w:eastAsia="Calibri" w:hAnsi="Footlight MT Light" w:cs="Times New Roman"/>
                <w:b/>
                <w:sz w:val="24"/>
                <w:szCs w:val="24"/>
              </w:rPr>
              <w:t xml:space="preserve">1.Project: </w:t>
            </w:r>
            <w:proofErr w:type="spellStart"/>
            <w:r>
              <w:rPr>
                <w:rFonts w:ascii="Footlight MT Light" w:eastAsia="Calibri" w:hAnsi="Footlight MT Light" w:cs="Times New Roman"/>
                <w:sz w:val="24"/>
                <w:szCs w:val="24"/>
              </w:rPr>
              <w:t>Cheborge</w:t>
            </w:r>
            <w:proofErr w:type="spellEnd"/>
            <w:r>
              <w:rPr>
                <w:rFonts w:ascii="Footlight MT Light" w:eastAsia="Calibri" w:hAnsi="Footlight MT Light" w:cs="Times New Roman"/>
                <w:sz w:val="24"/>
                <w:szCs w:val="24"/>
              </w:rPr>
              <w:t xml:space="preserve"> Primary School</w:t>
            </w:r>
          </w:p>
          <w:p w:rsidR="00D44B6F" w:rsidRPr="00FF78AC" w:rsidRDefault="00D44B6F" w:rsidP="00D44B6F">
            <w:pPr>
              <w:rPr>
                <w:rFonts w:ascii="Footlight MT Light" w:eastAsia="Calibri" w:hAnsi="Footlight MT Light" w:cs="Times New Roman"/>
                <w:sz w:val="24"/>
                <w:szCs w:val="24"/>
              </w:rPr>
            </w:pPr>
            <w:r w:rsidRPr="00FF78AC">
              <w:rPr>
                <w:rFonts w:ascii="Footlight MT Light" w:eastAsia="Calibri" w:hAnsi="Footlight MT Light" w:cs="Times New Roman"/>
                <w:b/>
                <w:sz w:val="24"/>
                <w:szCs w:val="24"/>
              </w:rPr>
              <w:t>Amount:</w:t>
            </w:r>
            <w:r>
              <w:rPr>
                <w:rFonts w:ascii="Footlight MT Light" w:eastAsia="Calibri" w:hAnsi="Footlight MT Light" w:cs="Times New Roman"/>
                <w:sz w:val="24"/>
                <w:szCs w:val="24"/>
              </w:rPr>
              <w:t xml:space="preserve"> </w:t>
            </w:r>
            <w:proofErr w:type="spellStart"/>
            <w:r>
              <w:rPr>
                <w:rFonts w:ascii="Footlight MT Light" w:eastAsia="Calibri" w:hAnsi="Footlight MT Light" w:cs="Times New Roman"/>
                <w:sz w:val="24"/>
                <w:szCs w:val="24"/>
              </w:rPr>
              <w:t>Kshs</w:t>
            </w:r>
            <w:proofErr w:type="spellEnd"/>
            <w:r>
              <w:rPr>
                <w:rFonts w:ascii="Footlight MT Light" w:eastAsia="Calibri" w:hAnsi="Footlight MT Light" w:cs="Times New Roman"/>
                <w:sz w:val="24"/>
                <w:szCs w:val="24"/>
              </w:rPr>
              <w:t xml:space="preserve"> 1,000,000</w:t>
            </w:r>
          </w:p>
          <w:p w:rsidR="00D44B6F" w:rsidRDefault="00D44B6F" w:rsidP="00D44B6F">
            <w:pPr>
              <w:rPr>
                <w:rFonts w:ascii="Footlight MT Light" w:eastAsia="Calibri" w:hAnsi="Footlight MT Light" w:cs="Times New Roman"/>
                <w:sz w:val="24"/>
                <w:szCs w:val="24"/>
              </w:rPr>
            </w:pPr>
            <w:r w:rsidRPr="002A7C13">
              <w:rPr>
                <w:rFonts w:ascii="Footlight MT Light" w:eastAsia="Calibri" w:hAnsi="Footlight MT Light" w:cs="Times New Roman"/>
                <w:b/>
                <w:sz w:val="24"/>
                <w:szCs w:val="24"/>
              </w:rPr>
              <w:t>Activity</w:t>
            </w:r>
            <w:r>
              <w:rPr>
                <w:rFonts w:ascii="Footlight MT Light" w:eastAsia="Calibri" w:hAnsi="Footlight MT Light" w:cs="Times New Roman"/>
                <w:sz w:val="24"/>
                <w:szCs w:val="24"/>
              </w:rPr>
              <w:t>: Renovation of 5 No Classrooms to completion</w:t>
            </w:r>
            <w:r w:rsidR="009B2C40">
              <w:rPr>
                <w:rFonts w:ascii="Footlight MT Light" w:eastAsia="Calibri" w:hAnsi="Footlight MT Light" w:cs="Times New Roman"/>
                <w:sz w:val="24"/>
                <w:szCs w:val="24"/>
              </w:rPr>
              <w:t>. (Painting, Glazing and Flooring</w:t>
            </w:r>
            <w:r>
              <w:rPr>
                <w:rFonts w:ascii="Footlight MT Light" w:eastAsia="Calibri" w:hAnsi="Footlight MT Light" w:cs="Times New Roman"/>
                <w:sz w:val="24"/>
                <w:szCs w:val="24"/>
              </w:rPr>
              <w:t>)</w:t>
            </w:r>
          </w:p>
          <w:p w:rsidR="00D44B6F" w:rsidRDefault="00D44B6F" w:rsidP="00D44B6F">
            <w:pPr>
              <w:rPr>
                <w:rFonts w:ascii="Footlight MT Light" w:eastAsia="Calibri" w:hAnsi="Footlight MT Light" w:cs="Times New Roman"/>
                <w:sz w:val="24"/>
                <w:szCs w:val="24"/>
              </w:rPr>
            </w:pPr>
          </w:p>
          <w:p w:rsidR="00B7325D" w:rsidRDefault="00B7325D" w:rsidP="00372828">
            <w:pPr>
              <w:rPr>
                <w:rFonts w:ascii="Footlight MT Light" w:eastAsia="Calibri" w:hAnsi="Footlight MT Light" w:cs="Times New Roman"/>
                <w:b/>
                <w:sz w:val="24"/>
                <w:szCs w:val="24"/>
              </w:rPr>
            </w:pPr>
          </w:p>
        </w:tc>
      </w:tr>
    </w:tbl>
    <w:p w:rsidR="00EE2976" w:rsidRPr="00FF78AC" w:rsidRDefault="00EE2976" w:rsidP="00EE2976">
      <w:pPr>
        <w:spacing w:after="0" w:line="240" w:lineRule="auto"/>
        <w:rPr>
          <w:rFonts w:ascii="Footlight MT Light" w:eastAsia="Calibri" w:hAnsi="Footlight MT Light" w:cs="Times New Roman"/>
          <w:sz w:val="24"/>
          <w:szCs w:val="24"/>
        </w:rPr>
      </w:pPr>
    </w:p>
    <w:p w:rsidR="00EE2976" w:rsidRDefault="00EE2976" w:rsidP="00EE2976">
      <w:pPr>
        <w:spacing w:after="200" w:line="276" w:lineRule="auto"/>
        <w:rPr>
          <w:rFonts w:ascii="Footlight MT Light" w:eastAsia="Calibri" w:hAnsi="Footlight MT Light" w:cs="Calibri"/>
          <w:b/>
          <w:sz w:val="24"/>
          <w:szCs w:val="24"/>
          <w:u w:val="thick"/>
        </w:rPr>
      </w:pPr>
    </w:p>
    <w:p w:rsidR="00EE2976" w:rsidRPr="00FF78AC" w:rsidRDefault="00EE2976" w:rsidP="00EE2976">
      <w:pPr>
        <w:spacing w:after="200" w:line="276" w:lineRule="auto"/>
        <w:rPr>
          <w:rFonts w:ascii="Footlight MT Light" w:eastAsia="Calibri" w:hAnsi="Footlight MT Light" w:cs="Calibri"/>
          <w:b/>
          <w:sz w:val="24"/>
          <w:szCs w:val="24"/>
          <w:u w:val="thick"/>
        </w:rPr>
      </w:pPr>
      <w:r w:rsidRPr="00FF78AC">
        <w:rPr>
          <w:rFonts w:ascii="Footlight MT Light" w:eastAsia="Calibri" w:hAnsi="Footlight MT Light" w:cs="Calibri"/>
          <w:b/>
          <w:sz w:val="24"/>
          <w:szCs w:val="24"/>
          <w:u w:val="thick"/>
        </w:rPr>
        <w:t xml:space="preserve">MIN </w:t>
      </w:r>
      <w:r>
        <w:rPr>
          <w:rFonts w:ascii="Footlight MT Light" w:eastAsia="Calibri" w:hAnsi="Footlight MT Light" w:cs="Calibri"/>
          <w:b/>
          <w:sz w:val="24"/>
          <w:szCs w:val="24"/>
          <w:u w:val="thick"/>
        </w:rPr>
        <w:t>06/30/05/2023</w:t>
      </w:r>
      <w:r w:rsidRPr="00FF78AC">
        <w:rPr>
          <w:rFonts w:ascii="Footlight MT Light" w:eastAsia="Calibri" w:hAnsi="Footlight MT Light" w:cs="Calibri"/>
          <w:b/>
          <w:sz w:val="24"/>
          <w:szCs w:val="24"/>
          <w:u w:val="thick"/>
        </w:rPr>
        <w:t>: A.O.B</w:t>
      </w:r>
    </w:p>
    <w:p w:rsidR="00EE2976" w:rsidRPr="00FF78AC" w:rsidRDefault="00EE2976" w:rsidP="00EE2976">
      <w:pPr>
        <w:spacing w:after="200" w:line="276" w:lineRule="auto"/>
        <w:rPr>
          <w:rFonts w:ascii="Footlight MT Light" w:eastAsia="Calibri" w:hAnsi="Footlight MT Light" w:cs="Calibri"/>
          <w:b/>
          <w:sz w:val="24"/>
          <w:szCs w:val="24"/>
          <w:u w:val="thick"/>
        </w:rPr>
      </w:pPr>
      <w:r w:rsidRPr="00FF78AC">
        <w:rPr>
          <w:rFonts w:ascii="Footlight MT Light" w:eastAsia="Calibri" w:hAnsi="Footlight MT Light" w:cs="Calibri"/>
          <w:sz w:val="24"/>
          <w:szCs w:val="24"/>
        </w:rPr>
        <w:t>There was no any other business.</w:t>
      </w:r>
    </w:p>
    <w:p w:rsidR="00EE2976" w:rsidRPr="00FF78AC" w:rsidRDefault="00EE2976" w:rsidP="00EE2976">
      <w:pPr>
        <w:spacing w:after="200" w:line="276" w:lineRule="auto"/>
        <w:rPr>
          <w:rFonts w:ascii="Footlight MT Light" w:eastAsia="Calibri" w:hAnsi="Footlight MT Light" w:cs="Calibri"/>
          <w:b/>
          <w:sz w:val="24"/>
          <w:szCs w:val="24"/>
          <w:u w:val="thick"/>
        </w:rPr>
      </w:pPr>
      <w:r>
        <w:rPr>
          <w:rFonts w:ascii="Footlight MT Light" w:eastAsia="Calibri" w:hAnsi="Footlight MT Light" w:cs="Calibri"/>
          <w:b/>
          <w:sz w:val="24"/>
          <w:szCs w:val="24"/>
          <w:u w:val="thick"/>
        </w:rPr>
        <w:lastRenderedPageBreak/>
        <w:t>MIN 07/30/05/2023</w:t>
      </w:r>
      <w:r w:rsidRPr="00FF78AC">
        <w:rPr>
          <w:rFonts w:ascii="Footlight MT Light" w:eastAsia="Calibri" w:hAnsi="Footlight MT Light" w:cs="Calibri"/>
          <w:b/>
          <w:sz w:val="24"/>
          <w:szCs w:val="24"/>
          <w:u w:val="thick"/>
        </w:rPr>
        <w:t>: CLOSING PRAYER</w:t>
      </w:r>
    </w:p>
    <w:p w:rsidR="00EE2976" w:rsidRPr="00FF78AC" w:rsidRDefault="00D018A8" w:rsidP="00EE2976">
      <w:pPr>
        <w:spacing w:after="200" w:line="276" w:lineRule="auto"/>
        <w:rPr>
          <w:rFonts w:ascii="Footlight MT Light" w:eastAsia="Calibri" w:hAnsi="Footlight MT Light" w:cs="Calibri"/>
          <w:sz w:val="24"/>
          <w:szCs w:val="24"/>
        </w:rPr>
      </w:pPr>
      <w:r>
        <w:rPr>
          <w:rFonts w:ascii="Footlight MT Light" w:eastAsia="Calibri" w:hAnsi="Footlight MT Light" w:cs="Calibri"/>
          <w:sz w:val="24"/>
          <w:szCs w:val="24"/>
        </w:rPr>
        <w:t>The meeting ended at 3:5</w:t>
      </w:r>
      <w:r w:rsidR="00EE2976" w:rsidRPr="00FF78AC">
        <w:rPr>
          <w:rFonts w:ascii="Footlight MT Light" w:eastAsia="Calibri" w:hAnsi="Footlight MT Light" w:cs="Calibri"/>
          <w:sz w:val="24"/>
          <w:szCs w:val="24"/>
        </w:rPr>
        <w:t>0PM with a closi</w:t>
      </w:r>
      <w:r w:rsidR="00EE2976">
        <w:rPr>
          <w:rFonts w:ascii="Footlight MT Light" w:eastAsia="Calibri" w:hAnsi="Footlight MT Light" w:cs="Calibri"/>
          <w:sz w:val="24"/>
          <w:szCs w:val="24"/>
        </w:rPr>
        <w:t>ng prayer from</w:t>
      </w:r>
      <w:r w:rsidR="00DC2092">
        <w:rPr>
          <w:rFonts w:ascii="Footlight MT Light" w:eastAsia="Calibri" w:hAnsi="Footlight MT Light" w:cs="Calibri"/>
          <w:sz w:val="24"/>
          <w:szCs w:val="24"/>
        </w:rPr>
        <w:t xml:space="preserve"> Wesley </w:t>
      </w:r>
      <w:proofErr w:type="spellStart"/>
      <w:r w:rsidR="00DC2092">
        <w:rPr>
          <w:rFonts w:ascii="Footlight MT Light" w:eastAsia="Calibri" w:hAnsi="Footlight MT Light" w:cs="Calibri"/>
          <w:sz w:val="24"/>
          <w:szCs w:val="24"/>
        </w:rPr>
        <w:t>Koech</w:t>
      </w:r>
      <w:proofErr w:type="spellEnd"/>
      <w:r w:rsidR="00DC2092">
        <w:rPr>
          <w:rFonts w:ascii="Footlight MT Light" w:eastAsia="Calibri" w:hAnsi="Footlight MT Light" w:cs="Calibri"/>
          <w:sz w:val="24"/>
          <w:szCs w:val="24"/>
        </w:rPr>
        <w:t>.</w:t>
      </w:r>
    </w:p>
    <w:p w:rsidR="00EE2976" w:rsidRDefault="00EE2976" w:rsidP="00EE2976">
      <w:pPr>
        <w:spacing w:after="200" w:line="276" w:lineRule="auto"/>
        <w:rPr>
          <w:rFonts w:ascii="Footlight MT Light" w:eastAsia="Calibri" w:hAnsi="Footlight MT Light" w:cs="Times New Roman"/>
          <w:b/>
          <w:sz w:val="24"/>
          <w:szCs w:val="24"/>
        </w:rPr>
      </w:pPr>
    </w:p>
    <w:p w:rsidR="00EE2976" w:rsidRPr="00B633F8" w:rsidRDefault="00EE2976" w:rsidP="00EE2976">
      <w:pPr>
        <w:spacing w:after="200" w:line="276" w:lineRule="auto"/>
        <w:rPr>
          <w:rFonts w:ascii="Footlight MT Light" w:eastAsia="Calibri" w:hAnsi="Footlight MT Light" w:cs="Times New Roman"/>
          <w:b/>
          <w:sz w:val="24"/>
          <w:szCs w:val="24"/>
        </w:rPr>
      </w:pPr>
      <w:r w:rsidRPr="00B633F8">
        <w:rPr>
          <w:rFonts w:ascii="Footlight MT Light" w:eastAsia="Calibri" w:hAnsi="Footlight MT Light" w:cs="Times New Roman"/>
          <w:b/>
          <w:sz w:val="24"/>
          <w:szCs w:val="24"/>
        </w:rPr>
        <w:t>Minutes taken by                                                                        Confirmed   by</w:t>
      </w:r>
    </w:p>
    <w:p w:rsidR="00EE2976" w:rsidRPr="00B633F8" w:rsidRDefault="00EE2976" w:rsidP="00EE2976">
      <w:pPr>
        <w:spacing w:after="200" w:line="276" w:lineRule="auto"/>
        <w:rPr>
          <w:rFonts w:ascii="Footlight MT Light" w:eastAsia="Calibri" w:hAnsi="Footlight MT Light" w:cs="Times New Roman"/>
          <w:b/>
          <w:sz w:val="24"/>
          <w:szCs w:val="24"/>
        </w:rPr>
      </w:pPr>
    </w:p>
    <w:p w:rsidR="00EE2976" w:rsidRPr="00B633F8" w:rsidRDefault="00EE2976" w:rsidP="00EE2976">
      <w:pPr>
        <w:spacing w:after="0" w:line="240" w:lineRule="auto"/>
        <w:rPr>
          <w:rFonts w:ascii="Footlight MT Light" w:eastAsia="Calibri" w:hAnsi="Footlight MT Light" w:cs="Times New Roman"/>
          <w:b/>
          <w:sz w:val="24"/>
          <w:szCs w:val="24"/>
        </w:rPr>
      </w:pPr>
      <w:r w:rsidRPr="00B633F8">
        <w:rPr>
          <w:rFonts w:ascii="Footlight MT Light" w:eastAsia="Calibri" w:hAnsi="Footlight MT Light" w:cs="Times New Roman"/>
          <w:b/>
          <w:sz w:val="24"/>
          <w:szCs w:val="24"/>
        </w:rPr>
        <w:t>………………………..                                                            ……………………….</w:t>
      </w:r>
    </w:p>
    <w:p w:rsidR="00EE2976" w:rsidRPr="00B633F8" w:rsidRDefault="00EE2976" w:rsidP="00EE2976">
      <w:pPr>
        <w:spacing w:after="0" w:line="240" w:lineRule="auto"/>
        <w:rPr>
          <w:rFonts w:ascii="Footlight MT Light" w:eastAsia="Calibri" w:hAnsi="Footlight MT Light" w:cs="Times New Roman"/>
          <w:b/>
          <w:sz w:val="24"/>
          <w:szCs w:val="24"/>
        </w:rPr>
      </w:pPr>
      <w:proofErr w:type="spellStart"/>
      <w:r w:rsidRPr="00B633F8">
        <w:rPr>
          <w:rFonts w:ascii="Footlight MT Light" w:eastAsia="Calibri" w:hAnsi="Footlight MT Light" w:cs="Times New Roman"/>
          <w:b/>
          <w:sz w:val="24"/>
          <w:szCs w:val="24"/>
        </w:rPr>
        <w:t>Jackline</w:t>
      </w:r>
      <w:proofErr w:type="spellEnd"/>
      <w:r w:rsidRPr="00B633F8">
        <w:rPr>
          <w:rFonts w:ascii="Footlight MT Light" w:eastAsia="Calibri" w:hAnsi="Footlight MT Light" w:cs="Times New Roman"/>
          <w:b/>
          <w:sz w:val="24"/>
          <w:szCs w:val="24"/>
        </w:rPr>
        <w:t xml:space="preserve"> </w:t>
      </w:r>
      <w:proofErr w:type="spellStart"/>
      <w:r w:rsidRPr="00B633F8">
        <w:rPr>
          <w:rFonts w:ascii="Footlight MT Light" w:eastAsia="Calibri" w:hAnsi="Footlight MT Light" w:cs="Times New Roman"/>
          <w:b/>
          <w:sz w:val="24"/>
          <w:szCs w:val="24"/>
        </w:rPr>
        <w:t>Chebet</w:t>
      </w:r>
      <w:proofErr w:type="spellEnd"/>
      <w:r w:rsidRPr="00B633F8">
        <w:rPr>
          <w:rFonts w:ascii="Footlight MT Light" w:eastAsia="Calibri" w:hAnsi="Footlight MT Light" w:cs="Times New Roman"/>
          <w:b/>
          <w:sz w:val="24"/>
          <w:szCs w:val="24"/>
        </w:rPr>
        <w:t xml:space="preserve">                                                                           </w:t>
      </w:r>
      <w:proofErr w:type="spellStart"/>
      <w:r w:rsidRPr="00B633F8">
        <w:rPr>
          <w:rFonts w:ascii="Footlight MT Light" w:eastAsia="Calibri" w:hAnsi="Footlight MT Light" w:cs="Times New Roman"/>
          <w:b/>
          <w:sz w:val="24"/>
          <w:szCs w:val="24"/>
        </w:rPr>
        <w:t>Benard</w:t>
      </w:r>
      <w:proofErr w:type="spellEnd"/>
      <w:r w:rsidRPr="00B633F8">
        <w:rPr>
          <w:rFonts w:ascii="Footlight MT Light" w:eastAsia="Calibri" w:hAnsi="Footlight MT Light" w:cs="Times New Roman"/>
          <w:b/>
          <w:sz w:val="24"/>
          <w:szCs w:val="24"/>
        </w:rPr>
        <w:t xml:space="preserve"> </w:t>
      </w:r>
      <w:proofErr w:type="spellStart"/>
      <w:r w:rsidRPr="00B633F8">
        <w:rPr>
          <w:rFonts w:ascii="Footlight MT Light" w:eastAsia="Calibri" w:hAnsi="Footlight MT Light" w:cs="Times New Roman"/>
          <w:b/>
          <w:sz w:val="24"/>
          <w:szCs w:val="24"/>
        </w:rPr>
        <w:t>Ngetich</w:t>
      </w:r>
      <w:proofErr w:type="spellEnd"/>
    </w:p>
    <w:p w:rsidR="00EE2976" w:rsidRPr="00B633F8" w:rsidRDefault="00EE2976" w:rsidP="00EE2976">
      <w:pPr>
        <w:spacing w:after="0" w:line="240" w:lineRule="auto"/>
        <w:rPr>
          <w:rFonts w:ascii="Footlight MT Light" w:eastAsia="Calibri" w:hAnsi="Footlight MT Light" w:cs="Times New Roman"/>
          <w:b/>
          <w:sz w:val="24"/>
          <w:szCs w:val="24"/>
        </w:rPr>
      </w:pPr>
      <w:r w:rsidRPr="00B633F8">
        <w:rPr>
          <w:rFonts w:ascii="Footlight MT Light" w:eastAsia="Calibri" w:hAnsi="Footlight MT Light" w:cs="Times New Roman"/>
          <w:b/>
          <w:sz w:val="24"/>
          <w:szCs w:val="24"/>
        </w:rPr>
        <w:t>NGCDFC Secretary                                                                   NGCDFC Chairman</w:t>
      </w:r>
    </w:p>
    <w:p w:rsidR="00EE2976" w:rsidRDefault="00EE2976" w:rsidP="00EE2976">
      <w:pPr>
        <w:spacing w:after="200" w:line="276" w:lineRule="auto"/>
        <w:rPr>
          <w:rFonts w:ascii="Footlight MT Light" w:eastAsia="Calibri" w:hAnsi="Footlight MT Light" w:cs="Times New Roman"/>
          <w:b/>
          <w:sz w:val="24"/>
          <w:szCs w:val="24"/>
        </w:rPr>
      </w:pPr>
      <w:r w:rsidRPr="00B633F8">
        <w:rPr>
          <w:rFonts w:ascii="Footlight MT Light" w:eastAsia="Calibri" w:hAnsi="Footlight MT Light" w:cs="Times New Roman"/>
          <w:b/>
          <w:sz w:val="24"/>
          <w:szCs w:val="24"/>
        </w:rPr>
        <w:t xml:space="preserve">                                                   </w:t>
      </w:r>
    </w:p>
    <w:p w:rsidR="00EE2976" w:rsidRPr="00B633F8" w:rsidRDefault="00EE2976" w:rsidP="00EE2976">
      <w:pPr>
        <w:spacing w:after="200" w:line="276" w:lineRule="auto"/>
        <w:rPr>
          <w:rFonts w:ascii="Footlight MT Light" w:eastAsia="Calibri" w:hAnsi="Footlight MT Light" w:cs="Times New Roman"/>
          <w:b/>
          <w:sz w:val="24"/>
          <w:szCs w:val="24"/>
        </w:rPr>
      </w:pPr>
      <w:r>
        <w:rPr>
          <w:rFonts w:ascii="Footlight MT Light" w:eastAsia="Calibri" w:hAnsi="Footlight MT Light" w:cs="Times New Roman"/>
          <w:b/>
          <w:sz w:val="24"/>
          <w:szCs w:val="24"/>
        </w:rPr>
        <w:t xml:space="preserve">                                                     </w:t>
      </w:r>
      <w:r w:rsidRPr="00B633F8">
        <w:rPr>
          <w:rFonts w:ascii="Footlight MT Light" w:eastAsia="Calibri" w:hAnsi="Footlight MT Light" w:cs="Times New Roman"/>
          <w:b/>
          <w:sz w:val="24"/>
          <w:szCs w:val="24"/>
        </w:rPr>
        <w:t>Endorsed by</w:t>
      </w:r>
    </w:p>
    <w:p w:rsidR="00EE2976" w:rsidRPr="00B633F8" w:rsidRDefault="00EE2976" w:rsidP="00EE2976">
      <w:pPr>
        <w:spacing w:after="200" w:line="276" w:lineRule="auto"/>
        <w:rPr>
          <w:rFonts w:ascii="Footlight MT Light" w:eastAsia="Calibri" w:hAnsi="Footlight MT Light" w:cs="Times New Roman"/>
          <w:b/>
          <w:sz w:val="24"/>
          <w:szCs w:val="24"/>
        </w:rPr>
      </w:pPr>
    </w:p>
    <w:p w:rsidR="00EE2976" w:rsidRPr="00B633F8" w:rsidRDefault="00EE2976" w:rsidP="00EE2976">
      <w:pPr>
        <w:spacing w:after="0" w:line="240" w:lineRule="auto"/>
        <w:rPr>
          <w:rFonts w:ascii="Footlight MT Light" w:eastAsia="Calibri" w:hAnsi="Footlight MT Light" w:cs="Times New Roman"/>
          <w:b/>
          <w:sz w:val="24"/>
          <w:szCs w:val="24"/>
        </w:rPr>
      </w:pPr>
      <w:r w:rsidRPr="00B633F8">
        <w:rPr>
          <w:rFonts w:ascii="Footlight MT Light" w:eastAsia="Calibri" w:hAnsi="Footlight MT Light" w:cs="Times New Roman"/>
          <w:b/>
          <w:sz w:val="24"/>
          <w:szCs w:val="24"/>
        </w:rPr>
        <w:t xml:space="preserve">                                             ………………………</w:t>
      </w:r>
    </w:p>
    <w:p w:rsidR="00EE2976" w:rsidRPr="00B633F8" w:rsidRDefault="00EE2976" w:rsidP="00EE2976">
      <w:pPr>
        <w:spacing w:after="0" w:line="240" w:lineRule="auto"/>
        <w:rPr>
          <w:rFonts w:ascii="Footlight MT Light" w:eastAsia="Calibri" w:hAnsi="Footlight MT Light" w:cs="Times New Roman"/>
          <w:b/>
          <w:sz w:val="24"/>
          <w:szCs w:val="24"/>
        </w:rPr>
      </w:pPr>
      <w:r w:rsidRPr="00B633F8">
        <w:rPr>
          <w:rFonts w:ascii="Footlight MT Light" w:eastAsia="Calibri" w:hAnsi="Footlight MT Light" w:cs="Times New Roman"/>
          <w:b/>
          <w:sz w:val="24"/>
          <w:szCs w:val="24"/>
        </w:rPr>
        <w:t xml:space="preserve">                                                     Esau </w:t>
      </w:r>
      <w:proofErr w:type="spellStart"/>
      <w:r w:rsidRPr="00B633F8">
        <w:rPr>
          <w:rFonts w:ascii="Footlight MT Light" w:eastAsia="Calibri" w:hAnsi="Footlight MT Light" w:cs="Times New Roman"/>
          <w:b/>
          <w:sz w:val="24"/>
          <w:szCs w:val="24"/>
        </w:rPr>
        <w:t>Kemboi</w:t>
      </w:r>
      <w:proofErr w:type="spellEnd"/>
    </w:p>
    <w:p w:rsidR="00EE2976" w:rsidRPr="00B633F8" w:rsidRDefault="00EE2976" w:rsidP="00EE2976">
      <w:pPr>
        <w:spacing w:after="0" w:line="240" w:lineRule="auto"/>
        <w:rPr>
          <w:rFonts w:ascii="Footlight MT Light" w:eastAsia="Calibri" w:hAnsi="Footlight MT Light" w:cs="Times New Roman"/>
          <w:b/>
          <w:sz w:val="24"/>
          <w:szCs w:val="24"/>
        </w:rPr>
      </w:pPr>
      <w:r w:rsidRPr="00B633F8">
        <w:rPr>
          <w:rFonts w:ascii="Footlight MT Light" w:eastAsia="Calibri" w:hAnsi="Footlight MT Light" w:cs="Times New Roman"/>
          <w:b/>
          <w:sz w:val="24"/>
          <w:szCs w:val="24"/>
        </w:rPr>
        <w:t xml:space="preserve">                                            Fund Account Manager</w:t>
      </w:r>
    </w:p>
    <w:p w:rsidR="00EE2976" w:rsidRPr="00AC236D" w:rsidRDefault="00EE2976" w:rsidP="00EE2976">
      <w:pPr>
        <w:spacing w:after="0" w:line="240" w:lineRule="auto"/>
        <w:rPr>
          <w:rFonts w:ascii="Footlight MT Light" w:eastAsia="Calibri" w:hAnsi="Footlight MT Light" w:cs="Times New Roman"/>
          <w:b/>
          <w:sz w:val="24"/>
          <w:szCs w:val="24"/>
        </w:rPr>
      </w:pPr>
    </w:p>
    <w:p w:rsidR="00114220" w:rsidRDefault="00114220"/>
    <w:sectPr w:rsidR="00114220" w:rsidSect="003430E6">
      <w:headerReference w:type="default" r:id="rId7"/>
      <w:footerReference w:type="default" r:id="rId8"/>
      <w:headerReference w:type="first" r:id="rId9"/>
      <w:footerReference w:type="first" r:id="rId10"/>
      <w:pgSz w:w="12240" w:h="15840"/>
      <w:pgMar w:top="1440" w:right="1440" w:bottom="1440" w:left="1440" w:header="100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7BE" w:rsidRDefault="00ED47BE" w:rsidP="00B633F8">
      <w:pPr>
        <w:spacing w:after="0" w:line="240" w:lineRule="auto"/>
      </w:pPr>
      <w:r>
        <w:separator/>
      </w:r>
    </w:p>
  </w:endnote>
  <w:endnote w:type="continuationSeparator" w:id="0">
    <w:p w:rsidR="00ED47BE" w:rsidRDefault="00ED47BE" w:rsidP="00B63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F8" w:rsidRPr="00B633F8" w:rsidRDefault="00B633F8" w:rsidP="00B633F8">
    <w:pPr>
      <w:pBdr>
        <w:top w:val="thinThickSmallGap" w:sz="24" w:space="21" w:color="622423"/>
      </w:pBdr>
      <w:tabs>
        <w:tab w:val="center" w:pos="4680"/>
        <w:tab w:val="right" w:pos="9360"/>
      </w:tabs>
      <w:spacing w:after="0" w:line="276" w:lineRule="auto"/>
      <w:jc w:val="center"/>
      <w:rPr>
        <w:rFonts w:ascii="Times New Roman" w:eastAsia="Calibri" w:hAnsi="Times New Roman" w:cs="Times New Roman"/>
      </w:rPr>
    </w:pPr>
    <w:r w:rsidRPr="00B633F8">
      <w:rPr>
        <w:rFonts w:ascii="Times New Roman" w:eastAsia="Calibri" w:hAnsi="Times New Roman" w:cs="Times New Roman"/>
        <w:noProof/>
        <w:color w:val="000080"/>
      </w:rPr>
      <mc:AlternateContent>
        <mc:Choice Requires="wps">
          <w:drawing>
            <wp:anchor distT="0" distB="0" distL="114300" distR="114300" simplePos="0" relativeHeight="251663360" behindDoc="0" locked="0" layoutInCell="1" allowOverlap="1">
              <wp:simplePos x="0" y="0"/>
              <wp:positionH relativeFrom="column">
                <wp:posOffset>4709160</wp:posOffset>
              </wp:positionH>
              <wp:positionV relativeFrom="paragraph">
                <wp:posOffset>130810</wp:posOffset>
              </wp:positionV>
              <wp:extent cx="1430020" cy="90297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020" cy="902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3F8" w:rsidRDefault="00B633F8" w:rsidP="00B633F8">
                          <w:pPr>
                            <w:spacing w:after="0" w:line="360" w:lineRule="auto"/>
                            <w:jc w:val="center"/>
                            <w:rPr>
                              <w:rFonts w:ascii="Bodoni MT" w:hAnsi="Bodoni MT"/>
                              <w:i/>
                              <w:color w:val="000080"/>
                              <w:sz w:val="20"/>
                              <w:szCs w:val="20"/>
                            </w:rPr>
                          </w:pPr>
                          <w:r w:rsidRPr="00ED444E">
                            <w:rPr>
                              <w:rFonts w:ascii="Bodoni MT" w:hAnsi="Bodoni MT"/>
                              <w:i/>
                              <w:noProof/>
                              <w:color w:val="000080"/>
                              <w:sz w:val="20"/>
                              <w:szCs w:val="20"/>
                            </w:rPr>
                            <w:drawing>
                              <wp:inline distT="0" distB="0" distL="0" distR="0" wp14:anchorId="2330E2C2" wp14:editId="2577FCCD">
                                <wp:extent cx="1126918" cy="611579"/>
                                <wp:effectExtent l="0" t="0" r="0" b="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
                                        <a:stretch>
                                          <a:fillRect/>
                                        </a:stretch>
                                      </pic:blipFill>
                                      <pic:spPr>
                                        <a:xfrm>
                                          <a:off x="0" y="0"/>
                                          <a:ext cx="1126490" cy="611505"/>
                                        </a:xfrm>
                                        <a:prstGeom prst="rect">
                                          <a:avLst/>
                                        </a:prstGeom>
                                      </pic:spPr>
                                    </pic:pic>
                                  </a:graphicData>
                                </a:graphic>
                              </wp:inline>
                            </w:drawing>
                          </w:r>
                        </w:p>
                        <w:p w:rsidR="00B633F8" w:rsidRPr="00FC202E" w:rsidRDefault="00B633F8" w:rsidP="00B633F8">
                          <w:pPr>
                            <w:spacing w:after="0" w:line="360" w:lineRule="auto"/>
                            <w:jc w:val="center"/>
                            <w:rPr>
                              <w:rFonts w:ascii="Footlight MT Light" w:hAnsi="Footlight MT Light"/>
                              <w:color w:val="000080"/>
                              <w:sz w:val="18"/>
                              <w:szCs w:val="18"/>
                            </w:rPr>
                          </w:pPr>
                          <w:r w:rsidRPr="00FC202E">
                            <w:rPr>
                              <w:rFonts w:ascii="Footlight MT Light" w:hAnsi="Footlight MT Light"/>
                              <w:color w:val="000080"/>
                              <w:sz w:val="18"/>
                              <w:szCs w:val="18"/>
                            </w:rPr>
                            <w:t>ISO 9001:2008 Certified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70.8pt;margin-top:10.3pt;width:112.6pt;height:7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jLsgQIAAA8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" stroked="f">
              <v:textbox>
                <w:txbxContent>
                  <w:p w:rsidR="00B633F8" w:rsidRDefault="00B633F8" w:rsidP="00B633F8">
                    <w:pPr>
                      <w:spacing w:after="0" w:line="360" w:lineRule="auto"/>
                      <w:jc w:val="center"/>
                      <w:rPr>
                        <w:rFonts w:ascii="Bodoni MT" w:hAnsi="Bodoni MT"/>
                        <w:i/>
                        <w:color w:val="000080"/>
                        <w:sz w:val="20"/>
                        <w:szCs w:val="20"/>
                      </w:rPr>
                    </w:pPr>
                    <w:r w:rsidRPr="00ED444E">
                      <w:rPr>
                        <w:rFonts w:ascii="Bodoni MT" w:hAnsi="Bodoni MT"/>
                        <w:i/>
                        <w:noProof/>
                        <w:color w:val="000080"/>
                        <w:sz w:val="20"/>
                        <w:szCs w:val="20"/>
                      </w:rPr>
                      <w:drawing>
                        <wp:inline distT="0" distB="0" distL="0" distR="0" wp14:anchorId="2330E2C2" wp14:editId="2577FCCD">
                          <wp:extent cx="1126918" cy="611579"/>
                          <wp:effectExtent l="0" t="0" r="0" b="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2"/>
                                  <a:stretch>
                                    <a:fillRect/>
                                  </a:stretch>
                                </pic:blipFill>
                                <pic:spPr>
                                  <a:xfrm>
                                    <a:off x="0" y="0"/>
                                    <a:ext cx="1126490" cy="611505"/>
                                  </a:xfrm>
                                  <a:prstGeom prst="rect">
                                    <a:avLst/>
                                  </a:prstGeom>
                                </pic:spPr>
                              </pic:pic>
                            </a:graphicData>
                          </a:graphic>
                        </wp:inline>
                      </w:drawing>
                    </w:r>
                  </w:p>
                  <w:p w:rsidR="00B633F8" w:rsidRPr="00FC202E" w:rsidRDefault="00B633F8" w:rsidP="00B633F8">
                    <w:pPr>
                      <w:spacing w:after="0" w:line="360" w:lineRule="auto"/>
                      <w:jc w:val="center"/>
                      <w:rPr>
                        <w:rFonts w:ascii="Footlight MT Light" w:hAnsi="Footlight MT Light"/>
                        <w:color w:val="000080"/>
                        <w:sz w:val="18"/>
                        <w:szCs w:val="18"/>
                      </w:rPr>
                    </w:pPr>
                    <w:r w:rsidRPr="00FC202E">
                      <w:rPr>
                        <w:rFonts w:ascii="Footlight MT Light" w:hAnsi="Footlight MT Light"/>
                        <w:color w:val="000080"/>
                        <w:sz w:val="18"/>
                        <w:szCs w:val="18"/>
                      </w:rPr>
                      <w:t>ISO 9001:2008 Certified</w:t>
                    </w:r>
                  </w:p>
                </w:txbxContent>
              </v:textbox>
            </v:shape>
          </w:pict>
        </mc:Fallback>
      </mc:AlternateContent>
    </w:r>
    <w:r w:rsidRPr="00B633F8">
      <w:rPr>
        <w:rFonts w:ascii="Times New Roman" w:eastAsia="Calibri" w:hAnsi="Times New Roman" w:cs="Times New Roman"/>
        <w:b/>
        <w:color w:val="000080"/>
      </w:rPr>
      <w:t>Vision</w:t>
    </w:r>
    <w:r w:rsidRPr="00B633F8">
      <w:rPr>
        <w:rFonts w:ascii="Times New Roman" w:eastAsia="Calibri" w:hAnsi="Times New Roman" w:cs="Times New Roman"/>
        <w:color w:val="000080"/>
      </w:rPr>
      <w:t>: Equitable social-economic development countrywide</w:t>
    </w:r>
    <w:r w:rsidRPr="00B633F8">
      <w:rPr>
        <w:rFonts w:ascii="Times New Roman" w:eastAsia="Calibri" w:hAnsi="Times New Roman" w:cs="Times New Roman"/>
        <w:color w:val="000080"/>
      </w:rPr>
      <w:tab/>
    </w:r>
  </w:p>
  <w:p w:rsidR="00B633F8" w:rsidRPr="00B633F8" w:rsidRDefault="00B633F8" w:rsidP="00B633F8">
    <w:pPr>
      <w:tabs>
        <w:tab w:val="center" w:pos="4680"/>
        <w:tab w:val="right" w:pos="9360"/>
      </w:tabs>
      <w:spacing w:after="0" w:line="240" w:lineRule="auto"/>
      <w:rPr>
        <w:rFonts w:ascii="Calibri" w:eastAsia="Calibri" w:hAnsi="Calibri" w:cs="Times New Roman"/>
      </w:rPr>
    </w:pPr>
  </w:p>
  <w:p w:rsidR="00B633F8" w:rsidRDefault="00B633F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F2E" w:rsidRPr="00B633F8" w:rsidRDefault="00351F2E" w:rsidP="00351F2E">
    <w:pPr>
      <w:pBdr>
        <w:top w:val="thinThickSmallGap" w:sz="24" w:space="21" w:color="622423"/>
      </w:pBdr>
      <w:tabs>
        <w:tab w:val="center" w:pos="4680"/>
        <w:tab w:val="right" w:pos="9360"/>
      </w:tabs>
      <w:spacing w:after="0" w:line="276" w:lineRule="auto"/>
      <w:jc w:val="center"/>
      <w:rPr>
        <w:rFonts w:ascii="Times New Roman" w:eastAsia="Calibri" w:hAnsi="Times New Roman" w:cs="Times New Roman"/>
      </w:rPr>
    </w:pPr>
    <w:r w:rsidRPr="00B633F8">
      <w:rPr>
        <w:rFonts w:ascii="Times New Roman" w:eastAsia="Calibri" w:hAnsi="Times New Roman" w:cs="Times New Roman"/>
        <w:noProof/>
        <w:color w:val="000080"/>
      </w:rPr>
      <mc:AlternateContent>
        <mc:Choice Requires="wps">
          <w:drawing>
            <wp:anchor distT="0" distB="0" distL="114300" distR="114300" simplePos="0" relativeHeight="251665408" behindDoc="0" locked="0" layoutInCell="1" allowOverlap="1" wp14:anchorId="59A2D140" wp14:editId="56426C8D">
              <wp:simplePos x="0" y="0"/>
              <wp:positionH relativeFrom="column">
                <wp:posOffset>4709160</wp:posOffset>
              </wp:positionH>
              <wp:positionV relativeFrom="paragraph">
                <wp:posOffset>130810</wp:posOffset>
              </wp:positionV>
              <wp:extent cx="1430020" cy="90297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020" cy="902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1F2E" w:rsidRDefault="00351F2E" w:rsidP="00351F2E">
                          <w:pPr>
                            <w:spacing w:after="0" w:line="360" w:lineRule="auto"/>
                            <w:jc w:val="center"/>
                            <w:rPr>
                              <w:rFonts w:ascii="Bodoni MT" w:hAnsi="Bodoni MT"/>
                              <w:i/>
                              <w:color w:val="000080"/>
                              <w:sz w:val="20"/>
                              <w:szCs w:val="20"/>
                            </w:rPr>
                          </w:pPr>
                          <w:r w:rsidRPr="00ED444E">
                            <w:rPr>
                              <w:rFonts w:ascii="Bodoni MT" w:hAnsi="Bodoni MT"/>
                              <w:i/>
                              <w:noProof/>
                              <w:color w:val="000080"/>
                              <w:sz w:val="20"/>
                              <w:szCs w:val="20"/>
                            </w:rPr>
                            <w:drawing>
                              <wp:inline distT="0" distB="0" distL="0" distR="0" wp14:anchorId="76921BFE" wp14:editId="5E48DEE0">
                                <wp:extent cx="1126918" cy="611579"/>
                                <wp:effectExtent l="0" t="0" r="0" b="0"/>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
                                        <a:stretch>
                                          <a:fillRect/>
                                        </a:stretch>
                                      </pic:blipFill>
                                      <pic:spPr>
                                        <a:xfrm>
                                          <a:off x="0" y="0"/>
                                          <a:ext cx="1126490" cy="611505"/>
                                        </a:xfrm>
                                        <a:prstGeom prst="rect">
                                          <a:avLst/>
                                        </a:prstGeom>
                                      </pic:spPr>
                                    </pic:pic>
                                  </a:graphicData>
                                </a:graphic>
                              </wp:inline>
                            </w:drawing>
                          </w:r>
                        </w:p>
                        <w:p w:rsidR="00351F2E" w:rsidRPr="00FC202E" w:rsidRDefault="00351F2E" w:rsidP="00351F2E">
                          <w:pPr>
                            <w:spacing w:after="0" w:line="360" w:lineRule="auto"/>
                            <w:jc w:val="center"/>
                            <w:rPr>
                              <w:rFonts w:ascii="Footlight MT Light" w:hAnsi="Footlight MT Light"/>
                              <w:color w:val="000080"/>
                              <w:sz w:val="18"/>
                              <w:szCs w:val="18"/>
                            </w:rPr>
                          </w:pPr>
                          <w:r w:rsidRPr="00FC202E">
                            <w:rPr>
                              <w:rFonts w:ascii="Footlight MT Light" w:hAnsi="Footlight MT Light"/>
                              <w:color w:val="000080"/>
                              <w:sz w:val="18"/>
                              <w:szCs w:val="18"/>
                            </w:rPr>
                            <w:t>ISO 9001:2008 Certified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A2D140" id="_x0000_t202" coordsize="21600,21600" o:spt="202" path="m,l,21600r21600,l21600,xe">
              <v:stroke joinstyle="miter"/>
              <v:path gradientshapeok="t" o:connecttype="rect"/>
            </v:shapetype>
            <v:shape id="Text Box 7" o:spid="_x0000_s1027" type="#_x0000_t202" style="position:absolute;left:0;text-align:left;margin-left:370.8pt;margin-top:10.3pt;width:112.6pt;height:7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y1gggIAABY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" stroked="f">
              <v:textbox>
                <w:txbxContent>
                  <w:p w:rsidR="00351F2E" w:rsidRDefault="00351F2E" w:rsidP="00351F2E">
                    <w:pPr>
                      <w:spacing w:after="0" w:line="360" w:lineRule="auto"/>
                      <w:jc w:val="center"/>
                      <w:rPr>
                        <w:rFonts w:ascii="Bodoni MT" w:hAnsi="Bodoni MT"/>
                        <w:i/>
                        <w:color w:val="000080"/>
                        <w:sz w:val="20"/>
                        <w:szCs w:val="20"/>
                      </w:rPr>
                    </w:pPr>
                    <w:r w:rsidRPr="00ED444E">
                      <w:rPr>
                        <w:rFonts w:ascii="Bodoni MT" w:hAnsi="Bodoni MT"/>
                        <w:i/>
                        <w:noProof/>
                        <w:color w:val="000080"/>
                        <w:sz w:val="20"/>
                        <w:szCs w:val="20"/>
                      </w:rPr>
                      <w:drawing>
                        <wp:inline distT="0" distB="0" distL="0" distR="0" wp14:anchorId="76921BFE" wp14:editId="5E48DEE0">
                          <wp:extent cx="1126918" cy="611579"/>
                          <wp:effectExtent l="0" t="0" r="0" b="0"/>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2"/>
                                  <a:stretch>
                                    <a:fillRect/>
                                  </a:stretch>
                                </pic:blipFill>
                                <pic:spPr>
                                  <a:xfrm>
                                    <a:off x="0" y="0"/>
                                    <a:ext cx="1126490" cy="611505"/>
                                  </a:xfrm>
                                  <a:prstGeom prst="rect">
                                    <a:avLst/>
                                  </a:prstGeom>
                                </pic:spPr>
                              </pic:pic>
                            </a:graphicData>
                          </a:graphic>
                        </wp:inline>
                      </w:drawing>
                    </w:r>
                  </w:p>
                  <w:p w:rsidR="00351F2E" w:rsidRPr="00FC202E" w:rsidRDefault="00351F2E" w:rsidP="00351F2E">
                    <w:pPr>
                      <w:spacing w:after="0" w:line="360" w:lineRule="auto"/>
                      <w:jc w:val="center"/>
                      <w:rPr>
                        <w:rFonts w:ascii="Footlight MT Light" w:hAnsi="Footlight MT Light"/>
                        <w:color w:val="000080"/>
                        <w:sz w:val="18"/>
                        <w:szCs w:val="18"/>
                      </w:rPr>
                    </w:pPr>
                    <w:r w:rsidRPr="00FC202E">
                      <w:rPr>
                        <w:rFonts w:ascii="Footlight MT Light" w:hAnsi="Footlight MT Light"/>
                        <w:color w:val="000080"/>
                        <w:sz w:val="18"/>
                        <w:szCs w:val="18"/>
                      </w:rPr>
                      <w:t>ISO 9001:2008 Certified</w:t>
                    </w:r>
                  </w:p>
                </w:txbxContent>
              </v:textbox>
            </v:shape>
          </w:pict>
        </mc:Fallback>
      </mc:AlternateContent>
    </w:r>
    <w:r w:rsidRPr="00B633F8">
      <w:rPr>
        <w:rFonts w:ascii="Times New Roman" w:eastAsia="Calibri" w:hAnsi="Times New Roman" w:cs="Times New Roman"/>
        <w:b/>
        <w:color w:val="000080"/>
      </w:rPr>
      <w:t>Vision</w:t>
    </w:r>
    <w:r w:rsidRPr="00B633F8">
      <w:rPr>
        <w:rFonts w:ascii="Times New Roman" w:eastAsia="Calibri" w:hAnsi="Times New Roman" w:cs="Times New Roman"/>
        <w:color w:val="000080"/>
      </w:rPr>
      <w:t>: Equitable social-economic development countrywide</w:t>
    </w:r>
    <w:r w:rsidRPr="00B633F8">
      <w:rPr>
        <w:rFonts w:ascii="Times New Roman" w:eastAsia="Calibri" w:hAnsi="Times New Roman" w:cs="Times New Roman"/>
        <w:color w:val="000080"/>
      </w:rPr>
      <w:tab/>
    </w:r>
  </w:p>
  <w:p w:rsidR="00351F2E" w:rsidRPr="00B633F8" w:rsidRDefault="00351F2E" w:rsidP="00351F2E">
    <w:pPr>
      <w:tabs>
        <w:tab w:val="center" w:pos="4680"/>
        <w:tab w:val="right" w:pos="9360"/>
      </w:tabs>
      <w:spacing w:after="0" w:line="240" w:lineRule="auto"/>
      <w:rPr>
        <w:rFonts w:ascii="Calibri" w:eastAsia="Calibri" w:hAnsi="Calibri" w:cs="Times New Roman"/>
      </w:rPr>
    </w:pPr>
  </w:p>
  <w:p w:rsidR="00351F2E" w:rsidRDefault="00351F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7BE" w:rsidRDefault="00ED47BE" w:rsidP="00B633F8">
      <w:pPr>
        <w:spacing w:after="0" w:line="240" w:lineRule="auto"/>
      </w:pPr>
      <w:r>
        <w:separator/>
      </w:r>
    </w:p>
  </w:footnote>
  <w:footnote w:type="continuationSeparator" w:id="0">
    <w:p w:rsidR="00ED47BE" w:rsidRDefault="00ED47BE" w:rsidP="00B63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Y="-828"/>
      <w:tblW w:w="10505" w:type="dxa"/>
      <w:tblLook w:val="04A0" w:firstRow="1" w:lastRow="0" w:firstColumn="1" w:lastColumn="0" w:noHBand="0" w:noVBand="1"/>
    </w:tblPr>
    <w:tblGrid>
      <w:gridCol w:w="3510"/>
      <w:gridCol w:w="6995"/>
    </w:tblGrid>
    <w:tr w:rsidR="00B633F8" w:rsidRPr="00B633F8" w:rsidTr="00704B85">
      <w:tc>
        <w:tcPr>
          <w:tcW w:w="3510" w:type="dxa"/>
        </w:tcPr>
        <w:p w:rsidR="00B633F8" w:rsidRPr="00B633F8" w:rsidRDefault="00B633F8" w:rsidP="00B633F8">
          <w:pPr>
            <w:spacing w:after="0" w:line="240" w:lineRule="auto"/>
            <w:rPr>
              <w:rFonts w:ascii="Footlight MT Light" w:eastAsia="Calibri" w:hAnsi="Footlight MT Light" w:cs="Arial"/>
              <w:b/>
              <w:sz w:val="24"/>
              <w:szCs w:val="24"/>
            </w:rPr>
          </w:pPr>
          <w:r w:rsidRPr="00B633F8">
            <w:rPr>
              <w:rFonts w:ascii="Footlight MT Light" w:eastAsia="Calibri" w:hAnsi="Footlight MT Light" w:cs="Times New Roman"/>
              <w:noProof/>
              <w:sz w:val="24"/>
              <w:szCs w:val="24"/>
            </w:rPr>
            <w:drawing>
              <wp:inline distT="0" distB="0" distL="0" distR="0" wp14:anchorId="69F2CE74" wp14:editId="22E727C9">
                <wp:extent cx="1714500" cy="11620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1162050"/>
                        </a:xfrm>
                        <a:prstGeom prst="rect">
                          <a:avLst/>
                        </a:prstGeom>
                        <a:noFill/>
                        <a:ln>
                          <a:noFill/>
                        </a:ln>
                      </pic:spPr>
                    </pic:pic>
                  </a:graphicData>
                </a:graphic>
              </wp:inline>
            </w:drawing>
          </w:r>
        </w:p>
        <w:p w:rsidR="00B633F8" w:rsidRPr="00B633F8" w:rsidRDefault="00B633F8" w:rsidP="00B633F8">
          <w:pPr>
            <w:spacing w:after="0" w:line="240" w:lineRule="auto"/>
            <w:rPr>
              <w:rFonts w:ascii="Footlight MT Light" w:eastAsia="Calibri" w:hAnsi="Footlight MT Light" w:cs="Tahoma"/>
              <w:b/>
              <w:sz w:val="24"/>
              <w:szCs w:val="24"/>
            </w:rPr>
          </w:pPr>
          <w:r w:rsidRPr="00B633F8">
            <w:rPr>
              <w:rFonts w:ascii="Footlight MT Light" w:eastAsia="Calibri" w:hAnsi="Footlight MT Light" w:cs="Tahoma"/>
              <w:b/>
              <w:color w:val="FF0000"/>
              <w:sz w:val="24"/>
              <w:szCs w:val="24"/>
            </w:rPr>
            <w:t>BURETI NG-CDF</w:t>
          </w:r>
        </w:p>
      </w:tc>
      <w:tc>
        <w:tcPr>
          <w:tcW w:w="6995" w:type="dxa"/>
        </w:tcPr>
        <w:p w:rsidR="00B633F8" w:rsidRPr="00B633F8" w:rsidRDefault="00B633F8" w:rsidP="00B633F8">
          <w:pPr>
            <w:spacing w:after="0" w:line="240" w:lineRule="auto"/>
            <w:jc w:val="right"/>
            <w:rPr>
              <w:rFonts w:ascii="Footlight MT Light" w:eastAsia="Calibri" w:hAnsi="Footlight MT Light" w:cs="Tahoma"/>
              <w:b/>
              <w:sz w:val="24"/>
              <w:szCs w:val="24"/>
            </w:rPr>
          </w:pPr>
        </w:p>
        <w:p w:rsidR="00B633F8" w:rsidRPr="00B633F8" w:rsidRDefault="00B633F8" w:rsidP="00B633F8">
          <w:pPr>
            <w:spacing w:after="0" w:line="240" w:lineRule="auto"/>
            <w:jc w:val="right"/>
            <w:rPr>
              <w:rFonts w:ascii="Footlight MT Light" w:eastAsia="Calibri" w:hAnsi="Footlight MT Light" w:cs="Tahoma"/>
              <w:b/>
              <w:sz w:val="24"/>
              <w:szCs w:val="24"/>
            </w:rPr>
          </w:pPr>
          <w:r w:rsidRPr="00B633F8">
            <w:rPr>
              <w:rFonts w:ascii="Footlight MT Light" w:eastAsia="Calibri" w:hAnsi="Footlight MT Light" w:cs="Tahoma"/>
              <w:b/>
              <w:sz w:val="24"/>
              <w:szCs w:val="24"/>
            </w:rPr>
            <w:t xml:space="preserve">National Government Constituencies Development Fund </w:t>
          </w:r>
        </w:p>
        <w:p w:rsidR="00B633F8" w:rsidRPr="00B633F8" w:rsidRDefault="00B633F8" w:rsidP="00B633F8">
          <w:pPr>
            <w:spacing w:after="0" w:line="240" w:lineRule="auto"/>
            <w:jc w:val="right"/>
            <w:rPr>
              <w:rFonts w:ascii="Footlight MT Light" w:eastAsia="Calibri" w:hAnsi="Footlight MT Light" w:cs="Tahoma"/>
              <w:b/>
              <w:sz w:val="24"/>
              <w:szCs w:val="24"/>
            </w:rPr>
          </w:pPr>
          <w:proofErr w:type="spellStart"/>
          <w:r w:rsidRPr="00B633F8">
            <w:rPr>
              <w:rFonts w:ascii="Footlight MT Light" w:eastAsia="Calibri" w:hAnsi="Footlight MT Light" w:cs="Tahoma"/>
              <w:b/>
              <w:sz w:val="24"/>
              <w:szCs w:val="24"/>
            </w:rPr>
            <w:t>BuretiConsitituency</w:t>
          </w:r>
          <w:proofErr w:type="spellEnd"/>
        </w:p>
        <w:p w:rsidR="00B633F8" w:rsidRPr="00B633F8" w:rsidRDefault="00B633F8" w:rsidP="00B633F8">
          <w:pPr>
            <w:spacing w:after="0" w:line="240" w:lineRule="auto"/>
            <w:jc w:val="right"/>
            <w:rPr>
              <w:rFonts w:ascii="Footlight MT Light" w:eastAsia="Calibri" w:hAnsi="Footlight MT Light" w:cs="Tahoma"/>
              <w:b/>
              <w:sz w:val="24"/>
              <w:szCs w:val="24"/>
            </w:rPr>
          </w:pPr>
          <w:proofErr w:type="spellStart"/>
          <w:r w:rsidRPr="00B633F8">
            <w:rPr>
              <w:rFonts w:ascii="Footlight MT Light" w:eastAsia="Calibri" w:hAnsi="Footlight MT Light" w:cs="Tahoma"/>
              <w:b/>
              <w:sz w:val="24"/>
              <w:szCs w:val="24"/>
            </w:rPr>
            <w:t>P.</w:t>
          </w:r>
          <w:proofErr w:type="gramStart"/>
          <w:r w:rsidRPr="00B633F8">
            <w:rPr>
              <w:rFonts w:ascii="Footlight MT Light" w:eastAsia="Calibri" w:hAnsi="Footlight MT Light" w:cs="Tahoma"/>
              <w:b/>
              <w:sz w:val="24"/>
              <w:szCs w:val="24"/>
            </w:rPr>
            <w:t>O.Box</w:t>
          </w:r>
          <w:proofErr w:type="spellEnd"/>
          <w:proofErr w:type="gramEnd"/>
          <w:r w:rsidRPr="00B633F8">
            <w:rPr>
              <w:rFonts w:ascii="Footlight MT Light" w:eastAsia="Calibri" w:hAnsi="Footlight MT Light" w:cs="Tahoma"/>
              <w:b/>
              <w:sz w:val="24"/>
              <w:szCs w:val="24"/>
            </w:rPr>
            <w:t xml:space="preserve"> 43</w:t>
          </w:r>
        </w:p>
        <w:p w:rsidR="00B633F8" w:rsidRPr="00B633F8" w:rsidRDefault="00B633F8" w:rsidP="00B633F8">
          <w:pPr>
            <w:spacing w:after="0" w:line="240" w:lineRule="auto"/>
            <w:jc w:val="right"/>
            <w:rPr>
              <w:rFonts w:ascii="Footlight MT Light" w:eastAsia="Calibri" w:hAnsi="Footlight MT Light" w:cs="Tahoma"/>
              <w:b/>
              <w:sz w:val="24"/>
              <w:szCs w:val="24"/>
            </w:rPr>
          </w:pPr>
          <w:proofErr w:type="spellStart"/>
          <w:proofErr w:type="gramStart"/>
          <w:r w:rsidRPr="00B633F8">
            <w:rPr>
              <w:rFonts w:ascii="Footlight MT Light" w:eastAsia="Calibri" w:hAnsi="Footlight MT Light" w:cs="Tahoma"/>
              <w:b/>
              <w:sz w:val="24"/>
              <w:szCs w:val="24"/>
            </w:rPr>
            <w:t>Litein,</w:t>
          </w:r>
          <w:r w:rsidRPr="00B633F8">
            <w:rPr>
              <w:rFonts w:ascii="Footlight MT Light" w:eastAsia="Calibri" w:hAnsi="Footlight MT Light" w:cs="Times New Roman"/>
              <w:b/>
              <w:i/>
              <w:iCs/>
              <w:sz w:val="24"/>
              <w:szCs w:val="24"/>
            </w:rPr>
            <w:t>Kenya</w:t>
          </w:r>
          <w:proofErr w:type="spellEnd"/>
          <w:proofErr w:type="gramEnd"/>
        </w:p>
        <w:p w:rsidR="00B633F8" w:rsidRPr="00B633F8" w:rsidRDefault="00B633F8" w:rsidP="00B633F8">
          <w:pPr>
            <w:spacing w:after="0" w:line="240" w:lineRule="auto"/>
            <w:jc w:val="right"/>
            <w:rPr>
              <w:rFonts w:ascii="Footlight MT Light" w:eastAsia="Calibri" w:hAnsi="Footlight MT Light" w:cs="Tahoma"/>
              <w:b/>
              <w:bCs/>
              <w:sz w:val="24"/>
              <w:szCs w:val="24"/>
            </w:rPr>
          </w:pPr>
        </w:p>
        <w:p w:rsidR="00B633F8" w:rsidRPr="00B633F8" w:rsidRDefault="00B633F8" w:rsidP="00B633F8">
          <w:pPr>
            <w:spacing w:after="0" w:line="240" w:lineRule="auto"/>
            <w:jc w:val="right"/>
            <w:rPr>
              <w:rFonts w:ascii="Footlight MT Light" w:eastAsia="Calibri" w:hAnsi="Footlight MT Light" w:cs="Tahoma"/>
              <w:b/>
              <w:bCs/>
              <w:sz w:val="24"/>
              <w:szCs w:val="24"/>
            </w:rPr>
          </w:pPr>
        </w:p>
        <w:p w:rsidR="00B633F8" w:rsidRPr="00B633F8" w:rsidRDefault="00B633F8" w:rsidP="00B633F8">
          <w:pPr>
            <w:spacing w:after="0" w:line="240" w:lineRule="auto"/>
            <w:rPr>
              <w:rFonts w:ascii="Footlight MT Light" w:eastAsia="Calibri" w:hAnsi="Footlight MT Light" w:cs="Arial"/>
              <w:b/>
              <w:sz w:val="24"/>
              <w:szCs w:val="24"/>
            </w:rPr>
          </w:pPr>
          <w:r w:rsidRPr="00B633F8">
            <w:rPr>
              <w:rFonts w:ascii="Footlight MT Light" w:eastAsia="Calibri" w:hAnsi="Footlight MT Light" w:cs="Tahoma"/>
              <w:b/>
              <w:bCs/>
              <w:sz w:val="24"/>
              <w:szCs w:val="24"/>
            </w:rPr>
            <w:t xml:space="preserve">                                                              Email: </w:t>
          </w:r>
          <w:r w:rsidRPr="00B633F8">
            <w:rPr>
              <w:rFonts w:ascii="Footlight MT Light" w:eastAsia="Calibri" w:hAnsi="Footlight MT Light" w:cs="Tahoma"/>
              <w:b/>
              <w:bCs/>
              <w:sz w:val="24"/>
              <w:szCs w:val="24"/>
              <w:u w:val="single"/>
            </w:rPr>
            <w:t>cdfbureti@ngcdf.go.ke</w:t>
          </w:r>
        </w:p>
      </w:tc>
    </w:tr>
  </w:tbl>
  <w:p w:rsidR="00B633F8" w:rsidRDefault="00B633F8">
    <w:pPr>
      <w:pStyle w:val="Header"/>
    </w:pPr>
    <w:r w:rsidRPr="00B633F8">
      <w:rPr>
        <w:rFonts w:ascii="Footlight MT Light" w:eastAsia="Calibri" w:hAnsi="Footlight MT Light" w:cs="Times New Roman"/>
        <w:noProof/>
        <w:sz w:val="24"/>
        <w:szCs w:val="24"/>
        <w:u w:val="single"/>
      </w:rPr>
      <mc:AlternateContent>
        <mc:Choice Requires="wps">
          <w:drawing>
            <wp:anchor distT="4294967292" distB="4294967292" distL="114300" distR="114300" simplePos="0" relativeHeight="251661312" behindDoc="0" locked="0" layoutInCell="1" allowOverlap="1" wp14:anchorId="18EE1639" wp14:editId="00D75823">
              <wp:simplePos x="0" y="0"/>
              <wp:positionH relativeFrom="column">
                <wp:posOffset>0</wp:posOffset>
              </wp:positionH>
              <wp:positionV relativeFrom="paragraph">
                <wp:posOffset>815975</wp:posOffset>
              </wp:positionV>
              <wp:extent cx="6503670" cy="0"/>
              <wp:effectExtent l="0" t="19050" r="4953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01869" id="Straight Connector 2"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4.25pt" to="512.1pt,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" strokeweight="4.5pt">
              <v:stroke linestyle="thinThick"/>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Y="-828"/>
      <w:tblW w:w="10505" w:type="dxa"/>
      <w:tblLook w:val="04A0" w:firstRow="1" w:lastRow="0" w:firstColumn="1" w:lastColumn="0" w:noHBand="0" w:noVBand="1"/>
    </w:tblPr>
    <w:tblGrid>
      <w:gridCol w:w="3510"/>
      <w:gridCol w:w="6995"/>
    </w:tblGrid>
    <w:tr w:rsidR="00B633F8" w:rsidRPr="00B633F8" w:rsidTr="00704B85">
      <w:tc>
        <w:tcPr>
          <w:tcW w:w="3510" w:type="dxa"/>
        </w:tcPr>
        <w:p w:rsidR="00B633F8" w:rsidRPr="00B633F8" w:rsidRDefault="00B633F8" w:rsidP="00B633F8">
          <w:pPr>
            <w:spacing w:after="0" w:line="240" w:lineRule="auto"/>
            <w:rPr>
              <w:rFonts w:ascii="Footlight MT Light" w:eastAsia="Calibri" w:hAnsi="Footlight MT Light" w:cs="Arial"/>
              <w:b/>
              <w:sz w:val="24"/>
              <w:szCs w:val="24"/>
            </w:rPr>
          </w:pPr>
          <w:r w:rsidRPr="00B633F8">
            <w:rPr>
              <w:rFonts w:ascii="Footlight MT Light" w:eastAsia="Calibri" w:hAnsi="Footlight MT Light" w:cs="Times New Roman"/>
              <w:noProof/>
              <w:sz w:val="24"/>
              <w:szCs w:val="24"/>
            </w:rPr>
            <w:drawing>
              <wp:inline distT="0" distB="0" distL="0" distR="0" wp14:anchorId="4C3924B8" wp14:editId="474277B1">
                <wp:extent cx="1714500" cy="11620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1162050"/>
                        </a:xfrm>
                        <a:prstGeom prst="rect">
                          <a:avLst/>
                        </a:prstGeom>
                        <a:noFill/>
                        <a:ln>
                          <a:noFill/>
                        </a:ln>
                      </pic:spPr>
                    </pic:pic>
                  </a:graphicData>
                </a:graphic>
              </wp:inline>
            </w:drawing>
          </w:r>
        </w:p>
        <w:p w:rsidR="00B633F8" w:rsidRPr="00B633F8" w:rsidRDefault="00B633F8" w:rsidP="00B633F8">
          <w:pPr>
            <w:spacing w:after="0" w:line="240" w:lineRule="auto"/>
            <w:rPr>
              <w:rFonts w:ascii="Footlight MT Light" w:eastAsia="Calibri" w:hAnsi="Footlight MT Light" w:cs="Tahoma"/>
              <w:b/>
              <w:sz w:val="24"/>
              <w:szCs w:val="24"/>
            </w:rPr>
          </w:pPr>
          <w:r w:rsidRPr="00B633F8">
            <w:rPr>
              <w:rFonts w:ascii="Footlight MT Light" w:eastAsia="Calibri" w:hAnsi="Footlight MT Light" w:cs="Tahoma"/>
              <w:b/>
              <w:color w:val="FF0000"/>
              <w:sz w:val="24"/>
              <w:szCs w:val="24"/>
            </w:rPr>
            <w:t>BURETI NG-CDF</w:t>
          </w:r>
        </w:p>
      </w:tc>
      <w:tc>
        <w:tcPr>
          <w:tcW w:w="6995" w:type="dxa"/>
        </w:tcPr>
        <w:p w:rsidR="00B633F8" w:rsidRPr="00B633F8" w:rsidRDefault="00B633F8" w:rsidP="00B633F8">
          <w:pPr>
            <w:spacing w:after="0" w:line="240" w:lineRule="auto"/>
            <w:jc w:val="right"/>
            <w:rPr>
              <w:rFonts w:ascii="Footlight MT Light" w:eastAsia="Calibri" w:hAnsi="Footlight MT Light" w:cs="Tahoma"/>
              <w:b/>
              <w:sz w:val="24"/>
              <w:szCs w:val="24"/>
            </w:rPr>
          </w:pPr>
        </w:p>
        <w:p w:rsidR="00B633F8" w:rsidRPr="00B633F8" w:rsidRDefault="00B633F8" w:rsidP="00B633F8">
          <w:pPr>
            <w:spacing w:after="0" w:line="240" w:lineRule="auto"/>
            <w:jc w:val="right"/>
            <w:rPr>
              <w:rFonts w:ascii="Footlight MT Light" w:eastAsia="Calibri" w:hAnsi="Footlight MT Light" w:cs="Tahoma"/>
              <w:b/>
              <w:sz w:val="24"/>
              <w:szCs w:val="24"/>
            </w:rPr>
          </w:pPr>
          <w:r w:rsidRPr="00B633F8">
            <w:rPr>
              <w:rFonts w:ascii="Footlight MT Light" w:eastAsia="Calibri" w:hAnsi="Footlight MT Light" w:cs="Tahoma"/>
              <w:b/>
              <w:sz w:val="24"/>
              <w:szCs w:val="24"/>
            </w:rPr>
            <w:t xml:space="preserve">National Government Constituencies Development Fund </w:t>
          </w:r>
        </w:p>
        <w:p w:rsidR="00B633F8" w:rsidRPr="00B633F8" w:rsidRDefault="00B633F8" w:rsidP="00B633F8">
          <w:pPr>
            <w:spacing w:after="0" w:line="240" w:lineRule="auto"/>
            <w:jc w:val="right"/>
            <w:rPr>
              <w:rFonts w:ascii="Footlight MT Light" w:eastAsia="Calibri" w:hAnsi="Footlight MT Light" w:cs="Tahoma"/>
              <w:b/>
              <w:sz w:val="24"/>
              <w:szCs w:val="24"/>
            </w:rPr>
          </w:pPr>
          <w:proofErr w:type="spellStart"/>
          <w:r w:rsidRPr="00B633F8">
            <w:rPr>
              <w:rFonts w:ascii="Footlight MT Light" w:eastAsia="Calibri" w:hAnsi="Footlight MT Light" w:cs="Tahoma"/>
              <w:b/>
              <w:sz w:val="24"/>
              <w:szCs w:val="24"/>
            </w:rPr>
            <w:t>BuretiConsitituency</w:t>
          </w:r>
          <w:proofErr w:type="spellEnd"/>
        </w:p>
        <w:p w:rsidR="00B633F8" w:rsidRPr="00B633F8" w:rsidRDefault="00B633F8" w:rsidP="00B633F8">
          <w:pPr>
            <w:spacing w:after="0" w:line="240" w:lineRule="auto"/>
            <w:jc w:val="right"/>
            <w:rPr>
              <w:rFonts w:ascii="Footlight MT Light" w:eastAsia="Calibri" w:hAnsi="Footlight MT Light" w:cs="Tahoma"/>
              <w:b/>
              <w:sz w:val="24"/>
              <w:szCs w:val="24"/>
            </w:rPr>
          </w:pPr>
          <w:proofErr w:type="spellStart"/>
          <w:r w:rsidRPr="00B633F8">
            <w:rPr>
              <w:rFonts w:ascii="Footlight MT Light" w:eastAsia="Calibri" w:hAnsi="Footlight MT Light" w:cs="Tahoma"/>
              <w:b/>
              <w:sz w:val="24"/>
              <w:szCs w:val="24"/>
            </w:rPr>
            <w:t>P.</w:t>
          </w:r>
          <w:proofErr w:type="gramStart"/>
          <w:r w:rsidRPr="00B633F8">
            <w:rPr>
              <w:rFonts w:ascii="Footlight MT Light" w:eastAsia="Calibri" w:hAnsi="Footlight MT Light" w:cs="Tahoma"/>
              <w:b/>
              <w:sz w:val="24"/>
              <w:szCs w:val="24"/>
            </w:rPr>
            <w:t>O.Box</w:t>
          </w:r>
          <w:proofErr w:type="spellEnd"/>
          <w:proofErr w:type="gramEnd"/>
          <w:r w:rsidRPr="00B633F8">
            <w:rPr>
              <w:rFonts w:ascii="Footlight MT Light" w:eastAsia="Calibri" w:hAnsi="Footlight MT Light" w:cs="Tahoma"/>
              <w:b/>
              <w:sz w:val="24"/>
              <w:szCs w:val="24"/>
            </w:rPr>
            <w:t xml:space="preserve"> 43</w:t>
          </w:r>
        </w:p>
        <w:p w:rsidR="00B633F8" w:rsidRPr="00B633F8" w:rsidRDefault="00B633F8" w:rsidP="00B633F8">
          <w:pPr>
            <w:spacing w:after="0" w:line="240" w:lineRule="auto"/>
            <w:jc w:val="right"/>
            <w:rPr>
              <w:rFonts w:ascii="Footlight MT Light" w:eastAsia="Calibri" w:hAnsi="Footlight MT Light" w:cs="Tahoma"/>
              <w:b/>
              <w:sz w:val="24"/>
              <w:szCs w:val="24"/>
            </w:rPr>
          </w:pPr>
          <w:proofErr w:type="spellStart"/>
          <w:proofErr w:type="gramStart"/>
          <w:r w:rsidRPr="00B633F8">
            <w:rPr>
              <w:rFonts w:ascii="Footlight MT Light" w:eastAsia="Calibri" w:hAnsi="Footlight MT Light" w:cs="Tahoma"/>
              <w:b/>
              <w:sz w:val="24"/>
              <w:szCs w:val="24"/>
            </w:rPr>
            <w:t>Litein,</w:t>
          </w:r>
          <w:r w:rsidRPr="00B633F8">
            <w:rPr>
              <w:rFonts w:ascii="Footlight MT Light" w:eastAsia="Calibri" w:hAnsi="Footlight MT Light" w:cs="Times New Roman"/>
              <w:b/>
              <w:i/>
              <w:iCs/>
              <w:sz w:val="24"/>
              <w:szCs w:val="24"/>
            </w:rPr>
            <w:t>Kenya</w:t>
          </w:r>
          <w:proofErr w:type="spellEnd"/>
          <w:proofErr w:type="gramEnd"/>
        </w:p>
        <w:p w:rsidR="00B633F8" w:rsidRPr="00B633F8" w:rsidRDefault="00B633F8" w:rsidP="00B633F8">
          <w:pPr>
            <w:spacing w:after="0" w:line="240" w:lineRule="auto"/>
            <w:jc w:val="right"/>
            <w:rPr>
              <w:rFonts w:ascii="Footlight MT Light" w:eastAsia="Calibri" w:hAnsi="Footlight MT Light" w:cs="Tahoma"/>
              <w:b/>
              <w:bCs/>
              <w:sz w:val="24"/>
              <w:szCs w:val="24"/>
            </w:rPr>
          </w:pPr>
        </w:p>
        <w:p w:rsidR="00B633F8" w:rsidRPr="00B633F8" w:rsidRDefault="00B633F8" w:rsidP="00B633F8">
          <w:pPr>
            <w:spacing w:after="0" w:line="240" w:lineRule="auto"/>
            <w:jc w:val="right"/>
            <w:rPr>
              <w:rFonts w:ascii="Footlight MT Light" w:eastAsia="Calibri" w:hAnsi="Footlight MT Light" w:cs="Tahoma"/>
              <w:b/>
              <w:bCs/>
              <w:sz w:val="24"/>
              <w:szCs w:val="24"/>
            </w:rPr>
          </w:pPr>
        </w:p>
        <w:p w:rsidR="00B633F8" w:rsidRPr="00B633F8" w:rsidRDefault="00B633F8" w:rsidP="00B633F8">
          <w:pPr>
            <w:spacing w:after="0" w:line="240" w:lineRule="auto"/>
            <w:rPr>
              <w:rFonts w:ascii="Footlight MT Light" w:eastAsia="Calibri" w:hAnsi="Footlight MT Light" w:cs="Arial"/>
              <w:b/>
              <w:sz w:val="24"/>
              <w:szCs w:val="24"/>
            </w:rPr>
          </w:pPr>
          <w:r w:rsidRPr="00B633F8">
            <w:rPr>
              <w:rFonts w:ascii="Footlight MT Light" w:eastAsia="Calibri" w:hAnsi="Footlight MT Light" w:cs="Tahoma"/>
              <w:b/>
              <w:bCs/>
              <w:sz w:val="24"/>
              <w:szCs w:val="24"/>
            </w:rPr>
            <w:t xml:space="preserve">                                                              Email: </w:t>
          </w:r>
          <w:r w:rsidRPr="00B633F8">
            <w:rPr>
              <w:rFonts w:ascii="Footlight MT Light" w:eastAsia="Calibri" w:hAnsi="Footlight MT Light" w:cs="Tahoma"/>
              <w:b/>
              <w:bCs/>
              <w:sz w:val="24"/>
              <w:szCs w:val="24"/>
              <w:u w:val="single"/>
            </w:rPr>
            <w:t>cdfbureti@ngcdf.go.ke</w:t>
          </w:r>
        </w:p>
      </w:tc>
    </w:tr>
  </w:tbl>
  <w:p w:rsidR="00B633F8" w:rsidRDefault="00B633F8">
    <w:pPr>
      <w:pStyle w:val="Header"/>
    </w:pPr>
    <w:r w:rsidRPr="00B633F8">
      <w:rPr>
        <w:rFonts w:ascii="Footlight MT Light" w:eastAsia="Calibri" w:hAnsi="Footlight MT Light" w:cs="Times New Roman"/>
        <w:noProof/>
        <w:sz w:val="24"/>
        <w:szCs w:val="24"/>
        <w:u w:val="single"/>
      </w:rPr>
      <mc:AlternateContent>
        <mc:Choice Requires="wps">
          <w:drawing>
            <wp:anchor distT="4294967292" distB="4294967292" distL="114300" distR="114300" simplePos="0" relativeHeight="251659264" behindDoc="0" locked="0" layoutInCell="1" allowOverlap="1" wp14:anchorId="22703E3F" wp14:editId="4710B6CD">
              <wp:simplePos x="0" y="0"/>
              <wp:positionH relativeFrom="column">
                <wp:posOffset>0</wp:posOffset>
              </wp:positionH>
              <wp:positionV relativeFrom="paragraph">
                <wp:posOffset>815975</wp:posOffset>
              </wp:positionV>
              <wp:extent cx="6503670" cy="0"/>
              <wp:effectExtent l="0" t="19050" r="4953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CADD1"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4.25pt" to="512.1pt,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" strokeweight="4.5pt">
              <v:stroke linestyle="thinThick"/>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312D"/>
    <w:multiLevelType w:val="hybridMultilevel"/>
    <w:tmpl w:val="7F4C2F4A"/>
    <w:lvl w:ilvl="0" w:tplc="0409000F">
      <w:start w:val="1"/>
      <w:numFmt w:val="decimal"/>
      <w:lvlText w:val="%1."/>
      <w:lvlJc w:val="left"/>
      <w:pPr>
        <w:ind w:left="990" w:hanging="360"/>
      </w:p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 w15:restartNumberingAfterBreak="0">
    <w:nsid w:val="0EB32D73"/>
    <w:multiLevelType w:val="hybridMultilevel"/>
    <w:tmpl w:val="620CE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24255"/>
    <w:multiLevelType w:val="hybridMultilevel"/>
    <w:tmpl w:val="D53E51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F57B2A"/>
    <w:multiLevelType w:val="hybridMultilevel"/>
    <w:tmpl w:val="7F4C2F4A"/>
    <w:lvl w:ilvl="0" w:tplc="0409000F">
      <w:start w:val="1"/>
      <w:numFmt w:val="decimal"/>
      <w:lvlText w:val="%1."/>
      <w:lvlJc w:val="left"/>
      <w:pPr>
        <w:ind w:left="990" w:hanging="360"/>
      </w:p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4" w15:restartNumberingAfterBreak="0">
    <w:nsid w:val="48A703A0"/>
    <w:multiLevelType w:val="hybridMultilevel"/>
    <w:tmpl w:val="620CE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7B4F9E"/>
    <w:multiLevelType w:val="hybridMultilevel"/>
    <w:tmpl w:val="620CE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E56195"/>
    <w:multiLevelType w:val="hybridMultilevel"/>
    <w:tmpl w:val="620CE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595589"/>
    <w:multiLevelType w:val="hybridMultilevel"/>
    <w:tmpl w:val="BD90D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3"/>
  </w:num>
  <w:num w:numId="5">
    <w:abstractNumId w:val="1"/>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F8"/>
    <w:rsid w:val="000D3C47"/>
    <w:rsid w:val="00114220"/>
    <w:rsid w:val="00132EB7"/>
    <w:rsid w:val="0015653B"/>
    <w:rsid w:val="001D2925"/>
    <w:rsid w:val="003430E6"/>
    <w:rsid w:val="00351F2E"/>
    <w:rsid w:val="0049295F"/>
    <w:rsid w:val="004A5F71"/>
    <w:rsid w:val="00553C0E"/>
    <w:rsid w:val="00735311"/>
    <w:rsid w:val="00874EF3"/>
    <w:rsid w:val="0087543A"/>
    <w:rsid w:val="00905BDD"/>
    <w:rsid w:val="009B2C40"/>
    <w:rsid w:val="009C2003"/>
    <w:rsid w:val="00AB15A3"/>
    <w:rsid w:val="00AF267D"/>
    <w:rsid w:val="00B07C4D"/>
    <w:rsid w:val="00B633F8"/>
    <w:rsid w:val="00B7325D"/>
    <w:rsid w:val="00BD0F30"/>
    <w:rsid w:val="00BD1F00"/>
    <w:rsid w:val="00D018A8"/>
    <w:rsid w:val="00D225B7"/>
    <w:rsid w:val="00D41A45"/>
    <w:rsid w:val="00D44B6F"/>
    <w:rsid w:val="00D80DB9"/>
    <w:rsid w:val="00DC2092"/>
    <w:rsid w:val="00DE6D1C"/>
    <w:rsid w:val="00DF41BB"/>
    <w:rsid w:val="00E1408B"/>
    <w:rsid w:val="00ED47BE"/>
    <w:rsid w:val="00EE2976"/>
    <w:rsid w:val="00F03992"/>
    <w:rsid w:val="00F10BDA"/>
    <w:rsid w:val="00F35E4F"/>
    <w:rsid w:val="00F57840"/>
    <w:rsid w:val="00F65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87B0C"/>
  <w15:chartTrackingRefBased/>
  <w15:docId w15:val="{09E9F059-8EA9-47B4-BBE1-3584CF80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C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3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33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3F8"/>
  </w:style>
  <w:style w:type="paragraph" w:styleId="Footer">
    <w:name w:val="footer"/>
    <w:basedOn w:val="Normal"/>
    <w:link w:val="FooterChar"/>
    <w:uiPriority w:val="99"/>
    <w:unhideWhenUsed/>
    <w:rsid w:val="00B633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3F8"/>
  </w:style>
  <w:style w:type="paragraph" w:styleId="BalloonText">
    <w:name w:val="Balloon Text"/>
    <w:basedOn w:val="Normal"/>
    <w:link w:val="BalloonTextChar"/>
    <w:uiPriority w:val="99"/>
    <w:semiHidden/>
    <w:unhideWhenUsed/>
    <w:rsid w:val="00E140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08B"/>
    <w:rPr>
      <w:rFonts w:ascii="Segoe UI" w:hAnsi="Segoe UI" w:cs="Segoe UI"/>
      <w:sz w:val="18"/>
      <w:szCs w:val="18"/>
    </w:rPr>
  </w:style>
  <w:style w:type="table" w:customStyle="1" w:styleId="TableGrid1">
    <w:name w:val="Table Grid1"/>
    <w:basedOn w:val="TableNormal"/>
    <w:next w:val="TableGrid"/>
    <w:uiPriority w:val="59"/>
    <w:rsid w:val="00F5784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10</Pages>
  <Words>2129</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Pavillion</dc:creator>
  <cp:keywords/>
  <dc:description/>
  <cp:lastModifiedBy>HP Pavillion</cp:lastModifiedBy>
  <cp:revision>19</cp:revision>
  <cp:lastPrinted>2023-07-07T10:24:00Z</cp:lastPrinted>
  <dcterms:created xsi:type="dcterms:W3CDTF">2023-07-06T07:06:00Z</dcterms:created>
  <dcterms:modified xsi:type="dcterms:W3CDTF">2023-07-07T10:25:00Z</dcterms:modified>
</cp:coreProperties>
</file>