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7A3" w:rsidRPr="002C37A3" w:rsidRDefault="002C37A3" w:rsidP="002C37A3">
      <w:pPr>
        <w:spacing w:after="200" w:line="276" w:lineRule="auto"/>
        <w:jc w:val="center"/>
        <w:rPr>
          <w:rFonts w:ascii="Footlight MT Light" w:eastAsia="Times New Roman" w:hAnsi="Footlight MT Light" w:cs="Times New Roman"/>
          <w:i/>
          <w:sz w:val="24"/>
          <w:szCs w:val="24"/>
        </w:rPr>
      </w:pPr>
      <w:bookmarkStart w:id="0" w:name="_GoBack"/>
      <w:bookmarkEnd w:id="0"/>
    </w:p>
    <w:tbl>
      <w:tblPr>
        <w:tblStyle w:val="TableGrid"/>
        <w:tblW w:w="11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8725"/>
      </w:tblGrid>
      <w:tr w:rsidR="002C37A3" w:rsidRPr="002C37A3" w:rsidTr="002A6484">
        <w:trPr>
          <w:trHeight w:val="264"/>
        </w:trPr>
        <w:tc>
          <w:tcPr>
            <w:tcW w:w="2398" w:type="dxa"/>
          </w:tcPr>
          <w:p w:rsidR="002C37A3" w:rsidRPr="002C37A3" w:rsidRDefault="002C37A3" w:rsidP="002C37A3">
            <w:pPr>
              <w:widowControl w:val="0"/>
              <w:spacing w:after="200" w:line="276" w:lineRule="auto"/>
              <w:jc w:val="both"/>
              <w:rPr>
                <w:rFonts w:ascii="Arial" w:hAnsi="Arial" w:cs="Arial"/>
                <w:b/>
                <w:kern w:val="2"/>
                <w:sz w:val="24"/>
                <w:szCs w:val="24"/>
                <w:lang w:eastAsia="zh-CN"/>
              </w:rPr>
            </w:pPr>
            <w:r w:rsidRPr="002C37A3">
              <w:rPr>
                <w:rFonts w:ascii="Times New Roman" w:hAnsi="Times New Roman"/>
                <w:noProof/>
                <w:kern w:val="2"/>
                <w:sz w:val="24"/>
                <w:szCs w:val="24"/>
              </w:rPr>
              <w:drawing>
                <wp:inline distT="0" distB="0" distL="0" distR="0" wp14:anchorId="4A22CFF2" wp14:editId="34904836">
                  <wp:extent cx="1267460" cy="922020"/>
                  <wp:effectExtent l="0" t="0" r="8890" b="0"/>
                  <wp:docPr id="2"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F logo 4 MsWor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7460" cy="922020"/>
                          </a:xfrm>
                          <a:prstGeom prst="rect">
                            <a:avLst/>
                          </a:prstGeom>
                          <a:noFill/>
                          <a:ln>
                            <a:noFill/>
                          </a:ln>
                        </pic:spPr>
                      </pic:pic>
                    </a:graphicData>
                  </a:graphic>
                </wp:inline>
              </w:drawing>
            </w:r>
          </w:p>
          <w:p w:rsidR="002C37A3" w:rsidRPr="002C37A3" w:rsidRDefault="002C37A3" w:rsidP="002C37A3">
            <w:pPr>
              <w:widowControl w:val="0"/>
              <w:spacing w:after="200" w:line="276" w:lineRule="auto"/>
              <w:jc w:val="both"/>
              <w:rPr>
                <w:rFonts w:ascii="Tahoma" w:hAnsi="Tahoma" w:cs="Tahoma"/>
                <w:b/>
                <w:kern w:val="2"/>
                <w:sz w:val="24"/>
                <w:szCs w:val="24"/>
                <w:lang w:eastAsia="zh-CN"/>
              </w:rPr>
            </w:pPr>
            <w:r w:rsidRPr="002C37A3">
              <w:rPr>
                <w:rFonts w:ascii="Tahoma" w:hAnsi="Tahoma" w:cs="Tahoma"/>
                <w:b/>
                <w:bCs/>
                <w:noProof/>
                <w:kern w:val="2"/>
                <w:sz w:val="28"/>
                <w:szCs w:val="24"/>
              </w:rPr>
              <mc:AlternateContent>
                <mc:Choice Requires="wps">
                  <w:drawing>
                    <wp:anchor distT="4294967295" distB="4294967295" distL="114300" distR="114300" simplePos="0" relativeHeight="251659264" behindDoc="0" locked="0" layoutInCell="1" allowOverlap="1" wp14:anchorId="1E2F1C88" wp14:editId="106649E0">
                      <wp:simplePos x="0" y="0"/>
                      <wp:positionH relativeFrom="column">
                        <wp:posOffset>40005</wp:posOffset>
                      </wp:positionH>
                      <wp:positionV relativeFrom="paragraph">
                        <wp:posOffset>312420</wp:posOffset>
                      </wp:positionV>
                      <wp:extent cx="6503670" cy="0"/>
                      <wp:effectExtent l="0" t="19050" r="4953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821CD"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4.6pt" to="515.2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" strokeweight="4.5pt">
                      <v:stroke linestyle="thinThick"/>
                    </v:line>
                  </w:pict>
                </mc:Fallback>
              </mc:AlternateContent>
            </w:r>
            <w:r w:rsidRPr="002C37A3">
              <w:rPr>
                <w:rFonts w:ascii="Tahoma" w:hAnsi="Tahoma" w:cs="Tahoma"/>
                <w:b/>
                <w:color w:val="FF0000"/>
                <w:kern w:val="2"/>
                <w:sz w:val="24"/>
                <w:szCs w:val="24"/>
                <w:lang w:eastAsia="zh-CN"/>
              </w:rPr>
              <w:t xml:space="preserve">NG-CDF </w:t>
            </w:r>
          </w:p>
        </w:tc>
        <w:tc>
          <w:tcPr>
            <w:tcW w:w="8725" w:type="dxa"/>
          </w:tcPr>
          <w:p w:rsidR="002C37A3" w:rsidRPr="002C37A3" w:rsidRDefault="002C37A3" w:rsidP="002C37A3">
            <w:pPr>
              <w:widowControl w:val="0"/>
              <w:spacing w:after="200" w:line="276" w:lineRule="auto"/>
              <w:jc w:val="right"/>
              <w:rPr>
                <w:rFonts w:ascii="Tahoma" w:hAnsi="Tahoma" w:cs="Tahoma"/>
                <w:b/>
                <w:kern w:val="2"/>
                <w:sz w:val="24"/>
                <w:szCs w:val="24"/>
                <w:lang w:eastAsia="zh-CN"/>
              </w:rPr>
            </w:pPr>
          </w:p>
          <w:p w:rsidR="002C37A3" w:rsidRPr="002C37A3" w:rsidRDefault="002C37A3" w:rsidP="002C37A3">
            <w:pPr>
              <w:widowControl w:val="0"/>
              <w:spacing w:after="200" w:line="276" w:lineRule="auto"/>
              <w:jc w:val="right"/>
              <w:rPr>
                <w:rFonts w:ascii="Tahoma" w:hAnsi="Tahoma" w:cs="Tahoma"/>
                <w:b/>
                <w:kern w:val="2"/>
                <w:sz w:val="24"/>
                <w:szCs w:val="24"/>
                <w:lang w:eastAsia="zh-CN"/>
              </w:rPr>
            </w:pPr>
            <w:r w:rsidRPr="002C37A3">
              <w:rPr>
                <w:rFonts w:ascii="Tahoma" w:hAnsi="Tahoma" w:cs="Tahoma"/>
                <w:b/>
                <w:kern w:val="2"/>
                <w:sz w:val="24"/>
                <w:szCs w:val="24"/>
                <w:lang w:eastAsia="zh-CN"/>
              </w:rPr>
              <w:t xml:space="preserve">National Government Constituencies Development Fund </w:t>
            </w:r>
          </w:p>
          <w:p w:rsidR="002C37A3" w:rsidRPr="002C37A3" w:rsidRDefault="002C37A3" w:rsidP="002C37A3">
            <w:pPr>
              <w:widowControl w:val="0"/>
              <w:spacing w:after="200" w:line="276" w:lineRule="auto"/>
              <w:jc w:val="right"/>
              <w:rPr>
                <w:rFonts w:ascii="Tahoma" w:hAnsi="Tahoma" w:cs="Tahoma"/>
                <w:kern w:val="2"/>
                <w:sz w:val="24"/>
                <w:szCs w:val="24"/>
                <w:lang w:eastAsia="zh-CN"/>
              </w:rPr>
            </w:pPr>
            <w:r w:rsidRPr="002C37A3">
              <w:rPr>
                <w:rFonts w:ascii="Tahoma" w:hAnsi="Tahoma" w:cs="Tahoma"/>
                <w:b/>
                <w:kern w:val="2"/>
                <w:sz w:val="24"/>
                <w:szCs w:val="24"/>
                <w:lang w:eastAsia="zh-CN"/>
              </w:rPr>
              <w:t>Central imenti</w:t>
            </w:r>
            <w:r w:rsidRPr="002C37A3">
              <w:rPr>
                <w:rFonts w:ascii="Tahoma" w:hAnsi="Tahoma" w:cs="Tahoma"/>
                <w:kern w:val="2"/>
                <w:sz w:val="24"/>
                <w:szCs w:val="24"/>
                <w:lang w:eastAsia="zh-CN"/>
              </w:rPr>
              <w:t xml:space="preserve"> </w:t>
            </w:r>
            <w:r w:rsidRPr="002C37A3">
              <w:rPr>
                <w:rFonts w:ascii="Tahoma" w:hAnsi="Tahoma" w:cs="Tahoma"/>
                <w:b/>
                <w:kern w:val="2"/>
                <w:sz w:val="24"/>
                <w:szCs w:val="24"/>
                <w:lang w:eastAsia="zh-CN"/>
              </w:rPr>
              <w:t>consitituency</w:t>
            </w:r>
          </w:p>
          <w:p w:rsidR="002C37A3" w:rsidRPr="002C37A3" w:rsidRDefault="002C37A3" w:rsidP="002C37A3">
            <w:pPr>
              <w:widowControl w:val="0"/>
              <w:spacing w:after="200" w:line="276" w:lineRule="auto"/>
              <w:jc w:val="right"/>
              <w:rPr>
                <w:rFonts w:ascii="Tahoma" w:hAnsi="Tahoma" w:cs="Tahoma"/>
                <w:b/>
                <w:kern w:val="2"/>
                <w:sz w:val="24"/>
                <w:szCs w:val="24"/>
                <w:lang w:eastAsia="zh-CN"/>
              </w:rPr>
            </w:pPr>
            <w:r w:rsidRPr="002C37A3">
              <w:rPr>
                <w:rFonts w:ascii="Tahoma" w:hAnsi="Tahoma" w:cs="Tahoma"/>
                <w:b/>
                <w:kern w:val="2"/>
                <w:sz w:val="24"/>
                <w:szCs w:val="24"/>
                <w:lang w:eastAsia="zh-CN"/>
              </w:rPr>
              <w:t>P.O Box 1646 .</w:t>
            </w:r>
            <w:r w:rsidRPr="002C37A3">
              <w:rPr>
                <w:rFonts w:ascii="Tahoma" w:hAnsi="Tahoma" w:cs="Tahoma"/>
                <w:b/>
                <w:kern w:val="2"/>
                <w:sz w:val="24"/>
                <w:szCs w:val="24"/>
                <w:lang w:eastAsia="zh-CN"/>
              </w:rPr>
              <w:br/>
              <w:t>MERU</w:t>
            </w:r>
          </w:p>
          <w:p w:rsidR="002C37A3" w:rsidRPr="002C37A3" w:rsidRDefault="002C37A3" w:rsidP="002C37A3">
            <w:pPr>
              <w:widowControl w:val="0"/>
              <w:spacing w:after="200" w:line="276" w:lineRule="auto"/>
              <w:jc w:val="right"/>
              <w:rPr>
                <w:rFonts w:ascii="Times New Roman" w:eastAsia="SimSun" w:hAnsi="Times New Roman"/>
                <w:kern w:val="2"/>
                <w:sz w:val="21"/>
                <w:lang w:eastAsia="zh-CN"/>
              </w:rPr>
            </w:pPr>
            <w:r w:rsidRPr="002C37A3">
              <w:rPr>
                <w:rFonts w:ascii="Tahoma" w:hAnsi="Tahoma" w:cs="Tahoma"/>
                <w:b/>
                <w:bCs/>
                <w:kern w:val="2"/>
                <w:sz w:val="24"/>
                <w:szCs w:val="24"/>
                <w:lang w:eastAsia="zh-CN"/>
              </w:rPr>
              <w:t>Email</w:t>
            </w:r>
            <w:r w:rsidRPr="002C37A3">
              <w:rPr>
                <w:rFonts w:ascii="Tahoma" w:hAnsi="Tahoma" w:cs="Tahoma"/>
                <w:bCs/>
                <w:kern w:val="2"/>
                <w:sz w:val="24"/>
                <w:szCs w:val="24"/>
                <w:lang w:eastAsia="zh-CN"/>
              </w:rPr>
              <w:t xml:space="preserve">: </w:t>
            </w:r>
            <w:hyperlink r:id="rId6" w:history="1">
              <w:r w:rsidRPr="002C37A3">
                <w:rPr>
                  <w:rFonts w:ascii="Tahoma" w:hAnsi="Tahoma" w:cs="Tahoma"/>
                  <w:bCs/>
                  <w:color w:val="0000FF"/>
                  <w:kern w:val="2"/>
                  <w:sz w:val="24"/>
                  <w:szCs w:val="24"/>
                  <w:u w:val="single"/>
                  <w:lang w:eastAsia="zh-CN"/>
                </w:rPr>
                <w:t>cdfcentralimenti@cdf.go.ke.</w:t>
              </w:r>
            </w:hyperlink>
          </w:p>
        </w:tc>
      </w:tr>
    </w:tbl>
    <w:p w:rsidR="002C37A3" w:rsidRPr="002C37A3" w:rsidRDefault="002C37A3" w:rsidP="002C37A3">
      <w:pPr>
        <w:spacing w:before="100" w:beforeAutospacing="1" w:after="200" w:line="276" w:lineRule="auto"/>
        <w:jc w:val="both"/>
        <w:rPr>
          <w:rFonts w:ascii="Times New Roman" w:eastAsia="Times New Roman" w:hAnsi="Times New Roman" w:cs="Times New Roman"/>
          <w:b/>
          <w:u w:val="single"/>
        </w:rPr>
      </w:pPr>
      <w:r w:rsidRPr="002C37A3">
        <w:rPr>
          <w:rFonts w:ascii="Times New Roman" w:eastAsia="Times New Roman" w:hAnsi="Times New Roman" w:cs="Times New Roman"/>
          <w:b/>
          <w:u w:val="single"/>
        </w:rPr>
        <w:t>MINUTES OF CENTRAL IMENTI NGCDF COMMITTEE MEETING HELD ON 28</w:t>
      </w:r>
      <w:r w:rsidRPr="002C37A3">
        <w:rPr>
          <w:rFonts w:ascii="Times New Roman" w:eastAsia="Times New Roman" w:hAnsi="Times New Roman" w:cs="Times New Roman"/>
          <w:b/>
          <w:u w:val="single"/>
          <w:vertAlign w:val="superscript"/>
        </w:rPr>
        <w:t>TH</w:t>
      </w:r>
      <w:r w:rsidRPr="002C37A3">
        <w:rPr>
          <w:rFonts w:ascii="Times New Roman" w:eastAsia="Times New Roman" w:hAnsi="Times New Roman" w:cs="Times New Roman"/>
          <w:b/>
          <w:u w:val="single"/>
        </w:rPr>
        <w:t xml:space="preserve"> NOVEMBER 2018 IN NGCDF OFFICES AT MUTEGO STARTING 11.00AM.</w:t>
      </w:r>
    </w:p>
    <w:p w:rsidR="002C37A3" w:rsidRPr="002C37A3" w:rsidRDefault="002C37A3" w:rsidP="002C37A3">
      <w:pPr>
        <w:spacing w:before="100" w:beforeAutospacing="1" w:after="0" w:line="360" w:lineRule="auto"/>
        <w:jc w:val="both"/>
        <w:rPr>
          <w:rFonts w:ascii="Times New Roman" w:eastAsia="Times New Roman" w:hAnsi="Times New Roman" w:cs="Times New Roman"/>
          <w:b/>
        </w:rPr>
      </w:pPr>
      <w:r w:rsidRPr="002C37A3">
        <w:rPr>
          <w:rFonts w:ascii="Times New Roman" w:eastAsia="Times New Roman" w:hAnsi="Times New Roman" w:cs="Times New Roman"/>
          <w:b/>
        </w:rPr>
        <w:t>MEMBERS PRESENT</w:t>
      </w:r>
    </w:p>
    <w:p w:rsidR="002C37A3" w:rsidRPr="002C37A3" w:rsidRDefault="002C37A3" w:rsidP="002C37A3">
      <w:pPr>
        <w:numPr>
          <w:ilvl w:val="0"/>
          <w:numId w:val="6"/>
        </w:numPr>
        <w:spacing w:before="100" w:beforeAutospacing="1" w:after="200" w:line="360" w:lineRule="auto"/>
        <w:contextualSpacing/>
        <w:jc w:val="both"/>
        <w:rPr>
          <w:rFonts w:ascii="Times New Roman" w:eastAsia="Times New Roman" w:hAnsi="Times New Roman" w:cs="Times New Roman"/>
        </w:rPr>
      </w:pPr>
      <w:r w:rsidRPr="002C37A3">
        <w:rPr>
          <w:rFonts w:ascii="Times New Roman" w:eastAsia="Times New Roman" w:hAnsi="Times New Roman" w:cs="Times New Roman"/>
        </w:rPr>
        <w:t>Isaac Buuri Murithi         - NGCDFC Chairman</w:t>
      </w:r>
    </w:p>
    <w:p w:rsidR="002C37A3" w:rsidRPr="002C37A3" w:rsidRDefault="002C37A3" w:rsidP="002C37A3">
      <w:pPr>
        <w:numPr>
          <w:ilvl w:val="0"/>
          <w:numId w:val="6"/>
        </w:numPr>
        <w:spacing w:before="100" w:beforeAutospacing="1" w:after="200" w:line="360" w:lineRule="auto"/>
        <w:contextualSpacing/>
        <w:jc w:val="both"/>
        <w:rPr>
          <w:rFonts w:ascii="Times New Roman" w:eastAsia="Times New Roman" w:hAnsi="Times New Roman" w:cs="Times New Roman"/>
        </w:rPr>
      </w:pPr>
      <w:r w:rsidRPr="002C37A3">
        <w:rPr>
          <w:rFonts w:ascii="Times New Roman" w:eastAsia="Times New Roman" w:hAnsi="Times New Roman" w:cs="Times New Roman"/>
        </w:rPr>
        <w:t>Paul N.Thiga                   - FAM</w:t>
      </w:r>
    </w:p>
    <w:p w:rsidR="002C37A3" w:rsidRPr="002C37A3" w:rsidRDefault="002C37A3" w:rsidP="002C37A3">
      <w:pPr>
        <w:numPr>
          <w:ilvl w:val="0"/>
          <w:numId w:val="6"/>
        </w:numPr>
        <w:spacing w:before="100" w:beforeAutospacing="1" w:after="200" w:line="360" w:lineRule="auto"/>
        <w:contextualSpacing/>
        <w:jc w:val="both"/>
        <w:rPr>
          <w:rFonts w:ascii="Times New Roman" w:eastAsia="Times New Roman" w:hAnsi="Times New Roman" w:cs="Times New Roman"/>
        </w:rPr>
      </w:pPr>
      <w:r w:rsidRPr="002C37A3">
        <w:rPr>
          <w:rFonts w:ascii="Times New Roman" w:eastAsia="Times New Roman" w:hAnsi="Times New Roman" w:cs="Times New Roman"/>
        </w:rPr>
        <w:t>Lucy Kagwiria                -NGCDFC Secretary</w:t>
      </w:r>
    </w:p>
    <w:p w:rsidR="002C37A3" w:rsidRPr="002C37A3" w:rsidRDefault="002C37A3" w:rsidP="002C37A3">
      <w:pPr>
        <w:numPr>
          <w:ilvl w:val="0"/>
          <w:numId w:val="6"/>
        </w:numPr>
        <w:spacing w:before="100" w:beforeAutospacing="1" w:after="200" w:line="360" w:lineRule="auto"/>
        <w:contextualSpacing/>
        <w:jc w:val="both"/>
        <w:rPr>
          <w:rFonts w:ascii="Times New Roman" w:eastAsia="Times New Roman" w:hAnsi="Times New Roman" w:cs="Times New Roman"/>
        </w:rPr>
      </w:pPr>
      <w:r w:rsidRPr="002C37A3">
        <w:rPr>
          <w:rFonts w:ascii="Times New Roman" w:eastAsia="Times New Roman" w:hAnsi="Times New Roman" w:cs="Times New Roman"/>
        </w:rPr>
        <w:t>Mantu Mathiu                 - Member</w:t>
      </w:r>
    </w:p>
    <w:p w:rsidR="002C37A3" w:rsidRPr="002C37A3" w:rsidRDefault="002C37A3" w:rsidP="002C37A3">
      <w:pPr>
        <w:numPr>
          <w:ilvl w:val="0"/>
          <w:numId w:val="6"/>
        </w:numPr>
        <w:spacing w:before="100" w:beforeAutospacing="1" w:after="200" w:line="360" w:lineRule="auto"/>
        <w:contextualSpacing/>
        <w:jc w:val="both"/>
        <w:rPr>
          <w:rFonts w:ascii="Times New Roman" w:eastAsia="Times New Roman" w:hAnsi="Times New Roman" w:cs="Times New Roman"/>
        </w:rPr>
      </w:pPr>
      <w:r w:rsidRPr="002C37A3">
        <w:rPr>
          <w:rFonts w:ascii="Times New Roman" w:eastAsia="Times New Roman" w:hAnsi="Times New Roman" w:cs="Times New Roman"/>
        </w:rPr>
        <w:t>Grace Kinya Kinja         - Member</w:t>
      </w:r>
    </w:p>
    <w:p w:rsidR="002C37A3" w:rsidRPr="002C37A3" w:rsidRDefault="002C37A3" w:rsidP="002C37A3">
      <w:pPr>
        <w:numPr>
          <w:ilvl w:val="0"/>
          <w:numId w:val="6"/>
        </w:numPr>
        <w:spacing w:before="100" w:beforeAutospacing="1" w:after="200" w:line="360" w:lineRule="auto"/>
        <w:contextualSpacing/>
        <w:jc w:val="both"/>
        <w:rPr>
          <w:rFonts w:ascii="Times New Roman" w:eastAsia="Times New Roman" w:hAnsi="Times New Roman" w:cs="Times New Roman"/>
        </w:rPr>
      </w:pPr>
      <w:r w:rsidRPr="002C37A3">
        <w:rPr>
          <w:rFonts w:ascii="Times New Roman" w:eastAsia="Times New Roman" w:hAnsi="Times New Roman" w:cs="Times New Roman"/>
        </w:rPr>
        <w:t>Bonface Murithi             -Member</w:t>
      </w:r>
    </w:p>
    <w:p w:rsidR="002C37A3" w:rsidRPr="002C37A3" w:rsidRDefault="002C37A3" w:rsidP="002C37A3">
      <w:pPr>
        <w:numPr>
          <w:ilvl w:val="0"/>
          <w:numId w:val="6"/>
        </w:numPr>
        <w:spacing w:before="100" w:beforeAutospacing="1" w:after="200" w:line="360" w:lineRule="auto"/>
        <w:contextualSpacing/>
        <w:jc w:val="both"/>
        <w:rPr>
          <w:rFonts w:ascii="Times New Roman" w:eastAsia="Times New Roman" w:hAnsi="Times New Roman" w:cs="Times New Roman"/>
        </w:rPr>
      </w:pPr>
      <w:r w:rsidRPr="002C37A3">
        <w:rPr>
          <w:rFonts w:ascii="Times New Roman" w:eastAsia="Times New Roman" w:hAnsi="Times New Roman" w:cs="Times New Roman"/>
        </w:rPr>
        <w:t>James M Mutungi           -Member</w:t>
      </w:r>
    </w:p>
    <w:p w:rsidR="002C37A3" w:rsidRPr="002C37A3" w:rsidRDefault="002C37A3" w:rsidP="002C37A3">
      <w:pPr>
        <w:numPr>
          <w:ilvl w:val="0"/>
          <w:numId w:val="6"/>
        </w:numPr>
        <w:spacing w:before="100" w:beforeAutospacing="1" w:after="200" w:line="360" w:lineRule="auto"/>
        <w:contextualSpacing/>
        <w:jc w:val="both"/>
        <w:rPr>
          <w:rFonts w:ascii="Times New Roman" w:eastAsia="Times New Roman" w:hAnsi="Times New Roman" w:cs="Times New Roman"/>
        </w:rPr>
      </w:pPr>
      <w:r w:rsidRPr="002C37A3">
        <w:rPr>
          <w:rFonts w:ascii="Times New Roman" w:eastAsia="Times New Roman" w:hAnsi="Times New Roman" w:cs="Times New Roman"/>
        </w:rPr>
        <w:t>Rose Karimi Gitonga      -Member</w:t>
      </w:r>
    </w:p>
    <w:p w:rsidR="002C37A3" w:rsidRPr="002C37A3" w:rsidRDefault="002C37A3" w:rsidP="002C37A3">
      <w:pPr>
        <w:numPr>
          <w:ilvl w:val="0"/>
          <w:numId w:val="6"/>
        </w:numPr>
        <w:spacing w:before="100" w:beforeAutospacing="1" w:after="200" w:line="360" w:lineRule="auto"/>
        <w:contextualSpacing/>
        <w:jc w:val="both"/>
        <w:rPr>
          <w:rFonts w:ascii="Times New Roman" w:eastAsia="Times New Roman" w:hAnsi="Times New Roman" w:cs="Times New Roman"/>
        </w:rPr>
      </w:pPr>
      <w:r w:rsidRPr="002C37A3">
        <w:rPr>
          <w:rFonts w:ascii="Times New Roman" w:eastAsia="Times New Roman" w:hAnsi="Times New Roman" w:cs="Times New Roman"/>
        </w:rPr>
        <w:t>Faith Kata Mwiriki        -Member</w:t>
      </w:r>
    </w:p>
    <w:p w:rsidR="002C37A3" w:rsidRPr="002C37A3" w:rsidRDefault="002C37A3" w:rsidP="002C37A3">
      <w:pPr>
        <w:numPr>
          <w:ilvl w:val="0"/>
          <w:numId w:val="6"/>
        </w:numPr>
        <w:spacing w:before="100" w:beforeAutospacing="1" w:after="200" w:line="360" w:lineRule="auto"/>
        <w:contextualSpacing/>
        <w:jc w:val="both"/>
        <w:rPr>
          <w:rFonts w:ascii="Times New Roman" w:eastAsia="Times New Roman" w:hAnsi="Times New Roman" w:cs="Times New Roman"/>
        </w:rPr>
      </w:pPr>
      <w:r w:rsidRPr="002C37A3">
        <w:rPr>
          <w:rFonts w:ascii="Times New Roman" w:eastAsia="Times New Roman" w:hAnsi="Times New Roman" w:cs="Times New Roman"/>
        </w:rPr>
        <w:t>Stephen Ikiara Gitonga</w:t>
      </w:r>
      <w:r w:rsidRPr="002C37A3">
        <w:rPr>
          <w:rFonts w:ascii="Times New Roman" w:eastAsia="Times New Roman" w:hAnsi="Times New Roman" w:cs="Times New Roman"/>
        </w:rPr>
        <w:tab/>
        <w:t>-Member</w:t>
      </w:r>
    </w:p>
    <w:p w:rsidR="002C37A3" w:rsidRPr="002C37A3" w:rsidRDefault="002C37A3" w:rsidP="002C37A3">
      <w:pPr>
        <w:spacing w:before="100" w:beforeAutospacing="1" w:after="200" w:line="360" w:lineRule="auto"/>
        <w:ind w:left="720"/>
        <w:contextualSpacing/>
        <w:jc w:val="both"/>
        <w:rPr>
          <w:rFonts w:ascii="Times New Roman" w:eastAsia="Times New Roman" w:hAnsi="Times New Roman" w:cs="Times New Roman"/>
        </w:rPr>
      </w:pPr>
    </w:p>
    <w:p w:rsidR="002C37A3" w:rsidRPr="002C37A3" w:rsidRDefault="002C37A3" w:rsidP="002C37A3">
      <w:pPr>
        <w:spacing w:after="0" w:line="360" w:lineRule="auto"/>
        <w:ind w:left="720"/>
        <w:contextualSpacing/>
        <w:jc w:val="both"/>
        <w:rPr>
          <w:rFonts w:ascii="Times New Roman" w:eastAsia="Times New Roman" w:hAnsi="Times New Roman" w:cs="Times New Roman"/>
        </w:rPr>
      </w:pPr>
      <w:r w:rsidRPr="002C37A3">
        <w:rPr>
          <w:rFonts w:ascii="Times New Roman" w:eastAsia="Times New Roman" w:hAnsi="Times New Roman" w:cs="Times New Roman"/>
          <w:b/>
        </w:rPr>
        <w:t>ABSENT WITH APOLOGY</w:t>
      </w:r>
    </w:p>
    <w:p w:rsidR="002C37A3" w:rsidRPr="002C37A3" w:rsidRDefault="002C37A3" w:rsidP="002C37A3">
      <w:pPr>
        <w:numPr>
          <w:ilvl w:val="0"/>
          <w:numId w:val="10"/>
        </w:numPr>
        <w:spacing w:before="100" w:beforeAutospacing="1" w:after="200" w:line="360" w:lineRule="auto"/>
        <w:contextualSpacing/>
        <w:jc w:val="both"/>
        <w:rPr>
          <w:rFonts w:ascii="Times New Roman" w:eastAsia="Times New Roman" w:hAnsi="Times New Roman" w:cs="Times New Roman"/>
        </w:rPr>
      </w:pPr>
      <w:r w:rsidRPr="002C37A3">
        <w:rPr>
          <w:rFonts w:ascii="Times New Roman" w:eastAsia="Times New Roman" w:hAnsi="Times New Roman" w:cs="Times New Roman"/>
        </w:rPr>
        <w:t>Jacob Mwaura      - DCC</w:t>
      </w:r>
    </w:p>
    <w:p w:rsidR="002C37A3" w:rsidRPr="002C37A3" w:rsidRDefault="002C37A3" w:rsidP="002C37A3">
      <w:pPr>
        <w:spacing w:after="0" w:line="360" w:lineRule="auto"/>
        <w:jc w:val="both"/>
        <w:rPr>
          <w:rFonts w:ascii="Times New Roman" w:eastAsia="Times New Roman" w:hAnsi="Times New Roman" w:cs="Times New Roman"/>
          <w:b/>
        </w:rPr>
      </w:pPr>
      <w:r w:rsidRPr="002C37A3">
        <w:rPr>
          <w:rFonts w:ascii="Times New Roman" w:eastAsia="Times New Roman" w:hAnsi="Times New Roman" w:cs="Times New Roman"/>
          <w:b/>
        </w:rPr>
        <w:t>AGENDAS</w:t>
      </w:r>
    </w:p>
    <w:p w:rsidR="002C37A3" w:rsidRPr="002C37A3" w:rsidRDefault="002C37A3" w:rsidP="002C37A3">
      <w:pPr>
        <w:numPr>
          <w:ilvl w:val="0"/>
          <w:numId w:val="7"/>
        </w:numPr>
        <w:spacing w:after="200" w:line="360" w:lineRule="auto"/>
        <w:contextualSpacing/>
        <w:jc w:val="both"/>
        <w:rPr>
          <w:rFonts w:ascii="Times New Roman" w:eastAsia="Times New Roman" w:hAnsi="Times New Roman" w:cs="Times New Roman"/>
        </w:rPr>
      </w:pPr>
      <w:r w:rsidRPr="002C37A3">
        <w:rPr>
          <w:rFonts w:ascii="Times New Roman" w:eastAsia="Times New Roman" w:hAnsi="Times New Roman" w:cs="Times New Roman"/>
        </w:rPr>
        <w:t>Opening of the meeting</w:t>
      </w:r>
    </w:p>
    <w:p w:rsidR="002C37A3" w:rsidRPr="002C37A3" w:rsidRDefault="002C37A3" w:rsidP="002C37A3">
      <w:pPr>
        <w:numPr>
          <w:ilvl w:val="0"/>
          <w:numId w:val="7"/>
        </w:numPr>
        <w:spacing w:before="100" w:beforeAutospacing="1" w:after="200" w:line="360" w:lineRule="auto"/>
        <w:contextualSpacing/>
        <w:jc w:val="both"/>
        <w:rPr>
          <w:rFonts w:ascii="Times New Roman" w:eastAsia="Times New Roman" w:hAnsi="Times New Roman" w:cs="Times New Roman"/>
        </w:rPr>
      </w:pPr>
      <w:r w:rsidRPr="002C37A3">
        <w:rPr>
          <w:rFonts w:ascii="Times New Roman" w:eastAsia="Times New Roman" w:hAnsi="Times New Roman" w:cs="Times New Roman"/>
        </w:rPr>
        <w:t>Reading and confirmation of the previous minutes</w:t>
      </w:r>
    </w:p>
    <w:p w:rsidR="002C37A3" w:rsidRPr="002C37A3" w:rsidRDefault="002C37A3" w:rsidP="002C37A3">
      <w:pPr>
        <w:numPr>
          <w:ilvl w:val="0"/>
          <w:numId w:val="7"/>
        </w:numPr>
        <w:spacing w:before="100" w:beforeAutospacing="1" w:after="100" w:afterAutospacing="1" w:line="360" w:lineRule="auto"/>
        <w:contextualSpacing/>
        <w:jc w:val="both"/>
        <w:rPr>
          <w:rFonts w:ascii="Times New Roman" w:eastAsia="Times New Roman" w:hAnsi="Times New Roman" w:cs="Times New Roman"/>
        </w:rPr>
      </w:pPr>
      <w:r w:rsidRPr="002C37A3">
        <w:rPr>
          <w:rFonts w:ascii="Times New Roman" w:eastAsia="Times New Roman" w:hAnsi="Times New Roman" w:cs="Times New Roman"/>
        </w:rPr>
        <w:t>Matters Arising</w:t>
      </w:r>
    </w:p>
    <w:p w:rsidR="002C37A3" w:rsidRPr="002C37A3" w:rsidRDefault="002C37A3" w:rsidP="002C37A3">
      <w:pPr>
        <w:numPr>
          <w:ilvl w:val="0"/>
          <w:numId w:val="7"/>
        </w:numPr>
        <w:spacing w:before="100" w:beforeAutospacing="1" w:after="200" w:line="360" w:lineRule="auto"/>
        <w:contextualSpacing/>
        <w:jc w:val="both"/>
        <w:rPr>
          <w:rFonts w:ascii="Times New Roman" w:eastAsia="Times New Roman" w:hAnsi="Times New Roman" w:cs="Times New Roman"/>
        </w:rPr>
      </w:pPr>
      <w:r w:rsidRPr="002C37A3">
        <w:rPr>
          <w:rFonts w:ascii="Times New Roman" w:eastAsia="Times New Roman" w:hAnsi="Times New Roman" w:cs="Times New Roman"/>
        </w:rPr>
        <w:t>Proposal 2018/19 financial year</w:t>
      </w:r>
    </w:p>
    <w:p w:rsidR="002C37A3" w:rsidRPr="002C37A3" w:rsidRDefault="002C37A3" w:rsidP="002C37A3">
      <w:pPr>
        <w:numPr>
          <w:ilvl w:val="0"/>
          <w:numId w:val="7"/>
        </w:numPr>
        <w:spacing w:before="100" w:beforeAutospacing="1" w:after="200" w:line="360" w:lineRule="auto"/>
        <w:contextualSpacing/>
        <w:jc w:val="both"/>
        <w:rPr>
          <w:rFonts w:ascii="Times New Roman" w:eastAsia="Times New Roman" w:hAnsi="Times New Roman" w:cs="Times New Roman"/>
        </w:rPr>
      </w:pPr>
      <w:r w:rsidRPr="002C37A3">
        <w:rPr>
          <w:rFonts w:ascii="Times New Roman" w:eastAsia="Times New Roman" w:hAnsi="Times New Roman" w:cs="Times New Roman"/>
        </w:rPr>
        <w:t>Reallocation of funds</w:t>
      </w:r>
    </w:p>
    <w:p w:rsidR="002C37A3" w:rsidRPr="002C37A3" w:rsidRDefault="002C37A3" w:rsidP="002C37A3">
      <w:pPr>
        <w:numPr>
          <w:ilvl w:val="0"/>
          <w:numId w:val="7"/>
        </w:numPr>
        <w:spacing w:before="100" w:beforeAutospacing="1" w:after="200" w:line="360" w:lineRule="auto"/>
        <w:contextualSpacing/>
        <w:jc w:val="both"/>
        <w:rPr>
          <w:rFonts w:ascii="Times New Roman" w:eastAsia="Times New Roman" w:hAnsi="Times New Roman" w:cs="Times New Roman"/>
        </w:rPr>
      </w:pPr>
      <w:r w:rsidRPr="002C37A3">
        <w:rPr>
          <w:rFonts w:ascii="Times New Roman" w:eastAsia="Times New Roman" w:hAnsi="Times New Roman" w:cs="Times New Roman"/>
        </w:rPr>
        <w:t>A.O.B</w:t>
      </w:r>
    </w:p>
    <w:p w:rsidR="002C37A3" w:rsidRPr="002C37A3" w:rsidRDefault="002C37A3" w:rsidP="002C37A3">
      <w:pPr>
        <w:spacing w:before="100" w:beforeAutospacing="1" w:after="200" w:line="360" w:lineRule="auto"/>
        <w:ind w:left="720"/>
        <w:contextualSpacing/>
        <w:jc w:val="both"/>
        <w:rPr>
          <w:rFonts w:ascii="Times New Roman" w:eastAsia="Times New Roman" w:hAnsi="Times New Roman" w:cs="Times New Roman"/>
        </w:rPr>
      </w:pPr>
    </w:p>
    <w:p w:rsidR="002C37A3" w:rsidRPr="002C37A3" w:rsidRDefault="002C37A3" w:rsidP="002C37A3">
      <w:pPr>
        <w:spacing w:before="100" w:beforeAutospacing="1" w:after="200" w:line="360" w:lineRule="auto"/>
        <w:jc w:val="both"/>
        <w:rPr>
          <w:rFonts w:ascii="Times New Roman" w:eastAsia="Times New Roman" w:hAnsi="Times New Roman" w:cs="Times New Roman"/>
          <w:b/>
        </w:rPr>
      </w:pPr>
      <w:r w:rsidRPr="002C37A3">
        <w:rPr>
          <w:rFonts w:ascii="Times New Roman" w:eastAsia="Times New Roman" w:hAnsi="Times New Roman" w:cs="Times New Roman"/>
          <w:b/>
        </w:rPr>
        <w:lastRenderedPageBreak/>
        <w:t>Min: 1/28/11/18: Opening of the meeting</w:t>
      </w:r>
    </w:p>
    <w:p w:rsidR="002C37A3" w:rsidRPr="002C37A3" w:rsidRDefault="002C37A3" w:rsidP="002C37A3">
      <w:pPr>
        <w:spacing w:before="100" w:beforeAutospacing="1" w:after="200" w:line="360" w:lineRule="auto"/>
        <w:jc w:val="both"/>
        <w:rPr>
          <w:rFonts w:ascii="Times New Roman" w:eastAsia="Times New Roman" w:hAnsi="Times New Roman" w:cs="Times New Roman"/>
        </w:rPr>
      </w:pPr>
      <w:r w:rsidRPr="002C37A3">
        <w:rPr>
          <w:rFonts w:ascii="Times New Roman" w:eastAsia="Times New Roman" w:hAnsi="Times New Roman" w:cs="Times New Roman"/>
        </w:rPr>
        <w:t>The chairman called the meeting to order at 11.30am and requested Stephen Gitonga to lead in opening prayers. He appreciated members for their continued support in implementation of various projects in the constituency and welcomed them for the day’s business.</w:t>
      </w:r>
    </w:p>
    <w:p w:rsidR="002C37A3" w:rsidRPr="002C37A3" w:rsidRDefault="002C37A3" w:rsidP="002C37A3">
      <w:pPr>
        <w:spacing w:before="100" w:beforeAutospacing="1" w:after="200" w:line="360" w:lineRule="auto"/>
        <w:jc w:val="both"/>
        <w:rPr>
          <w:rFonts w:ascii="Times New Roman" w:eastAsia="Times New Roman" w:hAnsi="Times New Roman" w:cs="Times New Roman"/>
          <w:b/>
        </w:rPr>
      </w:pPr>
      <w:r w:rsidRPr="002C37A3">
        <w:rPr>
          <w:rFonts w:ascii="Times New Roman" w:eastAsia="Times New Roman" w:hAnsi="Times New Roman" w:cs="Times New Roman"/>
          <w:b/>
        </w:rPr>
        <w:t>Min: 2/28/11/18: Reading and confirmation of the previous minutes</w:t>
      </w:r>
    </w:p>
    <w:p w:rsidR="002C37A3" w:rsidRPr="002C37A3" w:rsidRDefault="002C37A3" w:rsidP="002C37A3">
      <w:pPr>
        <w:spacing w:before="100" w:beforeAutospacing="1" w:after="200" w:line="360" w:lineRule="auto"/>
        <w:jc w:val="both"/>
        <w:rPr>
          <w:rFonts w:ascii="Times New Roman" w:eastAsia="Times New Roman" w:hAnsi="Times New Roman" w:cs="Times New Roman"/>
        </w:rPr>
      </w:pPr>
      <w:r w:rsidRPr="002C37A3">
        <w:rPr>
          <w:rFonts w:ascii="Times New Roman" w:eastAsia="Times New Roman" w:hAnsi="Times New Roman" w:cs="Times New Roman"/>
        </w:rPr>
        <w:t xml:space="preserve">The secretary took the members through previous meeting minutes dated </w:t>
      </w:r>
      <w:r w:rsidRPr="002C37A3">
        <w:rPr>
          <w:rFonts w:ascii="Times New Roman" w:eastAsia="Times New Roman" w:hAnsi="Times New Roman" w:cs="Times New Roman"/>
          <w:b/>
        </w:rPr>
        <w:t xml:space="preserve">24/10/2018 </w:t>
      </w:r>
      <w:r w:rsidRPr="002C37A3">
        <w:rPr>
          <w:rFonts w:ascii="Times New Roman" w:eastAsia="Times New Roman" w:hAnsi="Times New Roman" w:cs="Times New Roman"/>
        </w:rPr>
        <w:t>and it was proposed by Mantu Mathiu and seconded by Rose Karimi as true copy of the day’s deliberations.</w:t>
      </w:r>
    </w:p>
    <w:p w:rsidR="002C37A3" w:rsidRPr="002C37A3" w:rsidRDefault="002C37A3" w:rsidP="002C37A3">
      <w:pPr>
        <w:spacing w:before="100" w:beforeAutospacing="1" w:after="200" w:line="360" w:lineRule="auto"/>
        <w:jc w:val="both"/>
        <w:rPr>
          <w:rFonts w:ascii="Times New Roman" w:eastAsia="Times New Roman" w:hAnsi="Times New Roman" w:cs="Times New Roman"/>
          <w:b/>
        </w:rPr>
      </w:pPr>
      <w:r w:rsidRPr="002C37A3">
        <w:rPr>
          <w:rFonts w:ascii="Times New Roman" w:eastAsia="Times New Roman" w:hAnsi="Times New Roman" w:cs="Times New Roman"/>
          <w:b/>
        </w:rPr>
        <w:t>Min: 3/28/11/18: Matters Arising</w:t>
      </w:r>
    </w:p>
    <w:p w:rsidR="002C37A3" w:rsidRPr="002C37A3" w:rsidRDefault="002C37A3" w:rsidP="002C37A3">
      <w:pPr>
        <w:numPr>
          <w:ilvl w:val="0"/>
          <w:numId w:val="11"/>
        </w:numPr>
        <w:spacing w:before="100" w:beforeAutospacing="1" w:after="200" w:line="360" w:lineRule="auto"/>
        <w:contextualSpacing/>
        <w:jc w:val="both"/>
        <w:rPr>
          <w:rFonts w:ascii="Times New Roman" w:eastAsia="Times New Roman" w:hAnsi="Times New Roman" w:cs="Times New Roman"/>
        </w:rPr>
      </w:pPr>
      <w:r w:rsidRPr="002C37A3">
        <w:rPr>
          <w:rFonts w:ascii="Times New Roman" w:eastAsia="Times New Roman" w:hAnsi="Times New Roman" w:cs="Times New Roman"/>
        </w:rPr>
        <w:t>It was agreed that the sub location bursary committee will be trained once the constituency receives funding for financial year 2018/19</w:t>
      </w:r>
    </w:p>
    <w:p w:rsidR="002C37A3" w:rsidRPr="002C37A3" w:rsidRDefault="002C37A3" w:rsidP="002C37A3">
      <w:pPr>
        <w:numPr>
          <w:ilvl w:val="0"/>
          <w:numId w:val="11"/>
        </w:numPr>
        <w:spacing w:before="100" w:beforeAutospacing="1" w:after="200" w:line="360" w:lineRule="auto"/>
        <w:contextualSpacing/>
        <w:jc w:val="both"/>
        <w:rPr>
          <w:rFonts w:ascii="Times New Roman" w:eastAsia="Times New Roman" w:hAnsi="Times New Roman" w:cs="Times New Roman"/>
        </w:rPr>
      </w:pPr>
      <w:r w:rsidRPr="002C37A3">
        <w:rPr>
          <w:rFonts w:ascii="Times New Roman" w:eastAsia="Times New Roman" w:hAnsi="Times New Roman" w:cs="Times New Roman"/>
        </w:rPr>
        <w:t>The FAM confirmed to members that the prequalification of suppliers and contractors will be done in a month’s time.</w:t>
      </w:r>
    </w:p>
    <w:p w:rsidR="002C37A3" w:rsidRPr="002C37A3" w:rsidRDefault="002C37A3" w:rsidP="002C37A3">
      <w:pPr>
        <w:numPr>
          <w:ilvl w:val="0"/>
          <w:numId w:val="11"/>
        </w:numPr>
        <w:spacing w:before="100" w:beforeAutospacing="1" w:after="200" w:line="360" w:lineRule="auto"/>
        <w:contextualSpacing/>
        <w:jc w:val="both"/>
        <w:rPr>
          <w:rFonts w:ascii="Times New Roman" w:eastAsia="Times New Roman" w:hAnsi="Times New Roman" w:cs="Times New Roman"/>
        </w:rPr>
      </w:pPr>
      <w:r w:rsidRPr="002C37A3">
        <w:rPr>
          <w:rFonts w:ascii="Times New Roman" w:eastAsia="Times New Roman" w:hAnsi="Times New Roman" w:cs="Times New Roman"/>
        </w:rPr>
        <w:t>The FAM read to members the letter received from NGCDF board concerning day school bursaries and it was noted that bursary should be awarded only to needy students and must attach their fee structures and fee balance statements as supporting documents.</w:t>
      </w:r>
    </w:p>
    <w:p w:rsidR="002C37A3" w:rsidRPr="002C37A3" w:rsidRDefault="002C37A3" w:rsidP="002C37A3">
      <w:pPr>
        <w:numPr>
          <w:ilvl w:val="0"/>
          <w:numId w:val="11"/>
        </w:numPr>
        <w:spacing w:before="100" w:beforeAutospacing="1" w:after="200" w:line="360" w:lineRule="auto"/>
        <w:contextualSpacing/>
        <w:jc w:val="both"/>
        <w:rPr>
          <w:rFonts w:ascii="Times New Roman" w:eastAsia="Times New Roman" w:hAnsi="Times New Roman" w:cs="Times New Roman"/>
        </w:rPr>
      </w:pPr>
      <w:r w:rsidRPr="002C37A3">
        <w:rPr>
          <w:rFonts w:ascii="Times New Roman" w:eastAsia="Times New Roman" w:hAnsi="Times New Roman" w:cs="Times New Roman"/>
        </w:rPr>
        <w:t>It was agreed that once the FAM is done with prequalification of suppliers and contractors the environment committee to start immediately tree planting arrangements so that it can be done before the onset of March-August rains.</w:t>
      </w:r>
    </w:p>
    <w:p w:rsidR="002C37A3" w:rsidRPr="002C37A3" w:rsidRDefault="002C37A3" w:rsidP="002C37A3">
      <w:pPr>
        <w:spacing w:before="100" w:beforeAutospacing="1" w:after="200" w:line="360" w:lineRule="auto"/>
        <w:jc w:val="both"/>
        <w:rPr>
          <w:rFonts w:ascii="Times New Roman" w:eastAsia="Times New Roman" w:hAnsi="Times New Roman" w:cs="Times New Roman"/>
          <w:b/>
        </w:rPr>
      </w:pPr>
      <w:r w:rsidRPr="002C37A3">
        <w:rPr>
          <w:rFonts w:ascii="Times New Roman" w:eastAsia="Times New Roman" w:hAnsi="Times New Roman" w:cs="Times New Roman"/>
          <w:b/>
        </w:rPr>
        <w:t>Min: 4/28/11/18: Proposal 2018/19 financial year</w:t>
      </w:r>
    </w:p>
    <w:p w:rsidR="002C37A3" w:rsidRPr="002C37A3" w:rsidRDefault="002C37A3" w:rsidP="002C37A3">
      <w:pPr>
        <w:spacing w:before="100" w:beforeAutospacing="1" w:after="200" w:line="360" w:lineRule="auto"/>
        <w:jc w:val="both"/>
        <w:rPr>
          <w:rFonts w:ascii="Times New Roman" w:eastAsia="Times New Roman" w:hAnsi="Times New Roman" w:cs="Times New Roman"/>
        </w:rPr>
      </w:pPr>
      <w:r w:rsidRPr="002C37A3">
        <w:rPr>
          <w:rFonts w:ascii="Times New Roman" w:eastAsia="Times New Roman" w:hAnsi="Times New Roman" w:cs="Times New Roman"/>
        </w:rPr>
        <w:t>The Chairman briefed members that they are required to submit proposal for financial year 2018/19 in order to receive funding .The FAM told members  that they are supposed to submit project proposal to the NGCDF board soon. He also guided them on proposal submission process and eligible projects according to the guidelines provided in the NGCDF Act. Members gave proposals from the wards for funding while giving priority to ongoing projects. After a lengthy discussion members resolved that the following projects from all the four wards in the Central Imenti constituency be funded in the financial year 2018/19</w:t>
      </w:r>
    </w:p>
    <w:tbl>
      <w:tblPr>
        <w:tblStyle w:val="TableGrid"/>
        <w:tblW w:w="0" w:type="auto"/>
        <w:tblLook w:val="04A0" w:firstRow="1" w:lastRow="0" w:firstColumn="1" w:lastColumn="0" w:noHBand="0" w:noVBand="1"/>
      </w:tblPr>
      <w:tblGrid>
        <w:gridCol w:w="1626"/>
        <w:gridCol w:w="2404"/>
        <w:gridCol w:w="1909"/>
        <w:gridCol w:w="1200"/>
        <w:gridCol w:w="1283"/>
        <w:gridCol w:w="928"/>
      </w:tblGrid>
      <w:tr w:rsidR="002C37A3" w:rsidRPr="002C37A3" w:rsidTr="002A6484">
        <w:trPr>
          <w:trHeight w:val="810"/>
        </w:trPr>
        <w:tc>
          <w:tcPr>
            <w:tcW w:w="1878"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PROJECT</w:t>
            </w:r>
          </w:p>
        </w:tc>
        <w:tc>
          <w:tcPr>
            <w:tcW w:w="2797"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ACTIVITY</w:t>
            </w:r>
          </w:p>
        </w:tc>
        <w:tc>
          <w:tcPr>
            <w:tcW w:w="2213"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GFS CODE</w:t>
            </w:r>
          </w:p>
        </w:tc>
        <w:tc>
          <w:tcPr>
            <w:tcW w:w="1372"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xml:space="preserve">AMOUNT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ALLOCATION</w:t>
            </w:r>
          </w:p>
        </w:tc>
        <w:tc>
          <w:tcPr>
            <w:tcW w:w="1056"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STATUS</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lastRenderedPageBreak/>
              <w:t>STATUTORY VOTES</w:t>
            </w:r>
          </w:p>
        </w:tc>
        <w:tc>
          <w:tcPr>
            <w:tcW w:w="2797"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2213"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r>
      <w:tr w:rsidR="002C37A3" w:rsidRPr="002C37A3" w:rsidTr="002A6484">
        <w:trPr>
          <w:trHeight w:val="825"/>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Emergency</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Meeting constituency emergency needs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4-012-058-2640200-101-2018/19-001</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5,738,993.45</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5,738,993.45</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Admin/Recurrent</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r>
      <w:tr w:rsidR="002C37A3" w:rsidRPr="002C37A3" w:rsidTr="002A6484">
        <w:trPr>
          <w:trHeight w:val="825"/>
        </w:trPr>
        <w:tc>
          <w:tcPr>
            <w:tcW w:w="1878"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Employee salaries </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Payment of staff salaries and gratuities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4-012-058-2110000-100-2018/19-001</w:t>
            </w:r>
          </w:p>
        </w:tc>
        <w:tc>
          <w:tcPr>
            <w:tcW w:w="1372"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2,200,000.00</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1635"/>
        </w:trPr>
        <w:tc>
          <w:tcPr>
            <w:tcW w:w="1878"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Goods and services</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Purchase of fuel, repairs and maintenance, printing, stationery, telephone, travel and subsistence, office tea, etc.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4-012-058-2210000-100-2018/19-002</w:t>
            </w:r>
          </w:p>
        </w:tc>
        <w:tc>
          <w:tcPr>
            <w:tcW w:w="1372"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2,163,252.50</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NSSF</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NSSF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4-012-058-2120101-2018/19-100-004</w:t>
            </w:r>
          </w:p>
        </w:tc>
        <w:tc>
          <w:tcPr>
            <w:tcW w:w="1372"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28,800.00</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NHIF</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NHIF</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4-012-058-2120201-2018/19-100-005</w:t>
            </w:r>
          </w:p>
        </w:tc>
        <w:tc>
          <w:tcPr>
            <w:tcW w:w="1372"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60,000.00</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825"/>
        </w:trPr>
        <w:tc>
          <w:tcPr>
            <w:tcW w:w="1878"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Committee expenses</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Payment of Committee sitting allowances, transport, conferences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4-012-058-2210802-2018/19-100-006</w:t>
            </w:r>
          </w:p>
        </w:tc>
        <w:tc>
          <w:tcPr>
            <w:tcW w:w="1372"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2,090,400.00</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05"/>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2797"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Total</w:t>
            </w:r>
          </w:p>
        </w:tc>
        <w:tc>
          <w:tcPr>
            <w:tcW w:w="2213"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6,542,452.50</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M&amp;E</w:t>
            </w:r>
          </w:p>
        </w:tc>
        <w:tc>
          <w:tcPr>
            <w:tcW w:w="2797"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2213"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r>
      <w:tr w:rsidR="002C37A3" w:rsidRPr="002C37A3" w:rsidTr="002A6484">
        <w:trPr>
          <w:trHeight w:val="1230"/>
        </w:trPr>
        <w:tc>
          <w:tcPr>
            <w:tcW w:w="1878"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Goods and services</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Purchase of fuel, repairs and maintenance, printing, stationery, Airtime, travel and subsistence.</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4-012-058-2210000-111-2018/19-001</w:t>
            </w:r>
          </w:p>
        </w:tc>
        <w:tc>
          <w:tcPr>
            <w:tcW w:w="1372"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500,000.00</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w:t>
            </w:r>
          </w:p>
        </w:tc>
      </w:tr>
      <w:tr w:rsidR="002C37A3" w:rsidRPr="002C37A3" w:rsidTr="002A6484">
        <w:trPr>
          <w:trHeight w:val="825"/>
        </w:trPr>
        <w:tc>
          <w:tcPr>
            <w:tcW w:w="1878"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Committee expenses</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Payment of Committee allowances, transport, conferences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4-012-058-2210802-111-2018/19-002</w:t>
            </w:r>
          </w:p>
        </w:tc>
        <w:tc>
          <w:tcPr>
            <w:tcW w:w="1372"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1,271,226.27</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w:t>
            </w:r>
          </w:p>
        </w:tc>
      </w:tr>
      <w:tr w:rsidR="002C37A3" w:rsidRPr="002C37A3" w:rsidTr="002A6484">
        <w:trPr>
          <w:trHeight w:val="825"/>
        </w:trPr>
        <w:tc>
          <w:tcPr>
            <w:tcW w:w="1878"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CDFC/PMC capacity building </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Undertake Training of the PMCs/NG-CDFCs on NG-CDF Related issues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4-012-058-2210700-111-2018/19-003</w:t>
            </w:r>
          </w:p>
        </w:tc>
        <w:tc>
          <w:tcPr>
            <w:tcW w:w="1372"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1,500,000.00</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w:t>
            </w:r>
          </w:p>
        </w:tc>
      </w:tr>
      <w:tr w:rsidR="002C37A3" w:rsidRPr="002C37A3" w:rsidTr="002A6484">
        <w:trPr>
          <w:trHeight w:val="405"/>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2797"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Total</w:t>
            </w:r>
          </w:p>
        </w:tc>
        <w:tc>
          <w:tcPr>
            <w:tcW w:w="2213"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3,271,226.27</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Bursary/Exams</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r>
      <w:tr w:rsidR="002C37A3" w:rsidRPr="002C37A3" w:rsidTr="002A6484">
        <w:trPr>
          <w:trHeight w:val="420"/>
        </w:trPr>
        <w:tc>
          <w:tcPr>
            <w:tcW w:w="1878"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lastRenderedPageBreak/>
              <w:t>Bursary Secondary Schools</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Payment of bursary to needy students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4-012-058-2640101-103-2018/19-001</w:t>
            </w:r>
          </w:p>
        </w:tc>
        <w:tc>
          <w:tcPr>
            <w:tcW w:w="1372"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11,000,000.00</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Bursary Tertiary Institutions</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Payment of bursary to needy students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4-012-058-2640102-103-2018/19-002</w:t>
            </w:r>
          </w:p>
        </w:tc>
        <w:tc>
          <w:tcPr>
            <w:tcW w:w="1372"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11,712,262.70</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Textbooks</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Purchase of textbooks for day schools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4-012-058-2640104-103-2018/19-002</w:t>
            </w:r>
          </w:p>
        </w:tc>
        <w:tc>
          <w:tcPr>
            <w:tcW w:w="1372"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10,000,000.00</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2797"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Total</w:t>
            </w:r>
          </w:p>
        </w:tc>
        <w:tc>
          <w:tcPr>
            <w:tcW w:w="2213"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32,712,262.70</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r>
      <w:tr w:rsidR="002C37A3" w:rsidRPr="002C37A3" w:rsidTr="002A6484">
        <w:trPr>
          <w:trHeight w:val="1635"/>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Sports</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Procure sports uniform and equipments to the teams that  are in the constituency and support tournament</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4-012-058-2640509-112-2018/19-001</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2,180,817.51</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2,180,817.51</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Environmental Activities</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MURI PRIMARY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Planting indigenous and exotic trees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4-012-058-2640510-110-2018/19-001</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125,000.00</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GITHONGO SECONDARY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Planting indigenous and exotic trees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4-012-058-2640510-110-2018/19-002</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125,000.00</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KARUGWA PRIMARY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Planting indigenous and exotic trees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4-012-058-2640510-110-2018/19-003</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125,000.00</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KATHITA PRIMARY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Planting indigenous and exotic trees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4-012-058-2640510-110-2018/19-004</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125,000.00</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MUTHANGENE PRIMARY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Planting indigenous and exotic trees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4-012-058-2640510-110-2018/19-005</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100,000.00</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KATHIRANGA PRIMARY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Planting indigenous and exotic trees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4-012-058-2640510-110-2018/19-006</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100,000.00</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lastRenderedPageBreak/>
              <w:t>MURUUGI PRIMARY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Planting indigenous and exotic trees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4-012-058-2640510-110-2018/19-007</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100,000.00</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KITHIRUNE GIRLS SECONDARY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Planting indigenous and exotic trees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4-012-058-2640510-110-2018/19-008</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100,000.00</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MBUINJERU PRIMARY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Planting indigenous and exotic trees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4-012-058-2640510-110-2018/19-009</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100,000.00</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KIORU PRIMARY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Planting indigenous and exotic trees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4-012-058-2640510-110-2018/19-010</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100,000.00</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TABATA PRIMARY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Planting indigenous and exotic trees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4-012-058-2640510-110-2018/19-011</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100,000.00</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KIRIRWA PRIMARY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Planting indigenous and exotic trees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4-012-058-2640510-110-2018/19-012</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100,000.00</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KIRIA PRIMARY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Planting indigenous and exotic trees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4-012-058-2640510-110-2018/19-013</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100,000.00</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KARIENE DAY SECONDARY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Planting indigenous and exotic trees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4-012-058-2640510-110-2018/19-014</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100,000.00</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HOLY FAMILY DAY SECONDARY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Planting indigenous and exotic trees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4-012-058-2640510-110-2018/19-015</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100,000.00</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MUGAMBONE PRIMARY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Planting indigenous and exotic trees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4-012-058-2640510-110-2018/19-016</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100,000.00</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RWARE PRIMARY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Planting indigenous and exotic trees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4-012-058-2640510-110-2018/19-017</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100,000.00</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CHAARIA PRIMARY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Planting indigenous and exotic trees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4-012-058-2640510-110-2018/19-018</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100,000.00</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NTONYERO SEONDARY &amp; </w:t>
            </w:r>
            <w:r w:rsidRPr="002C37A3">
              <w:rPr>
                <w:rFonts w:asciiTheme="majorHAnsi" w:hAnsiTheme="majorHAnsi"/>
              </w:rPr>
              <w:lastRenderedPageBreak/>
              <w:t>PRIMARY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lastRenderedPageBreak/>
              <w:t xml:space="preserve">Planting indigenous and exotic trees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4-012-058-2640510-110-2018/19-019</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180,817.51</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lastRenderedPageBreak/>
              <w:t>MBANJONE PRIMARY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Planting indigenous and exotic trees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4-012-058-2640510-110-2018/19-020</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100,000.00</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05"/>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2797"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Total</w:t>
            </w:r>
          </w:p>
        </w:tc>
        <w:tc>
          <w:tcPr>
            <w:tcW w:w="2213"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2,180,817.51</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2,180,817.51</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r>
      <w:tr w:rsidR="002C37A3" w:rsidRPr="002C37A3" w:rsidTr="002A6484">
        <w:trPr>
          <w:trHeight w:val="75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2797"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xml:space="preserve">SECONDARY SCHOOLS PROJECTS </w:t>
            </w:r>
          </w:p>
        </w:tc>
        <w:tc>
          <w:tcPr>
            <w:tcW w:w="2213"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r>
      <w:tr w:rsidR="002C37A3" w:rsidRPr="002C37A3" w:rsidTr="002A6484">
        <w:trPr>
          <w:trHeight w:val="825"/>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MUGAMBONE SECONDARY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ADMINISTRATION BLOCK CONSTRUCTION</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4-012-058-2630204-105-2018/19-001</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KIRIA SECONDARY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CONSTRUCTION OF LABORATORY</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4-012-058-2630204-105-2018/19-002</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1,000,000.00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KARIENE SECONDARY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CONSTRUCTION OF CLASS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4-012-058-2630204-105-2018/19-003</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825"/>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ST BONAVENTURE SECONDARY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RENOVATION OF THREE CLASSES I.E. FLOORING, PLASTERING &amp; PAINTING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4-012-058-2630204-105-2018/19-004</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KAUKENE SECONDARY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CONSTRUCTION OF LABORATORY</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4-012-058-2630204-105-2018/19-005</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1,000,000.00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TABATA SECONDARY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CONSTRUCTION OF LABORATORY</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4-012-058-2630204-105-2018/19-006</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1,000,000.00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KATHIRANGA DAY SECONDARY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DINING HALL CONSTRUCTION</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4-012-058-2630204-105-2018/19-007</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900,000.00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KINJO DAY SECONDARY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CONSTRUCTION OF A LABORATORY</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4-012-058-2630204-105-2018/19-008</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lastRenderedPageBreak/>
              <w:t>MUURUGI DAY SECONDARY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CONSTRUCTION OF A LABORATORY</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4-012-058-2630204-105-2018/19-009</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1,000,000.00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MUTHANGENE DAY SECONDARY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CLASS CONSTRUCTION</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4-012-058-2630204-105-2018/19-010</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GACURU SECONDARY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CONSTRUCTION OF LABORATORY</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4-012-058-2630204-105-2018/19-011</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1,000,000.00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825"/>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NTONYERO DAY SECONDARY SCHOOL</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LAB COMPLETION FROM LINTEL LEVEL</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4-012-058-2630204-104-2018/19-044</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1,000,000.00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KIRIGARA DAY SECONDARY</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LAB COMPLETION FROM SLAB LEVEL</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4-012-058-2630204-104-2018/19-045</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1,000,000.00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825"/>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KIJA SECONDARY</w:t>
            </w:r>
          </w:p>
        </w:tc>
        <w:tc>
          <w:tcPr>
            <w:tcW w:w="2797"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LAB COMPLETION-WATER AND ELECTRICITY INSTALLATION</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4-012-058-2630204-104-2018/19-046</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200,000.00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MURI DAY</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LAB CONSTRUCTION</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4-012-058-2630204-104-2018/19-047</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1,000,000.00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05"/>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2213"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13,100,000.00</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PRIMARY SCHOOLS PROJECT</w:t>
            </w:r>
          </w:p>
        </w:tc>
        <w:tc>
          <w:tcPr>
            <w:tcW w:w="2797"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N.B. CLASS RENOVATION ENTAILS WALLS PLASTERING, FLOORING, SHUTTERING AND PAINTING</w:t>
            </w:r>
          </w:p>
        </w:tc>
        <w:tc>
          <w:tcPr>
            <w:tcW w:w="2213"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372"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MANTHI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RENOVATION OF TWO CLASSES </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4-012-058-2630204-104-2018/19-001</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600,000.00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GIKURU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TWO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4-012-058-2630204-104-2018/19-002</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600,000.00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lastRenderedPageBreak/>
              <w:t>NGONGA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TWO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4-012-058-2630204-104-2018/19-003</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600,000.00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KIIJA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TWO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4-012-058-2630204-104-2018/19-004</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600,000.00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MUTHIKINE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TWO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4-012-058-2630204-104-2018/19-005</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600,000.00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KATHATHENE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PURCHASE OF LAND -2 ACRES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4-012-058-2630204-104-2018/19-006</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3,000,000.00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GATENDERENE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TWO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4-012-058-2630204-104-2018/19-007</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600,000.00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AIPCA MBAJONE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CONSTRUCTION OF A CLASS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4-012-058-2630204-104-2018/19-008</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KIAMAKORO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TWO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4-012-058-2630204-104-2018/19-009</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600,000.00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UCHERU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TWO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4-012-058-2630204-104-2018/19-010</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600,000.00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NJUTHINE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TWO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4-012-058-2630204-104-2018/19-011</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600,000.00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RUNYWENE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TWO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4-012-058-2630204-104-2018/19-012</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600,000.00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GATUNE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TWO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4-012-058-2630204-104-2018/19-013</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500,000.00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KK NGOGO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TWO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4-012-058-2630204-104-2018/19-014</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500,000.00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lastRenderedPageBreak/>
              <w:t>NTHARAGWENE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THREE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4-012-058-2630204-104-2018/19-015</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GATUATINE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TWO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4-012-058-2630204-104-2018/19-016</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600,000.00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GATUATINE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INSTALLATION OF ELECTRICITY</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4-012-058-2630204-104-2018/19-017</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200,000.00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IGANE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THREE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4-012-058-2630204-104-2018/19-018</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IGANE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INSTALLATION OF ELECTRICITY</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4-012-058-2630204-104-2018/19-019</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200,000.00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NGEENE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THREE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4-012-058-2630204-104-2018/19-020</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NGEENE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INSTALLATION OF ELECTRICITY</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4-012-058-2630204-104-2018/19-021</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200,000.00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NGUCHIA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TWO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4-012-058-2630204-104-2018/19-022</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600,000.00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CHAARIA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TWO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4-012-058-2630204-104-2018/19-023</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600,000.00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GAITU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TWO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4-012-058-2630204-104-2018/19-024</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600,000.00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NTONYERO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THREE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4-012-058-2630204-104-2018/19-025</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NYWERI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THREE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4-012-058-2630204-104-2018/19-026</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BISHOP NTHAMBURI </w:t>
            </w:r>
            <w:r w:rsidRPr="002C37A3">
              <w:rPr>
                <w:rFonts w:asciiTheme="majorHAnsi" w:hAnsiTheme="majorHAnsi"/>
              </w:rPr>
              <w:lastRenderedPageBreak/>
              <w:t>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lastRenderedPageBreak/>
              <w:t>DORMITORY CONSTRUCTION</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4-012-058-2630204-104-2018/19-027</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lastRenderedPageBreak/>
              <w:t>GITENE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TOILET CONSTRUCTION</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4-012-058-2630204-104-2018/19-028</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600,000.00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GITENE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4-012-058-2630204-104-2018/19-029</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RUIGA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TOILET CONSTRUCTION</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4-012-058-2630204-104-2018/19-030</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600,000.00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RUIGA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TWO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4-012-058-2630204-104-2018/19-031</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600,000.00 </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KIBARI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FOUR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4-012-058-2630204-104-2018/19-032</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1,000,000.00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MWITUMURA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TWO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4-012-058-2630204-104-2018/19-033</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600,000.00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MURATHI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TWO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4-012-058-2630204-104-2018/19-034</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600,000.00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RWARE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THREE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4-012-058-2630204-104-2018/19-035</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KIRIRWA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TWO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4-012-058-2630204-104-2018/19-036</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600,000.00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GAITU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TWO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4-012-058-2630204-104-2018/19-037</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600,000.00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825"/>
        </w:trPr>
        <w:tc>
          <w:tcPr>
            <w:tcW w:w="1878"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ABOTHUGUCHI BOARDING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THREE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4-012-058-2630204-104-2018/19-038</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MUTHANGENE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THREE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4-012-058-2630204-104-2018/19-039</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700,000.00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lastRenderedPageBreak/>
              <w:t>KIANTHUMBI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THREE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4-012-058-2630204-104-2018/19-040</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MURI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THREE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4-012-058-2630204-104-2018/19-041</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MUURUGI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THREE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4-012-058-2630204-104-2018/19-042</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MATETU PRIMARY </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PIT LATRINE CONSTRUCTION</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4-012-058-2630204-104-2018/19-043</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400,000.00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KIRIGARA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THREE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4-012-058-2630204-104-2018/19-044</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1,000,000.00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ONGOING</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RWANDERI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THREE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4-012-058-2630204-104-2018/19-045</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1,000,000.00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KAUGU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THREE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4-012-058-2630204-104-2018/19-046</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1,000,000.00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RWANGUA PRIMARY SCHOOL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RENOVATION OF TWO CLASSES</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4-012-058-2630204-104-2018/19-047</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600,000.00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05"/>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2213"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xml:space="preserve">    33,300,000.00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SECURITY PROJECTS</w:t>
            </w:r>
          </w:p>
        </w:tc>
        <w:tc>
          <w:tcPr>
            <w:tcW w:w="2797"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2213"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r>
      <w:tr w:rsidR="002C37A3" w:rsidRPr="002C37A3" w:rsidTr="002A6484">
        <w:trPr>
          <w:trHeight w:val="825"/>
        </w:trPr>
        <w:tc>
          <w:tcPr>
            <w:tcW w:w="1878"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KATHIRANGA WEST ASSISTANT CHIEF OFFICE</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OFFICE CONSTRUCTION</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4-012-058-2640507-113-2018/19-001</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700,000.00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KITHIRUNE WEST CHIEF OFFICE</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OFFICE CONSTRUCTION</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4-012-058-2640507-113-2018/19-002</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NDURUMA CHIEF OFFFICE-KAONGO</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OFFICE CONSTRUCTION</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4-012-058-2640507-113-2018/19-003</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lastRenderedPageBreak/>
              <w:t>KIORU ASSISTANT CHIEF OFFICE</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OFFICE CONSTRUCTION</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4-012-058-2640507-113-2018/19-004</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700,000.00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MURUUGI ASSISTANT CHIEF OFFICE</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OFFICE CONSTRUCTION</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4-012-058-2640507-113-2018/19-005</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700,000.00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KIARAGO ASSISTANT CHIEF OFFICE</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OFFICE CONSTRUCTION</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4-012-058-2640507-113-2018/19-006</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MBANJONE ASSISTANT CHIEF OFFICE</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OFFICE CONSTRUCTION</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4-012-058-2640507-113-2018/19-007</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KATHERI WEST CHIEFS OFFICE</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OFFICE CONSTRUCTION</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4-012-058-2640507-113-2018/19-008</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NKUENE CHIEFS OFFICE</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OFFICE CONSTRUCTION</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4-012-058-2640507-113-2018/19-009</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NKUENE ASSISTANT CHIEF OFFICE</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OFFICE CONSTRUCTION</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4-012-058-2640507-113-2018/19-010</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714,305.58 </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825"/>
        </w:trPr>
        <w:tc>
          <w:tcPr>
            <w:tcW w:w="1878"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NKUENE YA KIORO ASSISTANT CHIEF OFFICE</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OFFICE CONSTRUCTION</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4-012-058-2640507-113-2018/19-011</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KAUTHENE ASSISTANT CHIEF OFFICE</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OFFICE CONSTRUCTION</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4-012-058-2640507-113-2018/19-012</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20"/>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KATHWENE ASSISTANT CHIEF OFFICE</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OFFICE CONSTRUCTION</w:t>
            </w:r>
          </w:p>
        </w:tc>
        <w:tc>
          <w:tcPr>
            <w:tcW w:w="2213" w:type="dxa"/>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4-012-058-2640507-113-2018/19-013</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xml:space="preserve">       800,000.00 </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10,014,305.58</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NEW</w:t>
            </w:r>
          </w:p>
        </w:tc>
      </w:tr>
      <w:tr w:rsidR="002C37A3" w:rsidRPr="002C37A3" w:rsidTr="002A6484">
        <w:trPr>
          <w:trHeight w:val="405"/>
        </w:trPr>
        <w:tc>
          <w:tcPr>
            <w:tcW w:w="1878"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2213"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 </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r>
      <w:tr w:rsidR="002C37A3" w:rsidRPr="002C37A3" w:rsidTr="002A6484">
        <w:trPr>
          <w:trHeight w:val="405"/>
        </w:trPr>
        <w:tc>
          <w:tcPr>
            <w:tcW w:w="1878" w:type="dxa"/>
            <w:noWrap/>
            <w:hideMark/>
          </w:tcPr>
          <w:p w:rsidR="002C37A3" w:rsidRPr="002C37A3" w:rsidRDefault="002C37A3" w:rsidP="002C37A3">
            <w:pPr>
              <w:spacing w:before="100" w:beforeAutospacing="1" w:line="360" w:lineRule="auto"/>
              <w:jc w:val="both"/>
              <w:rPr>
                <w:rFonts w:asciiTheme="majorHAnsi" w:hAnsiTheme="majorHAnsi"/>
                <w:b/>
                <w:bCs/>
              </w:rPr>
            </w:pPr>
            <w:r w:rsidRPr="002C37A3">
              <w:rPr>
                <w:rFonts w:asciiTheme="majorHAnsi" w:hAnsiTheme="majorHAnsi"/>
                <w:b/>
                <w:bCs/>
              </w:rPr>
              <w:t>GRAND TOTAL</w:t>
            </w:r>
          </w:p>
        </w:tc>
        <w:tc>
          <w:tcPr>
            <w:tcW w:w="2797"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2213"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1372"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c>
          <w:tcPr>
            <w:tcW w:w="1474" w:type="dxa"/>
            <w:noWrap/>
            <w:hideMark/>
          </w:tcPr>
          <w:p w:rsidR="002C37A3" w:rsidRPr="002C37A3" w:rsidRDefault="002C37A3" w:rsidP="002C37A3">
            <w:pPr>
              <w:spacing w:before="100" w:beforeAutospacing="1" w:line="360" w:lineRule="auto"/>
              <w:jc w:val="both"/>
              <w:rPr>
                <w:rFonts w:asciiTheme="majorHAnsi" w:hAnsiTheme="majorHAnsi"/>
                <w:b/>
                <w:bCs/>
                <w:sz w:val="18"/>
                <w:szCs w:val="18"/>
              </w:rPr>
            </w:pPr>
            <w:r w:rsidRPr="002C37A3">
              <w:rPr>
                <w:rFonts w:asciiTheme="majorHAnsi" w:hAnsiTheme="majorHAnsi"/>
                <w:b/>
                <w:bCs/>
                <w:sz w:val="18"/>
                <w:szCs w:val="18"/>
              </w:rPr>
              <w:t>109,040,875.52</w:t>
            </w:r>
          </w:p>
        </w:tc>
        <w:tc>
          <w:tcPr>
            <w:tcW w:w="1056" w:type="dxa"/>
            <w:noWrap/>
            <w:hideMark/>
          </w:tcPr>
          <w:p w:rsidR="002C37A3" w:rsidRPr="002C37A3" w:rsidRDefault="002C37A3" w:rsidP="002C37A3">
            <w:pPr>
              <w:spacing w:before="100" w:beforeAutospacing="1" w:line="360" w:lineRule="auto"/>
              <w:jc w:val="both"/>
              <w:rPr>
                <w:rFonts w:asciiTheme="majorHAnsi" w:hAnsiTheme="majorHAnsi"/>
              </w:rPr>
            </w:pPr>
            <w:r w:rsidRPr="002C37A3">
              <w:rPr>
                <w:rFonts w:asciiTheme="majorHAnsi" w:hAnsiTheme="majorHAnsi"/>
              </w:rPr>
              <w:t> </w:t>
            </w:r>
          </w:p>
        </w:tc>
      </w:tr>
    </w:tbl>
    <w:p w:rsidR="002C37A3" w:rsidRPr="002C37A3" w:rsidRDefault="002C37A3" w:rsidP="002C37A3">
      <w:pPr>
        <w:spacing w:before="100" w:beforeAutospacing="1" w:after="200" w:line="360" w:lineRule="auto"/>
        <w:jc w:val="both"/>
        <w:rPr>
          <w:rFonts w:ascii="Times New Roman" w:eastAsia="Times New Roman" w:hAnsi="Times New Roman" w:cs="Times New Roman"/>
          <w:b/>
        </w:rPr>
      </w:pPr>
      <w:r w:rsidRPr="002C37A3">
        <w:rPr>
          <w:rFonts w:ascii="Times New Roman" w:eastAsia="Times New Roman" w:hAnsi="Times New Roman" w:cs="Times New Roman"/>
          <w:b/>
        </w:rPr>
        <w:t>Min: 5/28/11/18: REALLOCATION OF FUNDS OF FUNDS MEANT FOR I.C.T. HUBS IN 2017/2018-</w:t>
      </w:r>
      <w:r w:rsidRPr="002C37A3">
        <w:rPr>
          <w:rFonts w:ascii="Calibri" w:eastAsia="Times New Roman" w:hAnsi="Calibri" w:cs="Calibri"/>
          <w:b/>
          <w:color w:val="000000"/>
          <w:lang w:val="en-GB" w:eastAsia="en-GB"/>
        </w:rPr>
        <w:t xml:space="preserve">  Kshs </w:t>
      </w:r>
      <w:r w:rsidRPr="002C37A3">
        <w:rPr>
          <w:rFonts w:ascii="Calibri" w:eastAsia="Times New Roman" w:hAnsi="Calibri" w:cs="Calibri"/>
          <w:b/>
          <w:bCs/>
          <w:color w:val="000000"/>
          <w:lang w:val="en-GB" w:eastAsia="en-GB"/>
        </w:rPr>
        <w:t>4,677,027.20</w:t>
      </w:r>
    </w:p>
    <w:p w:rsidR="002C37A3" w:rsidRPr="002C37A3" w:rsidRDefault="002C37A3" w:rsidP="002C37A3">
      <w:pPr>
        <w:spacing w:before="100" w:beforeAutospacing="1" w:after="200" w:line="360" w:lineRule="auto"/>
        <w:jc w:val="both"/>
        <w:rPr>
          <w:rFonts w:ascii="Times New Roman" w:eastAsia="Times New Roman" w:hAnsi="Times New Roman" w:cs="Times New Roman"/>
        </w:rPr>
      </w:pPr>
      <w:r w:rsidRPr="002C37A3">
        <w:rPr>
          <w:rFonts w:ascii="Times New Roman" w:eastAsia="Times New Roman" w:hAnsi="Times New Roman" w:cs="Times New Roman"/>
        </w:rPr>
        <w:lastRenderedPageBreak/>
        <w:t>Members discussed the implementation of the above project at length. It was noted that the project lacks the requisite infrastructure for its succesful implementation and uptake. After thorough deliberations members resolved that the same should be reallocated to go towards bursary. The funds will be used to pay for the training of bodaboda riders to ensure their compliance with the traffic laws as required and reduce the common incidences of accidents in the constituency.By a copy of this minute the F.A.M. is authorised to have the funds reallocated as indicated above.</w:t>
      </w:r>
    </w:p>
    <w:p w:rsidR="002C37A3" w:rsidRPr="002C37A3" w:rsidRDefault="002C37A3" w:rsidP="002C37A3">
      <w:pPr>
        <w:spacing w:before="100" w:beforeAutospacing="1" w:after="200" w:line="360" w:lineRule="auto"/>
        <w:jc w:val="both"/>
        <w:rPr>
          <w:rFonts w:ascii="Times New Roman" w:eastAsia="Times New Roman" w:hAnsi="Times New Roman" w:cs="Times New Roman"/>
          <w:b/>
        </w:rPr>
      </w:pPr>
      <w:r w:rsidRPr="002C37A3">
        <w:rPr>
          <w:rFonts w:ascii="Times New Roman" w:eastAsia="Times New Roman" w:hAnsi="Times New Roman" w:cs="Times New Roman"/>
          <w:b/>
        </w:rPr>
        <w:t>Min: 6/28/11/18: A.O.B</w:t>
      </w:r>
    </w:p>
    <w:p w:rsidR="002C37A3" w:rsidRPr="002C37A3" w:rsidRDefault="002C37A3" w:rsidP="002C37A3">
      <w:pPr>
        <w:spacing w:before="100" w:beforeAutospacing="1" w:after="200" w:line="360" w:lineRule="auto"/>
        <w:jc w:val="both"/>
        <w:rPr>
          <w:rFonts w:ascii="Times New Roman" w:eastAsia="Times New Roman" w:hAnsi="Times New Roman" w:cs="Times New Roman"/>
        </w:rPr>
      </w:pPr>
      <w:r w:rsidRPr="002C37A3">
        <w:rPr>
          <w:rFonts w:ascii="Times New Roman" w:eastAsia="Times New Roman" w:hAnsi="Times New Roman" w:cs="Times New Roman"/>
        </w:rPr>
        <w:t>There being no other business to discuss the meeting ended at 5.00 Pm with closing prayers said by Faith Kata Mwiriki.</w:t>
      </w:r>
    </w:p>
    <w:p w:rsidR="002C37A3" w:rsidRPr="002C37A3" w:rsidRDefault="002C37A3" w:rsidP="002C37A3">
      <w:pPr>
        <w:spacing w:before="100" w:beforeAutospacing="1" w:after="200" w:line="360" w:lineRule="auto"/>
        <w:ind w:firstLine="720"/>
        <w:jc w:val="both"/>
        <w:rPr>
          <w:rFonts w:ascii="Times New Roman" w:eastAsia="Times New Roman" w:hAnsi="Times New Roman" w:cs="Times New Roman"/>
          <w:b/>
        </w:rPr>
      </w:pPr>
      <w:r w:rsidRPr="002C37A3">
        <w:rPr>
          <w:rFonts w:ascii="Times New Roman" w:eastAsia="Times New Roman" w:hAnsi="Times New Roman" w:cs="Times New Roman"/>
          <w:b/>
        </w:rPr>
        <w:t>Minutes written by: Lucy Kagwiria</w:t>
      </w:r>
      <w:r w:rsidRPr="002C37A3">
        <w:rPr>
          <w:rFonts w:ascii="Times New Roman" w:eastAsia="Times New Roman" w:hAnsi="Times New Roman" w:cs="Times New Roman"/>
          <w:b/>
        </w:rPr>
        <w:tab/>
      </w:r>
      <w:r w:rsidRPr="002C37A3">
        <w:rPr>
          <w:rFonts w:ascii="Times New Roman" w:eastAsia="Times New Roman" w:hAnsi="Times New Roman" w:cs="Times New Roman"/>
          <w:b/>
        </w:rPr>
        <w:tab/>
        <w:t xml:space="preserve"> Signature………………………….</w:t>
      </w:r>
    </w:p>
    <w:p w:rsidR="002C37A3" w:rsidRPr="002C37A3" w:rsidRDefault="002C37A3" w:rsidP="002C37A3">
      <w:pPr>
        <w:tabs>
          <w:tab w:val="left" w:pos="2610"/>
        </w:tabs>
        <w:spacing w:before="100" w:beforeAutospacing="1" w:after="200" w:line="360" w:lineRule="auto"/>
        <w:jc w:val="both"/>
        <w:rPr>
          <w:rFonts w:ascii="Times New Roman" w:eastAsia="Times New Roman" w:hAnsi="Times New Roman" w:cs="Times New Roman"/>
          <w:b/>
        </w:rPr>
      </w:pPr>
      <w:r w:rsidRPr="002C37A3">
        <w:rPr>
          <w:rFonts w:ascii="Times New Roman" w:eastAsia="Times New Roman" w:hAnsi="Times New Roman" w:cs="Times New Roman"/>
          <w:b/>
        </w:rPr>
        <w:t xml:space="preserve">                 NGCDFC Secretary</w:t>
      </w:r>
    </w:p>
    <w:p w:rsidR="002C37A3" w:rsidRPr="002C37A3" w:rsidRDefault="002C37A3" w:rsidP="002C37A3">
      <w:pPr>
        <w:spacing w:before="100" w:beforeAutospacing="1" w:after="200" w:line="360" w:lineRule="auto"/>
        <w:ind w:firstLine="720"/>
        <w:jc w:val="both"/>
        <w:rPr>
          <w:rFonts w:ascii="Times New Roman" w:eastAsia="Times New Roman" w:hAnsi="Times New Roman" w:cs="Times New Roman"/>
          <w:b/>
        </w:rPr>
      </w:pPr>
      <w:r w:rsidRPr="002C37A3">
        <w:rPr>
          <w:rFonts w:ascii="Times New Roman" w:eastAsia="Times New Roman" w:hAnsi="Times New Roman" w:cs="Times New Roman"/>
          <w:b/>
        </w:rPr>
        <w:t xml:space="preserve">Minutes confirmed by: Isaac Buuri </w:t>
      </w:r>
      <w:r w:rsidRPr="002C37A3">
        <w:rPr>
          <w:rFonts w:ascii="Times New Roman" w:eastAsia="Times New Roman" w:hAnsi="Times New Roman" w:cs="Times New Roman"/>
          <w:b/>
        </w:rPr>
        <w:tab/>
        <w:t xml:space="preserve">                Signature……………………………</w:t>
      </w:r>
    </w:p>
    <w:p w:rsidR="002C37A3" w:rsidRPr="002C37A3" w:rsidRDefault="002C37A3" w:rsidP="002C37A3">
      <w:pPr>
        <w:tabs>
          <w:tab w:val="left" w:pos="2760"/>
        </w:tabs>
        <w:spacing w:before="100" w:beforeAutospacing="1" w:after="200" w:line="360" w:lineRule="auto"/>
        <w:jc w:val="both"/>
        <w:rPr>
          <w:rFonts w:ascii="Times New Roman" w:eastAsia="Times New Roman" w:hAnsi="Times New Roman" w:cs="Times New Roman"/>
          <w:b/>
        </w:rPr>
      </w:pPr>
      <w:r w:rsidRPr="002C37A3">
        <w:rPr>
          <w:rFonts w:ascii="Times New Roman" w:eastAsia="Times New Roman" w:hAnsi="Times New Roman" w:cs="Times New Roman"/>
          <w:b/>
        </w:rPr>
        <w:t xml:space="preserve">                   NGCDFC Chairman</w:t>
      </w:r>
    </w:p>
    <w:p w:rsidR="00E90402" w:rsidRDefault="002C37A3" w:rsidP="002C37A3">
      <w:r w:rsidRPr="002C37A3">
        <w:rPr>
          <w:rFonts w:ascii="Times New Roman" w:eastAsia="Times New Roman" w:hAnsi="Times New Roman" w:cs="Times New Roman"/>
        </w:rPr>
        <w:t xml:space="preserve">                   </w:t>
      </w:r>
      <w:r w:rsidRPr="002C37A3">
        <w:rPr>
          <w:rFonts w:ascii="Times New Roman" w:eastAsia="Times New Roman" w:hAnsi="Times New Roman" w:cs="Times New Roman"/>
          <w:b/>
        </w:rPr>
        <w:t>Date: 28</w:t>
      </w:r>
      <w:r w:rsidRPr="002C37A3">
        <w:rPr>
          <w:rFonts w:ascii="Times New Roman" w:eastAsia="Times New Roman" w:hAnsi="Times New Roman" w:cs="Times New Roman"/>
          <w:b/>
          <w:vertAlign w:val="superscript"/>
        </w:rPr>
        <w:t>TH</w:t>
      </w:r>
      <w:r w:rsidRPr="002C37A3">
        <w:rPr>
          <w:rFonts w:ascii="Times New Roman" w:eastAsia="Times New Roman" w:hAnsi="Times New Roman" w:cs="Times New Roman"/>
          <w:b/>
        </w:rPr>
        <w:t xml:space="preserve"> NOV 2018</w:t>
      </w:r>
    </w:p>
    <w:sectPr w:rsidR="00E90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6E74"/>
    <w:multiLevelType w:val="hybridMultilevel"/>
    <w:tmpl w:val="6546C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E5AD2"/>
    <w:multiLevelType w:val="hybridMultilevel"/>
    <w:tmpl w:val="E3BE7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8716DC"/>
    <w:multiLevelType w:val="hybridMultilevel"/>
    <w:tmpl w:val="5296C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5561DD"/>
    <w:multiLevelType w:val="hybridMultilevel"/>
    <w:tmpl w:val="6C50A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2288A"/>
    <w:multiLevelType w:val="hybridMultilevel"/>
    <w:tmpl w:val="32789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814A62"/>
    <w:multiLevelType w:val="hybridMultilevel"/>
    <w:tmpl w:val="91EA5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A22639"/>
    <w:multiLevelType w:val="hybridMultilevel"/>
    <w:tmpl w:val="07104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EE12C7"/>
    <w:multiLevelType w:val="hybridMultilevel"/>
    <w:tmpl w:val="36C6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AC5B22"/>
    <w:multiLevelType w:val="hybridMultilevel"/>
    <w:tmpl w:val="E68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D81A8E"/>
    <w:multiLevelType w:val="hybridMultilevel"/>
    <w:tmpl w:val="AAE6CFBC"/>
    <w:lvl w:ilvl="0" w:tplc="3D1A78B8">
      <w:numFmt w:val="bullet"/>
      <w:lvlText w:val="-"/>
      <w:lvlJc w:val="left"/>
      <w:pPr>
        <w:ind w:left="1980" w:hanging="360"/>
      </w:pPr>
      <w:rPr>
        <w:rFonts w:ascii="Times New Roman" w:eastAsiaTheme="minorHAns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767C37E4"/>
    <w:multiLevelType w:val="hybridMultilevel"/>
    <w:tmpl w:val="7DC68F7A"/>
    <w:lvl w:ilvl="0" w:tplc="1ED65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4"/>
  </w:num>
  <w:num w:numId="4">
    <w:abstractNumId w:val="2"/>
  </w:num>
  <w:num w:numId="5">
    <w:abstractNumId w:val="6"/>
  </w:num>
  <w:num w:numId="6">
    <w:abstractNumId w:val="0"/>
  </w:num>
  <w:num w:numId="7">
    <w:abstractNumId w:val="3"/>
  </w:num>
  <w:num w:numId="8">
    <w:abstractNumId w:val="7"/>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A3"/>
    <w:rsid w:val="002C37A3"/>
    <w:rsid w:val="00E90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41B2B-4C71-4DFA-B24D-F974FDAD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C37A3"/>
  </w:style>
  <w:style w:type="paragraph" w:customStyle="1" w:styleId="Default">
    <w:name w:val="Default"/>
    <w:rsid w:val="002C37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2C37A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C37A3"/>
    <w:pPr>
      <w:spacing w:after="200" w:line="276" w:lineRule="auto"/>
      <w:ind w:left="720"/>
      <w:contextualSpacing/>
    </w:pPr>
    <w:rPr>
      <w:rFonts w:ascii="Calibri" w:eastAsia="Times New Roman" w:hAnsi="Calibri" w:cs="Times New Roman"/>
    </w:rPr>
  </w:style>
  <w:style w:type="paragraph" w:styleId="Header">
    <w:name w:val="header"/>
    <w:basedOn w:val="Normal"/>
    <w:link w:val="HeaderChar"/>
    <w:uiPriority w:val="99"/>
    <w:unhideWhenUsed/>
    <w:rsid w:val="002C37A3"/>
    <w:pPr>
      <w:tabs>
        <w:tab w:val="center" w:pos="4680"/>
        <w:tab w:val="right" w:pos="9360"/>
      </w:tabs>
      <w:spacing w:after="200" w:line="276" w:lineRule="auto"/>
    </w:pPr>
    <w:rPr>
      <w:rFonts w:ascii="Calibri" w:eastAsia="Times New Roman" w:hAnsi="Calibri" w:cs="Times New Roman"/>
      <w:lang w:val="x-none" w:eastAsia="x-none"/>
    </w:rPr>
  </w:style>
  <w:style w:type="character" w:customStyle="1" w:styleId="HeaderChar">
    <w:name w:val="Header Char"/>
    <w:basedOn w:val="DefaultParagraphFont"/>
    <w:link w:val="Header"/>
    <w:uiPriority w:val="99"/>
    <w:rsid w:val="002C37A3"/>
    <w:rPr>
      <w:rFonts w:ascii="Calibri" w:eastAsia="Times New Roman" w:hAnsi="Calibri" w:cs="Times New Roman"/>
      <w:lang w:val="x-none" w:eastAsia="x-none"/>
    </w:rPr>
  </w:style>
  <w:style w:type="paragraph" w:styleId="Footer">
    <w:name w:val="footer"/>
    <w:basedOn w:val="Normal"/>
    <w:link w:val="FooterChar"/>
    <w:uiPriority w:val="99"/>
    <w:unhideWhenUsed/>
    <w:rsid w:val="002C37A3"/>
    <w:pPr>
      <w:tabs>
        <w:tab w:val="center" w:pos="4680"/>
        <w:tab w:val="right" w:pos="9360"/>
      </w:tabs>
      <w:spacing w:after="200" w:line="276" w:lineRule="auto"/>
    </w:pPr>
    <w:rPr>
      <w:rFonts w:ascii="Calibri" w:eastAsia="Times New Roman" w:hAnsi="Calibri" w:cs="Times New Roman"/>
      <w:lang w:val="x-none" w:eastAsia="x-none"/>
    </w:rPr>
  </w:style>
  <w:style w:type="character" w:customStyle="1" w:styleId="FooterChar">
    <w:name w:val="Footer Char"/>
    <w:basedOn w:val="DefaultParagraphFont"/>
    <w:link w:val="Footer"/>
    <w:uiPriority w:val="99"/>
    <w:rsid w:val="002C37A3"/>
    <w:rPr>
      <w:rFonts w:ascii="Calibri" w:eastAsia="Times New Roman" w:hAnsi="Calibri" w:cs="Times New Roman"/>
      <w:lang w:val="x-none" w:eastAsia="x-none"/>
    </w:rPr>
  </w:style>
  <w:style w:type="character" w:styleId="Emphasis">
    <w:name w:val="Emphasis"/>
    <w:uiPriority w:val="20"/>
    <w:qFormat/>
    <w:rsid w:val="002C37A3"/>
    <w:rPr>
      <w:i/>
      <w:iCs/>
    </w:rPr>
  </w:style>
  <w:style w:type="character" w:styleId="Hyperlink">
    <w:name w:val="Hyperlink"/>
    <w:uiPriority w:val="99"/>
    <w:unhideWhenUsed/>
    <w:rsid w:val="002C37A3"/>
    <w:rPr>
      <w:color w:val="0000FF"/>
      <w:u w:val="single"/>
    </w:rPr>
  </w:style>
  <w:style w:type="paragraph" w:styleId="NoSpacing">
    <w:name w:val="No Spacing"/>
    <w:uiPriority w:val="1"/>
    <w:qFormat/>
    <w:rsid w:val="002C37A3"/>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2C37A3"/>
    <w:pPr>
      <w:spacing w:after="0" w:line="240" w:lineRule="auto"/>
    </w:pPr>
    <w:rPr>
      <w:rFonts w:ascii="Segoe UI" w:eastAsia="Calibr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2C37A3"/>
    <w:rPr>
      <w:rFonts w:ascii="Segoe UI" w:eastAsia="Calibri" w:hAnsi="Segoe UI" w:cs="Times New Roman"/>
      <w:sz w:val="18"/>
      <w:szCs w:val="18"/>
      <w:lang w:val="x-none" w:eastAsia="x-none"/>
    </w:rPr>
  </w:style>
  <w:style w:type="paragraph" w:styleId="Title">
    <w:name w:val="Title"/>
    <w:basedOn w:val="Normal"/>
    <w:next w:val="Normal"/>
    <w:link w:val="TitleChar"/>
    <w:uiPriority w:val="10"/>
    <w:qFormat/>
    <w:rsid w:val="002C37A3"/>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10"/>
    <w:rsid w:val="002C37A3"/>
    <w:rPr>
      <w:rFonts w:ascii="Cambria" w:eastAsia="Times New Roman" w:hAnsi="Cambria" w:cs="Times New Roman"/>
      <w:b/>
      <w:bCs/>
      <w:kern w:val="28"/>
      <w:sz w:val="32"/>
      <w:szCs w:val="32"/>
      <w:lang w:val="x-none" w:eastAsia="x-none"/>
    </w:rPr>
  </w:style>
  <w:style w:type="table" w:customStyle="1" w:styleId="TableGrid1">
    <w:name w:val="Table Grid1"/>
    <w:basedOn w:val="TableNormal"/>
    <w:next w:val="TableGrid"/>
    <w:uiPriority w:val="59"/>
    <w:rsid w:val="002C37A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59"/>
    <w:rsid w:val="002C37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8230;&#8230;&#8230;&#8230;&#8230;&#8230;&#8230;&#8230;&#8230;.."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2527</Words>
  <Characters>14406</Characters>
  <Application>Microsoft Office Word</Application>
  <DocSecurity>0</DocSecurity>
  <Lines>120</Lines>
  <Paragraphs>33</Paragraphs>
  <ScaleCrop>false</ScaleCrop>
  <Company/>
  <LinksUpToDate>false</LinksUpToDate>
  <CharactersWithSpaces>16900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2019-05-15T22:06:00Z</dcterms:created>
  <dcterms:modified xsi:type="dcterms:W3CDTF">2019-05-15T22:09:00Z</dcterms:modified>
</cp:coreProperties>
</file>