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A1" w:rsidRPr="00520470" w:rsidRDefault="0051632B" w:rsidP="003571BD">
      <w:pPr>
        <w:spacing w:line="240" w:lineRule="auto"/>
        <w:jc w:val="center"/>
        <w:rPr>
          <w:rFonts w:ascii="Footlight MT Light" w:eastAsia="Calibri" w:hAnsi="Footlight MT Light" w:cs="Footlight MT Light"/>
          <w:b/>
          <w:sz w:val="24"/>
          <w:szCs w:val="24"/>
          <w:u w:val="single"/>
        </w:rPr>
      </w:pPr>
      <w:r w:rsidRPr="00520470">
        <w:rPr>
          <w:rFonts w:ascii="Footlight MT Light" w:eastAsia="Calibri" w:hAnsi="Footlight MT Light" w:cs="Footlight MT Light"/>
          <w:b/>
          <w:sz w:val="24"/>
          <w:szCs w:val="24"/>
          <w:u w:val="single"/>
        </w:rPr>
        <w:t>NG-CDFC MBEERE NORTH CONSTITUENCY 4</w:t>
      </w:r>
      <w:r w:rsidRPr="00520470">
        <w:rPr>
          <w:rFonts w:ascii="Footlight MT Light" w:eastAsia="Calibri" w:hAnsi="Footlight MT Light" w:cs="Footlight MT Light"/>
          <w:b/>
          <w:sz w:val="24"/>
          <w:szCs w:val="24"/>
          <w:u w:val="single"/>
          <w:vertAlign w:val="superscript"/>
        </w:rPr>
        <w:t>th</w:t>
      </w:r>
      <w:r w:rsidRPr="00520470">
        <w:rPr>
          <w:rFonts w:ascii="Footlight MT Light" w:eastAsia="Calibri" w:hAnsi="Footlight MT Light" w:cs="Footlight MT Light"/>
          <w:b/>
          <w:sz w:val="24"/>
          <w:szCs w:val="24"/>
          <w:u w:val="single"/>
        </w:rPr>
        <w:t xml:space="preserve"> NG-CDFC MEETING HELD ON 24</w:t>
      </w:r>
      <w:r w:rsidRPr="00520470">
        <w:rPr>
          <w:rFonts w:ascii="Footlight MT Light" w:eastAsia="Calibri" w:hAnsi="Footlight MT Light" w:cs="Footlight MT Light"/>
          <w:b/>
          <w:sz w:val="24"/>
          <w:szCs w:val="24"/>
          <w:u w:val="single"/>
          <w:vertAlign w:val="superscript"/>
        </w:rPr>
        <w:t>th</w:t>
      </w:r>
      <w:r w:rsidRPr="00520470">
        <w:rPr>
          <w:rFonts w:ascii="Footlight MT Light" w:eastAsia="Calibri" w:hAnsi="Footlight MT Light" w:cs="Footlight MT Light"/>
          <w:b/>
          <w:sz w:val="24"/>
          <w:szCs w:val="24"/>
          <w:u w:val="single"/>
        </w:rPr>
        <w:t xml:space="preserve"> October, 2019 AT NG-CDFC BOARDROOM.</w:t>
      </w:r>
    </w:p>
    <w:p w:rsidR="00E44FA1" w:rsidRPr="00520470" w:rsidRDefault="0051632B" w:rsidP="00F10DD4">
      <w:pPr>
        <w:spacing w:beforeLines="50" w:line="240" w:lineRule="auto"/>
        <w:rPr>
          <w:rFonts w:ascii="Footlight MT Light" w:eastAsia="Calibri" w:hAnsi="Footlight MT Light" w:cs="Footlight MT Light"/>
          <w:b/>
          <w:sz w:val="24"/>
          <w:szCs w:val="24"/>
          <w:u w:val="single"/>
        </w:rPr>
      </w:pPr>
      <w:r w:rsidRPr="00520470">
        <w:rPr>
          <w:rFonts w:ascii="Footlight MT Light" w:eastAsia="Calibri" w:hAnsi="Footlight MT Light" w:cs="Footlight MT Light"/>
          <w:b/>
          <w:sz w:val="24"/>
          <w:szCs w:val="24"/>
          <w:u w:val="single"/>
        </w:rPr>
        <w:t>Members Present</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Times New Roman" w:hAnsi="Footlight MT Light" w:cs="Footlight MT Light"/>
          <w:sz w:val="24"/>
          <w:szCs w:val="24"/>
        </w:rPr>
        <w:t>Richard NyagaThiriku</w:t>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t>NG-CDFC Chairperson</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Christopher S. Siele</w:t>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t xml:space="preserve">DCC </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Lillian Mbuya</w:t>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Victor NyagaNdumo</w:t>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Stephen NjeruMbutu</w:t>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CaudesiaMburaMurathi</w:t>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EliphasNthibaNjuki</w:t>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Eustace MbinduNgari</w:t>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t>NG-CDFC Member</w:t>
      </w:r>
    </w:p>
    <w:p w:rsidR="00E44FA1" w:rsidRPr="00520470" w:rsidRDefault="0051632B" w:rsidP="00F10DD4">
      <w:pPr>
        <w:pStyle w:val="ListParagraph"/>
        <w:numPr>
          <w:ilvl w:val="0"/>
          <w:numId w:val="1"/>
        </w:numPr>
        <w:spacing w:beforeLines="50" w:line="240" w:lineRule="auto"/>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Richard M. Maingi</w:t>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r>
      <w:r w:rsidRPr="00520470">
        <w:rPr>
          <w:rFonts w:ascii="Footlight MT Light" w:eastAsia="Calibri" w:hAnsi="Footlight MT Light" w:cs="Footlight MT Light"/>
          <w:sz w:val="24"/>
          <w:szCs w:val="24"/>
        </w:rPr>
        <w:tab/>
        <w:t>FAM</w:t>
      </w:r>
    </w:p>
    <w:p w:rsidR="00E44FA1" w:rsidRPr="00520470" w:rsidRDefault="0051632B" w:rsidP="00F10DD4">
      <w:pPr>
        <w:pStyle w:val="ListParagraph"/>
        <w:numPr>
          <w:ilvl w:val="0"/>
          <w:numId w:val="1"/>
        </w:numPr>
        <w:spacing w:beforeLines="50" w:line="240" w:lineRule="auto"/>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 xml:space="preserve">Loisia N. Mote                                     </w:t>
      </w:r>
      <w:r w:rsidRPr="00520470">
        <w:rPr>
          <w:rFonts w:ascii="Footlight MT Light" w:eastAsia="Calibri" w:hAnsi="Footlight MT Light" w:cs="Footlight MT Light"/>
          <w:sz w:val="24"/>
          <w:szCs w:val="24"/>
        </w:rPr>
        <w:tab/>
        <w:t>NG-CDFC Secretary</w:t>
      </w:r>
    </w:p>
    <w:p w:rsidR="00E44FA1" w:rsidRPr="00520470" w:rsidRDefault="0051632B" w:rsidP="00F10DD4">
      <w:pPr>
        <w:spacing w:beforeLines="50" w:line="240" w:lineRule="auto"/>
        <w:jc w:val="both"/>
        <w:rPr>
          <w:rFonts w:ascii="Footlight MT Light" w:eastAsia="Calibri" w:hAnsi="Footlight MT Light" w:cs="Footlight MT Light"/>
          <w:b/>
          <w:sz w:val="24"/>
          <w:szCs w:val="24"/>
          <w:u w:val="single"/>
        </w:rPr>
      </w:pPr>
      <w:r w:rsidRPr="00520470">
        <w:rPr>
          <w:rFonts w:ascii="Footlight MT Light" w:eastAsia="Calibri" w:hAnsi="Footlight MT Light" w:cs="Footlight MT Light"/>
          <w:b/>
          <w:sz w:val="24"/>
          <w:szCs w:val="24"/>
          <w:u w:val="single"/>
        </w:rPr>
        <w:t xml:space="preserve">Agenda </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 xml:space="preserve">Prayers &amp; Preliminaries </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Apologies</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Adoption of the Agenda</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Declaration of Conflict of Interest</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 xml:space="preserve">Confirmation of the previous minutes </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Matters arising</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Report by FAM</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Project Proposal 2019/2020</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On going projects</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Bursaries</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Emergency</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Staff Matters</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Claims</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rPr>
        <w:t>Date of Next Meeting</w:t>
      </w:r>
    </w:p>
    <w:p w:rsidR="00E44FA1" w:rsidRPr="00520470" w:rsidRDefault="0051632B" w:rsidP="00F10DD4">
      <w:pPr>
        <w:numPr>
          <w:ilvl w:val="0"/>
          <w:numId w:val="2"/>
        </w:numPr>
        <w:spacing w:beforeLines="50" w:line="240" w:lineRule="auto"/>
        <w:contextualSpacing/>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A.O.B</w:t>
      </w:r>
    </w:p>
    <w:p w:rsidR="00C05335" w:rsidRPr="00520470" w:rsidRDefault="00C05335" w:rsidP="00F10DD4">
      <w:pPr>
        <w:spacing w:beforeLines="50" w:line="240" w:lineRule="auto"/>
        <w:contextualSpacing/>
        <w:rPr>
          <w:rFonts w:ascii="Footlight MT Light" w:eastAsia="Calibri" w:hAnsi="Footlight MT Light" w:cs="Footlight MT Light"/>
          <w:sz w:val="24"/>
          <w:szCs w:val="24"/>
          <w:lang w:val="en-GB"/>
        </w:rPr>
      </w:pPr>
    </w:p>
    <w:p w:rsidR="00E44FA1" w:rsidRPr="00520470" w:rsidRDefault="0051632B" w:rsidP="00F10DD4">
      <w:pPr>
        <w:spacing w:beforeLines="50" w:line="240" w:lineRule="auto"/>
        <w:jc w:val="both"/>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043/NG-CDFC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-PRAYERS &amp; PRELIMINARIES</w:t>
      </w:r>
    </w:p>
    <w:p w:rsidR="00E44FA1" w:rsidRPr="00520470" w:rsidRDefault="0051632B" w:rsidP="00F10DD4">
      <w:p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lang w:val="en-GB"/>
        </w:rPr>
        <w:t>The chairman called the meeting to order at 1</w:t>
      </w:r>
      <w:r w:rsidRPr="00520470">
        <w:rPr>
          <w:rFonts w:ascii="Footlight MT Light" w:eastAsia="Calibri" w:hAnsi="Footlight MT Light" w:cs="Footlight MT Light"/>
          <w:sz w:val="24"/>
          <w:szCs w:val="24"/>
        </w:rPr>
        <w:t>0</w:t>
      </w:r>
      <w:r w:rsidRPr="00520470">
        <w:rPr>
          <w:rFonts w:ascii="Footlight MT Light" w:eastAsia="Calibri" w:hAnsi="Footlight MT Light" w:cs="Footlight MT Light"/>
          <w:sz w:val="24"/>
          <w:szCs w:val="24"/>
          <w:lang w:val="en-GB"/>
        </w:rPr>
        <w:t xml:space="preserve">.00 am. He thanked the members for availing themselves on time for </w:t>
      </w:r>
      <w:r w:rsidRPr="00520470">
        <w:rPr>
          <w:rFonts w:ascii="Footlight MT Light" w:eastAsia="Calibri" w:hAnsi="Footlight MT Light" w:cs="Footlight MT Light"/>
          <w:sz w:val="24"/>
          <w:szCs w:val="24"/>
        </w:rPr>
        <w:t>the</w:t>
      </w:r>
      <w:r w:rsidRPr="00520470">
        <w:rPr>
          <w:rFonts w:ascii="Footlight MT Light" w:eastAsia="Calibri" w:hAnsi="Footlight MT Light" w:cs="Footlight MT Light"/>
          <w:sz w:val="24"/>
          <w:szCs w:val="24"/>
          <w:lang w:val="en-GB"/>
        </w:rPr>
        <w:t xml:space="preserve"> meeting. The meeting was opened with a word of prayer said by </w:t>
      </w:r>
      <w:r w:rsidRPr="00520470">
        <w:rPr>
          <w:rFonts w:ascii="Footlight MT Light" w:eastAsia="Calibri" w:hAnsi="Footlight MT Light" w:cs="Footlight MT Light"/>
          <w:sz w:val="24"/>
          <w:szCs w:val="24"/>
        </w:rPr>
        <w:t>Loisa.</w:t>
      </w:r>
    </w:p>
    <w:p w:rsidR="00E44FA1" w:rsidRPr="00520470" w:rsidRDefault="0051632B" w:rsidP="00F10DD4">
      <w:pPr>
        <w:spacing w:beforeLines="50" w:line="240" w:lineRule="auto"/>
        <w:jc w:val="both"/>
        <w:rPr>
          <w:rFonts w:ascii="Footlight MT Light" w:eastAsia="Calibri" w:hAnsi="Footlight MT Light" w:cs="Footlight MT Light"/>
          <w:sz w:val="24"/>
          <w:szCs w:val="24"/>
          <w:lang w:val="en-GB"/>
        </w:rPr>
      </w:pPr>
      <w:r w:rsidRPr="00520470">
        <w:rPr>
          <w:rFonts w:ascii="Footlight MT Light" w:hAnsi="Footlight MT Light" w:cs="Footlight MT Light"/>
          <w:b/>
          <w:sz w:val="24"/>
          <w:szCs w:val="24"/>
          <w:u w:val="single"/>
        </w:rPr>
        <w:t>MIN: 044/NG-CDFC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 xml:space="preserve">-APOLOGIES: </w:t>
      </w:r>
    </w:p>
    <w:p w:rsidR="00E44FA1" w:rsidRPr="00520470" w:rsidRDefault="0051632B" w:rsidP="00F10DD4">
      <w:pPr>
        <w:spacing w:beforeLines="50" w:line="240" w:lineRule="auto"/>
        <w:jc w:val="both"/>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No apologies were recorded.</w:t>
      </w:r>
    </w:p>
    <w:p w:rsidR="00E44FA1" w:rsidRPr="00520470" w:rsidRDefault="0051632B"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045/NG-CDFC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-ADOPTION OF THE AGENDA</w:t>
      </w:r>
    </w:p>
    <w:p w:rsidR="00E44FA1" w:rsidRPr="00520470" w:rsidRDefault="0051632B" w:rsidP="00F10DD4">
      <w:pPr>
        <w:spacing w:beforeLines="50" w:line="240" w:lineRule="auto"/>
        <w:jc w:val="both"/>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The Secretary read the agenda for the meeting and the members unanimously adopted all the agenda for discussion.</w:t>
      </w:r>
    </w:p>
    <w:p w:rsidR="00E44FA1" w:rsidRPr="00520470" w:rsidRDefault="0051632B"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046/NG-CDFC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-DECLARATION OF CONFLICT OF INTEREST</w:t>
      </w:r>
    </w:p>
    <w:p w:rsidR="00E44FA1" w:rsidRDefault="0051632B"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No conflict of interest was declared.</w:t>
      </w:r>
    </w:p>
    <w:p w:rsidR="00390D1D" w:rsidRPr="00520470" w:rsidRDefault="00390D1D"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sz w:val="24"/>
          <w:szCs w:val="24"/>
          <w:lang w:val="en-GB"/>
        </w:rPr>
      </w:pPr>
    </w:p>
    <w:p w:rsidR="00E44FA1" w:rsidRPr="00520470" w:rsidRDefault="0051632B"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sz w:val="24"/>
          <w:szCs w:val="24"/>
          <w:lang w:val="en-GB"/>
        </w:rPr>
      </w:pPr>
      <w:r w:rsidRPr="00520470">
        <w:rPr>
          <w:rFonts w:ascii="Footlight MT Light" w:hAnsi="Footlight MT Light" w:cs="Footlight MT Light"/>
          <w:b/>
          <w:sz w:val="24"/>
          <w:szCs w:val="24"/>
          <w:u w:val="single"/>
        </w:rPr>
        <w:lastRenderedPageBreak/>
        <w:t>MIN: 047/NG-CDFC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-CONFIRMATION OF THE PREVIOUS MINUTES</w:t>
      </w:r>
    </w:p>
    <w:p w:rsidR="00E44FA1" w:rsidRPr="00520470" w:rsidRDefault="0051632B" w:rsidP="00F10DD4">
      <w:pPr>
        <w:tabs>
          <w:tab w:val="left" w:pos="1440"/>
          <w:tab w:val="left" w:pos="1530"/>
          <w:tab w:val="left" w:pos="2880"/>
          <w:tab w:val="left" w:pos="5040"/>
        </w:tabs>
        <w:spacing w:beforeLines="50" w:line="240" w:lineRule="auto"/>
        <w:jc w:val="both"/>
        <w:rPr>
          <w:rFonts w:ascii="Footlight MT Light" w:eastAsia="Calibri" w:hAnsi="Footlight MT Light" w:cs="Footlight MT Light"/>
          <w:sz w:val="24"/>
          <w:szCs w:val="24"/>
          <w:lang w:val="en-GB"/>
        </w:rPr>
      </w:pPr>
      <w:r w:rsidRPr="00520470">
        <w:rPr>
          <w:rFonts w:ascii="Footlight MT Light" w:eastAsia="Calibri" w:hAnsi="Footlight MT Light" w:cs="Footlight MT Light"/>
          <w:sz w:val="24"/>
          <w:szCs w:val="24"/>
          <w:lang w:val="en-GB"/>
        </w:rPr>
        <w:t xml:space="preserve">The secretary read the minutes of the previous meeting of </w:t>
      </w:r>
      <w:r w:rsidRPr="00520470">
        <w:rPr>
          <w:rFonts w:ascii="Footlight MT Light" w:eastAsia="Calibri" w:hAnsi="Footlight MT Light" w:cs="Footlight MT Light"/>
          <w:sz w:val="24"/>
          <w:szCs w:val="24"/>
        </w:rPr>
        <w:t>27</w:t>
      </w:r>
      <w:r w:rsidRPr="00520470">
        <w:rPr>
          <w:rFonts w:ascii="Footlight MT Light" w:eastAsia="Calibri" w:hAnsi="Footlight MT Light" w:cs="Footlight MT Light"/>
          <w:sz w:val="24"/>
          <w:szCs w:val="24"/>
          <w:vertAlign w:val="superscript"/>
          <w:lang w:val="en-GB"/>
        </w:rPr>
        <w:t>th</w:t>
      </w:r>
      <w:r w:rsidRPr="00520470">
        <w:rPr>
          <w:rFonts w:ascii="Footlight MT Light" w:eastAsia="Calibri" w:hAnsi="Footlight MT Light" w:cs="Footlight MT Light"/>
          <w:sz w:val="24"/>
          <w:szCs w:val="24"/>
        </w:rPr>
        <w:t>September</w:t>
      </w:r>
      <w:r w:rsidRPr="00520470">
        <w:rPr>
          <w:rFonts w:ascii="Footlight MT Light" w:eastAsia="Calibri" w:hAnsi="Footlight MT Light" w:cs="Footlight MT Light"/>
          <w:sz w:val="24"/>
          <w:szCs w:val="24"/>
          <w:lang w:val="en-GB"/>
        </w:rPr>
        <w:t xml:space="preserve">, 2019. The minutes were proposed and seconded by </w:t>
      </w:r>
      <w:r w:rsidRPr="00520470">
        <w:rPr>
          <w:rFonts w:ascii="Footlight MT Light" w:eastAsia="Calibri" w:hAnsi="Footlight MT Light" w:cs="Footlight MT Light"/>
          <w:sz w:val="24"/>
          <w:szCs w:val="24"/>
        </w:rPr>
        <w:t>Caudesia</w:t>
      </w:r>
      <w:r w:rsidRPr="00520470">
        <w:rPr>
          <w:rFonts w:ascii="Footlight MT Light" w:eastAsia="Calibri" w:hAnsi="Footlight MT Light" w:cs="Footlight MT Light"/>
          <w:sz w:val="24"/>
          <w:szCs w:val="24"/>
          <w:lang w:val="en-GB"/>
        </w:rPr>
        <w:t xml:space="preserve">and </w:t>
      </w:r>
      <w:r w:rsidRPr="00520470">
        <w:rPr>
          <w:rFonts w:ascii="Footlight MT Light" w:eastAsia="Calibri" w:hAnsi="Footlight MT Light" w:cs="Footlight MT Light"/>
          <w:sz w:val="24"/>
          <w:szCs w:val="24"/>
        </w:rPr>
        <w:t>Nthimba</w:t>
      </w:r>
      <w:r w:rsidRPr="00520470">
        <w:rPr>
          <w:rFonts w:ascii="Footlight MT Light" w:eastAsia="Calibri" w:hAnsi="Footlight MT Light" w:cs="Footlight MT Light"/>
          <w:sz w:val="24"/>
          <w:szCs w:val="24"/>
          <w:lang w:val="en-GB"/>
        </w:rPr>
        <w:t xml:space="preserve"> respectively as true record of the day’s proceedings.</w:t>
      </w:r>
    </w:p>
    <w:p w:rsidR="00E44FA1" w:rsidRPr="00520470" w:rsidRDefault="0051632B" w:rsidP="00F10DD4">
      <w:pPr>
        <w:spacing w:beforeLines="50" w:line="240" w:lineRule="auto"/>
        <w:jc w:val="both"/>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048/NG-CDFC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lang w:val="en-GB"/>
        </w:rPr>
        <w:t>-MATTERS ARISING</w:t>
      </w:r>
    </w:p>
    <w:p w:rsidR="00E44FA1" w:rsidRPr="00520470" w:rsidRDefault="0051632B" w:rsidP="00F10DD4">
      <w:pPr>
        <w:numPr>
          <w:ilvl w:val="0"/>
          <w:numId w:val="3"/>
        </w:numPr>
        <w:spacing w:beforeLines="50" w:line="240" w:lineRule="auto"/>
        <w:contextualSpacing/>
        <w:rPr>
          <w:rFonts w:ascii="Footlight MT Light" w:eastAsia="Calibri" w:hAnsi="Footlight MT Light" w:cs="Footlight MT Light"/>
          <w:bCs/>
          <w:sz w:val="24"/>
          <w:szCs w:val="24"/>
        </w:rPr>
      </w:pPr>
      <w:r w:rsidRPr="00520470">
        <w:rPr>
          <w:rFonts w:ascii="Footlight MT Light" w:eastAsia="Calibri" w:hAnsi="Footlight MT Light" w:cs="Footlight MT Light"/>
          <w:bCs/>
          <w:sz w:val="24"/>
          <w:szCs w:val="24"/>
        </w:rPr>
        <w:t>Re-submissions, re allocations and change of activity had been submitted to NGCDF Board for approval.</w:t>
      </w:r>
    </w:p>
    <w:p w:rsidR="0007241B" w:rsidRPr="00520470" w:rsidRDefault="0051632B" w:rsidP="00F10DD4">
      <w:pPr>
        <w:numPr>
          <w:ilvl w:val="0"/>
          <w:numId w:val="3"/>
        </w:numPr>
        <w:spacing w:beforeLines="50" w:line="240" w:lineRule="auto"/>
        <w:contextualSpacing/>
        <w:rPr>
          <w:rFonts w:ascii="Footlight MT Light" w:eastAsia="Calibri" w:hAnsi="Footlight MT Light" w:cs="Footlight MT Light"/>
          <w:bCs/>
          <w:sz w:val="24"/>
          <w:szCs w:val="24"/>
        </w:rPr>
      </w:pPr>
      <w:r w:rsidRPr="00520470">
        <w:rPr>
          <w:rFonts w:ascii="Footlight MT Light" w:eastAsia="Calibri" w:hAnsi="Footlight MT Light" w:cs="Footlight MT Light"/>
          <w:bCs/>
          <w:sz w:val="24"/>
          <w:szCs w:val="24"/>
        </w:rPr>
        <w:t>Collection of public views was completed successfully and vetting of projects done as required.</w:t>
      </w:r>
    </w:p>
    <w:p w:rsidR="00E44FA1" w:rsidRPr="00520470" w:rsidRDefault="0051632B" w:rsidP="00F10DD4">
      <w:pPr>
        <w:numPr>
          <w:ilvl w:val="0"/>
          <w:numId w:val="3"/>
        </w:numPr>
        <w:spacing w:beforeLines="50" w:line="240" w:lineRule="auto"/>
        <w:contextualSpacing/>
        <w:rPr>
          <w:rFonts w:ascii="Footlight MT Light" w:eastAsia="Calibri" w:hAnsi="Footlight MT Light" w:cs="Footlight MT Light"/>
          <w:bCs/>
          <w:sz w:val="24"/>
          <w:szCs w:val="24"/>
        </w:rPr>
      </w:pPr>
      <w:r w:rsidRPr="00520470">
        <w:rPr>
          <w:rFonts w:ascii="Footlight MT Light" w:eastAsia="Calibri" w:hAnsi="Footlight MT Light" w:cs="Footlight MT Light"/>
          <w:bCs/>
          <w:sz w:val="24"/>
          <w:szCs w:val="24"/>
        </w:rPr>
        <w:t>The advocate to represent the NGCDFC office on the Waruguru vehicle case not yet identified</w:t>
      </w:r>
    </w:p>
    <w:p w:rsidR="00E44FA1" w:rsidRPr="000A4F04" w:rsidRDefault="0051632B" w:rsidP="00F10DD4">
      <w:pPr>
        <w:spacing w:beforeLines="50" w:line="240" w:lineRule="auto"/>
        <w:contextualSpacing/>
        <w:rPr>
          <w:rFonts w:ascii="Footlight MT Light" w:eastAsia="Calibri" w:hAnsi="Footlight MT Light" w:cs="Footlight MT Light"/>
          <w:bCs/>
          <w:sz w:val="24"/>
          <w:szCs w:val="24"/>
          <w:u w:val="single"/>
        </w:rPr>
      </w:pPr>
      <w:r w:rsidRPr="000A4F04">
        <w:rPr>
          <w:rFonts w:ascii="Footlight MT Light" w:eastAsia="Calibri" w:hAnsi="Footlight MT Light" w:cs="Footlight MT Light"/>
          <w:bCs/>
          <w:sz w:val="24"/>
          <w:szCs w:val="24"/>
          <w:u w:val="single"/>
        </w:rPr>
        <w:t>Resolution:</w:t>
      </w:r>
    </w:p>
    <w:p w:rsidR="00E44FA1" w:rsidRPr="00520470" w:rsidRDefault="0051632B" w:rsidP="00F10DD4">
      <w:pPr>
        <w:spacing w:beforeLines="50" w:line="240" w:lineRule="auto"/>
        <w:contextualSpacing/>
        <w:rPr>
          <w:rFonts w:ascii="Footlight MT Light" w:eastAsia="Calibri" w:hAnsi="Footlight MT Light" w:cs="Footlight MT Light"/>
          <w:bCs/>
          <w:sz w:val="24"/>
          <w:szCs w:val="24"/>
        </w:rPr>
      </w:pPr>
      <w:r w:rsidRPr="00520470">
        <w:rPr>
          <w:rFonts w:ascii="Footlight MT Light" w:eastAsia="Calibri" w:hAnsi="Footlight MT Light" w:cs="Footlight MT Light"/>
          <w:bCs/>
          <w:sz w:val="24"/>
          <w:szCs w:val="24"/>
        </w:rPr>
        <w:t>FAM to fast track the case of the advocate above and report in the next meeting.</w:t>
      </w:r>
    </w:p>
    <w:p w:rsidR="0007241B" w:rsidRPr="00520470" w:rsidRDefault="0007241B" w:rsidP="00F10DD4">
      <w:pPr>
        <w:spacing w:beforeLines="50" w:line="240" w:lineRule="auto"/>
        <w:contextualSpacing/>
        <w:rPr>
          <w:rFonts w:ascii="Footlight MT Light" w:eastAsia="Calibri" w:hAnsi="Footlight MT Light" w:cs="Footlight MT Light"/>
          <w:bCs/>
          <w:sz w:val="24"/>
          <w:szCs w:val="24"/>
        </w:rPr>
      </w:pPr>
    </w:p>
    <w:p w:rsidR="001E5A99" w:rsidRPr="00520470" w:rsidRDefault="001E5A99" w:rsidP="00F10DD4">
      <w:pPr>
        <w:spacing w:beforeLines="50" w:line="240" w:lineRule="auto"/>
        <w:contextualSpacing/>
        <w:rPr>
          <w:rFonts w:ascii="Footlight MT Light" w:eastAsia="Calibri" w:hAnsi="Footlight MT Light" w:cs="Footlight MT Light"/>
          <w:b/>
          <w:sz w:val="24"/>
          <w:szCs w:val="24"/>
          <w:u w:val="single"/>
        </w:rPr>
      </w:pPr>
      <w:r w:rsidRPr="00520470">
        <w:rPr>
          <w:rFonts w:ascii="Footlight MT Light" w:hAnsi="Footlight MT Light" w:cs="Footlight MT Light"/>
          <w:b/>
          <w:sz w:val="24"/>
          <w:szCs w:val="24"/>
          <w:u w:val="single"/>
        </w:rPr>
        <w:t>MIN: 049/NG-CDFC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/2019/20:</w:t>
      </w:r>
      <w:r w:rsidRPr="00520470">
        <w:rPr>
          <w:rFonts w:ascii="Footlight MT Light" w:eastAsia="Calibri" w:hAnsi="Footlight MT Light" w:cs="Footlight MT Light"/>
          <w:b/>
          <w:sz w:val="24"/>
          <w:szCs w:val="24"/>
          <w:u w:val="single"/>
        </w:rPr>
        <w:t xml:space="preserve"> BURSARY</w:t>
      </w:r>
    </w:p>
    <w:p w:rsidR="001E5A99" w:rsidRPr="00520470" w:rsidRDefault="001E5A99" w:rsidP="00F10DD4">
      <w:p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The following students were granted bursaries as follows;</w:t>
      </w:r>
    </w:p>
    <w:tbl>
      <w:tblPr>
        <w:tblStyle w:val="TableGrid"/>
        <w:tblW w:w="0" w:type="auto"/>
        <w:tblLayout w:type="fixed"/>
        <w:tblLook w:val="04A0"/>
      </w:tblPr>
      <w:tblGrid>
        <w:gridCol w:w="3468"/>
        <w:gridCol w:w="2940"/>
        <w:gridCol w:w="2205"/>
        <w:gridCol w:w="1683"/>
      </w:tblGrid>
      <w:tr w:rsidR="001E5A99" w:rsidRPr="00520470" w:rsidTr="00B55509">
        <w:tc>
          <w:tcPr>
            <w:tcW w:w="3468" w:type="dxa"/>
          </w:tcPr>
          <w:p w:rsidR="001E5A99" w:rsidRPr="00520470" w:rsidRDefault="001E5A99" w:rsidP="00B55509">
            <w:pPr>
              <w:spacing w:after="0" w:line="240" w:lineRule="auto"/>
              <w:jc w:val="center"/>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INSTITUTION NAME</w:t>
            </w:r>
          </w:p>
        </w:tc>
        <w:tc>
          <w:tcPr>
            <w:tcW w:w="2940" w:type="dxa"/>
          </w:tcPr>
          <w:p w:rsidR="001E5A99" w:rsidRPr="00520470" w:rsidRDefault="001E5A99" w:rsidP="00B55509">
            <w:pPr>
              <w:spacing w:after="0" w:line="240" w:lineRule="auto"/>
              <w:jc w:val="center"/>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STUDENT NAME</w:t>
            </w:r>
          </w:p>
        </w:tc>
        <w:tc>
          <w:tcPr>
            <w:tcW w:w="2205" w:type="dxa"/>
          </w:tcPr>
          <w:p w:rsidR="001E5A99" w:rsidRPr="00520470" w:rsidRDefault="001E5A99" w:rsidP="00B55509">
            <w:pPr>
              <w:spacing w:after="0" w:line="240" w:lineRule="auto"/>
              <w:jc w:val="center"/>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ADM NO:</w:t>
            </w:r>
          </w:p>
        </w:tc>
        <w:tc>
          <w:tcPr>
            <w:tcW w:w="1683" w:type="dxa"/>
          </w:tcPr>
          <w:p w:rsidR="001E5A99" w:rsidRPr="00520470" w:rsidRDefault="001E5A99" w:rsidP="00B55509">
            <w:pPr>
              <w:spacing w:after="0" w:line="240" w:lineRule="auto"/>
              <w:jc w:val="center"/>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AMOUNT</w:t>
            </w:r>
          </w:p>
        </w:tc>
      </w:tr>
      <w:tr w:rsidR="001E5A99" w:rsidRPr="00520470" w:rsidTr="00B55509">
        <w:tc>
          <w:tcPr>
            <w:tcW w:w="3468"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MT</w:t>
            </w:r>
            <w:r w:rsidR="00B55509" w:rsidRPr="00520470">
              <w:rPr>
                <w:rFonts w:ascii="Footlight MT Light" w:eastAsia="SimSun" w:hAnsi="Footlight MT Light" w:cs="Footlight MT Light"/>
                <w:color w:val="000000"/>
                <w:sz w:val="24"/>
                <w:szCs w:val="24"/>
                <w:lang w:eastAsia="zh-CN"/>
              </w:rPr>
              <w:t>.Kenya University</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Nelly WanjiruMaina</w:t>
            </w:r>
          </w:p>
        </w:tc>
        <w:tc>
          <w:tcPr>
            <w:tcW w:w="2205"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BBM/2019/51292</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40,000.00</w:t>
            </w:r>
          </w:p>
        </w:tc>
      </w:tr>
      <w:tr w:rsidR="001E5A99" w:rsidRPr="00520470" w:rsidTr="00B55509">
        <w:tc>
          <w:tcPr>
            <w:tcW w:w="3468" w:type="dxa"/>
          </w:tcPr>
          <w:p w:rsidR="001E5A9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Meteorological Department</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JephthaKaraniNgari</w:t>
            </w:r>
          </w:p>
        </w:tc>
        <w:tc>
          <w:tcPr>
            <w:tcW w:w="2205" w:type="dxa"/>
          </w:tcPr>
          <w:p w:rsidR="001E5A99" w:rsidRPr="00520470" w:rsidRDefault="001E5A99" w:rsidP="00B55509">
            <w:pPr>
              <w:spacing w:after="0" w:line="240" w:lineRule="auto"/>
              <w:rPr>
                <w:rFonts w:ascii="Footlight MT Light" w:eastAsia="Calibri" w:hAnsi="Footlight MT Light" w:cs="Footlight MT Light"/>
                <w:sz w:val="24"/>
                <w:szCs w:val="24"/>
              </w:rPr>
            </w:pP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25,000.00</w:t>
            </w:r>
          </w:p>
        </w:tc>
      </w:tr>
      <w:tr w:rsidR="001E5A99" w:rsidRPr="00520470" w:rsidTr="00B55509">
        <w:tc>
          <w:tcPr>
            <w:tcW w:w="3468" w:type="dxa"/>
          </w:tcPr>
          <w:p w:rsidR="001E5A9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University of Nairobi</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Dominic Kinyua Bosco</w:t>
            </w:r>
          </w:p>
        </w:tc>
        <w:tc>
          <w:tcPr>
            <w:tcW w:w="2205"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LI26/15033/2015</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1E5A99" w:rsidRPr="00520470" w:rsidTr="00B55509">
        <w:tc>
          <w:tcPr>
            <w:tcW w:w="3468"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ST</w:t>
            </w:r>
            <w:r w:rsidR="00B55509" w:rsidRPr="00520470">
              <w:rPr>
                <w:rFonts w:ascii="Footlight MT Light" w:eastAsia="SimSun" w:hAnsi="Footlight MT Light" w:cs="Footlight MT Light"/>
                <w:color w:val="000000"/>
                <w:sz w:val="24"/>
                <w:szCs w:val="24"/>
                <w:lang w:eastAsia="zh-CN"/>
              </w:rPr>
              <w:t>.Peters Upper Primary School</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Maurice MugambiKariuki</w:t>
            </w:r>
          </w:p>
        </w:tc>
        <w:tc>
          <w:tcPr>
            <w:tcW w:w="2205"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4422</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25,000.00</w:t>
            </w:r>
          </w:p>
        </w:tc>
      </w:tr>
      <w:tr w:rsidR="001E5A99" w:rsidRPr="00520470" w:rsidTr="00B55509">
        <w:tc>
          <w:tcPr>
            <w:tcW w:w="3468" w:type="dxa"/>
          </w:tcPr>
          <w:p w:rsidR="001E5A9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Chuka University</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Hellen c</w:t>
            </w:r>
          </w:p>
        </w:tc>
        <w:tc>
          <w:tcPr>
            <w:tcW w:w="2205" w:type="dxa"/>
          </w:tcPr>
          <w:p w:rsidR="001E5A9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ABSI</w:t>
            </w:r>
            <w:r w:rsidR="001E5A99" w:rsidRPr="00520470">
              <w:rPr>
                <w:rFonts w:ascii="Footlight MT Light" w:eastAsia="SimSun" w:hAnsi="Footlight MT Light" w:cs="Footlight MT Light"/>
                <w:color w:val="000000"/>
                <w:sz w:val="24"/>
                <w:szCs w:val="24"/>
                <w:lang w:eastAsia="zh-CN"/>
              </w:rPr>
              <w:t>/23463/16</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15,000.00</w:t>
            </w:r>
          </w:p>
        </w:tc>
      </w:tr>
      <w:tr w:rsidR="001E5A99" w:rsidRPr="00520470" w:rsidTr="00B55509">
        <w:tc>
          <w:tcPr>
            <w:tcW w:w="3468"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MT</w:t>
            </w:r>
            <w:r w:rsidR="00B55509" w:rsidRPr="00520470">
              <w:rPr>
                <w:rFonts w:ascii="Footlight MT Light" w:eastAsia="SimSun" w:hAnsi="Footlight MT Light" w:cs="Footlight MT Light"/>
                <w:color w:val="000000"/>
                <w:sz w:val="24"/>
                <w:szCs w:val="24"/>
                <w:lang w:eastAsia="zh-CN"/>
              </w:rPr>
              <w:t>.Kenya University</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Cecilia Esther</w:t>
            </w:r>
          </w:p>
        </w:tc>
        <w:tc>
          <w:tcPr>
            <w:tcW w:w="2205" w:type="dxa"/>
          </w:tcPr>
          <w:p w:rsidR="001E5A9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BAPG</w:t>
            </w:r>
            <w:r w:rsidR="001E5A99" w:rsidRPr="00520470">
              <w:rPr>
                <w:rFonts w:ascii="Footlight MT Light" w:eastAsia="SimSun" w:hAnsi="Footlight MT Light" w:cs="Footlight MT Light"/>
                <w:color w:val="000000"/>
                <w:sz w:val="24"/>
                <w:szCs w:val="24"/>
                <w:lang w:eastAsia="zh-CN"/>
              </w:rPr>
              <w:t>/2019/43358</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5,000.00</w:t>
            </w:r>
          </w:p>
        </w:tc>
      </w:tr>
      <w:tr w:rsidR="001E5A99" w:rsidRPr="00520470" w:rsidTr="00B55509">
        <w:tc>
          <w:tcPr>
            <w:tcW w:w="3468"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Adriano Kariuki</w:t>
            </w:r>
          </w:p>
        </w:tc>
        <w:tc>
          <w:tcPr>
            <w:tcW w:w="2205"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w:t>
            </w: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rPr>
          <w:trHeight w:val="283"/>
        </w:trPr>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Agostino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Albert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Paul Nduvi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Paul Nguyo</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Peter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Peter Kinyua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Amos Kaaria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AnalisaMbuya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Paul Muriuki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Paul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Antony Njoka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Antony Njuki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Patrick Nthiga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Augustus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BenardKinyua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BenedictoNjiru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Patrick Njue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BensivinoIreri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Benson Mwaniki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BonfaceMuriuki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Njiru John</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Njiru Kennedy</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Nyaga Patrick</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Obed Kithaka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lastRenderedPageBreak/>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NicasioMwaniki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CaroroNjeru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Caxton Mwangangi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Charles Maina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PDS/2019/29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Charles Mugendi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Charles Njiru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Njeru Kennedy</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Cosmas 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NjeruAmazzon</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Cyrus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Newton Kiamati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Daniel Kariuki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Nelson Njue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Daniel Mwetu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PDS/2019/39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Nelson Machaki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Daniel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David Gitonga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David  Ireri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David Mwathi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David Mugo</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David Njagi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Dennis Munene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Denis Muriuki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NdwigaMuthara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PDS/2019/49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Dennis Ndegwa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Mugo Morris</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Donald Machaki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Mugo George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Edward Kinyua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Edward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Edwin 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Edward N Benard</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Elias Muthomi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Elias Mukundi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PDS/2019/59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ElickMuchiri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Morris Kariuki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Emilio Njiri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EphantusNamu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EphantusNgari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Ephantus Njagi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EphantusNjici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EphantusNyaga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Erick Ireri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Erick Mutegi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PDS/2019/69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Ezekiel Rugendo</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Fabian Njiru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Felix Kariuki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lastRenderedPageBreak/>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Festus Murimi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Fredrick Njuki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Gilbert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Isaack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James P Gitari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JememialKirimo</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John Munyi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PDS/2019/79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Joseph Muriithi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Joseph 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Joseph Mwaniki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Joseph 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Julius 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Justin Ngari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Justin Mugambi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Justus Nyaga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KaranjaNjeru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KariukiNjeru</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PDS/2019/89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KenedyMurithi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PDS/2019/90</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Kings Munene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Kithaka Charles</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PDS/2019/92</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Lucy Nyokabi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PDS/2019/93</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MarclusMwenda</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PDS/2019/94</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Mark George</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PDS/2019/95</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Martin Murithi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PDS/2019/96</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Mate Naomi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PDS/2019/97</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Matumo Njagi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PDS/2019/98</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Mercy Muthoni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PDS/2019/99</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B55509" w:rsidRPr="00520470" w:rsidTr="00B55509">
        <w:tc>
          <w:tcPr>
            <w:tcW w:w="3468" w:type="dxa"/>
          </w:tcPr>
          <w:p w:rsidR="00B55509" w:rsidRPr="00520470" w:rsidRDefault="00B55509" w:rsidP="00B55509">
            <w:pPr>
              <w:spacing w:after="0" w:line="240" w:lineRule="auto"/>
              <w:rPr>
                <w:rFonts w:ascii="Footlight MT Light" w:hAnsi="Footlight MT Light"/>
                <w:sz w:val="24"/>
                <w:szCs w:val="24"/>
              </w:rPr>
            </w:pPr>
            <w:r w:rsidRPr="00520470">
              <w:rPr>
                <w:rFonts w:ascii="Footlight MT Light" w:eastAsia="SimSun" w:hAnsi="Footlight MT Light" w:cs="Footlight MT Light"/>
                <w:color w:val="000000"/>
                <w:sz w:val="24"/>
                <w:szCs w:val="24"/>
                <w:lang w:eastAsia="zh-CN"/>
              </w:rPr>
              <w:t>PEMA Driving School</w:t>
            </w:r>
          </w:p>
        </w:tc>
        <w:tc>
          <w:tcPr>
            <w:tcW w:w="2940"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Micheal Njagi</w:t>
            </w:r>
          </w:p>
        </w:tc>
        <w:tc>
          <w:tcPr>
            <w:tcW w:w="2205" w:type="dxa"/>
          </w:tcPr>
          <w:p w:rsidR="00B55509" w:rsidRPr="00520470" w:rsidRDefault="00B5550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PDS/2019/11</w:t>
            </w:r>
          </w:p>
        </w:tc>
        <w:tc>
          <w:tcPr>
            <w:tcW w:w="1683" w:type="dxa"/>
          </w:tcPr>
          <w:p w:rsidR="00B55509" w:rsidRPr="00520470" w:rsidRDefault="00B5550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color w:val="000000"/>
                <w:sz w:val="24"/>
                <w:szCs w:val="24"/>
                <w:lang w:eastAsia="zh-CN"/>
              </w:rPr>
              <w:t>10,000.00</w:t>
            </w:r>
          </w:p>
        </w:tc>
      </w:tr>
      <w:tr w:rsidR="001E5A99" w:rsidRPr="00520470" w:rsidTr="00B55509">
        <w:tc>
          <w:tcPr>
            <w:tcW w:w="3468" w:type="dxa"/>
          </w:tcPr>
          <w:p w:rsidR="001E5A99" w:rsidRPr="00520470" w:rsidRDefault="001E5A99" w:rsidP="00B55509">
            <w:pPr>
              <w:spacing w:after="0" w:line="240" w:lineRule="auto"/>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Total</w:t>
            </w:r>
          </w:p>
        </w:tc>
        <w:tc>
          <w:tcPr>
            <w:tcW w:w="2940" w:type="dxa"/>
          </w:tcPr>
          <w:p w:rsidR="001E5A99" w:rsidRPr="00520470" w:rsidRDefault="001E5A99" w:rsidP="00B55509">
            <w:pPr>
              <w:spacing w:after="0" w:line="240" w:lineRule="auto"/>
              <w:rPr>
                <w:rFonts w:ascii="Footlight MT Light" w:eastAsia="Calibri" w:hAnsi="Footlight MT Light" w:cs="Footlight MT Light"/>
                <w:sz w:val="24"/>
                <w:szCs w:val="24"/>
              </w:rPr>
            </w:pPr>
          </w:p>
        </w:tc>
        <w:tc>
          <w:tcPr>
            <w:tcW w:w="2205" w:type="dxa"/>
          </w:tcPr>
          <w:p w:rsidR="001E5A99" w:rsidRPr="00520470" w:rsidRDefault="001E5A99" w:rsidP="00B55509">
            <w:pPr>
              <w:spacing w:after="0" w:line="240" w:lineRule="auto"/>
              <w:rPr>
                <w:rFonts w:ascii="Footlight MT Light" w:eastAsia="Calibri" w:hAnsi="Footlight MT Light" w:cs="Footlight MT Light"/>
                <w:sz w:val="24"/>
                <w:szCs w:val="24"/>
              </w:rPr>
            </w:pPr>
          </w:p>
        </w:tc>
        <w:tc>
          <w:tcPr>
            <w:tcW w:w="1683" w:type="dxa"/>
          </w:tcPr>
          <w:p w:rsidR="001E5A99" w:rsidRPr="00520470" w:rsidRDefault="001E5A99" w:rsidP="00B55509">
            <w:pPr>
              <w:spacing w:after="0" w:line="240" w:lineRule="auto"/>
              <w:jc w:val="right"/>
              <w:textAlignment w:val="bottom"/>
              <w:rPr>
                <w:rFonts w:ascii="Footlight MT Light" w:eastAsia="Calibri" w:hAnsi="Footlight MT Light" w:cs="Footlight MT Light"/>
                <w:sz w:val="24"/>
                <w:szCs w:val="24"/>
              </w:rPr>
            </w:pPr>
            <w:r w:rsidRPr="00520470">
              <w:rPr>
                <w:rFonts w:ascii="Footlight MT Light" w:eastAsia="SimSun" w:hAnsi="Footlight MT Light" w:cs="Footlight MT Light"/>
                <w:b/>
                <w:color w:val="000000"/>
                <w:sz w:val="24"/>
                <w:szCs w:val="24"/>
                <w:lang w:eastAsia="zh-CN"/>
              </w:rPr>
              <w:t>1,120,000.00</w:t>
            </w:r>
          </w:p>
        </w:tc>
      </w:tr>
    </w:tbl>
    <w:p w:rsidR="00B9183D" w:rsidRDefault="001E5A99" w:rsidP="00F10DD4">
      <w:pPr>
        <w:spacing w:beforeLines="50" w:after="0" w:line="240" w:lineRule="auto"/>
        <w:contextualSpacing/>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Members agreed to re vote the above figure from the emergency vote</w:t>
      </w:r>
      <w:r w:rsidR="00B9183D" w:rsidRPr="00520470">
        <w:rPr>
          <w:rFonts w:ascii="Footlight MT Light" w:eastAsia="Calibri" w:hAnsi="Footlight MT Light" w:cs="Footlight MT Light"/>
          <w:sz w:val="24"/>
          <w:szCs w:val="24"/>
        </w:rPr>
        <w:t>.</w:t>
      </w:r>
      <w:r w:rsidR="00375137">
        <w:rPr>
          <w:rFonts w:ascii="Footlight MT Light" w:eastAsia="Calibri" w:hAnsi="Footlight MT Light" w:cs="Footlight MT Light"/>
          <w:sz w:val="24"/>
          <w:szCs w:val="24"/>
        </w:rPr>
        <w:t xml:space="preserve"> Also revotedfro Emergency is Kshs. 580,000 to Committee Expenses.</w:t>
      </w:r>
    </w:p>
    <w:p w:rsidR="007B32A4" w:rsidRDefault="007B32A4" w:rsidP="00F10DD4">
      <w:pPr>
        <w:spacing w:beforeLines="50" w:after="0" w:line="240" w:lineRule="auto"/>
        <w:contextualSpacing/>
        <w:rPr>
          <w:rFonts w:ascii="Footlight MT Light" w:eastAsia="Calibri" w:hAnsi="Footlight MT Light" w:cs="Footlight MT Light"/>
          <w:sz w:val="24"/>
          <w:szCs w:val="24"/>
        </w:rPr>
      </w:pPr>
    </w:p>
    <w:p w:rsidR="007B32A4" w:rsidRPr="00520470" w:rsidRDefault="007B32A4" w:rsidP="00F10DD4">
      <w:pPr>
        <w:spacing w:beforeLines="50" w:line="240" w:lineRule="auto"/>
        <w:contextualSpacing/>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050/NG-CDFC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w:t>
      </w:r>
      <w:r w:rsidRPr="00520470">
        <w:rPr>
          <w:rFonts w:ascii="Footlight MT Light" w:eastAsia="Calibri" w:hAnsi="Footlight MT Light" w:cs="Footlight MT Light"/>
          <w:b/>
          <w:sz w:val="24"/>
          <w:szCs w:val="24"/>
          <w:u w:val="single"/>
          <w:lang w:val="en-GB"/>
        </w:rPr>
        <w:t xml:space="preserve">20: </w:t>
      </w:r>
      <w:r>
        <w:rPr>
          <w:rFonts w:ascii="Footlight MT Light" w:eastAsia="Calibri" w:hAnsi="Footlight MT Light" w:cs="Footlight MT Light"/>
          <w:b/>
          <w:sz w:val="24"/>
          <w:szCs w:val="24"/>
          <w:u w:val="single"/>
          <w:lang w:val="en-GB"/>
        </w:rPr>
        <w:t>REPORT BY FAM</w:t>
      </w:r>
    </w:p>
    <w:p w:rsidR="007B32A4" w:rsidRDefault="007B32A4" w:rsidP="00F10DD4">
      <w:pPr>
        <w:spacing w:beforeLines="50" w:after="0" w:line="240" w:lineRule="auto"/>
        <w:contextualSpacing/>
        <w:rPr>
          <w:rFonts w:ascii="Footlight MT Light" w:eastAsia="Calibri" w:hAnsi="Footlight MT Light" w:cs="Footlight MT Light"/>
          <w:sz w:val="24"/>
          <w:szCs w:val="24"/>
        </w:rPr>
      </w:pPr>
    </w:p>
    <w:p w:rsidR="007B32A4" w:rsidRPr="00520470" w:rsidRDefault="007B32A4" w:rsidP="00F10DD4">
      <w:pPr>
        <w:spacing w:beforeLines="50" w:line="240" w:lineRule="auto"/>
        <w:contextualSpacing/>
        <w:rPr>
          <w:rFonts w:ascii="Footlight MT Light" w:eastAsia="Calibri" w:hAnsi="Footlight MT Light" w:cs="Footlight MT Light"/>
          <w:bCs/>
          <w:sz w:val="24"/>
          <w:szCs w:val="24"/>
        </w:rPr>
      </w:pPr>
      <w:r w:rsidRPr="00520470">
        <w:rPr>
          <w:rFonts w:ascii="Footlight MT Light" w:eastAsia="Calibri" w:hAnsi="Footlight MT Light" w:cs="Footlight MT Light"/>
          <w:sz w:val="24"/>
          <w:szCs w:val="24"/>
        </w:rPr>
        <w:t>The FAM presented the monthly expenditure returns for July, August and September, for adoption and forwarding to the Board. Also presented were the following reports;</w:t>
      </w:r>
    </w:p>
    <w:p w:rsidR="007B32A4" w:rsidRPr="00520470" w:rsidRDefault="007B32A4" w:rsidP="00F10DD4">
      <w:pPr>
        <w:pStyle w:val="ListParagraph"/>
        <w:numPr>
          <w:ilvl w:val="0"/>
          <w:numId w:val="4"/>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Environment</w:t>
      </w:r>
    </w:p>
    <w:p w:rsidR="007B32A4" w:rsidRPr="00520470" w:rsidRDefault="007B32A4" w:rsidP="00F10DD4">
      <w:pPr>
        <w:pStyle w:val="ListParagraph"/>
        <w:numPr>
          <w:ilvl w:val="0"/>
          <w:numId w:val="4"/>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Sports</w:t>
      </w:r>
    </w:p>
    <w:p w:rsidR="007B32A4" w:rsidRPr="00520470" w:rsidRDefault="007B32A4" w:rsidP="00F10DD4">
      <w:pPr>
        <w:pStyle w:val="ListParagraph"/>
        <w:numPr>
          <w:ilvl w:val="0"/>
          <w:numId w:val="4"/>
        </w:num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Bursary</w:t>
      </w:r>
    </w:p>
    <w:p w:rsidR="00B9183D" w:rsidRPr="00520470" w:rsidRDefault="007B32A4" w:rsidP="00F10DD4">
      <w:p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 xml:space="preserve">The FAM was requested to submit copies of the same to the Board as required. </w:t>
      </w:r>
    </w:p>
    <w:p w:rsidR="00E44FA1" w:rsidRDefault="0051632B" w:rsidP="00F10DD4">
      <w:pPr>
        <w:spacing w:beforeLines="50" w:line="240" w:lineRule="auto"/>
        <w:contextualSpacing/>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05</w:t>
      </w:r>
      <w:r w:rsidR="007B32A4">
        <w:rPr>
          <w:rFonts w:ascii="Footlight MT Light" w:hAnsi="Footlight MT Light" w:cs="Footlight MT Light"/>
          <w:b/>
          <w:sz w:val="24"/>
          <w:szCs w:val="24"/>
          <w:u w:val="single"/>
        </w:rPr>
        <w:t>1</w:t>
      </w:r>
      <w:r w:rsidRPr="00520470">
        <w:rPr>
          <w:rFonts w:ascii="Footlight MT Light" w:hAnsi="Footlight MT Light" w:cs="Footlight MT Light"/>
          <w:b/>
          <w:sz w:val="24"/>
          <w:szCs w:val="24"/>
          <w:u w:val="single"/>
        </w:rPr>
        <w:t>/NG-CDFC</w:t>
      </w:r>
      <w:r w:rsidRPr="00520470">
        <w:rPr>
          <w:rFonts w:ascii="Footlight MT Light" w:eastAsia="Calibri" w:hAnsi="Footlight MT Light" w:cs="Footlight MT Light"/>
          <w:b/>
          <w:sz w:val="24"/>
          <w:szCs w:val="24"/>
          <w:u w:val="single"/>
          <w:lang w:val="en-GB"/>
        </w:rPr>
        <w:t>/MBEERENORTH</w:t>
      </w:r>
      <w:r w:rsidRPr="00520470">
        <w:rPr>
          <w:rFonts w:ascii="Footlight MT Light" w:hAnsi="Footlight MT Light" w:cs="Footlight MT Light"/>
          <w:b/>
          <w:sz w:val="24"/>
          <w:szCs w:val="24"/>
          <w:u w:val="single"/>
        </w:rPr>
        <w:t xml:space="preserve"> /2019/</w:t>
      </w:r>
      <w:r w:rsidRPr="00520470">
        <w:rPr>
          <w:rFonts w:ascii="Footlight MT Light" w:eastAsia="Calibri" w:hAnsi="Footlight MT Light" w:cs="Footlight MT Light"/>
          <w:b/>
          <w:sz w:val="24"/>
          <w:szCs w:val="24"/>
          <w:u w:val="single"/>
          <w:lang w:val="en-GB"/>
        </w:rPr>
        <w:t>20: PROJECT PROPOSAL 2019/2020</w:t>
      </w:r>
    </w:p>
    <w:p w:rsidR="007B32A4" w:rsidRPr="00520470" w:rsidRDefault="007B32A4" w:rsidP="00F10DD4">
      <w:pPr>
        <w:spacing w:beforeLines="50" w:line="240" w:lineRule="auto"/>
        <w:contextualSpacing/>
        <w:rPr>
          <w:rFonts w:ascii="Footlight MT Light" w:eastAsia="Calibri" w:hAnsi="Footlight MT Light" w:cs="Footlight MT Light"/>
          <w:b/>
          <w:sz w:val="24"/>
          <w:szCs w:val="24"/>
          <w:u w:val="single"/>
          <w:lang w:val="en-GB"/>
        </w:rPr>
      </w:pPr>
    </w:p>
    <w:p w:rsidR="007B32A4" w:rsidRPr="00520470" w:rsidRDefault="0051632B" w:rsidP="00F10DD4">
      <w:pPr>
        <w:spacing w:beforeLines="50" w:line="240" w:lineRule="auto"/>
        <w:contextualSpacing/>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The NGCDFC members had collected public views as mandated and used this data together with the strategic plan to vet and prioritize the following projects to be undertaken during the financial year 2019/2020;</w:t>
      </w:r>
    </w:p>
    <w:p w:rsidR="00B9183D" w:rsidRPr="00520470" w:rsidRDefault="00B9183D" w:rsidP="00F10DD4">
      <w:pPr>
        <w:spacing w:beforeLines="50" w:line="240" w:lineRule="auto"/>
        <w:contextualSpacing/>
        <w:rPr>
          <w:rFonts w:ascii="Footlight MT Light" w:eastAsia="Calibri" w:hAnsi="Footlight MT Light" w:cs="Footlight MT Light"/>
          <w:sz w:val="24"/>
          <w:szCs w:val="24"/>
        </w:rPr>
      </w:pPr>
    </w:p>
    <w:tbl>
      <w:tblPr>
        <w:tblW w:w="102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5"/>
        <w:gridCol w:w="4443"/>
        <w:gridCol w:w="2182"/>
      </w:tblGrid>
      <w:tr w:rsidR="00E44FA1" w:rsidRPr="00520470" w:rsidTr="00675080">
        <w:trPr>
          <w:trHeight w:val="315"/>
        </w:trPr>
        <w:tc>
          <w:tcPr>
            <w:tcW w:w="3575" w:type="dxa"/>
            <w:shd w:val="clear" w:color="auto" w:fill="auto"/>
          </w:tcPr>
          <w:p w:rsidR="00E44FA1" w:rsidRPr="00520470" w:rsidRDefault="0051632B" w:rsidP="00675080">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Project Name</w:t>
            </w:r>
          </w:p>
        </w:tc>
        <w:tc>
          <w:tcPr>
            <w:tcW w:w="4443" w:type="dxa"/>
            <w:shd w:val="clear" w:color="auto" w:fill="auto"/>
          </w:tcPr>
          <w:p w:rsidR="00E44FA1" w:rsidRPr="00520470" w:rsidRDefault="0051632B" w:rsidP="00675080">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Project activity</w:t>
            </w:r>
          </w:p>
        </w:tc>
        <w:tc>
          <w:tcPr>
            <w:tcW w:w="2182" w:type="dxa"/>
            <w:shd w:val="clear" w:color="auto" w:fill="auto"/>
          </w:tcPr>
          <w:p w:rsidR="00E44FA1" w:rsidRPr="00520470" w:rsidRDefault="0051632B" w:rsidP="00675080">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Amount</w:t>
            </w:r>
          </w:p>
        </w:tc>
      </w:tr>
      <w:tr w:rsidR="001D69B6" w:rsidRPr="00520470" w:rsidTr="00675080">
        <w:trPr>
          <w:trHeight w:val="256"/>
        </w:trPr>
        <w:tc>
          <w:tcPr>
            <w:tcW w:w="8018" w:type="dxa"/>
            <w:gridSpan w:val="2"/>
            <w:shd w:val="clear" w:color="auto" w:fill="auto"/>
          </w:tcPr>
          <w:p w:rsidR="001D69B6" w:rsidRPr="00520470" w:rsidRDefault="001D69B6" w:rsidP="00675080">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ADMINISTRATION</w:t>
            </w:r>
          </w:p>
        </w:tc>
        <w:tc>
          <w:tcPr>
            <w:tcW w:w="2182" w:type="dxa"/>
            <w:shd w:val="clear" w:color="auto" w:fill="auto"/>
          </w:tcPr>
          <w:p w:rsidR="001D69B6" w:rsidRPr="00520470" w:rsidRDefault="001D69B6" w:rsidP="00675080">
            <w:pPr>
              <w:spacing w:after="0" w:line="240" w:lineRule="auto"/>
              <w:jc w:val="center"/>
              <w:rPr>
                <w:rFonts w:ascii="Footlight MT Light" w:hAnsi="Footlight MT Light" w:cs="Calibri"/>
                <w:b/>
                <w:bCs/>
                <w:sz w:val="24"/>
                <w:szCs w:val="24"/>
              </w:rPr>
            </w:pPr>
          </w:p>
        </w:tc>
      </w:tr>
      <w:tr w:rsidR="00A013D2" w:rsidRPr="00520470" w:rsidTr="00675080">
        <w:trPr>
          <w:trHeight w:val="30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Employees’ Salaries</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staff salaries and gratuity</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2,760,000.00</w:t>
            </w:r>
          </w:p>
        </w:tc>
      </w:tr>
      <w:tr w:rsidR="00A013D2" w:rsidRPr="00520470" w:rsidTr="00675080">
        <w:trPr>
          <w:trHeight w:val="75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Goods and Services</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Purchase of fuel, repairs and maintenance, printing, stationery, communication, travel and subsistence, hospitality, Utilities, Insurance and general office supplies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2,542,063.45</w:t>
            </w:r>
          </w:p>
        </w:tc>
      </w:tr>
      <w:tr w:rsidR="00A013D2" w:rsidRPr="00520470" w:rsidTr="00675080">
        <w:trPr>
          <w:trHeight w:val="7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NSSF</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NSSF Deductions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120,000.00</w:t>
            </w:r>
          </w:p>
        </w:tc>
      </w:tr>
      <w:tr w:rsidR="00A013D2" w:rsidRPr="00520470" w:rsidTr="00675080">
        <w:trPr>
          <w:trHeight w:val="10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NHIF</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NHIF Deductions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120,000.00</w:t>
            </w:r>
          </w:p>
        </w:tc>
      </w:tr>
      <w:tr w:rsidR="00A013D2" w:rsidRPr="00520470" w:rsidTr="00675080">
        <w:trPr>
          <w:trHeight w:val="31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Committee Expenses</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Committee sitting allowances, transport, conferences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2,700,000.00</w:t>
            </w:r>
          </w:p>
        </w:tc>
      </w:tr>
      <w:tr w:rsidR="001D69B6" w:rsidRPr="00520470" w:rsidTr="00675080">
        <w:trPr>
          <w:trHeight w:val="103"/>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sz w:val="24"/>
                <w:szCs w:val="24"/>
              </w:rPr>
              <w:t>MONITORING AND EVALUATION</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b/>
                <w:bCs/>
                <w:sz w:val="24"/>
                <w:szCs w:val="24"/>
              </w:rPr>
            </w:pPr>
          </w:p>
        </w:tc>
      </w:tr>
      <w:tr w:rsidR="00A013D2" w:rsidRPr="00520470" w:rsidTr="004B510F">
        <w:trPr>
          <w:trHeight w:val="66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Goods And Services</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Purchase of fuel, maintenance of assets, printing, stationery, communication, travel and hospitality</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821,031.72</w:t>
            </w:r>
          </w:p>
        </w:tc>
      </w:tr>
      <w:tr w:rsidR="00A013D2" w:rsidRPr="00520470" w:rsidTr="00675080">
        <w:trPr>
          <w:trHeight w:val="39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Committee Expenses</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Committee sitting allowances, transport, conferences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A013D2" w:rsidRPr="00520470" w:rsidTr="00675080">
        <w:trPr>
          <w:trHeight w:val="28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NG-CDFC/PMC Capacity Building</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Undertake Training of the PMCs/NG-CDFCs and staff on NG-CDF related issues</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2,300,000.00</w:t>
            </w:r>
          </w:p>
        </w:tc>
      </w:tr>
      <w:tr w:rsidR="001D69B6" w:rsidRPr="00520470" w:rsidTr="00675080">
        <w:trPr>
          <w:trHeight w:val="90"/>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b/>
                <w:bCs/>
                <w:sz w:val="24"/>
                <w:szCs w:val="24"/>
              </w:rPr>
              <w:t>PRIMARY EDUCATION PROJECTS</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A013D2" w:rsidRPr="00520470" w:rsidTr="00675080">
        <w:trPr>
          <w:trHeight w:val="52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Ciangera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five roomed Administration block, walling from lintel level, roofing, plastering, flooring 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600,000.00</w:t>
            </w:r>
          </w:p>
        </w:tc>
      </w:tr>
      <w:tr w:rsidR="00A013D2" w:rsidRPr="00520470" w:rsidTr="00675080">
        <w:trPr>
          <w:trHeight w:val="35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Gangara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80 bed Dormitory up to lintel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675080">
        <w:trPr>
          <w:trHeight w:val="598"/>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Gatatha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Renovation of five classrooms floor repairs, door and windows replacement, plastering and painting</w:t>
            </w:r>
            <w:r w:rsidR="009B1B86">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675080">
        <w:trPr>
          <w:trHeight w:val="17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Gatorori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five roomed Administration Block to roofing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37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Gitiburi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D36614">
              <w:rPr>
                <w:rFonts w:ascii="Footlight MT Light" w:hAnsi="Footlight MT Light" w:cs="Calibri"/>
                <w:color w:val="000000"/>
                <w:sz w:val="24"/>
                <w:szCs w:val="24"/>
              </w:rPr>
              <w:t xml:space="preserve">Construction of eight door </w:t>
            </w:r>
            <w:r w:rsidR="00D36614" w:rsidRPr="00D36614">
              <w:rPr>
                <w:rFonts w:ascii="Footlight MT Light" w:hAnsi="Footlight MT Light" w:cs="Calibri"/>
                <w:color w:val="000000"/>
                <w:sz w:val="24"/>
                <w:szCs w:val="24"/>
              </w:rPr>
              <w:t>pit latrine</w:t>
            </w:r>
            <w:r w:rsidRPr="00D36614">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500,000.00</w:t>
            </w:r>
          </w:p>
        </w:tc>
      </w:tr>
      <w:tr w:rsidR="00A013D2" w:rsidRPr="00520470" w:rsidTr="004B510F">
        <w:trPr>
          <w:trHeight w:val="25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Kamaua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35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Kambungu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80 bed capacity Dormitory to lintel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328"/>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Kanthenge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CF5255">
              <w:rPr>
                <w:rFonts w:ascii="Footlight MT Light" w:hAnsi="Footlight MT Light" w:cs="Calibri"/>
                <w:color w:val="000000"/>
                <w:sz w:val="24"/>
                <w:szCs w:val="24"/>
              </w:rPr>
              <w:t>Purchase of two acres of land for school expansion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22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Kanyuambora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7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Katheru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two classrooms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66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Kavengero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 xml:space="preserve">Completion of a five roomed  Administration block Tiling, ceiling, gutters, facial Board, fixing of one door </w:t>
            </w:r>
            <w:r w:rsidRPr="00520470">
              <w:rPr>
                <w:rFonts w:ascii="Footlight MT Light" w:hAnsi="Footlight MT Light" w:cs="Calibri"/>
                <w:color w:val="000000"/>
                <w:sz w:val="24"/>
                <w:szCs w:val="24"/>
              </w:rPr>
              <w:lastRenderedPageBreak/>
              <w:t>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lastRenderedPageBreak/>
              <w:t>400,000.00</w:t>
            </w:r>
          </w:p>
        </w:tc>
      </w:tr>
      <w:tr w:rsidR="00A013D2" w:rsidRPr="00520470" w:rsidTr="004B510F">
        <w:trPr>
          <w:trHeight w:val="64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lastRenderedPageBreak/>
              <w:t>Kianjeru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five roomed  Administration block, electrical Installations plastering, flooring 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70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Kianjogu Primary School</w:t>
            </w:r>
          </w:p>
        </w:tc>
        <w:tc>
          <w:tcPr>
            <w:tcW w:w="4443" w:type="dxa"/>
            <w:shd w:val="clear" w:color="auto" w:fill="auto"/>
          </w:tcPr>
          <w:p w:rsidR="00FD6D76"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Renovation of five classrooms floor repairs, partial repair to leaking roof, door and windows replacement, plastering and painting</w:t>
            </w:r>
            <w:r w:rsidR="00FD6D76">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675080">
        <w:trPr>
          <w:trHeight w:val="48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Kirigo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Renovation of five classrooms floor repairs, partial repair to leaking roof, door and windows replacement, plastering and painting</w:t>
            </w:r>
            <w:r w:rsidR="00FD6D76">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6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Kui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22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Kune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two classrooms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21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Mathai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675080">
        <w:trPr>
          <w:trHeight w:val="9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MianjatiriPrimarySchool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two classrooms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22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Muchonoke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66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Mugwanjogu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Renovation of five classrooms floor repairs, door and windows replacement, plastering and painting</w:t>
            </w:r>
            <w:r w:rsidR="00323BC1">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62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Mukororia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Renovation of five classrooms floor repairs, door and windows replacement, plastering and painting</w:t>
            </w:r>
            <w:r w:rsidR="00323BC1">
              <w:rPr>
                <w:rFonts w:ascii="Footlight MT Light" w:hAnsi="Footlight MT Light" w:cs="Calibri"/>
                <w:color w:val="000000"/>
                <w:sz w:val="24"/>
                <w:szCs w:val="24"/>
              </w:rPr>
              <w:t xml:space="preserve">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25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Muthanthara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7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Ngarwereri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9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Ngunyumu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37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Njarange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80 bed capacity Dormitory to lintel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16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Nthigirani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6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Ovarire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7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Rwagori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075"/>
        </w:trPr>
        <w:tc>
          <w:tcPr>
            <w:tcW w:w="3575" w:type="dxa"/>
            <w:shd w:val="clear" w:color="auto" w:fill="auto"/>
          </w:tcPr>
          <w:p w:rsidR="00A013D2" w:rsidRPr="00CF5255" w:rsidRDefault="00A013D2" w:rsidP="004B510F">
            <w:pPr>
              <w:spacing w:after="0" w:line="240" w:lineRule="auto"/>
              <w:rPr>
                <w:rFonts w:ascii="Footlight MT Light" w:hAnsi="Footlight MT Light" w:cs="Calibri"/>
                <w:color w:val="000000"/>
                <w:sz w:val="24"/>
                <w:szCs w:val="24"/>
              </w:rPr>
            </w:pPr>
            <w:r w:rsidRPr="00CF5255">
              <w:rPr>
                <w:rFonts w:ascii="Footlight MT Light" w:hAnsi="Footlight MT Light" w:cs="Calibri"/>
                <w:color w:val="000000"/>
                <w:sz w:val="24"/>
                <w:szCs w:val="24"/>
              </w:rPr>
              <w:lastRenderedPageBreak/>
              <w:t>St. Peters Primary Schoole</w:t>
            </w:r>
          </w:p>
        </w:tc>
        <w:tc>
          <w:tcPr>
            <w:tcW w:w="4443" w:type="dxa"/>
            <w:shd w:val="clear" w:color="auto" w:fill="auto"/>
          </w:tcPr>
          <w:p w:rsidR="00A013D2" w:rsidRPr="00CF5255" w:rsidRDefault="00A013D2" w:rsidP="004B510F">
            <w:pPr>
              <w:spacing w:after="0" w:line="240" w:lineRule="auto"/>
              <w:rPr>
                <w:rFonts w:ascii="Footlight MT Light" w:hAnsi="Footlight MT Light" w:cs="Calibri"/>
                <w:color w:val="000000"/>
                <w:sz w:val="24"/>
                <w:szCs w:val="24"/>
              </w:rPr>
            </w:pPr>
            <w:r w:rsidRPr="00CF5255">
              <w:rPr>
                <w:rFonts w:ascii="Footlight MT Light" w:hAnsi="Footlight MT Light" w:cs="Calibri"/>
                <w:color w:val="000000"/>
                <w:sz w:val="24"/>
                <w:szCs w:val="24"/>
              </w:rPr>
              <w:t>Co-funding for purchase of a 51 seater Mitsubishi school bus. The school will contribute the difference of Kshs. 7M as evidenced by head teachers letter and bank statement</w:t>
            </w:r>
            <w:r w:rsidRPr="00CF5255">
              <w:rPr>
                <w:rFonts w:ascii="Footlight MT Light" w:hAnsi="Footlight MT Light" w:cs="Calibri"/>
                <w:b/>
                <w:bCs/>
                <w:color w:val="000000"/>
                <w:sz w:val="24"/>
                <w:szCs w:val="24"/>
              </w:rPr>
              <w:t>.</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3,500,000.00</w:t>
            </w:r>
          </w:p>
        </w:tc>
      </w:tr>
      <w:tr w:rsidR="00A013D2" w:rsidRPr="00520470" w:rsidTr="004B510F">
        <w:trPr>
          <w:trHeight w:val="70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Usambara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five roomed  Administration block plastering, electrical Instillation, glazing 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w:t>
            </w:r>
          </w:p>
        </w:tc>
      </w:tr>
      <w:tr w:rsidR="00A013D2" w:rsidRPr="00520470" w:rsidTr="004B510F">
        <w:trPr>
          <w:trHeight w:val="70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Usambara Primary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Purchase of ten teachers desks each Kshs. 5,000.00 total Kshs. 50,000.00 and ten chairs each Kshs. 5,000.00 total Kshs. 50,000.00</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w:t>
            </w:r>
          </w:p>
        </w:tc>
      </w:tr>
      <w:tr w:rsidR="001D69B6" w:rsidRPr="00520470" w:rsidTr="00675080">
        <w:trPr>
          <w:trHeight w:val="301"/>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sz w:val="24"/>
                <w:szCs w:val="24"/>
              </w:rPr>
              <w:t>SECONDARY EDUCATIONAL PROJECTS</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b/>
                <w:bCs/>
                <w:sz w:val="24"/>
                <w:szCs w:val="24"/>
              </w:rPr>
            </w:pPr>
          </w:p>
        </w:tc>
      </w:tr>
      <w:tr w:rsidR="00A013D2" w:rsidRPr="00520470" w:rsidTr="004B510F">
        <w:trPr>
          <w:trHeight w:val="67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Cianthia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five roomed  Administration block cur</w:t>
            </w:r>
            <w:r w:rsidR="00323BC1">
              <w:rPr>
                <w:rFonts w:ascii="Footlight MT Light" w:hAnsi="Footlight MT Light" w:cs="Calibri"/>
                <w:color w:val="000000"/>
                <w:sz w:val="24"/>
                <w:szCs w:val="24"/>
              </w:rPr>
              <w:t>rently at foundation slab level;</w:t>
            </w:r>
            <w:r w:rsidRPr="00520470">
              <w:rPr>
                <w:rFonts w:ascii="Footlight MT Light" w:hAnsi="Footlight MT Light" w:cs="Calibri"/>
                <w:color w:val="000000"/>
                <w:sz w:val="24"/>
                <w:szCs w:val="24"/>
              </w:rPr>
              <w:t xml:space="preserve"> walling, roofing, plastering 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A013D2" w:rsidRPr="00520470" w:rsidTr="004B510F">
        <w:trPr>
          <w:trHeight w:val="238"/>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Cieria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418"/>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Gangara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Drilling of borehole, piping, pump and power connection.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2,000,000.00</w:t>
            </w:r>
          </w:p>
        </w:tc>
      </w:tr>
      <w:tr w:rsidR="00A013D2" w:rsidRPr="00520470" w:rsidTr="004B510F">
        <w:trPr>
          <w:trHeight w:val="39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Gitiburi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five roomed Administration Block to roofing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40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Kambaru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five roomed Administration Block to roofing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A013D2" w:rsidRPr="00520470" w:rsidTr="004B510F">
        <w:trPr>
          <w:trHeight w:val="17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Kamigua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66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Kanyuambora Secondary School</w:t>
            </w:r>
          </w:p>
        </w:tc>
        <w:tc>
          <w:tcPr>
            <w:tcW w:w="4443" w:type="dxa"/>
            <w:shd w:val="clear" w:color="auto" w:fill="auto"/>
          </w:tcPr>
          <w:p w:rsidR="00A013D2"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80 bed capacity Dormitory plumbing, drainage, electrical Installations and painting</w:t>
            </w:r>
          </w:p>
          <w:p w:rsidR="00CF5255" w:rsidRDefault="00CF5255" w:rsidP="004B510F">
            <w:pPr>
              <w:spacing w:after="0" w:line="240" w:lineRule="auto"/>
              <w:rPr>
                <w:rFonts w:ascii="Footlight MT Light" w:hAnsi="Footlight MT Light" w:cs="Calibri"/>
                <w:color w:val="000000"/>
                <w:sz w:val="24"/>
                <w:szCs w:val="24"/>
              </w:rPr>
            </w:pPr>
          </w:p>
          <w:p w:rsidR="00CF5255" w:rsidRPr="00520470" w:rsidRDefault="00CF5255" w:rsidP="004B510F">
            <w:pPr>
              <w:spacing w:after="0" w:line="240" w:lineRule="auto"/>
              <w:rPr>
                <w:rFonts w:ascii="Footlight MT Light" w:hAnsi="Footlight MT Light" w:cs="Calibri"/>
                <w:color w:val="000000"/>
                <w:sz w:val="24"/>
                <w:szCs w:val="24"/>
              </w:rPr>
            </w:pPr>
            <w:r w:rsidRPr="00CF5255">
              <w:rPr>
                <w:rFonts w:ascii="Footlight MT Light" w:hAnsi="Footlight MT Light" w:cs="Calibri"/>
                <w:color w:val="FF0000"/>
                <w:sz w:val="24"/>
                <w:szCs w:val="24"/>
              </w:rPr>
              <w:t>Why is the estimated cost Kshs.7 million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A013D2" w:rsidRPr="00520470" w:rsidTr="00675080">
        <w:trPr>
          <w:trHeight w:val="44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Karambari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forty student Laboratory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4,000,000.00</w:t>
            </w:r>
          </w:p>
        </w:tc>
      </w:tr>
      <w:tr w:rsidR="00A013D2" w:rsidRPr="00520470" w:rsidTr="004B510F">
        <w:trPr>
          <w:trHeight w:val="19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Kathagutari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675080">
        <w:trPr>
          <w:trHeight w:val="51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Kavengero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multipurpose hall 19MX17M with a seating capacity of 600 putting of tiles, window glasses and painting</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A013D2" w:rsidRPr="00520470" w:rsidTr="004B510F">
        <w:trPr>
          <w:trHeight w:val="44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Kiambere Complex</w:t>
            </w:r>
          </w:p>
        </w:tc>
        <w:tc>
          <w:tcPr>
            <w:tcW w:w="4443" w:type="dxa"/>
            <w:shd w:val="clear" w:color="auto" w:fill="auto"/>
          </w:tcPr>
          <w:p w:rsidR="00A013D2"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Completion of a 80 bed capacity Dormitory plastering, painting, shutting and glazing</w:t>
            </w:r>
          </w:p>
          <w:p w:rsidR="00CF5255" w:rsidRDefault="00CF5255" w:rsidP="004B510F">
            <w:pPr>
              <w:spacing w:after="0" w:line="240" w:lineRule="auto"/>
              <w:rPr>
                <w:rFonts w:ascii="Footlight MT Light" w:hAnsi="Footlight MT Light" w:cs="Calibri"/>
                <w:color w:val="000000"/>
                <w:sz w:val="24"/>
                <w:szCs w:val="24"/>
              </w:rPr>
            </w:pPr>
          </w:p>
          <w:p w:rsidR="00CF5255" w:rsidRPr="00520470" w:rsidRDefault="00CF5255" w:rsidP="004B510F">
            <w:pPr>
              <w:spacing w:after="0" w:line="240" w:lineRule="auto"/>
              <w:rPr>
                <w:rFonts w:ascii="Footlight MT Light" w:hAnsi="Footlight MT Light" w:cs="Calibri"/>
                <w:color w:val="000000"/>
                <w:sz w:val="24"/>
                <w:szCs w:val="24"/>
              </w:rPr>
            </w:pPr>
            <w:r w:rsidRPr="00CF5255">
              <w:rPr>
                <w:rFonts w:ascii="Footlight MT Light" w:hAnsi="Footlight MT Light" w:cs="Calibri"/>
                <w:color w:val="FF0000"/>
                <w:sz w:val="24"/>
                <w:szCs w:val="24"/>
              </w:rPr>
              <w:t>Why disparity in cost for construction of 80 bed capacity dorm. Others are estimated at Kshs.3 million while others are estimated at Kshs.2 million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A013D2" w:rsidRPr="00520470" w:rsidTr="004B510F">
        <w:trPr>
          <w:trHeight w:val="35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lastRenderedPageBreak/>
              <w:t>Kigwambiti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100 bed capacity Dormitory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4,000,000.00</w:t>
            </w:r>
          </w:p>
        </w:tc>
      </w:tr>
      <w:tr w:rsidR="00A013D2" w:rsidRPr="00520470" w:rsidTr="004B510F">
        <w:trPr>
          <w:trHeight w:val="238"/>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Kirigo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675080">
        <w:trPr>
          <w:trHeight w:val="45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Kogari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forty student Laboratory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4,000,000.00</w:t>
            </w:r>
          </w:p>
        </w:tc>
      </w:tr>
      <w:tr w:rsidR="00A013D2" w:rsidRPr="00520470" w:rsidTr="004B510F">
        <w:trPr>
          <w:trHeight w:val="19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Kune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39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Mbaraga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five roomed Administration Block to lintel level</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26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Michengethiu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166"/>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Muchonoke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one classroom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A013D2" w:rsidRPr="00520470" w:rsidTr="004B510F">
        <w:trPr>
          <w:trHeight w:val="445"/>
        </w:trPr>
        <w:tc>
          <w:tcPr>
            <w:tcW w:w="3575" w:type="dxa"/>
            <w:shd w:val="clear" w:color="auto" w:fill="auto"/>
          </w:tcPr>
          <w:p w:rsidR="00A013D2" w:rsidRPr="000C3258" w:rsidRDefault="00A013D2" w:rsidP="004B510F">
            <w:pPr>
              <w:spacing w:after="0" w:line="240" w:lineRule="auto"/>
              <w:rPr>
                <w:rFonts w:ascii="Footlight MT Light" w:hAnsi="Footlight MT Light" w:cs="Calibri"/>
                <w:color w:val="000000"/>
                <w:sz w:val="24"/>
                <w:szCs w:val="24"/>
              </w:rPr>
            </w:pPr>
            <w:r w:rsidRPr="000C3258">
              <w:rPr>
                <w:rFonts w:ascii="Footlight MT Light" w:hAnsi="Footlight MT Light" w:cs="Calibri"/>
                <w:color w:val="000000"/>
                <w:sz w:val="24"/>
                <w:szCs w:val="24"/>
              </w:rPr>
              <w:t>Ngunyumu Secondary School</w:t>
            </w:r>
          </w:p>
        </w:tc>
        <w:tc>
          <w:tcPr>
            <w:tcW w:w="4443" w:type="dxa"/>
            <w:shd w:val="clear" w:color="auto" w:fill="auto"/>
          </w:tcPr>
          <w:p w:rsidR="00A013D2" w:rsidRPr="00C8042D" w:rsidRDefault="00A013D2" w:rsidP="004B510F">
            <w:pPr>
              <w:spacing w:after="0" w:line="240" w:lineRule="auto"/>
              <w:rPr>
                <w:rFonts w:ascii="Footlight MT Light" w:hAnsi="Footlight MT Light" w:cs="Calibri"/>
                <w:color w:val="000000"/>
                <w:sz w:val="24"/>
                <w:szCs w:val="24"/>
              </w:rPr>
            </w:pPr>
            <w:r w:rsidRPr="00C8042D">
              <w:rPr>
                <w:rFonts w:ascii="Footlight MT Light" w:hAnsi="Footlight MT Light" w:cs="Calibri"/>
                <w:color w:val="000000"/>
                <w:sz w:val="24"/>
                <w:szCs w:val="24"/>
              </w:rPr>
              <w:t>Construction of an Ablution block four door bathroom and four door flash toilets</w:t>
            </w:r>
            <w:r w:rsidR="000C3258" w:rsidRPr="00C8042D">
              <w:rPr>
                <w:rFonts w:ascii="Footlight MT Light" w:hAnsi="Footlight MT Light" w:cs="Calibri"/>
                <w:color w:val="000000"/>
                <w:sz w:val="24"/>
                <w:szCs w:val="24"/>
              </w:rPr>
              <w:t>to completion</w:t>
            </w:r>
          </w:p>
        </w:tc>
        <w:tc>
          <w:tcPr>
            <w:tcW w:w="2182" w:type="dxa"/>
            <w:shd w:val="clear" w:color="auto" w:fill="auto"/>
          </w:tcPr>
          <w:p w:rsidR="00A013D2" w:rsidRPr="000C3258" w:rsidRDefault="00A013D2" w:rsidP="004B510F">
            <w:pPr>
              <w:spacing w:after="0" w:line="240" w:lineRule="auto"/>
              <w:jc w:val="right"/>
              <w:rPr>
                <w:rFonts w:ascii="Footlight MT Light" w:hAnsi="Footlight MT Light" w:cs="Calibri"/>
                <w:color w:val="000000"/>
                <w:sz w:val="24"/>
                <w:szCs w:val="24"/>
              </w:rPr>
            </w:pPr>
            <w:r w:rsidRPr="000C3258">
              <w:rPr>
                <w:rFonts w:ascii="Footlight MT Light" w:hAnsi="Footlight MT Light" w:cs="Calibri"/>
                <w:color w:val="000000"/>
                <w:sz w:val="24"/>
                <w:szCs w:val="24"/>
              </w:rPr>
              <w:t>600,000.00</w:t>
            </w:r>
          </w:p>
        </w:tc>
      </w:tr>
      <w:tr w:rsidR="00A013D2" w:rsidRPr="00520470" w:rsidTr="004B510F">
        <w:trPr>
          <w:trHeight w:val="310"/>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Riandu Secondary School</w:t>
            </w:r>
          </w:p>
        </w:tc>
        <w:tc>
          <w:tcPr>
            <w:tcW w:w="4443" w:type="dxa"/>
            <w:shd w:val="clear" w:color="auto" w:fill="auto"/>
          </w:tcPr>
          <w:p w:rsidR="00A013D2" w:rsidRPr="00C8042D" w:rsidRDefault="00A013D2" w:rsidP="004B510F">
            <w:pPr>
              <w:spacing w:after="0" w:line="240" w:lineRule="auto"/>
              <w:rPr>
                <w:rFonts w:ascii="Footlight MT Light" w:hAnsi="Footlight MT Light" w:cs="Calibri"/>
                <w:color w:val="000000"/>
                <w:sz w:val="24"/>
                <w:szCs w:val="24"/>
              </w:rPr>
            </w:pPr>
            <w:r w:rsidRPr="00C8042D">
              <w:rPr>
                <w:rFonts w:ascii="Footlight MT Light" w:hAnsi="Footlight MT Light" w:cs="Calibri"/>
                <w:color w:val="000000"/>
                <w:sz w:val="24"/>
                <w:szCs w:val="24"/>
              </w:rPr>
              <w:t>C</w:t>
            </w:r>
            <w:r w:rsidR="00471BE2" w:rsidRPr="00C8042D">
              <w:rPr>
                <w:rFonts w:ascii="Footlight MT Light" w:hAnsi="Footlight MT Light" w:cs="Calibri"/>
                <w:color w:val="000000"/>
                <w:sz w:val="24"/>
                <w:szCs w:val="24"/>
              </w:rPr>
              <w:t>onstruction of a 250 bed storey</w:t>
            </w:r>
            <w:r w:rsidRPr="00C8042D">
              <w:rPr>
                <w:rFonts w:ascii="Footlight MT Light" w:hAnsi="Footlight MT Light" w:cs="Calibri"/>
                <w:color w:val="000000"/>
                <w:sz w:val="24"/>
                <w:szCs w:val="24"/>
              </w:rPr>
              <w:t xml:space="preserve"> Dormitory</w:t>
            </w:r>
            <w:r w:rsidR="00C8042D" w:rsidRPr="00C8042D">
              <w:rPr>
                <w:rFonts w:ascii="Footlight MT Light" w:hAnsi="Footlight MT Light" w:cs="Calibri"/>
                <w:color w:val="000000"/>
                <w:sz w:val="24"/>
                <w:szCs w:val="24"/>
              </w:rPr>
              <w:t>;</w:t>
            </w:r>
            <w:r w:rsidRPr="00C8042D">
              <w:rPr>
                <w:rFonts w:ascii="Footlight MT Light" w:hAnsi="Footlight MT Light" w:cs="Calibri"/>
                <w:color w:val="000000"/>
                <w:sz w:val="24"/>
                <w:szCs w:val="24"/>
              </w:rPr>
              <w:t xml:space="preserve"> wa</w:t>
            </w:r>
            <w:r w:rsidR="00C8042D" w:rsidRPr="00C8042D">
              <w:rPr>
                <w:rFonts w:ascii="Footlight MT Light" w:hAnsi="Footlight MT Light" w:cs="Calibri"/>
                <w:color w:val="000000"/>
                <w:sz w:val="24"/>
                <w:szCs w:val="24"/>
              </w:rPr>
              <w:t>lling, columns upto</w:t>
            </w:r>
            <w:r w:rsidRPr="00C8042D">
              <w:rPr>
                <w:rFonts w:ascii="Footlight MT Light" w:hAnsi="Footlight MT Light" w:cs="Calibri"/>
                <w:color w:val="000000"/>
                <w:sz w:val="24"/>
                <w:szCs w:val="24"/>
              </w:rPr>
              <w:t>first floor slab</w:t>
            </w:r>
            <w:r w:rsidR="00C8042D" w:rsidRPr="00C8042D">
              <w:rPr>
                <w:rFonts w:ascii="Footlight MT Light" w:hAnsi="Footlight MT Light" w:cs="Calibri"/>
                <w:color w:val="000000"/>
                <w:sz w:val="24"/>
                <w:szCs w:val="24"/>
              </w:rPr>
              <w:t>(foundation done by NG-CDFC)</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3,000,000.00</w:t>
            </w:r>
          </w:p>
        </w:tc>
      </w:tr>
      <w:tr w:rsidR="00A013D2" w:rsidRPr="00520470" w:rsidTr="004B510F">
        <w:trPr>
          <w:trHeight w:val="66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Boys Secondary School</w:t>
            </w:r>
          </w:p>
        </w:tc>
        <w:tc>
          <w:tcPr>
            <w:tcW w:w="4443" w:type="dxa"/>
            <w:shd w:val="clear" w:color="auto" w:fill="auto"/>
          </w:tcPr>
          <w:p w:rsidR="00A013D2" w:rsidRPr="00414EA8" w:rsidRDefault="00A013D2" w:rsidP="004B510F">
            <w:pPr>
              <w:spacing w:after="0" w:line="240" w:lineRule="auto"/>
              <w:rPr>
                <w:rFonts w:ascii="Footlight MT Light" w:hAnsi="Footlight MT Light" w:cs="Calibri"/>
                <w:color w:val="000000"/>
                <w:sz w:val="24"/>
                <w:szCs w:val="24"/>
              </w:rPr>
            </w:pPr>
            <w:r w:rsidRPr="00414EA8">
              <w:rPr>
                <w:rFonts w:ascii="Footlight MT Light" w:hAnsi="Footlight MT Light" w:cs="Calibri"/>
                <w:color w:val="000000"/>
                <w:sz w:val="24"/>
                <w:szCs w:val="24"/>
              </w:rPr>
              <w:t>Construction of a thirteen roomed storied Administration Block</w:t>
            </w:r>
            <w:r w:rsidR="000C3258" w:rsidRPr="00414EA8">
              <w:rPr>
                <w:rFonts w:ascii="Footlight MT Light" w:hAnsi="Footlight MT Light" w:cs="Calibri"/>
                <w:color w:val="000000"/>
                <w:sz w:val="24"/>
                <w:szCs w:val="24"/>
              </w:rPr>
              <w:t>;foundation,</w:t>
            </w:r>
            <w:r w:rsidRPr="00414EA8">
              <w:rPr>
                <w:rFonts w:ascii="Footlight MT Light" w:hAnsi="Footlight MT Light" w:cs="Calibri"/>
                <w:color w:val="000000"/>
                <w:sz w:val="24"/>
                <w:szCs w:val="24"/>
              </w:rPr>
              <w:t xml:space="preserve"> walling to lintel level </w:t>
            </w:r>
            <w:r w:rsidR="000C3258" w:rsidRPr="00414EA8">
              <w:rPr>
                <w:rFonts w:ascii="Footlight MT Light" w:hAnsi="Footlight MT Light" w:cs="Calibri"/>
                <w:color w:val="000000"/>
                <w:sz w:val="24"/>
                <w:szCs w:val="24"/>
              </w:rPr>
              <w:t>(</w:t>
            </w:r>
            <w:r w:rsidRPr="00414EA8">
              <w:rPr>
                <w:rFonts w:ascii="Footlight MT Light" w:hAnsi="Footlight MT Light" w:cs="Calibri"/>
                <w:color w:val="000000"/>
                <w:sz w:val="24"/>
                <w:szCs w:val="24"/>
              </w:rPr>
              <w:t>ground floor</w:t>
            </w:r>
            <w:r w:rsidR="000C3258" w:rsidRPr="00414EA8">
              <w:rPr>
                <w:rFonts w:ascii="Footlight MT Light" w:hAnsi="Footlight MT Light" w:cs="Calibri"/>
                <w:color w:val="000000"/>
                <w:sz w:val="24"/>
                <w:szCs w:val="24"/>
              </w:rPr>
              <w:t>)</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3,000,000.00</w:t>
            </w:r>
          </w:p>
        </w:tc>
      </w:tr>
      <w:tr w:rsidR="00A013D2" w:rsidRPr="00520470" w:rsidTr="004B510F">
        <w:trPr>
          <w:trHeight w:val="391"/>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Day Secondary School</w:t>
            </w:r>
          </w:p>
        </w:tc>
        <w:tc>
          <w:tcPr>
            <w:tcW w:w="4443"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storied four classrooms to completion</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4,000,000.00</w:t>
            </w:r>
          </w:p>
        </w:tc>
      </w:tr>
      <w:tr w:rsidR="00A013D2" w:rsidRPr="00520470" w:rsidTr="004B510F">
        <w:trPr>
          <w:trHeight w:val="625"/>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Day Secondary School</w:t>
            </w:r>
          </w:p>
        </w:tc>
        <w:tc>
          <w:tcPr>
            <w:tcW w:w="4443" w:type="dxa"/>
            <w:shd w:val="clear" w:color="auto" w:fill="auto"/>
          </w:tcPr>
          <w:p w:rsidR="00A013D2" w:rsidRPr="00471BE2" w:rsidRDefault="00A013D2" w:rsidP="004B510F">
            <w:pPr>
              <w:spacing w:after="0" w:line="240" w:lineRule="auto"/>
              <w:rPr>
                <w:rFonts w:ascii="Footlight MT Light" w:hAnsi="Footlight MT Light" w:cs="Calibri"/>
                <w:color w:val="000000"/>
                <w:sz w:val="24"/>
                <w:szCs w:val="24"/>
                <w:highlight w:val="yellow"/>
              </w:rPr>
            </w:pPr>
            <w:r w:rsidRPr="002B2CB9">
              <w:rPr>
                <w:rFonts w:ascii="Footlight MT Light" w:hAnsi="Footlight MT Light" w:cs="Calibri"/>
                <w:color w:val="000000"/>
                <w:sz w:val="24"/>
                <w:szCs w:val="24"/>
              </w:rPr>
              <w:t>Co-funding to purchase of a 51 seater school bus. The school has Kshs. 2,000,000 for the project</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4,500,000.00</w:t>
            </w:r>
          </w:p>
        </w:tc>
      </w:tr>
      <w:tr w:rsidR="00A013D2" w:rsidRPr="00520470" w:rsidTr="004B510F">
        <w:trPr>
          <w:trHeight w:val="193"/>
        </w:trPr>
        <w:tc>
          <w:tcPr>
            <w:tcW w:w="3575" w:type="dxa"/>
            <w:shd w:val="clear" w:color="auto" w:fill="auto"/>
          </w:tcPr>
          <w:p w:rsidR="00A013D2" w:rsidRPr="00520470" w:rsidRDefault="00A013D2"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Girls Secondary School</w:t>
            </w:r>
          </w:p>
        </w:tc>
        <w:tc>
          <w:tcPr>
            <w:tcW w:w="4443" w:type="dxa"/>
            <w:shd w:val="clear" w:color="auto" w:fill="auto"/>
          </w:tcPr>
          <w:p w:rsidR="002B2CB9" w:rsidRPr="00520470" w:rsidRDefault="00A013D2" w:rsidP="00233949">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four classrooms to completion</w:t>
            </w:r>
            <w:r w:rsidR="00F10DD4">
              <w:rPr>
                <w:rFonts w:ascii="Footlight MT Light" w:hAnsi="Footlight MT Light" w:cs="Calibri"/>
                <w:color w:val="000000"/>
                <w:sz w:val="24"/>
                <w:szCs w:val="24"/>
              </w:rPr>
              <w:t>(</w:t>
            </w:r>
            <w:r w:rsidR="00233949">
              <w:rPr>
                <w:rFonts w:ascii="Footlight MT Light" w:hAnsi="Footlight MT Light" w:cs="Calibri"/>
                <w:color w:val="000000"/>
                <w:sz w:val="24"/>
                <w:szCs w:val="24"/>
              </w:rPr>
              <w:t xml:space="preserve">It is a national School, the size is bigger as compared to others </w:t>
            </w:r>
            <w:r w:rsidR="00F10DD4">
              <w:rPr>
                <w:rFonts w:ascii="Footlight MT Light" w:hAnsi="Footlight MT Light" w:cs="Calibri"/>
                <w:color w:val="000000"/>
                <w:sz w:val="24"/>
                <w:szCs w:val="24"/>
              </w:rPr>
              <w:t>33</w:t>
            </w:r>
            <w:r w:rsidR="00233949">
              <w:rPr>
                <w:rFonts w:ascii="Footlight MT Light" w:hAnsi="Footlight MT Light" w:cs="Calibri"/>
                <w:color w:val="000000"/>
                <w:sz w:val="24"/>
                <w:szCs w:val="24"/>
              </w:rPr>
              <w:t xml:space="preserve">m </w:t>
            </w:r>
            <w:r w:rsidR="00F10DD4">
              <w:rPr>
                <w:rFonts w:ascii="Footlight MT Light" w:hAnsi="Footlight MT Light" w:cs="Calibri"/>
                <w:color w:val="000000"/>
                <w:sz w:val="24"/>
                <w:szCs w:val="24"/>
              </w:rPr>
              <w:t xml:space="preserve"> </w:t>
            </w:r>
            <w:r w:rsidR="00233949">
              <w:rPr>
                <w:rFonts w:ascii="Footlight MT Light" w:hAnsi="Footlight MT Light" w:cs="Calibri"/>
                <w:color w:val="000000"/>
                <w:sz w:val="24"/>
                <w:szCs w:val="24"/>
              </w:rPr>
              <w:t xml:space="preserve">x </w:t>
            </w:r>
            <w:r w:rsidR="00F10DD4">
              <w:rPr>
                <w:rFonts w:ascii="Footlight MT Light" w:hAnsi="Footlight MT Light" w:cs="Calibri"/>
                <w:color w:val="000000"/>
                <w:sz w:val="24"/>
                <w:szCs w:val="24"/>
              </w:rPr>
              <w:t>30</w:t>
            </w:r>
            <w:r w:rsidR="00233949">
              <w:rPr>
                <w:rFonts w:ascii="Footlight MT Light" w:hAnsi="Footlight MT Light" w:cs="Calibri"/>
                <w:color w:val="000000"/>
                <w:sz w:val="24"/>
                <w:szCs w:val="24"/>
              </w:rPr>
              <w:t>m</w:t>
            </w:r>
            <w:r w:rsidR="00F10DD4">
              <w:rPr>
                <w:rFonts w:ascii="Footlight MT Light" w:hAnsi="Footlight MT Light" w:cs="Calibri"/>
                <w:color w:val="000000"/>
                <w:sz w:val="24"/>
                <w:szCs w:val="24"/>
              </w:rPr>
              <w:t>)</w:t>
            </w:r>
          </w:p>
        </w:tc>
        <w:tc>
          <w:tcPr>
            <w:tcW w:w="2182" w:type="dxa"/>
            <w:shd w:val="clear" w:color="auto" w:fill="auto"/>
          </w:tcPr>
          <w:p w:rsidR="00A013D2" w:rsidRPr="00520470" w:rsidRDefault="00A013D2"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4,000,000.00</w:t>
            </w:r>
          </w:p>
        </w:tc>
      </w:tr>
      <w:tr w:rsidR="001D69B6" w:rsidRPr="00520470" w:rsidTr="004B510F">
        <w:trPr>
          <w:trHeight w:val="121"/>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b/>
                <w:bCs/>
                <w:sz w:val="24"/>
                <w:szCs w:val="24"/>
              </w:rPr>
              <w:t>TERTIARY EDUCATIONAL PROJECTS</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C9149E" w:rsidRPr="00520470" w:rsidTr="004B510F">
        <w:trPr>
          <w:trHeight w:val="310"/>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Ishiara KMTC</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two units, two bed roomed staff houses</w:t>
            </w:r>
            <w:r w:rsidR="00471BE2">
              <w:rPr>
                <w:rFonts w:ascii="Footlight MT Light" w:hAnsi="Footlight MT Light" w:cs="Calibri"/>
                <w:color w:val="000000"/>
                <w:sz w:val="24"/>
                <w:szCs w:val="24"/>
              </w:rPr>
              <w:t xml:space="preserve"> to completion</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5,000,000.00</w:t>
            </w:r>
          </w:p>
        </w:tc>
      </w:tr>
      <w:tr w:rsidR="00C9149E" w:rsidRPr="00520470" w:rsidTr="004B510F">
        <w:trPr>
          <w:trHeight w:val="373"/>
        </w:trPr>
        <w:tc>
          <w:tcPr>
            <w:tcW w:w="3575" w:type="dxa"/>
            <w:shd w:val="clear" w:color="auto" w:fill="auto"/>
            <w:noWrap/>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Technical Training Institute</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Fencing of the Institutes five and a half acres of land with concrete poles and chain link</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1D69B6" w:rsidRPr="00520470" w:rsidTr="004B510F">
        <w:trPr>
          <w:trHeight w:val="220"/>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sz w:val="24"/>
                <w:szCs w:val="24"/>
              </w:rPr>
              <w:t>BURSARY</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b/>
                <w:bCs/>
                <w:sz w:val="24"/>
                <w:szCs w:val="24"/>
              </w:rPr>
            </w:pPr>
          </w:p>
        </w:tc>
      </w:tr>
      <w:tr w:rsidR="00C9149E" w:rsidRPr="00520470" w:rsidTr="004B510F">
        <w:trPr>
          <w:trHeight w:val="355"/>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Bursary Secondary Schools</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bursary to needy students in secondary schools</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15,750,000.00</w:t>
            </w:r>
          </w:p>
        </w:tc>
      </w:tr>
      <w:tr w:rsidR="00C9149E" w:rsidRPr="00520470" w:rsidTr="004B510F">
        <w:trPr>
          <w:trHeight w:val="418"/>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Bursary Tertiary Schools</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bursary to needy students in tertiary Institutions</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10,000,000.00</w:t>
            </w:r>
          </w:p>
        </w:tc>
      </w:tr>
      <w:tr w:rsidR="00C9149E" w:rsidRPr="00520470" w:rsidTr="004B510F">
        <w:trPr>
          <w:trHeight w:val="39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Bursary Special Schools</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Payment of bursary to needy students in special Institutions</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300,000.00</w:t>
            </w:r>
          </w:p>
        </w:tc>
      </w:tr>
      <w:tr w:rsidR="001D69B6" w:rsidRPr="00520470" w:rsidTr="004B510F">
        <w:trPr>
          <w:trHeight w:val="166"/>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b/>
                <w:bCs/>
                <w:sz w:val="24"/>
                <w:szCs w:val="24"/>
              </w:rPr>
              <w:t>EMERGENCY</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C9149E" w:rsidRPr="00520470" w:rsidTr="004B510F">
        <w:trPr>
          <w:trHeight w:val="445"/>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Emergency</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To cater for any unforeseen occurrences in the constituency during the financial year.</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7,198,241.38</w:t>
            </w:r>
          </w:p>
        </w:tc>
      </w:tr>
      <w:tr w:rsidR="001D69B6" w:rsidRPr="00520470" w:rsidTr="00675080">
        <w:trPr>
          <w:trHeight w:val="170"/>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sz w:val="24"/>
                <w:szCs w:val="24"/>
              </w:rPr>
              <w:lastRenderedPageBreak/>
              <w:t>OTHERS</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b/>
                <w:bCs/>
                <w:sz w:val="24"/>
                <w:szCs w:val="24"/>
              </w:rPr>
            </w:pPr>
          </w:p>
        </w:tc>
      </w:tr>
      <w:tr w:rsidR="00C9149E" w:rsidRPr="00520470" w:rsidTr="004B510F">
        <w:trPr>
          <w:trHeight w:val="436"/>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NG-CDF Office</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Improvement of the drainage system around the NGCDF office by leveling the grounds.</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1D69B6" w:rsidRPr="00520470" w:rsidTr="004B510F">
        <w:trPr>
          <w:trHeight w:val="130"/>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b/>
                <w:bCs/>
                <w:sz w:val="24"/>
                <w:szCs w:val="24"/>
              </w:rPr>
              <w:t>SECURITY</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C9149E" w:rsidRPr="00520470" w:rsidTr="004B510F">
        <w:trPr>
          <w:trHeight w:val="850"/>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County Commisssioner Embu</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Installation of CCTV Kshs. 150,000.00; Procurement of Projector Package Kshs. 200,000.00 and Purchase of Address System Kshs. 150,000.00</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500,000.00</w:t>
            </w:r>
          </w:p>
        </w:tc>
      </w:tr>
      <w:tr w:rsidR="00C9149E" w:rsidRPr="00520470" w:rsidTr="004B510F">
        <w:trPr>
          <w:trHeight w:val="39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DCC Office</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Executive four door flash toilets plus urinal for DCC Dias to completion</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750,000.00</w:t>
            </w:r>
          </w:p>
        </w:tc>
      </w:tr>
      <w:tr w:rsidR="00C9149E" w:rsidRPr="00520470" w:rsidTr="004B510F">
        <w:trPr>
          <w:trHeight w:val="355"/>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KabubuaKaNyama Police Post</w:t>
            </w:r>
          </w:p>
        </w:tc>
        <w:tc>
          <w:tcPr>
            <w:tcW w:w="4443" w:type="dxa"/>
            <w:shd w:val="clear" w:color="auto" w:fill="auto"/>
          </w:tcPr>
          <w:p w:rsidR="00C9149E" w:rsidRPr="00C8042D" w:rsidRDefault="00414EA8" w:rsidP="004B510F">
            <w:pPr>
              <w:spacing w:after="0" w:line="240" w:lineRule="auto"/>
              <w:rPr>
                <w:rFonts w:ascii="Footlight MT Light" w:hAnsi="Footlight MT Light" w:cs="Calibri"/>
                <w:color w:val="000000"/>
                <w:sz w:val="24"/>
                <w:szCs w:val="24"/>
              </w:rPr>
            </w:pPr>
            <w:r w:rsidRPr="00C8042D">
              <w:rPr>
                <w:rFonts w:ascii="Footlight MT Light" w:hAnsi="Footlight MT Light" w:cs="Calibri"/>
                <w:color w:val="000000"/>
                <w:sz w:val="24"/>
                <w:szCs w:val="24"/>
              </w:rPr>
              <w:t xml:space="preserve">Construction of 5 rooms </w:t>
            </w:r>
            <w:r w:rsidR="00C9149E" w:rsidRPr="00C8042D">
              <w:rPr>
                <w:rFonts w:ascii="Footlight MT Light" w:hAnsi="Footlight MT Light" w:cs="Calibri"/>
                <w:color w:val="000000"/>
                <w:sz w:val="24"/>
                <w:szCs w:val="24"/>
              </w:rPr>
              <w:t>police post offices and  armory to lintel level</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1,500,000.00</w:t>
            </w:r>
          </w:p>
        </w:tc>
      </w:tr>
      <w:tr w:rsidR="00C9149E" w:rsidRPr="00520470" w:rsidTr="004B510F">
        <w:trPr>
          <w:trHeight w:val="400"/>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Kanyuambora Police Station</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four door pit latrine to completion</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500,000.00</w:t>
            </w:r>
          </w:p>
        </w:tc>
      </w:tr>
      <w:tr w:rsidR="00C9149E" w:rsidRPr="00520470" w:rsidTr="004B510F">
        <w:trPr>
          <w:trHeight w:val="39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Kivue Assistant Chief Office</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Construction of a two door pit latrine to completion</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250,000.00</w:t>
            </w:r>
          </w:p>
        </w:tc>
      </w:tr>
      <w:tr w:rsidR="00C9149E" w:rsidRPr="00520470" w:rsidTr="004B510F">
        <w:trPr>
          <w:trHeight w:val="355"/>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Riandu Police Post</w:t>
            </w:r>
          </w:p>
        </w:tc>
        <w:tc>
          <w:tcPr>
            <w:tcW w:w="4443" w:type="dxa"/>
            <w:shd w:val="clear" w:color="auto" w:fill="auto"/>
          </w:tcPr>
          <w:p w:rsidR="00BA613F"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 xml:space="preserve">Completion of </w:t>
            </w:r>
            <w:r w:rsidR="00F10DD4">
              <w:rPr>
                <w:rFonts w:ascii="Footlight MT Light" w:hAnsi="Footlight MT Light" w:cs="Calibri"/>
                <w:color w:val="000000"/>
                <w:sz w:val="24"/>
                <w:szCs w:val="24"/>
              </w:rPr>
              <w:t xml:space="preserve">5 rooms </w:t>
            </w:r>
            <w:r w:rsidRPr="00520470">
              <w:rPr>
                <w:rFonts w:ascii="Footlight MT Light" w:hAnsi="Footlight MT Light" w:cs="Calibri"/>
                <w:color w:val="000000"/>
                <w:sz w:val="24"/>
                <w:szCs w:val="24"/>
              </w:rPr>
              <w:t xml:space="preserve">police post </w:t>
            </w:r>
            <w:r w:rsidR="00F10DD4">
              <w:rPr>
                <w:rFonts w:ascii="Footlight MT Light" w:hAnsi="Footlight MT Light" w:cs="Calibri"/>
                <w:color w:val="000000"/>
                <w:sz w:val="24"/>
                <w:szCs w:val="24"/>
              </w:rPr>
              <w:t>;</w:t>
            </w:r>
            <w:r w:rsidRPr="00520470">
              <w:rPr>
                <w:rFonts w:ascii="Footlight MT Light" w:hAnsi="Footlight MT Light" w:cs="Calibri"/>
                <w:color w:val="000000"/>
                <w:sz w:val="24"/>
                <w:szCs w:val="24"/>
              </w:rPr>
              <w:t>plastering, Painting, Roofing, Keying and Armory.</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1,200,000.00</w:t>
            </w:r>
          </w:p>
        </w:tc>
      </w:tr>
      <w:tr w:rsidR="001D69B6" w:rsidRPr="00520470" w:rsidTr="004B510F">
        <w:trPr>
          <w:trHeight w:val="166"/>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b/>
                <w:bCs/>
                <w:sz w:val="24"/>
                <w:szCs w:val="24"/>
              </w:rPr>
              <w:t>SPORTS</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C9149E" w:rsidRPr="00520470" w:rsidTr="004B510F">
        <w:trPr>
          <w:trHeight w:val="715"/>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Constituency Sports Tournaments</w:t>
            </w:r>
          </w:p>
        </w:tc>
        <w:tc>
          <w:tcPr>
            <w:tcW w:w="4443" w:type="dxa"/>
            <w:shd w:val="clear" w:color="auto" w:fill="auto"/>
          </w:tcPr>
          <w:p w:rsidR="00C9149E"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Carry out Constituency sports tournament and the winning teams / schools to be awarded with trophy ,balls and game kits</w:t>
            </w:r>
          </w:p>
          <w:p w:rsidR="00BA613F" w:rsidRDefault="00BA613F" w:rsidP="004B510F">
            <w:pPr>
              <w:spacing w:after="0" w:line="240" w:lineRule="auto"/>
              <w:rPr>
                <w:rFonts w:ascii="Footlight MT Light" w:hAnsi="Footlight MT Light" w:cs="Calibri"/>
                <w:color w:val="000000"/>
                <w:sz w:val="24"/>
                <w:szCs w:val="24"/>
              </w:rPr>
            </w:pPr>
          </w:p>
          <w:p w:rsidR="00BA613F" w:rsidRPr="00520470" w:rsidRDefault="00BA613F" w:rsidP="004B510F">
            <w:pPr>
              <w:spacing w:after="0" w:line="240" w:lineRule="auto"/>
              <w:rPr>
                <w:rFonts w:ascii="Footlight MT Light" w:hAnsi="Footlight MT Light" w:cs="Calibri"/>
                <w:color w:val="000000"/>
                <w:sz w:val="24"/>
                <w:szCs w:val="24"/>
              </w:rPr>
            </w:pPr>
            <w:r w:rsidRPr="00BA613F">
              <w:rPr>
                <w:rFonts w:ascii="Footlight MT Light" w:hAnsi="Footlight MT Light" w:cs="Calibri"/>
                <w:color w:val="FF0000"/>
                <w:sz w:val="24"/>
                <w:szCs w:val="24"/>
              </w:rPr>
              <w:t>Provide breakdown of cost for each activity</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2,500,000.00</w:t>
            </w:r>
          </w:p>
        </w:tc>
      </w:tr>
      <w:tr w:rsidR="001D69B6" w:rsidRPr="00520470" w:rsidTr="004B510F">
        <w:trPr>
          <w:trHeight w:val="193"/>
        </w:trPr>
        <w:tc>
          <w:tcPr>
            <w:tcW w:w="8018" w:type="dxa"/>
            <w:gridSpan w:val="2"/>
            <w:shd w:val="clear" w:color="auto" w:fill="auto"/>
          </w:tcPr>
          <w:p w:rsidR="001D69B6" w:rsidRPr="00520470" w:rsidRDefault="001D69B6" w:rsidP="004B510F">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sz w:val="24"/>
                <w:szCs w:val="24"/>
              </w:rPr>
              <w:t>ENVIRONMENT</w:t>
            </w:r>
          </w:p>
        </w:tc>
        <w:tc>
          <w:tcPr>
            <w:tcW w:w="2182" w:type="dxa"/>
            <w:shd w:val="clear" w:color="auto" w:fill="auto"/>
          </w:tcPr>
          <w:p w:rsidR="001D69B6" w:rsidRPr="00520470" w:rsidRDefault="001D69B6" w:rsidP="004B510F">
            <w:pPr>
              <w:spacing w:after="0" w:line="240" w:lineRule="auto"/>
              <w:jc w:val="right"/>
              <w:rPr>
                <w:rFonts w:ascii="Footlight MT Light" w:hAnsi="Footlight MT Light" w:cs="Calibri"/>
                <w:sz w:val="24"/>
                <w:szCs w:val="24"/>
              </w:rPr>
            </w:pPr>
          </w:p>
        </w:tc>
      </w:tr>
      <w:tr w:rsidR="00C9149E" w:rsidRPr="00520470" w:rsidTr="004B510F">
        <w:trPr>
          <w:trHeight w:val="643"/>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Siakago Technical Training Institute</w:t>
            </w:r>
          </w:p>
        </w:tc>
        <w:tc>
          <w:tcPr>
            <w:tcW w:w="4443" w:type="dxa"/>
            <w:shd w:val="clear" w:color="auto" w:fill="auto"/>
          </w:tcPr>
          <w:p w:rsidR="00BA613F"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 xml:space="preserve">Erection of </w:t>
            </w:r>
            <w:r w:rsidR="00F10DD4">
              <w:rPr>
                <w:rFonts w:ascii="Footlight MT Light" w:hAnsi="Footlight MT Light" w:cs="Calibri"/>
                <w:color w:val="000000"/>
                <w:sz w:val="24"/>
                <w:szCs w:val="24"/>
              </w:rPr>
              <w:t xml:space="preserve">5 No. </w:t>
            </w:r>
            <w:r w:rsidRPr="00520470">
              <w:rPr>
                <w:rFonts w:ascii="Footlight MT Light" w:hAnsi="Footlight MT Light" w:cs="Calibri"/>
                <w:color w:val="000000"/>
                <w:sz w:val="24"/>
                <w:szCs w:val="24"/>
              </w:rPr>
              <w:t>gabions about 50M and height 2.5M to deter further soil erosion along the stream</w:t>
            </w:r>
            <w:r w:rsidR="00F10DD4">
              <w:rPr>
                <w:rFonts w:ascii="Footlight MT Light" w:hAnsi="Footlight MT Light" w:cs="Calibri"/>
                <w:color w:val="000000"/>
                <w:sz w:val="24"/>
                <w:szCs w:val="24"/>
              </w:rPr>
              <w:t>.</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1,000,000.00</w:t>
            </w:r>
          </w:p>
        </w:tc>
      </w:tr>
      <w:tr w:rsidR="00C9149E" w:rsidRPr="00520470" w:rsidTr="004B510F">
        <w:trPr>
          <w:trHeight w:val="84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NG-CDF Office</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Landscaping by putting  two walls of 25 M X 4ft on the sloppy sides of the office grounds Kshs. 250,387.59 and planting of K-apple round the 120 M fence Kshs. 50,000.00</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300,387.59</w:t>
            </w:r>
          </w:p>
        </w:tc>
      </w:tr>
      <w:tr w:rsidR="00C9149E" w:rsidRPr="00520470" w:rsidTr="004B510F">
        <w:trPr>
          <w:trHeight w:val="57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Muthanthara Secondary School</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Planting 100 tree seedlings in the school compound and sustaining them through watering.</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52,000.00</w:t>
            </w:r>
          </w:p>
        </w:tc>
      </w:tr>
      <w:tr w:rsidR="00C9149E" w:rsidRPr="00520470" w:rsidTr="004B510F">
        <w:trPr>
          <w:trHeight w:val="66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Rwagori Primary School</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Planting 100 tree seedlings in the school compound and sustaining them through watering.</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52,000.00</w:t>
            </w:r>
          </w:p>
        </w:tc>
      </w:tr>
      <w:tr w:rsidR="00C9149E" w:rsidRPr="00520470" w:rsidTr="004B510F">
        <w:trPr>
          <w:trHeight w:val="661"/>
        </w:trPr>
        <w:tc>
          <w:tcPr>
            <w:tcW w:w="3575"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Ishiara Police Post</w:t>
            </w:r>
          </w:p>
        </w:tc>
        <w:tc>
          <w:tcPr>
            <w:tcW w:w="4443" w:type="dxa"/>
            <w:shd w:val="clear" w:color="auto" w:fill="auto"/>
          </w:tcPr>
          <w:p w:rsidR="00C9149E" w:rsidRPr="00520470" w:rsidRDefault="00C9149E" w:rsidP="004B510F">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Planting 100 tree seedlings in the school compound and sustaining them through watering.</w:t>
            </w:r>
          </w:p>
        </w:tc>
        <w:tc>
          <w:tcPr>
            <w:tcW w:w="2182" w:type="dxa"/>
            <w:shd w:val="clear" w:color="auto" w:fill="auto"/>
          </w:tcPr>
          <w:p w:rsidR="00C9149E" w:rsidRPr="00520470" w:rsidRDefault="00C9149E" w:rsidP="004B510F">
            <w:pPr>
              <w:spacing w:after="0" w:line="240" w:lineRule="auto"/>
              <w:jc w:val="right"/>
              <w:rPr>
                <w:rFonts w:ascii="Footlight MT Light" w:hAnsi="Footlight MT Light" w:cs="Calibri"/>
                <w:color w:val="000000"/>
                <w:sz w:val="24"/>
                <w:szCs w:val="24"/>
              </w:rPr>
            </w:pPr>
            <w:r w:rsidRPr="00520470">
              <w:rPr>
                <w:rFonts w:ascii="Footlight MT Light" w:hAnsi="Footlight MT Light" w:cs="Calibri"/>
                <w:color w:val="000000"/>
                <w:sz w:val="24"/>
                <w:szCs w:val="24"/>
              </w:rPr>
              <w:t>52,000.00</w:t>
            </w:r>
          </w:p>
        </w:tc>
      </w:tr>
      <w:tr w:rsidR="00E44FA1" w:rsidRPr="00520470" w:rsidTr="004B510F">
        <w:trPr>
          <w:trHeight w:val="148"/>
        </w:trPr>
        <w:tc>
          <w:tcPr>
            <w:tcW w:w="3575" w:type="dxa"/>
            <w:shd w:val="clear" w:color="auto" w:fill="auto"/>
          </w:tcPr>
          <w:p w:rsidR="00D96C49" w:rsidRPr="00520470" w:rsidRDefault="00D96C49" w:rsidP="004B510F">
            <w:pPr>
              <w:spacing w:after="0" w:line="240" w:lineRule="auto"/>
              <w:rPr>
                <w:rFonts w:ascii="Footlight MT Light" w:hAnsi="Footlight MT Light" w:cs="Calibri"/>
                <w:b/>
                <w:sz w:val="24"/>
                <w:szCs w:val="24"/>
              </w:rPr>
            </w:pPr>
            <w:r w:rsidRPr="00520470">
              <w:rPr>
                <w:rFonts w:ascii="Footlight MT Light" w:hAnsi="Footlight MT Light" w:cs="Calibri"/>
                <w:b/>
                <w:sz w:val="24"/>
                <w:szCs w:val="24"/>
              </w:rPr>
              <w:t>Total</w:t>
            </w:r>
          </w:p>
        </w:tc>
        <w:tc>
          <w:tcPr>
            <w:tcW w:w="4443" w:type="dxa"/>
            <w:shd w:val="clear" w:color="auto" w:fill="auto"/>
          </w:tcPr>
          <w:p w:rsidR="00E44FA1" w:rsidRPr="00520470" w:rsidRDefault="00E44FA1" w:rsidP="004B510F">
            <w:pPr>
              <w:spacing w:after="0" w:line="240" w:lineRule="auto"/>
              <w:rPr>
                <w:rFonts w:ascii="Footlight MT Light" w:hAnsi="Footlight MT Light" w:cs="Calibri"/>
                <w:b/>
                <w:sz w:val="24"/>
                <w:szCs w:val="24"/>
              </w:rPr>
            </w:pPr>
          </w:p>
        </w:tc>
        <w:tc>
          <w:tcPr>
            <w:tcW w:w="2182" w:type="dxa"/>
            <w:shd w:val="clear" w:color="auto" w:fill="auto"/>
          </w:tcPr>
          <w:p w:rsidR="00E44FA1" w:rsidRPr="00520470" w:rsidRDefault="0051632B" w:rsidP="004B510F">
            <w:pPr>
              <w:spacing w:after="0" w:line="240" w:lineRule="auto"/>
              <w:jc w:val="right"/>
              <w:rPr>
                <w:rFonts w:ascii="Footlight MT Light" w:hAnsi="Footlight MT Light" w:cs="Calibri"/>
                <w:b/>
                <w:bCs/>
                <w:sz w:val="24"/>
                <w:szCs w:val="24"/>
              </w:rPr>
            </w:pPr>
            <w:r w:rsidRPr="00520470">
              <w:rPr>
                <w:rFonts w:ascii="Footlight MT Light" w:hAnsi="Footlight MT Light" w:cs="Calibri"/>
                <w:b/>
                <w:bCs/>
                <w:sz w:val="24"/>
                <w:szCs w:val="24"/>
              </w:rPr>
              <w:t>137,367,724.14</w:t>
            </w:r>
          </w:p>
        </w:tc>
      </w:tr>
    </w:tbl>
    <w:p w:rsidR="00D96C49" w:rsidRPr="00520470" w:rsidRDefault="00D96C49" w:rsidP="00F10DD4">
      <w:pPr>
        <w:spacing w:beforeLines="50" w:after="0" w:line="240" w:lineRule="auto"/>
        <w:contextualSpacing/>
        <w:rPr>
          <w:rFonts w:ascii="Footlight MT Light" w:eastAsia="Calibri" w:hAnsi="Footlight MT Light" w:cs="Footlight MT Light"/>
          <w:sz w:val="24"/>
          <w:szCs w:val="24"/>
        </w:rPr>
      </w:pPr>
    </w:p>
    <w:p w:rsidR="0041137C" w:rsidRPr="00520470" w:rsidRDefault="0041137C" w:rsidP="00F10DD4">
      <w:pPr>
        <w:spacing w:beforeLines="50" w:line="240" w:lineRule="auto"/>
        <w:contextualSpacing/>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lastRenderedPageBreak/>
        <w:t>During the writing of the NGCDFC performance contract for 2019/2020, one of the five flagship projects was construction of a laboratory as Siakago Day Secondary School. Since the school had construction of classrooms ongoing, it was agreeable that instead of doing a new project here, we change activity from construction of a laboratory to construction of four classrooms.</w:t>
      </w:r>
    </w:p>
    <w:p w:rsidR="00C05335" w:rsidRPr="00520470" w:rsidRDefault="00C05335" w:rsidP="00F10DD4">
      <w:pPr>
        <w:spacing w:beforeLines="50" w:line="240" w:lineRule="auto"/>
        <w:contextualSpacing/>
        <w:rPr>
          <w:rFonts w:ascii="Footlight MT Light" w:eastAsia="Calibri" w:hAnsi="Footlight MT Light" w:cs="Footlight MT Light"/>
          <w:sz w:val="24"/>
          <w:szCs w:val="24"/>
        </w:rPr>
      </w:pPr>
    </w:p>
    <w:p w:rsidR="00E44FA1" w:rsidRPr="00520470" w:rsidRDefault="007B32A4" w:rsidP="00F10DD4">
      <w:pPr>
        <w:spacing w:beforeLines="50" w:line="240" w:lineRule="auto"/>
        <w:contextualSpacing/>
        <w:rPr>
          <w:rFonts w:ascii="Footlight MT Light" w:hAnsi="Footlight MT Light" w:cs="Footlight MT Light"/>
          <w:b/>
          <w:sz w:val="24"/>
          <w:szCs w:val="24"/>
          <w:u w:val="single"/>
        </w:rPr>
      </w:pPr>
      <w:r>
        <w:rPr>
          <w:rFonts w:ascii="Footlight MT Light" w:hAnsi="Footlight MT Light" w:cs="Footlight MT Light"/>
          <w:b/>
          <w:sz w:val="24"/>
          <w:szCs w:val="24"/>
          <w:u w:val="single"/>
        </w:rPr>
        <w:t>MIN: 052</w:t>
      </w:r>
      <w:r w:rsidR="0051632B" w:rsidRPr="00520470">
        <w:rPr>
          <w:rFonts w:ascii="Footlight MT Light" w:hAnsi="Footlight MT Light" w:cs="Footlight MT Light"/>
          <w:b/>
          <w:sz w:val="24"/>
          <w:szCs w:val="24"/>
          <w:u w:val="single"/>
        </w:rPr>
        <w:t>/NG-CDFC</w:t>
      </w:r>
      <w:r w:rsidR="0051632B" w:rsidRPr="00520470">
        <w:rPr>
          <w:rFonts w:ascii="Footlight MT Light" w:eastAsia="Calibri" w:hAnsi="Footlight MT Light" w:cs="Footlight MT Light"/>
          <w:b/>
          <w:sz w:val="24"/>
          <w:szCs w:val="24"/>
          <w:u w:val="single"/>
          <w:lang w:val="en-GB"/>
        </w:rPr>
        <w:t>/MBEERENORTH</w:t>
      </w:r>
      <w:r w:rsidR="0051632B" w:rsidRPr="00520470">
        <w:rPr>
          <w:rFonts w:ascii="Footlight MT Light" w:hAnsi="Footlight MT Light" w:cs="Footlight MT Light"/>
          <w:b/>
          <w:sz w:val="24"/>
          <w:szCs w:val="24"/>
          <w:u w:val="single"/>
        </w:rPr>
        <w:t xml:space="preserve"> /</w:t>
      </w:r>
      <w:r w:rsidR="0051632B" w:rsidRPr="00520470">
        <w:rPr>
          <w:rFonts w:ascii="Footlight MT Light" w:eastAsia="Calibri" w:hAnsi="Footlight MT Light" w:cs="Footlight MT Light"/>
          <w:b/>
          <w:sz w:val="24"/>
          <w:szCs w:val="24"/>
          <w:u w:val="single"/>
          <w:lang w:val="en-GB"/>
        </w:rPr>
        <w:t>2019/20: ON GOING PROJECTS</w:t>
      </w:r>
    </w:p>
    <w:p w:rsidR="00850528" w:rsidRPr="00520470" w:rsidRDefault="00E3397F" w:rsidP="00F10DD4">
      <w:pPr>
        <w:spacing w:beforeLines="50" w:line="240" w:lineRule="auto"/>
        <w:jc w:val="both"/>
        <w:rPr>
          <w:rFonts w:ascii="Footlight MT Light" w:eastAsia="Calibri" w:hAnsi="Footlight MT Light" w:cs="Footlight MT Light"/>
          <w:sz w:val="24"/>
          <w:szCs w:val="24"/>
        </w:rPr>
      </w:pPr>
      <w:r w:rsidRPr="00520470">
        <w:rPr>
          <w:rFonts w:ascii="Footlight MT Light" w:eastAsia="Calibri" w:hAnsi="Footlight MT Light" w:cs="Footlight MT Light"/>
          <w:sz w:val="24"/>
          <w:szCs w:val="24"/>
        </w:rPr>
        <w:t>The</w:t>
      </w:r>
      <w:r w:rsidR="00850528" w:rsidRPr="00520470">
        <w:rPr>
          <w:rFonts w:ascii="Footlight MT Light" w:eastAsia="Calibri" w:hAnsi="Footlight MT Light" w:cs="Footlight MT Light"/>
          <w:sz w:val="24"/>
          <w:szCs w:val="24"/>
        </w:rPr>
        <w:t xml:space="preserve"> members put into consideration on the ongoing projects before embarking on allocating for new ones. The </w:t>
      </w:r>
      <w:r w:rsidRPr="00520470">
        <w:rPr>
          <w:rFonts w:ascii="Footlight MT Light" w:eastAsia="Calibri" w:hAnsi="Footlight MT Light" w:cs="Footlight MT Light"/>
          <w:sz w:val="24"/>
          <w:szCs w:val="24"/>
        </w:rPr>
        <w:t>following were the ongoing projects at the beginning of the year</w:t>
      </w:r>
      <w:r w:rsidR="00850528" w:rsidRPr="00520470">
        <w:rPr>
          <w:rFonts w:ascii="Footlight MT Light" w:eastAsia="Calibri" w:hAnsi="Footlight MT Light" w:cs="Footlight MT Light"/>
          <w:sz w:val="24"/>
          <w:szCs w:val="24"/>
        </w:rPr>
        <w:t xml:space="preserve"> that had been communicated to the NGCDF Board as such;</w:t>
      </w:r>
    </w:p>
    <w:tbl>
      <w:tblPr>
        <w:tblStyle w:val="TableGrid"/>
        <w:tblW w:w="0" w:type="auto"/>
        <w:tblLook w:val="04A0"/>
      </w:tblPr>
      <w:tblGrid>
        <w:gridCol w:w="2574"/>
        <w:gridCol w:w="2574"/>
        <w:gridCol w:w="1530"/>
        <w:gridCol w:w="3618"/>
      </w:tblGrid>
      <w:tr w:rsidR="00850528" w:rsidRPr="00520470" w:rsidTr="00C05335">
        <w:tc>
          <w:tcPr>
            <w:tcW w:w="2574" w:type="dxa"/>
          </w:tcPr>
          <w:p w:rsidR="00850528" w:rsidRPr="00520470" w:rsidRDefault="00850528" w:rsidP="00065DFD">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Project name</w:t>
            </w:r>
          </w:p>
        </w:tc>
        <w:tc>
          <w:tcPr>
            <w:tcW w:w="2574" w:type="dxa"/>
          </w:tcPr>
          <w:p w:rsidR="00850528" w:rsidRPr="00520470" w:rsidRDefault="00850528" w:rsidP="00065DFD">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Approved Activities</w:t>
            </w:r>
          </w:p>
        </w:tc>
        <w:tc>
          <w:tcPr>
            <w:tcW w:w="1530" w:type="dxa"/>
          </w:tcPr>
          <w:p w:rsidR="00850528" w:rsidRPr="00520470" w:rsidRDefault="00850528" w:rsidP="00065DFD">
            <w:pPr>
              <w:spacing w:after="0" w:line="240" w:lineRule="auto"/>
              <w:jc w:val="center"/>
              <w:rPr>
                <w:rFonts w:ascii="Footlight MT Light" w:hAnsi="Footlight MT Light" w:cs="Calibri"/>
                <w:b/>
                <w:bCs/>
                <w:sz w:val="24"/>
                <w:szCs w:val="24"/>
              </w:rPr>
            </w:pPr>
            <w:r w:rsidRPr="00520470">
              <w:rPr>
                <w:rFonts w:ascii="Footlight MT Light" w:hAnsi="Footlight MT Light" w:cs="Calibri"/>
                <w:b/>
                <w:bCs/>
                <w:sz w:val="24"/>
                <w:szCs w:val="24"/>
              </w:rPr>
              <w:t>Balance to complete (Kshs.)</w:t>
            </w:r>
          </w:p>
        </w:tc>
        <w:tc>
          <w:tcPr>
            <w:tcW w:w="3618" w:type="dxa"/>
          </w:tcPr>
          <w:p w:rsidR="00850528" w:rsidRPr="00520470" w:rsidRDefault="00850528" w:rsidP="00065DFD">
            <w:pPr>
              <w:spacing w:after="0" w:line="240" w:lineRule="auto"/>
              <w:jc w:val="center"/>
              <w:rPr>
                <w:rFonts w:ascii="Footlight MT Light" w:hAnsi="Footlight MT Light" w:cs="Calibri"/>
                <w:b/>
                <w:color w:val="000000"/>
                <w:sz w:val="24"/>
                <w:szCs w:val="24"/>
              </w:rPr>
            </w:pPr>
            <w:r w:rsidRPr="00520470">
              <w:rPr>
                <w:rFonts w:ascii="Footlight MT Light" w:hAnsi="Footlight MT Light" w:cs="Calibri"/>
                <w:b/>
                <w:color w:val="000000"/>
                <w:sz w:val="24"/>
                <w:szCs w:val="24"/>
              </w:rPr>
              <w:t>Remarks</w:t>
            </w:r>
          </w:p>
        </w:tc>
      </w:tr>
      <w:tr w:rsidR="00850528" w:rsidRPr="00520470" w:rsidTr="00C05335">
        <w:trPr>
          <w:trHeight w:val="535"/>
        </w:trPr>
        <w:tc>
          <w:tcPr>
            <w:tcW w:w="2574" w:type="dxa"/>
          </w:tcPr>
          <w:p w:rsidR="00850528" w:rsidRPr="00520470" w:rsidRDefault="00850528"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Ark Angels Kanyueri Secondary School</w:t>
            </w:r>
          </w:p>
        </w:tc>
        <w:tc>
          <w:tcPr>
            <w:tcW w:w="2574" w:type="dxa"/>
          </w:tcPr>
          <w:p w:rsidR="00850528" w:rsidRPr="00520470" w:rsidRDefault="00850528"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dormitory</w:t>
            </w:r>
          </w:p>
        </w:tc>
        <w:tc>
          <w:tcPr>
            <w:tcW w:w="1530" w:type="dxa"/>
          </w:tcPr>
          <w:p w:rsidR="00850528" w:rsidRPr="00520470" w:rsidRDefault="00850528"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2,000,000</w:t>
            </w:r>
          </w:p>
        </w:tc>
        <w:tc>
          <w:tcPr>
            <w:tcW w:w="3618" w:type="dxa"/>
          </w:tcPr>
          <w:p w:rsidR="00850528" w:rsidRPr="00520470" w:rsidRDefault="00FA325F"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1,000,000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CiangeraAsst Chiefs Office</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office</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250,000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Cianthia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2 classes</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500,000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Reallocated Kshs. 600,000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Cieria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2 classes</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500,000</w:t>
            </w:r>
          </w:p>
        </w:tc>
        <w:tc>
          <w:tcPr>
            <w:tcW w:w="3618" w:type="dxa"/>
          </w:tcPr>
          <w:p w:rsidR="00007541" w:rsidRPr="00520470" w:rsidRDefault="00DB46CD"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To allocate in subsequent years</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Dc Compound Fencing</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fencing project</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2,000,000</w:t>
            </w:r>
          </w:p>
        </w:tc>
        <w:tc>
          <w:tcPr>
            <w:tcW w:w="3618" w:type="dxa"/>
          </w:tcPr>
          <w:p w:rsidR="00007541" w:rsidRPr="00520470" w:rsidRDefault="00DB46CD"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To allocate in subsequent years</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Gatakari Primary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3 classes</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007541" w:rsidRPr="00520470" w:rsidRDefault="00DB46CD" w:rsidP="00065DFD">
            <w:pPr>
              <w:spacing w:after="0" w:line="240" w:lineRule="auto"/>
              <w:rPr>
                <w:rFonts w:ascii="Footlight MT Light" w:hAnsi="Footlight MT Light" w:cs="Calibri"/>
                <w:color w:val="000000"/>
                <w:sz w:val="24"/>
                <w:szCs w:val="24"/>
                <w:highlight w:val="yellow"/>
              </w:rPr>
            </w:pPr>
            <w:r w:rsidRPr="00520470">
              <w:rPr>
                <w:rFonts w:ascii="Footlight MT Light" w:hAnsi="Footlight MT Light" w:cs="Calibri"/>
                <w:color w:val="000000"/>
                <w:sz w:val="24"/>
                <w:szCs w:val="24"/>
              </w:rPr>
              <w:t>To allocate in subsequent years</w:t>
            </w:r>
          </w:p>
        </w:tc>
      </w:tr>
      <w:tr w:rsidR="00007541" w:rsidRPr="00520470" w:rsidTr="00C05335">
        <w:trPr>
          <w:trHeight w:val="553"/>
        </w:trPr>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Gatatha Primary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1 classroom</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highlight w:val="yellow"/>
              </w:rPr>
            </w:pPr>
            <w:r w:rsidRPr="00520470">
              <w:rPr>
                <w:rFonts w:ascii="Footlight MT Light" w:hAnsi="Footlight MT Light" w:cs="Calibri"/>
                <w:color w:val="000000"/>
                <w:sz w:val="24"/>
                <w:szCs w:val="24"/>
              </w:rPr>
              <w:t xml:space="preserve">Allocated Kshs. </w:t>
            </w:r>
            <w:r w:rsidR="00DB46CD" w:rsidRPr="00520470">
              <w:rPr>
                <w:rFonts w:ascii="Footlight MT Light" w:hAnsi="Footlight MT Light" w:cs="Calibri"/>
                <w:color w:val="000000"/>
                <w:sz w:val="24"/>
                <w:szCs w:val="24"/>
              </w:rPr>
              <w:t>750,000 in 2019</w:t>
            </w:r>
            <w:r w:rsidRPr="00520470">
              <w:rPr>
                <w:rFonts w:ascii="Footlight MT Light" w:hAnsi="Footlight MT Light" w:cs="Calibri"/>
                <w:color w:val="000000"/>
                <w:sz w:val="24"/>
                <w:szCs w:val="24"/>
              </w:rPr>
              <w:t>/20</w:t>
            </w:r>
            <w:r w:rsidR="00DB46CD" w:rsidRPr="00520470">
              <w:rPr>
                <w:rFonts w:ascii="Footlight MT Light" w:hAnsi="Footlight MT Light" w:cs="Calibri"/>
                <w:color w:val="000000"/>
                <w:sz w:val="24"/>
                <w:szCs w:val="24"/>
              </w:rPr>
              <w:t>20 for repairs</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Gikuyari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science laboratory</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2,100,000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675B32" w:rsidRPr="00520470">
              <w:rPr>
                <w:rFonts w:ascii="Footlight MT Light" w:hAnsi="Footlight MT Light" w:cs="Calibri"/>
                <w:color w:val="000000"/>
                <w:sz w:val="24"/>
                <w:szCs w:val="24"/>
              </w:rPr>
              <w:t>,000,000</w:t>
            </w:r>
            <w:r w:rsidRPr="00520470">
              <w:rPr>
                <w:rFonts w:ascii="Footlight MT Light" w:hAnsi="Footlight MT Light" w:cs="Calibri"/>
                <w:color w:val="000000"/>
                <w:sz w:val="24"/>
                <w:szCs w:val="24"/>
              </w:rPr>
              <w:t xml:space="preserve">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Kabachi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administration block</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1,500,000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A966EB" w:rsidRPr="00520470">
              <w:rPr>
                <w:rFonts w:ascii="Footlight MT Light" w:hAnsi="Footlight MT Light" w:cs="Calibri"/>
                <w:color w:val="000000"/>
                <w:sz w:val="24"/>
                <w:szCs w:val="24"/>
              </w:rPr>
              <w:t>,500,000</w:t>
            </w:r>
            <w:r w:rsidRPr="00520470">
              <w:rPr>
                <w:rFonts w:ascii="Footlight MT Light" w:hAnsi="Footlight MT Light" w:cs="Calibri"/>
                <w:color w:val="000000"/>
                <w:sz w:val="24"/>
                <w:szCs w:val="24"/>
              </w:rPr>
              <w:t xml:space="preserve">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Muthanu Sub-Chiefs Office formerly Riandu Sub chief's office</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office</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 xml:space="preserve">Allocated Kshs. </w:t>
            </w:r>
            <w:r w:rsidR="00994156" w:rsidRPr="00520470">
              <w:rPr>
                <w:rFonts w:ascii="Footlight MT Light" w:hAnsi="Footlight MT Light" w:cs="Calibri"/>
                <w:color w:val="000000"/>
                <w:sz w:val="24"/>
                <w:szCs w:val="24"/>
              </w:rPr>
              <w:t>200,000</w:t>
            </w:r>
            <w:r w:rsidRPr="00520470">
              <w:rPr>
                <w:rFonts w:ascii="Footlight MT Light" w:hAnsi="Footlight MT Light" w:cs="Calibri"/>
                <w:color w:val="000000"/>
                <w:sz w:val="24"/>
                <w:szCs w:val="24"/>
              </w:rPr>
              <w:t xml:space="preserve">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Kanyuambora Boys High Sch</w:t>
            </w:r>
            <w:r w:rsidR="0004712A" w:rsidRPr="00520470">
              <w:rPr>
                <w:rFonts w:ascii="Footlight MT Light" w:hAnsi="Footlight MT Light" w:cs="Calibri"/>
                <w:sz w:val="24"/>
                <w:szCs w:val="24"/>
              </w:rPr>
              <w:t>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dining hall</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3,500,000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BE2A95" w:rsidRPr="00520470">
              <w:rPr>
                <w:rFonts w:ascii="Footlight MT Light" w:hAnsi="Footlight MT Light" w:cs="Calibri"/>
                <w:color w:val="000000"/>
                <w:sz w:val="24"/>
                <w:szCs w:val="24"/>
              </w:rPr>
              <w:t>,000,000</w:t>
            </w:r>
            <w:r w:rsidRPr="00520470">
              <w:rPr>
                <w:rFonts w:ascii="Footlight MT Light" w:hAnsi="Footlight MT Light" w:cs="Calibri"/>
                <w:color w:val="000000"/>
                <w:sz w:val="24"/>
                <w:szCs w:val="24"/>
              </w:rPr>
              <w:t xml:space="preserve"> in 2018/2019</w:t>
            </w:r>
            <w:r w:rsidR="00BE2A95" w:rsidRPr="00520470">
              <w:rPr>
                <w:rFonts w:ascii="Footlight MT Light" w:hAnsi="Footlight MT Light" w:cs="Calibri"/>
                <w:color w:val="000000"/>
                <w:sz w:val="24"/>
                <w:szCs w:val="24"/>
              </w:rPr>
              <w:t>. Reallocated Kshs. 4,000,000 from ICT hubs.</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Kanyuambora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dormitory</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6,000,000</w:t>
            </w:r>
          </w:p>
        </w:tc>
        <w:tc>
          <w:tcPr>
            <w:tcW w:w="3618" w:type="dxa"/>
          </w:tcPr>
          <w:p w:rsidR="00007541" w:rsidRPr="00520470" w:rsidRDefault="00560523"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 xml:space="preserve">Reallocated Kshs. 4,000,000 from ICT hubs </w:t>
            </w:r>
            <w:r w:rsidR="00007541" w:rsidRPr="00520470">
              <w:rPr>
                <w:rFonts w:ascii="Footlight MT Light" w:hAnsi="Footlight MT Light" w:cs="Calibri"/>
                <w:color w:val="000000"/>
                <w:sz w:val="24"/>
                <w:szCs w:val="24"/>
              </w:rPr>
              <w:t>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Karambari Secondary</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multi purpose hall</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2,500,000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327D3D" w:rsidRPr="00520470">
              <w:rPr>
                <w:rFonts w:ascii="Footlight MT Light" w:hAnsi="Footlight MT Light" w:cs="Calibri"/>
                <w:color w:val="000000"/>
                <w:sz w:val="24"/>
                <w:szCs w:val="24"/>
              </w:rPr>
              <w:t>,000,000</w:t>
            </w:r>
            <w:r w:rsidRPr="00520470">
              <w:rPr>
                <w:rFonts w:ascii="Footlight MT Light" w:hAnsi="Footlight MT Light" w:cs="Calibri"/>
                <w:color w:val="000000"/>
                <w:sz w:val="24"/>
                <w:szCs w:val="24"/>
              </w:rPr>
              <w:t xml:space="preserve"> in 2018/2019</w:t>
            </w:r>
          </w:p>
        </w:tc>
      </w:tr>
      <w:tr w:rsidR="00007541" w:rsidRPr="00520470" w:rsidTr="00C05335">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Karuari Sec</w:t>
            </w:r>
            <w:r w:rsidR="0004712A" w:rsidRPr="00520470">
              <w:rPr>
                <w:rFonts w:ascii="Footlight MT Light" w:hAnsi="Footlight MT Light" w:cs="Calibri"/>
                <w:sz w:val="24"/>
                <w:szCs w:val="24"/>
              </w:rPr>
              <w:t>ondary</w:t>
            </w:r>
            <w:r w:rsidRPr="00520470">
              <w:rPr>
                <w:rFonts w:ascii="Footlight MT Light" w:hAnsi="Footlight MT Light" w:cs="Calibri"/>
                <w:sz w:val="24"/>
                <w:szCs w:val="24"/>
              </w:rPr>
              <w:t xml:space="preserve">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administration block</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1,000,000</w:t>
            </w:r>
          </w:p>
        </w:tc>
        <w:tc>
          <w:tcPr>
            <w:tcW w:w="3618" w:type="dxa"/>
          </w:tcPr>
          <w:p w:rsidR="00007541" w:rsidRPr="00520470" w:rsidRDefault="006C683D"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To allocate in subsequent years</w:t>
            </w:r>
          </w:p>
        </w:tc>
      </w:tr>
      <w:tr w:rsidR="00007541" w:rsidRPr="00520470" w:rsidTr="00C05335">
        <w:trPr>
          <w:trHeight w:val="490"/>
        </w:trPr>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Kavengero Secondary School</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hall</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1,000,000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6C683D" w:rsidRPr="00520470">
              <w:rPr>
                <w:rFonts w:ascii="Footlight MT Light" w:hAnsi="Footlight MT Light" w:cs="Calibri"/>
                <w:color w:val="000000"/>
                <w:sz w:val="24"/>
                <w:szCs w:val="24"/>
              </w:rPr>
              <w:t>,000,000</w:t>
            </w:r>
            <w:r w:rsidRPr="00520470">
              <w:rPr>
                <w:rFonts w:ascii="Footlight MT Light" w:hAnsi="Footlight MT Light" w:cs="Calibri"/>
                <w:color w:val="000000"/>
                <w:sz w:val="24"/>
                <w:szCs w:val="24"/>
              </w:rPr>
              <w:t xml:space="preserve"> in 2018/2019</w:t>
            </w:r>
          </w:p>
        </w:tc>
      </w:tr>
      <w:tr w:rsidR="00007541" w:rsidRPr="00520470" w:rsidTr="00C05335">
        <w:trPr>
          <w:trHeight w:val="265"/>
        </w:trPr>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Kiambere School Complex</w:t>
            </w:r>
          </w:p>
        </w:tc>
        <w:tc>
          <w:tcPr>
            <w:tcW w:w="2574" w:type="dxa"/>
          </w:tcPr>
          <w:p w:rsidR="00007541" w:rsidRPr="00520470" w:rsidRDefault="00007541"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dormitory</w:t>
            </w:r>
          </w:p>
        </w:tc>
        <w:tc>
          <w:tcPr>
            <w:tcW w:w="1530" w:type="dxa"/>
          </w:tcPr>
          <w:p w:rsidR="00007541" w:rsidRPr="00520470" w:rsidRDefault="00007541"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750,000</w:t>
            </w:r>
          </w:p>
        </w:tc>
        <w:tc>
          <w:tcPr>
            <w:tcW w:w="3618" w:type="dxa"/>
          </w:tcPr>
          <w:p w:rsidR="00007541" w:rsidRPr="00520470" w:rsidRDefault="00007541" w:rsidP="00065DFD">
            <w:pPr>
              <w:spacing w:after="0" w:line="240" w:lineRule="auto"/>
              <w:rPr>
                <w:rFonts w:ascii="Footlight MT Light" w:hAnsi="Footlight MT Light" w:cs="Calibri"/>
                <w:color w:val="000000"/>
                <w:sz w:val="24"/>
                <w:szCs w:val="24"/>
              </w:rPr>
            </w:pPr>
            <w:r w:rsidRPr="00520470">
              <w:rPr>
                <w:rFonts w:ascii="Footlight MT Light" w:hAnsi="Footlight MT Light" w:cs="Calibri"/>
                <w:color w:val="000000"/>
                <w:sz w:val="24"/>
                <w:szCs w:val="24"/>
              </w:rPr>
              <w:t>Allocated Kshs. 1</w:t>
            </w:r>
            <w:r w:rsidR="00531C58" w:rsidRPr="00520470">
              <w:rPr>
                <w:rFonts w:ascii="Footlight MT Light" w:hAnsi="Footlight MT Light" w:cs="Calibri"/>
                <w:color w:val="000000"/>
                <w:sz w:val="24"/>
                <w:szCs w:val="24"/>
              </w:rPr>
              <w:t>,000,000 in 2019/2020</w:t>
            </w:r>
          </w:p>
        </w:tc>
      </w:tr>
      <w:tr w:rsidR="006B11E6" w:rsidRPr="00520470" w:rsidTr="00C05335">
        <w:trPr>
          <w:trHeight w:val="535"/>
        </w:trPr>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lastRenderedPageBreak/>
              <w:t>Kianganja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classroom</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6B11E6" w:rsidRPr="00520470" w:rsidRDefault="00531C58"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Allocated Kshs. 550,000</w:t>
            </w:r>
            <w:r w:rsidR="006B11E6" w:rsidRPr="00520470">
              <w:rPr>
                <w:rFonts w:ascii="Footlight MT Light" w:hAnsi="Footlight MT Light" w:cs="Calibri"/>
                <w:color w:val="000000"/>
                <w:sz w:val="24"/>
                <w:szCs w:val="24"/>
              </w:rPr>
              <w:t xml:space="preserve"> in 2018/2019</w:t>
            </w:r>
          </w:p>
        </w:tc>
      </w:tr>
      <w:tr w:rsidR="006B11E6" w:rsidRPr="00520470" w:rsidTr="00C05335">
        <w:trPr>
          <w:trHeight w:val="535"/>
        </w:trPr>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Kianjogu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2 classrooms</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6B11E6" w:rsidRPr="00520470" w:rsidRDefault="00444CB7"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Allocated Kshs. 750,000 in 2019/2020 for repairs</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Kianthenge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dormitory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1,500,000</w:t>
            </w:r>
          </w:p>
        </w:tc>
        <w:tc>
          <w:tcPr>
            <w:tcW w:w="3618" w:type="dxa"/>
          </w:tcPr>
          <w:p w:rsidR="006B11E6" w:rsidRPr="00520470" w:rsidRDefault="00444CB7"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To allocate in subsequent years</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Kirie Administration Police Lines</w:t>
            </w:r>
          </w:p>
        </w:tc>
        <w:tc>
          <w:tcPr>
            <w:tcW w:w="2574" w:type="dxa"/>
          </w:tcPr>
          <w:p w:rsidR="006B11E6" w:rsidRPr="00520470" w:rsidRDefault="00444CB7"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Renovation of AP</w:t>
            </w:r>
            <w:r w:rsidR="006B11E6" w:rsidRPr="00520470">
              <w:rPr>
                <w:rFonts w:ascii="Footlight MT Light" w:hAnsi="Footlight MT Light" w:cs="Calibri"/>
                <w:sz w:val="24"/>
                <w:szCs w:val="24"/>
              </w:rPr>
              <w:t>s houses</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900,000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444CB7" w:rsidRPr="00520470">
              <w:rPr>
                <w:rFonts w:ascii="Footlight MT Light" w:hAnsi="Footlight MT Light" w:cs="Calibri"/>
                <w:color w:val="000000"/>
                <w:sz w:val="24"/>
                <w:szCs w:val="24"/>
              </w:rPr>
              <w:t>900,000</w:t>
            </w:r>
            <w:r w:rsidRPr="00520470">
              <w:rPr>
                <w:rFonts w:ascii="Footlight MT Light" w:hAnsi="Footlight MT Light" w:cs="Calibri"/>
                <w:color w:val="000000"/>
                <w:sz w:val="24"/>
                <w:szCs w:val="24"/>
              </w:rPr>
              <w:t xml:space="preserve"> in 2018/2019</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Kirie Tac Hall And Office</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tack tutor's office</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w:t>
            </w:r>
          </w:p>
        </w:tc>
        <w:tc>
          <w:tcPr>
            <w:tcW w:w="3618" w:type="dxa"/>
          </w:tcPr>
          <w:p w:rsidR="006B11E6" w:rsidRPr="00520470" w:rsidRDefault="006F4C14"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To allocate in subsequent years</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KivueAsst Chiefs Office</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the office</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150,000</w:t>
            </w:r>
          </w:p>
        </w:tc>
        <w:tc>
          <w:tcPr>
            <w:tcW w:w="3618" w:type="dxa"/>
          </w:tcPr>
          <w:p w:rsidR="006B11E6" w:rsidRPr="00520470" w:rsidRDefault="006F4C14"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To allocate in subsequent years</w:t>
            </w:r>
          </w:p>
        </w:tc>
      </w:tr>
      <w:tr w:rsidR="006B11E6" w:rsidRPr="00520470" w:rsidTr="00C05335">
        <w:trPr>
          <w:trHeight w:val="553"/>
        </w:trPr>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Kivue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science laboratory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1,500,000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Allocated Kshs. 1</w:t>
            </w:r>
            <w:r w:rsidR="006F4C14" w:rsidRPr="00520470">
              <w:rPr>
                <w:rFonts w:ascii="Footlight MT Light" w:hAnsi="Footlight MT Light" w:cs="Calibri"/>
                <w:color w:val="000000"/>
                <w:sz w:val="24"/>
                <w:szCs w:val="24"/>
              </w:rPr>
              <w:t>,000,000</w:t>
            </w:r>
            <w:r w:rsidRPr="00520470">
              <w:rPr>
                <w:rFonts w:ascii="Footlight MT Light" w:hAnsi="Footlight MT Light" w:cs="Calibri"/>
                <w:color w:val="000000"/>
                <w:sz w:val="24"/>
                <w:szCs w:val="24"/>
              </w:rPr>
              <w:t xml:space="preserve"> in 2018/2019</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Mbaraga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2 classrooms</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500,000</w:t>
            </w:r>
          </w:p>
        </w:tc>
        <w:tc>
          <w:tcPr>
            <w:tcW w:w="3618" w:type="dxa"/>
          </w:tcPr>
          <w:p w:rsidR="006B11E6" w:rsidRPr="00520470" w:rsidRDefault="006F4C14"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To allocate in subsequent years</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Mianjatiri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classroom</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Allocated Kshs. 1</w:t>
            </w:r>
            <w:r w:rsidR="006F4C14" w:rsidRPr="00520470">
              <w:rPr>
                <w:rFonts w:ascii="Footlight MT Light" w:hAnsi="Footlight MT Light" w:cs="Calibri"/>
                <w:color w:val="000000"/>
                <w:sz w:val="24"/>
                <w:szCs w:val="24"/>
              </w:rPr>
              <w:t>,500,000</w:t>
            </w:r>
            <w:r w:rsidRPr="00520470">
              <w:rPr>
                <w:rFonts w:ascii="Footlight MT Light" w:hAnsi="Footlight MT Light" w:cs="Calibri"/>
                <w:color w:val="000000"/>
                <w:sz w:val="24"/>
                <w:szCs w:val="24"/>
              </w:rPr>
              <w:t xml:space="preserve"> in 201</w:t>
            </w:r>
            <w:r w:rsidR="006F4C14" w:rsidRPr="00520470">
              <w:rPr>
                <w:rFonts w:ascii="Footlight MT Light" w:hAnsi="Footlight MT Light" w:cs="Calibri"/>
                <w:color w:val="000000"/>
                <w:sz w:val="24"/>
                <w:szCs w:val="24"/>
              </w:rPr>
              <w:t>9</w:t>
            </w:r>
            <w:r w:rsidRPr="00520470">
              <w:rPr>
                <w:rFonts w:ascii="Footlight MT Light" w:hAnsi="Footlight MT Light" w:cs="Calibri"/>
                <w:color w:val="000000"/>
                <w:sz w:val="24"/>
                <w:szCs w:val="24"/>
              </w:rPr>
              <w:t>/20</w:t>
            </w:r>
            <w:r w:rsidR="006F4C14" w:rsidRPr="00520470">
              <w:rPr>
                <w:rFonts w:ascii="Footlight MT Light" w:hAnsi="Footlight MT Light" w:cs="Calibri"/>
                <w:color w:val="000000"/>
                <w:sz w:val="24"/>
                <w:szCs w:val="24"/>
              </w:rPr>
              <w:t>20</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Michegethiu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2 classrooms</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8929F0" w:rsidRPr="00520470">
              <w:rPr>
                <w:rFonts w:ascii="Footlight MT Light" w:hAnsi="Footlight MT Light" w:cs="Calibri"/>
                <w:color w:val="000000"/>
                <w:sz w:val="24"/>
                <w:szCs w:val="24"/>
              </w:rPr>
              <w:t>750,000 in 2019</w:t>
            </w:r>
            <w:r w:rsidRPr="00520470">
              <w:rPr>
                <w:rFonts w:ascii="Footlight MT Light" w:hAnsi="Footlight MT Light" w:cs="Calibri"/>
                <w:color w:val="000000"/>
                <w:sz w:val="24"/>
                <w:szCs w:val="24"/>
              </w:rPr>
              <w:t>/20</w:t>
            </w:r>
            <w:r w:rsidR="008929F0" w:rsidRPr="00520470">
              <w:rPr>
                <w:rFonts w:ascii="Footlight MT Light" w:hAnsi="Footlight MT Light" w:cs="Calibri"/>
                <w:color w:val="000000"/>
                <w:sz w:val="24"/>
                <w:szCs w:val="24"/>
              </w:rPr>
              <w:t>20</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Mugwanjogu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dormitory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500,000</w:t>
            </w:r>
          </w:p>
        </w:tc>
        <w:tc>
          <w:tcPr>
            <w:tcW w:w="3618" w:type="dxa"/>
          </w:tcPr>
          <w:p w:rsidR="006B11E6" w:rsidRPr="00520470" w:rsidRDefault="007E3C75"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To allocate in subsequent years</w:t>
            </w:r>
          </w:p>
        </w:tc>
      </w:tr>
      <w:tr w:rsidR="006B11E6" w:rsidRPr="00520470" w:rsidTr="00C05335">
        <w:trPr>
          <w:trHeight w:val="526"/>
        </w:trPr>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Muminji Chiefs Office</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the office</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400,000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7E3C75" w:rsidRPr="00520470">
              <w:rPr>
                <w:rFonts w:ascii="Footlight MT Light" w:hAnsi="Footlight MT Light" w:cs="Calibri"/>
                <w:color w:val="000000"/>
                <w:sz w:val="24"/>
                <w:szCs w:val="24"/>
              </w:rPr>
              <w:t>400,000</w:t>
            </w:r>
            <w:r w:rsidRPr="00520470">
              <w:rPr>
                <w:rFonts w:ascii="Footlight MT Light" w:hAnsi="Footlight MT Light" w:cs="Calibri"/>
                <w:color w:val="000000"/>
                <w:sz w:val="24"/>
                <w:szCs w:val="24"/>
              </w:rPr>
              <w:t xml:space="preserve"> in 2018/2019</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Ndutori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administration block</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500,000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C2018C" w:rsidRPr="00520470">
              <w:rPr>
                <w:rFonts w:ascii="Footlight MT Light" w:hAnsi="Footlight MT Light" w:cs="Calibri"/>
                <w:color w:val="000000"/>
                <w:sz w:val="24"/>
                <w:szCs w:val="24"/>
              </w:rPr>
              <w:t>550,000</w:t>
            </w:r>
            <w:r w:rsidRPr="00520470">
              <w:rPr>
                <w:rFonts w:ascii="Footlight MT Light" w:hAnsi="Footlight MT Light" w:cs="Calibri"/>
                <w:color w:val="000000"/>
                <w:sz w:val="24"/>
                <w:szCs w:val="24"/>
              </w:rPr>
              <w:t xml:space="preserve"> in 2018/2019</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Ngoce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science laboratory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3,000,000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0F3F25" w:rsidRPr="00520470">
              <w:rPr>
                <w:rFonts w:ascii="Footlight MT Light" w:hAnsi="Footlight MT Light" w:cs="Calibri"/>
                <w:color w:val="000000"/>
                <w:sz w:val="24"/>
                <w:szCs w:val="24"/>
              </w:rPr>
              <w:t>3,000,000</w:t>
            </w:r>
            <w:r w:rsidRPr="00520470">
              <w:rPr>
                <w:rFonts w:ascii="Footlight MT Light" w:hAnsi="Footlight MT Light" w:cs="Calibri"/>
                <w:color w:val="000000"/>
                <w:sz w:val="24"/>
                <w:szCs w:val="24"/>
              </w:rPr>
              <w:t xml:space="preserve"> in 2018/2019</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Ovarire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classroom</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0F3F25" w:rsidRPr="00520470">
              <w:rPr>
                <w:rFonts w:ascii="Footlight MT Light" w:hAnsi="Footlight MT Light" w:cs="Calibri"/>
                <w:color w:val="000000"/>
                <w:sz w:val="24"/>
                <w:szCs w:val="24"/>
              </w:rPr>
              <w:t>750,000</w:t>
            </w:r>
            <w:r w:rsidRPr="00520470">
              <w:rPr>
                <w:rFonts w:ascii="Footlight MT Light" w:hAnsi="Footlight MT Light" w:cs="Calibri"/>
                <w:color w:val="000000"/>
                <w:sz w:val="24"/>
                <w:szCs w:val="24"/>
              </w:rPr>
              <w:t xml:space="preserve"> in 201</w:t>
            </w:r>
            <w:r w:rsidR="000F3F25" w:rsidRPr="00520470">
              <w:rPr>
                <w:rFonts w:ascii="Footlight MT Light" w:hAnsi="Footlight MT Light" w:cs="Calibri"/>
                <w:color w:val="000000"/>
                <w:sz w:val="24"/>
                <w:szCs w:val="24"/>
              </w:rPr>
              <w:t>9</w:t>
            </w:r>
            <w:r w:rsidRPr="00520470">
              <w:rPr>
                <w:rFonts w:ascii="Footlight MT Light" w:hAnsi="Footlight MT Light" w:cs="Calibri"/>
                <w:color w:val="000000"/>
                <w:sz w:val="24"/>
                <w:szCs w:val="24"/>
              </w:rPr>
              <w:t>/20</w:t>
            </w:r>
            <w:r w:rsidR="000F3F25" w:rsidRPr="00520470">
              <w:rPr>
                <w:rFonts w:ascii="Footlight MT Light" w:hAnsi="Footlight MT Light" w:cs="Calibri"/>
                <w:color w:val="000000"/>
                <w:sz w:val="24"/>
                <w:szCs w:val="24"/>
              </w:rPr>
              <w:t>20</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Riandu Police Post</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police line</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2,000,000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Allocated Kshs. 1</w:t>
            </w:r>
            <w:r w:rsidR="002E0149" w:rsidRPr="00520470">
              <w:rPr>
                <w:rFonts w:ascii="Footlight MT Light" w:hAnsi="Footlight MT Light" w:cs="Calibri"/>
                <w:color w:val="000000"/>
                <w:sz w:val="24"/>
                <w:szCs w:val="24"/>
              </w:rPr>
              <w:t>M</w:t>
            </w:r>
            <w:r w:rsidR="00DF1315" w:rsidRPr="00520470">
              <w:rPr>
                <w:rFonts w:ascii="Footlight MT Light" w:hAnsi="Footlight MT Light" w:cs="Calibri"/>
                <w:color w:val="000000"/>
                <w:sz w:val="24"/>
                <w:szCs w:val="24"/>
              </w:rPr>
              <w:t xml:space="preserve"> and 1,200,000</w:t>
            </w:r>
            <w:r w:rsidRPr="00520470">
              <w:rPr>
                <w:rFonts w:ascii="Footlight MT Light" w:hAnsi="Footlight MT Light" w:cs="Calibri"/>
                <w:color w:val="000000"/>
                <w:sz w:val="24"/>
                <w:szCs w:val="24"/>
              </w:rPr>
              <w:t xml:space="preserve"> in 2018/2019</w:t>
            </w:r>
            <w:r w:rsidR="00DF1315" w:rsidRPr="00520470">
              <w:rPr>
                <w:rFonts w:ascii="Footlight MT Light" w:hAnsi="Footlight MT Light" w:cs="Calibri"/>
                <w:color w:val="000000"/>
                <w:sz w:val="24"/>
                <w:szCs w:val="24"/>
              </w:rPr>
              <w:t xml:space="preserve"> and 2019/2020 respectively</w:t>
            </w:r>
          </w:p>
        </w:tc>
      </w:tr>
      <w:tr w:rsidR="006B11E6" w:rsidRPr="00520470" w:rsidTr="00C05335">
        <w:trPr>
          <w:trHeight w:val="715"/>
        </w:trPr>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Riandu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a storied dormitory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8,000,000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2E0149" w:rsidRPr="00520470">
              <w:rPr>
                <w:rFonts w:ascii="Footlight MT Light" w:hAnsi="Footlight MT Light" w:cs="Calibri"/>
                <w:color w:val="000000"/>
                <w:sz w:val="24"/>
                <w:szCs w:val="24"/>
              </w:rPr>
              <w:t>3M and 3M</w:t>
            </w:r>
            <w:r w:rsidRPr="00520470">
              <w:rPr>
                <w:rFonts w:ascii="Footlight MT Light" w:hAnsi="Footlight MT Light" w:cs="Calibri"/>
                <w:color w:val="000000"/>
                <w:sz w:val="24"/>
                <w:szCs w:val="24"/>
              </w:rPr>
              <w:t xml:space="preserve"> in 2018/2019</w:t>
            </w:r>
            <w:r w:rsidR="002E0149" w:rsidRPr="00520470">
              <w:rPr>
                <w:rFonts w:ascii="Footlight MT Light" w:hAnsi="Footlight MT Light" w:cs="Calibri"/>
                <w:color w:val="000000"/>
                <w:sz w:val="24"/>
                <w:szCs w:val="24"/>
              </w:rPr>
              <w:t xml:space="preserve"> and 2019/2020 respectively</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Siakago Day Secondary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Construction of 6classrooms on a one storied block. ( columns and walling)</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7,200,000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D06390" w:rsidRPr="00520470">
              <w:rPr>
                <w:rFonts w:ascii="Footlight MT Light" w:hAnsi="Footlight MT Light" w:cs="Calibri"/>
                <w:color w:val="000000"/>
                <w:sz w:val="24"/>
                <w:szCs w:val="24"/>
              </w:rPr>
              <w:t>3M and 4M</w:t>
            </w:r>
            <w:r w:rsidRPr="00520470">
              <w:rPr>
                <w:rFonts w:ascii="Footlight MT Light" w:hAnsi="Footlight MT Light" w:cs="Calibri"/>
                <w:color w:val="000000"/>
                <w:sz w:val="24"/>
                <w:szCs w:val="24"/>
              </w:rPr>
              <w:t xml:space="preserve"> in 2018/2019</w:t>
            </w:r>
            <w:r w:rsidR="00D06390" w:rsidRPr="00520470">
              <w:rPr>
                <w:rFonts w:ascii="Footlight MT Light" w:hAnsi="Footlight MT Light" w:cs="Calibri"/>
                <w:color w:val="000000"/>
                <w:sz w:val="24"/>
                <w:szCs w:val="24"/>
              </w:rPr>
              <w:t xml:space="preserve"> and 2019/2020 respectively</w:t>
            </w:r>
          </w:p>
        </w:tc>
      </w:tr>
      <w:tr w:rsidR="006B11E6" w:rsidRPr="00520470" w:rsidTr="00C05335">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Siakago Primary School</w:t>
            </w:r>
          </w:p>
        </w:tc>
        <w:tc>
          <w:tcPr>
            <w:tcW w:w="2574" w:type="dxa"/>
          </w:tcPr>
          <w:p w:rsidR="006B11E6" w:rsidRPr="00520470" w:rsidRDefault="006B11E6" w:rsidP="00065DFD">
            <w:pPr>
              <w:spacing w:after="0" w:line="240" w:lineRule="auto"/>
              <w:rPr>
                <w:rFonts w:ascii="Footlight MT Light" w:hAnsi="Footlight MT Light" w:cs="Calibri"/>
                <w:sz w:val="24"/>
                <w:szCs w:val="24"/>
              </w:rPr>
            </w:pPr>
            <w:r w:rsidRPr="00520470">
              <w:rPr>
                <w:rFonts w:ascii="Footlight MT Light" w:hAnsi="Footlight MT Light" w:cs="Calibri"/>
                <w:sz w:val="24"/>
                <w:szCs w:val="24"/>
              </w:rPr>
              <w:t>Completion of girls dormitory</w:t>
            </w:r>
          </w:p>
        </w:tc>
        <w:tc>
          <w:tcPr>
            <w:tcW w:w="1530" w:type="dxa"/>
          </w:tcPr>
          <w:p w:rsidR="006B11E6" w:rsidRPr="00520470" w:rsidRDefault="006B11E6" w:rsidP="00065DFD">
            <w:pPr>
              <w:spacing w:after="0" w:line="240" w:lineRule="auto"/>
              <w:jc w:val="right"/>
              <w:rPr>
                <w:rFonts w:ascii="Footlight MT Light" w:hAnsi="Footlight MT Light" w:cs="Calibri"/>
                <w:bCs/>
                <w:sz w:val="24"/>
                <w:szCs w:val="24"/>
              </w:rPr>
            </w:pPr>
            <w:r w:rsidRPr="00520470">
              <w:rPr>
                <w:rFonts w:ascii="Footlight MT Light" w:hAnsi="Footlight MT Light" w:cs="Calibri"/>
                <w:bCs/>
                <w:sz w:val="24"/>
                <w:szCs w:val="24"/>
              </w:rPr>
              <w:t>1,000,000</w:t>
            </w:r>
          </w:p>
        </w:tc>
        <w:tc>
          <w:tcPr>
            <w:tcW w:w="3618" w:type="dxa"/>
          </w:tcPr>
          <w:p w:rsidR="006B11E6" w:rsidRPr="00520470" w:rsidRDefault="006B11E6" w:rsidP="00065DFD">
            <w:pPr>
              <w:spacing w:after="0" w:line="240" w:lineRule="auto"/>
              <w:rPr>
                <w:rFonts w:ascii="Footlight MT Light" w:hAnsi="Footlight MT Light"/>
                <w:sz w:val="24"/>
                <w:szCs w:val="24"/>
              </w:rPr>
            </w:pPr>
            <w:r w:rsidRPr="00520470">
              <w:rPr>
                <w:rFonts w:ascii="Footlight MT Light" w:hAnsi="Footlight MT Light" w:cs="Calibri"/>
                <w:color w:val="000000"/>
                <w:sz w:val="24"/>
                <w:szCs w:val="24"/>
              </w:rPr>
              <w:t xml:space="preserve">Allocated Kshs. </w:t>
            </w:r>
            <w:r w:rsidR="000E4C00" w:rsidRPr="00520470">
              <w:rPr>
                <w:rFonts w:ascii="Footlight MT Light" w:hAnsi="Footlight MT Light" w:cs="Calibri"/>
                <w:color w:val="000000"/>
                <w:sz w:val="24"/>
                <w:szCs w:val="24"/>
              </w:rPr>
              <w:t>600,000</w:t>
            </w:r>
            <w:r w:rsidRPr="00520470">
              <w:rPr>
                <w:rFonts w:ascii="Footlight MT Light" w:hAnsi="Footlight MT Light" w:cs="Calibri"/>
                <w:color w:val="000000"/>
                <w:sz w:val="24"/>
                <w:szCs w:val="24"/>
              </w:rPr>
              <w:t xml:space="preserve"> in 2018/2019</w:t>
            </w:r>
          </w:p>
        </w:tc>
      </w:tr>
      <w:tr w:rsidR="00850528" w:rsidRPr="00520470" w:rsidTr="00C05335">
        <w:tc>
          <w:tcPr>
            <w:tcW w:w="2574" w:type="dxa"/>
          </w:tcPr>
          <w:p w:rsidR="00850528" w:rsidRPr="00520470" w:rsidRDefault="00850528" w:rsidP="00065DFD">
            <w:pPr>
              <w:spacing w:after="0" w:line="240" w:lineRule="auto"/>
              <w:rPr>
                <w:rFonts w:ascii="Footlight MT Light" w:hAnsi="Footlight MT Light" w:cs="Calibri"/>
                <w:b/>
                <w:bCs/>
                <w:color w:val="000000"/>
                <w:sz w:val="24"/>
                <w:szCs w:val="24"/>
              </w:rPr>
            </w:pPr>
            <w:r w:rsidRPr="00520470">
              <w:rPr>
                <w:rFonts w:ascii="Footlight MT Light" w:hAnsi="Footlight MT Light" w:cs="Calibri"/>
                <w:b/>
                <w:bCs/>
                <w:color w:val="000000"/>
                <w:sz w:val="24"/>
                <w:szCs w:val="24"/>
              </w:rPr>
              <w:t>Total</w:t>
            </w:r>
          </w:p>
        </w:tc>
        <w:tc>
          <w:tcPr>
            <w:tcW w:w="2574" w:type="dxa"/>
          </w:tcPr>
          <w:p w:rsidR="00850528" w:rsidRPr="00520470" w:rsidRDefault="00850528" w:rsidP="00065DFD">
            <w:pPr>
              <w:spacing w:after="0" w:line="240" w:lineRule="auto"/>
              <w:rPr>
                <w:rFonts w:ascii="Footlight MT Light" w:hAnsi="Footlight MT Light" w:cs="Calibri"/>
                <w:color w:val="000000"/>
                <w:sz w:val="24"/>
                <w:szCs w:val="24"/>
              </w:rPr>
            </w:pPr>
          </w:p>
        </w:tc>
        <w:tc>
          <w:tcPr>
            <w:tcW w:w="1530" w:type="dxa"/>
          </w:tcPr>
          <w:p w:rsidR="00850528" w:rsidRPr="00520470" w:rsidRDefault="00850528" w:rsidP="00065DFD">
            <w:pPr>
              <w:spacing w:after="0" w:line="240" w:lineRule="auto"/>
              <w:jc w:val="right"/>
              <w:rPr>
                <w:rFonts w:ascii="Footlight MT Light" w:hAnsi="Footlight MT Light" w:cs="Calibri"/>
                <w:b/>
                <w:bCs/>
                <w:color w:val="000000"/>
                <w:sz w:val="24"/>
                <w:szCs w:val="24"/>
              </w:rPr>
            </w:pPr>
            <w:r w:rsidRPr="00520470">
              <w:rPr>
                <w:rFonts w:ascii="Footlight MT Light" w:hAnsi="Footlight MT Light" w:cs="Calibri"/>
                <w:b/>
                <w:bCs/>
                <w:color w:val="000000"/>
                <w:sz w:val="24"/>
                <w:szCs w:val="24"/>
              </w:rPr>
              <w:t>53,100,000</w:t>
            </w:r>
          </w:p>
        </w:tc>
        <w:tc>
          <w:tcPr>
            <w:tcW w:w="3618" w:type="dxa"/>
          </w:tcPr>
          <w:p w:rsidR="00850528" w:rsidRPr="00520470" w:rsidRDefault="00850528" w:rsidP="00065DFD">
            <w:pPr>
              <w:spacing w:after="0" w:line="240" w:lineRule="auto"/>
              <w:rPr>
                <w:rFonts w:ascii="Footlight MT Light" w:hAnsi="Footlight MT Light" w:cs="Calibri"/>
                <w:color w:val="000000"/>
                <w:sz w:val="24"/>
                <w:szCs w:val="24"/>
              </w:rPr>
            </w:pPr>
          </w:p>
        </w:tc>
      </w:tr>
    </w:tbl>
    <w:p w:rsidR="00850528" w:rsidRPr="00520470" w:rsidRDefault="00850528" w:rsidP="00F10DD4">
      <w:pPr>
        <w:spacing w:beforeLines="50" w:after="0" w:line="240" w:lineRule="auto"/>
        <w:jc w:val="both"/>
        <w:rPr>
          <w:rFonts w:ascii="Footlight MT Light" w:eastAsia="Calibri" w:hAnsi="Footlight MT Light" w:cs="Footlight MT Light"/>
          <w:sz w:val="24"/>
          <w:szCs w:val="24"/>
        </w:rPr>
      </w:pPr>
    </w:p>
    <w:p w:rsidR="00E44FA1" w:rsidRPr="00520470" w:rsidRDefault="00065DFD" w:rsidP="00F10DD4">
      <w:pPr>
        <w:spacing w:beforeLines="50" w:line="240" w:lineRule="auto"/>
        <w:contextualSpacing/>
        <w:rPr>
          <w:rFonts w:ascii="Footlight MT Light" w:eastAsia="Calibri" w:hAnsi="Footlight MT Light" w:cs="Footlight MT Light"/>
          <w:sz w:val="24"/>
          <w:szCs w:val="24"/>
          <w:lang w:val="en-GB"/>
        </w:rPr>
      </w:pPr>
      <w:r>
        <w:rPr>
          <w:rFonts w:ascii="Footlight MT Light" w:hAnsi="Footlight MT Light" w:cs="Footlight MT Light"/>
          <w:b/>
          <w:sz w:val="24"/>
          <w:szCs w:val="24"/>
          <w:u w:val="single"/>
        </w:rPr>
        <w:t>MIN: 053</w:t>
      </w:r>
      <w:r w:rsidR="0051632B" w:rsidRPr="00520470">
        <w:rPr>
          <w:rFonts w:ascii="Footlight MT Light" w:hAnsi="Footlight MT Light" w:cs="Footlight MT Light"/>
          <w:b/>
          <w:sz w:val="24"/>
          <w:szCs w:val="24"/>
          <w:u w:val="single"/>
        </w:rPr>
        <w:t>/NG-CDFC</w:t>
      </w:r>
      <w:r w:rsidR="0051632B" w:rsidRPr="00520470">
        <w:rPr>
          <w:rFonts w:ascii="Footlight MT Light" w:eastAsia="Calibri" w:hAnsi="Footlight MT Light" w:cs="Footlight MT Light"/>
          <w:b/>
          <w:sz w:val="24"/>
          <w:szCs w:val="24"/>
          <w:u w:val="single"/>
          <w:lang w:val="en-GB"/>
        </w:rPr>
        <w:t>/MBEERENORTH</w:t>
      </w:r>
      <w:r w:rsidR="0051632B" w:rsidRPr="00520470">
        <w:rPr>
          <w:rFonts w:ascii="Footlight MT Light" w:hAnsi="Footlight MT Light" w:cs="Footlight MT Light"/>
          <w:b/>
          <w:sz w:val="24"/>
          <w:szCs w:val="24"/>
          <w:u w:val="single"/>
        </w:rPr>
        <w:t xml:space="preserve"> /</w:t>
      </w:r>
      <w:r w:rsidR="0051632B" w:rsidRPr="00520470">
        <w:rPr>
          <w:rFonts w:ascii="Footlight MT Light" w:eastAsia="Calibri" w:hAnsi="Footlight MT Light" w:cs="Footlight MT Light"/>
          <w:b/>
          <w:sz w:val="24"/>
          <w:szCs w:val="24"/>
          <w:u w:val="single"/>
          <w:lang w:val="en-GB"/>
        </w:rPr>
        <w:t xml:space="preserve">2019/20: </w:t>
      </w:r>
      <w:r w:rsidR="00B9183D" w:rsidRPr="00520470">
        <w:rPr>
          <w:rFonts w:ascii="Footlight MT Light" w:eastAsia="Calibri" w:hAnsi="Footlight MT Light" w:cs="Footlight MT Light"/>
          <w:b/>
          <w:sz w:val="24"/>
          <w:szCs w:val="24"/>
          <w:u w:val="single"/>
          <w:lang w:val="en-GB"/>
        </w:rPr>
        <w:t>EMERGENCIES</w:t>
      </w:r>
    </w:p>
    <w:p w:rsidR="00E44FA1" w:rsidRPr="00AB5F04" w:rsidRDefault="00AB5F04" w:rsidP="00F10DD4">
      <w:pPr>
        <w:spacing w:beforeLines="50" w:line="240" w:lineRule="auto"/>
        <w:jc w:val="both"/>
        <w:rPr>
          <w:rFonts w:ascii="Footlight MT Light" w:eastAsia="Calibri" w:hAnsi="Footlight MT Light" w:cs="Footlight MT Light"/>
          <w:sz w:val="24"/>
          <w:szCs w:val="24"/>
        </w:rPr>
      </w:pPr>
      <w:r w:rsidRPr="00AB5F04">
        <w:rPr>
          <w:rFonts w:ascii="Footlight MT Light" w:eastAsia="Calibri" w:hAnsi="Footlight MT Light" w:cs="Footlight MT Light"/>
          <w:sz w:val="24"/>
          <w:szCs w:val="24"/>
        </w:rPr>
        <w:t>The following schools were granted emergency funds as follows;</w:t>
      </w:r>
    </w:p>
    <w:tbl>
      <w:tblPr>
        <w:tblW w:w="8946" w:type="dxa"/>
        <w:jc w:val="center"/>
        <w:tblLook w:val="04A0"/>
      </w:tblPr>
      <w:tblGrid>
        <w:gridCol w:w="349"/>
        <w:gridCol w:w="2927"/>
        <w:gridCol w:w="4347"/>
        <w:gridCol w:w="1583"/>
      </w:tblGrid>
      <w:tr w:rsidR="00AB5F04" w:rsidRPr="00AB5F04" w:rsidTr="00AB5F04">
        <w:trPr>
          <w:trHeight w:val="300"/>
          <w:jc w:val="center"/>
        </w:trPr>
        <w:tc>
          <w:tcPr>
            <w:tcW w:w="349" w:type="dxa"/>
            <w:tcBorders>
              <w:top w:val="nil"/>
              <w:left w:val="nil"/>
              <w:bottom w:val="nil"/>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b/>
                <w:bCs/>
                <w:color w:val="000000"/>
                <w:sz w:val="24"/>
                <w:szCs w:val="24"/>
              </w:rPr>
            </w:pPr>
          </w:p>
        </w:tc>
        <w:tc>
          <w:tcPr>
            <w:tcW w:w="2927" w:type="dxa"/>
            <w:tcBorders>
              <w:top w:val="single" w:sz="4" w:space="0" w:color="auto"/>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b/>
                <w:bCs/>
                <w:color w:val="000000"/>
                <w:sz w:val="24"/>
                <w:szCs w:val="24"/>
              </w:rPr>
            </w:pPr>
            <w:r w:rsidRPr="00AB5F04">
              <w:rPr>
                <w:rFonts w:ascii="Footlight MT Light" w:eastAsia="Times New Roman" w:hAnsi="Footlight MT Light" w:cs="Calibri"/>
                <w:b/>
                <w:bCs/>
                <w:color w:val="000000"/>
                <w:sz w:val="24"/>
                <w:szCs w:val="24"/>
              </w:rPr>
              <w:t>School</w:t>
            </w:r>
          </w:p>
        </w:tc>
        <w:tc>
          <w:tcPr>
            <w:tcW w:w="4347" w:type="dxa"/>
            <w:tcBorders>
              <w:top w:val="single" w:sz="4" w:space="0" w:color="auto"/>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b/>
                <w:bCs/>
                <w:color w:val="000000"/>
                <w:sz w:val="24"/>
                <w:szCs w:val="24"/>
              </w:rPr>
            </w:pPr>
            <w:r w:rsidRPr="00AB5F04">
              <w:rPr>
                <w:rFonts w:ascii="Footlight MT Light" w:eastAsia="Times New Roman" w:hAnsi="Footlight MT Light" w:cs="Calibri"/>
                <w:b/>
                <w:bCs/>
                <w:color w:val="000000"/>
                <w:sz w:val="24"/>
                <w:szCs w:val="24"/>
              </w:rPr>
              <w:t>Activity</w:t>
            </w:r>
          </w:p>
        </w:tc>
        <w:tc>
          <w:tcPr>
            <w:tcW w:w="1323" w:type="dxa"/>
            <w:tcBorders>
              <w:top w:val="single" w:sz="4" w:space="0" w:color="auto"/>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b/>
                <w:bCs/>
                <w:color w:val="000000"/>
                <w:sz w:val="24"/>
                <w:szCs w:val="24"/>
              </w:rPr>
            </w:pPr>
            <w:r w:rsidRPr="00AB5F04">
              <w:rPr>
                <w:rFonts w:ascii="Footlight MT Light" w:eastAsia="Times New Roman" w:hAnsi="Footlight MT Light" w:cs="Calibri"/>
                <w:b/>
                <w:bCs/>
                <w:color w:val="000000"/>
                <w:sz w:val="24"/>
                <w:szCs w:val="24"/>
              </w:rPr>
              <w:t>Amount Kshs.</w:t>
            </w:r>
          </w:p>
        </w:tc>
      </w:tr>
      <w:tr w:rsidR="00AB5F04" w:rsidRPr="00AB5F04" w:rsidTr="00AB5F04">
        <w:trPr>
          <w:trHeight w:val="300"/>
          <w:jc w:val="center"/>
        </w:trPr>
        <w:tc>
          <w:tcPr>
            <w:tcW w:w="349" w:type="dxa"/>
            <w:tcBorders>
              <w:top w:val="single" w:sz="4" w:space="0" w:color="auto"/>
              <w:left w:val="single" w:sz="4" w:space="0" w:color="auto"/>
              <w:bottom w:val="single" w:sz="4" w:space="0" w:color="auto"/>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1</w:t>
            </w:r>
          </w:p>
        </w:tc>
        <w:tc>
          <w:tcPr>
            <w:tcW w:w="2927"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Cianyi Primary School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Put up an A</w:t>
            </w:r>
            <w:r w:rsidRPr="00AB5F04">
              <w:rPr>
                <w:rFonts w:ascii="Footlight MT Light" w:eastAsia="Times New Roman" w:hAnsi="Footlight MT Light" w:cs="Calibri"/>
                <w:color w:val="000000"/>
                <w:sz w:val="24"/>
                <w:szCs w:val="24"/>
              </w:rPr>
              <w:t>blution block</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600,000.00</w:t>
            </w:r>
          </w:p>
        </w:tc>
      </w:tr>
      <w:tr w:rsidR="00AB5F04" w:rsidRPr="00AB5F04" w:rsidTr="00AB5F04">
        <w:trPr>
          <w:trHeight w:val="300"/>
          <w:jc w:val="center"/>
        </w:trPr>
        <w:tc>
          <w:tcPr>
            <w:tcW w:w="349" w:type="dxa"/>
            <w:tcBorders>
              <w:top w:val="nil"/>
              <w:left w:val="single" w:sz="4" w:space="0" w:color="auto"/>
              <w:bottom w:val="single" w:sz="4" w:space="0" w:color="auto"/>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2</w:t>
            </w:r>
          </w:p>
        </w:tc>
        <w:tc>
          <w:tcPr>
            <w:tcW w:w="2927"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Kambungu Primary School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 xml:space="preserve">Repairs to </w:t>
            </w:r>
            <w:r>
              <w:rPr>
                <w:rFonts w:ascii="Footlight MT Light" w:eastAsia="Times New Roman" w:hAnsi="Footlight MT Light" w:cs="Calibri"/>
                <w:color w:val="000000"/>
                <w:sz w:val="24"/>
                <w:szCs w:val="24"/>
              </w:rPr>
              <w:t xml:space="preserve">blown </w:t>
            </w:r>
            <w:r w:rsidRPr="00AB5F04">
              <w:rPr>
                <w:rFonts w:ascii="Footlight MT Light" w:eastAsia="Times New Roman" w:hAnsi="Footlight MT Light" w:cs="Calibri"/>
                <w:color w:val="000000"/>
                <w:sz w:val="24"/>
                <w:szCs w:val="24"/>
              </w:rPr>
              <w:t>dormitory</w:t>
            </w:r>
            <w:r>
              <w:rPr>
                <w:rFonts w:ascii="Footlight MT Light" w:eastAsia="Times New Roman" w:hAnsi="Footlight MT Light" w:cs="Calibri"/>
                <w:color w:val="000000"/>
                <w:sz w:val="24"/>
                <w:szCs w:val="24"/>
              </w:rPr>
              <w:t xml:space="preserve"> roof</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500,000.00</w:t>
            </w:r>
          </w:p>
        </w:tc>
      </w:tr>
      <w:tr w:rsidR="00AB5F04" w:rsidRPr="00AB5F04" w:rsidTr="00AB5F04">
        <w:trPr>
          <w:trHeight w:val="315"/>
          <w:jc w:val="center"/>
        </w:trPr>
        <w:tc>
          <w:tcPr>
            <w:tcW w:w="349" w:type="dxa"/>
            <w:tcBorders>
              <w:top w:val="nil"/>
              <w:left w:val="single" w:sz="4" w:space="0" w:color="auto"/>
              <w:bottom w:val="single" w:sz="4" w:space="0" w:color="auto"/>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3</w:t>
            </w:r>
          </w:p>
        </w:tc>
        <w:tc>
          <w:tcPr>
            <w:tcW w:w="2927"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Ciaikungugu Primary School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9E6F94" w:rsidP="00AB5F04">
            <w:pPr>
              <w:spacing w:after="0" w:line="240" w:lineRule="auto"/>
              <w:rPr>
                <w:rFonts w:ascii="Footlight MT Light" w:eastAsia="Times New Roman" w:hAnsi="Footlight MT Light" w:cs="Calibri"/>
                <w:color w:val="000000"/>
                <w:sz w:val="24"/>
                <w:szCs w:val="24"/>
              </w:rPr>
            </w:pPr>
            <w:r w:rsidRPr="00C23C10">
              <w:rPr>
                <w:rFonts w:ascii="Footlight MT Light" w:eastAsia="Times New Roman" w:hAnsi="Footlight MT Light" w:cs="Calibri"/>
                <w:color w:val="000000"/>
                <w:sz w:val="24"/>
                <w:szCs w:val="24"/>
              </w:rPr>
              <w:t>To replace collapsed p</w:t>
            </w:r>
            <w:r w:rsidRPr="00AB5F04">
              <w:rPr>
                <w:rFonts w:ascii="Footlight MT Light" w:eastAsia="Times New Roman" w:hAnsi="Footlight MT Light" w:cs="Calibri"/>
                <w:color w:val="000000"/>
                <w:sz w:val="24"/>
                <w:szCs w:val="24"/>
              </w:rPr>
              <w:t>it latrines</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500,000.00</w:t>
            </w:r>
          </w:p>
        </w:tc>
      </w:tr>
      <w:tr w:rsidR="00AB5F04" w:rsidRPr="00AB5F04" w:rsidTr="00AB5F04">
        <w:trPr>
          <w:trHeight w:val="283"/>
          <w:jc w:val="center"/>
        </w:trPr>
        <w:tc>
          <w:tcPr>
            <w:tcW w:w="349" w:type="dxa"/>
            <w:tcBorders>
              <w:top w:val="nil"/>
              <w:left w:val="single" w:sz="4" w:space="0" w:color="auto"/>
              <w:bottom w:val="single" w:sz="4" w:space="0" w:color="auto"/>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4</w:t>
            </w:r>
          </w:p>
        </w:tc>
        <w:tc>
          <w:tcPr>
            <w:tcW w:w="2927"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Ovarire Primary School</w:t>
            </w:r>
          </w:p>
        </w:tc>
        <w:tc>
          <w:tcPr>
            <w:tcW w:w="4347" w:type="dxa"/>
            <w:tcBorders>
              <w:top w:val="nil"/>
              <w:left w:val="nil"/>
              <w:bottom w:val="single" w:sz="4" w:space="0" w:color="auto"/>
              <w:right w:val="single" w:sz="4" w:space="0" w:color="auto"/>
            </w:tcBorders>
            <w:shd w:val="clear" w:color="auto" w:fill="auto"/>
            <w:noWrap/>
            <w:hideMark/>
          </w:tcPr>
          <w:p w:rsidR="00AB5F04" w:rsidRDefault="00AB5F04" w:rsidP="00AB5F04">
            <w:pPr>
              <w:spacing w:after="0" w:line="240" w:lineRule="auto"/>
            </w:pPr>
            <w:r w:rsidRPr="00C23C10">
              <w:rPr>
                <w:rFonts w:ascii="Footlight MT Light" w:eastAsia="Times New Roman" w:hAnsi="Footlight MT Light" w:cs="Calibri"/>
                <w:color w:val="000000"/>
                <w:sz w:val="24"/>
                <w:szCs w:val="24"/>
              </w:rPr>
              <w:t>To replace collapsed p</w:t>
            </w:r>
            <w:r w:rsidRPr="00AB5F04">
              <w:rPr>
                <w:rFonts w:ascii="Footlight MT Light" w:eastAsia="Times New Roman" w:hAnsi="Footlight MT Light" w:cs="Calibri"/>
                <w:color w:val="000000"/>
                <w:sz w:val="24"/>
                <w:szCs w:val="24"/>
              </w:rPr>
              <w:t>it latrines</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500,000.00</w:t>
            </w:r>
          </w:p>
        </w:tc>
      </w:tr>
      <w:tr w:rsidR="00AB5F04" w:rsidRPr="00AB5F04" w:rsidTr="00AB5F04">
        <w:trPr>
          <w:trHeight w:val="300"/>
          <w:jc w:val="center"/>
        </w:trPr>
        <w:tc>
          <w:tcPr>
            <w:tcW w:w="349" w:type="dxa"/>
            <w:tcBorders>
              <w:top w:val="nil"/>
              <w:left w:val="single" w:sz="4" w:space="0" w:color="auto"/>
              <w:bottom w:val="single" w:sz="4" w:space="0" w:color="auto"/>
              <w:right w:val="nil"/>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w:t>
            </w:r>
          </w:p>
        </w:tc>
        <w:tc>
          <w:tcPr>
            <w:tcW w:w="2927"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Kanyangi Primary School</w:t>
            </w:r>
          </w:p>
        </w:tc>
        <w:tc>
          <w:tcPr>
            <w:tcW w:w="4347" w:type="dxa"/>
            <w:tcBorders>
              <w:top w:val="nil"/>
              <w:left w:val="nil"/>
              <w:bottom w:val="single" w:sz="4" w:space="0" w:color="auto"/>
              <w:right w:val="single" w:sz="4" w:space="0" w:color="auto"/>
            </w:tcBorders>
            <w:shd w:val="clear" w:color="auto" w:fill="auto"/>
            <w:noWrap/>
            <w:hideMark/>
          </w:tcPr>
          <w:p w:rsidR="00AB5F04" w:rsidRDefault="00AB5F04" w:rsidP="00AB5F04">
            <w:pPr>
              <w:spacing w:after="0" w:line="240" w:lineRule="auto"/>
            </w:pPr>
            <w:r w:rsidRPr="00C23C10">
              <w:rPr>
                <w:rFonts w:ascii="Footlight MT Light" w:eastAsia="Times New Roman" w:hAnsi="Footlight MT Light" w:cs="Calibri"/>
                <w:color w:val="000000"/>
                <w:sz w:val="24"/>
                <w:szCs w:val="24"/>
              </w:rPr>
              <w:t>To replace collapsed p</w:t>
            </w:r>
            <w:r w:rsidRPr="00AB5F04">
              <w:rPr>
                <w:rFonts w:ascii="Footlight MT Light" w:eastAsia="Times New Roman" w:hAnsi="Footlight MT Light" w:cs="Calibri"/>
                <w:color w:val="000000"/>
                <w:sz w:val="24"/>
                <w:szCs w:val="24"/>
              </w:rPr>
              <w:t>it latrines</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500,000.00</w:t>
            </w:r>
          </w:p>
        </w:tc>
      </w:tr>
      <w:tr w:rsidR="00AB5F04" w:rsidRPr="00AB5F04" w:rsidTr="00AB5F04">
        <w:trPr>
          <w:trHeight w:val="300"/>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6</w:t>
            </w:r>
          </w:p>
        </w:tc>
        <w:tc>
          <w:tcPr>
            <w:tcW w:w="292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Kianganja Primary School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 xml:space="preserve">Repair to </w:t>
            </w:r>
            <w:r>
              <w:rPr>
                <w:rFonts w:ascii="Footlight MT Light" w:eastAsia="Times New Roman" w:hAnsi="Footlight MT Light" w:cs="Calibri"/>
                <w:color w:val="000000"/>
                <w:sz w:val="24"/>
                <w:szCs w:val="24"/>
              </w:rPr>
              <w:t xml:space="preserve">blown </w:t>
            </w:r>
            <w:r w:rsidRPr="00AB5F04">
              <w:rPr>
                <w:rFonts w:ascii="Footlight MT Light" w:eastAsia="Times New Roman" w:hAnsi="Footlight MT Light" w:cs="Calibri"/>
                <w:color w:val="000000"/>
                <w:sz w:val="24"/>
                <w:szCs w:val="24"/>
              </w:rPr>
              <w:t>school roof two classes</w:t>
            </w:r>
            <w:r>
              <w:rPr>
                <w:rFonts w:ascii="Footlight MT Light" w:eastAsia="Times New Roman" w:hAnsi="Footlight MT Light" w:cs="Calibri"/>
                <w:color w:val="000000"/>
                <w:sz w:val="24"/>
                <w:szCs w:val="24"/>
              </w:rPr>
              <w:t xml:space="preserve"> and part of staffroom.</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250,000.00</w:t>
            </w:r>
          </w:p>
        </w:tc>
      </w:tr>
      <w:tr w:rsidR="00AB5F04" w:rsidRPr="00AB5F04" w:rsidTr="00AB5F04">
        <w:trPr>
          <w:trHeight w:val="300"/>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7</w:t>
            </w:r>
          </w:p>
        </w:tc>
        <w:tc>
          <w:tcPr>
            <w:tcW w:w="292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Ciangera Secondary School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To replace collapsed p</w:t>
            </w:r>
            <w:r w:rsidRPr="00AB5F04">
              <w:rPr>
                <w:rFonts w:ascii="Footlight MT Light" w:eastAsia="Times New Roman" w:hAnsi="Footlight MT Light" w:cs="Calibri"/>
                <w:color w:val="000000"/>
                <w:sz w:val="24"/>
                <w:szCs w:val="24"/>
              </w:rPr>
              <w:t>it latrines</w:t>
            </w: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color w:val="000000"/>
                <w:sz w:val="24"/>
                <w:szCs w:val="24"/>
              </w:rPr>
            </w:pPr>
            <w:r w:rsidRPr="00AB5F04">
              <w:rPr>
                <w:rFonts w:ascii="Footlight MT Light" w:eastAsia="Times New Roman" w:hAnsi="Footlight MT Light" w:cs="Calibri"/>
                <w:color w:val="000000"/>
                <w:sz w:val="24"/>
                <w:szCs w:val="24"/>
              </w:rPr>
              <w:t>500,000.00</w:t>
            </w:r>
          </w:p>
        </w:tc>
      </w:tr>
      <w:tr w:rsidR="00AB5F04" w:rsidRPr="00AB5F04" w:rsidTr="00AB5F04">
        <w:trPr>
          <w:trHeight w:val="300"/>
          <w:jc w:val="center"/>
        </w:trPr>
        <w:tc>
          <w:tcPr>
            <w:tcW w:w="349" w:type="dxa"/>
            <w:tcBorders>
              <w:top w:val="nil"/>
              <w:left w:val="single" w:sz="4" w:space="0" w:color="auto"/>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center"/>
              <w:rPr>
                <w:rFonts w:ascii="Footlight MT Light" w:eastAsia="Times New Roman" w:hAnsi="Footlight MT Light" w:cs="Calibri"/>
                <w:b/>
                <w:bCs/>
                <w:color w:val="000000"/>
                <w:sz w:val="24"/>
                <w:szCs w:val="24"/>
              </w:rPr>
            </w:pPr>
          </w:p>
        </w:tc>
        <w:tc>
          <w:tcPr>
            <w:tcW w:w="292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b/>
                <w:bCs/>
                <w:color w:val="000000"/>
                <w:sz w:val="24"/>
                <w:szCs w:val="24"/>
              </w:rPr>
            </w:pPr>
            <w:r w:rsidRPr="00AB5F04">
              <w:rPr>
                <w:rFonts w:ascii="Footlight MT Light" w:eastAsia="Times New Roman" w:hAnsi="Footlight MT Light" w:cs="Calibri"/>
                <w:b/>
                <w:bCs/>
                <w:color w:val="000000"/>
                <w:sz w:val="24"/>
                <w:szCs w:val="24"/>
              </w:rPr>
              <w:t>Total</w:t>
            </w:r>
          </w:p>
        </w:tc>
        <w:tc>
          <w:tcPr>
            <w:tcW w:w="4347"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rPr>
                <w:rFonts w:ascii="Footlight MT Light" w:eastAsia="Times New Roman" w:hAnsi="Footlight MT Light" w:cs="Calibri"/>
                <w:b/>
                <w:bCs/>
                <w:color w:val="000000"/>
                <w:sz w:val="24"/>
                <w:szCs w:val="24"/>
              </w:rPr>
            </w:pPr>
          </w:p>
        </w:tc>
        <w:tc>
          <w:tcPr>
            <w:tcW w:w="1323" w:type="dxa"/>
            <w:tcBorders>
              <w:top w:val="nil"/>
              <w:left w:val="nil"/>
              <w:bottom w:val="single" w:sz="4" w:space="0" w:color="auto"/>
              <w:right w:val="single" w:sz="4" w:space="0" w:color="auto"/>
            </w:tcBorders>
            <w:shd w:val="clear" w:color="auto" w:fill="auto"/>
            <w:noWrap/>
            <w:hideMark/>
          </w:tcPr>
          <w:p w:rsidR="00AB5F04" w:rsidRPr="00AB5F04" w:rsidRDefault="00AB5F04" w:rsidP="00AB5F04">
            <w:pPr>
              <w:spacing w:after="0" w:line="240" w:lineRule="auto"/>
              <w:jc w:val="right"/>
              <w:rPr>
                <w:rFonts w:ascii="Footlight MT Light" w:eastAsia="Times New Roman" w:hAnsi="Footlight MT Light" w:cs="Calibri"/>
                <w:b/>
                <w:bCs/>
                <w:color w:val="000000"/>
                <w:sz w:val="24"/>
                <w:szCs w:val="24"/>
              </w:rPr>
            </w:pPr>
            <w:r w:rsidRPr="00AB5F04">
              <w:rPr>
                <w:rFonts w:ascii="Footlight MT Light" w:eastAsia="Times New Roman" w:hAnsi="Footlight MT Light" w:cs="Calibri"/>
                <w:b/>
                <w:bCs/>
                <w:color w:val="000000"/>
                <w:sz w:val="24"/>
                <w:szCs w:val="24"/>
              </w:rPr>
              <w:t>3,350,000.00</w:t>
            </w:r>
          </w:p>
        </w:tc>
      </w:tr>
    </w:tbl>
    <w:p w:rsidR="00E44FA1" w:rsidRDefault="0051632B" w:rsidP="00F10DD4">
      <w:pPr>
        <w:spacing w:beforeLines="50" w:line="240" w:lineRule="auto"/>
        <w:contextualSpacing/>
        <w:rPr>
          <w:rFonts w:ascii="Footlight MT Light" w:eastAsia="Calibri" w:hAnsi="Footlight MT Light" w:cs="Footlight MT Light"/>
          <w:b/>
          <w:sz w:val="24"/>
          <w:szCs w:val="24"/>
          <w:u w:val="single"/>
          <w:lang w:val="en-GB"/>
        </w:rPr>
      </w:pPr>
      <w:r w:rsidRPr="00520470">
        <w:rPr>
          <w:rFonts w:ascii="Footlight MT Light" w:hAnsi="Footlight MT Light" w:cs="Footlight MT Light"/>
          <w:b/>
          <w:sz w:val="24"/>
          <w:szCs w:val="24"/>
          <w:u w:val="single"/>
        </w:rPr>
        <w:t>MIN: 05</w:t>
      </w:r>
      <w:r w:rsidR="00065DFD">
        <w:rPr>
          <w:rFonts w:ascii="Footlight MT Light" w:hAnsi="Footlight MT Light" w:cs="Footlight MT Light"/>
          <w:b/>
          <w:sz w:val="24"/>
          <w:szCs w:val="24"/>
          <w:u w:val="single"/>
        </w:rPr>
        <w:t>4</w:t>
      </w:r>
      <w:r w:rsidRPr="00520470">
        <w:rPr>
          <w:rFonts w:ascii="Footlight MT Light" w:hAnsi="Footlight MT Light" w:cs="Footlight MT Light"/>
          <w:b/>
          <w:sz w:val="24"/>
          <w:szCs w:val="24"/>
          <w:u w:val="single"/>
        </w:rPr>
        <w:t>/NG-CDFC</w:t>
      </w:r>
      <w:r w:rsidRPr="00520470">
        <w:rPr>
          <w:rFonts w:ascii="Footlight MT Light" w:eastAsia="Calibri" w:hAnsi="Footlight MT Light" w:cs="Footlight MT Light"/>
          <w:b/>
          <w:sz w:val="24"/>
          <w:szCs w:val="24"/>
          <w:u w:val="single"/>
          <w:lang w:val="en-GB"/>
        </w:rPr>
        <w:t>/MBEERENORTH/2019/20: STAFF MATTERS</w:t>
      </w:r>
    </w:p>
    <w:p w:rsidR="001C09D2" w:rsidRDefault="00A65000" w:rsidP="00F10DD4">
      <w:pPr>
        <w:spacing w:beforeLines="50" w:line="240" w:lineRule="auto"/>
        <w:contextualSpacing/>
        <w:rPr>
          <w:rFonts w:ascii="Footlight MT Light" w:eastAsia="Calibri" w:hAnsi="Footlight MT Light" w:cs="Footlight MT Light"/>
          <w:sz w:val="24"/>
          <w:szCs w:val="24"/>
          <w:lang w:val="en-GB"/>
        </w:rPr>
      </w:pPr>
      <w:r w:rsidRPr="001C09D2">
        <w:rPr>
          <w:rFonts w:ascii="Footlight MT Light" w:eastAsia="Calibri" w:hAnsi="Footlight MT Light" w:cs="Footlight MT Light"/>
          <w:sz w:val="24"/>
          <w:szCs w:val="24"/>
          <w:lang w:val="en-GB"/>
        </w:rPr>
        <w:t>The following staff members had their contracts expired as at 31/07/2019</w:t>
      </w:r>
      <w:r w:rsidR="001C09D2">
        <w:rPr>
          <w:rFonts w:ascii="Footlight MT Light" w:eastAsia="Calibri" w:hAnsi="Footlight MT Light" w:cs="Footlight MT Light"/>
          <w:sz w:val="24"/>
          <w:szCs w:val="24"/>
          <w:lang w:val="en-GB"/>
        </w:rPr>
        <w:t>.</w:t>
      </w:r>
    </w:p>
    <w:tbl>
      <w:tblPr>
        <w:tblStyle w:val="TableGrid"/>
        <w:tblW w:w="0" w:type="auto"/>
        <w:jc w:val="center"/>
        <w:tblLook w:val="04A0"/>
      </w:tblPr>
      <w:tblGrid>
        <w:gridCol w:w="2798"/>
        <w:gridCol w:w="1818"/>
        <w:gridCol w:w="1847"/>
        <w:gridCol w:w="2160"/>
        <w:gridCol w:w="1178"/>
      </w:tblGrid>
      <w:tr w:rsidR="001C09D2" w:rsidRPr="00A65000" w:rsidTr="001C09D2">
        <w:trPr>
          <w:jc w:val="center"/>
        </w:trPr>
        <w:tc>
          <w:tcPr>
            <w:tcW w:w="2798" w:type="dxa"/>
          </w:tcPr>
          <w:p w:rsidR="001C09D2" w:rsidRPr="00A65000" w:rsidRDefault="001C09D2" w:rsidP="00390D1D">
            <w:pPr>
              <w:spacing w:after="0" w:line="240" w:lineRule="auto"/>
              <w:jc w:val="both"/>
              <w:rPr>
                <w:rFonts w:ascii="Footlight MT Light" w:hAnsi="Footlight MT Light" w:cs="Times New Roman"/>
                <w:b/>
                <w:sz w:val="24"/>
                <w:szCs w:val="24"/>
              </w:rPr>
            </w:pPr>
            <w:r w:rsidRPr="00A65000">
              <w:rPr>
                <w:rFonts w:ascii="Footlight MT Light" w:hAnsi="Footlight MT Light" w:cs="Times New Roman"/>
                <w:b/>
                <w:sz w:val="24"/>
                <w:szCs w:val="24"/>
              </w:rPr>
              <w:t>Name</w:t>
            </w:r>
          </w:p>
        </w:tc>
        <w:tc>
          <w:tcPr>
            <w:tcW w:w="1573" w:type="dxa"/>
          </w:tcPr>
          <w:p w:rsidR="001C09D2" w:rsidRPr="00A65000" w:rsidRDefault="001C09D2" w:rsidP="00390D1D">
            <w:pPr>
              <w:spacing w:after="0" w:line="240" w:lineRule="auto"/>
              <w:jc w:val="both"/>
              <w:rPr>
                <w:rFonts w:ascii="Footlight MT Light" w:hAnsi="Footlight MT Light" w:cs="Times New Roman"/>
                <w:b/>
                <w:sz w:val="24"/>
                <w:szCs w:val="24"/>
              </w:rPr>
            </w:pPr>
            <w:r w:rsidRPr="00A65000">
              <w:rPr>
                <w:rFonts w:ascii="Footlight MT Light" w:hAnsi="Footlight MT Light" w:cs="Times New Roman"/>
                <w:b/>
                <w:sz w:val="24"/>
                <w:szCs w:val="24"/>
              </w:rPr>
              <w:t>Commencement date</w:t>
            </w:r>
          </w:p>
        </w:tc>
        <w:tc>
          <w:tcPr>
            <w:tcW w:w="1847" w:type="dxa"/>
          </w:tcPr>
          <w:p w:rsidR="001C09D2" w:rsidRPr="00A65000" w:rsidRDefault="001C09D2" w:rsidP="00390D1D">
            <w:pPr>
              <w:spacing w:after="0" w:line="240" w:lineRule="auto"/>
              <w:jc w:val="both"/>
              <w:rPr>
                <w:rFonts w:ascii="Footlight MT Light" w:hAnsi="Footlight MT Light" w:cs="Times New Roman"/>
                <w:b/>
                <w:sz w:val="24"/>
                <w:szCs w:val="24"/>
              </w:rPr>
            </w:pPr>
            <w:r w:rsidRPr="00A65000">
              <w:rPr>
                <w:rFonts w:ascii="Footlight MT Light" w:hAnsi="Footlight MT Light" w:cs="Times New Roman"/>
                <w:b/>
                <w:sz w:val="24"/>
                <w:szCs w:val="24"/>
              </w:rPr>
              <w:t>End date</w:t>
            </w:r>
          </w:p>
        </w:tc>
        <w:tc>
          <w:tcPr>
            <w:tcW w:w="2160" w:type="dxa"/>
          </w:tcPr>
          <w:p w:rsidR="001C09D2" w:rsidRPr="00A65000" w:rsidRDefault="001C09D2" w:rsidP="00390D1D">
            <w:pPr>
              <w:spacing w:after="0" w:line="240" w:lineRule="auto"/>
              <w:jc w:val="both"/>
              <w:rPr>
                <w:rFonts w:ascii="Footlight MT Light" w:hAnsi="Footlight MT Light" w:cs="Times New Roman"/>
                <w:b/>
                <w:sz w:val="24"/>
                <w:szCs w:val="24"/>
              </w:rPr>
            </w:pPr>
            <w:r w:rsidRPr="00A65000">
              <w:rPr>
                <w:rFonts w:ascii="Footlight MT Light" w:hAnsi="Footlight MT Light" w:cs="Times New Roman"/>
                <w:b/>
                <w:sz w:val="24"/>
                <w:szCs w:val="24"/>
              </w:rPr>
              <w:t>Design.</w:t>
            </w:r>
          </w:p>
        </w:tc>
        <w:tc>
          <w:tcPr>
            <w:tcW w:w="1178" w:type="dxa"/>
          </w:tcPr>
          <w:p w:rsidR="001C09D2" w:rsidRPr="00A65000" w:rsidRDefault="001C09D2" w:rsidP="00390D1D">
            <w:pPr>
              <w:spacing w:after="0" w:line="240" w:lineRule="auto"/>
              <w:jc w:val="both"/>
              <w:rPr>
                <w:rFonts w:ascii="Footlight MT Light" w:hAnsi="Footlight MT Light" w:cs="Times New Roman"/>
                <w:b/>
                <w:sz w:val="24"/>
                <w:szCs w:val="24"/>
              </w:rPr>
            </w:pPr>
            <w:r w:rsidRPr="00A65000">
              <w:rPr>
                <w:rFonts w:ascii="Footlight MT Light" w:hAnsi="Footlight MT Light" w:cs="Times New Roman"/>
                <w:b/>
                <w:sz w:val="24"/>
                <w:szCs w:val="24"/>
              </w:rPr>
              <w:t>Basic Salary</w:t>
            </w:r>
          </w:p>
        </w:tc>
      </w:tr>
      <w:tr w:rsidR="001C09D2" w:rsidRPr="00A65000" w:rsidTr="001C09D2">
        <w:trPr>
          <w:jc w:val="center"/>
        </w:trPr>
        <w:tc>
          <w:tcPr>
            <w:tcW w:w="2798" w:type="dxa"/>
          </w:tcPr>
          <w:p w:rsidR="001C09D2" w:rsidRPr="00A65000" w:rsidRDefault="001C09D2" w:rsidP="00390D1D">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Mary MuthoniNdwiga</w:t>
            </w:r>
          </w:p>
        </w:tc>
        <w:tc>
          <w:tcPr>
            <w:tcW w:w="1573"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August 2018</w:t>
            </w:r>
          </w:p>
        </w:tc>
        <w:tc>
          <w:tcPr>
            <w:tcW w:w="1847"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31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July 2019</w:t>
            </w:r>
          </w:p>
        </w:tc>
        <w:tc>
          <w:tcPr>
            <w:tcW w:w="2160"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Office Assistant</w:t>
            </w:r>
          </w:p>
        </w:tc>
        <w:tc>
          <w:tcPr>
            <w:tcW w:w="1178"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lang w:val="en-GB"/>
              </w:rPr>
              <w:t>13,356</w:t>
            </w:r>
          </w:p>
        </w:tc>
      </w:tr>
      <w:tr w:rsidR="001C09D2" w:rsidRPr="00A65000" w:rsidTr="001C09D2">
        <w:trPr>
          <w:jc w:val="center"/>
        </w:trPr>
        <w:tc>
          <w:tcPr>
            <w:tcW w:w="2798" w:type="dxa"/>
          </w:tcPr>
          <w:p w:rsidR="001C09D2" w:rsidRPr="00A65000" w:rsidRDefault="001C09D2" w:rsidP="00390D1D">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Joseph NyagaNgari</w:t>
            </w:r>
          </w:p>
        </w:tc>
        <w:tc>
          <w:tcPr>
            <w:tcW w:w="1573"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August 2018</w:t>
            </w:r>
          </w:p>
        </w:tc>
        <w:tc>
          <w:tcPr>
            <w:tcW w:w="1847"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31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July 2019</w:t>
            </w:r>
          </w:p>
        </w:tc>
        <w:tc>
          <w:tcPr>
            <w:tcW w:w="2160"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Office Assistant</w:t>
            </w:r>
          </w:p>
        </w:tc>
        <w:tc>
          <w:tcPr>
            <w:tcW w:w="1178"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lang w:val="en-GB"/>
              </w:rPr>
              <w:t>13,356</w:t>
            </w:r>
          </w:p>
        </w:tc>
      </w:tr>
      <w:tr w:rsidR="001C09D2" w:rsidRPr="00A65000" w:rsidTr="001C09D2">
        <w:trPr>
          <w:jc w:val="center"/>
        </w:trPr>
        <w:tc>
          <w:tcPr>
            <w:tcW w:w="2798" w:type="dxa"/>
          </w:tcPr>
          <w:p w:rsidR="001C09D2" w:rsidRPr="00A65000" w:rsidRDefault="001C09D2" w:rsidP="00390D1D">
            <w:pPr>
              <w:spacing w:after="0" w:line="240" w:lineRule="auto"/>
              <w:rPr>
                <w:rFonts w:ascii="Footlight MT Light" w:eastAsia="Calibri" w:hAnsi="Footlight MT Light" w:cs="Times New Roman"/>
                <w:sz w:val="24"/>
                <w:szCs w:val="24"/>
              </w:rPr>
            </w:pPr>
            <w:r w:rsidRPr="00A65000">
              <w:rPr>
                <w:rFonts w:ascii="Footlight MT Light" w:eastAsia="Calibri" w:hAnsi="Footlight MT Light" w:cs="Times New Roman"/>
                <w:sz w:val="24"/>
                <w:szCs w:val="24"/>
              </w:rPr>
              <w:t>GenaldMurathiNdwiga</w:t>
            </w:r>
          </w:p>
        </w:tc>
        <w:tc>
          <w:tcPr>
            <w:tcW w:w="1573"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August 2018</w:t>
            </w:r>
          </w:p>
        </w:tc>
        <w:tc>
          <w:tcPr>
            <w:tcW w:w="1847"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31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July 2019</w:t>
            </w:r>
          </w:p>
        </w:tc>
        <w:tc>
          <w:tcPr>
            <w:tcW w:w="2160"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Grounds Man</w:t>
            </w:r>
          </w:p>
        </w:tc>
        <w:tc>
          <w:tcPr>
            <w:tcW w:w="1178"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lang w:val="en-GB"/>
              </w:rPr>
              <w:t>12,598</w:t>
            </w:r>
          </w:p>
        </w:tc>
      </w:tr>
      <w:tr w:rsidR="001C09D2" w:rsidRPr="00A65000" w:rsidTr="001C09D2">
        <w:trPr>
          <w:jc w:val="center"/>
        </w:trPr>
        <w:tc>
          <w:tcPr>
            <w:tcW w:w="2798" w:type="dxa"/>
          </w:tcPr>
          <w:p w:rsidR="001C09D2" w:rsidRPr="00A65000" w:rsidRDefault="001C09D2" w:rsidP="00390D1D">
            <w:pPr>
              <w:spacing w:after="0" w:line="240" w:lineRule="auto"/>
              <w:rPr>
                <w:rFonts w:ascii="Footlight MT Light" w:eastAsia="Calibri" w:hAnsi="Footlight MT Light" w:cs="Times New Roman"/>
                <w:sz w:val="24"/>
                <w:szCs w:val="24"/>
              </w:rPr>
            </w:pPr>
            <w:r w:rsidRPr="00A65000">
              <w:rPr>
                <w:rFonts w:ascii="Footlight MT Light" w:eastAsia="Calibri" w:hAnsi="Footlight MT Light" w:cs="Times New Roman"/>
                <w:sz w:val="24"/>
                <w:szCs w:val="24"/>
              </w:rPr>
              <w:t>Peter NgariNjue</w:t>
            </w:r>
          </w:p>
        </w:tc>
        <w:tc>
          <w:tcPr>
            <w:tcW w:w="1573"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August 2018</w:t>
            </w:r>
          </w:p>
        </w:tc>
        <w:tc>
          <w:tcPr>
            <w:tcW w:w="1847"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31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July 2019</w:t>
            </w:r>
          </w:p>
        </w:tc>
        <w:tc>
          <w:tcPr>
            <w:tcW w:w="2160"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Day security Guard</w:t>
            </w:r>
          </w:p>
        </w:tc>
        <w:tc>
          <w:tcPr>
            <w:tcW w:w="1178"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lang w:val="en-GB"/>
              </w:rPr>
              <w:t>12,192</w:t>
            </w:r>
          </w:p>
        </w:tc>
      </w:tr>
      <w:tr w:rsidR="001C09D2" w:rsidRPr="00A65000" w:rsidTr="001C09D2">
        <w:trPr>
          <w:jc w:val="center"/>
        </w:trPr>
        <w:tc>
          <w:tcPr>
            <w:tcW w:w="2798" w:type="dxa"/>
          </w:tcPr>
          <w:p w:rsidR="001C09D2" w:rsidRPr="00A65000" w:rsidRDefault="001C09D2" w:rsidP="00390D1D">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Paul NyagaMwendwa</w:t>
            </w:r>
          </w:p>
        </w:tc>
        <w:tc>
          <w:tcPr>
            <w:tcW w:w="1573"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August 2018</w:t>
            </w:r>
          </w:p>
        </w:tc>
        <w:tc>
          <w:tcPr>
            <w:tcW w:w="1847"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31</w:t>
            </w:r>
            <w:r w:rsidRPr="00A65000">
              <w:rPr>
                <w:rFonts w:ascii="Footlight MT Light" w:hAnsi="Footlight MT Light" w:cs="Times New Roman"/>
                <w:sz w:val="24"/>
                <w:szCs w:val="24"/>
                <w:vertAlign w:val="superscript"/>
              </w:rPr>
              <w:t>st</w:t>
            </w:r>
            <w:r w:rsidRPr="00A65000">
              <w:rPr>
                <w:rFonts w:ascii="Footlight MT Light" w:hAnsi="Footlight MT Light" w:cs="Times New Roman"/>
                <w:sz w:val="24"/>
                <w:szCs w:val="24"/>
              </w:rPr>
              <w:t xml:space="preserve"> July 2019</w:t>
            </w:r>
          </w:p>
        </w:tc>
        <w:tc>
          <w:tcPr>
            <w:tcW w:w="2160"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rPr>
              <w:t>Driver</w:t>
            </w:r>
          </w:p>
        </w:tc>
        <w:tc>
          <w:tcPr>
            <w:tcW w:w="1178" w:type="dxa"/>
          </w:tcPr>
          <w:p w:rsidR="001C09D2" w:rsidRPr="00A65000" w:rsidRDefault="001C09D2" w:rsidP="001C09D2">
            <w:pPr>
              <w:spacing w:after="0" w:line="240" w:lineRule="auto"/>
              <w:rPr>
                <w:rFonts w:ascii="Footlight MT Light" w:hAnsi="Footlight MT Light" w:cs="Times New Roman"/>
                <w:sz w:val="24"/>
                <w:szCs w:val="24"/>
              </w:rPr>
            </w:pPr>
            <w:r w:rsidRPr="00A65000">
              <w:rPr>
                <w:rFonts w:ascii="Footlight MT Light" w:hAnsi="Footlight MT Light" w:cs="Times New Roman"/>
                <w:sz w:val="24"/>
                <w:szCs w:val="24"/>
                <w:lang w:val="en-GB"/>
              </w:rPr>
              <w:t>17,505</w:t>
            </w:r>
          </w:p>
        </w:tc>
      </w:tr>
    </w:tbl>
    <w:p w:rsidR="001C09D2" w:rsidRDefault="001C09D2" w:rsidP="00F10DD4">
      <w:pPr>
        <w:spacing w:beforeLines="50" w:line="240" w:lineRule="auto"/>
        <w:contextualSpacing/>
        <w:rPr>
          <w:rFonts w:ascii="Footlight MT Light" w:eastAsia="Calibri" w:hAnsi="Footlight MT Light" w:cs="Footlight MT Light"/>
          <w:sz w:val="24"/>
          <w:szCs w:val="24"/>
          <w:lang w:val="en-GB"/>
        </w:rPr>
      </w:pPr>
    </w:p>
    <w:p w:rsidR="001C09D2" w:rsidRDefault="001C09D2" w:rsidP="00F10DD4">
      <w:pPr>
        <w:spacing w:beforeLines="50" w:line="240" w:lineRule="auto"/>
        <w:contextualSpacing/>
        <w:rPr>
          <w:rFonts w:ascii="Footlight MT Light" w:eastAsia="Calibri" w:hAnsi="Footlight MT Light" w:cs="Footlight MT Light"/>
          <w:sz w:val="24"/>
          <w:szCs w:val="24"/>
          <w:lang w:val="en-GB"/>
        </w:rPr>
      </w:pPr>
      <w:r w:rsidRPr="001C09D2">
        <w:rPr>
          <w:rFonts w:ascii="Footlight MT Light" w:eastAsia="Calibri" w:hAnsi="Footlight MT Light" w:cs="Footlight MT Light"/>
          <w:sz w:val="24"/>
          <w:szCs w:val="24"/>
          <w:lang w:val="en-GB"/>
        </w:rPr>
        <w:t>They had written contract renewal letters through the FAM.</w:t>
      </w:r>
    </w:p>
    <w:p w:rsidR="00A65000" w:rsidRPr="001C09D2" w:rsidRDefault="00A65000" w:rsidP="00F10DD4">
      <w:pPr>
        <w:spacing w:beforeLines="50" w:line="240" w:lineRule="auto"/>
        <w:contextualSpacing/>
        <w:rPr>
          <w:rFonts w:ascii="Footlight MT Light" w:eastAsia="Calibri" w:hAnsi="Footlight MT Light" w:cs="Footlight MT Light"/>
          <w:sz w:val="24"/>
          <w:szCs w:val="24"/>
          <w:lang w:val="en-GB"/>
        </w:rPr>
      </w:pPr>
      <w:r w:rsidRPr="001C09D2">
        <w:rPr>
          <w:rFonts w:ascii="Footlight MT Light" w:eastAsia="Calibri" w:hAnsi="Footlight MT Light" w:cs="Footlight MT Light"/>
          <w:sz w:val="24"/>
          <w:szCs w:val="24"/>
          <w:lang w:val="en-GB"/>
        </w:rPr>
        <w:t>Members noted the duplication of jobs between Mary MuthoniNdwiga and Joseph NyagaNgari. After lengthy discussions, it was agreeable that the</w:t>
      </w:r>
      <w:r w:rsidR="001C09D2" w:rsidRPr="001C09D2">
        <w:rPr>
          <w:rFonts w:ascii="Footlight MT Light" w:eastAsia="Calibri" w:hAnsi="Footlight MT Light" w:cs="Footlight MT Light"/>
          <w:sz w:val="24"/>
          <w:szCs w:val="24"/>
          <w:lang w:val="en-GB"/>
        </w:rPr>
        <w:t xml:space="preserve"> staff contracts, besides that of Jos</w:t>
      </w:r>
      <w:r w:rsidR="001C09D2">
        <w:rPr>
          <w:rFonts w:ascii="Footlight MT Light" w:eastAsia="Calibri" w:hAnsi="Footlight MT Light" w:cs="Footlight MT Light"/>
          <w:sz w:val="24"/>
          <w:szCs w:val="24"/>
          <w:lang w:val="en-GB"/>
        </w:rPr>
        <w:t>eph NyagaNgari</w:t>
      </w:r>
      <w:r w:rsidR="001C09D2" w:rsidRPr="001C09D2">
        <w:rPr>
          <w:rFonts w:ascii="Footlight MT Light" w:eastAsia="Calibri" w:hAnsi="Footlight MT Light" w:cs="Footlight MT Light"/>
          <w:sz w:val="24"/>
          <w:szCs w:val="24"/>
          <w:lang w:val="en-GB"/>
        </w:rPr>
        <w:t>, be extended for a further one year period, under the prevailing staff guidelines by the NGCDF Board.</w:t>
      </w:r>
      <w:r w:rsidR="001C09D2">
        <w:rPr>
          <w:rFonts w:ascii="Footlight MT Light" w:eastAsia="Calibri" w:hAnsi="Footlight MT Light" w:cs="Footlight MT Light"/>
          <w:sz w:val="24"/>
          <w:szCs w:val="24"/>
          <w:lang w:val="en-GB"/>
        </w:rPr>
        <w:t xml:space="preserve"> Joseph will be given a notice of one month to clear with the office.</w:t>
      </w:r>
    </w:p>
    <w:p w:rsidR="00E44FA1" w:rsidRPr="001C09D2" w:rsidRDefault="001C09D2">
      <w:pPr>
        <w:spacing w:line="240" w:lineRule="auto"/>
        <w:contextualSpacing/>
        <w:rPr>
          <w:rFonts w:ascii="Footlight MT Light" w:eastAsia="Calibri" w:hAnsi="Footlight MT Light" w:cs="Footlight MT Light"/>
          <w:sz w:val="24"/>
          <w:szCs w:val="24"/>
          <w:u w:val="single"/>
        </w:rPr>
      </w:pPr>
      <w:r w:rsidRPr="001C09D2">
        <w:rPr>
          <w:rFonts w:ascii="Footlight MT Light" w:eastAsia="Calibri" w:hAnsi="Footlight MT Light" w:cs="Footlight MT Light"/>
          <w:sz w:val="24"/>
          <w:szCs w:val="24"/>
          <w:u w:val="single"/>
        </w:rPr>
        <w:t>Resolution</w:t>
      </w:r>
    </w:p>
    <w:p w:rsidR="001C09D2" w:rsidRDefault="001C09D2" w:rsidP="001C09D2">
      <w:pPr>
        <w:pStyle w:val="ListParagraph"/>
        <w:numPr>
          <w:ilvl w:val="0"/>
          <w:numId w:val="7"/>
        </w:numPr>
        <w:spacing w:line="240" w:lineRule="auto"/>
        <w:rPr>
          <w:rFonts w:ascii="Footlight MT Light" w:eastAsia="Calibri" w:hAnsi="Footlight MT Light" w:cs="Footlight MT Light"/>
          <w:sz w:val="24"/>
          <w:szCs w:val="24"/>
        </w:rPr>
      </w:pPr>
      <w:r w:rsidRPr="001C09D2">
        <w:rPr>
          <w:rFonts w:ascii="Footlight MT Light" w:eastAsia="Calibri" w:hAnsi="Footlight MT Light" w:cs="Footlight MT Light"/>
          <w:sz w:val="24"/>
          <w:szCs w:val="24"/>
        </w:rPr>
        <w:t>FAM to write to the staff members and communicate the above resolutions.</w:t>
      </w:r>
    </w:p>
    <w:p w:rsidR="00E44FA1" w:rsidRPr="00083C9D" w:rsidRDefault="001C09D2" w:rsidP="00083C9D">
      <w:pPr>
        <w:pStyle w:val="ListParagraph"/>
        <w:numPr>
          <w:ilvl w:val="0"/>
          <w:numId w:val="7"/>
        </w:numPr>
        <w:spacing w:line="240" w:lineRule="auto"/>
        <w:rPr>
          <w:rFonts w:ascii="Footlight MT Light" w:eastAsia="Calibri" w:hAnsi="Footlight MT Light" w:cs="Footlight MT Light"/>
          <w:sz w:val="24"/>
          <w:szCs w:val="24"/>
        </w:rPr>
      </w:pPr>
      <w:r>
        <w:rPr>
          <w:rFonts w:ascii="Footlight MT Light" w:eastAsia="Calibri" w:hAnsi="Footlight MT Light" w:cs="Footlight MT Light"/>
          <w:sz w:val="24"/>
          <w:szCs w:val="24"/>
        </w:rPr>
        <w:t xml:space="preserve">FAM to ensure gratuity </w:t>
      </w:r>
      <w:r w:rsidR="007E4E40">
        <w:rPr>
          <w:rFonts w:ascii="Footlight MT Light" w:eastAsia="Calibri" w:hAnsi="Footlight MT Light" w:cs="Footlight MT Light"/>
          <w:sz w:val="24"/>
          <w:szCs w:val="24"/>
        </w:rPr>
        <w:t xml:space="preserve">of Kshs. 66,246 </w:t>
      </w:r>
      <w:r>
        <w:rPr>
          <w:rFonts w:ascii="Footlight MT Light" w:eastAsia="Calibri" w:hAnsi="Footlight MT Light" w:cs="Footlight MT Light"/>
          <w:sz w:val="24"/>
          <w:szCs w:val="24"/>
        </w:rPr>
        <w:t>is released to Joseph.</w:t>
      </w:r>
    </w:p>
    <w:p w:rsidR="00E44FA1" w:rsidRPr="00520470" w:rsidRDefault="00065DFD">
      <w:pPr>
        <w:spacing w:line="240" w:lineRule="auto"/>
        <w:jc w:val="both"/>
        <w:rPr>
          <w:rFonts w:ascii="Footlight MT Light" w:eastAsia="Calibri" w:hAnsi="Footlight MT Light" w:cs="Footlight MT Light"/>
          <w:b/>
          <w:sz w:val="24"/>
          <w:szCs w:val="24"/>
          <w:u w:val="single"/>
        </w:rPr>
      </w:pPr>
      <w:r>
        <w:rPr>
          <w:rFonts w:ascii="Footlight MT Light" w:hAnsi="Footlight MT Light" w:cs="Footlight MT Light"/>
          <w:b/>
          <w:sz w:val="24"/>
          <w:szCs w:val="24"/>
          <w:u w:val="single"/>
        </w:rPr>
        <w:t>MIN: 055</w:t>
      </w:r>
      <w:r w:rsidR="0051632B" w:rsidRPr="00520470">
        <w:rPr>
          <w:rFonts w:ascii="Footlight MT Light" w:hAnsi="Footlight MT Light" w:cs="Footlight MT Light"/>
          <w:b/>
          <w:sz w:val="24"/>
          <w:szCs w:val="24"/>
          <w:u w:val="single"/>
        </w:rPr>
        <w:t>/NG-CDFC</w:t>
      </w:r>
      <w:r w:rsidR="0051632B" w:rsidRPr="00520470">
        <w:rPr>
          <w:rFonts w:ascii="Footlight MT Light" w:eastAsia="Calibri" w:hAnsi="Footlight MT Light" w:cs="Footlight MT Light"/>
          <w:b/>
          <w:sz w:val="24"/>
          <w:szCs w:val="24"/>
          <w:u w:val="single"/>
          <w:lang w:val="en-GB"/>
        </w:rPr>
        <w:t>/MBEERENORTH</w:t>
      </w:r>
      <w:r w:rsidR="0051632B" w:rsidRPr="00520470">
        <w:rPr>
          <w:rFonts w:ascii="Footlight MT Light" w:hAnsi="Footlight MT Light" w:cs="Footlight MT Light"/>
          <w:b/>
          <w:sz w:val="24"/>
          <w:szCs w:val="24"/>
          <w:u w:val="single"/>
        </w:rPr>
        <w:t xml:space="preserve"> /2019/20:</w:t>
      </w:r>
      <w:r w:rsidR="0051632B" w:rsidRPr="00520470">
        <w:rPr>
          <w:rFonts w:ascii="Footlight MT Light" w:eastAsia="Calibri" w:hAnsi="Footlight MT Light" w:cs="Footlight MT Light"/>
          <w:b/>
          <w:sz w:val="24"/>
          <w:szCs w:val="24"/>
          <w:u w:val="single"/>
        </w:rPr>
        <w:t xml:space="preserve"> CLAIMS</w:t>
      </w:r>
    </w:p>
    <w:p w:rsidR="00E44FA1" w:rsidRDefault="007B32A4" w:rsidP="007B32A4">
      <w:pPr>
        <w:pStyle w:val="ListParagraph"/>
        <w:numPr>
          <w:ilvl w:val="0"/>
          <w:numId w:val="8"/>
        </w:numPr>
        <w:spacing w:line="240" w:lineRule="auto"/>
        <w:jc w:val="both"/>
        <w:rPr>
          <w:rFonts w:ascii="Footlight MT Light" w:eastAsia="Calibri" w:hAnsi="Footlight MT Light" w:cs="Footlight MT Light"/>
          <w:sz w:val="24"/>
          <w:szCs w:val="24"/>
        </w:rPr>
      </w:pPr>
      <w:r w:rsidRPr="007B32A4">
        <w:rPr>
          <w:rFonts w:ascii="Footlight MT Light" w:eastAsia="Calibri" w:hAnsi="Footlight MT Light" w:cs="Footlight MT Light"/>
          <w:sz w:val="24"/>
          <w:szCs w:val="24"/>
        </w:rPr>
        <w:t>Kshs. 67,200 by FAM as DSA while on official duty on varied dates.</w:t>
      </w:r>
    </w:p>
    <w:p w:rsidR="00065DFD" w:rsidRPr="00065DFD" w:rsidRDefault="00065DFD" w:rsidP="00065DFD">
      <w:pPr>
        <w:spacing w:line="240" w:lineRule="auto"/>
        <w:jc w:val="both"/>
        <w:rPr>
          <w:rFonts w:ascii="Footlight MT Light" w:eastAsia="Calibri" w:hAnsi="Footlight MT Light" w:cs="Footlight MT Light"/>
          <w:b/>
          <w:sz w:val="24"/>
          <w:szCs w:val="24"/>
          <w:u w:val="single"/>
          <w:lang w:val="en-GB"/>
        </w:rPr>
      </w:pPr>
      <w:r>
        <w:rPr>
          <w:rFonts w:ascii="Footlight MT Light" w:hAnsi="Footlight MT Light" w:cs="Footlight MT Light"/>
          <w:b/>
          <w:sz w:val="24"/>
          <w:szCs w:val="24"/>
          <w:u w:val="single"/>
        </w:rPr>
        <w:t>MIN: 056</w:t>
      </w:r>
      <w:r w:rsidRPr="00065DFD">
        <w:rPr>
          <w:rFonts w:ascii="Footlight MT Light" w:hAnsi="Footlight MT Light" w:cs="Footlight MT Light"/>
          <w:b/>
          <w:sz w:val="24"/>
          <w:szCs w:val="24"/>
          <w:u w:val="single"/>
        </w:rPr>
        <w:t>/NG-CDFC</w:t>
      </w:r>
      <w:r w:rsidRPr="00065DFD">
        <w:rPr>
          <w:rFonts w:ascii="Footlight MT Light" w:eastAsia="Calibri" w:hAnsi="Footlight MT Light" w:cs="Footlight MT Light"/>
          <w:b/>
          <w:sz w:val="24"/>
          <w:szCs w:val="24"/>
          <w:u w:val="single"/>
          <w:lang w:val="en-GB"/>
        </w:rPr>
        <w:t>/MBEERENORTH</w:t>
      </w:r>
      <w:r w:rsidRPr="00065DFD">
        <w:rPr>
          <w:rFonts w:ascii="Footlight MT Light" w:hAnsi="Footlight MT Light" w:cs="Footlight MT Light"/>
          <w:b/>
          <w:sz w:val="24"/>
          <w:szCs w:val="24"/>
          <w:u w:val="single"/>
        </w:rPr>
        <w:t xml:space="preserve"> /2019/20: </w:t>
      </w:r>
      <w:r w:rsidRPr="00065DFD">
        <w:rPr>
          <w:rFonts w:ascii="Footlight MT Light" w:eastAsia="Calibri" w:hAnsi="Footlight MT Light" w:cs="Footlight MT Light"/>
          <w:b/>
          <w:sz w:val="24"/>
          <w:szCs w:val="24"/>
          <w:u w:val="single"/>
          <w:lang w:val="en-GB"/>
        </w:rPr>
        <w:t>A.O.B</w:t>
      </w:r>
    </w:p>
    <w:p w:rsidR="00065DFD" w:rsidRPr="00065DFD" w:rsidRDefault="00065DFD" w:rsidP="00065DFD">
      <w:pPr>
        <w:spacing w:line="240" w:lineRule="auto"/>
        <w:jc w:val="both"/>
        <w:rPr>
          <w:rFonts w:ascii="Footlight MT Light" w:eastAsia="Calibri" w:hAnsi="Footlight MT Light" w:cs="Footlight MT Light"/>
          <w:sz w:val="24"/>
          <w:szCs w:val="24"/>
          <w:lang w:val="en-GB"/>
        </w:rPr>
      </w:pPr>
      <w:r w:rsidRPr="00065DFD">
        <w:rPr>
          <w:rFonts w:ascii="Footlight MT Light" w:eastAsia="Calibri" w:hAnsi="Footlight MT Light" w:cs="Footlight MT Light"/>
          <w:sz w:val="24"/>
          <w:szCs w:val="24"/>
        </w:rPr>
        <w:t xml:space="preserve">Date of the next meeting will be on call. </w:t>
      </w:r>
      <w:r w:rsidRPr="00065DFD">
        <w:rPr>
          <w:rFonts w:ascii="Footlight MT Light" w:hAnsi="Footlight MT Light" w:cs="Footlight MT Light"/>
          <w:sz w:val="24"/>
          <w:szCs w:val="24"/>
        </w:rPr>
        <w:t xml:space="preserve">There being no other business, the meeting concluded at </w:t>
      </w:r>
      <w:r>
        <w:rPr>
          <w:rFonts w:ascii="Footlight MT Light" w:hAnsi="Footlight MT Light" w:cs="Footlight MT Light"/>
          <w:sz w:val="24"/>
          <w:szCs w:val="24"/>
        </w:rPr>
        <w:t>3:3</w:t>
      </w:r>
      <w:r w:rsidRPr="00065DFD">
        <w:rPr>
          <w:rFonts w:ascii="Footlight MT Light" w:hAnsi="Footlight MT Light" w:cs="Footlight MT Light"/>
          <w:sz w:val="24"/>
          <w:szCs w:val="24"/>
        </w:rPr>
        <w:t xml:space="preserve">0 P.M with closing prayers led by </w:t>
      </w:r>
      <w:r>
        <w:rPr>
          <w:rFonts w:ascii="Footlight MT Light" w:eastAsia="Calibri" w:hAnsi="Footlight MT Light" w:cs="Footlight MT Light"/>
          <w:sz w:val="24"/>
          <w:szCs w:val="24"/>
          <w:lang w:val="en-GB"/>
        </w:rPr>
        <w:t>Lillian</w:t>
      </w:r>
      <w:r w:rsidRPr="00065DFD">
        <w:rPr>
          <w:rFonts w:ascii="Footlight MT Light" w:eastAsia="Calibri" w:hAnsi="Footlight MT Light" w:cs="Footlight MT Light"/>
          <w:sz w:val="24"/>
          <w:szCs w:val="24"/>
          <w:lang w:val="en-GB"/>
        </w:rPr>
        <w:t>.</w:t>
      </w:r>
    </w:p>
    <w:p w:rsidR="00B9183D" w:rsidRPr="00520470" w:rsidRDefault="00B9183D">
      <w:pPr>
        <w:spacing w:line="240" w:lineRule="auto"/>
        <w:jc w:val="both"/>
        <w:rPr>
          <w:rFonts w:ascii="Footlight MT Light" w:hAnsi="Footlight MT Light" w:cs="Footlight MT Light"/>
          <w:sz w:val="24"/>
          <w:szCs w:val="24"/>
        </w:rPr>
      </w:pPr>
    </w:p>
    <w:p w:rsidR="00E44FA1" w:rsidRPr="00520470" w:rsidRDefault="0051632B">
      <w:pPr>
        <w:spacing w:line="240" w:lineRule="auto"/>
        <w:jc w:val="both"/>
        <w:rPr>
          <w:rFonts w:ascii="Footlight MT Light" w:hAnsi="Footlight MT Light" w:cs="Footlight MT Light"/>
          <w:sz w:val="24"/>
          <w:szCs w:val="24"/>
        </w:rPr>
      </w:pPr>
      <w:r w:rsidRPr="00520470">
        <w:rPr>
          <w:rFonts w:ascii="Footlight MT Light" w:hAnsi="Footlight MT Light" w:cs="Footlight MT Light"/>
          <w:sz w:val="24"/>
          <w:szCs w:val="24"/>
        </w:rPr>
        <w:t>Minutes Signed by;</w:t>
      </w:r>
    </w:p>
    <w:p w:rsidR="00E44FA1" w:rsidRPr="00520470" w:rsidRDefault="0051632B">
      <w:pPr>
        <w:spacing w:line="240" w:lineRule="auto"/>
        <w:ind w:left="1440" w:firstLine="720"/>
        <w:jc w:val="both"/>
        <w:rPr>
          <w:rFonts w:ascii="Footlight MT Light" w:hAnsi="Footlight MT Light" w:cs="Footlight MT Light"/>
          <w:sz w:val="24"/>
          <w:szCs w:val="24"/>
        </w:rPr>
      </w:pPr>
      <w:r w:rsidRPr="00520470">
        <w:rPr>
          <w:rFonts w:ascii="Footlight MT Light" w:hAnsi="Footlight MT Light" w:cs="Footlight MT Light"/>
          <w:sz w:val="24"/>
          <w:szCs w:val="24"/>
        </w:rPr>
        <w:t>……………………………………………………………………..</w:t>
      </w:r>
    </w:p>
    <w:p w:rsidR="00E44FA1" w:rsidRPr="00520470" w:rsidRDefault="0051632B">
      <w:pPr>
        <w:spacing w:line="240" w:lineRule="auto"/>
        <w:ind w:left="2160" w:firstLine="720"/>
        <w:jc w:val="both"/>
        <w:rPr>
          <w:rFonts w:ascii="Footlight MT Light" w:hAnsi="Footlight MT Light" w:cs="Footlight MT Light"/>
          <w:sz w:val="24"/>
          <w:szCs w:val="24"/>
        </w:rPr>
      </w:pPr>
      <w:r w:rsidRPr="00520470">
        <w:rPr>
          <w:rFonts w:ascii="Footlight MT Light" w:hAnsi="Footlight MT Light" w:cs="Footlight MT Light"/>
          <w:sz w:val="24"/>
          <w:szCs w:val="24"/>
        </w:rPr>
        <w:tab/>
        <w:t>Richard NyagaThiriku</w:t>
      </w:r>
    </w:p>
    <w:p w:rsidR="00E44FA1" w:rsidRPr="00520470" w:rsidRDefault="0051632B">
      <w:pPr>
        <w:spacing w:line="240" w:lineRule="auto"/>
        <w:ind w:left="2160" w:firstLine="720"/>
        <w:jc w:val="both"/>
        <w:rPr>
          <w:rFonts w:ascii="Footlight MT Light" w:hAnsi="Footlight MT Light" w:cs="Footlight MT Light"/>
          <w:b/>
          <w:sz w:val="24"/>
          <w:szCs w:val="24"/>
          <w:u w:val="single"/>
        </w:rPr>
      </w:pPr>
      <w:r w:rsidRPr="00520470">
        <w:rPr>
          <w:rFonts w:ascii="Footlight MT Light" w:hAnsi="Footlight MT Light" w:cs="Footlight MT Light"/>
          <w:b/>
          <w:sz w:val="24"/>
          <w:szCs w:val="24"/>
          <w:u w:val="single"/>
        </w:rPr>
        <w:t>Chairperson NGCDF Mbeere North Constituency</w:t>
      </w:r>
    </w:p>
    <w:p w:rsidR="00E44FA1" w:rsidRPr="00520470" w:rsidRDefault="00E44FA1">
      <w:pPr>
        <w:spacing w:line="240" w:lineRule="auto"/>
        <w:ind w:left="2160" w:firstLine="720"/>
        <w:jc w:val="both"/>
        <w:rPr>
          <w:rFonts w:ascii="Footlight MT Light" w:hAnsi="Footlight MT Light" w:cs="Footlight MT Light"/>
          <w:b/>
          <w:sz w:val="24"/>
          <w:szCs w:val="24"/>
          <w:u w:val="single"/>
        </w:rPr>
      </w:pPr>
    </w:p>
    <w:p w:rsidR="00E44FA1" w:rsidRPr="00520470" w:rsidRDefault="0051632B">
      <w:pPr>
        <w:spacing w:line="240" w:lineRule="auto"/>
        <w:ind w:left="1440"/>
        <w:jc w:val="center"/>
        <w:rPr>
          <w:rFonts w:ascii="Footlight MT Light" w:hAnsi="Footlight MT Light" w:cs="Footlight MT Light"/>
          <w:sz w:val="24"/>
          <w:szCs w:val="24"/>
        </w:rPr>
      </w:pPr>
      <w:r w:rsidRPr="00520470">
        <w:rPr>
          <w:rFonts w:ascii="Footlight MT Light" w:hAnsi="Footlight MT Light" w:cs="Footlight MT Light"/>
          <w:sz w:val="24"/>
          <w:szCs w:val="24"/>
        </w:rPr>
        <w:lastRenderedPageBreak/>
        <w:t>…………..…………………………………………………….</w:t>
      </w:r>
    </w:p>
    <w:p w:rsidR="00E44FA1" w:rsidRPr="00520470" w:rsidRDefault="0051632B">
      <w:pPr>
        <w:spacing w:line="240" w:lineRule="auto"/>
        <w:ind w:left="3600" w:firstLine="720"/>
        <w:jc w:val="both"/>
        <w:rPr>
          <w:rFonts w:ascii="Footlight MT Light" w:hAnsi="Footlight MT Light" w:cs="Footlight MT Light"/>
          <w:sz w:val="24"/>
          <w:szCs w:val="24"/>
        </w:rPr>
      </w:pPr>
      <w:r w:rsidRPr="00520470">
        <w:rPr>
          <w:rFonts w:ascii="Footlight MT Light" w:hAnsi="Footlight MT Light" w:cs="Footlight MT Light"/>
          <w:sz w:val="24"/>
          <w:szCs w:val="24"/>
        </w:rPr>
        <w:t>Loisia N Mote</w:t>
      </w:r>
    </w:p>
    <w:p w:rsidR="00E44FA1" w:rsidRPr="00520470" w:rsidRDefault="0051632B">
      <w:pPr>
        <w:spacing w:line="240" w:lineRule="auto"/>
        <w:ind w:left="2160" w:firstLine="720"/>
        <w:jc w:val="both"/>
        <w:rPr>
          <w:rFonts w:ascii="Footlight MT Light" w:hAnsi="Footlight MT Light" w:cs="Footlight MT Light"/>
          <w:b/>
          <w:sz w:val="24"/>
          <w:szCs w:val="24"/>
          <w:u w:val="single"/>
        </w:rPr>
      </w:pPr>
      <w:r w:rsidRPr="00520470">
        <w:rPr>
          <w:rFonts w:ascii="Footlight MT Light" w:hAnsi="Footlight MT Light" w:cs="Footlight MT Light"/>
          <w:b/>
          <w:sz w:val="24"/>
          <w:szCs w:val="24"/>
          <w:u w:val="single"/>
        </w:rPr>
        <w:t>Secretary NG-CDF Mbeere North Constituency</w:t>
      </w:r>
    </w:p>
    <w:p w:rsidR="00E44FA1" w:rsidRPr="00520470" w:rsidRDefault="00E44FA1">
      <w:pPr>
        <w:spacing w:line="240" w:lineRule="auto"/>
        <w:ind w:left="2160" w:firstLine="720"/>
        <w:jc w:val="both"/>
        <w:rPr>
          <w:rFonts w:ascii="Footlight MT Light" w:hAnsi="Footlight MT Light" w:cs="Footlight MT Light"/>
          <w:b/>
          <w:sz w:val="24"/>
          <w:szCs w:val="24"/>
          <w:u w:val="single"/>
        </w:rPr>
      </w:pPr>
    </w:p>
    <w:p w:rsidR="00E44FA1" w:rsidRPr="00520470" w:rsidRDefault="0051632B">
      <w:pPr>
        <w:tabs>
          <w:tab w:val="center" w:pos="4680"/>
        </w:tabs>
        <w:spacing w:line="240" w:lineRule="auto"/>
        <w:jc w:val="both"/>
        <w:rPr>
          <w:rFonts w:ascii="Footlight MT Light" w:hAnsi="Footlight MT Light" w:cs="Footlight MT Light"/>
          <w:sz w:val="24"/>
          <w:szCs w:val="24"/>
        </w:rPr>
      </w:pPr>
      <w:r w:rsidRPr="00520470">
        <w:rPr>
          <w:rFonts w:ascii="Footlight MT Light" w:hAnsi="Footlight MT Light" w:cs="Footlight MT Light"/>
          <w:sz w:val="24"/>
          <w:szCs w:val="24"/>
        </w:rPr>
        <w:t>Minutes Endorsed by:</w:t>
      </w:r>
    </w:p>
    <w:p w:rsidR="00E44FA1" w:rsidRDefault="0051632B">
      <w:pPr>
        <w:spacing w:line="240" w:lineRule="auto"/>
        <w:ind w:left="2880"/>
        <w:rPr>
          <w:rFonts w:ascii="Footlight MT Light" w:hAnsi="Footlight MT Light" w:cs="Footlight MT Light"/>
          <w:b/>
          <w:sz w:val="24"/>
          <w:szCs w:val="24"/>
          <w:u w:val="single"/>
        </w:rPr>
      </w:pPr>
      <w:r w:rsidRPr="00520470">
        <w:rPr>
          <w:rFonts w:ascii="Footlight MT Light" w:hAnsi="Footlight MT Light" w:cs="Footlight MT Light"/>
          <w:b/>
          <w:sz w:val="24"/>
          <w:szCs w:val="24"/>
          <w:u w:val="single"/>
        </w:rPr>
        <w:t>NG-CDF Mbeere North Constituency</w:t>
      </w: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tbl>
      <w:tblPr>
        <w:tblW w:w="115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1497"/>
        <w:gridCol w:w="1715"/>
        <w:gridCol w:w="1582"/>
        <w:gridCol w:w="1819"/>
        <w:gridCol w:w="1849"/>
        <w:gridCol w:w="1079"/>
      </w:tblGrid>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Project Name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Project Number</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Original Cost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Cumulative allocation</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Project activity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Amount Allocated</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Times New Roman"/>
                <w:b/>
                <w:sz w:val="24"/>
                <w:szCs w:val="24"/>
              </w:rPr>
            </w:pPr>
            <w:r w:rsidRPr="005F465D">
              <w:rPr>
                <w:rFonts w:ascii="Footlight MT Light" w:eastAsia="Times New Roman" w:hAnsi="Footlight MT Light" w:cs="Times New Roman"/>
                <w:b/>
                <w:sz w:val="24"/>
                <w:szCs w:val="24"/>
              </w:rPr>
              <w:t>Current Status</w:t>
            </w:r>
          </w:p>
        </w:tc>
      </w:tr>
      <w:tr w:rsidR="005F465D" w:rsidRPr="005F465D" w:rsidTr="005F465D">
        <w:trPr>
          <w:trHeight w:val="202"/>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ADMINISTRATION</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42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Employees’ Salaries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4-14-066-2110000-100-2019/2020-001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2,760,000.00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staff salaries and gratuity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2,760,000.00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191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Goods and Services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4-14-066-2210000-100-2019/2020-002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2,542,063.45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Purchase of fuel, repairs and maintenance, printing, stationery, communication, travel and subsistence, hospitality, Utilities, Insurance and general office supplies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2,542,063.45</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NSSF</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4-14-066-2120101-100-2019/2020-003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120,000.00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NSSF Deductions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120,000.00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NHIF</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4-14-066-2120201-100-2019/2020-004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120,000.00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NHIF Deductions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120,000.00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74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Committee Expenses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4-14-066-2210802-100-2019/2020-005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2,700,000.00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Committee sitting allowances, transport, conferences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2,700,000.00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310"/>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MONITORING AND EVALUATION</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Goods And Services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4-14-066-2110000-111-2019/2020-001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821,031.72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Purchase of fuel, maintenance of assets, printing, stationery, communication, travel and hospitality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821,031.72</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Committee Expenses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4-14-066-2210802-111-2019/2020-002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Committee sitting allowances, transport, conferences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NG-CDFC/PMC Capacity Building</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4-14-066-2210700-111-2019/2020-003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2,300,000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Undertake Training of the PMCs/NG-CDFCs and staff on NG-CDF related issues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2,300,000.00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193"/>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PRIMARY EDUCATION PROJECTS</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p>
        </w:tc>
      </w:tr>
      <w:tr w:rsidR="005F465D" w:rsidRPr="005F465D" w:rsidTr="005F465D">
        <w:trPr>
          <w:trHeight w:val="47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Ciangera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1,600,000.00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five roomed Administration block, walling from lintel level, roofing, plastering, flooring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600,000.00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Gangara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80 bed Dormitory up to lintel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Gatatha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Renovation of five classrooms floor repairs, door and windows replacement, plastering and painting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Gatorori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five roomed Administration Block to roofing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7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Gitiburi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eight door pit latrine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7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Kamaua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63"/>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Kambungu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80 bed capacity Dormitory to lintel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2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Kanthenge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Purchase of two acres of land for school expansion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Kanyuambora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4-14-066-2630204-104-2019/2020-009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Katheru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two classrooms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63"/>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Kavengero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662527">
              <w:rPr>
                <w:rFonts w:ascii="Footlight MT Light" w:eastAsia="Times New Roman" w:hAnsi="Footlight MT Light" w:cs="Calibri"/>
                <w:color w:val="FF0000"/>
                <w:sz w:val="24"/>
                <w:szCs w:val="24"/>
              </w:rPr>
              <w:t>Completion of a five roomed  Administration block Tiling</w:t>
            </w:r>
            <w:r w:rsidRPr="005F465D">
              <w:rPr>
                <w:rFonts w:ascii="Footlight MT Light" w:eastAsia="Times New Roman" w:hAnsi="Footlight MT Light" w:cs="Calibri"/>
                <w:color w:val="000000"/>
                <w:sz w:val="24"/>
                <w:szCs w:val="24"/>
              </w:rPr>
              <w:t>, ceiling, gutters, facial Board, fixing of one door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51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Kianjeru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five roomed  Administration block, electrical Installations plastering, flooring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Kianjogu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Renovation of five classrooms floor repairs, partial repair to leaking roof, door and windows replacement, plastering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1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Kirigo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Renovation of five classrooms floor repairs, partial repair to leaking roof, door and windows replacement, plastering and painting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0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Kui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Kune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two classrooms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Mathai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MianjatiriPrimarySchool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two classrooms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Muchonoke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4-14-066-2630204-104-2019/2020-019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Mugwanjogu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Renovation of five classrooms floor repairs, door and windows replacement, plastering and painting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Mukororia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Renovation of five classrooms floor repairs, door and windows replacement, plastering and painting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Muthanthara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Ngarwereri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Ngunyumu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Njarange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80 bed capacity Dormitory to lintel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Nthigirani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Ovarire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Rwagori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St. Peters Primary Schoole</w:t>
            </w:r>
          </w:p>
          <w:p w:rsidR="005F465D" w:rsidRPr="005F465D" w:rsidRDefault="005F465D" w:rsidP="005F465D">
            <w:pPr>
              <w:spacing w:after="0" w:line="276" w:lineRule="auto"/>
              <w:rPr>
                <w:rFonts w:ascii="Footlight MT Light" w:eastAsia="Times New Roman" w:hAnsi="Footlight MT Light" w:cs="Calibri"/>
                <w:sz w:val="24"/>
                <w:szCs w:val="24"/>
              </w:rPr>
            </w:pPr>
          </w:p>
          <w:p w:rsidR="005F465D" w:rsidRPr="005F465D" w:rsidRDefault="005F465D" w:rsidP="005F465D">
            <w:pPr>
              <w:spacing w:after="0" w:line="276" w:lineRule="auto"/>
              <w:rPr>
                <w:rFonts w:ascii="Footlight MT Light" w:eastAsia="Times New Roman" w:hAnsi="Footlight MT Light" w:cs="Calibri"/>
                <w:sz w:val="24"/>
                <w:szCs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4-14-066-2630204-104-2019/2020-029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Co-funding for purchase of a 51 seater Mitsubishi school bus. The school will contribute the difference of Kshs. 7M as evidenced by head teachers letter and bank statement</w:t>
            </w:r>
            <w:r w:rsidRPr="005F465D">
              <w:rPr>
                <w:rFonts w:ascii="Footlight MT Light" w:eastAsia="Times New Roman" w:hAnsi="Footlight MT Light" w:cs="Calibri"/>
                <w:b/>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Usambara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4-14-066-2630204-104-2019/2020-030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five roomed  Administration block plastering, electrical Instillation, glazing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Usambara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4-14-066-2630204-104-2019/2020-031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Purchase of ten teachers desks each Kshs. 5,000.00 total Kshs. 50,000.00 and ten chairs each Kshs. 5,000.00 total Kshs. 50,000.00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157"/>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SECONDARY EDUCATIONAL PROJECTS</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Cianthia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five roomed  Administration block currently at foundation slab level; walling, roofing, plastering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Cieria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Gangara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Drilling of borehole, piping, pump and power connection.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Gitiburi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five roomed Administration Block to roofing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Kambaru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five roomed Administration Block to roofing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Kamigua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Kanyuambora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CF5255">
              <w:rPr>
                <w:rFonts w:ascii="Footlight MT Light" w:eastAsia="Times New Roman" w:hAnsi="Footlight MT Light" w:cs="Calibri"/>
                <w:color w:val="FF0000"/>
                <w:sz w:val="24"/>
                <w:szCs w:val="24"/>
              </w:rPr>
              <w:t>7,000,000.00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80 bed capacity Dormitory plumbing, drainage, electrical Installations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Karambari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forty student Laboratory  to completion</w:t>
            </w:r>
          </w:p>
          <w:p w:rsidR="00662527" w:rsidRDefault="00662527" w:rsidP="005F465D">
            <w:pPr>
              <w:spacing w:after="0" w:line="276" w:lineRule="auto"/>
              <w:rPr>
                <w:rFonts w:ascii="Footlight MT Light" w:eastAsia="Times New Roman" w:hAnsi="Footlight MT Light" w:cs="Calibri"/>
                <w:color w:val="000000"/>
                <w:sz w:val="24"/>
                <w:szCs w:val="24"/>
              </w:rPr>
            </w:pPr>
          </w:p>
          <w:p w:rsidR="00662527" w:rsidRPr="005F465D" w:rsidRDefault="00662527" w:rsidP="005F465D">
            <w:pPr>
              <w:spacing w:after="0" w:line="276" w:lineRule="auto"/>
              <w:rPr>
                <w:rFonts w:ascii="Footlight MT Light" w:eastAsia="Times New Roman" w:hAnsi="Footlight MT Light" w:cs="Calibri"/>
                <w:color w:val="000000"/>
                <w:sz w:val="24"/>
                <w:szCs w:val="24"/>
              </w:rPr>
            </w:pPr>
            <w:r w:rsidRPr="00662527">
              <w:rPr>
                <w:rFonts w:ascii="Footlight MT Light" w:eastAsia="Times New Roman" w:hAnsi="Footlight MT Light" w:cs="Calibri"/>
                <w:color w:val="FF0000"/>
                <w:sz w:val="24"/>
                <w:szCs w:val="24"/>
              </w:rPr>
              <w:t>Revise to 3.5m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Kathagutari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4-14-066-2630205-104-2019/2020-009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1461"/>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Kavengero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a multipurpose hall 19MX17M with a seating capacity of 600 putting of tiles, window glasses and painting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98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Kiambere Complex</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bookmarkStart w:id="0" w:name="_GoBack"/>
            <w:r w:rsidRPr="00662527">
              <w:rPr>
                <w:rFonts w:ascii="Footlight MT Light" w:eastAsia="Times New Roman" w:hAnsi="Footlight MT Light" w:cs="Calibri"/>
                <w:color w:val="FF0000"/>
                <w:sz w:val="24"/>
                <w:szCs w:val="24"/>
              </w:rPr>
              <w:t xml:space="preserve">Completion of a 80 bed </w:t>
            </w:r>
            <w:bookmarkEnd w:id="0"/>
            <w:r w:rsidRPr="005F465D">
              <w:rPr>
                <w:rFonts w:ascii="Footlight MT Light" w:eastAsia="Times New Roman" w:hAnsi="Footlight MT Light" w:cs="Calibri"/>
                <w:color w:val="000000"/>
                <w:sz w:val="24"/>
                <w:szCs w:val="24"/>
              </w:rPr>
              <w:t>capacity Dormitory plastering, painting, shutting and glazing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80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Kigwambiti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100 bed capacity Dormitory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Kirigo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76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Kogari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forty student Laboratory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Kune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Mbaraga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five roomed Administration Block to lintel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Michengethiu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Muchonoke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one classroom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Ngunyumu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4-14-066-2630205-104-2019/2020-019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600,000.00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an Ablution block four door bathroom and four door flash toilets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600,000.00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74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Riandu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4-14-066-2630205-104-2019/2020-020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40"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250 bed storey Dormitory; walling, columns upto first floor slab(foundation done by NG-CDFC)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Siakago Boys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4-14-066-2630205-104-2019/2020-021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9,000,000.00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thirteen roomed storied Administration Block; foundation, walling to lintel level (ground floor)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Siakago Day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4-14-066-2630205-104-2019/2020-022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storied four classrooms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Siakago Day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4-14-066-2630205-104-2019/2020-023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Co-funding to purchase of a 51 seater school bus. The school has Kshs. 2,000,000 for the project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Siakago Girls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4-14-066-2630205-104-2019/2020-024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four classrooms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265"/>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b/>
                <w:bCs/>
                <w:sz w:val="24"/>
                <w:szCs w:val="24"/>
              </w:rPr>
              <w:t>TERTIARY EDUCATIONAL PROJECTS</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p>
        </w:tc>
      </w:tr>
      <w:tr w:rsidR="005F465D" w:rsidRPr="005F465D" w:rsidTr="005F465D">
        <w:trPr>
          <w:trHeight w:val="59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Ishiara KMTC</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4-14-066-2630206-104-2019/2020-001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two units, two bed roomed staff houses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Siakago Technical Training Institute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4-14-066-2630206-104-2019/2020-002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3,600,000.00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1,900,000.00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Fencing of the Institutes five and a half acres of land with concrete poles and chain 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148"/>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BURSARY</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Bursary Secondary Schools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4-14-066-2640101-103-2019/2020-001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bursary to needy students in secondary schools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Bursary Tertiary Schools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4-14-066-2640102-103-2019/2020-001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bursary to needy students in tertiary Institutions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Bursary Special Schools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4-14-066-2640105-103-2019/2020-001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Payment of bursary to needy students in special Institutions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238"/>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EMERGENCY</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Emergency</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4-14-066-2640200-101-2019/2020-001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7,198,241.38</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To cater for any unforeseen occurrences in the constituency during the financial year.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7,198,241.38</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202"/>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Others</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NG-CDF Office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4-14-066-2640511-108-2019/2020-001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Improvement of the drainage system around the NGCDF office by leveling the grounds.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265"/>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b/>
                <w:bCs/>
                <w:sz w:val="24"/>
                <w:szCs w:val="24"/>
              </w:rPr>
              <w:t>SECURITY</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County Commisssioner Embu</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Installation of CCTV Kshs. 150,000.00; Procurement of Projector Package Kshs. 200,000.00 and Purchase of Address System Kshs. 150,000.00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0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DCC Office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 xml:space="preserve">Construction of Executive four door flash toilets plus urinal for DCC Dias to completion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750,000.00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0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KabubuaKaNyama Police Post</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4-14-066-2640507-113-2019/2020-003</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4,000,000.00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5 rooms police post offices and  armory to lintel level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1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Kanyuambora Police Station</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 xml:space="preserve">Construction of four door pit latrine to completion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45"/>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Kivue Assistant Chief Office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Construction of a two door pit latrine to completion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0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Riandu Police Post</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4-14-066-2640507-113-2019/2020-006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Completion of police post plastering, Painting, Roofing, Keying and Armory.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1,200,000.00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283"/>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SPORTS</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p>
        </w:tc>
      </w:tr>
      <w:tr w:rsidR="005F465D" w:rsidRPr="005F465D" w:rsidTr="005F465D">
        <w:trPr>
          <w:trHeight w:val="42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Constituency Sports Tournaments</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4-14-066-2640509-112-2019/2020-001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Carry out Constituency sports tournament and the winning teams / schools to be awarded with trophy ,balls and game kits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Ongoing</w:t>
            </w:r>
          </w:p>
        </w:tc>
      </w:tr>
      <w:tr w:rsidR="005F465D" w:rsidRPr="005F465D" w:rsidTr="005F465D">
        <w:trPr>
          <w:trHeight w:val="220"/>
          <w:tblHeader/>
        </w:trPr>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ENVIRONMENT</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Siakago Technical Training Institute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4-14-066-2640510-110-2019/2020-001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2,500,000.00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Erection of gabions about 50M and height 2.5M to deter further soil erosion along the stream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1,000,000.00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9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NG-CDF Office</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4-14-066-2640510-110-2019/2020-002</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300,387.59</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Landscaping by putting  two walls of 25 M X 4ft on the sloppy sides of the office grounds Kshs. 250,387.59 and planting of K-apple round the 120 M fence Kshs. 50,000.00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300,387.59</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630"/>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Muthanthara Secondary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4-14-066-2640510-110-2019/2020-004</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 xml:space="preserve">Planting 100 tree seedlings in the school compound and sustaining them through watering.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72"/>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lastRenderedPageBreak/>
              <w:t>Rwagori Primary School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4-14-066-2640510-110-2019/2020-005</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Planting 100 tree seedlings in the school compound and sustaining them through watering.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418"/>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Ishiara Police Post</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4-14-066-2640510-110-2019/2020-006</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0.00</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color w:val="000000"/>
                <w:sz w:val="24"/>
                <w:szCs w:val="24"/>
              </w:rPr>
            </w:pPr>
            <w:r w:rsidRPr="005F465D">
              <w:rPr>
                <w:rFonts w:ascii="Footlight MT Light" w:eastAsia="Times New Roman" w:hAnsi="Footlight MT Light" w:cs="Calibri"/>
                <w:color w:val="000000"/>
                <w:sz w:val="24"/>
                <w:szCs w:val="24"/>
              </w:rPr>
              <w:t>Planting 100 tree seedlings in the school compound and sustaining them through watering.</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52,000.00</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sz w:val="24"/>
                <w:szCs w:val="24"/>
              </w:rPr>
            </w:pPr>
            <w:r w:rsidRPr="005F465D">
              <w:rPr>
                <w:rFonts w:ascii="Footlight MT Light" w:eastAsia="Times New Roman" w:hAnsi="Footlight MT Light" w:cs="Calibri"/>
                <w:sz w:val="24"/>
                <w:szCs w:val="24"/>
              </w:rPr>
              <w:t>New</w:t>
            </w:r>
          </w:p>
        </w:tc>
      </w:tr>
      <w:tr w:rsidR="005F465D" w:rsidRPr="005F465D" w:rsidTr="005F465D">
        <w:trPr>
          <w:trHeight w:val="517"/>
          <w:tblHeader/>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Total</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jc w:val="right"/>
              <w:rPr>
                <w:rFonts w:ascii="Footlight MT Light" w:eastAsia="Times New Roman" w:hAnsi="Footlight MT Light" w:cs="Calibri"/>
                <w:b/>
                <w:bCs/>
                <w:sz w:val="24"/>
                <w:szCs w:val="24"/>
              </w:rPr>
            </w:pPr>
            <w:r w:rsidRPr="005F465D">
              <w:rPr>
                <w:rFonts w:ascii="Footlight MT Light" w:eastAsia="Times New Roman" w:hAnsi="Footlight MT Light" w:cs="Calibri"/>
                <w:b/>
                <w:bCs/>
                <w:sz w:val="24"/>
                <w:szCs w:val="24"/>
              </w:rPr>
              <w:t>137,167,724.14</w:t>
            </w: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5F465D" w:rsidRPr="005F465D" w:rsidRDefault="005F465D" w:rsidP="005F465D">
            <w:pPr>
              <w:spacing w:after="0" w:line="276" w:lineRule="auto"/>
              <w:rPr>
                <w:rFonts w:ascii="Footlight MT Light" w:eastAsia="Times New Roman" w:hAnsi="Footlight MT Light" w:cs="Calibri"/>
                <w:b/>
                <w:bCs/>
                <w:sz w:val="24"/>
                <w:szCs w:val="24"/>
              </w:rPr>
            </w:pPr>
          </w:p>
        </w:tc>
      </w:tr>
    </w:tbl>
    <w:p w:rsidR="005F465D" w:rsidRPr="005F465D" w:rsidRDefault="005F465D" w:rsidP="005F465D">
      <w:pPr>
        <w:spacing w:after="0" w:line="276" w:lineRule="auto"/>
        <w:rPr>
          <w:rFonts w:ascii="Footlight MT Light" w:eastAsia="Times New Roman" w:hAnsi="Footlight MT Light" w:cs="Times New Roman"/>
          <w:sz w:val="24"/>
          <w:szCs w:val="24"/>
        </w:rPr>
      </w:pPr>
    </w:p>
    <w:p w:rsidR="005F465D" w:rsidRPr="005F465D" w:rsidRDefault="005F465D" w:rsidP="005F465D">
      <w:pPr>
        <w:autoSpaceDE w:val="0"/>
        <w:autoSpaceDN w:val="0"/>
        <w:adjustRightInd w:val="0"/>
        <w:spacing w:after="0" w:line="360" w:lineRule="auto"/>
        <w:rPr>
          <w:rFonts w:ascii="Footlight MT Light" w:eastAsia="Times New Roman" w:hAnsi="Footlight MT Light" w:cs="Times New Roman"/>
          <w:sz w:val="24"/>
          <w:szCs w:val="24"/>
        </w:rPr>
      </w:pPr>
    </w:p>
    <w:p w:rsidR="005F465D" w:rsidRPr="005F465D" w:rsidRDefault="005F465D" w:rsidP="005F465D">
      <w:pPr>
        <w:autoSpaceDE w:val="0"/>
        <w:autoSpaceDN w:val="0"/>
        <w:adjustRightInd w:val="0"/>
        <w:spacing w:after="0" w:line="360" w:lineRule="auto"/>
        <w:rPr>
          <w:rFonts w:ascii="Footlight MT Light" w:eastAsia="Times New Roman" w:hAnsi="Footlight MT Light" w:cs="Times New Roman"/>
          <w:sz w:val="24"/>
          <w:szCs w:val="24"/>
        </w:rPr>
      </w:pPr>
      <w:r w:rsidRPr="005F465D">
        <w:rPr>
          <w:rFonts w:ascii="Footlight MT Light" w:eastAsia="Times New Roman" w:hAnsi="Footlight MT Light" w:cs="Times New Roman"/>
          <w:sz w:val="24"/>
          <w:szCs w:val="24"/>
        </w:rPr>
        <w:t xml:space="preserve">Person completing form: Name: </w:t>
      </w:r>
      <w:r w:rsidRPr="005F465D">
        <w:rPr>
          <w:rFonts w:ascii="Footlight MT Light" w:eastAsia="Times New Roman" w:hAnsi="Footlight MT Light" w:cs="Times New Roman"/>
          <w:b/>
          <w:sz w:val="24"/>
          <w:szCs w:val="24"/>
        </w:rPr>
        <w:t>Richard M. Maingi</w:t>
      </w:r>
      <w:r w:rsidRPr="005F465D">
        <w:rPr>
          <w:rFonts w:ascii="Footlight MT Light" w:eastAsia="Times New Roman" w:hAnsi="Footlight MT Light" w:cs="Times New Roman"/>
          <w:b/>
          <w:sz w:val="24"/>
          <w:szCs w:val="24"/>
        </w:rPr>
        <w:tab/>
      </w:r>
      <w:r w:rsidRPr="005F465D">
        <w:rPr>
          <w:rFonts w:ascii="Footlight MT Light" w:eastAsia="Times New Roman" w:hAnsi="Footlight MT Light" w:cs="Times New Roman"/>
          <w:b/>
          <w:sz w:val="24"/>
          <w:szCs w:val="24"/>
        </w:rPr>
        <w:tab/>
      </w:r>
      <w:r w:rsidRPr="005F465D">
        <w:rPr>
          <w:rFonts w:ascii="Footlight MT Light" w:eastAsia="Times New Roman" w:hAnsi="Footlight MT Light" w:cs="Times New Roman"/>
          <w:sz w:val="24"/>
          <w:szCs w:val="24"/>
        </w:rPr>
        <w:t xml:space="preserve">Position: </w:t>
      </w:r>
      <w:r w:rsidRPr="005F465D">
        <w:rPr>
          <w:rFonts w:ascii="Footlight MT Light" w:eastAsia="Times New Roman" w:hAnsi="Footlight MT Light" w:cs="Times New Roman"/>
          <w:b/>
          <w:sz w:val="24"/>
          <w:szCs w:val="24"/>
        </w:rPr>
        <w:t>Fund Account Manager</w:t>
      </w:r>
    </w:p>
    <w:p w:rsidR="005F465D" w:rsidRPr="005F465D" w:rsidRDefault="005F465D" w:rsidP="005F465D">
      <w:pPr>
        <w:autoSpaceDE w:val="0"/>
        <w:autoSpaceDN w:val="0"/>
        <w:adjustRightInd w:val="0"/>
        <w:spacing w:after="0" w:line="360" w:lineRule="auto"/>
        <w:rPr>
          <w:rFonts w:ascii="Footlight MT Light" w:eastAsia="Times New Roman" w:hAnsi="Footlight MT Light" w:cs="Times New Roman"/>
          <w:sz w:val="24"/>
          <w:szCs w:val="24"/>
        </w:rPr>
      </w:pPr>
    </w:p>
    <w:p w:rsidR="005F465D" w:rsidRPr="005F465D" w:rsidRDefault="005F465D" w:rsidP="005F465D">
      <w:pPr>
        <w:autoSpaceDE w:val="0"/>
        <w:autoSpaceDN w:val="0"/>
        <w:adjustRightInd w:val="0"/>
        <w:spacing w:after="0" w:line="360" w:lineRule="auto"/>
        <w:rPr>
          <w:rFonts w:ascii="Footlight MT Light" w:eastAsia="Times New Roman" w:hAnsi="Footlight MT Light" w:cs="Times New Roman"/>
          <w:sz w:val="24"/>
          <w:szCs w:val="24"/>
        </w:rPr>
      </w:pPr>
    </w:p>
    <w:p w:rsidR="005F465D" w:rsidRPr="005F465D" w:rsidRDefault="005F465D" w:rsidP="005F465D">
      <w:pPr>
        <w:autoSpaceDE w:val="0"/>
        <w:autoSpaceDN w:val="0"/>
        <w:adjustRightInd w:val="0"/>
        <w:spacing w:after="0" w:line="360" w:lineRule="auto"/>
        <w:rPr>
          <w:rFonts w:ascii="Footlight MT Light" w:eastAsia="Times New Roman" w:hAnsi="Footlight MT Light" w:cs="Times New Roman"/>
          <w:sz w:val="24"/>
          <w:szCs w:val="24"/>
        </w:rPr>
      </w:pPr>
      <w:r w:rsidRPr="005F465D">
        <w:rPr>
          <w:rFonts w:ascii="Footlight MT Light" w:eastAsia="Times New Roman" w:hAnsi="Footlight MT Light" w:cs="Times New Roman"/>
          <w:sz w:val="24"/>
          <w:szCs w:val="24"/>
        </w:rPr>
        <w:t>Signature…………………… Date: 24</w:t>
      </w:r>
      <w:r w:rsidRPr="005F465D">
        <w:rPr>
          <w:rFonts w:ascii="Footlight MT Light" w:eastAsia="Times New Roman" w:hAnsi="Footlight MT Light" w:cs="Times New Roman"/>
          <w:sz w:val="24"/>
          <w:szCs w:val="24"/>
          <w:vertAlign w:val="superscript"/>
        </w:rPr>
        <w:t>TH</w:t>
      </w:r>
      <w:r w:rsidRPr="005F465D">
        <w:rPr>
          <w:rFonts w:ascii="Footlight MT Light" w:eastAsia="Times New Roman" w:hAnsi="Footlight MT Light" w:cs="Times New Roman"/>
          <w:sz w:val="24"/>
          <w:szCs w:val="24"/>
        </w:rPr>
        <w:t xml:space="preserve"> October, 2019</w:t>
      </w: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Default="005F465D">
      <w:pPr>
        <w:spacing w:line="240" w:lineRule="auto"/>
        <w:ind w:left="2880"/>
        <w:rPr>
          <w:rFonts w:ascii="Footlight MT Light" w:hAnsi="Footlight MT Light" w:cs="Footlight MT Light"/>
          <w:b/>
          <w:sz w:val="24"/>
          <w:szCs w:val="24"/>
          <w:u w:val="single"/>
        </w:rPr>
      </w:pPr>
    </w:p>
    <w:p w:rsidR="005F465D" w:rsidRPr="00520470" w:rsidRDefault="005F465D">
      <w:pPr>
        <w:spacing w:line="240" w:lineRule="auto"/>
        <w:ind w:left="2880"/>
        <w:rPr>
          <w:rFonts w:ascii="Footlight MT Light" w:hAnsi="Footlight MT Light" w:cs="Footlight MT Light"/>
          <w:b/>
          <w:sz w:val="24"/>
          <w:szCs w:val="24"/>
          <w:u w:val="single"/>
        </w:rPr>
      </w:pPr>
    </w:p>
    <w:p w:rsidR="00E44FA1" w:rsidRPr="00520470" w:rsidRDefault="00E44FA1">
      <w:pPr>
        <w:spacing w:line="240" w:lineRule="auto"/>
        <w:rPr>
          <w:rFonts w:ascii="Footlight MT Light" w:hAnsi="Footlight MT Light" w:cs="Footlight MT Light"/>
          <w:sz w:val="24"/>
          <w:szCs w:val="24"/>
        </w:rPr>
      </w:pPr>
    </w:p>
    <w:sectPr w:rsidR="00E44FA1" w:rsidRPr="00520470" w:rsidSect="00E44FA1">
      <w:footerReference w:type="default" r:id="rId9"/>
      <w:pgSz w:w="12240" w:h="15840"/>
      <w:pgMar w:top="1327" w:right="1080" w:bottom="1327"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477" w:rsidRDefault="00430477" w:rsidP="00E44FA1">
      <w:pPr>
        <w:spacing w:after="0" w:line="240" w:lineRule="auto"/>
      </w:pPr>
      <w:r>
        <w:separator/>
      </w:r>
    </w:p>
  </w:endnote>
  <w:endnote w:type="continuationSeparator" w:id="1">
    <w:p w:rsidR="00430477" w:rsidRDefault="00430477" w:rsidP="00E44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D" w:rsidRDefault="005F465D" w:rsidP="00FE7EA9">
    <w:pPr>
      <w:pStyle w:val="Footer"/>
      <w:rPr>
        <w:rFonts w:ascii="Footlight MT Light" w:hAnsi="Footlight MT Light"/>
        <w:sz w:val="24"/>
        <w:szCs w:val="24"/>
      </w:rPr>
    </w:pPr>
    <w:r w:rsidRPr="00FE7EA9">
      <w:rPr>
        <w:rFonts w:ascii="Footlight MT Light" w:hAnsi="Footlight MT Light"/>
        <w:sz w:val="24"/>
        <w:szCs w:val="24"/>
      </w:rPr>
      <w:t>Minutes endorsed by;</w:t>
    </w:r>
  </w:p>
  <w:p w:rsidR="005F465D" w:rsidRPr="00FE7EA9" w:rsidRDefault="005F465D" w:rsidP="00FE7EA9">
    <w:pPr>
      <w:pStyle w:val="Footer"/>
      <w:rPr>
        <w:rFonts w:ascii="Footlight MT Light" w:hAnsi="Footlight MT Light"/>
        <w:sz w:val="24"/>
        <w:szCs w:val="24"/>
      </w:rPr>
    </w:pPr>
  </w:p>
  <w:p w:rsidR="005F465D" w:rsidRPr="00FE7EA9" w:rsidRDefault="005F465D">
    <w:pPr>
      <w:pStyle w:val="Footer"/>
      <w:rPr>
        <w:rFonts w:ascii="Footlight MT Light" w:hAnsi="Footlight MT Light"/>
        <w:sz w:val="24"/>
        <w:szCs w:val="24"/>
      </w:rPr>
    </w:pPr>
  </w:p>
  <w:p w:rsidR="005F465D" w:rsidRPr="00FE7EA9" w:rsidRDefault="005F465D">
    <w:pPr>
      <w:pStyle w:val="Footer"/>
      <w:rPr>
        <w:rFonts w:ascii="Footlight MT Light" w:hAnsi="Footlight MT Light"/>
        <w:sz w:val="24"/>
        <w:szCs w:val="24"/>
      </w:rPr>
    </w:pPr>
    <w:r w:rsidRPr="00FE7EA9">
      <w:rPr>
        <w:rFonts w:ascii="Footlight MT Light" w:hAnsi="Footlight MT Light"/>
        <w:sz w:val="24"/>
        <w:szCs w:val="24"/>
      </w:rPr>
      <w:t>…………………………                …………………………………      ……………………………</w:t>
    </w:r>
  </w:p>
  <w:p w:rsidR="005F465D" w:rsidRPr="00FE7EA9" w:rsidRDefault="005F465D">
    <w:pPr>
      <w:pStyle w:val="Footer"/>
      <w:rPr>
        <w:rFonts w:ascii="Footlight MT Light" w:hAnsi="Footlight MT Light"/>
        <w:sz w:val="24"/>
        <w:szCs w:val="24"/>
      </w:rPr>
    </w:pPr>
    <w:r w:rsidRPr="00FE7EA9">
      <w:rPr>
        <w:rFonts w:ascii="Footlight MT Light" w:hAnsi="Footlight MT Light"/>
        <w:sz w:val="24"/>
        <w:szCs w:val="24"/>
      </w:rPr>
      <w:t>Chairman NGCDFC    Secretary NGCDFC                             FAM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477" w:rsidRDefault="00430477" w:rsidP="00E44FA1">
      <w:pPr>
        <w:spacing w:after="0" w:line="240" w:lineRule="auto"/>
      </w:pPr>
      <w:r>
        <w:separator/>
      </w:r>
    </w:p>
  </w:footnote>
  <w:footnote w:type="continuationSeparator" w:id="1">
    <w:p w:rsidR="00430477" w:rsidRDefault="00430477" w:rsidP="00E44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5CE7"/>
    <w:multiLevelType w:val="multilevel"/>
    <w:tmpl w:val="12A45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3E1422"/>
    <w:multiLevelType w:val="multilevel"/>
    <w:tmpl w:val="233E1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A409AE"/>
    <w:multiLevelType w:val="multilevel"/>
    <w:tmpl w:val="2AA40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F647EE9"/>
    <w:multiLevelType w:val="multilevel"/>
    <w:tmpl w:val="4F64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09EC3"/>
    <w:multiLevelType w:val="multilevel"/>
    <w:tmpl w:val="52109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F420BF"/>
    <w:multiLevelType w:val="multilevel"/>
    <w:tmpl w:val="52F420B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865449D"/>
    <w:multiLevelType w:val="hybridMultilevel"/>
    <w:tmpl w:val="05B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D446B"/>
    <w:multiLevelType w:val="hybridMultilevel"/>
    <w:tmpl w:val="05E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0"/>
    <w:footnote w:id="1"/>
  </w:footnotePr>
  <w:endnotePr>
    <w:endnote w:id="0"/>
    <w:endnote w:id="1"/>
  </w:endnotePr>
  <w:compat>
    <w:doNotExpandShiftReturn/>
  </w:compat>
  <w:rsids>
    <w:rsidRoot w:val="000C756D"/>
    <w:rsid w:val="00004B1D"/>
    <w:rsid w:val="00005ED1"/>
    <w:rsid w:val="00006329"/>
    <w:rsid w:val="00007541"/>
    <w:rsid w:val="000429A1"/>
    <w:rsid w:val="0004712A"/>
    <w:rsid w:val="00051027"/>
    <w:rsid w:val="00052908"/>
    <w:rsid w:val="00065DFD"/>
    <w:rsid w:val="00066614"/>
    <w:rsid w:val="00067CA1"/>
    <w:rsid w:val="00071EBE"/>
    <w:rsid w:val="0007241B"/>
    <w:rsid w:val="00075DA0"/>
    <w:rsid w:val="00083C9D"/>
    <w:rsid w:val="00087D82"/>
    <w:rsid w:val="00092485"/>
    <w:rsid w:val="000A4F04"/>
    <w:rsid w:val="000B7B8C"/>
    <w:rsid w:val="000C3258"/>
    <w:rsid w:val="000C756D"/>
    <w:rsid w:val="000D1FB5"/>
    <w:rsid w:val="000E4C00"/>
    <w:rsid w:val="000F3F25"/>
    <w:rsid w:val="00131C93"/>
    <w:rsid w:val="00134705"/>
    <w:rsid w:val="0015057B"/>
    <w:rsid w:val="00155F1C"/>
    <w:rsid w:val="00162259"/>
    <w:rsid w:val="00162420"/>
    <w:rsid w:val="00170988"/>
    <w:rsid w:val="00183146"/>
    <w:rsid w:val="001A3E8A"/>
    <w:rsid w:val="001C09D2"/>
    <w:rsid w:val="001D2051"/>
    <w:rsid w:val="001D47A0"/>
    <w:rsid w:val="001D69B6"/>
    <w:rsid w:val="001E5A99"/>
    <w:rsid w:val="001F55DB"/>
    <w:rsid w:val="0020615F"/>
    <w:rsid w:val="002229CA"/>
    <w:rsid w:val="00224492"/>
    <w:rsid w:val="00233949"/>
    <w:rsid w:val="002438D6"/>
    <w:rsid w:val="00247C70"/>
    <w:rsid w:val="00255D09"/>
    <w:rsid w:val="00264F9B"/>
    <w:rsid w:val="002949BD"/>
    <w:rsid w:val="002A1318"/>
    <w:rsid w:val="002A6562"/>
    <w:rsid w:val="002B2CB9"/>
    <w:rsid w:val="002D706B"/>
    <w:rsid w:val="002E0149"/>
    <w:rsid w:val="002E208B"/>
    <w:rsid w:val="002F0538"/>
    <w:rsid w:val="002F68EF"/>
    <w:rsid w:val="00301832"/>
    <w:rsid w:val="00303B58"/>
    <w:rsid w:val="00313B5E"/>
    <w:rsid w:val="00323BC1"/>
    <w:rsid w:val="0032575C"/>
    <w:rsid w:val="00327D3D"/>
    <w:rsid w:val="00341580"/>
    <w:rsid w:val="0034437F"/>
    <w:rsid w:val="00354747"/>
    <w:rsid w:val="003571BD"/>
    <w:rsid w:val="00375137"/>
    <w:rsid w:val="00377EBC"/>
    <w:rsid w:val="00390D1D"/>
    <w:rsid w:val="00391818"/>
    <w:rsid w:val="003A6195"/>
    <w:rsid w:val="003A7223"/>
    <w:rsid w:val="003B62A1"/>
    <w:rsid w:val="003B70F5"/>
    <w:rsid w:val="003C50DB"/>
    <w:rsid w:val="003D3E5C"/>
    <w:rsid w:val="003F0AF2"/>
    <w:rsid w:val="00403867"/>
    <w:rsid w:val="0041137C"/>
    <w:rsid w:val="00411A3B"/>
    <w:rsid w:val="00413545"/>
    <w:rsid w:val="00414EA8"/>
    <w:rsid w:val="00430477"/>
    <w:rsid w:val="004368ED"/>
    <w:rsid w:val="00440BDD"/>
    <w:rsid w:val="00442B24"/>
    <w:rsid w:val="00444CB7"/>
    <w:rsid w:val="00463B60"/>
    <w:rsid w:val="004656D4"/>
    <w:rsid w:val="00471BE2"/>
    <w:rsid w:val="00472A27"/>
    <w:rsid w:val="004A5A50"/>
    <w:rsid w:val="004B510F"/>
    <w:rsid w:val="004B51FD"/>
    <w:rsid w:val="004E1128"/>
    <w:rsid w:val="004F07E3"/>
    <w:rsid w:val="004F2F9E"/>
    <w:rsid w:val="004F32D8"/>
    <w:rsid w:val="005038FE"/>
    <w:rsid w:val="0051632B"/>
    <w:rsid w:val="00520470"/>
    <w:rsid w:val="00525347"/>
    <w:rsid w:val="00526D8B"/>
    <w:rsid w:val="00531C58"/>
    <w:rsid w:val="005325BE"/>
    <w:rsid w:val="00534960"/>
    <w:rsid w:val="00536A97"/>
    <w:rsid w:val="00560523"/>
    <w:rsid w:val="005773E9"/>
    <w:rsid w:val="0058356A"/>
    <w:rsid w:val="00595DEC"/>
    <w:rsid w:val="005A2028"/>
    <w:rsid w:val="005A48F6"/>
    <w:rsid w:val="005A57CA"/>
    <w:rsid w:val="005B073C"/>
    <w:rsid w:val="005D156E"/>
    <w:rsid w:val="005D2483"/>
    <w:rsid w:val="005D4C8B"/>
    <w:rsid w:val="005D5B9E"/>
    <w:rsid w:val="005F465D"/>
    <w:rsid w:val="005F5A6F"/>
    <w:rsid w:val="00611DBC"/>
    <w:rsid w:val="00615117"/>
    <w:rsid w:val="00622474"/>
    <w:rsid w:val="0065651A"/>
    <w:rsid w:val="00662527"/>
    <w:rsid w:val="00662E3F"/>
    <w:rsid w:val="00667201"/>
    <w:rsid w:val="00675080"/>
    <w:rsid w:val="00675B32"/>
    <w:rsid w:val="00681BAD"/>
    <w:rsid w:val="00696890"/>
    <w:rsid w:val="006B11E6"/>
    <w:rsid w:val="006C683D"/>
    <w:rsid w:val="006D20C3"/>
    <w:rsid w:val="006E43BE"/>
    <w:rsid w:val="006F4C14"/>
    <w:rsid w:val="00720D7E"/>
    <w:rsid w:val="007226EF"/>
    <w:rsid w:val="007422B3"/>
    <w:rsid w:val="00743575"/>
    <w:rsid w:val="0074737A"/>
    <w:rsid w:val="007638E4"/>
    <w:rsid w:val="007672B2"/>
    <w:rsid w:val="00777B22"/>
    <w:rsid w:val="00780D44"/>
    <w:rsid w:val="00781399"/>
    <w:rsid w:val="0079232C"/>
    <w:rsid w:val="00792D8F"/>
    <w:rsid w:val="0079612A"/>
    <w:rsid w:val="00797A1D"/>
    <w:rsid w:val="007A2ACA"/>
    <w:rsid w:val="007A4FC9"/>
    <w:rsid w:val="007A6472"/>
    <w:rsid w:val="007B32A4"/>
    <w:rsid w:val="007C2714"/>
    <w:rsid w:val="007D12A6"/>
    <w:rsid w:val="007E2D27"/>
    <w:rsid w:val="007E3043"/>
    <w:rsid w:val="007E3C75"/>
    <w:rsid w:val="007E4E40"/>
    <w:rsid w:val="007F055C"/>
    <w:rsid w:val="007F27A4"/>
    <w:rsid w:val="00801B2D"/>
    <w:rsid w:val="00810D87"/>
    <w:rsid w:val="0083002E"/>
    <w:rsid w:val="008352C8"/>
    <w:rsid w:val="00850528"/>
    <w:rsid w:val="00850CBD"/>
    <w:rsid w:val="008514F7"/>
    <w:rsid w:val="00865FC0"/>
    <w:rsid w:val="008669F7"/>
    <w:rsid w:val="008728F8"/>
    <w:rsid w:val="00875142"/>
    <w:rsid w:val="008751BC"/>
    <w:rsid w:val="00885156"/>
    <w:rsid w:val="008929F0"/>
    <w:rsid w:val="00894B7E"/>
    <w:rsid w:val="00894F5F"/>
    <w:rsid w:val="008A4E64"/>
    <w:rsid w:val="008C1105"/>
    <w:rsid w:val="008C2B5A"/>
    <w:rsid w:val="008D0F2B"/>
    <w:rsid w:val="008E7146"/>
    <w:rsid w:val="00903037"/>
    <w:rsid w:val="009159D5"/>
    <w:rsid w:val="00917134"/>
    <w:rsid w:val="009369FB"/>
    <w:rsid w:val="00973C4F"/>
    <w:rsid w:val="0098582C"/>
    <w:rsid w:val="00994156"/>
    <w:rsid w:val="009B1B86"/>
    <w:rsid w:val="009C2AFF"/>
    <w:rsid w:val="009C2D0F"/>
    <w:rsid w:val="009C5290"/>
    <w:rsid w:val="009D4A93"/>
    <w:rsid w:val="009E188E"/>
    <w:rsid w:val="009E2BEA"/>
    <w:rsid w:val="009E6F94"/>
    <w:rsid w:val="009F1C8E"/>
    <w:rsid w:val="009F3DBB"/>
    <w:rsid w:val="009F7792"/>
    <w:rsid w:val="00A013D2"/>
    <w:rsid w:val="00A02C32"/>
    <w:rsid w:val="00A038F4"/>
    <w:rsid w:val="00A06689"/>
    <w:rsid w:val="00A07C35"/>
    <w:rsid w:val="00A07DF9"/>
    <w:rsid w:val="00A12AFF"/>
    <w:rsid w:val="00A1509E"/>
    <w:rsid w:val="00A2062F"/>
    <w:rsid w:val="00A330F4"/>
    <w:rsid w:val="00A43907"/>
    <w:rsid w:val="00A47D06"/>
    <w:rsid w:val="00A520F9"/>
    <w:rsid w:val="00A550DC"/>
    <w:rsid w:val="00A55A29"/>
    <w:rsid w:val="00A65000"/>
    <w:rsid w:val="00A77C46"/>
    <w:rsid w:val="00A87AC7"/>
    <w:rsid w:val="00A966EB"/>
    <w:rsid w:val="00AA05D9"/>
    <w:rsid w:val="00AA43A2"/>
    <w:rsid w:val="00AB5F04"/>
    <w:rsid w:val="00AC471D"/>
    <w:rsid w:val="00AD19C9"/>
    <w:rsid w:val="00B1444F"/>
    <w:rsid w:val="00B15D8A"/>
    <w:rsid w:val="00B179A0"/>
    <w:rsid w:val="00B2347B"/>
    <w:rsid w:val="00B27104"/>
    <w:rsid w:val="00B5088E"/>
    <w:rsid w:val="00B55509"/>
    <w:rsid w:val="00B610DD"/>
    <w:rsid w:val="00B67124"/>
    <w:rsid w:val="00B80649"/>
    <w:rsid w:val="00B9183D"/>
    <w:rsid w:val="00B947BA"/>
    <w:rsid w:val="00BA613F"/>
    <w:rsid w:val="00BE1462"/>
    <w:rsid w:val="00BE2A95"/>
    <w:rsid w:val="00BE6121"/>
    <w:rsid w:val="00C05335"/>
    <w:rsid w:val="00C1065C"/>
    <w:rsid w:val="00C15A44"/>
    <w:rsid w:val="00C2018C"/>
    <w:rsid w:val="00C312E5"/>
    <w:rsid w:val="00C327EF"/>
    <w:rsid w:val="00C33F73"/>
    <w:rsid w:val="00C43DC9"/>
    <w:rsid w:val="00C62570"/>
    <w:rsid w:val="00C66240"/>
    <w:rsid w:val="00C6788C"/>
    <w:rsid w:val="00C72C22"/>
    <w:rsid w:val="00C8042D"/>
    <w:rsid w:val="00C80A92"/>
    <w:rsid w:val="00C9149E"/>
    <w:rsid w:val="00C92620"/>
    <w:rsid w:val="00C942DC"/>
    <w:rsid w:val="00CB54B3"/>
    <w:rsid w:val="00CC0EF8"/>
    <w:rsid w:val="00CD7746"/>
    <w:rsid w:val="00CE6EFC"/>
    <w:rsid w:val="00CF0B37"/>
    <w:rsid w:val="00CF5255"/>
    <w:rsid w:val="00CF6DF8"/>
    <w:rsid w:val="00D06390"/>
    <w:rsid w:val="00D15BEE"/>
    <w:rsid w:val="00D15FEE"/>
    <w:rsid w:val="00D2123C"/>
    <w:rsid w:val="00D3292D"/>
    <w:rsid w:val="00D36614"/>
    <w:rsid w:val="00D61ED8"/>
    <w:rsid w:val="00D7577A"/>
    <w:rsid w:val="00D7587E"/>
    <w:rsid w:val="00D75CEA"/>
    <w:rsid w:val="00D84F00"/>
    <w:rsid w:val="00D903DA"/>
    <w:rsid w:val="00D96C49"/>
    <w:rsid w:val="00DA58BE"/>
    <w:rsid w:val="00DB105A"/>
    <w:rsid w:val="00DB46CD"/>
    <w:rsid w:val="00DC4AEC"/>
    <w:rsid w:val="00DE39A0"/>
    <w:rsid w:val="00DF1315"/>
    <w:rsid w:val="00E01599"/>
    <w:rsid w:val="00E059F6"/>
    <w:rsid w:val="00E10492"/>
    <w:rsid w:val="00E1188A"/>
    <w:rsid w:val="00E21DEA"/>
    <w:rsid w:val="00E3397F"/>
    <w:rsid w:val="00E3575A"/>
    <w:rsid w:val="00E362A0"/>
    <w:rsid w:val="00E44FA1"/>
    <w:rsid w:val="00E45278"/>
    <w:rsid w:val="00E63948"/>
    <w:rsid w:val="00E70E0C"/>
    <w:rsid w:val="00E90C9A"/>
    <w:rsid w:val="00E94C5F"/>
    <w:rsid w:val="00EA0FBB"/>
    <w:rsid w:val="00EA3097"/>
    <w:rsid w:val="00EF132A"/>
    <w:rsid w:val="00EF24BC"/>
    <w:rsid w:val="00F00402"/>
    <w:rsid w:val="00F020C5"/>
    <w:rsid w:val="00F027E9"/>
    <w:rsid w:val="00F05D03"/>
    <w:rsid w:val="00F10DD4"/>
    <w:rsid w:val="00F362E8"/>
    <w:rsid w:val="00F4450B"/>
    <w:rsid w:val="00F55357"/>
    <w:rsid w:val="00F57FA7"/>
    <w:rsid w:val="00F63D70"/>
    <w:rsid w:val="00F655C9"/>
    <w:rsid w:val="00F65609"/>
    <w:rsid w:val="00F73E0C"/>
    <w:rsid w:val="00F81153"/>
    <w:rsid w:val="00F81C26"/>
    <w:rsid w:val="00F8522A"/>
    <w:rsid w:val="00F90EC7"/>
    <w:rsid w:val="00F9228A"/>
    <w:rsid w:val="00FA325F"/>
    <w:rsid w:val="00FA50DB"/>
    <w:rsid w:val="00FB2D47"/>
    <w:rsid w:val="00FD0346"/>
    <w:rsid w:val="00FD2829"/>
    <w:rsid w:val="00FD429A"/>
    <w:rsid w:val="00FD54F9"/>
    <w:rsid w:val="00FD6D76"/>
    <w:rsid w:val="00FE7EA9"/>
    <w:rsid w:val="00FF4614"/>
    <w:rsid w:val="01BC784E"/>
    <w:rsid w:val="02CA245F"/>
    <w:rsid w:val="050235DC"/>
    <w:rsid w:val="07851407"/>
    <w:rsid w:val="07A20205"/>
    <w:rsid w:val="0C6C7F99"/>
    <w:rsid w:val="0F82583E"/>
    <w:rsid w:val="10E43BA5"/>
    <w:rsid w:val="11304812"/>
    <w:rsid w:val="139D0CDB"/>
    <w:rsid w:val="173C0350"/>
    <w:rsid w:val="1C2D65ED"/>
    <w:rsid w:val="1E2A5C00"/>
    <w:rsid w:val="270F7D72"/>
    <w:rsid w:val="273827C5"/>
    <w:rsid w:val="2A4871B7"/>
    <w:rsid w:val="2B93184C"/>
    <w:rsid w:val="2C590E91"/>
    <w:rsid w:val="312654BB"/>
    <w:rsid w:val="31617F26"/>
    <w:rsid w:val="39C0786F"/>
    <w:rsid w:val="3A1145AC"/>
    <w:rsid w:val="3B024391"/>
    <w:rsid w:val="3B163648"/>
    <w:rsid w:val="40930E33"/>
    <w:rsid w:val="409E6B90"/>
    <w:rsid w:val="429D67F0"/>
    <w:rsid w:val="48F44898"/>
    <w:rsid w:val="49031E08"/>
    <w:rsid w:val="4977485A"/>
    <w:rsid w:val="4C4E3F7C"/>
    <w:rsid w:val="5116343E"/>
    <w:rsid w:val="51222B98"/>
    <w:rsid w:val="53DF4A95"/>
    <w:rsid w:val="558526B4"/>
    <w:rsid w:val="564779A4"/>
    <w:rsid w:val="56866246"/>
    <w:rsid w:val="5D893278"/>
    <w:rsid w:val="5E501BA5"/>
    <w:rsid w:val="5ECE75F1"/>
    <w:rsid w:val="620857D3"/>
    <w:rsid w:val="6B606D62"/>
    <w:rsid w:val="71C965CB"/>
    <w:rsid w:val="72292AD2"/>
    <w:rsid w:val="74AD59F5"/>
    <w:rsid w:val="75757A24"/>
    <w:rsid w:val="76A56F99"/>
    <w:rsid w:val="76A70015"/>
    <w:rsid w:val="7CC1039E"/>
    <w:rsid w:val="7CD40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A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44FA1"/>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E44FA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44FA1"/>
    <w:rPr>
      <w:b/>
      <w:bCs/>
    </w:rPr>
  </w:style>
  <w:style w:type="paragraph" w:styleId="Footer">
    <w:name w:val="footer"/>
    <w:basedOn w:val="Normal"/>
    <w:link w:val="FooterChar"/>
    <w:uiPriority w:val="99"/>
    <w:unhideWhenUsed/>
    <w:qFormat/>
    <w:rsid w:val="00E44FA1"/>
    <w:pPr>
      <w:tabs>
        <w:tab w:val="center" w:pos="4680"/>
        <w:tab w:val="right" w:pos="9360"/>
      </w:tabs>
      <w:spacing w:after="0" w:line="240" w:lineRule="auto"/>
    </w:pPr>
  </w:style>
  <w:style w:type="paragraph" w:styleId="Header">
    <w:name w:val="header"/>
    <w:basedOn w:val="Normal"/>
    <w:link w:val="HeaderChar"/>
    <w:uiPriority w:val="99"/>
    <w:unhideWhenUsed/>
    <w:qFormat/>
    <w:rsid w:val="00E44FA1"/>
    <w:pPr>
      <w:tabs>
        <w:tab w:val="center" w:pos="4680"/>
        <w:tab w:val="right" w:pos="9360"/>
      </w:tabs>
      <w:spacing w:after="0" w:line="240" w:lineRule="auto"/>
    </w:pPr>
  </w:style>
  <w:style w:type="paragraph" w:styleId="NormalWeb">
    <w:name w:val="Normal (Web)"/>
    <w:basedOn w:val="Normal"/>
    <w:uiPriority w:val="99"/>
    <w:semiHidden/>
    <w:unhideWhenUsed/>
    <w:qFormat/>
    <w:rsid w:val="00E44F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qFormat/>
    <w:rsid w:val="00E44FA1"/>
    <w:rPr>
      <w:sz w:val="16"/>
      <w:szCs w:val="16"/>
    </w:rPr>
  </w:style>
  <w:style w:type="table" w:styleId="TableGrid">
    <w:name w:val="Table Grid"/>
    <w:basedOn w:val="TableNormal"/>
    <w:uiPriority w:val="39"/>
    <w:qFormat/>
    <w:rsid w:val="00E4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FA1"/>
    <w:pPr>
      <w:ind w:left="720"/>
      <w:contextualSpacing/>
    </w:pPr>
  </w:style>
  <w:style w:type="character" w:customStyle="1" w:styleId="HeaderChar">
    <w:name w:val="Header Char"/>
    <w:basedOn w:val="DefaultParagraphFont"/>
    <w:link w:val="Header"/>
    <w:uiPriority w:val="99"/>
    <w:qFormat/>
    <w:rsid w:val="00E44FA1"/>
  </w:style>
  <w:style w:type="character" w:customStyle="1" w:styleId="FooterChar">
    <w:name w:val="Footer Char"/>
    <w:basedOn w:val="DefaultParagraphFont"/>
    <w:link w:val="Footer"/>
    <w:uiPriority w:val="99"/>
    <w:qFormat/>
    <w:rsid w:val="00E44FA1"/>
  </w:style>
  <w:style w:type="table" w:customStyle="1" w:styleId="TableGrid1">
    <w:name w:val="Table Grid1"/>
    <w:basedOn w:val="TableNormal"/>
    <w:uiPriority w:val="59"/>
    <w:qFormat/>
    <w:rsid w:val="00E4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qFormat/>
    <w:rsid w:val="00E44FA1"/>
    <w:rPr>
      <w:color w:val="0000FF"/>
      <w:u w:val="single"/>
    </w:rPr>
  </w:style>
  <w:style w:type="character" w:customStyle="1" w:styleId="BalloonTextChar">
    <w:name w:val="Balloon Text Char"/>
    <w:basedOn w:val="DefaultParagraphFont"/>
    <w:link w:val="BalloonText"/>
    <w:uiPriority w:val="99"/>
    <w:semiHidden/>
    <w:qFormat/>
    <w:rsid w:val="00E44FA1"/>
    <w:rPr>
      <w:rFonts w:ascii="Segoe UI" w:hAnsi="Segoe UI" w:cs="Segoe UI"/>
      <w:sz w:val="18"/>
      <w:szCs w:val="18"/>
    </w:rPr>
  </w:style>
  <w:style w:type="character" w:customStyle="1" w:styleId="SubtleEmphasis1">
    <w:name w:val="Subtle Emphasis1"/>
    <w:basedOn w:val="DefaultParagraphFont"/>
    <w:uiPriority w:val="19"/>
    <w:qFormat/>
    <w:rsid w:val="00E44FA1"/>
    <w:rPr>
      <w:i/>
      <w:iCs/>
      <w:color w:val="404040" w:themeColor="text1" w:themeTint="BF"/>
    </w:rPr>
  </w:style>
  <w:style w:type="paragraph" w:customStyle="1" w:styleId="Default">
    <w:name w:val="Default"/>
    <w:qFormat/>
    <w:rsid w:val="00E44F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qFormat/>
    <w:rsid w:val="00E44FA1"/>
    <w:rPr>
      <w:sz w:val="20"/>
      <w:szCs w:val="20"/>
    </w:rPr>
  </w:style>
  <w:style w:type="character" w:customStyle="1" w:styleId="CommentSubjectChar">
    <w:name w:val="Comment Subject Char"/>
    <w:basedOn w:val="CommentTextChar"/>
    <w:link w:val="CommentSubject"/>
    <w:uiPriority w:val="99"/>
    <w:semiHidden/>
    <w:qFormat/>
    <w:rsid w:val="00E44FA1"/>
    <w:rPr>
      <w:b/>
      <w:bCs/>
      <w:sz w:val="20"/>
      <w:szCs w:val="20"/>
    </w:rPr>
  </w:style>
  <w:style w:type="character" w:styleId="Hyperlink">
    <w:name w:val="Hyperlink"/>
    <w:basedOn w:val="DefaultParagraphFont"/>
    <w:uiPriority w:val="99"/>
    <w:semiHidden/>
    <w:unhideWhenUsed/>
    <w:rsid w:val="00AD19C9"/>
    <w:rPr>
      <w:color w:val="0000FF"/>
      <w:u w:val="single"/>
    </w:rPr>
  </w:style>
</w:styles>
</file>

<file path=word/webSettings.xml><?xml version="1.0" encoding="utf-8"?>
<w:webSettings xmlns:r="http://schemas.openxmlformats.org/officeDocument/2006/relationships" xmlns:w="http://schemas.openxmlformats.org/wordprocessingml/2006/main">
  <w:divs>
    <w:div w:id="196628115">
      <w:bodyDiv w:val="1"/>
      <w:marLeft w:val="0"/>
      <w:marRight w:val="0"/>
      <w:marTop w:val="0"/>
      <w:marBottom w:val="0"/>
      <w:divBdr>
        <w:top w:val="none" w:sz="0" w:space="0" w:color="auto"/>
        <w:left w:val="none" w:sz="0" w:space="0" w:color="auto"/>
        <w:bottom w:val="none" w:sz="0" w:space="0" w:color="auto"/>
        <w:right w:val="none" w:sz="0" w:space="0" w:color="auto"/>
      </w:divBdr>
    </w:div>
    <w:div w:id="133309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5C92F3-82D7-416C-B1EC-18115C30CD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wanderi Samuel</dc:creator>
  <cp:lastModifiedBy>Winuser</cp:lastModifiedBy>
  <cp:revision>7</cp:revision>
  <cp:lastPrinted>2020-01-10T04:56:00Z</cp:lastPrinted>
  <dcterms:created xsi:type="dcterms:W3CDTF">2020-01-10T11:08:00Z</dcterms:created>
  <dcterms:modified xsi:type="dcterms:W3CDTF">2020-01-23T11:08:00Z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