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760" w:rsidRPr="00732603" w:rsidRDefault="00106760" w:rsidP="00106760">
      <w:pPr>
        <w:rPr>
          <w:rFonts w:ascii="Times New Roman" w:hAnsi="Times New Roman"/>
          <w:b/>
          <w:sz w:val="48"/>
        </w:rPr>
      </w:pPr>
    </w:p>
    <w:p w:rsidR="00106760" w:rsidRPr="00732603" w:rsidRDefault="00106760" w:rsidP="00106760">
      <w:pPr>
        <w:jc w:val="center"/>
        <w:rPr>
          <w:rFonts w:ascii="Times New Roman" w:hAnsi="Times New Roman"/>
          <w:b/>
          <w:sz w:val="48"/>
        </w:rPr>
      </w:pPr>
    </w:p>
    <w:p w:rsidR="00106760" w:rsidRPr="00732603" w:rsidRDefault="00106760" w:rsidP="00106760">
      <w:pPr>
        <w:jc w:val="center"/>
        <w:rPr>
          <w:rFonts w:ascii="Times New Roman" w:hAnsi="Times New Roman"/>
          <w:b/>
          <w:sz w:val="48"/>
        </w:rPr>
      </w:pPr>
    </w:p>
    <w:p w:rsidR="00106760" w:rsidRPr="00732603" w:rsidRDefault="00106760" w:rsidP="00106760">
      <w:pPr>
        <w:jc w:val="center"/>
        <w:rPr>
          <w:rFonts w:ascii="Times New Roman" w:hAnsi="Times New Roman"/>
          <w:b/>
          <w:sz w:val="48"/>
        </w:rPr>
      </w:pPr>
    </w:p>
    <w:p w:rsidR="00106760" w:rsidRPr="00732603" w:rsidRDefault="00106760" w:rsidP="00106760">
      <w:pPr>
        <w:jc w:val="center"/>
        <w:rPr>
          <w:rFonts w:ascii="Times New Roman" w:hAnsi="Times New Roman"/>
          <w:b/>
          <w:sz w:val="40"/>
        </w:rPr>
      </w:pPr>
      <w:r w:rsidRPr="00732603">
        <w:rPr>
          <w:rFonts w:ascii="Times New Roman" w:hAnsi="Times New Roman"/>
          <w:b/>
          <w:sz w:val="40"/>
        </w:rPr>
        <w:t>MWINGI WEST</w:t>
      </w:r>
    </w:p>
    <w:p w:rsidR="00106760" w:rsidRPr="00732603" w:rsidRDefault="00106760" w:rsidP="00106760">
      <w:pPr>
        <w:jc w:val="center"/>
        <w:rPr>
          <w:rFonts w:ascii="Times New Roman" w:hAnsi="Times New Roman"/>
          <w:b/>
          <w:sz w:val="40"/>
        </w:rPr>
      </w:pPr>
      <w:r w:rsidRPr="00732603">
        <w:rPr>
          <w:rFonts w:ascii="Times New Roman" w:hAnsi="Times New Roman"/>
          <w:b/>
          <w:sz w:val="40"/>
        </w:rPr>
        <w:t>IEBC NUMBER 068</w:t>
      </w:r>
    </w:p>
    <w:p w:rsidR="00106760" w:rsidRPr="00732603" w:rsidRDefault="00106760" w:rsidP="00106760">
      <w:pPr>
        <w:jc w:val="center"/>
        <w:rPr>
          <w:rFonts w:ascii="Times New Roman" w:hAnsi="Times New Roman"/>
          <w:b/>
          <w:sz w:val="40"/>
        </w:rPr>
      </w:pPr>
    </w:p>
    <w:p w:rsidR="00106760" w:rsidRPr="00732603" w:rsidRDefault="00106760" w:rsidP="00106760">
      <w:pPr>
        <w:jc w:val="center"/>
        <w:rPr>
          <w:rFonts w:ascii="Times New Roman" w:hAnsi="Times New Roman"/>
          <w:b/>
          <w:sz w:val="40"/>
        </w:rPr>
      </w:pPr>
      <w:r w:rsidRPr="00732603">
        <w:rPr>
          <w:rFonts w:ascii="Times New Roman" w:hAnsi="Times New Roman"/>
          <w:b/>
          <w:sz w:val="40"/>
        </w:rPr>
        <w:t>NATIONAL GOVERNMENTCONSTITUENCY DEVELOPMENT FUND</w:t>
      </w:r>
    </w:p>
    <w:p w:rsidR="00106760" w:rsidRPr="00732603" w:rsidRDefault="00106760" w:rsidP="00106760">
      <w:pPr>
        <w:jc w:val="center"/>
        <w:rPr>
          <w:rFonts w:ascii="Times New Roman" w:hAnsi="Times New Roman"/>
          <w:b/>
          <w:sz w:val="40"/>
        </w:rPr>
      </w:pPr>
    </w:p>
    <w:p w:rsidR="00106760" w:rsidRPr="00732603" w:rsidRDefault="00106760" w:rsidP="00106760">
      <w:pPr>
        <w:jc w:val="center"/>
        <w:rPr>
          <w:rFonts w:ascii="Times New Roman" w:hAnsi="Times New Roman"/>
          <w:b/>
          <w:sz w:val="40"/>
        </w:rPr>
      </w:pPr>
    </w:p>
    <w:p w:rsidR="00106760" w:rsidRPr="00732603" w:rsidRDefault="00106760" w:rsidP="00106760">
      <w:pPr>
        <w:jc w:val="center"/>
        <w:rPr>
          <w:rFonts w:ascii="Times New Roman" w:hAnsi="Times New Roman"/>
          <w:b/>
          <w:sz w:val="40"/>
        </w:rPr>
      </w:pPr>
      <w:r w:rsidRPr="00732603">
        <w:rPr>
          <w:rFonts w:ascii="Times New Roman" w:hAnsi="Times New Roman"/>
          <w:b/>
          <w:sz w:val="40"/>
        </w:rPr>
        <w:t>WARD REPORT</w:t>
      </w:r>
    </w:p>
    <w:p w:rsidR="00106760" w:rsidRPr="00732603" w:rsidRDefault="00106760" w:rsidP="00106760">
      <w:pPr>
        <w:jc w:val="center"/>
        <w:rPr>
          <w:rFonts w:ascii="Times New Roman" w:hAnsi="Times New Roman"/>
          <w:b/>
          <w:sz w:val="40"/>
        </w:rPr>
      </w:pPr>
    </w:p>
    <w:p w:rsidR="00106760" w:rsidRPr="00732603" w:rsidRDefault="00106760" w:rsidP="00106760">
      <w:pPr>
        <w:jc w:val="center"/>
        <w:rPr>
          <w:rFonts w:ascii="Times New Roman" w:hAnsi="Times New Roman"/>
          <w:b/>
          <w:sz w:val="40"/>
        </w:rPr>
      </w:pPr>
      <w:r w:rsidRPr="00732603">
        <w:rPr>
          <w:rFonts w:ascii="Times New Roman" w:hAnsi="Times New Roman"/>
          <w:b/>
          <w:sz w:val="40"/>
        </w:rPr>
        <w:t>2019/2020 FINANCIAL YEAR</w:t>
      </w:r>
    </w:p>
    <w:p w:rsidR="00106760" w:rsidRPr="00732603" w:rsidRDefault="00106760" w:rsidP="00106760">
      <w:pPr>
        <w:rPr>
          <w:rFonts w:ascii="Times New Roman" w:hAnsi="Times New Roman"/>
          <w:b/>
          <w:sz w:val="40"/>
        </w:rPr>
      </w:pPr>
    </w:p>
    <w:p w:rsidR="00106760" w:rsidRPr="00732603" w:rsidRDefault="00106760" w:rsidP="00106760">
      <w:pPr>
        <w:jc w:val="center"/>
        <w:rPr>
          <w:rFonts w:ascii="Times New Roman" w:hAnsi="Times New Roman"/>
          <w:b/>
          <w:sz w:val="40"/>
        </w:rPr>
      </w:pPr>
      <w:r w:rsidRPr="00732603">
        <w:rPr>
          <w:rFonts w:ascii="Times New Roman" w:hAnsi="Times New Roman"/>
          <w:b/>
          <w:sz w:val="40"/>
        </w:rPr>
        <w:t>SUBMITTED</w:t>
      </w:r>
    </w:p>
    <w:p w:rsidR="00106760" w:rsidRPr="00732603" w:rsidRDefault="00106760" w:rsidP="00106760">
      <w:pPr>
        <w:ind w:left="2880" w:firstLine="720"/>
        <w:rPr>
          <w:rFonts w:ascii="Times New Roman" w:hAnsi="Times New Roman"/>
          <w:b/>
          <w:sz w:val="36"/>
          <w:szCs w:val="36"/>
        </w:rPr>
      </w:pPr>
      <w:r w:rsidRPr="00732603">
        <w:rPr>
          <w:rFonts w:ascii="Times New Roman" w:hAnsi="Times New Roman"/>
          <w:b/>
          <w:sz w:val="36"/>
          <w:szCs w:val="36"/>
        </w:rPr>
        <w:t>22</w:t>
      </w:r>
      <w:r w:rsidRPr="00732603">
        <w:rPr>
          <w:rFonts w:ascii="Times New Roman" w:hAnsi="Times New Roman"/>
          <w:b/>
          <w:sz w:val="36"/>
          <w:szCs w:val="36"/>
          <w:vertAlign w:val="superscript"/>
        </w:rPr>
        <w:t>nd</w:t>
      </w:r>
      <w:r w:rsidRPr="00732603">
        <w:rPr>
          <w:rFonts w:ascii="Times New Roman" w:hAnsi="Times New Roman"/>
          <w:b/>
          <w:sz w:val="36"/>
          <w:szCs w:val="36"/>
        </w:rPr>
        <w:t>OCTOBER 2019</w:t>
      </w:r>
    </w:p>
    <w:p w:rsidR="00106760" w:rsidRPr="00732603" w:rsidRDefault="00106760" w:rsidP="00106760">
      <w:pPr>
        <w:ind w:left="2880" w:firstLine="720"/>
        <w:rPr>
          <w:rFonts w:ascii="Times New Roman" w:hAnsi="Times New Roman"/>
          <w:b/>
          <w:sz w:val="36"/>
          <w:szCs w:val="36"/>
        </w:rPr>
      </w:pPr>
    </w:p>
    <w:p w:rsidR="00106760" w:rsidRPr="00732603" w:rsidRDefault="00106760" w:rsidP="00106760">
      <w:pPr>
        <w:numPr>
          <w:ilvl w:val="0"/>
          <w:numId w:val="2"/>
        </w:numPr>
        <w:rPr>
          <w:rFonts w:ascii="Footlight MT Light" w:hAnsi="Footlight MT Light"/>
          <w:b/>
          <w:sz w:val="24"/>
          <w:szCs w:val="24"/>
        </w:rPr>
      </w:pPr>
      <w:r w:rsidRPr="00732603">
        <w:rPr>
          <w:rFonts w:ascii="Footlight MT Light" w:hAnsi="Footlight MT Light"/>
          <w:b/>
          <w:sz w:val="24"/>
          <w:szCs w:val="24"/>
        </w:rPr>
        <w:t>Background</w:t>
      </w:r>
    </w:p>
    <w:p w:rsidR="00106760" w:rsidRPr="00732603" w:rsidRDefault="00106760" w:rsidP="00106760">
      <w:pPr>
        <w:numPr>
          <w:ilvl w:val="0"/>
          <w:numId w:val="2"/>
        </w:numPr>
        <w:rPr>
          <w:rFonts w:ascii="Footlight MT Light" w:hAnsi="Footlight MT Light"/>
          <w:b/>
          <w:sz w:val="24"/>
          <w:szCs w:val="24"/>
        </w:rPr>
      </w:pPr>
    </w:p>
    <w:p w:rsidR="00106760" w:rsidRPr="00732603" w:rsidRDefault="00106760" w:rsidP="00106760">
      <w:pPr>
        <w:numPr>
          <w:ilvl w:val="1"/>
          <w:numId w:val="2"/>
        </w:numPr>
        <w:tabs>
          <w:tab w:val="left" w:pos="0"/>
        </w:tabs>
        <w:ind w:left="0" w:firstLine="720"/>
        <w:rPr>
          <w:rFonts w:ascii="Footlight MT Light" w:hAnsi="Footlight MT Light"/>
          <w:b/>
          <w:sz w:val="24"/>
          <w:szCs w:val="24"/>
        </w:rPr>
      </w:pPr>
      <w:r w:rsidRPr="00732603">
        <w:rPr>
          <w:rFonts w:ascii="Footlight MT Light" w:hAnsi="Footlight MT Light"/>
          <w:b/>
          <w:sz w:val="24"/>
          <w:szCs w:val="24"/>
        </w:rPr>
        <w:t>About NG-CDF</w:t>
      </w:r>
    </w:p>
    <w:p w:rsidR="00106760" w:rsidRPr="00732603" w:rsidRDefault="00106760" w:rsidP="00106760">
      <w:pPr>
        <w:tabs>
          <w:tab w:val="left" w:pos="0"/>
        </w:tabs>
        <w:ind w:left="720"/>
        <w:rPr>
          <w:rFonts w:ascii="Footlight MT Light" w:hAnsi="Footlight MT Light"/>
          <w:sz w:val="24"/>
          <w:szCs w:val="24"/>
        </w:rPr>
      </w:pPr>
      <w:r w:rsidRPr="00732603">
        <w:rPr>
          <w:rFonts w:ascii="Footlight MT Light" w:hAnsi="Footlight MT Light"/>
          <w:sz w:val="24"/>
          <w:szCs w:val="24"/>
        </w:rPr>
        <w:t xml:space="preserve">The constituencies Development Fund was created by the Constituencies Development Fund Act, 2003 with the primary objective of addressing poverty at grassroots level by dedicating a minimum of 2.5% of the Government ordinary revenue to grassroots development and the reduction of poverty. The fund is managed by the Constituencies Development Fund Board (CDFB). </w:t>
      </w:r>
    </w:p>
    <w:p w:rsidR="00106760" w:rsidRPr="00732603" w:rsidRDefault="00106760" w:rsidP="00106760">
      <w:pPr>
        <w:tabs>
          <w:tab w:val="left" w:pos="0"/>
        </w:tabs>
        <w:ind w:left="720"/>
        <w:rPr>
          <w:rFonts w:ascii="Footlight MT Light" w:hAnsi="Footlight MT Light"/>
          <w:sz w:val="24"/>
          <w:szCs w:val="24"/>
        </w:rPr>
      </w:pPr>
      <w:r w:rsidRPr="00732603">
        <w:rPr>
          <w:rFonts w:ascii="Footlight MT Light" w:hAnsi="Footlight MT Light"/>
          <w:sz w:val="24"/>
          <w:szCs w:val="24"/>
        </w:rPr>
        <w:t>In January 2013, the CDF Act 2003(as amended in 2007) was repealed and replaced with CDF Act 2013 that is aligned to constitution of Kenya 2010. The enactment of the CDF Act 2013 was mainly aimed to ensure that the law governing CDF is aligned to the Constitution of Kenya 2010, specifically in compliance with the principles of.</w:t>
      </w:r>
    </w:p>
    <w:p w:rsidR="00106760" w:rsidRPr="00732603" w:rsidRDefault="00106760" w:rsidP="00106760">
      <w:pPr>
        <w:numPr>
          <w:ilvl w:val="0"/>
          <w:numId w:val="3"/>
        </w:numPr>
        <w:tabs>
          <w:tab w:val="left" w:pos="0"/>
        </w:tabs>
        <w:rPr>
          <w:rFonts w:ascii="Footlight MT Light" w:hAnsi="Footlight MT Light"/>
          <w:sz w:val="24"/>
          <w:szCs w:val="24"/>
        </w:rPr>
      </w:pPr>
      <w:r w:rsidRPr="00732603">
        <w:rPr>
          <w:rFonts w:ascii="Footlight MT Light" w:hAnsi="Footlight MT Light"/>
          <w:sz w:val="24"/>
          <w:szCs w:val="24"/>
        </w:rPr>
        <w:t>Transparency and accountability</w:t>
      </w:r>
    </w:p>
    <w:p w:rsidR="00106760" w:rsidRPr="00732603" w:rsidRDefault="00106760" w:rsidP="00106760">
      <w:pPr>
        <w:numPr>
          <w:ilvl w:val="0"/>
          <w:numId w:val="3"/>
        </w:numPr>
        <w:tabs>
          <w:tab w:val="left" w:pos="0"/>
        </w:tabs>
        <w:rPr>
          <w:rFonts w:ascii="Footlight MT Light" w:hAnsi="Footlight MT Light"/>
          <w:sz w:val="24"/>
          <w:szCs w:val="24"/>
        </w:rPr>
      </w:pPr>
      <w:r w:rsidRPr="00732603">
        <w:rPr>
          <w:rFonts w:ascii="Footlight MT Light" w:hAnsi="Footlight MT Light"/>
          <w:sz w:val="24"/>
          <w:szCs w:val="24"/>
        </w:rPr>
        <w:t>Separation of power and</w:t>
      </w:r>
    </w:p>
    <w:p w:rsidR="00106760" w:rsidRPr="00732603" w:rsidRDefault="00106760" w:rsidP="00106760">
      <w:pPr>
        <w:numPr>
          <w:ilvl w:val="0"/>
          <w:numId w:val="3"/>
        </w:numPr>
        <w:tabs>
          <w:tab w:val="left" w:pos="0"/>
        </w:tabs>
        <w:rPr>
          <w:rFonts w:ascii="Footlight MT Light" w:hAnsi="Footlight MT Light"/>
          <w:sz w:val="24"/>
          <w:szCs w:val="24"/>
        </w:rPr>
      </w:pPr>
      <w:r w:rsidRPr="00732603">
        <w:rPr>
          <w:rFonts w:ascii="Footlight MT Light" w:hAnsi="Footlight MT Light"/>
          <w:sz w:val="24"/>
          <w:szCs w:val="24"/>
        </w:rPr>
        <w:t>Participation of the people</w:t>
      </w:r>
    </w:p>
    <w:p w:rsidR="00106760" w:rsidRPr="00732603" w:rsidRDefault="00106760" w:rsidP="00106760">
      <w:pPr>
        <w:numPr>
          <w:ilvl w:val="0"/>
          <w:numId w:val="3"/>
        </w:numPr>
        <w:tabs>
          <w:tab w:val="left" w:pos="0"/>
        </w:tabs>
        <w:rPr>
          <w:rFonts w:ascii="Footlight MT Light" w:hAnsi="Footlight MT Light"/>
          <w:sz w:val="24"/>
          <w:szCs w:val="24"/>
        </w:rPr>
      </w:pPr>
      <w:r w:rsidRPr="00732603">
        <w:rPr>
          <w:rFonts w:ascii="Footlight MT Light" w:hAnsi="Footlight MT Light"/>
          <w:sz w:val="24"/>
          <w:szCs w:val="24"/>
        </w:rPr>
        <w:t xml:space="preserve">The new law was also aimed to align the operations of the Fund to the new devolved government structure. </w:t>
      </w:r>
    </w:p>
    <w:p w:rsidR="00106760" w:rsidRPr="00732603" w:rsidRDefault="00106760" w:rsidP="00106760">
      <w:pPr>
        <w:numPr>
          <w:ilvl w:val="1"/>
          <w:numId w:val="2"/>
        </w:numPr>
        <w:tabs>
          <w:tab w:val="left" w:pos="0"/>
        </w:tabs>
        <w:ind w:left="0" w:firstLine="720"/>
        <w:rPr>
          <w:rFonts w:ascii="Footlight MT Light" w:hAnsi="Footlight MT Light"/>
          <w:b/>
          <w:sz w:val="24"/>
          <w:szCs w:val="24"/>
        </w:rPr>
      </w:pPr>
      <w:r w:rsidRPr="00732603">
        <w:rPr>
          <w:rFonts w:ascii="Footlight MT Light" w:hAnsi="Footlight MT Light"/>
          <w:b/>
          <w:sz w:val="24"/>
          <w:szCs w:val="24"/>
        </w:rPr>
        <w:t>About Mwingi West</w:t>
      </w:r>
    </w:p>
    <w:p w:rsidR="00106760" w:rsidRPr="00732603" w:rsidRDefault="00106760" w:rsidP="00106760">
      <w:pPr>
        <w:tabs>
          <w:tab w:val="left" w:pos="0"/>
        </w:tabs>
        <w:ind w:left="720"/>
        <w:rPr>
          <w:rFonts w:ascii="Footlight MT Light" w:hAnsi="Footlight MT Light"/>
          <w:sz w:val="24"/>
          <w:szCs w:val="24"/>
        </w:rPr>
      </w:pPr>
      <w:r w:rsidRPr="00732603">
        <w:rPr>
          <w:rFonts w:ascii="Footlight MT Light" w:hAnsi="Footlight MT Light"/>
          <w:sz w:val="24"/>
          <w:szCs w:val="24"/>
        </w:rPr>
        <w:t>Mwingi west Constituency is an electoral constituency in Kenya. It is one of the</w:t>
      </w:r>
      <w:r w:rsidR="00B95B36">
        <w:rPr>
          <w:rFonts w:ascii="Footlight MT Light" w:hAnsi="Footlight MT Light"/>
          <w:sz w:val="24"/>
          <w:szCs w:val="24"/>
        </w:rPr>
        <w:t xml:space="preserve"> </w:t>
      </w:r>
      <w:r w:rsidRPr="00732603">
        <w:rPr>
          <w:rFonts w:ascii="Footlight MT Light" w:hAnsi="Footlight MT Light"/>
          <w:sz w:val="24"/>
          <w:szCs w:val="24"/>
        </w:rPr>
        <w:t>eight constituencies in Kitui County. The constituency was established for the 2013 elections.</w:t>
      </w:r>
    </w:p>
    <w:p w:rsidR="00106760" w:rsidRDefault="00106760" w:rsidP="00106760">
      <w:pPr>
        <w:tabs>
          <w:tab w:val="left" w:pos="0"/>
        </w:tabs>
        <w:ind w:left="720"/>
        <w:rPr>
          <w:rFonts w:ascii="Footlight MT Light" w:hAnsi="Footlight MT Light"/>
          <w:b/>
          <w:bCs/>
          <w:sz w:val="24"/>
          <w:szCs w:val="24"/>
          <w:u w:val="single"/>
        </w:rPr>
      </w:pPr>
      <w:r w:rsidRPr="00BD3473">
        <w:rPr>
          <w:rFonts w:ascii="Footlight MT Light" w:hAnsi="Footlight MT Light"/>
          <w:b/>
          <w:bCs/>
          <w:sz w:val="24"/>
          <w:szCs w:val="24"/>
          <w:u w:val="single"/>
        </w:rPr>
        <w:t>Members of Parliament</w:t>
      </w:r>
    </w:p>
    <w:p w:rsidR="00BD3473" w:rsidRPr="00BD3473" w:rsidRDefault="00BD3473" w:rsidP="00106760">
      <w:pPr>
        <w:tabs>
          <w:tab w:val="left" w:pos="0"/>
        </w:tabs>
        <w:ind w:left="720"/>
        <w:rPr>
          <w:rFonts w:ascii="Footlight MT Light" w:hAnsi="Footlight MT Light"/>
          <w:b/>
          <w:bCs/>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2071"/>
      </w:tblGrid>
      <w:tr w:rsidR="00106760" w:rsidRPr="00732603" w:rsidTr="00B95B36">
        <w:trPr>
          <w:jc w:val="center"/>
        </w:trPr>
        <w:tc>
          <w:tcPr>
            <w:tcW w:w="3192" w:type="dxa"/>
          </w:tcPr>
          <w:p w:rsidR="00106760" w:rsidRPr="00732603" w:rsidRDefault="00106760" w:rsidP="00B95B36">
            <w:pPr>
              <w:tabs>
                <w:tab w:val="left" w:pos="0"/>
              </w:tabs>
              <w:rPr>
                <w:rFonts w:ascii="Footlight MT Light" w:hAnsi="Footlight MT Light"/>
                <w:b/>
                <w:sz w:val="24"/>
                <w:szCs w:val="24"/>
              </w:rPr>
            </w:pPr>
            <w:r w:rsidRPr="00732603">
              <w:rPr>
                <w:rFonts w:ascii="Footlight MT Light" w:hAnsi="Footlight MT Light"/>
                <w:b/>
                <w:sz w:val="24"/>
                <w:szCs w:val="24"/>
              </w:rPr>
              <w:t>Elections</w:t>
            </w:r>
          </w:p>
        </w:tc>
        <w:tc>
          <w:tcPr>
            <w:tcW w:w="3192" w:type="dxa"/>
          </w:tcPr>
          <w:p w:rsidR="00106760" w:rsidRPr="00732603" w:rsidRDefault="00106760" w:rsidP="00B95B36">
            <w:pPr>
              <w:tabs>
                <w:tab w:val="left" w:pos="0"/>
              </w:tabs>
              <w:rPr>
                <w:rFonts w:ascii="Footlight MT Light" w:hAnsi="Footlight MT Light"/>
                <w:b/>
                <w:sz w:val="24"/>
                <w:szCs w:val="24"/>
              </w:rPr>
            </w:pPr>
            <w:r w:rsidRPr="00732603">
              <w:rPr>
                <w:rFonts w:ascii="Footlight MT Light" w:hAnsi="Footlight MT Light"/>
                <w:b/>
                <w:sz w:val="24"/>
                <w:szCs w:val="24"/>
              </w:rPr>
              <w:t>MP</w:t>
            </w:r>
          </w:p>
        </w:tc>
        <w:tc>
          <w:tcPr>
            <w:tcW w:w="2071" w:type="dxa"/>
          </w:tcPr>
          <w:p w:rsidR="00106760" w:rsidRPr="00732603" w:rsidRDefault="00106760" w:rsidP="00B95B36">
            <w:pPr>
              <w:tabs>
                <w:tab w:val="left" w:pos="0"/>
              </w:tabs>
              <w:rPr>
                <w:rFonts w:ascii="Footlight MT Light" w:hAnsi="Footlight MT Light"/>
                <w:b/>
                <w:sz w:val="24"/>
                <w:szCs w:val="24"/>
              </w:rPr>
            </w:pPr>
            <w:r w:rsidRPr="00732603">
              <w:rPr>
                <w:rFonts w:ascii="Footlight MT Light" w:hAnsi="Footlight MT Light"/>
                <w:b/>
                <w:sz w:val="24"/>
                <w:szCs w:val="24"/>
              </w:rPr>
              <w:t>Party</w:t>
            </w:r>
          </w:p>
        </w:tc>
      </w:tr>
      <w:tr w:rsidR="00106760" w:rsidRPr="00732603" w:rsidTr="00B95B36">
        <w:trPr>
          <w:jc w:val="center"/>
        </w:trPr>
        <w:tc>
          <w:tcPr>
            <w:tcW w:w="3192"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2013</w:t>
            </w:r>
          </w:p>
        </w:tc>
        <w:tc>
          <w:tcPr>
            <w:tcW w:w="3192"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 xml:space="preserve">Hon. Bernard M. </w:t>
            </w:r>
            <w:proofErr w:type="spellStart"/>
            <w:r w:rsidRPr="00732603">
              <w:rPr>
                <w:rFonts w:ascii="Footlight MT Light" w:hAnsi="Footlight MT Light"/>
                <w:sz w:val="24"/>
                <w:szCs w:val="24"/>
              </w:rPr>
              <w:t>Kitungi</w:t>
            </w:r>
            <w:proofErr w:type="spellEnd"/>
          </w:p>
        </w:tc>
        <w:tc>
          <w:tcPr>
            <w:tcW w:w="2071"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WDM-K</w:t>
            </w:r>
          </w:p>
        </w:tc>
      </w:tr>
      <w:tr w:rsidR="00106760" w:rsidRPr="00732603" w:rsidTr="00B95B36">
        <w:trPr>
          <w:jc w:val="center"/>
        </w:trPr>
        <w:tc>
          <w:tcPr>
            <w:tcW w:w="3192"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2017</w:t>
            </w:r>
          </w:p>
        </w:tc>
        <w:tc>
          <w:tcPr>
            <w:tcW w:w="3192"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Hon. Charles N. Nguna</w:t>
            </w:r>
          </w:p>
        </w:tc>
        <w:tc>
          <w:tcPr>
            <w:tcW w:w="2071"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WDM-K</w:t>
            </w:r>
          </w:p>
        </w:tc>
      </w:tr>
    </w:tbl>
    <w:p w:rsidR="00106760" w:rsidRPr="00732603" w:rsidRDefault="00106760" w:rsidP="00106760">
      <w:pPr>
        <w:tabs>
          <w:tab w:val="left" w:pos="0"/>
        </w:tabs>
        <w:ind w:left="720"/>
        <w:rPr>
          <w:rFonts w:ascii="Footlight MT Light" w:hAnsi="Footlight MT Light"/>
          <w:sz w:val="24"/>
          <w:szCs w:val="24"/>
          <w:u w:val="single"/>
        </w:rPr>
      </w:pPr>
    </w:p>
    <w:p w:rsidR="00106760" w:rsidRPr="00732603" w:rsidRDefault="00106760" w:rsidP="00106760">
      <w:pPr>
        <w:tabs>
          <w:tab w:val="left" w:pos="0"/>
        </w:tabs>
        <w:ind w:left="720"/>
        <w:rPr>
          <w:rFonts w:ascii="Footlight MT Light" w:hAnsi="Footlight MT Light"/>
          <w:sz w:val="24"/>
          <w:szCs w:val="24"/>
          <w:u w:val="single"/>
        </w:rPr>
      </w:pPr>
    </w:p>
    <w:p w:rsidR="00106760" w:rsidRPr="00732603" w:rsidRDefault="00106760" w:rsidP="00106760">
      <w:pPr>
        <w:tabs>
          <w:tab w:val="left" w:pos="0"/>
        </w:tabs>
        <w:ind w:left="720"/>
        <w:rPr>
          <w:rFonts w:ascii="Footlight MT Light" w:hAnsi="Footlight MT Light"/>
          <w:sz w:val="24"/>
          <w:szCs w:val="24"/>
          <w:u w:val="single"/>
        </w:rPr>
      </w:pPr>
    </w:p>
    <w:p w:rsidR="00106760" w:rsidRPr="00732603" w:rsidRDefault="00106760" w:rsidP="00106760">
      <w:pPr>
        <w:tabs>
          <w:tab w:val="left" w:pos="0"/>
        </w:tabs>
        <w:ind w:left="720"/>
        <w:rPr>
          <w:rFonts w:ascii="Footlight MT Light" w:hAnsi="Footlight MT Light"/>
          <w:sz w:val="24"/>
          <w:szCs w:val="24"/>
          <w:u w:val="single"/>
        </w:rPr>
      </w:pPr>
    </w:p>
    <w:p w:rsidR="00106760" w:rsidRPr="00732603" w:rsidRDefault="00106760" w:rsidP="00106760">
      <w:pPr>
        <w:tabs>
          <w:tab w:val="left" w:pos="0"/>
        </w:tabs>
        <w:ind w:left="720"/>
        <w:rPr>
          <w:rFonts w:ascii="Footlight MT Light" w:hAnsi="Footlight MT Light"/>
          <w:sz w:val="24"/>
          <w:szCs w:val="24"/>
          <w:u w:val="single"/>
        </w:rPr>
      </w:pPr>
    </w:p>
    <w:p w:rsidR="00106760" w:rsidRPr="00732603" w:rsidRDefault="00106760" w:rsidP="00106760">
      <w:pPr>
        <w:tabs>
          <w:tab w:val="left" w:pos="0"/>
        </w:tabs>
        <w:ind w:left="720"/>
        <w:rPr>
          <w:rFonts w:ascii="Footlight MT Light" w:hAnsi="Footlight MT Light"/>
          <w:b/>
          <w:sz w:val="24"/>
          <w:szCs w:val="24"/>
          <w:u w:val="single"/>
        </w:rPr>
      </w:pPr>
      <w:r w:rsidRPr="00732603">
        <w:rPr>
          <w:rFonts w:ascii="Footlight MT Light" w:hAnsi="Footlight MT Light"/>
          <w:b/>
          <w:sz w:val="24"/>
          <w:szCs w:val="24"/>
          <w:u w:val="single"/>
        </w:rPr>
        <w:t>Wards</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0"/>
        <w:gridCol w:w="4788"/>
      </w:tblGrid>
      <w:tr w:rsidR="00106760" w:rsidRPr="00732603" w:rsidTr="0028270B">
        <w:tc>
          <w:tcPr>
            <w:tcW w:w="4050" w:type="dxa"/>
          </w:tcPr>
          <w:p w:rsidR="00106760" w:rsidRPr="00732603" w:rsidRDefault="00106760" w:rsidP="0028270B">
            <w:pPr>
              <w:tabs>
                <w:tab w:val="left" w:pos="0"/>
              </w:tabs>
              <w:rPr>
                <w:rFonts w:ascii="Footlight MT Light" w:hAnsi="Footlight MT Light"/>
                <w:b/>
                <w:sz w:val="24"/>
                <w:szCs w:val="24"/>
              </w:rPr>
            </w:pPr>
            <w:r w:rsidRPr="00732603">
              <w:rPr>
                <w:rFonts w:ascii="Footlight MT Light" w:hAnsi="Footlight MT Light"/>
                <w:b/>
                <w:sz w:val="24"/>
                <w:szCs w:val="24"/>
              </w:rPr>
              <w:t>Ward</w:t>
            </w:r>
          </w:p>
        </w:tc>
        <w:tc>
          <w:tcPr>
            <w:tcW w:w="4788" w:type="dxa"/>
          </w:tcPr>
          <w:p w:rsidR="00106760" w:rsidRPr="00732603" w:rsidRDefault="00106760" w:rsidP="0028270B">
            <w:pPr>
              <w:tabs>
                <w:tab w:val="left" w:pos="0"/>
              </w:tabs>
              <w:rPr>
                <w:rFonts w:ascii="Footlight MT Light" w:hAnsi="Footlight MT Light"/>
                <w:b/>
                <w:sz w:val="24"/>
                <w:szCs w:val="24"/>
              </w:rPr>
            </w:pPr>
            <w:r w:rsidRPr="00732603">
              <w:rPr>
                <w:rFonts w:ascii="Footlight MT Light" w:hAnsi="Footlight MT Light"/>
                <w:b/>
                <w:sz w:val="24"/>
                <w:szCs w:val="24"/>
              </w:rPr>
              <w:t>Population</w:t>
            </w:r>
          </w:p>
        </w:tc>
      </w:tr>
      <w:tr w:rsidR="00106760" w:rsidRPr="00732603" w:rsidTr="0028270B">
        <w:tc>
          <w:tcPr>
            <w:tcW w:w="4050"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Migwani</w:t>
            </w:r>
          </w:p>
        </w:tc>
        <w:tc>
          <w:tcPr>
            <w:tcW w:w="4788"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28,265</w:t>
            </w:r>
          </w:p>
        </w:tc>
      </w:tr>
      <w:tr w:rsidR="00106760" w:rsidRPr="00732603" w:rsidTr="0028270B">
        <w:tc>
          <w:tcPr>
            <w:tcW w:w="4050"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Kyome/Thaana-Nzau</w:t>
            </w:r>
          </w:p>
        </w:tc>
        <w:tc>
          <w:tcPr>
            <w:tcW w:w="4788"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28,137</w:t>
            </w:r>
          </w:p>
        </w:tc>
      </w:tr>
      <w:tr w:rsidR="00106760" w:rsidRPr="00732603" w:rsidTr="0028270B">
        <w:tc>
          <w:tcPr>
            <w:tcW w:w="4050"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Nguutani</w:t>
            </w:r>
          </w:p>
        </w:tc>
        <w:tc>
          <w:tcPr>
            <w:tcW w:w="4788"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27,267</w:t>
            </w:r>
          </w:p>
        </w:tc>
      </w:tr>
      <w:tr w:rsidR="00106760" w:rsidRPr="00732603" w:rsidTr="0028270B">
        <w:tc>
          <w:tcPr>
            <w:tcW w:w="4050"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Kiomo/Kyethani</w:t>
            </w:r>
          </w:p>
        </w:tc>
        <w:tc>
          <w:tcPr>
            <w:tcW w:w="4788"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27,914</w:t>
            </w:r>
          </w:p>
        </w:tc>
      </w:tr>
    </w:tbl>
    <w:p w:rsidR="00106760" w:rsidRPr="00732603" w:rsidRDefault="00106760" w:rsidP="00106760">
      <w:pPr>
        <w:tabs>
          <w:tab w:val="left" w:pos="0"/>
        </w:tabs>
        <w:rPr>
          <w:rFonts w:ascii="Footlight MT Light" w:hAnsi="Footlight MT Light"/>
          <w:sz w:val="24"/>
          <w:szCs w:val="24"/>
        </w:rPr>
      </w:pPr>
    </w:p>
    <w:p w:rsidR="00106760" w:rsidRPr="00732603" w:rsidRDefault="00106760" w:rsidP="00106760">
      <w:pPr>
        <w:numPr>
          <w:ilvl w:val="0"/>
          <w:numId w:val="2"/>
        </w:numPr>
        <w:tabs>
          <w:tab w:val="left" w:pos="0"/>
        </w:tabs>
        <w:rPr>
          <w:rFonts w:ascii="Footlight MT Light" w:hAnsi="Footlight MT Light"/>
          <w:sz w:val="24"/>
          <w:szCs w:val="24"/>
        </w:rPr>
      </w:pPr>
      <w:r w:rsidRPr="00732603">
        <w:rPr>
          <w:rFonts w:ascii="Footlight MT Light" w:hAnsi="Footlight MT Light"/>
          <w:sz w:val="24"/>
          <w:szCs w:val="24"/>
        </w:rPr>
        <w:t>Projects funding in the previous financial year</w:t>
      </w:r>
      <w:r w:rsidR="00482B2C">
        <w:rPr>
          <w:rFonts w:ascii="Footlight MT Light" w:hAnsi="Footlight MT Light"/>
          <w:sz w:val="24"/>
          <w:szCs w:val="24"/>
        </w:rPr>
        <w:t>.</w:t>
      </w:r>
    </w:p>
    <w:p w:rsidR="00106760" w:rsidRPr="00732603" w:rsidRDefault="00106760" w:rsidP="00106760">
      <w:pPr>
        <w:numPr>
          <w:ilvl w:val="1"/>
          <w:numId w:val="2"/>
        </w:numPr>
        <w:tabs>
          <w:tab w:val="left" w:pos="0"/>
        </w:tabs>
        <w:rPr>
          <w:rFonts w:ascii="Footlight MT Light" w:hAnsi="Footlight MT Light"/>
          <w:sz w:val="24"/>
          <w:szCs w:val="24"/>
        </w:rPr>
      </w:pPr>
      <w:r w:rsidRPr="00732603">
        <w:rPr>
          <w:rFonts w:ascii="Footlight MT Light" w:hAnsi="Footlight MT Light"/>
          <w:sz w:val="24"/>
          <w:szCs w:val="24"/>
        </w:rPr>
        <w:t>Sectoral analysis of complete and ongoing project</w:t>
      </w:r>
      <w:r w:rsidR="00482B2C">
        <w:rPr>
          <w:rFonts w:ascii="Footlight MT Light" w:hAnsi="Footlight MT Light"/>
          <w:sz w:val="24"/>
          <w:szCs w:val="24"/>
        </w:rPr>
        <w:t>.</w:t>
      </w:r>
    </w:p>
    <w:p w:rsidR="00106760" w:rsidRPr="00732603" w:rsidRDefault="00106760" w:rsidP="00106760">
      <w:pPr>
        <w:tabs>
          <w:tab w:val="left" w:pos="0"/>
        </w:tabs>
        <w:ind w:left="720"/>
        <w:rPr>
          <w:rFonts w:ascii="Footlight MT Light" w:hAnsi="Footlight MT Light"/>
          <w:sz w:val="24"/>
          <w:szCs w:val="24"/>
        </w:rPr>
      </w:pPr>
      <w:r w:rsidRPr="00732603">
        <w:rPr>
          <w:rFonts w:ascii="Footlight MT Light" w:hAnsi="Footlight MT Light"/>
          <w:sz w:val="24"/>
          <w:szCs w:val="24"/>
        </w:rPr>
        <w:t>Brief about projects funded and disbursement of funds</w:t>
      </w:r>
      <w:r w:rsidR="00482B2C">
        <w:rPr>
          <w:rFonts w:ascii="Footlight MT Light" w:hAnsi="Footlight MT Light"/>
          <w:sz w:val="24"/>
          <w:szCs w:val="24"/>
        </w:rPr>
        <w:t>.</w:t>
      </w:r>
    </w:p>
    <w:p w:rsidR="00106760" w:rsidRPr="00732603" w:rsidRDefault="00106760" w:rsidP="00106760">
      <w:pPr>
        <w:numPr>
          <w:ilvl w:val="0"/>
          <w:numId w:val="4"/>
        </w:numPr>
        <w:tabs>
          <w:tab w:val="left" w:pos="0"/>
        </w:tabs>
        <w:rPr>
          <w:rFonts w:ascii="Footlight MT Light" w:hAnsi="Footlight MT Light"/>
          <w:b/>
          <w:sz w:val="24"/>
          <w:szCs w:val="24"/>
        </w:rPr>
      </w:pPr>
      <w:r w:rsidRPr="00732603">
        <w:rPr>
          <w:rFonts w:ascii="Footlight MT Light" w:hAnsi="Footlight MT Light"/>
          <w:b/>
          <w:sz w:val="24"/>
          <w:szCs w:val="24"/>
        </w:rPr>
        <w:t>Number /allocation of completed projects 2018/2019 financial year</w:t>
      </w:r>
    </w:p>
    <w:tbl>
      <w:tblPr>
        <w:tblW w:w="10908"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9"/>
        <w:gridCol w:w="1621"/>
        <w:gridCol w:w="1261"/>
        <w:gridCol w:w="1177"/>
        <w:gridCol w:w="1715"/>
        <w:gridCol w:w="1153"/>
        <w:gridCol w:w="1534"/>
        <w:gridCol w:w="918"/>
      </w:tblGrid>
      <w:tr w:rsidR="00106760" w:rsidRPr="00732603" w:rsidTr="0028270B">
        <w:trPr>
          <w:trHeight w:val="390"/>
        </w:trPr>
        <w:tc>
          <w:tcPr>
            <w:tcW w:w="1529" w:type="dxa"/>
            <w:vMerge w:val="restart"/>
          </w:tcPr>
          <w:p w:rsidR="00106760" w:rsidRPr="00732603" w:rsidRDefault="00106760" w:rsidP="0028270B">
            <w:pPr>
              <w:tabs>
                <w:tab w:val="left" w:pos="0"/>
              </w:tabs>
              <w:rPr>
                <w:rFonts w:ascii="Footlight MT Light" w:hAnsi="Footlight MT Light"/>
                <w:b/>
                <w:sz w:val="24"/>
                <w:szCs w:val="24"/>
              </w:rPr>
            </w:pPr>
            <w:r w:rsidRPr="00732603">
              <w:rPr>
                <w:rFonts w:ascii="Footlight MT Light" w:hAnsi="Footlight MT Light"/>
                <w:b/>
                <w:sz w:val="24"/>
                <w:szCs w:val="24"/>
              </w:rPr>
              <w:t>Sector</w:t>
            </w:r>
          </w:p>
        </w:tc>
        <w:tc>
          <w:tcPr>
            <w:tcW w:w="5774" w:type="dxa"/>
            <w:gridSpan w:val="4"/>
          </w:tcPr>
          <w:p w:rsidR="00106760" w:rsidRPr="00732603" w:rsidRDefault="00106760" w:rsidP="0028270B">
            <w:pPr>
              <w:tabs>
                <w:tab w:val="left" w:pos="0"/>
              </w:tabs>
              <w:rPr>
                <w:rFonts w:ascii="Footlight MT Light" w:hAnsi="Footlight MT Light"/>
                <w:b/>
                <w:sz w:val="24"/>
                <w:szCs w:val="24"/>
              </w:rPr>
            </w:pPr>
            <w:r w:rsidRPr="00732603">
              <w:rPr>
                <w:rFonts w:ascii="Footlight MT Light" w:hAnsi="Footlight MT Light"/>
                <w:b/>
                <w:sz w:val="24"/>
                <w:szCs w:val="24"/>
              </w:rPr>
              <w:t xml:space="preserve">                             ward</w:t>
            </w:r>
          </w:p>
        </w:tc>
        <w:tc>
          <w:tcPr>
            <w:tcW w:w="1153" w:type="dxa"/>
            <w:vMerge w:val="restart"/>
          </w:tcPr>
          <w:p w:rsidR="00106760" w:rsidRPr="00732603" w:rsidRDefault="00106760" w:rsidP="0028270B">
            <w:pPr>
              <w:tabs>
                <w:tab w:val="left" w:pos="0"/>
              </w:tabs>
              <w:rPr>
                <w:rFonts w:ascii="Footlight MT Light" w:hAnsi="Footlight MT Light"/>
                <w:b/>
                <w:sz w:val="24"/>
                <w:szCs w:val="24"/>
              </w:rPr>
            </w:pPr>
            <w:r w:rsidRPr="00732603">
              <w:rPr>
                <w:rFonts w:ascii="Footlight MT Light" w:hAnsi="Footlight MT Light"/>
                <w:b/>
                <w:sz w:val="24"/>
                <w:szCs w:val="24"/>
              </w:rPr>
              <w:t>Number of completed projects</w:t>
            </w:r>
          </w:p>
        </w:tc>
        <w:tc>
          <w:tcPr>
            <w:tcW w:w="1534" w:type="dxa"/>
            <w:vMerge w:val="restart"/>
          </w:tcPr>
          <w:p w:rsidR="00106760" w:rsidRPr="00732603" w:rsidRDefault="00106760" w:rsidP="0028270B">
            <w:pPr>
              <w:tabs>
                <w:tab w:val="left" w:pos="0"/>
              </w:tabs>
              <w:rPr>
                <w:rFonts w:ascii="Footlight MT Light" w:hAnsi="Footlight MT Light"/>
                <w:b/>
                <w:sz w:val="24"/>
                <w:szCs w:val="24"/>
              </w:rPr>
            </w:pPr>
            <w:r w:rsidRPr="00732603">
              <w:rPr>
                <w:rFonts w:ascii="Footlight MT Light" w:hAnsi="Footlight MT Light"/>
                <w:b/>
                <w:sz w:val="24"/>
                <w:szCs w:val="24"/>
              </w:rPr>
              <w:t>Cost</w:t>
            </w:r>
          </w:p>
        </w:tc>
        <w:tc>
          <w:tcPr>
            <w:tcW w:w="918" w:type="dxa"/>
            <w:vMerge w:val="restart"/>
          </w:tcPr>
          <w:p w:rsidR="00106760" w:rsidRPr="0085374E" w:rsidRDefault="00106760" w:rsidP="0028270B">
            <w:pPr>
              <w:tabs>
                <w:tab w:val="left" w:pos="0"/>
              </w:tabs>
              <w:rPr>
                <w:rFonts w:ascii="Footlight MT Light" w:hAnsi="Footlight MT Light"/>
                <w:b/>
                <w:bCs/>
                <w:sz w:val="24"/>
                <w:szCs w:val="24"/>
              </w:rPr>
            </w:pPr>
            <w:r w:rsidRPr="0085374E">
              <w:rPr>
                <w:rFonts w:ascii="Footlight MT Light" w:hAnsi="Footlight MT Light"/>
                <w:b/>
                <w:bCs/>
                <w:sz w:val="24"/>
                <w:szCs w:val="24"/>
              </w:rPr>
              <w:t>Remarks</w:t>
            </w:r>
          </w:p>
        </w:tc>
      </w:tr>
      <w:tr w:rsidR="00106760" w:rsidRPr="00732603" w:rsidTr="0028270B">
        <w:trPr>
          <w:trHeight w:val="390"/>
        </w:trPr>
        <w:tc>
          <w:tcPr>
            <w:tcW w:w="1529" w:type="dxa"/>
            <w:vMerge/>
          </w:tcPr>
          <w:p w:rsidR="00106760" w:rsidRPr="00732603" w:rsidRDefault="00106760" w:rsidP="0028270B">
            <w:pPr>
              <w:tabs>
                <w:tab w:val="left" w:pos="0"/>
              </w:tabs>
              <w:rPr>
                <w:rFonts w:ascii="Footlight MT Light" w:hAnsi="Footlight MT Light"/>
                <w:b/>
                <w:sz w:val="24"/>
                <w:szCs w:val="24"/>
              </w:rPr>
            </w:pPr>
          </w:p>
        </w:tc>
        <w:tc>
          <w:tcPr>
            <w:tcW w:w="1621"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Kyome/Thaana-Nzau</w:t>
            </w:r>
          </w:p>
        </w:tc>
        <w:tc>
          <w:tcPr>
            <w:tcW w:w="1261"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Migwani</w:t>
            </w:r>
          </w:p>
        </w:tc>
        <w:tc>
          <w:tcPr>
            <w:tcW w:w="1177"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Nguutani</w:t>
            </w:r>
          </w:p>
        </w:tc>
        <w:tc>
          <w:tcPr>
            <w:tcW w:w="1715"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Kiomo/Kyethani</w:t>
            </w:r>
          </w:p>
        </w:tc>
        <w:tc>
          <w:tcPr>
            <w:tcW w:w="1153" w:type="dxa"/>
            <w:vMerge/>
          </w:tcPr>
          <w:p w:rsidR="00106760" w:rsidRPr="00732603" w:rsidRDefault="00106760" w:rsidP="0028270B">
            <w:pPr>
              <w:tabs>
                <w:tab w:val="left" w:pos="0"/>
              </w:tabs>
              <w:rPr>
                <w:rFonts w:ascii="Footlight MT Light" w:hAnsi="Footlight MT Light"/>
                <w:b/>
                <w:sz w:val="24"/>
                <w:szCs w:val="24"/>
              </w:rPr>
            </w:pPr>
          </w:p>
        </w:tc>
        <w:tc>
          <w:tcPr>
            <w:tcW w:w="1534" w:type="dxa"/>
            <w:vMerge/>
          </w:tcPr>
          <w:p w:rsidR="00106760" w:rsidRPr="00732603" w:rsidRDefault="00106760" w:rsidP="0028270B">
            <w:pPr>
              <w:tabs>
                <w:tab w:val="left" w:pos="0"/>
              </w:tabs>
              <w:rPr>
                <w:rFonts w:ascii="Footlight MT Light" w:hAnsi="Footlight MT Light"/>
                <w:b/>
                <w:sz w:val="24"/>
                <w:szCs w:val="24"/>
              </w:rPr>
            </w:pPr>
          </w:p>
        </w:tc>
        <w:tc>
          <w:tcPr>
            <w:tcW w:w="918" w:type="dxa"/>
            <w:vMerge/>
          </w:tcPr>
          <w:p w:rsidR="00106760" w:rsidRPr="00732603" w:rsidRDefault="00106760" w:rsidP="0028270B">
            <w:pPr>
              <w:tabs>
                <w:tab w:val="left" w:pos="0"/>
              </w:tabs>
              <w:rPr>
                <w:rFonts w:ascii="Footlight MT Light" w:hAnsi="Footlight MT Light"/>
                <w:b/>
                <w:sz w:val="24"/>
                <w:szCs w:val="24"/>
              </w:rPr>
            </w:pPr>
          </w:p>
        </w:tc>
      </w:tr>
      <w:tr w:rsidR="00106760" w:rsidRPr="00732603" w:rsidTr="0028270B">
        <w:tc>
          <w:tcPr>
            <w:tcW w:w="1529"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Education</w:t>
            </w:r>
          </w:p>
        </w:tc>
        <w:tc>
          <w:tcPr>
            <w:tcW w:w="1621"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5,750,000</w:t>
            </w:r>
          </w:p>
        </w:tc>
        <w:tc>
          <w:tcPr>
            <w:tcW w:w="1261"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5,633,224.62</w:t>
            </w:r>
          </w:p>
        </w:tc>
        <w:tc>
          <w:tcPr>
            <w:tcW w:w="1177"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4,631,450</w:t>
            </w:r>
          </w:p>
        </w:tc>
        <w:tc>
          <w:tcPr>
            <w:tcW w:w="1715"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9,683,553</w:t>
            </w:r>
          </w:p>
        </w:tc>
        <w:tc>
          <w:tcPr>
            <w:tcW w:w="1153"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30</w:t>
            </w:r>
          </w:p>
        </w:tc>
        <w:tc>
          <w:tcPr>
            <w:tcW w:w="1534"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25,698,227.62</w:t>
            </w:r>
          </w:p>
        </w:tc>
        <w:tc>
          <w:tcPr>
            <w:tcW w:w="918"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In use</w:t>
            </w:r>
          </w:p>
        </w:tc>
      </w:tr>
      <w:tr w:rsidR="00106760" w:rsidRPr="00732603" w:rsidTr="0028270B">
        <w:tc>
          <w:tcPr>
            <w:tcW w:w="1529"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Security</w:t>
            </w:r>
          </w:p>
        </w:tc>
        <w:tc>
          <w:tcPr>
            <w:tcW w:w="1621"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0</w:t>
            </w:r>
          </w:p>
        </w:tc>
        <w:tc>
          <w:tcPr>
            <w:tcW w:w="1261"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1,980,372</w:t>
            </w:r>
          </w:p>
        </w:tc>
        <w:tc>
          <w:tcPr>
            <w:tcW w:w="1177"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700,000</w:t>
            </w:r>
          </w:p>
        </w:tc>
        <w:tc>
          <w:tcPr>
            <w:tcW w:w="1715"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0</w:t>
            </w:r>
          </w:p>
        </w:tc>
        <w:tc>
          <w:tcPr>
            <w:tcW w:w="1153"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2</w:t>
            </w:r>
          </w:p>
        </w:tc>
        <w:tc>
          <w:tcPr>
            <w:tcW w:w="1534" w:type="dxa"/>
          </w:tcPr>
          <w:p w:rsidR="00106760" w:rsidRPr="00732603" w:rsidRDefault="00106760" w:rsidP="0028270B">
            <w:pPr>
              <w:tabs>
                <w:tab w:val="left" w:pos="0"/>
              </w:tabs>
              <w:rPr>
                <w:rFonts w:ascii="Footlight MT Light" w:hAnsi="Footlight MT Light"/>
                <w:b/>
                <w:sz w:val="24"/>
                <w:szCs w:val="24"/>
              </w:rPr>
            </w:pPr>
            <w:r w:rsidRPr="00732603">
              <w:rPr>
                <w:rFonts w:ascii="Footlight MT Light" w:hAnsi="Footlight MT Light"/>
                <w:b/>
                <w:sz w:val="24"/>
                <w:szCs w:val="24"/>
              </w:rPr>
              <w:t>2,680,372</w:t>
            </w:r>
          </w:p>
        </w:tc>
        <w:tc>
          <w:tcPr>
            <w:tcW w:w="918"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In use</w:t>
            </w:r>
          </w:p>
        </w:tc>
      </w:tr>
    </w:tbl>
    <w:p w:rsidR="00106760" w:rsidRPr="00732603" w:rsidRDefault="00106760" w:rsidP="00106760">
      <w:pPr>
        <w:tabs>
          <w:tab w:val="left" w:pos="0"/>
        </w:tabs>
        <w:ind w:left="720"/>
        <w:rPr>
          <w:rFonts w:ascii="Footlight MT Light" w:hAnsi="Footlight MT Light"/>
          <w:b/>
          <w:sz w:val="24"/>
          <w:szCs w:val="24"/>
        </w:rPr>
      </w:pPr>
    </w:p>
    <w:p w:rsidR="00106760" w:rsidRPr="00732603" w:rsidRDefault="00106760" w:rsidP="00106760">
      <w:pPr>
        <w:numPr>
          <w:ilvl w:val="0"/>
          <w:numId w:val="4"/>
        </w:numPr>
        <w:tabs>
          <w:tab w:val="left" w:pos="0"/>
        </w:tabs>
        <w:rPr>
          <w:rFonts w:ascii="Footlight MT Light" w:hAnsi="Footlight MT Light"/>
          <w:b/>
          <w:sz w:val="24"/>
          <w:szCs w:val="24"/>
        </w:rPr>
      </w:pPr>
      <w:r w:rsidRPr="00732603">
        <w:rPr>
          <w:rFonts w:ascii="Footlight MT Light" w:hAnsi="Footlight MT Light"/>
          <w:b/>
          <w:sz w:val="24"/>
          <w:szCs w:val="24"/>
        </w:rPr>
        <w:t>Number/allocation of ongoing projects 2018/2019 financial year</w:t>
      </w:r>
    </w:p>
    <w:tbl>
      <w:tblPr>
        <w:tblW w:w="10908"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1600"/>
        <w:gridCol w:w="1326"/>
        <w:gridCol w:w="1284"/>
        <w:gridCol w:w="1651"/>
        <w:gridCol w:w="1170"/>
        <w:gridCol w:w="1409"/>
        <w:gridCol w:w="918"/>
      </w:tblGrid>
      <w:tr w:rsidR="00106760" w:rsidRPr="00732603" w:rsidTr="0028270B">
        <w:trPr>
          <w:trHeight w:val="390"/>
        </w:trPr>
        <w:tc>
          <w:tcPr>
            <w:tcW w:w="1550" w:type="dxa"/>
            <w:vMerge w:val="restart"/>
          </w:tcPr>
          <w:p w:rsidR="00106760" w:rsidRPr="00732603" w:rsidRDefault="00106760" w:rsidP="0028270B">
            <w:pPr>
              <w:tabs>
                <w:tab w:val="left" w:pos="0"/>
              </w:tabs>
              <w:rPr>
                <w:rFonts w:ascii="Footlight MT Light" w:hAnsi="Footlight MT Light"/>
                <w:b/>
                <w:sz w:val="24"/>
                <w:szCs w:val="24"/>
              </w:rPr>
            </w:pPr>
            <w:r w:rsidRPr="00732603">
              <w:rPr>
                <w:rFonts w:ascii="Footlight MT Light" w:hAnsi="Footlight MT Light"/>
                <w:b/>
                <w:sz w:val="24"/>
                <w:szCs w:val="24"/>
              </w:rPr>
              <w:t>Sector</w:t>
            </w:r>
          </w:p>
        </w:tc>
        <w:tc>
          <w:tcPr>
            <w:tcW w:w="5861" w:type="dxa"/>
            <w:gridSpan w:val="4"/>
          </w:tcPr>
          <w:p w:rsidR="00106760" w:rsidRPr="00732603" w:rsidRDefault="00106760" w:rsidP="0028270B">
            <w:pPr>
              <w:tabs>
                <w:tab w:val="left" w:pos="0"/>
              </w:tabs>
              <w:rPr>
                <w:rFonts w:ascii="Footlight MT Light" w:hAnsi="Footlight MT Light"/>
                <w:b/>
                <w:sz w:val="24"/>
                <w:szCs w:val="24"/>
              </w:rPr>
            </w:pPr>
            <w:r w:rsidRPr="00732603">
              <w:rPr>
                <w:rFonts w:ascii="Footlight MT Light" w:hAnsi="Footlight MT Light"/>
                <w:b/>
                <w:sz w:val="24"/>
                <w:szCs w:val="24"/>
              </w:rPr>
              <w:t xml:space="preserve">                             ward</w:t>
            </w:r>
          </w:p>
        </w:tc>
        <w:tc>
          <w:tcPr>
            <w:tcW w:w="1170" w:type="dxa"/>
            <w:vMerge w:val="restart"/>
          </w:tcPr>
          <w:p w:rsidR="00106760" w:rsidRPr="00732603" w:rsidRDefault="00106760" w:rsidP="0028270B">
            <w:pPr>
              <w:tabs>
                <w:tab w:val="left" w:pos="0"/>
              </w:tabs>
              <w:rPr>
                <w:rFonts w:ascii="Footlight MT Light" w:hAnsi="Footlight MT Light"/>
                <w:b/>
                <w:sz w:val="24"/>
                <w:szCs w:val="24"/>
              </w:rPr>
            </w:pPr>
            <w:r w:rsidRPr="00732603">
              <w:rPr>
                <w:rFonts w:ascii="Footlight MT Light" w:hAnsi="Footlight MT Light"/>
                <w:b/>
                <w:sz w:val="24"/>
                <w:szCs w:val="24"/>
              </w:rPr>
              <w:t>Number of completed projects</w:t>
            </w:r>
          </w:p>
        </w:tc>
        <w:tc>
          <w:tcPr>
            <w:tcW w:w="1409" w:type="dxa"/>
            <w:vMerge w:val="restart"/>
          </w:tcPr>
          <w:p w:rsidR="00106760" w:rsidRPr="00732603" w:rsidRDefault="00106760" w:rsidP="0028270B">
            <w:pPr>
              <w:tabs>
                <w:tab w:val="left" w:pos="0"/>
              </w:tabs>
              <w:rPr>
                <w:rFonts w:ascii="Footlight MT Light" w:hAnsi="Footlight MT Light"/>
                <w:b/>
                <w:sz w:val="24"/>
                <w:szCs w:val="24"/>
              </w:rPr>
            </w:pPr>
            <w:r w:rsidRPr="00732603">
              <w:rPr>
                <w:rFonts w:ascii="Footlight MT Light" w:hAnsi="Footlight MT Light"/>
                <w:b/>
                <w:sz w:val="24"/>
                <w:szCs w:val="24"/>
              </w:rPr>
              <w:t>Cost</w:t>
            </w:r>
          </w:p>
        </w:tc>
        <w:tc>
          <w:tcPr>
            <w:tcW w:w="918" w:type="dxa"/>
            <w:vMerge w:val="restart"/>
          </w:tcPr>
          <w:p w:rsidR="00106760" w:rsidRPr="00732603" w:rsidRDefault="00106760" w:rsidP="0028270B">
            <w:pPr>
              <w:tabs>
                <w:tab w:val="left" w:pos="0"/>
              </w:tabs>
              <w:rPr>
                <w:rFonts w:ascii="Footlight MT Light" w:hAnsi="Footlight MT Light"/>
                <w:b/>
                <w:sz w:val="24"/>
                <w:szCs w:val="24"/>
              </w:rPr>
            </w:pPr>
            <w:r w:rsidRPr="00732603">
              <w:rPr>
                <w:rFonts w:ascii="Footlight MT Light" w:hAnsi="Footlight MT Light"/>
                <w:b/>
                <w:sz w:val="24"/>
                <w:szCs w:val="24"/>
              </w:rPr>
              <w:t>Remarks</w:t>
            </w:r>
          </w:p>
        </w:tc>
      </w:tr>
      <w:tr w:rsidR="00106760" w:rsidRPr="00732603" w:rsidTr="0028270B">
        <w:trPr>
          <w:trHeight w:val="390"/>
        </w:trPr>
        <w:tc>
          <w:tcPr>
            <w:tcW w:w="1550" w:type="dxa"/>
            <w:vMerge/>
          </w:tcPr>
          <w:p w:rsidR="00106760" w:rsidRPr="00732603" w:rsidRDefault="00106760" w:rsidP="0028270B">
            <w:pPr>
              <w:tabs>
                <w:tab w:val="left" w:pos="0"/>
              </w:tabs>
              <w:rPr>
                <w:rFonts w:ascii="Footlight MT Light" w:hAnsi="Footlight MT Light"/>
                <w:b/>
                <w:sz w:val="24"/>
                <w:szCs w:val="24"/>
              </w:rPr>
            </w:pPr>
          </w:p>
        </w:tc>
        <w:tc>
          <w:tcPr>
            <w:tcW w:w="1600"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Kyome/Thaana-Nzau</w:t>
            </w:r>
          </w:p>
        </w:tc>
        <w:tc>
          <w:tcPr>
            <w:tcW w:w="1326"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Migwani</w:t>
            </w:r>
          </w:p>
        </w:tc>
        <w:tc>
          <w:tcPr>
            <w:tcW w:w="1284"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Nguutani</w:t>
            </w:r>
          </w:p>
        </w:tc>
        <w:tc>
          <w:tcPr>
            <w:tcW w:w="1651"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Kiomo/Kyethani</w:t>
            </w:r>
          </w:p>
        </w:tc>
        <w:tc>
          <w:tcPr>
            <w:tcW w:w="1170" w:type="dxa"/>
            <w:vMerge/>
          </w:tcPr>
          <w:p w:rsidR="00106760" w:rsidRPr="00732603" w:rsidRDefault="00106760" w:rsidP="0028270B">
            <w:pPr>
              <w:tabs>
                <w:tab w:val="left" w:pos="0"/>
              </w:tabs>
              <w:rPr>
                <w:rFonts w:ascii="Footlight MT Light" w:hAnsi="Footlight MT Light"/>
                <w:b/>
                <w:sz w:val="24"/>
                <w:szCs w:val="24"/>
              </w:rPr>
            </w:pPr>
          </w:p>
        </w:tc>
        <w:tc>
          <w:tcPr>
            <w:tcW w:w="1409" w:type="dxa"/>
            <w:vMerge/>
          </w:tcPr>
          <w:p w:rsidR="00106760" w:rsidRPr="00732603" w:rsidRDefault="00106760" w:rsidP="0028270B">
            <w:pPr>
              <w:tabs>
                <w:tab w:val="left" w:pos="0"/>
              </w:tabs>
              <w:rPr>
                <w:rFonts w:ascii="Footlight MT Light" w:hAnsi="Footlight MT Light"/>
                <w:b/>
                <w:sz w:val="24"/>
                <w:szCs w:val="24"/>
              </w:rPr>
            </w:pPr>
          </w:p>
        </w:tc>
        <w:tc>
          <w:tcPr>
            <w:tcW w:w="918" w:type="dxa"/>
            <w:vMerge/>
          </w:tcPr>
          <w:p w:rsidR="00106760" w:rsidRPr="00732603" w:rsidRDefault="00106760" w:rsidP="0028270B">
            <w:pPr>
              <w:tabs>
                <w:tab w:val="left" w:pos="0"/>
              </w:tabs>
              <w:rPr>
                <w:rFonts w:ascii="Footlight MT Light" w:hAnsi="Footlight MT Light"/>
                <w:b/>
                <w:sz w:val="24"/>
                <w:szCs w:val="24"/>
              </w:rPr>
            </w:pPr>
          </w:p>
        </w:tc>
      </w:tr>
      <w:tr w:rsidR="00106760" w:rsidRPr="00732603" w:rsidTr="0028270B">
        <w:tc>
          <w:tcPr>
            <w:tcW w:w="1550"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Education</w:t>
            </w:r>
          </w:p>
        </w:tc>
        <w:tc>
          <w:tcPr>
            <w:tcW w:w="1600"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10,356,639</w:t>
            </w:r>
          </w:p>
        </w:tc>
        <w:tc>
          <w:tcPr>
            <w:tcW w:w="1326"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1,225,550</w:t>
            </w:r>
          </w:p>
        </w:tc>
        <w:tc>
          <w:tcPr>
            <w:tcW w:w="1284"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2,166,920</w:t>
            </w:r>
          </w:p>
        </w:tc>
        <w:tc>
          <w:tcPr>
            <w:tcW w:w="1651"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13,488,766.30</w:t>
            </w:r>
          </w:p>
        </w:tc>
        <w:tc>
          <w:tcPr>
            <w:tcW w:w="1170"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20</w:t>
            </w:r>
          </w:p>
        </w:tc>
        <w:tc>
          <w:tcPr>
            <w:tcW w:w="1409"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27,237,875.30</w:t>
            </w:r>
          </w:p>
        </w:tc>
        <w:tc>
          <w:tcPr>
            <w:tcW w:w="918" w:type="dxa"/>
          </w:tcPr>
          <w:p w:rsidR="00106760" w:rsidRPr="00732603" w:rsidRDefault="00106760" w:rsidP="0028270B">
            <w:pPr>
              <w:tabs>
                <w:tab w:val="left" w:pos="0"/>
              </w:tabs>
              <w:rPr>
                <w:rFonts w:ascii="Footlight MT Light" w:hAnsi="Footlight MT Light"/>
                <w:sz w:val="24"/>
                <w:szCs w:val="24"/>
              </w:rPr>
            </w:pPr>
          </w:p>
        </w:tc>
      </w:tr>
      <w:tr w:rsidR="00106760" w:rsidRPr="00732603" w:rsidTr="0028270B">
        <w:tc>
          <w:tcPr>
            <w:tcW w:w="1550" w:type="dxa"/>
          </w:tcPr>
          <w:p w:rsidR="00106760" w:rsidRPr="00732603" w:rsidRDefault="00106760" w:rsidP="0028270B">
            <w:pPr>
              <w:tabs>
                <w:tab w:val="left" w:pos="0"/>
              </w:tabs>
              <w:rPr>
                <w:rFonts w:ascii="Footlight MT Light" w:hAnsi="Footlight MT Light"/>
                <w:b/>
                <w:sz w:val="24"/>
                <w:szCs w:val="24"/>
              </w:rPr>
            </w:pPr>
            <w:r w:rsidRPr="00732603">
              <w:rPr>
                <w:rFonts w:ascii="Footlight MT Light" w:hAnsi="Footlight MT Light"/>
                <w:sz w:val="24"/>
                <w:szCs w:val="24"/>
              </w:rPr>
              <w:lastRenderedPageBreak/>
              <w:t>Security</w:t>
            </w:r>
          </w:p>
        </w:tc>
        <w:tc>
          <w:tcPr>
            <w:tcW w:w="1600"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1,005,710</w:t>
            </w:r>
          </w:p>
        </w:tc>
        <w:tc>
          <w:tcPr>
            <w:tcW w:w="1326"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0</w:t>
            </w:r>
          </w:p>
        </w:tc>
        <w:tc>
          <w:tcPr>
            <w:tcW w:w="1284"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2,707,222</w:t>
            </w:r>
          </w:p>
        </w:tc>
        <w:tc>
          <w:tcPr>
            <w:tcW w:w="1651"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0</w:t>
            </w:r>
          </w:p>
        </w:tc>
        <w:tc>
          <w:tcPr>
            <w:tcW w:w="1170"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4</w:t>
            </w:r>
          </w:p>
        </w:tc>
        <w:tc>
          <w:tcPr>
            <w:tcW w:w="1409"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3,712,932.00</w:t>
            </w:r>
          </w:p>
        </w:tc>
        <w:tc>
          <w:tcPr>
            <w:tcW w:w="918" w:type="dxa"/>
          </w:tcPr>
          <w:p w:rsidR="00106760" w:rsidRPr="00732603" w:rsidRDefault="00106760" w:rsidP="0028270B">
            <w:pPr>
              <w:tabs>
                <w:tab w:val="left" w:pos="0"/>
              </w:tabs>
              <w:rPr>
                <w:rFonts w:ascii="Footlight MT Light" w:hAnsi="Footlight MT Light"/>
                <w:b/>
                <w:sz w:val="24"/>
                <w:szCs w:val="24"/>
              </w:rPr>
            </w:pPr>
          </w:p>
        </w:tc>
      </w:tr>
    </w:tbl>
    <w:p w:rsidR="00106760" w:rsidRPr="00732603" w:rsidRDefault="00106760" w:rsidP="00106760">
      <w:pPr>
        <w:tabs>
          <w:tab w:val="left" w:pos="0"/>
        </w:tabs>
        <w:rPr>
          <w:rFonts w:ascii="Footlight MT Light" w:hAnsi="Footlight MT Light"/>
          <w:b/>
          <w:sz w:val="24"/>
          <w:szCs w:val="24"/>
        </w:rPr>
      </w:pPr>
    </w:p>
    <w:p w:rsidR="00106760" w:rsidRPr="00732603" w:rsidRDefault="00106760" w:rsidP="00106760">
      <w:pPr>
        <w:numPr>
          <w:ilvl w:val="0"/>
          <w:numId w:val="4"/>
        </w:numPr>
        <w:tabs>
          <w:tab w:val="left" w:pos="0"/>
        </w:tabs>
        <w:rPr>
          <w:rFonts w:ascii="Footlight MT Light" w:hAnsi="Footlight MT Light"/>
          <w:b/>
          <w:sz w:val="24"/>
          <w:szCs w:val="24"/>
        </w:rPr>
      </w:pPr>
      <w:r w:rsidRPr="00732603">
        <w:rPr>
          <w:rFonts w:ascii="Footlight MT Light" w:hAnsi="Footlight MT Light"/>
          <w:b/>
          <w:sz w:val="24"/>
          <w:szCs w:val="24"/>
        </w:rPr>
        <w:t>Amount of money used for bursaries, number of beneficiaries and criteria used for 2018/2019 financial year</w:t>
      </w: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2160"/>
        <w:gridCol w:w="2340"/>
        <w:gridCol w:w="3348"/>
      </w:tblGrid>
      <w:tr w:rsidR="00106760" w:rsidRPr="00732603" w:rsidTr="0028270B">
        <w:tc>
          <w:tcPr>
            <w:tcW w:w="2070" w:type="dxa"/>
          </w:tcPr>
          <w:p w:rsidR="00106760" w:rsidRPr="00732603" w:rsidRDefault="00106760" w:rsidP="0028270B">
            <w:pPr>
              <w:tabs>
                <w:tab w:val="left" w:pos="0"/>
              </w:tabs>
              <w:rPr>
                <w:rFonts w:ascii="Footlight MT Light" w:hAnsi="Footlight MT Light"/>
                <w:b/>
                <w:sz w:val="24"/>
                <w:szCs w:val="24"/>
              </w:rPr>
            </w:pPr>
            <w:r w:rsidRPr="00732603">
              <w:rPr>
                <w:rFonts w:ascii="Footlight MT Light" w:hAnsi="Footlight MT Light"/>
                <w:b/>
                <w:sz w:val="24"/>
                <w:szCs w:val="24"/>
              </w:rPr>
              <w:t>Ward</w:t>
            </w:r>
          </w:p>
        </w:tc>
        <w:tc>
          <w:tcPr>
            <w:tcW w:w="2160" w:type="dxa"/>
          </w:tcPr>
          <w:p w:rsidR="00106760" w:rsidRPr="00732603" w:rsidRDefault="00106760" w:rsidP="0028270B">
            <w:pPr>
              <w:tabs>
                <w:tab w:val="left" w:pos="0"/>
              </w:tabs>
              <w:rPr>
                <w:rFonts w:ascii="Footlight MT Light" w:hAnsi="Footlight MT Light"/>
                <w:b/>
                <w:sz w:val="24"/>
                <w:szCs w:val="24"/>
              </w:rPr>
            </w:pPr>
            <w:r w:rsidRPr="00732603">
              <w:rPr>
                <w:rFonts w:ascii="Footlight MT Light" w:hAnsi="Footlight MT Light"/>
                <w:b/>
                <w:sz w:val="24"/>
                <w:szCs w:val="24"/>
              </w:rPr>
              <w:t>No. of beneficiaries</w:t>
            </w:r>
          </w:p>
        </w:tc>
        <w:tc>
          <w:tcPr>
            <w:tcW w:w="2340" w:type="dxa"/>
          </w:tcPr>
          <w:p w:rsidR="00106760" w:rsidRPr="00732603" w:rsidRDefault="00106760" w:rsidP="0028270B">
            <w:pPr>
              <w:tabs>
                <w:tab w:val="left" w:pos="0"/>
              </w:tabs>
              <w:rPr>
                <w:rFonts w:ascii="Footlight MT Light" w:hAnsi="Footlight MT Light"/>
                <w:b/>
                <w:sz w:val="24"/>
                <w:szCs w:val="24"/>
              </w:rPr>
            </w:pPr>
            <w:r w:rsidRPr="00732603">
              <w:rPr>
                <w:rFonts w:ascii="Footlight MT Light" w:hAnsi="Footlight MT Light"/>
                <w:b/>
                <w:sz w:val="24"/>
                <w:szCs w:val="24"/>
              </w:rPr>
              <w:t>Amount allocated (Kshs)</w:t>
            </w:r>
          </w:p>
        </w:tc>
        <w:tc>
          <w:tcPr>
            <w:tcW w:w="3348" w:type="dxa"/>
          </w:tcPr>
          <w:p w:rsidR="00106760" w:rsidRPr="00732603" w:rsidRDefault="00106760" w:rsidP="0028270B">
            <w:pPr>
              <w:tabs>
                <w:tab w:val="left" w:pos="0"/>
              </w:tabs>
              <w:rPr>
                <w:rFonts w:ascii="Footlight MT Light" w:hAnsi="Footlight MT Light"/>
                <w:b/>
                <w:sz w:val="24"/>
                <w:szCs w:val="24"/>
              </w:rPr>
            </w:pPr>
            <w:r w:rsidRPr="00732603">
              <w:rPr>
                <w:rFonts w:ascii="Footlight MT Light" w:hAnsi="Footlight MT Light"/>
                <w:b/>
                <w:sz w:val="24"/>
                <w:szCs w:val="24"/>
              </w:rPr>
              <w:t>Remarks (mention criteria)</w:t>
            </w:r>
          </w:p>
        </w:tc>
      </w:tr>
      <w:tr w:rsidR="00106760" w:rsidRPr="00732603" w:rsidTr="0028270B">
        <w:tc>
          <w:tcPr>
            <w:tcW w:w="2070"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Kyome/Thaana-Nzau</w:t>
            </w:r>
          </w:p>
        </w:tc>
        <w:tc>
          <w:tcPr>
            <w:tcW w:w="2160"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2,821</w:t>
            </w:r>
          </w:p>
        </w:tc>
        <w:tc>
          <w:tcPr>
            <w:tcW w:w="2340"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7,970,000.00</w:t>
            </w:r>
          </w:p>
        </w:tc>
        <w:tc>
          <w:tcPr>
            <w:tcW w:w="3348"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 xml:space="preserve">Members of public select needy students at the sub-locational meetings supervised by </w:t>
            </w:r>
            <w:r w:rsidR="003A1834">
              <w:rPr>
                <w:rFonts w:ascii="Footlight MT Light" w:hAnsi="Footlight MT Light"/>
                <w:sz w:val="24"/>
                <w:szCs w:val="24"/>
              </w:rPr>
              <w:t>NG</w:t>
            </w:r>
            <w:r w:rsidRPr="00732603">
              <w:rPr>
                <w:rFonts w:ascii="Footlight MT Light" w:hAnsi="Footlight MT Light"/>
                <w:sz w:val="24"/>
                <w:szCs w:val="24"/>
              </w:rPr>
              <w:t>-CDFC members and village elders</w:t>
            </w:r>
          </w:p>
        </w:tc>
      </w:tr>
      <w:tr w:rsidR="00106760" w:rsidRPr="00732603" w:rsidTr="0028270B">
        <w:tc>
          <w:tcPr>
            <w:tcW w:w="2070"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Migwani</w:t>
            </w:r>
          </w:p>
        </w:tc>
        <w:tc>
          <w:tcPr>
            <w:tcW w:w="2160"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2,933</w:t>
            </w:r>
          </w:p>
        </w:tc>
        <w:tc>
          <w:tcPr>
            <w:tcW w:w="2340"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8,110,000.00</w:t>
            </w:r>
          </w:p>
        </w:tc>
        <w:tc>
          <w:tcPr>
            <w:tcW w:w="3348" w:type="dxa"/>
          </w:tcPr>
          <w:p w:rsidR="00106760" w:rsidRPr="00732603" w:rsidRDefault="00106760" w:rsidP="0028270B">
            <w:pPr>
              <w:rPr>
                <w:rFonts w:ascii="Footlight MT Light" w:hAnsi="Footlight MT Light"/>
                <w:sz w:val="24"/>
                <w:szCs w:val="24"/>
              </w:rPr>
            </w:pPr>
            <w:r w:rsidRPr="00732603">
              <w:rPr>
                <w:rFonts w:ascii="Footlight MT Light" w:hAnsi="Footlight MT Light"/>
                <w:sz w:val="24"/>
                <w:szCs w:val="24"/>
              </w:rPr>
              <w:t>Members of public select needy students at the sub locational meetings supervised by NG-CDFC members and village elders</w:t>
            </w:r>
          </w:p>
        </w:tc>
      </w:tr>
      <w:tr w:rsidR="00106760" w:rsidRPr="00732603" w:rsidTr="0028270B">
        <w:tc>
          <w:tcPr>
            <w:tcW w:w="2070"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Nguutani</w:t>
            </w:r>
          </w:p>
        </w:tc>
        <w:tc>
          <w:tcPr>
            <w:tcW w:w="2160"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2,346</w:t>
            </w:r>
          </w:p>
        </w:tc>
        <w:tc>
          <w:tcPr>
            <w:tcW w:w="2340"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7,430,000.00</w:t>
            </w:r>
          </w:p>
        </w:tc>
        <w:tc>
          <w:tcPr>
            <w:tcW w:w="3348" w:type="dxa"/>
          </w:tcPr>
          <w:p w:rsidR="00106760" w:rsidRPr="00732603" w:rsidRDefault="00106760" w:rsidP="0028270B">
            <w:pPr>
              <w:rPr>
                <w:rFonts w:ascii="Footlight MT Light" w:hAnsi="Footlight MT Light"/>
                <w:sz w:val="24"/>
                <w:szCs w:val="24"/>
              </w:rPr>
            </w:pPr>
            <w:r w:rsidRPr="00732603">
              <w:rPr>
                <w:rFonts w:ascii="Footlight MT Light" w:hAnsi="Footlight MT Light"/>
                <w:sz w:val="24"/>
                <w:szCs w:val="24"/>
              </w:rPr>
              <w:t>Members of public select needy students at the sub locational meetings supervised by NG-CDFC members and village elders</w:t>
            </w:r>
          </w:p>
        </w:tc>
      </w:tr>
      <w:tr w:rsidR="00106760" w:rsidRPr="00732603" w:rsidTr="0028270B">
        <w:tc>
          <w:tcPr>
            <w:tcW w:w="2070"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Kiomo/Kyethani</w:t>
            </w:r>
          </w:p>
        </w:tc>
        <w:tc>
          <w:tcPr>
            <w:tcW w:w="2160"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2,641</w:t>
            </w:r>
          </w:p>
        </w:tc>
        <w:tc>
          <w:tcPr>
            <w:tcW w:w="2340" w:type="dxa"/>
          </w:tcPr>
          <w:p w:rsidR="00106760" w:rsidRPr="00732603" w:rsidRDefault="00106760" w:rsidP="0028270B">
            <w:pPr>
              <w:tabs>
                <w:tab w:val="left" w:pos="0"/>
              </w:tabs>
              <w:rPr>
                <w:rFonts w:ascii="Footlight MT Light" w:hAnsi="Footlight MT Light"/>
                <w:sz w:val="24"/>
                <w:szCs w:val="24"/>
              </w:rPr>
            </w:pPr>
            <w:r w:rsidRPr="00732603">
              <w:rPr>
                <w:rFonts w:ascii="Footlight MT Light" w:hAnsi="Footlight MT Light"/>
                <w:sz w:val="24"/>
                <w:szCs w:val="24"/>
              </w:rPr>
              <w:t>7,650.000.00</w:t>
            </w:r>
          </w:p>
        </w:tc>
        <w:tc>
          <w:tcPr>
            <w:tcW w:w="3348" w:type="dxa"/>
          </w:tcPr>
          <w:p w:rsidR="00106760" w:rsidRPr="00732603" w:rsidRDefault="00106760" w:rsidP="0028270B">
            <w:pPr>
              <w:rPr>
                <w:rFonts w:ascii="Footlight MT Light" w:hAnsi="Footlight MT Light"/>
                <w:sz w:val="24"/>
                <w:szCs w:val="24"/>
              </w:rPr>
            </w:pPr>
            <w:r w:rsidRPr="00732603">
              <w:rPr>
                <w:rFonts w:ascii="Footlight MT Light" w:hAnsi="Footlight MT Light"/>
                <w:sz w:val="24"/>
                <w:szCs w:val="24"/>
              </w:rPr>
              <w:t>Members of public select needy students at the sub locational meetings supervised by NG-CDFC members and village elders</w:t>
            </w:r>
          </w:p>
        </w:tc>
      </w:tr>
    </w:tbl>
    <w:p w:rsidR="00106760" w:rsidRPr="00732603" w:rsidRDefault="00106760" w:rsidP="00106760">
      <w:pPr>
        <w:tabs>
          <w:tab w:val="left" w:pos="0"/>
        </w:tabs>
        <w:ind w:left="720"/>
        <w:rPr>
          <w:rFonts w:ascii="Footlight MT Light" w:hAnsi="Footlight MT Light"/>
          <w:sz w:val="24"/>
          <w:szCs w:val="24"/>
        </w:rPr>
      </w:pPr>
    </w:p>
    <w:p w:rsidR="00106760" w:rsidRPr="00732603" w:rsidRDefault="00106760" w:rsidP="00106760">
      <w:pPr>
        <w:rPr>
          <w:rFonts w:ascii="Footlight MT Light" w:hAnsi="Footlight MT Light"/>
          <w:b/>
          <w:sz w:val="24"/>
          <w:szCs w:val="24"/>
          <w:u w:val="single"/>
        </w:rPr>
      </w:pPr>
    </w:p>
    <w:p w:rsidR="00106760" w:rsidRPr="00732603" w:rsidRDefault="00106760" w:rsidP="00106760">
      <w:pPr>
        <w:spacing w:line="360" w:lineRule="auto"/>
        <w:rPr>
          <w:rFonts w:ascii="Footlight MT Light" w:hAnsi="Footlight MT Light"/>
          <w:sz w:val="24"/>
          <w:szCs w:val="24"/>
        </w:rPr>
      </w:pPr>
    </w:p>
    <w:p w:rsidR="00106760" w:rsidRPr="00732603" w:rsidRDefault="00106760" w:rsidP="00106760">
      <w:pPr>
        <w:numPr>
          <w:ilvl w:val="1"/>
          <w:numId w:val="2"/>
        </w:numPr>
        <w:spacing w:line="360" w:lineRule="auto"/>
        <w:rPr>
          <w:rFonts w:ascii="Footlight MT Light" w:hAnsi="Footlight MT Light"/>
          <w:b/>
          <w:sz w:val="24"/>
          <w:szCs w:val="24"/>
        </w:rPr>
      </w:pPr>
      <w:r w:rsidRPr="00732603">
        <w:rPr>
          <w:rFonts w:ascii="Footlight MT Light" w:hAnsi="Footlight MT Light"/>
          <w:b/>
          <w:sz w:val="24"/>
          <w:szCs w:val="24"/>
        </w:rPr>
        <w:t xml:space="preserve">Documentation of the ward reports </w:t>
      </w:r>
    </w:p>
    <w:p w:rsidR="00106760" w:rsidRPr="00732603" w:rsidRDefault="00106760" w:rsidP="00106760">
      <w:pPr>
        <w:spacing w:line="360" w:lineRule="auto"/>
        <w:ind w:left="720"/>
        <w:rPr>
          <w:rFonts w:ascii="Footlight MT Light" w:hAnsi="Footlight MT Light"/>
          <w:sz w:val="24"/>
          <w:szCs w:val="24"/>
        </w:rPr>
      </w:pPr>
      <w:r w:rsidRPr="00732603">
        <w:rPr>
          <w:rFonts w:ascii="Footlight MT Light" w:hAnsi="Footlight MT Light"/>
          <w:sz w:val="24"/>
          <w:szCs w:val="24"/>
        </w:rPr>
        <w:t>The documents used during the ward meetings can be traced in the NG-CDFC file reference…Projects Proposals 2018/19</w:t>
      </w:r>
      <w:r w:rsidR="00492EF0">
        <w:rPr>
          <w:rFonts w:ascii="Footlight MT Light" w:hAnsi="Footlight MT Light"/>
          <w:sz w:val="24"/>
          <w:szCs w:val="24"/>
        </w:rPr>
        <w:t>.</w:t>
      </w:r>
    </w:p>
    <w:p w:rsidR="00106760" w:rsidRPr="00732603" w:rsidRDefault="00106760" w:rsidP="00106760">
      <w:pPr>
        <w:spacing w:line="360" w:lineRule="auto"/>
        <w:ind w:left="720"/>
        <w:rPr>
          <w:rFonts w:ascii="Footlight MT Light" w:hAnsi="Footlight MT Light"/>
          <w:sz w:val="24"/>
          <w:szCs w:val="24"/>
        </w:rPr>
      </w:pPr>
    </w:p>
    <w:p w:rsidR="00106760" w:rsidRPr="00732603" w:rsidRDefault="00106760" w:rsidP="00106760">
      <w:pPr>
        <w:spacing w:line="360" w:lineRule="auto"/>
        <w:ind w:left="720"/>
        <w:rPr>
          <w:rFonts w:ascii="Footlight MT Light" w:hAnsi="Footlight MT Light"/>
          <w:sz w:val="24"/>
          <w:szCs w:val="24"/>
        </w:rPr>
      </w:pPr>
    </w:p>
    <w:p w:rsidR="00106760" w:rsidRPr="00732603" w:rsidRDefault="00106760" w:rsidP="00106760">
      <w:pPr>
        <w:spacing w:line="360" w:lineRule="auto"/>
        <w:ind w:left="720"/>
        <w:rPr>
          <w:rFonts w:ascii="Footlight MT Light" w:hAnsi="Footlight MT Light"/>
          <w:sz w:val="24"/>
          <w:szCs w:val="24"/>
        </w:rPr>
      </w:pPr>
    </w:p>
    <w:p w:rsidR="00106760" w:rsidRPr="00732603" w:rsidRDefault="00106760" w:rsidP="00106760">
      <w:pPr>
        <w:numPr>
          <w:ilvl w:val="0"/>
          <w:numId w:val="2"/>
        </w:numPr>
        <w:spacing w:line="360" w:lineRule="auto"/>
        <w:rPr>
          <w:rFonts w:ascii="Footlight MT Light" w:hAnsi="Footlight MT Light"/>
          <w:b/>
          <w:sz w:val="24"/>
          <w:szCs w:val="24"/>
        </w:rPr>
      </w:pPr>
      <w:r w:rsidRPr="00732603">
        <w:rPr>
          <w:rFonts w:ascii="Footlight MT Light" w:hAnsi="Footlight MT Light"/>
          <w:b/>
          <w:sz w:val="24"/>
          <w:szCs w:val="24"/>
        </w:rPr>
        <w:t>Ward Meetings</w:t>
      </w:r>
    </w:p>
    <w:p w:rsidR="00106760" w:rsidRPr="00732603" w:rsidRDefault="00106760" w:rsidP="00106760">
      <w:pPr>
        <w:spacing w:line="360" w:lineRule="auto"/>
        <w:ind w:left="720"/>
        <w:rPr>
          <w:rFonts w:ascii="Footlight MT Light" w:hAnsi="Footlight MT Light"/>
          <w:sz w:val="24"/>
          <w:szCs w:val="24"/>
        </w:rPr>
      </w:pPr>
      <w:r w:rsidRPr="00732603">
        <w:rPr>
          <w:rFonts w:ascii="Footlight MT Light" w:hAnsi="Footlight MT Light"/>
          <w:sz w:val="24"/>
          <w:szCs w:val="24"/>
        </w:rPr>
        <w:t xml:space="preserve">Pursuant to the constitutional requirement of public participation in development activities, the NG-CDF Mwingi West invited members of the public from the </w:t>
      </w:r>
      <w:proofErr w:type="gramStart"/>
      <w:r w:rsidRPr="00732603">
        <w:rPr>
          <w:rFonts w:ascii="Footlight MT Light" w:hAnsi="Footlight MT Light"/>
          <w:sz w:val="24"/>
          <w:szCs w:val="24"/>
        </w:rPr>
        <w:t>twenty two</w:t>
      </w:r>
      <w:proofErr w:type="gramEnd"/>
      <w:r w:rsidRPr="00732603">
        <w:rPr>
          <w:rFonts w:ascii="Footlight MT Light" w:hAnsi="Footlight MT Light"/>
          <w:sz w:val="24"/>
          <w:szCs w:val="24"/>
        </w:rPr>
        <w:t xml:space="preserve"> locations of the constituency to public forum, to give out projects they want to be carried out in their respective wards.</w:t>
      </w:r>
    </w:p>
    <w:p w:rsidR="00106760" w:rsidRPr="00732603" w:rsidRDefault="00106760" w:rsidP="00106760">
      <w:pPr>
        <w:numPr>
          <w:ilvl w:val="1"/>
          <w:numId w:val="5"/>
        </w:numPr>
        <w:spacing w:line="360" w:lineRule="auto"/>
        <w:rPr>
          <w:rFonts w:ascii="Footlight MT Light" w:hAnsi="Footlight MT Light"/>
          <w:b/>
          <w:sz w:val="24"/>
          <w:szCs w:val="24"/>
        </w:rPr>
      </w:pPr>
      <w:r w:rsidRPr="00732603">
        <w:rPr>
          <w:rFonts w:ascii="Footlight MT Light" w:hAnsi="Footlight MT Light"/>
          <w:b/>
          <w:sz w:val="24"/>
          <w:szCs w:val="24"/>
        </w:rPr>
        <w:t>Migwani ward</w:t>
      </w:r>
    </w:p>
    <w:p w:rsidR="00106760" w:rsidRPr="00732603" w:rsidRDefault="00106760" w:rsidP="00106760">
      <w:pPr>
        <w:pStyle w:val="ListParagraph"/>
        <w:spacing w:line="360" w:lineRule="auto"/>
        <w:ind w:left="0" w:firstLine="720"/>
        <w:rPr>
          <w:rFonts w:ascii="Footlight MT Light" w:hAnsi="Footlight MT Light"/>
          <w:b/>
          <w:sz w:val="24"/>
          <w:szCs w:val="24"/>
        </w:rPr>
      </w:pPr>
      <w:r w:rsidRPr="00732603">
        <w:rPr>
          <w:rFonts w:ascii="Footlight MT Light" w:hAnsi="Footlight MT Light"/>
          <w:b/>
          <w:sz w:val="24"/>
          <w:szCs w:val="24"/>
        </w:rPr>
        <w:t>2.1.1 Date and venue</w:t>
      </w:r>
    </w:p>
    <w:p w:rsidR="00106760" w:rsidRPr="00732603" w:rsidRDefault="00106760" w:rsidP="00106760">
      <w:pPr>
        <w:pStyle w:val="ListParagraph"/>
        <w:tabs>
          <w:tab w:val="left" w:pos="1350"/>
        </w:tabs>
        <w:spacing w:line="360" w:lineRule="auto"/>
        <w:ind w:left="1350" w:hanging="630"/>
        <w:rPr>
          <w:rFonts w:ascii="Footlight MT Light" w:hAnsi="Footlight MT Light"/>
          <w:sz w:val="24"/>
          <w:szCs w:val="24"/>
        </w:rPr>
      </w:pPr>
      <w:r w:rsidRPr="00732603">
        <w:rPr>
          <w:rFonts w:ascii="Footlight MT Light" w:hAnsi="Footlight MT Light"/>
          <w:sz w:val="24"/>
          <w:szCs w:val="24"/>
        </w:rPr>
        <w:t>The Migwani Ward meeting was held at</w:t>
      </w:r>
      <w:r w:rsidR="00732603">
        <w:rPr>
          <w:rFonts w:ascii="Footlight MT Light" w:hAnsi="Footlight MT Light"/>
          <w:sz w:val="24"/>
          <w:szCs w:val="24"/>
        </w:rPr>
        <w:t xml:space="preserve"> </w:t>
      </w:r>
      <w:proofErr w:type="spellStart"/>
      <w:r w:rsidRPr="00732603">
        <w:rPr>
          <w:rFonts w:ascii="Footlight MT Light" w:hAnsi="Footlight MT Light"/>
          <w:sz w:val="24"/>
          <w:szCs w:val="24"/>
        </w:rPr>
        <w:t>Nzeluni</w:t>
      </w:r>
      <w:proofErr w:type="spellEnd"/>
      <w:r w:rsidR="00732603">
        <w:rPr>
          <w:rFonts w:ascii="Footlight MT Light" w:hAnsi="Footlight MT Light"/>
          <w:sz w:val="24"/>
          <w:szCs w:val="24"/>
        </w:rPr>
        <w:t xml:space="preserve"> </w:t>
      </w:r>
      <w:r w:rsidRPr="00732603">
        <w:rPr>
          <w:rFonts w:ascii="Footlight MT Light" w:hAnsi="Footlight MT Light"/>
          <w:sz w:val="24"/>
          <w:szCs w:val="24"/>
        </w:rPr>
        <w:t>Market on 27</w:t>
      </w:r>
      <w:r w:rsidRPr="00732603">
        <w:rPr>
          <w:rFonts w:ascii="Footlight MT Light" w:hAnsi="Footlight MT Light"/>
          <w:sz w:val="24"/>
          <w:szCs w:val="24"/>
          <w:vertAlign w:val="superscript"/>
        </w:rPr>
        <w:t>th</w:t>
      </w:r>
      <w:r w:rsidRPr="00732603">
        <w:rPr>
          <w:rFonts w:ascii="Footlight MT Light" w:hAnsi="Footlight MT Light"/>
          <w:sz w:val="24"/>
          <w:szCs w:val="24"/>
        </w:rPr>
        <w:t xml:space="preserve"> September,2019.</w:t>
      </w:r>
    </w:p>
    <w:p w:rsidR="00106760" w:rsidRPr="00732603" w:rsidRDefault="00106760" w:rsidP="00106760">
      <w:pPr>
        <w:pStyle w:val="ListParagraph"/>
        <w:tabs>
          <w:tab w:val="left" w:pos="1350"/>
        </w:tabs>
        <w:spacing w:line="360" w:lineRule="auto"/>
        <w:ind w:left="1350" w:hanging="630"/>
        <w:rPr>
          <w:rFonts w:ascii="Footlight MT Light" w:hAnsi="Footlight MT Light"/>
          <w:b/>
          <w:sz w:val="24"/>
          <w:szCs w:val="24"/>
        </w:rPr>
      </w:pPr>
      <w:r w:rsidRPr="00732603">
        <w:rPr>
          <w:rFonts w:ascii="Footlight MT Light" w:hAnsi="Footlight MT Light"/>
          <w:b/>
          <w:sz w:val="24"/>
          <w:szCs w:val="24"/>
        </w:rPr>
        <w:t>2.1.1 Members Present</w:t>
      </w:r>
    </w:p>
    <w:p w:rsidR="00106760" w:rsidRPr="00732603" w:rsidRDefault="00106760" w:rsidP="00106760">
      <w:pPr>
        <w:pStyle w:val="ListParagraph"/>
        <w:numPr>
          <w:ilvl w:val="0"/>
          <w:numId w:val="1"/>
        </w:numPr>
        <w:spacing w:line="360" w:lineRule="auto"/>
        <w:rPr>
          <w:rFonts w:ascii="Footlight MT Light" w:hAnsi="Footlight MT Light"/>
          <w:b/>
          <w:sz w:val="24"/>
          <w:szCs w:val="24"/>
        </w:rPr>
      </w:pPr>
      <w:r w:rsidRPr="00732603">
        <w:rPr>
          <w:rFonts w:ascii="Times New Roman" w:hAnsi="Times New Roman"/>
          <w:sz w:val="24"/>
          <w:szCs w:val="24"/>
        </w:rPr>
        <w:t>Hon. Charles</w:t>
      </w:r>
      <w:r w:rsidR="00732603">
        <w:rPr>
          <w:rFonts w:ascii="Times New Roman" w:hAnsi="Times New Roman"/>
          <w:sz w:val="24"/>
          <w:szCs w:val="24"/>
        </w:rPr>
        <w:t xml:space="preserve"> </w:t>
      </w:r>
      <w:proofErr w:type="spellStart"/>
      <w:r w:rsidRPr="00732603">
        <w:rPr>
          <w:rFonts w:ascii="Times New Roman" w:hAnsi="Times New Roman"/>
          <w:sz w:val="24"/>
          <w:szCs w:val="24"/>
        </w:rPr>
        <w:t>Ngusya</w:t>
      </w:r>
      <w:proofErr w:type="spellEnd"/>
      <w:r w:rsidR="00732603">
        <w:rPr>
          <w:rFonts w:ascii="Times New Roman" w:hAnsi="Times New Roman"/>
          <w:sz w:val="24"/>
          <w:szCs w:val="24"/>
        </w:rPr>
        <w:t xml:space="preserve"> </w:t>
      </w:r>
      <w:r w:rsidRPr="00732603">
        <w:rPr>
          <w:rFonts w:ascii="Times New Roman" w:hAnsi="Times New Roman"/>
          <w:sz w:val="24"/>
          <w:szCs w:val="24"/>
        </w:rPr>
        <w:t>Nguna</w:t>
      </w:r>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t>- Member of Parliament</w:t>
      </w:r>
    </w:p>
    <w:p w:rsidR="00106760" w:rsidRPr="00732603" w:rsidRDefault="00106760" w:rsidP="00106760">
      <w:pPr>
        <w:pStyle w:val="ListParagraph"/>
        <w:numPr>
          <w:ilvl w:val="0"/>
          <w:numId w:val="1"/>
        </w:numPr>
        <w:spacing w:after="0" w:line="240" w:lineRule="auto"/>
        <w:rPr>
          <w:rFonts w:ascii="Times New Roman" w:hAnsi="Times New Roman"/>
          <w:sz w:val="24"/>
          <w:szCs w:val="24"/>
        </w:rPr>
      </w:pPr>
      <w:proofErr w:type="spellStart"/>
      <w:r w:rsidRPr="00732603">
        <w:rPr>
          <w:rFonts w:ascii="Footlight MT Light" w:hAnsi="Footlight MT Light"/>
          <w:sz w:val="24"/>
          <w:szCs w:val="24"/>
        </w:rPr>
        <w:t>Hezron</w:t>
      </w:r>
      <w:proofErr w:type="spellEnd"/>
      <w:r w:rsidR="00732603">
        <w:rPr>
          <w:rFonts w:ascii="Footlight MT Light" w:hAnsi="Footlight MT Light"/>
          <w:sz w:val="24"/>
          <w:szCs w:val="24"/>
        </w:rPr>
        <w:t xml:space="preserve"> </w:t>
      </w:r>
      <w:proofErr w:type="spellStart"/>
      <w:r w:rsidRPr="00732603">
        <w:rPr>
          <w:rFonts w:ascii="Footlight MT Light" w:hAnsi="Footlight MT Light"/>
          <w:sz w:val="24"/>
          <w:szCs w:val="24"/>
        </w:rPr>
        <w:t>Rutto</w:t>
      </w:r>
      <w:proofErr w:type="spellEnd"/>
      <w:r w:rsidR="00732603">
        <w:rPr>
          <w:rFonts w:ascii="Footlight MT Light" w:hAnsi="Footlight MT Light"/>
          <w:sz w:val="24"/>
          <w:szCs w:val="24"/>
        </w:rPr>
        <w:t xml:space="preserve"> </w:t>
      </w:r>
      <w:proofErr w:type="spellStart"/>
      <w:r w:rsidRPr="00732603">
        <w:rPr>
          <w:rFonts w:ascii="Footlight MT Light" w:hAnsi="Footlight MT Light"/>
          <w:sz w:val="24"/>
          <w:szCs w:val="24"/>
        </w:rPr>
        <w:t>Koech</w:t>
      </w:r>
      <w:proofErr w:type="spellEnd"/>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t>- Deputy County Commissioner</w:t>
      </w:r>
    </w:p>
    <w:p w:rsidR="00106760" w:rsidRPr="00732603" w:rsidRDefault="00106760" w:rsidP="00106760">
      <w:pPr>
        <w:pStyle w:val="ListParagraph"/>
        <w:numPr>
          <w:ilvl w:val="0"/>
          <w:numId w:val="1"/>
        </w:numPr>
        <w:spacing w:after="0" w:line="240" w:lineRule="auto"/>
        <w:rPr>
          <w:rFonts w:ascii="Times New Roman" w:hAnsi="Times New Roman"/>
          <w:sz w:val="24"/>
          <w:szCs w:val="24"/>
        </w:rPr>
      </w:pPr>
      <w:r w:rsidRPr="00732603">
        <w:rPr>
          <w:rFonts w:ascii="Times New Roman" w:hAnsi="Times New Roman"/>
          <w:sz w:val="24"/>
          <w:szCs w:val="24"/>
        </w:rPr>
        <w:t>Japheth K. Musee</w:t>
      </w:r>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t xml:space="preserve">- Fund Account Manager </w:t>
      </w:r>
    </w:p>
    <w:p w:rsidR="00106760" w:rsidRPr="00732603" w:rsidRDefault="00106760" w:rsidP="00106760">
      <w:pPr>
        <w:pStyle w:val="ListParagraph"/>
        <w:numPr>
          <w:ilvl w:val="0"/>
          <w:numId w:val="1"/>
        </w:numPr>
        <w:spacing w:after="0" w:line="240" w:lineRule="auto"/>
        <w:rPr>
          <w:rFonts w:ascii="Times New Roman" w:hAnsi="Times New Roman"/>
          <w:sz w:val="24"/>
          <w:szCs w:val="24"/>
        </w:rPr>
      </w:pPr>
      <w:r w:rsidRPr="00732603">
        <w:rPr>
          <w:rFonts w:ascii="Times New Roman" w:hAnsi="Times New Roman"/>
          <w:sz w:val="24"/>
          <w:szCs w:val="24"/>
        </w:rPr>
        <w:t xml:space="preserve">Francis Nicholas </w:t>
      </w:r>
      <w:proofErr w:type="spellStart"/>
      <w:r w:rsidRPr="00732603">
        <w:rPr>
          <w:rFonts w:ascii="Times New Roman" w:hAnsi="Times New Roman"/>
          <w:sz w:val="24"/>
          <w:szCs w:val="24"/>
        </w:rPr>
        <w:t>Mutinda</w:t>
      </w:r>
      <w:proofErr w:type="spellEnd"/>
      <w:r w:rsidR="00732603">
        <w:rPr>
          <w:rFonts w:ascii="Times New Roman" w:hAnsi="Times New Roman"/>
          <w:sz w:val="24"/>
          <w:szCs w:val="24"/>
        </w:rPr>
        <w:t xml:space="preserve"> </w:t>
      </w:r>
      <w:proofErr w:type="spellStart"/>
      <w:r w:rsidRPr="00732603">
        <w:rPr>
          <w:rFonts w:ascii="Times New Roman" w:hAnsi="Times New Roman"/>
          <w:sz w:val="24"/>
          <w:szCs w:val="24"/>
        </w:rPr>
        <w:t>Munuve</w:t>
      </w:r>
      <w:proofErr w:type="spellEnd"/>
      <w:r w:rsidRPr="00732603">
        <w:rPr>
          <w:rFonts w:ascii="Times New Roman" w:hAnsi="Times New Roman"/>
          <w:sz w:val="24"/>
          <w:szCs w:val="24"/>
        </w:rPr>
        <w:tab/>
      </w:r>
      <w:r w:rsidRPr="00732603">
        <w:rPr>
          <w:rFonts w:ascii="Times New Roman" w:hAnsi="Times New Roman"/>
          <w:sz w:val="24"/>
          <w:szCs w:val="24"/>
        </w:rPr>
        <w:tab/>
        <w:t xml:space="preserve"> - NG-CDFC Chairman</w:t>
      </w:r>
    </w:p>
    <w:p w:rsidR="00106760" w:rsidRPr="00732603" w:rsidRDefault="00106760" w:rsidP="00106760">
      <w:pPr>
        <w:pStyle w:val="ListParagraph"/>
        <w:numPr>
          <w:ilvl w:val="0"/>
          <w:numId w:val="1"/>
        </w:numPr>
        <w:spacing w:after="0" w:line="240" w:lineRule="auto"/>
        <w:rPr>
          <w:rFonts w:ascii="Times New Roman" w:hAnsi="Times New Roman"/>
          <w:sz w:val="24"/>
          <w:szCs w:val="24"/>
        </w:rPr>
      </w:pPr>
      <w:r w:rsidRPr="00732603">
        <w:rPr>
          <w:rFonts w:ascii="Times New Roman" w:hAnsi="Times New Roman"/>
          <w:sz w:val="24"/>
          <w:szCs w:val="24"/>
        </w:rPr>
        <w:t xml:space="preserve">John Duncan </w:t>
      </w:r>
      <w:proofErr w:type="spellStart"/>
      <w:r w:rsidRPr="00732603">
        <w:rPr>
          <w:rFonts w:ascii="Times New Roman" w:hAnsi="Times New Roman"/>
          <w:sz w:val="24"/>
          <w:szCs w:val="24"/>
        </w:rPr>
        <w:t>Kavuwa</w:t>
      </w:r>
      <w:proofErr w:type="spellEnd"/>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t>- Member – Interim Secretary</w:t>
      </w:r>
    </w:p>
    <w:p w:rsidR="00106760" w:rsidRPr="00732603" w:rsidRDefault="00106760" w:rsidP="00106760">
      <w:pPr>
        <w:pStyle w:val="ListParagraph"/>
        <w:numPr>
          <w:ilvl w:val="0"/>
          <w:numId w:val="1"/>
        </w:numPr>
        <w:spacing w:after="0" w:line="240" w:lineRule="auto"/>
        <w:rPr>
          <w:rFonts w:ascii="Times New Roman" w:hAnsi="Times New Roman"/>
          <w:sz w:val="24"/>
          <w:szCs w:val="24"/>
        </w:rPr>
      </w:pPr>
      <w:r w:rsidRPr="00732603">
        <w:rPr>
          <w:rFonts w:ascii="Times New Roman" w:hAnsi="Times New Roman"/>
          <w:sz w:val="24"/>
          <w:szCs w:val="24"/>
        </w:rPr>
        <w:t xml:space="preserve">Agnes </w:t>
      </w:r>
      <w:proofErr w:type="spellStart"/>
      <w:r w:rsidRPr="00732603">
        <w:rPr>
          <w:rFonts w:ascii="Times New Roman" w:hAnsi="Times New Roman"/>
          <w:sz w:val="24"/>
          <w:szCs w:val="24"/>
        </w:rPr>
        <w:t>Mwinza</w:t>
      </w:r>
      <w:proofErr w:type="spellEnd"/>
      <w:r w:rsidR="00732603">
        <w:rPr>
          <w:rFonts w:ascii="Times New Roman" w:hAnsi="Times New Roman"/>
          <w:sz w:val="24"/>
          <w:szCs w:val="24"/>
        </w:rPr>
        <w:t xml:space="preserve"> </w:t>
      </w:r>
      <w:proofErr w:type="spellStart"/>
      <w:r w:rsidRPr="00732603">
        <w:rPr>
          <w:rFonts w:ascii="Times New Roman" w:hAnsi="Times New Roman"/>
          <w:sz w:val="24"/>
          <w:szCs w:val="24"/>
        </w:rPr>
        <w:t>Munyithya</w:t>
      </w:r>
      <w:proofErr w:type="spellEnd"/>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t>- Member</w:t>
      </w:r>
    </w:p>
    <w:p w:rsidR="00106760" w:rsidRPr="00732603" w:rsidRDefault="00106760" w:rsidP="00106760">
      <w:pPr>
        <w:pStyle w:val="ListParagraph"/>
        <w:numPr>
          <w:ilvl w:val="0"/>
          <w:numId w:val="1"/>
        </w:numPr>
        <w:spacing w:after="0" w:line="240" w:lineRule="auto"/>
        <w:rPr>
          <w:rFonts w:ascii="Times New Roman" w:hAnsi="Times New Roman"/>
          <w:sz w:val="24"/>
          <w:szCs w:val="24"/>
        </w:rPr>
      </w:pPr>
      <w:r w:rsidRPr="00732603">
        <w:rPr>
          <w:rFonts w:ascii="Times New Roman" w:hAnsi="Times New Roman"/>
          <w:sz w:val="24"/>
          <w:szCs w:val="24"/>
        </w:rPr>
        <w:t xml:space="preserve">Joseph </w:t>
      </w:r>
      <w:proofErr w:type="spellStart"/>
      <w:r w:rsidRPr="00732603">
        <w:rPr>
          <w:rFonts w:ascii="Times New Roman" w:hAnsi="Times New Roman"/>
          <w:sz w:val="24"/>
          <w:szCs w:val="24"/>
        </w:rPr>
        <w:t>Munyithya</w:t>
      </w:r>
      <w:proofErr w:type="spellEnd"/>
      <w:r w:rsidR="00732603">
        <w:rPr>
          <w:rFonts w:ascii="Times New Roman" w:hAnsi="Times New Roman"/>
          <w:sz w:val="24"/>
          <w:szCs w:val="24"/>
        </w:rPr>
        <w:t xml:space="preserve"> </w:t>
      </w:r>
      <w:proofErr w:type="spellStart"/>
      <w:r w:rsidRPr="00732603">
        <w:rPr>
          <w:rFonts w:ascii="Times New Roman" w:hAnsi="Times New Roman"/>
          <w:sz w:val="24"/>
          <w:szCs w:val="24"/>
        </w:rPr>
        <w:t>Musyoka</w:t>
      </w:r>
      <w:proofErr w:type="spellEnd"/>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t>- Member</w:t>
      </w:r>
    </w:p>
    <w:p w:rsidR="00106760" w:rsidRPr="00732603" w:rsidRDefault="00106760" w:rsidP="00106760">
      <w:pPr>
        <w:pStyle w:val="ListParagraph"/>
        <w:numPr>
          <w:ilvl w:val="0"/>
          <w:numId w:val="1"/>
        </w:numPr>
        <w:spacing w:after="0" w:line="240" w:lineRule="auto"/>
      </w:pPr>
      <w:r w:rsidRPr="00732603">
        <w:rPr>
          <w:rFonts w:ascii="Times New Roman" w:hAnsi="Times New Roman"/>
          <w:sz w:val="24"/>
          <w:szCs w:val="24"/>
        </w:rPr>
        <w:t xml:space="preserve">Juliana </w:t>
      </w:r>
      <w:proofErr w:type="spellStart"/>
      <w:r w:rsidRPr="00732603">
        <w:rPr>
          <w:rFonts w:ascii="Times New Roman" w:hAnsi="Times New Roman"/>
          <w:sz w:val="24"/>
          <w:szCs w:val="24"/>
        </w:rPr>
        <w:t>Musyoka</w:t>
      </w:r>
      <w:proofErr w:type="spellEnd"/>
      <w:r w:rsidRPr="00732603">
        <w:rPr>
          <w:rFonts w:ascii="Times New Roman" w:hAnsi="Times New Roman"/>
          <w:sz w:val="24"/>
          <w:szCs w:val="24"/>
        </w:rPr>
        <w:t xml:space="preserve"> </w:t>
      </w:r>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t>- Member</w:t>
      </w:r>
    </w:p>
    <w:p w:rsidR="00106760" w:rsidRPr="004E6017" w:rsidRDefault="00106760" w:rsidP="00106760">
      <w:pPr>
        <w:pStyle w:val="ListParagraph"/>
        <w:numPr>
          <w:ilvl w:val="0"/>
          <w:numId w:val="1"/>
        </w:numPr>
        <w:spacing w:after="0" w:line="240" w:lineRule="auto"/>
      </w:pPr>
      <w:r w:rsidRPr="00732603">
        <w:rPr>
          <w:rFonts w:ascii="Times New Roman" w:hAnsi="Times New Roman"/>
          <w:sz w:val="24"/>
          <w:szCs w:val="24"/>
        </w:rPr>
        <w:t xml:space="preserve">Philip </w:t>
      </w:r>
      <w:proofErr w:type="spellStart"/>
      <w:r w:rsidRPr="00732603">
        <w:rPr>
          <w:rFonts w:ascii="Times New Roman" w:hAnsi="Times New Roman"/>
          <w:sz w:val="24"/>
          <w:szCs w:val="24"/>
        </w:rPr>
        <w:t>Maithya</w:t>
      </w:r>
      <w:proofErr w:type="spellEnd"/>
      <w:r w:rsidR="00732603">
        <w:rPr>
          <w:rFonts w:ascii="Times New Roman" w:hAnsi="Times New Roman"/>
          <w:sz w:val="24"/>
          <w:szCs w:val="24"/>
        </w:rPr>
        <w:t xml:space="preserve"> </w:t>
      </w:r>
      <w:proofErr w:type="spellStart"/>
      <w:r w:rsidRPr="00732603">
        <w:rPr>
          <w:rFonts w:ascii="Times New Roman" w:hAnsi="Times New Roman"/>
          <w:sz w:val="24"/>
          <w:szCs w:val="24"/>
        </w:rPr>
        <w:t>Mwangangi</w:t>
      </w:r>
      <w:proofErr w:type="spellEnd"/>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t>- Co-Opted Member</w:t>
      </w:r>
    </w:p>
    <w:p w:rsidR="004E6017" w:rsidRDefault="004E6017" w:rsidP="004E6017">
      <w:pPr>
        <w:pStyle w:val="ListParagraph"/>
        <w:numPr>
          <w:ilvl w:val="0"/>
          <w:numId w:val="1"/>
        </w:numPr>
        <w:spacing w:after="0" w:line="240" w:lineRule="auto"/>
        <w:rPr>
          <w:rFonts w:ascii="Times New Roman" w:hAnsi="Times New Roman"/>
          <w:sz w:val="24"/>
          <w:szCs w:val="24"/>
        </w:rPr>
      </w:pPr>
      <w:r w:rsidRPr="00732603">
        <w:rPr>
          <w:rFonts w:ascii="Times New Roman" w:hAnsi="Times New Roman"/>
          <w:sz w:val="24"/>
          <w:szCs w:val="24"/>
        </w:rPr>
        <w:t>Lilian</w:t>
      </w:r>
      <w:r>
        <w:rPr>
          <w:rFonts w:ascii="Times New Roman" w:hAnsi="Times New Roman"/>
          <w:sz w:val="24"/>
          <w:szCs w:val="24"/>
        </w:rPr>
        <w:t xml:space="preserve"> </w:t>
      </w:r>
      <w:proofErr w:type="spellStart"/>
      <w:r w:rsidRPr="00732603">
        <w:rPr>
          <w:rFonts w:ascii="Times New Roman" w:hAnsi="Times New Roman"/>
          <w:sz w:val="24"/>
          <w:szCs w:val="24"/>
        </w:rPr>
        <w:t>Masaa</w:t>
      </w:r>
      <w:proofErr w:type="spellEnd"/>
      <w:r w:rsidR="0028270B">
        <w:rPr>
          <w:rFonts w:ascii="Times New Roman" w:hAnsi="Times New Roman"/>
          <w:sz w:val="24"/>
          <w:szCs w:val="24"/>
        </w:rPr>
        <w:t xml:space="preserve"> </w:t>
      </w:r>
      <w:r w:rsidRPr="00732603">
        <w:rPr>
          <w:rFonts w:ascii="Times New Roman" w:hAnsi="Times New Roman"/>
          <w:sz w:val="24"/>
          <w:szCs w:val="24"/>
        </w:rPr>
        <w:t>Kitui</w:t>
      </w:r>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t xml:space="preserve">- Member </w:t>
      </w:r>
    </w:p>
    <w:p w:rsidR="00ED0866" w:rsidRPr="00ED0866" w:rsidRDefault="00ED0866" w:rsidP="00ED0866">
      <w:pPr>
        <w:pStyle w:val="ListParagraph"/>
        <w:numPr>
          <w:ilvl w:val="0"/>
          <w:numId w:val="1"/>
        </w:numPr>
        <w:spacing w:after="0" w:line="240" w:lineRule="auto"/>
        <w:rPr>
          <w:rFonts w:ascii="Times New Roman" w:hAnsi="Times New Roman"/>
          <w:sz w:val="24"/>
          <w:szCs w:val="24"/>
        </w:rPr>
      </w:pPr>
      <w:proofErr w:type="spellStart"/>
      <w:r>
        <w:rPr>
          <w:rFonts w:ascii="Times New Roman" w:hAnsi="Times New Roman"/>
          <w:sz w:val="24"/>
          <w:szCs w:val="24"/>
        </w:rPr>
        <w:t>Daudi</w:t>
      </w:r>
      <w:proofErr w:type="spellEnd"/>
      <w:r>
        <w:rPr>
          <w:rFonts w:ascii="Times New Roman" w:hAnsi="Times New Roman"/>
          <w:sz w:val="24"/>
          <w:szCs w:val="24"/>
        </w:rPr>
        <w:t xml:space="preserve"> </w:t>
      </w:r>
      <w:proofErr w:type="spellStart"/>
      <w:r>
        <w:rPr>
          <w:rFonts w:ascii="Times New Roman" w:hAnsi="Times New Roman"/>
          <w:sz w:val="24"/>
          <w:szCs w:val="24"/>
        </w:rPr>
        <w:t>Namba</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DF5BF5">
        <w:rPr>
          <w:rFonts w:ascii="Times New Roman" w:hAnsi="Times New Roman"/>
          <w:sz w:val="24"/>
          <w:szCs w:val="24"/>
        </w:rPr>
        <w:t xml:space="preserve">Sub County </w:t>
      </w:r>
      <w:r>
        <w:rPr>
          <w:rFonts w:ascii="Times New Roman" w:hAnsi="Times New Roman"/>
          <w:sz w:val="24"/>
          <w:szCs w:val="24"/>
        </w:rPr>
        <w:t>A</w:t>
      </w:r>
      <w:r w:rsidR="00DF5BF5">
        <w:rPr>
          <w:rFonts w:ascii="Times New Roman" w:hAnsi="Times New Roman"/>
          <w:sz w:val="24"/>
          <w:szCs w:val="24"/>
        </w:rPr>
        <w:t>ccountant</w:t>
      </w:r>
    </w:p>
    <w:p w:rsidR="004E6017" w:rsidRPr="00732603" w:rsidRDefault="004E6017" w:rsidP="004E6017">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9 NG-CDFC Staff</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Main/</w:t>
      </w:r>
      <w:r w:rsidR="0028270B">
        <w:rPr>
          <w:rFonts w:ascii="Times New Roman" w:hAnsi="Times New Roman"/>
          <w:sz w:val="24"/>
          <w:szCs w:val="24"/>
        </w:rPr>
        <w:t>Satellite</w:t>
      </w:r>
      <w:r>
        <w:rPr>
          <w:rFonts w:ascii="Times New Roman" w:hAnsi="Times New Roman"/>
          <w:sz w:val="24"/>
          <w:szCs w:val="24"/>
        </w:rPr>
        <w:t xml:space="preserve"> offices</w:t>
      </w:r>
    </w:p>
    <w:p w:rsidR="004E6017" w:rsidRDefault="004E6017" w:rsidP="00106760">
      <w:pPr>
        <w:pStyle w:val="ListParagraph"/>
        <w:spacing w:after="0" w:line="240" w:lineRule="auto"/>
        <w:ind w:left="1170"/>
        <w:rPr>
          <w:rFonts w:ascii="Footlight MT Light" w:hAnsi="Footlight MT Light"/>
          <w:b/>
          <w:sz w:val="24"/>
          <w:szCs w:val="24"/>
        </w:rPr>
      </w:pPr>
    </w:p>
    <w:p w:rsidR="00106760" w:rsidRPr="00732603" w:rsidRDefault="00106760" w:rsidP="00106760">
      <w:pPr>
        <w:pStyle w:val="ListParagraph"/>
        <w:spacing w:line="360" w:lineRule="auto"/>
        <w:ind w:left="0" w:firstLine="720"/>
        <w:rPr>
          <w:rFonts w:ascii="Footlight MT Light" w:hAnsi="Footlight MT Light"/>
          <w:sz w:val="24"/>
          <w:szCs w:val="24"/>
        </w:rPr>
      </w:pPr>
    </w:p>
    <w:p w:rsidR="00106760" w:rsidRPr="00732603" w:rsidRDefault="00106760" w:rsidP="00106760">
      <w:pPr>
        <w:pStyle w:val="ListParagraph"/>
        <w:spacing w:line="360" w:lineRule="auto"/>
        <w:ind w:left="0" w:firstLine="720"/>
        <w:rPr>
          <w:rFonts w:ascii="Footlight MT Light" w:hAnsi="Footlight MT Light"/>
          <w:b/>
          <w:sz w:val="24"/>
          <w:szCs w:val="24"/>
        </w:rPr>
      </w:pPr>
      <w:r w:rsidRPr="00732603">
        <w:rPr>
          <w:rFonts w:ascii="Footlight MT Light" w:hAnsi="Footlight MT Light"/>
          <w:sz w:val="24"/>
          <w:szCs w:val="24"/>
        </w:rPr>
        <w:t>2.1.2</w:t>
      </w:r>
      <w:r w:rsidRPr="00732603">
        <w:rPr>
          <w:rFonts w:ascii="Footlight MT Light" w:hAnsi="Footlight MT Light"/>
          <w:sz w:val="24"/>
          <w:szCs w:val="24"/>
        </w:rPr>
        <w:tab/>
      </w:r>
      <w:r w:rsidRPr="00732603">
        <w:rPr>
          <w:rFonts w:ascii="Footlight MT Light" w:hAnsi="Footlight MT Light"/>
          <w:b/>
          <w:sz w:val="24"/>
          <w:szCs w:val="24"/>
        </w:rPr>
        <w:t>Participating public</w:t>
      </w:r>
    </w:p>
    <w:p w:rsidR="00106760" w:rsidRPr="00732603" w:rsidRDefault="00106760" w:rsidP="00106760">
      <w:pPr>
        <w:pStyle w:val="ListParagraph"/>
        <w:spacing w:line="360" w:lineRule="auto"/>
        <w:rPr>
          <w:rFonts w:ascii="Footlight MT Light" w:hAnsi="Footlight MT Light"/>
          <w:sz w:val="24"/>
          <w:szCs w:val="24"/>
        </w:rPr>
      </w:pPr>
      <w:r w:rsidRPr="00732603">
        <w:rPr>
          <w:rFonts w:ascii="Footlight MT Light" w:hAnsi="Footlight MT Light"/>
          <w:sz w:val="24"/>
          <w:szCs w:val="24"/>
        </w:rPr>
        <w:t>Members of the public had been mobilized by the chiefs and sub-chiefs to attend the meeting. Church leaders, opinion leaders, women and youth representatives attended.</w:t>
      </w:r>
    </w:p>
    <w:p w:rsidR="00106760" w:rsidRPr="00732603" w:rsidRDefault="00106760" w:rsidP="00106760">
      <w:pPr>
        <w:pStyle w:val="ListParagraph"/>
        <w:spacing w:line="360" w:lineRule="auto"/>
        <w:rPr>
          <w:rFonts w:ascii="Footlight MT Light" w:hAnsi="Footlight MT Light"/>
          <w:b/>
          <w:sz w:val="24"/>
          <w:szCs w:val="24"/>
        </w:rPr>
      </w:pPr>
      <w:r w:rsidRPr="00732603">
        <w:rPr>
          <w:rFonts w:ascii="Footlight MT Light" w:hAnsi="Footlight MT Light"/>
          <w:b/>
          <w:sz w:val="24"/>
          <w:szCs w:val="24"/>
        </w:rPr>
        <w:t xml:space="preserve">2.1.3 </w:t>
      </w:r>
      <w:r w:rsidRPr="00732603">
        <w:rPr>
          <w:rFonts w:ascii="Footlight MT Light" w:hAnsi="Footlight MT Light"/>
          <w:b/>
          <w:sz w:val="24"/>
          <w:szCs w:val="24"/>
        </w:rPr>
        <w:tab/>
        <w:t>Comments by the Member of Parliament</w:t>
      </w:r>
    </w:p>
    <w:p w:rsidR="00106760" w:rsidRPr="00732603" w:rsidRDefault="00106760" w:rsidP="00106760">
      <w:pPr>
        <w:pStyle w:val="ListParagraph"/>
        <w:spacing w:line="360" w:lineRule="auto"/>
        <w:ind w:left="810"/>
        <w:rPr>
          <w:rFonts w:ascii="Footlight MT Light" w:hAnsi="Footlight MT Light"/>
          <w:sz w:val="24"/>
          <w:szCs w:val="24"/>
        </w:rPr>
      </w:pPr>
      <w:r w:rsidRPr="00732603">
        <w:rPr>
          <w:rFonts w:ascii="Footlight MT Light" w:hAnsi="Footlight MT Light"/>
          <w:sz w:val="24"/>
          <w:szCs w:val="24"/>
        </w:rPr>
        <w:t>The Member of Parliament informed the participants on the importance of the event. This was in line with the 2010 constitution which allows for citizenry participation in the management of their resources.  He urged members to give projects that are beneficial to the larger public and feel free.</w:t>
      </w:r>
    </w:p>
    <w:p w:rsidR="00106760" w:rsidRPr="00732603" w:rsidRDefault="00106760" w:rsidP="00106760">
      <w:pPr>
        <w:pStyle w:val="ListParagraph"/>
        <w:spacing w:line="360" w:lineRule="auto"/>
        <w:ind w:left="810"/>
        <w:rPr>
          <w:rFonts w:ascii="Footlight MT Light" w:hAnsi="Footlight MT Light"/>
          <w:sz w:val="24"/>
          <w:szCs w:val="24"/>
        </w:rPr>
      </w:pPr>
    </w:p>
    <w:p w:rsidR="00106760" w:rsidRDefault="00106760" w:rsidP="00106760">
      <w:pPr>
        <w:pStyle w:val="ListParagraph"/>
        <w:spacing w:line="360" w:lineRule="auto"/>
        <w:ind w:left="810"/>
        <w:rPr>
          <w:rFonts w:ascii="Footlight MT Light" w:hAnsi="Footlight MT Light"/>
          <w:sz w:val="24"/>
          <w:szCs w:val="24"/>
        </w:rPr>
      </w:pPr>
    </w:p>
    <w:p w:rsidR="00ED0866" w:rsidRDefault="00ED0866" w:rsidP="00106760">
      <w:pPr>
        <w:pStyle w:val="ListParagraph"/>
        <w:spacing w:line="360" w:lineRule="auto"/>
        <w:ind w:left="810"/>
        <w:rPr>
          <w:rFonts w:ascii="Footlight MT Light" w:hAnsi="Footlight MT Light"/>
          <w:sz w:val="24"/>
          <w:szCs w:val="24"/>
        </w:rPr>
      </w:pPr>
    </w:p>
    <w:p w:rsidR="0028270B" w:rsidRPr="00732603" w:rsidRDefault="0028270B" w:rsidP="00106760">
      <w:pPr>
        <w:pStyle w:val="ListParagraph"/>
        <w:spacing w:line="360" w:lineRule="auto"/>
        <w:ind w:left="810"/>
        <w:rPr>
          <w:rFonts w:ascii="Footlight MT Light" w:hAnsi="Footlight MT Light"/>
          <w:sz w:val="24"/>
          <w:szCs w:val="24"/>
        </w:rPr>
      </w:pPr>
    </w:p>
    <w:p w:rsidR="00106760" w:rsidRPr="00732603" w:rsidRDefault="00106760" w:rsidP="00106760">
      <w:pPr>
        <w:pStyle w:val="ListParagraph"/>
        <w:spacing w:line="360" w:lineRule="auto"/>
        <w:ind w:left="810"/>
        <w:rPr>
          <w:rFonts w:ascii="Footlight MT Light" w:hAnsi="Footlight MT Light"/>
          <w:sz w:val="24"/>
          <w:szCs w:val="24"/>
        </w:rPr>
      </w:pPr>
    </w:p>
    <w:p w:rsidR="00106760" w:rsidRPr="00732603" w:rsidRDefault="00106760" w:rsidP="00106760">
      <w:pPr>
        <w:pStyle w:val="ListParagraph"/>
        <w:spacing w:line="360" w:lineRule="auto"/>
        <w:ind w:left="810"/>
        <w:rPr>
          <w:rFonts w:ascii="Footlight MT Light" w:hAnsi="Footlight MT Light"/>
          <w:sz w:val="24"/>
          <w:szCs w:val="24"/>
        </w:rPr>
      </w:pPr>
      <w:r w:rsidRPr="00732603">
        <w:rPr>
          <w:rFonts w:ascii="Footlight MT Light" w:hAnsi="Footlight MT Light"/>
          <w:b/>
          <w:sz w:val="24"/>
          <w:szCs w:val="24"/>
        </w:rPr>
        <w:t>2.1.4</w:t>
      </w:r>
      <w:r w:rsidRPr="00732603">
        <w:rPr>
          <w:rFonts w:ascii="Footlight MT Light" w:hAnsi="Footlight MT Light"/>
          <w:b/>
          <w:sz w:val="24"/>
          <w:szCs w:val="24"/>
        </w:rPr>
        <w:tab/>
        <w:t>Comments by Fund Account Manager</w:t>
      </w:r>
    </w:p>
    <w:p w:rsidR="00106760" w:rsidRPr="00732603" w:rsidRDefault="00106760" w:rsidP="00106760">
      <w:pPr>
        <w:pStyle w:val="ListParagraph"/>
        <w:spacing w:line="360" w:lineRule="auto"/>
        <w:ind w:left="810"/>
        <w:rPr>
          <w:rFonts w:ascii="Footlight MT Light" w:hAnsi="Footlight MT Light"/>
          <w:sz w:val="24"/>
          <w:szCs w:val="24"/>
        </w:rPr>
      </w:pPr>
      <w:r w:rsidRPr="00732603">
        <w:rPr>
          <w:rFonts w:ascii="Footlight MT Light" w:hAnsi="Footlight MT Light"/>
          <w:sz w:val="24"/>
          <w:szCs w:val="24"/>
        </w:rPr>
        <w:t>The public was informed that proposals should capture projects that are beneficial to a wide majority of the community. Further, religious projects and those that have been devolved should not be funded.</w:t>
      </w:r>
    </w:p>
    <w:p w:rsidR="00106760" w:rsidRPr="00732603" w:rsidRDefault="00106760" w:rsidP="00106760">
      <w:pPr>
        <w:pStyle w:val="ListParagraph"/>
        <w:spacing w:line="360" w:lineRule="auto"/>
        <w:ind w:left="810"/>
        <w:rPr>
          <w:rFonts w:ascii="Footlight MT Light" w:hAnsi="Footlight MT Light"/>
          <w:b/>
          <w:sz w:val="24"/>
          <w:szCs w:val="24"/>
        </w:rPr>
      </w:pPr>
      <w:r w:rsidRPr="00732603">
        <w:rPr>
          <w:rFonts w:ascii="Footlight MT Light" w:hAnsi="Footlight MT Light"/>
          <w:b/>
          <w:sz w:val="24"/>
          <w:szCs w:val="24"/>
        </w:rPr>
        <w:t>2.1.5 Comments by NG-CDF Chairman</w:t>
      </w:r>
    </w:p>
    <w:p w:rsidR="00106760" w:rsidRPr="00732603" w:rsidRDefault="00106760" w:rsidP="00106760">
      <w:pPr>
        <w:pStyle w:val="ListParagraph"/>
        <w:spacing w:line="360" w:lineRule="auto"/>
        <w:ind w:left="810"/>
        <w:rPr>
          <w:rFonts w:ascii="Footlight MT Light" w:hAnsi="Footlight MT Light"/>
          <w:sz w:val="24"/>
          <w:szCs w:val="24"/>
        </w:rPr>
      </w:pPr>
      <w:r w:rsidRPr="00732603">
        <w:rPr>
          <w:rFonts w:ascii="Footlight MT Light" w:hAnsi="Footlight MT Light"/>
          <w:sz w:val="24"/>
          <w:szCs w:val="24"/>
        </w:rPr>
        <w:t>The chairman told the members that the projects should be those which are pressing and those that Mwingi West NG-CDFC can match the available funds.</w:t>
      </w:r>
    </w:p>
    <w:p w:rsidR="00106760" w:rsidRPr="00732603" w:rsidRDefault="00106760" w:rsidP="00106760">
      <w:pPr>
        <w:pStyle w:val="ListParagraph"/>
        <w:spacing w:line="360" w:lineRule="auto"/>
        <w:ind w:left="810"/>
        <w:rPr>
          <w:rFonts w:ascii="Footlight MT Light" w:hAnsi="Footlight MT Light"/>
          <w:sz w:val="24"/>
          <w:szCs w:val="24"/>
        </w:rPr>
      </w:pPr>
    </w:p>
    <w:p w:rsidR="00106760" w:rsidRPr="00732603" w:rsidRDefault="00106760" w:rsidP="00106760">
      <w:pPr>
        <w:pStyle w:val="ListParagraph"/>
        <w:spacing w:line="360" w:lineRule="auto"/>
        <w:ind w:left="810"/>
        <w:rPr>
          <w:rFonts w:ascii="Footlight MT Light" w:hAnsi="Footlight MT Light"/>
          <w:b/>
          <w:sz w:val="24"/>
          <w:szCs w:val="24"/>
        </w:rPr>
      </w:pPr>
      <w:r w:rsidRPr="00732603">
        <w:rPr>
          <w:rFonts w:ascii="Footlight MT Light" w:hAnsi="Footlight MT Light"/>
          <w:b/>
          <w:sz w:val="24"/>
          <w:szCs w:val="24"/>
        </w:rPr>
        <w:t>2.1.6 Projects Identified in the ward</w:t>
      </w:r>
    </w:p>
    <w:tbl>
      <w:tblPr>
        <w:tblpPr w:leftFromText="180" w:rightFromText="180" w:vertAnchor="text" w:tblpY="1"/>
        <w:tblOverlap w:val="never"/>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4320"/>
        <w:gridCol w:w="2430"/>
      </w:tblGrid>
      <w:tr w:rsidR="00106760" w:rsidRPr="00732603" w:rsidTr="0028270B">
        <w:tc>
          <w:tcPr>
            <w:tcW w:w="2520" w:type="dxa"/>
          </w:tcPr>
          <w:p w:rsidR="00106760" w:rsidRPr="00732603" w:rsidRDefault="00106760" w:rsidP="0028270B">
            <w:pPr>
              <w:spacing w:after="0" w:line="240" w:lineRule="auto"/>
              <w:rPr>
                <w:rFonts w:ascii="Times New Roman" w:hAnsi="Times New Roman"/>
                <w:b/>
                <w:sz w:val="24"/>
                <w:szCs w:val="24"/>
              </w:rPr>
            </w:pPr>
            <w:r w:rsidRPr="00732603">
              <w:rPr>
                <w:rFonts w:ascii="Times New Roman" w:hAnsi="Times New Roman"/>
                <w:b/>
                <w:sz w:val="24"/>
                <w:szCs w:val="24"/>
              </w:rPr>
              <w:t>Project</w:t>
            </w:r>
          </w:p>
        </w:tc>
        <w:tc>
          <w:tcPr>
            <w:tcW w:w="4320" w:type="dxa"/>
          </w:tcPr>
          <w:p w:rsidR="00106760" w:rsidRPr="00732603" w:rsidRDefault="00106760" w:rsidP="0028270B">
            <w:pPr>
              <w:spacing w:after="0" w:line="240" w:lineRule="auto"/>
              <w:rPr>
                <w:rFonts w:ascii="Times New Roman" w:hAnsi="Times New Roman"/>
                <w:b/>
                <w:sz w:val="24"/>
                <w:szCs w:val="24"/>
              </w:rPr>
            </w:pPr>
            <w:r w:rsidRPr="00732603">
              <w:rPr>
                <w:rFonts w:ascii="Times New Roman" w:hAnsi="Times New Roman"/>
                <w:b/>
                <w:sz w:val="24"/>
                <w:szCs w:val="24"/>
              </w:rPr>
              <w:t>Activity</w:t>
            </w:r>
          </w:p>
        </w:tc>
        <w:tc>
          <w:tcPr>
            <w:tcW w:w="2430" w:type="dxa"/>
          </w:tcPr>
          <w:p w:rsidR="00106760" w:rsidRPr="00732603" w:rsidRDefault="00106760" w:rsidP="0028270B">
            <w:pPr>
              <w:spacing w:after="0" w:line="240" w:lineRule="auto"/>
              <w:rPr>
                <w:rFonts w:ascii="Times New Roman" w:hAnsi="Times New Roman"/>
                <w:b/>
                <w:sz w:val="24"/>
                <w:szCs w:val="24"/>
              </w:rPr>
            </w:pPr>
            <w:r w:rsidRPr="00732603">
              <w:rPr>
                <w:rFonts w:ascii="Times New Roman" w:hAnsi="Times New Roman"/>
                <w:b/>
                <w:sz w:val="24"/>
                <w:szCs w:val="24"/>
              </w:rPr>
              <w:t>Location</w:t>
            </w:r>
          </w:p>
        </w:tc>
      </w:tr>
      <w:tr w:rsidR="00106760" w:rsidRPr="00732603" w:rsidTr="0028270B">
        <w:tc>
          <w:tcPr>
            <w:tcW w:w="252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Mikwili</w:t>
            </w:r>
            <w:proofErr w:type="spellEnd"/>
            <w:r w:rsidRPr="00732603">
              <w:rPr>
                <w:rFonts w:ascii="Footlight MT Light" w:hAnsi="Footlight MT Light"/>
                <w:sz w:val="24"/>
                <w:szCs w:val="24"/>
              </w:rPr>
              <w:t xml:space="preserve"> Primary School</w:t>
            </w:r>
          </w:p>
        </w:tc>
        <w:tc>
          <w:tcPr>
            <w:tcW w:w="432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Construction of 1 classroom to completion</w:t>
            </w:r>
          </w:p>
        </w:tc>
        <w:tc>
          <w:tcPr>
            <w:tcW w:w="2430" w:type="dxa"/>
          </w:tcPr>
          <w:p w:rsidR="00106760" w:rsidRPr="00732603" w:rsidRDefault="00106760" w:rsidP="0028270B">
            <w:pPr>
              <w:spacing w:after="0" w:line="240" w:lineRule="auto"/>
              <w:jc w:val="center"/>
              <w:rPr>
                <w:rFonts w:ascii="Footlight MT Light" w:hAnsi="Footlight MT Light"/>
                <w:sz w:val="24"/>
                <w:szCs w:val="24"/>
              </w:rPr>
            </w:pPr>
            <w:proofErr w:type="spellStart"/>
            <w:r w:rsidRPr="00732603">
              <w:rPr>
                <w:rFonts w:ascii="Footlight MT Light" w:hAnsi="Footlight MT Light"/>
                <w:sz w:val="24"/>
                <w:szCs w:val="24"/>
              </w:rPr>
              <w:t>Nzeluni</w:t>
            </w:r>
            <w:proofErr w:type="spellEnd"/>
          </w:p>
        </w:tc>
      </w:tr>
      <w:tr w:rsidR="00106760" w:rsidRPr="00732603" w:rsidTr="0028270B">
        <w:tc>
          <w:tcPr>
            <w:tcW w:w="252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Nzatani</w:t>
            </w:r>
            <w:proofErr w:type="spellEnd"/>
            <w:r w:rsidRPr="00732603">
              <w:rPr>
                <w:rFonts w:ascii="Footlight MT Light" w:hAnsi="Footlight MT Light"/>
                <w:sz w:val="24"/>
                <w:szCs w:val="24"/>
              </w:rPr>
              <w:t xml:space="preserve"> Primary School</w:t>
            </w:r>
          </w:p>
        </w:tc>
        <w:tc>
          <w:tcPr>
            <w:tcW w:w="432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Renovation of 2 Classrooms- Roofing, plastering, flooring and painting.</w:t>
            </w:r>
          </w:p>
        </w:tc>
        <w:tc>
          <w:tcPr>
            <w:tcW w:w="2430" w:type="dxa"/>
          </w:tcPr>
          <w:p w:rsidR="00106760" w:rsidRPr="00732603" w:rsidRDefault="00106760" w:rsidP="0028270B">
            <w:pPr>
              <w:spacing w:after="0" w:line="240" w:lineRule="auto"/>
              <w:jc w:val="center"/>
              <w:rPr>
                <w:rFonts w:ascii="Footlight MT Light" w:hAnsi="Footlight MT Light"/>
                <w:sz w:val="24"/>
                <w:szCs w:val="24"/>
              </w:rPr>
            </w:pPr>
            <w:proofErr w:type="spellStart"/>
            <w:r w:rsidRPr="00732603">
              <w:rPr>
                <w:rFonts w:ascii="Footlight MT Light" w:hAnsi="Footlight MT Light"/>
                <w:sz w:val="24"/>
                <w:szCs w:val="24"/>
              </w:rPr>
              <w:t>Nzatani</w:t>
            </w:r>
            <w:proofErr w:type="spellEnd"/>
          </w:p>
        </w:tc>
      </w:tr>
      <w:tr w:rsidR="00106760" w:rsidRPr="00732603" w:rsidTr="0028270B">
        <w:tc>
          <w:tcPr>
            <w:tcW w:w="252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Kilulu</w:t>
            </w:r>
            <w:proofErr w:type="spellEnd"/>
            <w:r w:rsidRPr="00732603">
              <w:rPr>
                <w:rFonts w:ascii="Footlight MT Light" w:hAnsi="Footlight MT Light"/>
                <w:sz w:val="24"/>
                <w:szCs w:val="24"/>
              </w:rPr>
              <w:t xml:space="preserve"> Primary School</w:t>
            </w:r>
          </w:p>
        </w:tc>
        <w:tc>
          <w:tcPr>
            <w:tcW w:w="432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Renovation of 2 Classrooms- Roofing, plastering, flooring and painting.</w:t>
            </w:r>
          </w:p>
        </w:tc>
        <w:tc>
          <w:tcPr>
            <w:tcW w:w="2430" w:type="dxa"/>
          </w:tcPr>
          <w:p w:rsidR="00106760" w:rsidRPr="00732603" w:rsidRDefault="00106760" w:rsidP="0028270B">
            <w:pPr>
              <w:spacing w:after="0" w:line="240" w:lineRule="auto"/>
              <w:jc w:val="center"/>
              <w:rPr>
                <w:rFonts w:ascii="Footlight MT Light" w:hAnsi="Footlight MT Light"/>
                <w:sz w:val="24"/>
                <w:szCs w:val="24"/>
              </w:rPr>
            </w:pPr>
            <w:proofErr w:type="spellStart"/>
            <w:r w:rsidRPr="00732603">
              <w:rPr>
                <w:rFonts w:ascii="Footlight MT Light" w:hAnsi="Footlight MT Light"/>
                <w:sz w:val="24"/>
                <w:szCs w:val="24"/>
              </w:rPr>
              <w:t>Kisovo</w:t>
            </w:r>
            <w:proofErr w:type="spellEnd"/>
          </w:p>
        </w:tc>
      </w:tr>
      <w:tr w:rsidR="00106760" w:rsidRPr="00732603" w:rsidTr="0028270B">
        <w:tc>
          <w:tcPr>
            <w:tcW w:w="252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Kaliluni</w:t>
            </w:r>
            <w:proofErr w:type="spellEnd"/>
            <w:r w:rsidRPr="00732603">
              <w:rPr>
                <w:rFonts w:ascii="Footlight MT Light" w:hAnsi="Footlight MT Light"/>
                <w:sz w:val="24"/>
                <w:szCs w:val="24"/>
              </w:rPr>
              <w:t xml:space="preserve"> Primary School</w:t>
            </w:r>
          </w:p>
        </w:tc>
        <w:tc>
          <w:tcPr>
            <w:tcW w:w="432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Renovation of 2 Classrooms - Roofing, plastering, flooring and painting.</w:t>
            </w:r>
          </w:p>
        </w:tc>
        <w:tc>
          <w:tcPr>
            <w:tcW w:w="2430" w:type="dxa"/>
          </w:tcPr>
          <w:p w:rsidR="00106760" w:rsidRPr="00732603" w:rsidRDefault="00106760" w:rsidP="0028270B">
            <w:pPr>
              <w:spacing w:after="0" w:line="240" w:lineRule="auto"/>
              <w:jc w:val="center"/>
              <w:rPr>
                <w:rFonts w:ascii="Footlight MT Light" w:hAnsi="Footlight MT Light"/>
                <w:sz w:val="24"/>
                <w:szCs w:val="24"/>
              </w:rPr>
            </w:pPr>
            <w:r w:rsidRPr="00732603">
              <w:rPr>
                <w:rFonts w:ascii="Footlight MT Light" w:hAnsi="Footlight MT Light"/>
                <w:sz w:val="24"/>
                <w:szCs w:val="24"/>
              </w:rPr>
              <w:t>Migwani</w:t>
            </w:r>
          </w:p>
        </w:tc>
      </w:tr>
      <w:tr w:rsidR="00106760" w:rsidRPr="00732603" w:rsidTr="0028270B">
        <w:tc>
          <w:tcPr>
            <w:tcW w:w="252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AIC Migwani Primary School</w:t>
            </w:r>
          </w:p>
        </w:tc>
        <w:tc>
          <w:tcPr>
            <w:tcW w:w="432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 xml:space="preserve">Fencing of the school compound, </w:t>
            </w:r>
            <w:r w:rsidR="009D14C4" w:rsidRPr="00732603">
              <w:rPr>
                <w:rFonts w:ascii="Footlight MT Light" w:hAnsi="Footlight MT Light"/>
                <w:sz w:val="24"/>
                <w:szCs w:val="24"/>
              </w:rPr>
              <w:t>5-acre</w:t>
            </w:r>
            <w:r w:rsidRPr="00732603">
              <w:rPr>
                <w:rFonts w:ascii="Footlight MT Light" w:hAnsi="Footlight MT Light"/>
                <w:sz w:val="24"/>
                <w:szCs w:val="24"/>
              </w:rPr>
              <w:t xml:space="preserve"> land with chain link and concrete posts</w:t>
            </w:r>
          </w:p>
        </w:tc>
        <w:tc>
          <w:tcPr>
            <w:tcW w:w="2430" w:type="dxa"/>
          </w:tcPr>
          <w:p w:rsidR="00106760" w:rsidRPr="00732603" w:rsidRDefault="00106760" w:rsidP="0028270B">
            <w:pPr>
              <w:spacing w:after="0" w:line="240" w:lineRule="auto"/>
              <w:jc w:val="center"/>
              <w:rPr>
                <w:rFonts w:ascii="Footlight MT Light" w:hAnsi="Footlight MT Light"/>
                <w:sz w:val="24"/>
                <w:szCs w:val="24"/>
              </w:rPr>
            </w:pPr>
            <w:r w:rsidRPr="00732603">
              <w:rPr>
                <w:rFonts w:ascii="Footlight MT Light" w:hAnsi="Footlight MT Light"/>
                <w:sz w:val="24"/>
                <w:szCs w:val="24"/>
              </w:rPr>
              <w:t>Migwani</w:t>
            </w:r>
          </w:p>
        </w:tc>
      </w:tr>
      <w:tr w:rsidR="00106760" w:rsidRPr="00732603" w:rsidTr="0028270B">
        <w:tc>
          <w:tcPr>
            <w:tcW w:w="252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Mumbuni</w:t>
            </w:r>
            <w:proofErr w:type="spellEnd"/>
            <w:r w:rsidRPr="00732603">
              <w:rPr>
                <w:rFonts w:ascii="Footlight MT Light" w:hAnsi="Footlight MT Light"/>
                <w:sz w:val="24"/>
                <w:szCs w:val="24"/>
              </w:rPr>
              <w:t xml:space="preserve"> Primary School </w:t>
            </w:r>
          </w:p>
        </w:tc>
        <w:tc>
          <w:tcPr>
            <w:tcW w:w="432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Re-roofing of 4 classrooms - Removal of old iron sheets and replacing with new ones.</w:t>
            </w:r>
          </w:p>
        </w:tc>
        <w:tc>
          <w:tcPr>
            <w:tcW w:w="2430" w:type="dxa"/>
          </w:tcPr>
          <w:p w:rsidR="00106760" w:rsidRPr="00732603" w:rsidRDefault="00106760" w:rsidP="0028270B">
            <w:pPr>
              <w:spacing w:after="0" w:line="240" w:lineRule="auto"/>
              <w:jc w:val="center"/>
              <w:rPr>
                <w:rFonts w:ascii="Footlight MT Light" w:hAnsi="Footlight MT Light"/>
                <w:sz w:val="24"/>
                <w:szCs w:val="24"/>
              </w:rPr>
            </w:pPr>
            <w:proofErr w:type="spellStart"/>
            <w:r w:rsidRPr="00732603">
              <w:rPr>
                <w:rFonts w:ascii="Footlight MT Light" w:hAnsi="Footlight MT Light"/>
                <w:sz w:val="24"/>
                <w:szCs w:val="24"/>
              </w:rPr>
              <w:t>Mumbuni</w:t>
            </w:r>
            <w:proofErr w:type="spellEnd"/>
          </w:p>
        </w:tc>
      </w:tr>
      <w:tr w:rsidR="00106760" w:rsidRPr="00732603" w:rsidTr="0028270B">
        <w:tc>
          <w:tcPr>
            <w:tcW w:w="252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Kyamboo</w:t>
            </w:r>
            <w:proofErr w:type="spellEnd"/>
            <w:r w:rsidRPr="00732603">
              <w:rPr>
                <w:rFonts w:ascii="Footlight MT Light" w:hAnsi="Footlight MT Light"/>
                <w:sz w:val="24"/>
                <w:szCs w:val="24"/>
              </w:rPr>
              <w:t xml:space="preserve"> secondary School</w:t>
            </w:r>
          </w:p>
        </w:tc>
        <w:tc>
          <w:tcPr>
            <w:tcW w:w="432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Renovation of Dining Hall – (Capacity 80 students – 70ft X 29ft), Roofing, plastering, flooring and painting.</w:t>
            </w:r>
          </w:p>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Capacity</w:t>
            </w:r>
          </w:p>
        </w:tc>
        <w:tc>
          <w:tcPr>
            <w:tcW w:w="2430" w:type="dxa"/>
          </w:tcPr>
          <w:p w:rsidR="00106760" w:rsidRPr="00732603" w:rsidRDefault="00106760" w:rsidP="0028270B">
            <w:pPr>
              <w:spacing w:after="0" w:line="240" w:lineRule="auto"/>
              <w:jc w:val="center"/>
              <w:rPr>
                <w:rFonts w:ascii="Footlight MT Light" w:hAnsi="Footlight MT Light"/>
                <w:sz w:val="24"/>
                <w:szCs w:val="24"/>
              </w:rPr>
            </w:pPr>
            <w:r w:rsidRPr="00732603">
              <w:rPr>
                <w:rFonts w:ascii="Footlight MT Light" w:hAnsi="Footlight MT Light"/>
                <w:sz w:val="24"/>
                <w:szCs w:val="24"/>
              </w:rPr>
              <w:t>Migwani</w:t>
            </w:r>
          </w:p>
        </w:tc>
      </w:tr>
      <w:tr w:rsidR="00106760" w:rsidRPr="00732603" w:rsidTr="0028270B">
        <w:tc>
          <w:tcPr>
            <w:tcW w:w="252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Makutano</w:t>
            </w:r>
            <w:proofErr w:type="spellEnd"/>
            <w:r w:rsidRPr="00732603">
              <w:rPr>
                <w:rFonts w:ascii="Footlight MT Light" w:hAnsi="Footlight MT Light"/>
                <w:sz w:val="24"/>
                <w:szCs w:val="24"/>
              </w:rPr>
              <w:t xml:space="preserve"> Secondary School</w:t>
            </w:r>
          </w:p>
        </w:tc>
        <w:tc>
          <w:tcPr>
            <w:tcW w:w="432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Construction of 1 classroom to completion</w:t>
            </w:r>
          </w:p>
        </w:tc>
        <w:tc>
          <w:tcPr>
            <w:tcW w:w="2430" w:type="dxa"/>
          </w:tcPr>
          <w:p w:rsidR="00106760" w:rsidRPr="00732603" w:rsidRDefault="00106760" w:rsidP="0028270B">
            <w:pPr>
              <w:spacing w:after="0" w:line="240" w:lineRule="auto"/>
              <w:jc w:val="center"/>
              <w:rPr>
                <w:rFonts w:ascii="Footlight MT Light" w:hAnsi="Footlight MT Light"/>
                <w:sz w:val="24"/>
                <w:szCs w:val="24"/>
              </w:rPr>
            </w:pPr>
            <w:proofErr w:type="spellStart"/>
            <w:r w:rsidRPr="00732603">
              <w:rPr>
                <w:rFonts w:ascii="Footlight MT Light" w:hAnsi="Footlight MT Light"/>
                <w:sz w:val="24"/>
                <w:szCs w:val="24"/>
              </w:rPr>
              <w:t>Mumbuni</w:t>
            </w:r>
            <w:proofErr w:type="spellEnd"/>
          </w:p>
        </w:tc>
      </w:tr>
      <w:tr w:rsidR="00106760" w:rsidRPr="00732603" w:rsidTr="0028270B">
        <w:tc>
          <w:tcPr>
            <w:tcW w:w="252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Migwani DEB Primary School</w:t>
            </w:r>
          </w:p>
        </w:tc>
        <w:tc>
          <w:tcPr>
            <w:tcW w:w="432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Re-roofing of 4 Classrooms – Removal of old iron sheets and replacing with new ones.</w:t>
            </w:r>
          </w:p>
        </w:tc>
        <w:tc>
          <w:tcPr>
            <w:tcW w:w="2430" w:type="dxa"/>
          </w:tcPr>
          <w:p w:rsidR="00106760" w:rsidRPr="00732603" w:rsidRDefault="00106760" w:rsidP="0028270B">
            <w:pPr>
              <w:spacing w:after="0" w:line="240" w:lineRule="auto"/>
              <w:jc w:val="center"/>
              <w:rPr>
                <w:rFonts w:ascii="Footlight MT Light" w:hAnsi="Footlight MT Light"/>
                <w:sz w:val="24"/>
                <w:szCs w:val="24"/>
              </w:rPr>
            </w:pPr>
            <w:r w:rsidRPr="00732603">
              <w:rPr>
                <w:rFonts w:ascii="Footlight MT Light" w:hAnsi="Footlight MT Light"/>
                <w:sz w:val="24"/>
                <w:szCs w:val="24"/>
              </w:rPr>
              <w:t>Migwani</w:t>
            </w:r>
          </w:p>
        </w:tc>
      </w:tr>
      <w:tr w:rsidR="00106760" w:rsidRPr="00732603" w:rsidTr="0028270B">
        <w:tc>
          <w:tcPr>
            <w:tcW w:w="252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Kisovo</w:t>
            </w:r>
            <w:proofErr w:type="spellEnd"/>
            <w:r w:rsidRPr="00732603">
              <w:rPr>
                <w:rFonts w:ascii="Footlight MT Light" w:hAnsi="Footlight MT Light"/>
                <w:sz w:val="24"/>
                <w:szCs w:val="24"/>
              </w:rPr>
              <w:t xml:space="preserve"> Chiefs Office</w:t>
            </w:r>
          </w:p>
        </w:tc>
        <w:tc>
          <w:tcPr>
            <w:tcW w:w="432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Construction of 2-Doors pit latrine to completion.</w:t>
            </w:r>
          </w:p>
        </w:tc>
        <w:tc>
          <w:tcPr>
            <w:tcW w:w="2430" w:type="dxa"/>
          </w:tcPr>
          <w:p w:rsidR="00106760" w:rsidRPr="00732603" w:rsidRDefault="00106760" w:rsidP="0028270B">
            <w:pPr>
              <w:spacing w:after="0" w:line="240" w:lineRule="auto"/>
              <w:jc w:val="center"/>
              <w:rPr>
                <w:rFonts w:ascii="Footlight MT Light" w:hAnsi="Footlight MT Light"/>
                <w:sz w:val="24"/>
                <w:szCs w:val="24"/>
              </w:rPr>
            </w:pPr>
            <w:proofErr w:type="spellStart"/>
            <w:r w:rsidRPr="00732603">
              <w:rPr>
                <w:rFonts w:ascii="Footlight MT Light" w:hAnsi="Footlight MT Light"/>
                <w:sz w:val="24"/>
                <w:szCs w:val="24"/>
              </w:rPr>
              <w:t>Kisovo</w:t>
            </w:r>
            <w:proofErr w:type="spellEnd"/>
          </w:p>
        </w:tc>
      </w:tr>
      <w:tr w:rsidR="00106760" w:rsidRPr="00732603" w:rsidTr="0028270B">
        <w:tc>
          <w:tcPr>
            <w:tcW w:w="252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KwaKyelu</w:t>
            </w:r>
            <w:proofErr w:type="spellEnd"/>
            <w:r w:rsidRPr="00732603">
              <w:rPr>
                <w:rFonts w:ascii="Footlight MT Light" w:hAnsi="Footlight MT Light"/>
                <w:sz w:val="24"/>
                <w:szCs w:val="24"/>
              </w:rPr>
              <w:t xml:space="preserve"> Primary School</w:t>
            </w:r>
          </w:p>
        </w:tc>
        <w:tc>
          <w:tcPr>
            <w:tcW w:w="432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Renovation of 2 Classrooms- Roofing, plastering, flooring and painting.</w:t>
            </w:r>
          </w:p>
        </w:tc>
        <w:tc>
          <w:tcPr>
            <w:tcW w:w="2430" w:type="dxa"/>
          </w:tcPr>
          <w:p w:rsidR="00106760" w:rsidRPr="00732603" w:rsidRDefault="00106760" w:rsidP="0028270B">
            <w:pPr>
              <w:spacing w:after="0" w:line="240" w:lineRule="auto"/>
              <w:jc w:val="center"/>
              <w:rPr>
                <w:rFonts w:ascii="Footlight MT Light" w:hAnsi="Footlight MT Light"/>
                <w:sz w:val="24"/>
                <w:szCs w:val="24"/>
              </w:rPr>
            </w:pPr>
            <w:proofErr w:type="spellStart"/>
            <w:r w:rsidRPr="00732603">
              <w:rPr>
                <w:rFonts w:ascii="Footlight MT Light" w:hAnsi="Footlight MT Light"/>
                <w:sz w:val="24"/>
                <w:szCs w:val="24"/>
              </w:rPr>
              <w:t>Nzeluni</w:t>
            </w:r>
            <w:proofErr w:type="spellEnd"/>
          </w:p>
        </w:tc>
      </w:tr>
      <w:tr w:rsidR="00106760" w:rsidRPr="00732603" w:rsidTr="0028270B">
        <w:tc>
          <w:tcPr>
            <w:tcW w:w="252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Musola</w:t>
            </w:r>
            <w:proofErr w:type="spellEnd"/>
            <w:r w:rsidRPr="00732603">
              <w:rPr>
                <w:rFonts w:ascii="Footlight MT Light" w:hAnsi="Footlight MT Light"/>
                <w:sz w:val="24"/>
                <w:szCs w:val="24"/>
              </w:rPr>
              <w:t xml:space="preserve"> Primary School</w:t>
            </w:r>
          </w:p>
        </w:tc>
        <w:tc>
          <w:tcPr>
            <w:tcW w:w="432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Re-roofing of 4 Classrooms to completion– Removal of old iron sheets and replacing with new ones.</w:t>
            </w:r>
          </w:p>
        </w:tc>
        <w:tc>
          <w:tcPr>
            <w:tcW w:w="2430" w:type="dxa"/>
          </w:tcPr>
          <w:p w:rsidR="00106760" w:rsidRPr="00732603" w:rsidRDefault="00106760" w:rsidP="0028270B">
            <w:pPr>
              <w:spacing w:after="0" w:line="240" w:lineRule="auto"/>
              <w:jc w:val="center"/>
              <w:rPr>
                <w:rFonts w:ascii="Footlight MT Light" w:hAnsi="Footlight MT Light"/>
                <w:sz w:val="24"/>
                <w:szCs w:val="24"/>
              </w:rPr>
            </w:pPr>
            <w:proofErr w:type="spellStart"/>
            <w:r w:rsidRPr="00732603">
              <w:rPr>
                <w:rFonts w:ascii="Footlight MT Light" w:hAnsi="Footlight MT Light"/>
                <w:sz w:val="24"/>
                <w:szCs w:val="24"/>
              </w:rPr>
              <w:t>Kisovo</w:t>
            </w:r>
            <w:proofErr w:type="spellEnd"/>
          </w:p>
        </w:tc>
      </w:tr>
      <w:tr w:rsidR="00106760" w:rsidRPr="00732603" w:rsidTr="0028270B">
        <w:tc>
          <w:tcPr>
            <w:tcW w:w="252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lastRenderedPageBreak/>
              <w:t>Migwani Deputy County Commissioners office</w:t>
            </w:r>
          </w:p>
        </w:tc>
        <w:tc>
          <w:tcPr>
            <w:tcW w:w="432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Construction of 2-Doors pit latrine and Urinal to completion.</w:t>
            </w:r>
          </w:p>
        </w:tc>
        <w:tc>
          <w:tcPr>
            <w:tcW w:w="2430" w:type="dxa"/>
          </w:tcPr>
          <w:p w:rsidR="00106760" w:rsidRPr="00732603" w:rsidRDefault="00106760" w:rsidP="0028270B">
            <w:pPr>
              <w:spacing w:after="0" w:line="240" w:lineRule="auto"/>
              <w:jc w:val="center"/>
              <w:rPr>
                <w:rFonts w:ascii="Footlight MT Light" w:hAnsi="Footlight MT Light"/>
                <w:sz w:val="24"/>
                <w:szCs w:val="24"/>
              </w:rPr>
            </w:pPr>
            <w:r w:rsidRPr="00732603">
              <w:rPr>
                <w:rFonts w:ascii="Footlight MT Light" w:hAnsi="Footlight MT Light"/>
                <w:sz w:val="24"/>
                <w:szCs w:val="24"/>
              </w:rPr>
              <w:t>Migwani</w:t>
            </w:r>
          </w:p>
        </w:tc>
      </w:tr>
      <w:tr w:rsidR="00106760" w:rsidRPr="00732603" w:rsidTr="0028270B">
        <w:tc>
          <w:tcPr>
            <w:tcW w:w="252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Kalembwa</w:t>
            </w:r>
            <w:proofErr w:type="spellEnd"/>
            <w:r w:rsidRPr="00732603">
              <w:rPr>
                <w:rFonts w:ascii="Footlight MT Light" w:hAnsi="Footlight MT Light"/>
                <w:sz w:val="24"/>
                <w:szCs w:val="24"/>
              </w:rPr>
              <w:t xml:space="preserve"> Primary School</w:t>
            </w:r>
          </w:p>
        </w:tc>
        <w:tc>
          <w:tcPr>
            <w:tcW w:w="432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Renovation of 1 Classroom- Roofing, plastering, flooring and painting.</w:t>
            </w:r>
          </w:p>
        </w:tc>
        <w:tc>
          <w:tcPr>
            <w:tcW w:w="2430" w:type="dxa"/>
          </w:tcPr>
          <w:p w:rsidR="00106760" w:rsidRPr="00732603" w:rsidRDefault="00106760" w:rsidP="0028270B">
            <w:pPr>
              <w:spacing w:after="0" w:line="240" w:lineRule="auto"/>
              <w:jc w:val="center"/>
              <w:rPr>
                <w:rFonts w:ascii="Footlight MT Light" w:hAnsi="Footlight MT Light"/>
                <w:sz w:val="24"/>
                <w:szCs w:val="24"/>
              </w:rPr>
            </w:pPr>
            <w:r w:rsidRPr="00732603">
              <w:rPr>
                <w:rFonts w:ascii="Footlight MT Light" w:hAnsi="Footlight MT Light"/>
                <w:sz w:val="24"/>
                <w:szCs w:val="24"/>
              </w:rPr>
              <w:t>Migwani</w:t>
            </w:r>
          </w:p>
        </w:tc>
      </w:tr>
      <w:tr w:rsidR="00106760" w:rsidRPr="00732603" w:rsidTr="0028270B">
        <w:tc>
          <w:tcPr>
            <w:tcW w:w="252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Nzeluni</w:t>
            </w:r>
            <w:proofErr w:type="spellEnd"/>
            <w:r w:rsidRPr="00732603">
              <w:rPr>
                <w:rFonts w:ascii="Footlight MT Light" w:hAnsi="Footlight MT Light"/>
                <w:sz w:val="24"/>
                <w:szCs w:val="24"/>
              </w:rPr>
              <w:t xml:space="preserve"> Primary School</w:t>
            </w:r>
          </w:p>
          <w:p w:rsidR="00106760" w:rsidRPr="00732603" w:rsidRDefault="00106760" w:rsidP="0028270B">
            <w:pPr>
              <w:spacing w:after="0" w:line="240" w:lineRule="auto"/>
              <w:rPr>
                <w:rFonts w:ascii="Footlight MT Light" w:hAnsi="Footlight MT Light"/>
                <w:sz w:val="24"/>
                <w:szCs w:val="24"/>
              </w:rPr>
            </w:pPr>
          </w:p>
        </w:tc>
        <w:tc>
          <w:tcPr>
            <w:tcW w:w="432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Completion of an Administration Block (Capacity 20 teachers – 36ft X 22ft) - Walling, roofing, flooring, plastering, doors, windows and painting</w:t>
            </w:r>
          </w:p>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capacity</w:t>
            </w:r>
          </w:p>
        </w:tc>
        <w:tc>
          <w:tcPr>
            <w:tcW w:w="2430" w:type="dxa"/>
          </w:tcPr>
          <w:p w:rsidR="00106760" w:rsidRPr="00732603" w:rsidRDefault="00106760" w:rsidP="0028270B">
            <w:pPr>
              <w:spacing w:after="0" w:line="240" w:lineRule="auto"/>
              <w:jc w:val="center"/>
              <w:rPr>
                <w:rFonts w:ascii="Footlight MT Light" w:hAnsi="Footlight MT Light"/>
                <w:sz w:val="24"/>
                <w:szCs w:val="24"/>
              </w:rPr>
            </w:pPr>
            <w:proofErr w:type="spellStart"/>
            <w:r w:rsidRPr="00732603">
              <w:rPr>
                <w:rFonts w:ascii="Footlight MT Light" w:hAnsi="Footlight MT Light"/>
                <w:sz w:val="24"/>
                <w:szCs w:val="24"/>
              </w:rPr>
              <w:t>Nzeluni</w:t>
            </w:r>
            <w:proofErr w:type="spellEnd"/>
          </w:p>
        </w:tc>
      </w:tr>
      <w:tr w:rsidR="00106760" w:rsidRPr="00732603" w:rsidTr="0028270B">
        <w:tc>
          <w:tcPr>
            <w:tcW w:w="252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Itoloni</w:t>
            </w:r>
            <w:proofErr w:type="spellEnd"/>
            <w:r w:rsidRPr="00732603">
              <w:rPr>
                <w:rFonts w:ascii="Footlight MT Light" w:hAnsi="Footlight MT Light"/>
                <w:sz w:val="24"/>
                <w:szCs w:val="24"/>
              </w:rPr>
              <w:t xml:space="preserve"> Mixed Secondary School</w:t>
            </w:r>
          </w:p>
        </w:tc>
        <w:tc>
          <w:tcPr>
            <w:tcW w:w="432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Leveling of the School playground, measurement 70m X 100m.</w:t>
            </w:r>
          </w:p>
        </w:tc>
        <w:tc>
          <w:tcPr>
            <w:tcW w:w="2430" w:type="dxa"/>
          </w:tcPr>
          <w:p w:rsidR="00106760" w:rsidRPr="00732603" w:rsidRDefault="00106760" w:rsidP="0028270B">
            <w:pPr>
              <w:spacing w:after="0" w:line="240" w:lineRule="auto"/>
              <w:jc w:val="center"/>
              <w:rPr>
                <w:rFonts w:ascii="Footlight MT Light" w:hAnsi="Footlight MT Light"/>
                <w:sz w:val="24"/>
                <w:szCs w:val="24"/>
              </w:rPr>
            </w:pPr>
            <w:proofErr w:type="spellStart"/>
            <w:r w:rsidRPr="00732603">
              <w:rPr>
                <w:rFonts w:ascii="Footlight MT Light" w:hAnsi="Footlight MT Light"/>
                <w:sz w:val="24"/>
                <w:szCs w:val="24"/>
              </w:rPr>
              <w:t>Itoloni</w:t>
            </w:r>
            <w:proofErr w:type="spellEnd"/>
          </w:p>
        </w:tc>
      </w:tr>
    </w:tbl>
    <w:p w:rsidR="00106760" w:rsidRPr="00732603" w:rsidRDefault="00106760" w:rsidP="00106760">
      <w:pPr>
        <w:spacing w:line="360" w:lineRule="auto"/>
        <w:rPr>
          <w:rFonts w:ascii="Footlight MT Light" w:hAnsi="Footlight MT Light"/>
          <w:sz w:val="24"/>
          <w:szCs w:val="24"/>
        </w:rPr>
      </w:pPr>
    </w:p>
    <w:p w:rsidR="00106760" w:rsidRPr="00732603" w:rsidRDefault="00106760" w:rsidP="00106760">
      <w:pPr>
        <w:numPr>
          <w:ilvl w:val="1"/>
          <w:numId w:val="5"/>
        </w:numPr>
        <w:spacing w:line="360" w:lineRule="auto"/>
        <w:rPr>
          <w:rFonts w:ascii="Footlight MT Light" w:hAnsi="Footlight MT Light"/>
          <w:b/>
          <w:sz w:val="24"/>
          <w:szCs w:val="24"/>
        </w:rPr>
      </w:pPr>
      <w:r w:rsidRPr="00732603">
        <w:rPr>
          <w:rFonts w:ascii="Footlight MT Light" w:hAnsi="Footlight MT Light"/>
          <w:b/>
          <w:sz w:val="24"/>
          <w:szCs w:val="24"/>
        </w:rPr>
        <w:t>Nguutani ward</w:t>
      </w:r>
    </w:p>
    <w:p w:rsidR="00106760" w:rsidRPr="00732603" w:rsidRDefault="00106760" w:rsidP="00106760">
      <w:pPr>
        <w:pStyle w:val="ListParagraph"/>
        <w:spacing w:line="360" w:lineRule="auto"/>
        <w:ind w:left="0" w:firstLine="720"/>
        <w:rPr>
          <w:rFonts w:ascii="Footlight MT Light" w:hAnsi="Footlight MT Light"/>
          <w:b/>
          <w:sz w:val="24"/>
          <w:szCs w:val="24"/>
        </w:rPr>
      </w:pPr>
      <w:r w:rsidRPr="00732603">
        <w:rPr>
          <w:rFonts w:ascii="Footlight MT Light" w:hAnsi="Footlight MT Light"/>
          <w:b/>
          <w:sz w:val="24"/>
          <w:szCs w:val="24"/>
        </w:rPr>
        <w:t>2.2.1 Date and venue</w:t>
      </w:r>
    </w:p>
    <w:p w:rsidR="00106760" w:rsidRPr="00732603" w:rsidRDefault="00106760" w:rsidP="00106760">
      <w:pPr>
        <w:pStyle w:val="ListParagraph"/>
        <w:spacing w:line="360" w:lineRule="auto"/>
        <w:rPr>
          <w:rFonts w:ascii="Footlight MT Light" w:hAnsi="Footlight MT Light"/>
          <w:sz w:val="24"/>
          <w:szCs w:val="24"/>
        </w:rPr>
      </w:pPr>
      <w:r w:rsidRPr="00732603">
        <w:rPr>
          <w:rFonts w:ascii="Footlight MT Light" w:hAnsi="Footlight MT Light"/>
          <w:sz w:val="24"/>
          <w:szCs w:val="24"/>
        </w:rPr>
        <w:t xml:space="preserve">The Nguutani Ward meeting was held at </w:t>
      </w:r>
      <w:proofErr w:type="spellStart"/>
      <w:r w:rsidRPr="00732603">
        <w:rPr>
          <w:rFonts w:ascii="Footlight MT Light" w:hAnsi="Footlight MT Light"/>
          <w:sz w:val="24"/>
          <w:szCs w:val="24"/>
        </w:rPr>
        <w:t>Nzawa</w:t>
      </w:r>
      <w:proofErr w:type="spellEnd"/>
      <w:r w:rsidRPr="00732603">
        <w:rPr>
          <w:rFonts w:ascii="Footlight MT Light" w:hAnsi="Footlight MT Light"/>
          <w:sz w:val="24"/>
          <w:szCs w:val="24"/>
        </w:rPr>
        <w:t xml:space="preserve"> Chiefs Office on 30</w:t>
      </w:r>
      <w:r w:rsidRPr="00732603">
        <w:rPr>
          <w:rFonts w:ascii="Footlight MT Light" w:hAnsi="Footlight MT Light"/>
          <w:sz w:val="24"/>
          <w:szCs w:val="24"/>
          <w:vertAlign w:val="superscript"/>
        </w:rPr>
        <w:t>th</w:t>
      </w:r>
      <w:r w:rsidRPr="00732603">
        <w:rPr>
          <w:rFonts w:ascii="Footlight MT Light" w:hAnsi="Footlight MT Light"/>
          <w:sz w:val="24"/>
          <w:szCs w:val="24"/>
        </w:rPr>
        <w:t>September, 2019.</w:t>
      </w:r>
    </w:p>
    <w:p w:rsidR="00106760" w:rsidRPr="00732603" w:rsidRDefault="00106760" w:rsidP="00106760">
      <w:pPr>
        <w:pStyle w:val="ListParagraph"/>
        <w:tabs>
          <w:tab w:val="left" w:pos="1350"/>
        </w:tabs>
        <w:spacing w:line="360" w:lineRule="auto"/>
        <w:ind w:left="1350" w:hanging="630"/>
        <w:rPr>
          <w:rFonts w:ascii="Footlight MT Light" w:hAnsi="Footlight MT Light"/>
          <w:sz w:val="24"/>
          <w:szCs w:val="24"/>
        </w:rPr>
      </w:pPr>
    </w:p>
    <w:p w:rsidR="00106760" w:rsidRPr="00732603" w:rsidRDefault="00106760" w:rsidP="00106760">
      <w:pPr>
        <w:pStyle w:val="ListParagraph"/>
        <w:numPr>
          <w:ilvl w:val="2"/>
          <w:numId w:val="14"/>
        </w:numPr>
        <w:tabs>
          <w:tab w:val="left" w:pos="1350"/>
        </w:tabs>
        <w:spacing w:line="360" w:lineRule="auto"/>
        <w:rPr>
          <w:rFonts w:ascii="Footlight MT Light" w:hAnsi="Footlight MT Light"/>
          <w:b/>
          <w:sz w:val="24"/>
          <w:szCs w:val="24"/>
        </w:rPr>
      </w:pPr>
      <w:r w:rsidRPr="00732603">
        <w:rPr>
          <w:rFonts w:ascii="Footlight MT Light" w:hAnsi="Footlight MT Light"/>
          <w:b/>
          <w:sz w:val="24"/>
          <w:szCs w:val="24"/>
        </w:rPr>
        <w:t>Members Present</w:t>
      </w:r>
    </w:p>
    <w:p w:rsidR="00106760" w:rsidRPr="00732603" w:rsidRDefault="00106760" w:rsidP="00106760">
      <w:pPr>
        <w:pStyle w:val="ListParagraph"/>
        <w:numPr>
          <w:ilvl w:val="0"/>
          <w:numId w:val="8"/>
        </w:numPr>
        <w:spacing w:line="360" w:lineRule="auto"/>
        <w:rPr>
          <w:rFonts w:ascii="Footlight MT Light" w:hAnsi="Footlight MT Light"/>
          <w:b/>
          <w:sz w:val="24"/>
          <w:szCs w:val="24"/>
        </w:rPr>
      </w:pPr>
      <w:r w:rsidRPr="00732603">
        <w:rPr>
          <w:rFonts w:ascii="Times New Roman" w:hAnsi="Times New Roman"/>
          <w:sz w:val="24"/>
          <w:szCs w:val="24"/>
        </w:rPr>
        <w:t xml:space="preserve">Hon. Charles </w:t>
      </w:r>
      <w:proofErr w:type="spellStart"/>
      <w:r w:rsidRPr="00732603">
        <w:rPr>
          <w:rFonts w:ascii="Times New Roman" w:hAnsi="Times New Roman"/>
          <w:sz w:val="24"/>
          <w:szCs w:val="24"/>
        </w:rPr>
        <w:t>Ngusya</w:t>
      </w:r>
      <w:proofErr w:type="spellEnd"/>
      <w:r w:rsidRPr="00732603">
        <w:rPr>
          <w:rFonts w:ascii="Times New Roman" w:hAnsi="Times New Roman"/>
          <w:sz w:val="24"/>
          <w:szCs w:val="24"/>
        </w:rPr>
        <w:t xml:space="preserve"> Nguna</w:t>
      </w:r>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t>- Member of Parliament</w:t>
      </w:r>
    </w:p>
    <w:p w:rsidR="00106760" w:rsidRPr="00732603" w:rsidRDefault="00106760" w:rsidP="00106760">
      <w:pPr>
        <w:pStyle w:val="ListParagraph"/>
        <w:numPr>
          <w:ilvl w:val="0"/>
          <w:numId w:val="8"/>
        </w:numPr>
        <w:spacing w:after="0" w:line="240" w:lineRule="auto"/>
        <w:rPr>
          <w:rFonts w:ascii="Times New Roman" w:hAnsi="Times New Roman"/>
          <w:sz w:val="24"/>
          <w:szCs w:val="24"/>
        </w:rPr>
      </w:pPr>
      <w:proofErr w:type="spellStart"/>
      <w:r w:rsidRPr="00732603">
        <w:rPr>
          <w:rFonts w:ascii="Footlight MT Light" w:hAnsi="Footlight MT Light"/>
          <w:sz w:val="24"/>
          <w:szCs w:val="24"/>
        </w:rPr>
        <w:t>Hezron</w:t>
      </w:r>
      <w:proofErr w:type="spellEnd"/>
      <w:r w:rsidRPr="00732603">
        <w:rPr>
          <w:rFonts w:ascii="Footlight MT Light" w:hAnsi="Footlight MT Light"/>
          <w:sz w:val="24"/>
          <w:szCs w:val="24"/>
        </w:rPr>
        <w:t xml:space="preserve"> </w:t>
      </w:r>
      <w:proofErr w:type="spellStart"/>
      <w:r w:rsidRPr="00732603">
        <w:rPr>
          <w:rFonts w:ascii="Footlight MT Light" w:hAnsi="Footlight MT Light"/>
          <w:sz w:val="24"/>
          <w:szCs w:val="24"/>
        </w:rPr>
        <w:t>Rutto</w:t>
      </w:r>
      <w:proofErr w:type="spellEnd"/>
      <w:r w:rsidRPr="00732603">
        <w:rPr>
          <w:rFonts w:ascii="Footlight MT Light" w:hAnsi="Footlight MT Light"/>
          <w:sz w:val="24"/>
          <w:szCs w:val="24"/>
        </w:rPr>
        <w:t xml:space="preserve"> </w:t>
      </w:r>
      <w:proofErr w:type="spellStart"/>
      <w:r w:rsidRPr="00732603">
        <w:rPr>
          <w:rFonts w:ascii="Footlight MT Light" w:hAnsi="Footlight MT Light"/>
          <w:sz w:val="24"/>
          <w:szCs w:val="24"/>
        </w:rPr>
        <w:t>Koech</w:t>
      </w:r>
      <w:proofErr w:type="spellEnd"/>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t>- Deputy County Commissioner</w:t>
      </w:r>
    </w:p>
    <w:p w:rsidR="00106760" w:rsidRPr="00732603" w:rsidRDefault="00106760" w:rsidP="00106760">
      <w:pPr>
        <w:pStyle w:val="ListParagraph"/>
        <w:numPr>
          <w:ilvl w:val="0"/>
          <w:numId w:val="8"/>
        </w:numPr>
        <w:spacing w:after="0" w:line="240" w:lineRule="auto"/>
        <w:rPr>
          <w:rFonts w:ascii="Times New Roman" w:hAnsi="Times New Roman"/>
          <w:sz w:val="24"/>
          <w:szCs w:val="24"/>
        </w:rPr>
      </w:pPr>
      <w:r w:rsidRPr="00732603">
        <w:rPr>
          <w:rFonts w:ascii="Times New Roman" w:hAnsi="Times New Roman"/>
          <w:sz w:val="24"/>
          <w:szCs w:val="24"/>
        </w:rPr>
        <w:t>Japheth K. Musee</w:t>
      </w:r>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t xml:space="preserve">- Fund Account Manager </w:t>
      </w:r>
    </w:p>
    <w:p w:rsidR="00106760" w:rsidRPr="00732603" w:rsidRDefault="00106760" w:rsidP="00106760">
      <w:pPr>
        <w:pStyle w:val="ListParagraph"/>
        <w:numPr>
          <w:ilvl w:val="0"/>
          <w:numId w:val="8"/>
        </w:numPr>
        <w:spacing w:after="0" w:line="240" w:lineRule="auto"/>
        <w:rPr>
          <w:rFonts w:ascii="Times New Roman" w:hAnsi="Times New Roman"/>
          <w:sz w:val="24"/>
          <w:szCs w:val="24"/>
        </w:rPr>
      </w:pPr>
      <w:r w:rsidRPr="00732603">
        <w:rPr>
          <w:rFonts w:ascii="Times New Roman" w:hAnsi="Times New Roman"/>
          <w:sz w:val="24"/>
          <w:szCs w:val="24"/>
        </w:rPr>
        <w:t xml:space="preserve">Francis Nicholas </w:t>
      </w:r>
      <w:proofErr w:type="spellStart"/>
      <w:r w:rsidRPr="00732603">
        <w:rPr>
          <w:rFonts w:ascii="Times New Roman" w:hAnsi="Times New Roman"/>
          <w:sz w:val="24"/>
          <w:szCs w:val="24"/>
        </w:rPr>
        <w:t>Mutinda</w:t>
      </w:r>
      <w:proofErr w:type="spellEnd"/>
      <w:r w:rsidRPr="00732603">
        <w:rPr>
          <w:rFonts w:ascii="Times New Roman" w:hAnsi="Times New Roman"/>
          <w:sz w:val="24"/>
          <w:szCs w:val="24"/>
        </w:rPr>
        <w:t xml:space="preserve"> </w:t>
      </w:r>
      <w:proofErr w:type="spellStart"/>
      <w:r w:rsidRPr="00732603">
        <w:rPr>
          <w:rFonts w:ascii="Times New Roman" w:hAnsi="Times New Roman"/>
          <w:sz w:val="24"/>
          <w:szCs w:val="24"/>
        </w:rPr>
        <w:t>Munuve</w:t>
      </w:r>
      <w:proofErr w:type="spellEnd"/>
      <w:r w:rsidRPr="00732603">
        <w:rPr>
          <w:rFonts w:ascii="Times New Roman" w:hAnsi="Times New Roman"/>
          <w:sz w:val="24"/>
          <w:szCs w:val="24"/>
        </w:rPr>
        <w:tab/>
      </w:r>
      <w:r w:rsidRPr="00732603">
        <w:rPr>
          <w:rFonts w:ascii="Times New Roman" w:hAnsi="Times New Roman"/>
          <w:sz w:val="24"/>
          <w:szCs w:val="24"/>
        </w:rPr>
        <w:tab/>
        <w:t xml:space="preserve"> - NG-CDFC Chairman</w:t>
      </w:r>
    </w:p>
    <w:p w:rsidR="00106760" w:rsidRPr="00732603" w:rsidRDefault="00106760" w:rsidP="00106760">
      <w:pPr>
        <w:pStyle w:val="ListParagraph"/>
        <w:numPr>
          <w:ilvl w:val="0"/>
          <w:numId w:val="8"/>
        </w:numPr>
        <w:spacing w:after="0" w:line="240" w:lineRule="auto"/>
        <w:rPr>
          <w:rFonts w:ascii="Times New Roman" w:hAnsi="Times New Roman"/>
          <w:sz w:val="24"/>
          <w:szCs w:val="24"/>
        </w:rPr>
      </w:pPr>
      <w:r w:rsidRPr="00732603">
        <w:rPr>
          <w:rFonts w:ascii="Times New Roman" w:hAnsi="Times New Roman"/>
          <w:sz w:val="24"/>
          <w:szCs w:val="24"/>
        </w:rPr>
        <w:t xml:space="preserve">John Duncan </w:t>
      </w:r>
      <w:proofErr w:type="spellStart"/>
      <w:r w:rsidRPr="00732603">
        <w:rPr>
          <w:rFonts w:ascii="Times New Roman" w:hAnsi="Times New Roman"/>
          <w:sz w:val="24"/>
          <w:szCs w:val="24"/>
        </w:rPr>
        <w:t>Kavuwa</w:t>
      </w:r>
      <w:proofErr w:type="spellEnd"/>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t>- Member – Interim Secretary</w:t>
      </w:r>
    </w:p>
    <w:p w:rsidR="00106760" w:rsidRPr="00732603" w:rsidRDefault="00106760" w:rsidP="00106760">
      <w:pPr>
        <w:pStyle w:val="ListParagraph"/>
        <w:numPr>
          <w:ilvl w:val="0"/>
          <w:numId w:val="8"/>
        </w:numPr>
        <w:spacing w:after="0" w:line="240" w:lineRule="auto"/>
        <w:rPr>
          <w:rFonts w:ascii="Times New Roman" w:hAnsi="Times New Roman"/>
          <w:sz w:val="24"/>
          <w:szCs w:val="24"/>
        </w:rPr>
      </w:pPr>
      <w:r w:rsidRPr="00732603">
        <w:rPr>
          <w:rFonts w:ascii="Times New Roman" w:hAnsi="Times New Roman"/>
          <w:sz w:val="24"/>
          <w:szCs w:val="24"/>
        </w:rPr>
        <w:t xml:space="preserve">Agnes </w:t>
      </w:r>
      <w:proofErr w:type="spellStart"/>
      <w:r w:rsidRPr="00732603">
        <w:rPr>
          <w:rFonts w:ascii="Times New Roman" w:hAnsi="Times New Roman"/>
          <w:sz w:val="24"/>
          <w:szCs w:val="24"/>
        </w:rPr>
        <w:t>Mwinza</w:t>
      </w:r>
      <w:proofErr w:type="spellEnd"/>
      <w:r w:rsidRPr="00732603">
        <w:rPr>
          <w:rFonts w:ascii="Times New Roman" w:hAnsi="Times New Roman"/>
          <w:sz w:val="24"/>
          <w:szCs w:val="24"/>
        </w:rPr>
        <w:t xml:space="preserve"> </w:t>
      </w:r>
      <w:proofErr w:type="spellStart"/>
      <w:r w:rsidRPr="00732603">
        <w:rPr>
          <w:rFonts w:ascii="Times New Roman" w:hAnsi="Times New Roman"/>
          <w:sz w:val="24"/>
          <w:szCs w:val="24"/>
        </w:rPr>
        <w:t>Munyithya</w:t>
      </w:r>
      <w:proofErr w:type="spellEnd"/>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t>- Member</w:t>
      </w:r>
    </w:p>
    <w:p w:rsidR="00106760" w:rsidRPr="00732603" w:rsidRDefault="00106760" w:rsidP="00106760">
      <w:pPr>
        <w:pStyle w:val="ListParagraph"/>
        <w:numPr>
          <w:ilvl w:val="0"/>
          <w:numId w:val="8"/>
        </w:numPr>
        <w:spacing w:after="0" w:line="240" w:lineRule="auto"/>
        <w:rPr>
          <w:rFonts w:ascii="Times New Roman" w:hAnsi="Times New Roman"/>
          <w:sz w:val="24"/>
          <w:szCs w:val="24"/>
        </w:rPr>
      </w:pPr>
      <w:r w:rsidRPr="00732603">
        <w:rPr>
          <w:rFonts w:ascii="Times New Roman" w:hAnsi="Times New Roman"/>
          <w:sz w:val="24"/>
          <w:szCs w:val="24"/>
        </w:rPr>
        <w:t xml:space="preserve">Joseph </w:t>
      </w:r>
      <w:proofErr w:type="spellStart"/>
      <w:r w:rsidRPr="00732603">
        <w:rPr>
          <w:rFonts w:ascii="Times New Roman" w:hAnsi="Times New Roman"/>
          <w:sz w:val="24"/>
          <w:szCs w:val="24"/>
        </w:rPr>
        <w:t>Munyithya</w:t>
      </w:r>
      <w:proofErr w:type="spellEnd"/>
      <w:r w:rsidRPr="00732603">
        <w:rPr>
          <w:rFonts w:ascii="Times New Roman" w:hAnsi="Times New Roman"/>
          <w:sz w:val="24"/>
          <w:szCs w:val="24"/>
        </w:rPr>
        <w:t xml:space="preserve"> </w:t>
      </w:r>
      <w:proofErr w:type="spellStart"/>
      <w:r w:rsidRPr="00732603">
        <w:rPr>
          <w:rFonts w:ascii="Times New Roman" w:hAnsi="Times New Roman"/>
          <w:sz w:val="24"/>
          <w:szCs w:val="24"/>
        </w:rPr>
        <w:t>Musyoka</w:t>
      </w:r>
      <w:proofErr w:type="spellEnd"/>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t>- Member</w:t>
      </w:r>
    </w:p>
    <w:p w:rsidR="00106760" w:rsidRPr="00732603" w:rsidRDefault="00106760" w:rsidP="00106760">
      <w:pPr>
        <w:pStyle w:val="ListParagraph"/>
        <w:numPr>
          <w:ilvl w:val="0"/>
          <w:numId w:val="8"/>
        </w:numPr>
        <w:spacing w:after="0" w:line="240" w:lineRule="auto"/>
      </w:pPr>
      <w:r w:rsidRPr="00732603">
        <w:rPr>
          <w:rFonts w:ascii="Times New Roman" w:hAnsi="Times New Roman"/>
          <w:sz w:val="24"/>
          <w:szCs w:val="24"/>
        </w:rPr>
        <w:t xml:space="preserve">Juliana </w:t>
      </w:r>
      <w:proofErr w:type="spellStart"/>
      <w:r w:rsidRPr="00732603">
        <w:rPr>
          <w:rFonts w:ascii="Times New Roman" w:hAnsi="Times New Roman"/>
          <w:sz w:val="24"/>
          <w:szCs w:val="24"/>
        </w:rPr>
        <w:t>Musyoka</w:t>
      </w:r>
      <w:proofErr w:type="spellEnd"/>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t>- Member</w:t>
      </w:r>
    </w:p>
    <w:p w:rsidR="00106760" w:rsidRPr="00F53262" w:rsidRDefault="00106760" w:rsidP="00106760">
      <w:pPr>
        <w:pStyle w:val="ListParagraph"/>
        <w:numPr>
          <w:ilvl w:val="0"/>
          <w:numId w:val="8"/>
        </w:numPr>
        <w:spacing w:after="0" w:line="240" w:lineRule="auto"/>
      </w:pPr>
      <w:r w:rsidRPr="00732603">
        <w:rPr>
          <w:rFonts w:ascii="Times New Roman" w:hAnsi="Times New Roman"/>
          <w:sz w:val="24"/>
          <w:szCs w:val="24"/>
        </w:rPr>
        <w:t xml:space="preserve">Philip </w:t>
      </w:r>
      <w:proofErr w:type="spellStart"/>
      <w:r w:rsidRPr="00732603">
        <w:rPr>
          <w:rFonts w:ascii="Times New Roman" w:hAnsi="Times New Roman"/>
          <w:sz w:val="24"/>
          <w:szCs w:val="24"/>
        </w:rPr>
        <w:t>Maithya</w:t>
      </w:r>
      <w:proofErr w:type="spellEnd"/>
      <w:r w:rsidRPr="00732603">
        <w:rPr>
          <w:rFonts w:ascii="Times New Roman" w:hAnsi="Times New Roman"/>
          <w:sz w:val="24"/>
          <w:szCs w:val="24"/>
        </w:rPr>
        <w:t xml:space="preserve"> </w:t>
      </w:r>
      <w:proofErr w:type="spellStart"/>
      <w:r w:rsidRPr="00732603">
        <w:rPr>
          <w:rFonts w:ascii="Times New Roman" w:hAnsi="Times New Roman"/>
          <w:sz w:val="24"/>
          <w:szCs w:val="24"/>
        </w:rPr>
        <w:t>Mwangangi</w:t>
      </w:r>
      <w:proofErr w:type="spellEnd"/>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t>- Co-Opted Member</w:t>
      </w:r>
    </w:p>
    <w:p w:rsidR="00F53262" w:rsidRDefault="00F53262" w:rsidP="00F53262">
      <w:pPr>
        <w:pStyle w:val="ListParagraph"/>
        <w:numPr>
          <w:ilvl w:val="0"/>
          <w:numId w:val="8"/>
        </w:numPr>
        <w:spacing w:after="0" w:line="240" w:lineRule="auto"/>
        <w:rPr>
          <w:rFonts w:ascii="Times New Roman" w:hAnsi="Times New Roman"/>
          <w:sz w:val="24"/>
          <w:szCs w:val="24"/>
        </w:rPr>
      </w:pPr>
      <w:r w:rsidRPr="00732603">
        <w:rPr>
          <w:rFonts w:ascii="Times New Roman" w:hAnsi="Times New Roman"/>
          <w:sz w:val="24"/>
          <w:szCs w:val="24"/>
        </w:rPr>
        <w:t>Lilian</w:t>
      </w:r>
      <w:r>
        <w:rPr>
          <w:rFonts w:ascii="Times New Roman" w:hAnsi="Times New Roman"/>
          <w:sz w:val="24"/>
          <w:szCs w:val="24"/>
        </w:rPr>
        <w:t xml:space="preserve"> </w:t>
      </w:r>
      <w:proofErr w:type="spellStart"/>
      <w:r w:rsidRPr="00732603">
        <w:rPr>
          <w:rFonts w:ascii="Times New Roman" w:hAnsi="Times New Roman"/>
          <w:sz w:val="24"/>
          <w:szCs w:val="24"/>
        </w:rPr>
        <w:t>MasaaKitui</w:t>
      </w:r>
      <w:proofErr w:type="spellEnd"/>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t xml:space="preserve">- Member </w:t>
      </w:r>
    </w:p>
    <w:p w:rsidR="00ED0866" w:rsidRPr="00ED0866" w:rsidRDefault="00ED0866" w:rsidP="00ED0866">
      <w:pPr>
        <w:pStyle w:val="ListParagraph"/>
        <w:numPr>
          <w:ilvl w:val="0"/>
          <w:numId w:val="8"/>
        </w:numPr>
        <w:spacing w:after="0" w:line="240" w:lineRule="auto"/>
        <w:rPr>
          <w:rFonts w:ascii="Times New Roman" w:hAnsi="Times New Roman"/>
          <w:sz w:val="24"/>
          <w:szCs w:val="24"/>
        </w:rPr>
      </w:pPr>
      <w:proofErr w:type="spellStart"/>
      <w:r>
        <w:rPr>
          <w:rFonts w:ascii="Times New Roman" w:hAnsi="Times New Roman"/>
          <w:sz w:val="24"/>
          <w:szCs w:val="24"/>
        </w:rPr>
        <w:t>Daudi</w:t>
      </w:r>
      <w:proofErr w:type="spellEnd"/>
      <w:r>
        <w:rPr>
          <w:rFonts w:ascii="Times New Roman" w:hAnsi="Times New Roman"/>
          <w:sz w:val="24"/>
          <w:szCs w:val="24"/>
        </w:rPr>
        <w:t xml:space="preserve"> </w:t>
      </w:r>
      <w:proofErr w:type="spellStart"/>
      <w:r>
        <w:rPr>
          <w:rFonts w:ascii="Times New Roman" w:hAnsi="Times New Roman"/>
          <w:sz w:val="24"/>
          <w:szCs w:val="24"/>
        </w:rPr>
        <w:t>Namba</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9D14C4">
        <w:rPr>
          <w:rFonts w:ascii="Times New Roman" w:hAnsi="Times New Roman"/>
          <w:sz w:val="24"/>
          <w:szCs w:val="24"/>
        </w:rPr>
        <w:t xml:space="preserve">Sub </w:t>
      </w:r>
      <w:proofErr w:type="spellStart"/>
      <w:r w:rsidR="009D14C4">
        <w:rPr>
          <w:rFonts w:ascii="Times New Roman" w:hAnsi="Times New Roman"/>
          <w:sz w:val="24"/>
          <w:szCs w:val="24"/>
        </w:rPr>
        <w:t>County</w:t>
      </w:r>
      <w:r>
        <w:rPr>
          <w:rFonts w:ascii="Times New Roman" w:hAnsi="Times New Roman"/>
          <w:sz w:val="24"/>
          <w:szCs w:val="24"/>
        </w:rPr>
        <w:t>A</w:t>
      </w:r>
      <w:r w:rsidR="009D14C4">
        <w:rPr>
          <w:rFonts w:ascii="Times New Roman" w:hAnsi="Times New Roman"/>
          <w:sz w:val="24"/>
          <w:szCs w:val="24"/>
        </w:rPr>
        <w:t>ccountant</w:t>
      </w:r>
      <w:proofErr w:type="spellEnd"/>
    </w:p>
    <w:p w:rsidR="00F53262" w:rsidRPr="00732603" w:rsidRDefault="00F53262" w:rsidP="00F53262">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9 NG-CDFC Staff</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Main/</w:t>
      </w:r>
      <w:proofErr w:type="spellStart"/>
      <w:r>
        <w:rPr>
          <w:rFonts w:ascii="Times New Roman" w:hAnsi="Times New Roman"/>
          <w:sz w:val="24"/>
          <w:szCs w:val="24"/>
        </w:rPr>
        <w:t>Satelite</w:t>
      </w:r>
      <w:proofErr w:type="spellEnd"/>
      <w:r>
        <w:rPr>
          <w:rFonts w:ascii="Times New Roman" w:hAnsi="Times New Roman"/>
          <w:sz w:val="24"/>
          <w:szCs w:val="24"/>
        </w:rPr>
        <w:t xml:space="preserve"> offices</w:t>
      </w:r>
    </w:p>
    <w:p w:rsidR="00106760" w:rsidRPr="00732603" w:rsidRDefault="00106760" w:rsidP="00106760">
      <w:pPr>
        <w:spacing w:after="0" w:line="240" w:lineRule="auto"/>
      </w:pPr>
    </w:p>
    <w:p w:rsidR="00ED0866" w:rsidRDefault="00ED0866" w:rsidP="00106760">
      <w:pPr>
        <w:spacing w:line="360" w:lineRule="auto"/>
        <w:rPr>
          <w:rFonts w:ascii="Footlight MT Light" w:hAnsi="Footlight MT Light"/>
          <w:b/>
          <w:sz w:val="24"/>
          <w:szCs w:val="24"/>
        </w:rPr>
      </w:pPr>
    </w:p>
    <w:p w:rsidR="00ED0866" w:rsidRPr="00732603" w:rsidRDefault="00ED0866" w:rsidP="00106760">
      <w:pPr>
        <w:spacing w:line="360" w:lineRule="auto"/>
        <w:rPr>
          <w:rFonts w:ascii="Footlight MT Light" w:hAnsi="Footlight MT Light"/>
          <w:b/>
          <w:sz w:val="24"/>
          <w:szCs w:val="24"/>
        </w:rPr>
      </w:pPr>
    </w:p>
    <w:p w:rsidR="00106760" w:rsidRPr="00732603" w:rsidRDefault="00106760" w:rsidP="00106760">
      <w:pPr>
        <w:pStyle w:val="ListParagraph"/>
        <w:spacing w:line="360" w:lineRule="auto"/>
        <w:ind w:left="0" w:firstLine="720"/>
        <w:rPr>
          <w:rFonts w:ascii="Footlight MT Light" w:hAnsi="Footlight MT Light"/>
          <w:b/>
          <w:sz w:val="24"/>
          <w:szCs w:val="24"/>
        </w:rPr>
      </w:pPr>
      <w:r w:rsidRPr="00732603">
        <w:rPr>
          <w:rFonts w:ascii="Footlight MT Light" w:hAnsi="Footlight MT Light"/>
          <w:b/>
          <w:sz w:val="24"/>
          <w:szCs w:val="24"/>
        </w:rPr>
        <w:t>2.2.3</w:t>
      </w:r>
      <w:r w:rsidRPr="00732603">
        <w:rPr>
          <w:rFonts w:ascii="Footlight MT Light" w:hAnsi="Footlight MT Light"/>
          <w:b/>
          <w:sz w:val="24"/>
          <w:szCs w:val="24"/>
        </w:rPr>
        <w:tab/>
        <w:t>Participating public</w:t>
      </w:r>
    </w:p>
    <w:p w:rsidR="00106760" w:rsidRPr="00732603" w:rsidRDefault="00106760" w:rsidP="00106760">
      <w:pPr>
        <w:pStyle w:val="ListParagraph"/>
        <w:spacing w:line="360" w:lineRule="auto"/>
        <w:rPr>
          <w:rFonts w:ascii="Footlight MT Light" w:hAnsi="Footlight MT Light"/>
          <w:sz w:val="24"/>
          <w:szCs w:val="24"/>
        </w:rPr>
      </w:pPr>
      <w:r w:rsidRPr="00732603">
        <w:rPr>
          <w:rFonts w:ascii="Footlight MT Light" w:hAnsi="Footlight MT Light"/>
          <w:sz w:val="24"/>
          <w:szCs w:val="24"/>
        </w:rPr>
        <w:t>Church leaders, opinion leaders, women and youth representatives attended the meeting which had been convened through the assistance of chiefs and sub-chiefs</w:t>
      </w:r>
    </w:p>
    <w:p w:rsidR="00106760" w:rsidRPr="00732603" w:rsidRDefault="00106760" w:rsidP="00106760">
      <w:pPr>
        <w:pStyle w:val="ListParagraph"/>
        <w:spacing w:line="360" w:lineRule="auto"/>
        <w:ind w:left="0"/>
        <w:rPr>
          <w:rFonts w:ascii="Footlight MT Light" w:hAnsi="Footlight MT Light"/>
          <w:sz w:val="24"/>
          <w:szCs w:val="24"/>
        </w:rPr>
      </w:pPr>
    </w:p>
    <w:p w:rsidR="00106760" w:rsidRPr="00732603" w:rsidRDefault="00106760" w:rsidP="00106760">
      <w:pPr>
        <w:pStyle w:val="ListParagraph"/>
        <w:spacing w:line="360" w:lineRule="auto"/>
        <w:rPr>
          <w:rFonts w:ascii="Footlight MT Light" w:hAnsi="Footlight MT Light"/>
          <w:b/>
          <w:sz w:val="24"/>
          <w:szCs w:val="24"/>
        </w:rPr>
      </w:pPr>
      <w:r w:rsidRPr="00732603">
        <w:rPr>
          <w:rFonts w:ascii="Footlight MT Light" w:hAnsi="Footlight MT Light"/>
          <w:b/>
          <w:sz w:val="24"/>
          <w:szCs w:val="24"/>
        </w:rPr>
        <w:t>2.2.4</w:t>
      </w:r>
      <w:r w:rsidRPr="00732603">
        <w:rPr>
          <w:rFonts w:ascii="Footlight MT Light" w:hAnsi="Footlight MT Light"/>
          <w:b/>
          <w:sz w:val="24"/>
          <w:szCs w:val="24"/>
        </w:rPr>
        <w:tab/>
        <w:t>Comments by the Member of Parliament</w:t>
      </w:r>
    </w:p>
    <w:p w:rsidR="00106760" w:rsidRPr="0028270B" w:rsidRDefault="00106760" w:rsidP="0028270B">
      <w:pPr>
        <w:pStyle w:val="ListParagraph"/>
        <w:spacing w:line="360" w:lineRule="auto"/>
        <w:ind w:left="810"/>
        <w:rPr>
          <w:rFonts w:ascii="Footlight MT Light" w:hAnsi="Footlight MT Light"/>
          <w:sz w:val="24"/>
          <w:szCs w:val="24"/>
        </w:rPr>
      </w:pPr>
      <w:r w:rsidRPr="00732603">
        <w:rPr>
          <w:rFonts w:ascii="Footlight MT Light" w:hAnsi="Footlight MT Light"/>
          <w:sz w:val="24"/>
          <w:szCs w:val="24"/>
        </w:rPr>
        <w:t xml:space="preserve">The Member of Parliament introduced the team which had accompanied him and encouraged the audience to be free as that was an important event to determine the development of their </w:t>
      </w:r>
      <w:r w:rsidRPr="00732603">
        <w:rPr>
          <w:rFonts w:ascii="Footlight MT Light" w:hAnsi="Footlight MT Light"/>
          <w:sz w:val="24"/>
          <w:szCs w:val="24"/>
        </w:rPr>
        <w:lastRenderedPageBreak/>
        <w:t>ward. This meeting was in line with the 2010 constitution which allows for citizenry participation in the management of their resources.  He implored members to give projects that are beneficial to the larger public and feel free.</w:t>
      </w:r>
    </w:p>
    <w:p w:rsidR="00507F54" w:rsidRDefault="00507F54" w:rsidP="00106760">
      <w:pPr>
        <w:pStyle w:val="ListParagraph"/>
        <w:spacing w:line="360" w:lineRule="auto"/>
        <w:ind w:left="810"/>
        <w:rPr>
          <w:rFonts w:ascii="Footlight MT Light" w:hAnsi="Footlight MT Light"/>
          <w:b/>
          <w:sz w:val="24"/>
          <w:szCs w:val="24"/>
        </w:rPr>
      </w:pPr>
    </w:p>
    <w:p w:rsidR="00106760" w:rsidRPr="00732603" w:rsidRDefault="00106760" w:rsidP="00106760">
      <w:pPr>
        <w:pStyle w:val="ListParagraph"/>
        <w:spacing w:line="360" w:lineRule="auto"/>
        <w:ind w:left="810"/>
        <w:rPr>
          <w:rFonts w:ascii="Footlight MT Light" w:hAnsi="Footlight MT Light"/>
          <w:sz w:val="24"/>
          <w:szCs w:val="24"/>
        </w:rPr>
      </w:pPr>
      <w:r w:rsidRPr="00732603">
        <w:rPr>
          <w:rFonts w:ascii="Footlight MT Light" w:hAnsi="Footlight MT Light"/>
          <w:b/>
          <w:sz w:val="24"/>
          <w:szCs w:val="24"/>
        </w:rPr>
        <w:t>2.2.5</w:t>
      </w:r>
      <w:r w:rsidRPr="00732603">
        <w:rPr>
          <w:rFonts w:ascii="Footlight MT Light" w:hAnsi="Footlight MT Light"/>
          <w:b/>
          <w:sz w:val="24"/>
          <w:szCs w:val="24"/>
        </w:rPr>
        <w:tab/>
        <w:t>Comments by Fund Account Manager</w:t>
      </w:r>
    </w:p>
    <w:p w:rsidR="00106760" w:rsidRPr="00732603" w:rsidRDefault="00106760" w:rsidP="00106760">
      <w:pPr>
        <w:pStyle w:val="ListParagraph"/>
        <w:spacing w:line="360" w:lineRule="auto"/>
        <w:ind w:left="810"/>
        <w:rPr>
          <w:rFonts w:ascii="Footlight MT Light" w:hAnsi="Footlight MT Light"/>
          <w:sz w:val="24"/>
          <w:szCs w:val="24"/>
        </w:rPr>
      </w:pPr>
      <w:r w:rsidRPr="00732603">
        <w:rPr>
          <w:rFonts w:ascii="Footlight MT Light" w:hAnsi="Footlight MT Light"/>
          <w:sz w:val="24"/>
          <w:szCs w:val="24"/>
        </w:rPr>
        <w:t>The public was informed that proposals should capture projects that are beneficial to a wide majority of the community. Further, religious projects and those that have been devolved should not be funded.</w:t>
      </w:r>
    </w:p>
    <w:p w:rsidR="00106760" w:rsidRPr="00732603" w:rsidRDefault="00106760" w:rsidP="00106760">
      <w:pPr>
        <w:pStyle w:val="ListParagraph"/>
        <w:spacing w:line="360" w:lineRule="auto"/>
        <w:ind w:left="810"/>
        <w:rPr>
          <w:rFonts w:ascii="Footlight MT Light" w:hAnsi="Footlight MT Light"/>
          <w:b/>
          <w:sz w:val="24"/>
          <w:szCs w:val="24"/>
        </w:rPr>
      </w:pPr>
      <w:r w:rsidRPr="00732603">
        <w:rPr>
          <w:rFonts w:ascii="Footlight MT Light" w:hAnsi="Footlight MT Light"/>
          <w:b/>
          <w:sz w:val="24"/>
          <w:szCs w:val="24"/>
        </w:rPr>
        <w:t>2.2.6</w:t>
      </w:r>
      <w:r w:rsidRPr="00732603">
        <w:rPr>
          <w:rFonts w:ascii="Footlight MT Light" w:hAnsi="Footlight MT Light"/>
          <w:b/>
          <w:sz w:val="24"/>
          <w:szCs w:val="24"/>
        </w:rPr>
        <w:tab/>
        <w:t xml:space="preserve"> Comments by NG-CDF Chairman</w:t>
      </w:r>
    </w:p>
    <w:p w:rsidR="00106760" w:rsidRPr="00732603" w:rsidRDefault="00106760" w:rsidP="00106760">
      <w:pPr>
        <w:pStyle w:val="ListParagraph"/>
        <w:spacing w:line="360" w:lineRule="auto"/>
        <w:ind w:left="810"/>
        <w:rPr>
          <w:rFonts w:ascii="Footlight MT Light" w:hAnsi="Footlight MT Light"/>
          <w:sz w:val="24"/>
          <w:szCs w:val="24"/>
        </w:rPr>
      </w:pPr>
      <w:r w:rsidRPr="00732603">
        <w:rPr>
          <w:rFonts w:ascii="Footlight MT Light" w:hAnsi="Footlight MT Light"/>
          <w:sz w:val="24"/>
          <w:szCs w:val="24"/>
        </w:rPr>
        <w:t>The chairman told the members that every year the NG-CDFC committee is overwhelmed by requests and with the limited resources available it was necessary for them to give projects which were pressing and those that Mwingi West NG-CDF can afford to fund.</w:t>
      </w:r>
    </w:p>
    <w:p w:rsidR="00106760" w:rsidRPr="00732603" w:rsidRDefault="00106760" w:rsidP="00106760">
      <w:pPr>
        <w:pStyle w:val="ListParagraph"/>
        <w:spacing w:line="360" w:lineRule="auto"/>
        <w:ind w:left="810"/>
        <w:rPr>
          <w:rFonts w:ascii="Footlight MT Light" w:hAnsi="Footlight MT Light"/>
          <w:sz w:val="24"/>
          <w:szCs w:val="24"/>
        </w:rPr>
      </w:pPr>
    </w:p>
    <w:p w:rsidR="00106760" w:rsidRPr="00732603" w:rsidRDefault="00106760" w:rsidP="00106760">
      <w:pPr>
        <w:pStyle w:val="ListParagraph"/>
        <w:spacing w:line="360" w:lineRule="auto"/>
        <w:ind w:left="810"/>
        <w:rPr>
          <w:rFonts w:ascii="Footlight MT Light" w:hAnsi="Footlight MT Light"/>
          <w:b/>
          <w:sz w:val="24"/>
          <w:szCs w:val="24"/>
        </w:rPr>
      </w:pPr>
      <w:r w:rsidRPr="00732603">
        <w:rPr>
          <w:rFonts w:ascii="Footlight MT Light" w:hAnsi="Footlight MT Light"/>
          <w:b/>
          <w:sz w:val="24"/>
          <w:szCs w:val="24"/>
        </w:rPr>
        <w:t>2.2.7</w:t>
      </w:r>
      <w:r w:rsidRPr="00732603">
        <w:rPr>
          <w:rFonts w:ascii="Footlight MT Light" w:hAnsi="Footlight MT Light"/>
          <w:b/>
          <w:sz w:val="24"/>
          <w:szCs w:val="24"/>
        </w:rPr>
        <w:tab/>
        <w:t xml:space="preserve"> Projects Identified in the ward</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5940"/>
        <w:gridCol w:w="1440"/>
      </w:tblGrid>
      <w:tr w:rsidR="00106760" w:rsidRPr="00732603" w:rsidTr="0028270B">
        <w:tc>
          <w:tcPr>
            <w:tcW w:w="2808" w:type="dxa"/>
          </w:tcPr>
          <w:p w:rsidR="00106760" w:rsidRPr="00732603" w:rsidRDefault="00106760" w:rsidP="0028270B">
            <w:pPr>
              <w:spacing w:after="0" w:line="240" w:lineRule="auto"/>
              <w:rPr>
                <w:rFonts w:ascii="Times New Roman" w:hAnsi="Times New Roman"/>
                <w:b/>
                <w:sz w:val="24"/>
                <w:szCs w:val="24"/>
              </w:rPr>
            </w:pPr>
            <w:r w:rsidRPr="00732603">
              <w:rPr>
                <w:rFonts w:ascii="Times New Roman" w:hAnsi="Times New Roman"/>
                <w:b/>
                <w:sz w:val="24"/>
                <w:szCs w:val="24"/>
              </w:rPr>
              <w:t>Project</w:t>
            </w:r>
          </w:p>
        </w:tc>
        <w:tc>
          <w:tcPr>
            <w:tcW w:w="5940" w:type="dxa"/>
          </w:tcPr>
          <w:p w:rsidR="00106760" w:rsidRPr="00732603" w:rsidRDefault="00106760" w:rsidP="0028270B">
            <w:pPr>
              <w:spacing w:after="0" w:line="240" w:lineRule="auto"/>
              <w:rPr>
                <w:rFonts w:ascii="Times New Roman" w:hAnsi="Times New Roman"/>
                <w:b/>
                <w:sz w:val="24"/>
                <w:szCs w:val="24"/>
              </w:rPr>
            </w:pPr>
            <w:r w:rsidRPr="00732603">
              <w:rPr>
                <w:rFonts w:ascii="Times New Roman" w:hAnsi="Times New Roman"/>
                <w:b/>
                <w:sz w:val="24"/>
                <w:szCs w:val="24"/>
              </w:rPr>
              <w:t>Activity</w:t>
            </w:r>
          </w:p>
        </w:tc>
        <w:tc>
          <w:tcPr>
            <w:tcW w:w="1440" w:type="dxa"/>
          </w:tcPr>
          <w:p w:rsidR="00106760" w:rsidRPr="00732603" w:rsidRDefault="00106760" w:rsidP="0028270B">
            <w:pPr>
              <w:spacing w:after="0" w:line="240" w:lineRule="auto"/>
              <w:rPr>
                <w:rFonts w:ascii="Times New Roman" w:hAnsi="Times New Roman"/>
                <w:b/>
                <w:sz w:val="24"/>
                <w:szCs w:val="24"/>
              </w:rPr>
            </w:pPr>
            <w:r w:rsidRPr="00732603">
              <w:rPr>
                <w:rFonts w:ascii="Times New Roman" w:hAnsi="Times New Roman"/>
                <w:b/>
                <w:sz w:val="24"/>
                <w:szCs w:val="24"/>
              </w:rPr>
              <w:t>Location</w:t>
            </w:r>
          </w:p>
        </w:tc>
      </w:tr>
      <w:tr w:rsidR="00106760" w:rsidRPr="00732603" w:rsidTr="0028270B">
        <w:tc>
          <w:tcPr>
            <w:tcW w:w="2808" w:type="dxa"/>
          </w:tcPr>
          <w:p w:rsidR="00106760" w:rsidRPr="00732603" w:rsidRDefault="00106760" w:rsidP="0028270B">
            <w:pPr>
              <w:spacing w:after="0" w:line="240" w:lineRule="auto"/>
              <w:rPr>
                <w:rFonts w:ascii="Times New Roman" w:hAnsi="Times New Roman"/>
                <w:sz w:val="24"/>
                <w:szCs w:val="24"/>
              </w:rPr>
            </w:pPr>
          </w:p>
        </w:tc>
        <w:tc>
          <w:tcPr>
            <w:tcW w:w="5940" w:type="dxa"/>
          </w:tcPr>
          <w:p w:rsidR="00106760" w:rsidRPr="00732603" w:rsidRDefault="00106760" w:rsidP="0028270B">
            <w:pPr>
              <w:spacing w:after="0" w:line="240" w:lineRule="auto"/>
              <w:rPr>
                <w:rFonts w:ascii="Times New Roman" w:hAnsi="Times New Roman"/>
                <w:sz w:val="24"/>
                <w:szCs w:val="24"/>
              </w:rPr>
            </w:pPr>
          </w:p>
        </w:tc>
        <w:tc>
          <w:tcPr>
            <w:tcW w:w="1440" w:type="dxa"/>
          </w:tcPr>
          <w:p w:rsidR="00106760" w:rsidRPr="00732603" w:rsidRDefault="00106760" w:rsidP="0028270B">
            <w:pPr>
              <w:spacing w:after="0" w:line="240" w:lineRule="auto"/>
              <w:rPr>
                <w:rFonts w:ascii="Times New Roman" w:hAnsi="Times New Roman"/>
                <w:sz w:val="24"/>
                <w:szCs w:val="24"/>
              </w:rPr>
            </w:pPr>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Mathiani</w:t>
            </w:r>
            <w:proofErr w:type="spellEnd"/>
            <w:r w:rsidRPr="00732603">
              <w:rPr>
                <w:rFonts w:ascii="Footlight MT Light" w:hAnsi="Footlight MT Light"/>
                <w:sz w:val="24"/>
                <w:szCs w:val="24"/>
              </w:rPr>
              <w:t xml:space="preserve"> Primary School</w:t>
            </w:r>
          </w:p>
        </w:tc>
        <w:tc>
          <w:tcPr>
            <w:tcW w:w="594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Construction of an Administration Block (Capacity 20 teachers, 36ft X 22ft) –Foundation and walling.</w:t>
            </w:r>
          </w:p>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Total cost/ capacity</w:t>
            </w:r>
          </w:p>
        </w:tc>
        <w:tc>
          <w:tcPr>
            <w:tcW w:w="144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Nzawa</w:t>
            </w:r>
            <w:proofErr w:type="spellEnd"/>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Yitwambemba</w:t>
            </w:r>
            <w:proofErr w:type="spellEnd"/>
            <w:r w:rsidRPr="00732603">
              <w:rPr>
                <w:rFonts w:ascii="Footlight MT Light" w:hAnsi="Footlight MT Light"/>
                <w:sz w:val="24"/>
                <w:szCs w:val="24"/>
              </w:rPr>
              <w:t xml:space="preserve"> Primary School</w:t>
            </w:r>
          </w:p>
        </w:tc>
        <w:tc>
          <w:tcPr>
            <w:tcW w:w="594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Construction of two Classrooms – Foundation, walling and roofing</w:t>
            </w:r>
          </w:p>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Allocate adequate funds</w:t>
            </w:r>
          </w:p>
        </w:tc>
        <w:tc>
          <w:tcPr>
            <w:tcW w:w="144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Nzawa</w:t>
            </w:r>
            <w:proofErr w:type="spellEnd"/>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KathitaNzau</w:t>
            </w:r>
            <w:proofErr w:type="spellEnd"/>
            <w:r w:rsidRPr="00732603">
              <w:rPr>
                <w:rFonts w:ascii="Footlight MT Light" w:hAnsi="Footlight MT Light"/>
                <w:sz w:val="24"/>
                <w:szCs w:val="24"/>
              </w:rPr>
              <w:t xml:space="preserve"> Primary School</w:t>
            </w:r>
          </w:p>
        </w:tc>
        <w:tc>
          <w:tcPr>
            <w:tcW w:w="594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 xml:space="preserve">Construction of one Classroom to completion. </w:t>
            </w:r>
          </w:p>
        </w:tc>
        <w:tc>
          <w:tcPr>
            <w:tcW w:w="144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Ngongoni</w:t>
            </w:r>
            <w:proofErr w:type="spellEnd"/>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Masooni</w:t>
            </w:r>
            <w:proofErr w:type="spellEnd"/>
            <w:r w:rsidRPr="00732603">
              <w:rPr>
                <w:rFonts w:ascii="Footlight MT Light" w:hAnsi="Footlight MT Light"/>
                <w:sz w:val="24"/>
                <w:szCs w:val="24"/>
              </w:rPr>
              <w:t xml:space="preserve"> Primary School</w:t>
            </w:r>
          </w:p>
        </w:tc>
        <w:tc>
          <w:tcPr>
            <w:tcW w:w="594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 xml:space="preserve">Construction of one Classroom to completion. </w:t>
            </w:r>
          </w:p>
        </w:tc>
        <w:tc>
          <w:tcPr>
            <w:tcW w:w="144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Ngongoni</w:t>
            </w:r>
            <w:proofErr w:type="spellEnd"/>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Kithaalani</w:t>
            </w:r>
            <w:proofErr w:type="spellEnd"/>
            <w:r w:rsidRPr="00732603">
              <w:rPr>
                <w:rFonts w:ascii="Footlight MT Light" w:hAnsi="Footlight MT Light"/>
                <w:sz w:val="24"/>
                <w:szCs w:val="24"/>
              </w:rPr>
              <w:t xml:space="preserve"> Primary School</w:t>
            </w:r>
          </w:p>
        </w:tc>
        <w:tc>
          <w:tcPr>
            <w:tcW w:w="594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Renovation of 1 Classroom- Roofing, plastering, flooring and painting.</w:t>
            </w:r>
          </w:p>
        </w:tc>
        <w:tc>
          <w:tcPr>
            <w:tcW w:w="144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Nzauni</w:t>
            </w:r>
            <w:proofErr w:type="spellEnd"/>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Kyambevo</w:t>
            </w:r>
            <w:proofErr w:type="spellEnd"/>
            <w:r w:rsidRPr="00732603">
              <w:rPr>
                <w:rFonts w:ascii="Footlight MT Light" w:hAnsi="Footlight MT Light"/>
                <w:sz w:val="24"/>
                <w:szCs w:val="24"/>
              </w:rPr>
              <w:t xml:space="preserve"> Primary School</w:t>
            </w:r>
          </w:p>
        </w:tc>
        <w:tc>
          <w:tcPr>
            <w:tcW w:w="594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Construction of One Classroom – foundation and walling.</w:t>
            </w:r>
          </w:p>
        </w:tc>
        <w:tc>
          <w:tcPr>
            <w:tcW w:w="144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Nzauni</w:t>
            </w:r>
            <w:proofErr w:type="spellEnd"/>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Kakululo</w:t>
            </w:r>
            <w:proofErr w:type="spellEnd"/>
            <w:r w:rsidRPr="00732603">
              <w:rPr>
                <w:rFonts w:ascii="Footlight MT Light" w:hAnsi="Footlight MT Light"/>
                <w:sz w:val="24"/>
                <w:szCs w:val="24"/>
              </w:rPr>
              <w:t xml:space="preserve"> Asst. Chiefs Office</w:t>
            </w:r>
          </w:p>
        </w:tc>
        <w:tc>
          <w:tcPr>
            <w:tcW w:w="594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Renovation of Asst. Chief Office – re-roofing, plastering, flooring, painting.</w:t>
            </w:r>
          </w:p>
        </w:tc>
        <w:tc>
          <w:tcPr>
            <w:tcW w:w="144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Nguutani</w:t>
            </w:r>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Katoteni</w:t>
            </w:r>
            <w:proofErr w:type="spellEnd"/>
            <w:r w:rsidRPr="00732603">
              <w:rPr>
                <w:rFonts w:ascii="Footlight MT Light" w:hAnsi="Footlight MT Light"/>
                <w:sz w:val="24"/>
                <w:szCs w:val="24"/>
              </w:rPr>
              <w:t xml:space="preserve"> Primary School</w:t>
            </w:r>
          </w:p>
        </w:tc>
        <w:tc>
          <w:tcPr>
            <w:tcW w:w="594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 xml:space="preserve">Fencing of the school compound, </w:t>
            </w:r>
            <w:proofErr w:type="gramStart"/>
            <w:r w:rsidRPr="00732603">
              <w:rPr>
                <w:rFonts w:ascii="Footlight MT Light" w:hAnsi="Footlight MT Light"/>
                <w:sz w:val="24"/>
                <w:szCs w:val="24"/>
              </w:rPr>
              <w:t>4 acre</w:t>
            </w:r>
            <w:proofErr w:type="gramEnd"/>
            <w:r w:rsidRPr="00732603">
              <w:rPr>
                <w:rFonts w:ascii="Footlight MT Light" w:hAnsi="Footlight MT Light"/>
                <w:sz w:val="24"/>
                <w:szCs w:val="24"/>
              </w:rPr>
              <w:t xml:space="preserve"> land with chain link and concrete posts</w:t>
            </w:r>
          </w:p>
        </w:tc>
        <w:tc>
          <w:tcPr>
            <w:tcW w:w="144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Nzawa</w:t>
            </w:r>
            <w:proofErr w:type="spellEnd"/>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Kaikungu</w:t>
            </w:r>
            <w:proofErr w:type="spellEnd"/>
            <w:r w:rsidRPr="00732603">
              <w:rPr>
                <w:rFonts w:ascii="Footlight MT Light" w:hAnsi="Footlight MT Light"/>
                <w:sz w:val="24"/>
                <w:szCs w:val="24"/>
              </w:rPr>
              <w:t xml:space="preserve"> Primary School</w:t>
            </w:r>
          </w:p>
        </w:tc>
        <w:tc>
          <w:tcPr>
            <w:tcW w:w="594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Renovation of 1 Classroom- Roofing, plastering, flooring and painting.</w:t>
            </w:r>
          </w:p>
        </w:tc>
        <w:tc>
          <w:tcPr>
            <w:tcW w:w="144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Kanyaa</w:t>
            </w:r>
            <w:proofErr w:type="spellEnd"/>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Kavililo</w:t>
            </w:r>
            <w:proofErr w:type="spellEnd"/>
            <w:r w:rsidRPr="00732603">
              <w:rPr>
                <w:rFonts w:ascii="Footlight MT Light" w:hAnsi="Footlight MT Light"/>
                <w:sz w:val="24"/>
                <w:szCs w:val="24"/>
              </w:rPr>
              <w:t xml:space="preserve"> Primary School</w:t>
            </w:r>
          </w:p>
        </w:tc>
        <w:tc>
          <w:tcPr>
            <w:tcW w:w="594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Re-roofing of three Classrooms – Removal of old iron sheets and replacing with new ones.</w:t>
            </w:r>
          </w:p>
        </w:tc>
        <w:tc>
          <w:tcPr>
            <w:tcW w:w="144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Nzauni</w:t>
            </w:r>
            <w:proofErr w:type="spellEnd"/>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Katotu</w:t>
            </w:r>
            <w:proofErr w:type="spellEnd"/>
            <w:r w:rsidRPr="00732603">
              <w:rPr>
                <w:rFonts w:ascii="Footlight MT Light" w:hAnsi="Footlight MT Light"/>
                <w:sz w:val="24"/>
                <w:szCs w:val="24"/>
              </w:rPr>
              <w:t xml:space="preserve"> Primary School</w:t>
            </w:r>
          </w:p>
        </w:tc>
        <w:tc>
          <w:tcPr>
            <w:tcW w:w="594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Purchase of 2 Acre Land for the School expansion to completion.</w:t>
            </w:r>
          </w:p>
        </w:tc>
        <w:tc>
          <w:tcPr>
            <w:tcW w:w="144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Nzawa</w:t>
            </w:r>
            <w:proofErr w:type="spellEnd"/>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Syongoni</w:t>
            </w:r>
            <w:proofErr w:type="spellEnd"/>
            <w:r w:rsidRPr="00732603">
              <w:rPr>
                <w:rFonts w:ascii="Footlight MT Light" w:hAnsi="Footlight MT Light"/>
                <w:sz w:val="24"/>
                <w:szCs w:val="24"/>
              </w:rPr>
              <w:t xml:space="preserve"> Primary School</w:t>
            </w:r>
          </w:p>
        </w:tc>
        <w:tc>
          <w:tcPr>
            <w:tcW w:w="594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Purchase of 2 Acre Land for the School expansion.</w:t>
            </w:r>
          </w:p>
        </w:tc>
        <w:tc>
          <w:tcPr>
            <w:tcW w:w="144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Nzawa</w:t>
            </w:r>
            <w:proofErr w:type="spellEnd"/>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Mukauni</w:t>
            </w:r>
            <w:proofErr w:type="spellEnd"/>
            <w:r w:rsidRPr="00732603">
              <w:rPr>
                <w:rFonts w:ascii="Footlight MT Light" w:hAnsi="Footlight MT Light"/>
                <w:sz w:val="24"/>
                <w:szCs w:val="24"/>
              </w:rPr>
              <w:t xml:space="preserve"> Primary School</w:t>
            </w:r>
          </w:p>
        </w:tc>
        <w:tc>
          <w:tcPr>
            <w:tcW w:w="594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Construction of One Classroom – Foundation and walling.</w:t>
            </w:r>
          </w:p>
        </w:tc>
        <w:tc>
          <w:tcPr>
            <w:tcW w:w="144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Nguutani</w:t>
            </w:r>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Muimi</w:t>
            </w:r>
            <w:proofErr w:type="spellEnd"/>
            <w:r w:rsidRPr="00732603">
              <w:rPr>
                <w:rFonts w:ascii="Footlight MT Light" w:hAnsi="Footlight MT Light"/>
                <w:sz w:val="24"/>
                <w:szCs w:val="24"/>
              </w:rPr>
              <w:t xml:space="preserve"> Primary School</w:t>
            </w:r>
          </w:p>
        </w:tc>
        <w:tc>
          <w:tcPr>
            <w:tcW w:w="594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Renovation of 1 Classroom- Roofing, plastering, flooring and painting.</w:t>
            </w:r>
          </w:p>
        </w:tc>
        <w:tc>
          <w:tcPr>
            <w:tcW w:w="144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Nguutani</w:t>
            </w:r>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lastRenderedPageBreak/>
              <w:t>Kithuni</w:t>
            </w:r>
            <w:proofErr w:type="spellEnd"/>
            <w:r w:rsidRPr="00732603">
              <w:rPr>
                <w:rFonts w:ascii="Footlight MT Light" w:hAnsi="Footlight MT Light"/>
                <w:sz w:val="24"/>
                <w:szCs w:val="24"/>
              </w:rPr>
              <w:t xml:space="preserve"> Primary School</w:t>
            </w:r>
          </w:p>
        </w:tc>
        <w:tc>
          <w:tcPr>
            <w:tcW w:w="594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Ccmpletion</w:t>
            </w:r>
            <w:proofErr w:type="spellEnd"/>
            <w:r w:rsidRPr="00732603">
              <w:rPr>
                <w:rFonts w:ascii="Footlight MT Light" w:hAnsi="Footlight MT Light"/>
                <w:sz w:val="24"/>
                <w:szCs w:val="24"/>
              </w:rPr>
              <w:t xml:space="preserve"> of 1 Classroom – Roofing, plastering, flooring and painting.</w:t>
            </w:r>
          </w:p>
        </w:tc>
        <w:tc>
          <w:tcPr>
            <w:tcW w:w="144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Nzauni</w:t>
            </w:r>
            <w:proofErr w:type="spellEnd"/>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Ngongoni</w:t>
            </w:r>
            <w:proofErr w:type="spellEnd"/>
            <w:r w:rsidRPr="00732603">
              <w:rPr>
                <w:rFonts w:ascii="Footlight MT Light" w:hAnsi="Footlight MT Light"/>
                <w:sz w:val="24"/>
                <w:szCs w:val="24"/>
              </w:rPr>
              <w:t xml:space="preserve"> Secondary School</w:t>
            </w:r>
          </w:p>
        </w:tc>
        <w:tc>
          <w:tcPr>
            <w:tcW w:w="594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 xml:space="preserve">Construction of 1 Classroom – Foundation and </w:t>
            </w:r>
            <w:proofErr w:type="gramStart"/>
            <w:r w:rsidRPr="00732603">
              <w:rPr>
                <w:rFonts w:ascii="Footlight MT Light" w:hAnsi="Footlight MT Light"/>
                <w:sz w:val="24"/>
                <w:szCs w:val="24"/>
              </w:rPr>
              <w:t>walling..</w:t>
            </w:r>
            <w:proofErr w:type="gramEnd"/>
          </w:p>
        </w:tc>
        <w:tc>
          <w:tcPr>
            <w:tcW w:w="144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Ngongoni</w:t>
            </w:r>
            <w:proofErr w:type="spellEnd"/>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Thimu</w:t>
            </w:r>
            <w:proofErr w:type="spellEnd"/>
            <w:r w:rsidRPr="00732603">
              <w:rPr>
                <w:rFonts w:ascii="Footlight MT Light" w:hAnsi="Footlight MT Light"/>
                <w:sz w:val="24"/>
                <w:szCs w:val="24"/>
              </w:rPr>
              <w:t xml:space="preserve"> Primary School</w:t>
            </w:r>
          </w:p>
        </w:tc>
        <w:tc>
          <w:tcPr>
            <w:tcW w:w="594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Renovation of 1 Classroom- Roofing, plastering, flooring and painting.</w:t>
            </w:r>
          </w:p>
        </w:tc>
        <w:tc>
          <w:tcPr>
            <w:tcW w:w="144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Nzawa</w:t>
            </w:r>
            <w:proofErr w:type="spellEnd"/>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Nzalae</w:t>
            </w:r>
            <w:proofErr w:type="spellEnd"/>
            <w:r w:rsidRPr="00732603">
              <w:rPr>
                <w:rFonts w:ascii="Footlight MT Light" w:hAnsi="Footlight MT Light"/>
                <w:sz w:val="24"/>
                <w:szCs w:val="24"/>
              </w:rPr>
              <w:t xml:space="preserve"> Secondary School</w:t>
            </w:r>
          </w:p>
        </w:tc>
        <w:tc>
          <w:tcPr>
            <w:tcW w:w="594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Construction of School Kitchen - Foundation and walling.</w:t>
            </w:r>
          </w:p>
        </w:tc>
        <w:tc>
          <w:tcPr>
            <w:tcW w:w="144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Nzawa</w:t>
            </w:r>
            <w:proofErr w:type="spellEnd"/>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Kea Secondary School</w:t>
            </w:r>
          </w:p>
        </w:tc>
        <w:tc>
          <w:tcPr>
            <w:tcW w:w="594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Construction of 1 Classroom - Foundation and walling.</w:t>
            </w:r>
          </w:p>
        </w:tc>
        <w:tc>
          <w:tcPr>
            <w:tcW w:w="144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Nzauni</w:t>
            </w:r>
            <w:proofErr w:type="spellEnd"/>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Nzawa</w:t>
            </w:r>
            <w:proofErr w:type="spellEnd"/>
            <w:r w:rsidRPr="00732603">
              <w:rPr>
                <w:rFonts w:ascii="Footlight MT Light" w:hAnsi="Footlight MT Light"/>
                <w:sz w:val="24"/>
                <w:szCs w:val="24"/>
              </w:rPr>
              <w:t xml:space="preserve"> Secondary School</w:t>
            </w:r>
          </w:p>
        </w:tc>
        <w:tc>
          <w:tcPr>
            <w:tcW w:w="594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 xml:space="preserve">Completion of Science laboratory (30 </w:t>
            </w:r>
            <w:proofErr w:type="gramStart"/>
            <w:r w:rsidRPr="00732603">
              <w:rPr>
                <w:rFonts w:ascii="Footlight MT Light" w:hAnsi="Footlight MT Light"/>
                <w:sz w:val="24"/>
                <w:szCs w:val="24"/>
              </w:rPr>
              <w:t>students ,</w:t>
            </w:r>
            <w:proofErr w:type="gramEnd"/>
            <w:r w:rsidRPr="00732603">
              <w:rPr>
                <w:rFonts w:ascii="Footlight MT Light" w:hAnsi="Footlight MT Light"/>
                <w:sz w:val="24"/>
                <w:szCs w:val="24"/>
              </w:rPr>
              <w:t xml:space="preserve"> 70ft X 29ft)- Plastering, flooring, painting and gas/water systems</w:t>
            </w:r>
          </w:p>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capacity</w:t>
            </w:r>
          </w:p>
        </w:tc>
        <w:tc>
          <w:tcPr>
            <w:tcW w:w="144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Nzawa</w:t>
            </w:r>
            <w:proofErr w:type="spellEnd"/>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Kakululo</w:t>
            </w:r>
            <w:proofErr w:type="spellEnd"/>
            <w:r w:rsidRPr="00732603">
              <w:rPr>
                <w:rFonts w:ascii="Footlight MT Light" w:hAnsi="Footlight MT Light"/>
                <w:sz w:val="24"/>
                <w:szCs w:val="24"/>
              </w:rPr>
              <w:t xml:space="preserve"> Secondary School</w:t>
            </w:r>
          </w:p>
        </w:tc>
        <w:tc>
          <w:tcPr>
            <w:tcW w:w="594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 xml:space="preserve">Completion of Girls </w:t>
            </w:r>
            <w:proofErr w:type="gramStart"/>
            <w:r w:rsidRPr="00732603">
              <w:rPr>
                <w:rFonts w:ascii="Footlight MT Light" w:hAnsi="Footlight MT Light"/>
                <w:sz w:val="24"/>
                <w:szCs w:val="24"/>
              </w:rPr>
              <w:t>dormitory(</w:t>
            </w:r>
            <w:proofErr w:type="gramEnd"/>
            <w:r w:rsidRPr="00732603">
              <w:rPr>
                <w:rFonts w:ascii="Footlight MT Light" w:hAnsi="Footlight MT Light"/>
                <w:sz w:val="24"/>
                <w:szCs w:val="24"/>
              </w:rPr>
              <w:t>30 students, 70ft X 29ft) - walling, roofing, flooring, doors, windows and painting</w:t>
            </w:r>
          </w:p>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capacity</w:t>
            </w:r>
          </w:p>
        </w:tc>
        <w:tc>
          <w:tcPr>
            <w:tcW w:w="144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Nguutani</w:t>
            </w:r>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Kalongola</w:t>
            </w:r>
            <w:proofErr w:type="spellEnd"/>
            <w:r w:rsidRPr="00732603">
              <w:rPr>
                <w:rFonts w:ascii="Footlight MT Light" w:hAnsi="Footlight MT Light"/>
                <w:sz w:val="24"/>
                <w:szCs w:val="24"/>
              </w:rPr>
              <w:t xml:space="preserve"> Chiefs Office</w:t>
            </w:r>
          </w:p>
        </w:tc>
        <w:tc>
          <w:tcPr>
            <w:tcW w:w="594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Completion of chief’s office (Capacity 4 rooms – 50ft X 12ft)– Casting of 1</w:t>
            </w:r>
            <w:r w:rsidRPr="00732603">
              <w:rPr>
                <w:rFonts w:ascii="Footlight MT Light" w:hAnsi="Footlight MT Light"/>
                <w:sz w:val="24"/>
                <w:szCs w:val="24"/>
                <w:vertAlign w:val="superscript"/>
              </w:rPr>
              <w:t>st</w:t>
            </w:r>
            <w:r w:rsidRPr="00732603">
              <w:rPr>
                <w:rFonts w:ascii="Footlight MT Light" w:hAnsi="Footlight MT Light"/>
                <w:sz w:val="24"/>
                <w:szCs w:val="24"/>
              </w:rPr>
              <w:t xml:space="preserve"> floor slab with concrete, plastering and painting</w:t>
            </w:r>
          </w:p>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capacity</w:t>
            </w:r>
          </w:p>
        </w:tc>
        <w:tc>
          <w:tcPr>
            <w:tcW w:w="144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Nguutani</w:t>
            </w:r>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Kiumoni</w:t>
            </w:r>
            <w:proofErr w:type="spellEnd"/>
            <w:r w:rsidRPr="00732603">
              <w:rPr>
                <w:rFonts w:ascii="Footlight MT Light" w:hAnsi="Footlight MT Light"/>
                <w:sz w:val="24"/>
                <w:szCs w:val="24"/>
              </w:rPr>
              <w:t xml:space="preserve"> Primary School</w:t>
            </w:r>
          </w:p>
        </w:tc>
        <w:tc>
          <w:tcPr>
            <w:tcW w:w="594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Completion of 1 classroom – roofing, flooring, flooring, doors, windows and painting.</w:t>
            </w:r>
          </w:p>
        </w:tc>
        <w:tc>
          <w:tcPr>
            <w:tcW w:w="144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Nguutani</w:t>
            </w:r>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Nzawa</w:t>
            </w:r>
            <w:proofErr w:type="spellEnd"/>
            <w:r w:rsidRPr="00732603">
              <w:rPr>
                <w:rFonts w:ascii="Footlight MT Light" w:hAnsi="Footlight MT Light"/>
                <w:sz w:val="24"/>
                <w:szCs w:val="24"/>
              </w:rPr>
              <w:t xml:space="preserve"> chiefs Office </w:t>
            </w:r>
          </w:p>
        </w:tc>
        <w:tc>
          <w:tcPr>
            <w:tcW w:w="594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Construction of chief’s Administration Block to completion</w:t>
            </w:r>
            <w:r w:rsidR="00507F54">
              <w:rPr>
                <w:rFonts w:ascii="Footlight MT Light" w:hAnsi="Footlight MT Light"/>
                <w:sz w:val="24"/>
                <w:szCs w:val="24"/>
              </w:rPr>
              <w:t xml:space="preserve"> </w:t>
            </w:r>
            <w:r w:rsidRPr="00732603">
              <w:rPr>
                <w:rFonts w:ascii="Footlight MT Light" w:hAnsi="Footlight MT Light"/>
                <w:sz w:val="24"/>
                <w:szCs w:val="24"/>
              </w:rPr>
              <w:t>(Capacity 4 rooms – 50ft X 12ft)–. capacity</w:t>
            </w:r>
          </w:p>
        </w:tc>
        <w:tc>
          <w:tcPr>
            <w:tcW w:w="144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Nzawa</w:t>
            </w:r>
            <w:proofErr w:type="spellEnd"/>
          </w:p>
        </w:tc>
      </w:tr>
    </w:tbl>
    <w:p w:rsidR="00106760" w:rsidRPr="00732603" w:rsidRDefault="00106760" w:rsidP="00106760">
      <w:pPr>
        <w:pStyle w:val="ListParagraph"/>
        <w:spacing w:line="360" w:lineRule="auto"/>
        <w:ind w:left="810"/>
        <w:rPr>
          <w:rFonts w:ascii="Footlight MT Light" w:hAnsi="Footlight MT Light"/>
          <w:b/>
          <w:sz w:val="24"/>
          <w:szCs w:val="24"/>
        </w:rPr>
      </w:pPr>
    </w:p>
    <w:p w:rsidR="00106760" w:rsidRPr="00732603" w:rsidRDefault="00106760" w:rsidP="00106760">
      <w:pPr>
        <w:numPr>
          <w:ilvl w:val="1"/>
          <w:numId w:val="5"/>
        </w:numPr>
        <w:tabs>
          <w:tab w:val="left" w:pos="0"/>
        </w:tabs>
        <w:spacing w:line="360" w:lineRule="auto"/>
        <w:rPr>
          <w:rFonts w:ascii="Footlight MT Light" w:hAnsi="Footlight MT Light"/>
          <w:b/>
          <w:sz w:val="24"/>
          <w:szCs w:val="24"/>
        </w:rPr>
      </w:pPr>
      <w:r w:rsidRPr="00732603">
        <w:rPr>
          <w:rFonts w:ascii="Footlight MT Light" w:hAnsi="Footlight MT Light"/>
          <w:b/>
          <w:sz w:val="24"/>
          <w:szCs w:val="24"/>
        </w:rPr>
        <w:t>Kyome/Thaana Nzau Ward</w:t>
      </w:r>
    </w:p>
    <w:p w:rsidR="00106760" w:rsidRPr="00732603" w:rsidRDefault="00106760" w:rsidP="00106760">
      <w:pPr>
        <w:pStyle w:val="ListParagraph"/>
        <w:spacing w:line="360" w:lineRule="auto"/>
        <w:ind w:left="0" w:firstLine="720"/>
        <w:rPr>
          <w:rFonts w:ascii="Footlight MT Light" w:hAnsi="Footlight MT Light"/>
          <w:b/>
          <w:sz w:val="24"/>
          <w:szCs w:val="24"/>
        </w:rPr>
      </w:pPr>
      <w:r w:rsidRPr="00732603">
        <w:rPr>
          <w:rFonts w:ascii="Footlight MT Light" w:hAnsi="Footlight MT Light"/>
          <w:b/>
          <w:sz w:val="24"/>
          <w:szCs w:val="24"/>
        </w:rPr>
        <w:t>2.3.1 Date and venue</w:t>
      </w:r>
    </w:p>
    <w:p w:rsidR="00106760" w:rsidRPr="00732603" w:rsidRDefault="00106760" w:rsidP="00106760">
      <w:pPr>
        <w:pStyle w:val="ListParagraph"/>
        <w:spacing w:line="360" w:lineRule="auto"/>
        <w:rPr>
          <w:rFonts w:ascii="Footlight MT Light" w:hAnsi="Footlight MT Light"/>
          <w:sz w:val="24"/>
          <w:szCs w:val="24"/>
        </w:rPr>
      </w:pPr>
      <w:r w:rsidRPr="00732603">
        <w:rPr>
          <w:rFonts w:ascii="Footlight MT Light" w:hAnsi="Footlight MT Light"/>
          <w:sz w:val="24"/>
          <w:szCs w:val="24"/>
        </w:rPr>
        <w:t xml:space="preserve">The Kyome/Thaana Nzau Ward meeting was held at </w:t>
      </w:r>
      <w:proofErr w:type="spellStart"/>
      <w:r w:rsidRPr="00732603">
        <w:rPr>
          <w:rFonts w:ascii="Footlight MT Light" w:hAnsi="Footlight MT Light"/>
          <w:sz w:val="24"/>
          <w:szCs w:val="24"/>
        </w:rPr>
        <w:t>Kaunduani</w:t>
      </w:r>
      <w:proofErr w:type="spellEnd"/>
      <w:r w:rsidRPr="00732603">
        <w:rPr>
          <w:rFonts w:ascii="Footlight MT Light" w:hAnsi="Footlight MT Light"/>
          <w:sz w:val="24"/>
          <w:szCs w:val="24"/>
        </w:rPr>
        <w:t xml:space="preserve"> Market on 1</w:t>
      </w:r>
      <w:r w:rsidRPr="00732603">
        <w:rPr>
          <w:rFonts w:ascii="Footlight MT Light" w:hAnsi="Footlight MT Light"/>
          <w:sz w:val="24"/>
          <w:szCs w:val="24"/>
          <w:vertAlign w:val="superscript"/>
        </w:rPr>
        <w:t>st</w:t>
      </w:r>
      <w:r w:rsidR="00A968C9">
        <w:rPr>
          <w:rFonts w:ascii="Footlight MT Light" w:hAnsi="Footlight MT Light"/>
          <w:sz w:val="24"/>
          <w:szCs w:val="24"/>
        </w:rPr>
        <w:t xml:space="preserve"> October, 2019</w:t>
      </w:r>
      <w:r w:rsidRPr="00732603">
        <w:rPr>
          <w:rFonts w:ascii="Footlight MT Light" w:hAnsi="Footlight MT Light"/>
          <w:sz w:val="24"/>
          <w:szCs w:val="24"/>
        </w:rPr>
        <w:t>.</w:t>
      </w:r>
    </w:p>
    <w:p w:rsidR="00106760" w:rsidRPr="00732603" w:rsidRDefault="00106760" w:rsidP="00106760">
      <w:pPr>
        <w:pStyle w:val="ListParagraph"/>
        <w:spacing w:line="360" w:lineRule="auto"/>
        <w:rPr>
          <w:rFonts w:ascii="Footlight MT Light" w:hAnsi="Footlight MT Light"/>
          <w:b/>
          <w:sz w:val="24"/>
          <w:szCs w:val="24"/>
        </w:rPr>
      </w:pPr>
    </w:p>
    <w:p w:rsidR="00106760" w:rsidRPr="00732603" w:rsidRDefault="00106760" w:rsidP="00106760">
      <w:pPr>
        <w:pStyle w:val="ListParagraph"/>
        <w:numPr>
          <w:ilvl w:val="2"/>
          <w:numId w:val="14"/>
        </w:numPr>
        <w:spacing w:line="360" w:lineRule="auto"/>
        <w:rPr>
          <w:rFonts w:ascii="Footlight MT Light" w:hAnsi="Footlight MT Light"/>
          <w:b/>
          <w:sz w:val="24"/>
          <w:szCs w:val="24"/>
        </w:rPr>
      </w:pPr>
      <w:r w:rsidRPr="00732603">
        <w:rPr>
          <w:rFonts w:ascii="Footlight MT Light" w:hAnsi="Footlight MT Light"/>
          <w:b/>
          <w:sz w:val="24"/>
          <w:szCs w:val="24"/>
        </w:rPr>
        <w:t xml:space="preserve"> Members Present</w:t>
      </w:r>
    </w:p>
    <w:p w:rsidR="00106760" w:rsidRPr="00732603" w:rsidRDefault="00106760" w:rsidP="00106760">
      <w:pPr>
        <w:pStyle w:val="ListParagraph"/>
        <w:numPr>
          <w:ilvl w:val="0"/>
          <w:numId w:val="10"/>
        </w:numPr>
        <w:spacing w:line="360" w:lineRule="auto"/>
        <w:rPr>
          <w:rFonts w:ascii="Footlight MT Light" w:hAnsi="Footlight MT Light"/>
          <w:b/>
          <w:sz w:val="24"/>
          <w:szCs w:val="24"/>
        </w:rPr>
      </w:pPr>
      <w:r w:rsidRPr="00732603">
        <w:rPr>
          <w:rFonts w:ascii="Times New Roman" w:hAnsi="Times New Roman"/>
          <w:sz w:val="24"/>
          <w:szCs w:val="24"/>
        </w:rPr>
        <w:t xml:space="preserve">Hon. Charles </w:t>
      </w:r>
      <w:proofErr w:type="spellStart"/>
      <w:r w:rsidRPr="00732603">
        <w:rPr>
          <w:rFonts w:ascii="Times New Roman" w:hAnsi="Times New Roman"/>
          <w:sz w:val="24"/>
          <w:szCs w:val="24"/>
        </w:rPr>
        <w:t>Ngusya</w:t>
      </w:r>
      <w:proofErr w:type="spellEnd"/>
      <w:r w:rsidRPr="00732603">
        <w:rPr>
          <w:rFonts w:ascii="Times New Roman" w:hAnsi="Times New Roman"/>
          <w:sz w:val="24"/>
          <w:szCs w:val="24"/>
        </w:rPr>
        <w:t xml:space="preserve"> Nguna</w:t>
      </w:r>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t>- Member of Parliament</w:t>
      </w:r>
    </w:p>
    <w:p w:rsidR="00106760" w:rsidRPr="00732603" w:rsidRDefault="00106760" w:rsidP="00106760">
      <w:pPr>
        <w:pStyle w:val="ListParagraph"/>
        <w:numPr>
          <w:ilvl w:val="0"/>
          <w:numId w:val="10"/>
        </w:numPr>
        <w:spacing w:after="0" w:line="240" w:lineRule="auto"/>
        <w:rPr>
          <w:rFonts w:ascii="Times New Roman" w:hAnsi="Times New Roman"/>
          <w:sz w:val="24"/>
          <w:szCs w:val="24"/>
        </w:rPr>
      </w:pPr>
      <w:proofErr w:type="spellStart"/>
      <w:r w:rsidRPr="00732603">
        <w:rPr>
          <w:rFonts w:ascii="Footlight MT Light" w:hAnsi="Footlight MT Light"/>
          <w:sz w:val="24"/>
          <w:szCs w:val="24"/>
        </w:rPr>
        <w:t>Hezron</w:t>
      </w:r>
      <w:proofErr w:type="spellEnd"/>
      <w:r w:rsidRPr="00732603">
        <w:rPr>
          <w:rFonts w:ascii="Footlight MT Light" w:hAnsi="Footlight MT Light"/>
          <w:sz w:val="24"/>
          <w:szCs w:val="24"/>
        </w:rPr>
        <w:t xml:space="preserve"> </w:t>
      </w:r>
      <w:proofErr w:type="spellStart"/>
      <w:r w:rsidRPr="00732603">
        <w:rPr>
          <w:rFonts w:ascii="Footlight MT Light" w:hAnsi="Footlight MT Light"/>
          <w:sz w:val="24"/>
          <w:szCs w:val="24"/>
        </w:rPr>
        <w:t>Rutto</w:t>
      </w:r>
      <w:proofErr w:type="spellEnd"/>
      <w:r w:rsidRPr="00732603">
        <w:rPr>
          <w:rFonts w:ascii="Footlight MT Light" w:hAnsi="Footlight MT Light"/>
          <w:sz w:val="24"/>
          <w:szCs w:val="24"/>
        </w:rPr>
        <w:t xml:space="preserve"> </w:t>
      </w:r>
      <w:proofErr w:type="spellStart"/>
      <w:r w:rsidRPr="00732603">
        <w:rPr>
          <w:rFonts w:ascii="Footlight MT Light" w:hAnsi="Footlight MT Light"/>
          <w:sz w:val="24"/>
          <w:szCs w:val="24"/>
        </w:rPr>
        <w:t>Koech</w:t>
      </w:r>
      <w:proofErr w:type="spellEnd"/>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t>- Deputy County Commissioner</w:t>
      </w:r>
    </w:p>
    <w:p w:rsidR="00106760" w:rsidRPr="00732603" w:rsidRDefault="00106760" w:rsidP="00106760">
      <w:pPr>
        <w:pStyle w:val="ListParagraph"/>
        <w:numPr>
          <w:ilvl w:val="0"/>
          <w:numId w:val="10"/>
        </w:numPr>
        <w:spacing w:after="0" w:line="240" w:lineRule="auto"/>
        <w:rPr>
          <w:rFonts w:ascii="Times New Roman" w:hAnsi="Times New Roman"/>
          <w:sz w:val="24"/>
          <w:szCs w:val="24"/>
        </w:rPr>
      </w:pPr>
      <w:r w:rsidRPr="00732603">
        <w:rPr>
          <w:rFonts w:ascii="Times New Roman" w:hAnsi="Times New Roman"/>
          <w:sz w:val="24"/>
          <w:szCs w:val="24"/>
        </w:rPr>
        <w:t>Japheth K. Musee</w:t>
      </w:r>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t xml:space="preserve">- Fund Account Manager </w:t>
      </w:r>
    </w:p>
    <w:p w:rsidR="00106760" w:rsidRPr="00732603" w:rsidRDefault="00106760" w:rsidP="00106760">
      <w:pPr>
        <w:pStyle w:val="ListParagraph"/>
        <w:numPr>
          <w:ilvl w:val="0"/>
          <w:numId w:val="10"/>
        </w:numPr>
        <w:spacing w:after="0" w:line="240" w:lineRule="auto"/>
        <w:rPr>
          <w:rFonts w:ascii="Times New Roman" w:hAnsi="Times New Roman"/>
          <w:sz w:val="24"/>
          <w:szCs w:val="24"/>
        </w:rPr>
      </w:pPr>
      <w:r w:rsidRPr="00732603">
        <w:rPr>
          <w:rFonts w:ascii="Times New Roman" w:hAnsi="Times New Roman"/>
          <w:sz w:val="24"/>
          <w:szCs w:val="24"/>
        </w:rPr>
        <w:t xml:space="preserve">Francis Nicholas </w:t>
      </w:r>
      <w:proofErr w:type="spellStart"/>
      <w:r w:rsidRPr="00732603">
        <w:rPr>
          <w:rFonts w:ascii="Times New Roman" w:hAnsi="Times New Roman"/>
          <w:sz w:val="24"/>
          <w:szCs w:val="24"/>
        </w:rPr>
        <w:t>Mutinda</w:t>
      </w:r>
      <w:proofErr w:type="spellEnd"/>
      <w:r w:rsidRPr="00732603">
        <w:rPr>
          <w:rFonts w:ascii="Times New Roman" w:hAnsi="Times New Roman"/>
          <w:sz w:val="24"/>
          <w:szCs w:val="24"/>
        </w:rPr>
        <w:t xml:space="preserve"> </w:t>
      </w:r>
      <w:proofErr w:type="spellStart"/>
      <w:r w:rsidRPr="00732603">
        <w:rPr>
          <w:rFonts w:ascii="Times New Roman" w:hAnsi="Times New Roman"/>
          <w:sz w:val="24"/>
          <w:szCs w:val="24"/>
        </w:rPr>
        <w:t>Munuve</w:t>
      </w:r>
      <w:proofErr w:type="spellEnd"/>
      <w:r w:rsidRPr="00732603">
        <w:rPr>
          <w:rFonts w:ascii="Times New Roman" w:hAnsi="Times New Roman"/>
          <w:sz w:val="24"/>
          <w:szCs w:val="24"/>
        </w:rPr>
        <w:tab/>
      </w:r>
      <w:r w:rsidRPr="00732603">
        <w:rPr>
          <w:rFonts w:ascii="Times New Roman" w:hAnsi="Times New Roman"/>
          <w:sz w:val="24"/>
          <w:szCs w:val="24"/>
        </w:rPr>
        <w:tab/>
        <w:t xml:space="preserve"> - NG-CDFC Chairman</w:t>
      </w:r>
    </w:p>
    <w:p w:rsidR="00106760" w:rsidRPr="00732603" w:rsidRDefault="00106760" w:rsidP="00106760">
      <w:pPr>
        <w:pStyle w:val="ListParagraph"/>
        <w:numPr>
          <w:ilvl w:val="0"/>
          <w:numId w:val="10"/>
        </w:numPr>
        <w:spacing w:after="0" w:line="240" w:lineRule="auto"/>
        <w:rPr>
          <w:rFonts w:ascii="Times New Roman" w:hAnsi="Times New Roman"/>
          <w:sz w:val="24"/>
          <w:szCs w:val="24"/>
        </w:rPr>
      </w:pPr>
      <w:r w:rsidRPr="00732603">
        <w:rPr>
          <w:rFonts w:ascii="Times New Roman" w:hAnsi="Times New Roman"/>
          <w:sz w:val="24"/>
          <w:szCs w:val="24"/>
        </w:rPr>
        <w:t xml:space="preserve">John Duncan </w:t>
      </w:r>
      <w:proofErr w:type="spellStart"/>
      <w:r w:rsidRPr="00732603">
        <w:rPr>
          <w:rFonts w:ascii="Times New Roman" w:hAnsi="Times New Roman"/>
          <w:sz w:val="24"/>
          <w:szCs w:val="24"/>
        </w:rPr>
        <w:t>Kavuwa</w:t>
      </w:r>
      <w:proofErr w:type="spellEnd"/>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t>- Member – Interim Secretary</w:t>
      </w:r>
    </w:p>
    <w:p w:rsidR="00106760" w:rsidRPr="00732603" w:rsidRDefault="00106760" w:rsidP="00106760">
      <w:pPr>
        <w:pStyle w:val="ListParagraph"/>
        <w:numPr>
          <w:ilvl w:val="0"/>
          <w:numId w:val="10"/>
        </w:numPr>
        <w:spacing w:after="0" w:line="240" w:lineRule="auto"/>
        <w:rPr>
          <w:rFonts w:ascii="Times New Roman" w:hAnsi="Times New Roman"/>
          <w:sz w:val="24"/>
          <w:szCs w:val="24"/>
        </w:rPr>
      </w:pPr>
      <w:r w:rsidRPr="00732603">
        <w:rPr>
          <w:rFonts w:ascii="Times New Roman" w:hAnsi="Times New Roman"/>
          <w:sz w:val="24"/>
          <w:szCs w:val="24"/>
        </w:rPr>
        <w:t xml:space="preserve">Agnes </w:t>
      </w:r>
      <w:proofErr w:type="spellStart"/>
      <w:r w:rsidRPr="00732603">
        <w:rPr>
          <w:rFonts w:ascii="Times New Roman" w:hAnsi="Times New Roman"/>
          <w:sz w:val="24"/>
          <w:szCs w:val="24"/>
        </w:rPr>
        <w:t>Mwinza</w:t>
      </w:r>
      <w:proofErr w:type="spellEnd"/>
      <w:r w:rsidRPr="00732603">
        <w:rPr>
          <w:rFonts w:ascii="Times New Roman" w:hAnsi="Times New Roman"/>
          <w:sz w:val="24"/>
          <w:szCs w:val="24"/>
        </w:rPr>
        <w:t xml:space="preserve"> </w:t>
      </w:r>
      <w:proofErr w:type="spellStart"/>
      <w:r w:rsidRPr="00732603">
        <w:rPr>
          <w:rFonts w:ascii="Times New Roman" w:hAnsi="Times New Roman"/>
          <w:sz w:val="24"/>
          <w:szCs w:val="24"/>
        </w:rPr>
        <w:t>Munyithya</w:t>
      </w:r>
      <w:proofErr w:type="spellEnd"/>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t>- Member</w:t>
      </w:r>
    </w:p>
    <w:p w:rsidR="00106760" w:rsidRPr="00732603" w:rsidRDefault="00106760" w:rsidP="00106760">
      <w:pPr>
        <w:pStyle w:val="ListParagraph"/>
        <w:numPr>
          <w:ilvl w:val="0"/>
          <w:numId w:val="10"/>
        </w:numPr>
        <w:spacing w:after="0" w:line="240" w:lineRule="auto"/>
        <w:rPr>
          <w:rFonts w:ascii="Times New Roman" w:hAnsi="Times New Roman"/>
          <w:sz w:val="24"/>
          <w:szCs w:val="24"/>
        </w:rPr>
      </w:pPr>
      <w:r w:rsidRPr="00732603">
        <w:rPr>
          <w:rFonts w:ascii="Times New Roman" w:hAnsi="Times New Roman"/>
          <w:sz w:val="24"/>
          <w:szCs w:val="24"/>
        </w:rPr>
        <w:t xml:space="preserve">Joseph </w:t>
      </w:r>
      <w:proofErr w:type="spellStart"/>
      <w:r w:rsidRPr="00732603">
        <w:rPr>
          <w:rFonts w:ascii="Times New Roman" w:hAnsi="Times New Roman"/>
          <w:sz w:val="24"/>
          <w:szCs w:val="24"/>
        </w:rPr>
        <w:t>Munyithya</w:t>
      </w:r>
      <w:proofErr w:type="spellEnd"/>
      <w:r w:rsidRPr="00732603">
        <w:rPr>
          <w:rFonts w:ascii="Times New Roman" w:hAnsi="Times New Roman"/>
          <w:sz w:val="24"/>
          <w:szCs w:val="24"/>
        </w:rPr>
        <w:t xml:space="preserve"> </w:t>
      </w:r>
      <w:proofErr w:type="spellStart"/>
      <w:r w:rsidRPr="00732603">
        <w:rPr>
          <w:rFonts w:ascii="Times New Roman" w:hAnsi="Times New Roman"/>
          <w:sz w:val="24"/>
          <w:szCs w:val="24"/>
        </w:rPr>
        <w:t>Musyoka</w:t>
      </w:r>
      <w:proofErr w:type="spellEnd"/>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t>- Member</w:t>
      </w:r>
    </w:p>
    <w:p w:rsidR="00106760" w:rsidRPr="00732603" w:rsidRDefault="00106760" w:rsidP="00106760">
      <w:pPr>
        <w:pStyle w:val="ListParagraph"/>
        <w:numPr>
          <w:ilvl w:val="0"/>
          <w:numId w:val="10"/>
        </w:numPr>
        <w:spacing w:after="0" w:line="240" w:lineRule="auto"/>
      </w:pPr>
      <w:r w:rsidRPr="00732603">
        <w:rPr>
          <w:rFonts w:ascii="Times New Roman" w:hAnsi="Times New Roman"/>
          <w:sz w:val="24"/>
          <w:szCs w:val="24"/>
        </w:rPr>
        <w:t xml:space="preserve">Juliana </w:t>
      </w:r>
      <w:proofErr w:type="spellStart"/>
      <w:r w:rsidRPr="00732603">
        <w:rPr>
          <w:rFonts w:ascii="Times New Roman" w:hAnsi="Times New Roman"/>
          <w:sz w:val="24"/>
          <w:szCs w:val="24"/>
        </w:rPr>
        <w:t>Musyoka</w:t>
      </w:r>
      <w:proofErr w:type="spellEnd"/>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t>- Member</w:t>
      </w:r>
    </w:p>
    <w:p w:rsidR="00106760" w:rsidRPr="00F53262" w:rsidRDefault="00106760" w:rsidP="00106760">
      <w:pPr>
        <w:pStyle w:val="ListParagraph"/>
        <w:numPr>
          <w:ilvl w:val="0"/>
          <w:numId w:val="10"/>
        </w:numPr>
        <w:spacing w:after="0" w:line="240" w:lineRule="auto"/>
      </w:pPr>
      <w:r w:rsidRPr="00732603">
        <w:rPr>
          <w:rFonts w:ascii="Times New Roman" w:hAnsi="Times New Roman"/>
          <w:sz w:val="24"/>
          <w:szCs w:val="24"/>
        </w:rPr>
        <w:t xml:space="preserve">Philip </w:t>
      </w:r>
      <w:proofErr w:type="spellStart"/>
      <w:r w:rsidRPr="00732603">
        <w:rPr>
          <w:rFonts w:ascii="Times New Roman" w:hAnsi="Times New Roman"/>
          <w:sz w:val="24"/>
          <w:szCs w:val="24"/>
        </w:rPr>
        <w:t>Maithya</w:t>
      </w:r>
      <w:proofErr w:type="spellEnd"/>
      <w:r w:rsidRPr="00732603">
        <w:rPr>
          <w:rFonts w:ascii="Times New Roman" w:hAnsi="Times New Roman"/>
          <w:sz w:val="24"/>
          <w:szCs w:val="24"/>
        </w:rPr>
        <w:t xml:space="preserve"> </w:t>
      </w:r>
      <w:proofErr w:type="spellStart"/>
      <w:r w:rsidRPr="00732603">
        <w:rPr>
          <w:rFonts w:ascii="Times New Roman" w:hAnsi="Times New Roman"/>
          <w:sz w:val="24"/>
          <w:szCs w:val="24"/>
        </w:rPr>
        <w:t>Mwangangi</w:t>
      </w:r>
      <w:proofErr w:type="spellEnd"/>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t>- Co-Opted Member</w:t>
      </w:r>
    </w:p>
    <w:p w:rsidR="00F53262" w:rsidRDefault="00F53262" w:rsidP="00F53262">
      <w:pPr>
        <w:pStyle w:val="ListParagraph"/>
        <w:numPr>
          <w:ilvl w:val="0"/>
          <w:numId w:val="10"/>
        </w:numPr>
        <w:spacing w:after="0" w:line="240" w:lineRule="auto"/>
        <w:rPr>
          <w:rFonts w:ascii="Times New Roman" w:hAnsi="Times New Roman"/>
          <w:sz w:val="24"/>
          <w:szCs w:val="24"/>
        </w:rPr>
      </w:pPr>
      <w:r w:rsidRPr="00732603">
        <w:rPr>
          <w:rFonts w:ascii="Times New Roman" w:hAnsi="Times New Roman"/>
          <w:sz w:val="24"/>
          <w:szCs w:val="24"/>
        </w:rPr>
        <w:t>Lilian</w:t>
      </w:r>
      <w:r>
        <w:rPr>
          <w:rFonts w:ascii="Times New Roman" w:hAnsi="Times New Roman"/>
          <w:sz w:val="24"/>
          <w:szCs w:val="24"/>
        </w:rPr>
        <w:t xml:space="preserve"> </w:t>
      </w:r>
      <w:proofErr w:type="spellStart"/>
      <w:r w:rsidRPr="00732603">
        <w:rPr>
          <w:rFonts w:ascii="Times New Roman" w:hAnsi="Times New Roman"/>
          <w:sz w:val="24"/>
          <w:szCs w:val="24"/>
        </w:rPr>
        <w:t>Masaa</w:t>
      </w:r>
      <w:proofErr w:type="spellEnd"/>
      <w:r w:rsidR="0028270B">
        <w:rPr>
          <w:rFonts w:ascii="Times New Roman" w:hAnsi="Times New Roman"/>
          <w:sz w:val="24"/>
          <w:szCs w:val="24"/>
        </w:rPr>
        <w:t xml:space="preserve"> </w:t>
      </w:r>
      <w:r w:rsidRPr="00732603">
        <w:rPr>
          <w:rFonts w:ascii="Times New Roman" w:hAnsi="Times New Roman"/>
          <w:sz w:val="24"/>
          <w:szCs w:val="24"/>
        </w:rPr>
        <w:t>Kitui</w:t>
      </w:r>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t xml:space="preserve">- Member </w:t>
      </w:r>
    </w:p>
    <w:p w:rsidR="00CE1B15" w:rsidRDefault="00CE1B15" w:rsidP="00F53262">
      <w:pPr>
        <w:pStyle w:val="ListParagraph"/>
        <w:numPr>
          <w:ilvl w:val="0"/>
          <w:numId w:val="10"/>
        </w:numPr>
        <w:spacing w:after="0" w:line="240" w:lineRule="auto"/>
        <w:rPr>
          <w:rFonts w:ascii="Times New Roman" w:hAnsi="Times New Roman"/>
          <w:sz w:val="24"/>
          <w:szCs w:val="24"/>
        </w:rPr>
      </w:pPr>
      <w:proofErr w:type="spellStart"/>
      <w:r>
        <w:rPr>
          <w:rFonts w:ascii="Times New Roman" w:hAnsi="Times New Roman"/>
          <w:sz w:val="24"/>
          <w:szCs w:val="24"/>
        </w:rPr>
        <w:t>Daudi</w:t>
      </w:r>
      <w:proofErr w:type="spellEnd"/>
      <w:r>
        <w:rPr>
          <w:rFonts w:ascii="Times New Roman" w:hAnsi="Times New Roman"/>
          <w:sz w:val="24"/>
          <w:szCs w:val="24"/>
        </w:rPr>
        <w:t xml:space="preserve"> </w:t>
      </w:r>
      <w:proofErr w:type="spellStart"/>
      <w:r>
        <w:rPr>
          <w:rFonts w:ascii="Times New Roman" w:hAnsi="Times New Roman"/>
          <w:sz w:val="24"/>
          <w:szCs w:val="24"/>
        </w:rPr>
        <w:t>Namba</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32603">
        <w:rPr>
          <w:rFonts w:ascii="Times New Roman" w:hAnsi="Times New Roman"/>
          <w:sz w:val="24"/>
          <w:szCs w:val="24"/>
        </w:rPr>
        <w:t xml:space="preserve">- </w:t>
      </w:r>
      <w:r w:rsidR="00687A52">
        <w:rPr>
          <w:rFonts w:ascii="Times New Roman" w:hAnsi="Times New Roman"/>
          <w:sz w:val="24"/>
          <w:szCs w:val="24"/>
        </w:rPr>
        <w:t>Sub County Accountant</w:t>
      </w:r>
    </w:p>
    <w:p w:rsidR="00F53262" w:rsidRPr="00732603" w:rsidRDefault="00F53262" w:rsidP="00F53262">
      <w:pPr>
        <w:pStyle w:val="ListParagraph"/>
        <w:numPr>
          <w:ilvl w:val="0"/>
          <w:numId w:val="10"/>
        </w:numPr>
        <w:spacing w:after="0" w:line="240" w:lineRule="auto"/>
        <w:rPr>
          <w:rFonts w:ascii="Times New Roman" w:hAnsi="Times New Roman"/>
          <w:sz w:val="24"/>
          <w:szCs w:val="24"/>
        </w:rPr>
      </w:pPr>
      <w:r>
        <w:rPr>
          <w:rFonts w:ascii="Times New Roman" w:hAnsi="Times New Roman"/>
          <w:sz w:val="24"/>
          <w:szCs w:val="24"/>
        </w:rPr>
        <w:t>9 NG-CDFC Staff</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Main/</w:t>
      </w:r>
      <w:r w:rsidR="0028270B">
        <w:rPr>
          <w:rFonts w:ascii="Times New Roman" w:hAnsi="Times New Roman"/>
          <w:sz w:val="24"/>
          <w:szCs w:val="24"/>
        </w:rPr>
        <w:t>Satellite</w:t>
      </w:r>
      <w:r>
        <w:rPr>
          <w:rFonts w:ascii="Times New Roman" w:hAnsi="Times New Roman"/>
          <w:sz w:val="24"/>
          <w:szCs w:val="24"/>
        </w:rPr>
        <w:t xml:space="preserve"> offices</w:t>
      </w:r>
    </w:p>
    <w:p w:rsidR="00F53262" w:rsidRPr="00732603" w:rsidRDefault="00F53262" w:rsidP="00F53262">
      <w:pPr>
        <w:spacing w:after="0" w:line="240" w:lineRule="auto"/>
      </w:pPr>
    </w:p>
    <w:p w:rsidR="00106760" w:rsidRPr="00732603" w:rsidRDefault="00106760" w:rsidP="00106760">
      <w:pPr>
        <w:pStyle w:val="ListParagraph"/>
        <w:spacing w:after="0" w:line="240" w:lineRule="auto"/>
        <w:ind w:left="1170"/>
        <w:rPr>
          <w:rFonts w:ascii="Footlight MT Light" w:hAnsi="Footlight MT Light"/>
          <w:b/>
          <w:sz w:val="24"/>
          <w:szCs w:val="24"/>
        </w:rPr>
      </w:pPr>
    </w:p>
    <w:p w:rsidR="00D253AA" w:rsidRDefault="00D253AA" w:rsidP="00106760">
      <w:pPr>
        <w:pStyle w:val="ListParagraph"/>
        <w:spacing w:after="0" w:line="240" w:lineRule="auto"/>
        <w:ind w:left="1530"/>
        <w:rPr>
          <w:rFonts w:ascii="Footlight MT Light" w:hAnsi="Footlight MT Light"/>
          <w:b/>
          <w:sz w:val="24"/>
          <w:szCs w:val="24"/>
        </w:rPr>
      </w:pPr>
    </w:p>
    <w:p w:rsidR="00CE1B15" w:rsidRDefault="00CE1B15" w:rsidP="00106760">
      <w:pPr>
        <w:pStyle w:val="ListParagraph"/>
        <w:spacing w:after="0" w:line="240" w:lineRule="auto"/>
        <w:ind w:left="1530"/>
        <w:rPr>
          <w:rFonts w:ascii="Footlight MT Light" w:hAnsi="Footlight MT Light"/>
          <w:b/>
          <w:sz w:val="24"/>
          <w:szCs w:val="24"/>
        </w:rPr>
      </w:pPr>
    </w:p>
    <w:p w:rsidR="00CE1B15" w:rsidRDefault="00CE1B15" w:rsidP="00106760">
      <w:pPr>
        <w:pStyle w:val="ListParagraph"/>
        <w:spacing w:after="0" w:line="240" w:lineRule="auto"/>
        <w:ind w:left="1530"/>
        <w:rPr>
          <w:rFonts w:ascii="Times New Roman" w:hAnsi="Times New Roman"/>
          <w:sz w:val="24"/>
          <w:szCs w:val="24"/>
        </w:rPr>
      </w:pPr>
    </w:p>
    <w:p w:rsidR="00D253AA" w:rsidRDefault="00D253AA" w:rsidP="00106760">
      <w:pPr>
        <w:pStyle w:val="ListParagraph"/>
        <w:spacing w:after="0" w:line="240" w:lineRule="auto"/>
        <w:ind w:left="1530"/>
        <w:rPr>
          <w:rFonts w:ascii="Times New Roman" w:hAnsi="Times New Roman"/>
          <w:sz w:val="24"/>
          <w:szCs w:val="24"/>
        </w:rPr>
      </w:pPr>
    </w:p>
    <w:p w:rsidR="00D253AA" w:rsidRPr="00732603" w:rsidRDefault="00D253AA" w:rsidP="00106760">
      <w:pPr>
        <w:pStyle w:val="ListParagraph"/>
        <w:spacing w:after="0" w:line="240" w:lineRule="auto"/>
        <w:ind w:left="1530"/>
        <w:rPr>
          <w:rFonts w:ascii="Times New Roman" w:hAnsi="Times New Roman"/>
          <w:sz w:val="24"/>
          <w:szCs w:val="24"/>
        </w:rPr>
      </w:pPr>
    </w:p>
    <w:p w:rsidR="00106760" w:rsidRPr="00732603" w:rsidRDefault="00106760" w:rsidP="00106760">
      <w:pPr>
        <w:pStyle w:val="ListParagraph"/>
        <w:spacing w:line="360" w:lineRule="auto"/>
        <w:ind w:left="0" w:firstLine="720"/>
        <w:rPr>
          <w:rFonts w:ascii="Footlight MT Light" w:hAnsi="Footlight MT Light"/>
          <w:sz w:val="24"/>
          <w:szCs w:val="24"/>
        </w:rPr>
      </w:pPr>
    </w:p>
    <w:p w:rsidR="00106760" w:rsidRPr="00732603" w:rsidRDefault="00106760" w:rsidP="00106760">
      <w:pPr>
        <w:pStyle w:val="ListParagraph"/>
        <w:spacing w:line="360" w:lineRule="auto"/>
        <w:ind w:left="0" w:firstLine="720"/>
        <w:rPr>
          <w:rFonts w:ascii="Footlight MT Light" w:hAnsi="Footlight MT Light"/>
          <w:b/>
          <w:sz w:val="24"/>
          <w:szCs w:val="24"/>
        </w:rPr>
      </w:pPr>
      <w:r w:rsidRPr="00732603">
        <w:rPr>
          <w:rFonts w:ascii="Footlight MT Light" w:hAnsi="Footlight MT Light"/>
          <w:sz w:val="24"/>
          <w:szCs w:val="24"/>
        </w:rPr>
        <w:t>2.3.3</w:t>
      </w:r>
      <w:r w:rsidRPr="00732603">
        <w:rPr>
          <w:rFonts w:ascii="Footlight MT Light" w:hAnsi="Footlight MT Light"/>
          <w:sz w:val="24"/>
          <w:szCs w:val="24"/>
        </w:rPr>
        <w:tab/>
      </w:r>
      <w:r w:rsidRPr="00732603">
        <w:rPr>
          <w:rFonts w:ascii="Footlight MT Light" w:hAnsi="Footlight MT Light"/>
          <w:b/>
          <w:sz w:val="24"/>
          <w:szCs w:val="24"/>
        </w:rPr>
        <w:t>Participating public</w:t>
      </w:r>
    </w:p>
    <w:p w:rsidR="00106760" w:rsidRPr="00732603" w:rsidRDefault="00106760" w:rsidP="00106760">
      <w:pPr>
        <w:pStyle w:val="ListParagraph"/>
        <w:spacing w:line="360" w:lineRule="auto"/>
        <w:rPr>
          <w:rFonts w:ascii="Footlight MT Light" w:hAnsi="Footlight MT Light"/>
          <w:sz w:val="24"/>
          <w:szCs w:val="24"/>
        </w:rPr>
      </w:pPr>
      <w:r w:rsidRPr="00732603">
        <w:rPr>
          <w:rFonts w:ascii="Footlight MT Light" w:hAnsi="Footlight MT Light"/>
          <w:sz w:val="24"/>
          <w:szCs w:val="24"/>
        </w:rPr>
        <w:t>Church leaders, opinion leaders, women and youth representatives attended the meeting which had been convened through the assistance of chiefs and sub-chiefs</w:t>
      </w:r>
    </w:p>
    <w:p w:rsidR="00106760" w:rsidRPr="00732603" w:rsidRDefault="00106760" w:rsidP="00106760">
      <w:pPr>
        <w:pStyle w:val="ListParagraph"/>
        <w:spacing w:line="360" w:lineRule="auto"/>
        <w:rPr>
          <w:rFonts w:ascii="Footlight MT Light" w:hAnsi="Footlight MT Light"/>
          <w:sz w:val="24"/>
          <w:szCs w:val="24"/>
        </w:rPr>
      </w:pPr>
      <w:r w:rsidRPr="00732603">
        <w:rPr>
          <w:rFonts w:ascii="Footlight MT Light" w:hAnsi="Footlight MT Light"/>
          <w:sz w:val="24"/>
          <w:szCs w:val="24"/>
        </w:rPr>
        <w:t>.</w:t>
      </w:r>
    </w:p>
    <w:p w:rsidR="00106760" w:rsidRPr="00732603" w:rsidRDefault="00106760" w:rsidP="00106760">
      <w:pPr>
        <w:pStyle w:val="ListParagraph"/>
        <w:spacing w:line="360" w:lineRule="auto"/>
        <w:rPr>
          <w:rFonts w:ascii="Footlight MT Light" w:hAnsi="Footlight MT Light"/>
          <w:sz w:val="24"/>
          <w:szCs w:val="24"/>
        </w:rPr>
      </w:pPr>
    </w:p>
    <w:p w:rsidR="00106760" w:rsidRPr="00732603" w:rsidRDefault="00106760" w:rsidP="00106760">
      <w:pPr>
        <w:pStyle w:val="ListParagraph"/>
        <w:spacing w:line="360" w:lineRule="auto"/>
        <w:rPr>
          <w:rFonts w:ascii="Footlight MT Light" w:hAnsi="Footlight MT Light"/>
          <w:b/>
          <w:sz w:val="24"/>
          <w:szCs w:val="24"/>
        </w:rPr>
      </w:pPr>
      <w:r w:rsidRPr="00732603">
        <w:rPr>
          <w:rFonts w:ascii="Footlight MT Light" w:hAnsi="Footlight MT Light"/>
          <w:b/>
          <w:sz w:val="24"/>
          <w:szCs w:val="24"/>
        </w:rPr>
        <w:t>2.3.4</w:t>
      </w:r>
      <w:r w:rsidRPr="00732603">
        <w:rPr>
          <w:rFonts w:ascii="Footlight MT Light" w:hAnsi="Footlight MT Light"/>
          <w:b/>
          <w:sz w:val="24"/>
          <w:szCs w:val="24"/>
        </w:rPr>
        <w:tab/>
        <w:t>Comments by the Member of Parliament</w:t>
      </w:r>
    </w:p>
    <w:p w:rsidR="00106760" w:rsidRPr="00732603" w:rsidRDefault="00106760" w:rsidP="00106760">
      <w:pPr>
        <w:pStyle w:val="ListParagraph"/>
        <w:spacing w:line="360" w:lineRule="auto"/>
        <w:ind w:left="810"/>
        <w:rPr>
          <w:rFonts w:ascii="Footlight MT Light" w:hAnsi="Footlight MT Light"/>
          <w:sz w:val="24"/>
          <w:szCs w:val="24"/>
        </w:rPr>
      </w:pPr>
      <w:r w:rsidRPr="00732603">
        <w:rPr>
          <w:rFonts w:ascii="Footlight MT Light" w:hAnsi="Footlight MT Light"/>
          <w:sz w:val="24"/>
          <w:szCs w:val="24"/>
        </w:rPr>
        <w:t>The members of public were thanked for attending the meeting in large numbers. This was necessary as this would validate the projects that will have been selected for funding. The Member of Parliament introduced the team which had accompanied him and encouraged the audience to be free as that was an important event to determine the development of their ward. This meeting was in line with the 2010 constitution which allows for citizenry participation in the management of their resources.  He implored members to give projects that are beneficial to the larger public and feel free</w:t>
      </w:r>
    </w:p>
    <w:p w:rsidR="00106760" w:rsidRPr="00732603" w:rsidRDefault="00106760" w:rsidP="00106760">
      <w:pPr>
        <w:pStyle w:val="ListParagraph"/>
        <w:spacing w:line="360" w:lineRule="auto"/>
        <w:ind w:left="810"/>
        <w:rPr>
          <w:rFonts w:ascii="Footlight MT Light" w:hAnsi="Footlight MT Light"/>
          <w:sz w:val="24"/>
          <w:szCs w:val="24"/>
        </w:rPr>
      </w:pPr>
    </w:p>
    <w:p w:rsidR="00106760" w:rsidRPr="00732603" w:rsidRDefault="00106760" w:rsidP="00106760">
      <w:pPr>
        <w:pStyle w:val="ListParagraph"/>
        <w:spacing w:line="360" w:lineRule="auto"/>
        <w:ind w:left="810"/>
        <w:rPr>
          <w:rFonts w:ascii="Footlight MT Light" w:hAnsi="Footlight MT Light"/>
          <w:sz w:val="24"/>
          <w:szCs w:val="24"/>
        </w:rPr>
      </w:pPr>
      <w:r w:rsidRPr="00732603">
        <w:rPr>
          <w:rFonts w:ascii="Footlight MT Light" w:hAnsi="Footlight MT Light"/>
          <w:b/>
          <w:sz w:val="24"/>
          <w:szCs w:val="24"/>
        </w:rPr>
        <w:t>2.3.5</w:t>
      </w:r>
      <w:r w:rsidRPr="00732603">
        <w:rPr>
          <w:rFonts w:ascii="Footlight MT Light" w:hAnsi="Footlight MT Light"/>
          <w:b/>
          <w:sz w:val="24"/>
          <w:szCs w:val="24"/>
        </w:rPr>
        <w:tab/>
        <w:t>Comments by Fund Account Manager</w:t>
      </w:r>
    </w:p>
    <w:p w:rsidR="00106760" w:rsidRPr="00732603" w:rsidRDefault="00106760" w:rsidP="00106760">
      <w:pPr>
        <w:pStyle w:val="ListParagraph"/>
        <w:spacing w:line="360" w:lineRule="auto"/>
        <w:ind w:left="810"/>
        <w:rPr>
          <w:rFonts w:ascii="Footlight MT Light" w:hAnsi="Footlight MT Light"/>
          <w:sz w:val="24"/>
          <w:szCs w:val="24"/>
        </w:rPr>
      </w:pPr>
      <w:r w:rsidRPr="00732603">
        <w:rPr>
          <w:rFonts w:ascii="Footlight MT Light" w:hAnsi="Footlight MT Light"/>
          <w:sz w:val="24"/>
          <w:szCs w:val="24"/>
        </w:rPr>
        <w:t>The Fund Account Manager was happy with the way projects in the ward had been implemented within the required timeline. The participants were informed that proposals should capture projects that are beneficial to a wide majority of the community. Further, religious projects and those that have been devolved should not be funded.</w:t>
      </w:r>
    </w:p>
    <w:p w:rsidR="00106760" w:rsidRPr="00732603" w:rsidRDefault="00106760" w:rsidP="00106760">
      <w:pPr>
        <w:pStyle w:val="ListParagraph"/>
        <w:spacing w:line="360" w:lineRule="auto"/>
        <w:ind w:left="810"/>
        <w:rPr>
          <w:rFonts w:ascii="Footlight MT Light" w:hAnsi="Footlight MT Light"/>
          <w:sz w:val="24"/>
          <w:szCs w:val="24"/>
        </w:rPr>
      </w:pPr>
    </w:p>
    <w:p w:rsidR="00106760" w:rsidRPr="00732603" w:rsidRDefault="00106760" w:rsidP="00106760">
      <w:pPr>
        <w:pStyle w:val="ListParagraph"/>
        <w:spacing w:line="360" w:lineRule="auto"/>
        <w:ind w:left="810"/>
        <w:rPr>
          <w:rFonts w:ascii="Footlight MT Light" w:hAnsi="Footlight MT Light"/>
          <w:b/>
          <w:sz w:val="24"/>
          <w:szCs w:val="24"/>
        </w:rPr>
      </w:pPr>
      <w:r w:rsidRPr="00732603">
        <w:rPr>
          <w:rFonts w:ascii="Footlight MT Light" w:hAnsi="Footlight MT Light"/>
          <w:b/>
          <w:sz w:val="24"/>
          <w:szCs w:val="24"/>
        </w:rPr>
        <w:t>2.3.6</w:t>
      </w:r>
      <w:r w:rsidRPr="00732603">
        <w:rPr>
          <w:rFonts w:ascii="Footlight MT Light" w:hAnsi="Footlight MT Light"/>
          <w:b/>
          <w:sz w:val="24"/>
          <w:szCs w:val="24"/>
        </w:rPr>
        <w:tab/>
        <w:t xml:space="preserve"> Comments by NG-CDFC Chairman</w:t>
      </w:r>
    </w:p>
    <w:p w:rsidR="00106760" w:rsidRPr="00732603" w:rsidRDefault="00106760" w:rsidP="00106760">
      <w:pPr>
        <w:pStyle w:val="ListParagraph"/>
        <w:spacing w:line="360" w:lineRule="auto"/>
        <w:ind w:left="810"/>
        <w:rPr>
          <w:rFonts w:ascii="Footlight MT Light" w:hAnsi="Footlight MT Light"/>
          <w:sz w:val="24"/>
          <w:szCs w:val="24"/>
        </w:rPr>
      </w:pPr>
      <w:r w:rsidRPr="00732603">
        <w:rPr>
          <w:rFonts w:ascii="Footlight MT Light" w:hAnsi="Footlight MT Light"/>
          <w:sz w:val="24"/>
          <w:szCs w:val="24"/>
        </w:rPr>
        <w:t>The chairman told the members that every year the NG-CDFC committee is overwhelmed by requests and with the limited resources available it was necessary for them to give projects which were pressing and those that Mwingi West NG-CDF can afford to fund.</w:t>
      </w:r>
    </w:p>
    <w:p w:rsidR="00106760" w:rsidRPr="00732603" w:rsidRDefault="00106760" w:rsidP="00106760">
      <w:pPr>
        <w:pStyle w:val="ListParagraph"/>
        <w:spacing w:line="360" w:lineRule="auto"/>
        <w:ind w:left="810"/>
        <w:rPr>
          <w:rFonts w:ascii="Footlight MT Light" w:hAnsi="Footlight MT Light"/>
          <w:sz w:val="24"/>
          <w:szCs w:val="24"/>
        </w:rPr>
      </w:pPr>
    </w:p>
    <w:p w:rsidR="00106760" w:rsidRPr="00732603" w:rsidRDefault="00106760" w:rsidP="00106760">
      <w:pPr>
        <w:pStyle w:val="ListParagraph"/>
        <w:spacing w:line="360" w:lineRule="auto"/>
        <w:ind w:left="810"/>
        <w:rPr>
          <w:rFonts w:ascii="Footlight MT Light" w:hAnsi="Footlight MT Light"/>
          <w:b/>
          <w:sz w:val="24"/>
          <w:szCs w:val="24"/>
        </w:rPr>
      </w:pPr>
      <w:r w:rsidRPr="00732603">
        <w:rPr>
          <w:rFonts w:ascii="Footlight MT Light" w:hAnsi="Footlight MT Light"/>
          <w:b/>
          <w:sz w:val="24"/>
          <w:szCs w:val="24"/>
        </w:rPr>
        <w:t>2.3.7</w:t>
      </w:r>
      <w:r w:rsidRPr="00732603">
        <w:rPr>
          <w:rFonts w:ascii="Footlight MT Light" w:hAnsi="Footlight MT Light"/>
          <w:b/>
          <w:sz w:val="24"/>
          <w:szCs w:val="24"/>
        </w:rPr>
        <w:tab/>
        <w:t xml:space="preserve"> Projects Identified in the ward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6120"/>
        <w:gridCol w:w="1710"/>
      </w:tblGrid>
      <w:tr w:rsidR="00106760" w:rsidRPr="00732603" w:rsidTr="0028270B">
        <w:tc>
          <w:tcPr>
            <w:tcW w:w="2448" w:type="dxa"/>
          </w:tcPr>
          <w:p w:rsidR="00106760" w:rsidRPr="00732603" w:rsidRDefault="00106760" w:rsidP="0028270B">
            <w:pPr>
              <w:spacing w:after="0" w:line="240" w:lineRule="auto"/>
              <w:rPr>
                <w:rFonts w:ascii="Times New Roman" w:hAnsi="Times New Roman"/>
                <w:b/>
                <w:sz w:val="24"/>
                <w:szCs w:val="24"/>
              </w:rPr>
            </w:pPr>
            <w:r w:rsidRPr="00732603">
              <w:rPr>
                <w:rFonts w:ascii="Times New Roman" w:hAnsi="Times New Roman"/>
                <w:b/>
                <w:sz w:val="24"/>
                <w:szCs w:val="24"/>
              </w:rPr>
              <w:t>Project</w:t>
            </w:r>
          </w:p>
        </w:tc>
        <w:tc>
          <w:tcPr>
            <w:tcW w:w="6120" w:type="dxa"/>
          </w:tcPr>
          <w:p w:rsidR="00106760" w:rsidRPr="00732603" w:rsidRDefault="00106760" w:rsidP="0028270B">
            <w:pPr>
              <w:spacing w:after="0" w:line="240" w:lineRule="auto"/>
              <w:rPr>
                <w:rFonts w:ascii="Times New Roman" w:hAnsi="Times New Roman"/>
                <w:b/>
                <w:sz w:val="24"/>
                <w:szCs w:val="24"/>
              </w:rPr>
            </w:pPr>
            <w:r w:rsidRPr="00732603">
              <w:rPr>
                <w:rFonts w:ascii="Times New Roman" w:hAnsi="Times New Roman"/>
                <w:b/>
                <w:sz w:val="24"/>
                <w:szCs w:val="24"/>
              </w:rPr>
              <w:t>Activity</w:t>
            </w:r>
          </w:p>
        </w:tc>
        <w:tc>
          <w:tcPr>
            <w:tcW w:w="1710" w:type="dxa"/>
          </w:tcPr>
          <w:p w:rsidR="00106760" w:rsidRPr="00732603" w:rsidRDefault="00106760" w:rsidP="0028270B">
            <w:pPr>
              <w:spacing w:after="0" w:line="240" w:lineRule="auto"/>
              <w:rPr>
                <w:rFonts w:ascii="Times New Roman" w:hAnsi="Times New Roman"/>
                <w:b/>
                <w:sz w:val="24"/>
                <w:szCs w:val="24"/>
              </w:rPr>
            </w:pPr>
            <w:r w:rsidRPr="00732603">
              <w:rPr>
                <w:rFonts w:ascii="Times New Roman" w:hAnsi="Times New Roman"/>
                <w:b/>
                <w:sz w:val="24"/>
                <w:szCs w:val="24"/>
              </w:rPr>
              <w:t>Location</w:t>
            </w:r>
          </w:p>
        </w:tc>
      </w:tr>
      <w:tr w:rsidR="00106760" w:rsidRPr="00732603" w:rsidTr="0028270B">
        <w:tc>
          <w:tcPr>
            <w:tcW w:w="2448"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Thaana Nzau Secondary School</w:t>
            </w:r>
          </w:p>
        </w:tc>
        <w:tc>
          <w:tcPr>
            <w:tcW w:w="612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Construction of 2-door pit latrine (300,000) and 2 classrooms (1,900,000) to completion.</w:t>
            </w:r>
          </w:p>
        </w:tc>
        <w:tc>
          <w:tcPr>
            <w:tcW w:w="171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Thaana Nzau</w:t>
            </w:r>
          </w:p>
        </w:tc>
      </w:tr>
      <w:tr w:rsidR="00106760" w:rsidRPr="00732603" w:rsidTr="0028270B">
        <w:tc>
          <w:tcPr>
            <w:tcW w:w="244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Tumila</w:t>
            </w:r>
            <w:proofErr w:type="spellEnd"/>
            <w:r w:rsidRPr="00732603">
              <w:rPr>
                <w:rFonts w:ascii="Footlight MT Light" w:hAnsi="Footlight MT Light"/>
                <w:sz w:val="24"/>
                <w:szCs w:val="24"/>
              </w:rPr>
              <w:t xml:space="preserve"> Primary School</w:t>
            </w:r>
          </w:p>
        </w:tc>
        <w:tc>
          <w:tcPr>
            <w:tcW w:w="612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 xml:space="preserve">Fencing of the school compound, </w:t>
            </w:r>
            <w:r w:rsidR="00375604" w:rsidRPr="00732603">
              <w:rPr>
                <w:rFonts w:ascii="Footlight MT Light" w:hAnsi="Footlight MT Light"/>
                <w:sz w:val="24"/>
                <w:szCs w:val="24"/>
              </w:rPr>
              <w:t>3-acre</w:t>
            </w:r>
            <w:r w:rsidRPr="00732603">
              <w:rPr>
                <w:rFonts w:ascii="Footlight MT Light" w:hAnsi="Footlight MT Light"/>
                <w:sz w:val="24"/>
                <w:szCs w:val="24"/>
              </w:rPr>
              <w:t xml:space="preserve"> land with chain link and concrete posts </w:t>
            </w:r>
          </w:p>
        </w:tc>
        <w:tc>
          <w:tcPr>
            <w:tcW w:w="171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Thokoa</w:t>
            </w:r>
            <w:proofErr w:type="spellEnd"/>
          </w:p>
        </w:tc>
      </w:tr>
      <w:tr w:rsidR="00106760" w:rsidRPr="00732603" w:rsidTr="0028270B">
        <w:tc>
          <w:tcPr>
            <w:tcW w:w="244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lastRenderedPageBreak/>
              <w:t>Syimuu</w:t>
            </w:r>
            <w:proofErr w:type="spellEnd"/>
            <w:r w:rsidRPr="00732603">
              <w:rPr>
                <w:rFonts w:ascii="Footlight MT Light" w:hAnsi="Footlight MT Light"/>
                <w:sz w:val="24"/>
                <w:szCs w:val="24"/>
              </w:rPr>
              <w:t xml:space="preserve"> Primary School</w:t>
            </w:r>
          </w:p>
        </w:tc>
        <w:tc>
          <w:tcPr>
            <w:tcW w:w="612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 xml:space="preserve">Fencing of the school compound, </w:t>
            </w:r>
            <w:r w:rsidR="00375604" w:rsidRPr="00732603">
              <w:rPr>
                <w:rFonts w:ascii="Footlight MT Light" w:hAnsi="Footlight MT Light"/>
                <w:sz w:val="24"/>
                <w:szCs w:val="24"/>
              </w:rPr>
              <w:t>4-acre</w:t>
            </w:r>
            <w:r w:rsidRPr="00732603">
              <w:rPr>
                <w:rFonts w:ascii="Footlight MT Light" w:hAnsi="Footlight MT Light"/>
                <w:sz w:val="24"/>
                <w:szCs w:val="24"/>
              </w:rPr>
              <w:t xml:space="preserve"> land with chain link and concrete posts</w:t>
            </w:r>
          </w:p>
        </w:tc>
        <w:tc>
          <w:tcPr>
            <w:tcW w:w="171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Thitani</w:t>
            </w:r>
            <w:proofErr w:type="spellEnd"/>
          </w:p>
        </w:tc>
      </w:tr>
      <w:tr w:rsidR="00106760" w:rsidRPr="00732603" w:rsidTr="0028270B">
        <w:tc>
          <w:tcPr>
            <w:tcW w:w="244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Wikivuvwa</w:t>
            </w:r>
            <w:proofErr w:type="spellEnd"/>
            <w:r w:rsidRPr="00732603">
              <w:rPr>
                <w:rFonts w:ascii="Footlight MT Light" w:hAnsi="Footlight MT Light"/>
                <w:sz w:val="24"/>
                <w:szCs w:val="24"/>
              </w:rPr>
              <w:t xml:space="preserve"> Primary School</w:t>
            </w:r>
          </w:p>
        </w:tc>
        <w:tc>
          <w:tcPr>
            <w:tcW w:w="612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Renovation of 3 Classrooms- Roofing, plastering, flooring and painting.</w:t>
            </w:r>
          </w:p>
        </w:tc>
        <w:tc>
          <w:tcPr>
            <w:tcW w:w="171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Winzyeei</w:t>
            </w:r>
            <w:proofErr w:type="spellEnd"/>
          </w:p>
        </w:tc>
      </w:tr>
      <w:tr w:rsidR="00106760" w:rsidRPr="00732603" w:rsidTr="0028270B">
        <w:tc>
          <w:tcPr>
            <w:tcW w:w="2448"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Kyome Primary School</w:t>
            </w:r>
          </w:p>
        </w:tc>
        <w:tc>
          <w:tcPr>
            <w:tcW w:w="612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Renovation of 3 Classrooms- Roofing, plastering, flooring and painting.</w:t>
            </w:r>
          </w:p>
        </w:tc>
        <w:tc>
          <w:tcPr>
            <w:tcW w:w="171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Kyome</w:t>
            </w:r>
          </w:p>
        </w:tc>
      </w:tr>
      <w:tr w:rsidR="00106760" w:rsidRPr="00732603" w:rsidTr="0028270B">
        <w:tc>
          <w:tcPr>
            <w:tcW w:w="244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Nzuli</w:t>
            </w:r>
            <w:proofErr w:type="spellEnd"/>
            <w:r w:rsidRPr="00732603">
              <w:rPr>
                <w:rFonts w:ascii="Footlight MT Light" w:hAnsi="Footlight MT Light"/>
                <w:sz w:val="24"/>
                <w:szCs w:val="24"/>
              </w:rPr>
              <w:t xml:space="preserve"> Secondary School</w:t>
            </w:r>
          </w:p>
        </w:tc>
        <w:tc>
          <w:tcPr>
            <w:tcW w:w="612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Construction of a computer laboratory (40 students – 70ft X 29ft) – to completion.</w:t>
            </w:r>
          </w:p>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Consolidate funds to one laboratory</w:t>
            </w:r>
          </w:p>
        </w:tc>
        <w:tc>
          <w:tcPr>
            <w:tcW w:w="171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Thaana Nzau</w:t>
            </w:r>
          </w:p>
        </w:tc>
      </w:tr>
      <w:tr w:rsidR="00106760" w:rsidRPr="00732603" w:rsidTr="0028270B">
        <w:tc>
          <w:tcPr>
            <w:tcW w:w="244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Kitulani</w:t>
            </w:r>
            <w:proofErr w:type="spellEnd"/>
            <w:r w:rsidRPr="00732603">
              <w:rPr>
                <w:rFonts w:ascii="Footlight MT Light" w:hAnsi="Footlight MT Light"/>
                <w:sz w:val="24"/>
                <w:szCs w:val="24"/>
              </w:rPr>
              <w:t xml:space="preserve"> Primary School</w:t>
            </w:r>
          </w:p>
        </w:tc>
        <w:tc>
          <w:tcPr>
            <w:tcW w:w="612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Renovation of 1 Classroom- Roofing, plastering, flooring and painting.</w:t>
            </w:r>
          </w:p>
        </w:tc>
        <w:tc>
          <w:tcPr>
            <w:tcW w:w="171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Kanyaa</w:t>
            </w:r>
            <w:proofErr w:type="spellEnd"/>
          </w:p>
        </w:tc>
      </w:tr>
      <w:tr w:rsidR="00106760" w:rsidRPr="00732603" w:rsidTr="0028270B">
        <w:tc>
          <w:tcPr>
            <w:tcW w:w="244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Kavaini</w:t>
            </w:r>
            <w:proofErr w:type="spellEnd"/>
            <w:r w:rsidRPr="00732603">
              <w:rPr>
                <w:rFonts w:ascii="Footlight MT Light" w:hAnsi="Footlight MT Light"/>
                <w:sz w:val="24"/>
                <w:szCs w:val="24"/>
              </w:rPr>
              <w:t xml:space="preserve"> Primary School</w:t>
            </w:r>
          </w:p>
        </w:tc>
        <w:tc>
          <w:tcPr>
            <w:tcW w:w="612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Renovation of 2 Classrooms - (1,000,000) - Roofing, plastering, flooring and painting and construction of 2-door pit latrine (300,000) to completion.</w:t>
            </w:r>
          </w:p>
        </w:tc>
        <w:tc>
          <w:tcPr>
            <w:tcW w:w="171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Thitani</w:t>
            </w:r>
            <w:proofErr w:type="spellEnd"/>
          </w:p>
        </w:tc>
      </w:tr>
      <w:tr w:rsidR="00106760" w:rsidRPr="00732603" w:rsidTr="0028270B">
        <w:tc>
          <w:tcPr>
            <w:tcW w:w="244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Kilela</w:t>
            </w:r>
            <w:proofErr w:type="spellEnd"/>
            <w:r w:rsidRPr="00732603">
              <w:rPr>
                <w:rFonts w:ascii="Footlight MT Light" w:hAnsi="Footlight MT Light"/>
                <w:sz w:val="24"/>
                <w:szCs w:val="24"/>
              </w:rPr>
              <w:t xml:space="preserve"> Primary School</w:t>
            </w:r>
          </w:p>
        </w:tc>
        <w:tc>
          <w:tcPr>
            <w:tcW w:w="612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Renovation of 1 Classroom- Roofing, plastering, flooring and painting.</w:t>
            </w:r>
          </w:p>
        </w:tc>
        <w:tc>
          <w:tcPr>
            <w:tcW w:w="171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Thitani</w:t>
            </w:r>
            <w:proofErr w:type="spellEnd"/>
          </w:p>
        </w:tc>
      </w:tr>
      <w:tr w:rsidR="00106760" w:rsidRPr="00732603" w:rsidTr="0028270B">
        <w:tc>
          <w:tcPr>
            <w:tcW w:w="2448" w:type="dxa"/>
          </w:tcPr>
          <w:p w:rsidR="00106760" w:rsidRPr="00732603" w:rsidRDefault="00375604"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Thitani</w:t>
            </w:r>
            <w:proofErr w:type="spellEnd"/>
            <w:r w:rsidRPr="00732603">
              <w:rPr>
                <w:rFonts w:ascii="Footlight MT Light" w:hAnsi="Footlight MT Light"/>
                <w:sz w:val="24"/>
                <w:szCs w:val="24"/>
              </w:rPr>
              <w:t xml:space="preserve"> Girls</w:t>
            </w:r>
            <w:r w:rsidR="00106760" w:rsidRPr="00732603">
              <w:rPr>
                <w:rFonts w:ascii="Footlight MT Light" w:hAnsi="Footlight MT Light"/>
                <w:sz w:val="24"/>
                <w:szCs w:val="24"/>
              </w:rPr>
              <w:t xml:space="preserve"> Secondary School        </w:t>
            </w:r>
          </w:p>
        </w:tc>
        <w:tc>
          <w:tcPr>
            <w:tcW w:w="6120" w:type="dxa"/>
          </w:tcPr>
          <w:p w:rsidR="00106760" w:rsidRPr="00732603" w:rsidRDefault="00375604" w:rsidP="0028270B">
            <w:pPr>
              <w:spacing w:after="0" w:line="240" w:lineRule="auto"/>
              <w:rPr>
                <w:rFonts w:ascii="Footlight MT Light" w:hAnsi="Footlight MT Light"/>
                <w:sz w:val="24"/>
                <w:szCs w:val="24"/>
              </w:rPr>
            </w:pPr>
            <w:r w:rsidRPr="00732603">
              <w:rPr>
                <w:rFonts w:ascii="Footlight MT Light" w:hAnsi="Footlight MT Light"/>
                <w:sz w:val="24"/>
                <w:szCs w:val="24"/>
              </w:rPr>
              <w:t>Fencing of the</w:t>
            </w:r>
            <w:r w:rsidR="00106760" w:rsidRPr="00732603">
              <w:rPr>
                <w:rFonts w:ascii="Footlight MT Light" w:hAnsi="Footlight MT Light"/>
                <w:sz w:val="24"/>
                <w:szCs w:val="24"/>
              </w:rPr>
              <w:t xml:space="preserve"> school compound Phase </w:t>
            </w:r>
            <w:r w:rsidRPr="00732603">
              <w:rPr>
                <w:rFonts w:ascii="Footlight MT Light" w:hAnsi="Footlight MT Light"/>
                <w:sz w:val="24"/>
                <w:szCs w:val="24"/>
              </w:rPr>
              <w:t>one -</w:t>
            </w:r>
            <w:r w:rsidR="00106760" w:rsidRPr="00732603">
              <w:rPr>
                <w:rFonts w:ascii="Footlight MT Light" w:hAnsi="Footlight MT Light"/>
                <w:sz w:val="24"/>
                <w:szCs w:val="24"/>
              </w:rPr>
              <w:t xml:space="preserve"> completion next financial year </w:t>
            </w:r>
          </w:p>
        </w:tc>
        <w:tc>
          <w:tcPr>
            <w:tcW w:w="171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Thitani</w:t>
            </w:r>
            <w:proofErr w:type="spellEnd"/>
          </w:p>
        </w:tc>
      </w:tr>
      <w:tr w:rsidR="00106760" w:rsidRPr="00732603" w:rsidTr="0028270B">
        <w:tc>
          <w:tcPr>
            <w:tcW w:w="244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Kanyaa</w:t>
            </w:r>
            <w:proofErr w:type="spellEnd"/>
            <w:r w:rsidRPr="00732603">
              <w:rPr>
                <w:rFonts w:ascii="Footlight MT Light" w:hAnsi="Footlight MT Light"/>
                <w:sz w:val="24"/>
                <w:szCs w:val="24"/>
              </w:rPr>
              <w:t xml:space="preserve"> Primary School - Boarding</w:t>
            </w:r>
          </w:p>
        </w:tc>
        <w:tc>
          <w:tcPr>
            <w:tcW w:w="612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Completion of girls Dormitory (Capacity 80 students, 70ft X 29ft) - plastering, flooring, windows, doors and painting</w:t>
            </w:r>
          </w:p>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Capacity</w:t>
            </w:r>
          </w:p>
        </w:tc>
        <w:tc>
          <w:tcPr>
            <w:tcW w:w="171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Kanyaa</w:t>
            </w:r>
            <w:proofErr w:type="spellEnd"/>
          </w:p>
        </w:tc>
      </w:tr>
      <w:tr w:rsidR="00106760" w:rsidRPr="00732603" w:rsidTr="0028270B">
        <w:tc>
          <w:tcPr>
            <w:tcW w:w="244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Kanyekini</w:t>
            </w:r>
            <w:proofErr w:type="spellEnd"/>
            <w:r w:rsidRPr="00732603">
              <w:rPr>
                <w:rFonts w:ascii="Footlight MT Light" w:hAnsi="Footlight MT Light"/>
                <w:sz w:val="24"/>
                <w:szCs w:val="24"/>
              </w:rPr>
              <w:t xml:space="preserve"> Girls Secondary School</w:t>
            </w:r>
          </w:p>
        </w:tc>
        <w:tc>
          <w:tcPr>
            <w:tcW w:w="612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Completion of two Classrooms - plastering, flooring, painting.</w:t>
            </w:r>
          </w:p>
        </w:tc>
        <w:tc>
          <w:tcPr>
            <w:tcW w:w="171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Thokoa</w:t>
            </w:r>
            <w:proofErr w:type="spellEnd"/>
          </w:p>
        </w:tc>
      </w:tr>
      <w:tr w:rsidR="00106760" w:rsidRPr="00732603" w:rsidTr="0028270B">
        <w:tc>
          <w:tcPr>
            <w:tcW w:w="244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Musuani</w:t>
            </w:r>
            <w:proofErr w:type="spellEnd"/>
            <w:r w:rsidRPr="00732603">
              <w:rPr>
                <w:rFonts w:ascii="Footlight MT Light" w:hAnsi="Footlight MT Light"/>
                <w:sz w:val="24"/>
                <w:szCs w:val="24"/>
              </w:rPr>
              <w:t xml:space="preserve"> Primary School</w:t>
            </w:r>
          </w:p>
        </w:tc>
        <w:tc>
          <w:tcPr>
            <w:tcW w:w="612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Completion of dining hall (Capacity 80 students, 70ft X 29ft)- Roofing, plastering, Flooring, windows and doors, Painting</w:t>
            </w:r>
          </w:p>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Capacity</w:t>
            </w:r>
          </w:p>
        </w:tc>
        <w:tc>
          <w:tcPr>
            <w:tcW w:w="1710"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Thokoa</w:t>
            </w:r>
            <w:proofErr w:type="spellEnd"/>
          </w:p>
        </w:tc>
      </w:tr>
      <w:tr w:rsidR="00106760" w:rsidRPr="00732603" w:rsidTr="0028270B">
        <w:tc>
          <w:tcPr>
            <w:tcW w:w="244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Ithenze</w:t>
            </w:r>
            <w:proofErr w:type="spellEnd"/>
            <w:r w:rsidRPr="00732603">
              <w:rPr>
                <w:rFonts w:ascii="Footlight MT Light" w:hAnsi="Footlight MT Light"/>
                <w:sz w:val="24"/>
                <w:szCs w:val="24"/>
              </w:rPr>
              <w:t xml:space="preserve"> Primary School</w:t>
            </w:r>
          </w:p>
        </w:tc>
        <w:tc>
          <w:tcPr>
            <w:tcW w:w="612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Completion of School Administration Block</w:t>
            </w:r>
            <w:r w:rsidR="00375604">
              <w:rPr>
                <w:rFonts w:ascii="Footlight MT Light" w:hAnsi="Footlight MT Light"/>
                <w:sz w:val="24"/>
                <w:szCs w:val="24"/>
              </w:rPr>
              <w:t xml:space="preserve"> </w:t>
            </w:r>
            <w:r w:rsidRPr="00732603">
              <w:rPr>
                <w:rFonts w:ascii="Footlight MT Light" w:hAnsi="Footlight MT Light"/>
                <w:sz w:val="24"/>
                <w:szCs w:val="24"/>
              </w:rPr>
              <w:t>(Capacity 20 teachers, 36ft X 22ft) -plastering, Flooring, windows, doors and painting.</w:t>
            </w:r>
          </w:p>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Capacity</w:t>
            </w:r>
          </w:p>
        </w:tc>
        <w:tc>
          <w:tcPr>
            <w:tcW w:w="171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Thaana Nzau</w:t>
            </w:r>
          </w:p>
        </w:tc>
      </w:tr>
    </w:tbl>
    <w:p w:rsidR="00106760" w:rsidRPr="00732603" w:rsidRDefault="00106760" w:rsidP="00106760">
      <w:pPr>
        <w:spacing w:line="360" w:lineRule="auto"/>
        <w:rPr>
          <w:rFonts w:ascii="Footlight MT Light" w:hAnsi="Footlight MT Light"/>
          <w:b/>
          <w:sz w:val="24"/>
          <w:szCs w:val="24"/>
        </w:rPr>
      </w:pPr>
    </w:p>
    <w:p w:rsidR="00106760" w:rsidRPr="00732603" w:rsidRDefault="00106760" w:rsidP="00106760">
      <w:pPr>
        <w:spacing w:line="360" w:lineRule="auto"/>
        <w:rPr>
          <w:rFonts w:ascii="Footlight MT Light" w:hAnsi="Footlight MT Light"/>
          <w:b/>
          <w:sz w:val="24"/>
          <w:szCs w:val="24"/>
        </w:rPr>
      </w:pPr>
    </w:p>
    <w:p w:rsidR="00106760" w:rsidRPr="00732603" w:rsidRDefault="00106760" w:rsidP="00106760">
      <w:pPr>
        <w:numPr>
          <w:ilvl w:val="1"/>
          <w:numId w:val="5"/>
        </w:numPr>
        <w:tabs>
          <w:tab w:val="left" w:pos="0"/>
        </w:tabs>
        <w:spacing w:line="360" w:lineRule="auto"/>
        <w:rPr>
          <w:rFonts w:ascii="Footlight MT Light" w:hAnsi="Footlight MT Light"/>
          <w:b/>
          <w:sz w:val="24"/>
          <w:szCs w:val="24"/>
        </w:rPr>
      </w:pPr>
      <w:r w:rsidRPr="00732603">
        <w:rPr>
          <w:rFonts w:ascii="Footlight MT Light" w:hAnsi="Footlight MT Light"/>
          <w:b/>
          <w:sz w:val="24"/>
          <w:szCs w:val="24"/>
        </w:rPr>
        <w:t>Kiomo/Kyethani Ward</w:t>
      </w:r>
    </w:p>
    <w:p w:rsidR="00106760" w:rsidRPr="00732603" w:rsidRDefault="00106760" w:rsidP="00106760">
      <w:pPr>
        <w:pStyle w:val="ListParagraph"/>
        <w:spacing w:line="360" w:lineRule="auto"/>
        <w:ind w:left="0" w:firstLine="720"/>
        <w:rPr>
          <w:rFonts w:ascii="Footlight MT Light" w:hAnsi="Footlight MT Light"/>
          <w:b/>
          <w:sz w:val="24"/>
          <w:szCs w:val="24"/>
        </w:rPr>
      </w:pPr>
      <w:r w:rsidRPr="00732603">
        <w:rPr>
          <w:rFonts w:ascii="Footlight MT Light" w:hAnsi="Footlight MT Light"/>
          <w:b/>
          <w:sz w:val="24"/>
          <w:szCs w:val="24"/>
        </w:rPr>
        <w:t>2.4.1 Date and venue</w:t>
      </w:r>
    </w:p>
    <w:p w:rsidR="00106760" w:rsidRPr="00732603" w:rsidRDefault="00106760" w:rsidP="00106760">
      <w:pPr>
        <w:pStyle w:val="ListParagraph"/>
        <w:spacing w:line="360" w:lineRule="auto"/>
        <w:rPr>
          <w:rFonts w:ascii="Footlight MT Light" w:hAnsi="Footlight MT Light"/>
          <w:sz w:val="24"/>
          <w:szCs w:val="24"/>
        </w:rPr>
      </w:pPr>
      <w:r w:rsidRPr="00732603">
        <w:rPr>
          <w:rFonts w:ascii="Footlight MT Light" w:hAnsi="Footlight MT Light"/>
          <w:sz w:val="24"/>
          <w:szCs w:val="24"/>
        </w:rPr>
        <w:t>The Kiomo/Kyethani ward meeting was held at Kiomo Chiefs office on 2</w:t>
      </w:r>
      <w:r w:rsidRPr="00732603">
        <w:rPr>
          <w:rFonts w:ascii="Footlight MT Light" w:hAnsi="Footlight MT Light"/>
          <w:sz w:val="24"/>
          <w:szCs w:val="24"/>
          <w:vertAlign w:val="superscript"/>
        </w:rPr>
        <w:t>nd</w:t>
      </w:r>
      <w:r w:rsidRPr="00732603">
        <w:rPr>
          <w:rFonts w:ascii="Footlight MT Light" w:hAnsi="Footlight MT Light"/>
          <w:sz w:val="24"/>
          <w:szCs w:val="24"/>
        </w:rPr>
        <w:t xml:space="preserve"> October, 2019.</w:t>
      </w:r>
    </w:p>
    <w:p w:rsidR="00106760" w:rsidRPr="00732603" w:rsidRDefault="00106760" w:rsidP="00106760">
      <w:pPr>
        <w:pStyle w:val="ListParagraph"/>
        <w:spacing w:line="360" w:lineRule="auto"/>
        <w:rPr>
          <w:rFonts w:ascii="Footlight MT Light" w:hAnsi="Footlight MT Light"/>
          <w:b/>
          <w:sz w:val="24"/>
          <w:szCs w:val="24"/>
        </w:rPr>
      </w:pPr>
    </w:p>
    <w:p w:rsidR="00106760" w:rsidRPr="00732603" w:rsidRDefault="00106760" w:rsidP="00106760">
      <w:pPr>
        <w:pStyle w:val="ListParagraph"/>
        <w:numPr>
          <w:ilvl w:val="2"/>
          <w:numId w:val="6"/>
        </w:numPr>
        <w:spacing w:line="360" w:lineRule="auto"/>
        <w:rPr>
          <w:rFonts w:ascii="Footlight MT Light" w:hAnsi="Footlight MT Light"/>
          <w:b/>
          <w:sz w:val="24"/>
          <w:szCs w:val="24"/>
        </w:rPr>
      </w:pPr>
      <w:r w:rsidRPr="00732603">
        <w:rPr>
          <w:rFonts w:ascii="Footlight MT Light" w:hAnsi="Footlight MT Light"/>
          <w:b/>
          <w:sz w:val="24"/>
          <w:szCs w:val="24"/>
        </w:rPr>
        <w:t xml:space="preserve"> Members Present</w:t>
      </w:r>
    </w:p>
    <w:p w:rsidR="00106760" w:rsidRPr="00732603" w:rsidRDefault="00F53262" w:rsidP="00106760">
      <w:pPr>
        <w:pStyle w:val="ListParagraph"/>
        <w:numPr>
          <w:ilvl w:val="0"/>
          <w:numId w:val="12"/>
        </w:numPr>
        <w:spacing w:line="360" w:lineRule="auto"/>
        <w:rPr>
          <w:rFonts w:ascii="Footlight MT Light" w:hAnsi="Footlight MT Light"/>
          <w:b/>
          <w:sz w:val="24"/>
          <w:szCs w:val="24"/>
        </w:rPr>
      </w:pPr>
      <w:r>
        <w:rPr>
          <w:rFonts w:ascii="Times New Roman" w:hAnsi="Times New Roman"/>
          <w:sz w:val="24"/>
          <w:szCs w:val="24"/>
        </w:rPr>
        <w:t xml:space="preserve">Hon. Charles </w:t>
      </w:r>
      <w:proofErr w:type="spellStart"/>
      <w:r>
        <w:rPr>
          <w:rFonts w:ascii="Times New Roman" w:hAnsi="Times New Roman"/>
          <w:sz w:val="24"/>
          <w:szCs w:val="24"/>
        </w:rPr>
        <w:t>Ngusya</w:t>
      </w:r>
      <w:proofErr w:type="spellEnd"/>
      <w:r>
        <w:rPr>
          <w:rFonts w:ascii="Times New Roman" w:hAnsi="Times New Roman"/>
          <w:sz w:val="24"/>
          <w:szCs w:val="24"/>
        </w:rPr>
        <w:t xml:space="preserve"> Nguna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06760" w:rsidRPr="00732603">
        <w:rPr>
          <w:rFonts w:ascii="Times New Roman" w:hAnsi="Times New Roman"/>
          <w:sz w:val="24"/>
          <w:szCs w:val="24"/>
        </w:rPr>
        <w:t>- Member of Parliament</w:t>
      </w:r>
    </w:p>
    <w:p w:rsidR="00106760" w:rsidRPr="00732603" w:rsidRDefault="00106760" w:rsidP="00106760">
      <w:pPr>
        <w:pStyle w:val="ListParagraph"/>
        <w:numPr>
          <w:ilvl w:val="0"/>
          <w:numId w:val="12"/>
        </w:numPr>
        <w:spacing w:after="0" w:line="240" w:lineRule="auto"/>
        <w:rPr>
          <w:rFonts w:ascii="Times New Roman" w:hAnsi="Times New Roman"/>
          <w:sz w:val="24"/>
          <w:szCs w:val="24"/>
        </w:rPr>
      </w:pPr>
      <w:proofErr w:type="spellStart"/>
      <w:r w:rsidRPr="00732603">
        <w:rPr>
          <w:rFonts w:ascii="Footlight MT Light" w:hAnsi="Footlight MT Light"/>
          <w:sz w:val="24"/>
          <w:szCs w:val="24"/>
        </w:rPr>
        <w:t>Hezron</w:t>
      </w:r>
      <w:proofErr w:type="spellEnd"/>
      <w:r w:rsidRPr="00732603">
        <w:rPr>
          <w:rFonts w:ascii="Footlight MT Light" w:hAnsi="Footlight MT Light"/>
          <w:sz w:val="24"/>
          <w:szCs w:val="24"/>
        </w:rPr>
        <w:t xml:space="preserve"> </w:t>
      </w:r>
      <w:proofErr w:type="spellStart"/>
      <w:r w:rsidRPr="00732603">
        <w:rPr>
          <w:rFonts w:ascii="Footlight MT Light" w:hAnsi="Footlight MT Light"/>
          <w:sz w:val="24"/>
          <w:szCs w:val="24"/>
        </w:rPr>
        <w:t>Rutto</w:t>
      </w:r>
      <w:proofErr w:type="spellEnd"/>
      <w:r w:rsidRPr="00732603">
        <w:rPr>
          <w:rFonts w:ascii="Footlight MT Light" w:hAnsi="Footlight MT Light"/>
          <w:sz w:val="24"/>
          <w:szCs w:val="24"/>
        </w:rPr>
        <w:t xml:space="preserve"> </w:t>
      </w:r>
      <w:proofErr w:type="spellStart"/>
      <w:r w:rsidRPr="00732603">
        <w:rPr>
          <w:rFonts w:ascii="Footlight MT Light" w:hAnsi="Footlight MT Light"/>
          <w:sz w:val="24"/>
          <w:szCs w:val="24"/>
        </w:rPr>
        <w:t>Koech</w:t>
      </w:r>
      <w:proofErr w:type="spellEnd"/>
      <w:r w:rsidR="00F53262">
        <w:rPr>
          <w:rFonts w:ascii="Times New Roman" w:hAnsi="Times New Roman"/>
          <w:sz w:val="24"/>
          <w:szCs w:val="24"/>
        </w:rPr>
        <w:tab/>
      </w:r>
      <w:r w:rsidR="00F53262">
        <w:rPr>
          <w:rFonts w:ascii="Times New Roman" w:hAnsi="Times New Roman"/>
          <w:sz w:val="24"/>
          <w:szCs w:val="24"/>
        </w:rPr>
        <w:tab/>
      </w:r>
      <w:r w:rsidR="00F53262">
        <w:rPr>
          <w:rFonts w:ascii="Times New Roman" w:hAnsi="Times New Roman"/>
          <w:sz w:val="24"/>
          <w:szCs w:val="24"/>
        </w:rPr>
        <w:tab/>
      </w:r>
      <w:r w:rsidR="00F53262">
        <w:rPr>
          <w:rFonts w:ascii="Times New Roman" w:hAnsi="Times New Roman"/>
          <w:sz w:val="24"/>
          <w:szCs w:val="24"/>
        </w:rPr>
        <w:tab/>
      </w:r>
      <w:r w:rsidRPr="00732603">
        <w:rPr>
          <w:rFonts w:ascii="Times New Roman" w:hAnsi="Times New Roman"/>
          <w:sz w:val="24"/>
          <w:szCs w:val="24"/>
        </w:rPr>
        <w:t>- Deputy County Commissioner</w:t>
      </w:r>
    </w:p>
    <w:p w:rsidR="00106760" w:rsidRPr="00732603" w:rsidRDefault="00106760" w:rsidP="00106760">
      <w:pPr>
        <w:pStyle w:val="ListParagraph"/>
        <w:numPr>
          <w:ilvl w:val="0"/>
          <w:numId w:val="12"/>
        </w:numPr>
        <w:spacing w:after="0" w:line="240" w:lineRule="auto"/>
        <w:rPr>
          <w:rFonts w:ascii="Times New Roman" w:hAnsi="Times New Roman"/>
          <w:sz w:val="24"/>
          <w:szCs w:val="24"/>
        </w:rPr>
      </w:pPr>
      <w:r w:rsidRPr="00732603">
        <w:rPr>
          <w:rFonts w:ascii="Times New Roman" w:hAnsi="Times New Roman"/>
          <w:sz w:val="24"/>
          <w:szCs w:val="24"/>
        </w:rPr>
        <w:t>Japheth K. Musee</w:t>
      </w:r>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t xml:space="preserve">- Fund Account Manager </w:t>
      </w:r>
    </w:p>
    <w:p w:rsidR="00106760" w:rsidRPr="00732603" w:rsidRDefault="00106760" w:rsidP="00106760">
      <w:pPr>
        <w:pStyle w:val="ListParagraph"/>
        <w:numPr>
          <w:ilvl w:val="0"/>
          <w:numId w:val="12"/>
        </w:numPr>
        <w:spacing w:after="0" w:line="240" w:lineRule="auto"/>
        <w:rPr>
          <w:rFonts w:ascii="Times New Roman" w:hAnsi="Times New Roman"/>
          <w:sz w:val="24"/>
          <w:szCs w:val="24"/>
        </w:rPr>
      </w:pPr>
      <w:r w:rsidRPr="00732603">
        <w:rPr>
          <w:rFonts w:ascii="Times New Roman" w:hAnsi="Times New Roman"/>
          <w:sz w:val="24"/>
          <w:szCs w:val="24"/>
        </w:rPr>
        <w:t>Fr</w:t>
      </w:r>
      <w:r w:rsidR="00F53262">
        <w:rPr>
          <w:rFonts w:ascii="Times New Roman" w:hAnsi="Times New Roman"/>
          <w:sz w:val="24"/>
          <w:szCs w:val="24"/>
        </w:rPr>
        <w:t xml:space="preserve">ancis Nicholas </w:t>
      </w:r>
      <w:proofErr w:type="spellStart"/>
      <w:r w:rsidR="00F53262">
        <w:rPr>
          <w:rFonts w:ascii="Times New Roman" w:hAnsi="Times New Roman"/>
          <w:sz w:val="24"/>
          <w:szCs w:val="24"/>
        </w:rPr>
        <w:t>Mutinda</w:t>
      </w:r>
      <w:proofErr w:type="spellEnd"/>
      <w:r w:rsidR="00F53262">
        <w:rPr>
          <w:rFonts w:ascii="Times New Roman" w:hAnsi="Times New Roman"/>
          <w:sz w:val="24"/>
          <w:szCs w:val="24"/>
        </w:rPr>
        <w:t xml:space="preserve"> </w:t>
      </w:r>
      <w:proofErr w:type="spellStart"/>
      <w:r w:rsidR="00F53262">
        <w:rPr>
          <w:rFonts w:ascii="Times New Roman" w:hAnsi="Times New Roman"/>
          <w:sz w:val="24"/>
          <w:szCs w:val="24"/>
        </w:rPr>
        <w:t>Munuve</w:t>
      </w:r>
      <w:proofErr w:type="spellEnd"/>
      <w:r w:rsidR="00F53262">
        <w:rPr>
          <w:rFonts w:ascii="Times New Roman" w:hAnsi="Times New Roman"/>
          <w:sz w:val="24"/>
          <w:szCs w:val="24"/>
        </w:rPr>
        <w:tab/>
      </w:r>
      <w:r w:rsidR="00F53262">
        <w:rPr>
          <w:rFonts w:ascii="Times New Roman" w:hAnsi="Times New Roman"/>
          <w:sz w:val="24"/>
          <w:szCs w:val="24"/>
        </w:rPr>
        <w:tab/>
      </w:r>
      <w:r w:rsidRPr="00732603">
        <w:rPr>
          <w:rFonts w:ascii="Times New Roman" w:hAnsi="Times New Roman"/>
          <w:sz w:val="24"/>
          <w:szCs w:val="24"/>
        </w:rPr>
        <w:t xml:space="preserve"> - NG-CDFC Chairman</w:t>
      </w:r>
    </w:p>
    <w:p w:rsidR="00106760" w:rsidRPr="00732603" w:rsidRDefault="00106760" w:rsidP="00106760">
      <w:pPr>
        <w:pStyle w:val="ListParagraph"/>
        <w:numPr>
          <w:ilvl w:val="0"/>
          <w:numId w:val="12"/>
        </w:numPr>
        <w:spacing w:after="0" w:line="240" w:lineRule="auto"/>
        <w:rPr>
          <w:rFonts w:ascii="Times New Roman" w:hAnsi="Times New Roman"/>
          <w:sz w:val="24"/>
          <w:szCs w:val="24"/>
        </w:rPr>
      </w:pPr>
      <w:r w:rsidRPr="00732603">
        <w:rPr>
          <w:rFonts w:ascii="Times New Roman" w:hAnsi="Times New Roman"/>
          <w:sz w:val="24"/>
          <w:szCs w:val="24"/>
        </w:rPr>
        <w:t xml:space="preserve">John Duncan </w:t>
      </w:r>
      <w:proofErr w:type="spellStart"/>
      <w:r w:rsidRPr="00732603">
        <w:rPr>
          <w:rFonts w:ascii="Times New Roman" w:hAnsi="Times New Roman"/>
          <w:sz w:val="24"/>
          <w:szCs w:val="24"/>
        </w:rPr>
        <w:t>Kavuwa</w:t>
      </w:r>
      <w:proofErr w:type="spellEnd"/>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t>- Member – Interim Secretary</w:t>
      </w:r>
    </w:p>
    <w:p w:rsidR="00106760" w:rsidRPr="00732603" w:rsidRDefault="00106760" w:rsidP="00106760">
      <w:pPr>
        <w:pStyle w:val="ListParagraph"/>
        <w:numPr>
          <w:ilvl w:val="0"/>
          <w:numId w:val="12"/>
        </w:numPr>
        <w:spacing w:after="0" w:line="240" w:lineRule="auto"/>
        <w:rPr>
          <w:rFonts w:ascii="Times New Roman" w:hAnsi="Times New Roman"/>
          <w:sz w:val="24"/>
          <w:szCs w:val="24"/>
        </w:rPr>
      </w:pPr>
      <w:r w:rsidRPr="00732603">
        <w:rPr>
          <w:rFonts w:ascii="Times New Roman" w:hAnsi="Times New Roman"/>
          <w:sz w:val="24"/>
          <w:szCs w:val="24"/>
        </w:rPr>
        <w:lastRenderedPageBreak/>
        <w:t xml:space="preserve">Agnes </w:t>
      </w:r>
      <w:proofErr w:type="spellStart"/>
      <w:r w:rsidRPr="00732603">
        <w:rPr>
          <w:rFonts w:ascii="Times New Roman" w:hAnsi="Times New Roman"/>
          <w:sz w:val="24"/>
          <w:szCs w:val="24"/>
        </w:rPr>
        <w:t>Mwinza</w:t>
      </w:r>
      <w:proofErr w:type="spellEnd"/>
      <w:r w:rsidRPr="00732603">
        <w:rPr>
          <w:rFonts w:ascii="Times New Roman" w:hAnsi="Times New Roman"/>
          <w:sz w:val="24"/>
          <w:szCs w:val="24"/>
        </w:rPr>
        <w:t xml:space="preserve"> </w:t>
      </w:r>
      <w:proofErr w:type="spellStart"/>
      <w:r w:rsidRPr="00732603">
        <w:rPr>
          <w:rFonts w:ascii="Times New Roman" w:hAnsi="Times New Roman"/>
          <w:sz w:val="24"/>
          <w:szCs w:val="24"/>
        </w:rPr>
        <w:t>Munyithya</w:t>
      </w:r>
      <w:proofErr w:type="spellEnd"/>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t>- Member</w:t>
      </w:r>
    </w:p>
    <w:p w:rsidR="00106760" w:rsidRPr="00732603" w:rsidRDefault="00F53262" w:rsidP="00106760">
      <w:pPr>
        <w:pStyle w:val="ListParagraph"/>
        <w:numPr>
          <w:ilvl w:val="0"/>
          <w:numId w:val="12"/>
        </w:numPr>
        <w:spacing w:after="0" w:line="240" w:lineRule="auto"/>
        <w:rPr>
          <w:rFonts w:ascii="Times New Roman" w:hAnsi="Times New Roman"/>
          <w:sz w:val="24"/>
          <w:szCs w:val="24"/>
        </w:rPr>
      </w:pPr>
      <w:r>
        <w:rPr>
          <w:rFonts w:ascii="Times New Roman" w:hAnsi="Times New Roman"/>
          <w:sz w:val="24"/>
          <w:szCs w:val="24"/>
        </w:rPr>
        <w:t xml:space="preserve">Joseph </w:t>
      </w:r>
      <w:proofErr w:type="spellStart"/>
      <w:r>
        <w:rPr>
          <w:rFonts w:ascii="Times New Roman" w:hAnsi="Times New Roman"/>
          <w:sz w:val="24"/>
          <w:szCs w:val="24"/>
        </w:rPr>
        <w:t>Munyithya</w:t>
      </w:r>
      <w:proofErr w:type="spellEnd"/>
      <w:r>
        <w:rPr>
          <w:rFonts w:ascii="Times New Roman" w:hAnsi="Times New Roman"/>
          <w:sz w:val="24"/>
          <w:szCs w:val="24"/>
        </w:rPr>
        <w:t xml:space="preserve"> </w:t>
      </w:r>
      <w:proofErr w:type="spellStart"/>
      <w:r>
        <w:rPr>
          <w:rFonts w:ascii="Times New Roman" w:hAnsi="Times New Roman"/>
          <w:sz w:val="24"/>
          <w:szCs w:val="24"/>
        </w:rPr>
        <w:t>Musyoka</w:t>
      </w:r>
      <w:proofErr w:type="spellEnd"/>
      <w:r>
        <w:rPr>
          <w:rFonts w:ascii="Times New Roman" w:hAnsi="Times New Roman"/>
          <w:sz w:val="24"/>
          <w:szCs w:val="24"/>
        </w:rPr>
        <w:tab/>
      </w:r>
      <w:r>
        <w:rPr>
          <w:rFonts w:ascii="Times New Roman" w:hAnsi="Times New Roman"/>
          <w:sz w:val="24"/>
          <w:szCs w:val="24"/>
        </w:rPr>
        <w:tab/>
      </w:r>
      <w:r w:rsidR="00106760" w:rsidRPr="00732603">
        <w:rPr>
          <w:rFonts w:ascii="Times New Roman" w:hAnsi="Times New Roman"/>
          <w:sz w:val="24"/>
          <w:szCs w:val="24"/>
        </w:rPr>
        <w:tab/>
        <w:t>- Member</w:t>
      </w:r>
    </w:p>
    <w:p w:rsidR="00106760" w:rsidRPr="00732603" w:rsidRDefault="00106760" w:rsidP="00106760">
      <w:pPr>
        <w:pStyle w:val="ListParagraph"/>
        <w:numPr>
          <w:ilvl w:val="0"/>
          <w:numId w:val="12"/>
        </w:numPr>
        <w:spacing w:after="0" w:line="240" w:lineRule="auto"/>
      </w:pPr>
      <w:r w:rsidRPr="00732603">
        <w:rPr>
          <w:rFonts w:ascii="Times New Roman" w:hAnsi="Times New Roman"/>
          <w:sz w:val="24"/>
          <w:szCs w:val="24"/>
        </w:rPr>
        <w:t xml:space="preserve">Juliana </w:t>
      </w:r>
      <w:proofErr w:type="spellStart"/>
      <w:r w:rsidRPr="00732603">
        <w:rPr>
          <w:rFonts w:ascii="Times New Roman" w:hAnsi="Times New Roman"/>
          <w:sz w:val="24"/>
          <w:szCs w:val="24"/>
        </w:rPr>
        <w:t>Musyoka</w:t>
      </w:r>
      <w:proofErr w:type="spellEnd"/>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t>- Member</w:t>
      </w:r>
    </w:p>
    <w:p w:rsidR="00F53262" w:rsidRPr="00F53262" w:rsidRDefault="00F53262" w:rsidP="00106760">
      <w:pPr>
        <w:pStyle w:val="ListParagraph"/>
        <w:numPr>
          <w:ilvl w:val="0"/>
          <w:numId w:val="12"/>
        </w:numPr>
        <w:spacing w:after="0" w:line="240" w:lineRule="auto"/>
      </w:pPr>
      <w:r>
        <w:rPr>
          <w:rFonts w:ascii="Times New Roman" w:hAnsi="Times New Roman"/>
          <w:sz w:val="24"/>
          <w:szCs w:val="24"/>
        </w:rPr>
        <w:t xml:space="preserve">Philip </w:t>
      </w:r>
      <w:proofErr w:type="spellStart"/>
      <w:r>
        <w:rPr>
          <w:rFonts w:ascii="Times New Roman" w:hAnsi="Times New Roman"/>
          <w:sz w:val="24"/>
          <w:szCs w:val="24"/>
        </w:rPr>
        <w:t>Maithya</w:t>
      </w:r>
      <w:proofErr w:type="spellEnd"/>
      <w:r>
        <w:rPr>
          <w:rFonts w:ascii="Times New Roman" w:hAnsi="Times New Roman"/>
          <w:sz w:val="24"/>
          <w:szCs w:val="24"/>
        </w:rPr>
        <w:t xml:space="preserve"> </w:t>
      </w:r>
      <w:proofErr w:type="spellStart"/>
      <w:r>
        <w:rPr>
          <w:rFonts w:ascii="Times New Roman" w:hAnsi="Times New Roman"/>
          <w:sz w:val="24"/>
          <w:szCs w:val="24"/>
        </w:rPr>
        <w:t>Mwangangi</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06760" w:rsidRPr="00732603">
        <w:rPr>
          <w:rFonts w:ascii="Times New Roman" w:hAnsi="Times New Roman"/>
          <w:sz w:val="24"/>
          <w:szCs w:val="24"/>
        </w:rPr>
        <w:t>- Co-Opted Membe</w:t>
      </w:r>
      <w:r w:rsidR="0028270B">
        <w:rPr>
          <w:rFonts w:ascii="Times New Roman" w:hAnsi="Times New Roman"/>
          <w:sz w:val="24"/>
          <w:szCs w:val="24"/>
        </w:rPr>
        <w:t>r</w:t>
      </w:r>
    </w:p>
    <w:p w:rsidR="00F53262" w:rsidRDefault="00F53262" w:rsidP="00F53262">
      <w:pPr>
        <w:pStyle w:val="ListParagraph"/>
        <w:numPr>
          <w:ilvl w:val="0"/>
          <w:numId w:val="12"/>
        </w:numPr>
        <w:spacing w:after="0" w:line="240" w:lineRule="auto"/>
        <w:rPr>
          <w:rFonts w:ascii="Times New Roman" w:hAnsi="Times New Roman"/>
          <w:sz w:val="24"/>
          <w:szCs w:val="24"/>
        </w:rPr>
      </w:pPr>
      <w:r w:rsidRPr="00732603">
        <w:rPr>
          <w:rFonts w:ascii="Times New Roman" w:hAnsi="Times New Roman"/>
          <w:sz w:val="24"/>
          <w:szCs w:val="24"/>
        </w:rPr>
        <w:t>Lilian</w:t>
      </w:r>
      <w:r>
        <w:rPr>
          <w:rFonts w:ascii="Times New Roman" w:hAnsi="Times New Roman"/>
          <w:sz w:val="24"/>
          <w:szCs w:val="24"/>
        </w:rPr>
        <w:t xml:space="preserve"> </w:t>
      </w:r>
      <w:proofErr w:type="spellStart"/>
      <w:r w:rsidRPr="00732603">
        <w:rPr>
          <w:rFonts w:ascii="Times New Roman" w:hAnsi="Times New Roman"/>
          <w:sz w:val="24"/>
          <w:szCs w:val="24"/>
        </w:rPr>
        <w:t>Masaa</w:t>
      </w:r>
      <w:proofErr w:type="spellEnd"/>
      <w:r w:rsidR="0028270B">
        <w:rPr>
          <w:rFonts w:ascii="Times New Roman" w:hAnsi="Times New Roman"/>
          <w:sz w:val="24"/>
          <w:szCs w:val="24"/>
        </w:rPr>
        <w:t xml:space="preserve"> </w:t>
      </w:r>
      <w:r w:rsidRPr="00732603">
        <w:rPr>
          <w:rFonts w:ascii="Times New Roman" w:hAnsi="Times New Roman"/>
          <w:sz w:val="24"/>
          <w:szCs w:val="24"/>
        </w:rPr>
        <w:t>Kitui</w:t>
      </w:r>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r>
      <w:r>
        <w:rPr>
          <w:rFonts w:ascii="Times New Roman" w:hAnsi="Times New Roman"/>
          <w:sz w:val="24"/>
          <w:szCs w:val="24"/>
        </w:rPr>
        <w:tab/>
      </w:r>
      <w:r w:rsidRPr="00732603">
        <w:rPr>
          <w:rFonts w:ascii="Times New Roman" w:hAnsi="Times New Roman"/>
          <w:sz w:val="24"/>
          <w:szCs w:val="24"/>
        </w:rPr>
        <w:t xml:space="preserve">- Member </w:t>
      </w:r>
    </w:p>
    <w:p w:rsidR="00CE1B15" w:rsidRPr="00CE1B15" w:rsidRDefault="00CE1B15" w:rsidP="00CE1B15">
      <w:pPr>
        <w:pStyle w:val="ListParagraph"/>
        <w:numPr>
          <w:ilvl w:val="0"/>
          <w:numId w:val="12"/>
        </w:numPr>
        <w:spacing w:after="0" w:line="240" w:lineRule="auto"/>
        <w:rPr>
          <w:rFonts w:ascii="Times New Roman" w:hAnsi="Times New Roman"/>
          <w:sz w:val="24"/>
          <w:szCs w:val="24"/>
        </w:rPr>
      </w:pPr>
      <w:proofErr w:type="spellStart"/>
      <w:r>
        <w:rPr>
          <w:rFonts w:ascii="Times New Roman" w:hAnsi="Times New Roman"/>
          <w:sz w:val="24"/>
          <w:szCs w:val="24"/>
        </w:rPr>
        <w:t>Daudi</w:t>
      </w:r>
      <w:proofErr w:type="spellEnd"/>
      <w:r>
        <w:rPr>
          <w:rFonts w:ascii="Times New Roman" w:hAnsi="Times New Roman"/>
          <w:sz w:val="24"/>
          <w:szCs w:val="24"/>
        </w:rPr>
        <w:t xml:space="preserve"> </w:t>
      </w:r>
      <w:proofErr w:type="spellStart"/>
      <w:r>
        <w:rPr>
          <w:rFonts w:ascii="Times New Roman" w:hAnsi="Times New Roman"/>
          <w:sz w:val="24"/>
          <w:szCs w:val="24"/>
        </w:rPr>
        <w:t>Namba</w:t>
      </w:r>
      <w:proofErr w:type="spellEnd"/>
      <w:r>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r>
      <w:r w:rsidRPr="00732603">
        <w:rPr>
          <w:rFonts w:ascii="Times New Roman" w:hAnsi="Times New Roman"/>
          <w:sz w:val="24"/>
          <w:szCs w:val="24"/>
        </w:rPr>
        <w:tab/>
        <w:t xml:space="preserve">- </w:t>
      </w:r>
      <w:r w:rsidR="004F62F5">
        <w:rPr>
          <w:rFonts w:ascii="Times New Roman" w:hAnsi="Times New Roman"/>
          <w:sz w:val="24"/>
          <w:szCs w:val="24"/>
        </w:rPr>
        <w:t>Sub County Accountant</w:t>
      </w:r>
    </w:p>
    <w:p w:rsidR="00106760" w:rsidRPr="00F53262" w:rsidRDefault="00F53262" w:rsidP="00F53262">
      <w:pPr>
        <w:pStyle w:val="ListParagraph"/>
        <w:numPr>
          <w:ilvl w:val="0"/>
          <w:numId w:val="12"/>
        </w:numPr>
        <w:spacing w:after="0" w:line="240" w:lineRule="auto"/>
        <w:rPr>
          <w:rFonts w:ascii="Times New Roman" w:hAnsi="Times New Roman"/>
          <w:sz w:val="24"/>
          <w:szCs w:val="24"/>
        </w:rPr>
      </w:pPr>
      <w:r>
        <w:rPr>
          <w:rFonts w:ascii="Times New Roman" w:hAnsi="Times New Roman"/>
          <w:sz w:val="24"/>
          <w:szCs w:val="24"/>
        </w:rPr>
        <w:t>9 NG-CDFC Staff</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Main/</w:t>
      </w:r>
      <w:r w:rsidR="0028270B">
        <w:rPr>
          <w:rFonts w:ascii="Times New Roman" w:hAnsi="Times New Roman"/>
          <w:sz w:val="24"/>
          <w:szCs w:val="24"/>
        </w:rPr>
        <w:t>Satellite</w:t>
      </w:r>
      <w:r>
        <w:rPr>
          <w:rFonts w:ascii="Times New Roman" w:hAnsi="Times New Roman"/>
          <w:sz w:val="24"/>
          <w:szCs w:val="24"/>
        </w:rPr>
        <w:t xml:space="preserve"> offices</w:t>
      </w:r>
    </w:p>
    <w:p w:rsidR="00106760" w:rsidRPr="00732603" w:rsidRDefault="00106760" w:rsidP="00106760">
      <w:pPr>
        <w:pStyle w:val="ListParagraph"/>
        <w:spacing w:after="0" w:line="240" w:lineRule="auto"/>
        <w:ind w:left="1530"/>
      </w:pPr>
    </w:p>
    <w:p w:rsidR="00106760" w:rsidRPr="00732603" w:rsidRDefault="00106760" w:rsidP="00106760">
      <w:pPr>
        <w:pStyle w:val="ListParagraph"/>
        <w:spacing w:after="0" w:line="240" w:lineRule="auto"/>
        <w:ind w:left="1170"/>
        <w:rPr>
          <w:rFonts w:ascii="Footlight MT Light" w:hAnsi="Footlight MT Light"/>
          <w:b/>
          <w:sz w:val="24"/>
          <w:szCs w:val="24"/>
        </w:rPr>
      </w:pPr>
    </w:p>
    <w:p w:rsidR="00106760" w:rsidRPr="00732603" w:rsidRDefault="00106760" w:rsidP="00106760">
      <w:pPr>
        <w:spacing w:line="360" w:lineRule="auto"/>
        <w:rPr>
          <w:rFonts w:ascii="Footlight MT Light" w:hAnsi="Footlight MT Light"/>
          <w:b/>
          <w:sz w:val="24"/>
          <w:szCs w:val="24"/>
        </w:rPr>
      </w:pPr>
    </w:p>
    <w:p w:rsidR="00106760" w:rsidRPr="00732603" w:rsidRDefault="00106760" w:rsidP="00106760">
      <w:pPr>
        <w:pStyle w:val="ListParagraph"/>
        <w:spacing w:line="360" w:lineRule="auto"/>
        <w:ind w:left="0" w:firstLine="720"/>
        <w:rPr>
          <w:rFonts w:ascii="Footlight MT Light" w:hAnsi="Footlight MT Light"/>
          <w:b/>
          <w:sz w:val="24"/>
          <w:szCs w:val="24"/>
        </w:rPr>
      </w:pPr>
    </w:p>
    <w:p w:rsidR="00106760" w:rsidRPr="00732603" w:rsidRDefault="00106760" w:rsidP="00106760">
      <w:pPr>
        <w:pStyle w:val="ListParagraph"/>
        <w:spacing w:line="360" w:lineRule="auto"/>
        <w:ind w:left="0" w:firstLine="720"/>
        <w:rPr>
          <w:rFonts w:ascii="Footlight MT Light" w:hAnsi="Footlight MT Light"/>
          <w:b/>
          <w:sz w:val="24"/>
          <w:szCs w:val="24"/>
        </w:rPr>
      </w:pPr>
      <w:r w:rsidRPr="00732603">
        <w:rPr>
          <w:rFonts w:ascii="Footlight MT Light" w:hAnsi="Footlight MT Light"/>
          <w:b/>
          <w:sz w:val="24"/>
          <w:szCs w:val="24"/>
        </w:rPr>
        <w:t>2.4.3</w:t>
      </w:r>
      <w:r w:rsidRPr="00732603">
        <w:rPr>
          <w:rFonts w:ascii="Footlight MT Light" w:hAnsi="Footlight MT Light"/>
          <w:b/>
          <w:sz w:val="24"/>
          <w:szCs w:val="24"/>
        </w:rPr>
        <w:tab/>
        <w:t>Participating public</w:t>
      </w:r>
    </w:p>
    <w:p w:rsidR="00106760" w:rsidRPr="00732603" w:rsidRDefault="00106760" w:rsidP="00106760">
      <w:pPr>
        <w:pStyle w:val="ListParagraph"/>
        <w:spacing w:line="360" w:lineRule="auto"/>
        <w:rPr>
          <w:rFonts w:ascii="Footlight MT Light" w:hAnsi="Footlight MT Light"/>
          <w:sz w:val="24"/>
          <w:szCs w:val="24"/>
        </w:rPr>
      </w:pPr>
      <w:r w:rsidRPr="00732603">
        <w:rPr>
          <w:rFonts w:ascii="Footlight MT Light" w:hAnsi="Footlight MT Light"/>
          <w:sz w:val="24"/>
          <w:szCs w:val="24"/>
        </w:rPr>
        <w:t>Members of the public were all invited including Church leaders, opinion leaders, women and youth representatives attended the meeting which had been convened through the assistance of chiefs and sub-chiefs</w:t>
      </w:r>
    </w:p>
    <w:p w:rsidR="00106760" w:rsidRPr="00732603" w:rsidRDefault="00106760" w:rsidP="00106760">
      <w:pPr>
        <w:pStyle w:val="ListParagraph"/>
        <w:spacing w:line="360" w:lineRule="auto"/>
        <w:rPr>
          <w:rFonts w:ascii="Footlight MT Light" w:hAnsi="Footlight MT Light"/>
          <w:sz w:val="24"/>
          <w:szCs w:val="24"/>
        </w:rPr>
      </w:pPr>
      <w:r w:rsidRPr="00732603">
        <w:rPr>
          <w:rFonts w:ascii="Footlight MT Light" w:hAnsi="Footlight MT Light"/>
          <w:sz w:val="24"/>
          <w:szCs w:val="24"/>
        </w:rPr>
        <w:t>.</w:t>
      </w:r>
    </w:p>
    <w:p w:rsidR="00106760" w:rsidRPr="00732603" w:rsidRDefault="00106760" w:rsidP="00106760">
      <w:pPr>
        <w:pStyle w:val="ListParagraph"/>
        <w:spacing w:line="360" w:lineRule="auto"/>
        <w:rPr>
          <w:rFonts w:ascii="Footlight MT Light" w:hAnsi="Footlight MT Light"/>
          <w:b/>
          <w:sz w:val="24"/>
          <w:szCs w:val="24"/>
        </w:rPr>
      </w:pPr>
      <w:r w:rsidRPr="00732603">
        <w:rPr>
          <w:rFonts w:ascii="Footlight MT Light" w:hAnsi="Footlight MT Light"/>
          <w:b/>
          <w:sz w:val="24"/>
          <w:szCs w:val="24"/>
        </w:rPr>
        <w:t>2.4.4</w:t>
      </w:r>
      <w:r w:rsidRPr="00732603">
        <w:rPr>
          <w:rFonts w:ascii="Footlight MT Light" w:hAnsi="Footlight MT Light"/>
          <w:b/>
          <w:sz w:val="24"/>
          <w:szCs w:val="24"/>
        </w:rPr>
        <w:tab/>
        <w:t>Comments by the Member of Parliament</w:t>
      </w:r>
    </w:p>
    <w:p w:rsidR="00106760" w:rsidRPr="00732603" w:rsidRDefault="00106760" w:rsidP="00106760">
      <w:pPr>
        <w:pStyle w:val="ListParagraph"/>
        <w:spacing w:line="360" w:lineRule="auto"/>
        <w:ind w:left="810"/>
        <w:rPr>
          <w:rFonts w:ascii="Footlight MT Light" w:hAnsi="Footlight MT Light"/>
          <w:sz w:val="24"/>
          <w:szCs w:val="24"/>
        </w:rPr>
      </w:pPr>
      <w:r w:rsidRPr="00732603">
        <w:rPr>
          <w:rFonts w:ascii="Footlight MT Light" w:hAnsi="Footlight MT Light"/>
          <w:sz w:val="24"/>
          <w:szCs w:val="24"/>
        </w:rPr>
        <w:t xml:space="preserve">The Member of Parliament introduced the team which had accompanied him and encouraged the audience to be free as that was an important event to determine the development of their ward. He informed the participants that this was their event and so they were the ones to give </w:t>
      </w:r>
      <w:r w:rsidR="004E0CC7" w:rsidRPr="00732603">
        <w:rPr>
          <w:rFonts w:ascii="Footlight MT Light" w:hAnsi="Footlight MT Light"/>
          <w:sz w:val="24"/>
          <w:szCs w:val="24"/>
        </w:rPr>
        <w:t>suggestions. This</w:t>
      </w:r>
      <w:r w:rsidRPr="00732603">
        <w:rPr>
          <w:rFonts w:ascii="Footlight MT Light" w:hAnsi="Footlight MT Light"/>
          <w:sz w:val="24"/>
          <w:szCs w:val="24"/>
        </w:rPr>
        <w:t xml:space="preserve"> meeting was in line with the 2010 constitution which allows for citizenry participation in the management of their resources.  He implored members to give projects that are beneficial to the larger public and feel free. The members of public were thanked for attending the meeting in large numbers. </w:t>
      </w:r>
    </w:p>
    <w:p w:rsidR="00106760" w:rsidRPr="00732603" w:rsidRDefault="00106760" w:rsidP="00106760">
      <w:pPr>
        <w:pStyle w:val="ListParagraph"/>
        <w:spacing w:line="360" w:lineRule="auto"/>
        <w:ind w:left="810"/>
        <w:rPr>
          <w:rFonts w:ascii="Footlight MT Light" w:hAnsi="Footlight MT Light"/>
          <w:sz w:val="24"/>
          <w:szCs w:val="24"/>
        </w:rPr>
      </w:pPr>
    </w:p>
    <w:p w:rsidR="00106760" w:rsidRPr="00732603" w:rsidRDefault="00106760" w:rsidP="00106760">
      <w:pPr>
        <w:pStyle w:val="ListParagraph"/>
        <w:spacing w:line="360" w:lineRule="auto"/>
        <w:ind w:left="810"/>
        <w:rPr>
          <w:rFonts w:ascii="Footlight MT Light" w:hAnsi="Footlight MT Light"/>
          <w:sz w:val="24"/>
          <w:szCs w:val="24"/>
        </w:rPr>
      </w:pPr>
      <w:r w:rsidRPr="00732603">
        <w:rPr>
          <w:rFonts w:ascii="Footlight MT Light" w:hAnsi="Footlight MT Light"/>
          <w:b/>
          <w:sz w:val="24"/>
          <w:szCs w:val="24"/>
        </w:rPr>
        <w:t>2.4.5</w:t>
      </w:r>
      <w:r w:rsidRPr="00732603">
        <w:rPr>
          <w:rFonts w:ascii="Footlight MT Light" w:hAnsi="Footlight MT Light"/>
          <w:b/>
          <w:sz w:val="24"/>
          <w:szCs w:val="24"/>
        </w:rPr>
        <w:tab/>
        <w:t>Comments by Fund Account Manager</w:t>
      </w:r>
    </w:p>
    <w:p w:rsidR="00106760" w:rsidRPr="00732603" w:rsidRDefault="00106760" w:rsidP="00106760">
      <w:pPr>
        <w:pStyle w:val="ListParagraph"/>
        <w:spacing w:line="360" w:lineRule="auto"/>
        <w:ind w:left="810"/>
        <w:rPr>
          <w:rFonts w:ascii="Footlight MT Light" w:hAnsi="Footlight MT Light"/>
          <w:sz w:val="24"/>
          <w:szCs w:val="24"/>
        </w:rPr>
      </w:pPr>
      <w:r w:rsidRPr="00732603">
        <w:rPr>
          <w:rFonts w:ascii="Footlight MT Light" w:hAnsi="Footlight MT Light"/>
          <w:sz w:val="24"/>
          <w:szCs w:val="24"/>
        </w:rPr>
        <w:t>The participants were informed that proposals should capture projects that are beneficial to a wide majority of the community. Further, religious projects and those that have been devolved should not be funded.</w:t>
      </w:r>
    </w:p>
    <w:p w:rsidR="00D95691" w:rsidRPr="00732603" w:rsidRDefault="00D95691" w:rsidP="00106760">
      <w:pPr>
        <w:pStyle w:val="ListParagraph"/>
        <w:spacing w:line="360" w:lineRule="auto"/>
        <w:ind w:left="810"/>
        <w:rPr>
          <w:rFonts w:ascii="Footlight MT Light" w:hAnsi="Footlight MT Light"/>
          <w:sz w:val="24"/>
          <w:szCs w:val="24"/>
        </w:rPr>
      </w:pPr>
    </w:p>
    <w:p w:rsidR="00106760" w:rsidRPr="00732603" w:rsidRDefault="00106760" w:rsidP="00106760">
      <w:pPr>
        <w:pStyle w:val="ListParagraph"/>
        <w:spacing w:line="360" w:lineRule="auto"/>
        <w:ind w:left="810"/>
        <w:rPr>
          <w:rFonts w:ascii="Footlight MT Light" w:hAnsi="Footlight MT Light"/>
          <w:b/>
          <w:sz w:val="24"/>
          <w:szCs w:val="24"/>
        </w:rPr>
      </w:pPr>
      <w:r w:rsidRPr="00732603">
        <w:rPr>
          <w:rFonts w:ascii="Footlight MT Light" w:hAnsi="Footlight MT Light"/>
          <w:b/>
          <w:sz w:val="24"/>
          <w:szCs w:val="24"/>
        </w:rPr>
        <w:t>2.4.6</w:t>
      </w:r>
      <w:r w:rsidRPr="00732603">
        <w:rPr>
          <w:rFonts w:ascii="Footlight MT Light" w:hAnsi="Footlight MT Light"/>
          <w:b/>
          <w:sz w:val="24"/>
          <w:szCs w:val="24"/>
        </w:rPr>
        <w:tab/>
        <w:t xml:space="preserve"> Comments by NG-CDFC Chairman</w:t>
      </w:r>
    </w:p>
    <w:p w:rsidR="00106760" w:rsidRPr="00732603" w:rsidRDefault="00106760" w:rsidP="00106760">
      <w:pPr>
        <w:pStyle w:val="ListParagraph"/>
        <w:spacing w:line="360" w:lineRule="auto"/>
        <w:ind w:left="810"/>
        <w:rPr>
          <w:rFonts w:ascii="Footlight MT Light" w:hAnsi="Footlight MT Light"/>
          <w:sz w:val="24"/>
          <w:szCs w:val="24"/>
        </w:rPr>
      </w:pPr>
      <w:r w:rsidRPr="00732603">
        <w:rPr>
          <w:rFonts w:ascii="Footlight MT Light" w:hAnsi="Footlight MT Light"/>
          <w:sz w:val="24"/>
          <w:szCs w:val="24"/>
        </w:rPr>
        <w:t>The chairman told the members that Bursary fund were predetermined and when the proposals are approved the NG-CDFC committee will come on the ground to identify the possible beneficiaries. He also indicated that very year the NG-CDFC committee is overwhelmed by requests and with the limited resources available it was necessary for them to give projects which were pressing and those that Mwingi West NG-CDF can afford to fund.</w:t>
      </w:r>
    </w:p>
    <w:p w:rsidR="004E0CC7" w:rsidRDefault="004E0CC7" w:rsidP="00106760">
      <w:pPr>
        <w:pStyle w:val="ListParagraph"/>
        <w:spacing w:line="360" w:lineRule="auto"/>
        <w:ind w:left="810"/>
        <w:rPr>
          <w:rFonts w:ascii="Footlight MT Light" w:hAnsi="Footlight MT Light"/>
          <w:b/>
          <w:sz w:val="24"/>
          <w:szCs w:val="24"/>
        </w:rPr>
      </w:pPr>
    </w:p>
    <w:p w:rsidR="004E0CC7" w:rsidRDefault="004E0CC7" w:rsidP="00106760">
      <w:pPr>
        <w:pStyle w:val="ListParagraph"/>
        <w:spacing w:line="360" w:lineRule="auto"/>
        <w:ind w:left="810"/>
        <w:rPr>
          <w:rFonts w:ascii="Footlight MT Light" w:hAnsi="Footlight MT Light"/>
          <w:b/>
          <w:sz w:val="24"/>
          <w:szCs w:val="24"/>
        </w:rPr>
      </w:pPr>
    </w:p>
    <w:p w:rsidR="004E0CC7" w:rsidRDefault="004E0CC7" w:rsidP="00106760">
      <w:pPr>
        <w:pStyle w:val="ListParagraph"/>
        <w:spacing w:line="360" w:lineRule="auto"/>
        <w:ind w:left="810"/>
        <w:rPr>
          <w:rFonts w:ascii="Footlight MT Light" w:hAnsi="Footlight MT Light"/>
          <w:b/>
          <w:sz w:val="24"/>
          <w:szCs w:val="24"/>
        </w:rPr>
      </w:pPr>
    </w:p>
    <w:p w:rsidR="00106760" w:rsidRPr="00732603" w:rsidRDefault="00106760" w:rsidP="00106760">
      <w:pPr>
        <w:pStyle w:val="ListParagraph"/>
        <w:spacing w:line="360" w:lineRule="auto"/>
        <w:ind w:left="810"/>
        <w:rPr>
          <w:rFonts w:ascii="Footlight MT Light" w:hAnsi="Footlight MT Light"/>
          <w:b/>
          <w:sz w:val="24"/>
          <w:szCs w:val="24"/>
        </w:rPr>
      </w:pPr>
      <w:r w:rsidRPr="00732603">
        <w:rPr>
          <w:rFonts w:ascii="Footlight MT Light" w:hAnsi="Footlight MT Light"/>
          <w:b/>
          <w:sz w:val="24"/>
          <w:szCs w:val="24"/>
        </w:rPr>
        <w:t>2.4.7</w:t>
      </w:r>
      <w:r w:rsidRPr="00732603">
        <w:rPr>
          <w:rFonts w:ascii="Footlight MT Light" w:hAnsi="Footlight MT Light"/>
          <w:b/>
          <w:sz w:val="24"/>
          <w:szCs w:val="24"/>
        </w:rPr>
        <w:tab/>
        <w:t xml:space="preserve"> Projects Identified in the ward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5760"/>
        <w:gridCol w:w="1710"/>
      </w:tblGrid>
      <w:tr w:rsidR="00106760" w:rsidRPr="00732603" w:rsidTr="0028270B">
        <w:tc>
          <w:tcPr>
            <w:tcW w:w="2808" w:type="dxa"/>
          </w:tcPr>
          <w:p w:rsidR="00106760" w:rsidRPr="00732603" w:rsidRDefault="00106760" w:rsidP="0028270B">
            <w:pPr>
              <w:spacing w:after="0" w:line="240" w:lineRule="auto"/>
              <w:rPr>
                <w:rFonts w:ascii="Times New Roman" w:hAnsi="Times New Roman"/>
                <w:b/>
                <w:sz w:val="24"/>
                <w:szCs w:val="24"/>
              </w:rPr>
            </w:pPr>
            <w:r w:rsidRPr="00732603">
              <w:rPr>
                <w:rFonts w:ascii="Times New Roman" w:hAnsi="Times New Roman"/>
                <w:b/>
                <w:sz w:val="24"/>
                <w:szCs w:val="24"/>
              </w:rPr>
              <w:t>Project</w:t>
            </w:r>
          </w:p>
        </w:tc>
        <w:tc>
          <w:tcPr>
            <w:tcW w:w="5760" w:type="dxa"/>
          </w:tcPr>
          <w:p w:rsidR="00106760" w:rsidRPr="00732603" w:rsidRDefault="00106760" w:rsidP="0028270B">
            <w:pPr>
              <w:spacing w:after="0" w:line="240" w:lineRule="auto"/>
              <w:rPr>
                <w:rFonts w:ascii="Times New Roman" w:hAnsi="Times New Roman"/>
                <w:b/>
                <w:sz w:val="24"/>
                <w:szCs w:val="24"/>
              </w:rPr>
            </w:pPr>
            <w:r w:rsidRPr="00732603">
              <w:rPr>
                <w:rFonts w:ascii="Times New Roman" w:hAnsi="Times New Roman"/>
                <w:b/>
                <w:sz w:val="24"/>
                <w:szCs w:val="24"/>
              </w:rPr>
              <w:t>Activity</w:t>
            </w:r>
          </w:p>
        </w:tc>
        <w:tc>
          <w:tcPr>
            <w:tcW w:w="1710" w:type="dxa"/>
          </w:tcPr>
          <w:p w:rsidR="00106760" w:rsidRPr="00732603" w:rsidRDefault="00106760" w:rsidP="0028270B">
            <w:pPr>
              <w:spacing w:after="0" w:line="240" w:lineRule="auto"/>
              <w:rPr>
                <w:rFonts w:ascii="Times New Roman" w:hAnsi="Times New Roman"/>
                <w:b/>
                <w:sz w:val="24"/>
                <w:szCs w:val="24"/>
              </w:rPr>
            </w:pPr>
            <w:r w:rsidRPr="00732603">
              <w:rPr>
                <w:rFonts w:ascii="Times New Roman" w:hAnsi="Times New Roman"/>
                <w:b/>
                <w:sz w:val="24"/>
                <w:szCs w:val="24"/>
              </w:rPr>
              <w:t>Location</w:t>
            </w:r>
          </w:p>
        </w:tc>
      </w:tr>
      <w:tr w:rsidR="00106760" w:rsidRPr="00D95691" w:rsidTr="0028270B">
        <w:tc>
          <w:tcPr>
            <w:tcW w:w="2808" w:type="dxa"/>
          </w:tcPr>
          <w:p w:rsidR="00106760" w:rsidRPr="00D95691" w:rsidRDefault="00106760" w:rsidP="0028270B">
            <w:pPr>
              <w:spacing w:after="0" w:line="240" w:lineRule="auto"/>
              <w:rPr>
                <w:rFonts w:ascii="Footlight MT Light" w:hAnsi="Footlight MT Light"/>
                <w:sz w:val="28"/>
                <w:szCs w:val="28"/>
              </w:rPr>
            </w:pPr>
            <w:proofErr w:type="spellStart"/>
            <w:r w:rsidRPr="00D95691">
              <w:rPr>
                <w:rFonts w:ascii="Footlight MT Light" w:hAnsi="Footlight MT Light"/>
                <w:sz w:val="28"/>
                <w:szCs w:val="28"/>
              </w:rPr>
              <w:t>Kavuvwani</w:t>
            </w:r>
            <w:proofErr w:type="spellEnd"/>
            <w:r w:rsidRPr="00D95691">
              <w:rPr>
                <w:rFonts w:ascii="Footlight MT Light" w:hAnsi="Footlight MT Light"/>
                <w:sz w:val="28"/>
                <w:szCs w:val="28"/>
              </w:rPr>
              <w:t xml:space="preserve"> Primary School</w:t>
            </w:r>
          </w:p>
        </w:tc>
        <w:tc>
          <w:tcPr>
            <w:tcW w:w="5760" w:type="dxa"/>
          </w:tcPr>
          <w:p w:rsidR="00106760" w:rsidRPr="00D95691" w:rsidRDefault="00106760" w:rsidP="0028270B">
            <w:pPr>
              <w:spacing w:after="0" w:line="240" w:lineRule="auto"/>
              <w:rPr>
                <w:rFonts w:ascii="Footlight MT Light" w:hAnsi="Footlight MT Light"/>
                <w:sz w:val="28"/>
                <w:szCs w:val="28"/>
              </w:rPr>
            </w:pPr>
            <w:r w:rsidRPr="00D95691">
              <w:rPr>
                <w:rFonts w:ascii="Footlight MT Light" w:hAnsi="Footlight MT Light"/>
                <w:sz w:val="28"/>
                <w:szCs w:val="28"/>
              </w:rPr>
              <w:t>Renovation of 1 Classroom- Roofing, plastering, flooring and painting.</w:t>
            </w:r>
          </w:p>
        </w:tc>
        <w:tc>
          <w:tcPr>
            <w:tcW w:w="1710" w:type="dxa"/>
          </w:tcPr>
          <w:p w:rsidR="00106760" w:rsidRPr="00D95691" w:rsidRDefault="00106760" w:rsidP="0028270B">
            <w:pPr>
              <w:spacing w:after="0" w:line="240" w:lineRule="auto"/>
              <w:jc w:val="center"/>
              <w:rPr>
                <w:rFonts w:ascii="Footlight MT Light" w:hAnsi="Footlight MT Light"/>
                <w:sz w:val="28"/>
                <w:szCs w:val="28"/>
              </w:rPr>
            </w:pPr>
            <w:r w:rsidRPr="00D95691">
              <w:rPr>
                <w:rFonts w:ascii="Footlight MT Light" w:hAnsi="Footlight MT Light"/>
                <w:sz w:val="28"/>
                <w:szCs w:val="28"/>
              </w:rPr>
              <w:t>500,000.00</w:t>
            </w:r>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Muliluni</w:t>
            </w:r>
            <w:proofErr w:type="spellEnd"/>
            <w:r w:rsidRPr="00732603">
              <w:rPr>
                <w:rFonts w:ascii="Footlight MT Light" w:hAnsi="Footlight MT Light"/>
                <w:sz w:val="24"/>
                <w:szCs w:val="24"/>
              </w:rPr>
              <w:t xml:space="preserve"> Primary School</w:t>
            </w:r>
          </w:p>
        </w:tc>
        <w:tc>
          <w:tcPr>
            <w:tcW w:w="576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Renovation of 1 Classroom- Roofing, plastering, flooring and painting.</w:t>
            </w:r>
          </w:p>
        </w:tc>
        <w:tc>
          <w:tcPr>
            <w:tcW w:w="1710" w:type="dxa"/>
          </w:tcPr>
          <w:p w:rsidR="00106760" w:rsidRPr="00732603" w:rsidRDefault="00106760" w:rsidP="0028270B">
            <w:pPr>
              <w:spacing w:after="0" w:line="240" w:lineRule="auto"/>
              <w:jc w:val="center"/>
              <w:rPr>
                <w:rFonts w:ascii="Footlight MT Light" w:hAnsi="Footlight MT Light"/>
                <w:sz w:val="24"/>
                <w:szCs w:val="24"/>
              </w:rPr>
            </w:pPr>
            <w:r w:rsidRPr="00732603">
              <w:rPr>
                <w:rFonts w:ascii="Footlight MT Light" w:hAnsi="Footlight MT Light"/>
                <w:sz w:val="24"/>
                <w:szCs w:val="24"/>
              </w:rPr>
              <w:t>500,000.00</w:t>
            </w:r>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Kisole</w:t>
            </w:r>
            <w:proofErr w:type="spellEnd"/>
            <w:r w:rsidRPr="00732603">
              <w:rPr>
                <w:rFonts w:ascii="Footlight MT Light" w:hAnsi="Footlight MT Light"/>
                <w:sz w:val="24"/>
                <w:szCs w:val="24"/>
              </w:rPr>
              <w:t xml:space="preserve"> Primary School</w:t>
            </w:r>
          </w:p>
        </w:tc>
        <w:tc>
          <w:tcPr>
            <w:tcW w:w="576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Construction of 1 Classroom - Foundation and walling.</w:t>
            </w:r>
          </w:p>
        </w:tc>
        <w:tc>
          <w:tcPr>
            <w:tcW w:w="1710" w:type="dxa"/>
          </w:tcPr>
          <w:p w:rsidR="00106760" w:rsidRPr="00732603" w:rsidRDefault="00106760" w:rsidP="0028270B">
            <w:pPr>
              <w:spacing w:after="0" w:line="240" w:lineRule="auto"/>
              <w:jc w:val="center"/>
              <w:rPr>
                <w:rFonts w:ascii="Footlight MT Light" w:hAnsi="Footlight MT Light"/>
                <w:sz w:val="24"/>
                <w:szCs w:val="24"/>
              </w:rPr>
            </w:pPr>
            <w:r w:rsidRPr="00732603">
              <w:rPr>
                <w:rFonts w:ascii="Footlight MT Light" w:hAnsi="Footlight MT Light"/>
                <w:sz w:val="24"/>
                <w:szCs w:val="24"/>
              </w:rPr>
              <w:t>500,000.00</w:t>
            </w:r>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Mukuthu</w:t>
            </w:r>
            <w:proofErr w:type="spellEnd"/>
            <w:r w:rsidRPr="00732603">
              <w:rPr>
                <w:rFonts w:ascii="Footlight MT Light" w:hAnsi="Footlight MT Light"/>
                <w:sz w:val="24"/>
                <w:szCs w:val="24"/>
              </w:rPr>
              <w:t xml:space="preserve"> Primary School</w:t>
            </w:r>
          </w:p>
        </w:tc>
        <w:tc>
          <w:tcPr>
            <w:tcW w:w="576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Renovation of 1 Classroom- Roofing, plastering, flooring and painting.</w:t>
            </w:r>
          </w:p>
        </w:tc>
        <w:tc>
          <w:tcPr>
            <w:tcW w:w="1710" w:type="dxa"/>
          </w:tcPr>
          <w:p w:rsidR="00106760" w:rsidRPr="00732603" w:rsidRDefault="00106760" w:rsidP="0028270B">
            <w:pPr>
              <w:spacing w:after="0" w:line="240" w:lineRule="auto"/>
              <w:jc w:val="center"/>
              <w:rPr>
                <w:rFonts w:ascii="Footlight MT Light" w:hAnsi="Footlight MT Light"/>
                <w:sz w:val="24"/>
                <w:szCs w:val="24"/>
              </w:rPr>
            </w:pPr>
            <w:r w:rsidRPr="00732603">
              <w:rPr>
                <w:rFonts w:ascii="Footlight MT Light" w:hAnsi="Footlight MT Light"/>
                <w:sz w:val="24"/>
                <w:szCs w:val="24"/>
              </w:rPr>
              <w:t>500,000.00</w:t>
            </w:r>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Nzaaiku</w:t>
            </w:r>
            <w:proofErr w:type="spellEnd"/>
            <w:r w:rsidRPr="00732603">
              <w:rPr>
                <w:rFonts w:ascii="Footlight MT Light" w:hAnsi="Footlight MT Light"/>
                <w:sz w:val="24"/>
                <w:szCs w:val="24"/>
              </w:rPr>
              <w:t xml:space="preserve"> Primary School</w:t>
            </w:r>
          </w:p>
        </w:tc>
        <w:tc>
          <w:tcPr>
            <w:tcW w:w="576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Renovation of 1 Classroom- Roofing, plastering, flooring and painting.</w:t>
            </w:r>
          </w:p>
        </w:tc>
        <w:tc>
          <w:tcPr>
            <w:tcW w:w="1710" w:type="dxa"/>
          </w:tcPr>
          <w:p w:rsidR="00106760" w:rsidRPr="00732603" w:rsidRDefault="00106760" w:rsidP="0028270B">
            <w:pPr>
              <w:spacing w:after="0" w:line="240" w:lineRule="auto"/>
              <w:jc w:val="center"/>
              <w:rPr>
                <w:rFonts w:ascii="Footlight MT Light" w:hAnsi="Footlight MT Light"/>
                <w:sz w:val="24"/>
                <w:szCs w:val="24"/>
              </w:rPr>
            </w:pPr>
            <w:r w:rsidRPr="00732603">
              <w:rPr>
                <w:rFonts w:ascii="Footlight MT Light" w:hAnsi="Footlight MT Light"/>
                <w:sz w:val="24"/>
                <w:szCs w:val="24"/>
              </w:rPr>
              <w:t>500,000.00</w:t>
            </w:r>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Misai</w:t>
            </w:r>
            <w:proofErr w:type="spellEnd"/>
            <w:r w:rsidRPr="00732603">
              <w:rPr>
                <w:rFonts w:ascii="Footlight MT Light" w:hAnsi="Footlight MT Light"/>
                <w:sz w:val="24"/>
                <w:szCs w:val="24"/>
              </w:rPr>
              <w:t xml:space="preserve"> Primary School</w:t>
            </w:r>
          </w:p>
        </w:tc>
        <w:tc>
          <w:tcPr>
            <w:tcW w:w="576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Renovation of 1 Classroom- Roofing, plastering, flooring and painting.</w:t>
            </w:r>
          </w:p>
        </w:tc>
        <w:tc>
          <w:tcPr>
            <w:tcW w:w="1710" w:type="dxa"/>
          </w:tcPr>
          <w:p w:rsidR="00106760" w:rsidRPr="00732603" w:rsidRDefault="00106760" w:rsidP="0028270B">
            <w:pPr>
              <w:spacing w:after="0" w:line="240" w:lineRule="auto"/>
              <w:jc w:val="center"/>
              <w:rPr>
                <w:rFonts w:ascii="Footlight MT Light" w:hAnsi="Footlight MT Light"/>
                <w:sz w:val="24"/>
                <w:szCs w:val="24"/>
              </w:rPr>
            </w:pPr>
            <w:r w:rsidRPr="00732603">
              <w:rPr>
                <w:rFonts w:ascii="Footlight MT Light" w:hAnsi="Footlight MT Light"/>
                <w:sz w:val="24"/>
                <w:szCs w:val="24"/>
              </w:rPr>
              <w:t>500,000.00</w:t>
            </w:r>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Katanga Primary School</w:t>
            </w:r>
          </w:p>
        </w:tc>
        <w:tc>
          <w:tcPr>
            <w:tcW w:w="576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Construction of an Administration Block to Completion</w:t>
            </w:r>
            <w:r w:rsidR="004E0CC7">
              <w:rPr>
                <w:rFonts w:ascii="Footlight MT Light" w:hAnsi="Footlight MT Light"/>
                <w:sz w:val="24"/>
                <w:szCs w:val="24"/>
              </w:rPr>
              <w:t xml:space="preserve"> </w:t>
            </w:r>
            <w:r w:rsidRPr="00732603">
              <w:rPr>
                <w:rFonts w:ascii="Footlight MT Light" w:hAnsi="Footlight MT Light"/>
                <w:sz w:val="24"/>
                <w:szCs w:val="24"/>
              </w:rPr>
              <w:t xml:space="preserve">(Capacity 20 </w:t>
            </w:r>
            <w:r w:rsidR="004E0CC7" w:rsidRPr="00732603">
              <w:rPr>
                <w:rFonts w:ascii="Footlight MT Light" w:hAnsi="Footlight MT Light"/>
                <w:sz w:val="24"/>
                <w:szCs w:val="24"/>
              </w:rPr>
              <w:t>teachers,</w:t>
            </w:r>
            <w:r w:rsidRPr="00732603">
              <w:rPr>
                <w:rFonts w:ascii="Footlight MT Light" w:hAnsi="Footlight MT Light"/>
                <w:sz w:val="24"/>
                <w:szCs w:val="24"/>
              </w:rPr>
              <w:t xml:space="preserve"> 36ft X 22ft) - within the financial year</w:t>
            </w:r>
          </w:p>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capacity</w:t>
            </w:r>
          </w:p>
        </w:tc>
        <w:tc>
          <w:tcPr>
            <w:tcW w:w="1710" w:type="dxa"/>
          </w:tcPr>
          <w:p w:rsidR="00106760" w:rsidRPr="00732603" w:rsidRDefault="00106760" w:rsidP="0028270B">
            <w:pPr>
              <w:spacing w:after="0" w:line="240" w:lineRule="auto"/>
              <w:jc w:val="center"/>
              <w:rPr>
                <w:rFonts w:ascii="Footlight MT Light" w:hAnsi="Footlight MT Light"/>
                <w:sz w:val="24"/>
                <w:szCs w:val="24"/>
              </w:rPr>
            </w:pPr>
            <w:r w:rsidRPr="00732603">
              <w:rPr>
                <w:rFonts w:ascii="Footlight MT Light" w:hAnsi="Footlight MT Light"/>
                <w:sz w:val="24"/>
                <w:szCs w:val="24"/>
              </w:rPr>
              <w:t>1,000,000.00</w:t>
            </w:r>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Nzilani</w:t>
            </w:r>
            <w:proofErr w:type="spellEnd"/>
            <w:r w:rsidRPr="00732603">
              <w:rPr>
                <w:rFonts w:ascii="Footlight MT Light" w:hAnsi="Footlight MT Light"/>
                <w:sz w:val="24"/>
                <w:szCs w:val="24"/>
              </w:rPr>
              <w:t xml:space="preserve"> Primary School</w:t>
            </w:r>
          </w:p>
        </w:tc>
        <w:tc>
          <w:tcPr>
            <w:tcW w:w="576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Construction of 2 Classrooms to completion.</w:t>
            </w:r>
          </w:p>
        </w:tc>
        <w:tc>
          <w:tcPr>
            <w:tcW w:w="1710" w:type="dxa"/>
          </w:tcPr>
          <w:p w:rsidR="00106760" w:rsidRPr="00732603" w:rsidRDefault="00106760" w:rsidP="0028270B">
            <w:pPr>
              <w:spacing w:after="0" w:line="240" w:lineRule="auto"/>
              <w:jc w:val="center"/>
              <w:rPr>
                <w:rFonts w:ascii="Footlight MT Light" w:hAnsi="Footlight MT Light"/>
                <w:sz w:val="24"/>
                <w:szCs w:val="24"/>
              </w:rPr>
            </w:pPr>
            <w:r w:rsidRPr="00732603">
              <w:rPr>
                <w:rFonts w:ascii="Footlight MT Light" w:hAnsi="Footlight MT Light"/>
                <w:sz w:val="24"/>
                <w:szCs w:val="24"/>
              </w:rPr>
              <w:t>1,700,000.00</w:t>
            </w:r>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Tulimani</w:t>
            </w:r>
            <w:proofErr w:type="spellEnd"/>
            <w:r w:rsidRPr="00732603">
              <w:rPr>
                <w:rFonts w:ascii="Footlight MT Light" w:hAnsi="Footlight MT Light"/>
                <w:sz w:val="24"/>
                <w:szCs w:val="24"/>
              </w:rPr>
              <w:t xml:space="preserve"> Primary School</w:t>
            </w:r>
          </w:p>
        </w:tc>
        <w:tc>
          <w:tcPr>
            <w:tcW w:w="576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Renovation of 1 Classroom- Roofing, plastering, flooring and painting.</w:t>
            </w:r>
          </w:p>
        </w:tc>
        <w:tc>
          <w:tcPr>
            <w:tcW w:w="1710" w:type="dxa"/>
          </w:tcPr>
          <w:p w:rsidR="00106760" w:rsidRPr="00732603" w:rsidRDefault="00106760" w:rsidP="0028270B">
            <w:pPr>
              <w:spacing w:after="0" w:line="240" w:lineRule="auto"/>
              <w:jc w:val="center"/>
              <w:rPr>
                <w:rFonts w:ascii="Footlight MT Light" w:hAnsi="Footlight MT Light"/>
                <w:sz w:val="24"/>
                <w:szCs w:val="24"/>
              </w:rPr>
            </w:pPr>
            <w:r w:rsidRPr="00732603">
              <w:rPr>
                <w:rFonts w:ascii="Footlight MT Light" w:hAnsi="Footlight MT Light"/>
                <w:sz w:val="24"/>
                <w:szCs w:val="24"/>
              </w:rPr>
              <w:t>500,000.00</w:t>
            </w:r>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Kiomo Primary School</w:t>
            </w:r>
          </w:p>
        </w:tc>
        <w:tc>
          <w:tcPr>
            <w:tcW w:w="576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Renovation of 1 Classroom- Roofing, plastering, flooring and painting.</w:t>
            </w:r>
          </w:p>
        </w:tc>
        <w:tc>
          <w:tcPr>
            <w:tcW w:w="1710" w:type="dxa"/>
          </w:tcPr>
          <w:p w:rsidR="00106760" w:rsidRPr="00732603" w:rsidRDefault="00106760" w:rsidP="0028270B">
            <w:pPr>
              <w:spacing w:after="0" w:line="240" w:lineRule="auto"/>
              <w:jc w:val="center"/>
              <w:rPr>
                <w:rFonts w:ascii="Footlight MT Light" w:hAnsi="Footlight MT Light"/>
                <w:sz w:val="24"/>
                <w:szCs w:val="24"/>
              </w:rPr>
            </w:pPr>
            <w:r w:rsidRPr="00732603">
              <w:rPr>
                <w:rFonts w:ascii="Footlight MT Light" w:hAnsi="Footlight MT Light"/>
                <w:sz w:val="24"/>
                <w:szCs w:val="24"/>
              </w:rPr>
              <w:t>500,000.00</w:t>
            </w:r>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Mavoloni</w:t>
            </w:r>
            <w:proofErr w:type="spellEnd"/>
            <w:r w:rsidRPr="00732603">
              <w:rPr>
                <w:rFonts w:ascii="Footlight MT Light" w:hAnsi="Footlight MT Light"/>
                <w:sz w:val="24"/>
                <w:szCs w:val="24"/>
              </w:rPr>
              <w:t xml:space="preserve"> Primary School</w:t>
            </w:r>
          </w:p>
        </w:tc>
        <w:tc>
          <w:tcPr>
            <w:tcW w:w="576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 xml:space="preserve">Construction of 2 Classrooms to completion. </w:t>
            </w:r>
          </w:p>
        </w:tc>
        <w:tc>
          <w:tcPr>
            <w:tcW w:w="1710" w:type="dxa"/>
          </w:tcPr>
          <w:p w:rsidR="00106760" w:rsidRPr="00732603" w:rsidRDefault="00106760" w:rsidP="0028270B">
            <w:pPr>
              <w:spacing w:after="0" w:line="240" w:lineRule="auto"/>
              <w:jc w:val="center"/>
              <w:rPr>
                <w:rFonts w:ascii="Footlight MT Light" w:hAnsi="Footlight MT Light"/>
                <w:sz w:val="24"/>
                <w:szCs w:val="24"/>
              </w:rPr>
            </w:pPr>
            <w:r w:rsidRPr="00732603">
              <w:rPr>
                <w:rFonts w:ascii="Footlight MT Light" w:hAnsi="Footlight MT Light"/>
                <w:sz w:val="24"/>
                <w:szCs w:val="24"/>
              </w:rPr>
              <w:t>2,000,000.00</w:t>
            </w:r>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Kyongweni</w:t>
            </w:r>
            <w:proofErr w:type="spellEnd"/>
            <w:r w:rsidRPr="00732603">
              <w:rPr>
                <w:rFonts w:ascii="Footlight MT Light" w:hAnsi="Footlight MT Light"/>
                <w:sz w:val="24"/>
                <w:szCs w:val="24"/>
              </w:rPr>
              <w:t xml:space="preserve"> Primary School</w:t>
            </w:r>
          </w:p>
        </w:tc>
        <w:tc>
          <w:tcPr>
            <w:tcW w:w="576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 xml:space="preserve">Construction of an Administration Block to </w:t>
            </w:r>
            <w:r w:rsidR="004E0CC7" w:rsidRPr="00732603">
              <w:rPr>
                <w:rFonts w:ascii="Footlight MT Light" w:hAnsi="Footlight MT Light"/>
                <w:sz w:val="24"/>
                <w:szCs w:val="24"/>
              </w:rPr>
              <w:t>Completion (</w:t>
            </w:r>
            <w:r w:rsidRPr="00732603">
              <w:rPr>
                <w:rFonts w:ascii="Footlight MT Light" w:hAnsi="Footlight MT Light"/>
                <w:sz w:val="24"/>
                <w:szCs w:val="24"/>
              </w:rPr>
              <w:t xml:space="preserve">Capacity 20 </w:t>
            </w:r>
            <w:r w:rsidR="004E0CC7" w:rsidRPr="00732603">
              <w:rPr>
                <w:rFonts w:ascii="Footlight MT Light" w:hAnsi="Footlight MT Light"/>
                <w:sz w:val="24"/>
                <w:szCs w:val="24"/>
              </w:rPr>
              <w:t>teachers,</w:t>
            </w:r>
            <w:r w:rsidRPr="00732603">
              <w:rPr>
                <w:rFonts w:ascii="Footlight MT Light" w:hAnsi="Footlight MT Light"/>
                <w:sz w:val="24"/>
                <w:szCs w:val="24"/>
              </w:rPr>
              <w:t xml:space="preserve"> 36ft X 22ft) - within the financial year</w:t>
            </w:r>
          </w:p>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capacity</w:t>
            </w:r>
          </w:p>
        </w:tc>
        <w:tc>
          <w:tcPr>
            <w:tcW w:w="1710" w:type="dxa"/>
          </w:tcPr>
          <w:p w:rsidR="00106760" w:rsidRPr="00732603" w:rsidRDefault="00106760" w:rsidP="0028270B">
            <w:pPr>
              <w:spacing w:after="0" w:line="240" w:lineRule="auto"/>
              <w:jc w:val="center"/>
              <w:rPr>
                <w:rFonts w:ascii="Footlight MT Light" w:hAnsi="Footlight MT Light"/>
                <w:sz w:val="24"/>
                <w:szCs w:val="24"/>
              </w:rPr>
            </w:pPr>
            <w:r w:rsidRPr="00732603">
              <w:rPr>
                <w:rFonts w:ascii="Footlight MT Light" w:hAnsi="Footlight MT Light"/>
                <w:sz w:val="24"/>
                <w:szCs w:val="24"/>
              </w:rPr>
              <w:t>2,000,000.00</w:t>
            </w:r>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Karura</w:t>
            </w:r>
            <w:proofErr w:type="spellEnd"/>
            <w:r w:rsidRPr="00732603">
              <w:rPr>
                <w:rFonts w:ascii="Footlight MT Light" w:hAnsi="Footlight MT Light"/>
                <w:sz w:val="24"/>
                <w:szCs w:val="24"/>
              </w:rPr>
              <w:t xml:space="preserve"> Secondary School</w:t>
            </w:r>
          </w:p>
        </w:tc>
        <w:tc>
          <w:tcPr>
            <w:tcW w:w="576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 xml:space="preserve">Construction of one </w:t>
            </w:r>
            <w:r w:rsidR="004E0CC7" w:rsidRPr="00732603">
              <w:rPr>
                <w:rFonts w:ascii="Footlight MT Light" w:hAnsi="Footlight MT Light"/>
                <w:sz w:val="24"/>
                <w:szCs w:val="24"/>
              </w:rPr>
              <w:t>classroom</w:t>
            </w:r>
            <w:r w:rsidRPr="00732603">
              <w:rPr>
                <w:rFonts w:ascii="Footlight MT Light" w:hAnsi="Footlight MT Light"/>
                <w:sz w:val="24"/>
                <w:szCs w:val="24"/>
              </w:rPr>
              <w:t xml:space="preserve"> to completion</w:t>
            </w:r>
          </w:p>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Allocate adequate funds</w:t>
            </w:r>
          </w:p>
        </w:tc>
        <w:tc>
          <w:tcPr>
            <w:tcW w:w="1710" w:type="dxa"/>
          </w:tcPr>
          <w:p w:rsidR="00106760" w:rsidRPr="00732603" w:rsidRDefault="00106760" w:rsidP="0028270B">
            <w:pPr>
              <w:spacing w:after="0" w:line="240" w:lineRule="auto"/>
              <w:jc w:val="center"/>
              <w:rPr>
                <w:rFonts w:ascii="Footlight MT Light" w:hAnsi="Footlight MT Light"/>
                <w:sz w:val="24"/>
                <w:szCs w:val="24"/>
              </w:rPr>
            </w:pPr>
            <w:r w:rsidRPr="00732603">
              <w:rPr>
                <w:rFonts w:ascii="Footlight MT Light" w:hAnsi="Footlight MT Light"/>
                <w:sz w:val="24"/>
                <w:szCs w:val="24"/>
              </w:rPr>
              <w:t>1,000,000.00</w:t>
            </w:r>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Nengyani</w:t>
            </w:r>
            <w:proofErr w:type="spellEnd"/>
            <w:r w:rsidRPr="00732603">
              <w:rPr>
                <w:rFonts w:ascii="Footlight MT Light" w:hAnsi="Footlight MT Light"/>
                <w:sz w:val="24"/>
                <w:szCs w:val="24"/>
              </w:rPr>
              <w:t xml:space="preserve"> Primary School</w:t>
            </w:r>
          </w:p>
        </w:tc>
        <w:tc>
          <w:tcPr>
            <w:tcW w:w="576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Construction of 1 Classroom - foundation and walling.</w:t>
            </w:r>
          </w:p>
        </w:tc>
        <w:tc>
          <w:tcPr>
            <w:tcW w:w="1710" w:type="dxa"/>
          </w:tcPr>
          <w:p w:rsidR="00106760" w:rsidRPr="00732603" w:rsidRDefault="00106760" w:rsidP="0028270B">
            <w:pPr>
              <w:spacing w:after="0" w:line="240" w:lineRule="auto"/>
              <w:jc w:val="center"/>
              <w:rPr>
                <w:rFonts w:ascii="Footlight MT Light" w:hAnsi="Footlight MT Light"/>
                <w:sz w:val="24"/>
                <w:szCs w:val="24"/>
              </w:rPr>
            </w:pPr>
            <w:r w:rsidRPr="00732603">
              <w:rPr>
                <w:rFonts w:ascii="Footlight MT Light" w:hAnsi="Footlight MT Light"/>
                <w:sz w:val="24"/>
                <w:szCs w:val="24"/>
              </w:rPr>
              <w:t>500,000.00</w:t>
            </w:r>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KwaMunyanzu</w:t>
            </w:r>
            <w:proofErr w:type="spellEnd"/>
            <w:r w:rsidRPr="00732603">
              <w:rPr>
                <w:rFonts w:ascii="Footlight MT Light" w:hAnsi="Footlight MT Light"/>
                <w:sz w:val="24"/>
                <w:szCs w:val="24"/>
              </w:rPr>
              <w:t xml:space="preserve"> Primary School</w:t>
            </w:r>
          </w:p>
        </w:tc>
        <w:tc>
          <w:tcPr>
            <w:tcW w:w="576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Completion of the Administration Block – Plastering, painting, doors and windows.</w:t>
            </w:r>
          </w:p>
        </w:tc>
        <w:tc>
          <w:tcPr>
            <w:tcW w:w="1710" w:type="dxa"/>
          </w:tcPr>
          <w:p w:rsidR="00106760" w:rsidRPr="00732603" w:rsidRDefault="00106760" w:rsidP="0028270B">
            <w:pPr>
              <w:spacing w:after="0" w:line="240" w:lineRule="auto"/>
              <w:jc w:val="center"/>
              <w:rPr>
                <w:rFonts w:ascii="Footlight MT Light" w:hAnsi="Footlight MT Light"/>
                <w:sz w:val="24"/>
                <w:szCs w:val="24"/>
              </w:rPr>
            </w:pPr>
            <w:r w:rsidRPr="00732603">
              <w:rPr>
                <w:rFonts w:ascii="Footlight MT Light" w:hAnsi="Footlight MT Light"/>
                <w:sz w:val="24"/>
                <w:szCs w:val="24"/>
              </w:rPr>
              <w:t>995,000.00</w:t>
            </w:r>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Kyongweni</w:t>
            </w:r>
            <w:proofErr w:type="spellEnd"/>
            <w:r w:rsidRPr="00732603">
              <w:rPr>
                <w:rFonts w:ascii="Footlight MT Light" w:hAnsi="Footlight MT Light"/>
                <w:sz w:val="24"/>
                <w:szCs w:val="24"/>
              </w:rPr>
              <w:t xml:space="preserve"> Primary School</w:t>
            </w:r>
          </w:p>
        </w:tc>
        <w:tc>
          <w:tcPr>
            <w:tcW w:w="576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 xml:space="preserve">Completion of 1 Classroom - Roofing, flooring, plastering, </w:t>
            </w:r>
          </w:p>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painting, doors and windows.</w:t>
            </w:r>
          </w:p>
        </w:tc>
        <w:tc>
          <w:tcPr>
            <w:tcW w:w="1710" w:type="dxa"/>
          </w:tcPr>
          <w:p w:rsidR="00106760" w:rsidRPr="00732603" w:rsidRDefault="00106760" w:rsidP="0028270B">
            <w:pPr>
              <w:spacing w:after="0" w:line="240" w:lineRule="auto"/>
              <w:jc w:val="center"/>
              <w:rPr>
                <w:rFonts w:ascii="Footlight MT Light" w:hAnsi="Footlight MT Light"/>
                <w:sz w:val="24"/>
                <w:szCs w:val="24"/>
              </w:rPr>
            </w:pPr>
            <w:r w:rsidRPr="00732603">
              <w:rPr>
                <w:rFonts w:ascii="Footlight MT Light" w:hAnsi="Footlight MT Light"/>
                <w:sz w:val="24"/>
                <w:szCs w:val="24"/>
              </w:rPr>
              <w:t>450,000.00</w:t>
            </w:r>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Koliani</w:t>
            </w:r>
            <w:proofErr w:type="spellEnd"/>
            <w:r w:rsidRPr="00732603">
              <w:rPr>
                <w:rFonts w:ascii="Footlight MT Light" w:hAnsi="Footlight MT Light"/>
                <w:sz w:val="24"/>
                <w:szCs w:val="24"/>
              </w:rPr>
              <w:t xml:space="preserve"> Primary School</w:t>
            </w:r>
          </w:p>
        </w:tc>
        <w:tc>
          <w:tcPr>
            <w:tcW w:w="576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Completion of 1 Classroom – Roofing, flooring, plastering, doors, windows and painting.</w:t>
            </w:r>
          </w:p>
        </w:tc>
        <w:tc>
          <w:tcPr>
            <w:tcW w:w="1710" w:type="dxa"/>
          </w:tcPr>
          <w:p w:rsidR="00106760" w:rsidRPr="00732603" w:rsidRDefault="00106760" w:rsidP="0028270B">
            <w:pPr>
              <w:spacing w:after="0" w:line="240" w:lineRule="auto"/>
              <w:jc w:val="center"/>
              <w:rPr>
                <w:rFonts w:ascii="Footlight MT Light" w:hAnsi="Footlight MT Light"/>
                <w:sz w:val="24"/>
                <w:szCs w:val="24"/>
              </w:rPr>
            </w:pPr>
            <w:r w:rsidRPr="00732603">
              <w:rPr>
                <w:rFonts w:ascii="Footlight MT Light" w:hAnsi="Footlight MT Light"/>
                <w:sz w:val="24"/>
                <w:szCs w:val="24"/>
              </w:rPr>
              <w:t>450,000.00</w:t>
            </w:r>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Kairungu</w:t>
            </w:r>
            <w:proofErr w:type="spellEnd"/>
            <w:r w:rsidRPr="00732603">
              <w:rPr>
                <w:rFonts w:ascii="Footlight MT Light" w:hAnsi="Footlight MT Light"/>
                <w:sz w:val="24"/>
                <w:szCs w:val="24"/>
              </w:rPr>
              <w:t xml:space="preserve"> Secondary School</w:t>
            </w:r>
          </w:p>
        </w:tc>
        <w:tc>
          <w:tcPr>
            <w:tcW w:w="576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Completion of Girls dormitory</w:t>
            </w:r>
            <w:r w:rsidR="004E0CC7">
              <w:rPr>
                <w:rFonts w:ascii="Footlight MT Light" w:hAnsi="Footlight MT Light"/>
                <w:sz w:val="24"/>
                <w:szCs w:val="24"/>
              </w:rPr>
              <w:t xml:space="preserve"> </w:t>
            </w:r>
            <w:r w:rsidRPr="00732603">
              <w:rPr>
                <w:rFonts w:ascii="Footlight MT Light" w:hAnsi="Footlight MT Light"/>
                <w:sz w:val="24"/>
                <w:szCs w:val="24"/>
              </w:rPr>
              <w:t>(Capacity 80 students – 70ft X 29ft) - Flooring, plastering, painting, doors and windows.</w:t>
            </w:r>
          </w:p>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capacity</w:t>
            </w:r>
          </w:p>
        </w:tc>
        <w:tc>
          <w:tcPr>
            <w:tcW w:w="1710" w:type="dxa"/>
          </w:tcPr>
          <w:p w:rsidR="00106760" w:rsidRPr="00732603" w:rsidRDefault="00106760" w:rsidP="0028270B">
            <w:pPr>
              <w:spacing w:after="0" w:line="240" w:lineRule="auto"/>
              <w:jc w:val="center"/>
              <w:rPr>
                <w:rFonts w:ascii="Footlight MT Light" w:hAnsi="Footlight MT Light"/>
                <w:sz w:val="24"/>
                <w:szCs w:val="24"/>
              </w:rPr>
            </w:pPr>
            <w:r w:rsidRPr="00732603">
              <w:rPr>
                <w:rFonts w:ascii="Footlight MT Light" w:hAnsi="Footlight MT Light"/>
                <w:sz w:val="24"/>
                <w:szCs w:val="24"/>
              </w:rPr>
              <w:t>1,171,829.00</w:t>
            </w:r>
          </w:p>
        </w:tc>
      </w:tr>
      <w:tr w:rsidR="00106760" w:rsidRPr="00732603" w:rsidTr="0028270B">
        <w:tc>
          <w:tcPr>
            <w:tcW w:w="2808" w:type="dxa"/>
          </w:tcPr>
          <w:p w:rsidR="00106760" w:rsidRPr="00732603" w:rsidRDefault="00106760" w:rsidP="0028270B">
            <w:pPr>
              <w:spacing w:after="0" w:line="240" w:lineRule="auto"/>
              <w:rPr>
                <w:rFonts w:ascii="Footlight MT Light" w:hAnsi="Footlight MT Light"/>
                <w:sz w:val="24"/>
                <w:szCs w:val="24"/>
              </w:rPr>
            </w:pPr>
            <w:proofErr w:type="spellStart"/>
            <w:r w:rsidRPr="00732603">
              <w:rPr>
                <w:rFonts w:ascii="Footlight MT Light" w:hAnsi="Footlight MT Light"/>
                <w:sz w:val="24"/>
                <w:szCs w:val="24"/>
              </w:rPr>
              <w:t>Kakongo</w:t>
            </w:r>
            <w:proofErr w:type="spellEnd"/>
            <w:r w:rsidRPr="00732603">
              <w:rPr>
                <w:rFonts w:ascii="Footlight MT Light" w:hAnsi="Footlight MT Light"/>
                <w:sz w:val="24"/>
                <w:szCs w:val="24"/>
              </w:rPr>
              <w:t xml:space="preserve"> Secondary School</w:t>
            </w:r>
          </w:p>
        </w:tc>
        <w:tc>
          <w:tcPr>
            <w:tcW w:w="5760" w:type="dxa"/>
          </w:tcPr>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Completion of dining Hall</w:t>
            </w:r>
            <w:r w:rsidR="004E0CC7">
              <w:rPr>
                <w:rFonts w:ascii="Footlight MT Light" w:hAnsi="Footlight MT Light"/>
                <w:sz w:val="24"/>
                <w:szCs w:val="24"/>
              </w:rPr>
              <w:t xml:space="preserve"> </w:t>
            </w:r>
            <w:r w:rsidRPr="00732603">
              <w:rPr>
                <w:rFonts w:ascii="Footlight MT Light" w:hAnsi="Footlight MT Light"/>
                <w:sz w:val="24"/>
                <w:szCs w:val="24"/>
              </w:rPr>
              <w:t xml:space="preserve">(Capacity 80 students – 70ft X 29ft) - Roofing, flooring, </w:t>
            </w:r>
          </w:p>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t>capacity</w:t>
            </w:r>
          </w:p>
          <w:p w:rsidR="00106760" w:rsidRPr="00732603" w:rsidRDefault="00106760" w:rsidP="0028270B">
            <w:pPr>
              <w:spacing w:after="0" w:line="240" w:lineRule="auto"/>
              <w:rPr>
                <w:rFonts w:ascii="Footlight MT Light" w:hAnsi="Footlight MT Light"/>
                <w:sz w:val="24"/>
                <w:szCs w:val="24"/>
              </w:rPr>
            </w:pPr>
            <w:r w:rsidRPr="00732603">
              <w:rPr>
                <w:rFonts w:ascii="Footlight MT Light" w:hAnsi="Footlight MT Light"/>
                <w:sz w:val="24"/>
                <w:szCs w:val="24"/>
              </w:rPr>
              <w:lastRenderedPageBreak/>
              <w:t>plastering, doors, windows and painting.</w:t>
            </w:r>
          </w:p>
        </w:tc>
        <w:tc>
          <w:tcPr>
            <w:tcW w:w="1710" w:type="dxa"/>
          </w:tcPr>
          <w:p w:rsidR="00106760" w:rsidRPr="00732603" w:rsidRDefault="00106760" w:rsidP="0028270B">
            <w:pPr>
              <w:spacing w:after="0" w:line="240" w:lineRule="auto"/>
              <w:jc w:val="center"/>
              <w:rPr>
                <w:rFonts w:ascii="Footlight MT Light" w:hAnsi="Footlight MT Light"/>
                <w:sz w:val="24"/>
                <w:szCs w:val="24"/>
              </w:rPr>
            </w:pPr>
            <w:r w:rsidRPr="00732603">
              <w:rPr>
                <w:rFonts w:ascii="Footlight MT Light" w:hAnsi="Footlight MT Light"/>
                <w:sz w:val="24"/>
                <w:szCs w:val="24"/>
              </w:rPr>
              <w:lastRenderedPageBreak/>
              <w:t>2,162,090.00</w:t>
            </w:r>
          </w:p>
        </w:tc>
      </w:tr>
    </w:tbl>
    <w:p w:rsidR="00106760" w:rsidRPr="00732603" w:rsidRDefault="00106760" w:rsidP="00106760">
      <w:pPr>
        <w:pStyle w:val="ListParagraph"/>
        <w:spacing w:line="360" w:lineRule="auto"/>
        <w:ind w:left="810"/>
        <w:rPr>
          <w:rFonts w:ascii="Footlight MT Light" w:hAnsi="Footlight MT Light"/>
          <w:b/>
          <w:sz w:val="24"/>
          <w:szCs w:val="24"/>
        </w:rPr>
      </w:pPr>
    </w:p>
    <w:p w:rsidR="00106760" w:rsidRPr="00732603" w:rsidRDefault="00106760" w:rsidP="00106760">
      <w:pPr>
        <w:pStyle w:val="Heading2"/>
        <w:spacing w:line="360" w:lineRule="auto"/>
        <w:rPr>
          <w:rFonts w:ascii="Footlight MT Light" w:hAnsi="Footlight MT Light"/>
          <w:color w:val="auto"/>
          <w:sz w:val="24"/>
          <w:szCs w:val="24"/>
        </w:rPr>
      </w:pPr>
      <w:r w:rsidRPr="00732603">
        <w:rPr>
          <w:rFonts w:ascii="Footlight MT Light" w:hAnsi="Footlight MT Light"/>
          <w:color w:val="auto"/>
          <w:sz w:val="24"/>
          <w:szCs w:val="24"/>
        </w:rPr>
        <w:t>Conclusion</w:t>
      </w:r>
    </w:p>
    <w:p w:rsidR="00106760" w:rsidRPr="00732603" w:rsidRDefault="00106760" w:rsidP="00106760">
      <w:pPr>
        <w:spacing w:line="360" w:lineRule="auto"/>
        <w:rPr>
          <w:rFonts w:ascii="Footlight MT Light" w:hAnsi="Footlight MT Light"/>
          <w:sz w:val="24"/>
          <w:szCs w:val="24"/>
        </w:rPr>
      </w:pPr>
      <w:r w:rsidRPr="00732603">
        <w:rPr>
          <w:rFonts w:ascii="Footlight MT Light" w:hAnsi="Footlight MT Light"/>
          <w:sz w:val="24"/>
          <w:szCs w:val="24"/>
        </w:rPr>
        <w:t>The members of the community turned up in big numbers (about 120 members from each sub-location) and actively participated in identifying the projects of their choice. They thanked the MP and the NG-CDFC members, especially the chairman for organizing such a consultative and participatory open public forum.</w:t>
      </w:r>
    </w:p>
    <w:p w:rsidR="00106760" w:rsidRPr="00732603" w:rsidRDefault="00106760" w:rsidP="00106760">
      <w:pPr>
        <w:spacing w:line="360" w:lineRule="auto"/>
        <w:rPr>
          <w:rFonts w:ascii="Footlight MT Light" w:hAnsi="Footlight MT Light"/>
          <w:sz w:val="24"/>
          <w:szCs w:val="24"/>
        </w:rPr>
      </w:pPr>
      <w:r w:rsidRPr="00732603">
        <w:rPr>
          <w:rFonts w:ascii="Footlight MT Light" w:hAnsi="Footlight MT Light"/>
          <w:sz w:val="24"/>
          <w:szCs w:val="24"/>
        </w:rPr>
        <w:t>Signed</w:t>
      </w:r>
      <w:r w:rsidR="00744FC8">
        <w:rPr>
          <w:rFonts w:ascii="Footlight MT Light" w:hAnsi="Footlight MT Light"/>
          <w:sz w:val="24"/>
          <w:szCs w:val="24"/>
        </w:rPr>
        <w:t xml:space="preserve"> </w:t>
      </w:r>
      <w:r w:rsidR="00744FC8" w:rsidRPr="00732603">
        <w:rPr>
          <w:rFonts w:ascii="Footlight MT Light" w:hAnsi="Footlight MT Light"/>
          <w:sz w:val="24"/>
          <w:szCs w:val="24"/>
        </w:rPr>
        <w:t>(NG</w:t>
      </w:r>
      <w:r w:rsidRPr="00732603">
        <w:rPr>
          <w:rFonts w:ascii="Footlight MT Light" w:hAnsi="Footlight MT Light"/>
          <w:sz w:val="24"/>
          <w:szCs w:val="24"/>
        </w:rPr>
        <w:t>-CDFC Chairman) ………………………………………………date…………………</w:t>
      </w:r>
    </w:p>
    <w:p w:rsidR="00106760" w:rsidRPr="00732603" w:rsidRDefault="00106760" w:rsidP="00106760">
      <w:pPr>
        <w:spacing w:line="360" w:lineRule="auto"/>
        <w:rPr>
          <w:rFonts w:ascii="Footlight MT Light" w:hAnsi="Footlight MT Light"/>
          <w:sz w:val="24"/>
          <w:szCs w:val="24"/>
        </w:rPr>
      </w:pPr>
    </w:p>
    <w:p w:rsidR="00106760" w:rsidRPr="00732603" w:rsidRDefault="00106760" w:rsidP="00106760">
      <w:pPr>
        <w:spacing w:line="360" w:lineRule="auto"/>
        <w:rPr>
          <w:rFonts w:ascii="Footlight MT Light" w:hAnsi="Footlight MT Light"/>
          <w:sz w:val="24"/>
          <w:szCs w:val="24"/>
        </w:rPr>
      </w:pPr>
      <w:r w:rsidRPr="00732603">
        <w:rPr>
          <w:rFonts w:ascii="Footlight MT Light" w:hAnsi="Footlight MT Light"/>
          <w:sz w:val="24"/>
          <w:szCs w:val="24"/>
        </w:rPr>
        <w:t xml:space="preserve">Signed (Fund Account </w:t>
      </w:r>
      <w:r w:rsidR="00744FC8" w:rsidRPr="00732603">
        <w:rPr>
          <w:rFonts w:ascii="Footlight MT Light" w:hAnsi="Footlight MT Light"/>
          <w:sz w:val="24"/>
          <w:szCs w:val="24"/>
        </w:rPr>
        <w:t>Manager) …</w:t>
      </w:r>
      <w:r w:rsidRPr="00732603">
        <w:rPr>
          <w:rFonts w:ascii="Footlight MT Light" w:hAnsi="Footlight MT Light"/>
          <w:sz w:val="24"/>
          <w:szCs w:val="24"/>
        </w:rPr>
        <w:t>…………………………</w:t>
      </w:r>
      <w:r w:rsidR="00744FC8" w:rsidRPr="00732603">
        <w:rPr>
          <w:rFonts w:ascii="Footlight MT Light" w:hAnsi="Footlight MT Light"/>
          <w:sz w:val="24"/>
          <w:szCs w:val="24"/>
        </w:rPr>
        <w:t>…...</w:t>
      </w:r>
      <w:r w:rsidRPr="00732603">
        <w:rPr>
          <w:rFonts w:ascii="Footlight MT Light" w:hAnsi="Footlight MT Light"/>
          <w:sz w:val="24"/>
          <w:szCs w:val="24"/>
        </w:rPr>
        <w:t>………</w:t>
      </w:r>
      <w:r w:rsidR="00744FC8" w:rsidRPr="00732603">
        <w:rPr>
          <w:rFonts w:ascii="Footlight MT Light" w:hAnsi="Footlight MT Light"/>
          <w:sz w:val="24"/>
          <w:szCs w:val="24"/>
        </w:rPr>
        <w:t>…. date</w:t>
      </w:r>
      <w:r w:rsidRPr="00732603">
        <w:rPr>
          <w:rFonts w:ascii="Footlight MT Light" w:hAnsi="Footlight MT Light"/>
          <w:sz w:val="24"/>
          <w:szCs w:val="24"/>
        </w:rPr>
        <w:t>…………………</w:t>
      </w:r>
    </w:p>
    <w:p w:rsidR="00106760" w:rsidRPr="00732603" w:rsidRDefault="00106760" w:rsidP="00106760">
      <w:pPr>
        <w:spacing w:line="360" w:lineRule="auto"/>
        <w:rPr>
          <w:rFonts w:ascii="Footlight MT Light" w:hAnsi="Footlight MT Light"/>
          <w:sz w:val="24"/>
          <w:szCs w:val="24"/>
        </w:rPr>
      </w:pPr>
    </w:p>
    <w:p w:rsidR="00106760" w:rsidRPr="00732603" w:rsidRDefault="00106760" w:rsidP="00106760">
      <w:pPr>
        <w:spacing w:line="360" w:lineRule="auto"/>
        <w:rPr>
          <w:rFonts w:ascii="Footlight MT Light" w:hAnsi="Footlight MT Light"/>
          <w:sz w:val="24"/>
          <w:szCs w:val="24"/>
        </w:rPr>
        <w:sectPr w:rsidR="00106760" w:rsidRPr="00732603" w:rsidSect="0028270B">
          <w:footerReference w:type="default" r:id="rId7"/>
          <w:pgSz w:w="12240" w:h="15840"/>
          <w:pgMar w:top="1440" w:right="900" w:bottom="1440" w:left="990" w:header="720" w:footer="720" w:gutter="0"/>
          <w:pgBorders w:display="firstPage">
            <w:top w:val="diamondsGray" w:sz="12" w:space="1" w:color="auto"/>
            <w:left w:val="diamondsGray" w:sz="12" w:space="4" w:color="auto"/>
            <w:bottom w:val="diamondsGray" w:sz="12" w:space="1" w:color="auto"/>
            <w:right w:val="diamondsGray" w:sz="12" w:space="4" w:color="auto"/>
          </w:pgBorders>
          <w:cols w:space="720"/>
          <w:docGrid w:linePitch="360"/>
        </w:sectPr>
      </w:pPr>
      <w:r w:rsidRPr="00732603">
        <w:rPr>
          <w:rFonts w:ascii="Footlight MT Light" w:hAnsi="Footlight MT Light"/>
          <w:sz w:val="24"/>
          <w:szCs w:val="24"/>
        </w:rPr>
        <w:t xml:space="preserve">Signed (Deputy County </w:t>
      </w:r>
      <w:r w:rsidR="00744FC8">
        <w:rPr>
          <w:rFonts w:ascii="Footlight MT Light" w:hAnsi="Footlight MT Light"/>
          <w:sz w:val="24"/>
          <w:szCs w:val="24"/>
        </w:rPr>
        <w:t>C</w:t>
      </w:r>
      <w:r w:rsidR="00744FC8" w:rsidRPr="00732603">
        <w:rPr>
          <w:rFonts w:ascii="Footlight MT Light" w:hAnsi="Footlight MT Light"/>
          <w:sz w:val="24"/>
          <w:szCs w:val="24"/>
        </w:rPr>
        <w:t>ommissioner) …</w:t>
      </w:r>
      <w:r w:rsidRPr="00732603">
        <w:rPr>
          <w:rFonts w:ascii="Footlight MT Light" w:hAnsi="Footlight MT Light"/>
          <w:sz w:val="24"/>
          <w:szCs w:val="24"/>
        </w:rPr>
        <w:t>…………………………….</w:t>
      </w:r>
      <w:r w:rsidR="00D95691">
        <w:rPr>
          <w:rFonts w:ascii="Footlight MT Light" w:hAnsi="Footlight MT Light"/>
          <w:sz w:val="24"/>
          <w:szCs w:val="24"/>
        </w:rPr>
        <w:t>……date………</w:t>
      </w:r>
      <w:r w:rsidR="00744FC8">
        <w:rPr>
          <w:rFonts w:ascii="Footlight MT Light" w:hAnsi="Footlight MT Light"/>
          <w:sz w:val="24"/>
          <w:szCs w:val="24"/>
        </w:rPr>
        <w:t>………</w:t>
      </w:r>
      <w:r w:rsidR="0062649F">
        <w:rPr>
          <w:rFonts w:ascii="Footlight MT Light" w:hAnsi="Footlight MT Light"/>
          <w:sz w:val="24"/>
          <w:szCs w:val="24"/>
        </w:rPr>
        <w:t>…...</w:t>
      </w:r>
    </w:p>
    <w:p w:rsidR="0028270B" w:rsidRPr="00732603" w:rsidRDefault="0028270B" w:rsidP="00BD3473"/>
    <w:sectPr w:rsidR="0028270B" w:rsidRPr="00732603" w:rsidSect="000F48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858" w:rsidRDefault="00D60858" w:rsidP="0028270B">
      <w:pPr>
        <w:spacing w:after="0" w:line="240" w:lineRule="auto"/>
      </w:pPr>
      <w:r>
        <w:separator/>
      </w:r>
    </w:p>
  </w:endnote>
  <w:endnote w:type="continuationSeparator" w:id="0">
    <w:p w:rsidR="00D60858" w:rsidRDefault="00D60858" w:rsidP="0028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0117497"/>
      <w:docPartObj>
        <w:docPartGallery w:val="Page Numbers (Bottom of Page)"/>
        <w:docPartUnique/>
      </w:docPartObj>
    </w:sdtPr>
    <w:sdtEndPr>
      <w:rPr>
        <w:noProof/>
      </w:rPr>
    </w:sdtEndPr>
    <w:sdtContent>
      <w:p w:rsidR="00BD3473" w:rsidRDefault="00BD34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D3473" w:rsidRDefault="00BD3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858" w:rsidRDefault="00D60858" w:rsidP="0028270B">
      <w:pPr>
        <w:spacing w:after="0" w:line="240" w:lineRule="auto"/>
      </w:pPr>
      <w:r>
        <w:separator/>
      </w:r>
    </w:p>
  </w:footnote>
  <w:footnote w:type="continuationSeparator" w:id="0">
    <w:p w:rsidR="00D60858" w:rsidRDefault="00D60858" w:rsidP="00282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6754"/>
    <w:multiLevelType w:val="hybridMultilevel"/>
    <w:tmpl w:val="D29684C8"/>
    <w:lvl w:ilvl="0" w:tplc="BA026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2378FB"/>
    <w:multiLevelType w:val="multilevel"/>
    <w:tmpl w:val="196491CA"/>
    <w:lvl w:ilvl="0">
      <w:start w:val="2"/>
      <w:numFmt w:val="decimal"/>
      <w:lvlText w:val="%1"/>
      <w:lvlJc w:val="left"/>
      <w:pPr>
        <w:ind w:left="555" w:hanging="555"/>
      </w:pPr>
      <w:rPr>
        <w:rFonts w:hint="default"/>
      </w:rPr>
    </w:lvl>
    <w:lvl w:ilvl="1">
      <w:start w:val="4"/>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F996A58"/>
    <w:multiLevelType w:val="multilevel"/>
    <w:tmpl w:val="DF787C0C"/>
    <w:lvl w:ilvl="0">
      <w:start w:val="1"/>
      <w:numFmt w:val="decimal"/>
      <w:lvlText w:val="%1."/>
      <w:lvlJc w:val="left"/>
      <w:pPr>
        <w:ind w:left="1530" w:hanging="360"/>
      </w:pPr>
      <w:rPr>
        <w:rFonts w:hint="default"/>
      </w:rPr>
    </w:lvl>
    <w:lvl w:ilvl="1">
      <w:start w:val="3"/>
      <w:numFmt w:val="decimal"/>
      <w:isLgl/>
      <w:lvlText w:val="%1.%2"/>
      <w:lvlJc w:val="left"/>
      <w:pPr>
        <w:ind w:left="1890" w:hanging="720"/>
      </w:pPr>
      <w:rPr>
        <w:rFonts w:hint="default"/>
      </w:rPr>
    </w:lvl>
    <w:lvl w:ilvl="2">
      <w:start w:val="2"/>
      <w:numFmt w:val="decimal"/>
      <w:isLgl/>
      <w:lvlText w:val="%1.%2.%3"/>
      <w:lvlJc w:val="left"/>
      <w:pPr>
        <w:ind w:left="189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610" w:hanging="1440"/>
      </w:pPr>
      <w:rPr>
        <w:rFonts w:hint="default"/>
      </w:rPr>
    </w:lvl>
    <w:lvl w:ilvl="6">
      <w:start w:val="1"/>
      <w:numFmt w:val="decimal"/>
      <w:isLgl/>
      <w:lvlText w:val="%1.%2.%3.%4.%5.%6.%7"/>
      <w:lvlJc w:val="left"/>
      <w:pPr>
        <w:ind w:left="2970" w:hanging="1800"/>
      </w:pPr>
      <w:rPr>
        <w:rFonts w:hint="default"/>
      </w:rPr>
    </w:lvl>
    <w:lvl w:ilvl="7">
      <w:start w:val="1"/>
      <w:numFmt w:val="decimal"/>
      <w:isLgl/>
      <w:lvlText w:val="%1.%2.%3.%4.%5.%6.%7.%8"/>
      <w:lvlJc w:val="left"/>
      <w:pPr>
        <w:ind w:left="2970" w:hanging="1800"/>
      </w:pPr>
      <w:rPr>
        <w:rFonts w:hint="default"/>
      </w:rPr>
    </w:lvl>
    <w:lvl w:ilvl="8">
      <w:start w:val="1"/>
      <w:numFmt w:val="decimal"/>
      <w:isLgl/>
      <w:lvlText w:val="%1.%2.%3.%4.%5.%6.%7.%8.%9"/>
      <w:lvlJc w:val="left"/>
      <w:pPr>
        <w:ind w:left="3330" w:hanging="2160"/>
      </w:pPr>
      <w:rPr>
        <w:rFonts w:hint="default"/>
      </w:rPr>
    </w:lvl>
  </w:abstractNum>
  <w:abstractNum w:abstractNumId="3" w15:restartNumberingAfterBreak="0">
    <w:nsid w:val="29C100A8"/>
    <w:multiLevelType w:val="hybridMultilevel"/>
    <w:tmpl w:val="46083870"/>
    <w:lvl w:ilvl="0" w:tplc="E47AAD7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29D0580D"/>
    <w:multiLevelType w:val="hybridMultilevel"/>
    <w:tmpl w:val="C996316A"/>
    <w:lvl w:ilvl="0" w:tplc="58621592">
      <w:start w:val="1"/>
      <w:numFmt w:val="decimal"/>
      <w:lvlText w:val="%1."/>
      <w:lvlJc w:val="left"/>
      <w:pPr>
        <w:ind w:left="1170" w:hanging="360"/>
      </w:pPr>
      <w:rPr>
        <w:rFonts w:ascii="Times New Roman" w:hAnsi="Times New Roman"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2D501E11"/>
    <w:multiLevelType w:val="hybridMultilevel"/>
    <w:tmpl w:val="3B105E6E"/>
    <w:lvl w:ilvl="0" w:tplc="58621592">
      <w:start w:val="1"/>
      <w:numFmt w:val="decimal"/>
      <w:lvlText w:val="%1."/>
      <w:lvlJc w:val="left"/>
      <w:pPr>
        <w:ind w:left="11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D94327"/>
    <w:multiLevelType w:val="multilevel"/>
    <w:tmpl w:val="F3C6A81A"/>
    <w:lvl w:ilvl="0">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5D05551E"/>
    <w:multiLevelType w:val="hybridMultilevel"/>
    <w:tmpl w:val="4F165446"/>
    <w:lvl w:ilvl="0" w:tplc="2098B43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5D8C04DD"/>
    <w:multiLevelType w:val="multilevel"/>
    <w:tmpl w:val="FC32C8FC"/>
    <w:lvl w:ilvl="0">
      <w:start w:val="1"/>
      <w:numFmt w:val="decimal"/>
      <w:lvlText w:val="%1."/>
      <w:lvlJc w:val="left"/>
      <w:pPr>
        <w:ind w:left="1530" w:hanging="360"/>
      </w:pPr>
      <w:rPr>
        <w:rFonts w:ascii="Times New Roman" w:hAnsi="Times New Roman" w:hint="default"/>
        <w:b w:val="0"/>
      </w:rPr>
    </w:lvl>
    <w:lvl w:ilvl="1">
      <w:start w:val="2"/>
      <w:numFmt w:val="decimal"/>
      <w:isLgl/>
      <w:lvlText w:val="%1.%2"/>
      <w:lvlJc w:val="left"/>
      <w:pPr>
        <w:ind w:left="1890" w:hanging="720"/>
      </w:pPr>
      <w:rPr>
        <w:rFonts w:hint="default"/>
      </w:rPr>
    </w:lvl>
    <w:lvl w:ilvl="2">
      <w:start w:val="2"/>
      <w:numFmt w:val="decimal"/>
      <w:isLgl/>
      <w:lvlText w:val="%1.%2.%3"/>
      <w:lvlJc w:val="left"/>
      <w:pPr>
        <w:ind w:left="189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610" w:hanging="1440"/>
      </w:pPr>
      <w:rPr>
        <w:rFonts w:hint="default"/>
      </w:rPr>
    </w:lvl>
    <w:lvl w:ilvl="6">
      <w:start w:val="1"/>
      <w:numFmt w:val="decimal"/>
      <w:isLgl/>
      <w:lvlText w:val="%1.%2.%3.%4.%5.%6.%7"/>
      <w:lvlJc w:val="left"/>
      <w:pPr>
        <w:ind w:left="2970" w:hanging="1800"/>
      </w:pPr>
      <w:rPr>
        <w:rFonts w:hint="default"/>
      </w:rPr>
    </w:lvl>
    <w:lvl w:ilvl="7">
      <w:start w:val="1"/>
      <w:numFmt w:val="decimal"/>
      <w:isLgl/>
      <w:lvlText w:val="%1.%2.%3.%4.%5.%6.%7.%8"/>
      <w:lvlJc w:val="left"/>
      <w:pPr>
        <w:ind w:left="2970" w:hanging="1800"/>
      </w:pPr>
      <w:rPr>
        <w:rFonts w:hint="default"/>
      </w:rPr>
    </w:lvl>
    <w:lvl w:ilvl="8">
      <w:start w:val="1"/>
      <w:numFmt w:val="decimal"/>
      <w:isLgl/>
      <w:lvlText w:val="%1.%2.%3.%4.%5.%6.%7.%8.%9"/>
      <w:lvlJc w:val="left"/>
      <w:pPr>
        <w:ind w:left="3330" w:hanging="2160"/>
      </w:pPr>
      <w:rPr>
        <w:rFonts w:hint="default"/>
      </w:rPr>
    </w:lvl>
  </w:abstractNum>
  <w:abstractNum w:abstractNumId="9" w15:restartNumberingAfterBreak="0">
    <w:nsid w:val="640432FC"/>
    <w:multiLevelType w:val="hybridMultilevel"/>
    <w:tmpl w:val="EE027A5A"/>
    <w:lvl w:ilvl="0" w:tplc="016CE162">
      <w:start w:val="1"/>
      <w:numFmt w:val="decimal"/>
      <w:lvlText w:val="%1."/>
      <w:lvlJc w:val="left"/>
      <w:pPr>
        <w:ind w:left="1710" w:hanging="360"/>
      </w:pPr>
      <w:rPr>
        <w:rFonts w:ascii="Times New Roman" w:hAnsi="Times New Roman"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6E86652C"/>
    <w:multiLevelType w:val="hybridMultilevel"/>
    <w:tmpl w:val="057E181C"/>
    <w:lvl w:ilvl="0" w:tplc="58621592">
      <w:start w:val="1"/>
      <w:numFmt w:val="decimal"/>
      <w:lvlText w:val="%1."/>
      <w:lvlJc w:val="left"/>
      <w:pPr>
        <w:ind w:left="1170" w:hanging="360"/>
      </w:pPr>
      <w:rPr>
        <w:rFonts w:ascii="Times New Roman" w:hAnsi="Times New Roman"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75632205"/>
    <w:multiLevelType w:val="multilevel"/>
    <w:tmpl w:val="A260BF7C"/>
    <w:lvl w:ilvl="0">
      <w:start w:val="2"/>
      <w:numFmt w:val="decimal"/>
      <w:lvlText w:val="%1"/>
      <w:lvlJc w:val="left"/>
      <w:pPr>
        <w:ind w:left="555" w:hanging="555"/>
      </w:pPr>
      <w:rPr>
        <w:rFonts w:hint="default"/>
      </w:rPr>
    </w:lvl>
    <w:lvl w:ilvl="1">
      <w:start w:va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9741FE9"/>
    <w:multiLevelType w:val="hybridMultilevel"/>
    <w:tmpl w:val="08F06184"/>
    <w:lvl w:ilvl="0" w:tplc="02862F76">
      <w:numFmt w:val="bullet"/>
      <w:lvlText w:val="-"/>
      <w:lvlJc w:val="left"/>
      <w:pPr>
        <w:ind w:left="1080" w:hanging="360"/>
      </w:pPr>
      <w:rPr>
        <w:rFonts w:ascii="Footlight MT Light" w:eastAsia="Calibri" w:hAnsi="Footlight MT Ligh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E2A68EC"/>
    <w:multiLevelType w:val="hybridMultilevel"/>
    <w:tmpl w:val="85BC21E2"/>
    <w:lvl w:ilvl="0" w:tplc="0B56588E">
      <w:start w:val="1"/>
      <w:numFmt w:val="decimal"/>
      <w:lvlText w:val="%1."/>
      <w:lvlJc w:val="left"/>
      <w:pPr>
        <w:ind w:left="1530" w:hanging="360"/>
      </w:pPr>
      <w:rPr>
        <w:rFonts w:ascii="Times New Roman" w:hAnsi="Times New Roman" w:hint="default"/>
        <w:b w:val="0"/>
      </w:rPr>
    </w:lvl>
    <w:lvl w:ilvl="1" w:tplc="04090019" w:tentative="1">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5"/>
  </w:num>
  <w:num w:numId="2">
    <w:abstractNumId w:val="6"/>
  </w:num>
  <w:num w:numId="3">
    <w:abstractNumId w:val="12"/>
  </w:num>
  <w:num w:numId="4">
    <w:abstractNumId w:val="0"/>
  </w:num>
  <w:num w:numId="5">
    <w:abstractNumId w:val="11"/>
  </w:num>
  <w:num w:numId="6">
    <w:abstractNumId w:val="1"/>
  </w:num>
  <w:num w:numId="7">
    <w:abstractNumId w:val="8"/>
  </w:num>
  <w:num w:numId="8">
    <w:abstractNumId w:val="4"/>
  </w:num>
  <w:num w:numId="9">
    <w:abstractNumId w:val="2"/>
  </w:num>
  <w:num w:numId="10">
    <w:abstractNumId w:val="10"/>
  </w:num>
  <w:num w:numId="11">
    <w:abstractNumId w:val="3"/>
  </w:num>
  <w:num w:numId="12">
    <w:abstractNumId w:val="9"/>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60"/>
    <w:rsid w:val="0002030E"/>
    <w:rsid w:val="000378F7"/>
    <w:rsid w:val="0007601A"/>
    <w:rsid w:val="000F48E1"/>
    <w:rsid w:val="00106760"/>
    <w:rsid w:val="001541CA"/>
    <w:rsid w:val="0028270B"/>
    <w:rsid w:val="00311D15"/>
    <w:rsid w:val="00375604"/>
    <w:rsid w:val="003A1834"/>
    <w:rsid w:val="00482B2C"/>
    <w:rsid w:val="00492EF0"/>
    <w:rsid w:val="00495CA7"/>
    <w:rsid w:val="004E0CC7"/>
    <w:rsid w:val="004E6017"/>
    <w:rsid w:val="004F62F5"/>
    <w:rsid w:val="00507F54"/>
    <w:rsid w:val="0062649F"/>
    <w:rsid w:val="00687A52"/>
    <w:rsid w:val="00732603"/>
    <w:rsid w:val="00744FC8"/>
    <w:rsid w:val="0076266E"/>
    <w:rsid w:val="007B7AF2"/>
    <w:rsid w:val="00822BA9"/>
    <w:rsid w:val="00832434"/>
    <w:rsid w:val="0085374E"/>
    <w:rsid w:val="008E6B7A"/>
    <w:rsid w:val="008F21D6"/>
    <w:rsid w:val="00910BF2"/>
    <w:rsid w:val="009D14C4"/>
    <w:rsid w:val="00A17481"/>
    <w:rsid w:val="00A968C9"/>
    <w:rsid w:val="00B95B36"/>
    <w:rsid w:val="00BD3473"/>
    <w:rsid w:val="00C60190"/>
    <w:rsid w:val="00CE1B15"/>
    <w:rsid w:val="00D1583A"/>
    <w:rsid w:val="00D253AA"/>
    <w:rsid w:val="00D60858"/>
    <w:rsid w:val="00D94CD5"/>
    <w:rsid w:val="00D95691"/>
    <w:rsid w:val="00DF5BF5"/>
    <w:rsid w:val="00E36007"/>
    <w:rsid w:val="00ED0866"/>
    <w:rsid w:val="00F53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CCA36"/>
  <w15:docId w15:val="{26B0461E-9DBE-443B-9A87-B1A69D5A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760"/>
    <w:rPr>
      <w:rFonts w:ascii="Calibri" w:eastAsia="Calibri" w:hAnsi="Calibri" w:cs="Times New Roman"/>
    </w:rPr>
  </w:style>
  <w:style w:type="paragraph" w:styleId="Heading2">
    <w:name w:val="heading 2"/>
    <w:basedOn w:val="Normal"/>
    <w:next w:val="Normal"/>
    <w:link w:val="Heading2Char"/>
    <w:uiPriority w:val="9"/>
    <w:unhideWhenUsed/>
    <w:qFormat/>
    <w:rsid w:val="00106760"/>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6760"/>
    <w:rPr>
      <w:rFonts w:ascii="Cambria" w:eastAsia="Times New Roman" w:hAnsi="Cambria" w:cs="Times New Roman"/>
      <w:b/>
      <w:bCs/>
      <w:color w:val="4F81BD"/>
      <w:sz w:val="26"/>
      <w:szCs w:val="26"/>
    </w:rPr>
  </w:style>
  <w:style w:type="paragraph" w:styleId="ListParagraph">
    <w:name w:val="List Paragraph"/>
    <w:basedOn w:val="Normal"/>
    <w:uiPriority w:val="34"/>
    <w:qFormat/>
    <w:rsid w:val="00106760"/>
    <w:pPr>
      <w:ind w:left="720"/>
      <w:contextualSpacing/>
    </w:pPr>
  </w:style>
  <w:style w:type="paragraph" w:styleId="Header">
    <w:name w:val="header"/>
    <w:basedOn w:val="Normal"/>
    <w:link w:val="HeaderChar"/>
    <w:uiPriority w:val="99"/>
    <w:unhideWhenUsed/>
    <w:rsid w:val="00282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70B"/>
    <w:rPr>
      <w:rFonts w:ascii="Calibri" w:eastAsia="Calibri" w:hAnsi="Calibri" w:cs="Times New Roman"/>
    </w:rPr>
  </w:style>
  <w:style w:type="paragraph" w:styleId="Footer">
    <w:name w:val="footer"/>
    <w:basedOn w:val="Normal"/>
    <w:link w:val="FooterChar"/>
    <w:uiPriority w:val="99"/>
    <w:unhideWhenUsed/>
    <w:rsid w:val="00282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70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15</Pages>
  <Words>3082</Words>
  <Characters>17573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Musee</cp:lastModifiedBy>
  <cp:revision>18</cp:revision>
  <cp:lastPrinted>2020-01-23T10:17:00Z</cp:lastPrinted>
  <dcterms:created xsi:type="dcterms:W3CDTF">2020-04-08T14:52:00Z</dcterms:created>
  <dcterms:modified xsi:type="dcterms:W3CDTF">2020-04-08T15:12:00Z</dcterms:modified>
</cp:coreProperties>
</file>