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49" w:rsidRDefault="002B6349" w:rsidP="00EE18D7">
      <w:pPr>
        <w:jc w:val="both"/>
        <w:rPr>
          <w:rFonts w:ascii="Times New Roman" w:hAnsi="Times New Roman"/>
          <w:b/>
          <w:sz w:val="48"/>
        </w:rPr>
      </w:pPr>
    </w:p>
    <w:p w:rsidR="002B6349" w:rsidRDefault="002B6349" w:rsidP="00EE18D7">
      <w:pPr>
        <w:jc w:val="both"/>
        <w:rPr>
          <w:rFonts w:ascii="Times New Roman" w:hAnsi="Times New Roman"/>
          <w:b/>
          <w:sz w:val="48"/>
        </w:rPr>
      </w:pPr>
    </w:p>
    <w:p w:rsidR="002B6349" w:rsidRDefault="002B6349" w:rsidP="00E61DF2">
      <w:pPr>
        <w:jc w:val="center"/>
        <w:rPr>
          <w:rFonts w:ascii="Times New Roman" w:hAnsi="Times New Roman"/>
          <w:b/>
          <w:sz w:val="40"/>
        </w:rPr>
      </w:pPr>
      <w:r>
        <w:rPr>
          <w:rFonts w:ascii="Times New Roman" w:hAnsi="Times New Roman"/>
          <w:b/>
          <w:sz w:val="40"/>
        </w:rPr>
        <w:t>MWINGI WEST</w:t>
      </w:r>
    </w:p>
    <w:p w:rsidR="002B6349" w:rsidRDefault="002B6349" w:rsidP="00E61DF2">
      <w:pPr>
        <w:jc w:val="center"/>
        <w:rPr>
          <w:rFonts w:ascii="Times New Roman" w:hAnsi="Times New Roman"/>
          <w:b/>
          <w:sz w:val="40"/>
        </w:rPr>
      </w:pPr>
      <w:r>
        <w:rPr>
          <w:rFonts w:ascii="Times New Roman" w:hAnsi="Times New Roman"/>
          <w:b/>
          <w:sz w:val="40"/>
        </w:rPr>
        <w:t>IEBC NUMBER 068</w:t>
      </w:r>
    </w:p>
    <w:p w:rsidR="002B6349" w:rsidRDefault="002B6349" w:rsidP="00E61DF2">
      <w:pPr>
        <w:jc w:val="center"/>
        <w:rPr>
          <w:rFonts w:ascii="Times New Roman" w:hAnsi="Times New Roman"/>
          <w:b/>
          <w:sz w:val="40"/>
        </w:rPr>
      </w:pPr>
    </w:p>
    <w:p w:rsidR="002B6349" w:rsidRDefault="002B6349" w:rsidP="00E61DF2">
      <w:pPr>
        <w:jc w:val="center"/>
        <w:rPr>
          <w:rFonts w:ascii="Times New Roman" w:hAnsi="Times New Roman"/>
          <w:b/>
          <w:sz w:val="40"/>
        </w:rPr>
      </w:pPr>
      <w:r>
        <w:rPr>
          <w:rFonts w:ascii="Times New Roman" w:hAnsi="Times New Roman"/>
          <w:b/>
          <w:sz w:val="40"/>
        </w:rPr>
        <w:t>NATIONAL GOVERNMENTCONSTITUENCY DEVELOPMENT FUND</w:t>
      </w:r>
    </w:p>
    <w:p w:rsidR="002B6349" w:rsidRDefault="002B6349" w:rsidP="00E61DF2">
      <w:pPr>
        <w:jc w:val="center"/>
        <w:rPr>
          <w:rFonts w:ascii="Times New Roman" w:hAnsi="Times New Roman"/>
          <w:b/>
          <w:sz w:val="40"/>
        </w:rPr>
      </w:pPr>
    </w:p>
    <w:p w:rsidR="002B6349" w:rsidRDefault="002B6349" w:rsidP="00E61DF2">
      <w:pPr>
        <w:jc w:val="center"/>
        <w:rPr>
          <w:rFonts w:ascii="Times New Roman" w:hAnsi="Times New Roman"/>
          <w:b/>
          <w:sz w:val="40"/>
        </w:rPr>
      </w:pPr>
    </w:p>
    <w:p w:rsidR="002B6349" w:rsidRDefault="002B6349" w:rsidP="00E61DF2">
      <w:pPr>
        <w:jc w:val="center"/>
        <w:rPr>
          <w:rFonts w:ascii="Times New Roman" w:hAnsi="Times New Roman"/>
          <w:b/>
          <w:sz w:val="40"/>
        </w:rPr>
      </w:pPr>
      <w:r>
        <w:rPr>
          <w:rFonts w:ascii="Times New Roman" w:hAnsi="Times New Roman"/>
          <w:b/>
          <w:sz w:val="40"/>
        </w:rPr>
        <w:t>WARD REPORT</w:t>
      </w:r>
    </w:p>
    <w:p w:rsidR="002B6349" w:rsidRDefault="002B6349" w:rsidP="00E61DF2">
      <w:pPr>
        <w:jc w:val="center"/>
        <w:rPr>
          <w:rFonts w:ascii="Times New Roman" w:hAnsi="Times New Roman"/>
          <w:b/>
          <w:sz w:val="40"/>
        </w:rPr>
      </w:pPr>
    </w:p>
    <w:p w:rsidR="002B6349" w:rsidRDefault="006F3F4B" w:rsidP="00E61DF2">
      <w:pPr>
        <w:jc w:val="center"/>
        <w:rPr>
          <w:rFonts w:ascii="Times New Roman" w:hAnsi="Times New Roman"/>
          <w:b/>
          <w:sz w:val="40"/>
        </w:rPr>
      </w:pPr>
      <w:r>
        <w:rPr>
          <w:rFonts w:ascii="Times New Roman" w:hAnsi="Times New Roman"/>
          <w:b/>
          <w:sz w:val="40"/>
        </w:rPr>
        <w:t>2022/2023</w:t>
      </w:r>
      <w:r w:rsidR="002B6349">
        <w:rPr>
          <w:rFonts w:ascii="Times New Roman" w:hAnsi="Times New Roman"/>
          <w:b/>
          <w:sz w:val="40"/>
        </w:rPr>
        <w:t xml:space="preserve"> FINANCIAL YEAR</w:t>
      </w:r>
    </w:p>
    <w:p w:rsidR="002B6349" w:rsidRDefault="002B6349" w:rsidP="00E61DF2">
      <w:pPr>
        <w:jc w:val="center"/>
        <w:rPr>
          <w:rFonts w:ascii="Times New Roman" w:hAnsi="Times New Roman"/>
          <w:b/>
          <w:sz w:val="40"/>
        </w:rPr>
      </w:pPr>
    </w:p>
    <w:p w:rsidR="002B6349" w:rsidRDefault="002B6349" w:rsidP="00E61DF2">
      <w:pPr>
        <w:jc w:val="center"/>
        <w:rPr>
          <w:rFonts w:ascii="Times New Roman" w:hAnsi="Times New Roman"/>
          <w:b/>
          <w:sz w:val="40"/>
        </w:rPr>
      </w:pPr>
      <w:r>
        <w:rPr>
          <w:rFonts w:ascii="Times New Roman" w:hAnsi="Times New Roman"/>
          <w:b/>
          <w:sz w:val="40"/>
        </w:rPr>
        <w:t>SUBMITTED</w:t>
      </w:r>
    </w:p>
    <w:p w:rsidR="002B6349" w:rsidRPr="006F3F4B" w:rsidRDefault="002B6349" w:rsidP="00E61DF2">
      <w:pPr>
        <w:ind w:left="2880" w:firstLine="720"/>
        <w:rPr>
          <w:rFonts w:ascii="Times New Roman" w:hAnsi="Times New Roman"/>
          <w:b/>
          <w:sz w:val="36"/>
          <w:szCs w:val="36"/>
        </w:rPr>
      </w:pPr>
      <w:r w:rsidRPr="006F3F4B">
        <w:rPr>
          <w:rFonts w:ascii="Times New Roman" w:hAnsi="Times New Roman"/>
          <w:b/>
          <w:sz w:val="36"/>
          <w:szCs w:val="36"/>
        </w:rPr>
        <w:t>1</w:t>
      </w:r>
      <w:r w:rsidR="006F3F4B" w:rsidRPr="006F3F4B">
        <w:rPr>
          <w:rFonts w:ascii="Times New Roman" w:hAnsi="Times New Roman"/>
          <w:b/>
          <w:sz w:val="36"/>
          <w:szCs w:val="36"/>
        </w:rPr>
        <w:t>3</w:t>
      </w:r>
      <w:r w:rsidRPr="006F3F4B">
        <w:rPr>
          <w:rFonts w:ascii="Times New Roman" w:hAnsi="Times New Roman"/>
          <w:b/>
          <w:sz w:val="36"/>
          <w:szCs w:val="36"/>
          <w:vertAlign w:val="superscript"/>
        </w:rPr>
        <w:t>TH</w:t>
      </w:r>
      <w:r w:rsidR="006F3F4B" w:rsidRPr="006F3F4B">
        <w:rPr>
          <w:rFonts w:ascii="Times New Roman" w:hAnsi="Times New Roman"/>
          <w:b/>
          <w:sz w:val="36"/>
          <w:szCs w:val="36"/>
        </w:rPr>
        <w:t>JANUARY 2023</w:t>
      </w:r>
    </w:p>
    <w:p w:rsidR="002B6349" w:rsidRDefault="002B6349" w:rsidP="00EE18D7">
      <w:pPr>
        <w:ind w:left="2880" w:firstLine="720"/>
        <w:jc w:val="both"/>
        <w:rPr>
          <w:rFonts w:ascii="Times New Roman" w:hAnsi="Times New Roman"/>
          <w:b/>
          <w:sz w:val="36"/>
          <w:szCs w:val="36"/>
        </w:rPr>
      </w:pPr>
    </w:p>
    <w:p w:rsidR="002B6349" w:rsidRDefault="002B6349" w:rsidP="00EE18D7">
      <w:pPr>
        <w:ind w:left="2880" w:firstLine="720"/>
        <w:jc w:val="both"/>
        <w:rPr>
          <w:rFonts w:ascii="Times New Roman" w:hAnsi="Times New Roman"/>
          <w:b/>
          <w:sz w:val="36"/>
          <w:szCs w:val="36"/>
        </w:rPr>
      </w:pPr>
    </w:p>
    <w:p w:rsidR="002B6349" w:rsidRDefault="002B6349" w:rsidP="00EE18D7">
      <w:pPr>
        <w:ind w:left="2880" w:firstLine="720"/>
        <w:jc w:val="both"/>
        <w:rPr>
          <w:rFonts w:ascii="Times New Roman" w:hAnsi="Times New Roman"/>
          <w:b/>
          <w:sz w:val="36"/>
          <w:szCs w:val="36"/>
        </w:rPr>
      </w:pPr>
    </w:p>
    <w:p w:rsidR="002B6349" w:rsidRDefault="002B6349" w:rsidP="00EE18D7">
      <w:pPr>
        <w:numPr>
          <w:ilvl w:val="0"/>
          <w:numId w:val="1"/>
        </w:numPr>
        <w:jc w:val="both"/>
        <w:rPr>
          <w:rFonts w:ascii="Footlight MT Light" w:hAnsi="Footlight MT Light"/>
          <w:b/>
          <w:sz w:val="24"/>
          <w:szCs w:val="24"/>
        </w:rPr>
      </w:pPr>
      <w:r>
        <w:rPr>
          <w:rFonts w:ascii="Footlight MT Light" w:hAnsi="Footlight MT Light"/>
          <w:b/>
          <w:sz w:val="24"/>
          <w:szCs w:val="24"/>
        </w:rPr>
        <w:lastRenderedPageBreak/>
        <w:t>Background</w:t>
      </w:r>
    </w:p>
    <w:p w:rsidR="002B6349" w:rsidRDefault="002B6349" w:rsidP="00EE18D7">
      <w:pPr>
        <w:numPr>
          <w:ilvl w:val="0"/>
          <w:numId w:val="1"/>
        </w:numPr>
        <w:jc w:val="both"/>
        <w:rPr>
          <w:rFonts w:ascii="Footlight MT Light" w:hAnsi="Footlight MT Light"/>
          <w:b/>
          <w:sz w:val="24"/>
          <w:szCs w:val="24"/>
        </w:rPr>
      </w:pPr>
    </w:p>
    <w:p w:rsidR="002B6349" w:rsidRDefault="002B6349" w:rsidP="00EE18D7">
      <w:pPr>
        <w:numPr>
          <w:ilvl w:val="1"/>
          <w:numId w:val="1"/>
        </w:numPr>
        <w:tabs>
          <w:tab w:val="left" w:pos="0"/>
        </w:tabs>
        <w:ind w:left="0" w:firstLine="720"/>
        <w:jc w:val="both"/>
        <w:rPr>
          <w:rFonts w:ascii="Footlight MT Light" w:hAnsi="Footlight MT Light"/>
          <w:b/>
          <w:sz w:val="24"/>
          <w:szCs w:val="24"/>
        </w:rPr>
      </w:pPr>
      <w:r>
        <w:rPr>
          <w:rFonts w:ascii="Footlight MT Light" w:hAnsi="Footlight MT Light"/>
          <w:b/>
          <w:sz w:val="24"/>
          <w:szCs w:val="24"/>
        </w:rPr>
        <w:t>About NG-CDF</w:t>
      </w:r>
    </w:p>
    <w:p w:rsidR="002B6349" w:rsidRDefault="002B6349" w:rsidP="00EE18D7">
      <w:pPr>
        <w:tabs>
          <w:tab w:val="left" w:pos="0"/>
        </w:tabs>
        <w:ind w:left="720"/>
        <w:jc w:val="both"/>
        <w:rPr>
          <w:rFonts w:ascii="Footlight MT Light" w:hAnsi="Footlight MT Light"/>
          <w:sz w:val="24"/>
          <w:szCs w:val="24"/>
        </w:rPr>
      </w:pPr>
      <w:r>
        <w:rPr>
          <w:rFonts w:ascii="Footlight MT Light" w:hAnsi="Footlight MT Light"/>
          <w:sz w:val="24"/>
          <w:szCs w:val="24"/>
        </w:rPr>
        <w:t xml:space="preserve">The constituencies Development Fund was created by the Constituencies Development Fund Act, 2003 with the primary objective of addressing poverty at grassroots level by dedicating a minimum of 2.5% of the Government ordinary revenue to grassroots development and the reduction of poverty. The fund is managed by the Constituencies Development Fund Board (CDFB). </w:t>
      </w:r>
    </w:p>
    <w:p w:rsidR="002B6349" w:rsidRDefault="002B6349" w:rsidP="00EE18D7">
      <w:pPr>
        <w:tabs>
          <w:tab w:val="left" w:pos="0"/>
        </w:tabs>
        <w:ind w:left="720"/>
        <w:jc w:val="both"/>
        <w:rPr>
          <w:rFonts w:ascii="Footlight MT Light" w:hAnsi="Footlight MT Light"/>
          <w:sz w:val="24"/>
          <w:szCs w:val="24"/>
        </w:rPr>
      </w:pPr>
      <w:r>
        <w:rPr>
          <w:rFonts w:ascii="Footlight MT Light" w:hAnsi="Footlight MT Light"/>
          <w:sz w:val="24"/>
          <w:szCs w:val="24"/>
        </w:rPr>
        <w:t>In January 2013, the CDF Act 2003(as amended in 2007) was repealed and replaced with CDF Act 2013 that is aligned to constitution of Kenya 2010. The enactment of the CDF Act 2013 was mainly aimed to ensure that the law governing CDF is aligned to the Constitution of Kenya 2010, specifically in compliance with the principles of.</w:t>
      </w:r>
    </w:p>
    <w:p w:rsidR="002B6349" w:rsidRDefault="002B6349" w:rsidP="00EE18D7">
      <w:pPr>
        <w:numPr>
          <w:ilvl w:val="0"/>
          <w:numId w:val="2"/>
        </w:numPr>
        <w:tabs>
          <w:tab w:val="left" w:pos="0"/>
        </w:tabs>
        <w:jc w:val="both"/>
        <w:rPr>
          <w:rFonts w:ascii="Footlight MT Light" w:hAnsi="Footlight MT Light"/>
          <w:sz w:val="24"/>
          <w:szCs w:val="24"/>
        </w:rPr>
      </w:pPr>
      <w:r>
        <w:rPr>
          <w:rFonts w:ascii="Footlight MT Light" w:hAnsi="Footlight MT Light"/>
          <w:sz w:val="24"/>
          <w:szCs w:val="24"/>
        </w:rPr>
        <w:t>Transparency and accountability</w:t>
      </w:r>
    </w:p>
    <w:p w:rsidR="002B6349" w:rsidRDefault="002B6349" w:rsidP="00EE18D7">
      <w:pPr>
        <w:numPr>
          <w:ilvl w:val="0"/>
          <w:numId w:val="2"/>
        </w:numPr>
        <w:tabs>
          <w:tab w:val="left" w:pos="0"/>
        </w:tabs>
        <w:jc w:val="both"/>
        <w:rPr>
          <w:rFonts w:ascii="Footlight MT Light" w:hAnsi="Footlight MT Light"/>
          <w:sz w:val="24"/>
          <w:szCs w:val="24"/>
        </w:rPr>
      </w:pPr>
      <w:r>
        <w:rPr>
          <w:rFonts w:ascii="Footlight MT Light" w:hAnsi="Footlight MT Light"/>
          <w:sz w:val="24"/>
          <w:szCs w:val="24"/>
        </w:rPr>
        <w:t>Separation of power and</w:t>
      </w:r>
    </w:p>
    <w:p w:rsidR="002B6349" w:rsidRDefault="002B6349" w:rsidP="00EE18D7">
      <w:pPr>
        <w:numPr>
          <w:ilvl w:val="0"/>
          <w:numId w:val="2"/>
        </w:numPr>
        <w:tabs>
          <w:tab w:val="left" w:pos="0"/>
        </w:tabs>
        <w:jc w:val="both"/>
        <w:rPr>
          <w:rFonts w:ascii="Footlight MT Light" w:hAnsi="Footlight MT Light"/>
          <w:sz w:val="24"/>
          <w:szCs w:val="24"/>
        </w:rPr>
      </w:pPr>
      <w:r>
        <w:rPr>
          <w:rFonts w:ascii="Footlight MT Light" w:hAnsi="Footlight MT Light"/>
          <w:sz w:val="24"/>
          <w:szCs w:val="24"/>
        </w:rPr>
        <w:t>Participation of the people</w:t>
      </w:r>
    </w:p>
    <w:p w:rsidR="002B6349" w:rsidRDefault="002B6349" w:rsidP="00EE18D7">
      <w:pPr>
        <w:numPr>
          <w:ilvl w:val="0"/>
          <w:numId w:val="2"/>
        </w:numPr>
        <w:tabs>
          <w:tab w:val="left" w:pos="0"/>
        </w:tabs>
        <w:jc w:val="both"/>
        <w:rPr>
          <w:rFonts w:ascii="Footlight MT Light" w:hAnsi="Footlight MT Light"/>
          <w:sz w:val="24"/>
          <w:szCs w:val="24"/>
        </w:rPr>
      </w:pPr>
      <w:r>
        <w:rPr>
          <w:rFonts w:ascii="Footlight MT Light" w:hAnsi="Footlight MT Light"/>
          <w:sz w:val="24"/>
          <w:szCs w:val="24"/>
        </w:rPr>
        <w:t xml:space="preserve">The new law was also aimed to align the operations of the Fund to the new devolved government structure. </w:t>
      </w:r>
    </w:p>
    <w:p w:rsidR="002B6349" w:rsidRDefault="002B6349" w:rsidP="00EE18D7">
      <w:pPr>
        <w:numPr>
          <w:ilvl w:val="1"/>
          <w:numId w:val="1"/>
        </w:numPr>
        <w:tabs>
          <w:tab w:val="left" w:pos="0"/>
        </w:tabs>
        <w:ind w:left="0" w:firstLine="720"/>
        <w:jc w:val="both"/>
        <w:rPr>
          <w:rFonts w:ascii="Footlight MT Light" w:hAnsi="Footlight MT Light"/>
          <w:b/>
          <w:sz w:val="24"/>
          <w:szCs w:val="24"/>
        </w:rPr>
      </w:pPr>
      <w:r>
        <w:rPr>
          <w:rFonts w:ascii="Footlight MT Light" w:hAnsi="Footlight MT Light"/>
          <w:b/>
          <w:sz w:val="24"/>
          <w:szCs w:val="24"/>
        </w:rPr>
        <w:t>About Mwingi West</w:t>
      </w:r>
    </w:p>
    <w:p w:rsidR="002B6349" w:rsidRDefault="002B6349" w:rsidP="00EE18D7">
      <w:pPr>
        <w:tabs>
          <w:tab w:val="left" w:pos="0"/>
        </w:tabs>
        <w:ind w:left="720"/>
        <w:jc w:val="both"/>
        <w:rPr>
          <w:rFonts w:ascii="Footlight MT Light" w:hAnsi="Footlight MT Light"/>
          <w:sz w:val="24"/>
          <w:szCs w:val="24"/>
        </w:rPr>
      </w:pPr>
      <w:r>
        <w:rPr>
          <w:rFonts w:ascii="Footlight MT Light" w:hAnsi="Footlight MT Light"/>
          <w:sz w:val="24"/>
          <w:szCs w:val="24"/>
        </w:rPr>
        <w:t>Mwingi west Constituency is an electoral constituency in Kenya. It is one of the</w:t>
      </w:r>
      <w:r w:rsidR="00F0151C">
        <w:rPr>
          <w:rFonts w:ascii="Footlight MT Light" w:hAnsi="Footlight MT Light"/>
          <w:sz w:val="24"/>
          <w:szCs w:val="24"/>
        </w:rPr>
        <w:t xml:space="preserve"> </w:t>
      </w:r>
      <w:r>
        <w:rPr>
          <w:rFonts w:ascii="Footlight MT Light" w:hAnsi="Footlight MT Light"/>
          <w:sz w:val="24"/>
          <w:szCs w:val="24"/>
        </w:rPr>
        <w:t>eight constituencies in Kitui County. The constituency was established for the 2013 elections.</w:t>
      </w:r>
    </w:p>
    <w:p w:rsidR="00F0151C" w:rsidRDefault="00F0151C" w:rsidP="00EE18D7">
      <w:pPr>
        <w:tabs>
          <w:tab w:val="left" w:pos="0"/>
        </w:tabs>
        <w:ind w:left="720"/>
        <w:jc w:val="both"/>
        <w:rPr>
          <w:rFonts w:ascii="Footlight MT Light" w:hAnsi="Footlight MT Light"/>
          <w:b/>
          <w:bCs/>
          <w:sz w:val="24"/>
          <w:szCs w:val="24"/>
          <w:u w:val="single"/>
        </w:rPr>
      </w:pPr>
    </w:p>
    <w:p w:rsidR="00F0151C" w:rsidRDefault="00F0151C" w:rsidP="00EE18D7">
      <w:pPr>
        <w:tabs>
          <w:tab w:val="left" w:pos="0"/>
        </w:tabs>
        <w:ind w:left="720"/>
        <w:jc w:val="both"/>
        <w:rPr>
          <w:rFonts w:ascii="Footlight MT Light" w:hAnsi="Footlight MT Light"/>
          <w:b/>
          <w:bCs/>
          <w:sz w:val="24"/>
          <w:szCs w:val="24"/>
          <w:u w:val="single"/>
        </w:rPr>
      </w:pPr>
    </w:p>
    <w:p w:rsidR="002B6349" w:rsidRDefault="00C14F4F" w:rsidP="00EE18D7">
      <w:pPr>
        <w:tabs>
          <w:tab w:val="left" w:pos="0"/>
        </w:tabs>
        <w:ind w:left="720"/>
        <w:jc w:val="both"/>
        <w:rPr>
          <w:rFonts w:ascii="Footlight MT Light" w:hAnsi="Footlight MT Light"/>
          <w:b/>
          <w:bCs/>
          <w:sz w:val="24"/>
          <w:szCs w:val="24"/>
          <w:u w:val="single"/>
        </w:rPr>
      </w:pPr>
      <w:r>
        <w:rPr>
          <w:rFonts w:ascii="Footlight MT Light" w:hAnsi="Footlight MT Light"/>
          <w:b/>
          <w:bCs/>
          <w:sz w:val="24"/>
          <w:szCs w:val="24"/>
          <w:u w:val="single"/>
        </w:rPr>
        <w:t>Members of National Assembly</w:t>
      </w:r>
    </w:p>
    <w:p w:rsidR="00F0151C" w:rsidRDefault="00F0151C" w:rsidP="00EE18D7">
      <w:pPr>
        <w:tabs>
          <w:tab w:val="left" w:pos="0"/>
        </w:tabs>
        <w:ind w:left="720"/>
        <w:jc w:val="both"/>
        <w:rPr>
          <w:rFonts w:ascii="Footlight MT Light" w:hAnsi="Footlight MT Light"/>
          <w:b/>
          <w:bCs/>
          <w:sz w:val="24"/>
          <w:szCs w:val="24"/>
          <w:u w:val="single"/>
        </w:rPr>
      </w:pPr>
    </w:p>
    <w:tbl>
      <w:tblPr>
        <w:tblW w:w="0" w:type="auto"/>
        <w:jc w:val="center"/>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9"/>
        <w:gridCol w:w="3192"/>
        <w:gridCol w:w="2071"/>
      </w:tblGrid>
      <w:tr w:rsidR="002B6349" w:rsidTr="00EE18D7">
        <w:trPr>
          <w:jc w:val="center"/>
        </w:trPr>
        <w:tc>
          <w:tcPr>
            <w:tcW w:w="3419"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Elections</w:t>
            </w:r>
          </w:p>
        </w:tc>
        <w:tc>
          <w:tcPr>
            <w:tcW w:w="3192"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MP</w:t>
            </w:r>
          </w:p>
        </w:tc>
        <w:tc>
          <w:tcPr>
            <w:tcW w:w="2071"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Party</w:t>
            </w:r>
          </w:p>
        </w:tc>
      </w:tr>
      <w:tr w:rsidR="002B6349" w:rsidTr="00EE18D7">
        <w:trPr>
          <w:jc w:val="center"/>
        </w:trPr>
        <w:tc>
          <w:tcPr>
            <w:tcW w:w="3419"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2013</w:t>
            </w:r>
          </w:p>
        </w:tc>
        <w:tc>
          <w:tcPr>
            <w:tcW w:w="3192"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Hon. Bernard M. Kitungi</w:t>
            </w:r>
          </w:p>
        </w:tc>
        <w:tc>
          <w:tcPr>
            <w:tcW w:w="2071"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WDM-K</w:t>
            </w:r>
          </w:p>
        </w:tc>
      </w:tr>
      <w:tr w:rsidR="002B6349" w:rsidTr="00EE18D7">
        <w:trPr>
          <w:jc w:val="center"/>
        </w:trPr>
        <w:tc>
          <w:tcPr>
            <w:tcW w:w="3419"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2017</w:t>
            </w:r>
          </w:p>
        </w:tc>
        <w:tc>
          <w:tcPr>
            <w:tcW w:w="3192"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Hon. Charles N. Nguna</w:t>
            </w:r>
          </w:p>
        </w:tc>
        <w:tc>
          <w:tcPr>
            <w:tcW w:w="2071"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WDM-K</w:t>
            </w:r>
          </w:p>
        </w:tc>
      </w:tr>
    </w:tbl>
    <w:p w:rsidR="002B6349" w:rsidRDefault="002B6349" w:rsidP="00EE18D7">
      <w:pPr>
        <w:tabs>
          <w:tab w:val="left" w:pos="0"/>
        </w:tabs>
        <w:ind w:left="720"/>
        <w:jc w:val="both"/>
        <w:rPr>
          <w:rFonts w:ascii="Footlight MT Light" w:hAnsi="Footlight MT Light"/>
          <w:sz w:val="24"/>
          <w:szCs w:val="24"/>
          <w:u w:val="single"/>
        </w:rPr>
      </w:pPr>
    </w:p>
    <w:p w:rsidR="002B6349" w:rsidRDefault="002B6349" w:rsidP="00EE18D7">
      <w:pPr>
        <w:tabs>
          <w:tab w:val="left" w:pos="0"/>
        </w:tabs>
        <w:ind w:left="720"/>
        <w:jc w:val="both"/>
        <w:rPr>
          <w:rFonts w:ascii="Footlight MT Light" w:hAnsi="Footlight MT Light"/>
          <w:sz w:val="24"/>
          <w:szCs w:val="24"/>
          <w:u w:val="single"/>
        </w:rPr>
      </w:pPr>
    </w:p>
    <w:p w:rsidR="002B6349" w:rsidRDefault="002B6349" w:rsidP="00EE18D7">
      <w:pPr>
        <w:tabs>
          <w:tab w:val="left" w:pos="0"/>
        </w:tabs>
        <w:jc w:val="both"/>
        <w:rPr>
          <w:rFonts w:ascii="Footlight MT Light" w:hAnsi="Footlight MT Light"/>
          <w:sz w:val="24"/>
          <w:szCs w:val="24"/>
          <w:u w:val="single"/>
        </w:rPr>
      </w:pPr>
    </w:p>
    <w:p w:rsidR="002B6349" w:rsidRDefault="002B6349" w:rsidP="00EE18D7">
      <w:pPr>
        <w:tabs>
          <w:tab w:val="left" w:pos="0"/>
        </w:tabs>
        <w:ind w:left="720"/>
        <w:jc w:val="both"/>
        <w:rPr>
          <w:rFonts w:ascii="Footlight MT Light" w:hAnsi="Footlight MT Light"/>
          <w:b/>
          <w:sz w:val="24"/>
          <w:szCs w:val="24"/>
          <w:u w:val="single"/>
        </w:rPr>
      </w:pPr>
      <w:r>
        <w:rPr>
          <w:rFonts w:ascii="Footlight MT Light" w:hAnsi="Footlight MT Light"/>
          <w:b/>
          <w:sz w:val="24"/>
          <w:szCs w:val="24"/>
          <w:u w:val="single"/>
        </w:rPr>
        <w:lastRenderedPageBreak/>
        <w:t>Wards</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0"/>
        <w:gridCol w:w="4788"/>
      </w:tblGrid>
      <w:tr w:rsidR="002B6349" w:rsidTr="002B6349">
        <w:tc>
          <w:tcPr>
            <w:tcW w:w="40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Ward</w:t>
            </w:r>
          </w:p>
        </w:tc>
        <w:tc>
          <w:tcPr>
            <w:tcW w:w="478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center"/>
              <w:rPr>
                <w:rFonts w:ascii="Footlight MT Light" w:hAnsi="Footlight MT Light"/>
                <w:b/>
                <w:sz w:val="24"/>
                <w:szCs w:val="24"/>
              </w:rPr>
            </w:pPr>
            <w:r>
              <w:rPr>
                <w:rFonts w:ascii="Footlight MT Light" w:hAnsi="Footlight MT Light"/>
                <w:b/>
                <w:sz w:val="24"/>
                <w:szCs w:val="24"/>
              </w:rPr>
              <w:t>Population</w:t>
            </w:r>
          </w:p>
        </w:tc>
      </w:tr>
      <w:tr w:rsidR="002B6349" w:rsidTr="002B6349">
        <w:tc>
          <w:tcPr>
            <w:tcW w:w="40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Migwani</w:t>
            </w:r>
          </w:p>
        </w:tc>
        <w:tc>
          <w:tcPr>
            <w:tcW w:w="478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center"/>
              <w:rPr>
                <w:rFonts w:ascii="Footlight MT Light" w:hAnsi="Footlight MT Light"/>
                <w:sz w:val="24"/>
                <w:szCs w:val="24"/>
              </w:rPr>
            </w:pPr>
            <w:r>
              <w:rPr>
                <w:rFonts w:ascii="Footlight MT Light" w:hAnsi="Footlight MT Light"/>
                <w:sz w:val="24"/>
                <w:szCs w:val="24"/>
              </w:rPr>
              <w:t>28,265</w:t>
            </w:r>
          </w:p>
        </w:tc>
      </w:tr>
      <w:tr w:rsidR="002B6349" w:rsidTr="002B6349">
        <w:tc>
          <w:tcPr>
            <w:tcW w:w="40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Kyome/Thaana-Nzau</w:t>
            </w:r>
          </w:p>
        </w:tc>
        <w:tc>
          <w:tcPr>
            <w:tcW w:w="478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center"/>
              <w:rPr>
                <w:rFonts w:ascii="Footlight MT Light" w:hAnsi="Footlight MT Light"/>
                <w:sz w:val="24"/>
                <w:szCs w:val="24"/>
              </w:rPr>
            </w:pPr>
            <w:r>
              <w:rPr>
                <w:rFonts w:ascii="Footlight MT Light" w:hAnsi="Footlight MT Light"/>
                <w:sz w:val="24"/>
                <w:szCs w:val="24"/>
              </w:rPr>
              <w:t>28,137</w:t>
            </w:r>
          </w:p>
        </w:tc>
      </w:tr>
      <w:tr w:rsidR="002B6349" w:rsidTr="002B6349">
        <w:tc>
          <w:tcPr>
            <w:tcW w:w="40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Nguutani</w:t>
            </w:r>
          </w:p>
        </w:tc>
        <w:tc>
          <w:tcPr>
            <w:tcW w:w="478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center"/>
              <w:rPr>
                <w:rFonts w:ascii="Footlight MT Light" w:hAnsi="Footlight MT Light"/>
                <w:sz w:val="24"/>
                <w:szCs w:val="24"/>
              </w:rPr>
            </w:pPr>
            <w:r>
              <w:rPr>
                <w:rFonts w:ascii="Footlight MT Light" w:hAnsi="Footlight MT Light"/>
                <w:sz w:val="24"/>
                <w:szCs w:val="24"/>
              </w:rPr>
              <w:t>27,267</w:t>
            </w:r>
          </w:p>
        </w:tc>
      </w:tr>
      <w:tr w:rsidR="002B6349" w:rsidTr="002B6349">
        <w:tc>
          <w:tcPr>
            <w:tcW w:w="40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Kiomo/Kyethani</w:t>
            </w:r>
          </w:p>
        </w:tc>
        <w:tc>
          <w:tcPr>
            <w:tcW w:w="478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center"/>
              <w:rPr>
                <w:rFonts w:ascii="Footlight MT Light" w:hAnsi="Footlight MT Light"/>
                <w:sz w:val="24"/>
                <w:szCs w:val="24"/>
              </w:rPr>
            </w:pPr>
            <w:r>
              <w:rPr>
                <w:rFonts w:ascii="Footlight MT Light" w:hAnsi="Footlight MT Light"/>
                <w:sz w:val="24"/>
                <w:szCs w:val="24"/>
              </w:rPr>
              <w:t>27,914</w:t>
            </w:r>
          </w:p>
        </w:tc>
      </w:tr>
    </w:tbl>
    <w:p w:rsidR="002B6349" w:rsidRDefault="002B6349" w:rsidP="00EE18D7">
      <w:pPr>
        <w:tabs>
          <w:tab w:val="left" w:pos="0"/>
        </w:tabs>
        <w:jc w:val="both"/>
        <w:rPr>
          <w:rFonts w:ascii="Footlight MT Light" w:hAnsi="Footlight MT Light"/>
          <w:sz w:val="24"/>
          <w:szCs w:val="24"/>
        </w:rPr>
      </w:pPr>
    </w:p>
    <w:p w:rsidR="002B6349" w:rsidRDefault="002B6349" w:rsidP="00EE18D7">
      <w:pPr>
        <w:numPr>
          <w:ilvl w:val="0"/>
          <w:numId w:val="1"/>
        </w:numPr>
        <w:tabs>
          <w:tab w:val="left" w:pos="0"/>
        </w:tabs>
        <w:jc w:val="both"/>
        <w:rPr>
          <w:rFonts w:ascii="Footlight MT Light" w:hAnsi="Footlight MT Light"/>
          <w:sz w:val="24"/>
          <w:szCs w:val="24"/>
        </w:rPr>
      </w:pPr>
      <w:r>
        <w:rPr>
          <w:rFonts w:ascii="Footlight MT Light" w:hAnsi="Footlight MT Light"/>
          <w:sz w:val="24"/>
          <w:szCs w:val="24"/>
        </w:rPr>
        <w:t>Projects funding in the previous financial year.</w:t>
      </w:r>
    </w:p>
    <w:p w:rsidR="002B6349" w:rsidRDefault="00E148DA" w:rsidP="00EE18D7">
      <w:pPr>
        <w:numPr>
          <w:ilvl w:val="1"/>
          <w:numId w:val="1"/>
        </w:numPr>
        <w:tabs>
          <w:tab w:val="left" w:pos="0"/>
        </w:tabs>
        <w:jc w:val="both"/>
        <w:rPr>
          <w:rFonts w:ascii="Footlight MT Light" w:hAnsi="Footlight MT Light"/>
          <w:sz w:val="24"/>
          <w:szCs w:val="24"/>
        </w:rPr>
      </w:pPr>
      <w:r>
        <w:rPr>
          <w:rFonts w:ascii="Footlight MT Light" w:hAnsi="Footlight MT Light"/>
          <w:sz w:val="24"/>
          <w:szCs w:val="24"/>
        </w:rPr>
        <w:t>Sector</w:t>
      </w:r>
      <w:r w:rsidR="002B6349">
        <w:rPr>
          <w:rFonts w:ascii="Footlight MT Light" w:hAnsi="Footlight MT Light"/>
          <w:sz w:val="24"/>
          <w:szCs w:val="24"/>
        </w:rPr>
        <w:t xml:space="preserve"> analysis of complete and ongoing project.</w:t>
      </w:r>
    </w:p>
    <w:p w:rsidR="002B6349" w:rsidRDefault="002B6349" w:rsidP="00EE18D7">
      <w:pPr>
        <w:tabs>
          <w:tab w:val="left" w:pos="0"/>
        </w:tabs>
        <w:ind w:left="720"/>
        <w:jc w:val="both"/>
        <w:rPr>
          <w:rFonts w:ascii="Footlight MT Light" w:hAnsi="Footlight MT Light"/>
          <w:sz w:val="24"/>
          <w:szCs w:val="24"/>
        </w:rPr>
      </w:pPr>
      <w:r>
        <w:rPr>
          <w:rFonts w:ascii="Footlight MT Light" w:hAnsi="Footlight MT Light"/>
          <w:sz w:val="24"/>
          <w:szCs w:val="24"/>
        </w:rPr>
        <w:t>Brief about projects funded and disbursement of funds.</w:t>
      </w:r>
    </w:p>
    <w:p w:rsidR="002B6349" w:rsidRPr="008E34CC" w:rsidRDefault="00120321" w:rsidP="00EE18D7">
      <w:pPr>
        <w:numPr>
          <w:ilvl w:val="0"/>
          <w:numId w:val="3"/>
        </w:numPr>
        <w:tabs>
          <w:tab w:val="left" w:pos="0"/>
        </w:tabs>
        <w:jc w:val="both"/>
        <w:rPr>
          <w:rFonts w:ascii="Footlight MT Light" w:hAnsi="Footlight MT Light"/>
          <w:b/>
          <w:sz w:val="24"/>
          <w:szCs w:val="24"/>
        </w:rPr>
      </w:pPr>
      <w:r>
        <w:rPr>
          <w:rFonts w:ascii="Footlight MT Light" w:hAnsi="Footlight MT Light"/>
          <w:b/>
          <w:sz w:val="24"/>
          <w:szCs w:val="24"/>
        </w:rPr>
        <w:t>Number /A</w:t>
      </w:r>
      <w:r w:rsidR="002B6349" w:rsidRPr="008E34CC">
        <w:rPr>
          <w:rFonts w:ascii="Footlight MT Light" w:hAnsi="Footlight MT Light"/>
          <w:b/>
          <w:sz w:val="24"/>
          <w:szCs w:val="24"/>
        </w:rPr>
        <w:t>lloc</w:t>
      </w:r>
      <w:r w:rsidR="005A5A6E" w:rsidRPr="008E34CC">
        <w:rPr>
          <w:rFonts w:ascii="Footlight MT Light" w:hAnsi="Footlight MT Light"/>
          <w:b/>
          <w:sz w:val="24"/>
          <w:szCs w:val="24"/>
        </w:rPr>
        <w:t>ation of completed projects 2021/2022</w:t>
      </w:r>
      <w:r w:rsidR="002B6349" w:rsidRPr="008E34CC">
        <w:rPr>
          <w:rFonts w:ascii="Footlight MT Light" w:hAnsi="Footlight MT Light"/>
          <w:b/>
          <w:sz w:val="24"/>
          <w:szCs w:val="24"/>
        </w:rPr>
        <w:t xml:space="preserve"> financial year</w:t>
      </w:r>
    </w:p>
    <w:tbl>
      <w:tblPr>
        <w:tblW w:w="1054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0"/>
        <w:gridCol w:w="1437"/>
        <w:gridCol w:w="1261"/>
        <w:gridCol w:w="1416"/>
        <w:gridCol w:w="1620"/>
        <w:gridCol w:w="1009"/>
        <w:gridCol w:w="1534"/>
        <w:gridCol w:w="918"/>
      </w:tblGrid>
      <w:tr w:rsidR="002B6349" w:rsidTr="00C15234">
        <w:trPr>
          <w:trHeight w:val="390"/>
        </w:trPr>
        <w:tc>
          <w:tcPr>
            <w:tcW w:w="1350"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Sector</w:t>
            </w:r>
          </w:p>
        </w:tc>
        <w:tc>
          <w:tcPr>
            <w:tcW w:w="5734" w:type="dxa"/>
            <w:gridSpan w:val="4"/>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 xml:space="preserve">                             ward</w:t>
            </w:r>
          </w:p>
        </w:tc>
        <w:tc>
          <w:tcPr>
            <w:tcW w:w="1009"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pStyle w:val="NoSpacing"/>
              <w:spacing w:line="256" w:lineRule="auto"/>
              <w:jc w:val="both"/>
              <w:rPr>
                <w:rFonts w:ascii="Footlight MT Light" w:hAnsi="Footlight MT Light"/>
                <w:b/>
                <w:bCs/>
              </w:rPr>
            </w:pPr>
            <w:r>
              <w:rPr>
                <w:rFonts w:ascii="Footlight MT Light" w:hAnsi="Footlight MT Light"/>
                <w:b/>
                <w:bCs/>
              </w:rPr>
              <w:t>Number of completed projects</w:t>
            </w:r>
          </w:p>
        </w:tc>
        <w:tc>
          <w:tcPr>
            <w:tcW w:w="1534"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Cost</w:t>
            </w:r>
          </w:p>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Kshs</w:t>
            </w:r>
          </w:p>
        </w:tc>
        <w:tc>
          <w:tcPr>
            <w:tcW w:w="918"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bCs/>
                <w:sz w:val="24"/>
                <w:szCs w:val="24"/>
              </w:rPr>
            </w:pPr>
            <w:r>
              <w:rPr>
                <w:rFonts w:ascii="Footlight MT Light" w:hAnsi="Footlight MT Light"/>
                <w:b/>
                <w:bCs/>
                <w:sz w:val="24"/>
                <w:szCs w:val="24"/>
              </w:rPr>
              <w:t>Remarks</w:t>
            </w:r>
          </w:p>
        </w:tc>
      </w:tr>
      <w:tr w:rsidR="002B6349" w:rsidTr="00C15234">
        <w:trPr>
          <w:trHeight w:val="390"/>
        </w:trPr>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sz w:val="24"/>
                <w:szCs w:val="24"/>
              </w:rPr>
            </w:pPr>
          </w:p>
        </w:tc>
        <w:tc>
          <w:tcPr>
            <w:tcW w:w="1437"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Kyome/Thaana</w:t>
            </w:r>
            <w:r w:rsidR="001A6205">
              <w:rPr>
                <w:rFonts w:ascii="Footlight MT Light" w:hAnsi="Footlight MT Light"/>
                <w:sz w:val="24"/>
                <w:szCs w:val="24"/>
              </w:rPr>
              <w:t xml:space="preserve"> </w:t>
            </w:r>
            <w:r>
              <w:rPr>
                <w:rFonts w:ascii="Footlight MT Light" w:hAnsi="Footlight MT Light"/>
                <w:sz w:val="24"/>
                <w:szCs w:val="24"/>
              </w:rPr>
              <w:t>Nzau</w:t>
            </w:r>
          </w:p>
        </w:tc>
        <w:tc>
          <w:tcPr>
            <w:tcW w:w="1261"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Migwani</w:t>
            </w:r>
          </w:p>
        </w:tc>
        <w:tc>
          <w:tcPr>
            <w:tcW w:w="141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Nguutani</w:t>
            </w:r>
          </w:p>
        </w:tc>
        <w:tc>
          <w:tcPr>
            <w:tcW w:w="162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Kiomo/Kyethani</w:t>
            </w: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bCs/>
              </w:rPr>
            </w:pPr>
          </w:p>
        </w:tc>
        <w:tc>
          <w:tcPr>
            <w:tcW w:w="1534"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sz w:val="24"/>
                <w:szCs w:val="24"/>
              </w:rPr>
            </w:pPr>
          </w:p>
        </w:tc>
        <w:tc>
          <w:tcPr>
            <w:tcW w:w="918"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bCs/>
                <w:sz w:val="24"/>
                <w:szCs w:val="24"/>
              </w:rPr>
            </w:pPr>
          </w:p>
        </w:tc>
      </w:tr>
      <w:tr w:rsidR="002B6349" w:rsidTr="00C15234">
        <w:tc>
          <w:tcPr>
            <w:tcW w:w="13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Education</w:t>
            </w:r>
          </w:p>
        </w:tc>
        <w:tc>
          <w:tcPr>
            <w:tcW w:w="1437"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3,439,000</w:t>
            </w:r>
          </w:p>
        </w:tc>
        <w:tc>
          <w:tcPr>
            <w:tcW w:w="1261"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2,350,000</w:t>
            </w:r>
          </w:p>
        </w:tc>
        <w:tc>
          <w:tcPr>
            <w:tcW w:w="141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10,200,000</w:t>
            </w:r>
          </w:p>
        </w:tc>
        <w:tc>
          <w:tcPr>
            <w:tcW w:w="1620" w:type="dxa"/>
            <w:tcBorders>
              <w:top w:val="single" w:sz="4" w:space="0" w:color="000000"/>
              <w:left w:val="single" w:sz="4" w:space="0" w:color="000000"/>
              <w:bottom w:val="single" w:sz="4" w:space="0" w:color="000000"/>
              <w:right w:val="single" w:sz="4" w:space="0" w:color="000000"/>
            </w:tcBorders>
            <w:hideMark/>
          </w:tcPr>
          <w:p w:rsidR="002B6349" w:rsidRDefault="005A5A6E" w:rsidP="00EE18D7">
            <w:pPr>
              <w:tabs>
                <w:tab w:val="left" w:pos="0"/>
              </w:tabs>
              <w:jc w:val="both"/>
              <w:rPr>
                <w:rFonts w:ascii="Footlight MT Light" w:hAnsi="Footlight MT Light"/>
                <w:sz w:val="24"/>
                <w:szCs w:val="24"/>
              </w:rPr>
            </w:pPr>
            <w:r>
              <w:rPr>
                <w:rFonts w:ascii="Footlight MT Light" w:hAnsi="Footlight MT Light"/>
                <w:sz w:val="24"/>
                <w:szCs w:val="24"/>
              </w:rPr>
              <w:t>3,000,0</w:t>
            </w:r>
            <w:r w:rsidR="002B6349">
              <w:rPr>
                <w:rFonts w:ascii="Footlight MT Light" w:hAnsi="Footlight MT Light"/>
                <w:sz w:val="24"/>
                <w:szCs w:val="24"/>
              </w:rPr>
              <w:t>00</w:t>
            </w:r>
          </w:p>
        </w:tc>
        <w:tc>
          <w:tcPr>
            <w:tcW w:w="1009"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6</w:t>
            </w:r>
            <w:r w:rsidR="005A5A6E">
              <w:rPr>
                <w:rFonts w:ascii="Footlight MT Light" w:hAnsi="Footlight MT Light"/>
                <w:sz w:val="24"/>
                <w:szCs w:val="24"/>
              </w:rPr>
              <w:t>0</w:t>
            </w:r>
          </w:p>
        </w:tc>
        <w:tc>
          <w:tcPr>
            <w:tcW w:w="1534" w:type="dxa"/>
            <w:tcBorders>
              <w:top w:val="single" w:sz="4" w:space="0" w:color="000000"/>
              <w:left w:val="single" w:sz="4" w:space="0" w:color="000000"/>
              <w:bottom w:val="single" w:sz="4" w:space="0" w:color="000000"/>
              <w:right w:val="single" w:sz="4" w:space="0" w:color="000000"/>
            </w:tcBorders>
            <w:hideMark/>
          </w:tcPr>
          <w:p w:rsidR="002B6349" w:rsidRDefault="005A5A6E" w:rsidP="00EE18D7">
            <w:pPr>
              <w:tabs>
                <w:tab w:val="left" w:pos="0"/>
              </w:tabs>
              <w:jc w:val="both"/>
              <w:rPr>
                <w:rFonts w:ascii="Footlight MT Light" w:hAnsi="Footlight MT Light"/>
                <w:sz w:val="24"/>
                <w:szCs w:val="24"/>
              </w:rPr>
            </w:pPr>
            <w:r>
              <w:rPr>
                <w:rFonts w:ascii="Footlight MT Light" w:hAnsi="Footlight MT Light"/>
                <w:sz w:val="24"/>
                <w:szCs w:val="24"/>
              </w:rPr>
              <w:t>18,989,0</w:t>
            </w:r>
            <w:r w:rsidR="002B6349">
              <w:rPr>
                <w:rFonts w:ascii="Footlight MT Light" w:hAnsi="Footlight MT Light"/>
                <w:sz w:val="24"/>
                <w:szCs w:val="24"/>
              </w:rPr>
              <w:t>00</w:t>
            </w:r>
          </w:p>
        </w:tc>
        <w:tc>
          <w:tcPr>
            <w:tcW w:w="91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In use</w:t>
            </w:r>
          </w:p>
        </w:tc>
      </w:tr>
      <w:tr w:rsidR="002B6349" w:rsidTr="00C15234">
        <w:tc>
          <w:tcPr>
            <w:tcW w:w="13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Security</w:t>
            </w:r>
          </w:p>
        </w:tc>
        <w:tc>
          <w:tcPr>
            <w:tcW w:w="1437" w:type="dxa"/>
            <w:tcBorders>
              <w:top w:val="single" w:sz="4" w:space="0" w:color="000000"/>
              <w:left w:val="single" w:sz="4" w:space="0" w:color="000000"/>
              <w:bottom w:val="single" w:sz="4" w:space="0" w:color="000000"/>
              <w:right w:val="single" w:sz="4" w:space="0" w:color="000000"/>
            </w:tcBorders>
            <w:hideMark/>
          </w:tcPr>
          <w:p w:rsidR="002B6349" w:rsidRDefault="00BC2401" w:rsidP="00EE18D7">
            <w:pPr>
              <w:tabs>
                <w:tab w:val="left" w:pos="0"/>
              </w:tabs>
              <w:jc w:val="both"/>
              <w:rPr>
                <w:rFonts w:ascii="Footlight MT Light" w:hAnsi="Footlight MT Light"/>
                <w:sz w:val="24"/>
                <w:szCs w:val="24"/>
              </w:rPr>
            </w:pPr>
            <w:r>
              <w:rPr>
                <w:rFonts w:ascii="Footlight MT Light" w:hAnsi="Footlight MT Light"/>
                <w:sz w:val="24"/>
                <w:szCs w:val="24"/>
              </w:rPr>
              <w:t>1</w:t>
            </w:r>
            <w:r w:rsidR="002B6349">
              <w:rPr>
                <w:rFonts w:ascii="Footlight MT Light" w:hAnsi="Footlight MT Light"/>
                <w:sz w:val="24"/>
                <w:szCs w:val="24"/>
              </w:rPr>
              <w:t>0</w:t>
            </w:r>
            <w:r>
              <w:rPr>
                <w:rFonts w:ascii="Footlight MT Light" w:hAnsi="Footlight MT Light"/>
                <w:sz w:val="24"/>
                <w:szCs w:val="24"/>
              </w:rPr>
              <w:t>0,000</w:t>
            </w:r>
          </w:p>
        </w:tc>
        <w:tc>
          <w:tcPr>
            <w:tcW w:w="1261" w:type="dxa"/>
            <w:tcBorders>
              <w:top w:val="single" w:sz="4" w:space="0" w:color="000000"/>
              <w:left w:val="single" w:sz="4" w:space="0" w:color="000000"/>
              <w:bottom w:val="single" w:sz="4" w:space="0" w:color="000000"/>
              <w:right w:val="single" w:sz="4" w:space="0" w:color="000000"/>
            </w:tcBorders>
            <w:hideMark/>
          </w:tcPr>
          <w:p w:rsidR="002B6349" w:rsidRDefault="00BC2401" w:rsidP="00EE18D7">
            <w:pPr>
              <w:tabs>
                <w:tab w:val="left" w:pos="0"/>
              </w:tabs>
              <w:jc w:val="both"/>
              <w:rPr>
                <w:rFonts w:ascii="Footlight MT Light" w:hAnsi="Footlight MT Light"/>
                <w:sz w:val="24"/>
                <w:szCs w:val="24"/>
              </w:rPr>
            </w:pPr>
            <w:r>
              <w:rPr>
                <w:rFonts w:ascii="Footlight MT Light" w:hAnsi="Footlight MT Light"/>
                <w:sz w:val="24"/>
                <w:szCs w:val="24"/>
              </w:rPr>
              <w:t>2,5</w:t>
            </w:r>
            <w:r w:rsidR="002B6349">
              <w:rPr>
                <w:rFonts w:ascii="Footlight MT Light" w:hAnsi="Footlight MT Light"/>
                <w:sz w:val="24"/>
                <w:szCs w:val="24"/>
              </w:rPr>
              <w:t>99,490</w:t>
            </w:r>
          </w:p>
        </w:tc>
        <w:tc>
          <w:tcPr>
            <w:tcW w:w="141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1,500,000</w:t>
            </w:r>
          </w:p>
        </w:tc>
        <w:tc>
          <w:tcPr>
            <w:tcW w:w="162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2,000,000</w:t>
            </w:r>
          </w:p>
        </w:tc>
        <w:tc>
          <w:tcPr>
            <w:tcW w:w="1009" w:type="dxa"/>
            <w:tcBorders>
              <w:top w:val="single" w:sz="4" w:space="0" w:color="000000"/>
              <w:left w:val="single" w:sz="4" w:space="0" w:color="000000"/>
              <w:bottom w:val="single" w:sz="4" w:space="0" w:color="000000"/>
              <w:right w:val="single" w:sz="4" w:space="0" w:color="000000"/>
            </w:tcBorders>
            <w:hideMark/>
          </w:tcPr>
          <w:p w:rsidR="002B6349" w:rsidRDefault="005A5A6E" w:rsidP="00EE18D7">
            <w:pPr>
              <w:tabs>
                <w:tab w:val="left" w:pos="0"/>
              </w:tabs>
              <w:jc w:val="both"/>
              <w:rPr>
                <w:rFonts w:ascii="Footlight MT Light" w:hAnsi="Footlight MT Light"/>
                <w:sz w:val="24"/>
                <w:szCs w:val="24"/>
              </w:rPr>
            </w:pPr>
            <w:r>
              <w:rPr>
                <w:rFonts w:ascii="Footlight MT Light" w:hAnsi="Footlight MT Light"/>
                <w:sz w:val="24"/>
                <w:szCs w:val="24"/>
              </w:rPr>
              <w:t>7</w:t>
            </w:r>
          </w:p>
        </w:tc>
        <w:tc>
          <w:tcPr>
            <w:tcW w:w="1534" w:type="dxa"/>
            <w:tcBorders>
              <w:top w:val="single" w:sz="4" w:space="0" w:color="000000"/>
              <w:left w:val="single" w:sz="4" w:space="0" w:color="000000"/>
              <w:bottom w:val="single" w:sz="4" w:space="0" w:color="000000"/>
              <w:right w:val="single" w:sz="4" w:space="0" w:color="000000"/>
            </w:tcBorders>
            <w:hideMark/>
          </w:tcPr>
          <w:p w:rsidR="002B6349" w:rsidRDefault="005A5A6E" w:rsidP="00EE18D7">
            <w:pPr>
              <w:tabs>
                <w:tab w:val="left" w:pos="0"/>
              </w:tabs>
              <w:jc w:val="both"/>
              <w:rPr>
                <w:rFonts w:ascii="Footlight MT Light" w:hAnsi="Footlight MT Light"/>
                <w:bCs/>
                <w:sz w:val="24"/>
                <w:szCs w:val="24"/>
              </w:rPr>
            </w:pPr>
            <w:r>
              <w:rPr>
                <w:rFonts w:ascii="Footlight MT Light" w:hAnsi="Footlight MT Light"/>
                <w:bCs/>
                <w:sz w:val="24"/>
                <w:szCs w:val="24"/>
              </w:rPr>
              <w:t>5,6</w:t>
            </w:r>
            <w:r w:rsidR="002B6349">
              <w:rPr>
                <w:rFonts w:ascii="Footlight MT Light" w:hAnsi="Footlight MT Light"/>
                <w:bCs/>
                <w:sz w:val="24"/>
                <w:szCs w:val="24"/>
              </w:rPr>
              <w:t>90,000</w:t>
            </w:r>
          </w:p>
        </w:tc>
        <w:tc>
          <w:tcPr>
            <w:tcW w:w="91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In use</w:t>
            </w:r>
          </w:p>
        </w:tc>
      </w:tr>
    </w:tbl>
    <w:p w:rsidR="002B6349" w:rsidRDefault="002B6349" w:rsidP="00EE18D7">
      <w:pPr>
        <w:tabs>
          <w:tab w:val="left" w:pos="0"/>
        </w:tabs>
        <w:ind w:left="720"/>
        <w:jc w:val="both"/>
        <w:rPr>
          <w:rFonts w:ascii="Footlight MT Light" w:hAnsi="Footlight MT Light"/>
          <w:b/>
          <w:sz w:val="24"/>
          <w:szCs w:val="24"/>
        </w:rPr>
      </w:pPr>
    </w:p>
    <w:p w:rsidR="008A1EB3" w:rsidRDefault="008A1EB3" w:rsidP="00EE18D7">
      <w:pPr>
        <w:tabs>
          <w:tab w:val="left" w:pos="0"/>
        </w:tabs>
        <w:ind w:left="720"/>
        <w:jc w:val="both"/>
        <w:rPr>
          <w:rFonts w:ascii="Footlight MT Light" w:hAnsi="Footlight MT Light"/>
          <w:b/>
          <w:sz w:val="24"/>
          <w:szCs w:val="24"/>
        </w:rPr>
      </w:pPr>
    </w:p>
    <w:p w:rsidR="002B6349" w:rsidRDefault="00A14E99" w:rsidP="00EE18D7">
      <w:pPr>
        <w:numPr>
          <w:ilvl w:val="0"/>
          <w:numId w:val="3"/>
        </w:numPr>
        <w:tabs>
          <w:tab w:val="left" w:pos="0"/>
        </w:tabs>
        <w:jc w:val="both"/>
        <w:rPr>
          <w:rFonts w:ascii="Footlight MT Light" w:hAnsi="Footlight MT Light"/>
          <w:b/>
          <w:sz w:val="24"/>
          <w:szCs w:val="24"/>
        </w:rPr>
      </w:pPr>
      <w:r>
        <w:rPr>
          <w:rFonts w:ascii="Footlight MT Light" w:hAnsi="Footlight MT Light"/>
          <w:b/>
          <w:sz w:val="24"/>
          <w:szCs w:val="24"/>
        </w:rPr>
        <w:t>Number/A</w:t>
      </w:r>
      <w:r w:rsidR="002B6349">
        <w:rPr>
          <w:rFonts w:ascii="Footlight MT Light" w:hAnsi="Footlight MT Light"/>
          <w:b/>
          <w:sz w:val="24"/>
          <w:szCs w:val="24"/>
        </w:rPr>
        <w:t>ll</w:t>
      </w:r>
      <w:r w:rsidR="005A5A6E">
        <w:rPr>
          <w:rFonts w:ascii="Footlight MT Light" w:hAnsi="Footlight MT Light"/>
          <w:b/>
          <w:sz w:val="24"/>
          <w:szCs w:val="24"/>
        </w:rPr>
        <w:t>ocation of ongoing projects 2021/2022</w:t>
      </w:r>
      <w:r w:rsidR="002B6349">
        <w:rPr>
          <w:rFonts w:ascii="Footlight MT Light" w:hAnsi="Footlight MT Light"/>
          <w:b/>
          <w:sz w:val="24"/>
          <w:szCs w:val="24"/>
        </w:rPr>
        <w:t xml:space="preserve"> financial year</w:t>
      </w:r>
    </w:p>
    <w:tbl>
      <w:tblPr>
        <w:tblW w:w="1054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0"/>
        <w:gridCol w:w="1438"/>
        <w:gridCol w:w="1326"/>
        <w:gridCol w:w="1284"/>
        <w:gridCol w:w="1866"/>
        <w:gridCol w:w="954"/>
        <w:gridCol w:w="1409"/>
        <w:gridCol w:w="918"/>
      </w:tblGrid>
      <w:tr w:rsidR="002B6349" w:rsidTr="00C15234">
        <w:trPr>
          <w:trHeight w:val="390"/>
        </w:trPr>
        <w:tc>
          <w:tcPr>
            <w:tcW w:w="1350"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Sector</w:t>
            </w:r>
          </w:p>
        </w:tc>
        <w:tc>
          <w:tcPr>
            <w:tcW w:w="5914" w:type="dxa"/>
            <w:gridSpan w:val="4"/>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 xml:space="preserve">                             ward</w:t>
            </w:r>
          </w:p>
        </w:tc>
        <w:tc>
          <w:tcPr>
            <w:tcW w:w="954"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pStyle w:val="NoSpacing"/>
              <w:spacing w:line="256" w:lineRule="auto"/>
              <w:jc w:val="both"/>
              <w:rPr>
                <w:rFonts w:ascii="Footlight MT Light" w:hAnsi="Footlight MT Light"/>
                <w:b/>
                <w:bCs/>
              </w:rPr>
            </w:pPr>
            <w:r>
              <w:rPr>
                <w:rFonts w:ascii="Footlight MT Light" w:hAnsi="Footlight MT Light"/>
                <w:b/>
                <w:bCs/>
              </w:rPr>
              <w:t>Number of un-completed projects</w:t>
            </w:r>
          </w:p>
        </w:tc>
        <w:tc>
          <w:tcPr>
            <w:tcW w:w="1409"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Cost</w:t>
            </w:r>
          </w:p>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Kshs</w:t>
            </w:r>
          </w:p>
        </w:tc>
        <w:tc>
          <w:tcPr>
            <w:tcW w:w="918" w:type="dxa"/>
            <w:vMerge w:val="restart"/>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Remarks</w:t>
            </w:r>
          </w:p>
        </w:tc>
      </w:tr>
      <w:tr w:rsidR="002B6349" w:rsidTr="00C15234">
        <w:trPr>
          <w:trHeight w:val="390"/>
        </w:trPr>
        <w:tc>
          <w:tcPr>
            <w:tcW w:w="1350"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sz w:val="24"/>
                <w:szCs w:val="24"/>
              </w:rPr>
            </w:pPr>
          </w:p>
        </w:tc>
        <w:tc>
          <w:tcPr>
            <w:tcW w:w="143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Kyome/Thaana</w:t>
            </w:r>
            <w:r w:rsidR="001A6205">
              <w:rPr>
                <w:rFonts w:ascii="Footlight MT Light" w:hAnsi="Footlight MT Light"/>
                <w:sz w:val="24"/>
                <w:szCs w:val="24"/>
              </w:rPr>
              <w:t xml:space="preserve"> </w:t>
            </w:r>
            <w:r>
              <w:rPr>
                <w:rFonts w:ascii="Footlight MT Light" w:hAnsi="Footlight MT Light"/>
                <w:sz w:val="24"/>
                <w:szCs w:val="24"/>
              </w:rPr>
              <w:t>Nzau</w:t>
            </w:r>
          </w:p>
        </w:tc>
        <w:tc>
          <w:tcPr>
            <w:tcW w:w="132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Migwani</w:t>
            </w:r>
          </w:p>
        </w:tc>
        <w:tc>
          <w:tcPr>
            <w:tcW w:w="1284"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Nguutani</w:t>
            </w:r>
          </w:p>
        </w:tc>
        <w:tc>
          <w:tcPr>
            <w:tcW w:w="186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Kiomo/Kyethani</w:t>
            </w:r>
          </w:p>
        </w:tc>
        <w:tc>
          <w:tcPr>
            <w:tcW w:w="954"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bCs/>
              </w:rPr>
            </w:pPr>
          </w:p>
        </w:tc>
        <w:tc>
          <w:tcPr>
            <w:tcW w:w="1409"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sz w:val="24"/>
                <w:szCs w:val="24"/>
              </w:rPr>
            </w:pPr>
          </w:p>
        </w:tc>
        <w:tc>
          <w:tcPr>
            <w:tcW w:w="918" w:type="dxa"/>
            <w:vMerge/>
            <w:tcBorders>
              <w:top w:val="single" w:sz="4" w:space="0" w:color="000000"/>
              <w:left w:val="single" w:sz="4" w:space="0" w:color="000000"/>
              <w:bottom w:val="single" w:sz="4" w:space="0" w:color="000000"/>
              <w:right w:val="single" w:sz="4" w:space="0" w:color="000000"/>
            </w:tcBorders>
            <w:vAlign w:val="center"/>
            <w:hideMark/>
          </w:tcPr>
          <w:p w:rsidR="002B6349" w:rsidRDefault="002B6349" w:rsidP="00EE18D7">
            <w:pPr>
              <w:spacing w:after="0" w:line="256" w:lineRule="auto"/>
              <w:jc w:val="both"/>
              <w:rPr>
                <w:rFonts w:ascii="Footlight MT Light" w:hAnsi="Footlight MT Light"/>
                <w:b/>
                <w:sz w:val="24"/>
                <w:szCs w:val="24"/>
              </w:rPr>
            </w:pPr>
          </w:p>
        </w:tc>
      </w:tr>
      <w:tr w:rsidR="002B6349" w:rsidTr="00C15234">
        <w:tc>
          <w:tcPr>
            <w:tcW w:w="135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Education</w:t>
            </w:r>
          </w:p>
        </w:tc>
        <w:tc>
          <w:tcPr>
            <w:tcW w:w="1438"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999,880</w:t>
            </w:r>
          </w:p>
        </w:tc>
        <w:tc>
          <w:tcPr>
            <w:tcW w:w="1326"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2,748,207</w:t>
            </w:r>
          </w:p>
        </w:tc>
        <w:tc>
          <w:tcPr>
            <w:tcW w:w="1284"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391,300</w:t>
            </w:r>
          </w:p>
        </w:tc>
        <w:tc>
          <w:tcPr>
            <w:tcW w:w="1866"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1,444,712</w:t>
            </w:r>
          </w:p>
        </w:tc>
        <w:tc>
          <w:tcPr>
            <w:tcW w:w="954"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7</w:t>
            </w:r>
          </w:p>
        </w:tc>
        <w:tc>
          <w:tcPr>
            <w:tcW w:w="1409" w:type="dxa"/>
            <w:tcBorders>
              <w:top w:val="single" w:sz="4" w:space="0" w:color="000000"/>
              <w:left w:val="single" w:sz="4" w:space="0" w:color="000000"/>
              <w:bottom w:val="single" w:sz="4" w:space="0" w:color="000000"/>
              <w:right w:val="single" w:sz="4" w:space="0" w:color="000000"/>
            </w:tcBorders>
            <w:hideMark/>
          </w:tcPr>
          <w:p w:rsidR="002B6349" w:rsidRDefault="0077606C" w:rsidP="00EE18D7">
            <w:pPr>
              <w:tabs>
                <w:tab w:val="left" w:pos="0"/>
              </w:tabs>
              <w:jc w:val="both"/>
              <w:rPr>
                <w:rFonts w:ascii="Footlight MT Light" w:hAnsi="Footlight MT Light"/>
                <w:sz w:val="24"/>
                <w:szCs w:val="24"/>
              </w:rPr>
            </w:pPr>
            <w:r>
              <w:rPr>
                <w:rFonts w:ascii="Footlight MT Light" w:hAnsi="Footlight MT Light"/>
                <w:sz w:val="24"/>
                <w:szCs w:val="24"/>
              </w:rPr>
              <w:t>5,584,099</w:t>
            </w:r>
          </w:p>
        </w:tc>
        <w:tc>
          <w:tcPr>
            <w:tcW w:w="918"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On-going</w:t>
            </w:r>
          </w:p>
        </w:tc>
      </w:tr>
      <w:tr w:rsidR="004147CB" w:rsidTr="00C15234">
        <w:tc>
          <w:tcPr>
            <w:tcW w:w="1350"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b/>
                <w:sz w:val="24"/>
                <w:szCs w:val="24"/>
              </w:rPr>
            </w:pPr>
            <w:r>
              <w:rPr>
                <w:rFonts w:ascii="Footlight MT Light" w:hAnsi="Footlight MT Light"/>
                <w:sz w:val="24"/>
                <w:szCs w:val="24"/>
              </w:rPr>
              <w:t>Security</w:t>
            </w:r>
          </w:p>
        </w:tc>
        <w:tc>
          <w:tcPr>
            <w:tcW w:w="1438"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1,299,715</w:t>
            </w:r>
          </w:p>
        </w:tc>
        <w:tc>
          <w:tcPr>
            <w:tcW w:w="1326"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0</w:t>
            </w:r>
          </w:p>
        </w:tc>
        <w:tc>
          <w:tcPr>
            <w:tcW w:w="1284"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0</w:t>
            </w:r>
          </w:p>
        </w:tc>
        <w:tc>
          <w:tcPr>
            <w:tcW w:w="1866"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0</w:t>
            </w:r>
          </w:p>
        </w:tc>
        <w:tc>
          <w:tcPr>
            <w:tcW w:w="954"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1</w:t>
            </w:r>
          </w:p>
        </w:tc>
        <w:tc>
          <w:tcPr>
            <w:tcW w:w="1409"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sz w:val="24"/>
                <w:szCs w:val="24"/>
              </w:rPr>
            </w:pPr>
            <w:r>
              <w:rPr>
                <w:rFonts w:ascii="Footlight MT Light" w:hAnsi="Footlight MT Light"/>
                <w:sz w:val="24"/>
                <w:szCs w:val="24"/>
              </w:rPr>
              <w:t>1,299,715</w:t>
            </w:r>
          </w:p>
        </w:tc>
        <w:tc>
          <w:tcPr>
            <w:tcW w:w="918" w:type="dxa"/>
            <w:tcBorders>
              <w:top w:val="single" w:sz="4" w:space="0" w:color="000000"/>
              <w:left w:val="single" w:sz="4" w:space="0" w:color="000000"/>
              <w:bottom w:val="single" w:sz="4" w:space="0" w:color="000000"/>
              <w:right w:val="single" w:sz="4" w:space="0" w:color="000000"/>
            </w:tcBorders>
            <w:hideMark/>
          </w:tcPr>
          <w:p w:rsidR="004147CB" w:rsidRDefault="004147CB" w:rsidP="00EE18D7">
            <w:pPr>
              <w:tabs>
                <w:tab w:val="left" w:pos="0"/>
              </w:tabs>
              <w:jc w:val="both"/>
              <w:rPr>
                <w:rFonts w:ascii="Footlight MT Light" w:hAnsi="Footlight MT Light"/>
                <w:b/>
                <w:sz w:val="24"/>
                <w:szCs w:val="24"/>
              </w:rPr>
            </w:pPr>
            <w:r>
              <w:rPr>
                <w:rFonts w:ascii="Footlight MT Light" w:hAnsi="Footlight MT Light"/>
                <w:sz w:val="24"/>
                <w:szCs w:val="24"/>
              </w:rPr>
              <w:t>On-going</w:t>
            </w:r>
          </w:p>
        </w:tc>
      </w:tr>
    </w:tbl>
    <w:p w:rsidR="002B6349" w:rsidRDefault="002B6349" w:rsidP="00EE18D7">
      <w:pPr>
        <w:tabs>
          <w:tab w:val="left" w:pos="0"/>
        </w:tabs>
        <w:jc w:val="both"/>
        <w:rPr>
          <w:rFonts w:ascii="Footlight MT Light" w:hAnsi="Footlight MT Light"/>
          <w:b/>
          <w:sz w:val="24"/>
          <w:szCs w:val="24"/>
        </w:rPr>
      </w:pPr>
    </w:p>
    <w:p w:rsidR="0051151B" w:rsidRDefault="0051151B" w:rsidP="00EE18D7">
      <w:pPr>
        <w:tabs>
          <w:tab w:val="left" w:pos="0"/>
        </w:tabs>
        <w:jc w:val="both"/>
        <w:rPr>
          <w:rFonts w:ascii="Footlight MT Light" w:hAnsi="Footlight MT Light"/>
          <w:b/>
          <w:sz w:val="24"/>
          <w:szCs w:val="24"/>
        </w:rPr>
      </w:pPr>
    </w:p>
    <w:p w:rsidR="002B6349" w:rsidRDefault="002B6349" w:rsidP="00EE18D7">
      <w:pPr>
        <w:numPr>
          <w:ilvl w:val="0"/>
          <w:numId w:val="3"/>
        </w:numPr>
        <w:tabs>
          <w:tab w:val="left" w:pos="0"/>
        </w:tabs>
        <w:jc w:val="both"/>
        <w:rPr>
          <w:rFonts w:ascii="Footlight MT Light" w:hAnsi="Footlight MT Light"/>
          <w:b/>
          <w:sz w:val="24"/>
          <w:szCs w:val="24"/>
        </w:rPr>
      </w:pPr>
      <w:r>
        <w:rPr>
          <w:rFonts w:ascii="Footlight MT Light" w:hAnsi="Footlight MT Light"/>
          <w:b/>
          <w:sz w:val="24"/>
          <w:szCs w:val="24"/>
        </w:rPr>
        <w:lastRenderedPageBreak/>
        <w:t>Amount of money used for bursaries, number of benefici</w:t>
      </w:r>
      <w:r w:rsidR="008E34CC">
        <w:rPr>
          <w:rFonts w:ascii="Footlight MT Light" w:hAnsi="Footlight MT Light"/>
          <w:b/>
          <w:sz w:val="24"/>
          <w:szCs w:val="24"/>
        </w:rPr>
        <w:t>aries and criteria used for 2021/2022</w:t>
      </w:r>
      <w:r>
        <w:rPr>
          <w:rFonts w:ascii="Footlight MT Light" w:hAnsi="Footlight MT Light"/>
          <w:b/>
          <w:sz w:val="24"/>
          <w:szCs w:val="24"/>
        </w:rPr>
        <w:t xml:space="preserve"> financial year</w:t>
      </w:r>
    </w:p>
    <w:tbl>
      <w:tblPr>
        <w:tblW w:w="1059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0"/>
        <w:gridCol w:w="2106"/>
        <w:gridCol w:w="1715"/>
        <w:gridCol w:w="4346"/>
      </w:tblGrid>
      <w:tr w:rsidR="002B6349" w:rsidTr="00AF5D8D">
        <w:tc>
          <w:tcPr>
            <w:tcW w:w="243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Ward</w:t>
            </w:r>
          </w:p>
        </w:tc>
        <w:tc>
          <w:tcPr>
            <w:tcW w:w="2106" w:type="dxa"/>
            <w:tcBorders>
              <w:top w:val="single" w:sz="4" w:space="0" w:color="000000"/>
              <w:left w:val="single" w:sz="4" w:space="0" w:color="000000"/>
              <w:bottom w:val="single" w:sz="4" w:space="0" w:color="000000"/>
              <w:right w:val="single" w:sz="4" w:space="0" w:color="000000"/>
            </w:tcBorders>
            <w:hideMark/>
          </w:tcPr>
          <w:p w:rsidR="002B6349" w:rsidRPr="00CD6F92" w:rsidRDefault="002B6349" w:rsidP="00CD6F92">
            <w:pPr>
              <w:pStyle w:val="NoSpacing"/>
              <w:rPr>
                <w:rFonts w:ascii="Footlight MT Light" w:hAnsi="Footlight MT Light"/>
                <w:b/>
              </w:rPr>
            </w:pPr>
            <w:r w:rsidRPr="00CD6F92">
              <w:rPr>
                <w:rFonts w:ascii="Footlight MT Light" w:hAnsi="Footlight MT Light"/>
                <w:b/>
              </w:rPr>
              <w:t>No. of beneficiaries</w:t>
            </w:r>
          </w:p>
        </w:tc>
        <w:tc>
          <w:tcPr>
            <w:tcW w:w="1715"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b/>
                <w:sz w:val="24"/>
                <w:szCs w:val="24"/>
              </w:rPr>
            </w:pPr>
            <w:r>
              <w:rPr>
                <w:rFonts w:ascii="Footlight MT Light" w:hAnsi="Footlight MT Light"/>
                <w:b/>
                <w:sz w:val="24"/>
                <w:szCs w:val="24"/>
              </w:rPr>
              <w:t>Amount allocated (Kshs)</w:t>
            </w:r>
          </w:p>
        </w:tc>
        <w:tc>
          <w:tcPr>
            <w:tcW w:w="4346" w:type="dxa"/>
            <w:tcBorders>
              <w:top w:val="single" w:sz="4" w:space="0" w:color="000000"/>
              <w:left w:val="single" w:sz="4" w:space="0" w:color="000000"/>
              <w:bottom w:val="single" w:sz="4" w:space="0" w:color="000000"/>
              <w:right w:val="single" w:sz="4" w:space="0" w:color="000000"/>
            </w:tcBorders>
            <w:hideMark/>
          </w:tcPr>
          <w:p w:rsidR="002B6349" w:rsidRDefault="002B6349" w:rsidP="00FC4ACB">
            <w:pPr>
              <w:tabs>
                <w:tab w:val="left" w:pos="0"/>
              </w:tabs>
              <w:jc w:val="both"/>
              <w:rPr>
                <w:rFonts w:ascii="Footlight MT Light" w:hAnsi="Footlight MT Light"/>
                <w:b/>
                <w:sz w:val="24"/>
                <w:szCs w:val="24"/>
              </w:rPr>
            </w:pPr>
            <w:r>
              <w:rPr>
                <w:rFonts w:ascii="Footlight MT Light" w:hAnsi="Footlight MT Light"/>
                <w:b/>
                <w:sz w:val="24"/>
                <w:szCs w:val="24"/>
              </w:rPr>
              <w:t xml:space="preserve">Remarks </w:t>
            </w:r>
            <w:r w:rsidR="00FC4ACB">
              <w:rPr>
                <w:rFonts w:ascii="Footlight MT Light" w:hAnsi="Footlight MT Light"/>
                <w:b/>
                <w:sz w:val="24"/>
                <w:szCs w:val="24"/>
              </w:rPr>
              <w:t>and</w:t>
            </w:r>
            <w:r>
              <w:rPr>
                <w:rFonts w:ascii="Footlight MT Light" w:hAnsi="Footlight MT Light"/>
                <w:b/>
                <w:sz w:val="24"/>
                <w:szCs w:val="24"/>
              </w:rPr>
              <w:t xml:space="preserve"> criteria</w:t>
            </w:r>
          </w:p>
        </w:tc>
      </w:tr>
      <w:tr w:rsidR="002B6349" w:rsidTr="00AF5D8D">
        <w:tc>
          <w:tcPr>
            <w:tcW w:w="243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Kyome/Thaana-Nzau</w:t>
            </w:r>
          </w:p>
        </w:tc>
        <w:tc>
          <w:tcPr>
            <w:tcW w:w="2106" w:type="dxa"/>
            <w:tcBorders>
              <w:top w:val="single" w:sz="4" w:space="0" w:color="000000"/>
              <w:left w:val="single" w:sz="4" w:space="0" w:color="000000"/>
              <w:bottom w:val="single" w:sz="4" w:space="0" w:color="000000"/>
              <w:right w:val="single" w:sz="4" w:space="0" w:color="000000"/>
            </w:tcBorders>
            <w:hideMark/>
          </w:tcPr>
          <w:p w:rsidR="002B6349" w:rsidRDefault="008225F7" w:rsidP="004A51E0">
            <w:pPr>
              <w:tabs>
                <w:tab w:val="left" w:pos="0"/>
              </w:tabs>
              <w:jc w:val="right"/>
              <w:rPr>
                <w:rFonts w:ascii="Footlight MT Light" w:hAnsi="Footlight MT Light"/>
                <w:color w:val="FF0000"/>
                <w:sz w:val="24"/>
                <w:szCs w:val="24"/>
              </w:rPr>
            </w:pPr>
            <w:r>
              <w:rPr>
                <w:rFonts w:ascii="Footlight MT Light" w:hAnsi="Footlight MT Light"/>
                <w:sz w:val="24"/>
                <w:szCs w:val="24"/>
              </w:rPr>
              <w:t>2,3</w:t>
            </w:r>
            <w:r w:rsidR="002B6349">
              <w:rPr>
                <w:rFonts w:ascii="Footlight MT Light" w:hAnsi="Footlight MT Light"/>
                <w:sz w:val="24"/>
                <w:szCs w:val="24"/>
              </w:rPr>
              <w:t>3</w:t>
            </w:r>
            <w:r>
              <w:rPr>
                <w:rFonts w:ascii="Footlight MT Light" w:hAnsi="Footlight MT Light"/>
                <w:sz w:val="24"/>
                <w:szCs w:val="24"/>
              </w:rPr>
              <w:t>0</w:t>
            </w:r>
          </w:p>
        </w:tc>
        <w:tc>
          <w:tcPr>
            <w:tcW w:w="1715" w:type="dxa"/>
            <w:tcBorders>
              <w:top w:val="single" w:sz="4" w:space="0" w:color="000000"/>
              <w:left w:val="single" w:sz="4" w:space="0" w:color="000000"/>
              <w:bottom w:val="single" w:sz="4" w:space="0" w:color="000000"/>
              <w:right w:val="single" w:sz="4" w:space="0" w:color="000000"/>
            </w:tcBorders>
            <w:hideMark/>
          </w:tcPr>
          <w:p w:rsidR="002B6349" w:rsidRDefault="008225F7" w:rsidP="004A51E0">
            <w:pPr>
              <w:tabs>
                <w:tab w:val="left" w:pos="0"/>
              </w:tabs>
              <w:jc w:val="right"/>
              <w:rPr>
                <w:rFonts w:ascii="Footlight MT Light" w:hAnsi="Footlight MT Light"/>
                <w:sz w:val="24"/>
                <w:szCs w:val="24"/>
              </w:rPr>
            </w:pPr>
            <w:r>
              <w:rPr>
                <w:rFonts w:ascii="Footlight MT Light" w:hAnsi="Footlight MT Light"/>
                <w:sz w:val="24"/>
                <w:szCs w:val="24"/>
              </w:rPr>
              <w:t>10,8</w:t>
            </w:r>
            <w:r w:rsidR="00CD6F92">
              <w:rPr>
                <w:rFonts w:ascii="Footlight MT Light" w:hAnsi="Footlight MT Light"/>
                <w:sz w:val="24"/>
                <w:szCs w:val="24"/>
              </w:rPr>
              <w:t>50,000</w:t>
            </w:r>
          </w:p>
        </w:tc>
        <w:tc>
          <w:tcPr>
            <w:tcW w:w="434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 xml:space="preserve">Members of public select needy students at the </w:t>
            </w:r>
            <w:r w:rsidR="00FF4A77">
              <w:rPr>
                <w:rFonts w:ascii="Footlight MT Light" w:hAnsi="Footlight MT Light"/>
                <w:sz w:val="24"/>
                <w:szCs w:val="24"/>
              </w:rPr>
              <w:t>location</w:t>
            </w:r>
            <w:r>
              <w:rPr>
                <w:rFonts w:ascii="Footlight MT Light" w:hAnsi="Footlight MT Light"/>
                <w:sz w:val="24"/>
                <w:szCs w:val="24"/>
              </w:rPr>
              <w:t xml:space="preserve"> meetings supervised by NG-CDFC members and village elders</w:t>
            </w:r>
          </w:p>
        </w:tc>
      </w:tr>
      <w:tr w:rsidR="002B6349" w:rsidTr="00AF5D8D">
        <w:tc>
          <w:tcPr>
            <w:tcW w:w="243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Migwani</w:t>
            </w:r>
          </w:p>
        </w:tc>
        <w:tc>
          <w:tcPr>
            <w:tcW w:w="2106" w:type="dxa"/>
            <w:tcBorders>
              <w:top w:val="single" w:sz="4" w:space="0" w:color="000000"/>
              <w:left w:val="single" w:sz="4" w:space="0" w:color="000000"/>
              <w:bottom w:val="single" w:sz="4" w:space="0" w:color="000000"/>
              <w:right w:val="single" w:sz="4" w:space="0" w:color="000000"/>
            </w:tcBorders>
            <w:hideMark/>
          </w:tcPr>
          <w:p w:rsidR="002B6349" w:rsidRDefault="002B6349" w:rsidP="004A51E0">
            <w:pPr>
              <w:tabs>
                <w:tab w:val="left" w:pos="0"/>
              </w:tabs>
              <w:jc w:val="right"/>
              <w:rPr>
                <w:rFonts w:ascii="Footlight MT Light" w:hAnsi="Footlight MT Light"/>
                <w:sz w:val="24"/>
                <w:szCs w:val="24"/>
              </w:rPr>
            </w:pPr>
            <w:r>
              <w:rPr>
                <w:rFonts w:ascii="Footlight MT Light" w:hAnsi="Footlight MT Light"/>
                <w:sz w:val="24"/>
                <w:szCs w:val="24"/>
              </w:rPr>
              <w:t>2,31</w:t>
            </w:r>
            <w:r w:rsidR="008225F7">
              <w:rPr>
                <w:rFonts w:ascii="Footlight MT Light" w:hAnsi="Footlight MT Light"/>
                <w:sz w:val="24"/>
                <w:szCs w:val="24"/>
              </w:rPr>
              <w:t>7</w:t>
            </w:r>
          </w:p>
        </w:tc>
        <w:tc>
          <w:tcPr>
            <w:tcW w:w="1715" w:type="dxa"/>
            <w:tcBorders>
              <w:top w:val="single" w:sz="4" w:space="0" w:color="000000"/>
              <w:left w:val="single" w:sz="4" w:space="0" w:color="000000"/>
              <w:bottom w:val="single" w:sz="4" w:space="0" w:color="000000"/>
              <w:right w:val="single" w:sz="4" w:space="0" w:color="000000"/>
            </w:tcBorders>
            <w:hideMark/>
          </w:tcPr>
          <w:p w:rsidR="002B6349" w:rsidRDefault="008225F7" w:rsidP="004A51E0">
            <w:pPr>
              <w:tabs>
                <w:tab w:val="left" w:pos="0"/>
              </w:tabs>
              <w:jc w:val="right"/>
              <w:rPr>
                <w:rFonts w:ascii="Footlight MT Light" w:hAnsi="Footlight MT Light"/>
                <w:sz w:val="24"/>
                <w:szCs w:val="24"/>
              </w:rPr>
            </w:pPr>
            <w:r>
              <w:rPr>
                <w:rFonts w:ascii="Footlight MT Light" w:hAnsi="Footlight MT Light"/>
                <w:sz w:val="24"/>
                <w:szCs w:val="24"/>
              </w:rPr>
              <w:t>12, 96</w:t>
            </w:r>
            <w:r w:rsidR="00CD6F92">
              <w:rPr>
                <w:rFonts w:ascii="Footlight MT Light" w:hAnsi="Footlight MT Light"/>
                <w:sz w:val="24"/>
                <w:szCs w:val="24"/>
              </w:rPr>
              <w:t>0,000</w:t>
            </w:r>
          </w:p>
        </w:tc>
        <w:tc>
          <w:tcPr>
            <w:tcW w:w="434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jc w:val="both"/>
              <w:rPr>
                <w:rFonts w:ascii="Footlight MT Light" w:hAnsi="Footlight MT Light"/>
                <w:sz w:val="24"/>
                <w:szCs w:val="24"/>
              </w:rPr>
            </w:pPr>
            <w:r>
              <w:rPr>
                <w:rFonts w:ascii="Footlight MT Light" w:hAnsi="Footlight MT Light"/>
                <w:sz w:val="24"/>
                <w:szCs w:val="24"/>
              </w:rPr>
              <w:t xml:space="preserve">Members of public select needy students at the </w:t>
            </w:r>
            <w:r w:rsidR="00FF4A77">
              <w:rPr>
                <w:rFonts w:ascii="Footlight MT Light" w:hAnsi="Footlight MT Light"/>
                <w:sz w:val="24"/>
                <w:szCs w:val="24"/>
              </w:rPr>
              <w:t>location</w:t>
            </w:r>
            <w:r>
              <w:rPr>
                <w:rFonts w:ascii="Footlight MT Light" w:hAnsi="Footlight MT Light"/>
                <w:sz w:val="24"/>
                <w:szCs w:val="24"/>
              </w:rPr>
              <w:t xml:space="preserve"> meetings supervised by NG-CDFC members and village elders</w:t>
            </w:r>
          </w:p>
        </w:tc>
      </w:tr>
      <w:tr w:rsidR="002B6349" w:rsidTr="00AF5D8D">
        <w:tc>
          <w:tcPr>
            <w:tcW w:w="243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Nguutani</w:t>
            </w:r>
          </w:p>
        </w:tc>
        <w:tc>
          <w:tcPr>
            <w:tcW w:w="2106" w:type="dxa"/>
            <w:tcBorders>
              <w:top w:val="single" w:sz="4" w:space="0" w:color="000000"/>
              <w:left w:val="single" w:sz="4" w:space="0" w:color="000000"/>
              <w:bottom w:val="single" w:sz="4" w:space="0" w:color="000000"/>
              <w:right w:val="single" w:sz="4" w:space="0" w:color="000000"/>
            </w:tcBorders>
            <w:hideMark/>
          </w:tcPr>
          <w:p w:rsidR="002B6349" w:rsidRDefault="002B6349" w:rsidP="004A51E0">
            <w:pPr>
              <w:tabs>
                <w:tab w:val="left" w:pos="0"/>
              </w:tabs>
              <w:jc w:val="right"/>
              <w:rPr>
                <w:rFonts w:ascii="Footlight MT Light" w:hAnsi="Footlight MT Light"/>
                <w:sz w:val="24"/>
                <w:szCs w:val="24"/>
              </w:rPr>
            </w:pPr>
            <w:r>
              <w:rPr>
                <w:rFonts w:ascii="Footlight MT Light" w:hAnsi="Footlight MT Light"/>
                <w:sz w:val="24"/>
                <w:szCs w:val="24"/>
              </w:rPr>
              <w:t>2,2</w:t>
            </w:r>
            <w:r w:rsidR="008225F7">
              <w:rPr>
                <w:rFonts w:ascii="Footlight MT Light" w:hAnsi="Footlight MT Light"/>
                <w:sz w:val="24"/>
                <w:szCs w:val="24"/>
              </w:rPr>
              <w:t>38</w:t>
            </w:r>
          </w:p>
        </w:tc>
        <w:tc>
          <w:tcPr>
            <w:tcW w:w="1715" w:type="dxa"/>
            <w:tcBorders>
              <w:top w:val="single" w:sz="4" w:space="0" w:color="000000"/>
              <w:left w:val="single" w:sz="4" w:space="0" w:color="000000"/>
              <w:bottom w:val="single" w:sz="4" w:space="0" w:color="000000"/>
              <w:right w:val="single" w:sz="4" w:space="0" w:color="000000"/>
            </w:tcBorders>
            <w:hideMark/>
          </w:tcPr>
          <w:p w:rsidR="002B6349" w:rsidRDefault="008225F7" w:rsidP="004A51E0">
            <w:pPr>
              <w:tabs>
                <w:tab w:val="left" w:pos="0"/>
              </w:tabs>
              <w:jc w:val="right"/>
              <w:rPr>
                <w:rFonts w:ascii="Footlight MT Light" w:hAnsi="Footlight MT Light"/>
                <w:sz w:val="24"/>
                <w:szCs w:val="24"/>
              </w:rPr>
            </w:pPr>
            <w:r>
              <w:rPr>
                <w:rFonts w:ascii="Footlight MT Light" w:hAnsi="Footlight MT Light"/>
                <w:sz w:val="24"/>
                <w:szCs w:val="24"/>
              </w:rPr>
              <w:t>10, 7</w:t>
            </w:r>
            <w:r w:rsidR="002B6349">
              <w:rPr>
                <w:rFonts w:ascii="Footlight MT Light" w:hAnsi="Footlight MT Light"/>
                <w:sz w:val="24"/>
                <w:szCs w:val="24"/>
              </w:rPr>
              <w:t>50</w:t>
            </w:r>
            <w:r w:rsidR="00CD6F92">
              <w:rPr>
                <w:rFonts w:ascii="Footlight MT Light" w:hAnsi="Footlight MT Light"/>
                <w:sz w:val="24"/>
                <w:szCs w:val="24"/>
              </w:rPr>
              <w:t>,000</w:t>
            </w:r>
          </w:p>
        </w:tc>
        <w:tc>
          <w:tcPr>
            <w:tcW w:w="434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jc w:val="both"/>
              <w:rPr>
                <w:rFonts w:ascii="Footlight MT Light" w:hAnsi="Footlight MT Light"/>
                <w:sz w:val="24"/>
                <w:szCs w:val="24"/>
              </w:rPr>
            </w:pPr>
            <w:r>
              <w:rPr>
                <w:rFonts w:ascii="Footlight MT Light" w:hAnsi="Footlight MT Light"/>
                <w:sz w:val="24"/>
                <w:szCs w:val="24"/>
              </w:rPr>
              <w:t xml:space="preserve">Members of public select needy students at the </w:t>
            </w:r>
            <w:r w:rsidR="00FF4A77">
              <w:rPr>
                <w:rFonts w:ascii="Footlight MT Light" w:hAnsi="Footlight MT Light"/>
                <w:sz w:val="24"/>
                <w:szCs w:val="24"/>
              </w:rPr>
              <w:t>location</w:t>
            </w:r>
            <w:r>
              <w:rPr>
                <w:rFonts w:ascii="Footlight MT Light" w:hAnsi="Footlight MT Light"/>
                <w:sz w:val="24"/>
                <w:szCs w:val="24"/>
              </w:rPr>
              <w:t xml:space="preserve"> meetings supervised by NG-CDFC members and village elders</w:t>
            </w:r>
          </w:p>
        </w:tc>
      </w:tr>
      <w:tr w:rsidR="002B6349" w:rsidTr="00AF5D8D">
        <w:tc>
          <w:tcPr>
            <w:tcW w:w="2430"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tabs>
                <w:tab w:val="left" w:pos="0"/>
              </w:tabs>
              <w:jc w:val="both"/>
              <w:rPr>
                <w:rFonts w:ascii="Footlight MT Light" w:hAnsi="Footlight MT Light"/>
                <w:sz w:val="24"/>
                <w:szCs w:val="24"/>
              </w:rPr>
            </w:pPr>
            <w:r>
              <w:rPr>
                <w:rFonts w:ascii="Footlight MT Light" w:hAnsi="Footlight MT Light"/>
                <w:sz w:val="24"/>
                <w:szCs w:val="24"/>
              </w:rPr>
              <w:t>Kiomo/Kyethani</w:t>
            </w:r>
          </w:p>
        </w:tc>
        <w:tc>
          <w:tcPr>
            <w:tcW w:w="2106" w:type="dxa"/>
            <w:tcBorders>
              <w:top w:val="single" w:sz="4" w:space="0" w:color="000000"/>
              <w:left w:val="single" w:sz="4" w:space="0" w:color="000000"/>
              <w:bottom w:val="single" w:sz="4" w:space="0" w:color="000000"/>
              <w:right w:val="single" w:sz="4" w:space="0" w:color="000000"/>
            </w:tcBorders>
            <w:hideMark/>
          </w:tcPr>
          <w:p w:rsidR="002B6349" w:rsidRDefault="002B6349" w:rsidP="004A51E0">
            <w:pPr>
              <w:tabs>
                <w:tab w:val="left" w:pos="0"/>
              </w:tabs>
              <w:jc w:val="right"/>
              <w:rPr>
                <w:rFonts w:ascii="Footlight MT Light" w:hAnsi="Footlight MT Light"/>
                <w:sz w:val="24"/>
                <w:szCs w:val="24"/>
              </w:rPr>
            </w:pPr>
            <w:r>
              <w:rPr>
                <w:rFonts w:ascii="Footlight MT Light" w:hAnsi="Footlight MT Light"/>
                <w:sz w:val="24"/>
                <w:szCs w:val="24"/>
              </w:rPr>
              <w:t>1,9</w:t>
            </w:r>
            <w:r w:rsidR="008225F7">
              <w:rPr>
                <w:rFonts w:ascii="Footlight MT Light" w:hAnsi="Footlight MT Light"/>
                <w:sz w:val="24"/>
                <w:szCs w:val="24"/>
              </w:rPr>
              <w:t>40</w:t>
            </w:r>
          </w:p>
        </w:tc>
        <w:tc>
          <w:tcPr>
            <w:tcW w:w="1715" w:type="dxa"/>
            <w:tcBorders>
              <w:top w:val="single" w:sz="4" w:space="0" w:color="000000"/>
              <w:left w:val="single" w:sz="4" w:space="0" w:color="000000"/>
              <w:bottom w:val="single" w:sz="4" w:space="0" w:color="000000"/>
              <w:right w:val="single" w:sz="4" w:space="0" w:color="000000"/>
            </w:tcBorders>
            <w:hideMark/>
          </w:tcPr>
          <w:p w:rsidR="002B6349" w:rsidRDefault="002B6349" w:rsidP="004A51E0">
            <w:pPr>
              <w:tabs>
                <w:tab w:val="left" w:pos="0"/>
              </w:tabs>
              <w:jc w:val="right"/>
              <w:rPr>
                <w:rFonts w:ascii="Footlight MT Light" w:hAnsi="Footlight MT Light"/>
                <w:sz w:val="24"/>
                <w:szCs w:val="24"/>
              </w:rPr>
            </w:pPr>
            <w:r>
              <w:rPr>
                <w:rFonts w:ascii="Footlight MT Light" w:hAnsi="Footlight MT Light"/>
                <w:sz w:val="24"/>
                <w:szCs w:val="24"/>
              </w:rPr>
              <w:t>8,9</w:t>
            </w:r>
            <w:r w:rsidR="008225F7">
              <w:rPr>
                <w:rFonts w:ascii="Footlight MT Light" w:hAnsi="Footlight MT Light"/>
                <w:sz w:val="24"/>
                <w:szCs w:val="24"/>
              </w:rPr>
              <w:t>8</w:t>
            </w:r>
            <w:r>
              <w:rPr>
                <w:rFonts w:ascii="Footlight MT Light" w:hAnsi="Footlight MT Light"/>
                <w:sz w:val="24"/>
                <w:szCs w:val="24"/>
              </w:rPr>
              <w:t>0.000</w:t>
            </w:r>
          </w:p>
        </w:tc>
        <w:tc>
          <w:tcPr>
            <w:tcW w:w="4346" w:type="dxa"/>
            <w:tcBorders>
              <w:top w:val="single" w:sz="4" w:space="0" w:color="000000"/>
              <w:left w:val="single" w:sz="4" w:space="0" w:color="000000"/>
              <w:bottom w:val="single" w:sz="4" w:space="0" w:color="000000"/>
              <w:right w:val="single" w:sz="4" w:space="0" w:color="000000"/>
            </w:tcBorders>
            <w:hideMark/>
          </w:tcPr>
          <w:p w:rsidR="002B6349" w:rsidRDefault="002B6349" w:rsidP="00EE18D7">
            <w:pPr>
              <w:jc w:val="both"/>
              <w:rPr>
                <w:rFonts w:ascii="Footlight MT Light" w:hAnsi="Footlight MT Light"/>
                <w:sz w:val="24"/>
                <w:szCs w:val="24"/>
              </w:rPr>
            </w:pPr>
            <w:r>
              <w:rPr>
                <w:rFonts w:ascii="Footlight MT Light" w:hAnsi="Footlight MT Light"/>
                <w:sz w:val="24"/>
                <w:szCs w:val="24"/>
              </w:rPr>
              <w:t xml:space="preserve">Members of public select needy students at the </w:t>
            </w:r>
            <w:r w:rsidR="00FF4A77">
              <w:rPr>
                <w:rFonts w:ascii="Footlight MT Light" w:hAnsi="Footlight MT Light"/>
                <w:sz w:val="24"/>
                <w:szCs w:val="24"/>
              </w:rPr>
              <w:t>location</w:t>
            </w:r>
            <w:r>
              <w:rPr>
                <w:rFonts w:ascii="Footlight MT Light" w:hAnsi="Footlight MT Light"/>
                <w:sz w:val="24"/>
                <w:szCs w:val="24"/>
              </w:rPr>
              <w:t xml:space="preserve"> meetings supervised by NG-CDFC members and village elders</w:t>
            </w:r>
          </w:p>
        </w:tc>
      </w:tr>
    </w:tbl>
    <w:p w:rsidR="002B6349" w:rsidRDefault="002B6349" w:rsidP="00EE18D7">
      <w:pPr>
        <w:spacing w:line="360" w:lineRule="auto"/>
        <w:jc w:val="both"/>
        <w:rPr>
          <w:rFonts w:ascii="Footlight MT Light" w:hAnsi="Footlight MT Light"/>
          <w:sz w:val="24"/>
          <w:szCs w:val="24"/>
        </w:rPr>
      </w:pPr>
    </w:p>
    <w:p w:rsidR="002B6349" w:rsidRDefault="002B6349" w:rsidP="00EE18D7">
      <w:pPr>
        <w:numPr>
          <w:ilvl w:val="1"/>
          <w:numId w:val="1"/>
        </w:numPr>
        <w:spacing w:line="360" w:lineRule="auto"/>
        <w:jc w:val="both"/>
        <w:rPr>
          <w:rFonts w:ascii="Footlight MT Light" w:hAnsi="Footlight MT Light"/>
          <w:b/>
          <w:sz w:val="24"/>
          <w:szCs w:val="24"/>
        </w:rPr>
      </w:pPr>
      <w:r>
        <w:rPr>
          <w:rFonts w:ascii="Footlight MT Light" w:hAnsi="Footlight MT Light"/>
          <w:b/>
          <w:sz w:val="24"/>
          <w:szCs w:val="24"/>
        </w:rPr>
        <w:t xml:space="preserve">Documentation of the ward reports </w:t>
      </w:r>
    </w:p>
    <w:p w:rsidR="002B6349" w:rsidRDefault="002B6349" w:rsidP="00EE18D7">
      <w:pPr>
        <w:spacing w:line="360" w:lineRule="auto"/>
        <w:ind w:left="720"/>
        <w:jc w:val="both"/>
        <w:rPr>
          <w:rFonts w:ascii="Footlight MT Light" w:hAnsi="Footlight MT Light"/>
          <w:sz w:val="24"/>
          <w:szCs w:val="24"/>
        </w:rPr>
      </w:pPr>
      <w:r>
        <w:rPr>
          <w:rFonts w:ascii="Footlight MT Light" w:hAnsi="Footlight MT Light"/>
          <w:sz w:val="24"/>
          <w:szCs w:val="24"/>
        </w:rPr>
        <w:t xml:space="preserve">The documents used during the ward meetings can be traced in the NG-CDFC file </w:t>
      </w:r>
      <w:r w:rsidR="0097308F">
        <w:rPr>
          <w:rFonts w:ascii="Footlight MT Light" w:hAnsi="Footlight MT Light"/>
          <w:sz w:val="24"/>
          <w:szCs w:val="24"/>
        </w:rPr>
        <w:t>reference…Project Proposals 2022</w:t>
      </w:r>
      <w:r>
        <w:rPr>
          <w:rFonts w:ascii="Footlight MT Light" w:hAnsi="Footlight MT Light"/>
          <w:sz w:val="24"/>
          <w:szCs w:val="24"/>
        </w:rPr>
        <w:t>/2</w:t>
      </w:r>
      <w:r w:rsidR="0097308F">
        <w:rPr>
          <w:rFonts w:ascii="Footlight MT Light" w:hAnsi="Footlight MT Light"/>
          <w:sz w:val="24"/>
          <w:szCs w:val="24"/>
        </w:rPr>
        <w:t>0</w:t>
      </w:r>
      <w:r>
        <w:rPr>
          <w:rFonts w:ascii="Footlight MT Light" w:hAnsi="Footlight MT Light"/>
          <w:sz w:val="24"/>
          <w:szCs w:val="24"/>
        </w:rPr>
        <w:t>2</w:t>
      </w:r>
      <w:r w:rsidR="0097308F">
        <w:rPr>
          <w:rFonts w:ascii="Footlight MT Light" w:hAnsi="Footlight MT Light"/>
          <w:sz w:val="24"/>
          <w:szCs w:val="24"/>
        </w:rPr>
        <w:t>3</w:t>
      </w:r>
      <w:r>
        <w:rPr>
          <w:rFonts w:ascii="Footlight MT Light" w:hAnsi="Footlight MT Light"/>
          <w:sz w:val="24"/>
          <w:szCs w:val="24"/>
        </w:rPr>
        <w:t xml:space="preserve">. </w:t>
      </w:r>
    </w:p>
    <w:p w:rsidR="008A1EB3" w:rsidRDefault="008A1EB3" w:rsidP="00EE18D7">
      <w:pPr>
        <w:spacing w:line="360" w:lineRule="auto"/>
        <w:ind w:left="720"/>
        <w:jc w:val="both"/>
        <w:rPr>
          <w:rFonts w:ascii="Footlight MT Light" w:hAnsi="Footlight MT Light"/>
          <w:sz w:val="24"/>
          <w:szCs w:val="24"/>
        </w:rPr>
      </w:pPr>
    </w:p>
    <w:p w:rsidR="002B6349" w:rsidRDefault="002B6349" w:rsidP="00EE18D7">
      <w:pPr>
        <w:pStyle w:val="ListParagraph"/>
        <w:numPr>
          <w:ilvl w:val="1"/>
          <w:numId w:val="1"/>
        </w:numPr>
        <w:spacing w:line="360" w:lineRule="auto"/>
        <w:jc w:val="both"/>
        <w:rPr>
          <w:rFonts w:ascii="Footlight MT Light" w:hAnsi="Footlight MT Light"/>
          <w:b/>
          <w:sz w:val="24"/>
          <w:szCs w:val="24"/>
        </w:rPr>
      </w:pPr>
      <w:r>
        <w:rPr>
          <w:rFonts w:ascii="Footlight MT Light" w:hAnsi="Footlight MT Light"/>
          <w:b/>
          <w:sz w:val="24"/>
          <w:szCs w:val="24"/>
        </w:rPr>
        <w:t>Ward Meetings</w:t>
      </w:r>
    </w:p>
    <w:p w:rsidR="002B6349" w:rsidRDefault="002B6349" w:rsidP="00EE18D7">
      <w:pPr>
        <w:spacing w:line="360" w:lineRule="auto"/>
        <w:ind w:left="720"/>
        <w:jc w:val="both"/>
        <w:rPr>
          <w:rFonts w:ascii="Footlight MT Light" w:hAnsi="Footlight MT Light"/>
          <w:sz w:val="24"/>
          <w:szCs w:val="24"/>
        </w:rPr>
      </w:pPr>
      <w:r>
        <w:rPr>
          <w:rFonts w:ascii="Footlight MT Light" w:hAnsi="Footlight MT Light"/>
          <w:sz w:val="24"/>
          <w:szCs w:val="24"/>
        </w:rPr>
        <w:t xml:space="preserve">Pursuant to the constitutional requirement of public participation in development activities, the NG-CDF Mwingi West invited members of the public from the twenty-three locations of the constituency to public forum, to give out projects they want to be carried out in their respective wards. The </w:t>
      </w:r>
      <w:r w:rsidR="0075125A">
        <w:rPr>
          <w:rFonts w:ascii="Footlight MT Light" w:hAnsi="Footlight MT Light"/>
          <w:sz w:val="24"/>
          <w:szCs w:val="24"/>
        </w:rPr>
        <w:t>number of attendants was</w:t>
      </w:r>
      <w:r w:rsidR="00970C6F">
        <w:rPr>
          <w:rFonts w:ascii="Footlight MT Light" w:hAnsi="Footlight MT Light"/>
          <w:sz w:val="24"/>
          <w:szCs w:val="24"/>
        </w:rPr>
        <w:t xml:space="preserve"> also subdivided into sub-locations.</w:t>
      </w:r>
    </w:p>
    <w:p w:rsidR="0075125A" w:rsidRDefault="0075125A" w:rsidP="00EE18D7">
      <w:pPr>
        <w:spacing w:line="360" w:lineRule="auto"/>
        <w:ind w:left="720"/>
        <w:jc w:val="both"/>
        <w:rPr>
          <w:rFonts w:ascii="Footlight MT Light" w:hAnsi="Footlight MT Light"/>
          <w:sz w:val="24"/>
          <w:szCs w:val="24"/>
        </w:rPr>
      </w:pPr>
    </w:p>
    <w:p w:rsidR="00545885" w:rsidRDefault="00545885" w:rsidP="00EE18D7">
      <w:pPr>
        <w:spacing w:line="360" w:lineRule="auto"/>
        <w:ind w:left="720"/>
        <w:jc w:val="both"/>
        <w:rPr>
          <w:rFonts w:ascii="Footlight MT Light" w:hAnsi="Footlight MT Light"/>
          <w:sz w:val="24"/>
          <w:szCs w:val="24"/>
        </w:rPr>
      </w:pPr>
    </w:p>
    <w:p w:rsidR="00545885" w:rsidRDefault="00545885" w:rsidP="00EE18D7">
      <w:pPr>
        <w:spacing w:line="360" w:lineRule="auto"/>
        <w:ind w:left="720"/>
        <w:jc w:val="both"/>
        <w:rPr>
          <w:rFonts w:ascii="Footlight MT Light" w:hAnsi="Footlight MT Light"/>
          <w:sz w:val="24"/>
          <w:szCs w:val="24"/>
        </w:rPr>
      </w:pPr>
    </w:p>
    <w:p w:rsidR="00545885" w:rsidRDefault="00545885" w:rsidP="00EE18D7">
      <w:pPr>
        <w:spacing w:line="360" w:lineRule="auto"/>
        <w:ind w:left="720"/>
        <w:jc w:val="both"/>
        <w:rPr>
          <w:rFonts w:ascii="Footlight MT Light" w:hAnsi="Footlight MT Light"/>
          <w:sz w:val="24"/>
          <w:szCs w:val="24"/>
        </w:rPr>
      </w:pPr>
    </w:p>
    <w:p w:rsidR="002B6349" w:rsidRDefault="00D71C2E" w:rsidP="00EE18D7">
      <w:pPr>
        <w:numPr>
          <w:ilvl w:val="1"/>
          <w:numId w:val="4"/>
        </w:numPr>
        <w:spacing w:line="360" w:lineRule="auto"/>
        <w:jc w:val="both"/>
        <w:rPr>
          <w:rFonts w:ascii="Footlight MT Light" w:hAnsi="Footlight MT Light"/>
          <w:b/>
          <w:sz w:val="24"/>
          <w:szCs w:val="24"/>
        </w:rPr>
      </w:pPr>
      <w:r>
        <w:rPr>
          <w:rFonts w:ascii="Footlight MT Light" w:hAnsi="Footlight MT Light"/>
          <w:b/>
          <w:sz w:val="24"/>
          <w:szCs w:val="24"/>
        </w:rPr>
        <w:t>Migwani W</w:t>
      </w:r>
      <w:r w:rsidR="002B6349">
        <w:rPr>
          <w:rFonts w:ascii="Footlight MT Light" w:hAnsi="Footlight MT Light"/>
          <w:b/>
          <w:sz w:val="24"/>
          <w:szCs w:val="24"/>
        </w:rPr>
        <w:t>ard</w:t>
      </w:r>
    </w:p>
    <w:p w:rsidR="002B6349" w:rsidRDefault="002B6349" w:rsidP="00EE18D7">
      <w:pPr>
        <w:pStyle w:val="ListParagraph"/>
        <w:spacing w:line="360" w:lineRule="auto"/>
        <w:ind w:left="0" w:firstLine="720"/>
        <w:jc w:val="both"/>
        <w:rPr>
          <w:rFonts w:ascii="Footlight MT Light" w:hAnsi="Footlight MT Light"/>
          <w:b/>
          <w:sz w:val="24"/>
          <w:szCs w:val="24"/>
        </w:rPr>
      </w:pPr>
      <w:r>
        <w:rPr>
          <w:rFonts w:ascii="Footlight MT Light" w:hAnsi="Footlight MT Light"/>
          <w:b/>
          <w:sz w:val="24"/>
          <w:szCs w:val="24"/>
        </w:rPr>
        <w:t>2.1.1 Date and venue</w:t>
      </w:r>
    </w:p>
    <w:p w:rsidR="002B6349" w:rsidRDefault="002B6349" w:rsidP="00EE18D7">
      <w:pPr>
        <w:pStyle w:val="ListParagraph"/>
        <w:tabs>
          <w:tab w:val="left" w:pos="1350"/>
        </w:tabs>
        <w:spacing w:line="360" w:lineRule="auto"/>
        <w:ind w:left="1350" w:hanging="630"/>
        <w:jc w:val="both"/>
        <w:rPr>
          <w:rFonts w:ascii="Footlight MT Light" w:hAnsi="Footlight MT Light"/>
          <w:sz w:val="24"/>
          <w:szCs w:val="24"/>
        </w:rPr>
      </w:pPr>
      <w:r>
        <w:rPr>
          <w:rFonts w:ascii="Footlight MT Light" w:hAnsi="Footlight MT Light"/>
          <w:sz w:val="24"/>
          <w:szCs w:val="24"/>
        </w:rPr>
        <w:t>The Migwani Ward meeting was held at</w:t>
      </w:r>
      <w:r w:rsidR="00970C6F">
        <w:rPr>
          <w:rFonts w:ascii="Footlight MT Light" w:hAnsi="Footlight MT Light"/>
          <w:sz w:val="24"/>
          <w:szCs w:val="24"/>
        </w:rPr>
        <w:t xml:space="preserve"> </w:t>
      </w:r>
      <w:r>
        <w:rPr>
          <w:rFonts w:ascii="Footlight MT Light" w:hAnsi="Footlight MT Light"/>
          <w:sz w:val="24"/>
          <w:szCs w:val="24"/>
        </w:rPr>
        <w:t>Nzeluni</w:t>
      </w:r>
      <w:r w:rsidR="00970C6F">
        <w:rPr>
          <w:rFonts w:ascii="Footlight MT Light" w:hAnsi="Footlight MT Light"/>
          <w:sz w:val="24"/>
          <w:szCs w:val="24"/>
        </w:rPr>
        <w:t xml:space="preserve"> </w:t>
      </w:r>
      <w:r>
        <w:rPr>
          <w:rFonts w:ascii="Footlight MT Light" w:hAnsi="Footlight MT Light"/>
          <w:sz w:val="24"/>
          <w:szCs w:val="24"/>
        </w:rPr>
        <w:t xml:space="preserve">Chiefs Office on </w:t>
      </w:r>
      <w:r w:rsidR="00CB6914">
        <w:rPr>
          <w:rFonts w:ascii="Footlight MT Light" w:hAnsi="Footlight MT Light"/>
          <w:sz w:val="24"/>
          <w:szCs w:val="24"/>
        </w:rPr>
        <w:t>3</w:t>
      </w:r>
      <w:r w:rsidR="00CB6914" w:rsidRPr="00CB6914">
        <w:rPr>
          <w:rFonts w:ascii="Footlight MT Light" w:hAnsi="Footlight MT Light"/>
          <w:sz w:val="24"/>
          <w:szCs w:val="24"/>
          <w:vertAlign w:val="superscript"/>
        </w:rPr>
        <w:t>rd</w:t>
      </w:r>
      <w:r w:rsidR="00CB6914">
        <w:rPr>
          <w:rFonts w:ascii="Footlight MT Light" w:hAnsi="Footlight MT Light"/>
          <w:sz w:val="24"/>
          <w:szCs w:val="24"/>
        </w:rPr>
        <w:t xml:space="preserve"> January, 2023</w:t>
      </w:r>
      <w:r>
        <w:rPr>
          <w:rFonts w:ascii="Footlight MT Light" w:hAnsi="Footlight MT Light"/>
          <w:sz w:val="24"/>
          <w:szCs w:val="24"/>
        </w:rPr>
        <w:t>.</w:t>
      </w:r>
    </w:p>
    <w:p w:rsidR="002B6349" w:rsidRDefault="002B6349" w:rsidP="00EE18D7">
      <w:pPr>
        <w:pStyle w:val="ListParagraph"/>
        <w:tabs>
          <w:tab w:val="left" w:pos="1350"/>
        </w:tabs>
        <w:spacing w:line="360" w:lineRule="auto"/>
        <w:ind w:left="1350" w:hanging="630"/>
        <w:jc w:val="both"/>
        <w:rPr>
          <w:rFonts w:ascii="Footlight MT Light" w:hAnsi="Footlight MT Light"/>
          <w:b/>
          <w:sz w:val="24"/>
          <w:szCs w:val="24"/>
        </w:rPr>
      </w:pPr>
      <w:r>
        <w:rPr>
          <w:rFonts w:ascii="Footlight MT Light" w:hAnsi="Footlight MT Light"/>
          <w:b/>
          <w:sz w:val="24"/>
          <w:szCs w:val="24"/>
        </w:rPr>
        <w:t>2.1.1 Members Present</w:t>
      </w:r>
    </w:p>
    <w:p w:rsidR="002B6349" w:rsidRDefault="002B6349" w:rsidP="00EE18D7">
      <w:pPr>
        <w:pStyle w:val="ListParagraph"/>
        <w:numPr>
          <w:ilvl w:val="0"/>
          <w:numId w:val="5"/>
        </w:numPr>
        <w:spacing w:line="240" w:lineRule="auto"/>
        <w:jc w:val="both"/>
        <w:rPr>
          <w:rFonts w:ascii="Footlight MT Light" w:hAnsi="Footlight MT Light"/>
          <w:b/>
          <w:sz w:val="24"/>
          <w:szCs w:val="24"/>
        </w:rPr>
      </w:pPr>
      <w:bookmarkStart w:id="0" w:name="_Hlk83046691"/>
      <w:r>
        <w:rPr>
          <w:rFonts w:ascii="Times New Roman" w:hAnsi="Times New Roman"/>
          <w:sz w:val="24"/>
          <w:szCs w:val="24"/>
        </w:rPr>
        <w:t>Hon. Charles</w:t>
      </w:r>
      <w:r w:rsidR="00581904">
        <w:rPr>
          <w:rFonts w:ascii="Times New Roman" w:hAnsi="Times New Roman"/>
          <w:sz w:val="24"/>
          <w:szCs w:val="24"/>
        </w:rPr>
        <w:t xml:space="preserve"> </w:t>
      </w:r>
      <w:r>
        <w:rPr>
          <w:rFonts w:ascii="Times New Roman" w:hAnsi="Times New Roman"/>
          <w:sz w:val="24"/>
          <w:szCs w:val="24"/>
        </w:rPr>
        <w:t>Ngusya</w:t>
      </w:r>
      <w:r w:rsidR="00581904">
        <w:rPr>
          <w:rFonts w:ascii="Times New Roman" w:hAnsi="Times New Roman"/>
          <w:sz w:val="24"/>
          <w:szCs w:val="24"/>
        </w:rPr>
        <w:t xml:space="preserve"> </w:t>
      </w:r>
      <w:r>
        <w:rPr>
          <w:rFonts w:ascii="Times New Roman" w:hAnsi="Times New Roman"/>
          <w:sz w:val="24"/>
          <w:szCs w:val="24"/>
        </w:rPr>
        <w:t>Nguna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Member of</w:t>
      </w:r>
      <w:r w:rsidR="000D0F31" w:rsidRPr="000D0F31">
        <w:rPr>
          <w:rFonts w:ascii="Times New Roman" w:hAnsi="Times New Roman"/>
          <w:sz w:val="24"/>
          <w:szCs w:val="24"/>
        </w:rPr>
        <w:t xml:space="preserve"> </w:t>
      </w:r>
      <w:r w:rsidR="000D0F31">
        <w:rPr>
          <w:rFonts w:ascii="Times New Roman" w:hAnsi="Times New Roman"/>
          <w:sz w:val="24"/>
          <w:szCs w:val="24"/>
        </w:rPr>
        <w:t>National Assembly</w:t>
      </w:r>
    </w:p>
    <w:p w:rsidR="0075125A" w:rsidRPr="00821874" w:rsidRDefault="0075125A" w:rsidP="00EE18D7">
      <w:pPr>
        <w:numPr>
          <w:ilvl w:val="0"/>
          <w:numId w:val="5"/>
        </w:numPr>
        <w:spacing w:after="0" w:line="240" w:lineRule="auto"/>
        <w:jc w:val="both"/>
        <w:rPr>
          <w:rFonts w:ascii="Footlight MT Light" w:hAnsi="Footlight MT Light"/>
          <w:sz w:val="24"/>
          <w:szCs w:val="24"/>
        </w:rPr>
      </w:pPr>
      <w:bookmarkStart w:id="1" w:name="_Hlk83652756"/>
      <w:r w:rsidRPr="00821874">
        <w:rPr>
          <w:rFonts w:ascii="Footlight MT Light" w:hAnsi="Footlight MT Light"/>
          <w:sz w:val="24"/>
          <w:szCs w:val="24"/>
        </w:rPr>
        <w:t>Francis M. Munuve</w:t>
      </w:r>
      <w:r w:rsidRPr="00821874">
        <w:rPr>
          <w:rFonts w:ascii="Footlight MT Light" w:hAnsi="Footlight MT Light"/>
          <w:sz w:val="24"/>
          <w:szCs w:val="24"/>
        </w:rPr>
        <w:tab/>
      </w:r>
      <w:r w:rsidRPr="00821874">
        <w:rPr>
          <w:rFonts w:ascii="Footlight MT Light" w:hAnsi="Footlight MT Light"/>
          <w:sz w:val="24"/>
          <w:szCs w:val="24"/>
        </w:rPr>
        <w:tab/>
        <w:t xml:space="preserve">                        - Chairman</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Japheth K. Musee</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F A M</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Jeremiah Mutemi Mwangangi</w:t>
      </w:r>
      <w:r w:rsidRPr="00821874">
        <w:rPr>
          <w:rFonts w:ascii="Footlight MT Light" w:hAnsi="Footlight MT Light"/>
          <w:sz w:val="24"/>
          <w:szCs w:val="24"/>
        </w:rPr>
        <w:tab/>
      </w:r>
      <w:r w:rsidRPr="00821874">
        <w:rPr>
          <w:rFonts w:ascii="Footlight MT Light" w:hAnsi="Footlight MT Light"/>
          <w:sz w:val="24"/>
          <w:szCs w:val="24"/>
        </w:rPr>
        <w:tab/>
      </w:r>
      <w:r w:rsidR="00545885">
        <w:rPr>
          <w:rFonts w:ascii="Footlight MT Light" w:hAnsi="Footlight MT Light"/>
          <w:sz w:val="24"/>
          <w:szCs w:val="24"/>
        </w:rPr>
        <w:tab/>
      </w:r>
      <w:r w:rsidRPr="00821874">
        <w:rPr>
          <w:rFonts w:ascii="Footlight MT Light" w:hAnsi="Footlight MT Light"/>
          <w:sz w:val="24"/>
          <w:szCs w:val="24"/>
        </w:rPr>
        <w:t>- Secretary</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John Duncan Kavuwa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John Mwinzi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Joseph Munyithya Musyoka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Jackline Vuthi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75125A" w:rsidRPr="00821874"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Rosemary W. Mutinda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00545885">
        <w:rPr>
          <w:rFonts w:ascii="Footlight MT Light" w:hAnsi="Footlight MT Light"/>
          <w:sz w:val="24"/>
          <w:szCs w:val="24"/>
        </w:rPr>
        <w:tab/>
      </w:r>
      <w:r w:rsidRPr="00821874">
        <w:rPr>
          <w:rFonts w:ascii="Footlight MT Light" w:hAnsi="Footlight MT Light"/>
          <w:sz w:val="24"/>
          <w:szCs w:val="24"/>
        </w:rPr>
        <w:t>- Member</w:t>
      </w:r>
    </w:p>
    <w:p w:rsidR="0075125A" w:rsidRDefault="0075125A" w:rsidP="00EE18D7">
      <w:pPr>
        <w:numPr>
          <w:ilvl w:val="0"/>
          <w:numId w:val="5"/>
        </w:numPr>
        <w:spacing w:after="0" w:line="240" w:lineRule="auto"/>
        <w:jc w:val="both"/>
        <w:rPr>
          <w:rFonts w:ascii="Footlight MT Light" w:hAnsi="Footlight MT Light"/>
          <w:sz w:val="24"/>
          <w:szCs w:val="24"/>
        </w:rPr>
      </w:pPr>
      <w:r w:rsidRPr="00821874">
        <w:rPr>
          <w:rFonts w:ascii="Footlight MT Light" w:hAnsi="Footlight MT Light"/>
          <w:sz w:val="24"/>
          <w:szCs w:val="24"/>
        </w:rPr>
        <w:t>Anne Ndundu</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23A18" w:rsidRPr="00821874" w:rsidRDefault="00F23A18" w:rsidP="00EE18D7">
      <w:pPr>
        <w:numPr>
          <w:ilvl w:val="0"/>
          <w:numId w:val="5"/>
        </w:numPr>
        <w:spacing w:after="0" w:line="240" w:lineRule="auto"/>
        <w:jc w:val="both"/>
        <w:rPr>
          <w:rFonts w:ascii="Footlight MT Light" w:hAnsi="Footlight MT Light"/>
          <w:sz w:val="24"/>
          <w:szCs w:val="24"/>
        </w:rPr>
      </w:pPr>
      <w:r>
        <w:rPr>
          <w:rFonts w:ascii="Footlight MT Light" w:hAnsi="Footlight MT Light"/>
          <w:sz w:val="24"/>
          <w:szCs w:val="24"/>
        </w:rPr>
        <w:t>Mohamud Jama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 DCC</w:t>
      </w:r>
    </w:p>
    <w:p w:rsidR="002B6349" w:rsidRDefault="00545885" w:rsidP="00EE18D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 xml:space="preserve">All </w:t>
      </w:r>
      <w:r w:rsidR="002B6349">
        <w:rPr>
          <w:rFonts w:ascii="Times New Roman" w:hAnsi="Times New Roman"/>
          <w:sz w:val="24"/>
          <w:szCs w:val="24"/>
        </w:rPr>
        <w:t xml:space="preserve"> </w:t>
      </w:r>
      <w:r>
        <w:rPr>
          <w:rFonts w:ascii="Times New Roman" w:hAnsi="Times New Roman"/>
          <w:sz w:val="24"/>
          <w:szCs w:val="24"/>
        </w:rPr>
        <w:t>CDFC Staff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Main/Satellite O</w:t>
      </w:r>
      <w:r w:rsidR="002B6349">
        <w:rPr>
          <w:rFonts w:ascii="Times New Roman" w:hAnsi="Times New Roman"/>
          <w:sz w:val="24"/>
          <w:szCs w:val="24"/>
        </w:rPr>
        <w:t>ffices</w:t>
      </w:r>
    </w:p>
    <w:p w:rsidR="002B6349" w:rsidRDefault="002B6349" w:rsidP="00EE18D7">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Chief or Asst. chief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-Respective location </w:t>
      </w:r>
    </w:p>
    <w:bookmarkEnd w:id="0"/>
    <w:bookmarkEnd w:id="1"/>
    <w:p w:rsidR="002B6349" w:rsidRDefault="002B6349" w:rsidP="00EE18D7">
      <w:pPr>
        <w:pStyle w:val="ListParagraph"/>
        <w:spacing w:after="0" w:line="240" w:lineRule="auto"/>
        <w:ind w:left="1170"/>
        <w:jc w:val="both"/>
        <w:rPr>
          <w:rFonts w:ascii="Footlight MT Light" w:hAnsi="Footlight MT Light"/>
          <w:b/>
          <w:sz w:val="24"/>
          <w:szCs w:val="24"/>
        </w:rPr>
      </w:pPr>
    </w:p>
    <w:p w:rsidR="002B6349" w:rsidRDefault="002B6349" w:rsidP="00EE18D7">
      <w:pPr>
        <w:pStyle w:val="ListParagraph"/>
        <w:spacing w:line="360" w:lineRule="auto"/>
        <w:ind w:left="0" w:firstLine="720"/>
        <w:jc w:val="both"/>
        <w:rPr>
          <w:rFonts w:ascii="Footlight MT Light" w:hAnsi="Footlight MT Light"/>
          <w:sz w:val="24"/>
          <w:szCs w:val="24"/>
        </w:rPr>
      </w:pPr>
    </w:p>
    <w:p w:rsidR="002B6349" w:rsidRPr="007701FC" w:rsidRDefault="002B6349" w:rsidP="00EE18D7">
      <w:pPr>
        <w:pStyle w:val="ListParagraph"/>
        <w:spacing w:line="360" w:lineRule="auto"/>
        <w:ind w:left="0" w:firstLine="720"/>
        <w:jc w:val="both"/>
        <w:rPr>
          <w:rFonts w:ascii="Footlight MT Light" w:hAnsi="Footlight MT Light"/>
          <w:b/>
          <w:sz w:val="24"/>
          <w:szCs w:val="24"/>
        </w:rPr>
      </w:pPr>
      <w:r w:rsidRPr="007701FC">
        <w:rPr>
          <w:rFonts w:ascii="Footlight MT Light" w:hAnsi="Footlight MT Light"/>
          <w:sz w:val="24"/>
          <w:szCs w:val="24"/>
        </w:rPr>
        <w:t>2.1.2</w:t>
      </w:r>
      <w:r w:rsidRPr="007701FC">
        <w:rPr>
          <w:rFonts w:ascii="Footlight MT Light" w:hAnsi="Footlight MT Light"/>
          <w:sz w:val="24"/>
          <w:szCs w:val="24"/>
        </w:rPr>
        <w:tab/>
      </w:r>
      <w:r w:rsidRPr="007701FC">
        <w:rPr>
          <w:rFonts w:ascii="Footlight MT Light" w:hAnsi="Footlight MT Light"/>
          <w:b/>
          <w:sz w:val="24"/>
          <w:szCs w:val="24"/>
        </w:rPr>
        <w:t>Participating public</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Members of the public had been mobilized by the chiefs and sub-chiefs to attend the meeting. Church leaders, opinion leaders, women and youth representatives attended.</w:t>
      </w:r>
    </w:p>
    <w:p w:rsidR="00BC2D7D" w:rsidRDefault="00BC2D7D" w:rsidP="00EE18D7">
      <w:pPr>
        <w:pStyle w:val="ListParagraph"/>
        <w:spacing w:line="360" w:lineRule="auto"/>
        <w:jc w:val="both"/>
        <w:rPr>
          <w:rFonts w:ascii="Footlight MT Light" w:hAnsi="Footlight MT Light"/>
          <w:sz w:val="24"/>
          <w:szCs w:val="24"/>
        </w:rPr>
      </w:pPr>
      <w:r>
        <w:rPr>
          <w:rFonts w:ascii="Footlight MT Light" w:hAnsi="Footlight MT Light"/>
          <w:noProof/>
          <w:sz w:val="24"/>
          <w:szCs w:val="24"/>
        </w:rPr>
        <w:drawing>
          <wp:inline distT="0" distB="0" distL="0" distR="0">
            <wp:extent cx="5543550" cy="2838450"/>
            <wp:effectExtent l="19050" t="0" r="0" b="0"/>
            <wp:docPr id="3" name="Picture 3" descr="C:\Users\Musee\Downloads\IMG-20230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ee\Downloads\IMG-20230130-WA0005.jpg"/>
                    <pic:cNvPicPr>
                      <a:picLocks noChangeAspect="1" noChangeArrowheads="1"/>
                    </pic:cNvPicPr>
                  </pic:nvPicPr>
                  <pic:blipFill>
                    <a:blip r:embed="rId7"/>
                    <a:srcRect/>
                    <a:stretch>
                      <a:fillRect/>
                    </a:stretch>
                  </pic:blipFill>
                  <pic:spPr bwMode="auto">
                    <a:xfrm>
                      <a:off x="0" y="0"/>
                      <a:ext cx="5543550" cy="2838450"/>
                    </a:xfrm>
                    <a:prstGeom prst="rect">
                      <a:avLst/>
                    </a:prstGeom>
                    <a:noFill/>
                    <a:ln w="9525">
                      <a:noFill/>
                      <a:miter lim="800000"/>
                      <a:headEnd/>
                      <a:tailEnd/>
                    </a:ln>
                  </pic:spPr>
                </pic:pic>
              </a:graphicData>
            </a:graphic>
          </wp:inline>
        </w:drawing>
      </w:r>
    </w:p>
    <w:p w:rsidR="00FE00F8" w:rsidRDefault="007701FC" w:rsidP="007701FC">
      <w:pPr>
        <w:pStyle w:val="ListParagraph"/>
        <w:spacing w:line="360" w:lineRule="auto"/>
        <w:jc w:val="both"/>
        <w:rPr>
          <w:rFonts w:ascii="Footlight MT Light" w:hAnsi="Footlight MT Light"/>
          <w:sz w:val="24"/>
          <w:szCs w:val="24"/>
        </w:rPr>
      </w:pPr>
      <w:r>
        <w:rPr>
          <w:rFonts w:ascii="Footlight MT Light" w:hAnsi="Footlight MT Light"/>
          <w:sz w:val="24"/>
          <w:szCs w:val="24"/>
        </w:rPr>
        <w:t xml:space="preserve"> NG CDFC C</w:t>
      </w:r>
      <w:r w:rsidR="00BC2D7D">
        <w:rPr>
          <w:rFonts w:ascii="Footlight MT Light" w:hAnsi="Footlight MT Light"/>
          <w:sz w:val="24"/>
          <w:szCs w:val="24"/>
        </w:rPr>
        <w:t>hairman</w:t>
      </w:r>
      <w:r w:rsidR="00A935A6">
        <w:rPr>
          <w:rFonts w:ascii="Footlight MT Light" w:hAnsi="Footlight MT Light"/>
          <w:sz w:val="24"/>
          <w:szCs w:val="24"/>
        </w:rPr>
        <w:t>, Francis Munuve</w:t>
      </w:r>
      <w:r w:rsidR="00BC2D7D">
        <w:rPr>
          <w:rFonts w:ascii="Footlight MT Light" w:hAnsi="Footlight MT Light"/>
          <w:sz w:val="24"/>
          <w:szCs w:val="24"/>
        </w:rPr>
        <w:t xml:space="preserve"> addressing the public at Nzeluni</w:t>
      </w:r>
      <w:r w:rsidR="00BC2D7D" w:rsidRPr="00BC2D7D">
        <w:rPr>
          <w:rFonts w:ascii="Footlight MT Light" w:hAnsi="Footlight MT Light"/>
          <w:sz w:val="24"/>
          <w:szCs w:val="24"/>
        </w:rPr>
        <w:t xml:space="preserve"> </w:t>
      </w:r>
      <w:r>
        <w:rPr>
          <w:rFonts w:ascii="Footlight MT Light" w:hAnsi="Footlight MT Light"/>
          <w:sz w:val="24"/>
          <w:szCs w:val="24"/>
        </w:rPr>
        <w:t>Chiefs Office</w:t>
      </w:r>
      <w:r w:rsidR="00355EBC">
        <w:rPr>
          <w:rFonts w:ascii="Footlight MT Light" w:hAnsi="Footlight MT Light"/>
          <w:sz w:val="24"/>
          <w:szCs w:val="24"/>
        </w:rPr>
        <w:t xml:space="preserve">, </w:t>
      </w:r>
    </w:p>
    <w:p w:rsidR="00AC50C9" w:rsidRPr="007701FC" w:rsidRDefault="00355EBC" w:rsidP="007701FC">
      <w:pPr>
        <w:pStyle w:val="ListParagraph"/>
        <w:spacing w:line="360" w:lineRule="auto"/>
        <w:jc w:val="both"/>
        <w:rPr>
          <w:rFonts w:ascii="Footlight MT Light" w:hAnsi="Footlight MT Light"/>
          <w:sz w:val="24"/>
          <w:szCs w:val="24"/>
        </w:rPr>
      </w:pPr>
      <w:r>
        <w:rPr>
          <w:rFonts w:ascii="Footlight MT Light" w:hAnsi="Footlight MT Light"/>
          <w:sz w:val="24"/>
          <w:szCs w:val="24"/>
        </w:rPr>
        <w:t>to start the exercise</w:t>
      </w:r>
    </w:p>
    <w:p w:rsidR="008A1EB3" w:rsidRDefault="008A1EB3" w:rsidP="00EE18D7">
      <w:pPr>
        <w:pStyle w:val="ListParagraph"/>
        <w:spacing w:line="360" w:lineRule="auto"/>
        <w:jc w:val="both"/>
        <w:rPr>
          <w:rFonts w:ascii="Footlight MT Light" w:hAnsi="Footlight MT Light"/>
          <w:sz w:val="24"/>
          <w:szCs w:val="24"/>
        </w:rPr>
      </w:pPr>
    </w:p>
    <w:p w:rsidR="002B6349" w:rsidRDefault="002B6349" w:rsidP="00EE18D7">
      <w:pPr>
        <w:pStyle w:val="ListParagraph"/>
        <w:spacing w:line="360" w:lineRule="auto"/>
        <w:jc w:val="both"/>
        <w:rPr>
          <w:rFonts w:ascii="Footlight MT Light" w:hAnsi="Footlight MT Light"/>
          <w:b/>
          <w:sz w:val="24"/>
          <w:szCs w:val="24"/>
        </w:rPr>
      </w:pPr>
      <w:r>
        <w:rPr>
          <w:rFonts w:ascii="Footlight MT Light" w:hAnsi="Footlight MT Light"/>
          <w:b/>
          <w:sz w:val="24"/>
          <w:szCs w:val="24"/>
        </w:rPr>
        <w:t xml:space="preserve">2.1.3 </w:t>
      </w:r>
      <w:r>
        <w:rPr>
          <w:rFonts w:ascii="Footlight MT Light" w:hAnsi="Footlight MT Light"/>
          <w:b/>
          <w:sz w:val="24"/>
          <w:szCs w:val="24"/>
        </w:rPr>
        <w:tab/>
        <w:t>Comments by the Member of Parliament</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Member of Parliament informed the participants on the importance of the event. This was in line with the 2010 constitution which allows for citizenry participation in the management of their resources.  He urged members to give projects that are beneficial to the larger public and feel free.</w:t>
      </w: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b/>
          <w:sz w:val="24"/>
          <w:szCs w:val="24"/>
        </w:rPr>
        <w:t>2.1.4</w:t>
      </w:r>
      <w:r>
        <w:rPr>
          <w:rFonts w:ascii="Footlight MT Light" w:hAnsi="Footlight MT Light"/>
          <w:b/>
          <w:sz w:val="24"/>
          <w:szCs w:val="24"/>
        </w:rPr>
        <w:tab/>
        <w:t>Comments by Fund Account Manager</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public was informed that proposals should capture projects that are beneficial to a wide majority of the community. Further, religious projects and those that have been devolved should not be funded.</w:t>
      </w:r>
    </w:p>
    <w:p w:rsidR="002B6349" w:rsidRDefault="002B6349" w:rsidP="00EE18D7">
      <w:pPr>
        <w:pStyle w:val="ListParagraph"/>
        <w:spacing w:line="360" w:lineRule="auto"/>
        <w:ind w:left="810"/>
        <w:jc w:val="both"/>
        <w:rPr>
          <w:rFonts w:ascii="Footlight MT Light" w:hAnsi="Footlight MT Light"/>
          <w:b/>
          <w:sz w:val="24"/>
          <w:szCs w:val="24"/>
        </w:rPr>
      </w:pPr>
      <w:r>
        <w:rPr>
          <w:rFonts w:ascii="Footlight MT Light" w:hAnsi="Footlight MT Light"/>
          <w:b/>
          <w:sz w:val="24"/>
          <w:szCs w:val="24"/>
        </w:rPr>
        <w:t>2.1.5 Comments by NG-CDF Chairman</w:t>
      </w:r>
    </w:p>
    <w:p w:rsidR="004429C2" w:rsidRDefault="002B6349" w:rsidP="00855CA6">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chairman told the members that the projects should be those which are pressing and those that Mwingi West NG-CDFC can match the available funds</w:t>
      </w:r>
    </w:p>
    <w:p w:rsidR="004429C2" w:rsidRPr="008A1EB3" w:rsidRDefault="004429C2" w:rsidP="008A1EB3">
      <w:pPr>
        <w:spacing w:line="360" w:lineRule="auto"/>
        <w:jc w:val="both"/>
        <w:rPr>
          <w:rFonts w:ascii="Footlight MT Light" w:hAnsi="Footlight MT Light"/>
          <w:sz w:val="24"/>
          <w:szCs w:val="24"/>
        </w:rPr>
      </w:pPr>
    </w:p>
    <w:p w:rsidR="002B6349" w:rsidRPr="00855CA6" w:rsidRDefault="002B6349" w:rsidP="00855CA6">
      <w:pPr>
        <w:pStyle w:val="ListParagraph"/>
        <w:spacing w:line="360" w:lineRule="auto"/>
        <w:ind w:left="810"/>
        <w:jc w:val="both"/>
        <w:rPr>
          <w:rFonts w:ascii="Footlight MT Light" w:hAnsi="Footlight MT Light"/>
          <w:sz w:val="24"/>
          <w:szCs w:val="24"/>
        </w:rPr>
      </w:pPr>
      <w:r w:rsidRPr="00855CA6">
        <w:rPr>
          <w:rFonts w:ascii="Footlight MT Light" w:hAnsi="Footlight MT Light"/>
          <w:b/>
          <w:sz w:val="24"/>
          <w:szCs w:val="24"/>
        </w:rPr>
        <w:t>2.1.6 Projects Identified in the ward</w:t>
      </w:r>
    </w:p>
    <w:tbl>
      <w:tblPr>
        <w:tblpPr w:leftFromText="180" w:rightFromText="180" w:bottomFromText="160" w:vertAnchor="text" w:tblpX="805" w:tblpY="1"/>
        <w:tblOverlap w:val="neve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5"/>
        <w:gridCol w:w="5310"/>
        <w:gridCol w:w="1265"/>
      </w:tblGrid>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Times New Roman" w:hAnsi="Times New Roman"/>
                <w:b/>
                <w:sz w:val="24"/>
                <w:szCs w:val="24"/>
              </w:rPr>
            </w:pPr>
            <w:r w:rsidRPr="00F30180">
              <w:rPr>
                <w:rFonts w:ascii="Times New Roman" w:hAnsi="Times New Roman"/>
                <w:b/>
                <w:sz w:val="24"/>
                <w:szCs w:val="24"/>
              </w:rPr>
              <w:t>Name of Project</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Times New Roman" w:hAnsi="Times New Roman"/>
                <w:b/>
                <w:sz w:val="24"/>
                <w:szCs w:val="24"/>
              </w:rPr>
            </w:pPr>
            <w:r w:rsidRPr="00F30180">
              <w:rPr>
                <w:rFonts w:ascii="Times New Roman" w:hAnsi="Times New Roman"/>
                <w:b/>
                <w:sz w:val="24"/>
                <w:szCs w:val="24"/>
              </w:rPr>
              <w:t>Activity to be done</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Times New Roman" w:hAnsi="Times New Roman"/>
                <w:b/>
                <w:sz w:val="24"/>
                <w:szCs w:val="24"/>
              </w:rPr>
            </w:pPr>
            <w:r w:rsidRPr="00F30180">
              <w:rPr>
                <w:rFonts w:ascii="Times New Roman" w:hAnsi="Times New Roman"/>
                <w:b/>
                <w:sz w:val="24"/>
                <w:szCs w:val="24"/>
              </w:rPr>
              <w:t>Location</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Nzatani Secondary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Completion of an administration block comprising of 3 offices, staff room and principals office–plastering, installation of doors, flooring, painting and labeling.</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Nzatani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Munyange Secondary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Completion of 401M length school compound fencing with chain link and concrete posts</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Katalwa</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Muthungue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1  classroom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Migwani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Kwa Kyelu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1  classroom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Nzeluni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highlight w:val="yellow"/>
              </w:rPr>
            </w:pPr>
            <w:r w:rsidRPr="00F30180">
              <w:rPr>
                <w:rFonts w:ascii="Footlight MT Light" w:hAnsi="Footlight MT Light"/>
                <w:sz w:val="24"/>
                <w:szCs w:val="24"/>
              </w:rPr>
              <w:t>Mathuma Primary School</w:t>
            </w:r>
          </w:p>
        </w:tc>
        <w:tc>
          <w:tcPr>
            <w:tcW w:w="5310" w:type="dxa"/>
            <w:tcBorders>
              <w:top w:val="single" w:sz="4" w:space="0" w:color="000000"/>
              <w:left w:val="single" w:sz="4" w:space="0" w:color="000000"/>
              <w:bottom w:val="single" w:sz="4" w:space="0" w:color="000000"/>
              <w:right w:val="single" w:sz="4" w:space="0" w:color="000000"/>
            </w:tcBorders>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1 classroom to completion</w:t>
            </w:r>
          </w:p>
          <w:p w:rsidR="00855CA6" w:rsidRPr="00F30180" w:rsidRDefault="00855CA6">
            <w:pPr>
              <w:pStyle w:val="NoSpacing"/>
              <w:spacing w:line="254" w:lineRule="auto"/>
              <w:rPr>
                <w:rFonts w:ascii="Footlight MT Light" w:hAnsi="Footlight MT Light"/>
                <w:sz w:val="24"/>
                <w:szCs w:val="24"/>
              </w:rPr>
            </w:pP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Kisovo</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Mumbuni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2 classrooms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Mumbuni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Kyamboo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Fencing of 440m length school compound with chain link and concrete posts</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Migwani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Nzalae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1  classroom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Katalwa</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Ilalambyu Chief’s office</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Purchase of 300 branded Kenpoly plastic chairs @750 (225,000) and 3 branded tents of 100 people capacity each @ 125,000 (375,000)</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Ilalambyu</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 xml:space="preserve">Migwani DCC Baraza </w:t>
            </w:r>
            <w:r w:rsidRPr="00F30180">
              <w:rPr>
                <w:rFonts w:ascii="Footlight MT Light" w:hAnsi="Footlight MT Light"/>
                <w:sz w:val="24"/>
                <w:szCs w:val="24"/>
              </w:rPr>
              <w:lastRenderedPageBreak/>
              <w:t>Park.</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lastRenderedPageBreak/>
              <w:t xml:space="preserve">Renovation of the park-painting, putting up of the </w:t>
            </w:r>
            <w:r w:rsidRPr="00F30180">
              <w:rPr>
                <w:rFonts w:ascii="Footlight MT Light" w:hAnsi="Footlight MT Light"/>
                <w:sz w:val="24"/>
                <w:szCs w:val="24"/>
              </w:rPr>
              <w:lastRenderedPageBreak/>
              <w:t>cabros within the compound and installation of a gate.</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lastRenderedPageBreak/>
              <w:t>Migwani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lastRenderedPageBreak/>
              <w:t>Itheng’eli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1  classroom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Kisovo</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Itoloni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Re-roofing of 7 Classrooms – removal of old iron sheets and replacing with new ones.</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Itoloni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Kilungu Assistant Chief’s Office</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Construction of 2-door pit latrine with a ramp to cater for persons with disability up to completion.</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Nzeluni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Nzatani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rPr>
                <w:rFonts w:ascii="Footlight MT Light" w:hAnsi="Footlight MT Light"/>
                <w:sz w:val="24"/>
                <w:szCs w:val="24"/>
              </w:rPr>
            </w:pPr>
            <w:r w:rsidRPr="00F30180">
              <w:rPr>
                <w:rFonts w:ascii="Footlight MT Light" w:hAnsi="Footlight MT Light"/>
                <w:sz w:val="24"/>
                <w:szCs w:val="24"/>
              </w:rPr>
              <w:t>Purchase of 10,000 litres water tank @ Kshs 90,000, construction of a tank base @ Kshs 50,000 and installation of pipes and gutters @ 60,000.</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Footlight MT Light" w:hAnsi="Footlight MT Light"/>
                <w:sz w:val="24"/>
                <w:szCs w:val="24"/>
              </w:rPr>
            </w:pPr>
            <w:r w:rsidRPr="00F30180">
              <w:rPr>
                <w:rFonts w:ascii="Footlight MT Light" w:hAnsi="Footlight MT Light"/>
                <w:sz w:val="24"/>
                <w:szCs w:val="24"/>
              </w:rPr>
              <w:t>Nzatani</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tcPr>
          <w:p w:rsidR="00855CA6" w:rsidRPr="00F30180" w:rsidRDefault="00855CA6">
            <w:pPr>
              <w:pStyle w:val="NoSpacing"/>
              <w:spacing w:line="254" w:lineRule="auto"/>
              <w:rPr>
                <w:rFonts w:ascii="Footlight MT Light" w:hAnsi="Footlight MT Light"/>
                <w:sz w:val="24"/>
                <w:szCs w:val="24"/>
              </w:rPr>
            </w:pPr>
          </w:p>
        </w:tc>
        <w:tc>
          <w:tcPr>
            <w:tcW w:w="5310" w:type="dxa"/>
            <w:tcBorders>
              <w:top w:val="single" w:sz="4" w:space="0" w:color="000000"/>
              <w:left w:val="single" w:sz="4" w:space="0" w:color="000000"/>
              <w:bottom w:val="single" w:sz="4" w:space="0" w:color="000000"/>
              <w:right w:val="single" w:sz="4" w:space="0" w:color="000000"/>
            </w:tcBorders>
          </w:tcPr>
          <w:p w:rsidR="00855CA6" w:rsidRPr="00F30180" w:rsidRDefault="00855CA6">
            <w:pPr>
              <w:spacing w:after="0" w:line="240" w:lineRule="auto"/>
              <w:rPr>
                <w:rFonts w:ascii="Footlight MT Light" w:hAnsi="Footlight MT Light"/>
                <w:sz w:val="24"/>
                <w:szCs w:val="24"/>
              </w:rPr>
            </w:pPr>
          </w:p>
        </w:tc>
        <w:tc>
          <w:tcPr>
            <w:tcW w:w="1265" w:type="dxa"/>
            <w:tcBorders>
              <w:top w:val="single" w:sz="4" w:space="0" w:color="000000"/>
              <w:left w:val="single" w:sz="4" w:space="0" w:color="000000"/>
              <w:bottom w:val="single" w:sz="4" w:space="0" w:color="000000"/>
              <w:right w:val="single" w:sz="4" w:space="0" w:color="000000"/>
            </w:tcBorders>
          </w:tcPr>
          <w:p w:rsidR="00855CA6" w:rsidRPr="00F30180" w:rsidRDefault="00855CA6">
            <w:pPr>
              <w:spacing w:after="0" w:line="240" w:lineRule="auto"/>
              <w:jc w:val="both"/>
              <w:rPr>
                <w:rFonts w:ascii="Footlight MT Light" w:hAnsi="Footlight MT Light"/>
                <w:sz w:val="24"/>
                <w:szCs w:val="24"/>
              </w:rPr>
            </w:pP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Mwanzenge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rPr>
                <w:rFonts w:ascii="Footlight MT Light" w:hAnsi="Footlight MT Light"/>
                <w:sz w:val="24"/>
                <w:szCs w:val="24"/>
              </w:rPr>
            </w:pPr>
            <w:r w:rsidRPr="00F30180">
              <w:rPr>
                <w:rFonts w:ascii="Footlight MT Light" w:hAnsi="Footlight MT Light"/>
                <w:sz w:val="24"/>
                <w:szCs w:val="24"/>
              </w:rPr>
              <w:t>Purchase of 10,000 litres water tank @ Kshs 90,000, construction of a tank base @ Kshs 50,000 and installation of pipes and gutters @ 60,000.</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Footlight MT Light" w:hAnsi="Footlight MT Light"/>
                <w:sz w:val="24"/>
                <w:szCs w:val="24"/>
              </w:rPr>
            </w:pPr>
            <w:r w:rsidRPr="00F30180">
              <w:rPr>
                <w:rFonts w:ascii="Footlight MT Light" w:hAnsi="Footlight MT Light"/>
                <w:sz w:val="24"/>
                <w:szCs w:val="24"/>
              </w:rPr>
              <w:t>Ilalambyu</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pStyle w:val="NoSpacing"/>
              <w:spacing w:line="254" w:lineRule="auto"/>
              <w:rPr>
                <w:rFonts w:ascii="Footlight MT Light" w:hAnsi="Footlight MT Light"/>
                <w:sz w:val="24"/>
                <w:szCs w:val="24"/>
              </w:rPr>
            </w:pPr>
            <w:r w:rsidRPr="00F30180">
              <w:rPr>
                <w:rFonts w:ascii="Footlight MT Light" w:hAnsi="Footlight MT Light"/>
                <w:sz w:val="24"/>
                <w:szCs w:val="24"/>
              </w:rPr>
              <w:t>Kisovo Primary School</w:t>
            </w:r>
          </w:p>
        </w:tc>
        <w:tc>
          <w:tcPr>
            <w:tcW w:w="5310"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rPr>
                <w:rFonts w:ascii="Footlight MT Light" w:hAnsi="Footlight MT Light"/>
                <w:sz w:val="24"/>
                <w:szCs w:val="24"/>
              </w:rPr>
            </w:pPr>
            <w:r w:rsidRPr="00F30180">
              <w:rPr>
                <w:rFonts w:ascii="Footlight MT Light" w:hAnsi="Footlight MT Light"/>
                <w:sz w:val="24"/>
                <w:szCs w:val="24"/>
              </w:rPr>
              <w:t>Purchase of 10,000 litres water tank @ Kshs 90,000, construction of a tank base @ Kshs 50,000 and installation of pipes and gutters @ 60,000.</w:t>
            </w:r>
          </w:p>
        </w:tc>
        <w:tc>
          <w:tcPr>
            <w:tcW w:w="1265" w:type="dxa"/>
            <w:tcBorders>
              <w:top w:val="single" w:sz="4" w:space="0" w:color="000000"/>
              <w:left w:val="single" w:sz="4" w:space="0" w:color="000000"/>
              <w:bottom w:val="single" w:sz="4" w:space="0" w:color="000000"/>
              <w:right w:val="single" w:sz="4" w:space="0" w:color="000000"/>
            </w:tcBorders>
            <w:hideMark/>
          </w:tcPr>
          <w:p w:rsidR="00855CA6" w:rsidRPr="00F30180" w:rsidRDefault="00855CA6">
            <w:pPr>
              <w:spacing w:after="0" w:line="240" w:lineRule="auto"/>
              <w:jc w:val="both"/>
              <w:rPr>
                <w:rFonts w:ascii="Footlight MT Light" w:hAnsi="Footlight MT Light"/>
                <w:sz w:val="24"/>
                <w:szCs w:val="24"/>
              </w:rPr>
            </w:pPr>
            <w:r w:rsidRPr="00F30180">
              <w:rPr>
                <w:rFonts w:ascii="Footlight MT Light" w:hAnsi="Footlight MT Light"/>
                <w:sz w:val="24"/>
                <w:szCs w:val="24"/>
              </w:rPr>
              <w:t>Kisovo</w:t>
            </w:r>
          </w:p>
        </w:tc>
      </w:tr>
      <w:tr w:rsidR="00855CA6" w:rsidRPr="00F30180" w:rsidTr="00855CA6">
        <w:tc>
          <w:tcPr>
            <w:tcW w:w="2695" w:type="dxa"/>
            <w:tcBorders>
              <w:top w:val="single" w:sz="4" w:space="0" w:color="000000"/>
              <w:left w:val="single" w:sz="4" w:space="0" w:color="000000"/>
              <w:bottom w:val="single" w:sz="4" w:space="0" w:color="000000"/>
              <w:right w:val="single" w:sz="4" w:space="0" w:color="000000"/>
            </w:tcBorders>
          </w:tcPr>
          <w:p w:rsidR="00855CA6" w:rsidRPr="00F30180" w:rsidRDefault="00855CA6">
            <w:pPr>
              <w:pStyle w:val="NoSpacing"/>
              <w:spacing w:line="254" w:lineRule="auto"/>
              <w:rPr>
                <w:rFonts w:ascii="Footlight MT Light" w:hAnsi="Footlight MT Light"/>
                <w:sz w:val="24"/>
                <w:szCs w:val="24"/>
              </w:rPr>
            </w:pPr>
          </w:p>
        </w:tc>
        <w:tc>
          <w:tcPr>
            <w:tcW w:w="5310" w:type="dxa"/>
            <w:tcBorders>
              <w:top w:val="single" w:sz="4" w:space="0" w:color="000000"/>
              <w:left w:val="single" w:sz="4" w:space="0" w:color="000000"/>
              <w:bottom w:val="single" w:sz="4" w:space="0" w:color="000000"/>
              <w:right w:val="single" w:sz="4" w:space="0" w:color="000000"/>
            </w:tcBorders>
          </w:tcPr>
          <w:p w:rsidR="00855CA6" w:rsidRPr="00F30180" w:rsidRDefault="00855CA6">
            <w:pPr>
              <w:spacing w:after="0" w:line="240" w:lineRule="auto"/>
              <w:rPr>
                <w:rFonts w:ascii="Footlight MT Light" w:hAnsi="Footlight MT Light"/>
                <w:sz w:val="24"/>
                <w:szCs w:val="24"/>
              </w:rPr>
            </w:pPr>
          </w:p>
        </w:tc>
        <w:tc>
          <w:tcPr>
            <w:tcW w:w="1265" w:type="dxa"/>
            <w:tcBorders>
              <w:top w:val="single" w:sz="4" w:space="0" w:color="000000"/>
              <w:left w:val="single" w:sz="4" w:space="0" w:color="000000"/>
              <w:bottom w:val="single" w:sz="4" w:space="0" w:color="000000"/>
              <w:right w:val="single" w:sz="4" w:space="0" w:color="000000"/>
            </w:tcBorders>
          </w:tcPr>
          <w:p w:rsidR="00855CA6" w:rsidRPr="00F30180" w:rsidRDefault="00855CA6">
            <w:pPr>
              <w:spacing w:after="0" w:line="240" w:lineRule="auto"/>
              <w:jc w:val="both"/>
              <w:rPr>
                <w:rFonts w:ascii="Footlight MT Light" w:hAnsi="Footlight MT Light"/>
                <w:sz w:val="24"/>
                <w:szCs w:val="24"/>
              </w:rPr>
            </w:pPr>
          </w:p>
        </w:tc>
      </w:tr>
    </w:tbl>
    <w:p w:rsidR="002B6349" w:rsidRDefault="002B6349" w:rsidP="00EE18D7">
      <w:pPr>
        <w:spacing w:line="360" w:lineRule="auto"/>
        <w:jc w:val="both"/>
        <w:rPr>
          <w:rFonts w:ascii="Footlight MT Light" w:hAnsi="Footlight MT Light"/>
          <w:sz w:val="24"/>
          <w:szCs w:val="24"/>
        </w:rPr>
      </w:pPr>
    </w:p>
    <w:p w:rsidR="00946C2A" w:rsidRDefault="00946C2A" w:rsidP="00EE18D7">
      <w:pPr>
        <w:spacing w:line="360" w:lineRule="auto"/>
        <w:jc w:val="both"/>
        <w:rPr>
          <w:rFonts w:ascii="Footlight MT Light" w:hAnsi="Footlight MT Light"/>
          <w:sz w:val="24"/>
          <w:szCs w:val="24"/>
        </w:rPr>
      </w:pPr>
    </w:p>
    <w:p w:rsidR="00946C2A" w:rsidRDefault="00946C2A" w:rsidP="00EE18D7">
      <w:pPr>
        <w:spacing w:line="360" w:lineRule="auto"/>
        <w:jc w:val="both"/>
        <w:rPr>
          <w:rFonts w:ascii="Footlight MT Light" w:hAnsi="Footlight MT Light"/>
          <w:sz w:val="24"/>
          <w:szCs w:val="24"/>
        </w:rPr>
      </w:pPr>
    </w:p>
    <w:p w:rsidR="002B6349" w:rsidRDefault="002B6349" w:rsidP="00CC7FEA">
      <w:pPr>
        <w:spacing w:line="360" w:lineRule="auto"/>
        <w:jc w:val="both"/>
        <w:rPr>
          <w:rFonts w:ascii="Footlight MT Light" w:hAnsi="Footlight MT Light"/>
          <w:b/>
          <w:color w:val="FF0000"/>
          <w:sz w:val="24"/>
          <w:szCs w:val="24"/>
        </w:rPr>
      </w:pPr>
    </w:p>
    <w:p w:rsidR="002B6349" w:rsidRDefault="002B6349" w:rsidP="00EE18D7">
      <w:pPr>
        <w:spacing w:line="360" w:lineRule="auto"/>
        <w:ind w:left="720"/>
        <w:jc w:val="both"/>
        <w:rPr>
          <w:rFonts w:ascii="Footlight MT Light" w:hAnsi="Footlight MT Light"/>
          <w:b/>
          <w:sz w:val="24"/>
          <w:szCs w:val="24"/>
        </w:rPr>
      </w:pPr>
      <w:r>
        <w:rPr>
          <w:rFonts w:ascii="Footlight MT Light" w:hAnsi="Footlight MT Light"/>
          <w:b/>
          <w:sz w:val="24"/>
          <w:szCs w:val="24"/>
        </w:rPr>
        <w:t>2.2.0 N</w:t>
      </w:r>
      <w:r w:rsidR="00730B35">
        <w:rPr>
          <w:rFonts w:ascii="Footlight MT Light" w:hAnsi="Footlight MT Light"/>
          <w:b/>
          <w:sz w:val="24"/>
          <w:szCs w:val="24"/>
        </w:rPr>
        <w:t xml:space="preserve"> </w:t>
      </w:r>
      <w:r w:rsidR="0006703A" w:rsidRPr="00CC7FEA">
        <w:rPr>
          <w:rFonts w:ascii="Footlight MT Light" w:hAnsi="Footlight MT Light"/>
          <w:b/>
          <w:sz w:val="24"/>
          <w:szCs w:val="24"/>
        </w:rPr>
        <w:t xml:space="preserve">2. </w:t>
      </w:r>
      <w:r w:rsidR="0006703A">
        <w:rPr>
          <w:rFonts w:ascii="Footlight MT Light" w:hAnsi="Footlight MT Light"/>
          <w:b/>
          <w:sz w:val="24"/>
          <w:szCs w:val="24"/>
        </w:rPr>
        <w:t>2.0</w:t>
      </w:r>
      <w:r w:rsidR="0006703A" w:rsidRPr="00CC7FEA">
        <w:rPr>
          <w:rFonts w:ascii="Footlight MT Light" w:hAnsi="Footlight MT Light"/>
          <w:b/>
          <w:sz w:val="24"/>
          <w:szCs w:val="24"/>
        </w:rPr>
        <w:t xml:space="preserve">   </w:t>
      </w:r>
      <w:r w:rsidR="00730B35">
        <w:rPr>
          <w:rFonts w:ascii="Footlight MT Light" w:hAnsi="Footlight MT Light"/>
          <w:b/>
          <w:sz w:val="24"/>
          <w:szCs w:val="24"/>
        </w:rPr>
        <w:t>N</w:t>
      </w:r>
      <w:r>
        <w:rPr>
          <w:rFonts w:ascii="Footlight MT Light" w:hAnsi="Footlight MT Light"/>
          <w:b/>
          <w:sz w:val="24"/>
          <w:szCs w:val="24"/>
        </w:rPr>
        <w:t>guutani ward</w:t>
      </w:r>
    </w:p>
    <w:p w:rsidR="002B6349" w:rsidRPr="00CC7FEA" w:rsidRDefault="00CC7FEA" w:rsidP="00CC7FEA">
      <w:pPr>
        <w:spacing w:line="360" w:lineRule="auto"/>
        <w:jc w:val="both"/>
        <w:rPr>
          <w:rFonts w:ascii="Footlight MT Light" w:hAnsi="Footlight MT Light"/>
          <w:b/>
          <w:sz w:val="24"/>
          <w:szCs w:val="24"/>
        </w:rPr>
      </w:pPr>
      <w:r>
        <w:rPr>
          <w:rFonts w:ascii="Footlight MT Light" w:hAnsi="Footlight MT Light"/>
          <w:b/>
          <w:sz w:val="24"/>
          <w:szCs w:val="24"/>
        </w:rPr>
        <w:t xml:space="preserve">          </w:t>
      </w:r>
      <w:r w:rsidR="00855CA6" w:rsidRPr="00CC7FEA">
        <w:rPr>
          <w:rFonts w:ascii="Footlight MT Light" w:hAnsi="Footlight MT Light"/>
          <w:b/>
          <w:sz w:val="24"/>
          <w:szCs w:val="24"/>
        </w:rPr>
        <w:t xml:space="preserve">2. </w:t>
      </w:r>
      <w:r w:rsidR="002B6349" w:rsidRPr="00CC7FEA">
        <w:rPr>
          <w:rFonts w:ascii="Footlight MT Light" w:hAnsi="Footlight MT Light"/>
          <w:b/>
          <w:sz w:val="24"/>
          <w:szCs w:val="24"/>
        </w:rPr>
        <w:t>2.1</w:t>
      </w:r>
      <w:r w:rsidR="00855CA6" w:rsidRPr="00CC7FEA">
        <w:rPr>
          <w:rFonts w:ascii="Footlight MT Light" w:hAnsi="Footlight MT Light"/>
          <w:b/>
          <w:sz w:val="24"/>
          <w:szCs w:val="24"/>
        </w:rPr>
        <w:t xml:space="preserve">   </w:t>
      </w:r>
      <w:r w:rsidR="002B6349" w:rsidRPr="00CC7FEA">
        <w:rPr>
          <w:rFonts w:ascii="Footlight MT Light" w:hAnsi="Footlight MT Light"/>
          <w:b/>
          <w:sz w:val="24"/>
          <w:szCs w:val="24"/>
        </w:rPr>
        <w:t>Date and venue</w:t>
      </w:r>
    </w:p>
    <w:p w:rsidR="002B6349" w:rsidRDefault="002B6349" w:rsidP="00EE18D7">
      <w:pPr>
        <w:pStyle w:val="ListParagraph"/>
        <w:spacing w:line="360" w:lineRule="auto"/>
        <w:jc w:val="both"/>
        <w:rPr>
          <w:rFonts w:ascii="Footlight MT Light" w:hAnsi="Footlight MT Light"/>
          <w:color w:val="FF0000"/>
          <w:sz w:val="24"/>
          <w:szCs w:val="24"/>
        </w:rPr>
      </w:pPr>
      <w:r>
        <w:rPr>
          <w:rFonts w:ascii="Footlight MT Light" w:hAnsi="Footlight MT Light"/>
          <w:sz w:val="24"/>
          <w:szCs w:val="24"/>
        </w:rPr>
        <w:t xml:space="preserve">The Nguutani Ward meeting was held at Nzawa Chiefs Office on </w:t>
      </w:r>
      <w:r w:rsidR="001D5868">
        <w:rPr>
          <w:rFonts w:ascii="Footlight MT Light" w:hAnsi="Footlight MT Light"/>
          <w:sz w:val="24"/>
          <w:szCs w:val="24"/>
        </w:rPr>
        <w:t>4</w:t>
      </w:r>
      <w:r w:rsidR="001D5868" w:rsidRPr="0032318C">
        <w:rPr>
          <w:rFonts w:ascii="Footlight MT Light" w:hAnsi="Footlight MT Light"/>
          <w:sz w:val="24"/>
          <w:szCs w:val="24"/>
          <w:vertAlign w:val="superscript"/>
        </w:rPr>
        <w:t>th</w:t>
      </w:r>
      <w:r w:rsidR="001D5868">
        <w:rPr>
          <w:rFonts w:ascii="Footlight MT Light" w:hAnsi="Footlight MT Light"/>
          <w:sz w:val="24"/>
          <w:szCs w:val="24"/>
        </w:rPr>
        <w:t xml:space="preserve"> January</w:t>
      </w:r>
      <w:r w:rsidR="0032318C">
        <w:rPr>
          <w:rFonts w:ascii="Footlight MT Light" w:hAnsi="Footlight MT Light"/>
          <w:sz w:val="24"/>
          <w:szCs w:val="24"/>
        </w:rPr>
        <w:t>, 2023</w:t>
      </w:r>
      <w:r>
        <w:rPr>
          <w:rFonts w:ascii="Footlight MT Light" w:hAnsi="Footlight MT Light"/>
          <w:sz w:val="24"/>
          <w:szCs w:val="24"/>
        </w:rPr>
        <w:t>.</w:t>
      </w:r>
    </w:p>
    <w:p w:rsidR="00FC3177" w:rsidRDefault="00FC3177" w:rsidP="00EE18D7">
      <w:pPr>
        <w:pStyle w:val="ListParagraph"/>
        <w:numPr>
          <w:ilvl w:val="0"/>
          <w:numId w:val="11"/>
        </w:numPr>
        <w:spacing w:line="240" w:lineRule="auto"/>
        <w:jc w:val="both"/>
        <w:rPr>
          <w:rFonts w:ascii="Footlight MT Light" w:hAnsi="Footlight MT Light"/>
          <w:b/>
          <w:sz w:val="24"/>
          <w:szCs w:val="24"/>
        </w:rPr>
      </w:pPr>
      <w:r>
        <w:rPr>
          <w:rFonts w:ascii="Times New Roman" w:hAnsi="Times New Roman"/>
          <w:sz w:val="24"/>
          <w:szCs w:val="24"/>
        </w:rPr>
        <w:t>Hon. Charles Ngusya Nguna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Member of </w:t>
      </w:r>
      <w:r w:rsidR="000D0F31">
        <w:rPr>
          <w:rFonts w:ascii="Times New Roman" w:hAnsi="Times New Roman"/>
          <w:sz w:val="24"/>
          <w:szCs w:val="24"/>
        </w:rPr>
        <w:t>National Assembly</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Francis M. Munuve</w:t>
      </w:r>
      <w:r w:rsidRPr="00821874">
        <w:rPr>
          <w:rFonts w:ascii="Footlight MT Light" w:hAnsi="Footlight MT Light"/>
          <w:sz w:val="24"/>
          <w:szCs w:val="24"/>
        </w:rPr>
        <w:tab/>
      </w:r>
      <w:r w:rsidRPr="00821874">
        <w:rPr>
          <w:rFonts w:ascii="Footlight MT Light" w:hAnsi="Footlight MT Light"/>
          <w:sz w:val="24"/>
          <w:szCs w:val="24"/>
        </w:rPr>
        <w:tab/>
        <w:t xml:space="preserve">                        - Chairman</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Japheth K. Musee</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F A M</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Jeremiah Mutemi Mwangangi</w:t>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Secretary</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John Duncan Kavuwa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John Mwinzi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Joseph Munyithya Musyoka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Jackline Vuthi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Rosemary W. Mutinda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Member</w:t>
      </w:r>
    </w:p>
    <w:p w:rsidR="00FC3177" w:rsidRDefault="00FC3177" w:rsidP="00EE18D7">
      <w:pPr>
        <w:numPr>
          <w:ilvl w:val="0"/>
          <w:numId w:val="11"/>
        </w:numPr>
        <w:spacing w:after="0" w:line="240" w:lineRule="auto"/>
        <w:jc w:val="both"/>
        <w:rPr>
          <w:rFonts w:ascii="Footlight MT Light" w:hAnsi="Footlight MT Light"/>
          <w:sz w:val="24"/>
          <w:szCs w:val="24"/>
        </w:rPr>
      </w:pPr>
      <w:r w:rsidRPr="00821874">
        <w:rPr>
          <w:rFonts w:ascii="Footlight MT Light" w:hAnsi="Footlight MT Light"/>
          <w:sz w:val="24"/>
          <w:szCs w:val="24"/>
        </w:rPr>
        <w:t>Anne Ndundu</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776B2C" w:rsidRPr="00821874" w:rsidRDefault="00776B2C" w:rsidP="00EE18D7">
      <w:pPr>
        <w:numPr>
          <w:ilvl w:val="0"/>
          <w:numId w:val="11"/>
        </w:numPr>
        <w:spacing w:after="0" w:line="240" w:lineRule="auto"/>
        <w:jc w:val="both"/>
        <w:rPr>
          <w:rFonts w:ascii="Footlight MT Light" w:hAnsi="Footlight MT Light"/>
          <w:sz w:val="24"/>
          <w:szCs w:val="24"/>
        </w:rPr>
      </w:pPr>
      <w:r>
        <w:rPr>
          <w:rFonts w:ascii="Footlight MT Light" w:hAnsi="Footlight MT Light"/>
          <w:sz w:val="24"/>
          <w:szCs w:val="24"/>
        </w:rPr>
        <w:t>Mohamud Jama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 DCC</w:t>
      </w:r>
    </w:p>
    <w:p w:rsidR="00FC3177" w:rsidRDefault="00FC3177" w:rsidP="00EE18D7">
      <w:pPr>
        <w:pStyle w:val="ListParagraph"/>
        <w:numPr>
          <w:ilvl w:val="0"/>
          <w:numId w:val="11"/>
        </w:numPr>
        <w:spacing w:after="0" w:line="240" w:lineRule="auto"/>
        <w:jc w:val="both"/>
        <w:rPr>
          <w:rFonts w:ascii="Times New Roman" w:hAnsi="Times New Roman"/>
          <w:sz w:val="24"/>
          <w:szCs w:val="24"/>
        </w:rPr>
      </w:pPr>
      <w:r>
        <w:rPr>
          <w:rFonts w:ascii="Times New Roman" w:hAnsi="Times New Roman"/>
          <w:sz w:val="24"/>
          <w:szCs w:val="24"/>
        </w:rPr>
        <w:t>All  CDFC Staff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Main/Satellite Offices</w:t>
      </w:r>
    </w:p>
    <w:p w:rsidR="00FC3177" w:rsidRDefault="004429C2" w:rsidP="00EE18D7">
      <w:pPr>
        <w:pStyle w:val="ListParagraph"/>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Chief </w:t>
      </w:r>
      <w:r w:rsidR="00FC3177">
        <w:rPr>
          <w:rFonts w:ascii="Times New Roman" w:hAnsi="Times New Roman"/>
          <w:sz w:val="24"/>
          <w:szCs w:val="24"/>
        </w:rPr>
        <w:t xml:space="preserve"> Asst. chief</w:t>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r>
      <w:r w:rsidR="00C14F4F">
        <w:rPr>
          <w:rFonts w:ascii="Times New Roman" w:hAnsi="Times New Roman"/>
          <w:sz w:val="24"/>
          <w:szCs w:val="24"/>
        </w:rPr>
        <w:tab/>
      </w:r>
      <w:r w:rsidR="00FC3177">
        <w:rPr>
          <w:rFonts w:ascii="Times New Roman" w:hAnsi="Times New Roman"/>
          <w:sz w:val="24"/>
          <w:szCs w:val="24"/>
        </w:rPr>
        <w:t xml:space="preserve">-Respective location </w:t>
      </w:r>
    </w:p>
    <w:p w:rsidR="00A408A2" w:rsidRPr="008A1EB3" w:rsidRDefault="00A408A2" w:rsidP="008A1EB3">
      <w:pPr>
        <w:spacing w:line="360" w:lineRule="auto"/>
        <w:jc w:val="both"/>
        <w:rPr>
          <w:rFonts w:ascii="Footlight MT Light" w:hAnsi="Footlight MT Light"/>
          <w:b/>
          <w:sz w:val="24"/>
          <w:szCs w:val="24"/>
        </w:rPr>
      </w:pPr>
    </w:p>
    <w:p w:rsidR="002B6349" w:rsidRPr="000F4C15" w:rsidRDefault="002B6349" w:rsidP="00EE18D7">
      <w:pPr>
        <w:pStyle w:val="ListParagraph"/>
        <w:spacing w:line="360" w:lineRule="auto"/>
        <w:ind w:left="0" w:firstLine="720"/>
        <w:jc w:val="both"/>
        <w:rPr>
          <w:rFonts w:ascii="Footlight MT Light" w:hAnsi="Footlight MT Light"/>
          <w:b/>
          <w:sz w:val="24"/>
          <w:szCs w:val="24"/>
        </w:rPr>
      </w:pPr>
      <w:r w:rsidRPr="000F4C15">
        <w:rPr>
          <w:rFonts w:ascii="Footlight MT Light" w:hAnsi="Footlight MT Light"/>
          <w:b/>
          <w:sz w:val="24"/>
          <w:szCs w:val="24"/>
        </w:rPr>
        <w:t>2.2.3</w:t>
      </w:r>
      <w:r w:rsidRPr="000F4C15">
        <w:rPr>
          <w:rFonts w:ascii="Footlight MT Light" w:hAnsi="Footlight MT Light"/>
          <w:b/>
          <w:sz w:val="24"/>
          <w:szCs w:val="24"/>
        </w:rPr>
        <w:tab/>
        <w:t>Participating public</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Church leaders, opinion leaders, women and youth representatives attended the meeting which had been convened through the assistance of chiefs and sub-chiefs</w:t>
      </w:r>
      <w:r w:rsidR="00C65798">
        <w:rPr>
          <w:rFonts w:ascii="Footlight MT Light" w:hAnsi="Footlight MT Light"/>
          <w:sz w:val="24"/>
          <w:szCs w:val="24"/>
        </w:rPr>
        <w:t>.</w:t>
      </w:r>
    </w:p>
    <w:p w:rsidR="00BC2D7D" w:rsidRDefault="00BC2D7D" w:rsidP="00EE18D7">
      <w:pPr>
        <w:pStyle w:val="ListParagraph"/>
        <w:spacing w:line="360" w:lineRule="auto"/>
        <w:jc w:val="both"/>
        <w:rPr>
          <w:rFonts w:ascii="Footlight MT Light" w:hAnsi="Footlight MT Light"/>
          <w:sz w:val="24"/>
          <w:szCs w:val="24"/>
        </w:rPr>
      </w:pPr>
      <w:r>
        <w:rPr>
          <w:rFonts w:ascii="Footlight MT Light" w:hAnsi="Footlight MT Light"/>
          <w:noProof/>
          <w:sz w:val="24"/>
          <w:szCs w:val="24"/>
        </w:rPr>
        <w:lastRenderedPageBreak/>
        <w:drawing>
          <wp:inline distT="0" distB="0" distL="0" distR="0">
            <wp:extent cx="5534025" cy="3467100"/>
            <wp:effectExtent l="19050" t="0" r="9525" b="0"/>
            <wp:docPr id="2" name="Picture 2" descr="C:\Users\Musee\Downloads\IMG-202301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ee\Downloads\IMG-20230130-WA0015.jpg"/>
                    <pic:cNvPicPr>
                      <a:picLocks noChangeAspect="1" noChangeArrowheads="1"/>
                    </pic:cNvPicPr>
                  </pic:nvPicPr>
                  <pic:blipFill>
                    <a:blip r:embed="rId8"/>
                    <a:srcRect/>
                    <a:stretch>
                      <a:fillRect/>
                    </a:stretch>
                  </pic:blipFill>
                  <pic:spPr bwMode="auto">
                    <a:xfrm>
                      <a:off x="0" y="0"/>
                      <a:ext cx="5534025" cy="3467100"/>
                    </a:xfrm>
                    <a:prstGeom prst="rect">
                      <a:avLst/>
                    </a:prstGeom>
                    <a:noFill/>
                    <a:ln w="9525">
                      <a:noFill/>
                      <a:miter lim="800000"/>
                      <a:headEnd/>
                      <a:tailEnd/>
                    </a:ln>
                  </pic:spPr>
                </pic:pic>
              </a:graphicData>
            </a:graphic>
          </wp:inline>
        </w:drawing>
      </w:r>
    </w:p>
    <w:p w:rsidR="002B6349" w:rsidRDefault="007177BA" w:rsidP="007177BA">
      <w:pPr>
        <w:pStyle w:val="ListParagraph"/>
        <w:spacing w:line="360" w:lineRule="auto"/>
        <w:jc w:val="both"/>
        <w:rPr>
          <w:rFonts w:ascii="Footlight MT Light" w:hAnsi="Footlight MT Light"/>
          <w:sz w:val="24"/>
          <w:szCs w:val="24"/>
        </w:rPr>
      </w:pPr>
      <w:r>
        <w:rPr>
          <w:rFonts w:ascii="Footlight MT Light" w:hAnsi="Footlight MT Light"/>
          <w:sz w:val="24"/>
          <w:szCs w:val="24"/>
        </w:rPr>
        <w:t>NG</w:t>
      </w:r>
      <w:r w:rsidR="001166D7">
        <w:rPr>
          <w:rFonts w:ascii="Footlight MT Light" w:hAnsi="Footlight MT Light"/>
          <w:sz w:val="24"/>
          <w:szCs w:val="24"/>
        </w:rPr>
        <w:t>-</w:t>
      </w:r>
      <w:r>
        <w:rPr>
          <w:rFonts w:ascii="Footlight MT Light" w:hAnsi="Footlight MT Light"/>
          <w:sz w:val="24"/>
          <w:szCs w:val="24"/>
        </w:rPr>
        <w:t xml:space="preserve">CDFC Members and staff </w:t>
      </w:r>
      <w:r w:rsidR="001166D7">
        <w:rPr>
          <w:rFonts w:ascii="Footlight MT Light" w:hAnsi="Footlight MT Light"/>
          <w:sz w:val="24"/>
          <w:szCs w:val="24"/>
        </w:rPr>
        <w:t xml:space="preserve">during </w:t>
      </w:r>
      <w:r w:rsidR="00340527">
        <w:rPr>
          <w:rFonts w:ascii="Footlight MT Light" w:hAnsi="Footlight MT Light"/>
          <w:sz w:val="24"/>
          <w:szCs w:val="24"/>
        </w:rPr>
        <w:t xml:space="preserve"> </w:t>
      </w:r>
      <w:r>
        <w:rPr>
          <w:rFonts w:ascii="Footlight MT Light" w:hAnsi="Footlight MT Light"/>
          <w:sz w:val="24"/>
          <w:szCs w:val="24"/>
        </w:rPr>
        <w:t xml:space="preserve">public </w:t>
      </w:r>
      <w:r w:rsidR="00340527">
        <w:rPr>
          <w:rFonts w:ascii="Footlight MT Light" w:hAnsi="Footlight MT Light"/>
          <w:sz w:val="24"/>
          <w:szCs w:val="24"/>
        </w:rPr>
        <w:t xml:space="preserve">participation </w:t>
      </w:r>
      <w:r>
        <w:rPr>
          <w:rFonts w:ascii="Footlight MT Light" w:hAnsi="Footlight MT Light"/>
          <w:sz w:val="24"/>
          <w:szCs w:val="24"/>
        </w:rPr>
        <w:t>at Nzawa Chiefs Office.</w:t>
      </w:r>
    </w:p>
    <w:p w:rsidR="007177BA" w:rsidRDefault="007177BA" w:rsidP="007177BA">
      <w:pPr>
        <w:pStyle w:val="ListParagraph"/>
        <w:spacing w:line="360" w:lineRule="auto"/>
        <w:jc w:val="both"/>
        <w:rPr>
          <w:rFonts w:ascii="Footlight MT Light" w:hAnsi="Footlight MT Light"/>
          <w:sz w:val="24"/>
          <w:szCs w:val="24"/>
        </w:rPr>
      </w:pPr>
    </w:p>
    <w:p w:rsidR="002B6349" w:rsidRDefault="002B6349" w:rsidP="00EE18D7">
      <w:pPr>
        <w:pStyle w:val="ListParagraph"/>
        <w:spacing w:line="360" w:lineRule="auto"/>
        <w:jc w:val="both"/>
        <w:rPr>
          <w:rFonts w:ascii="Footlight MT Light" w:hAnsi="Footlight MT Light"/>
          <w:b/>
          <w:sz w:val="24"/>
          <w:szCs w:val="24"/>
        </w:rPr>
      </w:pPr>
      <w:r>
        <w:rPr>
          <w:rFonts w:ascii="Footlight MT Light" w:hAnsi="Footlight MT Light"/>
          <w:b/>
          <w:sz w:val="24"/>
          <w:szCs w:val="24"/>
        </w:rPr>
        <w:t>2.2.4</w:t>
      </w:r>
      <w:r>
        <w:rPr>
          <w:rFonts w:ascii="Footlight MT Light" w:hAnsi="Footlight MT Light"/>
          <w:b/>
          <w:sz w:val="24"/>
          <w:szCs w:val="24"/>
        </w:rPr>
        <w:tab/>
        <w:t>Comments by the Member of Parliament</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Member of Parliament introduced the team which had accompanied him and encouraged the audience to be free as that was an important event to determine the development of their ward. This meeting was in line with the 2010 constitution which allows for citizenry participation in the management of their resources.  He implored members to give projects that are beneficial to the larger public and feel free.</w:t>
      </w:r>
    </w:p>
    <w:p w:rsidR="002B6349" w:rsidRDefault="002B6349" w:rsidP="00EE18D7">
      <w:pPr>
        <w:pStyle w:val="ListParagraph"/>
        <w:spacing w:line="360" w:lineRule="auto"/>
        <w:ind w:left="810"/>
        <w:jc w:val="both"/>
        <w:rPr>
          <w:rFonts w:ascii="Footlight MT Light" w:hAnsi="Footlight MT Light"/>
          <w:b/>
          <w:sz w:val="24"/>
          <w:szCs w:val="24"/>
        </w:rPr>
      </w:pP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b/>
          <w:sz w:val="24"/>
          <w:szCs w:val="24"/>
        </w:rPr>
        <w:t>2.2.5</w:t>
      </w:r>
      <w:r>
        <w:rPr>
          <w:rFonts w:ascii="Footlight MT Light" w:hAnsi="Footlight MT Light"/>
          <w:b/>
          <w:sz w:val="24"/>
          <w:szCs w:val="24"/>
        </w:rPr>
        <w:tab/>
      </w:r>
      <w:r w:rsidR="003352A8">
        <w:rPr>
          <w:rFonts w:ascii="Footlight MT Light" w:hAnsi="Footlight MT Light"/>
          <w:b/>
          <w:sz w:val="24"/>
          <w:szCs w:val="24"/>
        </w:rPr>
        <w:t xml:space="preserve"> </w:t>
      </w:r>
      <w:r>
        <w:rPr>
          <w:rFonts w:ascii="Footlight MT Light" w:hAnsi="Footlight MT Light"/>
          <w:b/>
          <w:sz w:val="24"/>
          <w:szCs w:val="24"/>
        </w:rPr>
        <w:t>Comments by Fund Account Manager</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public was informed that proposals should capture projects that are beneficial to a wide majority of the community. Further, religious projects and those that have been devolved should not be funded.</w:t>
      </w:r>
    </w:p>
    <w:p w:rsidR="002B6349" w:rsidRPr="002F3E1D" w:rsidRDefault="002F3E1D" w:rsidP="002F3E1D">
      <w:pPr>
        <w:spacing w:line="360" w:lineRule="auto"/>
        <w:jc w:val="both"/>
        <w:rPr>
          <w:rFonts w:ascii="Footlight MT Light" w:hAnsi="Footlight MT Light"/>
          <w:b/>
          <w:sz w:val="24"/>
          <w:szCs w:val="24"/>
        </w:rPr>
      </w:pPr>
      <w:r>
        <w:rPr>
          <w:rFonts w:ascii="Footlight MT Light" w:hAnsi="Footlight MT Light"/>
          <w:sz w:val="24"/>
          <w:szCs w:val="24"/>
        </w:rPr>
        <w:t xml:space="preserve">            </w:t>
      </w:r>
      <w:r w:rsidR="002B6349" w:rsidRPr="002F3E1D">
        <w:rPr>
          <w:rFonts w:ascii="Footlight MT Light" w:hAnsi="Footlight MT Light"/>
          <w:b/>
          <w:sz w:val="24"/>
          <w:szCs w:val="24"/>
        </w:rPr>
        <w:t>2.2.6</w:t>
      </w:r>
      <w:r w:rsidR="002B6349" w:rsidRPr="002F3E1D">
        <w:rPr>
          <w:rFonts w:ascii="Footlight MT Light" w:hAnsi="Footlight MT Light"/>
          <w:b/>
          <w:sz w:val="24"/>
          <w:szCs w:val="24"/>
        </w:rPr>
        <w:tab/>
        <w:t xml:space="preserve"> Comments by NG-CDF Chairman</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chairman told the members that every year the NG-CDFC committee is overwhelmed by requests and with the limited resources available it was necessary for them to give projects which were pressing and those that Mwingi West NG-CDF can afford to fund.</w:t>
      </w: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b/>
          <w:sz w:val="24"/>
          <w:szCs w:val="24"/>
        </w:rPr>
      </w:pPr>
      <w:r>
        <w:rPr>
          <w:rFonts w:ascii="Footlight MT Light" w:hAnsi="Footlight MT Light"/>
          <w:b/>
          <w:sz w:val="24"/>
          <w:szCs w:val="24"/>
        </w:rPr>
        <w:lastRenderedPageBreak/>
        <w:t>2.2.7</w:t>
      </w:r>
      <w:r>
        <w:rPr>
          <w:rFonts w:ascii="Footlight MT Light" w:hAnsi="Footlight MT Light"/>
          <w:b/>
          <w:sz w:val="24"/>
          <w:szCs w:val="24"/>
        </w:rPr>
        <w:tab/>
        <w:t xml:space="preserve"> Projects Identified in the ward</w:t>
      </w:r>
    </w:p>
    <w:tbl>
      <w:tblPr>
        <w:tblW w:w="909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3"/>
        <w:gridCol w:w="5827"/>
        <w:gridCol w:w="1260"/>
      </w:tblGrid>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Name of Project</w:t>
            </w: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Activity to be done</w:t>
            </w: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Location</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Thimu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Completion of 190M length School compound fencing with chain link and concrete posts.</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Nzawa</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Kikiini Secondary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Construction of an Administrations block comprising of 3 offices and 1 staffroom up to roofing level. To complete FY 2023/24.</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Nzauni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Kavililo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Re-roofing of 4 classrooms -removal of old iron sheets and replacing with new ones.</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Nzauni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highlight w:val="yellow"/>
              </w:rPr>
            </w:pPr>
            <w:r w:rsidRPr="004429C2">
              <w:rPr>
                <w:rFonts w:ascii="Footlight MT Light" w:hAnsi="Footlight MT Light"/>
                <w:sz w:val="24"/>
                <w:szCs w:val="24"/>
              </w:rPr>
              <w:t>Kathita Nzau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Construction of 1 classroom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Ngongoni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Mavuni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Re-roofing of 2 classrooms -removal of old iron sheets and replacing with new ones.</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Ngongoni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Syongoni Primary School</w:t>
            </w:r>
          </w:p>
        </w:tc>
        <w:tc>
          <w:tcPr>
            <w:tcW w:w="5827" w:type="dxa"/>
            <w:tcBorders>
              <w:top w:val="single" w:sz="4" w:space="0" w:color="000000"/>
              <w:left w:val="single" w:sz="4" w:space="0" w:color="000000"/>
              <w:bottom w:val="single" w:sz="4" w:space="0" w:color="000000"/>
              <w:right w:val="single" w:sz="4" w:space="0" w:color="000000"/>
            </w:tcBorders>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Construction of 1  classroom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Nzawa</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Muthioni Primary School</w:t>
            </w:r>
          </w:p>
        </w:tc>
        <w:tc>
          <w:tcPr>
            <w:tcW w:w="5827" w:type="dxa"/>
            <w:tcBorders>
              <w:top w:val="single" w:sz="4" w:space="0" w:color="000000"/>
              <w:left w:val="single" w:sz="4" w:space="0" w:color="000000"/>
              <w:bottom w:val="single" w:sz="4" w:space="0" w:color="000000"/>
              <w:right w:val="single" w:sz="4" w:space="0" w:color="000000"/>
            </w:tcBorders>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Re-roofing of 4 classrooms – removal of old iron sheets and replacing with new ones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Nzawa</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Katuyu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Renovation of 3 classrooms- roofing plastering, flooring, installation of doors, windows and painting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Nguutani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Katoteni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Re-roofing of 4 classrooms – removal of old iron sheets and replacing with new ones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Nzawa</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Masooni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Construction of 1  classroom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Ngongoni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 xml:space="preserve">NgongoniChief’s Office </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Purchase of 500 branded Kenpoly plastic chairs @750 (375,000) and 5 branded tents of 100 people capacity each @ 125,000 (625,000)</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Ngongoni</w:t>
            </w:r>
          </w:p>
        </w:tc>
      </w:tr>
      <w:tr w:rsidR="00735320"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Kakululo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Renovation of 5 classrooms- plastering, flooring, installation of doors, windows and painting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735320" w:rsidRPr="004429C2" w:rsidRDefault="00735320" w:rsidP="004429C2">
            <w:pPr>
              <w:pStyle w:val="NoSpacing"/>
              <w:rPr>
                <w:rFonts w:ascii="Footlight MT Light" w:hAnsi="Footlight MT Light"/>
                <w:sz w:val="24"/>
                <w:szCs w:val="24"/>
              </w:rPr>
            </w:pPr>
            <w:r w:rsidRPr="004429C2">
              <w:rPr>
                <w:rFonts w:ascii="Footlight MT Light" w:hAnsi="Footlight MT Light"/>
                <w:sz w:val="24"/>
                <w:szCs w:val="24"/>
              </w:rPr>
              <w:t>Nguutani</w:t>
            </w:r>
          </w:p>
        </w:tc>
      </w:tr>
      <w:tr w:rsidR="000F6FA7"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pStyle w:val="NoSpacing"/>
              <w:rPr>
                <w:rFonts w:ascii="Footlight MT Light" w:hAnsi="Footlight MT Light"/>
                <w:sz w:val="24"/>
                <w:szCs w:val="24"/>
              </w:rPr>
            </w:pPr>
            <w:r w:rsidRPr="004429C2">
              <w:rPr>
                <w:rFonts w:ascii="Footlight MT Light" w:hAnsi="Footlight MT Light"/>
                <w:sz w:val="24"/>
                <w:szCs w:val="24"/>
              </w:rPr>
              <w:t>Nguutani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pStyle w:val="NoSpacing"/>
              <w:rPr>
                <w:rFonts w:ascii="Footlight MT Light" w:hAnsi="Footlight MT Light"/>
                <w:sz w:val="24"/>
                <w:szCs w:val="24"/>
              </w:rPr>
            </w:pPr>
            <w:r w:rsidRPr="004429C2">
              <w:rPr>
                <w:rFonts w:ascii="Footlight MT Light" w:hAnsi="Footlight MT Light"/>
                <w:sz w:val="24"/>
                <w:szCs w:val="24"/>
              </w:rPr>
              <w:t>Nguutani</w:t>
            </w:r>
          </w:p>
        </w:tc>
      </w:tr>
      <w:tr w:rsidR="000F6FA7"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pStyle w:val="NoSpacing"/>
              <w:rPr>
                <w:rFonts w:ascii="Footlight MT Light" w:hAnsi="Footlight MT Light"/>
                <w:sz w:val="24"/>
                <w:szCs w:val="24"/>
              </w:rPr>
            </w:pPr>
            <w:r w:rsidRPr="004429C2">
              <w:rPr>
                <w:rFonts w:ascii="Footlight MT Light" w:hAnsi="Footlight MT Light"/>
                <w:sz w:val="24"/>
                <w:szCs w:val="24"/>
              </w:rPr>
              <w:t>Muthithini Primary School</w:t>
            </w:r>
          </w:p>
        </w:tc>
        <w:tc>
          <w:tcPr>
            <w:tcW w:w="5827"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spacing w:after="0" w:line="240" w:lineRule="auto"/>
              <w:jc w:val="both"/>
              <w:rPr>
                <w:rFonts w:ascii="Footlight MT Light" w:hAnsi="Footlight MT Light"/>
                <w:sz w:val="24"/>
                <w:szCs w:val="24"/>
              </w:rPr>
            </w:pPr>
            <w:r w:rsidRPr="004429C2">
              <w:rPr>
                <w:rFonts w:ascii="Footlight MT Light" w:hAnsi="Footlight MT Light"/>
                <w:sz w:val="24"/>
                <w:szCs w:val="24"/>
              </w:rPr>
              <w:t>Ngongoni</w:t>
            </w:r>
          </w:p>
        </w:tc>
      </w:tr>
      <w:tr w:rsidR="000F6FA7"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pStyle w:val="NoSpacing"/>
              <w:rPr>
                <w:rFonts w:ascii="Footlight MT Light" w:hAnsi="Footlight MT Light"/>
                <w:sz w:val="24"/>
                <w:szCs w:val="24"/>
              </w:rPr>
            </w:pPr>
            <w:r w:rsidRPr="004429C2">
              <w:rPr>
                <w:rFonts w:ascii="Footlight MT Light" w:hAnsi="Footlight MT Light"/>
                <w:sz w:val="24"/>
                <w:szCs w:val="24"/>
              </w:rPr>
              <w:t>St Mary’s Secondary School- Ngongoni</w:t>
            </w:r>
          </w:p>
        </w:tc>
        <w:tc>
          <w:tcPr>
            <w:tcW w:w="5827"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0F6FA7" w:rsidRPr="004429C2" w:rsidRDefault="000F6FA7" w:rsidP="004429C2">
            <w:pPr>
              <w:spacing w:after="0" w:line="240" w:lineRule="auto"/>
              <w:jc w:val="both"/>
              <w:rPr>
                <w:rFonts w:ascii="Footlight MT Light" w:hAnsi="Footlight MT Light"/>
                <w:sz w:val="24"/>
                <w:szCs w:val="24"/>
              </w:rPr>
            </w:pPr>
            <w:r w:rsidRPr="004429C2">
              <w:rPr>
                <w:rFonts w:ascii="Footlight MT Light" w:hAnsi="Footlight MT Light"/>
                <w:sz w:val="24"/>
                <w:szCs w:val="24"/>
              </w:rPr>
              <w:t>Ngongoni</w:t>
            </w: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2003"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5827"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bl>
    <w:p w:rsidR="000F6FA7" w:rsidRPr="00C84B0A" w:rsidRDefault="000F6FA7" w:rsidP="00C84B0A">
      <w:pPr>
        <w:spacing w:line="360" w:lineRule="auto"/>
        <w:jc w:val="both"/>
        <w:rPr>
          <w:rFonts w:ascii="Footlight MT Light" w:hAnsi="Footlight MT Light"/>
          <w:b/>
          <w:sz w:val="24"/>
          <w:szCs w:val="24"/>
        </w:rPr>
      </w:pPr>
    </w:p>
    <w:p w:rsidR="000F6FA7" w:rsidRDefault="000F6FA7" w:rsidP="00C84B0A">
      <w:pPr>
        <w:spacing w:line="360" w:lineRule="auto"/>
        <w:jc w:val="both"/>
        <w:rPr>
          <w:rFonts w:ascii="Footlight MT Light" w:hAnsi="Footlight MT Light"/>
          <w:b/>
          <w:sz w:val="24"/>
          <w:szCs w:val="24"/>
        </w:rPr>
      </w:pPr>
    </w:p>
    <w:p w:rsidR="001E5E06" w:rsidRDefault="001E5E06" w:rsidP="00C84B0A">
      <w:pPr>
        <w:spacing w:line="360" w:lineRule="auto"/>
        <w:jc w:val="both"/>
        <w:rPr>
          <w:rFonts w:ascii="Footlight MT Light" w:hAnsi="Footlight MT Light"/>
          <w:b/>
          <w:sz w:val="24"/>
          <w:szCs w:val="24"/>
        </w:rPr>
      </w:pPr>
    </w:p>
    <w:p w:rsidR="001E5E06" w:rsidRPr="00C84B0A" w:rsidRDefault="001E5E06" w:rsidP="00C84B0A">
      <w:pPr>
        <w:spacing w:line="360" w:lineRule="auto"/>
        <w:jc w:val="both"/>
        <w:rPr>
          <w:rFonts w:ascii="Footlight MT Light" w:hAnsi="Footlight MT Light"/>
          <w:b/>
          <w:sz w:val="24"/>
          <w:szCs w:val="24"/>
        </w:rPr>
      </w:pPr>
    </w:p>
    <w:p w:rsidR="002B6349" w:rsidRDefault="002B6349" w:rsidP="00EE18D7">
      <w:pPr>
        <w:tabs>
          <w:tab w:val="left" w:pos="0"/>
        </w:tabs>
        <w:spacing w:line="360" w:lineRule="auto"/>
        <w:ind w:left="720"/>
        <w:jc w:val="both"/>
        <w:rPr>
          <w:rFonts w:ascii="Footlight MT Light" w:hAnsi="Footlight MT Light"/>
          <w:b/>
          <w:sz w:val="24"/>
          <w:szCs w:val="24"/>
        </w:rPr>
      </w:pPr>
      <w:r>
        <w:rPr>
          <w:rFonts w:ascii="Footlight MT Light" w:hAnsi="Footlight MT Light"/>
          <w:b/>
          <w:sz w:val="24"/>
          <w:szCs w:val="24"/>
        </w:rPr>
        <w:lastRenderedPageBreak/>
        <w:t>2.3.0 Kyome/Thaana Nzau Ward</w:t>
      </w:r>
    </w:p>
    <w:p w:rsidR="002B6349" w:rsidRDefault="002B6349" w:rsidP="00EE18D7">
      <w:pPr>
        <w:pStyle w:val="ListParagraph"/>
        <w:spacing w:line="360" w:lineRule="auto"/>
        <w:ind w:left="0" w:firstLine="720"/>
        <w:jc w:val="both"/>
        <w:rPr>
          <w:rFonts w:ascii="Footlight MT Light" w:hAnsi="Footlight MT Light"/>
          <w:b/>
          <w:sz w:val="24"/>
          <w:szCs w:val="24"/>
        </w:rPr>
      </w:pPr>
      <w:r>
        <w:rPr>
          <w:rFonts w:ascii="Footlight MT Light" w:hAnsi="Footlight MT Light"/>
          <w:b/>
          <w:sz w:val="24"/>
          <w:szCs w:val="24"/>
        </w:rPr>
        <w:t>2.3.1 Date and venue</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The Kyome/Thaana Nzau Ward meeting was held at K</w:t>
      </w:r>
      <w:r w:rsidR="00D31B68">
        <w:rPr>
          <w:rFonts w:ascii="Footlight MT Light" w:hAnsi="Footlight MT Light"/>
          <w:sz w:val="24"/>
          <w:szCs w:val="24"/>
        </w:rPr>
        <w:t xml:space="preserve">anyaa Asst </w:t>
      </w:r>
      <w:r w:rsidR="00B610CF">
        <w:rPr>
          <w:rFonts w:ascii="Footlight MT Light" w:hAnsi="Footlight MT Light"/>
          <w:sz w:val="24"/>
          <w:szCs w:val="24"/>
        </w:rPr>
        <w:t>chiefs’</w:t>
      </w:r>
      <w:r>
        <w:rPr>
          <w:rFonts w:ascii="Footlight MT Light" w:hAnsi="Footlight MT Light"/>
          <w:sz w:val="24"/>
          <w:szCs w:val="24"/>
        </w:rPr>
        <w:t xml:space="preserve"> office on </w:t>
      </w:r>
      <w:r w:rsidR="001D5868">
        <w:rPr>
          <w:rFonts w:ascii="Footlight MT Light" w:hAnsi="Footlight MT Light"/>
          <w:sz w:val="24"/>
          <w:szCs w:val="24"/>
        </w:rPr>
        <w:t>5</w:t>
      </w:r>
      <w:r w:rsidR="001D5868" w:rsidRPr="0032318C">
        <w:rPr>
          <w:rFonts w:ascii="Footlight MT Light" w:hAnsi="Footlight MT Light"/>
          <w:sz w:val="24"/>
          <w:szCs w:val="24"/>
          <w:vertAlign w:val="superscript"/>
        </w:rPr>
        <w:t>th</w:t>
      </w:r>
      <w:r w:rsidR="001D5868">
        <w:rPr>
          <w:rFonts w:ascii="Footlight MT Light" w:hAnsi="Footlight MT Light"/>
          <w:sz w:val="24"/>
          <w:szCs w:val="24"/>
        </w:rPr>
        <w:t xml:space="preserve"> January, 2023</w:t>
      </w:r>
      <w:r>
        <w:rPr>
          <w:rFonts w:ascii="Footlight MT Light" w:hAnsi="Footlight MT Light"/>
          <w:sz w:val="24"/>
          <w:szCs w:val="24"/>
        </w:rPr>
        <w:t>.</w:t>
      </w:r>
    </w:p>
    <w:p w:rsidR="002B6349" w:rsidRDefault="002B6349" w:rsidP="00EE18D7">
      <w:pPr>
        <w:pStyle w:val="ListParagraph"/>
        <w:spacing w:line="360" w:lineRule="auto"/>
        <w:jc w:val="both"/>
        <w:rPr>
          <w:rFonts w:ascii="Footlight MT Light" w:hAnsi="Footlight MT Light"/>
          <w:b/>
          <w:sz w:val="24"/>
          <w:szCs w:val="24"/>
        </w:rPr>
      </w:pPr>
    </w:p>
    <w:p w:rsidR="00FC3177" w:rsidRDefault="00FC3177" w:rsidP="00EE18D7">
      <w:pPr>
        <w:pStyle w:val="ListParagraph"/>
        <w:numPr>
          <w:ilvl w:val="0"/>
          <w:numId w:val="13"/>
        </w:numPr>
        <w:spacing w:line="240" w:lineRule="auto"/>
        <w:jc w:val="both"/>
        <w:rPr>
          <w:rFonts w:ascii="Footlight MT Light" w:hAnsi="Footlight MT Light"/>
          <w:b/>
          <w:sz w:val="24"/>
          <w:szCs w:val="24"/>
        </w:rPr>
      </w:pPr>
      <w:r>
        <w:rPr>
          <w:rFonts w:ascii="Times New Roman" w:hAnsi="Times New Roman"/>
          <w:sz w:val="24"/>
          <w:szCs w:val="24"/>
        </w:rPr>
        <w:t>Hon. Charles Ngusya Nguna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Member of </w:t>
      </w:r>
      <w:r w:rsidR="00A408A2">
        <w:rPr>
          <w:rFonts w:ascii="Times New Roman" w:hAnsi="Times New Roman"/>
          <w:sz w:val="24"/>
          <w:szCs w:val="24"/>
        </w:rPr>
        <w:t>National Assembly</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Francis M. Munuve</w:t>
      </w:r>
      <w:r w:rsidRPr="00821874">
        <w:rPr>
          <w:rFonts w:ascii="Footlight MT Light" w:hAnsi="Footlight MT Light"/>
          <w:sz w:val="24"/>
          <w:szCs w:val="24"/>
        </w:rPr>
        <w:tab/>
      </w:r>
      <w:r w:rsidRPr="00821874">
        <w:rPr>
          <w:rFonts w:ascii="Footlight MT Light" w:hAnsi="Footlight MT Light"/>
          <w:sz w:val="24"/>
          <w:szCs w:val="24"/>
        </w:rPr>
        <w:tab/>
        <w:t xml:space="preserve">                        - Chairman</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Japheth K. Musee</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F A M</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Jeremiah Mutemi Mwangangi</w:t>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Secretary</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John Duncan Kavuwa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John Mwinzi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Joseph Munyithya Musyoka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Jackline Vuthi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Rosemary W. Mutinda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Member</w:t>
      </w:r>
    </w:p>
    <w:p w:rsidR="00FC3177" w:rsidRDefault="00FC3177" w:rsidP="00EE18D7">
      <w:pPr>
        <w:numPr>
          <w:ilvl w:val="0"/>
          <w:numId w:val="13"/>
        </w:numPr>
        <w:spacing w:after="0" w:line="240" w:lineRule="auto"/>
        <w:jc w:val="both"/>
        <w:rPr>
          <w:rFonts w:ascii="Footlight MT Light" w:hAnsi="Footlight MT Light"/>
          <w:sz w:val="24"/>
          <w:szCs w:val="24"/>
        </w:rPr>
      </w:pPr>
      <w:r w:rsidRPr="00821874">
        <w:rPr>
          <w:rFonts w:ascii="Footlight MT Light" w:hAnsi="Footlight MT Light"/>
          <w:sz w:val="24"/>
          <w:szCs w:val="24"/>
        </w:rPr>
        <w:t>Anne Ndundu</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23A18" w:rsidRPr="00821874" w:rsidRDefault="00F23A18" w:rsidP="00EE18D7">
      <w:pPr>
        <w:numPr>
          <w:ilvl w:val="0"/>
          <w:numId w:val="13"/>
        </w:numPr>
        <w:spacing w:after="0" w:line="240" w:lineRule="auto"/>
        <w:jc w:val="both"/>
        <w:rPr>
          <w:rFonts w:ascii="Footlight MT Light" w:hAnsi="Footlight MT Light"/>
          <w:sz w:val="24"/>
          <w:szCs w:val="24"/>
        </w:rPr>
      </w:pPr>
      <w:r>
        <w:rPr>
          <w:rFonts w:ascii="Footlight MT Light" w:hAnsi="Footlight MT Light"/>
          <w:sz w:val="24"/>
          <w:szCs w:val="24"/>
        </w:rPr>
        <w:t>Mohamud Jama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 DCC</w:t>
      </w:r>
    </w:p>
    <w:p w:rsidR="00FC3177" w:rsidRDefault="00FC3177" w:rsidP="00EE18D7">
      <w:pPr>
        <w:pStyle w:val="ListParagraph"/>
        <w:numPr>
          <w:ilvl w:val="0"/>
          <w:numId w:val="13"/>
        </w:numPr>
        <w:spacing w:after="0" w:line="240" w:lineRule="auto"/>
        <w:jc w:val="both"/>
        <w:rPr>
          <w:rFonts w:ascii="Times New Roman" w:hAnsi="Times New Roman"/>
          <w:sz w:val="24"/>
          <w:szCs w:val="24"/>
        </w:rPr>
      </w:pPr>
      <w:r>
        <w:rPr>
          <w:rFonts w:ascii="Times New Roman" w:hAnsi="Times New Roman"/>
          <w:sz w:val="24"/>
          <w:szCs w:val="24"/>
        </w:rPr>
        <w:t>All  CDFC Staff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Main/Satellite Offices</w:t>
      </w:r>
    </w:p>
    <w:p w:rsidR="00FC3177" w:rsidRDefault="004429C2" w:rsidP="00EE18D7">
      <w:pPr>
        <w:pStyle w:val="ListParagraph"/>
        <w:numPr>
          <w:ilvl w:val="0"/>
          <w:numId w:val="13"/>
        </w:numPr>
        <w:spacing w:after="0" w:line="240" w:lineRule="auto"/>
        <w:jc w:val="both"/>
        <w:rPr>
          <w:rFonts w:ascii="Times New Roman" w:hAnsi="Times New Roman"/>
          <w:sz w:val="24"/>
          <w:szCs w:val="24"/>
        </w:rPr>
      </w:pPr>
      <w:r>
        <w:rPr>
          <w:rFonts w:ascii="Times New Roman" w:hAnsi="Times New Roman"/>
          <w:sz w:val="24"/>
          <w:szCs w:val="24"/>
        </w:rPr>
        <w:t>Chief /</w:t>
      </w:r>
      <w:r w:rsidR="00FC3177">
        <w:rPr>
          <w:rFonts w:ascii="Times New Roman" w:hAnsi="Times New Roman"/>
          <w:sz w:val="24"/>
          <w:szCs w:val="24"/>
        </w:rPr>
        <w:t xml:space="preserve"> Asst. chief</w:t>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t xml:space="preserve">-Respective location </w:t>
      </w:r>
    </w:p>
    <w:p w:rsidR="002B6349" w:rsidRPr="001E5E06" w:rsidRDefault="002B6349" w:rsidP="001E5E06">
      <w:pPr>
        <w:spacing w:line="360" w:lineRule="auto"/>
        <w:jc w:val="both"/>
        <w:rPr>
          <w:rFonts w:ascii="Footlight MT Light" w:hAnsi="Footlight MT Light"/>
          <w:sz w:val="24"/>
          <w:szCs w:val="24"/>
        </w:rPr>
      </w:pPr>
    </w:p>
    <w:p w:rsidR="002B6349" w:rsidRPr="00B610CF" w:rsidRDefault="002B6349" w:rsidP="00EE18D7">
      <w:pPr>
        <w:pStyle w:val="ListParagraph"/>
        <w:spacing w:line="360" w:lineRule="auto"/>
        <w:ind w:left="0" w:firstLine="720"/>
        <w:jc w:val="both"/>
        <w:rPr>
          <w:rFonts w:ascii="Footlight MT Light" w:hAnsi="Footlight MT Light"/>
          <w:b/>
          <w:sz w:val="24"/>
          <w:szCs w:val="24"/>
        </w:rPr>
      </w:pPr>
      <w:r w:rsidRPr="00B610CF">
        <w:rPr>
          <w:rFonts w:ascii="Footlight MT Light" w:hAnsi="Footlight MT Light"/>
          <w:sz w:val="24"/>
          <w:szCs w:val="24"/>
        </w:rPr>
        <w:t>2.3.3</w:t>
      </w:r>
      <w:r w:rsidRPr="00B610CF">
        <w:rPr>
          <w:rFonts w:ascii="Footlight MT Light" w:hAnsi="Footlight MT Light"/>
          <w:sz w:val="24"/>
          <w:szCs w:val="24"/>
        </w:rPr>
        <w:tab/>
      </w:r>
      <w:r w:rsidRPr="00B610CF">
        <w:rPr>
          <w:rFonts w:ascii="Footlight MT Light" w:hAnsi="Footlight MT Light"/>
          <w:b/>
          <w:sz w:val="24"/>
          <w:szCs w:val="24"/>
        </w:rPr>
        <w:t>Participating public</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Church leaders, opinion leaders, women and youth representatives attended the meeting which had been convened through the assistance of chiefs and sub-chiefs</w:t>
      </w:r>
    </w:p>
    <w:p w:rsidR="002B6349" w:rsidRPr="00332927" w:rsidRDefault="00471CB2" w:rsidP="00332927">
      <w:pPr>
        <w:pStyle w:val="ListParagraph"/>
        <w:spacing w:line="360" w:lineRule="auto"/>
        <w:jc w:val="both"/>
        <w:rPr>
          <w:rFonts w:ascii="Footlight MT Light" w:hAnsi="Footlight MT Light"/>
          <w:sz w:val="24"/>
          <w:szCs w:val="24"/>
        </w:rPr>
      </w:pPr>
      <w:r>
        <w:rPr>
          <w:rFonts w:ascii="Footlight MT Light" w:hAnsi="Footlight MT Light"/>
          <w:noProof/>
          <w:sz w:val="24"/>
          <w:szCs w:val="24"/>
        </w:rPr>
        <w:drawing>
          <wp:inline distT="0" distB="0" distL="0" distR="0">
            <wp:extent cx="5886450" cy="3143250"/>
            <wp:effectExtent l="19050" t="0" r="0" b="0"/>
            <wp:docPr id="1" name="Picture 1" descr="C:\Users\Musee\Downloads\IMG-2023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ee\Downloads\IMG-20230130-WA0012.jpg"/>
                    <pic:cNvPicPr>
                      <a:picLocks noChangeAspect="1" noChangeArrowheads="1"/>
                    </pic:cNvPicPr>
                  </pic:nvPicPr>
                  <pic:blipFill>
                    <a:blip r:embed="rId9"/>
                    <a:srcRect/>
                    <a:stretch>
                      <a:fillRect/>
                    </a:stretch>
                  </pic:blipFill>
                  <pic:spPr bwMode="auto">
                    <a:xfrm>
                      <a:off x="0" y="0"/>
                      <a:ext cx="5886450" cy="3143250"/>
                    </a:xfrm>
                    <a:prstGeom prst="rect">
                      <a:avLst/>
                    </a:prstGeom>
                    <a:noFill/>
                    <a:ln w="9525">
                      <a:noFill/>
                      <a:miter lim="800000"/>
                      <a:headEnd/>
                      <a:tailEnd/>
                    </a:ln>
                  </pic:spPr>
                </pic:pic>
              </a:graphicData>
            </a:graphic>
          </wp:inline>
        </w:drawing>
      </w:r>
      <w:r w:rsidRPr="001E5E06">
        <w:rPr>
          <w:rFonts w:ascii="Footlight MT Light" w:hAnsi="Footlight MT Light"/>
          <w:sz w:val="24"/>
          <w:szCs w:val="24"/>
        </w:rPr>
        <w:t xml:space="preserve"> </w:t>
      </w:r>
      <w:r w:rsidR="0001360A">
        <w:rPr>
          <w:rFonts w:ascii="Footlight MT Light" w:hAnsi="Footlight MT Light"/>
          <w:sz w:val="24"/>
          <w:szCs w:val="24"/>
        </w:rPr>
        <w:t>P</w:t>
      </w:r>
      <w:r w:rsidRPr="001E5E06">
        <w:rPr>
          <w:rFonts w:ascii="Footlight MT Light" w:hAnsi="Footlight MT Light"/>
          <w:sz w:val="24"/>
          <w:szCs w:val="24"/>
        </w:rPr>
        <w:t xml:space="preserve">ublic participation </w:t>
      </w:r>
      <w:r w:rsidR="00800639">
        <w:rPr>
          <w:rFonts w:ascii="Footlight MT Light" w:hAnsi="Footlight MT Light"/>
          <w:sz w:val="24"/>
          <w:szCs w:val="24"/>
        </w:rPr>
        <w:t xml:space="preserve">forum </w:t>
      </w:r>
      <w:r w:rsidRPr="001E5E06">
        <w:rPr>
          <w:rFonts w:ascii="Footlight MT Light" w:hAnsi="Footlight MT Light"/>
          <w:sz w:val="24"/>
          <w:szCs w:val="24"/>
        </w:rPr>
        <w:t>at Kanyaa Assistant chiefs’ office compound</w:t>
      </w:r>
      <w:r w:rsidR="00332927">
        <w:rPr>
          <w:rFonts w:ascii="Footlight MT Light" w:hAnsi="Footlight MT Light"/>
          <w:sz w:val="24"/>
          <w:szCs w:val="24"/>
        </w:rPr>
        <w:t>.</w:t>
      </w:r>
    </w:p>
    <w:p w:rsidR="002B6349" w:rsidRDefault="002B6349" w:rsidP="00EE18D7">
      <w:pPr>
        <w:pStyle w:val="ListParagraph"/>
        <w:spacing w:line="360" w:lineRule="auto"/>
        <w:jc w:val="both"/>
        <w:rPr>
          <w:rFonts w:ascii="Footlight MT Light" w:hAnsi="Footlight MT Light"/>
          <w:b/>
          <w:sz w:val="24"/>
          <w:szCs w:val="24"/>
        </w:rPr>
      </w:pPr>
      <w:r>
        <w:rPr>
          <w:rFonts w:ascii="Footlight MT Light" w:hAnsi="Footlight MT Light"/>
          <w:b/>
          <w:sz w:val="24"/>
          <w:szCs w:val="24"/>
        </w:rPr>
        <w:lastRenderedPageBreak/>
        <w:t>2.3.4</w:t>
      </w:r>
      <w:r>
        <w:rPr>
          <w:rFonts w:ascii="Footlight MT Light" w:hAnsi="Footlight MT Light"/>
          <w:b/>
          <w:sz w:val="24"/>
          <w:szCs w:val="24"/>
        </w:rPr>
        <w:tab/>
        <w:t>Comments by the Member of Parliament</w:t>
      </w:r>
    </w:p>
    <w:p w:rsidR="004429C2" w:rsidRPr="00332927" w:rsidRDefault="002B6349" w:rsidP="0033292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members of public were thanked for attending the meeting in large numbers. This was necessary as this would validate the projects that will have been selected for funding. The Member of Parliament introduced the team which had accompanied him and encouraged the audience to be free as that was an important event to determine the development of their ward. This meeting was in line with the 2010 constitution which allows for citizenry participation in the management of their resources.  He implored members to give projects that are beneficial to the larger public and feel free</w:t>
      </w:r>
      <w:r w:rsidR="00332927">
        <w:rPr>
          <w:rFonts w:ascii="Footlight MT Light" w:hAnsi="Footlight MT Light"/>
          <w:sz w:val="24"/>
          <w:szCs w:val="24"/>
        </w:rPr>
        <w:t>.</w:t>
      </w:r>
    </w:p>
    <w:p w:rsidR="008A1EB3" w:rsidRDefault="008A1EB3"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b/>
          <w:sz w:val="24"/>
          <w:szCs w:val="24"/>
        </w:rPr>
        <w:t>2.3.5</w:t>
      </w:r>
      <w:r>
        <w:rPr>
          <w:rFonts w:ascii="Footlight MT Light" w:hAnsi="Footlight MT Light"/>
          <w:b/>
          <w:sz w:val="24"/>
          <w:szCs w:val="24"/>
        </w:rPr>
        <w:tab/>
        <w:t>Comments by Fund Account Manager</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Fund Account Manager was happy with the way projects in the ward had been implemented within the required timeline. The participants were informed that proposals should capture projects that are beneficial to a wide majority of the community. Further, religious projects and those that have been devolved should not be funded.</w:t>
      </w: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b/>
          <w:sz w:val="24"/>
          <w:szCs w:val="24"/>
        </w:rPr>
      </w:pPr>
      <w:r>
        <w:rPr>
          <w:rFonts w:ascii="Footlight MT Light" w:hAnsi="Footlight MT Light"/>
          <w:b/>
          <w:sz w:val="24"/>
          <w:szCs w:val="24"/>
        </w:rPr>
        <w:t>2.3.6</w:t>
      </w:r>
      <w:r>
        <w:rPr>
          <w:rFonts w:ascii="Footlight MT Light" w:hAnsi="Footlight MT Light"/>
          <w:b/>
          <w:sz w:val="24"/>
          <w:szCs w:val="24"/>
        </w:rPr>
        <w:tab/>
        <w:t xml:space="preserve"> Comments by NG-CDFC Chairman</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chairman told the members that every year the NG-CDFC committee is overwhelmed by requests and with the limited resources available it was necessary for them to give projects which were pressing and those that Mwingi West NG-CDF can afford to fund.</w:t>
      </w: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b/>
          <w:sz w:val="24"/>
          <w:szCs w:val="24"/>
        </w:rPr>
      </w:pPr>
      <w:r>
        <w:rPr>
          <w:rFonts w:ascii="Footlight MT Light" w:hAnsi="Footlight MT Light"/>
          <w:b/>
          <w:sz w:val="24"/>
          <w:szCs w:val="24"/>
        </w:rPr>
        <w:t>2.3.7</w:t>
      </w:r>
      <w:r>
        <w:rPr>
          <w:rFonts w:ascii="Footlight MT Light" w:hAnsi="Footlight MT Light"/>
          <w:b/>
          <w:sz w:val="24"/>
          <w:szCs w:val="24"/>
        </w:rPr>
        <w:tab/>
        <w:t xml:space="preserve"> Projects Identified in the ward</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6030"/>
        <w:gridCol w:w="1260"/>
      </w:tblGrid>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Name of Project</w:t>
            </w: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Activity to be done</w:t>
            </w: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Times New Roman" w:hAnsi="Times New Roman"/>
                <w:b/>
                <w:sz w:val="24"/>
                <w:szCs w:val="24"/>
              </w:rPr>
            </w:pPr>
            <w:r w:rsidRPr="004429C2">
              <w:rPr>
                <w:rFonts w:ascii="Times New Roman" w:hAnsi="Times New Roman"/>
                <w:b/>
                <w:sz w:val="24"/>
                <w:szCs w:val="24"/>
              </w:rPr>
              <w:t>Location</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Kyusyani Chief’s Office</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Purchase of 500 branded Kenpoly plastic chairs @750 (375,000) and 5 branded tents of 100 people capacity each @ 125,000 (625,000)</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Thaana Nzau</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Kanyaa Chief’s Office</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Purchase of 3.54 Ha. Of land for the expansion of the Chief’s compound.</w:t>
            </w:r>
          </w:p>
          <w:p w:rsidR="006925AD" w:rsidRPr="004429C2" w:rsidRDefault="006925AD" w:rsidP="004429C2">
            <w:pPr>
              <w:pStyle w:val="NoSpacing"/>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Kanyaa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Thitani Police Post</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Completion of 2-roomed office with a store- roofing, plastering, flooring, installation of doors/windows, painting and labeling.</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Thitani</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Mbau Sec.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Completion of 45 students’ capacity science laboratory - plastering, flooring, installation of doors, window glasses, painting and labeling.</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Kyome</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Kyome Boys Secondary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Re-roofing of 5 classrooms -removal of old iron sheets and replacing with new ones.</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Kyome</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Kwa Karanga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Construction of 1 classroom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Thokoa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highlight w:val="yellow"/>
              </w:rPr>
            </w:pPr>
            <w:r w:rsidRPr="004429C2">
              <w:rPr>
                <w:rFonts w:ascii="Footlight MT Light" w:hAnsi="Footlight MT Light"/>
                <w:sz w:val="24"/>
                <w:szCs w:val="24"/>
              </w:rPr>
              <w:lastRenderedPageBreak/>
              <w:t>Muukuni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 xml:space="preserve"> Putting up of floor tiles to an Administration block comprising of 3 offices and 1 staffroom.</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Thokoa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highlight w:val="yellow"/>
              </w:rPr>
            </w:pPr>
            <w:r w:rsidRPr="004429C2">
              <w:rPr>
                <w:rFonts w:ascii="Footlight MT Light" w:hAnsi="Footlight MT Light"/>
                <w:sz w:val="24"/>
                <w:szCs w:val="24"/>
              </w:rPr>
              <w:t>Musuani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Renovation of 2 Classrooms- roofing plastering, flooring, installation of doors, windows and painting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Thokoa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highlight w:val="yellow"/>
              </w:rPr>
            </w:pPr>
            <w:r w:rsidRPr="004429C2">
              <w:rPr>
                <w:rFonts w:ascii="Footlight MT Light" w:hAnsi="Footlight MT Light"/>
                <w:sz w:val="24"/>
                <w:szCs w:val="24"/>
              </w:rPr>
              <w:t>Thokoa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Renovation of 1 Classroom- roofing plastering, flooring, installation of doors, windows and painting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Thokoa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Kanyekini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Re-roofing of 5 classrooms -removal of old iron sheets and replacing with new ones.</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Thokoa</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Masaani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Re-roofing of 5 classrooms -removal of old iron sheets and replacing with new ones.</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Winzyeei</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highlight w:val="yellow"/>
              </w:rPr>
            </w:pPr>
            <w:r w:rsidRPr="004429C2">
              <w:rPr>
                <w:rFonts w:ascii="Footlight MT Light" w:hAnsi="Footlight MT Light"/>
                <w:sz w:val="24"/>
                <w:szCs w:val="24"/>
              </w:rPr>
              <w:t>Thokoa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Fencing of 440m length of the school compound with chain link and concrete posts.</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Winzyeei</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C31943" w:rsidP="004429C2">
            <w:pPr>
              <w:pStyle w:val="NoSpacing"/>
              <w:rPr>
                <w:rFonts w:ascii="Footlight MT Light" w:hAnsi="Footlight MT Light"/>
                <w:sz w:val="24"/>
                <w:szCs w:val="24"/>
              </w:rPr>
            </w:pPr>
            <w:r>
              <w:rPr>
                <w:rFonts w:ascii="Footlight MT Light" w:hAnsi="Footlight MT Light"/>
                <w:sz w:val="24"/>
                <w:szCs w:val="24"/>
              </w:rPr>
              <w:t>Winzyeei</w:t>
            </w:r>
            <w:r w:rsidR="006925AD" w:rsidRPr="004429C2">
              <w:rPr>
                <w:rFonts w:ascii="Footlight MT Light" w:hAnsi="Footlight MT Light"/>
                <w:sz w:val="24"/>
                <w:szCs w:val="24"/>
              </w:rPr>
              <w:t xml:space="preserve">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Renovation of 2 Classrooms- plastering, flooring, installation of doors, windows and painting to completion.</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Winzyeei</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Kyome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EE18D7">
            <w:pPr>
              <w:spacing w:after="0" w:line="240" w:lineRule="auto"/>
              <w:jc w:val="both"/>
              <w:rPr>
                <w:rFonts w:ascii="Footlight MT Light" w:hAnsi="Footlight MT Light"/>
                <w:sz w:val="24"/>
                <w:szCs w:val="24"/>
              </w:rPr>
            </w:pPr>
            <w:r w:rsidRPr="004429C2">
              <w:rPr>
                <w:rFonts w:ascii="Footlight MT Light" w:hAnsi="Footlight MT Light"/>
                <w:sz w:val="24"/>
                <w:szCs w:val="24"/>
              </w:rPr>
              <w:t>Kyome</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Yenzuva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EE18D7">
            <w:pPr>
              <w:spacing w:after="0" w:line="240" w:lineRule="auto"/>
              <w:jc w:val="both"/>
              <w:rPr>
                <w:rFonts w:ascii="Footlight MT Light" w:hAnsi="Footlight MT Light"/>
                <w:sz w:val="24"/>
                <w:szCs w:val="24"/>
              </w:rPr>
            </w:pPr>
            <w:r w:rsidRPr="004429C2">
              <w:rPr>
                <w:rFonts w:ascii="Footlight MT Light" w:hAnsi="Footlight MT Light"/>
                <w:sz w:val="24"/>
                <w:szCs w:val="24"/>
              </w:rPr>
              <w:t xml:space="preserve">Winzyeei </w:t>
            </w:r>
          </w:p>
        </w:tc>
      </w:tr>
      <w:tr w:rsidR="006925AD"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pStyle w:val="NoSpacing"/>
              <w:rPr>
                <w:rFonts w:ascii="Footlight MT Light" w:hAnsi="Footlight MT Light"/>
                <w:sz w:val="24"/>
                <w:szCs w:val="24"/>
              </w:rPr>
            </w:pPr>
            <w:r w:rsidRPr="004429C2">
              <w:rPr>
                <w:rFonts w:ascii="Footlight MT Light" w:hAnsi="Footlight MT Light"/>
                <w:sz w:val="24"/>
                <w:szCs w:val="24"/>
              </w:rPr>
              <w:t>Kavaini Primary School</w:t>
            </w:r>
          </w:p>
        </w:tc>
        <w:tc>
          <w:tcPr>
            <w:tcW w:w="603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4429C2">
            <w:pPr>
              <w:spacing w:after="0" w:line="240" w:lineRule="auto"/>
              <w:rPr>
                <w:rFonts w:ascii="Footlight MT Light" w:hAnsi="Footlight MT Light"/>
                <w:sz w:val="24"/>
                <w:szCs w:val="24"/>
              </w:rPr>
            </w:pPr>
            <w:r w:rsidRPr="004429C2">
              <w:rPr>
                <w:rFonts w:ascii="Footlight MT Light" w:hAnsi="Footlight MT Light"/>
                <w:sz w:val="24"/>
                <w:szCs w:val="24"/>
              </w:rPr>
              <w:t>Purchase of 10,000 litres water tank @ Kshs 90,000, construction of a tank base @ Kshs 50,000 and installation of pipes and gutters @ 60,000.</w:t>
            </w:r>
          </w:p>
        </w:tc>
        <w:tc>
          <w:tcPr>
            <w:tcW w:w="1260" w:type="dxa"/>
            <w:tcBorders>
              <w:top w:val="single" w:sz="4" w:space="0" w:color="000000"/>
              <w:left w:val="single" w:sz="4" w:space="0" w:color="000000"/>
              <w:bottom w:val="single" w:sz="4" w:space="0" w:color="000000"/>
              <w:right w:val="single" w:sz="4" w:space="0" w:color="000000"/>
            </w:tcBorders>
            <w:hideMark/>
          </w:tcPr>
          <w:p w:rsidR="006925AD" w:rsidRPr="004429C2" w:rsidRDefault="006925AD" w:rsidP="00EE18D7">
            <w:pPr>
              <w:spacing w:after="0" w:line="240" w:lineRule="auto"/>
              <w:jc w:val="both"/>
              <w:rPr>
                <w:rFonts w:ascii="Footlight MT Light" w:hAnsi="Footlight MT Light"/>
                <w:sz w:val="24"/>
                <w:szCs w:val="24"/>
              </w:rPr>
            </w:pPr>
            <w:r w:rsidRPr="004429C2">
              <w:rPr>
                <w:rFonts w:ascii="Footlight MT Light" w:hAnsi="Footlight MT Light"/>
                <w:sz w:val="24"/>
                <w:szCs w:val="24"/>
              </w:rPr>
              <w:t>Thitani</w:t>
            </w:r>
          </w:p>
        </w:tc>
      </w:tr>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pStyle w:val="NoSpacing"/>
              <w:spacing w:line="256"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pStyle w:val="NoSpacing"/>
              <w:spacing w:line="256"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pStyle w:val="NoSpacing"/>
              <w:spacing w:line="256"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r w:rsidR="002B6349" w:rsidRPr="004429C2" w:rsidTr="002B6349">
        <w:tc>
          <w:tcPr>
            <w:tcW w:w="189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c>
          <w:tcPr>
            <w:tcW w:w="603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pStyle w:val="NoSpacing"/>
              <w:spacing w:line="256" w:lineRule="auto"/>
              <w:jc w:val="both"/>
              <w:rPr>
                <w:rFonts w:ascii="Footlight MT Light" w:hAnsi="Footlight MT Light"/>
                <w:sz w:val="24"/>
                <w:szCs w:val="24"/>
              </w:rPr>
            </w:pPr>
          </w:p>
        </w:tc>
        <w:tc>
          <w:tcPr>
            <w:tcW w:w="1260" w:type="dxa"/>
            <w:tcBorders>
              <w:top w:val="single" w:sz="4" w:space="0" w:color="000000"/>
              <w:left w:val="single" w:sz="4" w:space="0" w:color="000000"/>
              <w:bottom w:val="single" w:sz="4" w:space="0" w:color="000000"/>
              <w:right w:val="single" w:sz="4" w:space="0" w:color="000000"/>
            </w:tcBorders>
            <w:hideMark/>
          </w:tcPr>
          <w:p w:rsidR="002B6349" w:rsidRPr="004429C2" w:rsidRDefault="002B6349" w:rsidP="00EE18D7">
            <w:pPr>
              <w:spacing w:after="0" w:line="240" w:lineRule="auto"/>
              <w:jc w:val="both"/>
              <w:rPr>
                <w:rFonts w:ascii="Footlight MT Light" w:hAnsi="Footlight MT Light"/>
                <w:sz w:val="24"/>
                <w:szCs w:val="24"/>
              </w:rPr>
            </w:pPr>
          </w:p>
        </w:tc>
      </w:tr>
    </w:tbl>
    <w:p w:rsidR="002B6349" w:rsidRDefault="002B6349" w:rsidP="00EE18D7">
      <w:pPr>
        <w:spacing w:line="360" w:lineRule="auto"/>
        <w:jc w:val="both"/>
        <w:rPr>
          <w:rFonts w:ascii="Footlight MT Light" w:hAnsi="Footlight MT Light"/>
          <w:b/>
          <w:sz w:val="24"/>
          <w:szCs w:val="24"/>
        </w:rPr>
      </w:pPr>
    </w:p>
    <w:p w:rsidR="00234D32" w:rsidRDefault="00234D32" w:rsidP="00EE18D7">
      <w:pPr>
        <w:spacing w:line="360" w:lineRule="auto"/>
        <w:jc w:val="both"/>
        <w:rPr>
          <w:rFonts w:ascii="Footlight MT Light" w:hAnsi="Footlight MT Light"/>
          <w:b/>
          <w:sz w:val="24"/>
          <w:szCs w:val="24"/>
        </w:rPr>
      </w:pPr>
    </w:p>
    <w:p w:rsidR="002B6349" w:rsidRDefault="002B6349" w:rsidP="00EE18D7">
      <w:pPr>
        <w:tabs>
          <w:tab w:val="left" w:pos="0"/>
        </w:tabs>
        <w:spacing w:line="360" w:lineRule="auto"/>
        <w:ind w:left="720"/>
        <w:jc w:val="both"/>
        <w:rPr>
          <w:rFonts w:ascii="Footlight MT Light" w:hAnsi="Footlight MT Light"/>
          <w:b/>
          <w:sz w:val="24"/>
          <w:szCs w:val="24"/>
        </w:rPr>
      </w:pPr>
      <w:r>
        <w:rPr>
          <w:rFonts w:ascii="Footlight MT Light" w:hAnsi="Footlight MT Light"/>
          <w:b/>
          <w:sz w:val="24"/>
          <w:szCs w:val="24"/>
        </w:rPr>
        <w:t>2.4.0 Kiomo/Kyethani Ward</w:t>
      </w:r>
    </w:p>
    <w:p w:rsidR="002B6349" w:rsidRDefault="002B6349" w:rsidP="00EE18D7">
      <w:pPr>
        <w:pStyle w:val="ListParagraph"/>
        <w:spacing w:line="360" w:lineRule="auto"/>
        <w:ind w:left="0" w:firstLine="720"/>
        <w:jc w:val="both"/>
        <w:rPr>
          <w:rFonts w:ascii="Footlight MT Light" w:hAnsi="Footlight MT Light"/>
          <w:b/>
          <w:sz w:val="24"/>
          <w:szCs w:val="24"/>
        </w:rPr>
      </w:pPr>
      <w:r>
        <w:rPr>
          <w:rFonts w:ascii="Footlight MT Light" w:hAnsi="Footlight MT Light"/>
          <w:b/>
          <w:sz w:val="24"/>
          <w:szCs w:val="24"/>
        </w:rPr>
        <w:t>2.4.1 Date and venue</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 xml:space="preserve">The Kiomo/Kyethani ward meeting was held at Kiomo </w:t>
      </w:r>
      <w:bookmarkStart w:id="2" w:name="_Hlk83654114"/>
      <w:r>
        <w:rPr>
          <w:rFonts w:ascii="Footlight MT Light" w:hAnsi="Footlight MT Light"/>
          <w:sz w:val="24"/>
          <w:szCs w:val="24"/>
        </w:rPr>
        <w:t xml:space="preserve">Chiefs office </w:t>
      </w:r>
      <w:bookmarkEnd w:id="2"/>
      <w:r>
        <w:rPr>
          <w:rFonts w:ascii="Footlight MT Light" w:hAnsi="Footlight MT Light"/>
          <w:sz w:val="24"/>
          <w:szCs w:val="24"/>
        </w:rPr>
        <w:t xml:space="preserve">on </w:t>
      </w:r>
      <w:r w:rsidR="00234D32">
        <w:rPr>
          <w:rFonts w:ascii="Footlight MT Light" w:hAnsi="Footlight MT Light"/>
          <w:sz w:val="24"/>
          <w:szCs w:val="24"/>
        </w:rPr>
        <w:t>6</w:t>
      </w:r>
      <w:r w:rsidR="00234D32" w:rsidRPr="0032318C">
        <w:rPr>
          <w:rFonts w:ascii="Footlight MT Light" w:hAnsi="Footlight MT Light"/>
          <w:sz w:val="24"/>
          <w:szCs w:val="24"/>
          <w:vertAlign w:val="superscript"/>
        </w:rPr>
        <w:t>th</w:t>
      </w:r>
      <w:r w:rsidR="00234D32">
        <w:rPr>
          <w:rFonts w:ascii="Footlight MT Light" w:hAnsi="Footlight MT Light"/>
          <w:sz w:val="24"/>
          <w:szCs w:val="24"/>
        </w:rPr>
        <w:t xml:space="preserve"> January, 2023</w:t>
      </w:r>
      <w:r>
        <w:rPr>
          <w:rFonts w:ascii="Footlight MT Light" w:hAnsi="Footlight MT Light"/>
          <w:sz w:val="24"/>
          <w:szCs w:val="24"/>
        </w:rPr>
        <w:t>.</w:t>
      </w:r>
    </w:p>
    <w:p w:rsidR="002B6349" w:rsidRDefault="002B6349" w:rsidP="00EE18D7">
      <w:pPr>
        <w:pStyle w:val="ListParagraph"/>
        <w:spacing w:line="360" w:lineRule="auto"/>
        <w:jc w:val="both"/>
        <w:rPr>
          <w:rFonts w:ascii="Footlight MT Light" w:hAnsi="Footlight MT Light"/>
          <w:b/>
          <w:sz w:val="24"/>
          <w:szCs w:val="24"/>
        </w:rPr>
      </w:pPr>
    </w:p>
    <w:p w:rsidR="00FC3177" w:rsidRDefault="00FC3177" w:rsidP="00EE18D7">
      <w:pPr>
        <w:pStyle w:val="ListParagraph"/>
        <w:numPr>
          <w:ilvl w:val="0"/>
          <w:numId w:val="14"/>
        </w:numPr>
        <w:spacing w:line="240" w:lineRule="auto"/>
        <w:jc w:val="both"/>
        <w:rPr>
          <w:rFonts w:ascii="Footlight MT Light" w:hAnsi="Footlight MT Light"/>
          <w:b/>
          <w:sz w:val="24"/>
          <w:szCs w:val="24"/>
        </w:rPr>
      </w:pPr>
      <w:r>
        <w:rPr>
          <w:rFonts w:ascii="Times New Roman" w:hAnsi="Times New Roman"/>
          <w:sz w:val="24"/>
          <w:szCs w:val="24"/>
        </w:rPr>
        <w:t>Hon. Charles Ngusya Nguna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Member of </w:t>
      </w:r>
      <w:r w:rsidR="000D0F31">
        <w:rPr>
          <w:rFonts w:ascii="Times New Roman" w:hAnsi="Times New Roman"/>
          <w:sz w:val="24"/>
          <w:szCs w:val="24"/>
        </w:rPr>
        <w:t>National Assembly</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Francis M. Munuve</w:t>
      </w:r>
      <w:r w:rsidRPr="00821874">
        <w:rPr>
          <w:rFonts w:ascii="Footlight MT Light" w:hAnsi="Footlight MT Light"/>
          <w:sz w:val="24"/>
          <w:szCs w:val="24"/>
        </w:rPr>
        <w:tab/>
      </w:r>
      <w:r w:rsidRPr="00821874">
        <w:rPr>
          <w:rFonts w:ascii="Footlight MT Light" w:hAnsi="Footlight MT Light"/>
          <w:sz w:val="24"/>
          <w:szCs w:val="24"/>
        </w:rPr>
        <w:tab/>
        <w:t xml:space="preserve">                        - Chairman</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Japheth K. Musee</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F A M</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Jeremiah Mutemi Mwangangi</w:t>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Secretary</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John Duncan Kavuwa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John Mwinzi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Joseph Munyithya Musyoka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Jackline Vuthi</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C3177" w:rsidRPr="00821874"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Rosemary W. Mutinda</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Pr>
          <w:rFonts w:ascii="Footlight MT Light" w:hAnsi="Footlight MT Light"/>
          <w:sz w:val="24"/>
          <w:szCs w:val="24"/>
        </w:rPr>
        <w:tab/>
      </w:r>
      <w:r w:rsidRPr="00821874">
        <w:rPr>
          <w:rFonts w:ascii="Footlight MT Light" w:hAnsi="Footlight MT Light"/>
          <w:sz w:val="24"/>
          <w:szCs w:val="24"/>
        </w:rPr>
        <w:t>- Member</w:t>
      </w:r>
    </w:p>
    <w:p w:rsidR="00FC3177" w:rsidRDefault="00FC3177" w:rsidP="00EE18D7">
      <w:pPr>
        <w:numPr>
          <w:ilvl w:val="0"/>
          <w:numId w:val="14"/>
        </w:numPr>
        <w:spacing w:after="0" w:line="240" w:lineRule="auto"/>
        <w:jc w:val="both"/>
        <w:rPr>
          <w:rFonts w:ascii="Footlight MT Light" w:hAnsi="Footlight MT Light"/>
          <w:sz w:val="24"/>
          <w:szCs w:val="24"/>
        </w:rPr>
      </w:pPr>
      <w:r w:rsidRPr="00821874">
        <w:rPr>
          <w:rFonts w:ascii="Footlight MT Light" w:hAnsi="Footlight MT Light"/>
          <w:sz w:val="24"/>
          <w:szCs w:val="24"/>
        </w:rPr>
        <w:t>Anne Ndundu</w:t>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r>
      <w:r w:rsidRPr="00821874">
        <w:rPr>
          <w:rFonts w:ascii="Footlight MT Light" w:hAnsi="Footlight MT Light"/>
          <w:sz w:val="24"/>
          <w:szCs w:val="24"/>
        </w:rPr>
        <w:tab/>
        <w:t>- Member</w:t>
      </w:r>
    </w:p>
    <w:p w:rsidR="00F23A18" w:rsidRPr="00821874" w:rsidRDefault="00F23A18" w:rsidP="00EE18D7">
      <w:pPr>
        <w:numPr>
          <w:ilvl w:val="0"/>
          <w:numId w:val="14"/>
        </w:numPr>
        <w:spacing w:after="0" w:line="240" w:lineRule="auto"/>
        <w:jc w:val="both"/>
        <w:rPr>
          <w:rFonts w:ascii="Footlight MT Light" w:hAnsi="Footlight MT Light"/>
          <w:sz w:val="24"/>
          <w:szCs w:val="24"/>
        </w:rPr>
      </w:pPr>
      <w:r>
        <w:rPr>
          <w:rFonts w:ascii="Footlight MT Light" w:hAnsi="Footlight MT Light"/>
          <w:sz w:val="24"/>
          <w:szCs w:val="24"/>
        </w:rPr>
        <w:t>Mohamud Jama</w:t>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r>
      <w:r>
        <w:rPr>
          <w:rFonts w:ascii="Footlight MT Light" w:hAnsi="Footlight MT Light"/>
          <w:sz w:val="24"/>
          <w:szCs w:val="24"/>
        </w:rPr>
        <w:tab/>
        <w:t>- DCC</w:t>
      </w:r>
    </w:p>
    <w:p w:rsidR="00FC3177" w:rsidRDefault="00FC3177" w:rsidP="00EE18D7">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All  CDFC Staff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Main/Satellite Offices</w:t>
      </w:r>
    </w:p>
    <w:p w:rsidR="00FC3177" w:rsidRDefault="004429C2" w:rsidP="00EE18D7">
      <w:pPr>
        <w:pStyle w:val="ListParagraph"/>
        <w:numPr>
          <w:ilvl w:val="0"/>
          <w:numId w:val="14"/>
        </w:numPr>
        <w:spacing w:after="0" w:line="240" w:lineRule="auto"/>
        <w:jc w:val="both"/>
        <w:rPr>
          <w:rFonts w:ascii="Times New Roman" w:hAnsi="Times New Roman"/>
          <w:sz w:val="24"/>
          <w:szCs w:val="24"/>
        </w:rPr>
      </w:pPr>
      <w:r>
        <w:rPr>
          <w:rFonts w:ascii="Times New Roman" w:hAnsi="Times New Roman"/>
          <w:sz w:val="24"/>
          <w:szCs w:val="24"/>
        </w:rPr>
        <w:t>Chief / Asst. C</w:t>
      </w:r>
      <w:r w:rsidR="00FC3177">
        <w:rPr>
          <w:rFonts w:ascii="Times New Roman" w:hAnsi="Times New Roman"/>
          <w:sz w:val="24"/>
          <w:szCs w:val="24"/>
        </w:rPr>
        <w:t>hief</w:t>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r>
      <w:r w:rsidR="00FC3177">
        <w:rPr>
          <w:rFonts w:ascii="Times New Roman" w:hAnsi="Times New Roman"/>
          <w:sz w:val="24"/>
          <w:szCs w:val="24"/>
        </w:rPr>
        <w:tab/>
        <w:t xml:space="preserve">-Respective location </w:t>
      </w:r>
    </w:p>
    <w:p w:rsidR="002B6349" w:rsidRDefault="002B6349" w:rsidP="00EE18D7">
      <w:pPr>
        <w:pStyle w:val="ListParagraph"/>
        <w:spacing w:after="0" w:line="240" w:lineRule="auto"/>
        <w:ind w:left="1530"/>
        <w:jc w:val="both"/>
      </w:pPr>
    </w:p>
    <w:p w:rsidR="002B6349" w:rsidRDefault="002B6349" w:rsidP="00EE18D7">
      <w:pPr>
        <w:pStyle w:val="ListParagraph"/>
        <w:spacing w:line="360" w:lineRule="auto"/>
        <w:ind w:left="0" w:firstLine="720"/>
        <w:jc w:val="both"/>
        <w:rPr>
          <w:rFonts w:ascii="Footlight MT Light" w:hAnsi="Footlight MT Light"/>
          <w:b/>
          <w:sz w:val="24"/>
          <w:szCs w:val="24"/>
        </w:rPr>
      </w:pPr>
    </w:p>
    <w:p w:rsidR="002B6349" w:rsidRPr="00332927" w:rsidRDefault="002B6349" w:rsidP="00EE18D7">
      <w:pPr>
        <w:pStyle w:val="ListParagraph"/>
        <w:spacing w:line="360" w:lineRule="auto"/>
        <w:ind w:left="0" w:firstLine="720"/>
        <w:jc w:val="both"/>
        <w:rPr>
          <w:rFonts w:ascii="Footlight MT Light" w:hAnsi="Footlight MT Light"/>
          <w:b/>
          <w:sz w:val="24"/>
          <w:szCs w:val="24"/>
        </w:rPr>
      </w:pPr>
      <w:r w:rsidRPr="00332927">
        <w:rPr>
          <w:rFonts w:ascii="Footlight MT Light" w:hAnsi="Footlight MT Light"/>
          <w:b/>
          <w:sz w:val="24"/>
          <w:szCs w:val="24"/>
        </w:rPr>
        <w:lastRenderedPageBreak/>
        <w:t>2.4.3</w:t>
      </w:r>
      <w:r w:rsidRPr="00332927">
        <w:rPr>
          <w:rFonts w:ascii="Footlight MT Light" w:hAnsi="Footlight MT Light"/>
          <w:b/>
          <w:sz w:val="24"/>
          <w:szCs w:val="24"/>
        </w:rPr>
        <w:tab/>
        <w:t>Participating public</w:t>
      </w:r>
    </w:p>
    <w:p w:rsidR="002B6349" w:rsidRDefault="002B6349" w:rsidP="00EE18D7">
      <w:pPr>
        <w:pStyle w:val="ListParagraph"/>
        <w:spacing w:line="360" w:lineRule="auto"/>
        <w:jc w:val="both"/>
        <w:rPr>
          <w:rFonts w:ascii="Footlight MT Light" w:hAnsi="Footlight MT Light"/>
          <w:sz w:val="24"/>
          <w:szCs w:val="24"/>
        </w:rPr>
      </w:pPr>
      <w:r>
        <w:rPr>
          <w:rFonts w:ascii="Footlight MT Light" w:hAnsi="Footlight MT Light"/>
          <w:sz w:val="24"/>
          <w:szCs w:val="24"/>
        </w:rPr>
        <w:t>Members of the public were all invited including Church leaders, opinion leaders, women and youth representatives attended the meeting which had been convened through the assistance of chiefs and sub-chiefs</w:t>
      </w:r>
      <w:r w:rsidR="00C65798">
        <w:rPr>
          <w:rFonts w:ascii="Footlight MT Light" w:hAnsi="Footlight MT Light"/>
          <w:sz w:val="24"/>
          <w:szCs w:val="24"/>
        </w:rPr>
        <w:t>.</w:t>
      </w:r>
    </w:p>
    <w:p w:rsidR="000976A6" w:rsidRDefault="000976A6" w:rsidP="00EE18D7">
      <w:pPr>
        <w:pStyle w:val="ListParagraph"/>
        <w:spacing w:line="360" w:lineRule="auto"/>
        <w:jc w:val="both"/>
        <w:rPr>
          <w:rFonts w:ascii="Footlight MT Light" w:hAnsi="Footlight MT Light"/>
          <w:sz w:val="24"/>
          <w:szCs w:val="24"/>
        </w:rPr>
      </w:pPr>
      <w:r>
        <w:rPr>
          <w:rFonts w:ascii="Footlight MT Light" w:hAnsi="Footlight MT Light"/>
          <w:noProof/>
          <w:sz w:val="24"/>
          <w:szCs w:val="24"/>
        </w:rPr>
        <w:drawing>
          <wp:inline distT="0" distB="0" distL="0" distR="0">
            <wp:extent cx="5257800" cy="2971800"/>
            <wp:effectExtent l="19050" t="0" r="0" b="0"/>
            <wp:docPr id="4" name="Picture 4" descr="C:\Users\Musee\Downloads\IMG-2023013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see\Downloads\IMG-20230130-WA0014.jpg"/>
                    <pic:cNvPicPr>
                      <a:picLocks noChangeAspect="1" noChangeArrowheads="1"/>
                    </pic:cNvPicPr>
                  </pic:nvPicPr>
                  <pic:blipFill>
                    <a:blip r:embed="rId10"/>
                    <a:srcRect/>
                    <a:stretch>
                      <a:fillRect/>
                    </a:stretch>
                  </pic:blipFill>
                  <pic:spPr bwMode="auto">
                    <a:xfrm>
                      <a:off x="0" y="0"/>
                      <a:ext cx="5257800" cy="2971800"/>
                    </a:xfrm>
                    <a:prstGeom prst="rect">
                      <a:avLst/>
                    </a:prstGeom>
                    <a:noFill/>
                    <a:ln w="9525">
                      <a:noFill/>
                      <a:miter lim="800000"/>
                      <a:headEnd/>
                      <a:tailEnd/>
                    </a:ln>
                  </pic:spPr>
                </pic:pic>
              </a:graphicData>
            </a:graphic>
          </wp:inline>
        </w:drawing>
      </w:r>
    </w:p>
    <w:p w:rsidR="001C0F4A" w:rsidRPr="00332927" w:rsidRDefault="003D542C" w:rsidP="00332927">
      <w:pPr>
        <w:pStyle w:val="ListParagraph"/>
        <w:spacing w:line="360" w:lineRule="auto"/>
        <w:jc w:val="both"/>
        <w:rPr>
          <w:rFonts w:ascii="Footlight MT Light" w:hAnsi="Footlight MT Light"/>
          <w:sz w:val="24"/>
          <w:szCs w:val="24"/>
        </w:rPr>
      </w:pPr>
      <w:r>
        <w:rPr>
          <w:rFonts w:ascii="Footlight MT Light" w:hAnsi="Footlight MT Light"/>
          <w:sz w:val="24"/>
          <w:szCs w:val="24"/>
        </w:rPr>
        <w:t>NGCDFC member and staff ready to start attending the public to record their needs.</w:t>
      </w:r>
    </w:p>
    <w:p w:rsidR="004429C2" w:rsidRDefault="004429C2" w:rsidP="00EE18D7">
      <w:pPr>
        <w:pStyle w:val="ListParagraph"/>
        <w:spacing w:line="360" w:lineRule="auto"/>
        <w:jc w:val="both"/>
        <w:rPr>
          <w:rFonts w:ascii="Footlight MT Light" w:hAnsi="Footlight MT Light"/>
          <w:sz w:val="24"/>
          <w:szCs w:val="24"/>
        </w:rPr>
      </w:pPr>
    </w:p>
    <w:p w:rsidR="002B6349" w:rsidRDefault="002B6349" w:rsidP="00EE18D7">
      <w:pPr>
        <w:pStyle w:val="ListParagraph"/>
        <w:spacing w:line="360" w:lineRule="auto"/>
        <w:jc w:val="both"/>
        <w:rPr>
          <w:rFonts w:ascii="Footlight MT Light" w:hAnsi="Footlight MT Light"/>
          <w:b/>
          <w:sz w:val="24"/>
          <w:szCs w:val="24"/>
        </w:rPr>
      </w:pPr>
      <w:r>
        <w:rPr>
          <w:rFonts w:ascii="Footlight MT Light" w:hAnsi="Footlight MT Light"/>
          <w:b/>
          <w:sz w:val="24"/>
          <w:szCs w:val="24"/>
        </w:rPr>
        <w:t>2.4.4</w:t>
      </w:r>
      <w:r>
        <w:rPr>
          <w:rFonts w:ascii="Footlight MT Light" w:hAnsi="Footlight MT Light"/>
          <w:b/>
          <w:sz w:val="24"/>
          <w:szCs w:val="24"/>
        </w:rPr>
        <w:tab/>
        <w:t>Comments by the Member of Parliament</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 xml:space="preserve">The Member of Parliament introduced the team which had accompanied him and encouraged the audience to be free as that was an important event to determine the development of their ward. He informed the participants that this was their event and so they were the ones to give suggestions. This meeting was in line with the 2010 constitution which allows for citizenry participation in the management of their resources.  He implored members to give projects that are beneficial to the larger public and feel free. The members of public were thanked for attending the meeting in large numbers. </w:t>
      </w: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b/>
          <w:sz w:val="24"/>
          <w:szCs w:val="24"/>
        </w:rPr>
        <w:t>2.4.5</w:t>
      </w:r>
      <w:r>
        <w:rPr>
          <w:rFonts w:ascii="Footlight MT Light" w:hAnsi="Footlight MT Light"/>
          <w:b/>
          <w:sz w:val="24"/>
          <w:szCs w:val="24"/>
        </w:rPr>
        <w:tab/>
        <w:t>Comments by Fund Account Manager</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participants were informed that proposals should capture projects that are beneficial to a wide majority of the community. Further, religious projects and those that have been devolved should not be funded.</w:t>
      </w:r>
    </w:p>
    <w:p w:rsidR="00332927" w:rsidRDefault="00332927"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sz w:val="24"/>
          <w:szCs w:val="24"/>
        </w:rPr>
      </w:pPr>
    </w:p>
    <w:p w:rsidR="002B6349" w:rsidRDefault="002B6349" w:rsidP="00EE18D7">
      <w:pPr>
        <w:pStyle w:val="ListParagraph"/>
        <w:spacing w:line="360" w:lineRule="auto"/>
        <w:ind w:left="810"/>
        <w:jc w:val="both"/>
        <w:rPr>
          <w:rFonts w:ascii="Footlight MT Light" w:hAnsi="Footlight MT Light"/>
          <w:b/>
          <w:sz w:val="24"/>
          <w:szCs w:val="24"/>
        </w:rPr>
      </w:pPr>
      <w:r>
        <w:rPr>
          <w:rFonts w:ascii="Footlight MT Light" w:hAnsi="Footlight MT Light"/>
          <w:b/>
          <w:sz w:val="24"/>
          <w:szCs w:val="24"/>
        </w:rPr>
        <w:lastRenderedPageBreak/>
        <w:t>2.4.6</w:t>
      </w:r>
      <w:r>
        <w:rPr>
          <w:rFonts w:ascii="Footlight MT Light" w:hAnsi="Footlight MT Light"/>
          <w:b/>
          <w:sz w:val="24"/>
          <w:szCs w:val="24"/>
        </w:rPr>
        <w:tab/>
        <w:t xml:space="preserve"> Comments by NG-CDFC Chairman</w:t>
      </w:r>
    </w:p>
    <w:p w:rsidR="002B6349" w:rsidRDefault="002B6349" w:rsidP="00EE18D7">
      <w:pPr>
        <w:pStyle w:val="ListParagraph"/>
        <w:spacing w:line="360" w:lineRule="auto"/>
        <w:ind w:left="810"/>
        <w:jc w:val="both"/>
        <w:rPr>
          <w:rFonts w:ascii="Footlight MT Light" w:hAnsi="Footlight MT Light"/>
          <w:sz w:val="24"/>
          <w:szCs w:val="24"/>
        </w:rPr>
      </w:pPr>
      <w:r>
        <w:rPr>
          <w:rFonts w:ascii="Footlight MT Light" w:hAnsi="Footlight MT Light"/>
          <w:sz w:val="24"/>
          <w:szCs w:val="24"/>
        </w:rPr>
        <w:t>The chairman told the members that Bursary fund were predetermined and when the proposals are approved the NG-CDFC committee will come on the ground to identify the possible beneficiaries. He also indicated that very year the NG-CDFC committee is overwhelmed by requests and with the limited resources available it was necessary for them to give projects which were pressing and those that Mwingi West NG-CDF can afford to fund.</w:t>
      </w:r>
    </w:p>
    <w:p w:rsidR="002B6349" w:rsidRDefault="002B6349" w:rsidP="00EE18D7">
      <w:pPr>
        <w:pStyle w:val="ListParagraph"/>
        <w:spacing w:line="360" w:lineRule="auto"/>
        <w:ind w:left="810"/>
        <w:jc w:val="both"/>
        <w:rPr>
          <w:rFonts w:ascii="Footlight MT Light" w:hAnsi="Footlight MT Light"/>
          <w:sz w:val="24"/>
          <w:szCs w:val="24"/>
        </w:rPr>
      </w:pPr>
    </w:p>
    <w:p w:rsidR="001C0F4A" w:rsidRDefault="002B6349" w:rsidP="004429C2">
      <w:pPr>
        <w:spacing w:line="360" w:lineRule="auto"/>
        <w:ind w:firstLine="720"/>
        <w:jc w:val="both"/>
        <w:rPr>
          <w:rFonts w:ascii="Footlight MT Light" w:hAnsi="Footlight MT Light"/>
          <w:b/>
          <w:sz w:val="24"/>
          <w:szCs w:val="24"/>
        </w:rPr>
      </w:pPr>
      <w:r>
        <w:rPr>
          <w:rFonts w:ascii="Footlight MT Light" w:hAnsi="Footlight MT Light"/>
          <w:b/>
          <w:sz w:val="24"/>
          <w:szCs w:val="24"/>
        </w:rPr>
        <w:t>2.4.7</w:t>
      </w:r>
      <w:r>
        <w:rPr>
          <w:rFonts w:ascii="Footlight MT Light" w:hAnsi="Footlight MT Light"/>
          <w:b/>
          <w:sz w:val="24"/>
          <w:szCs w:val="24"/>
        </w:rPr>
        <w:tab/>
        <w:t xml:space="preserve"> Projects Identified in the ward</w:t>
      </w: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9"/>
        <w:gridCol w:w="6007"/>
        <w:gridCol w:w="1412"/>
      </w:tblGrid>
      <w:tr w:rsidR="002B6349"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Times New Roman" w:hAnsi="Times New Roman"/>
                <w:b/>
                <w:sz w:val="24"/>
                <w:szCs w:val="24"/>
              </w:rPr>
            </w:pPr>
            <w:r w:rsidRPr="00C14F4F">
              <w:rPr>
                <w:rFonts w:ascii="Times New Roman" w:hAnsi="Times New Roman"/>
                <w:b/>
                <w:sz w:val="24"/>
                <w:szCs w:val="24"/>
              </w:rPr>
              <w:t>Name of Project</w:t>
            </w:r>
          </w:p>
        </w:tc>
        <w:tc>
          <w:tcPr>
            <w:tcW w:w="6007"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Times New Roman" w:hAnsi="Times New Roman"/>
                <w:b/>
                <w:sz w:val="24"/>
                <w:szCs w:val="24"/>
              </w:rPr>
            </w:pPr>
            <w:r w:rsidRPr="00C14F4F">
              <w:rPr>
                <w:rFonts w:ascii="Times New Roman" w:hAnsi="Times New Roman"/>
                <w:b/>
                <w:sz w:val="24"/>
                <w:szCs w:val="24"/>
              </w:rPr>
              <w:t>Activity to be done</w:t>
            </w:r>
          </w:p>
        </w:tc>
        <w:tc>
          <w:tcPr>
            <w:tcW w:w="1412"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Times New Roman" w:hAnsi="Times New Roman"/>
                <w:b/>
                <w:sz w:val="24"/>
                <w:szCs w:val="24"/>
              </w:rPr>
            </w:pPr>
            <w:r w:rsidRPr="00C14F4F">
              <w:rPr>
                <w:rFonts w:ascii="Times New Roman" w:hAnsi="Times New Roman"/>
                <w:b/>
                <w:sz w:val="24"/>
                <w:szCs w:val="24"/>
              </w:rPr>
              <w:t>Location</w:t>
            </w:r>
          </w:p>
        </w:tc>
      </w:tr>
      <w:tr w:rsidR="009F4858"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Mbondoni Secondary School</w:t>
            </w:r>
          </w:p>
        </w:tc>
        <w:tc>
          <w:tcPr>
            <w:tcW w:w="6007"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Completion of 80 student’s capacity Dining Hall and Kitchen– painting, outside wall keying, skirting and labeling.</w:t>
            </w:r>
          </w:p>
        </w:tc>
        <w:tc>
          <w:tcPr>
            <w:tcW w:w="1412"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Kiomo</w:t>
            </w:r>
          </w:p>
        </w:tc>
      </w:tr>
      <w:tr w:rsidR="009F4858"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Mbondoni Secondary School</w:t>
            </w:r>
          </w:p>
        </w:tc>
        <w:tc>
          <w:tcPr>
            <w:tcW w:w="6007"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Purchase and installation of 3 boilers (640,000), 24 metallic top tables @ 10,000 (240,000), 50 wooden sitting benches @1,500 (75,000) and one (70 inch) digital smart TV set @ 40,000</w:t>
            </w:r>
          </w:p>
        </w:tc>
        <w:tc>
          <w:tcPr>
            <w:tcW w:w="1412"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Kiomo</w:t>
            </w:r>
          </w:p>
        </w:tc>
      </w:tr>
      <w:tr w:rsidR="009F4858"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Kyethani Secondary School</w:t>
            </w:r>
          </w:p>
        </w:tc>
        <w:tc>
          <w:tcPr>
            <w:tcW w:w="6007"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Completion of school compound fencing with chain link and concrete posts</w:t>
            </w:r>
          </w:p>
        </w:tc>
        <w:tc>
          <w:tcPr>
            <w:tcW w:w="1412"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Kyethani</w:t>
            </w:r>
          </w:p>
        </w:tc>
      </w:tr>
      <w:tr w:rsidR="009F4858"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Mukuthu Secondary School</w:t>
            </w:r>
          </w:p>
        </w:tc>
        <w:tc>
          <w:tcPr>
            <w:tcW w:w="6007"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Completion of 45 students’ capacity science laboratory - plastering, flooring, installation of doors, windows, painting and labeling.</w:t>
            </w:r>
          </w:p>
        </w:tc>
        <w:tc>
          <w:tcPr>
            <w:tcW w:w="1412" w:type="dxa"/>
            <w:tcBorders>
              <w:top w:val="single" w:sz="4" w:space="0" w:color="000000"/>
              <w:left w:val="single" w:sz="4" w:space="0" w:color="000000"/>
              <w:bottom w:val="single" w:sz="4" w:space="0" w:color="000000"/>
              <w:right w:val="single" w:sz="4" w:space="0" w:color="000000"/>
            </w:tcBorders>
            <w:hideMark/>
          </w:tcPr>
          <w:p w:rsidR="009F4858" w:rsidRPr="00C14F4F" w:rsidRDefault="009F4858" w:rsidP="004429C2">
            <w:pPr>
              <w:pStyle w:val="NoSpacing"/>
              <w:rPr>
                <w:rFonts w:ascii="Footlight MT Light" w:hAnsi="Footlight MT Light"/>
                <w:sz w:val="24"/>
                <w:szCs w:val="24"/>
              </w:rPr>
            </w:pPr>
            <w:r w:rsidRPr="00C14F4F">
              <w:rPr>
                <w:rFonts w:ascii="Footlight MT Light" w:hAnsi="Footlight MT Light"/>
                <w:sz w:val="24"/>
                <w:szCs w:val="24"/>
              </w:rPr>
              <w:t>Kyethani</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Kyethani Chief’s office</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Construction of 3-roomed Chief’s office, with a waiting bay to completion.</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Kyethani</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highlight w:val="yellow"/>
              </w:rPr>
            </w:pPr>
            <w:r w:rsidRPr="00C14F4F">
              <w:rPr>
                <w:rFonts w:ascii="Footlight MT Light" w:hAnsi="Footlight MT Light"/>
                <w:sz w:val="24"/>
                <w:szCs w:val="24"/>
              </w:rPr>
              <w:t>Kairungu Chief’s office</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Purchase of 500 branded Kenpoly plastic chairs @750 (375,000) and 5 branded tents of 100 people capacity each @ 125,000 (625,000).</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Kairungu</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highlight w:val="yellow"/>
              </w:rPr>
            </w:pPr>
            <w:r w:rsidRPr="00C14F4F">
              <w:rPr>
                <w:rFonts w:ascii="Footlight MT Light" w:hAnsi="Footlight MT Light"/>
                <w:sz w:val="24"/>
                <w:szCs w:val="24"/>
              </w:rPr>
              <w:t>Kiomo Secondary School</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rPr>
                <w:rFonts w:ascii="Footlight MT Light" w:hAnsi="Footlight MT Light"/>
                <w:sz w:val="24"/>
                <w:szCs w:val="24"/>
              </w:rPr>
            </w:pPr>
            <w:r w:rsidRPr="00C14F4F">
              <w:rPr>
                <w:rFonts w:ascii="Footlight MT Light" w:hAnsi="Footlight MT Light"/>
                <w:sz w:val="24"/>
                <w:szCs w:val="24"/>
              </w:rPr>
              <w:t>Purchase of School Bus- New Isuzu FFR90, 46-Seater, government negotiated price, exclusive of insurance premiums and other costs.</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Kiomo</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Itendeu Primary School</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Re-roofing of 2 classrooms (500,000) and office block (300,000) – removal of old iron sheets and replacing with new ones to completion.</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Kyethani</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Itong’olani Primary School</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Construction of 1  classroom to completion</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Kairungu</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Kairungu Chief’s office</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Construction of 2-door pit latrine with a ramp to cater for persons with disability up to completion</w:t>
            </w: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Kairungu</w:t>
            </w:r>
          </w:p>
        </w:tc>
      </w:tr>
      <w:tr w:rsidR="00897804"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Kwa Munyanzu</w:t>
            </w:r>
          </w:p>
          <w:p w:rsidR="00897804" w:rsidRPr="00C14F4F" w:rsidRDefault="00897804" w:rsidP="004429C2">
            <w:pPr>
              <w:pStyle w:val="NoSpacing"/>
              <w:rPr>
                <w:rFonts w:ascii="Footlight MT Light" w:hAnsi="Footlight MT Light"/>
                <w:sz w:val="24"/>
                <w:szCs w:val="24"/>
                <w:highlight w:val="yellow"/>
              </w:rPr>
            </w:pPr>
            <w:r w:rsidRPr="00C14F4F">
              <w:rPr>
                <w:rFonts w:ascii="Footlight MT Light" w:hAnsi="Footlight MT Light"/>
                <w:sz w:val="24"/>
                <w:szCs w:val="24"/>
              </w:rPr>
              <w:t>Primary School</w:t>
            </w:r>
          </w:p>
        </w:tc>
        <w:tc>
          <w:tcPr>
            <w:tcW w:w="6007"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0976A6">
            <w:pPr>
              <w:pStyle w:val="NoSpacing"/>
              <w:rPr>
                <w:rFonts w:ascii="Footlight MT Light" w:hAnsi="Footlight MT Light"/>
                <w:sz w:val="24"/>
                <w:szCs w:val="24"/>
              </w:rPr>
            </w:pPr>
            <w:r w:rsidRPr="00C14F4F">
              <w:rPr>
                <w:rFonts w:ascii="Footlight MT Light" w:hAnsi="Footlight MT Light"/>
                <w:sz w:val="24"/>
                <w:szCs w:val="24"/>
              </w:rPr>
              <w:t>Re-roofing of 5 classrooms – removal of old iron sheets and replacing with new ones to completion.</w:t>
            </w:r>
          </w:p>
          <w:p w:rsidR="00897804" w:rsidRPr="00C14F4F" w:rsidRDefault="00897804" w:rsidP="000976A6">
            <w:pPr>
              <w:pStyle w:val="NoSpacing"/>
              <w:rPr>
                <w:rFonts w:ascii="Footlight MT Light" w:hAnsi="Footlight MT Light"/>
                <w:sz w:val="24"/>
                <w:szCs w:val="24"/>
              </w:rPr>
            </w:pPr>
          </w:p>
        </w:tc>
        <w:tc>
          <w:tcPr>
            <w:tcW w:w="1412" w:type="dxa"/>
            <w:tcBorders>
              <w:top w:val="single" w:sz="4" w:space="0" w:color="000000"/>
              <w:left w:val="single" w:sz="4" w:space="0" w:color="000000"/>
              <w:bottom w:val="single" w:sz="4" w:space="0" w:color="000000"/>
              <w:right w:val="single" w:sz="4" w:space="0" w:color="000000"/>
            </w:tcBorders>
            <w:hideMark/>
          </w:tcPr>
          <w:p w:rsidR="00897804" w:rsidRPr="00C14F4F" w:rsidRDefault="00897804" w:rsidP="004429C2">
            <w:pPr>
              <w:pStyle w:val="NoSpacing"/>
              <w:rPr>
                <w:rFonts w:ascii="Footlight MT Light" w:hAnsi="Footlight MT Light"/>
                <w:sz w:val="24"/>
                <w:szCs w:val="24"/>
              </w:rPr>
            </w:pPr>
            <w:r w:rsidRPr="00C14F4F">
              <w:rPr>
                <w:rFonts w:ascii="Footlight MT Light" w:hAnsi="Footlight MT Light"/>
                <w:sz w:val="24"/>
                <w:szCs w:val="24"/>
              </w:rPr>
              <w:t>Kiomo</w:t>
            </w:r>
          </w:p>
        </w:tc>
      </w:tr>
      <w:tr w:rsidR="00705A07"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pStyle w:val="NoSpacing"/>
              <w:rPr>
                <w:rFonts w:ascii="Footlight MT Light" w:hAnsi="Footlight MT Light"/>
                <w:sz w:val="24"/>
                <w:szCs w:val="24"/>
              </w:rPr>
            </w:pPr>
            <w:r w:rsidRPr="00C14F4F">
              <w:rPr>
                <w:rFonts w:ascii="Footlight MT Light" w:hAnsi="Footlight MT Light"/>
                <w:sz w:val="24"/>
                <w:szCs w:val="24"/>
              </w:rPr>
              <w:t>Ngemini Primary School</w:t>
            </w:r>
          </w:p>
        </w:tc>
        <w:tc>
          <w:tcPr>
            <w:tcW w:w="6007"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spacing w:after="0" w:line="240" w:lineRule="auto"/>
              <w:rPr>
                <w:rFonts w:ascii="Footlight MT Light" w:hAnsi="Footlight MT Light"/>
                <w:sz w:val="24"/>
                <w:szCs w:val="24"/>
              </w:rPr>
            </w:pPr>
            <w:r w:rsidRPr="00C14F4F">
              <w:rPr>
                <w:rFonts w:ascii="Footlight MT Light" w:hAnsi="Footlight MT Light"/>
                <w:sz w:val="24"/>
                <w:szCs w:val="24"/>
              </w:rPr>
              <w:t>Purchase of 10,000 litres water tank @ Kshs 90,000, construction of a tank base @ Kshs 50,000 and installation of pipes and gutters @ 60,000.</w:t>
            </w:r>
          </w:p>
        </w:tc>
        <w:tc>
          <w:tcPr>
            <w:tcW w:w="1412"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EE18D7">
            <w:pPr>
              <w:spacing w:after="0" w:line="240" w:lineRule="auto"/>
              <w:jc w:val="both"/>
              <w:rPr>
                <w:rFonts w:ascii="Footlight MT Light" w:hAnsi="Footlight MT Light"/>
                <w:sz w:val="24"/>
                <w:szCs w:val="24"/>
              </w:rPr>
            </w:pPr>
            <w:r w:rsidRPr="00C14F4F">
              <w:rPr>
                <w:rFonts w:ascii="Footlight MT Light" w:hAnsi="Footlight MT Light"/>
                <w:sz w:val="24"/>
                <w:szCs w:val="24"/>
              </w:rPr>
              <w:t>Kairungu</w:t>
            </w:r>
          </w:p>
        </w:tc>
      </w:tr>
      <w:tr w:rsidR="00705A07"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pStyle w:val="NoSpacing"/>
              <w:rPr>
                <w:rFonts w:ascii="Footlight MT Light" w:hAnsi="Footlight MT Light"/>
                <w:sz w:val="24"/>
                <w:szCs w:val="24"/>
              </w:rPr>
            </w:pPr>
            <w:r w:rsidRPr="00C14F4F">
              <w:rPr>
                <w:rFonts w:ascii="Footlight MT Light" w:hAnsi="Footlight MT Light"/>
                <w:sz w:val="24"/>
                <w:szCs w:val="24"/>
              </w:rPr>
              <w:t xml:space="preserve">Kianziani Primary </w:t>
            </w:r>
            <w:r w:rsidRPr="00C14F4F">
              <w:rPr>
                <w:rFonts w:ascii="Footlight MT Light" w:hAnsi="Footlight MT Light"/>
                <w:sz w:val="24"/>
                <w:szCs w:val="24"/>
              </w:rPr>
              <w:lastRenderedPageBreak/>
              <w:t>School</w:t>
            </w:r>
          </w:p>
        </w:tc>
        <w:tc>
          <w:tcPr>
            <w:tcW w:w="6007"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spacing w:after="0" w:line="240" w:lineRule="auto"/>
              <w:rPr>
                <w:rFonts w:ascii="Footlight MT Light" w:hAnsi="Footlight MT Light"/>
                <w:sz w:val="24"/>
                <w:szCs w:val="24"/>
              </w:rPr>
            </w:pPr>
            <w:r w:rsidRPr="00C14F4F">
              <w:rPr>
                <w:rFonts w:ascii="Footlight MT Light" w:hAnsi="Footlight MT Light"/>
                <w:sz w:val="24"/>
                <w:szCs w:val="24"/>
              </w:rPr>
              <w:lastRenderedPageBreak/>
              <w:t xml:space="preserve">Purchase of 10,000 litres water tank @ Kshs 90,000, </w:t>
            </w:r>
            <w:r w:rsidRPr="00C14F4F">
              <w:rPr>
                <w:rFonts w:ascii="Footlight MT Light" w:hAnsi="Footlight MT Light"/>
                <w:sz w:val="24"/>
                <w:szCs w:val="24"/>
              </w:rPr>
              <w:lastRenderedPageBreak/>
              <w:t>construction of a tank base @ Kshs 50,000 and installation of pipes and gutters @ 60,000.</w:t>
            </w:r>
          </w:p>
        </w:tc>
        <w:tc>
          <w:tcPr>
            <w:tcW w:w="1412"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spacing w:after="0" w:line="240" w:lineRule="auto"/>
              <w:jc w:val="both"/>
              <w:rPr>
                <w:rFonts w:ascii="Footlight MT Light" w:hAnsi="Footlight MT Light"/>
                <w:sz w:val="24"/>
                <w:szCs w:val="24"/>
              </w:rPr>
            </w:pPr>
            <w:r w:rsidRPr="00C14F4F">
              <w:rPr>
                <w:rFonts w:ascii="Footlight MT Light" w:hAnsi="Footlight MT Light"/>
                <w:sz w:val="24"/>
                <w:szCs w:val="24"/>
              </w:rPr>
              <w:lastRenderedPageBreak/>
              <w:t>Kairungu</w:t>
            </w:r>
          </w:p>
        </w:tc>
      </w:tr>
      <w:tr w:rsidR="00705A07"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pStyle w:val="NoSpacing"/>
              <w:rPr>
                <w:rFonts w:ascii="Footlight MT Light" w:hAnsi="Footlight MT Light"/>
                <w:sz w:val="24"/>
                <w:szCs w:val="24"/>
              </w:rPr>
            </w:pPr>
            <w:r w:rsidRPr="00C14F4F">
              <w:rPr>
                <w:rFonts w:ascii="Footlight MT Light" w:hAnsi="Footlight MT Light"/>
                <w:sz w:val="24"/>
                <w:szCs w:val="24"/>
              </w:rPr>
              <w:lastRenderedPageBreak/>
              <w:t>Itiliku Primary School</w:t>
            </w:r>
          </w:p>
        </w:tc>
        <w:tc>
          <w:tcPr>
            <w:tcW w:w="6007"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4429C2">
            <w:pPr>
              <w:spacing w:after="0" w:line="240" w:lineRule="auto"/>
              <w:rPr>
                <w:rFonts w:ascii="Footlight MT Light" w:hAnsi="Footlight MT Light"/>
                <w:sz w:val="24"/>
                <w:szCs w:val="24"/>
              </w:rPr>
            </w:pPr>
            <w:r w:rsidRPr="00C14F4F">
              <w:rPr>
                <w:rFonts w:ascii="Footlight MT Light" w:hAnsi="Footlight MT Light"/>
                <w:sz w:val="24"/>
                <w:szCs w:val="24"/>
              </w:rPr>
              <w:t>Purchase of 10,000 litres water tank @ Kshs 90,000, construction of a tank base @ Kshs 50,000 and installation of pipes and gutters @ 60,000.</w:t>
            </w:r>
          </w:p>
        </w:tc>
        <w:tc>
          <w:tcPr>
            <w:tcW w:w="1412" w:type="dxa"/>
            <w:tcBorders>
              <w:top w:val="single" w:sz="4" w:space="0" w:color="000000"/>
              <w:left w:val="single" w:sz="4" w:space="0" w:color="000000"/>
              <w:bottom w:val="single" w:sz="4" w:space="0" w:color="000000"/>
              <w:right w:val="single" w:sz="4" w:space="0" w:color="000000"/>
            </w:tcBorders>
            <w:hideMark/>
          </w:tcPr>
          <w:p w:rsidR="00705A07" w:rsidRPr="00C14F4F" w:rsidRDefault="00705A07" w:rsidP="00EE18D7">
            <w:pPr>
              <w:spacing w:after="0" w:line="240" w:lineRule="auto"/>
              <w:jc w:val="both"/>
              <w:rPr>
                <w:rFonts w:ascii="Footlight MT Light" w:hAnsi="Footlight MT Light"/>
                <w:sz w:val="24"/>
                <w:szCs w:val="24"/>
              </w:rPr>
            </w:pPr>
            <w:r w:rsidRPr="00C14F4F">
              <w:rPr>
                <w:rFonts w:ascii="Footlight MT Light" w:hAnsi="Footlight MT Light"/>
                <w:sz w:val="24"/>
                <w:szCs w:val="24"/>
              </w:rPr>
              <w:t>Kiomo</w:t>
            </w:r>
          </w:p>
        </w:tc>
      </w:tr>
      <w:tr w:rsidR="002B6349"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c>
          <w:tcPr>
            <w:tcW w:w="6007"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c>
          <w:tcPr>
            <w:tcW w:w="1412"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r>
      <w:tr w:rsidR="002B6349" w:rsidRPr="00C14F4F" w:rsidTr="001C0F4A">
        <w:tc>
          <w:tcPr>
            <w:tcW w:w="2079"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c>
          <w:tcPr>
            <w:tcW w:w="6007"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c>
          <w:tcPr>
            <w:tcW w:w="1412" w:type="dxa"/>
            <w:tcBorders>
              <w:top w:val="single" w:sz="4" w:space="0" w:color="000000"/>
              <w:left w:val="single" w:sz="4" w:space="0" w:color="000000"/>
              <w:bottom w:val="single" w:sz="4" w:space="0" w:color="000000"/>
              <w:right w:val="single" w:sz="4" w:space="0" w:color="000000"/>
            </w:tcBorders>
            <w:hideMark/>
          </w:tcPr>
          <w:p w:rsidR="002B6349" w:rsidRPr="00C14F4F" w:rsidRDefault="002B6349" w:rsidP="00EE18D7">
            <w:pPr>
              <w:spacing w:after="0" w:line="240" w:lineRule="auto"/>
              <w:jc w:val="both"/>
              <w:rPr>
                <w:rFonts w:ascii="Footlight MT Light" w:hAnsi="Footlight MT Light"/>
                <w:sz w:val="24"/>
                <w:szCs w:val="24"/>
              </w:rPr>
            </w:pPr>
          </w:p>
        </w:tc>
      </w:tr>
    </w:tbl>
    <w:p w:rsidR="002B6349" w:rsidRDefault="002B6349" w:rsidP="00EE18D7">
      <w:pPr>
        <w:jc w:val="both"/>
      </w:pPr>
    </w:p>
    <w:p w:rsidR="00705A07" w:rsidRDefault="00705A07" w:rsidP="00EE18D7">
      <w:pPr>
        <w:pStyle w:val="Heading2"/>
        <w:spacing w:line="360" w:lineRule="auto"/>
        <w:jc w:val="both"/>
        <w:rPr>
          <w:rFonts w:ascii="Footlight MT Light" w:hAnsi="Footlight MT Light"/>
          <w:color w:val="auto"/>
          <w:sz w:val="24"/>
          <w:szCs w:val="24"/>
        </w:rPr>
      </w:pPr>
    </w:p>
    <w:p w:rsidR="002B6349" w:rsidRPr="008A1EB3" w:rsidRDefault="002B6349" w:rsidP="00EE18D7">
      <w:pPr>
        <w:pStyle w:val="Heading2"/>
        <w:spacing w:line="360" w:lineRule="auto"/>
        <w:jc w:val="both"/>
        <w:rPr>
          <w:rFonts w:ascii="Footlight MT Light" w:hAnsi="Footlight MT Light"/>
          <w:color w:val="auto"/>
          <w:sz w:val="24"/>
          <w:szCs w:val="24"/>
          <w:u w:val="single"/>
        </w:rPr>
      </w:pPr>
      <w:r w:rsidRPr="008A1EB3">
        <w:rPr>
          <w:rFonts w:ascii="Footlight MT Light" w:hAnsi="Footlight MT Light"/>
          <w:color w:val="auto"/>
          <w:sz w:val="24"/>
          <w:szCs w:val="24"/>
          <w:u w:val="single"/>
        </w:rPr>
        <w:t>Conclusion</w:t>
      </w:r>
    </w:p>
    <w:p w:rsidR="004429C2" w:rsidRPr="005E31C6" w:rsidRDefault="004429C2" w:rsidP="00EE18D7">
      <w:pPr>
        <w:spacing w:line="360" w:lineRule="auto"/>
        <w:jc w:val="both"/>
        <w:rPr>
          <w:rFonts w:ascii="Footlight MT Light" w:hAnsi="Footlight MT Light"/>
          <w:sz w:val="24"/>
          <w:szCs w:val="24"/>
        </w:rPr>
      </w:pPr>
      <w:r w:rsidRPr="004429C2">
        <w:rPr>
          <w:rFonts w:ascii="Footlight MT Light" w:hAnsi="Footlight MT Light"/>
          <w:sz w:val="24"/>
          <w:szCs w:val="24"/>
        </w:rPr>
        <w:t>Member of the community turned up was recommendable (about 45</w:t>
      </w:r>
      <w:r w:rsidR="002B6349" w:rsidRPr="004429C2">
        <w:rPr>
          <w:rFonts w:ascii="Footlight MT Light" w:hAnsi="Footlight MT Light"/>
          <w:sz w:val="24"/>
          <w:szCs w:val="24"/>
        </w:rPr>
        <w:t xml:space="preserve"> members from each sub-location) </w:t>
      </w:r>
      <w:r w:rsidR="002B6349" w:rsidRPr="005E31C6">
        <w:rPr>
          <w:rFonts w:ascii="Footlight MT Light" w:hAnsi="Footlight MT Light"/>
          <w:sz w:val="24"/>
          <w:szCs w:val="24"/>
        </w:rPr>
        <w:t xml:space="preserve">and actively participated in identifying the projects of their choice. </w:t>
      </w:r>
    </w:p>
    <w:p w:rsidR="004429C2" w:rsidRPr="005E31C6" w:rsidRDefault="004429C2" w:rsidP="00EE18D7">
      <w:pPr>
        <w:spacing w:line="360" w:lineRule="auto"/>
        <w:jc w:val="both"/>
        <w:rPr>
          <w:rFonts w:ascii="Footlight MT Light" w:hAnsi="Footlight MT Light"/>
          <w:sz w:val="24"/>
          <w:szCs w:val="24"/>
        </w:rPr>
      </w:pPr>
      <w:r w:rsidRPr="005E31C6">
        <w:rPr>
          <w:rFonts w:ascii="Footlight MT Light" w:hAnsi="Footlight MT Light"/>
          <w:sz w:val="24"/>
          <w:szCs w:val="24"/>
        </w:rPr>
        <w:t xml:space="preserve">In every ward, community identified a strategic and ideal centre to be funded with </w:t>
      </w:r>
      <w:r w:rsidR="00BC3769" w:rsidRPr="005E31C6">
        <w:rPr>
          <w:rFonts w:ascii="Footlight MT Light" w:hAnsi="Footlight MT Light"/>
          <w:sz w:val="24"/>
          <w:szCs w:val="24"/>
        </w:rPr>
        <w:t xml:space="preserve">plastic chairs and tent. </w:t>
      </w:r>
      <w:r w:rsidR="00332927">
        <w:rPr>
          <w:rFonts w:ascii="Footlight MT Light" w:hAnsi="Footlight MT Light"/>
          <w:sz w:val="24"/>
          <w:szCs w:val="24"/>
        </w:rPr>
        <w:t>T</w:t>
      </w:r>
      <w:r w:rsidR="00BC3769" w:rsidRPr="005E31C6">
        <w:rPr>
          <w:rFonts w:ascii="Footlight MT Light" w:hAnsi="Footlight MT Light"/>
          <w:sz w:val="24"/>
          <w:szCs w:val="24"/>
        </w:rPr>
        <w:t xml:space="preserve">o be </w:t>
      </w:r>
      <w:r w:rsidR="005E31C6">
        <w:rPr>
          <w:rFonts w:ascii="Footlight MT Light" w:hAnsi="Footlight MT Light"/>
          <w:sz w:val="24"/>
          <w:szCs w:val="24"/>
        </w:rPr>
        <w:t xml:space="preserve">of </w:t>
      </w:r>
      <w:r w:rsidR="00BC3769" w:rsidRPr="005E31C6">
        <w:rPr>
          <w:rFonts w:ascii="Footlight MT Light" w:hAnsi="Footlight MT Light"/>
          <w:sz w:val="24"/>
          <w:szCs w:val="24"/>
        </w:rPr>
        <w:t xml:space="preserve">use during </w:t>
      </w:r>
      <w:r w:rsidR="005E31C6">
        <w:rPr>
          <w:rFonts w:ascii="Footlight MT Light" w:hAnsi="Footlight MT Light"/>
          <w:sz w:val="24"/>
          <w:szCs w:val="24"/>
        </w:rPr>
        <w:t xml:space="preserve">public forums, essentially </w:t>
      </w:r>
      <w:r w:rsidR="00BC3769" w:rsidRPr="005E31C6">
        <w:rPr>
          <w:rFonts w:ascii="Footlight MT Light" w:hAnsi="Footlight MT Light"/>
          <w:sz w:val="24"/>
          <w:szCs w:val="24"/>
        </w:rPr>
        <w:t>to cover them from sunny or rainy weather</w:t>
      </w:r>
      <w:r w:rsidR="00D07FFA" w:rsidRPr="005E31C6">
        <w:rPr>
          <w:rFonts w:ascii="Footlight MT Light" w:hAnsi="Footlight MT Light"/>
          <w:sz w:val="24"/>
          <w:szCs w:val="24"/>
        </w:rPr>
        <w:t xml:space="preserve"> conditions.</w:t>
      </w:r>
    </w:p>
    <w:p w:rsidR="002B6349" w:rsidRDefault="002B6349" w:rsidP="00EE18D7">
      <w:pPr>
        <w:spacing w:line="360" w:lineRule="auto"/>
        <w:jc w:val="both"/>
        <w:rPr>
          <w:rFonts w:ascii="Footlight MT Light" w:hAnsi="Footlight MT Light"/>
          <w:sz w:val="24"/>
          <w:szCs w:val="24"/>
        </w:rPr>
      </w:pPr>
      <w:r>
        <w:rPr>
          <w:rFonts w:ascii="Footlight MT Light" w:hAnsi="Footlight MT Light"/>
          <w:sz w:val="24"/>
          <w:szCs w:val="24"/>
        </w:rPr>
        <w:t>Participants thanked the MP and the NG-CDFC members, especially the chairman for organizing such a consultative and participatory open public forum, to present their needs.</w:t>
      </w:r>
    </w:p>
    <w:p w:rsidR="00481870" w:rsidRDefault="00481870" w:rsidP="00EE18D7">
      <w:pPr>
        <w:spacing w:line="360" w:lineRule="auto"/>
        <w:jc w:val="both"/>
        <w:rPr>
          <w:rFonts w:ascii="Footlight MT Light" w:hAnsi="Footlight MT Light"/>
          <w:sz w:val="24"/>
          <w:szCs w:val="24"/>
        </w:rPr>
      </w:pPr>
    </w:p>
    <w:p w:rsidR="00481870" w:rsidRDefault="00481870" w:rsidP="00EE18D7">
      <w:pPr>
        <w:spacing w:line="360" w:lineRule="auto"/>
        <w:jc w:val="both"/>
        <w:rPr>
          <w:rFonts w:ascii="Footlight MT Light" w:hAnsi="Footlight MT Light"/>
          <w:sz w:val="24"/>
          <w:szCs w:val="24"/>
        </w:rPr>
      </w:pPr>
    </w:p>
    <w:p w:rsidR="00967F1B" w:rsidRDefault="00FC2538" w:rsidP="00EE18D7">
      <w:pPr>
        <w:spacing w:line="360" w:lineRule="auto"/>
        <w:jc w:val="both"/>
        <w:rPr>
          <w:rFonts w:ascii="Footlight MT Light" w:hAnsi="Footlight MT Light"/>
          <w:sz w:val="24"/>
          <w:szCs w:val="24"/>
        </w:rPr>
      </w:pPr>
      <w:r w:rsidRPr="00867C62">
        <w:rPr>
          <w:rFonts w:ascii="Footlight MT Light" w:hAnsi="Footlight MT Light"/>
          <w:b/>
          <w:sz w:val="24"/>
          <w:szCs w:val="24"/>
        </w:rPr>
        <w:t>Signed by</w:t>
      </w:r>
      <w:r>
        <w:rPr>
          <w:rFonts w:ascii="Footlight MT Light" w:hAnsi="Footlight MT Light"/>
          <w:sz w:val="24"/>
          <w:szCs w:val="24"/>
        </w:rPr>
        <w:t xml:space="preserve">: </w:t>
      </w:r>
      <w:r w:rsidR="002B6349">
        <w:rPr>
          <w:rFonts w:ascii="Footlight MT Light" w:hAnsi="Footlight MT Light"/>
          <w:sz w:val="24"/>
          <w:szCs w:val="24"/>
        </w:rPr>
        <w:t>NG-CD</w:t>
      </w:r>
      <w:r>
        <w:rPr>
          <w:rFonts w:ascii="Footlight MT Light" w:hAnsi="Footlight MT Light"/>
          <w:sz w:val="24"/>
          <w:szCs w:val="24"/>
        </w:rPr>
        <w:t>FC Chairman</w:t>
      </w:r>
      <w:r w:rsidR="00A8599A">
        <w:rPr>
          <w:rFonts w:ascii="Footlight MT Light" w:hAnsi="Footlight MT Light"/>
          <w:sz w:val="24"/>
          <w:szCs w:val="24"/>
        </w:rPr>
        <w:t xml:space="preserve"> ………………………………………………D</w:t>
      </w:r>
      <w:r w:rsidR="002B6349">
        <w:rPr>
          <w:rFonts w:ascii="Footlight MT Light" w:hAnsi="Footlight MT Light"/>
          <w:sz w:val="24"/>
          <w:szCs w:val="24"/>
        </w:rPr>
        <w:t>ate………………</w:t>
      </w:r>
      <w:r w:rsidR="00A8599A">
        <w:rPr>
          <w:rFonts w:ascii="Footlight MT Light" w:hAnsi="Footlight MT Light"/>
          <w:sz w:val="24"/>
          <w:szCs w:val="24"/>
        </w:rPr>
        <w:t>…….</w:t>
      </w:r>
    </w:p>
    <w:p w:rsidR="00481870" w:rsidRDefault="00481870" w:rsidP="00EE18D7">
      <w:pPr>
        <w:spacing w:line="360" w:lineRule="auto"/>
        <w:jc w:val="both"/>
        <w:rPr>
          <w:rFonts w:ascii="Footlight MT Light" w:hAnsi="Footlight MT Light"/>
          <w:sz w:val="24"/>
          <w:szCs w:val="24"/>
        </w:rPr>
      </w:pPr>
    </w:p>
    <w:p w:rsidR="002B6349" w:rsidRDefault="002B6349" w:rsidP="00EE18D7">
      <w:pPr>
        <w:spacing w:line="360" w:lineRule="auto"/>
        <w:jc w:val="both"/>
        <w:rPr>
          <w:rFonts w:ascii="Footlight MT Light" w:hAnsi="Footlight MT Light"/>
          <w:sz w:val="24"/>
          <w:szCs w:val="24"/>
        </w:rPr>
      </w:pPr>
      <w:r w:rsidRPr="00867C62">
        <w:rPr>
          <w:rFonts w:ascii="Footlight MT Light" w:hAnsi="Footlight MT Light"/>
          <w:b/>
          <w:sz w:val="24"/>
          <w:szCs w:val="24"/>
        </w:rPr>
        <w:t xml:space="preserve">Signed </w:t>
      </w:r>
      <w:r w:rsidR="00FC2538" w:rsidRPr="00867C62">
        <w:rPr>
          <w:rFonts w:ascii="Footlight MT Light" w:hAnsi="Footlight MT Light"/>
          <w:b/>
          <w:sz w:val="24"/>
          <w:szCs w:val="24"/>
        </w:rPr>
        <w:t>by:</w:t>
      </w:r>
      <w:r w:rsidR="00FC2538">
        <w:rPr>
          <w:rFonts w:ascii="Footlight MT Light" w:hAnsi="Footlight MT Light"/>
          <w:sz w:val="24"/>
          <w:szCs w:val="24"/>
        </w:rPr>
        <w:t xml:space="preserve"> </w:t>
      </w:r>
      <w:r>
        <w:rPr>
          <w:rFonts w:ascii="Footlight MT Light" w:hAnsi="Footlight MT Light"/>
          <w:sz w:val="24"/>
          <w:szCs w:val="24"/>
        </w:rPr>
        <w:t>Fund Account</w:t>
      </w:r>
      <w:r w:rsidR="00FC2538">
        <w:rPr>
          <w:rFonts w:ascii="Footlight MT Light" w:hAnsi="Footlight MT Light"/>
          <w:sz w:val="24"/>
          <w:szCs w:val="24"/>
        </w:rPr>
        <w:t xml:space="preserve"> Manager</w:t>
      </w:r>
      <w:r w:rsidR="00A8599A">
        <w:rPr>
          <w:rFonts w:ascii="Footlight MT Light" w:hAnsi="Footlight MT Light"/>
          <w:sz w:val="24"/>
          <w:szCs w:val="24"/>
        </w:rPr>
        <w:t xml:space="preserve"> ………………………………...…………D</w:t>
      </w:r>
      <w:r>
        <w:rPr>
          <w:rFonts w:ascii="Footlight MT Light" w:hAnsi="Footlight MT Light"/>
          <w:sz w:val="24"/>
          <w:szCs w:val="24"/>
        </w:rPr>
        <w:t>ate…………………</w:t>
      </w:r>
      <w:r w:rsidR="00AF2AE1">
        <w:rPr>
          <w:rFonts w:ascii="Footlight MT Light" w:hAnsi="Footlight MT Light"/>
          <w:sz w:val="24"/>
          <w:szCs w:val="24"/>
        </w:rPr>
        <w:t>…</w:t>
      </w:r>
    </w:p>
    <w:p w:rsidR="00481870" w:rsidRDefault="00481870" w:rsidP="00EE18D7">
      <w:pPr>
        <w:spacing w:line="360" w:lineRule="auto"/>
        <w:jc w:val="both"/>
        <w:rPr>
          <w:rFonts w:ascii="Footlight MT Light" w:hAnsi="Footlight MT Light"/>
          <w:sz w:val="24"/>
          <w:szCs w:val="24"/>
        </w:rPr>
      </w:pPr>
    </w:p>
    <w:p w:rsidR="002B6349" w:rsidRDefault="002B6349" w:rsidP="00EE18D7">
      <w:pPr>
        <w:spacing w:line="360" w:lineRule="auto"/>
        <w:jc w:val="both"/>
        <w:rPr>
          <w:rFonts w:ascii="Footlight MT Light" w:hAnsi="Footlight MT Light"/>
          <w:sz w:val="24"/>
          <w:szCs w:val="24"/>
        </w:rPr>
      </w:pPr>
      <w:r w:rsidRPr="00867C62">
        <w:rPr>
          <w:rFonts w:ascii="Footlight MT Light" w:hAnsi="Footlight MT Light"/>
          <w:b/>
          <w:sz w:val="24"/>
          <w:szCs w:val="24"/>
        </w:rPr>
        <w:t xml:space="preserve">Signed </w:t>
      </w:r>
      <w:r w:rsidR="00FC2538" w:rsidRPr="00867C62">
        <w:rPr>
          <w:rFonts w:ascii="Footlight MT Light" w:hAnsi="Footlight MT Light"/>
          <w:b/>
          <w:sz w:val="24"/>
          <w:szCs w:val="24"/>
        </w:rPr>
        <w:t>by:</w:t>
      </w:r>
      <w:r w:rsidR="00FC2538">
        <w:rPr>
          <w:rFonts w:ascii="Footlight MT Light" w:hAnsi="Footlight MT Light"/>
          <w:sz w:val="24"/>
          <w:szCs w:val="24"/>
        </w:rPr>
        <w:t xml:space="preserve"> </w:t>
      </w:r>
      <w:r>
        <w:rPr>
          <w:rFonts w:ascii="Footlight MT Light" w:hAnsi="Footlight MT Light"/>
          <w:sz w:val="24"/>
          <w:szCs w:val="24"/>
        </w:rPr>
        <w:t>Deputy Count</w:t>
      </w:r>
      <w:r w:rsidR="00FC2538">
        <w:rPr>
          <w:rFonts w:ascii="Footlight MT Light" w:hAnsi="Footlight MT Light"/>
          <w:sz w:val="24"/>
          <w:szCs w:val="24"/>
        </w:rPr>
        <w:t>y Commissioner</w:t>
      </w:r>
      <w:r w:rsidR="00A8599A">
        <w:rPr>
          <w:rFonts w:ascii="Footlight MT Light" w:hAnsi="Footlight MT Light"/>
          <w:sz w:val="24"/>
          <w:szCs w:val="24"/>
        </w:rPr>
        <w:t xml:space="preserve"> ……………………………….…</w:t>
      </w:r>
      <w:r w:rsidR="00AF2AE1">
        <w:rPr>
          <w:rFonts w:ascii="Footlight MT Light" w:hAnsi="Footlight MT Light"/>
          <w:sz w:val="24"/>
          <w:szCs w:val="24"/>
        </w:rPr>
        <w:t>…</w:t>
      </w:r>
      <w:r w:rsidR="00A8599A">
        <w:rPr>
          <w:rFonts w:ascii="Footlight MT Light" w:hAnsi="Footlight MT Light"/>
          <w:sz w:val="24"/>
          <w:szCs w:val="24"/>
        </w:rPr>
        <w:t>D</w:t>
      </w:r>
      <w:r>
        <w:rPr>
          <w:rFonts w:ascii="Footlight MT Light" w:hAnsi="Footlight MT Light"/>
          <w:sz w:val="24"/>
          <w:szCs w:val="24"/>
        </w:rPr>
        <w:t>ate…………………...</w:t>
      </w:r>
    </w:p>
    <w:p w:rsidR="002B6349" w:rsidRDefault="002B6349" w:rsidP="00EE18D7">
      <w:pPr>
        <w:spacing w:after="0" w:line="360" w:lineRule="auto"/>
        <w:jc w:val="both"/>
        <w:rPr>
          <w:rFonts w:ascii="Footlight MT Light" w:hAnsi="Footlight MT Light"/>
          <w:sz w:val="24"/>
          <w:szCs w:val="24"/>
        </w:rPr>
        <w:sectPr w:rsidR="002B6349">
          <w:footerReference w:type="default" r:id="rId11"/>
          <w:pgSz w:w="12240" w:h="15840"/>
          <w:pgMar w:top="1440" w:right="900" w:bottom="1440" w:left="990" w:header="720" w:footer="720" w:gutter="0"/>
          <w:pgBorders w:display="firstPage">
            <w:top w:val="diamondsGray" w:sz="12" w:space="1" w:color="auto"/>
            <w:left w:val="diamondsGray" w:sz="12" w:space="4" w:color="auto"/>
            <w:bottom w:val="diamondsGray" w:sz="12" w:space="1" w:color="auto"/>
            <w:right w:val="diamondsGray" w:sz="12" w:space="4" w:color="auto"/>
          </w:pgBorders>
          <w:cols w:space="720"/>
        </w:sectPr>
      </w:pPr>
    </w:p>
    <w:p w:rsidR="004429C2" w:rsidRDefault="004429C2" w:rsidP="0077564F">
      <w:pPr>
        <w:jc w:val="both"/>
      </w:pPr>
    </w:p>
    <w:sectPr w:rsidR="004429C2" w:rsidSect="00BE0E4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09E" w:rsidRDefault="007E509E" w:rsidP="00E61DF2">
      <w:pPr>
        <w:spacing w:after="0" w:line="240" w:lineRule="auto"/>
      </w:pPr>
      <w:r>
        <w:separator/>
      </w:r>
    </w:p>
  </w:endnote>
  <w:endnote w:type="continuationSeparator" w:id="1">
    <w:p w:rsidR="007E509E" w:rsidRDefault="007E509E" w:rsidP="00E61D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489204"/>
      <w:docPartObj>
        <w:docPartGallery w:val="Page Numbers (Bottom of Page)"/>
        <w:docPartUnique/>
      </w:docPartObj>
    </w:sdtPr>
    <w:sdtContent>
      <w:p w:rsidR="00FC2538" w:rsidRDefault="00FC2538">
        <w:pPr>
          <w:pStyle w:val="Footer"/>
          <w:jc w:val="center"/>
        </w:pPr>
        <w:fldSimple w:instr=" PAGE   \* MERGEFORMAT ">
          <w:r w:rsidR="00204454">
            <w:rPr>
              <w:noProof/>
            </w:rPr>
            <w:t>10</w:t>
          </w:r>
        </w:fldSimple>
      </w:p>
    </w:sdtContent>
  </w:sdt>
  <w:p w:rsidR="00FC2538" w:rsidRDefault="00FC25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09E" w:rsidRDefault="007E509E" w:rsidP="00E61DF2">
      <w:pPr>
        <w:spacing w:after="0" w:line="240" w:lineRule="auto"/>
      </w:pPr>
      <w:r>
        <w:separator/>
      </w:r>
    </w:p>
  </w:footnote>
  <w:footnote w:type="continuationSeparator" w:id="1">
    <w:p w:rsidR="007E509E" w:rsidRDefault="007E509E" w:rsidP="00E61D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hybridMultilevel"/>
    <w:tmpl w:val="58CAB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E6754"/>
    <w:multiLevelType w:val="hybridMultilevel"/>
    <w:tmpl w:val="D29684C8"/>
    <w:lvl w:ilvl="0" w:tplc="BA026B3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6FB2BA6"/>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95567E2"/>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D501E11"/>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F0A43FF"/>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1D94327"/>
    <w:multiLevelType w:val="multilevel"/>
    <w:tmpl w:val="F3C6A81A"/>
    <w:lvl w:ilvl="0">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
    <w:nsid w:val="55270532"/>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4B6765E"/>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75632205"/>
    <w:multiLevelType w:val="multilevel"/>
    <w:tmpl w:val="A260BF7C"/>
    <w:lvl w:ilvl="0">
      <w:start w:val="2"/>
      <w:numFmt w:val="decimal"/>
      <w:lvlText w:val="%1"/>
      <w:lvlJc w:val="left"/>
      <w:pPr>
        <w:ind w:left="555" w:hanging="555"/>
      </w:pPr>
    </w:lvl>
    <w:lvl w:ilvl="1">
      <w:start w:val="1"/>
      <w:numFmt w:val="decimal"/>
      <w:lvlText w:val="%1.%2.0"/>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nsid w:val="77B65997"/>
    <w:multiLevelType w:val="hybridMultilevel"/>
    <w:tmpl w:val="3B105E6E"/>
    <w:lvl w:ilvl="0" w:tplc="58621592">
      <w:start w:val="1"/>
      <w:numFmt w:val="decimal"/>
      <w:lvlText w:val="%1."/>
      <w:lvlJc w:val="left"/>
      <w:pPr>
        <w:ind w:left="11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9741FE9"/>
    <w:multiLevelType w:val="hybridMultilevel"/>
    <w:tmpl w:val="08F06184"/>
    <w:lvl w:ilvl="0" w:tplc="02862F76">
      <w:numFmt w:val="bullet"/>
      <w:lvlText w:val="-"/>
      <w:lvlJc w:val="left"/>
      <w:pPr>
        <w:ind w:left="1080" w:hanging="360"/>
      </w:pPr>
      <w:rPr>
        <w:rFonts w:ascii="Footlight MT Light" w:eastAsia="Calibri" w:hAnsi="Footlight MT Light"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7"/>
  </w:num>
  <w:num w:numId="12">
    <w:abstractNumId w:val="11"/>
  </w:num>
  <w:num w:numId="13">
    <w:abstractNumId w:val="10"/>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F7174"/>
    <w:rsid w:val="0001360A"/>
    <w:rsid w:val="0006703A"/>
    <w:rsid w:val="000976A6"/>
    <w:rsid w:val="000D0F31"/>
    <w:rsid w:val="000F4C15"/>
    <w:rsid w:val="000F6FA7"/>
    <w:rsid w:val="001166D7"/>
    <w:rsid w:val="00120321"/>
    <w:rsid w:val="00162495"/>
    <w:rsid w:val="001A2B05"/>
    <w:rsid w:val="001A6205"/>
    <w:rsid w:val="001C0F4A"/>
    <w:rsid w:val="001D5868"/>
    <w:rsid w:val="001E09DB"/>
    <w:rsid w:val="001E5E06"/>
    <w:rsid w:val="001F7174"/>
    <w:rsid w:val="00204454"/>
    <w:rsid w:val="00232C02"/>
    <w:rsid w:val="00234D32"/>
    <w:rsid w:val="00237E50"/>
    <w:rsid w:val="002B55B1"/>
    <w:rsid w:val="002B6349"/>
    <w:rsid w:val="002E4C9F"/>
    <w:rsid w:val="002F3E1D"/>
    <w:rsid w:val="003154EB"/>
    <w:rsid w:val="0032318C"/>
    <w:rsid w:val="00332927"/>
    <w:rsid w:val="003352A8"/>
    <w:rsid w:val="00340527"/>
    <w:rsid w:val="00355EBC"/>
    <w:rsid w:val="00387079"/>
    <w:rsid w:val="003D542C"/>
    <w:rsid w:val="003D595A"/>
    <w:rsid w:val="003E354C"/>
    <w:rsid w:val="004147CB"/>
    <w:rsid w:val="004329F8"/>
    <w:rsid w:val="004429C2"/>
    <w:rsid w:val="00450B7D"/>
    <w:rsid w:val="00466AEB"/>
    <w:rsid w:val="00471CB2"/>
    <w:rsid w:val="00481870"/>
    <w:rsid w:val="004A51E0"/>
    <w:rsid w:val="0051151B"/>
    <w:rsid w:val="00516C96"/>
    <w:rsid w:val="00545885"/>
    <w:rsid w:val="00581904"/>
    <w:rsid w:val="00587027"/>
    <w:rsid w:val="005A5A6E"/>
    <w:rsid w:val="005E31C6"/>
    <w:rsid w:val="00683EB4"/>
    <w:rsid w:val="006925AD"/>
    <w:rsid w:val="00693C7C"/>
    <w:rsid w:val="006F3F4B"/>
    <w:rsid w:val="00705A07"/>
    <w:rsid w:val="007177BA"/>
    <w:rsid w:val="00730B35"/>
    <w:rsid w:val="00735320"/>
    <w:rsid w:val="0075125A"/>
    <w:rsid w:val="007701FC"/>
    <w:rsid w:val="0077564F"/>
    <w:rsid w:val="0077606C"/>
    <w:rsid w:val="00776B2C"/>
    <w:rsid w:val="00792477"/>
    <w:rsid w:val="00793FDC"/>
    <w:rsid w:val="007E509E"/>
    <w:rsid w:val="00800639"/>
    <w:rsid w:val="008225F7"/>
    <w:rsid w:val="00843DF6"/>
    <w:rsid w:val="00855CA6"/>
    <w:rsid w:val="008649D8"/>
    <w:rsid w:val="00867C62"/>
    <w:rsid w:val="00873ACC"/>
    <w:rsid w:val="00897804"/>
    <w:rsid w:val="008A1EB3"/>
    <w:rsid w:val="008E34CC"/>
    <w:rsid w:val="008F5385"/>
    <w:rsid w:val="009205C9"/>
    <w:rsid w:val="00946C2A"/>
    <w:rsid w:val="00967F1B"/>
    <w:rsid w:val="00970C6F"/>
    <w:rsid w:val="0097308F"/>
    <w:rsid w:val="00991B25"/>
    <w:rsid w:val="00996074"/>
    <w:rsid w:val="009F4858"/>
    <w:rsid w:val="00A14E99"/>
    <w:rsid w:val="00A408A2"/>
    <w:rsid w:val="00A8599A"/>
    <w:rsid w:val="00A935A6"/>
    <w:rsid w:val="00AC50C9"/>
    <w:rsid w:val="00AE051E"/>
    <w:rsid w:val="00AF2AE1"/>
    <w:rsid w:val="00AF5D8D"/>
    <w:rsid w:val="00B237E4"/>
    <w:rsid w:val="00B610CF"/>
    <w:rsid w:val="00BC2401"/>
    <w:rsid w:val="00BC2D7D"/>
    <w:rsid w:val="00BC3769"/>
    <w:rsid w:val="00BE0E41"/>
    <w:rsid w:val="00C14F4F"/>
    <w:rsid w:val="00C15234"/>
    <w:rsid w:val="00C31943"/>
    <w:rsid w:val="00C403F6"/>
    <w:rsid w:val="00C65798"/>
    <w:rsid w:val="00C827ED"/>
    <w:rsid w:val="00C84B0A"/>
    <w:rsid w:val="00CA067C"/>
    <w:rsid w:val="00CB6914"/>
    <w:rsid w:val="00CC7FEA"/>
    <w:rsid w:val="00CD455C"/>
    <w:rsid w:val="00CD6F92"/>
    <w:rsid w:val="00D07FFA"/>
    <w:rsid w:val="00D31B68"/>
    <w:rsid w:val="00D33A80"/>
    <w:rsid w:val="00D71C2E"/>
    <w:rsid w:val="00DC4384"/>
    <w:rsid w:val="00E05980"/>
    <w:rsid w:val="00E148DA"/>
    <w:rsid w:val="00E61DF2"/>
    <w:rsid w:val="00EE18D7"/>
    <w:rsid w:val="00F0151C"/>
    <w:rsid w:val="00F108C9"/>
    <w:rsid w:val="00F23A18"/>
    <w:rsid w:val="00F30180"/>
    <w:rsid w:val="00F517D2"/>
    <w:rsid w:val="00F8582E"/>
    <w:rsid w:val="00FC2538"/>
    <w:rsid w:val="00FC3177"/>
    <w:rsid w:val="00FC4ACB"/>
    <w:rsid w:val="00FE00F8"/>
    <w:rsid w:val="00FE1D85"/>
    <w:rsid w:val="00FF4A77"/>
    <w:rsid w:val="00FF4C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349"/>
    <w:pPr>
      <w:spacing w:after="200" w:line="276"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2B6349"/>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6349"/>
    <w:rPr>
      <w:rFonts w:ascii="Cambria" w:eastAsia="Times New Roman" w:hAnsi="Cambria" w:cs="Times New Roman"/>
      <w:b/>
      <w:bCs/>
      <w:color w:val="4F81BD"/>
      <w:sz w:val="26"/>
      <w:szCs w:val="26"/>
    </w:rPr>
  </w:style>
  <w:style w:type="paragraph" w:styleId="NoSpacing">
    <w:name w:val="No Spacing"/>
    <w:uiPriority w:val="1"/>
    <w:qFormat/>
    <w:rsid w:val="002B6349"/>
    <w:pPr>
      <w:spacing w:after="0" w:line="240" w:lineRule="auto"/>
    </w:pPr>
    <w:rPr>
      <w:rFonts w:ascii="Calibri" w:eastAsia="Calibri" w:hAnsi="Calibri" w:cs="Times New Roman"/>
    </w:rPr>
  </w:style>
  <w:style w:type="paragraph" w:styleId="ListParagraph">
    <w:name w:val="List Paragraph"/>
    <w:basedOn w:val="Normal"/>
    <w:uiPriority w:val="34"/>
    <w:qFormat/>
    <w:rsid w:val="002B6349"/>
    <w:pPr>
      <w:ind w:left="720"/>
      <w:contextualSpacing/>
    </w:pPr>
  </w:style>
  <w:style w:type="paragraph" w:styleId="Header">
    <w:name w:val="header"/>
    <w:basedOn w:val="Normal"/>
    <w:link w:val="HeaderChar"/>
    <w:uiPriority w:val="99"/>
    <w:semiHidden/>
    <w:unhideWhenUsed/>
    <w:rsid w:val="00E61D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61DF2"/>
    <w:rPr>
      <w:rFonts w:ascii="Calibri" w:eastAsia="Calibri" w:hAnsi="Calibri" w:cs="Times New Roman"/>
    </w:rPr>
  </w:style>
  <w:style w:type="paragraph" w:styleId="Footer">
    <w:name w:val="footer"/>
    <w:basedOn w:val="Normal"/>
    <w:link w:val="FooterChar"/>
    <w:uiPriority w:val="99"/>
    <w:unhideWhenUsed/>
    <w:rsid w:val="00E61D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DF2"/>
    <w:rPr>
      <w:rFonts w:ascii="Calibri" w:eastAsia="Calibri" w:hAnsi="Calibri" w:cs="Times New Roman"/>
    </w:rPr>
  </w:style>
  <w:style w:type="paragraph" w:styleId="BalloonText">
    <w:name w:val="Balloon Text"/>
    <w:basedOn w:val="Normal"/>
    <w:link w:val="BalloonTextChar"/>
    <w:uiPriority w:val="99"/>
    <w:semiHidden/>
    <w:unhideWhenUsed/>
    <w:rsid w:val="00471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CB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4809910">
      <w:bodyDiv w:val="1"/>
      <w:marLeft w:val="0"/>
      <w:marRight w:val="0"/>
      <w:marTop w:val="0"/>
      <w:marBottom w:val="0"/>
      <w:divBdr>
        <w:top w:val="none" w:sz="0" w:space="0" w:color="auto"/>
        <w:left w:val="none" w:sz="0" w:space="0" w:color="auto"/>
        <w:bottom w:val="none" w:sz="0" w:space="0" w:color="auto"/>
        <w:right w:val="none" w:sz="0" w:space="0" w:color="auto"/>
      </w:divBdr>
    </w:div>
    <w:div w:id="119487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16</Pages>
  <Words>3151</Words>
  <Characters>17963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Musee</dc:creator>
  <cp:keywords/>
  <dc:description/>
  <cp:lastModifiedBy>Musee</cp:lastModifiedBy>
  <cp:revision>113</cp:revision>
  <cp:lastPrinted>2023-02-26T14:49:00Z</cp:lastPrinted>
  <dcterms:created xsi:type="dcterms:W3CDTF">2023-01-03T08:58:00Z</dcterms:created>
  <dcterms:modified xsi:type="dcterms:W3CDTF">2023-02-26T14:50:00Z</dcterms:modified>
</cp:coreProperties>
</file>