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42" w:rsidRPr="00617B97" w:rsidRDefault="00086A42" w:rsidP="00086A42">
      <w:pPr>
        <w:spacing w:line="360" w:lineRule="auto"/>
        <w:rPr>
          <w:b/>
          <w:u w:val="single"/>
        </w:rPr>
      </w:pPr>
      <w:r w:rsidRPr="00617B97">
        <w:rPr>
          <w:b/>
          <w:u w:val="single"/>
        </w:rPr>
        <w:t xml:space="preserve">KATHIANI NG-CDFC MEETING HELD ON </w:t>
      </w:r>
      <w:r w:rsidR="00700B06">
        <w:rPr>
          <w:b/>
          <w:u w:val="single"/>
        </w:rPr>
        <w:t>22</w:t>
      </w:r>
      <w:r w:rsidR="00B15E94">
        <w:rPr>
          <w:b/>
          <w:u w:val="single"/>
        </w:rPr>
        <w:t>/0</w:t>
      </w:r>
      <w:r w:rsidR="004D0486">
        <w:rPr>
          <w:b/>
          <w:u w:val="single"/>
        </w:rPr>
        <w:t>9</w:t>
      </w:r>
      <w:r w:rsidR="009E6612" w:rsidRPr="00617B97">
        <w:rPr>
          <w:b/>
          <w:u w:val="single"/>
        </w:rPr>
        <w:t>/</w:t>
      </w:r>
      <w:r w:rsidRPr="00617B97">
        <w:rPr>
          <w:b/>
          <w:u w:val="single"/>
        </w:rPr>
        <w:t>20</w:t>
      </w:r>
      <w:r w:rsidR="0007318B">
        <w:rPr>
          <w:b/>
          <w:u w:val="single"/>
        </w:rPr>
        <w:t>20</w:t>
      </w:r>
      <w:r w:rsidR="0081593A">
        <w:rPr>
          <w:b/>
          <w:u w:val="single"/>
        </w:rPr>
        <w:t xml:space="preserve"> AT </w:t>
      </w:r>
      <w:r w:rsidRPr="00617B97">
        <w:rPr>
          <w:b/>
          <w:u w:val="single"/>
        </w:rPr>
        <w:t xml:space="preserve">CDF </w:t>
      </w:r>
      <w:r w:rsidR="0081593A">
        <w:rPr>
          <w:b/>
          <w:u w:val="single"/>
        </w:rPr>
        <w:t xml:space="preserve">OFFICE </w:t>
      </w:r>
      <w:r w:rsidRPr="00617B97">
        <w:rPr>
          <w:b/>
          <w:u w:val="single"/>
        </w:rPr>
        <w:t xml:space="preserve">AT </w:t>
      </w:r>
      <w:r w:rsidR="00CF69DC">
        <w:rPr>
          <w:b/>
          <w:u w:val="single"/>
        </w:rPr>
        <w:t>10</w:t>
      </w:r>
      <w:r w:rsidRPr="00617B97">
        <w:rPr>
          <w:b/>
          <w:u w:val="single"/>
        </w:rPr>
        <w:t>.</w:t>
      </w:r>
      <w:r w:rsidR="00392A2B">
        <w:rPr>
          <w:b/>
          <w:u w:val="single"/>
        </w:rPr>
        <w:t>0</w:t>
      </w:r>
      <w:r w:rsidR="00FB57F5">
        <w:rPr>
          <w:b/>
          <w:u w:val="single"/>
        </w:rPr>
        <w:t>0</w:t>
      </w:r>
      <w:r w:rsidR="00CF69DC">
        <w:rPr>
          <w:b/>
          <w:u w:val="single"/>
        </w:rPr>
        <w:t>A</w:t>
      </w:r>
      <w:r w:rsidR="00696FBE" w:rsidRPr="00617B97">
        <w:rPr>
          <w:b/>
          <w:u w:val="single"/>
        </w:rPr>
        <w:t>M</w:t>
      </w:r>
    </w:p>
    <w:p w:rsidR="002071CA" w:rsidRPr="00617B97" w:rsidRDefault="002071CA" w:rsidP="00086A42">
      <w:pPr>
        <w:spacing w:line="360" w:lineRule="auto"/>
        <w:rPr>
          <w:b/>
        </w:rPr>
      </w:pPr>
    </w:p>
    <w:p w:rsidR="00086A42" w:rsidRPr="00617B97" w:rsidRDefault="00086A42" w:rsidP="00086A42">
      <w:pPr>
        <w:spacing w:line="360" w:lineRule="auto"/>
        <w:rPr>
          <w:b/>
        </w:rPr>
      </w:pPr>
      <w:r w:rsidRPr="00617B97">
        <w:rPr>
          <w:b/>
        </w:rPr>
        <w:t>Present</w:t>
      </w:r>
    </w:p>
    <w:p w:rsidR="00086A42" w:rsidRPr="00617B97" w:rsidRDefault="00086A42" w:rsidP="00086A42">
      <w:pPr>
        <w:pStyle w:val="ListParagraph"/>
        <w:numPr>
          <w:ilvl w:val="0"/>
          <w:numId w:val="1"/>
        </w:numPr>
        <w:spacing w:line="360" w:lineRule="auto"/>
      </w:pPr>
      <w:r w:rsidRPr="00617B97">
        <w:t xml:space="preserve">Philip </w:t>
      </w:r>
      <w:proofErr w:type="spellStart"/>
      <w:r w:rsidRPr="00617B97">
        <w:t>Ndolo</w:t>
      </w:r>
      <w:proofErr w:type="spellEnd"/>
      <w:r w:rsidRPr="00617B97">
        <w:tab/>
      </w:r>
      <w:r w:rsidRPr="00617B97">
        <w:tab/>
        <w:t xml:space="preserve"> -  </w:t>
      </w:r>
      <w:r w:rsidRPr="00617B97">
        <w:tab/>
        <w:t>Chairman</w:t>
      </w:r>
    </w:p>
    <w:p w:rsidR="00086A42" w:rsidRPr="00617B97" w:rsidRDefault="00086A42" w:rsidP="00086A42">
      <w:pPr>
        <w:pStyle w:val="ListParagraph"/>
        <w:numPr>
          <w:ilvl w:val="0"/>
          <w:numId w:val="1"/>
        </w:numPr>
        <w:spacing w:line="360" w:lineRule="auto"/>
      </w:pPr>
      <w:r w:rsidRPr="00617B97">
        <w:t xml:space="preserve">Agnes </w:t>
      </w:r>
      <w:proofErr w:type="spellStart"/>
      <w:r w:rsidRPr="00617B97">
        <w:t>Muasya</w:t>
      </w:r>
      <w:proofErr w:type="spellEnd"/>
      <w:r w:rsidRPr="00617B97">
        <w:t xml:space="preserve">           </w:t>
      </w:r>
      <w:r w:rsidRPr="00617B97">
        <w:tab/>
        <w:t xml:space="preserve"> -</w:t>
      </w:r>
      <w:r w:rsidRPr="00617B97">
        <w:tab/>
        <w:t>Secretary</w:t>
      </w:r>
    </w:p>
    <w:p w:rsidR="00086A42" w:rsidRPr="00617B97" w:rsidRDefault="00086A42" w:rsidP="00086A42">
      <w:pPr>
        <w:pStyle w:val="ListParagraph"/>
        <w:numPr>
          <w:ilvl w:val="0"/>
          <w:numId w:val="1"/>
        </w:numPr>
        <w:spacing w:line="360" w:lineRule="auto"/>
      </w:pPr>
      <w:r w:rsidRPr="00617B97">
        <w:t xml:space="preserve">Caroline </w:t>
      </w:r>
      <w:proofErr w:type="spellStart"/>
      <w:r w:rsidRPr="00617B97">
        <w:t>Mutua</w:t>
      </w:r>
      <w:proofErr w:type="spellEnd"/>
      <w:r w:rsidRPr="00617B97">
        <w:tab/>
      </w:r>
      <w:r w:rsidR="002071CA" w:rsidRPr="00617B97">
        <w:tab/>
      </w:r>
      <w:r w:rsidRPr="00617B97">
        <w:t xml:space="preserve">-      </w:t>
      </w:r>
      <w:r w:rsidRPr="00617B97">
        <w:tab/>
        <w:t>Member</w:t>
      </w:r>
    </w:p>
    <w:p w:rsidR="00086A42" w:rsidRPr="00617B97" w:rsidRDefault="009F0808" w:rsidP="00086A42">
      <w:pPr>
        <w:pStyle w:val="ListParagraph"/>
        <w:numPr>
          <w:ilvl w:val="0"/>
          <w:numId w:val="1"/>
        </w:numPr>
        <w:spacing w:line="360" w:lineRule="auto"/>
      </w:pPr>
      <w:r w:rsidRPr="00617B97">
        <w:t>Bernard</w:t>
      </w:r>
      <w:r w:rsidR="00086A42" w:rsidRPr="00617B97">
        <w:t xml:space="preserve"> </w:t>
      </w:r>
      <w:proofErr w:type="spellStart"/>
      <w:r w:rsidR="00086A42" w:rsidRPr="00617B97">
        <w:t>Kioko</w:t>
      </w:r>
      <w:proofErr w:type="spellEnd"/>
      <w:r w:rsidR="00086A42" w:rsidRPr="00617B97">
        <w:t xml:space="preserve"> </w:t>
      </w:r>
      <w:proofErr w:type="spellStart"/>
      <w:r w:rsidR="00086A42" w:rsidRPr="00617B97">
        <w:t>Ngila</w:t>
      </w:r>
      <w:proofErr w:type="spellEnd"/>
      <w:r w:rsidR="00086A42" w:rsidRPr="00617B97">
        <w:tab/>
        <w:t>-</w:t>
      </w:r>
      <w:r w:rsidR="00086A42" w:rsidRPr="00617B97">
        <w:tab/>
        <w:t>Member</w:t>
      </w:r>
    </w:p>
    <w:p w:rsidR="00086A42" w:rsidRPr="00617B97" w:rsidRDefault="00086A42" w:rsidP="00086A42">
      <w:pPr>
        <w:pStyle w:val="ListParagraph"/>
        <w:numPr>
          <w:ilvl w:val="0"/>
          <w:numId w:val="1"/>
        </w:numPr>
        <w:spacing w:line="360" w:lineRule="auto"/>
      </w:pPr>
      <w:r w:rsidRPr="00617B97">
        <w:t xml:space="preserve">Christine </w:t>
      </w:r>
      <w:proofErr w:type="spellStart"/>
      <w:r w:rsidRPr="00617B97">
        <w:t>Syombua</w:t>
      </w:r>
      <w:proofErr w:type="spellEnd"/>
      <w:r w:rsidRPr="00617B97">
        <w:tab/>
        <w:t xml:space="preserve">-      </w:t>
      </w:r>
      <w:r w:rsidRPr="00617B97">
        <w:tab/>
        <w:t>Member</w:t>
      </w:r>
    </w:p>
    <w:p w:rsidR="00086A42" w:rsidRPr="00617B97" w:rsidRDefault="00086A42" w:rsidP="00086A42">
      <w:pPr>
        <w:pStyle w:val="ListParagraph"/>
        <w:numPr>
          <w:ilvl w:val="0"/>
          <w:numId w:val="1"/>
        </w:numPr>
        <w:spacing w:line="360" w:lineRule="auto"/>
      </w:pPr>
      <w:r w:rsidRPr="00617B97">
        <w:t xml:space="preserve">Leonard </w:t>
      </w:r>
      <w:proofErr w:type="spellStart"/>
      <w:r w:rsidRPr="00617B97">
        <w:t>MuindiKioko</w:t>
      </w:r>
      <w:proofErr w:type="spellEnd"/>
      <w:r w:rsidRPr="00617B97">
        <w:tab/>
        <w:t xml:space="preserve">-      </w:t>
      </w:r>
      <w:r w:rsidRPr="00617B97">
        <w:tab/>
        <w:t>Member</w:t>
      </w:r>
    </w:p>
    <w:p w:rsidR="00086A42" w:rsidRPr="00617B97" w:rsidRDefault="00086A42" w:rsidP="00086A42">
      <w:pPr>
        <w:pStyle w:val="ListParagraph"/>
        <w:numPr>
          <w:ilvl w:val="0"/>
          <w:numId w:val="1"/>
        </w:numPr>
        <w:spacing w:line="360" w:lineRule="auto"/>
      </w:pPr>
      <w:proofErr w:type="spellStart"/>
      <w:r w:rsidRPr="00617B97">
        <w:t>Mirriam</w:t>
      </w:r>
      <w:proofErr w:type="spellEnd"/>
      <w:r w:rsidRPr="00617B97">
        <w:t xml:space="preserve"> </w:t>
      </w:r>
      <w:proofErr w:type="spellStart"/>
      <w:r w:rsidRPr="00617B97">
        <w:t>Nyiva</w:t>
      </w:r>
      <w:proofErr w:type="spellEnd"/>
      <w:r w:rsidRPr="00617B97">
        <w:tab/>
      </w:r>
      <w:r w:rsidRPr="00617B97">
        <w:tab/>
        <w:t>-</w:t>
      </w:r>
      <w:r w:rsidRPr="00617B97">
        <w:tab/>
        <w:t>Member</w:t>
      </w:r>
    </w:p>
    <w:p w:rsidR="00086A42" w:rsidRDefault="00086A42" w:rsidP="00086A42">
      <w:pPr>
        <w:pStyle w:val="ListParagraph"/>
        <w:numPr>
          <w:ilvl w:val="0"/>
          <w:numId w:val="1"/>
        </w:numPr>
        <w:spacing w:line="360" w:lineRule="auto"/>
      </w:pPr>
      <w:r w:rsidRPr="00617B97">
        <w:t xml:space="preserve">Winfred </w:t>
      </w:r>
      <w:proofErr w:type="spellStart"/>
      <w:r w:rsidRPr="00617B97">
        <w:t>Mulee</w:t>
      </w:r>
      <w:proofErr w:type="spellEnd"/>
      <w:r w:rsidRPr="00617B97">
        <w:t xml:space="preserve"> Charles</w:t>
      </w:r>
      <w:r w:rsidRPr="00617B97">
        <w:tab/>
        <w:t>-</w:t>
      </w:r>
      <w:r w:rsidRPr="00617B97">
        <w:tab/>
        <w:t>Member</w:t>
      </w:r>
    </w:p>
    <w:p w:rsidR="00086A42" w:rsidRDefault="00086A42" w:rsidP="00086A42">
      <w:pPr>
        <w:pStyle w:val="ListParagraph"/>
        <w:numPr>
          <w:ilvl w:val="0"/>
          <w:numId w:val="1"/>
        </w:numPr>
        <w:spacing w:line="360" w:lineRule="auto"/>
      </w:pPr>
      <w:r w:rsidRPr="00617B97">
        <w:t xml:space="preserve">Raphael </w:t>
      </w:r>
      <w:proofErr w:type="spellStart"/>
      <w:r w:rsidRPr="00617B97">
        <w:t>Makau</w:t>
      </w:r>
      <w:proofErr w:type="spellEnd"/>
      <w:r w:rsidRPr="00617B97">
        <w:tab/>
      </w:r>
      <w:r w:rsidRPr="00617B97">
        <w:tab/>
        <w:t xml:space="preserve">-  </w:t>
      </w:r>
      <w:r w:rsidRPr="00617B97">
        <w:tab/>
        <w:t xml:space="preserve">FAM </w:t>
      </w:r>
    </w:p>
    <w:p w:rsidR="00086A42" w:rsidRDefault="005D5151" w:rsidP="005D5151">
      <w:pPr>
        <w:spacing w:line="360" w:lineRule="auto"/>
        <w:rPr>
          <w:b/>
        </w:rPr>
      </w:pPr>
      <w:r w:rsidRPr="005D5151">
        <w:rPr>
          <w:b/>
        </w:rPr>
        <w:t>Absent</w:t>
      </w:r>
    </w:p>
    <w:p w:rsidR="005D5151" w:rsidRPr="005D5151" w:rsidRDefault="005D5151" w:rsidP="005D5151">
      <w:pPr>
        <w:pStyle w:val="ListParagraph"/>
        <w:numPr>
          <w:ilvl w:val="3"/>
          <w:numId w:val="1"/>
        </w:numPr>
        <w:spacing w:line="360" w:lineRule="auto"/>
      </w:pPr>
      <w:r>
        <w:t xml:space="preserve">James </w:t>
      </w:r>
      <w:proofErr w:type="spellStart"/>
      <w:r>
        <w:t>Masinde</w:t>
      </w:r>
      <w:proofErr w:type="spellEnd"/>
      <w:r>
        <w:t xml:space="preserve"> </w:t>
      </w:r>
      <w:r>
        <w:tab/>
      </w:r>
      <w:r>
        <w:tab/>
        <w:t>-</w:t>
      </w:r>
      <w:r>
        <w:tab/>
        <w:t>ACC</w:t>
      </w:r>
    </w:p>
    <w:p w:rsidR="00086A42" w:rsidRPr="00617B97" w:rsidRDefault="00086A42" w:rsidP="00086A42">
      <w:pPr>
        <w:spacing w:line="360" w:lineRule="auto"/>
        <w:rPr>
          <w:b/>
        </w:rPr>
      </w:pPr>
      <w:r w:rsidRPr="00617B97">
        <w:rPr>
          <w:b/>
        </w:rPr>
        <w:t>Agenda</w:t>
      </w:r>
    </w:p>
    <w:p w:rsidR="00086A42" w:rsidRPr="00617B97" w:rsidRDefault="00086A42" w:rsidP="00086A42">
      <w:pPr>
        <w:pStyle w:val="ListParagraph"/>
        <w:numPr>
          <w:ilvl w:val="0"/>
          <w:numId w:val="2"/>
        </w:numPr>
        <w:spacing w:line="360" w:lineRule="auto"/>
      </w:pPr>
      <w:r w:rsidRPr="00617B97">
        <w:t>Prayers</w:t>
      </w:r>
    </w:p>
    <w:p w:rsidR="00086A42" w:rsidRDefault="00086A42" w:rsidP="00086A42">
      <w:pPr>
        <w:pStyle w:val="ListParagraph"/>
        <w:numPr>
          <w:ilvl w:val="0"/>
          <w:numId w:val="2"/>
        </w:numPr>
        <w:spacing w:line="360" w:lineRule="auto"/>
      </w:pPr>
      <w:r w:rsidRPr="00617B97">
        <w:t>Address from the Chairman</w:t>
      </w:r>
    </w:p>
    <w:p w:rsidR="0007318B" w:rsidRPr="00617B97" w:rsidRDefault="0007318B" w:rsidP="00086A42">
      <w:pPr>
        <w:pStyle w:val="ListParagraph"/>
        <w:numPr>
          <w:ilvl w:val="0"/>
          <w:numId w:val="2"/>
        </w:numPr>
        <w:spacing w:line="360" w:lineRule="auto"/>
      </w:pPr>
      <w:r>
        <w:t>Adoption of agenda</w:t>
      </w:r>
    </w:p>
    <w:p w:rsidR="00086A42" w:rsidRPr="00617B97" w:rsidRDefault="00086A42" w:rsidP="00086A42">
      <w:pPr>
        <w:pStyle w:val="ListParagraph"/>
        <w:numPr>
          <w:ilvl w:val="0"/>
          <w:numId w:val="2"/>
        </w:numPr>
        <w:spacing w:line="360" w:lineRule="auto"/>
      </w:pPr>
      <w:r w:rsidRPr="00617B97">
        <w:t>Reading and confirmation of previous minutes</w:t>
      </w:r>
    </w:p>
    <w:p w:rsidR="00086A42" w:rsidRDefault="00086A42" w:rsidP="00086A42">
      <w:pPr>
        <w:pStyle w:val="ListParagraph"/>
        <w:numPr>
          <w:ilvl w:val="0"/>
          <w:numId w:val="2"/>
        </w:numPr>
        <w:spacing w:line="360" w:lineRule="auto"/>
      </w:pPr>
      <w:r w:rsidRPr="00617B97">
        <w:t>Matters arising</w:t>
      </w:r>
    </w:p>
    <w:p w:rsidR="00C072CC" w:rsidRDefault="00C5359B" w:rsidP="00CA2128">
      <w:pPr>
        <w:pStyle w:val="ListParagraph"/>
        <w:numPr>
          <w:ilvl w:val="0"/>
          <w:numId w:val="2"/>
        </w:numPr>
        <w:spacing w:line="360" w:lineRule="auto"/>
      </w:pPr>
      <w:r>
        <w:t>Casual worker replacement</w:t>
      </w:r>
    </w:p>
    <w:p w:rsidR="00C5359B" w:rsidRDefault="00C5359B" w:rsidP="00CA2128">
      <w:pPr>
        <w:pStyle w:val="ListParagraph"/>
        <w:numPr>
          <w:ilvl w:val="0"/>
          <w:numId w:val="2"/>
        </w:numPr>
        <w:spacing w:line="360" w:lineRule="auto"/>
      </w:pPr>
      <w:r>
        <w:t>Adoption of financial reports/ Monitoring and Evaluation</w:t>
      </w:r>
    </w:p>
    <w:p w:rsidR="00C5359B" w:rsidRDefault="00C5359B" w:rsidP="00CA2128">
      <w:pPr>
        <w:pStyle w:val="ListParagraph"/>
        <w:numPr>
          <w:ilvl w:val="0"/>
          <w:numId w:val="2"/>
        </w:numPr>
        <w:spacing w:line="360" w:lineRule="auto"/>
      </w:pPr>
      <w:r>
        <w:t>Projects proposal 2020/2021</w:t>
      </w:r>
    </w:p>
    <w:p w:rsidR="00C5359B" w:rsidRDefault="00C5359B" w:rsidP="00CA2128">
      <w:pPr>
        <w:pStyle w:val="ListParagraph"/>
        <w:numPr>
          <w:ilvl w:val="0"/>
          <w:numId w:val="2"/>
        </w:numPr>
        <w:spacing w:line="360" w:lineRule="auto"/>
      </w:pPr>
      <w:r>
        <w:t>Bursary Payment to tertiary institutions</w:t>
      </w:r>
    </w:p>
    <w:p w:rsidR="00086A42" w:rsidRPr="00617B97" w:rsidRDefault="00086A42" w:rsidP="00086A42">
      <w:pPr>
        <w:pStyle w:val="ListParagraph"/>
        <w:numPr>
          <w:ilvl w:val="0"/>
          <w:numId w:val="2"/>
        </w:numPr>
        <w:spacing w:line="360" w:lineRule="auto"/>
      </w:pPr>
      <w:r w:rsidRPr="00617B97">
        <w:t>A.O.B.</w:t>
      </w:r>
    </w:p>
    <w:p w:rsidR="001362C0" w:rsidRPr="00617B97" w:rsidRDefault="001362C0" w:rsidP="00A3709E">
      <w:pPr>
        <w:spacing w:line="360" w:lineRule="auto"/>
        <w:ind w:left="360"/>
      </w:pPr>
    </w:p>
    <w:p w:rsidR="00086A42" w:rsidRPr="00617B97" w:rsidRDefault="001362C0" w:rsidP="00086A42">
      <w:pPr>
        <w:spacing w:line="360" w:lineRule="auto"/>
        <w:rPr>
          <w:b/>
        </w:rPr>
      </w:pPr>
      <w:r w:rsidRPr="00617B97">
        <w:rPr>
          <w:b/>
        </w:rPr>
        <w:t>MIN 1/</w:t>
      </w:r>
      <w:bookmarkStart w:id="0" w:name="_Hlk18398176"/>
      <w:r w:rsidR="00265127">
        <w:rPr>
          <w:b/>
        </w:rPr>
        <w:t>22</w:t>
      </w:r>
      <w:r w:rsidR="00086A42" w:rsidRPr="00617B97">
        <w:rPr>
          <w:b/>
        </w:rPr>
        <w:t>/</w:t>
      </w:r>
      <w:r w:rsidR="001F32C1">
        <w:rPr>
          <w:b/>
        </w:rPr>
        <w:t>0</w:t>
      </w:r>
      <w:r w:rsidR="00102866">
        <w:rPr>
          <w:b/>
        </w:rPr>
        <w:t>9</w:t>
      </w:r>
      <w:r w:rsidR="00086A42" w:rsidRPr="00617B97">
        <w:rPr>
          <w:b/>
        </w:rPr>
        <w:t>/20</w:t>
      </w:r>
      <w:r w:rsidR="001F32C1">
        <w:rPr>
          <w:b/>
        </w:rPr>
        <w:t>20</w:t>
      </w:r>
      <w:bookmarkEnd w:id="0"/>
      <w:r w:rsidR="00086A42" w:rsidRPr="00617B97">
        <w:rPr>
          <w:b/>
        </w:rPr>
        <w:tab/>
        <w:t>PRAYER</w:t>
      </w:r>
    </w:p>
    <w:p w:rsidR="002806F4" w:rsidRDefault="004057E8" w:rsidP="00E20493">
      <w:pPr>
        <w:pStyle w:val="NoSpacing"/>
        <w:spacing w:line="360" w:lineRule="auto"/>
        <w:rPr>
          <w:b/>
        </w:rPr>
      </w:pPr>
      <w:r>
        <w:t xml:space="preserve">The </w:t>
      </w:r>
      <w:r w:rsidR="009B75D6">
        <w:t xml:space="preserve">Chairman </w:t>
      </w:r>
      <w:r>
        <w:t xml:space="preserve">called </w:t>
      </w:r>
      <w:r w:rsidR="009B75D6">
        <w:t xml:space="preserve">the meeting </w:t>
      </w:r>
      <w:r>
        <w:t xml:space="preserve">into order with a word of prayer by </w:t>
      </w:r>
      <w:r w:rsidR="00CF69DC">
        <w:t xml:space="preserve">Caroline </w:t>
      </w:r>
      <w:proofErr w:type="spellStart"/>
      <w:r w:rsidR="00CF69DC">
        <w:t>Mutua</w:t>
      </w:r>
      <w:proofErr w:type="spellEnd"/>
      <w:r w:rsidR="00E20493">
        <w:t>.</w:t>
      </w:r>
    </w:p>
    <w:p w:rsidR="009D521E" w:rsidRDefault="009D521E" w:rsidP="00086A42">
      <w:pPr>
        <w:spacing w:line="360" w:lineRule="auto"/>
        <w:rPr>
          <w:b/>
        </w:rPr>
      </w:pPr>
    </w:p>
    <w:p w:rsidR="00086A42" w:rsidRPr="00617B97" w:rsidRDefault="00086A42" w:rsidP="00086A42">
      <w:pPr>
        <w:spacing w:line="360" w:lineRule="auto"/>
        <w:rPr>
          <w:b/>
        </w:rPr>
      </w:pPr>
      <w:r w:rsidRPr="00617B97">
        <w:rPr>
          <w:b/>
        </w:rPr>
        <w:t xml:space="preserve">MIN </w:t>
      </w:r>
      <w:r w:rsidR="001C763A" w:rsidRPr="00617B97">
        <w:rPr>
          <w:b/>
        </w:rPr>
        <w:t>2/</w:t>
      </w:r>
      <w:r w:rsidR="00265127">
        <w:rPr>
          <w:b/>
        </w:rPr>
        <w:t>22</w:t>
      </w:r>
      <w:r w:rsidR="00265127" w:rsidRPr="00617B97">
        <w:rPr>
          <w:b/>
        </w:rPr>
        <w:t>/</w:t>
      </w:r>
      <w:r w:rsidR="00265127">
        <w:rPr>
          <w:b/>
        </w:rPr>
        <w:t>09</w:t>
      </w:r>
      <w:r w:rsidR="00265127" w:rsidRPr="00617B97">
        <w:rPr>
          <w:b/>
        </w:rPr>
        <w:t>/20</w:t>
      </w:r>
      <w:r w:rsidR="00265127">
        <w:rPr>
          <w:b/>
        </w:rPr>
        <w:t>20</w:t>
      </w:r>
      <w:r w:rsidRPr="00617B97">
        <w:rPr>
          <w:b/>
        </w:rPr>
        <w:tab/>
        <w:t>ADDRESS FROM THE CHAIRMAN</w:t>
      </w:r>
    </w:p>
    <w:p w:rsidR="00962891" w:rsidRDefault="00E418FF" w:rsidP="001F32C1">
      <w:pPr>
        <w:spacing w:line="360" w:lineRule="auto"/>
      </w:pPr>
      <w:r w:rsidRPr="00617B97">
        <w:lastRenderedPageBreak/>
        <w:t xml:space="preserve">The </w:t>
      </w:r>
      <w:proofErr w:type="spellStart"/>
      <w:r w:rsidRPr="00617B97">
        <w:t>C</w:t>
      </w:r>
      <w:r w:rsidR="00FC0C49" w:rsidRPr="00617B97">
        <w:t>hair</w:t>
      </w:r>
      <w:r w:rsidR="002C1D54">
        <w:t>thanked</w:t>
      </w:r>
      <w:proofErr w:type="spellEnd"/>
      <w:r w:rsidR="002C1D54">
        <w:t xml:space="preserve"> the members for </w:t>
      </w:r>
      <w:r w:rsidR="00A602C4">
        <w:t>attending the meeting. He implored them to be fair as the meeting was an important sitting where proposals were going to be discussed and approved.</w:t>
      </w:r>
    </w:p>
    <w:p w:rsidR="007B53D8" w:rsidRDefault="007B53D8" w:rsidP="001F32C1">
      <w:pPr>
        <w:spacing w:line="360" w:lineRule="auto"/>
        <w:rPr>
          <w:b/>
        </w:rPr>
      </w:pPr>
    </w:p>
    <w:p w:rsidR="001F32C1" w:rsidRPr="00617B97" w:rsidRDefault="000E53F5" w:rsidP="001F32C1">
      <w:pPr>
        <w:spacing w:line="360" w:lineRule="auto"/>
      </w:pPr>
      <w:r w:rsidRPr="001F32C1">
        <w:rPr>
          <w:b/>
        </w:rPr>
        <w:t xml:space="preserve">MIN </w:t>
      </w:r>
      <w:r w:rsidR="001C763A" w:rsidRPr="001F32C1">
        <w:rPr>
          <w:b/>
        </w:rPr>
        <w:t>3/</w:t>
      </w:r>
      <w:r w:rsidR="00265127">
        <w:rPr>
          <w:b/>
        </w:rPr>
        <w:t>22</w:t>
      </w:r>
      <w:r w:rsidR="00265127" w:rsidRPr="00617B97">
        <w:rPr>
          <w:b/>
        </w:rPr>
        <w:t>/</w:t>
      </w:r>
      <w:r w:rsidR="00265127">
        <w:rPr>
          <w:b/>
        </w:rPr>
        <w:t>09</w:t>
      </w:r>
      <w:r w:rsidR="00265127" w:rsidRPr="00617B97">
        <w:rPr>
          <w:b/>
        </w:rPr>
        <w:t>/20</w:t>
      </w:r>
      <w:r w:rsidR="00265127">
        <w:rPr>
          <w:b/>
        </w:rPr>
        <w:t>20</w:t>
      </w:r>
      <w:r w:rsidR="00086A42" w:rsidRPr="001F32C1">
        <w:rPr>
          <w:b/>
        </w:rPr>
        <w:tab/>
      </w:r>
      <w:r w:rsidR="001F32C1" w:rsidRPr="001F32C1">
        <w:rPr>
          <w:b/>
        </w:rPr>
        <w:t>ADOPTION OF AGENDA</w:t>
      </w:r>
    </w:p>
    <w:p w:rsidR="001F32C1" w:rsidRDefault="00F250F4" w:rsidP="00086A42">
      <w:pPr>
        <w:spacing w:line="360" w:lineRule="auto"/>
      </w:pPr>
      <w:r>
        <w:t>T</w:t>
      </w:r>
      <w:r w:rsidR="00694A18">
        <w:t>he agenda of the day</w:t>
      </w:r>
      <w:r>
        <w:t xml:space="preserve"> was </w:t>
      </w:r>
      <w:r w:rsidR="00C42BD7">
        <w:t>unanimously</w:t>
      </w:r>
      <w:r>
        <w:t>.</w:t>
      </w:r>
    </w:p>
    <w:p w:rsidR="00962891" w:rsidRPr="00962891" w:rsidRDefault="00962891" w:rsidP="00086A42">
      <w:pPr>
        <w:spacing w:line="360" w:lineRule="auto"/>
      </w:pPr>
    </w:p>
    <w:p w:rsidR="00086A42" w:rsidRPr="00617B97" w:rsidRDefault="006761B3" w:rsidP="00086A42">
      <w:pPr>
        <w:spacing w:line="360" w:lineRule="auto"/>
        <w:rPr>
          <w:b/>
        </w:rPr>
      </w:pPr>
      <w:r w:rsidRPr="001F32C1">
        <w:rPr>
          <w:b/>
        </w:rPr>
        <w:t xml:space="preserve">MIN </w:t>
      </w:r>
      <w:r>
        <w:rPr>
          <w:b/>
        </w:rPr>
        <w:t>4</w:t>
      </w:r>
      <w:r w:rsidRPr="001F32C1">
        <w:rPr>
          <w:b/>
        </w:rPr>
        <w:t>/</w:t>
      </w:r>
      <w:r w:rsidR="00265127">
        <w:rPr>
          <w:b/>
        </w:rPr>
        <w:t>22</w:t>
      </w:r>
      <w:r w:rsidR="00265127" w:rsidRPr="00617B97">
        <w:rPr>
          <w:b/>
        </w:rPr>
        <w:t>/</w:t>
      </w:r>
      <w:r w:rsidR="00265127">
        <w:rPr>
          <w:b/>
        </w:rPr>
        <w:t>09</w:t>
      </w:r>
      <w:r w:rsidR="00265127" w:rsidRPr="00617B97">
        <w:rPr>
          <w:b/>
        </w:rPr>
        <w:t>/20</w:t>
      </w:r>
      <w:r w:rsidR="00265127">
        <w:rPr>
          <w:b/>
        </w:rPr>
        <w:t>20</w:t>
      </w:r>
      <w:r>
        <w:rPr>
          <w:b/>
        </w:rPr>
        <w:tab/>
      </w:r>
      <w:r w:rsidR="00086A42" w:rsidRPr="00617B97">
        <w:rPr>
          <w:b/>
        </w:rPr>
        <w:t>READING AND CONFIRMATION OF PREVIOUS MINUTES</w:t>
      </w:r>
    </w:p>
    <w:p w:rsidR="000B2E07" w:rsidRPr="00617B97" w:rsidRDefault="00537109" w:rsidP="00086A42">
      <w:pPr>
        <w:spacing w:line="360" w:lineRule="auto"/>
        <w:rPr>
          <w:b/>
        </w:rPr>
      </w:pPr>
      <w:r w:rsidRPr="00617B97">
        <w:t xml:space="preserve">The </w:t>
      </w:r>
      <w:proofErr w:type="spellStart"/>
      <w:r w:rsidRPr="00617B97">
        <w:t>minutes</w:t>
      </w:r>
      <w:r w:rsidR="00F3456E" w:rsidRPr="00617B97">
        <w:t>for</w:t>
      </w:r>
      <w:proofErr w:type="spellEnd"/>
      <w:r w:rsidR="00F3456E" w:rsidRPr="00617B97">
        <w:t xml:space="preserve"> meeting held </w:t>
      </w:r>
      <w:r w:rsidR="00086A42" w:rsidRPr="00617B97">
        <w:t>on</w:t>
      </w:r>
      <w:r w:rsidR="00A510ED">
        <w:t xml:space="preserve"> 7</w:t>
      </w:r>
      <w:r w:rsidR="00FE099D" w:rsidRPr="00617B97">
        <w:t>.</w:t>
      </w:r>
      <w:r w:rsidR="00A510ED">
        <w:t>9</w:t>
      </w:r>
      <w:r w:rsidR="00086A42" w:rsidRPr="00617B97">
        <w:t>.20</w:t>
      </w:r>
      <w:r w:rsidR="004F0961">
        <w:t>20</w:t>
      </w:r>
      <w:r w:rsidR="009759CA" w:rsidRPr="00617B97">
        <w:t xml:space="preserve"> were read </w:t>
      </w:r>
      <w:r w:rsidR="00AE6D20">
        <w:t>and confirmed as</w:t>
      </w:r>
      <w:r w:rsidR="00B704AA">
        <w:t xml:space="preserve"> a true record of</w:t>
      </w:r>
      <w:r w:rsidR="00AE6D20">
        <w:t xml:space="preserve"> what </w:t>
      </w:r>
      <w:r w:rsidR="008740C4">
        <w:t xml:space="preserve">had </w:t>
      </w:r>
      <w:proofErr w:type="spellStart"/>
      <w:proofErr w:type="gramStart"/>
      <w:r w:rsidR="009938BB">
        <w:t>transpired</w:t>
      </w:r>
      <w:r w:rsidR="00532F0A">
        <w:t>.</w:t>
      </w:r>
      <w:r w:rsidR="009938BB">
        <w:t>Mirriam</w:t>
      </w:r>
      <w:proofErr w:type="spellEnd"/>
      <w:proofErr w:type="gramEnd"/>
      <w:r w:rsidR="009938BB">
        <w:t xml:space="preserve"> </w:t>
      </w:r>
      <w:proofErr w:type="spellStart"/>
      <w:r w:rsidR="009938BB">
        <w:t>Muthoka</w:t>
      </w:r>
      <w:r w:rsidR="00FE099D" w:rsidRPr="00617B97">
        <w:t>proposed</w:t>
      </w:r>
      <w:proofErr w:type="spellEnd"/>
      <w:r w:rsidR="00154916" w:rsidRPr="00617B97">
        <w:t xml:space="preserve"> while </w:t>
      </w:r>
      <w:r w:rsidR="009938BB">
        <w:t xml:space="preserve">Leonard </w:t>
      </w:r>
      <w:proofErr w:type="spellStart"/>
      <w:r w:rsidR="009938BB">
        <w:t>Muindi</w:t>
      </w:r>
      <w:r w:rsidR="00532F0A">
        <w:t>seconded</w:t>
      </w:r>
      <w:proofErr w:type="spellEnd"/>
      <w:r w:rsidR="00A50F4D" w:rsidRPr="00617B97">
        <w:t>.</w:t>
      </w:r>
    </w:p>
    <w:p w:rsidR="008D6401" w:rsidRDefault="008D6401" w:rsidP="00086A42">
      <w:pPr>
        <w:spacing w:line="360" w:lineRule="auto"/>
        <w:rPr>
          <w:b/>
        </w:rPr>
      </w:pPr>
    </w:p>
    <w:p w:rsidR="00086A42" w:rsidRPr="00617B97" w:rsidRDefault="00086A42" w:rsidP="00086A42">
      <w:pPr>
        <w:spacing w:line="360" w:lineRule="auto"/>
        <w:rPr>
          <w:b/>
        </w:rPr>
      </w:pPr>
      <w:r w:rsidRPr="00617B97">
        <w:rPr>
          <w:b/>
        </w:rPr>
        <w:t xml:space="preserve">MIN </w:t>
      </w:r>
      <w:r w:rsidR="006761B3">
        <w:rPr>
          <w:b/>
        </w:rPr>
        <w:t>5</w:t>
      </w:r>
      <w:r w:rsidR="00AA3573" w:rsidRPr="00617B97">
        <w:rPr>
          <w:b/>
        </w:rPr>
        <w:t>/</w:t>
      </w:r>
      <w:r w:rsidR="00265127">
        <w:rPr>
          <w:b/>
        </w:rPr>
        <w:t>22</w:t>
      </w:r>
      <w:r w:rsidR="00265127" w:rsidRPr="00617B97">
        <w:rPr>
          <w:b/>
        </w:rPr>
        <w:t>/</w:t>
      </w:r>
      <w:r w:rsidR="00265127">
        <w:rPr>
          <w:b/>
        </w:rPr>
        <w:t>09</w:t>
      </w:r>
      <w:r w:rsidR="00265127" w:rsidRPr="00617B97">
        <w:rPr>
          <w:b/>
        </w:rPr>
        <w:t>/20</w:t>
      </w:r>
      <w:r w:rsidR="00265127">
        <w:rPr>
          <w:b/>
        </w:rPr>
        <w:t>20</w:t>
      </w:r>
      <w:r w:rsidRPr="00617B97">
        <w:rPr>
          <w:b/>
        </w:rPr>
        <w:tab/>
        <w:t>MATTERS ARISING</w:t>
      </w:r>
    </w:p>
    <w:p w:rsidR="00F45A59" w:rsidRPr="00617B97" w:rsidRDefault="00BD49ED" w:rsidP="00086A42">
      <w:pPr>
        <w:spacing w:line="360" w:lineRule="auto"/>
      </w:pPr>
      <w:r>
        <w:t>The</w:t>
      </w:r>
      <w:r w:rsidR="00EA4785">
        <w:t>re were no matters arising</w:t>
      </w:r>
      <w:r w:rsidR="0001270B">
        <w:t>.</w:t>
      </w:r>
    </w:p>
    <w:p w:rsidR="00E87D58" w:rsidRDefault="00E87D58" w:rsidP="00D02D4E">
      <w:pPr>
        <w:spacing w:line="360" w:lineRule="auto"/>
        <w:rPr>
          <w:b/>
        </w:rPr>
      </w:pPr>
    </w:p>
    <w:p w:rsidR="00AD091A" w:rsidRDefault="00DA1A63" w:rsidP="00AD091A">
      <w:pPr>
        <w:spacing w:line="360" w:lineRule="auto"/>
      </w:pPr>
      <w:r w:rsidRPr="00AD091A">
        <w:rPr>
          <w:b/>
        </w:rPr>
        <w:t>MIN 6</w:t>
      </w:r>
      <w:r w:rsidR="00E3613C" w:rsidRPr="00AD091A">
        <w:rPr>
          <w:b/>
        </w:rPr>
        <w:t>/</w:t>
      </w:r>
      <w:r w:rsidR="00265127" w:rsidRPr="00AD091A">
        <w:rPr>
          <w:b/>
        </w:rPr>
        <w:t>22/09/2020</w:t>
      </w:r>
      <w:r w:rsidR="004E2F84" w:rsidRPr="00AD091A">
        <w:rPr>
          <w:b/>
        </w:rPr>
        <w:tab/>
      </w:r>
      <w:r w:rsidR="00AD091A" w:rsidRPr="00AD091A">
        <w:rPr>
          <w:b/>
        </w:rPr>
        <w:t>CASUAL WORKER REPLACEMENT</w:t>
      </w:r>
    </w:p>
    <w:p w:rsidR="00AD091A" w:rsidRDefault="00691F01" w:rsidP="00B37874">
      <w:pPr>
        <w:spacing w:line="360" w:lineRule="auto"/>
      </w:pPr>
      <w:r>
        <w:t xml:space="preserve">Members </w:t>
      </w:r>
      <w:r w:rsidR="00AD091A">
        <w:t xml:space="preserve">were informed that Rebecca </w:t>
      </w:r>
      <w:proofErr w:type="spellStart"/>
      <w:r w:rsidR="00AD091A">
        <w:t>Musyoki</w:t>
      </w:r>
      <w:proofErr w:type="spellEnd"/>
      <w:r w:rsidR="00AD091A">
        <w:t xml:space="preserve"> was no longer interested working as casual as at the beginning of the month. Instead Mary </w:t>
      </w:r>
      <w:proofErr w:type="spellStart"/>
      <w:r w:rsidR="00AD091A">
        <w:t>Mutindi</w:t>
      </w:r>
      <w:proofErr w:type="spellEnd"/>
      <w:r w:rsidR="00AD091A">
        <w:t xml:space="preserve"> </w:t>
      </w:r>
      <w:proofErr w:type="spellStart"/>
      <w:r w:rsidR="00AD091A">
        <w:t>Mutua</w:t>
      </w:r>
      <w:proofErr w:type="spellEnd"/>
      <w:r w:rsidR="00AD091A">
        <w:t xml:space="preserve"> had shown her interest to work as a casual. Members approved her and pegged her payment at </w:t>
      </w:r>
      <w:proofErr w:type="spellStart"/>
      <w:r w:rsidR="00AD091A">
        <w:t>Kshs</w:t>
      </w:r>
      <w:proofErr w:type="spellEnd"/>
      <w:r w:rsidR="00AD091A">
        <w:t>. 10,000.00.</w:t>
      </w:r>
    </w:p>
    <w:p w:rsidR="00AD091A" w:rsidRDefault="00AD091A" w:rsidP="00B37874">
      <w:pPr>
        <w:spacing w:line="360" w:lineRule="auto"/>
      </w:pPr>
    </w:p>
    <w:p w:rsidR="00755AD3" w:rsidRDefault="00DA1A63" w:rsidP="00755AD3">
      <w:pPr>
        <w:spacing w:line="360" w:lineRule="auto"/>
        <w:ind w:left="2160" w:hanging="2160"/>
        <w:rPr>
          <w:b/>
        </w:rPr>
      </w:pPr>
      <w:r w:rsidRPr="00755AD3">
        <w:rPr>
          <w:b/>
        </w:rPr>
        <w:t>MIN 7</w:t>
      </w:r>
      <w:r w:rsidR="00102866" w:rsidRPr="00755AD3">
        <w:rPr>
          <w:b/>
        </w:rPr>
        <w:t>/</w:t>
      </w:r>
      <w:r w:rsidR="00265127" w:rsidRPr="00755AD3">
        <w:rPr>
          <w:b/>
        </w:rPr>
        <w:t>22/09/2020</w:t>
      </w:r>
      <w:r w:rsidR="00CA3AA6" w:rsidRPr="00755AD3">
        <w:rPr>
          <w:b/>
        </w:rPr>
        <w:tab/>
      </w:r>
      <w:r w:rsidR="00755AD3" w:rsidRPr="00755AD3">
        <w:rPr>
          <w:b/>
        </w:rPr>
        <w:t>ADOPTION OF FINANCIAL REPORTS/ MONITORING AND EVALUATION</w:t>
      </w:r>
    </w:p>
    <w:p w:rsidR="00835C71" w:rsidRDefault="00A771C4" w:rsidP="00755AD3">
      <w:pPr>
        <w:spacing w:line="360" w:lineRule="auto"/>
        <w:ind w:left="2160" w:hanging="2160"/>
      </w:pPr>
      <w:r w:rsidRPr="00835C71">
        <w:t>The FAM presented the financial reports for 2019/2020 f/y to the members</w:t>
      </w:r>
      <w:r w:rsidR="00835C71">
        <w:t xml:space="preserve"> who were in</w:t>
      </w:r>
    </w:p>
    <w:p w:rsidR="00E451C6" w:rsidRDefault="00835C71" w:rsidP="00755AD3">
      <w:pPr>
        <w:spacing w:line="360" w:lineRule="auto"/>
        <w:ind w:left="2160" w:hanging="2160"/>
      </w:pPr>
      <w:r>
        <w:t>agreement that it reflected the state of affairs in the constituency.</w:t>
      </w:r>
      <w:r w:rsidR="00E451C6">
        <w:t xml:space="preserve"> Members went through the</w:t>
      </w:r>
    </w:p>
    <w:p w:rsidR="00A771C4" w:rsidRPr="00835C71" w:rsidRDefault="00E451C6" w:rsidP="00755AD3">
      <w:pPr>
        <w:spacing w:line="360" w:lineRule="auto"/>
        <w:ind w:left="2160" w:hanging="2160"/>
      </w:pPr>
      <w:r>
        <w:t>Monitoring and evaluation Projects reports for July and August 2020 and adopted them.</w:t>
      </w:r>
    </w:p>
    <w:p w:rsidR="00755AD3" w:rsidRPr="00835C71" w:rsidRDefault="00755AD3" w:rsidP="006F7A9E">
      <w:pPr>
        <w:spacing w:line="360" w:lineRule="auto"/>
      </w:pPr>
    </w:p>
    <w:p w:rsidR="0078525A" w:rsidRDefault="00E8470A" w:rsidP="006F7A9E">
      <w:pPr>
        <w:spacing w:line="360" w:lineRule="auto"/>
        <w:rPr>
          <w:b/>
        </w:rPr>
      </w:pPr>
      <w:r w:rsidRPr="00E8470A">
        <w:rPr>
          <w:b/>
        </w:rPr>
        <w:t>MIN 8/22/09/2020</w:t>
      </w:r>
      <w:r w:rsidRPr="00E8470A">
        <w:rPr>
          <w:b/>
        </w:rPr>
        <w:tab/>
        <w:t>PROJECTS PROPOSAL 2020/2021</w:t>
      </w:r>
    </w:p>
    <w:p w:rsidR="0078525A" w:rsidRDefault="0078525A" w:rsidP="0078525A">
      <w:pPr>
        <w:pStyle w:val="ListParagraph"/>
        <w:numPr>
          <w:ilvl w:val="0"/>
          <w:numId w:val="21"/>
        </w:numPr>
        <w:spacing w:line="360" w:lineRule="auto"/>
        <w:ind w:left="450"/>
        <w:rPr>
          <w:b/>
        </w:rPr>
      </w:pPr>
      <w:r w:rsidRPr="0078525A">
        <w:rPr>
          <w:b/>
        </w:rPr>
        <w:t>Disparity in Projects Allocations</w:t>
      </w:r>
    </w:p>
    <w:p w:rsidR="0078525A" w:rsidRPr="0078525A" w:rsidRDefault="0078525A" w:rsidP="0078525A">
      <w:pPr>
        <w:pStyle w:val="ListParagraph"/>
        <w:spacing w:line="360" w:lineRule="auto"/>
        <w:ind w:left="450"/>
      </w:pPr>
      <w:r w:rsidRPr="0078525A">
        <w:t xml:space="preserve">The </w:t>
      </w:r>
      <w:r>
        <w:t>NGCDFC members noted that due logistical and geographical differences projects of similar nature were taking different costs. Some schools had highly dilapidated classes which required a lot of work hence more money than those whose state wasn’t very bad. Similarly</w:t>
      </w:r>
      <w:r w:rsidR="00536CFA">
        <w:t>,</w:t>
      </w:r>
      <w:r>
        <w:t xml:space="preserve"> some projects are in areas where road network is wanting thus the cost of transportation is </w:t>
      </w:r>
      <w:r>
        <w:lastRenderedPageBreak/>
        <w:t xml:space="preserve">high than those found in well accessible zones. All those factors were used to inform the </w:t>
      </w:r>
      <w:r w:rsidR="00536CFA">
        <w:t>decision of members to</w:t>
      </w:r>
      <w:r>
        <w:t xml:space="preserve"> allocat</w:t>
      </w:r>
      <w:r w:rsidR="00536CFA">
        <w:t>e</w:t>
      </w:r>
      <w:r>
        <w:t xml:space="preserve"> different amounts to similar activities in different </w:t>
      </w:r>
      <w:r w:rsidR="00536CFA">
        <w:t>institutions</w:t>
      </w:r>
      <w:r>
        <w:t>.</w:t>
      </w:r>
    </w:p>
    <w:p w:rsidR="0078525A" w:rsidRPr="0078525A" w:rsidRDefault="0078525A" w:rsidP="0078525A">
      <w:pPr>
        <w:pStyle w:val="ListParagraph"/>
        <w:spacing w:line="360" w:lineRule="auto"/>
        <w:rPr>
          <w:b/>
        </w:rPr>
      </w:pPr>
    </w:p>
    <w:p w:rsidR="001D1613" w:rsidRPr="001D1613" w:rsidRDefault="001D1613" w:rsidP="001D1613">
      <w:pPr>
        <w:pStyle w:val="ListParagraph"/>
        <w:numPr>
          <w:ilvl w:val="0"/>
          <w:numId w:val="21"/>
        </w:numPr>
        <w:spacing w:line="360" w:lineRule="auto"/>
        <w:rPr>
          <w:b/>
        </w:rPr>
      </w:pPr>
      <w:r w:rsidRPr="001D1613">
        <w:rPr>
          <w:b/>
        </w:rPr>
        <w:t xml:space="preserve">Allocation </w:t>
      </w:r>
      <w:r>
        <w:rPr>
          <w:b/>
        </w:rPr>
        <w:t>B</w:t>
      </w:r>
      <w:r w:rsidRPr="001D1613">
        <w:rPr>
          <w:b/>
        </w:rPr>
        <w:t>reakdown</w:t>
      </w:r>
    </w:p>
    <w:p w:rsidR="00755AD3" w:rsidRDefault="00124814" w:rsidP="001D1613">
      <w:pPr>
        <w:pStyle w:val="ListParagraph"/>
        <w:spacing w:line="360" w:lineRule="auto"/>
      </w:pPr>
      <w:r w:rsidRPr="00124814">
        <w:t xml:space="preserve">Members approved </w:t>
      </w:r>
      <w:proofErr w:type="spellStart"/>
      <w:r w:rsidRPr="00124814">
        <w:t>Kshs</w:t>
      </w:r>
      <w:proofErr w:type="spellEnd"/>
      <w:r w:rsidRPr="00124814">
        <w:t>. 137,207,879.31</w:t>
      </w:r>
      <w:r w:rsidR="00AD1069">
        <w:t xml:space="preserve"> funding of projects</w:t>
      </w:r>
      <w:r w:rsidR="00A657B7">
        <w:t xml:space="preserve"> as below:</w:t>
      </w:r>
    </w:p>
    <w:p w:rsidR="00E71A6B" w:rsidRPr="00376CF2" w:rsidRDefault="00E71A6B" w:rsidP="006F7A9E">
      <w:pPr>
        <w:spacing w:line="360" w:lineRule="auto"/>
        <w:rPr>
          <w:rFonts w:ascii="Footlight MT Light" w:hAnsi="Footlight MT Light"/>
          <w:b/>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620"/>
        <w:gridCol w:w="1710"/>
        <w:gridCol w:w="2700"/>
        <w:gridCol w:w="1890"/>
        <w:gridCol w:w="1170"/>
      </w:tblGrid>
      <w:tr w:rsidR="00841F5E" w:rsidRPr="00175E03" w:rsidTr="00D166A4">
        <w:trPr>
          <w:trHeight w:val="945"/>
          <w:tblHeader/>
        </w:trPr>
        <w:tc>
          <w:tcPr>
            <w:tcW w:w="2070" w:type="dxa"/>
            <w:shd w:val="clear" w:color="auto" w:fill="auto"/>
            <w:hideMark/>
          </w:tcPr>
          <w:p w:rsidR="00C9287E" w:rsidRPr="00175E03" w:rsidRDefault="00C9287E" w:rsidP="00C9287E">
            <w:pPr>
              <w:jc w:val="left"/>
              <w:rPr>
                <w:rFonts w:ascii="Footlight MT Light" w:eastAsia="Times New Roman" w:hAnsi="Footlight MT Light" w:cs="Arial"/>
                <w:b/>
                <w:bCs/>
                <w:color w:val="000000"/>
              </w:rPr>
            </w:pPr>
            <w:r w:rsidRPr="00175E03">
              <w:rPr>
                <w:rFonts w:ascii="Footlight MT Light" w:eastAsia="Times New Roman" w:hAnsi="Footlight MT Light" w:cs="Arial"/>
                <w:b/>
                <w:bCs/>
                <w:color w:val="000000"/>
              </w:rPr>
              <w:t>PROJECT NAME</w:t>
            </w:r>
          </w:p>
        </w:tc>
        <w:tc>
          <w:tcPr>
            <w:tcW w:w="1620" w:type="dxa"/>
            <w:shd w:val="clear" w:color="auto" w:fill="auto"/>
            <w:hideMark/>
          </w:tcPr>
          <w:p w:rsidR="00C9287E" w:rsidRPr="00175E03" w:rsidRDefault="00C9287E" w:rsidP="00C9287E">
            <w:pPr>
              <w:jc w:val="left"/>
              <w:rPr>
                <w:rFonts w:ascii="Footlight MT Light" w:eastAsia="Times New Roman" w:hAnsi="Footlight MT Light" w:cs="Arial"/>
                <w:b/>
                <w:bCs/>
                <w:color w:val="000000"/>
              </w:rPr>
            </w:pPr>
            <w:r w:rsidRPr="00175E03">
              <w:rPr>
                <w:rFonts w:ascii="Footlight MT Light" w:eastAsia="Times New Roman" w:hAnsi="Footlight MT Light" w:cs="Arial"/>
                <w:b/>
                <w:bCs/>
                <w:color w:val="000000"/>
              </w:rPr>
              <w:t xml:space="preserve"> ORIGINAL COST </w:t>
            </w:r>
          </w:p>
        </w:tc>
        <w:tc>
          <w:tcPr>
            <w:tcW w:w="1710" w:type="dxa"/>
            <w:shd w:val="clear" w:color="auto" w:fill="auto"/>
            <w:hideMark/>
          </w:tcPr>
          <w:p w:rsidR="00C9287E" w:rsidRPr="00175E03" w:rsidRDefault="00C9287E" w:rsidP="00C9287E">
            <w:pPr>
              <w:jc w:val="left"/>
              <w:rPr>
                <w:rFonts w:ascii="Footlight MT Light" w:eastAsia="Times New Roman" w:hAnsi="Footlight MT Light" w:cs="Arial"/>
                <w:b/>
                <w:bCs/>
                <w:color w:val="000000"/>
              </w:rPr>
            </w:pPr>
            <w:r w:rsidRPr="00175E03">
              <w:rPr>
                <w:rFonts w:ascii="Footlight MT Light" w:eastAsia="Times New Roman" w:hAnsi="Footlight MT Light" w:cs="Arial"/>
                <w:b/>
                <w:bCs/>
                <w:color w:val="000000"/>
              </w:rPr>
              <w:t xml:space="preserve">CUMULATIVE COST </w:t>
            </w:r>
          </w:p>
        </w:tc>
        <w:tc>
          <w:tcPr>
            <w:tcW w:w="2700" w:type="dxa"/>
            <w:shd w:val="clear" w:color="auto" w:fill="auto"/>
            <w:hideMark/>
          </w:tcPr>
          <w:p w:rsidR="00C9287E" w:rsidRPr="00175E03" w:rsidRDefault="00C9287E" w:rsidP="00C9287E">
            <w:pPr>
              <w:jc w:val="left"/>
              <w:rPr>
                <w:rFonts w:ascii="Footlight MT Light" w:eastAsia="Times New Roman" w:hAnsi="Footlight MT Light" w:cs="Arial"/>
                <w:b/>
                <w:bCs/>
                <w:color w:val="000000"/>
              </w:rPr>
            </w:pPr>
            <w:r w:rsidRPr="00175E03">
              <w:rPr>
                <w:rFonts w:ascii="Footlight MT Light" w:eastAsia="Times New Roman" w:hAnsi="Footlight MT Light" w:cs="Arial"/>
                <w:b/>
                <w:bCs/>
                <w:color w:val="000000"/>
              </w:rPr>
              <w:t>PROJECT ACTIVITY</w:t>
            </w:r>
          </w:p>
        </w:tc>
        <w:tc>
          <w:tcPr>
            <w:tcW w:w="1890" w:type="dxa"/>
            <w:shd w:val="clear" w:color="auto" w:fill="auto"/>
            <w:hideMark/>
          </w:tcPr>
          <w:p w:rsidR="00C9287E" w:rsidRPr="00175E03" w:rsidRDefault="00C9287E" w:rsidP="00E71A6B">
            <w:pPr>
              <w:jc w:val="left"/>
              <w:rPr>
                <w:rFonts w:ascii="Footlight MT Light" w:eastAsia="Times New Roman" w:hAnsi="Footlight MT Light" w:cs="Arial"/>
                <w:b/>
                <w:bCs/>
                <w:color w:val="000000"/>
              </w:rPr>
            </w:pPr>
            <w:r w:rsidRPr="00175E03">
              <w:rPr>
                <w:rFonts w:ascii="Footlight MT Light" w:eastAsia="Times New Roman" w:hAnsi="Footlight MT Light" w:cs="Arial"/>
                <w:b/>
                <w:bCs/>
                <w:color w:val="000000"/>
              </w:rPr>
              <w:t xml:space="preserve"> AMOUNT ALLOCATED </w:t>
            </w:r>
          </w:p>
        </w:tc>
        <w:tc>
          <w:tcPr>
            <w:tcW w:w="1170" w:type="dxa"/>
            <w:shd w:val="clear" w:color="auto" w:fill="auto"/>
            <w:hideMark/>
          </w:tcPr>
          <w:p w:rsidR="00C9287E" w:rsidRPr="00175E03" w:rsidRDefault="00C9287E" w:rsidP="00C9287E">
            <w:pPr>
              <w:jc w:val="left"/>
              <w:rPr>
                <w:rFonts w:ascii="Footlight MT Light" w:eastAsia="Times New Roman" w:hAnsi="Footlight MT Light" w:cs="Arial"/>
                <w:b/>
                <w:bCs/>
                <w:color w:val="000000"/>
              </w:rPr>
            </w:pPr>
            <w:r w:rsidRPr="00175E03">
              <w:rPr>
                <w:rFonts w:ascii="Footlight MT Light" w:eastAsia="Times New Roman" w:hAnsi="Footlight MT Light" w:cs="Arial"/>
                <w:b/>
                <w:bCs/>
                <w:color w:val="000000"/>
              </w:rPr>
              <w:t>STATUS</w:t>
            </w:r>
          </w:p>
        </w:tc>
      </w:tr>
      <w:tr w:rsidR="00E443BC" w:rsidRPr="004C1104" w:rsidTr="00D166A4">
        <w:trPr>
          <w:trHeight w:val="332"/>
        </w:trPr>
        <w:tc>
          <w:tcPr>
            <w:tcW w:w="8100" w:type="dxa"/>
            <w:gridSpan w:val="4"/>
            <w:shd w:val="clear" w:color="auto" w:fill="auto"/>
            <w:hideMark/>
          </w:tcPr>
          <w:p w:rsidR="00E443BC" w:rsidRPr="004C1104" w:rsidRDefault="00E443BC" w:rsidP="00C9287E">
            <w:pPr>
              <w:jc w:val="left"/>
              <w:rPr>
                <w:rFonts w:ascii="Footlight MT Light" w:eastAsia="Times New Roman" w:hAnsi="Footlight MT Light" w:cs="Arial"/>
                <w:b/>
                <w:color w:val="000000"/>
              </w:rPr>
            </w:pPr>
            <w:r w:rsidRPr="004C1104">
              <w:rPr>
                <w:rFonts w:ascii="Footlight MT Light" w:eastAsia="Times New Roman" w:hAnsi="Footlight MT Light" w:cs="Arial"/>
                <w:b/>
                <w:color w:val="000000"/>
              </w:rPr>
              <w:t>ADMINISTRAT</w:t>
            </w:r>
            <w:r w:rsidR="00175E03" w:rsidRPr="004C1104">
              <w:rPr>
                <w:rFonts w:ascii="Footlight MT Light" w:eastAsia="Times New Roman" w:hAnsi="Footlight MT Light" w:cs="Arial"/>
                <w:b/>
                <w:color w:val="000000"/>
              </w:rPr>
              <w:t xml:space="preserve">ION AND RECURRENT EXPENDITURE </w:t>
            </w:r>
          </w:p>
        </w:tc>
        <w:tc>
          <w:tcPr>
            <w:tcW w:w="1890" w:type="dxa"/>
            <w:shd w:val="clear" w:color="auto" w:fill="auto"/>
            <w:hideMark/>
          </w:tcPr>
          <w:p w:rsidR="00E443BC" w:rsidRPr="004C1104" w:rsidRDefault="00E443BC" w:rsidP="00C9287E">
            <w:pPr>
              <w:jc w:val="right"/>
              <w:rPr>
                <w:rFonts w:ascii="Footlight MT Light" w:eastAsia="Times New Roman" w:hAnsi="Footlight MT Light" w:cs="Arial"/>
                <w:b/>
                <w:color w:val="000000"/>
              </w:rPr>
            </w:pPr>
          </w:p>
        </w:tc>
        <w:tc>
          <w:tcPr>
            <w:tcW w:w="1170" w:type="dxa"/>
            <w:shd w:val="clear" w:color="auto" w:fill="auto"/>
            <w:hideMark/>
          </w:tcPr>
          <w:p w:rsidR="00E443BC" w:rsidRPr="004C1104" w:rsidRDefault="00E443BC" w:rsidP="00C9287E">
            <w:pPr>
              <w:jc w:val="left"/>
              <w:rPr>
                <w:rFonts w:ascii="Footlight MT Light" w:eastAsia="Times New Roman" w:hAnsi="Footlight MT Light" w:cs="Arial"/>
                <w:b/>
              </w:rPr>
            </w:pPr>
          </w:p>
        </w:tc>
      </w:tr>
      <w:tr w:rsidR="00C3093B" w:rsidRPr="00175E03" w:rsidTr="00D166A4">
        <w:trPr>
          <w:trHeight w:val="630"/>
        </w:trPr>
        <w:tc>
          <w:tcPr>
            <w:tcW w:w="2070" w:type="dxa"/>
            <w:shd w:val="clear" w:color="auto" w:fill="auto"/>
            <w:hideMark/>
          </w:tcPr>
          <w:p w:rsidR="00C3093B" w:rsidRPr="00175E03" w:rsidRDefault="00C3093B" w:rsidP="00C9287E">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Employees’ Salaries</w:t>
            </w:r>
          </w:p>
        </w:tc>
        <w:tc>
          <w:tcPr>
            <w:tcW w:w="1620" w:type="dxa"/>
            <w:shd w:val="clear" w:color="auto" w:fill="auto"/>
            <w:hideMark/>
          </w:tcPr>
          <w:p w:rsidR="00C3093B" w:rsidRPr="00175E03" w:rsidRDefault="00C3093B" w:rsidP="00C9287E">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2,600,000.00</w:t>
            </w:r>
          </w:p>
        </w:tc>
        <w:tc>
          <w:tcPr>
            <w:tcW w:w="1710" w:type="dxa"/>
            <w:shd w:val="clear" w:color="auto" w:fill="auto"/>
            <w:hideMark/>
          </w:tcPr>
          <w:p w:rsidR="00C3093B" w:rsidRPr="00175E03" w:rsidRDefault="00C3093B" w:rsidP="00C9287E">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p>
        </w:tc>
        <w:tc>
          <w:tcPr>
            <w:tcW w:w="2700" w:type="dxa"/>
            <w:shd w:val="clear" w:color="auto" w:fill="auto"/>
            <w:hideMark/>
          </w:tcPr>
          <w:p w:rsidR="00C3093B" w:rsidRPr="00994154" w:rsidRDefault="00C3093B" w:rsidP="00994154">
            <w:pPr>
              <w:jc w:val="left"/>
              <w:rPr>
                <w:rFonts w:ascii="Footlight MT Light" w:eastAsia="Times New Roman" w:hAnsi="Footlight MT Light" w:cs="Arial"/>
                <w:color w:val="000000"/>
              </w:rPr>
            </w:pPr>
            <w:r w:rsidRPr="00994154">
              <w:rPr>
                <w:rFonts w:ascii="Footlight MT Light" w:eastAsia="Times New Roman" w:hAnsi="Footlight MT Light" w:cs="Arial"/>
              </w:rPr>
              <w:t xml:space="preserve">Payment of staff </w:t>
            </w:r>
            <w:proofErr w:type="gramStart"/>
            <w:r w:rsidRPr="00994154">
              <w:rPr>
                <w:rFonts w:ascii="Footlight MT Light" w:eastAsia="Times New Roman" w:hAnsi="Footlight MT Light" w:cs="Arial"/>
              </w:rPr>
              <w:t>salaries</w:t>
            </w:r>
            <w:r w:rsidR="008361D3">
              <w:rPr>
                <w:rFonts w:ascii="Footlight MT Light" w:eastAsia="Times New Roman" w:hAnsi="Footlight MT Light" w:cs="Arial"/>
              </w:rPr>
              <w:t>(</w:t>
            </w:r>
            <w:proofErr w:type="spellStart"/>
            <w:proofErr w:type="gramEnd"/>
            <w:r w:rsidR="008361D3">
              <w:rPr>
                <w:rFonts w:ascii="Footlight MT Light" w:eastAsia="Times New Roman" w:hAnsi="Footlight MT Light" w:cs="Arial"/>
              </w:rPr>
              <w:t>K</w:t>
            </w:r>
            <w:r w:rsidR="00994154" w:rsidRPr="00994154">
              <w:rPr>
                <w:rFonts w:ascii="Footlight MT Light" w:eastAsia="Times New Roman" w:hAnsi="Footlight MT Light" w:cs="Arial"/>
              </w:rPr>
              <w:t>shs</w:t>
            </w:r>
            <w:proofErr w:type="spellEnd"/>
            <w:r w:rsidR="00994154" w:rsidRPr="00994154">
              <w:rPr>
                <w:rFonts w:ascii="Footlight MT Light" w:eastAsia="Times New Roman" w:hAnsi="Footlight MT Light" w:cs="Arial"/>
              </w:rPr>
              <w:t>. 1,200,000)</w:t>
            </w:r>
            <w:r w:rsidRPr="00994154">
              <w:rPr>
                <w:rFonts w:ascii="Footlight MT Light" w:eastAsia="Times New Roman" w:hAnsi="Footlight MT Light" w:cs="Arial"/>
              </w:rPr>
              <w:t xml:space="preserve"> and gratuity</w:t>
            </w:r>
            <w:r w:rsidR="008361D3">
              <w:rPr>
                <w:rFonts w:ascii="Footlight MT Light" w:eastAsia="Times New Roman" w:hAnsi="Footlight MT Light" w:cs="Arial"/>
              </w:rPr>
              <w:t>(K</w:t>
            </w:r>
            <w:r w:rsidR="00994154" w:rsidRPr="00994154">
              <w:rPr>
                <w:rFonts w:ascii="Footlight MT Light" w:eastAsia="Times New Roman" w:hAnsi="Footlight MT Light" w:cs="Arial"/>
              </w:rPr>
              <w:t>shs</w:t>
            </w:r>
            <w:r w:rsidR="00994154">
              <w:rPr>
                <w:rFonts w:ascii="Footlight MT Light" w:eastAsia="Times New Roman" w:hAnsi="Footlight MT Light" w:cs="Arial"/>
              </w:rPr>
              <w:t>.</w:t>
            </w:r>
            <w:r w:rsidR="00994154">
              <w:rPr>
                <w:rFonts w:ascii="Footlight MT Light" w:eastAsia="Times New Roman" w:hAnsi="Footlight MT Light" w:cs="Arial"/>
                <w:color w:val="000000"/>
              </w:rPr>
              <w:t>425,000)</w:t>
            </w:r>
          </w:p>
        </w:tc>
        <w:tc>
          <w:tcPr>
            <w:tcW w:w="1890" w:type="dxa"/>
            <w:shd w:val="clear" w:color="auto" w:fill="auto"/>
            <w:hideMark/>
          </w:tcPr>
          <w:p w:rsidR="00C3093B" w:rsidRPr="00175E03" w:rsidRDefault="00C3093B" w:rsidP="000D40A6">
            <w:pPr>
              <w:jc w:val="right"/>
              <w:rPr>
                <w:rFonts w:ascii="Footlight MT Light" w:eastAsia="Times New Roman" w:hAnsi="Footlight MT Light" w:cs="Arial"/>
                <w:color w:val="000000"/>
              </w:rPr>
            </w:pPr>
            <w:r>
              <w:rPr>
                <w:rFonts w:ascii="Footlight MT Light" w:eastAsia="Times New Roman" w:hAnsi="Footlight MT Light" w:cs="Arial"/>
                <w:color w:val="000000"/>
              </w:rPr>
              <w:t>1,625</w:t>
            </w:r>
            <w:r w:rsidRPr="00175E03">
              <w:rPr>
                <w:rFonts w:ascii="Footlight MT Light" w:eastAsia="Times New Roman" w:hAnsi="Footlight MT Light" w:cs="Arial"/>
                <w:color w:val="000000"/>
              </w:rPr>
              <w:t>,000.00</w:t>
            </w:r>
          </w:p>
        </w:tc>
        <w:tc>
          <w:tcPr>
            <w:tcW w:w="1170" w:type="dxa"/>
            <w:shd w:val="clear" w:color="auto" w:fill="auto"/>
            <w:hideMark/>
          </w:tcPr>
          <w:p w:rsidR="00C3093B" w:rsidRDefault="00C3093B">
            <w:r w:rsidRPr="004D3CDD">
              <w:rPr>
                <w:rFonts w:ascii="Footlight MT Light" w:eastAsia="Times New Roman" w:hAnsi="Footlight MT Light" w:cs="Arial"/>
              </w:rPr>
              <w:t>New</w:t>
            </w:r>
          </w:p>
        </w:tc>
      </w:tr>
      <w:tr w:rsidR="00C3093B" w:rsidRPr="00175E03" w:rsidTr="002E11C2">
        <w:trPr>
          <w:trHeight w:val="395"/>
        </w:trPr>
        <w:tc>
          <w:tcPr>
            <w:tcW w:w="2070" w:type="dxa"/>
            <w:shd w:val="clear" w:color="auto" w:fill="auto"/>
          </w:tcPr>
          <w:p w:rsidR="00C3093B" w:rsidRPr="002E11C2" w:rsidRDefault="00C3093B" w:rsidP="002E11C2">
            <w:pPr>
              <w:jc w:val="left"/>
              <w:rPr>
                <w:rFonts w:ascii="Footlight MT Light" w:eastAsia="Times New Roman" w:hAnsi="Footlight MT Light" w:cs="Arial"/>
                <w:color w:val="000000"/>
              </w:rPr>
            </w:pPr>
            <w:r>
              <w:rPr>
                <w:rFonts w:ascii="Footlight MT Light" w:eastAsia="Times New Roman" w:hAnsi="Footlight MT Light" w:cs="Arial"/>
                <w:color w:val="000000"/>
              </w:rPr>
              <w:t>NSSF</w:t>
            </w:r>
          </w:p>
          <w:p w:rsidR="00C3093B" w:rsidRPr="002E11C2" w:rsidRDefault="00C3093B" w:rsidP="00C9287E">
            <w:pPr>
              <w:jc w:val="left"/>
              <w:rPr>
                <w:rFonts w:ascii="Footlight MT Light" w:eastAsia="Times New Roman" w:hAnsi="Footlight MT Light" w:cs="Arial"/>
                <w:color w:val="000000"/>
              </w:rPr>
            </w:pPr>
          </w:p>
        </w:tc>
        <w:tc>
          <w:tcPr>
            <w:tcW w:w="1620" w:type="dxa"/>
            <w:shd w:val="clear" w:color="auto" w:fill="auto"/>
          </w:tcPr>
          <w:p w:rsidR="00C3093B" w:rsidRPr="00175E03" w:rsidRDefault="00C3093B" w:rsidP="00C9287E">
            <w:pPr>
              <w:jc w:val="right"/>
              <w:rPr>
                <w:rFonts w:ascii="Footlight MT Light" w:eastAsia="Times New Roman" w:hAnsi="Footlight MT Light" w:cs="Arial"/>
                <w:color w:val="000000"/>
              </w:rPr>
            </w:pPr>
          </w:p>
        </w:tc>
        <w:tc>
          <w:tcPr>
            <w:tcW w:w="1710" w:type="dxa"/>
            <w:shd w:val="clear" w:color="auto" w:fill="auto"/>
            <w:noWrap/>
          </w:tcPr>
          <w:p w:rsidR="00C3093B" w:rsidRPr="00175E03" w:rsidRDefault="00C3093B" w:rsidP="00C9287E">
            <w:pPr>
              <w:jc w:val="left"/>
              <w:rPr>
                <w:rFonts w:ascii="Footlight MT Light" w:eastAsia="Times New Roman" w:hAnsi="Footlight MT Light" w:cs="Arial"/>
                <w:color w:val="000000"/>
              </w:rPr>
            </w:pPr>
          </w:p>
        </w:tc>
        <w:tc>
          <w:tcPr>
            <w:tcW w:w="2700" w:type="dxa"/>
            <w:shd w:val="clear" w:color="auto" w:fill="auto"/>
          </w:tcPr>
          <w:p w:rsidR="00C3093B" w:rsidRPr="00175E03" w:rsidRDefault="00C3093B" w:rsidP="00175E03">
            <w:pPr>
              <w:jc w:val="left"/>
              <w:rPr>
                <w:rFonts w:ascii="Footlight MT Light" w:eastAsia="Times New Roman" w:hAnsi="Footlight MT Light" w:cs="Arial"/>
                <w:color w:val="000000"/>
              </w:rPr>
            </w:pPr>
            <w:r>
              <w:rPr>
                <w:rFonts w:ascii="Footlight MT Light" w:eastAsia="Times New Roman" w:hAnsi="Footlight MT Light" w:cs="Arial"/>
                <w:color w:val="000000"/>
              </w:rPr>
              <w:t>Payment of NSSF deductions</w:t>
            </w:r>
          </w:p>
        </w:tc>
        <w:tc>
          <w:tcPr>
            <w:tcW w:w="1890" w:type="dxa"/>
            <w:shd w:val="clear" w:color="auto" w:fill="auto"/>
          </w:tcPr>
          <w:p w:rsidR="00C3093B" w:rsidRPr="00175E03" w:rsidRDefault="00C3093B" w:rsidP="00C9287E">
            <w:pPr>
              <w:jc w:val="right"/>
              <w:rPr>
                <w:rFonts w:ascii="Footlight MT Light" w:eastAsia="Times New Roman" w:hAnsi="Footlight MT Light" w:cs="Arial"/>
                <w:color w:val="000000"/>
              </w:rPr>
            </w:pPr>
            <w:r>
              <w:rPr>
                <w:rFonts w:ascii="Footlight MT Light" w:eastAsia="Times New Roman" w:hAnsi="Footlight MT Light" w:cs="Arial"/>
                <w:color w:val="000000"/>
              </w:rPr>
              <w:t>51,000</w:t>
            </w:r>
          </w:p>
        </w:tc>
        <w:tc>
          <w:tcPr>
            <w:tcW w:w="1170" w:type="dxa"/>
            <w:shd w:val="clear" w:color="auto" w:fill="auto"/>
          </w:tcPr>
          <w:p w:rsidR="00C3093B" w:rsidRDefault="00C3093B">
            <w:r w:rsidRPr="004D3CDD">
              <w:rPr>
                <w:rFonts w:ascii="Footlight MT Light" w:eastAsia="Times New Roman" w:hAnsi="Footlight MT Light" w:cs="Arial"/>
              </w:rPr>
              <w:t>New</w:t>
            </w:r>
          </w:p>
        </w:tc>
      </w:tr>
      <w:tr w:rsidR="00C3093B" w:rsidRPr="00175E03" w:rsidTr="002E11C2">
        <w:trPr>
          <w:trHeight w:val="395"/>
        </w:trPr>
        <w:tc>
          <w:tcPr>
            <w:tcW w:w="2070" w:type="dxa"/>
            <w:shd w:val="clear" w:color="auto" w:fill="auto"/>
          </w:tcPr>
          <w:p w:rsidR="00C3093B" w:rsidRPr="002E11C2" w:rsidRDefault="00C3093B" w:rsidP="00C9287E">
            <w:pPr>
              <w:jc w:val="left"/>
              <w:rPr>
                <w:rFonts w:ascii="Footlight MT Light" w:eastAsia="Times New Roman" w:hAnsi="Footlight MT Light" w:cs="Arial"/>
                <w:color w:val="000000"/>
              </w:rPr>
            </w:pPr>
            <w:r w:rsidRPr="002E11C2">
              <w:rPr>
                <w:rFonts w:ascii="Footlight MT Light" w:eastAsia="Times New Roman" w:hAnsi="Footlight MT Light" w:cs="Arial"/>
                <w:color w:val="000000"/>
              </w:rPr>
              <w:t>N</w:t>
            </w:r>
            <w:r>
              <w:rPr>
                <w:rFonts w:ascii="Footlight MT Light" w:eastAsia="Times New Roman" w:hAnsi="Footlight MT Light" w:cs="Arial"/>
                <w:color w:val="000000"/>
              </w:rPr>
              <w:t>HIF</w:t>
            </w:r>
          </w:p>
        </w:tc>
        <w:tc>
          <w:tcPr>
            <w:tcW w:w="1620" w:type="dxa"/>
            <w:shd w:val="clear" w:color="auto" w:fill="auto"/>
          </w:tcPr>
          <w:p w:rsidR="00C3093B" w:rsidRPr="00175E03" w:rsidRDefault="00C3093B" w:rsidP="00C9287E">
            <w:pPr>
              <w:jc w:val="right"/>
              <w:rPr>
                <w:rFonts w:ascii="Footlight MT Light" w:eastAsia="Times New Roman" w:hAnsi="Footlight MT Light" w:cs="Arial"/>
                <w:color w:val="000000"/>
              </w:rPr>
            </w:pPr>
          </w:p>
        </w:tc>
        <w:tc>
          <w:tcPr>
            <w:tcW w:w="1710" w:type="dxa"/>
            <w:shd w:val="clear" w:color="auto" w:fill="auto"/>
            <w:noWrap/>
          </w:tcPr>
          <w:p w:rsidR="00C3093B" w:rsidRPr="00175E03" w:rsidRDefault="00C3093B" w:rsidP="00C9287E">
            <w:pPr>
              <w:jc w:val="left"/>
              <w:rPr>
                <w:rFonts w:ascii="Footlight MT Light" w:eastAsia="Times New Roman" w:hAnsi="Footlight MT Light" w:cs="Arial"/>
                <w:color w:val="000000"/>
              </w:rPr>
            </w:pPr>
          </w:p>
        </w:tc>
        <w:tc>
          <w:tcPr>
            <w:tcW w:w="2700" w:type="dxa"/>
            <w:shd w:val="clear" w:color="auto" w:fill="auto"/>
          </w:tcPr>
          <w:p w:rsidR="00C3093B" w:rsidRPr="00175E03" w:rsidRDefault="00C3093B" w:rsidP="00175E03">
            <w:pPr>
              <w:jc w:val="left"/>
              <w:rPr>
                <w:rFonts w:ascii="Footlight MT Light" w:eastAsia="Times New Roman" w:hAnsi="Footlight MT Light" w:cs="Arial"/>
                <w:color w:val="000000"/>
              </w:rPr>
            </w:pPr>
            <w:r>
              <w:rPr>
                <w:rFonts w:ascii="Footlight MT Light" w:eastAsia="Times New Roman" w:hAnsi="Footlight MT Light" w:cs="Arial"/>
                <w:color w:val="000000"/>
              </w:rPr>
              <w:t>Payment of NHIF deductions</w:t>
            </w:r>
          </w:p>
        </w:tc>
        <w:tc>
          <w:tcPr>
            <w:tcW w:w="1890" w:type="dxa"/>
            <w:shd w:val="clear" w:color="auto" w:fill="auto"/>
          </w:tcPr>
          <w:p w:rsidR="00C3093B" w:rsidRPr="00175E03" w:rsidRDefault="00C3093B" w:rsidP="00C9287E">
            <w:pPr>
              <w:jc w:val="right"/>
              <w:rPr>
                <w:rFonts w:ascii="Footlight MT Light" w:eastAsia="Times New Roman" w:hAnsi="Footlight MT Light" w:cs="Arial"/>
                <w:color w:val="000000"/>
              </w:rPr>
            </w:pPr>
            <w:r>
              <w:rPr>
                <w:rFonts w:ascii="Footlight MT Light" w:eastAsia="Times New Roman" w:hAnsi="Footlight MT Light" w:cs="Arial"/>
                <w:color w:val="000000"/>
              </w:rPr>
              <w:t>24,000</w:t>
            </w:r>
          </w:p>
        </w:tc>
        <w:tc>
          <w:tcPr>
            <w:tcW w:w="1170" w:type="dxa"/>
            <w:shd w:val="clear" w:color="auto" w:fill="auto"/>
          </w:tcPr>
          <w:p w:rsidR="00C3093B" w:rsidRDefault="00C3093B">
            <w:r w:rsidRPr="004D3CDD">
              <w:rPr>
                <w:rFonts w:ascii="Footlight MT Light" w:eastAsia="Times New Roman" w:hAnsi="Footlight MT Light" w:cs="Arial"/>
              </w:rPr>
              <w:t>New</w:t>
            </w:r>
          </w:p>
        </w:tc>
      </w:tr>
      <w:tr w:rsidR="00C3093B" w:rsidRPr="00175E03" w:rsidTr="00D166A4">
        <w:trPr>
          <w:trHeight w:val="1260"/>
        </w:trPr>
        <w:tc>
          <w:tcPr>
            <w:tcW w:w="2070" w:type="dxa"/>
            <w:shd w:val="clear" w:color="auto" w:fill="auto"/>
            <w:hideMark/>
          </w:tcPr>
          <w:p w:rsidR="00C3093B" w:rsidRPr="00175E03" w:rsidRDefault="00C3093B" w:rsidP="00C9287E">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Goods and Services</w:t>
            </w:r>
          </w:p>
        </w:tc>
        <w:tc>
          <w:tcPr>
            <w:tcW w:w="1620" w:type="dxa"/>
            <w:shd w:val="clear" w:color="auto" w:fill="auto"/>
            <w:hideMark/>
          </w:tcPr>
          <w:p w:rsidR="00C3093B" w:rsidRPr="00175E03" w:rsidRDefault="00C3093B" w:rsidP="00C9287E">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2,000,000.00</w:t>
            </w:r>
          </w:p>
        </w:tc>
        <w:tc>
          <w:tcPr>
            <w:tcW w:w="1710" w:type="dxa"/>
            <w:shd w:val="clear" w:color="auto" w:fill="auto"/>
            <w:noWrap/>
            <w:hideMark/>
          </w:tcPr>
          <w:p w:rsidR="00C3093B" w:rsidRPr="00175E03" w:rsidRDefault="00C3093B" w:rsidP="00C9287E">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p>
        </w:tc>
        <w:tc>
          <w:tcPr>
            <w:tcW w:w="2700" w:type="dxa"/>
            <w:shd w:val="clear" w:color="auto" w:fill="auto"/>
            <w:hideMark/>
          </w:tcPr>
          <w:p w:rsidR="00C3093B" w:rsidRPr="00175E03" w:rsidRDefault="00C3093B" w:rsidP="00175E03">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Purchase of fuel, repairs and maintenance, printing, stationery, telephone, travel and subsistence, office tea</w:t>
            </w:r>
          </w:p>
        </w:tc>
        <w:tc>
          <w:tcPr>
            <w:tcW w:w="1890" w:type="dxa"/>
            <w:shd w:val="clear" w:color="auto" w:fill="auto"/>
            <w:hideMark/>
          </w:tcPr>
          <w:p w:rsidR="00C3093B" w:rsidRPr="00175E03" w:rsidRDefault="00C3093B" w:rsidP="00C9287E">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2,000,000.00</w:t>
            </w:r>
          </w:p>
        </w:tc>
        <w:tc>
          <w:tcPr>
            <w:tcW w:w="1170" w:type="dxa"/>
            <w:shd w:val="clear" w:color="auto" w:fill="auto"/>
            <w:hideMark/>
          </w:tcPr>
          <w:p w:rsidR="00C3093B" w:rsidRDefault="00C3093B">
            <w:r w:rsidRPr="004D3CDD">
              <w:rPr>
                <w:rFonts w:ascii="Footlight MT Light" w:eastAsia="Times New Roman" w:hAnsi="Footlight MT Light" w:cs="Arial"/>
              </w:rPr>
              <w:t>New</w:t>
            </w:r>
          </w:p>
        </w:tc>
      </w:tr>
      <w:tr w:rsidR="004F56DA" w:rsidRPr="00175E03" w:rsidTr="00D166A4">
        <w:trPr>
          <w:trHeight w:val="795"/>
        </w:trPr>
        <w:tc>
          <w:tcPr>
            <w:tcW w:w="2070" w:type="dxa"/>
            <w:shd w:val="clear" w:color="auto" w:fill="auto"/>
            <w:hideMark/>
          </w:tcPr>
          <w:p w:rsidR="004F56DA" w:rsidRPr="00175E03" w:rsidRDefault="004F56DA" w:rsidP="004F56DA">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Committee Expenses</w:t>
            </w:r>
          </w:p>
          <w:p w:rsidR="004F56DA" w:rsidRPr="00175E03" w:rsidRDefault="004F56DA" w:rsidP="004F56DA">
            <w:pPr>
              <w:jc w:val="left"/>
              <w:rPr>
                <w:rFonts w:ascii="Footlight MT Light" w:eastAsia="Times New Roman" w:hAnsi="Footlight MT Light" w:cs="Arial"/>
                <w:color w:val="000000"/>
              </w:rPr>
            </w:pPr>
          </w:p>
          <w:p w:rsidR="004F56DA" w:rsidRPr="00175E03" w:rsidRDefault="004F56DA" w:rsidP="004F56DA">
            <w:pPr>
              <w:jc w:val="left"/>
              <w:rPr>
                <w:rFonts w:ascii="Footlight MT Light" w:eastAsia="Times New Roman" w:hAnsi="Footlight MT Light" w:cs="Arial"/>
                <w:color w:val="000000"/>
              </w:rPr>
            </w:pPr>
          </w:p>
          <w:p w:rsidR="004F56DA" w:rsidRPr="00175E03" w:rsidRDefault="004F56DA" w:rsidP="004F56DA">
            <w:pPr>
              <w:jc w:val="left"/>
              <w:rPr>
                <w:rFonts w:ascii="Footlight MT Light" w:eastAsia="Times New Roman" w:hAnsi="Footlight MT Light" w:cs="Arial"/>
                <w:color w:val="000000"/>
              </w:rPr>
            </w:pPr>
          </w:p>
        </w:tc>
        <w:tc>
          <w:tcPr>
            <w:tcW w:w="1620" w:type="dxa"/>
            <w:shd w:val="clear" w:color="auto" w:fill="auto"/>
            <w:hideMark/>
          </w:tcPr>
          <w:p w:rsidR="004F56DA" w:rsidRPr="00175E03" w:rsidRDefault="004F56DA" w:rsidP="004F56DA">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4,532,063.00</w:t>
            </w:r>
          </w:p>
        </w:tc>
        <w:tc>
          <w:tcPr>
            <w:tcW w:w="1710" w:type="dxa"/>
            <w:shd w:val="clear" w:color="auto" w:fill="auto"/>
            <w:hideMark/>
          </w:tcPr>
          <w:p w:rsidR="004F56DA" w:rsidRPr="00175E03" w:rsidRDefault="004F56DA" w:rsidP="004F56DA">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p>
        </w:tc>
        <w:tc>
          <w:tcPr>
            <w:tcW w:w="2700" w:type="dxa"/>
            <w:shd w:val="clear" w:color="auto" w:fill="auto"/>
            <w:hideMark/>
          </w:tcPr>
          <w:p w:rsidR="004F56DA" w:rsidRPr="00175E03" w:rsidRDefault="004F56DA" w:rsidP="004F56DA">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Payment of Committee sitting allowances, transport, conferences</w:t>
            </w:r>
          </w:p>
        </w:tc>
        <w:tc>
          <w:tcPr>
            <w:tcW w:w="1890" w:type="dxa"/>
            <w:shd w:val="clear" w:color="auto" w:fill="auto"/>
            <w:hideMark/>
          </w:tcPr>
          <w:p w:rsidR="004F56DA" w:rsidRPr="00175E03" w:rsidRDefault="004F56DA" w:rsidP="004F56DA">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4,532,063.00</w:t>
            </w:r>
          </w:p>
        </w:tc>
        <w:tc>
          <w:tcPr>
            <w:tcW w:w="1170" w:type="dxa"/>
            <w:shd w:val="clear" w:color="auto" w:fill="auto"/>
            <w:hideMark/>
          </w:tcPr>
          <w:p w:rsidR="004F56DA" w:rsidRDefault="004F56DA" w:rsidP="004F56DA">
            <w:r w:rsidRPr="004D3CDD">
              <w:rPr>
                <w:rFonts w:ascii="Footlight MT Light" w:eastAsia="Times New Roman" w:hAnsi="Footlight MT Light" w:cs="Arial"/>
              </w:rPr>
              <w:t>New</w:t>
            </w:r>
          </w:p>
        </w:tc>
      </w:tr>
      <w:tr w:rsidR="004F56DA" w:rsidRPr="00175E03" w:rsidTr="00D166A4">
        <w:trPr>
          <w:trHeight w:val="395"/>
        </w:trPr>
        <w:tc>
          <w:tcPr>
            <w:tcW w:w="2070" w:type="dxa"/>
            <w:shd w:val="clear" w:color="auto" w:fill="auto"/>
            <w:hideMark/>
          </w:tcPr>
          <w:p w:rsidR="004F56DA" w:rsidRPr="00175E03" w:rsidRDefault="004F56DA" w:rsidP="004F56DA">
            <w:pPr>
              <w:jc w:val="left"/>
              <w:rPr>
                <w:rFonts w:ascii="Footlight MT Light" w:eastAsia="Times New Roman" w:hAnsi="Footlight MT Light" w:cs="Arial"/>
                <w:b/>
              </w:rPr>
            </w:pPr>
            <w:r w:rsidRPr="00175E03">
              <w:rPr>
                <w:rFonts w:ascii="Footlight MT Light" w:eastAsia="Times New Roman" w:hAnsi="Footlight MT Light" w:cs="Arial"/>
                <w:b/>
              </w:rPr>
              <w:t>Sub-total</w:t>
            </w:r>
          </w:p>
        </w:tc>
        <w:tc>
          <w:tcPr>
            <w:tcW w:w="1620" w:type="dxa"/>
            <w:shd w:val="clear" w:color="auto" w:fill="auto"/>
          </w:tcPr>
          <w:p w:rsidR="004F56DA" w:rsidRPr="00175E03" w:rsidRDefault="004F56DA" w:rsidP="004F56DA">
            <w:pPr>
              <w:jc w:val="left"/>
              <w:rPr>
                <w:rFonts w:ascii="Footlight MT Light" w:eastAsia="Times New Roman" w:hAnsi="Footlight MT Light" w:cs="Arial"/>
                <w:b/>
              </w:rPr>
            </w:pPr>
          </w:p>
        </w:tc>
        <w:tc>
          <w:tcPr>
            <w:tcW w:w="1710" w:type="dxa"/>
            <w:shd w:val="clear" w:color="auto" w:fill="auto"/>
          </w:tcPr>
          <w:p w:rsidR="004F56DA" w:rsidRPr="00175E03" w:rsidRDefault="004F56DA" w:rsidP="004F56DA">
            <w:pPr>
              <w:jc w:val="left"/>
              <w:rPr>
                <w:rFonts w:ascii="Footlight MT Light" w:eastAsia="Times New Roman" w:hAnsi="Footlight MT Light" w:cs="Arial"/>
                <w:b/>
              </w:rPr>
            </w:pPr>
          </w:p>
        </w:tc>
        <w:tc>
          <w:tcPr>
            <w:tcW w:w="2700" w:type="dxa"/>
            <w:shd w:val="clear" w:color="auto" w:fill="auto"/>
          </w:tcPr>
          <w:p w:rsidR="004F56DA" w:rsidRPr="00175E03" w:rsidRDefault="004F56DA" w:rsidP="004F56DA">
            <w:pPr>
              <w:jc w:val="left"/>
              <w:rPr>
                <w:rFonts w:ascii="Footlight MT Light" w:eastAsia="Times New Roman" w:hAnsi="Footlight MT Light" w:cs="Arial"/>
                <w:b/>
              </w:rPr>
            </w:pPr>
          </w:p>
        </w:tc>
        <w:tc>
          <w:tcPr>
            <w:tcW w:w="1890" w:type="dxa"/>
            <w:shd w:val="clear" w:color="auto" w:fill="auto"/>
            <w:hideMark/>
          </w:tcPr>
          <w:p w:rsidR="004F56DA" w:rsidRPr="00175E03" w:rsidRDefault="004F56DA" w:rsidP="004F56DA">
            <w:pPr>
              <w:jc w:val="right"/>
              <w:rPr>
                <w:rFonts w:ascii="Footlight MT Light" w:eastAsia="Times New Roman" w:hAnsi="Footlight MT Light" w:cs="Arial"/>
                <w:b/>
                <w:color w:val="000000"/>
              </w:rPr>
            </w:pPr>
            <w:r>
              <w:rPr>
                <w:rFonts w:ascii="Footlight MT Light" w:eastAsia="Times New Roman" w:hAnsi="Footlight MT Light" w:cs="Arial"/>
                <w:b/>
                <w:color w:val="000000"/>
              </w:rPr>
              <w:fldChar w:fldCharType="begin"/>
            </w:r>
            <w:r>
              <w:rPr>
                <w:rFonts w:ascii="Footlight MT Light" w:eastAsia="Times New Roman" w:hAnsi="Footlight MT Light" w:cs="Arial"/>
                <w:b/>
                <w:color w:val="000000"/>
              </w:rPr>
              <w:instrText xml:space="preserve"> =SUM(ABOVE) </w:instrText>
            </w:r>
            <w:r>
              <w:rPr>
                <w:rFonts w:ascii="Footlight MT Light" w:eastAsia="Times New Roman" w:hAnsi="Footlight MT Light" w:cs="Arial"/>
                <w:b/>
                <w:color w:val="000000"/>
              </w:rPr>
              <w:fldChar w:fldCharType="separate"/>
            </w:r>
            <w:r>
              <w:rPr>
                <w:rFonts w:ascii="Footlight MT Light" w:eastAsia="Times New Roman" w:hAnsi="Footlight MT Light" w:cs="Arial"/>
                <w:b/>
                <w:noProof/>
                <w:color w:val="000000"/>
              </w:rPr>
              <w:t>8,232,063</w:t>
            </w:r>
            <w:r>
              <w:rPr>
                <w:rFonts w:ascii="Footlight MT Light" w:eastAsia="Times New Roman" w:hAnsi="Footlight MT Light" w:cs="Arial"/>
                <w:b/>
                <w:color w:val="000000"/>
              </w:rPr>
              <w:fldChar w:fldCharType="end"/>
            </w:r>
          </w:p>
        </w:tc>
        <w:tc>
          <w:tcPr>
            <w:tcW w:w="1170" w:type="dxa"/>
            <w:shd w:val="clear" w:color="auto" w:fill="auto"/>
            <w:hideMark/>
          </w:tcPr>
          <w:p w:rsidR="004F56DA" w:rsidRPr="00175E03" w:rsidRDefault="004F56DA" w:rsidP="004F56DA">
            <w:pPr>
              <w:jc w:val="left"/>
              <w:rPr>
                <w:rFonts w:ascii="Footlight MT Light" w:eastAsia="Times New Roman" w:hAnsi="Footlight MT Light" w:cs="Arial"/>
                <w:b/>
              </w:rPr>
            </w:pPr>
          </w:p>
        </w:tc>
      </w:tr>
      <w:tr w:rsidR="004F56DA" w:rsidRPr="00175E03" w:rsidTr="00D166A4">
        <w:trPr>
          <w:trHeight w:val="395"/>
        </w:trPr>
        <w:tc>
          <w:tcPr>
            <w:tcW w:w="8100" w:type="dxa"/>
            <w:gridSpan w:val="4"/>
            <w:shd w:val="clear" w:color="auto" w:fill="auto"/>
            <w:hideMark/>
          </w:tcPr>
          <w:p w:rsidR="004F56DA" w:rsidRPr="00175E03" w:rsidRDefault="004F56DA" w:rsidP="004F56DA">
            <w:pPr>
              <w:jc w:val="left"/>
              <w:rPr>
                <w:rFonts w:ascii="Footlight MT Light" w:eastAsia="Times New Roman" w:hAnsi="Footlight MT Light" w:cs="Arial"/>
                <w:b/>
              </w:rPr>
            </w:pPr>
            <w:r w:rsidRPr="00175E03">
              <w:rPr>
                <w:rFonts w:ascii="Footlight MT Light" w:eastAsia="Times New Roman" w:hAnsi="Footlight MT Light" w:cs="Arial"/>
                <w:b/>
              </w:rPr>
              <w:t>EMERGENCY</w:t>
            </w:r>
          </w:p>
        </w:tc>
        <w:tc>
          <w:tcPr>
            <w:tcW w:w="1890" w:type="dxa"/>
            <w:shd w:val="clear" w:color="auto" w:fill="auto"/>
            <w:hideMark/>
          </w:tcPr>
          <w:p w:rsidR="004F56DA" w:rsidRPr="00175E03" w:rsidRDefault="004F56DA" w:rsidP="004F56DA">
            <w:pPr>
              <w:jc w:val="right"/>
              <w:rPr>
                <w:rFonts w:ascii="Footlight MT Light" w:eastAsia="Times New Roman" w:hAnsi="Footlight MT Light" w:cs="Arial"/>
                <w:b/>
                <w:color w:val="000000"/>
              </w:rPr>
            </w:pPr>
          </w:p>
        </w:tc>
        <w:tc>
          <w:tcPr>
            <w:tcW w:w="1170" w:type="dxa"/>
            <w:shd w:val="clear" w:color="auto" w:fill="auto"/>
            <w:hideMark/>
          </w:tcPr>
          <w:p w:rsidR="004F56DA" w:rsidRPr="00175E03" w:rsidRDefault="004F56DA" w:rsidP="004F56DA">
            <w:pPr>
              <w:jc w:val="left"/>
              <w:rPr>
                <w:rFonts w:ascii="Footlight MT Light" w:eastAsia="Times New Roman" w:hAnsi="Footlight MT Light" w:cs="Arial"/>
                <w:b/>
              </w:rPr>
            </w:pPr>
          </w:p>
        </w:tc>
      </w:tr>
      <w:tr w:rsidR="004F56DA" w:rsidRPr="00175E03" w:rsidTr="00D166A4">
        <w:trPr>
          <w:trHeight w:val="990"/>
        </w:trPr>
        <w:tc>
          <w:tcPr>
            <w:tcW w:w="2070" w:type="dxa"/>
            <w:shd w:val="clear" w:color="auto" w:fill="auto"/>
            <w:hideMark/>
          </w:tcPr>
          <w:p w:rsidR="004F56DA" w:rsidRPr="00175E03" w:rsidRDefault="004F56DA" w:rsidP="004F56DA">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Emergency reserve 5%</w:t>
            </w:r>
          </w:p>
        </w:tc>
        <w:tc>
          <w:tcPr>
            <w:tcW w:w="1620" w:type="dxa"/>
            <w:shd w:val="clear" w:color="auto" w:fill="auto"/>
            <w:hideMark/>
          </w:tcPr>
          <w:p w:rsidR="004F56DA" w:rsidRPr="00175E03" w:rsidRDefault="004F56DA" w:rsidP="004F56DA">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7,198,241.38</w:t>
            </w:r>
          </w:p>
        </w:tc>
        <w:tc>
          <w:tcPr>
            <w:tcW w:w="1710" w:type="dxa"/>
            <w:shd w:val="clear" w:color="auto" w:fill="auto"/>
            <w:hideMark/>
          </w:tcPr>
          <w:p w:rsidR="004F56DA" w:rsidRPr="00175E03" w:rsidRDefault="004F56DA" w:rsidP="004F56DA">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p>
        </w:tc>
        <w:tc>
          <w:tcPr>
            <w:tcW w:w="2700" w:type="dxa"/>
            <w:shd w:val="clear" w:color="auto" w:fill="auto"/>
            <w:hideMark/>
          </w:tcPr>
          <w:p w:rsidR="004F56DA" w:rsidRPr="00175E03" w:rsidRDefault="004F56DA" w:rsidP="004F56DA">
            <w:pPr>
              <w:jc w:val="left"/>
              <w:rPr>
                <w:rFonts w:ascii="Footlight MT Light" w:eastAsia="Times New Roman" w:hAnsi="Footlight MT Light" w:cs="Arial"/>
              </w:rPr>
            </w:pPr>
            <w:r w:rsidRPr="00175E03">
              <w:rPr>
                <w:rFonts w:ascii="Footlight MT Light" w:eastAsia="Times New Roman" w:hAnsi="Footlight MT Light" w:cs="Arial"/>
              </w:rPr>
              <w:t>To cater for any unforeseen occurrences in the constituency during the financial year</w:t>
            </w:r>
          </w:p>
        </w:tc>
        <w:tc>
          <w:tcPr>
            <w:tcW w:w="1890" w:type="dxa"/>
            <w:shd w:val="clear" w:color="auto" w:fill="auto"/>
            <w:hideMark/>
          </w:tcPr>
          <w:p w:rsidR="004F56DA" w:rsidRPr="00175E03" w:rsidRDefault="004F56DA" w:rsidP="004F56DA">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7,192,206.90</w:t>
            </w:r>
          </w:p>
        </w:tc>
        <w:tc>
          <w:tcPr>
            <w:tcW w:w="1170" w:type="dxa"/>
            <w:shd w:val="clear" w:color="auto" w:fill="auto"/>
            <w:hideMark/>
          </w:tcPr>
          <w:p w:rsidR="004F56DA" w:rsidRPr="00175E03" w:rsidRDefault="004F56DA" w:rsidP="004F56DA">
            <w:pPr>
              <w:jc w:val="left"/>
              <w:rPr>
                <w:rFonts w:ascii="Footlight MT Light" w:eastAsia="Times New Roman" w:hAnsi="Footlight MT Light" w:cs="Arial"/>
              </w:rPr>
            </w:pPr>
            <w:r w:rsidRPr="00175E03">
              <w:rPr>
                <w:rFonts w:ascii="Footlight MT Light" w:eastAsia="Times New Roman" w:hAnsi="Footlight MT Light" w:cs="Arial"/>
              </w:rPr>
              <w:t>On-going</w:t>
            </w:r>
          </w:p>
        </w:tc>
      </w:tr>
      <w:tr w:rsidR="004F56DA" w:rsidRPr="00175E03" w:rsidTr="00D166A4">
        <w:trPr>
          <w:trHeight w:val="233"/>
        </w:trPr>
        <w:tc>
          <w:tcPr>
            <w:tcW w:w="2070" w:type="dxa"/>
            <w:shd w:val="clear" w:color="auto" w:fill="auto"/>
            <w:hideMark/>
          </w:tcPr>
          <w:p w:rsidR="004F56DA" w:rsidRPr="00175E03" w:rsidRDefault="004F56DA" w:rsidP="004F56DA">
            <w:pPr>
              <w:jc w:val="left"/>
              <w:rPr>
                <w:rFonts w:ascii="Footlight MT Light" w:eastAsia="Times New Roman" w:hAnsi="Footlight MT Light" w:cs="Arial"/>
                <w:b/>
                <w:color w:val="000000"/>
              </w:rPr>
            </w:pPr>
            <w:r w:rsidRPr="00175E03">
              <w:rPr>
                <w:rFonts w:ascii="Footlight MT Light" w:eastAsia="Times New Roman" w:hAnsi="Footlight MT Light" w:cs="Arial"/>
                <w:b/>
                <w:color w:val="000000"/>
              </w:rPr>
              <w:t>Sub-total</w:t>
            </w:r>
          </w:p>
        </w:tc>
        <w:tc>
          <w:tcPr>
            <w:tcW w:w="1620" w:type="dxa"/>
            <w:shd w:val="clear" w:color="auto" w:fill="auto"/>
            <w:hideMark/>
          </w:tcPr>
          <w:p w:rsidR="004F56DA" w:rsidRPr="00175E03" w:rsidRDefault="004F56DA" w:rsidP="004F56DA">
            <w:pPr>
              <w:jc w:val="right"/>
              <w:rPr>
                <w:rFonts w:ascii="Footlight MT Light" w:eastAsia="Times New Roman" w:hAnsi="Footlight MT Light" w:cs="Arial"/>
                <w:b/>
                <w:color w:val="000000"/>
              </w:rPr>
            </w:pPr>
          </w:p>
        </w:tc>
        <w:tc>
          <w:tcPr>
            <w:tcW w:w="1710" w:type="dxa"/>
            <w:shd w:val="clear" w:color="auto" w:fill="auto"/>
            <w:hideMark/>
          </w:tcPr>
          <w:p w:rsidR="004F56DA" w:rsidRPr="00175E03" w:rsidRDefault="004F56DA" w:rsidP="004F56DA">
            <w:pPr>
              <w:jc w:val="left"/>
              <w:rPr>
                <w:rFonts w:ascii="Footlight MT Light" w:eastAsia="Times New Roman" w:hAnsi="Footlight MT Light" w:cs="Arial"/>
                <w:b/>
                <w:color w:val="000000"/>
              </w:rPr>
            </w:pPr>
          </w:p>
        </w:tc>
        <w:tc>
          <w:tcPr>
            <w:tcW w:w="2700" w:type="dxa"/>
            <w:shd w:val="clear" w:color="auto" w:fill="auto"/>
            <w:hideMark/>
          </w:tcPr>
          <w:p w:rsidR="004F56DA" w:rsidRPr="00175E03" w:rsidRDefault="004F56DA" w:rsidP="004F56DA">
            <w:pPr>
              <w:jc w:val="left"/>
              <w:rPr>
                <w:rFonts w:ascii="Footlight MT Light" w:eastAsia="Times New Roman" w:hAnsi="Footlight MT Light" w:cs="Arial"/>
                <w:b/>
                <w:color w:val="000000"/>
              </w:rPr>
            </w:pPr>
          </w:p>
        </w:tc>
        <w:tc>
          <w:tcPr>
            <w:tcW w:w="1890" w:type="dxa"/>
            <w:shd w:val="clear" w:color="auto" w:fill="auto"/>
            <w:hideMark/>
          </w:tcPr>
          <w:p w:rsidR="004F56DA" w:rsidRPr="00175E03" w:rsidRDefault="004F56DA" w:rsidP="004F56DA">
            <w:pPr>
              <w:jc w:val="right"/>
              <w:rPr>
                <w:rFonts w:ascii="Footlight MT Light" w:eastAsia="Times New Roman" w:hAnsi="Footlight MT Light" w:cs="Arial"/>
                <w:b/>
                <w:color w:val="000000"/>
              </w:rPr>
            </w:pPr>
            <w:r w:rsidRPr="00175E03">
              <w:rPr>
                <w:rFonts w:ascii="Footlight MT Light" w:eastAsia="Times New Roman" w:hAnsi="Footlight MT Light" w:cs="Arial"/>
                <w:b/>
                <w:color w:val="000000"/>
              </w:rPr>
              <w:fldChar w:fldCharType="begin"/>
            </w:r>
            <w:r w:rsidRPr="00175E03">
              <w:rPr>
                <w:rFonts w:ascii="Footlight MT Light" w:eastAsia="Times New Roman" w:hAnsi="Footlight MT Light" w:cs="Arial"/>
                <w:b/>
                <w:color w:val="000000"/>
              </w:rPr>
              <w:instrText xml:space="preserve"> =SUM(ABOVE) </w:instrText>
            </w:r>
            <w:r w:rsidRPr="00175E03">
              <w:rPr>
                <w:rFonts w:ascii="Footlight MT Light" w:eastAsia="Times New Roman" w:hAnsi="Footlight MT Light" w:cs="Arial"/>
                <w:b/>
                <w:color w:val="000000"/>
              </w:rPr>
              <w:fldChar w:fldCharType="separate"/>
            </w:r>
            <w:r w:rsidRPr="00175E03">
              <w:rPr>
                <w:rFonts w:ascii="Footlight MT Light" w:eastAsia="Times New Roman" w:hAnsi="Footlight MT Light" w:cs="Arial"/>
                <w:b/>
                <w:noProof/>
                <w:color w:val="000000"/>
              </w:rPr>
              <w:t>7,192,206.9</w:t>
            </w:r>
            <w:r w:rsidRPr="00175E03">
              <w:rPr>
                <w:rFonts w:ascii="Footlight MT Light" w:eastAsia="Times New Roman" w:hAnsi="Footlight MT Light" w:cs="Arial"/>
                <w:b/>
                <w:color w:val="000000"/>
              </w:rPr>
              <w:fldChar w:fldCharType="end"/>
            </w:r>
          </w:p>
        </w:tc>
        <w:tc>
          <w:tcPr>
            <w:tcW w:w="1170" w:type="dxa"/>
            <w:shd w:val="clear" w:color="auto" w:fill="auto"/>
            <w:hideMark/>
          </w:tcPr>
          <w:p w:rsidR="004F56DA" w:rsidRPr="00175E03" w:rsidRDefault="004F56DA" w:rsidP="004F56DA">
            <w:pPr>
              <w:jc w:val="left"/>
              <w:rPr>
                <w:rFonts w:ascii="Footlight MT Light" w:eastAsia="Times New Roman" w:hAnsi="Footlight MT Light" w:cs="Arial"/>
                <w:b/>
              </w:rPr>
            </w:pPr>
          </w:p>
        </w:tc>
      </w:tr>
      <w:tr w:rsidR="004F56DA" w:rsidRPr="00175E03" w:rsidTr="00D166A4">
        <w:trPr>
          <w:trHeight w:val="278"/>
        </w:trPr>
        <w:tc>
          <w:tcPr>
            <w:tcW w:w="8100" w:type="dxa"/>
            <w:gridSpan w:val="4"/>
            <w:shd w:val="clear" w:color="auto" w:fill="auto"/>
            <w:hideMark/>
          </w:tcPr>
          <w:p w:rsidR="004F56DA" w:rsidRPr="00175E03" w:rsidRDefault="004F56DA" w:rsidP="004F56DA">
            <w:pPr>
              <w:jc w:val="left"/>
              <w:rPr>
                <w:rFonts w:ascii="Footlight MT Light" w:eastAsia="Times New Roman" w:hAnsi="Footlight MT Light" w:cs="Arial"/>
                <w:b/>
                <w:color w:val="000000"/>
              </w:rPr>
            </w:pPr>
            <w:r w:rsidRPr="00175E03">
              <w:rPr>
                <w:rFonts w:ascii="Footlight MT Light" w:eastAsia="Times New Roman" w:hAnsi="Footlight MT Light" w:cs="Arial"/>
                <w:b/>
                <w:color w:val="000000"/>
              </w:rPr>
              <w:t>MONITORING, EVALUATION AND CAPACITY BUILDING</w:t>
            </w:r>
          </w:p>
        </w:tc>
        <w:tc>
          <w:tcPr>
            <w:tcW w:w="1890" w:type="dxa"/>
            <w:shd w:val="clear" w:color="auto" w:fill="auto"/>
            <w:hideMark/>
          </w:tcPr>
          <w:p w:rsidR="004F56DA" w:rsidRPr="00175E03" w:rsidRDefault="004F56DA" w:rsidP="004F56DA">
            <w:pPr>
              <w:jc w:val="right"/>
              <w:rPr>
                <w:rFonts w:ascii="Footlight MT Light" w:eastAsia="Times New Roman" w:hAnsi="Footlight MT Light" w:cs="Arial"/>
                <w:b/>
                <w:color w:val="000000"/>
              </w:rPr>
            </w:pPr>
          </w:p>
        </w:tc>
        <w:tc>
          <w:tcPr>
            <w:tcW w:w="1170" w:type="dxa"/>
            <w:shd w:val="clear" w:color="auto" w:fill="auto"/>
            <w:hideMark/>
          </w:tcPr>
          <w:p w:rsidR="004F56DA" w:rsidRPr="00175E03" w:rsidRDefault="004F56DA" w:rsidP="004F56DA">
            <w:pPr>
              <w:jc w:val="left"/>
              <w:rPr>
                <w:rFonts w:ascii="Footlight MT Light" w:eastAsia="Times New Roman" w:hAnsi="Footlight MT Light" w:cs="Arial"/>
                <w:b/>
              </w:rPr>
            </w:pPr>
          </w:p>
        </w:tc>
      </w:tr>
      <w:tr w:rsidR="00220E08" w:rsidRPr="00175E03" w:rsidTr="00D166A4">
        <w:trPr>
          <w:trHeight w:val="930"/>
        </w:trPr>
        <w:tc>
          <w:tcPr>
            <w:tcW w:w="207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Goods and Services</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616,236.00</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Purchase of fuel, repairs and maintenance, printing, stationery, Airtime, travel and subsistence</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616,236.00</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On-going</w:t>
            </w:r>
          </w:p>
        </w:tc>
      </w:tr>
      <w:tr w:rsidR="00220E08" w:rsidRPr="00175E03" w:rsidTr="00D166A4">
        <w:trPr>
          <w:trHeight w:val="780"/>
        </w:trPr>
        <w:tc>
          <w:tcPr>
            <w:tcW w:w="207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Committee Expenses</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1,800,000.00</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Payment of Committee sitting allowances, transport, conferences</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1,800,000.00</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On-going</w:t>
            </w:r>
          </w:p>
        </w:tc>
      </w:tr>
      <w:tr w:rsidR="00220E08" w:rsidRPr="00175E03" w:rsidTr="00D166A4">
        <w:trPr>
          <w:trHeight w:val="585"/>
        </w:trPr>
        <w:tc>
          <w:tcPr>
            <w:tcW w:w="207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lastRenderedPageBreak/>
              <w:t>CDFC/PMC Capacity Building</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1,700,000.00</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Undertake Training of the PMCs/NGCDFCs/ staffs on NGCDF Related issues</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1,700,000.00</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On-going</w:t>
            </w:r>
          </w:p>
        </w:tc>
      </w:tr>
      <w:tr w:rsidR="00220E08" w:rsidRPr="00175E03" w:rsidTr="00D166A4">
        <w:trPr>
          <w:trHeight w:val="377"/>
        </w:trPr>
        <w:tc>
          <w:tcPr>
            <w:tcW w:w="2070" w:type="dxa"/>
            <w:shd w:val="clear" w:color="auto" w:fill="auto"/>
            <w:hideMark/>
          </w:tcPr>
          <w:p w:rsidR="00220E08" w:rsidRPr="00175E03" w:rsidRDefault="00220E08" w:rsidP="00220E08">
            <w:pPr>
              <w:jc w:val="left"/>
              <w:rPr>
                <w:rFonts w:ascii="Footlight MT Light" w:eastAsia="Times New Roman" w:hAnsi="Footlight MT Light" w:cs="Arial"/>
                <w:b/>
                <w:color w:val="000000"/>
              </w:rPr>
            </w:pPr>
            <w:r w:rsidRPr="00175E03">
              <w:rPr>
                <w:rFonts w:ascii="Footlight MT Light" w:eastAsia="Times New Roman" w:hAnsi="Footlight MT Light" w:cs="Arial"/>
                <w:b/>
                <w:color w:val="000000"/>
              </w:rPr>
              <w:t>Sub-Total</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b/>
                <w:color w:val="000000"/>
              </w:rPr>
            </w:pP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b/>
                <w:color w:val="000000"/>
              </w:rPr>
            </w:pP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b/>
                <w:color w:val="000000"/>
              </w:rPr>
            </w:pP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b/>
                <w:color w:val="000000"/>
              </w:rPr>
            </w:pPr>
            <w:r>
              <w:rPr>
                <w:rFonts w:ascii="Footlight MT Light" w:eastAsia="Times New Roman" w:hAnsi="Footlight MT Light" w:cs="Arial"/>
                <w:b/>
                <w:color w:val="000000"/>
              </w:rPr>
              <w:fldChar w:fldCharType="begin"/>
            </w:r>
            <w:r>
              <w:rPr>
                <w:rFonts w:ascii="Footlight MT Light" w:eastAsia="Times New Roman" w:hAnsi="Footlight MT Light" w:cs="Arial"/>
                <w:b/>
                <w:color w:val="000000"/>
              </w:rPr>
              <w:instrText xml:space="preserve"> =SUM(ABOVE) </w:instrText>
            </w:r>
            <w:r>
              <w:rPr>
                <w:rFonts w:ascii="Footlight MT Light" w:eastAsia="Times New Roman" w:hAnsi="Footlight MT Light" w:cs="Arial"/>
                <w:b/>
                <w:color w:val="000000"/>
              </w:rPr>
              <w:fldChar w:fldCharType="separate"/>
            </w:r>
            <w:r>
              <w:rPr>
                <w:rFonts w:ascii="Footlight MT Light" w:eastAsia="Times New Roman" w:hAnsi="Footlight MT Light" w:cs="Arial"/>
                <w:b/>
                <w:noProof/>
                <w:color w:val="000000"/>
              </w:rPr>
              <w:t>4,116,236</w:t>
            </w:r>
            <w:r>
              <w:rPr>
                <w:rFonts w:ascii="Footlight MT Light" w:eastAsia="Times New Roman" w:hAnsi="Footlight MT Light" w:cs="Arial"/>
                <w:b/>
                <w:color w:val="000000"/>
              </w:rPr>
              <w:fldChar w:fldCharType="end"/>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440"/>
        </w:trPr>
        <w:tc>
          <w:tcPr>
            <w:tcW w:w="8100" w:type="dxa"/>
            <w:gridSpan w:val="4"/>
            <w:shd w:val="clear" w:color="auto" w:fill="auto"/>
            <w:hideMark/>
          </w:tcPr>
          <w:p w:rsidR="00220E08" w:rsidRPr="00175E03" w:rsidRDefault="00220E08" w:rsidP="00220E08">
            <w:pPr>
              <w:jc w:val="left"/>
              <w:rPr>
                <w:rFonts w:ascii="Footlight MT Light" w:eastAsia="Times New Roman" w:hAnsi="Footlight MT Light" w:cs="Arial"/>
                <w:b/>
                <w:color w:val="000000"/>
              </w:rPr>
            </w:pPr>
            <w:r w:rsidRPr="00175E03">
              <w:rPr>
                <w:rFonts w:ascii="Footlight MT Light" w:eastAsia="Times New Roman" w:hAnsi="Footlight MT Light" w:cs="Arial"/>
                <w:b/>
                <w:color w:val="000000"/>
              </w:rPr>
              <w:t>BURSARY</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b/>
                <w:color w:val="000000"/>
              </w:rPr>
            </w:pP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615"/>
        </w:trPr>
        <w:tc>
          <w:tcPr>
            <w:tcW w:w="207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Bursary Secondary Schools</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19,000,000.00</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Payment of bursary to needy student in Secondary Schools</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19,000,000.00</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On-going</w:t>
            </w:r>
          </w:p>
        </w:tc>
      </w:tr>
      <w:tr w:rsidR="00220E08" w:rsidRPr="00175E03" w:rsidTr="00D166A4">
        <w:trPr>
          <w:trHeight w:val="630"/>
        </w:trPr>
        <w:tc>
          <w:tcPr>
            <w:tcW w:w="207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Bursary Tertiary Institutions</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15,000,000.00</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xml:space="preserve">Payment of bursary to needy student in Tertiary Institutions </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15,000,000.00</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On-going</w:t>
            </w:r>
          </w:p>
        </w:tc>
      </w:tr>
      <w:tr w:rsidR="00220E08" w:rsidRPr="00175E03" w:rsidTr="00D166A4">
        <w:trPr>
          <w:trHeight w:val="350"/>
        </w:trPr>
        <w:tc>
          <w:tcPr>
            <w:tcW w:w="2070" w:type="dxa"/>
            <w:shd w:val="clear" w:color="auto" w:fill="auto"/>
            <w:hideMark/>
          </w:tcPr>
          <w:p w:rsidR="00220E08" w:rsidRPr="00175E03" w:rsidRDefault="00220E08" w:rsidP="00220E08">
            <w:pPr>
              <w:jc w:val="left"/>
              <w:rPr>
                <w:rFonts w:ascii="Footlight MT Light" w:eastAsia="Times New Roman" w:hAnsi="Footlight MT Light" w:cs="Arial"/>
                <w:b/>
                <w:color w:val="000000"/>
              </w:rPr>
            </w:pPr>
            <w:r w:rsidRPr="00175E03">
              <w:rPr>
                <w:rFonts w:ascii="Footlight MT Light" w:eastAsia="Times New Roman" w:hAnsi="Footlight MT Light" w:cs="Arial"/>
                <w:b/>
                <w:color w:val="000000"/>
              </w:rPr>
              <w:t>Sub-total</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b/>
                <w:color w:val="000000"/>
              </w:rPr>
            </w:pP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b/>
                <w:color w:val="000000"/>
              </w:rPr>
            </w:pP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b/>
                <w:color w:val="000000"/>
              </w:rPr>
            </w:pP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b/>
                <w:color w:val="000000"/>
              </w:rPr>
            </w:pPr>
            <w:r w:rsidRPr="00175E03">
              <w:rPr>
                <w:rFonts w:ascii="Footlight MT Light" w:eastAsia="Times New Roman" w:hAnsi="Footlight MT Light" w:cs="Arial"/>
                <w:b/>
                <w:color w:val="000000"/>
              </w:rPr>
              <w:fldChar w:fldCharType="begin"/>
            </w:r>
            <w:r w:rsidRPr="00175E03">
              <w:rPr>
                <w:rFonts w:ascii="Footlight MT Light" w:eastAsia="Times New Roman" w:hAnsi="Footlight MT Light" w:cs="Arial"/>
                <w:b/>
                <w:color w:val="000000"/>
              </w:rPr>
              <w:instrText xml:space="preserve"> =SUM(ABOVE) </w:instrText>
            </w:r>
            <w:r w:rsidRPr="00175E03">
              <w:rPr>
                <w:rFonts w:ascii="Footlight MT Light" w:eastAsia="Times New Roman" w:hAnsi="Footlight MT Light" w:cs="Arial"/>
                <w:b/>
                <w:color w:val="000000"/>
              </w:rPr>
              <w:fldChar w:fldCharType="separate"/>
            </w:r>
            <w:r w:rsidRPr="00175E03">
              <w:rPr>
                <w:rFonts w:ascii="Footlight MT Light" w:eastAsia="Times New Roman" w:hAnsi="Footlight MT Light" w:cs="Arial"/>
                <w:b/>
                <w:noProof/>
                <w:color w:val="000000"/>
              </w:rPr>
              <w:t>34,000,000</w:t>
            </w:r>
            <w:r w:rsidRPr="00175E03">
              <w:rPr>
                <w:rFonts w:ascii="Footlight MT Light" w:eastAsia="Times New Roman" w:hAnsi="Footlight MT Light" w:cs="Arial"/>
                <w:b/>
                <w:color w:val="000000"/>
              </w:rPr>
              <w:fldChar w:fldCharType="end"/>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287"/>
        </w:trPr>
        <w:tc>
          <w:tcPr>
            <w:tcW w:w="8100" w:type="dxa"/>
            <w:gridSpan w:val="4"/>
            <w:shd w:val="clear" w:color="auto" w:fill="auto"/>
            <w:hideMark/>
          </w:tcPr>
          <w:p w:rsidR="00220E08" w:rsidRPr="00175E03" w:rsidRDefault="00220E08" w:rsidP="00220E08">
            <w:pPr>
              <w:jc w:val="left"/>
              <w:rPr>
                <w:rFonts w:ascii="Footlight MT Light" w:eastAsia="Times New Roman" w:hAnsi="Footlight MT Light" w:cs="Arial"/>
                <w:b/>
                <w:color w:val="000000"/>
              </w:rPr>
            </w:pPr>
            <w:r w:rsidRPr="00175E03">
              <w:rPr>
                <w:rFonts w:ascii="Footlight MT Light" w:eastAsia="Times New Roman" w:hAnsi="Footlight MT Light" w:cs="Arial"/>
                <w:b/>
                <w:color w:val="000000"/>
              </w:rPr>
              <w:t>SPORTS</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b/>
                <w:color w:val="000000"/>
              </w:rPr>
            </w:pP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1005"/>
        </w:trPr>
        <w:tc>
          <w:tcPr>
            <w:tcW w:w="207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Sporting activities 2%</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2,744,000.00</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Organizing sports tournament where the winning teams shall be awarded with uniforms, trophies and balls</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2,744,000.00</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376CF2" w:rsidTr="00D166A4">
        <w:trPr>
          <w:trHeight w:val="422"/>
        </w:trPr>
        <w:tc>
          <w:tcPr>
            <w:tcW w:w="2070" w:type="dxa"/>
            <w:shd w:val="clear" w:color="auto" w:fill="auto"/>
            <w:hideMark/>
          </w:tcPr>
          <w:p w:rsidR="00220E08" w:rsidRPr="00376CF2" w:rsidRDefault="00220E08" w:rsidP="00220E08">
            <w:pPr>
              <w:jc w:val="left"/>
              <w:rPr>
                <w:rFonts w:ascii="Footlight MT Light" w:eastAsia="Times New Roman" w:hAnsi="Footlight MT Light" w:cs="Arial"/>
                <w:b/>
                <w:color w:val="000000"/>
              </w:rPr>
            </w:pPr>
            <w:r w:rsidRPr="00376CF2">
              <w:rPr>
                <w:rFonts w:ascii="Footlight MT Light" w:eastAsia="Times New Roman" w:hAnsi="Footlight MT Light" w:cs="Arial"/>
                <w:b/>
                <w:color w:val="000000"/>
              </w:rPr>
              <w:t>Sub-Total</w:t>
            </w:r>
          </w:p>
        </w:tc>
        <w:tc>
          <w:tcPr>
            <w:tcW w:w="1620" w:type="dxa"/>
            <w:shd w:val="clear" w:color="auto" w:fill="auto"/>
            <w:hideMark/>
          </w:tcPr>
          <w:p w:rsidR="00220E08" w:rsidRPr="00376CF2" w:rsidRDefault="00220E08" w:rsidP="00220E08">
            <w:pPr>
              <w:jc w:val="right"/>
              <w:rPr>
                <w:rFonts w:ascii="Footlight MT Light" w:eastAsia="Times New Roman" w:hAnsi="Footlight MT Light" w:cs="Arial"/>
                <w:b/>
                <w:color w:val="000000"/>
              </w:rPr>
            </w:pPr>
          </w:p>
        </w:tc>
        <w:tc>
          <w:tcPr>
            <w:tcW w:w="1710" w:type="dxa"/>
            <w:shd w:val="clear" w:color="auto" w:fill="auto"/>
            <w:hideMark/>
          </w:tcPr>
          <w:p w:rsidR="00220E08" w:rsidRPr="00376CF2" w:rsidRDefault="00220E08" w:rsidP="00220E08">
            <w:pPr>
              <w:jc w:val="left"/>
              <w:rPr>
                <w:rFonts w:ascii="Footlight MT Light" w:eastAsia="Times New Roman" w:hAnsi="Footlight MT Light" w:cs="Arial"/>
                <w:b/>
                <w:color w:val="000000"/>
              </w:rPr>
            </w:pPr>
          </w:p>
        </w:tc>
        <w:tc>
          <w:tcPr>
            <w:tcW w:w="2700" w:type="dxa"/>
            <w:shd w:val="clear" w:color="auto" w:fill="auto"/>
            <w:hideMark/>
          </w:tcPr>
          <w:p w:rsidR="00220E08" w:rsidRPr="00376CF2" w:rsidRDefault="00220E08" w:rsidP="00220E08">
            <w:pPr>
              <w:jc w:val="left"/>
              <w:rPr>
                <w:rFonts w:ascii="Footlight MT Light" w:eastAsia="Times New Roman" w:hAnsi="Footlight MT Light" w:cs="Arial"/>
                <w:b/>
                <w:color w:val="000000"/>
              </w:rPr>
            </w:pPr>
          </w:p>
        </w:tc>
        <w:tc>
          <w:tcPr>
            <w:tcW w:w="1890" w:type="dxa"/>
            <w:shd w:val="clear" w:color="auto" w:fill="auto"/>
            <w:hideMark/>
          </w:tcPr>
          <w:p w:rsidR="00220E08" w:rsidRPr="00376CF2" w:rsidRDefault="00220E08" w:rsidP="00220E08">
            <w:pPr>
              <w:jc w:val="right"/>
              <w:rPr>
                <w:rFonts w:ascii="Footlight MT Light" w:eastAsia="Times New Roman" w:hAnsi="Footlight MT Light" w:cs="Arial"/>
                <w:b/>
                <w:color w:val="000000"/>
              </w:rPr>
            </w:pPr>
            <w:r>
              <w:rPr>
                <w:rFonts w:ascii="Footlight MT Light" w:eastAsia="Times New Roman" w:hAnsi="Footlight MT Light" w:cs="Arial"/>
                <w:b/>
                <w:color w:val="000000"/>
              </w:rPr>
              <w:fldChar w:fldCharType="begin"/>
            </w:r>
            <w:r>
              <w:rPr>
                <w:rFonts w:ascii="Footlight MT Light" w:eastAsia="Times New Roman" w:hAnsi="Footlight MT Light" w:cs="Arial"/>
                <w:b/>
                <w:color w:val="000000"/>
              </w:rPr>
              <w:instrText xml:space="preserve"> =SUM(ABOVE) </w:instrText>
            </w:r>
            <w:r>
              <w:rPr>
                <w:rFonts w:ascii="Footlight MT Light" w:eastAsia="Times New Roman" w:hAnsi="Footlight MT Light" w:cs="Arial"/>
                <w:b/>
                <w:color w:val="000000"/>
              </w:rPr>
              <w:fldChar w:fldCharType="separate"/>
            </w:r>
            <w:r>
              <w:rPr>
                <w:rFonts w:ascii="Footlight MT Light" w:eastAsia="Times New Roman" w:hAnsi="Footlight MT Light" w:cs="Arial"/>
                <w:b/>
                <w:noProof/>
                <w:color w:val="000000"/>
              </w:rPr>
              <w:t>2,744,000</w:t>
            </w:r>
            <w:r>
              <w:rPr>
                <w:rFonts w:ascii="Footlight MT Light" w:eastAsia="Times New Roman" w:hAnsi="Footlight MT Light" w:cs="Arial"/>
                <w:b/>
                <w:color w:val="000000"/>
              </w:rPr>
              <w:fldChar w:fldCharType="end"/>
            </w:r>
          </w:p>
        </w:tc>
        <w:tc>
          <w:tcPr>
            <w:tcW w:w="1170" w:type="dxa"/>
            <w:shd w:val="clear" w:color="auto" w:fill="auto"/>
            <w:hideMark/>
          </w:tcPr>
          <w:p w:rsidR="00220E08" w:rsidRPr="00376CF2" w:rsidRDefault="00220E08" w:rsidP="00220E08">
            <w:pPr>
              <w:jc w:val="left"/>
              <w:rPr>
                <w:rFonts w:ascii="Footlight MT Light" w:eastAsia="Times New Roman" w:hAnsi="Footlight MT Light" w:cs="Arial"/>
                <w:b/>
              </w:rPr>
            </w:pPr>
          </w:p>
        </w:tc>
      </w:tr>
      <w:tr w:rsidR="00220E08" w:rsidRPr="00376CF2" w:rsidTr="00D166A4">
        <w:trPr>
          <w:trHeight w:val="422"/>
        </w:trPr>
        <w:tc>
          <w:tcPr>
            <w:tcW w:w="2070" w:type="dxa"/>
            <w:shd w:val="clear" w:color="auto" w:fill="auto"/>
          </w:tcPr>
          <w:p w:rsidR="00220E08" w:rsidRDefault="00220E08" w:rsidP="00220E08">
            <w:pPr>
              <w:jc w:val="left"/>
              <w:rPr>
                <w:rFonts w:ascii="Footlight MT Light" w:hAnsi="Footlight MT Light" w:cs="Arial"/>
                <w:color w:val="000000"/>
              </w:rPr>
            </w:pPr>
            <w:r>
              <w:rPr>
                <w:rFonts w:ascii="Footlight MT Light" w:hAnsi="Footlight MT Light" w:cs="Arial"/>
                <w:color w:val="000000"/>
              </w:rPr>
              <w:t>NGCDF Office</w:t>
            </w:r>
          </w:p>
          <w:p w:rsidR="00220E08" w:rsidRPr="00376CF2" w:rsidRDefault="00220E08" w:rsidP="00220E08">
            <w:pPr>
              <w:jc w:val="left"/>
              <w:rPr>
                <w:rFonts w:ascii="Footlight MT Light" w:eastAsia="Times New Roman" w:hAnsi="Footlight MT Light" w:cs="Arial"/>
                <w:b/>
                <w:color w:val="000000"/>
              </w:rPr>
            </w:pPr>
          </w:p>
        </w:tc>
        <w:tc>
          <w:tcPr>
            <w:tcW w:w="1620" w:type="dxa"/>
            <w:shd w:val="clear" w:color="auto" w:fill="auto"/>
          </w:tcPr>
          <w:p w:rsidR="00220E08" w:rsidRPr="00ED03E8" w:rsidRDefault="00220E08" w:rsidP="00220E08">
            <w:pPr>
              <w:jc w:val="right"/>
              <w:rPr>
                <w:rFonts w:ascii="Footlight MT Light" w:eastAsia="Times New Roman" w:hAnsi="Footlight MT Light" w:cs="Arial"/>
                <w:color w:val="000000"/>
              </w:rPr>
            </w:pPr>
            <w:r w:rsidRPr="00ED03E8">
              <w:rPr>
                <w:rFonts w:ascii="Footlight MT Light" w:eastAsia="Times New Roman" w:hAnsi="Footlight MT Light" w:cs="Arial"/>
                <w:color w:val="000000"/>
              </w:rPr>
              <w:t>12,158,023.32</w:t>
            </w:r>
          </w:p>
        </w:tc>
        <w:tc>
          <w:tcPr>
            <w:tcW w:w="1710" w:type="dxa"/>
            <w:shd w:val="clear" w:color="auto" w:fill="auto"/>
          </w:tcPr>
          <w:p w:rsidR="00220E08" w:rsidRPr="00ED03E8" w:rsidRDefault="00220E08" w:rsidP="00220E08">
            <w:pPr>
              <w:jc w:val="left"/>
              <w:rPr>
                <w:rFonts w:ascii="Footlight MT Light" w:eastAsia="Times New Roman" w:hAnsi="Footlight MT Light" w:cs="Arial"/>
                <w:color w:val="000000"/>
              </w:rPr>
            </w:pPr>
            <w:r w:rsidRPr="00ED03E8">
              <w:rPr>
                <w:rFonts w:ascii="Footlight MT Light" w:eastAsia="Times New Roman" w:hAnsi="Footlight MT Light" w:cs="Arial"/>
                <w:color w:val="000000"/>
              </w:rPr>
              <w:t>9,558,023.32</w:t>
            </w:r>
          </w:p>
        </w:tc>
        <w:tc>
          <w:tcPr>
            <w:tcW w:w="2700" w:type="dxa"/>
            <w:shd w:val="clear" w:color="auto" w:fill="auto"/>
          </w:tcPr>
          <w:p w:rsidR="00220E08" w:rsidRDefault="00220E08" w:rsidP="00220E08">
            <w:pPr>
              <w:jc w:val="left"/>
              <w:rPr>
                <w:rFonts w:ascii="Footlight MT Light" w:hAnsi="Footlight MT Light" w:cs="Arial"/>
                <w:color w:val="000000"/>
              </w:rPr>
            </w:pPr>
            <w:r w:rsidRPr="00360E37">
              <w:rPr>
                <w:rFonts w:ascii="Footlight MT Light" w:hAnsi="Footlight MT Light" w:cs="Arial"/>
                <w:color w:val="000000"/>
              </w:rPr>
              <w:t xml:space="preserve">Completion </w:t>
            </w:r>
            <w:proofErr w:type="gramStart"/>
            <w:r w:rsidRPr="00360E37">
              <w:rPr>
                <w:rFonts w:ascii="Footlight MT Light" w:hAnsi="Footlight MT Light" w:cs="Arial"/>
                <w:color w:val="000000"/>
              </w:rPr>
              <w:t>of  NG</w:t>
            </w:r>
            <w:proofErr w:type="gramEnd"/>
            <w:r w:rsidRPr="00360E37">
              <w:rPr>
                <w:rFonts w:ascii="Footlight MT Light" w:hAnsi="Footlight MT Light" w:cs="Arial"/>
                <w:color w:val="000000"/>
              </w:rPr>
              <w:t>-CDF office-Flooring, painting</w:t>
            </w:r>
            <w:r>
              <w:rPr>
                <w:rFonts w:ascii="Footlight MT Light" w:hAnsi="Footlight MT Light" w:cs="Arial"/>
                <w:color w:val="000000"/>
              </w:rPr>
              <w:t xml:space="preserve"> and ceiling-15 rooms and 3 washrooms</w:t>
            </w:r>
          </w:p>
          <w:p w:rsidR="00220E08" w:rsidRDefault="00220E08" w:rsidP="00220E08">
            <w:pPr>
              <w:jc w:val="left"/>
              <w:rPr>
                <w:rFonts w:ascii="Footlight MT Light" w:hAnsi="Footlight MT Light" w:cs="Arial"/>
                <w:color w:val="000000"/>
              </w:rPr>
            </w:pPr>
          </w:p>
          <w:p w:rsidR="00220E08" w:rsidRPr="006775C4" w:rsidRDefault="00220E08" w:rsidP="00220E08">
            <w:pPr>
              <w:jc w:val="left"/>
              <w:rPr>
                <w:rFonts w:ascii="Footlight MT Light" w:hAnsi="Footlight MT Light" w:cs="Arial"/>
              </w:rPr>
            </w:pPr>
            <w:r w:rsidRPr="006775C4">
              <w:rPr>
                <w:rFonts w:ascii="Footlight MT Light" w:hAnsi="Footlight MT Light" w:cs="Arial"/>
              </w:rPr>
              <w:t xml:space="preserve">The </w:t>
            </w:r>
            <w:r>
              <w:rPr>
                <w:rFonts w:ascii="Footlight MT Light" w:hAnsi="Footlight MT Light" w:cs="Arial"/>
              </w:rPr>
              <w:t xml:space="preserve">initial costs were based on a site </w:t>
            </w:r>
            <w:proofErr w:type="gramStart"/>
            <w:r>
              <w:rPr>
                <w:rFonts w:ascii="Footlight MT Light" w:hAnsi="Footlight MT Light" w:cs="Arial"/>
              </w:rPr>
              <w:t>which  later</w:t>
            </w:r>
            <w:proofErr w:type="gramEnd"/>
            <w:r>
              <w:rPr>
                <w:rFonts w:ascii="Footlight MT Light" w:hAnsi="Footlight MT Light" w:cs="Arial"/>
              </w:rPr>
              <w:t xml:space="preserve"> did not get allocated to the office. There were also four rooms and an  extra washroom that were added thus increasing the cost</w:t>
            </w:r>
          </w:p>
        </w:tc>
        <w:tc>
          <w:tcPr>
            <w:tcW w:w="1890" w:type="dxa"/>
            <w:shd w:val="clear" w:color="auto" w:fill="auto"/>
          </w:tcPr>
          <w:p w:rsidR="00220E08" w:rsidRPr="00F62689" w:rsidRDefault="00220E08" w:rsidP="00220E08">
            <w:pPr>
              <w:jc w:val="right"/>
              <w:rPr>
                <w:rFonts w:ascii="Footlight MT Light" w:eastAsia="Times New Roman" w:hAnsi="Footlight MT Light" w:cs="Arial"/>
                <w:color w:val="000000"/>
              </w:rPr>
            </w:pPr>
            <w:r w:rsidRPr="00F62689">
              <w:rPr>
                <w:rFonts w:ascii="Footlight MT Light" w:eastAsia="Times New Roman" w:hAnsi="Footlight MT Light" w:cs="Arial"/>
                <w:color w:val="000000"/>
              </w:rPr>
              <w:t>2,600,000</w:t>
            </w:r>
          </w:p>
        </w:tc>
        <w:tc>
          <w:tcPr>
            <w:tcW w:w="1170" w:type="dxa"/>
            <w:shd w:val="clear" w:color="auto" w:fill="auto"/>
          </w:tcPr>
          <w:p w:rsidR="00220E08" w:rsidRPr="00F62689" w:rsidRDefault="00220E08" w:rsidP="00220E08">
            <w:pPr>
              <w:jc w:val="left"/>
              <w:rPr>
                <w:rFonts w:ascii="Footlight MT Light" w:eastAsia="Times New Roman" w:hAnsi="Footlight MT Light" w:cs="Arial"/>
              </w:rPr>
            </w:pPr>
            <w:r>
              <w:rPr>
                <w:rFonts w:ascii="Footlight MT Light" w:eastAsia="Times New Roman" w:hAnsi="Footlight MT Light" w:cs="Arial"/>
              </w:rPr>
              <w:t>On-going</w:t>
            </w:r>
          </w:p>
        </w:tc>
      </w:tr>
      <w:tr w:rsidR="00220E08" w:rsidRPr="00175E03" w:rsidTr="00D166A4">
        <w:trPr>
          <w:trHeight w:val="233"/>
        </w:trPr>
        <w:tc>
          <w:tcPr>
            <w:tcW w:w="8100" w:type="dxa"/>
            <w:gridSpan w:val="4"/>
            <w:shd w:val="clear" w:color="auto" w:fill="auto"/>
            <w:hideMark/>
          </w:tcPr>
          <w:p w:rsidR="00220E08" w:rsidRPr="00175E03" w:rsidRDefault="00220E08" w:rsidP="00220E08">
            <w:pPr>
              <w:jc w:val="left"/>
              <w:rPr>
                <w:rFonts w:ascii="Footlight MT Light" w:eastAsia="Times New Roman" w:hAnsi="Footlight MT Light" w:cs="Arial"/>
                <w:b/>
                <w:color w:val="000000"/>
              </w:rPr>
            </w:pPr>
            <w:r w:rsidRPr="00175E03">
              <w:rPr>
                <w:rFonts w:ascii="Footlight MT Light" w:eastAsia="Times New Roman" w:hAnsi="Footlight MT Light" w:cs="Arial"/>
                <w:b/>
                <w:color w:val="000000"/>
              </w:rPr>
              <w:t>PRIMARY SCHOOLS</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b/>
                <w:color w:val="000000"/>
              </w:rPr>
            </w:pP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975"/>
        </w:trPr>
        <w:tc>
          <w:tcPr>
            <w:tcW w:w="2070" w:type="dxa"/>
            <w:shd w:val="clear" w:color="auto" w:fill="auto"/>
            <w:hideMark/>
          </w:tcPr>
          <w:p w:rsidR="00220E08" w:rsidRDefault="00220E08" w:rsidP="00220E08">
            <w:pPr>
              <w:jc w:val="left"/>
              <w:rPr>
                <w:rFonts w:ascii="Footlight MT Light" w:eastAsia="Times New Roman" w:hAnsi="Footlight MT Light" w:cs="Arial"/>
                <w:color w:val="000000"/>
              </w:rPr>
            </w:pPr>
            <w:proofErr w:type="spellStart"/>
            <w:r w:rsidRPr="000E6050">
              <w:rPr>
                <w:rFonts w:ascii="Footlight MT Light" w:eastAsia="Times New Roman" w:hAnsi="Footlight MT Light" w:cs="Arial"/>
                <w:color w:val="000000"/>
              </w:rPr>
              <w:t>Kikombi</w:t>
            </w:r>
            <w:proofErr w:type="spellEnd"/>
            <w:r w:rsidRPr="000E6050">
              <w:rPr>
                <w:rFonts w:ascii="Footlight MT Light" w:eastAsia="Times New Roman" w:hAnsi="Footlight MT Light" w:cs="Arial"/>
                <w:color w:val="000000"/>
              </w:rPr>
              <w:t xml:space="preserve"> Primary School</w:t>
            </w:r>
          </w:p>
          <w:p w:rsidR="00220E08" w:rsidRDefault="00220E08" w:rsidP="00220E08">
            <w:pPr>
              <w:jc w:val="left"/>
              <w:rPr>
                <w:rFonts w:ascii="Footlight MT Light" w:eastAsia="Times New Roman" w:hAnsi="Footlight MT Light" w:cs="Arial"/>
                <w:color w:val="000000"/>
              </w:rPr>
            </w:pPr>
          </w:p>
          <w:p w:rsidR="00220E08" w:rsidRPr="00175E03" w:rsidRDefault="00220E08" w:rsidP="00220E08">
            <w:pPr>
              <w:jc w:val="left"/>
              <w:rPr>
                <w:rFonts w:ascii="Footlight MT Light" w:eastAsia="Times New Roman" w:hAnsi="Footlight MT Light" w:cs="Arial"/>
                <w:color w:val="000000"/>
              </w:rPr>
            </w:pP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2,744,000.00</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Ground levelling-Excavation and grading(1.5 hectare)-to be used as playing field by learners</w:t>
            </w:r>
          </w:p>
        </w:tc>
        <w:tc>
          <w:tcPr>
            <w:tcW w:w="189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175E03">
              <w:rPr>
                <w:rFonts w:ascii="Footlight MT Light" w:eastAsia="Times New Roman" w:hAnsi="Footlight MT Light" w:cs="Arial"/>
                <w:color w:val="000000"/>
              </w:rPr>
              <w:t>2,744,000.00</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Ngeleni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950,000.00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AC082C" w:rsidRDefault="00220E08" w:rsidP="00220E08">
            <w:pPr>
              <w:jc w:val="left"/>
              <w:rPr>
                <w:rFonts w:ascii="Footlight MT Light" w:eastAsia="Times New Roman" w:hAnsi="Footlight MT Light" w:cs="Arial"/>
                <w:color w:val="000000"/>
              </w:rPr>
            </w:pPr>
            <w:r w:rsidRPr="00AC082C">
              <w:rPr>
                <w:rFonts w:ascii="Footlight MT Light" w:eastAsia="Times New Roman" w:hAnsi="Footlight MT Light" w:cs="Arial"/>
                <w:color w:val="000000"/>
              </w:rPr>
              <w:t xml:space="preserve">Renovation of 5 classrooms-Reroofing, fixing doors and </w:t>
            </w:r>
            <w:r w:rsidRPr="00AC082C">
              <w:rPr>
                <w:rFonts w:ascii="Footlight MT Light" w:eastAsia="Times New Roman" w:hAnsi="Footlight MT Light" w:cs="Arial"/>
                <w:color w:val="000000"/>
              </w:rPr>
              <w:lastRenderedPageBreak/>
              <w:t>windows, plastering and painting to completion</w:t>
            </w:r>
          </w:p>
        </w:tc>
        <w:tc>
          <w:tcPr>
            <w:tcW w:w="1890" w:type="dxa"/>
            <w:shd w:val="clear" w:color="auto" w:fill="auto"/>
            <w:noWrap/>
            <w:hideMark/>
          </w:tcPr>
          <w:p w:rsidR="00220E08" w:rsidRPr="00AC082C" w:rsidRDefault="00220E08" w:rsidP="00220E08">
            <w:pPr>
              <w:jc w:val="left"/>
              <w:rPr>
                <w:rFonts w:ascii="Footlight MT Light" w:eastAsia="Times New Roman" w:hAnsi="Footlight MT Light" w:cs="Arial"/>
              </w:rPr>
            </w:pPr>
            <w:r w:rsidRPr="00AC082C">
              <w:rPr>
                <w:rFonts w:ascii="Footlight MT Light" w:eastAsia="Times New Roman" w:hAnsi="Footlight MT Light" w:cs="Arial"/>
              </w:rPr>
              <w:lastRenderedPageBreak/>
              <w:t xml:space="preserve">           950,000.00 </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lastRenderedPageBreak/>
              <w:t>Mangaani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950,000.00 </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0B7E95" w:rsidRDefault="00220E08" w:rsidP="00220E08">
            <w:pPr>
              <w:jc w:val="left"/>
              <w:rPr>
                <w:rFonts w:ascii="Footlight MT Light" w:eastAsia="Times New Roman" w:hAnsi="Footlight MT Light" w:cs="Arial"/>
                <w:color w:val="000000"/>
              </w:rPr>
            </w:pPr>
            <w:r>
              <w:rPr>
                <w:rFonts w:ascii="Footlight MT Light" w:eastAsia="Times New Roman" w:hAnsi="Footlight MT Light" w:cs="Arial"/>
                <w:color w:val="000000"/>
              </w:rPr>
              <w:t>Renovation of 5</w:t>
            </w:r>
            <w:r w:rsidRPr="00AC082C">
              <w:rPr>
                <w:rFonts w:ascii="Footlight MT Light" w:eastAsia="Times New Roman" w:hAnsi="Footlight MT Light" w:cs="Arial"/>
                <w:color w:val="000000"/>
              </w:rPr>
              <w:t xml:space="preserve"> classrooms-Reroofing, fixing doors and windows, plastering and painting to completion</w:t>
            </w:r>
          </w:p>
        </w:tc>
        <w:tc>
          <w:tcPr>
            <w:tcW w:w="1890" w:type="dxa"/>
            <w:shd w:val="clear" w:color="auto" w:fill="auto"/>
            <w:noWrap/>
            <w:hideMark/>
          </w:tcPr>
          <w:p w:rsidR="00220E08" w:rsidRPr="00AC082C" w:rsidRDefault="00220E08" w:rsidP="00220E08">
            <w:pPr>
              <w:jc w:val="left"/>
              <w:rPr>
                <w:rFonts w:ascii="Footlight MT Light" w:eastAsia="Times New Roman" w:hAnsi="Footlight MT Light" w:cs="Arial"/>
              </w:rPr>
            </w:pPr>
            <w:r w:rsidRPr="00AC082C">
              <w:rPr>
                <w:rFonts w:ascii="Footlight MT Light" w:eastAsia="Times New Roman" w:hAnsi="Footlight MT Light" w:cs="Arial"/>
              </w:rPr>
              <w:t xml:space="preserve">           950,000.00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902F35">
        <w:trPr>
          <w:trHeight w:val="82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Kaewa</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600,000.00 </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plastering, fixing of doors and windows, painting-3 rooms and staffroom</w:t>
            </w:r>
            <w:r>
              <w:rPr>
                <w:rFonts w:ascii="Footlight MT Light" w:eastAsia="Times New Roman" w:hAnsi="Footlight MT Light" w:cs="Arial"/>
              </w:rPr>
              <w:t xml:space="preserve"> (</w:t>
            </w:r>
            <w:proofErr w:type="gramStart"/>
            <w:r>
              <w:rPr>
                <w:rFonts w:ascii="Footlight MT Light" w:eastAsia="Times New Roman" w:hAnsi="Footlight MT Light" w:cs="Arial"/>
              </w:rPr>
              <w:t>Kshs.</w:t>
            </w:r>
            <w:r w:rsidRPr="00175E03">
              <w:rPr>
                <w:rFonts w:ascii="Footlight MT Light" w:eastAsia="Times New Roman" w:hAnsi="Footlight MT Light" w:cs="Arial"/>
              </w:rPr>
              <w:t>200,000</w:t>
            </w:r>
            <w:proofErr w:type="gramEnd"/>
            <w:r w:rsidRPr="00175E03">
              <w:rPr>
                <w:rFonts w:ascii="Footlight MT Light" w:eastAsia="Times New Roman" w:hAnsi="Footlight MT Light" w:cs="Arial"/>
              </w:rPr>
              <w:t xml:space="preserve">) and </w:t>
            </w:r>
            <w:r w:rsidRPr="00EC4A5E">
              <w:rPr>
                <w:rFonts w:ascii="Footlight MT Light" w:eastAsia="Times New Roman" w:hAnsi="Footlight MT Light" w:cs="Arial"/>
              </w:rPr>
              <w:t>Renovation of 2 classrooms-Reroofing, fixing doors and windows, plastering and painting to completion(</w:t>
            </w:r>
            <w:proofErr w:type="spellStart"/>
            <w:r w:rsidRPr="00EC4A5E">
              <w:rPr>
                <w:rFonts w:ascii="Footlight MT Light" w:eastAsia="Times New Roman" w:hAnsi="Footlight MT Light" w:cs="Arial"/>
              </w:rPr>
              <w:t>Kshs</w:t>
            </w:r>
            <w:proofErr w:type="spellEnd"/>
            <w:r w:rsidRPr="00EC4A5E">
              <w:rPr>
                <w:rFonts w:ascii="Footlight MT Light" w:eastAsia="Times New Roman" w:hAnsi="Footlight MT Light" w:cs="Arial"/>
              </w:rPr>
              <w:t>. 400,000 )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600,000.00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28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Kalunga</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545B5A">
              <w:rPr>
                <w:rFonts w:ascii="Footlight MT Light" w:eastAsia="Times New Roman" w:hAnsi="Footlight MT Light" w:cs="Arial"/>
                <w:color w:val="000000"/>
              </w:rPr>
              <w:t>Renovation of 8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575"/>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46778E">
              <w:rPr>
                <w:rFonts w:ascii="Footlight MT Light" w:eastAsia="Times New Roman" w:hAnsi="Footlight MT Light" w:cs="Arial"/>
              </w:rPr>
              <w:t>Kituli</w:t>
            </w:r>
            <w:proofErr w:type="spellEnd"/>
            <w:r w:rsidRPr="0046778E">
              <w:rPr>
                <w:rFonts w:ascii="Footlight MT Light" w:eastAsia="Times New Roman" w:hAnsi="Footlight MT Light" w:cs="Arial"/>
              </w:rPr>
              <w:t xml:space="preserve"> Primary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1,000,000.00 </w:t>
            </w:r>
          </w:p>
        </w:tc>
        <w:tc>
          <w:tcPr>
            <w:tcW w:w="1710" w:type="dxa"/>
            <w:shd w:val="clear" w:color="auto" w:fill="auto"/>
            <w:hideMark/>
          </w:tcPr>
          <w:p w:rsidR="00220E08" w:rsidRDefault="00220E08" w:rsidP="00220E08">
            <w:r w:rsidRPr="009A1AA4">
              <w:rPr>
                <w:rFonts w:ascii="Footlight MT Light" w:eastAsia="Times New Roman" w:hAnsi="Footlight MT Light" w:cs="Arial"/>
                <w:color w:val="000000"/>
              </w:rPr>
              <w:t>-</w:t>
            </w:r>
          </w:p>
        </w:tc>
        <w:tc>
          <w:tcPr>
            <w:tcW w:w="2700" w:type="dxa"/>
            <w:shd w:val="clear" w:color="auto" w:fill="auto"/>
            <w:hideMark/>
          </w:tcPr>
          <w:p w:rsidR="00220E08" w:rsidRPr="006431E1" w:rsidRDefault="00220E08" w:rsidP="00220E08">
            <w:pPr>
              <w:jc w:val="left"/>
              <w:rPr>
                <w:rFonts w:ascii="Footlight MT Light" w:eastAsia="Times New Roman" w:hAnsi="Footlight MT Light" w:cs="Arial"/>
              </w:rPr>
            </w:pPr>
            <w:r>
              <w:rPr>
                <w:rFonts w:ascii="Footlight MT Light" w:eastAsia="Times New Roman" w:hAnsi="Footlight MT Light" w:cs="Arial"/>
              </w:rPr>
              <w:t xml:space="preserve">Renovation of administration </w:t>
            </w:r>
            <w:r w:rsidRPr="00175E03">
              <w:rPr>
                <w:rFonts w:ascii="Footlight MT Light" w:eastAsia="Times New Roman" w:hAnsi="Footlight MT Light" w:cs="Arial"/>
              </w:rPr>
              <w:t>block - t</w:t>
            </w:r>
            <w:r>
              <w:rPr>
                <w:rFonts w:ascii="Footlight MT Light" w:eastAsia="Times New Roman" w:hAnsi="Footlight MT Light" w:cs="Arial"/>
              </w:rPr>
              <w:t>iles and ceiling-2 rooms (Kshs.</w:t>
            </w:r>
            <w:r w:rsidRPr="00175E03">
              <w:rPr>
                <w:rFonts w:ascii="Footlight MT Light" w:eastAsia="Times New Roman" w:hAnsi="Footlight MT Light" w:cs="Arial"/>
              </w:rPr>
              <w:t xml:space="preserve">200,000) and </w:t>
            </w:r>
            <w:r w:rsidRPr="006431E1">
              <w:rPr>
                <w:rFonts w:ascii="Footlight MT Light" w:eastAsia="Times New Roman" w:hAnsi="Footlight MT Light" w:cs="Arial"/>
              </w:rPr>
              <w:t xml:space="preserve">Renovation of </w:t>
            </w:r>
            <w:r>
              <w:rPr>
                <w:rFonts w:ascii="Footlight MT Light" w:eastAsia="Times New Roman" w:hAnsi="Footlight MT Light" w:cs="Arial"/>
              </w:rPr>
              <w:t>4</w:t>
            </w:r>
            <w:r w:rsidRPr="006431E1">
              <w:rPr>
                <w:rFonts w:ascii="Footlight MT Light" w:eastAsia="Times New Roman" w:hAnsi="Footlight MT Light" w:cs="Arial"/>
              </w:rPr>
              <w:t xml:space="preserve"> classrooms-Reroofing, fixing doors and windows, plastering and painting to completion (Kshs.800,000 )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Kya </w:t>
            </w:r>
            <w:proofErr w:type="spellStart"/>
            <w:r w:rsidRPr="00175E03">
              <w:rPr>
                <w:rFonts w:ascii="Footlight MT Light" w:eastAsia="Times New Roman" w:hAnsi="Footlight MT Light" w:cs="Arial"/>
              </w:rPr>
              <w:t>Mwee</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850,000.00 </w:t>
            </w:r>
          </w:p>
        </w:tc>
        <w:tc>
          <w:tcPr>
            <w:tcW w:w="1710" w:type="dxa"/>
            <w:shd w:val="clear" w:color="auto" w:fill="auto"/>
            <w:hideMark/>
          </w:tcPr>
          <w:p w:rsidR="00220E08" w:rsidRDefault="00220E08" w:rsidP="00220E08">
            <w:r w:rsidRPr="009A1AA4">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46778E">
              <w:rPr>
                <w:rFonts w:ascii="Footlight MT Light" w:eastAsia="Times New Roman" w:hAnsi="Footlight MT Light" w:cs="Arial"/>
                <w:color w:val="000000"/>
              </w:rPr>
              <w:t>Renovation of 4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850,000.00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Kitengei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9A1AA4">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Pr>
                <w:rFonts w:ascii="Footlight MT Light" w:eastAsia="Times New Roman" w:hAnsi="Footlight MT Light" w:cs="Arial"/>
                <w:color w:val="000000"/>
              </w:rPr>
              <w:t>Renovation of 6</w:t>
            </w:r>
            <w:r w:rsidRPr="0046778E">
              <w:rPr>
                <w:rFonts w:ascii="Footlight MT Light" w:eastAsia="Times New Roman" w:hAnsi="Footlight MT Light" w:cs="Arial"/>
                <w:color w:val="000000"/>
              </w:rPr>
              <w:t xml:space="preserve"> classrooms-Reroofing, fixing doors and </w:t>
            </w:r>
            <w:r w:rsidRPr="0046778E">
              <w:rPr>
                <w:rFonts w:ascii="Footlight MT Light" w:eastAsia="Times New Roman" w:hAnsi="Footlight MT Light" w:cs="Arial"/>
                <w:color w:val="000000"/>
              </w:rPr>
              <w:lastRenderedPageBreak/>
              <w:t>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lastRenderedPageBreak/>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383649">
        <w:trPr>
          <w:trHeight w:val="64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lastRenderedPageBreak/>
              <w:t>Kaliluni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9A1AA4">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t</w:t>
            </w:r>
            <w:r>
              <w:rPr>
                <w:rFonts w:ascii="Footlight MT Light" w:eastAsia="Times New Roman" w:hAnsi="Footlight MT Light" w:cs="Arial"/>
              </w:rPr>
              <w:t>iles and ceiling-2 rooms (</w:t>
            </w:r>
            <w:proofErr w:type="gramStart"/>
            <w:r>
              <w:rPr>
                <w:rFonts w:ascii="Footlight MT Light" w:eastAsia="Times New Roman" w:hAnsi="Footlight MT Light" w:cs="Arial"/>
              </w:rPr>
              <w:t>Kshs.</w:t>
            </w:r>
            <w:r w:rsidRPr="00175E03">
              <w:rPr>
                <w:rFonts w:ascii="Footlight MT Light" w:eastAsia="Times New Roman" w:hAnsi="Footlight MT Light" w:cs="Arial"/>
              </w:rPr>
              <w:t>200,000</w:t>
            </w:r>
            <w:proofErr w:type="gramEnd"/>
            <w:r w:rsidRPr="00175E03">
              <w:rPr>
                <w:rFonts w:ascii="Footlight MT Light" w:eastAsia="Times New Roman" w:hAnsi="Footlight MT Light" w:cs="Arial"/>
              </w:rPr>
              <w:t xml:space="preserve">) and </w:t>
            </w:r>
            <w:r w:rsidRPr="0046778E">
              <w:rPr>
                <w:rFonts w:ascii="Footlight MT Light" w:eastAsia="Times New Roman" w:hAnsi="Footlight MT Light" w:cs="Arial"/>
              </w:rPr>
              <w:t>Renovation of 4 classrooms-Reroofing, fixing doors and windows, plastering and painting to completion (</w:t>
            </w:r>
            <w:proofErr w:type="spellStart"/>
            <w:r w:rsidRPr="0046778E">
              <w:rPr>
                <w:rFonts w:ascii="Footlight MT Light" w:eastAsia="Times New Roman" w:hAnsi="Footlight MT Light" w:cs="Arial"/>
              </w:rPr>
              <w:t>Kshs</w:t>
            </w:r>
            <w:proofErr w:type="spellEnd"/>
            <w:r w:rsidRPr="0046778E">
              <w:rPr>
                <w:rFonts w:ascii="Footlight MT Light" w:eastAsia="Times New Roman" w:hAnsi="Footlight MT Light" w:cs="Arial"/>
              </w:rPr>
              <w:t>. 800,000 )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DD71F4">
              <w:rPr>
                <w:rFonts w:ascii="Footlight MT Light" w:eastAsia="Times New Roman" w:hAnsi="Footlight MT Light" w:cs="Arial"/>
              </w:rPr>
              <w:t>Iveti</w:t>
            </w:r>
            <w:proofErr w:type="spellEnd"/>
            <w:r w:rsidRPr="00DD71F4">
              <w:rPr>
                <w:rFonts w:ascii="Footlight MT Light" w:eastAsia="Times New Roman" w:hAnsi="Footlight MT Light" w:cs="Arial"/>
              </w:rPr>
              <w:t xml:space="preserve"> Primary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400,000.00 </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Renovation of 5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400,000.00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57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Kithunguini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F011E2">
              <w:rPr>
                <w:rFonts w:ascii="Footlight MT Light" w:eastAsia="Times New Roman" w:hAnsi="Footlight MT Light" w:cs="Arial"/>
                <w:color w:val="000000"/>
              </w:rPr>
              <w:t>-</w:t>
            </w:r>
          </w:p>
        </w:tc>
        <w:tc>
          <w:tcPr>
            <w:tcW w:w="2700" w:type="dxa"/>
            <w:shd w:val="clear" w:color="auto" w:fill="auto"/>
            <w:hideMark/>
          </w:tcPr>
          <w:p w:rsidR="00220E08" w:rsidRPr="00D70E00"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ti</w:t>
            </w:r>
            <w:r>
              <w:rPr>
                <w:rFonts w:ascii="Footlight MT Light" w:eastAsia="Times New Roman" w:hAnsi="Footlight MT Light" w:cs="Arial"/>
              </w:rPr>
              <w:t>les and ceiling-3 rooms (</w:t>
            </w:r>
            <w:proofErr w:type="spellStart"/>
            <w:r>
              <w:rPr>
                <w:rFonts w:ascii="Footlight MT Light" w:eastAsia="Times New Roman" w:hAnsi="Footlight MT Light" w:cs="Arial"/>
              </w:rPr>
              <w:t>Kshs</w:t>
            </w:r>
            <w:proofErr w:type="spellEnd"/>
            <w:r>
              <w:rPr>
                <w:rFonts w:ascii="Footlight MT Light" w:eastAsia="Times New Roman" w:hAnsi="Footlight MT Light" w:cs="Arial"/>
              </w:rPr>
              <w:t>. 2</w:t>
            </w:r>
            <w:r w:rsidRPr="00175E03">
              <w:rPr>
                <w:rFonts w:ascii="Footlight MT Light" w:eastAsia="Times New Roman" w:hAnsi="Footlight MT Light" w:cs="Arial"/>
              </w:rPr>
              <w:t xml:space="preserve">00,000) and </w:t>
            </w:r>
            <w:r w:rsidRPr="00D70E00">
              <w:rPr>
                <w:rFonts w:ascii="Footlight MT Light" w:eastAsia="Times New Roman" w:hAnsi="Footlight MT Light" w:cs="Arial"/>
              </w:rPr>
              <w:t>Renovation of 2 classrooms-Reroofing, fixing doors and windows, plastering and painting to completion (Kshs.300,000 )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Kituvu</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900,000.00 </w:t>
            </w:r>
          </w:p>
        </w:tc>
        <w:tc>
          <w:tcPr>
            <w:tcW w:w="1710" w:type="dxa"/>
            <w:shd w:val="clear" w:color="auto" w:fill="auto"/>
            <w:hideMark/>
          </w:tcPr>
          <w:p w:rsidR="00220E08" w:rsidRDefault="00220E08" w:rsidP="00220E08">
            <w:r w:rsidRPr="00F011E2">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D70E00">
              <w:rPr>
                <w:rFonts w:ascii="Footlight MT Light" w:eastAsia="Times New Roman" w:hAnsi="Footlight MT Light" w:cs="Arial"/>
                <w:color w:val="000000"/>
              </w:rPr>
              <w:t>Renovation of 5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D70E00">
              <w:rPr>
                <w:rFonts w:ascii="Footlight MT Light" w:eastAsia="Times New Roman" w:hAnsi="Footlight MT Light" w:cs="Arial"/>
              </w:rPr>
              <w:t>Katulya</w:t>
            </w:r>
            <w:proofErr w:type="spellEnd"/>
            <w:r w:rsidRPr="00D70E00">
              <w:rPr>
                <w:rFonts w:ascii="Footlight MT Light" w:eastAsia="Times New Roman" w:hAnsi="Footlight MT Light" w:cs="Arial"/>
              </w:rPr>
              <w:t xml:space="preserve"> Primary School</w:t>
            </w:r>
          </w:p>
        </w:tc>
        <w:tc>
          <w:tcPr>
            <w:tcW w:w="1620" w:type="dxa"/>
            <w:shd w:val="clear" w:color="auto" w:fill="auto"/>
            <w:noWrap/>
            <w:hideMark/>
          </w:tcPr>
          <w:p w:rsidR="00220E08" w:rsidRPr="00175E03" w:rsidRDefault="005030D1" w:rsidP="00220E08">
            <w:pPr>
              <w:jc w:val="left"/>
              <w:rPr>
                <w:rFonts w:ascii="Footlight MT Light" w:eastAsia="Times New Roman" w:hAnsi="Footlight MT Light" w:cs="Arial"/>
              </w:rPr>
            </w:pPr>
            <w:r>
              <w:rPr>
                <w:rFonts w:ascii="Footlight MT Light" w:eastAsia="Times New Roman" w:hAnsi="Footlight MT Light" w:cs="Arial"/>
              </w:rPr>
              <w:t xml:space="preserve">  2,1</w:t>
            </w:r>
            <w:r w:rsidR="00220E08" w:rsidRPr="00175E03">
              <w:rPr>
                <w:rFonts w:ascii="Footlight MT Light" w:eastAsia="Times New Roman" w:hAnsi="Footlight MT Light" w:cs="Arial"/>
              </w:rPr>
              <w:t xml:space="preserve">00,000.00 </w:t>
            </w:r>
          </w:p>
        </w:tc>
        <w:tc>
          <w:tcPr>
            <w:tcW w:w="1710" w:type="dxa"/>
            <w:shd w:val="clear" w:color="auto" w:fill="auto"/>
            <w:hideMark/>
          </w:tcPr>
          <w:p w:rsidR="00220E08" w:rsidRDefault="00220E08" w:rsidP="00220E08">
            <w:r w:rsidRPr="00F011E2">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2 new classrooms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Pr>
                <w:rFonts w:ascii="Footlight MT Light" w:eastAsia="Times New Roman" w:hAnsi="Footlight MT Light" w:cs="Arial"/>
              </w:rPr>
              <w:t xml:space="preserve">       2,1</w:t>
            </w:r>
            <w:r w:rsidRPr="00175E03">
              <w:rPr>
                <w:rFonts w:ascii="Footlight MT Light" w:eastAsia="Times New Roman" w:hAnsi="Footlight MT Light" w:cs="Arial"/>
              </w:rPr>
              <w:t xml:space="preserve">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rPr>
              <w:t>New</w:t>
            </w:r>
          </w:p>
        </w:tc>
      </w:tr>
      <w:tr w:rsidR="00220E08" w:rsidRPr="00175E03" w:rsidTr="00A51607">
        <w:trPr>
          <w:trHeight w:val="109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Katulya</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5030D1" w:rsidP="00220E08">
            <w:pPr>
              <w:jc w:val="left"/>
              <w:rPr>
                <w:rFonts w:ascii="Footlight MT Light" w:eastAsia="Times New Roman" w:hAnsi="Footlight MT Light" w:cs="Arial"/>
              </w:rPr>
            </w:pPr>
            <w:r>
              <w:rPr>
                <w:rFonts w:ascii="Footlight MT Light" w:eastAsia="Times New Roman" w:hAnsi="Footlight MT Light" w:cs="Arial"/>
              </w:rPr>
              <w:t xml:space="preserve">  2,4</w:t>
            </w:r>
            <w:r w:rsidR="00220E08" w:rsidRPr="00175E03">
              <w:rPr>
                <w:rFonts w:ascii="Footlight MT Light" w:eastAsia="Times New Roman" w:hAnsi="Footlight MT Light" w:cs="Arial"/>
              </w:rPr>
              <w:t xml:space="preserve">00,000.00 </w:t>
            </w:r>
          </w:p>
        </w:tc>
        <w:tc>
          <w:tcPr>
            <w:tcW w:w="1710" w:type="dxa"/>
            <w:shd w:val="clear" w:color="auto" w:fill="auto"/>
            <w:hideMark/>
          </w:tcPr>
          <w:p w:rsidR="00220E08" w:rsidRDefault="00220E08" w:rsidP="00220E08">
            <w:r w:rsidRPr="00F011E2">
              <w:rPr>
                <w:rFonts w:ascii="Footlight MT Light" w:eastAsia="Times New Roman" w:hAnsi="Footlight MT Light" w:cs="Arial"/>
                <w:color w:val="000000"/>
              </w:rPr>
              <w:t>-</w:t>
            </w:r>
          </w:p>
        </w:tc>
        <w:tc>
          <w:tcPr>
            <w:tcW w:w="2700" w:type="dxa"/>
            <w:shd w:val="clear" w:color="auto" w:fill="auto"/>
            <w:hideMark/>
          </w:tcPr>
          <w:p w:rsidR="00220E08" w:rsidRPr="00726B32" w:rsidRDefault="00220E08" w:rsidP="00220E08">
            <w:pPr>
              <w:jc w:val="left"/>
              <w:rPr>
                <w:rFonts w:ascii="Footlight MT Light" w:eastAsia="Times New Roman" w:hAnsi="Footlight MT Light" w:cs="Arial"/>
              </w:rPr>
            </w:pPr>
            <w:r w:rsidRPr="00726B32">
              <w:rPr>
                <w:rFonts w:ascii="Footlight MT Light" w:eastAsia="Times New Roman" w:hAnsi="Footlight MT Light" w:cs="Arial"/>
              </w:rPr>
              <w:t>Renovation of administration block –reroofing, plastering, flooring, painting, tiles and ceiling-3 rooms and staffroom (</w:t>
            </w:r>
            <w:proofErr w:type="spellStart"/>
            <w:r w:rsidRPr="00726B32">
              <w:rPr>
                <w:rFonts w:ascii="Footlight MT Light" w:eastAsia="Times New Roman" w:hAnsi="Footlight MT Light" w:cs="Arial"/>
              </w:rPr>
              <w:t>Kshs</w:t>
            </w:r>
            <w:proofErr w:type="spellEnd"/>
            <w:r w:rsidRPr="00726B32">
              <w:rPr>
                <w:rFonts w:ascii="Footlight MT Light" w:eastAsia="Times New Roman" w:hAnsi="Footlight MT Light" w:cs="Arial"/>
              </w:rPr>
              <w:t>. 1,000,000) and</w:t>
            </w:r>
            <w:r w:rsidRPr="00102F75">
              <w:rPr>
                <w:rFonts w:ascii="Footlight MT Light" w:eastAsia="Times New Roman" w:hAnsi="Footlight MT Light" w:cs="Arial"/>
              </w:rPr>
              <w:t xml:space="preserve"> Renovation of 7 classrooms-Reroofing, fixing doors and </w:t>
            </w:r>
            <w:r w:rsidRPr="00102F75">
              <w:rPr>
                <w:rFonts w:ascii="Footlight MT Light" w:eastAsia="Times New Roman" w:hAnsi="Footlight MT Light" w:cs="Arial"/>
              </w:rPr>
              <w:lastRenderedPageBreak/>
              <w:t xml:space="preserve">windows, plastering and painting to </w:t>
            </w:r>
            <w:proofErr w:type="gramStart"/>
            <w:r w:rsidRPr="00102F75">
              <w:rPr>
                <w:rFonts w:ascii="Footlight MT Light" w:eastAsia="Times New Roman" w:hAnsi="Footlight MT Light" w:cs="Arial"/>
              </w:rPr>
              <w:t>completion</w:t>
            </w:r>
            <w:r>
              <w:rPr>
                <w:rFonts w:ascii="Footlight MT Light" w:eastAsia="Times New Roman" w:hAnsi="Footlight MT Light" w:cs="Arial"/>
              </w:rPr>
              <w:t>(</w:t>
            </w:r>
            <w:proofErr w:type="spellStart"/>
            <w:proofErr w:type="gramEnd"/>
            <w:r>
              <w:rPr>
                <w:rFonts w:ascii="Footlight MT Light" w:eastAsia="Times New Roman" w:hAnsi="Footlight MT Light" w:cs="Arial"/>
              </w:rPr>
              <w:t>Kshs</w:t>
            </w:r>
            <w:proofErr w:type="spellEnd"/>
            <w:r>
              <w:rPr>
                <w:rFonts w:ascii="Footlight MT Light" w:eastAsia="Times New Roman" w:hAnsi="Footlight MT Light" w:cs="Arial"/>
              </w:rPr>
              <w:t>. 1,4</w:t>
            </w:r>
            <w:r w:rsidRPr="00102F75">
              <w:rPr>
                <w:rFonts w:ascii="Footlight MT Light" w:eastAsia="Times New Roman" w:hAnsi="Footlight MT Light" w:cs="Arial"/>
              </w:rPr>
              <w:t>00,000 )</w:t>
            </w:r>
            <w:r>
              <w:rPr>
                <w:rFonts w:ascii="Footlight MT Light" w:eastAsia="Times New Roman" w:hAnsi="Footlight MT Light" w:cs="Arial"/>
              </w:rPr>
              <w:t>which are Highly dilapidated</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Pr>
                <w:rFonts w:ascii="Footlight MT Light" w:eastAsia="Times New Roman" w:hAnsi="Footlight MT Light" w:cs="Arial"/>
              </w:rPr>
              <w:lastRenderedPageBreak/>
              <w:t xml:space="preserve">       2,4</w:t>
            </w:r>
            <w:r w:rsidRPr="00175E03">
              <w:rPr>
                <w:rFonts w:ascii="Footlight MT Light" w:eastAsia="Times New Roman" w:hAnsi="Footlight MT Light" w:cs="Arial"/>
              </w:rPr>
              <w:t xml:space="preserve">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EF7514">
        <w:trPr>
          <w:trHeight w:val="129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lastRenderedPageBreak/>
              <w:t>Kituluni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0004AC">
              <w:rPr>
                <w:rFonts w:ascii="Footlight MT Light" w:eastAsia="Times New Roman" w:hAnsi="Footlight MT Light" w:cs="Arial"/>
                <w:color w:val="000000"/>
              </w:rPr>
              <w:t>-</w:t>
            </w:r>
          </w:p>
        </w:tc>
        <w:tc>
          <w:tcPr>
            <w:tcW w:w="2700" w:type="dxa"/>
            <w:shd w:val="clear" w:color="auto" w:fill="auto"/>
            <w:hideMark/>
          </w:tcPr>
          <w:p w:rsidR="00220E08" w:rsidRPr="00E60085" w:rsidRDefault="00220E08" w:rsidP="00220E08">
            <w:pPr>
              <w:jc w:val="left"/>
              <w:rPr>
                <w:rFonts w:ascii="Footlight MT Light" w:eastAsia="Times New Roman" w:hAnsi="Footlight MT Light" w:cs="Arial"/>
                <w:b/>
              </w:rPr>
            </w:pPr>
            <w:r w:rsidRPr="0086633A">
              <w:rPr>
                <w:rFonts w:ascii="Footlight MT Light" w:eastAsia="Times New Roman" w:hAnsi="Footlight MT Light" w:cs="Arial"/>
              </w:rPr>
              <w:t xml:space="preserve">Renovation of 3 </w:t>
            </w:r>
            <w:proofErr w:type="gramStart"/>
            <w:r w:rsidRPr="0086633A">
              <w:rPr>
                <w:rFonts w:ascii="Footlight MT Light" w:eastAsia="Times New Roman" w:hAnsi="Footlight MT Light" w:cs="Arial"/>
              </w:rPr>
              <w:t>classrooms</w:t>
            </w:r>
            <w:proofErr w:type="gramEnd"/>
            <w:r w:rsidRPr="0086633A">
              <w:rPr>
                <w:rFonts w:ascii="Footlight MT Light" w:eastAsia="Times New Roman" w:hAnsi="Footlight MT Light" w:cs="Arial"/>
              </w:rPr>
              <w:t>-Reroofing, fixing doors and windows, plastering and painting to completion</w:t>
            </w:r>
          </w:p>
          <w:p w:rsidR="00220E08" w:rsidRPr="00E60085" w:rsidRDefault="00220E08" w:rsidP="00220E08">
            <w:pPr>
              <w:jc w:val="left"/>
              <w:rPr>
                <w:rFonts w:ascii="Footlight MT Light" w:eastAsia="Times New Roman" w:hAnsi="Footlight MT Light" w:cs="Arial"/>
                <w:b/>
              </w:rPr>
            </w:pP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Makumbini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710" w:type="dxa"/>
            <w:shd w:val="clear" w:color="auto" w:fill="auto"/>
            <w:hideMark/>
          </w:tcPr>
          <w:p w:rsidR="00220E08" w:rsidRDefault="00220E08" w:rsidP="00220E08">
            <w:r w:rsidRPr="000004AC">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BE3395">
              <w:rPr>
                <w:rFonts w:ascii="Footlight MT Light" w:eastAsia="Times New Roman" w:hAnsi="Footlight MT Light" w:cs="Arial"/>
                <w:color w:val="000000"/>
              </w:rPr>
              <w:t>Renovation of 4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93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Kikombi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600,000.00 </w:t>
            </w:r>
          </w:p>
        </w:tc>
        <w:tc>
          <w:tcPr>
            <w:tcW w:w="1710" w:type="dxa"/>
            <w:shd w:val="clear" w:color="auto" w:fill="auto"/>
            <w:hideMark/>
          </w:tcPr>
          <w:p w:rsidR="00220E08" w:rsidRDefault="00220E08" w:rsidP="00220E08">
            <w:r w:rsidRPr="005A258D">
              <w:rPr>
                <w:rFonts w:ascii="Footlight MT Light" w:eastAsia="Times New Roman" w:hAnsi="Footlight MT Light" w:cs="Arial"/>
                <w:color w:val="000000"/>
              </w:rPr>
              <w:t>-</w:t>
            </w:r>
          </w:p>
        </w:tc>
        <w:tc>
          <w:tcPr>
            <w:tcW w:w="2700" w:type="dxa"/>
            <w:shd w:val="clear" w:color="auto" w:fill="auto"/>
            <w:hideMark/>
          </w:tcPr>
          <w:p w:rsidR="00220E08" w:rsidRPr="00BE3395"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tiles and ceili</w:t>
            </w:r>
            <w:r>
              <w:rPr>
                <w:rFonts w:ascii="Footlight MT Light" w:eastAsia="Times New Roman" w:hAnsi="Footlight MT Light" w:cs="Arial"/>
              </w:rPr>
              <w:t>ng-2 rooms and staffroom (</w:t>
            </w:r>
            <w:proofErr w:type="gramStart"/>
            <w:r>
              <w:rPr>
                <w:rFonts w:ascii="Footlight MT Light" w:eastAsia="Times New Roman" w:hAnsi="Footlight MT Light" w:cs="Arial"/>
              </w:rPr>
              <w:t>Kshs.</w:t>
            </w:r>
            <w:r w:rsidRPr="00175E03">
              <w:rPr>
                <w:rFonts w:ascii="Footlight MT Light" w:eastAsia="Times New Roman" w:hAnsi="Footlight MT Light" w:cs="Arial"/>
              </w:rPr>
              <w:t>200,000</w:t>
            </w:r>
            <w:proofErr w:type="gramEnd"/>
            <w:r w:rsidRPr="00175E03">
              <w:rPr>
                <w:rFonts w:ascii="Footlight MT Light" w:eastAsia="Times New Roman" w:hAnsi="Footlight MT Light" w:cs="Arial"/>
              </w:rPr>
              <w:t xml:space="preserve">) and </w:t>
            </w:r>
            <w:r w:rsidRPr="00BE3395">
              <w:rPr>
                <w:rFonts w:ascii="Footlight MT Light" w:eastAsia="Times New Roman" w:hAnsi="Footlight MT Light" w:cs="Arial"/>
              </w:rPr>
              <w:t>Renovation of 2 classrooms-Reroofing, fixing doors and windows, plastering and painting to completion(</w:t>
            </w:r>
            <w:proofErr w:type="spellStart"/>
            <w:r w:rsidRPr="00BE3395">
              <w:rPr>
                <w:rFonts w:ascii="Footlight MT Light" w:eastAsia="Times New Roman" w:hAnsi="Footlight MT Light" w:cs="Arial"/>
              </w:rPr>
              <w:t>Kshs</w:t>
            </w:r>
            <w:proofErr w:type="spellEnd"/>
            <w:r w:rsidRPr="00BE3395">
              <w:rPr>
                <w:rFonts w:ascii="Footlight MT Light" w:eastAsia="Times New Roman" w:hAnsi="Footlight MT Light" w:cs="Arial"/>
              </w:rPr>
              <w:t>. 400,000 )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600,000.00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00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Ithaeni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710" w:type="dxa"/>
            <w:shd w:val="clear" w:color="auto" w:fill="auto"/>
            <w:hideMark/>
          </w:tcPr>
          <w:p w:rsidR="00220E08" w:rsidRDefault="00220E08" w:rsidP="00220E08">
            <w:r w:rsidRPr="005A258D">
              <w:rPr>
                <w:rFonts w:ascii="Footlight MT Light" w:eastAsia="Times New Roman" w:hAnsi="Footlight MT Light" w:cs="Arial"/>
                <w:color w:val="000000"/>
              </w:rPr>
              <w:t>-</w:t>
            </w:r>
          </w:p>
        </w:tc>
        <w:tc>
          <w:tcPr>
            <w:tcW w:w="2700" w:type="dxa"/>
            <w:shd w:val="clear" w:color="auto" w:fill="auto"/>
            <w:hideMark/>
          </w:tcPr>
          <w:p w:rsidR="00220E08" w:rsidRPr="00A97942" w:rsidRDefault="00220E08" w:rsidP="00220E08">
            <w:pPr>
              <w:jc w:val="left"/>
              <w:rPr>
                <w:rFonts w:ascii="Footlight MT Light" w:eastAsia="Times New Roman" w:hAnsi="Footlight MT Light" w:cs="Arial"/>
                <w:color w:val="000000"/>
              </w:rPr>
            </w:pPr>
            <w:r w:rsidRPr="00A97942">
              <w:rPr>
                <w:rFonts w:ascii="Footlight MT Light" w:eastAsia="Times New Roman" w:hAnsi="Footlight MT Light" w:cs="Arial"/>
                <w:color w:val="000000"/>
              </w:rPr>
              <w:t>Renovation of 4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27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Nzaikoni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710" w:type="dxa"/>
            <w:shd w:val="clear" w:color="auto" w:fill="auto"/>
            <w:hideMark/>
          </w:tcPr>
          <w:p w:rsidR="00220E08" w:rsidRDefault="00220E08" w:rsidP="00220E08">
            <w:r w:rsidRPr="005A258D">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BA3764">
              <w:rPr>
                <w:rFonts w:ascii="Footlight MT Light" w:eastAsia="Times New Roman" w:hAnsi="Footlight MT Light" w:cs="Arial"/>
              </w:rPr>
              <w:t>Renovation of administration block - tiles and ceiling-2 rooms and staffroom (</w:t>
            </w:r>
            <w:proofErr w:type="spellStart"/>
            <w:r w:rsidRPr="00BA3764">
              <w:rPr>
                <w:rFonts w:ascii="Footlight MT Light" w:eastAsia="Times New Roman" w:hAnsi="Footlight MT Light" w:cs="Arial"/>
              </w:rPr>
              <w:t>Kshs</w:t>
            </w:r>
            <w:proofErr w:type="spellEnd"/>
            <w:r w:rsidRPr="00BA3764">
              <w:rPr>
                <w:rFonts w:ascii="Footlight MT Light" w:eastAsia="Times New Roman" w:hAnsi="Footlight MT Light" w:cs="Arial"/>
              </w:rPr>
              <w:t>. 200,000)</w:t>
            </w:r>
            <w:r>
              <w:rPr>
                <w:rFonts w:ascii="Footlight MT Light" w:eastAsia="Times New Roman" w:hAnsi="Footlight MT Light" w:cs="Arial"/>
              </w:rPr>
              <w:t xml:space="preserve"> and Renovation of 3</w:t>
            </w:r>
            <w:r w:rsidRPr="00175E03">
              <w:rPr>
                <w:rFonts w:ascii="Footlight MT Light" w:eastAsia="Times New Roman" w:hAnsi="Footlight MT Light" w:cs="Arial"/>
              </w:rPr>
              <w:t xml:space="preserve"> </w:t>
            </w:r>
            <w:proofErr w:type="gramStart"/>
            <w:r w:rsidRPr="00175E03">
              <w:rPr>
                <w:rFonts w:ascii="Footlight MT Light" w:eastAsia="Times New Roman" w:hAnsi="Footlight MT Light" w:cs="Arial"/>
              </w:rPr>
              <w:t>classrooms</w:t>
            </w:r>
            <w:proofErr w:type="gramEnd"/>
            <w:r w:rsidRPr="00175E03">
              <w:rPr>
                <w:rFonts w:ascii="Footlight MT Light" w:eastAsia="Times New Roman" w:hAnsi="Footlight MT Light" w:cs="Arial"/>
              </w:rPr>
              <w:t xml:space="preserve">-Reroofing </w:t>
            </w:r>
            <w:proofErr w:type="spellStart"/>
            <w:r w:rsidRPr="00175E03">
              <w:rPr>
                <w:rFonts w:ascii="Footlight MT Light" w:eastAsia="Times New Roman" w:hAnsi="Footlight MT Light" w:cs="Arial"/>
              </w:rPr>
              <w:t>Kshs</w:t>
            </w:r>
            <w:proofErr w:type="spellEnd"/>
            <w:r w:rsidRPr="00175E03">
              <w:rPr>
                <w:rFonts w:ascii="Footlight MT Light" w:eastAsia="Times New Roman" w:hAnsi="Footlight MT Light" w:cs="Arial"/>
              </w:rPr>
              <w:t>. 500,000 )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5B3F7A">
        <w:trPr>
          <w:trHeight w:val="1097"/>
        </w:trPr>
        <w:tc>
          <w:tcPr>
            <w:tcW w:w="2070" w:type="dxa"/>
            <w:shd w:val="clear" w:color="auto" w:fill="auto"/>
            <w:noWrap/>
            <w:hideMark/>
          </w:tcPr>
          <w:p w:rsidR="00220E08" w:rsidRPr="00977AE9" w:rsidRDefault="00220E08" w:rsidP="00220E08">
            <w:pPr>
              <w:jc w:val="left"/>
              <w:rPr>
                <w:rFonts w:ascii="Footlight MT Light" w:eastAsia="Times New Roman" w:hAnsi="Footlight MT Light" w:cs="Arial"/>
              </w:rPr>
            </w:pPr>
            <w:proofErr w:type="spellStart"/>
            <w:r w:rsidRPr="00977AE9">
              <w:rPr>
                <w:rFonts w:ascii="Footlight MT Light" w:eastAsia="Times New Roman" w:hAnsi="Footlight MT Light" w:cs="Arial"/>
              </w:rPr>
              <w:t>Mbuuni</w:t>
            </w:r>
            <w:proofErr w:type="spellEnd"/>
            <w:r w:rsidRPr="00977AE9">
              <w:rPr>
                <w:rFonts w:ascii="Footlight MT Light" w:eastAsia="Times New Roman" w:hAnsi="Footlight MT Light" w:cs="Arial"/>
              </w:rPr>
              <w:t xml:space="preserve"> Primary School</w:t>
            </w:r>
          </w:p>
          <w:p w:rsidR="00220E08" w:rsidRPr="00977AE9" w:rsidRDefault="00220E08" w:rsidP="00220E08">
            <w:pPr>
              <w:jc w:val="left"/>
              <w:rPr>
                <w:rFonts w:ascii="Footlight MT Light" w:eastAsia="Times New Roman" w:hAnsi="Footlight MT Light" w:cs="Arial"/>
              </w:rPr>
            </w:pPr>
          </w:p>
          <w:p w:rsidR="00220E08" w:rsidRPr="00977AE9"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710" w:type="dxa"/>
            <w:shd w:val="clear" w:color="auto" w:fill="auto"/>
            <w:hideMark/>
          </w:tcPr>
          <w:p w:rsidR="00220E08" w:rsidRDefault="00220E08" w:rsidP="00220E08">
            <w:r w:rsidRPr="00E13153">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tiles and ceili</w:t>
            </w:r>
            <w:r>
              <w:rPr>
                <w:rFonts w:ascii="Footlight MT Light" w:eastAsia="Times New Roman" w:hAnsi="Footlight MT Light" w:cs="Arial"/>
              </w:rPr>
              <w:t>ng-3 rooms and staffroom (</w:t>
            </w:r>
            <w:proofErr w:type="gramStart"/>
            <w:r>
              <w:rPr>
                <w:rFonts w:ascii="Footlight MT Light" w:eastAsia="Times New Roman" w:hAnsi="Footlight MT Light" w:cs="Arial"/>
              </w:rPr>
              <w:t>Kshs.20</w:t>
            </w:r>
            <w:r w:rsidRPr="00175E03">
              <w:rPr>
                <w:rFonts w:ascii="Footlight MT Light" w:eastAsia="Times New Roman" w:hAnsi="Footlight MT Light" w:cs="Arial"/>
              </w:rPr>
              <w:t>0,000</w:t>
            </w:r>
            <w:proofErr w:type="gramEnd"/>
            <w:r w:rsidRPr="00175E03">
              <w:rPr>
                <w:rFonts w:ascii="Footlight MT Light" w:eastAsia="Times New Roman" w:hAnsi="Footlight MT Light" w:cs="Arial"/>
              </w:rPr>
              <w:t xml:space="preserve">) and </w:t>
            </w:r>
            <w:r w:rsidRPr="00977AE9">
              <w:rPr>
                <w:rFonts w:ascii="Footlight MT Light" w:eastAsia="Times New Roman" w:hAnsi="Footlight MT Light" w:cs="Arial"/>
              </w:rPr>
              <w:t xml:space="preserve">Renovation of 3 </w:t>
            </w:r>
            <w:r w:rsidRPr="00977AE9">
              <w:rPr>
                <w:rFonts w:ascii="Footlight MT Light" w:eastAsia="Times New Roman" w:hAnsi="Footlight MT Light" w:cs="Arial"/>
              </w:rPr>
              <w:lastRenderedPageBreak/>
              <w:t>classrooms-Reroofing, fixing doors and windows, plastering and</w:t>
            </w:r>
            <w:r>
              <w:rPr>
                <w:rFonts w:ascii="Footlight MT Light" w:eastAsia="Times New Roman" w:hAnsi="Footlight MT Light" w:cs="Arial"/>
              </w:rPr>
              <w:t xml:space="preserve"> painting to completion(</w:t>
            </w:r>
            <w:proofErr w:type="spellStart"/>
            <w:r>
              <w:rPr>
                <w:rFonts w:ascii="Footlight MT Light" w:eastAsia="Times New Roman" w:hAnsi="Footlight MT Light" w:cs="Arial"/>
              </w:rPr>
              <w:t>Kshs</w:t>
            </w:r>
            <w:proofErr w:type="spellEnd"/>
            <w:r>
              <w:rPr>
                <w:rFonts w:ascii="Footlight MT Light" w:eastAsia="Times New Roman" w:hAnsi="Footlight MT Light" w:cs="Arial"/>
              </w:rPr>
              <w:t>. 50</w:t>
            </w:r>
            <w:r w:rsidRPr="00977AE9">
              <w:rPr>
                <w:rFonts w:ascii="Footlight MT Light" w:eastAsia="Times New Roman" w:hAnsi="Footlight MT Light" w:cs="Arial"/>
              </w:rPr>
              <w:t>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lastRenderedPageBreak/>
              <w:t xml:space="preserve">           700,000.00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rPr>
              <w:t>New</w:t>
            </w:r>
          </w:p>
        </w:tc>
      </w:tr>
      <w:tr w:rsidR="00220E08" w:rsidRPr="00175E03" w:rsidTr="00F50AEF">
        <w:trPr>
          <w:trHeight w:val="557"/>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787F7A">
              <w:rPr>
                <w:rFonts w:ascii="Footlight MT Light" w:eastAsia="Times New Roman" w:hAnsi="Footlight MT Light" w:cs="Arial"/>
              </w:rPr>
              <w:lastRenderedPageBreak/>
              <w:t>Wutini</w:t>
            </w:r>
            <w:proofErr w:type="spellEnd"/>
            <w:r w:rsidRPr="00787F7A">
              <w:rPr>
                <w:rFonts w:ascii="Footlight MT Light" w:eastAsia="Times New Roman" w:hAnsi="Footlight MT Light" w:cs="Arial"/>
              </w:rPr>
              <w:t xml:space="preserve"> Primary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300,000.00 </w:t>
            </w:r>
          </w:p>
        </w:tc>
        <w:tc>
          <w:tcPr>
            <w:tcW w:w="1710" w:type="dxa"/>
            <w:shd w:val="clear" w:color="auto" w:fill="auto"/>
            <w:hideMark/>
          </w:tcPr>
          <w:p w:rsidR="00220E08" w:rsidRDefault="00220E08" w:rsidP="00220E08">
            <w:r w:rsidRPr="00E13153">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tiles and ceiling-1 rooms and staffroom (</w:t>
            </w:r>
            <w:proofErr w:type="spellStart"/>
            <w:r w:rsidRPr="00175E03">
              <w:rPr>
                <w:rFonts w:ascii="Footlight MT Light" w:eastAsia="Times New Roman" w:hAnsi="Footlight MT Light" w:cs="Arial"/>
              </w:rPr>
              <w:t>Kshs</w:t>
            </w:r>
            <w:proofErr w:type="spellEnd"/>
            <w:r w:rsidRPr="00175E03">
              <w:rPr>
                <w:rFonts w:ascii="Footlight MT Light" w:eastAsia="Times New Roman" w:hAnsi="Footlight MT Light" w:cs="Arial"/>
              </w:rPr>
              <w:t xml:space="preserve">. 100,000) and </w:t>
            </w:r>
            <w:r w:rsidRPr="00787F7A">
              <w:rPr>
                <w:rFonts w:ascii="Footlight MT Light" w:eastAsia="Times New Roman" w:hAnsi="Footlight MT Light" w:cs="Arial"/>
              </w:rPr>
              <w:t xml:space="preserve">Renovation of 1 classroom-Reroofing, fixing doors and windows, plastering and painting to </w:t>
            </w:r>
            <w:proofErr w:type="gramStart"/>
            <w:r w:rsidRPr="00787F7A">
              <w:rPr>
                <w:rFonts w:ascii="Footlight MT Light" w:eastAsia="Times New Roman" w:hAnsi="Footlight MT Light" w:cs="Arial"/>
              </w:rPr>
              <w:t>completion(</w:t>
            </w:r>
            <w:proofErr w:type="spellStart"/>
            <w:proofErr w:type="gramEnd"/>
            <w:r w:rsidRPr="00787F7A">
              <w:rPr>
                <w:rFonts w:ascii="Footlight MT Light" w:eastAsia="Times New Roman" w:hAnsi="Footlight MT Light" w:cs="Arial"/>
              </w:rPr>
              <w:t>Kshs</w:t>
            </w:r>
            <w:proofErr w:type="spellEnd"/>
            <w:r w:rsidRPr="00787F7A">
              <w:rPr>
                <w:rFonts w:ascii="Footlight MT Light" w:eastAsia="Times New Roman" w:hAnsi="Footlight MT Light" w:cs="Arial"/>
              </w:rPr>
              <w:t>. 200,000 )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300,000.00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9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Kalala</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900,000.00 </w:t>
            </w:r>
          </w:p>
        </w:tc>
        <w:tc>
          <w:tcPr>
            <w:tcW w:w="1710" w:type="dxa"/>
            <w:shd w:val="clear" w:color="auto" w:fill="auto"/>
            <w:hideMark/>
          </w:tcPr>
          <w:p w:rsidR="00220E08" w:rsidRDefault="00220E08" w:rsidP="00220E08">
            <w:r w:rsidRPr="00941ED9">
              <w:rPr>
                <w:rFonts w:ascii="Footlight MT Light" w:eastAsia="Times New Roman" w:hAnsi="Footlight MT Light" w:cs="Arial"/>
                <w:color w:val="000000"/>
              </w:rPr>
              <w:t>-</w:t>
            </w:r>
          </w:p>
        </w:tc>
        <w:tc>
          <w:tcPr>
            <w:tcW w:w="2700" w:type="dxa"/>
            <w:shd w:val="clear" w:color="auto" w:fill="auto"/>
            <w:hideMark/>
          </w:tcPr>
          <w:p w:rsidR="00220E08" w:rsidRPr="00787F7A" w:rsidRDefault="00220E08" w:rsidP="00220E08">
            <w:pPr>
              <w:jc w:val="left"/>
              <w:rPr>
                <w:rFonts w:ascii="Footlight MT Light" w:eastAsia="Times New Roman" w:hAnsi="Footlight MT Light" w:cs="Arial"/>
                <w:color w:val="000000"/>
              </w:rPr>
            </w:pPr>
            <w:r w:rsidRPr="00787F7A">
              <w:rPr>
                <w:rFonts w:ascii="Footlight MT Light" w:eastAsia="Times New Roman" w:hAnsi="Footlight MT Light" w:cs="Arial"/>
                <w:color w:val="000000"/>
              </w:rPr>
              <w:t>Renovation of 5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85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Isyukoni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800,000.00 </w:t>
            </w:r>
          </w:p>
        </w:tc>
        <w:tc>
          <w:tcPr>
            <w:tcW w:w="1710" w:type="dxa"/>
            <w:shd w:val="clear" w:color="auto" w:fill="auto"/>
            <w:hideMark/>
          </w:tcPr>
          <w:p w:rsidR="00220E08" w:rsidRDefault="00220E08" w:rsidP="00220E08">
            <w:r w:rsidRPr="00941ED9">
              <w:rPr>
                <w:rFonts w:ascii="Footlight MT Light" w:eastAsia="Times New Roman" w:hAnsi="Footlight MT Light" w:cs="Arial"/>
                <w:color w:val="000000"/>
              </w:rPr>
              <w:t>-</w:t>
            </w:r>
          </w:p>
        </w:tc>
        <w:tc>
          <w:tcPr>
            <w:tcW w:w="2700" w:type="dxa"/>
            <w:shd w:val="clear" w:color="auto" w:fill="auto"/>
            <w:hideMark/>
          </w:tcPr>
          <w:p w:rsidR="00220E08" w:rsidRPr="00511385"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xml:space="preserve">Renovation of </w:t>
            </w:r>
            <w:r>
              <w:rPr>
                <w:rFonts w:ascii="Footlight MT Light" w:eastAsia="Times New Roman" w:hAnsi="Footlight MT Light" w:cs="Arial"/>
                <w:color w:val="000000"/>
              </w:rPr>
              <w:t>8</w:t>
            </w:r>
            <w:r w:rsidRPr="00175E03">
              <w:rPr>
                <w:rFonts w:ascii="Footlight MT Light" w:eastAsia="Times New Roman" w:hAnsi="Footlight MT Light" w:cs="Arial"/>
                <w:color w:val="000000"/>
              </w:rPr>
              <w:t xml:space="preserve"> classrooms</w:t>
            </w:r>
            <w:r>
              <w:rPr>
                <w:rFonts w:ascii="Footlight MT Light" w:eastAsia="Times New Roman" w:hAnsi="Footlight MT Light" w:cs="Arial"/>
                <w:color w:val="000000"/>
              </w:rPr>
              <w:t xml:space="preserve"> to completion</w:t>
            </w:r>
            <w:r w:rsidRPr="00175E03">
              <w:rPr>
                <w:rFonts w:ascii="Footlight MT Light" w:eastAsia="Times New Roman" w:hAnsi="Footlight MT Light" w:cs="Arial"/>
                <w:color w:val="000000"/>
              </w:rPr>
              <w:t>-tiles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Kathiani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941ED9">
              <w:rPr>
                <w:rFonts w:ascii="Footlight MT Light" w:eastAsia="Times New Roman" w:hAnsi="Footlight MT Light" w:cs="Arial"/>
                <w:color w:val="000000"/>
              </w:rPr>
              <w:t>-</w:t>
            </w:r>
          </w:p>
        </w:tc>
        <w:tc>
          <w:tcPr>
            <w:tcW w:w="2700" w:type="dxa"/>
            <w:shd w:val="clear" w:color="auto" w:fill="auto"/>
            <w:hideMark/>
          </w:tcPr>
          <w:p w:rsidR="00220E08" w:rsidRPr="004B24AF" w:rsidRDefault="00220E08" w:rsidP="00220E08">
            <w:pPr>
              <w:jc w:val="left"/>
              <w:rPr>
                <w:rFonts w:ascii="Footlight MT Light" w:eastAsia="Times New Roman" w:hAnsi="Footlight MT Light" w:cs="Arial"/>
                <w:color w:val="000000"/>
              </w:rPr>
            </w:pPr>
            <w:r w:rsidRPr="004B24AF">
              <w:rPr>
                <w:rFonts w:ascii="Footlight MT Light" w:eastAsia="Times New Roman" w:hAnsi="Footlight MT Light" w:cs="Arial"/>
                <w:color w:val="000000"/>
              </w:rPr>
              <w:t>Renovation of 6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Kyuluni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941ED9">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C6564D">
              <w:rPr>
                <w:rFonts w:ascii="Footlight MT Light" w:eastAsia="Times New Roman" w:hAnsi="Footlight MT Light" w:cs="Arial"/>
                <w:color w:val="000000"/>
              </w:rPr>
              <w:t>Renovation of 10 classrooms to completion-tiles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905"/>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913A44">
              <w:rPr>
                <w:rFonts w:ascii="Footlight MT Light" w:eastAsia="Times New Roman" w:hAnsi="Footlight MT Light" w:cs="Arial"/>
              </w:rPr>
              <w:t>Mivandoni</w:t>
            </w:r>
            <w:proofErr w:type="spellEnd"/>
            <w:r w:rsidRPr="00913A44">
              <w:rPr>
                <w:rFonts w:ascii="Footlight MT Light" w:eastAsia="Times New Roman" w:hAnsi="Footlight MT Light" w:cs="Arial"/>
              </w:rPr>
              <w:t xml:space="preserve"> Primary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F07DF5">
              <w:rPr>
                <w:rFonts w:ascii="Footlight MT Light" w:eastAsia="Times New Roman" w:hAnsi="Footlight MT Light" w:cs="Arial"/>
                <w:color w:val="000000"/>
              </w:rPr>
              <w:t>-</w:t>
            </w:r>
          </w:p>
        </w:tc>
        <w:tc>
          <w:tcPr>
            <w:tcW w:w="2700" w:type="dxa"/>
            <w:shd w:val="clear" w:color="auto" w:fill="auto"/>
            <w:hideMark/>
          </w:tcPr>
          <w:p w:rsidR="00220E08" w:rsidRPr="00913A44"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tiles and ceiling-3 rooms and staffroom (</w:t>
            </w:r>
            <w:proofErr w:type="spellStart"/>
            <w:r w:rsidRPr="00175E03">
              <w:rPr>
                <w:rFonts w:ascii="Footlight MT Light" w:eastAsia="Times New Roman" w:hAnsi="Footlight MT Light" w:cs="Arial"/>
              </w:rPr>
              <w:t>Kshs</w:t>
            </w:r>
            <w:proofErr w:type="spellEnd"/>
            <w:r w:rsidRPr="00175E03">
              <w:rPr>
                <w:rFonts w:ascii="Footlight MT Light" w:eastAsia="Times New Roman" w:hAnsi="Footlight MT Light" w:cs="Arial"/>
              </w:rPr>
              <w:t xml:space="preserve">. 300,000) and </w:t>
            </w:r>
            <w:r w:rsidRPr="00913A44">
              <w:rPr>
                <w:rFonts w:ascii="Footlight MT Light" w:eastAsia="Times New Roman" w:hAnsi="Footlight MT Light" w:cs="Arial"/>
              </w:rPr>
              <w:t xml:space="preserve">Renovation of 4 classrooms-Reroofing, fixing doors and windows, plastering and painting to </w:t>
            </w:r>
            <w:proofErr w:type="gramStart"/>
            <w:r w:rsidRPr="00913A44">
              <w:rPr>
                <w:rFonts w:ascii="Footlight MT Light" w:eastAsia="Times New Roman" w:hAnsi="Footlight MT Light" w:cs="Arial"/>
              </w:rPr>
              <w:t>completion(</w:t>
            </w:r>
            <w:proofErr w:type="spellStart"/>
            <w:proofErr w:type="gramEnd"/>
            <w:r w:rsidRPr="00913A44">
              <w:rPr>
                <w:rFonts w:ascii="Footlight MT Light" w:eastAsia="Times New Roman" w:hAnsi="Footlight MT Light" w:cs="Arial"/>
              </w:rPr>
              <w:t>Kshs</w:t>
            </w:r>
            <w:proofErr w:type="spellEnd"/>
            <w:r w:rsidRPr="00913A44">
              <w:rPr>
                <w:rFonts w:ascii="Footlight MT Light" w:eastAsia="Times New Roman" w:hAnsi="Footlight MT Light" w:cs="Arial"/>
              </w:rPr>
              <w:t>. 700,000 )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655A31">
        <w:trPr>
          <w:trHeight w:val="728"/>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lastRenderedPageBreak/>
              <w:t>Lumbwa</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F07DF5">
              <w:rPr>
                <w:rFonts w:ascii="Footlight MT Light" w:eastAsia="Times New Roman" w:hAnsi="Footlight MT Light" w:cs="Arial"/>
                <w:color w:val="000000"/>
              </w:rPr>
              <w:t>-</w:t>
            </w:r>
          </w:p>
        </w:tc>
        <w:tc>
          <w:tcPr>
            <w:tcW w:w="2700" w:type="dxa"/>
            <w:shd w:val="clear" w:color="auto" w:fill="auto"/>
            <w:hideMark/>
          </w:tcPr>
          <w:p w:rsidR="00220E08" w:rsidRPr="005B3F7A" w:rsidRDefault="00220E08" w:rsidP="00220E08">
            <w:pPr>
              <w:jc w:val="left"/>
              <w:rPr>
                <w:rFonts w:ascii="Footlight MT Light" w:eastAsia="Times New Roman" w:hAnsi="Footlight MT Light" w:cs="Arial"/>
                <w:b/>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tiles and ceiling-3 rooms and staffroom (</w:t>
            </w:r>
            <w:proofErr w:type="spellStart"/>
            <w:r w:rsidRPr="00175E03">
              <w:rPr>
                <w:rFonts w:ascii="Footlight MT Light" w:eastAsia="Times New Roman" w:hAnsi="Footlight MT Light" w:cs="Arial"/>
              </w:rPr>
              <w:t>Kshs</w:t>
            </w:r>
            <w:proofErr w:type="spellEnd"/>
            <w:r w:rsidRPr="00175E03">
              <w:rPr>
                <w:rFonts w:ascii="Footlight MT Light" w:eastAsia="Times New Roman" w:hAnsi="Footlight MT Light" w:cs="Arial"/>
              </w:rPr>
              <w:t xml:space="preserve">. 200,000) and </w:t>
            </w:r>
            <w:r w:rsidRPr="009146BA">
              <w:rPr>
                <w:rFonts w:ascii="Footlight MT Light" w:eastAsia="Times New Roman" w:hAnsi="Footlight MT Light" w:cs="Arial"/>
              </w:rPr>
              <w:t xml:space="preserve">Renovation of 4 classrooms-Reroofing, fixing doors and windows, plastering and painting to </w:t>
            </w:r>
            <w:proofErr w:type="gramStart"/>
            <w:r w:rsidRPr="009146BA">
              <w:rPr>
                <w:rFonts w:ascii="Footlight MT Light" w:eastAsia="Times New Roman" w:hAnsi="Footlight MT Light" w:cs="Arial"/>
              </w:rPr>
              <w:t>completion(</w:t>
            </w:r>
            <w:proofErr w:type="spellStart"/>
            <w:proofErr w:type="gramEnd"/>
            <w:r w:rsidRPr="009146BA">
              <w:rPr>
                <w:rFonts w:ascii="Footlight MT Light" w:eastAsia="Times New Roman" w:hAnsi="Footlight MT Light" w:cs="Arial"/>
              </w:rPr>
              <w:t>Kshs</w:t>
            </w:r>
            <w:proofErr w:type="spellEnd"/>
            <w:r w:rsidRPr="009146BA">
              <w:rPr>
                <w:rFonts w:ascii="Footlight MT Light" w:eastAsia="Times New Roman" w:hAnsi="Footlight MT Light" w:cs="Arial"/>
              </w:rPr>
              <w:t>. 800,000 )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Pr>
                <w:rFonts w:ascii="Footlight MT Light" w:eastAsia="Times New Roman" w:hAnsi="Footlight MT Light" w:cs="Arial"/>
              </w:rPr>
              <w:t>New</w:t>
            </w:r>
          </w:p>
        </w:tc>
      </w:tr>
      <w:tr w:rsidR="00220E08" w:rsidRPr="00175E03" w:rsidTr="00590286">
        <w:trPr>
          <w:trHeight w:val="28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Mutondoni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9D7652" w:rsidRDefault="00220E08" w:rsidP="00220E08">
            <w:pPr>
              <w:jc w:val="left"/>
              <w:rPr>
                <w:rFonts w:ascii="Footlight MT Light" w:eastAsia="Times New Roman" w:hAnsi="Footlight MT Light" w:cs="Arial"/>
              </w:rPr>
            </w:pPr>
            <w:r w:rsidRPr="009D7652">
              <w:rPr>
                <w:rFonts w:ascii="Footlight MT Light" w:eastAsia="Times New Roman" w:hAnsi="Footlight MT Light" w:cs="Arial"/>
              </w:rPr>
              <w:t xml:space="preserve">     700,000.00 </w:t>
            </w:r>
          </w:p>
        </w:tc>
        <w:tc>
          <w:tcPr>
            <w:tcW w:w="1710" w:type="dxa"/>
            <w:shd w:val="clear" w:color="auto" w:fill="auto"/>
            <w:hideMark/>
          </w:tcPr>
          <w:p w:rsidR="00220E08" w:rsidRPr="009D7652" w:rsidRDefault="00220E08" w:rsidP="00220E08">
            <w:pPr>
              <w:jc w:val="left"/>
              <w:rPr>
                <w:rFonts w:ascii="Footlight MT Light" w:eastAsia="Times New Roman" w:hAnsi="Footlight MT Light" w:cs="Arial"/>
              </w:rPr>
            </w:pPr>
            <w:r w:rsidRPr="009D7652">
              <w:rPr>
                <w:rFonts w:ascii="Footlight MT Light" w:eastAsia="Times New Roman" w:hAnsi="Footlight MT Light" w:cs="Arial"/>
              </w:rPr>
              <w:t> </w:t>
            </w:r>
            <w:r>
              <w:rPr>
                <w:rFonts w:ascii="Footlight MT Light" w:eastAsia="Times New Roman" w:hAnsi="Footlight MT Light" w:cs="Arial"/>
                <w:color w:val="000000"/>
              </w:rPr>
              <w:t>-</w:t>
            </w:r>
          </w:p>
        </w:tc>
        <w:tc>
          <w:tcPr>
            <w:tcW w:w="2700" w:type="dxa"/>
            <w:shd w:val="clear" w:color="auto" w:fill="auto"/>
            <w:hideMark/>
          </w:tcPr>
          <w:p w:rsidR="00220E08" w:rsidRPr="009D7652" w:rsidRDefault="00220E08" w:rsidP="00220E08">
            <w:pPr>
              <w:jc w:val="left"/>
              <w:rPr>
                <w:rFonts w:ascii="Footlight MT Light" w:eastAsia="Times New Roman" w:hAnsi="Footlight MT Light" w:cs="Arial"/>
                <w:color w:val="000000"/>
              </w:rPr>
            </w:pPr>
            <w:r w:rsidRPr="009D7652">
              <w:rPr>
                <w:rFonts w:ascii="Footlight MT Light" w:eastAsia="Times New Roman" w:hAnsi="Footlight MT Light" w:cs="Arial"/>
                <w:color w:val="000000"/>
              </w:rPr>
              <w:t>Renovation of 4 classrooms-Reroofing, fixing doors and windows, plastering and painting to completion</w:t>
            </w:r>
          </w:p>
        </w:tc>
        <w:tc>
          <w:tcPr>
            <w:tcW w:w="1890" w:type="dxa"/>
            <w:shd w:val="clear" w:color="auto" w:fill="auto"/>
            <w:noWrap/>
            <w:hideMark/>
          </w:tcPr>
          <w:p w:rsidR="00220E08" w:rsidRPr="00701CB7" w:rsidRDefault="00220E08" w:rsidP="00220E08">
            <w:pPr>
              <w:jc w:val="left"/>
              <w:rPr>
                <w:rFonts w:ascii="Footlight MT Light" w:eastAsia="Times New Roman" w:hAnsi="Footlight MT Light" w:cs="Arial"/>
                <w:highlight w:val="yellow"/>
              </w:rPr>
            </w:pPr>
            <w:r w:rsidRPr="009D7652">
              <w:rPr>
                <w:rFonts w:ascii="Footlight MT Light" w:eastAsia="Times New Roman" w:hAnsi="Footlight MT Light" w:cs="Arial"/>
              </w:rPr>
              <w:t xml:space="preserve">700,000.00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Mbee</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800,000.00 </w:t>
            </w:r>
          </w:p>
        </w:tc>
        <w:tc>
          <w:tcPr>
            <w:tcW w:w="1710" w:type="dxa"/>
            <w:shd w:val="clear" w:color="auto" w:fill="auto"/>
            <w:hideMark/>
          </w:tcPr>
          <w:p w:rsidR="00220E08" w:rsidRDefault="00220E08" w:rsidP="00220E08">
            <w:r w:rsidRPr="00DA5598">
              <w:rPr>
                <w:rFonts w:ascii="Footlight MT Light" w:eastAsia="Times New Roman" w:hAnsi="Footlight MT Light" w:cs="Arial"/>
                <w:color w:val="000000"/>
              </w:rPr>
              <w:t>-</w:t>
            </w:r>
          </w:p>
        </w:tc>
        <w:tc>
          <w:tcPr>
            <w:tcW w:w="2700" w:type="dxa"/>
            <w:shd w:val="clear" w:color="auto" w:fill="auto"/>
            <w:hideMark/>
          </w:tcPr>
          <w:p w:rsidR="00220E08" w:rsidRPr="00533B80" w:rsidRDefault="00220E08" w:rsidP="00220E08">
            <w:pPr>
              <w:jc w:val="left"/>
              <w:rPr>
                <w:rFonts w:ascii="Footlight MT Light" w:eastAsia="Times New Roman" w:hAnsi="Footlight MT Light" w:cs="Arial"/>
                <w:color w:val="000000"/>
              </w:rPr>
            </w:pPr>
            <w:r w:rsidRPr="00533B80">
              <w:rPr>
                <w:rFonts w:ascii="Footlight MT Light" w:eastAsia="Times New Roman" w:hAnsi="Footlight MT Light" w:cs="Arial"/>
                <w:color w:val="000000"/>
              </w:rPr>
              <w:t>Renovation of 4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90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Kikata</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800,000.00 </w:t>
            </w:r>
          </w:p>
        </w:tc>
        <w:tc>
          <w:tcPr>
            <w:tcW w:w="1710" w:type="dxa"/>
            <w:shd w:val="clear" w:color="auto" w:fill="auto"/>
            <w:hideMark/>
          </w:tcPr>
          <w:p w:rsidR="00220E08" w:rsidRDefault="00220E08" w:rsidP="00220E08">
            <w:r w:rsidRPr="00DA5598">
              <w:rPr>
                <w:rFonts w:ascii="Footlight MT Light" w:eastAsia="Times New Roman" w:hAnsi="Footlight MT Light" w:cs="Arial"/>
                <w:color w:val="000000"/>
              </w:rPr>
              <w:t>-</w:t>
            </w:r>
          </w:p>
        </w:tc>
        <w:tc>
          <w:tcPr>
            <w:tcW w:w="2700" w:type="dxa"/>
            <w:shd w:val="clear" w:color="auto" w:fill="auto"/>
            <w:hideMark/>
          </w:tcPr>
          <w:p w:rsidR="00220E08" w:rsidRPr="00FE7CA1"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admin</w:t>
            </w:r>
            <w:r>
              <w:rPr>
                <w:rFonts w:ascii="Footlight MT Light" w:eastAsia="Times New Roman" w:hAnsi="Footlight MT Light" w:cs="Arial"/>
              </w:rPr>
              <w:t>istration</w:t>
            </w:r>
            <w:r w:rsidRPr="00175E03">
              <w:rPr>
                <w:rFonts w:ascii="Footlight MT Light" w:eastAsia="Times New Roman" w:hAnsi="Footlight MT Light" w:cs="Arial"/>
              </w:rPr>
              <w:t xml:space="preserve"> block - tiles and ceiling-2 rooms and staffroom (</w:t>
            </w:r>
            <w:proofErr w:type="spellStart"/>
            <w:r w:rsidRPr="00175E03">
              <w:rPr>
                <w:rFonts w:ascii="Footlight MT Light" w:eastAsia="Times New Roman" w:hAnsi="Footlight MT Light" w:cs="Arial"/>
              </w:rPr>
              <w:t>Kshs</w:t>
            </w:r>
            <w:proofErr w:type="spellEnd"/>
            <w:r w:rsidRPr="00175E03">
              <w:rPr>
                <w:rFonts w:ascii="Footlight MT Light" w:eastAsia="Times New Roman" w:hAnsi="Footlight MT Light" w:cs="Arial"/>
              </w:rPr>
              <w:t xml:space="preserve">. 200,000) and </w:t>
            </w:r>
            <w:r w:rsidRPr="0064704B">
              <w:rPr>
                <w:rFonts w:ascii="Footlight MT Light" w:eastAsia="Times New Roman" w:hAnsi="Footlight MT Light" w:cs="Arial"/>
              </w:rPr>
              <w:t xml:space="preserve">Renovation of 3 classrooms-Reroofing, fixing doors and windows, plastering and painting to </w:t>
            </w:r>
            <w:proofErr w:type="gramStart"/>
            <w:r w:rsidRPr="0064704B">
              <w:rPr>
                <w:rFonts w:ascii="Footlight MT Light" w:eastAsia="Times New Roman" w:hAnsi="Footlight MT Light" w:cs="Arial"/>
              </w:rPr>
              <w:t>completion(</w:t>
            </w:r>
            <w:proofErr w:type="spellStart"/>
            <w:proofErr w:type="gramEnd"/>
            <w:r w:rsidRPr="0064704B">
              <w:rPr>
                <w:rFonts w:ascii="Footlight MT Light" w:eastAsia="Times New Roman" w:hAnsi="Footlight MT Light" w:cs="Arial"/>
              </w:rPr>
              <w:t>Kshs</w:t>
            </w:r>
            <w:proofErr w:type="spellEnd"/>
            <w:r w:rsidRPr="0064704B">
              <w:rPr>
                <w:rFonts w:ascii="Footlight MT Light" w:eastAsia="Times New Roman" w:hAnsi="Footlight MT Light" w:cs="Arial"/>
              </w:rPr>
              <w:t>. 600,000 )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6D0BD2">
              <w:rPr>
                <w:rFonts w:ascii="Footlight MT Light" w:eastAsia="Times New Roman" w:hAnsi="Footlight MT Light" w:cs="Arial"/>
              </w:rPr>
              <w:t>Kitamulu</w:t>
            </w:r>
            <w:proofErr w:type="spellEnd"/>
            <w:r w:rsidRPr="006D0BD2">
              <w:rPr>
                <w:rFonts w:ascii="Footlight MT Light" w:eastAsia="Times New Roman" w:hAnsi="Footlight MT Light" w:cs="Arial"/>
              </w:rPr>
              <w:t xml:space="preserve"> Primary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1,200,000.00 </w:t>
            </w:r>
          </w:p>
        </w:tc>
        <w:tc>
          <w:tcPr>
            <w:tcW w:w="1710" w:type="dxa"/>
            <w:shd w:val="clear" w:color="auto" w:fill="auto"/>
            <w:hideMark/>
          </w:tcPr>
          <w:p w:rsidR="00220E08" w:rsidRDefault="00220E08" w:rsidP="00220E08">
            <w:r w:rsidRPr="00045829">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Purchase of an 1.25 an acre of land</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1,200,000.00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Mukanyi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600,000.00 </w:t>
            </w:r>
          </w:p>
        </w:tc>
        <w:tc>
          <w:tcPr>
            <w:tcW w:w="1710" w:type="dxa"/>
            <w:shd w:val="clear" w:color="auto" w:fill="auto"/>
            <w:hideMark/>
          </w:tcPr>
          <w:p w:rsidR="00220E08" w:rsidRDefault="00220E08" w:rsidP="00220E08">
            <w:r w:rsidRPr="00045829">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Pr>
                <w:rFonts w:ascii="Footlight MT Light" w:eastAsia="Times New Roman" w:hAnsi="Footlight MT Light" w:cs="Arial"/>
                <w:color w:val="000000"/>
              </w:rPr>
              <w:t>Renovation of 3</w:t>
            </w:r>
            <w:r w:rsidRPr="00175E03">
              <w:rPr>
                <w:rFonts w:ascii="Footlight MT Light" w:eastAsia="Times New Roman" w:hAnsi="Footlight MT Light" w:cs="Arial"/>
                <w:color w:val="000000"/>
              </w:rPr>
              <w:t xml:space="preserve"> classrooms-Reroofing</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600,000.00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Default="00220E08" w:rsidP="00220E08">
            <w:pPr>
              <w:jc w:val="left"/>
              <w:rPr>
                <w:rFonts w:ascii="Footlight MT Light" w:eastAsia="Times New Roman" w:hAnsi="Footlight MT Light" w:cs="Arial"/>
              </w:rPr>
            </w:pPr>
            <w:r w:rsidRPr="00083199">
              <w:rPr>
                <w:rFonts w:ascii="Footlight MT Light" w:eastAsia="Times New Roman" w:hAnsi="Footlight MT Light" w:cs="Arial"/>
              </w:rPr>
              <w:t xml:space="preserve">Kwa </w:t>
            </w:r>
            <w:proofErr w:type="spellStart"/>
            <w:r w:rsidRPr="00083199">
              <w:rPr>
                <w:rFonts w:ascii="Footlight MT Light" w:eastAsia="Times New Roman" w:hAnsi="Footlight MT Light" w:cs="Arial"/>
              </w:rPr>
              <w:t>Nzimbi</w:t>
            </w:r>
            <w:proofErr w:type="spellEnd"/>
            <w:r w:rsidRPr="00083199">
              <w:rPr>
                <w:rFonts w:ascii="Footlight MT Light" w:eastAsia="Times New Roman" w:hAnsi="Footlight MT Light" w:cs="Arial"/>
              </w:rPr>
              <w:t xml:space="preserve"> Primary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045829">
              <w:rPr>
                <w:rFonts w:ascii="Footlight MT Light" w:eastAsia="Times New Roman" w:hAnsi="Footlight MT Light" w:cs="Arial"/>
                <w:color w:val="000000"/>
              </w:rPr>
              <w:t>-</w:t>
            </w:r>
          </w:p>
        </w:tc>
        <w:tc>
          <w:tcPr>
            <w:tcW w:w="2700" w:type="dxa"/>
            <w:shd w:val="clear" w:color="auto" w:fill="auto"/>
            <w:hideMark/>
          </w:tcPr>
          <w:p w:rsidR="00220E08" w:rsidRPr="00083199" w:rsidRDefault="00220E08" w:rsidP="00220E08">
            <w:pPr>
              <w:jc w:val="left"/>
              <w:rPr>
                <w:rFonts w:ascii="Footlight MT Light" w:eastAsia="Times New Roman" w:hAnsi="Footlight MT Light" w:cs="Arial"/>
                <w:color w:val="000000"/>
              </w:rPr>
            </w:pPr>
            <w:r w:rsidRPr="00083199">
              <w:rPr>
                <w:rFonts w:ascii="Footlight MT Light" w:eastAsia="Times New Roman" w:hAnsi="Footlight MT Light" w:cs="Arial"/>
                <w:color w:val="000000"/>
              </w:rPr>
              <w:t>Renovation of 6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Default="00220E08" w:rsidP="00220E08">
            <w:pPr>
              <w:jc w:val="left"/>
              <w:rPr>
                <w:rFonts w:ascii="Footlight MT Light" w:eastAsia="Times New Roman" w:hAnsi="Footlight MT Light" w:cs="Arial"/>
              </w:rPr>
            </w:pPr>
            <w:r w:rsidRPr="00083199">
              <w:rPr>
                <w:rFonts w:ascii="Footlight MT Light" w:eastAsia="Times New Roman" w:hAnsi="Footlight MT Light" w:cs="Arial"/>
              </w:rPr>
              <w:lastRenderedPageBreak/>
              <w:t xml:space="preserve">Kwa </w:t>
            </w:r>
            <w:proofErr w:type="spellStart"/>
            <w:r w:rsidRPr="00083199">
              <w:rPr>
                <w:rFonts w:ascii="Footlight MT Light" w:eastAsia="Times New Roman" w:hAnsi="Footlight MT Light" w:cs="Arial"/>
              </w:rPr>
              <w:t>Ngengi</w:t>
            </w:r>
            <w:proofErr w:type="spellEnd"/>
            <w:r w:rsidRPr="00083199">
              <w:rPr>
                <w:rFonts w:ascii="Footlight MT Light" w:eastAsia="Times New Roman" w:hAnsi="Footlight MT Light" w:cs="Arial"/>
              </w:rPr>
              <w:t xml:space="preserve"> Primary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710" w:type="dxa"/>
            <w:shd w:val="clear" w:color="auto" w:fill="auto"/>
            <w:hideMark/>
          </w:tcPr>
          <w:p w:rsidR="00220E08" w:rsidRDefault="00220E08" w:rsidP="00220E08">
            <w:r w:rsidRPr="00045829">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083199">
              <w:rPr>
                <w:rFonts w:ascii="Footlight MT Light" w:eastAsia="Times New Roman" w:hAnsi="Footlight MT Light" w:cs="Arial"/>
                <w:color w:val="000000"/>
              </w:rPr>
              <w:t>Renovation of 4 classrooms- 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BA3764">
        <w:trPr>
          <w:trHeight w:val="37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Kisekini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400,000.00 </w:t>
            </w:r>
          </w:p>
        </w:tc>
        <w:tc>
          <w:tcPr>
            <w:tcW w:w="1710" w:type="dxa"/>
            <w:shd w:val="clear" w:color="auto" w:fill="auto"/>
            <w:hideMark/>
          </w:tcPr>
          <w:p w:rsidR="00220E08" w:rsidRDefault="00220E08" w:rsidP="00220E08">
            <w:r w:rsidRPr="00FE0B40">
              <w:rPr>
                <w:rFonts w:ascii="Footlight MT Light" w:eastAsia="Times New Roman" w:hAnsi="Footlight MT Light" w:cs="Arial"/>
                <w:color w:val="000000"/>
              </w:rPr>
              <w:t>-</w:t>
            </w:r>
          </w:p>
        </w:tc>
        <w:tc>
          <w:tcPr>
            <w:tcW w:w="2700" w:type="dxa"/>
            <w:shd w:val="clear" w:color="auto" w:fill="auto"/>
            <w:hideMark/>
          </w:tcPr>
          <w:p w:rsidR="00220E08" w:rsidRPr="0042095E" w:rsidRDefault="00220E08" w:rsidP="00220E08">
            <w:pPr>
              <w:jc w:val="left"/>
              <w:rPr>
                <w:rFonts w:ascii="Footlight MT Light" w:eastAsia="Times New Roman" w:hAnsi="Footlight MT Light" w:cs="Arial"/>
              </w:rPr>
            </w:pPr>
            <w:r w:rsidRPr="00135DC1">
              <w:rPr>
                <w:rFonts w:ascii="Footlight MT Light" w:eastAsia="Times New Roman" w:hAnsi="Footlight MT Light" w:cs="Arial"/>
              </w:rPr>
              <w:t>Renovation of administration block - tiles and ceiling-2 rooms and staffroom (</w:t>
            </w:r>
            <w:proofErr w:type="spellStart"/>
            <w:r w:rsidRPr="00135DC1">
              <w:rPr>
                <w:rFonts w:ascii="Footlight MT Light" w:eastAsia="Times New Roman" w:hAnsi="Footlight MT Light" w:cs="Arial"/>
              </w:rPr>
              <w:t>Kshs</w:t>
            </w:r>
            <w:proofErr w:type="spellEnd"/>
            <w:r w:rsidRPr="00135DC1">
              <w:rPr>
                <w:rFonts w:ascii="Footlight MT Light" w:eastAsia="Times New Roman" w:hAnsi="Footlight MT Light" w:cs="Arial"/>
              </w:rPr>
              <w:t>. 200,000) and Renovation of 1 classroom to completion-</w:t>
            </w:r>
            <w:proofErr w:type="gramStart"/>
            <w:r>
              <w:rPr>
                <w:rFonts w:ascii="Footlight MT Light" w:eastAsia="Times New Roman" w:hAnsi="Footlight MT Light" w:cs="Arial"/>
              </w:rPr>
              <w:t>reroofing,  plastering</w:t>
            </w:r>
            <w:proofErr w:type="gramEnd"/>
            <w:r>
              <w:rPr>
                <w:rFonts w:ascii="Footlight MT Light" w:eastAsia="Times New Roman" w:hAnsi="Footlight MT Light" w:cs="Arial"/>
              </w:rPr>
              <w:t xml:space="preserve"> and painting plus </w:t>
            </w:r>
            <w:proofErr w:type="spellStart"/>
            <w:r w:rsidRPr="00BE3DB0">
              <w:rPr>
                <w:rFonts w:ascii="Footlight MT Light" w:eastAsia="Times New Roman" w:hAnsi="Footlight MT Light" w:cs="Arial"/>
              </w:rPr>
              <w:t>Verendah</w:t>
            </w:r>
            <w:proofErr w:type="spellEnd"/>
            <w:r w:rsidRPr="00BE3DB0">
              <w:rPr>
                <w:rFonts w:ascii="Footlight MT Light" w:eastAsia="Times New Roman" w:hAnsi="Footlight MT Light" w:cs="Arial"/>
              </w:rPr>
              <w:t xml:space="preserve"> floor(</w:t>
            </w:r>
            <w:proofErr w:type="spellStart"/>
            <w:r w:rsidRPr="00BE3DB0">
              <w:rPr>
                <w:rFonts w:ascii="Footlight MT Light" w:eastAsia="Times New Roman" w:hAnsi="Footlight MT Light" w:cs="Arial"/>
              </w:rPr>
              <w:t>Kshs</w:t>
            </w:r>
            <w:proofErr w:type="spellEnd"/>
            <w:r w:rsidRPr="00BE3DB0">
              <w:rPr>
                <w:rFonts w:ascii="Footlight MT Light" w:eastAsia="Times New Roman" w:hAnsi="Footlight MT Light" w:cs="Arial"/>
              </w:rPr>
              <w:t>. 200,000 )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400,000.00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590286">
        <w:trPr>
          <w:trHeight w:val="28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Kasovya</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364347">
            <w:pPr>
              <w:jc w:val="left"/>
              <w:rPr>
                <w:rFonts w:ascii="Footlight MT Light" w:eastAsia="Times New Roman" w:hAnsi="Footlight MT Light" w:cs="Arial"/>
              </w:rPr>
            </w:pPr>
            <w:r w:rsidRPr="00175E03">
              <w:rPr>
                <w:rFonts w:ascii="Footlight MT Light" w:eastAsia="Times New Roman" w:hAnsi="Footlight MT Light" w:cs="Arial"/>
              </w:rPr>
              <w:t xml:space="preserve">  1,</w:t>
            </w:r>
            <w:r w:rsidR="00364347">
              <w:rPr>
                <w:rFonts w:ascii="Footlight MT Light" w:eastAsia="Times New Roman" w:hAnsi="Footlight MT Light" w:cs="Arial"/>
              </w:rPr>
              <w:t>3</w:t>
            </w:r>
            <w:r w:rsidRPr="00175E03">
              <w:rPr>
                <w:rFonts w:ascii="Footlight MT Light" w:eastAsia="Times New Roman" w:hAnsi="Footlight MT Light" w:cs="Arial"/>
              </w:rPr>
              <w:t xml:space="preserve">00,000.00 </w:t>
            </w:r>
          </w:p>
        </w:tc>
        <w:tc>
          <w:tcPr>
            <w:tcW w:w="1710" w:type="dxa"/>
            <w:shd w:val="clear" w:color="auto" w:fill="auto"/>
            <w:hideMark/>
          </w:tcPr>
          <w:p w:rsidR="00220E08" w:rsidRDefault="00220E08" w:rsidP="00220E08">
            <w:r w:rsidRPr="00FE0B40">
              <w:rPr>
                <w:rFonts w:ascii="Footlight MT Light" w:eastAsia="Times New Roman" w:hAnsi="Footlight MT Light" w:cs="Arial"/>
                <w:color w:val="000000"/>
              </w:rPr>
              <w:t>-</w:t>
            </w:r>
          </w:p>
        </w:tc>
        <w:tc>
          <w:tcPr>
            <w:tcW w:w="2700" w:type="dxa"/>
            <w:shd w:val="clear" w:color="auto" w:fill="auto"/>
            <w:hideMark/>
          </w:tcPr>
          <w:p w:rsidR="00220E08" w:rsidRPr="009205E5" w:rsidRDefault="00220E08" w:rsidP="00220E08">
            <w:pPr>
              <w:jc w:val="left"/>
              <w:rPr>
                <w:rFonts w:ascii="Footlight MT Light" w:eastAsia="Times New Roman" w:hAnsi="Footlight MT Light" w:cs="Arial"/>
                <w:color w:val="000000"/>
              </w:rPr>
            </w:pPr>
            <w:r w:rsidRPr="009205E5">
              <w:rPr>
                <w:rFonts w:ascii="Footlight MT Light" w:eastAsia="Times New Roman" w:hAnsi="Footlight MT Light" w:cs="Arial"/>
                <w:color w:val="000000"/>
              </w:rPr>
              <w:t>Renovation of 5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Pr>
                <w:rFonts w:ascii="Footlight MT Light" w:eastAsia="Times New Roman" w:hAnsi="Footlight MT Light" w:cs="Arial"/>
              </w:rPr>
              <w:t xml:space="preserve">       1,3</w:t>
            </w:r>
            <w:r w:rsidRPr="00175E03">
              <w:rPr>
                <w:rFonts w:ascii="Footlight MT Light" w:eastAsia="Times New Roman" w:hAnsi="Footlight MT Light" w:cs="Arial"/>
              </w:rPr>
              <w:t xml:space="preserve">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E110D3">
              <w:rPr>
                <w:rFonts w:ascii="Footlight MT Light" w:eastAsia="Times New Roman" w:hAnsi="Footlight MT Light" w:cs="Arial"/>
              </w:rPr>
              <w:t>Kasovya</w:t>
            </w:r>
            <w:proofErr w:type="spellEnd"/>
            <w:r w:rsidRPr="00E110D3">
              <w:rPr>
                <w:rFonts w:ascii="Footlight MT Light" w:eastAsia="Times New Roman" w:hAnsi="Footlight MT Light" w:cs="Arial"/>
              </w:rPr>
              <w:t xml:space="preserve"> Primary School</w:t>
            </w:r>
          </w:p>
        </w:tc>
        <w:tc>
          <w:tcPr>
            <w:tcW w:w="1620" w:type="dxa"/>
            <w:shd w:val="clear" w:color="auto" w:fill="auto"/>
            <w:noWrap/>
            <w:hideMark/>
          </w:tcPr>
          <w:p w:rsidR="00220E08" w:rsidRPr="00175E03" w:rsidRDefault="00220E08" w:rsidP="00364347">
            <w:pPr>
              <w:jc w:val="left"/>
              <w:rPr>
                <w:rFonts w:ascii="Footlight MT Light" w:eastAsia="Times New Roman" w:hAnsi="Footlight MT Light" w:cs="Arial"/>
              </w:rPr>
            </w:pPr>
            <w:r w:rsidRPr="00175E03">
              <w:rPr>
                <w:rFonts w:ascii="Footlight MT Light" w:eastAsia="Times New Roman" w:hAnsi="Footlight MT Light" w:cs="Arial"/>
              </w:rPr>
              <w:t xml:space="preserve">  2,</w:t>
            </w:r>
            <w:r w:rsidR="00364347">
              <w:rPr>
                <w:rFonts w:ascii="Footlight MT Light" w:eastAsia="Times New Roman" w:hAnsi="Footlight MT Light" w:cs="Arial"/>
              </w:rPr>
              <w:t>1</w:t>
            </w:r>
            <w:r w:rsidRPr="00175E03">
              <w:rPr>
                <w:rFonts w:ascii="Footlight MT Light" w:eastAsia="Times New Roman" w:hAnsi="Footlight MT Light" w:cs="Arial"/>
              </w:rPr>
              <w:t xml:space="preserve">00,000.00 </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b/>
                <w:bCs/>
              </w:rPr>
            </w:pPr>
            <w:r w:rsidRPr="00175E03">
              <w:rPr>
                <w:rFonts w:ascii="Footlight MT Light" w:eastAsia="Times New Roman" w:hAnsi="Footlight MT Light" w:cs="Arial"/>
                <w:b/>
                <w:bCs/>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2 new classroom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Pr>
                <w:rFonts w:ascii="Footlight MT Light" w:eastAsia="Times New Roman" w:hAnsi="Footlight MT Light" w:cs="Arial"/>
              </w:rPr>
              <w:t xml:space="preserve">       2,1</w:t>
            </w:r>
            <w:r w:rsidRPr="00175E03">
              <w:rPr>
                <w:rFonts w:ascii="Footlight MT Light" w:eastAsia="Times New Roman" w:hAnsi="Footlight MT Light" w:cs="Arial"/>
              </w:rPr>
              <w:t xml:space="preserve">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FE44EA">
              <w:rPr>
                <w:rFonts w:ascii="Footlight MT Light" w:eastAsia="Times New Roman" w:hAnsi="Footlight MT Light" w:cs="Arial"/>
              </w:rPr>
              <w:t>Kasovya</w:t>
            </w:r>
            <w:proofErr w:type="spellEnd"/>
            <w:r w:rsidRPr="00FE44EA">
              <w:rPr>
                <w:rFonts w:ascii="Footlight MT Light" w:eastAsia="Times New Roman" w:hAnsi="Footlight MT Light" w:cs="Arial"/>
              </w:rPr>
              <w:t xml:space="preserve"> Primary School</w:t>
            </w: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364347">
            <w:pPr>
              <w:jc w:val="left"/>
              <w:rPr>
                <w:rFonts w:ascii="Footlight MT Light" w:eastAsia="Times New Roman" w:hAnsi="Footlight MT Light" w:cs="Arial"/>
              </w:rPr>
            </w:pPr>
            <w:r w:rsidRPr="00175E03">
              <w:rPr>
                <w:rFonts w:ascii="Footlight MT Light" w:eastAsia="Times New Roman" w:hAnsi="Footlight MT Light" w:cs="Arial"/>
              </w:rPr>
              <w:t xml:space="preserve">     </w:t>
            </w:r>
            <w:r w:rsidR="00364347">
              <w:rPr>
                <w:rFonts w:ascii="Footlight MT Light" w:eastAsia="Times New Roman" w:hAnsi="Footlight MT Light" w:cs="Arial"/>
              </w:rPr>
              <w:t>6</w:t>
            </w:r>
            <w:r w:rsidRPr="00175E03">
              <w:rPr>
                <w:rFonts w:ascii="Footlight MT Light" w:eastAsia="Times New Roman" w:hAnsi="Footlight MT Light" w:cs="Arial"/>
              </w:rPr>
              <w:t xml:space="preserve">00,000.00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office to completion-3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Pr>
                <w:rFonts w:ascii="Footlight MT Light" w:eastAsia="Times New Roman" w:hAnsi="Footlight MT Light" w:cs="Arial"/>
              </w:rPr>
              <w:t xml:space="preserve">           6</w:t>
            </w:r>
            <w:r w:rsidRPr="00175E03">
              <w:rPr>
                <w:rFonts w:ascii="Footlight MT Light" w:eastAsia="Times New Roman" w:hAnsi="Footlight MT Light" w:cs="Arial"/>
              </w:rPr>
              <w:t xml:space="preserve">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590286">
        <w:trPr>
          <w:trHeight w:val="1322"/>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Kavete</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color w:val="000000"/>
              </w:rPr>
              <w:t>-</w:t>
            </w:r>
          </w:p>
        </w:tc>
        <w:tc>
          <w:tcPr>
            <w:tcW w:w="2700" w:type="dxa"/>
            <w:shd w:val="clear" w:color="auto" w:fill="auto"/>
            <w:hideMark/>
          </w:tcPr>
          <w:p w:rsidR="00220E08" w:rsidRDefault="00220E08" w:rsidP="00220E08">
            <w:pPr>
              <w:jc w:val="left"/>
              <w:rPr>
                <w:rFonts w:ascii="Footlight MT Light" w:eastAsia="Times New Roman" w:hAnsi="Footlight MT Light" w:cs="Arial"/>
              </w:rPr>
            </w:pPr>
            <w:r w:rsidRPr="003B7960">
              <w:rPr>
                <w:rFonts w:ascii="Footlight MT Light" w:eastAsia="Times New Roman" w:hAnsi="Footlight MT Light" w:cs="Arial"/>
              </w:rPr>
              <w:t xml:space="preserve">Renovation of 5 </w:t>
            </w:r>
            <w:proofErr w:type="gramStart"/>
            <w:r w:rsidRPr="003B7960">
              <w:rPr>
                <w:rFonts w:ascii="Footlight MT Light" w:eastAsia="Times New Roman" w:hAnsi="Footlight MT Light" w:cs="Arial"/>
              </w:rPr>
              <w:t>classrooms</w:t>
            </w:r>
            <w:proofErr w:type="gramEnd"/>
            <w:r w:rsidRPr="003B7960">
              <w:rPr>
                <w:rFonts w:ascii="Footlight MT Light" w:eastAsia="Times New Roman" w:hAnsi="Footlight MT Light" w:cs="Arial"/>
              </w:rPr>
              <w:t>-Reroofing, fixing doors and windows, plastering and painting to completion</w:t>
            </w:r>
          </w:p>
          <w:p w:rsidR="00220E08" w:rsidRPr="00175E03" w:rsidRDefault="00220E08" w:rsidP="00220E08">
            <w:pPr>
              <w:jc w:val="left"/>
              <w:rPr>
                <w:rFonts w:ascii="Footlight MT Light" w:eastAsia="Times New Roman" w:hAnsi="Footlight MT Light" w:cs="Arial"/>
              </w:rPr>
            </w:pP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Miumbuni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800,000.00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color w:val="000000"/>
              </w:rPr>
              <w:t>-</w:t>
            </w:r>
          </w:p>
        </w:tc>
        <w:tc>
          <w:tcPr>
            <w:tcW w:w="2700" w:type="dxa"/>
            <w:shd w:val="clear" w:color="auto" w:fill="auto"/>
            <w:hideMark/>
          </w:tcPr>
          <w:p w:rsidR="00220E08" w:rsidRDefault="00220E08" w:rsidP="00220E08">
            <w:pPr>
              <w:jc w:val="left"/>
              <w:rPr>
                <w:rFonts w:ascii="Footlight MT Light" w:eastAsia="Times New Roman" w:hAnsi="Footlight MT Light" w:cs="Arial"/>
                <w:color w:val="000000"/>
              </w:rPr>
            </w:pPr>
            <w:r w:rsidRPr="00DD6E69">
              <w:rPr>
                <w:rFonts w:ascii="Footlight MT Light" w:eastAsia="Times New Roman" w:hAnsi="Footlight MT Light" w:cs="Arial"/>
                <w:color w:val="000000"/>
              </w:rPr>
              <w:t xml:space="preserve">Renovation of 4 </w:t>
            </w:r>
            <w:proofErr w:type="gramStart"/>
            <w:r w:rsidRPr="00DD6E69">
              <w:rPr>
                <w:rFonts w:ascii="Footlight MT Light" w:eastAsia="Times New Roman" w:hAnsi="Footlight MT Light" w:cs="Arial"/>
                <w:color w:val="000000"/>
              </w:rPr>
              <w:t>classrooms</w:t>
            </w:r>
            <w:proofErr w:type="gramEnd"/>
            <w:r w:rsidRPr="00DD6E69">
              <w:rPr>
                <w:rFonts w:ascii="Footlight MT Light" w:eastAsia="Times New Roman" w:hAnsi="Footlight MT Light" w:cs="Arial"/>
                <w:color w:val="000000"/>
              </w:rPr>
              <w:t>-Reroofing, fixing doors and windows, plastering and painting to completion</w:t>
            </w:r>
          </w:p>
          <w:p w:rsidR="00220E08" w:rsidRPr="00175E03" w:rsidRDefault="00220E08" w:rsidP="00220E08">
            <w:pPr>
              <w:jc w:val="left"/>
              <w:rPr>
                <w:rFonts w:ascii="Footlight MT Light" w:eastAsia="Times New Roman" w:hAnsi="Footlight MT Light" w:cs="Arial"/>
                <w:color w:val="000000"/>
              </w:rPr>
            </w:pP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800,000.00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5C2F92">
        <w:trPr>
          <w:trHeight w:val="136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Muonyweni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color w:val="000000"/>
              </w:rPr>
              <w:t>-</w:t>
            </w:r>
          </w:p>
        </w:tc>
        <w:tc>
          <w:tcPr>
            <w:tcW w:w="2700" w:type="dxa"/>
            <w:shd w:val="clear" w:color="auto" w:fill="auto"/>
            <w:hideMark/>
          </w:tcPr>
          <w:p w:rsidR="00220E08" w:rsidRPr="00392B92" w:rsidRDefault="00220E08" w:rsidP="00220E08">
            <w:pPr>
              <w:jc w:val="left"/>
              <w:rPr>
                <w:rFonts w:ascii="Footlight MT Light" w:eastAsia="Times New Roman" w:hAnsi="Footlight MT Light" w:cs="Arial"/>
                <w:b/>
              </w:rPr>
            </w:pPr>
            <w:r>
              <w:rPr>
                <w:rFonts w:ascii="Footlight MT Light" w:eastAsia="Times New Roman" w:hAnsi="Footlight MT Light" w:cs="Arial"/>
              </w:rPr>
              <w:t>Renovation of 6</w:t>
            </w:r>
            <w:r w:rsidRPr="00175E03">
              <w:rPr>
                <w:rFonts w:ascii="Footlight MT Light" w:eastAsia="Times New Roman" w:hAnsi="Footlight MT Light" w:cs="Arial"/>
              </w:rPr>
              <w:t xml:space="preserve"> classrooms-Reroofing, fixing doors and windows, plastering and painting to co</w:t>
            </w:r>
            <w:r>
              <w:rPr>
                <w:rFonts w:ascii="Footlight MT Light" w:eastAsia="Times New Roman" w:hAnsi="Footlight MT Light" w:cs="Arial"/>
              </w:rPr>
              <w:t>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lastRenderedPageBreak/>
              <w:t>Komarock</w:t>
            </w:r>
            <w:proofErr w:type="spellEnd"/>
            <w:r w:rsidRPr="00175E03">
              <w:rPr>
                <w:rFonts w:ascii="Footlight MT Light" w:eastAsia="Times New Roman" w:hAnsi="Footlight MT Light" w:cs="Arial"/>
              </w:rPr>
              <w:t xml:space="preserve"> Primary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color w:val="000000"/>
              </w:rPr>
              <w:t>-</w:t>
            </w:r>
          </w:p>
        </w:tc>
        <w:tc>
          <w:tcPr>
            <w:tcW w:w="2700" w:type="dxa"/>
            <w:shd w:val="clear" w:color="auto" w:fill="auto"/>
            <w:hideMark/>
          </w:tcPr>
          <w:p w:rsidR="00220E08" w:rsidRPr="00EF4052" w:rsidRDefault="00220E08" w:rsidP="00220E08">
            <w:pPr>
              <w:jc w:val="left"/>
              <w:rPr>
                <w:rFonts w:ascii="Footlight MT Light" w:eastAsia="Times New Roman" w:hAnsi="Footlight MT Light" w:cs="Arial"/>
                <w:color w:val="000000"/>
              </w:rPr>
            </w:pPr>
            <w:r w:rsidRPr="00EF4052">
              <w:rPr>
                <w:rFonts w:ascii="Footlight MT Light" w:eastAsia="Times New Roman" w:hAnsi="Footlight MT Light" w:cs="Arial"/>
                <w:color w:val="000000"/>
              </w:rPr>
              <w:t>Renovation of 6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Maanzoni</w:t>
            </w:r>
            <w:proofErr w:type="spellEnd"/>
            <w:r w:rsidRPr="00175E03">
              <w:rPr>
                <w:rFonts w:ascii="Footlight MT Light" w:eastAsia="Times New Roman" w:hAnsi="Footlight MT Light" w:cs="Arial"/>
              </w:rPr>
              <w:t xml:space="preserve"> Primary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color w:val="000000"/>
              </w:rPr>
              <w:t>-</w:t>
            </w:r>
          </w:p>
        </w:tc>
        <w:tc>
          <w:tcPr>
            <w:tcW w:w="2700" w:type="dxa"/>
            <w:shd w:val="clear" w:color="auto" w:fill="auto"/>
            <w:hideMark/>
          </w:tcPr>
          <w:p w:rsidR="00220E08" w:rsidRPr="00EF4052" w:rsidRDefault="00220E08" w:rsidP="00220E08">
            <w:pPr>
              <w:jc w:val="left"/>
              <w:rPr>
                <w:rFonts w:ascii="Footlight MT Light" w:eastAsia="Times New Roman" w:hAnsi="Footlight MT Light" w:cs="Arial"/>
                <w:color w:val="000000"/>
              </w:rPr>
            </w:pPr>
            <w:r w:rsidRPr="00EF4052">
              <w:rPr>
                <w:rFonts w:ascii="Footlight MT Light" w:eastAsia="Times New Roman" w:hAnsi="Footlight MT Light" w:cs="Arial"/>
                <w:color w:val="000000"/>
              </w:rPr>
              <w:t>Renovation of 6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323"/>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b/>
              </w:rPr>
            </w:pPr>
            <w:r w:rsidRPr="00175E03">
              <w:rPr>
                <w:rFonts w:ascii="Footlight MT Light" w:eastAsia="Times New Roman" w:hAnsi="Footlight MT Light" w:cs="Arial"/>
                <w:b/>
              </w:rPr>
              <w:t>Sub-total</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b/>
              </w:rPr>
            </w:pP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b/>
                <w:color w:val="000000"/>
              </w:rPr>
            </w:pP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b/>
              </w:rPr>
            </w:pP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b/>
              </w:rPr>
            </w:pP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260"/>
        </w:trPr>
        <w:tc>
          <w:tcPr>
            <w:tcW w:w="5400" w:type="dxa"/>
            <w:gridSpan w:val="3"/>
            <w:shd w:val="clear" w:color="auto" w:fill="auto"/>
            <w:noWrap/>
            <w:hideMark/>
          </w:tcPr>
          <w:p w:rsidR="00220E08" w:rsidRPr="00175E03" w:rsidRDefault="00220E08" w:rsidP="00220E08">
            <w:pPr>
              <w:jc w:val="left"/>
              <w:rPr>
                <w:rFonts w:ascii="Footlight MT Light" w:eastAsia="Times New Roman" w:hAnsi="Footlight MT Light" w:cs="Arial"/>
                <w:b/>
                <w:color w:val="000000"/>
              </w:rPr>
            </w:pPr>
            <w:r w:rsidRPr="00175E03">
              <w:rPr>
                <w:rFonts w:ascii="Footlight MT Light" w:eastAsia="Times New Roman" w:hAnsi="Footlight MT Light" w:cs="Arial"/>
                <w:b/>
                <w:color w:val="000000"/>
              </w:rPr>
              <w:t>SECONDARY SCHOOLS</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b/>
              </w:rPr>
            </w:pP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b/>
              </w:rPr>
            </w:pP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63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Kaiani</w:t>
            </w:r>
            <w:proofErr w:type="spellEnd"/>
            <w:r w:rsidRPr="00175E03">
              <w:rPr>
                <w:rFonts w:ascii="Footlight MT Light" w:eastAsia="Times New Roman" w:hAnsi="Footlight MT Light" w:cs="Arial"/>
              </w:rPr>
              <w:t xml:space="preserve"> Secondary</w:t>
            </w:r>
            <w:r>
              <w:rPr>
                <w:rFonts w:ascii="Footlight MT Light" w:eastAsia="Times New Roman" w:hAnsi="Footlight MT Light" w:cs="Arial"/>
              </w:rPr>
              <w:t xml:space="preserve"> School</w:t>
            </w:r>
          </w:p>
        </w:tc>
        <w:tc>
          <w:tcPr>
            <w:tcW w:w="1620" w:type="dxa"/>
            <w:shd w:val="clear" w:color="auto" w:fill="auto"/>
            <w:hideMark/>
          </w:tcPr>
          <w:p w:rsidR="00220E08" w:rsidRPr="003B0597" w:rsidRDefault="00220E08" w:rsidP="00220E08">
            <w:pPr>
              <w:jc w:val="right"/>
              <w:rPr>
                <w:rFonts w:ascii="Footlight MT Light" w:eastAsia="Times New Roman" w:hAnsi="Footlight MT Light" w:cs="Arial"/>
                <w:highlight w:val="yellow"/>
              </w:rPr>
            </w:pPr>
            <w:r w:rsidRPr="00892C67">
              <w:rPr>
                <w:rFonts w:ascii="Footlight MT Light" w:eastAsia="Times New Roman" w:hAnsi="Footlight MT Light" w:cs="Arial"/>
              </w:rPr>
              <w:t>6,500,000.00</w:t>
            </w:r>
          </w:p>
        </w:tc>
        <w:tc>
          <w:tcPr>
            <w:tcW w:w="1710" w:type="dxa"/>
            <w:shd w:val="clear" w:color="auto" w:fill="auto"/>
            <w:hideMark/>
          </w:tcPr>
          <w:p w:rsidR="00220E08" w:rsidRPr="003B0597" w:rsidRDefault="00220E08" w:rsidP="00220E08">
            <w:pPr>
              <w:jc w:val="left"/>
              <w:rPr>
                <w:rFonts w:ascii="Footlight MT Light" w:eastAsia="Times New Roman" w:hAnsi="Footlight MT Light" w:cs="Arial"/>
                <w:color w:val="000000"/>
                <w:highlight w:val="yellow"/>
              </w:rPr>
            </w:pPr>
            <w:r w:rsidRPr="00892C67">
              <w:rPr>
                <w:rFonts w:ascii="Footlight MT Light" w:eastAsia="Times New Roman" w:hAnsi="Footlight MT Light" w:cs="Arial"/>
                <w:color w:val="000000"/>
              </w:rPr>
              <w:t> </w:t>
            </w:r>
            <w:r>
              <w:rPr>
                <w:rFonts w:ascii="Footlight MT Light" w:eastAsia="Times New Roman" w:hAnsi="Footlight MT Light" w:cs="Arial"/>
                <w:color w:val="000000"/>
              </w:rPr>
              <w:t>4,000,000</w:t>
            </w:r>
          </w:p>
        </w:tc>
        <w:tc>
          <w:tcPr>
            <w:tcW w:w="2700" w:type="dxa"/>
            <w:shd w:val="clear" w:color="auto" w:fill="auto"/>
            <w:hideMark/>
          </w:tcPr>
          <w:p w:rsidR="00220E08" w:rsidRDefault="00220E08" w:rsidP="00220E08">
            <w:pPr>
              <w:jc w:val="left"/>
              <w:rPr>
                <w:rFonts w:ascii="Footlight MT Light" w:eastAsia="Times New Roman" w:hAnsi="Footlight MT Light" w:cs="Arial"/>
              </w:rPr>
            </w:pPr>
            <w:r w:rsidRPr="00892C67">
              <w:rPr>
                <w:rFonts w:ascii="Footlight MT Light" w:eastAsia="Times New Roman" w:hAnsi="Footlight MT Light" w:cs="Arial"/>
              </w:rPr>
              <w:t>Completion of Administration Block-slabbing, plastering and painting</w:t>
            </w:r>
            <w:r>
              <w:rPr>
                <w:rFonts w:ascii="Footlight MT Light" w:eastAsia="Times New Roman" w:hAnsi="Footlight MT Light" w:cs="Arial"/>
              </w:rPr>
              <w:t>-7 offices, staffroom and 2 washrooms</w:t>
            </w:r>
          </w:p>
          <w:p w:rsidR="00220E08" w:rsidRDefault="00220E08" w:rsidP="00220E08">
            <w:pPr>
              <w:jc w:val="left"/>
              <w:rPr>
                <w:rFonts w:ascii="Footlight MT Light" w:eastAsia="Times New Roman" w:hAnsi="Footlight MT Light" w:cs="Arial"/>
              </w:rPr>
            </w:pPr>
          </w:p>
          <w:p w:rsidR="00220E08" w:rsidRPr="003B0597" w:rsidRDefault="00220E08" w:rsidP="00220E08">
            <w:pPr>
              <w:jc w:val="left"/>
              <w:rPr>
                <w:rFonts w:ascii="Footlight MT Light" w:eastAsia="Times New Roman" w:hAnsi="Footlight MT Light" w:cs="Arial"/>
                <w:highlight w:val="yellow"/>
              </w:rPr>
            </w:pPr>
            <w:bookmarkStart w:id="1" w:name="_GoBack"/>
            <w:bookmarkEnd w:id="1"/>
            <w:r w:rsidRPr="00832D70">
              <w:rPr>
                <w:rFonts w:ascii="Footlight MT Light" w:eastAsia="Times New Roman" w:hAnsi="Footlight MT Light" w:cs="Arial"/>
              </w:rPr>
              <w:t xml:space="preserve">The project was initiated by NGCDFC and the Administration foundation is done as a ground floor with intention of other floors in future. </w:t>
            </w:r>
            <w:proofErr w:type="spellStart"/>
            <w:r w:rsidRPr="00832D70">
              <w:rPr>
                <w:rFonts w:ascii="Footlight MT Light" w:eastAsia="Times New Roman" w:hAnsi="Footlight MT Light" w:cs="Arial"/>
              </w:rPr>
              <w:t>Kshs</w:t>
            </w:r>
            <w:proofErr w:type="spellEnd"/>
            <w:r w:rsidRPr="00832D70">
              <w:rPr>
                <w:rFonts w:ascii="Footlight MT Light" w:eastAsia="Times New Roman" w:hAnsi="Footlight MT Light" w:cs="Arial"/>
              </w:rPr>
              <w:t>. 4,000,000 already allocated in 2019/2020.</w:t>
            </w:r>
          </w:p>
        </w:tc>
        <w:tc>
          <w:tcPr>
            <w:tcW w:w="1890" w:type="dxa"/>
            <w:shd w:val="clear" w:color="auto" w:fill="auto"/>
            <w:noWrap/>
            <w:hideMark/>
          </w:tcPr>
          <w:p w:rsidR="00220E08" w:rsidRPr="003B0597" w:rsidRDefault="00220E08" w:rsidP="00220E08">
            <w:pPr>
              <w:jc w:val="left"/>
              <w:rPr>
                <w:rFonts w:ascii="Footlight MT Light" w:eastAsia="Times New Roman" w:hAnsi="Footlight MT Light" w:cs="Arial"/>
                <w:highlight w:val="yellow"/>
              </w:rPr>
            </w:pPr>
            <w:r w:rsidRPr="00892C67">
              <w:rPr>
                <w:rFonts w:ascii="Footlight MT Light" w:eastAsia="Times New Roman" w:hAnsi="Footlight MT Light" w:cs="Arial"/>
              </w:rPr>
              <w:t>2,500,000.00</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On-going</w:t>
            </w:r>
          </w:p>
        </w:tc>
      </w:tr>
      <w:tr w:rsidR="00220E08" w:rsidRPr="00175E03" w:rsidTr="00D166A4">
        <w:trPr>
          <w:trHeight w:val="630"/>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197A37">
              <w:rPr>
                <w:rFonts w:ascii="Footlight MT Light" w:eastAsia="Times New Roman" w:hAnsi="Footlight MT Light" w:cs="Arial"/>
              </w:rPr>
              <w:t>Mbuuni</w:t>
            </w:r>
            <w:proofErr w:type="spellEnd"/>
            <w:r w:rsidRPr="00197A37">
              <w:rPr>
                <w:rFonts w:ascii="Footlight MT Light" w:eastAsia="Times New Roman" w:hAnsi="Footlight MT Light" w:cs="Arial"/>
              </w:rPr>
              <w:t xml:space="preserve"> Secondary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B72AC7">
              <w:rPr>
                <w:rFonts w:ascii="Footlight MT Light" w:eastAsia="Times New Roman" w:hAnsi="Footlight MT Light" w:cs="Arial"/>
                <w:color w:val="000000"/>
              </w:rPr>
              <w:t>-</w:t>
            </w:r>
          </w:p>
        </w:tc>
        <w:tc>
          <w:tcPr>
            <w:tcW w:w="2700" w:type="dxa"/>
            <w:shd w:val="clear" w:color="auto" w:fill="auto"/>
            <w:hideMark/>
          </w:tcPr>
          <w:p w:rsidR="00220E08" w:rsidRPr="009F65F2" w:rsidRDefault="00220E08" w:rsidP="00220E08">
            <w:pPr>
              <w:jc w:val="left"/>
              <w:rPr>
                <w:rFonts w:ascii="Footlight MT Light" w:eastAsia="Times New Roman" w:hAnsi="Footlight MT Light" w:cs="Arial"/>
              </w:rPr>
            </w:pPr>
            <w:r w:rsidRPr="00197A37">
              <w:rPr>
                <w:rFonts w:ascii="Footlight MT Light" w:eastAsia="Times New Roman" w:hAnsi="Footlight MT Light" w:cs="Arial"/>
              </w:rPr>
              <w:t xml:space="preserve">Renovation of </w:t>
            </w:r>
            <w:r w:rsidRPr="009F65F2">
              <w:rPr>
                <w:rFonts w:ascii="Footlight MT Light" w:eastAsia="Times New Roman" w:hAnsi="Footlight MT Light" w:cs="Arial"/>
              </w:rPr>
              <w:t>Dining</w:t>
            </w:r>
            <w:r w:rsidRPr="00197A37">
              <w:rPr>
                <w:rFonts w:ascii="Footlight MT Light" w:eastAsia="Times New Roman" w:hAnsi="Footlight MT Light" w:cs="Arial"/>
              </w:rPr>
              <w:t xml:space="preserve"> hall to completion-Fixing of tiles and furniture</w:t>
            </w:r>
            <w:r>
              <w:rPr>
                <w:rFonts w:ascii="Footlight MT Light" w:eastAsia="Times New Roman" w:hAnsi="Footlight MT Light" w:cs="Arial"/>
              </w:rPr>
              <w:t>-80 students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260"/>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8F6610">
              <w:rPr>
                <w:rFonts w:ascii="Footlight MT Light" w:eastAsia="Times New Roman" w:hAnsi="Footlight MT Light" w:cs="Arial"/>
              </w:rPr>
              <w:t>Kathuni</w:t>
            </w:r>
            <w:proofErr w:type="spellEnd"/>
            <w:r w:rsidRPr="008F6610">
              <w:rPr>
                <w:rFonts w:ascii="Footlight MT Light" w:eastAsia="Times New Roman" w:hAnsi="Footlight MT Light" w:cs="Arial"/>
              </w:rPr>
              <w:t xml:space="preserve"> Secondary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990,000.00 </w:t>
            </w:r>
          </w:p>
        </w:tc>
        <w:tc>
          <w:tcPr>
            <w:tcW w:w="1710" w:type="dxa"/>
            <w:shd w:val="clear" w:color="auto" w:fill="auto"/>
            <w:noWrap/>
            <w:hideMark/>
          </w:tcPr>
          <w:p w:rsidR="00220E08" w:rsidRDefault="00220E08" w:rsidP="00220E08">
            <w:r w:rsidRPr="00B72AC7">
              <w:rPr>
                <w:rFonts w:ascii="Footlight MT Light" w:eastAsia="Times New Roman" w:hAnsi="Footlight MT Light" w:cs="Arial"/>
                <w:color w:val="000000"/>
              </w:rPr>
              <w:t>-</w:t>
            </w:r>
          </w:p>
        </w:tc>
        <w:tc>
          <w:tcPr>
            <w:tcW w:w="2700" w:type="dxa"/>
            <w:shd w:val="clear" w:color="auto" w:fill="auto"/>
            <w:hideMark/>
          </w:tcPr>
          <w:p w:rsidR="00220E08" w:rsidRPr="00B91A6B"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Construction of </w:t>
            </w:r>
            <w:r w:rsidRPr="00B91A6B">
              <w:rPr>
                <w:rFonts w:ascii="Footlight MT Light" w:eastAsia="Times New Roman" w:hAnsi="Footlight MT Light" w:cs="Arial"/>
              </w:rPr>
              <w:t xml:space="preserve">six door pit </w:t>
            </w:r>
            <w:proofErr w:type="gramStart"/>
            <w:r w:rsidRPr="00B91A6B">
              <w:rPr>
                <w:rFonts w:ascii="Footlight MT Light" w:eastAsia="Times New Roman" w:hAnsi="Footlight MT Light" w:cs="Arial"/>
              </w:rPr>
              <w:t>latrine(</w:t>
            </w:r>
            <w:proofErr w:type="spellStart"/>
            <w:proofErr w:type="gramEnd"/>
            <w:r w:rsidRPr="00B91A6B">
              <w:rPr>
                <w:rFonts w:ascii="Footlight MT Light" w:eastAsia="Times New Roman" w:hAnsi="Footlight MT Light" w:cs="Arial"/>
              </w:rPr>
              <w:t>Kshs</w:t>
            </w:r>
            <w:proofErr w:type="spellEnd"/>
            <w:r w:rsidRPr="00B91A6B">
              <w:rPr>
                <w:rFonts w:ascii="Footlight MT Light" w:eastAsia="Times New Roman" w:hAnsi="Footlight MT Light" w:cs="Arial"/>
              </w:rPr>
              <w:t>.</w:t>
            </w:r>
            <w:r w:rsidRPr="00175E03">
              <w:rPr>
                <w:rFonts w:ascii="Footlight MT Light" w:eastAsia="Times New Roman" w:hAnsi="Footlight MT Light" w:cs="Arial"/>
              </w:rPr>
              <w:t xml:space="preserve"> 650,000),</w:t>
            </w:r>
            <w:r>
              <w:rPr>
                <w:rFonts w:ascii="Footlight MT Light" w:eastAsia="Times New Roman" w:hAnsi="Footlight MT Light" w:cs="Arial"/>
              </w:rPr>
              <w:t xml:space="preserve"> 2 </w:t>
            </w:r>
            <w:r w:rsidRPr="00396820">
              <w:rPr>
                <w:rFonts w:ascii="Footlight MT Light" w:eastAsia="Times New Roman" w:hAnsi="Footlight MT Light" w:cs="Arial"/>
              </w:rPr>
              <w:t xml:space="preserve">Plastic water tank-10,000 </w:t>
            </w:r>
            <w:proofErr w:type="spellStart"/>
            <w:r w:rsidRPr="00396820">
              <w:rPr>
                <w:rFonts w:ascii="Footlight MT Light" w:eastAsia="Times New Roman" w:hAnsi="Footlight MT Light" w:cs="Arial"/>
              </w:rPr>
              <w:t>litres</w:t>
            </w:r>
            <w:proofErr w:type="spellEnd"/>
            <w:r w:rsidRPr="00396820">
              <w:rPr>
                <w:rFonts w:ascii="Footlight MT Light" w:eastAsia="Times New Roman" w:hAnsi="Footlight MT Light" w:cs="Arial"/>
              </w:rPr>
              <w:t xml:space="preserve"> and </w:t>
            </w:r>
            <w:proofErr w:type="gramStart"/>
            <w:r w:rsidRPr="00396820">
              <w:rPr>
                <w:rFonts w:ascii="Footlight MT Light" w:eastAsia="Times New Roman" w:hAnsi="Footlight MT Light" w:cs="Arial"/>
              </w:rPr>
              <w:t>installation(</w:t>
            </w:r>
            <w:proofErr w:type="spellStart"/>
            <w:proofErr w:type="gramEnd"/>
            <w:r>
              <w:rPr>
                <w:rFonts w:ascii="Footlight MT Light" w:eastAsia="Times New Roman" w:hAnsi="Footlight MT Light" w:cs="Arial"/>
              </w:rPr>
              <w:t>Kshs</w:t>
            </w:r>
            <w:proofErr w:type="spellEnd"/>
            <w:r>
              <w:rPr>
                <w:rFonts w:ascii="Footlight MT Light" w:eastAsia="Times New Roman" w:hAnsi="Footlight MT Light" w:cs="Arial"/>
              </w:rPr>
              <w:t>. 34</w:t>
            </w:r>
            <w:r w:rsidRPr="00175E03">
              <w:rPr>
                <w:rFonts w:ascii="Footlight MT Light" w:eastAsia="Times New Roman" w:hAnsi="Footlight MT Light" w:cs="Arial"/>
              </w:rPr>
              <w:t xml:space="preserve">0,0000 </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990,000.00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7F523A" w:rsidRDefault="00220E08" w:rsidP="00220E08">
            <w:pPr>
              <w:jc w:val="left"/>
              <w:rPr>
                <w:rFonts w:ascii="Footlight MT Light" w:eastAsia="Times New Roman" w:hAnsi="Footlight MT Light" w:cs="Arial"/>
                <w:highlight w:val="yellow"/>
              </w:rPr>
            </w:pPr>
            <w:proofErr w:type="spellStart"/>
            <w:r w:rsidRPr="00396820">
              <w:rPr>
                <w:rFonts w:ascii="Footlight MT Light" w:eastAsia="Times New Roman" w:hAnsi="Footlight MT Light" w:cs="Arial"/>
              </w:rPr>
              <w:t>Kathuni</w:t>
            </w:r>
            <w:proofErr w:type="spellEnd"/>
            <w:r w:rsidRPr="00396820">
              <w:rPr>
                <w:rFonts w:ascii="Footlight MT Light" w:eastAsia="Times New Roman" w:hAnsi="Footlight MT Light" w:cs="Arial"/>
              </w:rPr>
              <w:t xml:space="preserve"> Secondary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A46213">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1 new classroom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4E4091" w:rsidRDefault="00220E08" w:rsidP="00220E08">
            <w:pPr>
              <w:jc w:val="left"/>
              <w:rPr>
                <w:rFonts w:ascii="Footlight MT Light" w:eastAsia="Times New Roman" w:hAnsi="Footlight MT Light" w:cs="Arial"/>
              </w:rPr>
            </w:pPr>
            <w:proofErr w:type="spellStart"/>
            <w:r w:rsidRPr="004E4091">
              <w:rPr>
                <w:rFonts w:ascii="Footlight MT Light" w:eastAsia="Times New Roman" w:hAnsi="Footlight MT Light" w:cs="Arial"/>
              </w:rPr>
              <w:t>Kathuni</w:t>
            </w:r>
            <w:proofErr w:type="spellEnd"/>
            <w:r w:rsidRPr="004E4091">
              <w:rPr>
                <w:rFonts w:ascii="Footlight MT Light" w:eastAsia="Times New Roman" w:hAnsi="Footlight MT Light" w:cs="Arial"/>
              </w:rPr>
              <w:t xml:space="preserve"> Secondary School</w:t>
            </w:r>
          </w:p>
          <w:p w:rsidR="00220E08" w:rsidRDefault="00220E08" w:rsidP="00220E08">
            <w:pPr>
              <w:jc w:val="left"/>
              <w:rPr>
                <w:rFonts w:ascii="Footlight MT Light" w:eastAsia="Times New Roman" w:hAnsi="Footlight MT Light" w:cs="Arial"/>
                <w:highlight w:val="yellow"/>
              </w:rPr>
            </w:pPr>
          </w:p>
          <w:p w:rsidR="00220E08" w:rsidRPr="007F523A" w:rsidRDefault="00220E08" w:rsidP="00220E08">
            <w:pPr>
              <w:jc w:val="left"/>
              <w:rPr>
                <w:rFonts w:ascii="Footlight MT Light" w:eastAsia="Times New Roman" w:hAnsi="Footlight MT Light" w:cs="Arial"/>
                <w:highlight w:val="yellow"/>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1,500,000.00 </w:t>
            </w:r>
          </w:p>
        </w:tc>
        <w:tc>
          <w:tcPr>
            <w:tcW w:w="1710" w:type="dxa"/>
            <w:shd w:val="clear" w:color="auto" w:fill="auto"/>
            <w:hideMark/>
          </w:tcPr>
          <w:p w:rsidR="00220E08" w:rsidRDefault="00220E08" w:rsidP="00220E08">
            <w:r w:rsidRPr="00A46213">
              <w:rPr>
                <w:rFonts w:ascii="Footlight MT Light" w:eastAsia="Times New Roman" w:hAnsi="Footlight MT Light" w:cs="Arial"/>
                <w:color w:val="000000"/>
              </w:rPr>
              <w:t>-</w:t>
            </w:r>
          </w:p>
        </w:tc>
        <w:tc>
          <w:tcPr>
            <w:tcW w:w="2700" w:type="dxa"/>
            <w:shd w:val="clear" w:color="auto" w:fill="auto"/>
            <w:hideMark/>
          </w:tcPr>
          <w:p w:rsidR="00220E08" w:rsidRPr="005306AD" w:rsidRDefault="00220E08" w:rsidP="00220E08">
            <w:pPr>
              <w:jc w:val="left"/>
              <w:rPr>
                <w:rFonts w:ascii="Footlight MT Light" w:eastAsia="Times New Roman" w:hAnsi="Footlight MT Light" w:cs="Arial"/>
                <w:color w:val="000000"/>
              </w:rPr>
            </w:pPr>
            <w:r w:rsidRPr="005306AD">
              <w:rPr>
                <w:rFonts w:ascii="Footlight MT Light" w:eastAsia="Times New Roman" w:hAnsi="Footlight MT Light" w:cs="Arial"/>
                <w:color w:val="000000"/>
              </w:rPr>
              <w:t>Construction of a new Laboratory to completion-40 students capacity</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hideMark/>
          </w:tcPr>
          <w:p w:rsidR="00220E08" w:rsidRPr="00175E03" w:rsidRDefault="00220E08" w:rsidP="00220E08">
            <w:pPr>
              <w:jc w:val="left"/>
              <w:rPr>
                <w:rFonts w:ascii="Footlight MT Light" w:eastAsia="Times New Roman" w:hAnsi="Footlight MT Light" w:cs="Arial"/>
              </w:rPr>
            </w:pPr>
            <w:proofErr w:type="spellStart"/>
            <w:r w:rsidRPr="00CD3F21">
              <w:rPr>
                <w:rFonts w:ascii="Footlight MT Light" w:eastAsia="Times New Roman" w:hAnsi="Footlight MT Light" w:cs="Arial"/>
              </w:rPr>
              <w:lastRenderedPageBreak/>
              <w:t>Kaani</w:t>
            </w:r>
            <w:proofErr w:type="spellEnd"/>
            <w:r w:rsidRPr="00CD3F21">
              <w:rPr>
                <w:rFonts w:ascii="Footlight MT Light" w:eastAsia="Times New Roman" w:hAnsi="Footlight MT Light" w:cs="Arial"/>
              </w:rPr>
              <w:t xml:space="preserve"> Lions Girls Secondary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4,000,000.00 </w:t>
            </w:r>
          </w:p>
        </w:tc>
        <w:tc>
          <w:tcPr>
            <w:tcW w:w="1710" w:type="dxa"/>
            <w:shd w:val="clear" w:color="auto" w:fill="auto"/>
            <w:hideMark/>
          </w:tcPr>
          <w:p w:rsidR="00220E08" w:rsidRDefault="00220E08" w:rsidP="00220E08">
            <w:r w:rsidRPr="00A46213">
              <w:rPr>
                <w:rFonts w:ascii="Footlight MT Light" w:eastAsia="Times New Roman" w:hAnsi="Footlight MT Light" w:cs="Arial"/>
                <w:color w:val="000000"/>
              </w:rPr>
              <w:t>-</w:t>
            </w:r>
          </w:p>
        </w:tc>
        <w:tc>
          <w:tcPr>
            <w:tcW w:w="2700" w:type="dxa"/>
            <w:shd w:val="clear" w:color="auto" w:fill="auto"/>
            <w:hideMark/>
          </w:tcPr>
          <w:p w:rsidR="00220E08" w:rsidRDefault="00220E08" w:rsidP="00220E08">
            <w:pPr>
              <w:jc w:val="left"/>
              <w:rPr>
                <w:rFonts w:ascii="Footlight MT Light" w:eastAsia="Times New Roman" w:hAnsi="Footlight MT Light" w:cs="Arial"/>
              </w:rPr>
            </w:pPr>
            <w:r w:rsidRPr="00CD3F21">
              <w:rPr>
                <w:rFonts w:ascii="Footlight MT Light" w:eastAsia="Times New Roman" w:hAnsi="Footlight MT Light" w:cs="Arial"/>
              </w:rPr>
              <w:t>Construction of a new Dormitory to completion</w:t>
            </w:r>
            <w:r>
              <w:rPr>
                <w:rFonts w:ascii="Footlight MT Light" w:eastAsia="Times New Roman" w:hAnsi="Footlight MT Light" w:cs="Arial"/>
              </w:rPr>
              <w:t>-80 students</w:t>
            </w:r>
          </w:p>
          <w:p w:rsidR="00220E08" w:rsidRDefault="00220E08" w:rsidP="00220E08">
            <w:pPr>
              <w:jc w:val="left"/>
              <w:rPr>
                <w:rFonts w:ascii="Footlight MT Light" w:eastAsia="Times New Roman" w:hAnsi="Footlight MT Light" w:cs="Arial"/>
              </w:rPr>
            </w:pPr>
          </w:p>
          <w:p w:rsidR="00220E08" w:rsidRPr="00EF43EC" w:rsidRDefault="00220E08" w:rsidP="00220E08">
            <w:pPr>
              <w:jc w:val="left"/>
              <w:rPr>
                <w:rFonts w:ascii="Footlight MT Light" w:eastAsia="Times New Roman" w:hAnsi="Footlight MT Light" w:cs="Arial"/>
                <w:b/>
              </w:rPr>
            </w:pP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4,000,000.00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Kathiani</w:t>
            </w:r>
            <w:proofErr w:type="spellEnd"/>
            <w:r w:rsidRPr="00175E03">
              <w:rPr>
                <w:rFonts w:ascii="Footlight MT Light" w:eastAsia="Times New Roman" w:hAnsi="Footlight MT Light" w:cs="Arial"/>
              </w:rPr>
              <w:t xml:space="preserve"> Girls Secondary</w:t>
            </w:r>
            <w:r>
              <w:rPr>
                <w:rFonts w:ascii="Footlight MT Light" w:eastAsia="Times New Roman" w:hAnsi="Footlight MT Light" w:cs="Arial"/>
              </w:rPr>
              <w:t xml:space="preserve"> School</w:t>
            </w:r>
          </w:p>
        </w:tc>
        <w:tc>
          <w:tcPr>
            <w:tcW w:w="1620" w:type="dxa"/>
            <w:shd w:val="clear" w:color="auto" w:fill="auto"/>
            <w:hideMark/>
          </w:tcPr>
          <w:p w:rsidR="00220E08" w:rsidRPr="00175E03" w:rsidRDefault="00220E08" w:rsidP="00220E08">
            <w:pPr>
              <w:jc w:val="right"/>
              <w:rPr>
                <w:rFonts w:ascii="Footlight MT Light" w:eastAsia="Times New Roman" w:hAnsi="Footlight MT Light" w:cs="Arial"/>
                <w:color w:val="000000"/>
              </w:rPr>
            </w:pPr>
            <w:r w:rsidRPr="00B120C4">
              <w:rPr>
                <w:rFonts w:ascii="Footlight MT Light" w:eastAsia="Times New Roman" w:hAnsi="Footlight MT Light" w:cs="Arial"/>
                <w:color w:val="000000"/>
              </w:rPr>
              <w:t>3,400,000.00</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263B35">
              <w:rPr>
                <w:rFonts w:ascii="Footlight MT Light" w:eastAsia="Times New Roman" w:hAnsi="Footlight MT Light" w:cs="Arial"/>
              </w:rPr>
              <w:t xml:space="preserve">Construction of a new </w:t>
            </w:r>
            <w:proofErr w:type="spellStart"/>
            <w:r w:rsidRPr="007E3751">
              <w:rPr>
                <w:rFonts w:ascii="Footlight MT Light" w:eastAsia="Times New Roman" w:hAnsi="Footlight MT Light" w:cs="Arial"/>
              </w:rPr>
              <w:t>homescience</w:t>
            </w:r>
            <w:proofErr w:type="spellEnd"/>
            <w:r w:rsidRPr="007E3751">
              <w:rPr>
                <w:rFonts w:ascii="Footlight MT Light" w:eastAsia="Times New Roman" w:hAnsi="Footlight MT Light" w:cs="Arial"/>
              </w:rPr>
              <w:t xml:space="preserve"> lab to completion</w:t>
            </w:r>
            <w:r>
              <w:rPr>
                <w:rFonts w:ascii="Footlight MT Light" w:eastAsia="Times New Roman" w:hAnsi="Footlight MT Light" w:cs="Arial"/>
              </w:rPr>
              <w:t>-60 students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Pr>
                <w:rFonts w:ascii="Footlight MT Light" w:eastAsia="Times New Roman" w:hAnsi="Footlight MT Light" w:cs="Arial"/>
              </w:rPr>
              <w:t>3,4</w:t>
            </w:r>
            <w:r w:rsidRPr="00175E03">
              <w:rPr>
                <w:rFonts w:ascii="Footlight MT Light" w:eastAsia="Times New Roman" w:hAnsi="Footlight MT Light" w:cs="Arial"/>
              </w:rPr>
              <w:t xml:space="preserve">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317181">
        <w:trPr>
          <w:trHeight w:val="100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Lumbwa</w:t>
            </w:r>
            <w:proofErr w:type="spellEnd"/>
            <w:r w:rsidRPr="00175E03">
              <w:rPr>
                <w:rFonts w:ascii="Footlight MT Light" w:eastAsia="Times New Roman" w:hAnsi="Footlight MT Light" w:cs="Arial"/>
              </w:rPr>
              <w:t xml:space="preserve"> secondary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750,000.00 </w:t>
            </w:r>
          </w:p>
        </w:tc>
        <w:tc>
          <w:tcPr>
            <w:tcW w:w="1710" w:type="dxa"/>
            <w:shd w:val="clear" w:color="auto" w:fill="auto"/>
            <w:hideMark/>
          </w:tcPr>
          <w:p w:rsidR="00220E08" w:rsidRDefault="00220E08" w:rsidP="00220E08">
            <w:r w:rsidRPr="004F2E88">
              <w:rPr>
                <w:rFonts w:ascii="Footlight MT Light" w:eastAsia="Times New Roman" w:hAnsi="Footlight MT Light" w:cs="Arial"/>
                <w:color w:val="000000"/>
              </w:rPr>
              <w:t>-</w:t>
            </w:r>
          </w:p>
        </w:tc>
        <w:tc>
          <w:tcPr>
            <w:tcW w:w="2700" w:type="dxa"/>
            <w:shd w:val="clear" w:color="auto" w:fill="auto"/>
            <w:hideMark/>
          </w:tcPr>
          <w:p w:rsidR="00220E08" w:rsidRPr="00B120C4" w:rsidRDefault="00220E08" w:rsidP="00220E08">
            <w:pPr>
              <w:jc w:val="left"/>
              <w:rPr>
                <w:rFonts w:ascii="Footlight MT Light" w:eastAsia="Times New Roman" w:hAnsi="Footlight MT Light" w:cs="Arial"/>
                <w:color w:val="000000"/>
              </w:rPr>
            </w:pPr>
            <w:r w:rsidRPr="00B120C4">
              <w:rPr>
                <w:rFonts w:ascii="Footlight MT Light" w:eastAsia="Times New Roman" w:hAnsi="Footlight MT Light" w:cs="Arial"/>
                <w:color w:val="000000"/>
              </w:rPr>
              <w:t xml:space="preserve">Renovation of 2 classrooms-Reroofing, fixing doors and windows, plastering and painting to </w:t>
            </w:r>
            <w:proofErr w:type="gramStart"/>
            <w:r w:rsidRPr="00B120C4">
              <w:rPr>
                <w:rFonts w:ascii="Footlight MT Light" w:eastAsia="Times New Roman" w:hAnsi="Footlight MT Light" w:cs="Arial"/>
                <w:color w:val="000000"/>
              </w:rPr>
              <w:t>completion(</w:t>
            </w:r>
            <w:proofErr w:type="spellStart"/>
            <w:proofErr w:type="gramEnd"/>
            <w:r w:rsidRPr="00B120C4">
              <w:rPr>
                <w:rFonts w:ascii="Footlight MT Light" w:eastAsia="Times New Roman" w:hAnsi="Footlight MT Light" w:cs="Arial"/>
                <w:color w:val="000000"/>
              </w:rPr>
              <w:t>kshs</w:t>
            </w:r>
            <w:proofErr w:type="spellEnd"/>
            <w:r w:rsidRPr="00B120C4">
              <w:rPr>
                <w:rFonts w:ascii="Footlight MT Light" w:eastAsia="Times New Roman" w:hAnsi="Footlight MT Light" w:cs="Arial"/>
                <w:color w:val="000000"/>
              </w:rPr>
              <w:t>. 350,000) and</w:t>
            </w:r>
            <w:r w:rsidRPr="00175E03">
              <w:rPr>
                <w:rFonts w:ascii="Footlight MT Light" w:eastAsia="Times New Roman" w:hAnsi="Footlight MT Light" w:cs="Arial"/>
                <w:color w:val="000000"/>
              </w:rPr>
              <w:t xml:space="preserve"> construction of a new Kitchen to completion</w:t>
            </w:r>
            <w:r>
              <w:rPr>
                <w:rFonts w:ascii="Footlight MT Light" w:eastAsia="Times New Roman" w:hAnsi="Footlight MT Light" w:cs="Arial"/>
                <w:color w:val="000000"/>
              </w:rPr>
              <w:t>-store and a large room</w:t>
            </w:r>
            <w:r w:rsidRPr="00175E03">
              <w:rPr>
                <w:rFonts w:ascii="Footlight MT Light" w:eastAsia="Times New Roman" w:hAnsi="Footlight MT Light" w:cs="Arial"/>
                <w:color w:val="000000"/>
              </w:rPr>
              <w:t>(Kshs.400,0000</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750,000.00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B53D86">
        <w:trPr>
          <w:trHeight w:val="28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Mbee</w:t>
            </w:r>
            <w:proofErr w:type="spellEnd"/>
            <w:r w:rsidRPr="00175E03">
              <w:rPr>
                <w:rFonts w:ascii="Footlight MT Light" w:eastAsia="Times New Roman" w:hAnsi="Footlight MT Light" w:cs="Arial"/>
              </w:rPr>
              <w:t xml:space="preserve"> Secondary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4F2E88">
              <w:rPr>
                <w:rFonts w:ascii="Footlight MT Light" w:eastAsia="Times New Roman" w:hAnsi="Footlight MT Light" w:cs="Arial"/>
                <w:color w:val="000000"/>
              </w:rPr>
              <w:t>-</w:t>
            </w:r>
          </w:p>
        </w:tc>
        <w:tc>
          <w:tcPr>
            <w:tcW w:w="2700" w:type="dxa"/>
            <w:shd w:val="clear" w:color="auto" w:fill="auto"/>
            <w:hideMark/>
          </w:tcPr>
          <w:p w:rsidR="00220E08" w:rsidRPr="006F3802" w:rsidRDefault="00220E08" w:rsidP="00220E08">
            <w:pPr>
              <w:jc w:val="left"/>
              <w:rPr>
                <w:rFonts w:ascii="Footlight MT Light" w:eastAsia="Times New Roman" w:hAnsi="Footlight MT Light" w:cs="Arial"/>
              </w:rPr>
            </w:pPr>
            <w:r w:rsidRPr="0060222A">
              <w:rPr>
                <w:rFonts w:ascii="Footlight MT Light" w:eastAsia="Times New Roman" w:hAnsi="Footlight MT Light" w:cs="Arial"/>
              </w:rPr>
              <w:t xml:space="preserve">Construction of a new Kitchen to completion-store and large room </w:t>
            </w:r>
            <w:proofErr w:type="gramStart"/>
            <w:r w:rsidRPr="0060222A">
              <w:rPr>
                <w:rFonts w:ascii="Footlight MT Light" w:eastAsia="Times New Roman" w:hAnsi="Footlight MT Light" w:cs="Arial"/>
              </w:rPr>
              <w:t>kitchen(</w:t>
            </w:r>
            <w:proofErr w:type="spellStart"/>
            <w:proofErr w:type="gramEnd"/>
            <w:r w:rsidRPr="0060222A">
              <w:rPr>
                <w:rFonts w:ascii="Footlight MT Light" w:eastAsia="Times New Roman" w:hAnsi="Footlight MT Light" w:cs="Arial"/>
              </w:rPr>
              <w:t>Kshs</w:t>
            </w:r>
            <w:proofErr w:type="spellEnd"/>
            <w:r w:rsidRPr="0060222A">
              <w:rPr>
                <w:rFonts w:ascii="Footlight MT Light" w:eastAsia="Times New Roman" w:hAnsi="Footlight MT Light" w:cs="Arial"/>
              </w:rPr>
              <w:t>. 400,000</w:t>
            </w:r>
            <w:proofErr w:type="gramStart"/>
            <w:r w:rsidRPr="0060222A">
              <w:rPr>
                <w:rFonts w:ascii="Footlight MT Light" w:eastAsia="Times New Roman" w:hAnsi="Footlight MT Light" w:cs="Arial"/>
              </w:rPr>
              <w:t>),Plastic</w:t>
            </w:r>
            <w:proofErr w:type="gramEnd"/>
            <w:r w:rsidRPr="0060222A">
              <w:rPr>
                <w:rFonts w:ascii="Footlight MT Light" w:eastAsia="Times New Roman" w:hAnsi="Footlight MT Light" w:cs="Arial"/>
              </w:rPr>
              <w:t xml:space="preserve"> water tank and installation-10,000 </w:t>
            </w:r>
            <w:proofErr w:type="spellStart"/>
            <w:r w:rsidRPr="0060222A">
              <w:rPr>
                <w:rFonts w:ascii="Footlight MT Light" w:eastAsia="Times New Roman" w:hAnsi="Footlight MT Light" w:cs="Arial"/>
              </w:rPr>
              <w:t>litres</w:t>
            </w:r>
            <w:proofErr w:type="spellEnd"/>
            <w:r>
              <w:rPr>
                <w:rFonts w:ascii="Footlight MT Light" w:eastAsia="Times New Roman" w:hAnsi="Footlight MT Light" w:cs="Arial"/>
              </w:rPr>
              <w:t>(</w:t>
            </w:r>
            <w:proofErr w:type="spellStart"/>
            <w:r>
              <w:rPr>
                <w:rFonts w:ascii="Footlight MT Light" w:eastAsia="Times New Roman" w:hAnsi="Footlight MT Light" w:cs="Arial"/>
              </w:rPr>
              <w:t>Kshs</w:t>
            </w:r>
            <w:proofErr w:type="spellEnd"/>
            <w:r>
              <w:rPr>
                <w:rFonts w:ascii="Footlight MT Light" w:eastAsia="Times New Roman" w:hAnsi="Footlight MT Light" w:cs="Arial"/>
              </w:rPr>
              <w:t xml:space="preserve">. 100,000 </w:t>
            </w:r>
            <w:r w:rsidRPr="0060222A">
              <w:rPr>
                <w:rFonts w:ascii="Footlight MT Light" w:eastAsia="Times New Roman" w:hAnsi="Footlight MT Light" w:cs="Arial"/>
              </w:rPr>
              <w:t xml:space="preserve">and </w:t>
            </w:r>
            <w:r w:rsidRPr="006F3802">
              <w:rPr>
                <w:rFonts w:ascii="Footlight MT Light" w:eastAsia="Times New Roman" w:hAnsi="Footlight MT Light" w:cs="Arial"/>
              </w:rPr>
              <w:t>dining</w:t>
            </w:r>
            <w:r w:rsidRPr="0060222A">
              <w:rPr>
                <w:rFonts w:ascii="Footlight MT Light" w:eastAsia="Times New Roman" w:hAnsi="Footlight MT Light" w:cs="Arial"/>
              </w:rPr>
              <w:t xml:space="preserve"> hall-tiles (Kshs.500,000</w:t>
            </w:r>
            <w:r w:rsidRPr="00175E03">
              <w:rPr>
                <w:rFonts w:ascii="Footlight MT Light" w:eastAsia="Times New Roman" w:hAnsi="Footlight MT Light" w:cs="Arial"/>
              </w:rPr>
              <w:t>)</w:t>
            </w:r>
            <w:r>
              <w:rPr>
                <w:rFonts w:ascii="Footlight MT Light" w:eastAsia="Times New Roman" w:hAnsi="Footlight MT Light" w:cs="Arial"/>
              </w:rPr>
              <w:t>-70 students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575"/>
        </w:trPr>
        <w:tc>
          <w:tcPr>
            <w:tcW w:w="2070" w:type="dxa"/>
            <w:shd w:val="clear" w:color="auto" w:fill="auto"/>
            <w:noWrap/>
            <w:hideMark/>
          </w:tcPr>
          <w:p w:rsidR="00220E08" w:rsidRDefault="00220E08" w:rsidP="00220E08">
            <w:pPr>
              <w:jc w:val="left"/>
              <w:rPr>
                <w:rFonts w:ascii="Footlight MT Light" w:eastAsia="Times New Roman" w:hAnsi="Footlight MT Light" w:cs="Arial"/>
              </w:rPr>
            </w:pPr>
            <w:r w:rsidRPr="00164DF7">
              <w:rPr>
                <w:rFonts w:ascii="Footlight MT Light" w:eastAsia="Times New Roman" w:hAnsi="Footlight MT Light" w:cs="Arial"/>
              </w:rPr>
              <w:t xml:space="preserve">Kwa </w:t>
            </w:r>
            <w:proofErr w:type="spellStart"/>
            <w:r w:rsidRPr="00164DF7">
              <w:rPr>
                <w:rFonts w:ascii="Footlight MT Light" w:eastAsia="Times New Roman" w:hAnsi="Footlight MT Light" w:cs="Arial"/>
              </w:rPr>
              <w:t>Ngengi</w:t>
            </w:r>
            <w:proofErr w:type="spellEnd"/>
            <w:r w:rsidRPr="00164DF7">
              <w:rPr>
                <w:rFonts w:ascii="Footlight MT Light" w:eastAsia="Times New Roman" w:hAnsi="Footlight MT Light" w:cs="Arial"/>
              </w:rPr>
              <w:t xml:space="preserve"> Secondary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900,000.00 </w:t>
            </w:r>
          </w:p>
        </w:tc>
        <w:tc>
          <w:tcPr>
            <w:tcW w:w="1710" w:type="dxa"/>
            <w:shd w:val="clear" w:color="auto" w:fill="auto"/>
            <w:hideMark/>
          </w:tcPr>
          <w:p w:rsidR="00220E08" w:rsidRDefault="00220E08" w:rsidP="00220E08">
            <w:r w:rsidRPr="0018226C">
              <w:rPr>
                <w:rFonts w:ascii="Footlight MT Light" w:eastAsia="Times New Roman" w:hAnsi="Footlight MT Light" w:cs="Arial"/>
                <w:color w:val="000000"/>
              </w:rPr>
              <w:t>-</w:t>
            </w:r>
          </w:p>
        </w:tc>
        <w:tc>
          <w:tcPr>
            <w:tcW w:w="2700" w:type="dxa"/>
            <w:shd w:val="clear" w:color="auto" w:fill="auto"/>
            <w:hideMark/>
          </w:tcPr>
          <w:p w:rsidR="00220E08" w:rsidRPr="00164DF7" w:rsidRDefault="00220E08" w:rsidP="00220E08">
            <w:pPr>
              <w:jc w:val="left"/>
              <w:rPr>
                <w:rFonts w:ascii="Footlight MT Light" w:eastAsia="Times New Roman" w:hAnsi="Footlight MT Light" w:cs="Arial"/>
                <w:color w:val="000000"/>
              </w:rPr>
            </w:pPr>
            <w:r w:rsidRPr="00164DF7">
              <w:rPr>
                <w:rFonts w:ascii="Footlight MT Light" w:eastAsia="Times New Roman" w:hAnsi="Footlight MT Light" w:cs="Arial"/>
                <w:color w:val="000000"/>
              </w:rPr>
              <w:t>Renovation of 5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Ngoleni</w:t>
            </w:r>
            <w:proofErr w:type="spellEnd"/>
            <w:r w:rsidRPr="00175E03">
              <w:rPr>
                <w:rFonts w:ascii="Footlight MT Light" w:eastAsia="Times New Roman" w:hAnsi="Footlight MT Light" w:cs="Arial"/>
              </w:rPr>
              <w:t xml:space="preserve"> Secondary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18226C">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412227">
              <w:rPr>
                <w:rFonts w:ascii="Footlight MT Light" w:eastAsia="Times New Roman" w:hAnsi="Footlight MT Light" w:cs="Arial"/>
                <w:color w:val="000000"/>
              </w:rPr>
              <w:t>Renovation of 5 classrooms-Reroofing,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260"/>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54449D">
              <w:rPr>
                <w:rFonts w:ascii="Footlight MT Light" w:eastAsia="Times New Roman" w:hAnsi="Footlight MT Light" w:cs="Arial"/>
              </w:rPr>
              <w:t>Kituvu</w:t>
            </w:r>
            <w:proofErr w:type="spellEnd"/>
            <w:r w:rsidRPr="0054449D">
              <w:rPr>
                <w:rFonts w:ascii="Footlight MT Light" w:eastAsia="Times New Roman" w:hAnsi="Footlight MT Light" w:cs="Arial"/>
              </w:rPr>
              <w:t xml:space="preserve"> Secondary School</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3,000,000.00 </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 xml:space="preserve">Construction of 2 new classrooms to completion with </w:t>
            </w:r>
            <w:proofErr w:type="spellStart"/>
            <w:r w:rsidRPr="00175E03">
              <w:rPr>
                <w:rFonts w:ascii="Footlight MT Light" w:eastAsia="Times New Roman" w:hAnsi="Footlight MT Light" w:cs="Arial"/>
                <w:color w:val="000000"/>
              </w:rPr>
              <w:t>stor</w:t>
            </w:r>
            <w:r>
              <w:rPr>
                <w:rFonts w:ascii="Footlight MT Light" w:eastAsia="Times New Roman" w:hAnsi="Footlight MT Light" w:cs="Arial"/>
                <w:color w:val="000000"/>
              </w:rPr>
              <w:t>e</w:t>
            </w:r>
            <w:r w:rsidRPr="00175E03">
              <w:rPr>
                <w:rFonts w:ascii="Footlight MT Light" w:eastAsia="Times New Roman" w:hAnsi="Footlight MT Light" w:cs="Arial"/>
                <w:color w:val="000000"/>
              </w:rPr>
              <w:t>y</w:t>
            </w:r>
            <w:proofErr w:type="spellEnd"/>
            <w:r w:rsidRPr="00175E03">
              <w:rPr>
                <w:rFonts w:ascii="Footlight MT Light" w:eastAsia="Times New Roman" w:hAnsi="Footlight MT Light" w:cs="Arial"/>
                <w:color w:val="000000"/>
              </w:rPr>
              <w:t xml:space="preserve"> building foundation for future construction of top floors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3,000,000.00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945"/>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lastRenderedPageBreak/>
              <w:t>Mitaboni</w:t>
            </w:r>
            <w:proofErr w:type="spellEnd"/>
            <w:r w:rsidRPr="00175E03">
              <w:rPr>
                <w:rFonts w:ascii="Footlight MT Light" w:eastAsia="Times New Roman" w:hAnsi="Footlight MT Light" w:cs="Arial"/>
              </w:rPr>
              <w:t xml:space="preserve"> Secondary</w:t>
            </w:r>
            <w:r>
              <w:rPr>
                <w:rFonts w:ascii="Footlight MT Light" w:eastAsia="Times New Roman" w:hAnsi="Footlight MT Light" w:cs="Arial"/>
              </w:rPr>
              <w:t xml:space="preserve"> School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4,000,000.00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r>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Administration Block to completion-four offices and staffroom</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4,000,000.00 </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368"/>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b/>
              </w:rPr>
            </w:pPr>
            <w:r w:rsidRPr="00175E03">
              <w:rPr>
                <w:rFonts w:ascii="Footlight MT Light" w:eastAsia="Times New Roman" w:hAnsi="Footlight MT Light" w:cs="Arial"/>
                <w:b/>
              </w:rPr>
              <w:t>Sub-total</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b/>
              </w:rPr>
            </w:pP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b/>
              </w:rPr>
            </w:pP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b/>
              </w:rPr>
            </w:pP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b/>
              </w:rPr>
            </w:pP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350"/>
        </w:trPr>
        <w:tc>
          <w:tcPr>
            <w:tcW w:w="5400" w:type="dxa"/>
            <w:gridSpan w:val="3"/>
            <w:shd w:val="clear" w:color="auto" w:fill="auto"/>
            <w:noWrap/>
            <w:hideMark/>
          </w:tcPr>
          <w:p w:rsidR="00220E08" w:rsidRPr="00175E03" w:rsidRDefault="00220E08" w:rsidP="00220E08">
            <w:pPr>
              <w:jc w:val="left"/>
              <w:rPr>
                <w:rFonts w:ascii="Footlight MT Light" w:eastAsia="Times New Roman" w:hAnsi="Footlight MT Light" w:cs="Arial"/>
                <w:b/>
              </w:rPr>
            </w:pPr>
            <w:r w:rsidRPr="00175E03">
              <w:rPr>
                <w:rFonts w:ascii="Footlight MT Light" w:eastAsia="Times New Roman" w:hAnsi="Footlight MT Light" w:cs="Arial"/>
                <w:b/>
              </w:rPr>
              <w:t>SECURITY</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b/>
              </w:rPr>
            </w:pP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b/>
              </w:rPr>
            </w:pP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b/>
              </w:rPr>
            </w:pPr>
          </w:p>
        </w:tc>
      </w:tr>
      <w:tr w:rsidR="00220E08" w:rsidRPr="00175E03" w:rsidTr="00D166A4">
        <w:trPr>
          <w:trHeight w:val="630"/>
        </w:trPr>
        <w:tc>
          <w:tcPr>
            <w:tcW w:w="2070" w:type="dxa"/>
            <w:shd w:val="clear" w:color="auto" w:fill="auto"/>
            <w:noWrap/>
            <w:hideMark/>
          </w:tcPr>
          <w:p w:rsidR="00220E08" w:rsidRPr="00E71A6B" w:rsidRDefault="00220E08" w:rsidP="00220E08">
            <w:pPr>
              <w:jc w:val="left"/>
              <w:rPr>
                <w:rFonts w:ascii="Footlight MT Light" w:eastAsia="Times New Roman" w:hAnsi="Footlight MT Light" w:cs="Arial"/>
                <w:highlight w:val="yellow"/>
              </w:rPr>
            </w:pPr>
            <w:proofErr w:type="spellStart"/>
            <w:r w:rsidRPr="00BF4FD1">
              <w:rPr>
                <w:rFonts w:ascii="Footlight MT Light" w:eastAsia="Times New Roman" w:hAnsi="Footlight MT Light" w:cs="Arial"/>
              </w:rPr>
              <w:t>Mitaboni</w:t>
            </w:r>
            <w:proofErr w:type="spellEnd"/>
            <w:r w:rsidRPr="00BF4FD1">
              <w:rPr>
                <w:rFonts w:ascii="Footlight MT Light" w:eastAsia="Times New Roman" w:hAnsi="Footlight MT Light" w:cs="Arial"/>
              </w:rPr>
              <w:t xml:space="preserve"> Police Post</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BF4FD1">
              <w:rPr>
                <w:rFonts w:ascii="Footlight MT Light" w:eastAsia="Times New Roman" w:hAnsi="Footlight MT Light" w:cs="Arial"/>
              </w:rPr>
              <w:t>Construction of a staff house to completion-4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BF4FD1" w:rsidRDefault="00220E08" w:rsidP="00220E08">
            <w:pPr>
              <w:jc w:val="left"/>
              <w:rPr>
                <w:rFonts w:ascii="Footlight MT Light" w:eastAsia="Times New Roman" w:hAnsi="Footlight MT Light" w:cs="Arial"/>
              </w:rPr>
            </w:pPr>
            <w:proofErr w:type="spellStart"/>
            <w:r w:rsidRPr="00BF4FD1">
              <w:rPr>
                <w:rFonts w:ascii="Footlight MT Light" w:eastAsia="Times New Roman" w:hAnsi="Footlight MT Light" w:cs="Arial"/>
              </w:rPr>
              <w:t>Mitaboni</w:t>
            </w:r>
            <w:proofErr w:type="spellEnd"/>
            <w:r w:rsidRPr="00BF4FD1">
              <w:rPr>
                <w:rFonts w:ascii="Footlight MT Light" w:eastAsia="Times New Roman" w:hAnsi="Footlight MT Light" w:cs="Arial"/>
              </w:rPr>
              <w:t xml:space="preserve"> Police Post</w:t>
            </w:r>
          </w:p>
          <w:p w:rsidR="00220E08" w:rsidRDefault="00220E08" w:rsidP="00220E08">
            <w:pPr>
              <w:jc w:val="left"/>
              <w:rPr>
                <w:rFonts w:ascii="Footlight MT Light" w:eastAsia="Times New Roman" w:hAnsi="Footlight MT Light" w:cs="Arial"/>
                <w:highlight w:val="yellow"/>
              </w:rPr>
            </w:pPr>
          </w:p>
          <w:p w:rsidR="00220E08" w:rsidRPr="00E71A6B" w:rsidRDefault="00220E08" w:rsidP="00220E08">
            <w:pPr>
              <w:jc w:val="left"/>
              <w:rPr>
                <w:rFonts w:ascii="Footlight MT Light" w:eastAsia="Times New Roman" w:hAnsi="Footlight MT Light" w:cs="Arial"/>
                <w:highlight w:val="yellow"/>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989,373.41 </w:t>
            </w:r>
          </w:p>
        </w:tc>
        <w:tc>
          <w:tcPr>
            <w:tcW w:w="1710" w:type="dxa"/>
            <w:shd w:val="clear" w:color="auto" w:fill="auto"/>
            <w:noWrap/>
            <w:hideMark/>
          </w:tcPr>
          <w:p w:rsidR="00220E08" w:rsidRDefault="00220E08" w:rsidP="00220E08">
            <w:r w:rsidRPr="00CC5032">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BF4FD1">
              <w:rPr>
                <w:rFonts w:ascii="Footlight MT Light" w:eastAsia="Times New Roman" w:hAnsi="Footlight MT Light" w:cs="Arial"/>
                <w:color w:val="000000"/>
              </w:rPr>
              <w:t>Construction of  a new office to completion-4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989,373.41 </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BF4FD1">
              <w:rPr>
                <w:rFonts w:ascii="Footlight MT Light" w:eastAsia="Times New Roman" w:hAnsi="Footlight MT Light" w:cs="Arial"/>
              </w:rPr>
              <w:t>Kenol</w:t>
            </w:r>
            <w:proofErr w:type="spellEnd"/>
            <w:r w:rsidRPr="00BF4FD1">
              <w:rPr>
                <w:rFonts w:ascii="Footlight MT Light" w:eastAsia="Times New Roman" w:hAnsi="Footlight MT Light" w:cs="Arial"/>
              </w:rPr>
              <w:t xml:space="preserve"> Security Post</w:t>
            </w: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noWrap/>
            <w:hideMark/>
          </w:tcPr>
          <w:p w:rsidR="00220E08" w:rsidRDefault="00220E08" w:rsidP="00220E08">
            <w:r w:rsidRPr="00CC5032">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office to completion-5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B53D86">
        <w:trPr>
          <w:trHeight w:val="467"/>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Kathiani</w:t>
            </w:r>
            <w:proofErr w:type="spellEnd"/>
            <w:r w:rsidRPr="00175E03">
              <w:rPr>
                <w:rFonts w:ascii="Footlight MT Light" w:eastAsia="Times New Roman" w:hAnsi="Footlight MT Light" w:cs="Arial"/>
              </w:rPr>
              <w:t xml:space="preserve"> Police </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2,000,000.00 </w:t>
            </w:r>
          </w:p>
        </w:tc>
        <w:tc>
          <w:tcPr>
            <w:tcW w:w="1710" w:type="dxa"/>
            <w:shd w:val="clear" w:color="auto" w:fill="auto"/>
            <w:noWrap/>
            <w:hideMark/>
          </w:tcPr>
          <w:p w:rsidR="00220E08" w:rsidRDefault="00220E08" w:rsidP="00220E08">
            <w:r w:rsidRPr="00CC5032">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Renovation of offices-8 rooms reroofing, fixing doors and windows, plastering and painting to completion</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2,000,000.00 </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Kaewa</w:t>
            </w:r>
            <w:proofErr w:type="spellEnd"/>
            <w:r w:rsidRPr="00175E03">
              <w:rPr>
                <w:rFonts w:ascii="Footlight MT Light" w:eastAsia="Times New Roman" w:hAnsi="Footlight MT Light" w:cs="Arial"/>
              </w:rPr>
              <w:t xml:space="preserve"> Assistant chief Office</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CC5032">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office to completion-3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hideMark/>
          </w:tcPr>
          <w:p w:rsidR="00220E08" w:rsidRDefault="00220E08" w:rsidP="00220E08">
            <w:pPr>
              <w:jc w:val="left"/>
              <w:rPr>
                <w:rFonts w:ascii="Footlight MT Light" w:eastAsia="Times New Roman" w:hAnsi="Footlight MT Light" w:cs="Arial"/>
              </w:rPr>
            </w:pPr>
            <w:proofErr w:type="spellStart"/>
            <w:r w:rsidRPr="00BF4FD1">
              <w:rPr>
                <w:rFonts w:ascii="Footlight MT Light" w:eastAsia="Times New Roman" w:hAnsi="Footlight MT Light" w:cs="Arial"/>
              </w:rPr>
              <w:t>Kithia</w:t>
            </w:r>
            <w:proofErr w:type="spellEnd"/>
            <w:r w:rsidRPr="00BF4FD1">
              <w:rPr>
                <w:rFonts w:ascii="Footlight MT Light" w:eastAsia="Times New Roman" w:hAnsi="Footlight MT Light" w:cs="Arial"/>
              </w:rPr>
              <w:t xml:space="preserve"> Assistant Chief Office</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CC5032">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office to completion-3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Lita</w:t>
            </w:r>
            <w:proofErr w:type="spellEnd"/>
            <w:r w:rsidRPr="00175E03">
              <w:rPr>
                <w:rFonts w:ascii="Footlight MT Light" w:eastAsia="Times New Roman" w:hAnsi="Footlight MT Light" w:cs="Arial"/>
              </w:rPr>
              <w:t xml:space="preserve"> Assistant Chief Office</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CC5032">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office to completion-3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New</w:t>
            </w:r>
          </w:p>
        </w:tc>
      </w:tr>
      <w:tr w:rsidR="00220E08" w:rsidRPr="00175E03" w:rsidTr="00D166A4">
        <w:trPr>
          <w:trHeight w:val="630"/>
        </w:trPr>
        <w:tc>
          <w:tcPr>
            <w:tcW w:w="2070" w:type="dxa"/>
            <w:shd w:val="clear" w:color="auto" w:fill="auto"/>
            <w:hideMark/>
          </w:tcPr>
          <w:p w:rsidR="00220E08" w:rsidRPr="00175E03" w:rsidRDefault="00220E08" w:rsidP="00220E08">
            <w:pPr>
              <w:jc w:val="left"/>
              <w:rPr>
                <w:rFonts w:ascii="Footlight MT Light" w:eastAsia="Times New Roman" w:hAnsi="Footlight MT Light" w:cs="Arial"/>
              </w:rPr>
            </w:pPr>
            <w:proofErr w:type="spellStart"/>
            <w:r w:rsidRPr="00BF4FD1">
              <w:rPr>
                <w:rFonts w:ascii="Footlight MT Light" w:eastAsia="Times New Roman" w:hAnsi="Footlight MT Light" w:cs="Arial"/>
              </w:rPr>
              <w:t>Lita</w:t>
            </w:r>
            <w:proofErr w:type="spellEnd"/>
            <w:r w:rsidRPr="00BF4FD1">
              <w:rPr>
                <w:rFonts w:ascii="Footlight MT Light" w:eastAsia="Times New Roman" w:hAnsi="Footlight MT Light" w:cs="Arial"/>
              </w:rPr>
              <w:t xml:space="preserve"> Assistant Chief Office</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12246E">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Purchase of an 1/4 an acre of land</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1575"/>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BF4FD1">
              <w:rPr>
                <w:rFonts w:ascii="Footlight MT Light" w:eastAsia="Times New Roman" w:hAnsi="Footlight MT Light" w:cs="Arial"/>
              </w:rPr>
              <w:t>Mutitu</w:t>
            </w:r>
            <w:proofErr w:type="spellEnd"/>
            <w:r w:rsidRPr="00BF4FD1">
              <w:rPr>
                <w:rFonts w:ascii="Footlight MT Light" w:eastAsia="Times New Roman" w:hAnsi="Footlight MT Light" w:cs="Arial"/>
              </w:rPr>
              <w:t xml:space="preserve"> Security Post</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hideMark/>
          </w:tcPr>
          <w:p w:rsidR="00220E08" w:rsidRDefault="00220E08" w:rsidP="00220E08">
            <w:r w:rsidRPr="0012246E">
              <w:rPr>
                <w:rFonts w:ascii="Footlight MT Light" w:eastAsia="Times New Roman" w:hAnsi="Footlight MT Light" w:cs="Arial"/>
                <w:color w:val="000000"/>
              </w:rPr>
              <w:t>-</w:t>
            </w:r>
          </w:p>
        </w:tc>
        <w:tc>
          <w:tcPr>
            <w:tcW w:w="2700" w:type="dxa"/>
            <w:shd w:val="clear" w:color="auto" w:fill="auto"/>
            <w:hideMark/>
          </w:tcPr>
          <w:p w:rsidR="00220E08" w:rsidRPr="00B53D86" w:rsidRDefault="00220E08" w:rsidP="00220E08">
            <w:pPr>
              <w:jc w:val="left"/>
              <w:rPr>
                <w:rFonts w:ascii="Footlight MT Light" w:eastAsia="Times New Roman" w:hAnsi="Footlight MT Light" w:cs="Arial"/>
                <w:b/>
              </w:rPr>
            </w:pPr>
            <w:r w:rsidRPr="00175E03">
              <w:rPr>
                <w:rFonts w:ascii="Footlight MT Light" w:eastAsia="Times New Roman" w:hAnsi="Footlight MT Light" w:cs="Arial"/>
              </w:rPr>
              <w:t xml:space="preserve">Construction of 3 new cells to </w:t>
            </w:r>
            <w:proofErr w:type="gramStart"/>
            <w:r w:rsidRPr="00175E03">
              <w:rPr>
                <w:rFonts w:ascii="Footlight MT Light" w:eastAsia="Times New Roman" w:hAnsi="Footlight MT Light" w:cs="Arial"/>
              </w:rPr>
              <w:t>completion(</w:t>
            </w:r>
            <w:proofErr w:type="spellStart"/>
            <w:proofErr w:type="gramEnd"/>
            <w:r w:rsidRPr="00175E03">
              <w:rPr>
                <w:rFonts w:ascii="Footlight MT Light" w:eastAsia="Times New Roman" w:hAnsi="Footlight MT Light" w:cs="Arial"/>
              </w:rPr>
              <w:t>kshs</w:t>
            </w:r>
            <w:proofErr w:type="spellEnd"/>
            <w:r w:rsidRPr="00175E03">
              <w:rPr>
                <w:rFonts w:ascii="Footlight MT Light" w:eastAsia="Times New Roman" w:hAnsi="Footlight MT Light" w:cs="Arial"/>
              </w:rPr>
              <w:t xml:space="preserve">. </w:t>
            </w:r>
            <w:r>
              <w:rPr>
                <w:rFonts w:ascii="Footlight MT Light" w:eastAsia="Times New Roman" w:hAnsi="Footlight MT Light" w:cs="Arial"/>
              </w:rPr>
              <w:t>6</w:t>
            </w:r>
            <w:r w:rsidRPr="00175E03">
              <w:rPr>
                <w:rFonts w:ascii="Footlight MT Light" w:eastAsia="Times New Roman" w:hAnsi="Footlight MT Light" w:cs="Arial"/>
              </w:rPr>
              <w:t>00,0000), construction of gender office to completion</w:t>
            </w:r>
            <w:r>
              <w:rPr>
                <w:rFonts w:ascii="Footlight MT Light" w:eastAsia="Times New Roman" w:hAnsi="Footlight MT Light" w:cs="Arial"/>
              </w:rPr>
              <w:t xml:space="preserve">-2 </w:t>
            </w:r>
            <w:proofErr w:type="gramStart"/>
            <w:r>
              <w:rPr>
                <w:rFonts w:ascii="Footlight MT Light" w:eastAsia="Times New Roman" w:hAnsi="Footlight MT Light" w:cs="Arial"/>
              </w:rPr>
              <w:t>rooms(</w:t>
            </w:r>
            <w:proofErr w:type="spellStart"/>
            <w:proofErr w:type="gramEnd"/>
            <w:r>
              <w:rPr>
                <w:rFonts w:ascii="Footlight MT Light" w:eastAsia="Times New Roman" w:hAnsi="Footlight MT Light" w:cs="Arial"/>
              </w:rPr>
              <w:t>kshs</w:t>
            </w:r>
            <w:proofErr w:type="spellEnd"/>
            <w:r>
              <w:rPr>
                <w:rFonts w:ascii="Footlight MT Light" w:eastAsia="Times New Roman" w:hAnsi="Footlight MT Light" w:cs="Arial"/>
              </w:rPr>
              <w:t>. 400,0000</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7E74AE">
              <w:rPr>
                <w:rFonts w:ascii="Footlight MT Light" w:eastAsia="Times New Roman" w:hAnsi="Footlight MT Light" w:cs="Arial"/>
              </w:rPr>
              <w:t>Ngoleni</w:t>
            </w:r>
            <w:proofErr w:type="spellEnd"/>
            <w:r w:rsidRPr="007E74AE">
              <w:rPr>
                <w:rFonts w:ascii="Footlight MT Light" w:eastAsia="Times New Roman" w:hAnsi="Footlight MT Light" w:cs="Arial"/>
              </w:rPr>
              <w:t xml:space="preserve"> Security Post</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12246E">
              <w:rPr>
                <w:rFonts w:ascii="Footlight MT Light" w:eastAsia="Times New Roman" w:hAnsi="Footlight MT Light" w:cs="Arial"/>
                <w:color w:val="000000"/>
              </w:rPr>
              <w:t>-</w:t>
            </w:r>
          </w:p>
        </w:tc>
        <w:tc>
          <w:tcPr>
            <w:tcW w:w="2700" w:type="dxa"/>
            <w:shd w:val="clear" w:color="auto" w:fill="auto"/>
            <w:hideMark/>
          </w:tcPr>
          <w:p w:rsidR="00220E08" w:rsidRPr="002912CA" w:rsidRDefault="00220E08" w:rsidP="00220E08">
            <w:pPr>
              <w:jc w:val="left"/>
              <w:rPr>
                <w:rFonts w:ascii="Footlight MT Light" w:eastAsia="Times New Roman" w:hAnsi="Footlight MT Light" w:cs="Arial"/>
              </w:rPr>
            </w:pPr>
            <w:r w:rsidRPr="007E74AE">
              <w:rPr>
                <w:rFonts w:ascii="Footlight MT Light" w:eastAsia="Times New Roman" w:hAnsi="Footlight MT Light" w:cs="Arial"/>
              </w:rPr>
              <w:t>Construction of a staff house to completion-2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hideMark/>
          </w:tcPr>
          <w:p w:rsidR="00220E08" w:rsidRDefault="00220E08" w:rsidP="00220E08">
            <w:pPr>
              <w:jc w:val="left"/>
              <w:rPr>
                <w:rFonts w:ascii="Footlight MT Light" w:eastAsia="Times New Roman" w:hAnsi="Footlight MT Light" w:cs="Arial"/>
              </w:rPr>
            </w:pPr>
            <w:proofErr w:type="spellStart"/>
            <w:r w:rsidRPr="002912CA">
              <w:rPr>
                <w:rFonts w:ascii="Footlight MT Light" w:eastAsia="Times New Roman" w:hAnsi="Footlight MT Light" w:cs="Arial"/>
              </w:rPr>
              <w:lastRenderedPageBreak/>
              <w:t>Ngoleni</w:t>
            </w:r>
            <w:proofErr w:type="spellEnd"/>
            <w:r w:rsidRPr="002912CA">
              <w:rPr>
                <w:rFonts w:ascii="Footlight MT Light" w:eastAsia="Times New Roman" w:hAnsi="Footlight MT Light" w:cs="Arial"/>
              </w:rPr>
              <w:t xml:space="preserve"> Assistant Chiefs office</w:t>
            </w: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12246E">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office to completion-3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Thinu</w:t>
            </w:r>
            <w:proofErr w:type="spellEnd"/>
            <w:r w:rsidRPr="00175E03">
              <w:rPr>
                <w:rFonts w:ascii="Footlight MT Light" w:eastAsia="Times New Roman" w:hAnsi="Footlight MT Light" w:cs="Arial"/>
              </w:rPr>
              <w:t xml:space="preserve"> Security Post</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noWrap/>
            <w:hideMark/>
          </w:tcPr>
          <w:p w:rsidR="00220E08" w:rsidRDefault="00220E08" w:rsidP="00220E08">
            <w:r w:rsidRPr="0012246E">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office to completion-5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Miumbuni</w:t>
            </w:r>
            <w:proofErr w:type="spellEnd"/>
            <w:r w:rsidRPr="00175E03">
              <w:rPr>
                <w:rFonts w:ascii="Footlight MT Light" w:eastAsia="Times New Roman" w:hAnsi="Footlight MT Light" w:cs="Arial"/>
              </w:rPr>
              <w:t xml:space="preserve"> Chiefs office</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noWrap/>
            <w:hideMark/>
          </w:tcPr>
          <w:p w:rsidR="00220E08" w:rsidRDefault="00220E08" w:rsidP="00220E08">
            <w:r w:rsidRPr="0012246E">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color w:val="000000"/>
              </w:rPr>
            </w:pPr>
            <w:r w:rsidRPr="00175E03">
              <w:rPr>
                <w:rFonts w:ascii="Footlight MT Light" w:eastAsia="Times New Roman" w:hAnsi="Footlight MT Light" w:cs="Arial"/>
                <w:color w:val="000000"/>
              </w:rPr>
              <w:t>Construction of  a new office to completion-3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Default="00220E08" w:rsidP="00220E08">
            <w:r w:rsidRPr="00DD00FA">
              <w:rPr>
                <w:rFonts w:ascii="Footlight MT Light" w:eastAsia="Times New Roman" w:hAnsi="Footlight MT Light" w:cs="Arial"/>
              </w:rPr>
              <w:t>New</w:t>
            </w:r>
          </w:p>
        </w:tc>
      </w:tr>
      <w:tr w:rsidR="00220E08" w:rsidRPr="00175E03" w:rsidTr="00D166A4">
        <w:trPr>
          <w:trHeight w:val="630"/>
        </w:trPr>
        <w:tc>
          <w:tcPr>
            <w:tcW w:w="2070" w:type="dxa"/>
            <w:shd w:val="clear" w:color="auto" w:fill="auto"/>
            <w:noWrap/>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Miumbuni</w:t>
            </w:r>
            <w:proofErr w:type="spellEnd"/>
            <w:r w:rsidRPr="00175E03">
              <w:rPr>
                <w:rFonts w:ascii="Footlight MT Light" w:eastAsia="Times New Roman" w:hAnsi="Footlight MT Light" w:cs="Arial"/>
              </w:rPr>
              <w:t xml:space="preserve"> Security Post</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noWrap/>
            <w:hideMark/>
          </w:tcPr>
          <w:p w:rsidR="00220E08" w:rsidRDefault="00220E08" w:rsidP="00220E08">
            <w:r w:rsidRPr="0012246E">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color w:val="000000"/>
              </w:rPr>
              <w:t>Construction of  a new office to completion-3 spacious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Default="00220E08" w:rsidP="00220E08">
            <w:r w:rsidRPr="00DD00FA">
              <w:rPr>
                <w:rFonts w:ascii="Footlight MT Light" w:eastAsia="Times New Roman" w:hAnsi="Footlight MT Light" w:cs="Arial"/>
              </w:rPr>
              <w:t>New</w:t>
            </w:r>
          </w:p>
        </w:tc>
      </w:tr>
      <w:tr w:rsidR="00220E08" w:rsidRPr="00175E03" w:rsidTr="00D166A4">
        <w:trPr>
          <w:trHeight w:val="630"/>
        </w:trPr>
        <w:tc>
          <w:tcPr>
            <w:tcW w:w="2070" w:type="dxa"/>
            <w:shd w:val="clear" w:color="auto" w:fill="auto"/>
            <w:hideMark/>
          </w:tcPr>
          <w:p w:rsidR="00220E08" w:rsidRPr="00175E03" w:rsidRDefault="00220E08" w:rsidP="00220E08">
            <w:pPr>
              <w:jc w:val="left"/>
              <w:rPr>
                <w:rFonts w:ascii="Footlight MT Light" w:eastAsia="Times New Roman" w:hAnsi="Footlight MT Light" w:cs="Arial"/>
              </w:rPr>
            </w:pPr>
            <w:proofErr w:type="spellStart"/>
            <w:r w:rsidRPr="00175E03">
              <w:rPr>
                <w:rFonts w:ascii="Footlight MT Light" w:eastAsia="Times New Roman" w:hAnsi="Footlight MT Light" w:cs="Arial"/>
              </w:rPr>
              <w:t>Muonyweni</w:t>
            </w:r>
            <w:proofErr w:type="spellEnd"/>
            <w:r w:rsidRPr="00175E03">
              <w:rPr>
                <w:rFonts w:ascii="Footlight MT Light" w:eastAsia="Times New Roman" w:hAnsi="Footlight MT Light" w:cs="Arial"/>
              </w:rPr>
              <w:t xml:space="preserve"> Security Post</w:t>
            </w: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710" w:type="dxa"/>
            <w:shd w:val="clear" w:color="auto" w:fill="auto"/>
            <w:noWrap/>
            <w:hideMark/>
          </w:tcPr>
          <w:p w:rsidR="00220E08" w:rsidRDefault="00220E08" w:rsidP="00220E08">
            <w:r w:rsidRPr="001C2D14">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6F6ED4">
              <w:rPr>
                <w:rFonts w:ascii="Footlight MT Light" w:eastAsia="Times New Roman" w:hAnsi="Footlight MT Light" w:cs="Arial"/>
              </w:rPr>
              <w:t>Construction of a staff house to completion-4 rooms</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1,000,000.00 </w:t>
            </w:r>
          </w:p>
        </w:tc>
        <w:tc>
          <w:tcPr>
            <w:tcW w:w="1170" w:type="dxa"/>
            <w:shd w:val="clear" w:color="auto" w:fill="auto"/>
            <w:hideMark/>
          </w:tcPr>
          <w:p w:rsidR="00220E08" w:rsidRDefault="00220E08" w:rsidP="00220E08">
            <w:r w:rsidRPr="00DD00FA">
              <w:rPr>
                <w:rFonts w:ascii="Footlight MT Light" w:eastAsia="Times New Roman" w:hAnsi="Footlight MT Light" w:cs="Arial"/>
              </w:rPr>
              <w:t>New</w:t>
            </w:r>
          </w:p>
        </w:tc>
      </w:tr>
      <w:tr w:rsidR="00220E08" w:rsidRPr="00175E03" w:rsidTr="00D166A4">
        <w:trPr>
          <w:trHeight w:val="1260"/>
        </w:trPr>
        <w:tc>
          <w:tcPr>
            <w:tcW w:w="2070" w:type="dxa"/>
            <w:shd w:val="clear" w:color="auto" w:fill="auto"/>
            <w:noWrap/>
            <w:hideMark/>
          </w:tcPr>
          <w:p w:rsidR="00220E08" w:rsidRDefault="00220E08" w:rsidP="00220E08">
            <w:pPr>
              <w:jc w:val="left"/>
              <w:rPr>
                <w:rFonts w:ascii="Footlight MT Light" w:eastAsia="Times New Roman" w:hAnsi="Footlight MT Light" w:cs="Arial"/>
              </w:rPr>
            </w:pPr>
            <w:proofErr w:type="spellStart"/>
            <w:r w:rsidRPr="00982085">
              <w:rPr>
                <w:rFonts w:ascii="Footlight MT Light" w:eastAsia="Times New Roman" w:hAnsi="Footlight MT Light" w:cs="Arial"/>
              </w:rPr>
              <w:t>Kathalani</w:t>
            </w:r>
            <w:proofErr w:type="spellEnd"/>
            <w:r w:rsidRPr="00982085">
              <w:rPr>
                <w:rFonts w:ascii="Footlight MT Light" w:eastAsia="Times New Roman" w:hAnsi="Footlight MT Light" w:cs="Arial"/>
              </w:rPr>
              <w:t xml:space="preserve"> Police Post</w:t>
            </w:r>
          </w:p>
          <w:p w:rsidR="00220E08" w:rsidRDefault="00220E08" w:rsidP="00220E08">
            <w:pPr>
              <w:jc w:val="left"/>
              <w:rPr>
                <w:rFonts w:ascii="Footlight MT Light" w:eastAsia="Times New Roman" w:hAnsi="Footlight MT Light" w:cs="Arial"/>
              </w:rPr>
            </w:pPr>
          </w:p>
          <w:p w:rsidR="00220E08" w:rsidRPr="00175E03" w:rsidRDefault="00220E08" w:rsidP="00220E08">
            <w:pPr>
              <w:jc w:val="left"/>
              <w:rPr>
                <w:rFonts w:ascii="Footlight MT Light" w:eastAsia="Times New Roman" w:hAnsi="Footlight MT Light" w:cs="Arial"/>
              </w:rPr>
            </w:pPr>
          </w:p>
        </w:tc>
        <w:tc>
          <w:tcPr>
            <w:tcW w:w="162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710" w:type="dxa"/>
            <w:shd w:val="clear" w:color="auto" w:fill="auto"/>
            <w:hideMark/>
          </w:tcPr>
          <w:p w:rsidR="00220E08" w:rsidRDefault="00220E08" w:rsidP="00220E08">
            <w:r w:rsidRPr="001C2D14">
              <w:rPr>
                <w:rFonts w:ascii="Footlight MT Light" w:eastAsia="Times New Roman" w:hAnsi="Footlight MT Light" w:cs="Arial"/>
                <w:color w:val="000000"/>
              </w:rPr>
              <w:t>-</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Construction of 2 new cells to completion (</w:t>
            </w:r>
            <w:proofErr w:type="spellStart"/>
            <w:r w:rsidRPr="00175E03">
              <w:rPr>
                <w:rFonts w:ascii="Footlight MT Light" w:eastAsia="Times New Roman" w:hAnsi="Footlight MT Light" w:cs="Arial"/>
              </w:rPr>
              <w:t>Kshs</w:t>
            </w:r>
            <w:proofErr w:type="spellEnd"/>
            <w:r w:rsidRPr="00175E03">
              <w:rPr>
                <w:rFonts w:ascii="Footlight MT Light" w:eastAsia="Times New Roman" w:hAnsi="Footlight MT Light" w:cs="Arial"/>
              </w:rPr>
              <w:t xml:space="preserve">. 400,0000 and </w:t>
            </w:r>
            <w:r w:rsidRPr="00982085">
              <w:rPr>
                <w:rFonts w:ascii="Footlight MT Light" w:eastAsia="Times New Roman" w:hAnsi="Footlight MT Light" w:cs="Arial"/>
              </w:rPr>
              <w:t xml:space="preserve">purchase of 10,000 </w:t>
            </w:r>
            <w:proofErr w:type="spellStart"/>
            <w:r w:rsidRPr="00982085">
              <w:rPr>
                <w:rFonts w:ascii="Footlight MT Light" w:eastAsia="Times New Roman" w:hAnsi="Footlight MT Light" w:cs="Arial"/>
              </w:rPr>
              <w:t>litres</w:t>
            </w:r>
            <w:proofErr w:type="spellEnd"/>
            <w:r w:rsidRPr="00982085">
              <w:rPr>
                <w:rFonts w:ascii="Footlight MT Light" w:eastAsia="Times New Roman" w:hAnsi="Footlight MT Light" w:cs="Arial"/>
              </w:rPr>
              <w:t xml:space="preserve"> plastic water tank and installation </w:t>
            </w:r>
            <w:proofErr w:type="spellStart"/>
            <w:r w:rsidRPr="00982085">
              <w:rPr>
                <w:rFonts w:ascii="Footlight MT Light" w:eastAsia="Times New Roman" w:hAnsi="Footlight MT Light" w:cs="Arial"/>
              </w:rPr>
              <w:t>Kshs</w:t>
            </w:r>
            <w:proofErr w:type="spellEnd"/>
            <w:r w:rsidRPr="00982085">
              <w:rPr>
                <w:rFonts w:ascii="Footlight MT Light" w:eastAsia="Times New Roman" w:hAnsi="Footlight MT Light" w:cs="Arial"/>
              </w:rPr>
              <w:t>. 100,000</w:t>
            </w:r>
          </w:p>
        </w:tc>
        <w:tc>
          <w:tcPr>
            <w:tcW w:w="189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xml:space="preserve">           500,000.00 </w:t>
            </w:r>
          </w:p>
        </w:tc>
        <w:tc>
          <w:tcPr>
            <w:tcW w:w="11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New</w:t>
            </w:r>
          </w:p>
        </w:tc>
      </w:tr>
      <w:tr w:rsidR="00220E08" w:rsidRPr="00175E03" w:rsidTr="00D166A4">
        <w:trPr>
          <w:trHeight w:val="315"/>
        </w:trPr>
        <w:tc>
          <w:tcPr>
            <w:tcW w:w="207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p>
        </w:tc>
        <w:tc>
          <w:tcPr>
            <w:tcW w:w="1620" w:type="dxa"/>
            <w:shd w:val="clear" w:color="auto" w:fill="auto"/>
            <w:hideMark/>
          </w:tcPr>
          <w:p w:rsidR="00220E08" w:rsidRPr="00175E03" w:rsidRDefault="00220E08" w:rsidP="00220E08">
            <w:pPr>
              <w:jc w:val="left"/>
              <w:rPr>
                <w:rFonts w:ascii="Footlight MT Light" w:eastAsia="Times New Roman" w:hAnsi="Footlight MT Light" w:cs="Arial"/>
                <w:b/>
                <w:bCs/>
              </w:rPr>
            </w:pPr>
            <w:r w:rsidRPr="00175E03">
              <w:rPr>
                <w:rFonts w:ascii="Footlight MT Light" w:eastAsia="Times New Roman" w:hAnsi="Footlight MT Light" w:cs="Arial"/>
                <w:b/>
                <w:bCs/>
              </w:rPr>
              <w:t> </w:t>
            </w:r>
          </w:p>
        </w:tc>
        <w:tc>
          <w:tcPr>
            <w:tcW w:w="1710" w:type="dxa"/>
            <w:shd w:val="clear" w:color="auto" w:fill="auto"/>
            <w:hideMark/>
          </w:tcPr>
          <w:p w:rsidR="00220E08" w:rsidRPr="00175E03" w:rsidRDefault="00220E08" w:rsidP="00220E08">
            <w:pPr>
              <w:jc w:val="left"/>
              <w:rPr>
                <w:rFonts w:ascii="Footlight MT Light" w:eastAsia="Times New Roman" w:hAnsi="Footlight MT Light" w:cs="Arial"/>
                <w:b/>
                <w:bCs/>
              </w:rPr>
            </w:pPr>
            <w:r w:rsidRPr="00175E03">
              <w:rPr>
                <w:rFonts w:ascii="Footlight MT Light" w:eastAsia="Times New Roman" w:hAnsi="Footlight MT Light" w:cs="Arial"/>
                <w:b/>
                <w:bCs/>
              </w:rPr>
              <w:t> </w:t>
            </w:r>
          </w:p>
        </w:tc>
        <w:tc>
          <w:tcPr>
            <w:tcW w:w="2700" w:type="dxa"/>
            <w:shd w:val="clear" w:color="auto" w:fill="auto"/>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p>
        </w:tc>
        <w:tc>
          <w:tcPr>
            <w:tcW w:w="1890" w:type="dxa"/>
            <w:shd w:val="clear" w:color="auto" w:fill="auto"/>
            <w:noWrap/>
            <w:hideMark/>
          </w:tcPr>
          <w:p w:rsidR="00220E08" w:rsidRPr="00175E03" w:rsidRDefault="00220E08" w:rsidP="00220E08">
            <w:pPr>
              <w:jc w:val="right"/>
              <w:rPr>
                <w:rFonts w:ascii="Footlight MT Light" w:eastAsia="Times New Roman" w:hAnsi="Footlight MT Light" w:cs="Arial"/>
                <w:b/>
                <w:bCs/>
              </w:rPr>
            </w:pPr>
            <w:r w:rsidRPr="00175E03">
              <w:rPr>
                <w:rFonts w:ascii="Footlight MT Light" w:eastAsia="Times New Roman" w:hAnsi="Footlight MT Light" w:cs="Arial"/>
                <w:b/>
                <w:bCs/>
              </w:rPr>
              <w:t>137,207,879.31</w:t>
            </w:r>
          </w:p>
        </w:tc>
        <w:tc>
          <w:tcPr>
            <w:tcW w:w="1170" w:type="dxa"/>
            <w:shd w:val="clear" w:color="auto" w:fill="auto"/>
            <w:noWrap/>
            <w:hideMark/>
          </w:tcPr>
          <w:p w:rsidR="00220E08" w:rsidRPr="00175E03" w:rsidRDefault="00220E08" w:rsidP="00220E08">
            <w:pPr>
              <w:jc w:val="left"/>
              <w:rPr>
                <w:rFonts w:ascii="Footlight MT Light" w:eastAsia="Times New Roman" w:hAnsi="Footlight MT Light" w:cs="Arial"/>
              </w:rPr>
            </w:pPr>
            <w:r w:rsidRPr="00175E03">
              <w:rPr>
                <w:rFonts w:ascii="Footlight MT Light" w:eastAsia="Times New Roman" w:hAnsi="Footlight MT Light" w:cs="Arial"/>
              </w:rPr>
              <w:t> </w:t>
            </w:r>
          </w:p>
        </w:tc>
      </w:tr>
    </w:tbl>
    <w:p w:rsidR="00A657B7" w:rsidRDefault="00A657B7" w:rsidP="006F7A9E">
      <w:pPr>
        <w:spacing w:line="360" w:lineRule="auto"/>
      </w:pPr>
    </w:p>
    <w:p w:rsidR="005D08C7" w:rsidRDefault="005D08C7" w:rsidP="006F7A9E">
      <w:pPr>
        <w:spacing w:line="360" w:lineRule="auto"/>
        <w:rPr>
          <w:b/>
        </w:rPr>
      </w:pPr>
    </w:p>
    <w:p w:rsidR="0094123A" w:rsidRDefault="0094123A" w:rsidP="0094123A">
      <w:pPr>
        <w:spacing w:line="360" w:lineRule="auto"/>
      </w:pPr>
      <w:r w:rsidRPr="0094123A">
        <w:rPr>
          <w:b/>
        </w:rPr>
        <w:t>MIN 9</w:t>
      </w:r>
      <w:r w:rsidR="00E8470A" w:rsidRPr="0094123A">
        <w:rPr>
          <w:b/>
        </w:rPr>
        <w:t>/22/09/2020</w:t>
      </w:r>
      <w:r w:rsidRPr="0094123A">
        <w:rPr>
          <w:b/>
        </w:rPr>
        <w:tab/>
        <w:t>BURSARY PAYMENT TO TERTIARY INSTITUTIONS</w:t>
      </w:r>
    </w:p>
    <w:p w:rsidR="0094123A" w:rsidRPr="00447E9A" w:rsidRDefault="00447E9A" w:rsidP="006F7A9E">
      <w:pPr>
        <w:spacing w:line="360" w:lineRule="auto"/>
      </w:pPr>
      <w:r w:rsidRPr="00447E9A">
        <w:t xml:space="preserve">Members approved payment of </w:t>
      </w:r>
      <w:proofErr w:type="spellStart"/>
      <w:r w:rsidRPr="00447E9A">
        <w:t>Kshs</w:t>
      </w:r>
      <w:proofErr w:type="spellEnd"/>
      <w:r w:rsidRPr="00447E9A">
        <w:t xml:space="preserve">. 233,500 for tertiary students </w:t>
      </w:r>
      <w:proofErr w:type="spellStart"/>
      <w:r w:rsidRPr="00447E9A">
        <w:t>whowerereporting</w:t>
      </w:r>
      <w:proofErr w:type="spellEnd"/>
      <w:r w:rsidRPr="00447E9A">
        <w:t xml:space="preserve"> for online classes in various institutions.</w:t>
      </w:r>
    </w:p>
    <w:p w:rsidR="0094123A" w:rsidRDefault="0094123A" w:rsidP="006F7A9E">
      <w:pPr>
        <w:spacing w:line="360" w:lineRule="auto"/>
        <w:rPr>
          <w:b/>
        </w:rPr>
      </w:pPr>
    </w:p>
    <w:p w:rsidR="006F7A9E" w:rsidRDefault="0094123A" w:rsidP="006F7A9E">
      <w:pPr>
        <w:spacing w:line="360" w:lineRule="auto"/>
        <w:rPr>
          <w:b/>
        </w:rPr>
      </w:pPr>
      <w:r w:rsidRPr="0094123A">
        <w:rPr>
          <w:b/>
        </w:rPr>
        <w:t xml:space="preserve">MIN </w:t>
      </w:r>
      <w:r>
        <w:rPr>
          <w:b/>
        </w:rPr>
        <w:t>10</w:t>
      </w:r>
      <w:r w:rsidRPr="0094123A">
        <w:rPr>
          <w:b/>
        </w:rPr>
        <w:t>/22/09/2020</w:t>
      </w:r>
      <w:r>
        <w:rPr>
          <w:b/>
        </w:rPr>
        <w:tab/>
      </w:r>
      <w:r w:rsidR="00F47C9C" w:rsidRPr="00617B97">
        <w:rPr>
          <w:b/>
        </w:rPr>
        <w:t>A.O.B.</w:t>
      </w:r>
    </w:p>
    <w:p w:rsidR="00086A42" w:rsidRPr="00617B97" w:rsidRDefault="00086A42" w:rsidP="006F7A9E">
      <w:pPr>
        <w:spacing w:line="360" w:lineRule="auto"/>
      </w:pPr>
      <w:r w:rsidRPr="00617B97">
        <w:t>There being no other busine</w:t>
      </w:r>
      <w:r w:rsidR="00F47C9C">
        <w:t xml:space="preserve">ss </w:t>
      </w:r>
      <w:r w:rsidR="00C05ED1">
        <w:t xml:space="preserve">the meeting was adjourned at </w:t>
      </w:r>
      <w:r w:rsidR="00D901F4">
        <w:t>11</w:t>
      </w:r>
      <w:r w:rsidR="00815944" w:rsidRPr="00617B97">
        <w:t>.</w:t>
      </w:r>
      <w:r w:rsidR="00D901F4">
        <w:t>5</w:t>
      </w:r>
      <w:r w:rsidR="00CF7EF7">
        <w:t>0</w:t>
      </w:r>
      <w:r w:rsidR="00D901F4">
        <w:t xml:space="preserve"> a</w:t>
      </w:r>
      <w:r w:rsidR="00641012">
        <w:t>m</w:t>
      </w:r>
      <w:r w:rsidR="00FB552F" w:rsidRPr="00617B97">
        <w:t>.</w:t>
      </w:r>
    </w:p>
    <w:p w:rsidR="00086A42" w:rsidRPr="00617B97" w:rsidRDefault="00086A42" w:rsidP="00086A42">
      <w:pPr>
        <w:spacing w:line="360" w:lineRule="auto"/>
      </w:pPr>
    </w:p>
    <w:p w:rsidR="00086A42" w:rsidRPr="00617B97" w:rsidRDefault="00086A42" w:rsidP="00086A42">
      <w:pPr>
        <w:spacing w:line="360" w:lineRule="auto"/>
      </w:pPr>
      <w:r w:rsidRPr="00617B97">
        <w:t xml:space="preserve"> Prepared by …………………………………………………date……………………….</w:t>
      </w:r>
    </w:p>
    <w:p w:rsidR="00086A42" w:rsidRPr="00617B97" w:rsidRDefault="00086A42" w:rsidP="00086A42">
      <w:pPr>
        <w:spacing w:line="360" w:lineRule="auto"/>
      </w:pPr>
      <w:r w:rsidRPr="00617B97">
        <w:t xml:space="preserve">                                     Secretary</w:t>
      </w:r>
    </w:p>
    <w:p w:rsidR="00086A42" w:rsidRPr="00617B97" w:rsidRDefault="00086A42" w:rsidP="00086A42">
      <w:pPr>
        <w:spacing w:line="360" w:lineRule="auto"/>
      </w:pPr>
      <w:r w:rsidRPr="00617B97">
        <w:t>Confirmed</w:t>
      </w:r>
      <w:r w:rsidR="00662A65" w:rsidRPr="00617B97">
        <w:t xml:space="preserve"> by……………………………………………</w:t>
      </w:r>
      <w:proofErr w:type="gramStart"/>
      <w:r w:rsidR="00662A65" w:rsidRPr="00617B97">
        <w:t>…..</w:t>
      </w:r>
      <w:proofErr w:type="gramEnd"/>
      <w:r w:rsidRPr="00617B97">
        <w:t>date………………………..</w:t>
      </w:r>
    </w:p>
    <w:p w:rsidR="00E27B0B" w:rsidRDefault="00086A42" w:rsidP="002579F7">
      <w:pPr>
        <w:pStyle w:val="ListParagraph"/>
        <w:spacing w:line="360" w:lineRule="auto"/>
      </w:pPr>
      <w:r w:rsidRPr="00617B97">
        <w:t xml:space="preserve">                          Chairman</w:t>
      </w:r>
    </w:p>
    <w:p w:rsidR="005A77D7" w:rsidRDefault="005A77D7" w:rsidP="002579F7">
      <w:pPr>
        <w:pStyle w:val="ListParagraph"/>
        <w:spacing w:line="360" w:lineRule="auto"/>
      </w:pPr>
    </w:p>
    <w:p w:rsidR="005A77D7" w:rsidRDefault="005A77D7">
      <w:pPr>
        <w:spacing w:after="200" w:line="276" w:lineRule="auto"/>
        <w:jc w:val="left"/>
      </w:pPr>
      <w:r>
        <w:lastRenderedPageBreak/>
        <w:br w:type="page"/>
      </w:r>
    </w:p>
    <w:p w:rsidR="005A77D7" w:rsidRDefault="005A77D7" w:rsidP="005A77D7">
      <w:pPr>
        <w:jc w:val="center"/>
        <w:rPr>
          <w:b/>
        </w:rPr>
      </w:pPr>
      <w:r>
        <w:rPr>
          <w:noProof/>
        </w:rPr>
        <w:lastRenderedPageBreak/>
        <w:drawing>
          <wp:anchor distT="0" distB="0" distL="114300" distR="114300" simplePos="0" relativeHeight="251658240" behindDoc="1" locked="0" layoutInCell="1" allowOverlap="1">
            <wp:simplePos x="0" y="0"/>
            <wp:positionH relativeFrom="column">
              <wp:posOffset>2743200</wp:posOffset>
            </wp:positionH>
            <wp:positionV relativeFrom="paragraph">
              <wp:posOffset>314325</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F logo 4 M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pic:spPr>
                </pic:pic>
              </a:graphicData>
            </a:graphic>
          </wp:anchor>
        </w:drawing>
      </w:r>
    </w:p>
    <w:p w:rsidR="005A77D7" w:rsidRDefault="005A77D7" w:rsidP="005A77D7">
      <w:pPr>
        <w:jc w:val="center"/>
        <w:rPr>
          <w:b/>
        </w:rPr>
      </w:pPr>
    </w:p>
    <w:p w:rsidR="005A77D7" w:rsidRDefault="005A77D7" w:rsidP="005A77D7">
      <w:pPr>
        <w:jc w:val="center"/>
        <w:rPr>
          <w:b/>
        </w:rPr>
      </w:pPr>
    </w:p>
    <w:p w:rsidR="005A77D7" w:rsidRDefault="005A77D7" w:rsidP="005A77D7">
      <w:pPr>
        <w:jc w:val="center"/>
        <w:rPr>
          <w:b/>
        </w:rPr>
      </w:pPr>
      <w:r>
        <w:rPr>
          <w:b/>
        </w:rPr>
        <w:t>KATHIANI</w:t>
      </w:r>
    </w:p>
    <w:p w:rsidR="005A77D7" w:rsidRDefault="005A77D7" w:rsidP="005A77D7">
      <w:pPr>
        <w:jc w:val="center"/>
        <w:rPr>
          <w:b/>
        </w:rPr>
      </w:pPr>
    </w:p>
    <w:p w:rsidR="005A77D7" w:rsidRDefault="005A77D7" w:rsidP="005A77D7">
      <w:pPr>
        <w:jc w:val="center"/>
        <w:rPr>
          <w:b/>
        </w:rPr>
      </w:pPr>
      <w:r>
        <w:rPr>
          <w:b/>
        </w:rPr>
        <w:t>IEBC NUMBER 079</w:t>
      </w:r>
    </w:p>
    <w:p w:rsidR="005A77D7" w:rsidRDefault="005A77D7" w:rsidP="005A77D7">
      <w:pPr>
        <w:jc w:val="center"/>
        <w:rPr>
          <w:b/>
        </w:rPr>
      </w:pPr>
    </w:p>
    <w:p w:rsidR="005A77D7" w:rsidRDefault="005A77D7" w:rsidP="005A77D7">
      <w:pPr>
        <w:jc w:val="center"/>
        <w:rPr>
          <w:b/>
        </w:rPr>
      </w:pPr>
      <w:r>
        <w:rPr>
          <w:b/>
        </w:rPr>
        <w:t>CONSTITUENCY DEVELOPMENT FUND</w:t>
      </w:r>
    </w:p>
    <w:p w:rsidR="005A77D7" w:rsidRDefault="005A77D7" w:rsidP="005A77D7">
      <w:pPr>
        <w:jc w:val="center"/>
        <w:rPr>
          <w:b/>
        </w:rPr>
      </w:pPr>
    </w:p>
    <w:p w:rsidR="005A77D7" w:rsidRDefault="005A77D7" w:rsidP="005A77D7">
      <w:pPr>
        <w:jc w:val="center"/>
        <w:rPr>
          <w:b/>
        </w:rPr>
      </w:pPr>
    </w:p>
    <w:p w:rsidR="005A77D7" w:rsidRDefault="005A77D7" w:rsidP="005A77D7">
      <w:pPr>
        <w:jc w:val="center"/>
        <w:rPr>
          <w:b/>
        </w:rPr>
      </w:pPr>
      <w:r>
        <w:rPr>
          <w:b/>
        </w:rPr>
        <w:t>WARD REPORT</w:t>
      </w:r>
    </w:p>
    <w:p w:rsidR="005A77D7" w:rsidRDefault="005A77D7" w:rsidP="005A77D7">
      <w:pPr>
        <w:jc w:val="center"/>
        <w:rPr>
          <w:b/>
        </w:rPr>
      </w:pPr>
    </w:p>
    <w:p w:rsidR="005A77D7" w:rsidRDefault="005A77D7" w:rsidP="005A77D7">
      <w:pPr>
        <w:jc w:val="center"/>
        <w:rPr>
          <w:b/>
        </w:rPr>
      </w:pPr>
      <w:r>
        <w:rPr>
          <w:b/>
        </w:rPr>
        <w:t>2019/2020 FINANCIAL YEAR</w:t>
      </w:r>
    </w:p>
    <w:p w:rsidR="005A77D7" w:rsidRDefault="005A77D7" w:rsidP="005A77D7">
      <w:pPr>
        <w:jc w:val="center"/>
        <w:rPr>
          <w:b/>
        </w:rPr>
      </w:pPr>
    </w:p>
    <w:p w:rsidR="005A77D7" w:rsidRDefault="005A77D7" w:rsidP="005A77D7">
      <w:pPr>
        <w:jc w:val="center"/>
        <w:rPr>
          <w:b/>
        </w:rPr>
      </w:pPr>
      <w:r>
        <w:rPr>
          <w:b/>
        </w:rPr>
        <w:t>SUBMITTED</w:t>
      </w:r>
    </w:p>
    <w:p w:rsidR="005A77D7" w:rsidRDefault="005A77D7" w:rsidP="005A77D7">
      <w:pPr>
        <w:jc w:val="center"/>
        <w:rPr>
          <w:b/>
        </w:rPr>
      </w:pPr>
      <w:r>
        <w:rPr>
          <w:b/>
        </w:rPr>
        <w:t>OCTOBER 2019</w:t>
      </w:r>
    </w:p>
    <w:p w:rsidR="005A77D7" w:rsidRDefault="005A77D7" w:rsidP="005A77D7">
      <w:pPr>
        <w:pStyle w:val="Default"/>
        <w:spacing w:line="360" w:lineRule="auto"/>
        <w:rPr>
          <w:rFonts w:ascii="Footlight MT Light" w:hAnsi="Footlight MT Light"/>
          <w:color w:val="auto"/>
        </w:rPr>
      </w:pPr>
    </w:p>
    <w:p w:rsidR="005A77D7" w:rsidRDefault="005A77D7" w:rsidP="005A77D7">
      <w:pPr>
        <w:numPr>
          <w:ilvl w:val="0"/>
          <w:numId w:val="11"/>
        </w:numPr>
        <w:spacing w:after="200" w:line="276" w:lineRule="auto"/>
        <w:jc w:val="left"/>
        <w:rPr>
          <w:rFonts w:ascii="Footlight MT Light" w:hAnsi="Footlight MT Light"/>
          <w:b/>
        </w:rPr>
      </w:pPr>
      <w:r>
        <w:rPr>
          <w:rFonts w:ascii="Footlight MT Light" w:hAnsi="Footlight MT Light"/>
          <w:b/>
        </w:rPr>
        <w:t>Background</w:t>
      </w:r>
    </w:p>
    <w:p w:rsidR="005A77D7" w:rsidRDefault="005A77D7" w:rsidP="005A77D7">
      <w:pPr>
        <w:numPr>
          <w:ilvl w:val="1"/>
          <w:numId w:val="11"/>
        </w:numPr>
        <w:tabs>
          <w:tab w:val="left" w:pos="0"/>
        </w:tabs>
        <w:spacing w:after="200" w:line="276" w:lineRule="auto"/>
        <w:ind w:left="0" w:firstLine="720"/>
        <w:jc w:val="left"/>
        <w:rPr>
          <w:rFonts w:ascii="Footlight MT Light" w:hAnsi="Footlight MT Light"/>
          <w:b/>
        </w:rPr>
      </w:pPr>
      <w:r>
        <w:rPr>
          <w:rFonts w:ascii="Footlight MT Light" w:hAnsi="Footlight MT Light"/>
          <w:b/>
        </w:rPr>
        <w:t>About CDF</w:t>
      </w:r>
    </w:p>
    <w:p w:rsidR="005A77D7" w:rsidRDefault="005A77D7" w:rsidP="005A77D7">
      <w:pPr>
        <w:tabs>
          <w:tab w:val="left" w:pos="0"/>
        </w:tabs>
        <w:ind w:left="720"/>
        <w:rPr>
          <w:rFonts w:ascii="Footlight MT Light" w:hAnsi="Footlight MT Light"/>
        </w:rPr>
      </w:pPr>
      <w:r>
        <w:rPr>
          <w:rFonts w:ascii="Footlight MT Light" w:hAnsi="Footlight MT Light"/>
        </w:rPr>
        <w:t xml:space="preserve">The constituencies Development Fund was created by the Constituencies Development Fund Act, 2003 with the primary objective of addressing poverty at grassroots level by dedicating a minimum of 2.5% of the Government ordinary revenue to grassroots development and the reduction of poverty. The fund is managed by the Constituencies Development Fund Board (CDFB). </w:t>
      </w:r>
    </w:p>
    <w:p w:rsidR="005A77D7" w:rsidRDefault="005A77D7" w:rsidP="005A77D7">
      <w:pPr>
        <w:tabs>
          <w:tab w:val="left" w:pos="0"/>
        </w:tabs>
        <w:ind w:left="720"/>
        <w:rPr>
          <w:rFonts w:ascii="Footlight MT Light" w:hAnsi="Footlight MT Light"/>
        </w:rPr>
      </w:pPr>
      <w:r>
        <w:rPr>
          <w:rFonts w:ascii="Footlight MT Light" w:hAnsi="Footlight MT Light"/>
        </w:rPr>
        <w:t xml:space="preserve">In January 2013, the CDF Act 2003(as amended in 2007) was repealed and replaced with CDF Act 2013 that is aligned to constitution of Kenya 2010. The CDF Act 2013 was yet repealed and replaced with NG-CDF Act 2015. This was </w:t>
      </w:r>
      <w:proofErr w:type="gramStart"/>
      <w:r>
        <w:rPr>
          <w:rFonts w:ascii="Footlight MT Light" w:hAnsi="Footlight MT Light"/>
        </w:rPr>
        <w:t>further  to</w:t>
      </w:r>
      <w:proofErr w:type="gramEnd"/>
      <w:r>
        <w:rPr>
          <w:rFonts w:ascii="Footlight MT Light" w:hAnsi="Footlight MT Light"/>
        </w:rPr>
        <w:t xml:space="preserve"> ensure that the law governing NG-CDF is aligned to the Constitution of Kenya 2010, specifically in compliance with the principles of;</w:t>
      </w:r>
    </w:p>
    <w:p w:rsidR="005A77D7" w:rsidRDefault="005A77D7" w:rsidP="005A77D7">
      <w:pPr>
        <w:numPr>
          <w:ilvl w:val="0"/>
          <w:numId w:val="12"/>
        </w:numPr>
        <w:tabs>
          <w:tab w:val="left" w:pos="0"/>
        </w:tabs>
        <w:spacing w:after="200" w:line="276" w:lineRule="auto"/>
        <w:jc w:val="left"/>
        <w:rPr>
          <w:rFonts w:ascii="Footlight MT Light" w:hAnsi="Footlight MT Light"/>
        </w:rPr>
      </w:pPr>
      <w:r>
        <w:rPr>
          <w:rFonts w:ascii="Footlight MT Light" w:hAnsi="Footlight MT Light"/>
        </w:rPr>
        <w:t>Transparency and accountability</w:t>
      </w:r>
    </w:p>
    <w:p w:rsidR="005A77D7" w:rsidRDefault="005A77D7" w:rsidP="005A77D7">
      <w:pPr>
        <w:numPr>
          <w:ilvl w:val="0"/>
          <w:numId w:val="12"/>
        </w:numPr>
        <w:tabs>
          <w:tab w:val="left" w:pos="0"/>
        </w:tabs>
        <w:spacing w:after="200" w:line="276" w:lineRule="auto"/>
        <w:jc w:val="left"/>
        <w:rPr>
          <w:rFonts w:ascii="Footlight MT Light" w:hAnsi="Footlight MT Light"/>
        </w:rPr>
      </w:pPr>
      <w:r>
        <w:rPr>
          <w:rFonts w:ascii="Footlight MT Light" w:hAnsi="Footlight MT Light"/>
        </w:rPr>
        <w:t>Separation of powers and</w:t>
      </w:r>
    </w:p>
    <w:p w:rsidR="005A77D7" w:rsidRDefault="005A77D7" w:rsidP="005A77D7">
      <w:pPr>
        <w:numPr>
          <w:ilvl w:val="0"/>
          <w:numId w:val="12"/>
        </w:numPr>
        <w:tabs>
          <w:tab w:val="left" w:pos="0"/>
        </w:tabs>
        <w:spacing w:after="200" w:line="276" w:lineRule="auto"/>
        <w:jc w:val="left"/>
        <w:rPr>
          <w:rFonts w:ascii="Footlight MT Light" w:hAnsi="Footlight MT Light"/>
        </w:rPr>
      </w:pPr>
      <w:r>
        <w:rPr>
          <w:rFonts w:ascii="Footlight MT Light" w:hAnsi="Footlight MT Light"/>
        </w:rPr>
        <w:t>Participation of the people</w:t>
      </w:r>
    </w:p>
    <w:p w:rsidR="005A77D7" w:rsidRDefault="005A77D7" w:rsidP="005A77D7">
      <w:pPr>
        <w:numPr>
          <w:ilvl w:val="0"/>
          <w:numId w:val="12"/>
        </w:numPr>
        <w:tabs>
          <w:tab w:val="left" w:pos="0"/>
        </w:tabs>
        <w:spacing w:after="200" w:line="276" w:lineRule="auto"/>
        <w:jc w:val="left"/>
        <w:rPr>
          <w:rFonts w:ascii="Footlight MT Light" w:hAnsi="Footlight MT Light"/>
        </w:rPr>
      </w:pPr>
      <w:r>
        <w:rPr>
          <w:rFonts w:ascii="Footlight MT Light" w:hAnsi="Footlight MT Light"/>
        </w:rPr>
        <w:t xml:space="preserve">The new law was also aimed to align the operations of the Fund to the new devolved government structure. </w:t>
      </w:r>
    </w:p>
    <w:p w:rsidR="005A77D7" w:rsidRDefault="005A77D7" w:rsidP="005A77D7">
      <w:pPr>
        <w:numPr>
          <w:ilvl w:val="1"/>
          <w:numId w:val="11"/>
        </w:numPr>
        <w:tabs>
          <w:tab w:val="left" w:pos="0"/>
        </w:tabs>
        <w:spacing w:after="200" w:line="276" w:lineRule="auto"/>
        <w:ind w:left="0" w:firstLine="720"/>
        <w:jc w:val="left"/>
        <w:rPr>
          <w:rFonts w:ascii="Footlight MT Light" w:hAnsi="Footlight MT Light"/>
          <w:b/>
        </w:rPr>
      </w:pPr>
      <w:r>
        <w:rPr>
          <w:rFonts w:ascii="Footlight MT Light" w:hAnsi="Footlight MT Light"/>
          <w:b/>
        </w:rPr>
        <w:t xml:space="preserve">About </w:t>
      </w:r>
      <w:proofErr w:type="spellStart"/>
      <w:r>
        <w:rPr>
          <w:rFonts w:ascii="Footlight MT Light" w:hAnsi="Footlight MT Light"/>
          <w:b/>
        </w:rPr>
        <w:t>Kathaini</w:t>
      </w:r>
      <w:proofErr w:type="spellEnd"/>
    </w:p>
    <w:p w:rsidR="005A77D7" w:rsidRDefault="005A77D7" w:rsidP="005A77D7">
      <w:pPr>
        <w:tabs>
          <w:tab w:val="left" w:pos="0"/>
        </w:tabs>
        <w:ind w:left="720"/>
        <w:rPr>
          <w:rFonts w:ascii="Footlight MT Light" w:hAnsi="Footlight MT Light"/>
        </w:rPr>
      </w:pPr>
      <w:proofErr w:type="spellStart"/>
      <w:r>
        <w:rPr>
          <w:rFonts w:ascii="Footlight MT Light" w:hAnsi="Footlight MT Light"/>
        </w:rPr>
        <w:t>Kathiani</w:t>
      </w:r>
      <w:proofErr w:type="spellEnd"/>
      <w:r>
        <w:rPr>
          <w:rFonts w:ascii="Footlight MT Light" w:hAnsi="Footlight MT Light"/>
        </w:rPr>
        <w:t xml:space="preserve"> Constituency is an electoral constituency in Kenya. It is one of eight constituencies in </w:t>
      </w:r>
      <w:proofErr w:type="spellStart"/>
      <w:r>
        <w:rPr>
          <w:rFonts w:ascii="Footlight MT Light" w:hAnsi="Footlight MT Light"/>
        </w:rPr>
        <w:t>Machakos</w:t>
      </w:r>
      <w:proofErr w:type="spellEnd"/>
      <w:r>
        <w:rPr>
          <w:rFonts w:ascii="Footlight MT Light" w:hAnsi="Footlight MT Light"/>
        </w:rPr>
        <w:t xml:space="preserve"> County. The constituency was established for the 1988 elections.</w:t>
      </w:r>
    </w:p>
    <w:p w:rsidR="005A77D7" w:rsidRDefault="005A77D7" w:rsidP="005A77D7">
      <w:pPr>
        <w:tabs>
          <w:tab w:val="left" w:pos="0"/>
        </w:tabs>
        <w:ind w:left="720"/>
        <w:rPr>
          <w:rFonts w:ascii="Footlight MT Light" w:hAnsi="Footlight MT Light"/>
          <w:u w:val="single"/>
        </w:rPr>
      </w:pPr>
      <w:r>
        <w:rPr>
          <w:rFonts w:ascii="Footlight MT Light" w:hAnsi="Footlight MT Light"/>
          <w:u w:val="single"/>
        </w:rPr>
        <w:t>Members of Parliament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2886"/>
        <w:gridCol w:w="2861"/>
      </w:tblGrid>
      <w:tr w:rsidR="005A77D7" w:rsidTr="005A77D7">
        <w:tc>
          <w:tcPr>
            <w:tcW w:w="2957"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b/>
              </w:rPr>
            </w:pPr>
            <w:r>
              <w:rPr>
                <w:rFonts w:ascii="Footlight MT Light" w:hAnsi="Footlight MT Light"/>
                <w:b/>
              </w:rPr>
              <w:t>Elections</w:t>
            </w:r>
          </w:p>
        </w:tc>
        <w:tc>
          <w:tcPr>
            <w:tcW w:w="2959"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b/>
              </w:rPr>
            </w:pPr>
            <w:r>
              <w:rPr>
                <w:rFonts w:ascii="Footlight MT Light" w:hAnsi="Footlight MT Light"/>
                <w:b/>
              </w:rPr>
              <w:t>MP</w:t>
            </w:r>
          </w:p>
        </w:tc>
        <w:tc>
          <w:tcPr>
            <w:tcW w:w="294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b/>
              </w:rPr>
            </w:pPr>
            <w:r>
              <w:rPr>
                <w:rFonts w:ascii="Footlight MT Light" w:hAnsi="Footlight MT Light"/>
                <w:b/>
              </w:rPr>
              <w:t>Party</w:t>
            </w:r>
          </w:p>
        </w:tc>
      </w:tr>
      <w:tr w:rsidR="005A77D7" w:rsidTr="005A77D7">
        <w:tc>
          <w:tcPr>
            <w:tcW w:w="2957"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lastRenderedPageBreak/>
              <w:t>1988</w:t>
            </w:r>
          </w:p>
        </w:tc>
        <w:tc>
          <w:tcPr>
            <w:tcW w:w="2959"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 xml:space="preserve">Laban </w:t>
            </w:r>
            <w:proofErr w:type="spellStart"/>
            <w:r>
              <w:rPr>
                <w:rFonts w:ascii="Footlight MT Light" w:hAnsi="Footlight MT Light"/>
              </w:rPr>
              <w:t>Maingi</w:t>
            </w:r>
            <w:proofErr w:type="spellEnd"/>
            <w:r>
              <w:rPr>
                <w:rFonts w:ascii="Footlight MT Light" w:hAnsi="Footlight MT Light"/>
              </w:rPr>
              <w:t xml:space="preserve"> </w:t>
            </w:r>
            <w:proofErr w:type="spellStart"/>
            <w:r>
              <w:rPr>
                <w:rFonts w:ascii="Footlight MT Light" w:hAnsi="Footlight MT Light"/>
              </w:rPr>
              <w:t>Kitele</w:t>
            </w:r>
            <w:proofErr w:type="spellEnd"/>
          </w:p>
        </w:tc>
        <w:tc>
          <w:tcPr>
            <w:tcW w:w="294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KANU</w:t>
            </w:r>
          </w:p>
        </w:tc>
      </w:tr>
      <w:tr w:rsidR="005A77D7" w:rsidTr="005A77D7">
        <w:tc>
          <w:tcPr>
            <w:tcW w:w="2957"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1992</w:t>
            </w:r>
          </w:p>
        </w:tc>
        <w:tc>
          <w:tcPr>
            <w:tcW w:w="2959"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proofErr w:type="spellStart"/>
            <w:r>
              <w:rPr>
                <w:rFonts w:ascii="Footlight MT Light" w:hAnsi="Footlight MT Light"/>
              </w:rPr>
              <w:t>Jackos</w:t>
            </w:r>
            <w:proofErr w:type="spellEnd"/>
            <w:r>
              <w:rPr>
                <w:rFonts w:ascii="Footlight MT Light" w:hAnsi="Footlight MT Light"/>
              </w:rPr>
              <w:t xml:space="preserve"> </w:t>
            </w:r>
            <w:proofErr w:type="spellStart"/>
            <w:r>
              <w:rPr>
                <w:rFonts w:ascii="Footlight MT Light" w:hAnsi="Footlight MT Light"/>
              </w:rPr>
              <w:t>Kimeu</w:t>
            </w:r>
            <w:proofErr w:type="spellEnd"/>
            <w:r>
              <w:rPr>
                <w:rFonts w:ascii="Footlight MT Light" w:hAnsi="Footlight MT Light"/>
              </w:rPr>
              <w:t xml:space="preserve"> </w:t>
            </w:r>
            <w:proofErr w:type="spellStart"/>
            <w:r>
              <w:rPr>
                <w:rFonts w:ascii="Footlight MT Light" w:hAnsi="Footlight MT Light"/>
              </w:rPr>
              <w:t>Mulinge</w:t>
            </w:r>
            <w:proofErr w:type="spellEnd"/>
          </w:p>
        </w:tc>
        <w:tc>
          <w:tcPr>
            <w:tcW w:w="294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KANU</w:t>
            </w:r>
          </w:p>
        </w:tc>
      </w:tr>
      <w:tr w:rsidR="005A77D7" w:rsidTr="005A77D7">
        <w:tc>
          <w:tcPr>
            <w:tcW w:w="2957"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1997</w:t>
            </w:r>
          </w:p>
        </w:tc>
        <w:tc>
          <w:tcPr>
            <w:tcW w:w="2959"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 xml:space="preserve">Peter </w:t>
            </w:r>
            <w:proofErr w:type="spellStart"/>
            <w:r>
              <w:rPr>
                <w:rFonts w:ascii="Footlight MT Light" w:hAnsi="Footlight MT Light"/>
              </w:rPr>
              <w:t>Kyalo</w:t>
            </w:r>
            <w:proofErr w:type="spellEnd"/>
            <w:r>
              <w:rPr>
                <w:rFonts w:ascii="Footlight MT Light" w:hAnsi="Footlight MT Light"/>
              </w:rPr>
              <w:t xml:space="preserve"> </w:t>
            </w:r>
            <w:proofErr w:type="spellStart"/>
            <w:r>
              <w:rPr>
                <w:rFonts w:ascii="Footlight MT Light" w:hAnsi="Footlight MT Light"/>
              </w:rPr>
              <w:t>Kaindi</w:t>
            </w:r>
            <w:proofErr w:type="spellEnd"/>
          </w:p>
        </w:tc>
        <w:tc>
          <w:tcPr>
            <w:tcW w:w="294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SDP</w:t>
            </w:r>
          </w:p>
        </w:tc>
      </w:tr>
      <w:tr w:rsidR="005A77D7" w:rsidTr="005A77D7">
        <w:tc>
          <w:tcPr>
            <w:tcW w:w="2957"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2007</w:t>
            </w:r>
          </w:p>
        </w:tc>
        <w:tc>
          <w:tcPr>
            <w:tcW w:w="2959"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proofErr w:type="spellStart"/>
            <w:r>
              <w:rPr>
                <w:rFonts w:ascii="Footlight MT Light" w:hAnsi="Footlight MT Light"/>
              </w:rPr>
              <w:t>Ndeti</w:t>
            </w:r>
            <w:proofErr w:type="spellEnd"/>
            <w:r>
              <w:rPr>
                <w:rFonts w:ascii="Footlight MT Light" w:hAnsi="Footlight MT Light"/>
              </w:rPr>
              <w:t xml:space="preserve"> </w:t>
            </w:r>
            <w:proofErr w:type="spellStart"/>
            <w:r>
              <w:rPr>
                <w:rFonts w:ascii="Footlight MT Light" w:hAnsi="Footlight MT Light"/>
              </w:rPr>
              <w:t>Wavinya</w:t>
            </w:r>
            <w:proofErr w:type="spellEnd"/>
          </w:p>
        </w:tc>
        <w:tc>
          <w:tcPr>
            <w:tcW w:w="294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CCU</w:t>
            </w:r>
          </w:p>
        </w:tc>
      </w:tr>
      <w:tr w:rsidR="005A77D7" w:rsidTr="005A77D7">
        <w:tc>
          <w:tcPr>
            <w:tcW w:w="2957"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2013</w:t>
            </w:r>
          </w:p>
        </w:tc>
        <w:tc>
          <w:tcPr>
            <w:tcW w:w="2959"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 xml:space="preserve">Robert </w:t>
            </w:r>
            <w:proofErr w:type="spellStart"/>
            <w:r>
              <w:rPr>
                <w:rFonts w:ascii="Footlight MT Light" w:hAnsi="Footlight MT Light"/>
              </w:rPr>
              <w:t>Mbui</w:t>
            </w:r>
            <w:proofErr w:type="spellEnd"/>
          </w:p>
        </w:tc>
        <w:tc>
          <w:tcPr>
            <w:tcW w:w="294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WDM-K</w:t>
            </w:r>
          </w:p>
        </w:tc>
      </w:tr>
      <w:tr w:rsidR="005A77D7" w:rsidTr="005A77D7">
        <w:tc>
          <w:tcPr>
            <w:tcW w:w="2957"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2017</w:t>
            </w:r>
          </w:p>
        </w:tc>
        <w:tc>
          <w:tcPr>
            <w:tcW w:w="2959"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 xml:space="preserve">Robert </w:t>
            </w:r>
            <w:proofErr w:type="spellStart"/>
            <w:r>
              <w:rPr>
                <w:rFonts w:ascii="Footlight MT Light" w:hAnsi="Footlight MT Light"/>
              </w:rPr>
              <w:t>Mbui</w:t>
            </w:r>
            <w:proofErr w:type="spellEnd"/>
          </w:p>
        </w:tc>
        <w:tc>
          <w:tcPr>
            <w:tcW w:w="294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WDM-K</w:t>
            </w:r>
          </w:p>
        </w:tc>
      </w:tr>
    </w:tbl>
    <w:p w:rsidR="005A77D7" w:rsidRDefault="005A77D7" w:rsidP="005A77D7">
      <w:pPr>
        <w:tabs>
          <w:tab w:val="left" w:pos="0"/>
        </w:tabs>
        <w:ind w:left="720"/>
        <w:rPr>
          <w:rFonts w:ascii="Footlight MT Light" w:hAnsi="Footlight MT Light" w:cstheme="minorBidi"/>
          <w:u w:val="single"/>
        </w:rPr>
      </w:pPr>
    </w:p>
    <w:p w:rsidR="005A77D7" w:rsidRDefault="005A77D7" w:rsidP="005A77D7">
      <w:pPr>
        <w:tabs>
          <w:tab w:val="left" w:pos="0"/>
        </w:tabs>
        <w:ind w:left="720"/>
        <w:rPr>
          <w:rFonts w:ascii="Footlight MT Light" w:hAnsi="Footlight MT Light"/>
          <w:u w:val="single"/>
        </w:rPr>
      </w:pPr>
    </w:p>
    <w:p w:rsidR="005A77D7" w:rsidRDefault="005A77D7" w:rsidP="005A77D7">
      <w:pPr>
        <w:tabs>
          <w:tab w:val="left" w:pos="0"/>
        </w:tabs>
        <w:ind w:left="720"/>
        <w:rPr>
          <w:rFonts w:ascii="Footlight MT Light" w:hAnsi="Footlight MT Light"/>
          <w:b/>
          <w:u w:val="single"/>
        </w:rPr>
      </w:pPr>
      <w:r>
        <w:rPr>
          <w:rFonts w:ascii="Footlight MT Light" w:hAnsi="Footlight MT Light"/>
          <w:u w:val="single"/>
        </w:rPr>
        <w:t>Locations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7"/>
        <w:gridCol w:w="4665"/>
      </w:tblGrid>
      <w:tr w:rsidR="005A77D7" w:rsidTr="005A77D7">
        <w:tc>
          <w:tcPr>
            <w:tcW w:w="405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b/>
              </w:rPr>
            </w:pPr>
            <w:r>
              <w:rPr>
                <w:rFonts w:ascii="Footlight MT Light" w:hAnsi="Footlight MT Light"/>
                <w:b/>
              </w:rPr>
              <w:t>Location</w:t>
            </w:r>
          </w:p>
        </w:tc>
        <w:tc>
          <w:tcPr>
            <w:tcW w:w="4788"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b/>
              </w:rPr>
            </w:pPr>
            <w:r>
              <w:rPr>
                <w:rFonts w:ascii="Footlight MT Light" w:hAnsi="Footlight MT Light"/>
                <w:b/>
              </w:rPr>
              <w:t>Population</w:t>
            </w:r>
          </w:p>
        </w:tc>
      </w:tr>
      <w:tr w:rsidR="005A77D7" w:rsidTr="005A77D7">
        <w:tc>
          <w:tcPr>
            <w:tcW w:w="405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proofErr w:type="spellStart"/>
            <w:r>
              <w:rPr>
                <w:rFonts w:ascii="Footlight MT Light" w:hAnsi="Footlight MT Light"/>
              </w:rPr>
              <w:t>Iveti</w:t>
            </w:r>
            <w:proofErr w:type="spellEnd"/>
          </w:p>
        </w:tc>
        <w:tc>
          <w:tcPr>
            <w:tcW w:w="4788"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29,573</w:t>
            </w:r>
          </w:p>
        </w:tc>
      </w:tr>
      <w:tr w:rsidR="005A77D7" w:rsidTr="005A77D7">
        <w:tc>
          <w:tcPr>
            <w:tcW w:w="405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proofErr w:type="spellStart"/>
            <w:r>
              <w:rPr>
                <w:rFonts w:ascii="Footlight MT Light" w:hAnsi="Footlight MT Light"/>
              </w:rPr>
              <w:t>Kaewa</w:t>
            </w:r>
            <w:proofErr w:type="spellEnd"/>
          </w:p>
        </w:tc>
        <w:tc>
          <w:tcPr>
            <w:tcW w:w="4788"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24,751</w:t>
            </w:r>
          </w:p>
        </w:tc>
      </w:tr>
      <w:tr w:rsidR="005A77D7" w:rsidTr="005A77D7">
        <w:tc>
          <w:tcPr>
            <w:tcW w:w="405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proofErr w:type="spellStart"/>
            <w:r>
              <w:rPr>
                <w:rFonts w:ascii="Footlight MT Light" w:hAnsi="Footlight MT Light"/>
              </w:rPr>
              <w:t>Kathiani</w:t>
            </w:r>
            <w:proofErr w:type="spellEnd"/>
          </w:p>
        </w:tc>
        <w:tc>
          <w:tcPr>
            <w:tcW w:w="4788"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27,377</w:t>
            </w:r>
          </w:p>
        </w:tc>
      </w:tr>
      <w:tr w:rsidR="005A77D7" w:rsidTr="005A77D7">
        <w:tc>
          <w:tcPr>
            <w:tcW w:w="4050"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proofErr w:type="spellStart"/>
            <w:r>
              <w:rPr>
                <w:rFonts w:ascii="Footlight MT Light" w:hAnsi="Footlight MT Light"/>
              </w:rPr>
              <w:t>Mitaboni</w:t>
            </w:r>
            <w:proofErr w:type="spellEnd"/>
          </w:p>
        </w:tc>
        <w:tc>
          <w:tcPr>
            <w:tcW w:w="4788" w:type="dxa"/>
            <w:tcBorders>
              <w:top w:val="single" w:sz="4" w:space="0" w:color="000000"/>
              <w:left w:val="single" w:sz="4" w:space="0" w:color="000000"/>
              <w:bottom w:val="single" w:sz="4" w:space="0" w:color="000000"/>
              <w:right w:val="single" w:sz="4" w:space="0" w:color="000000"/>
            </w:tcBorders>
            <w:hideMark/>
          </w:tcPr>
          <w:p w:rsidR="005A77D7" w:rsidRDefault="005A77D7">
            <w:pPr>
              <w:tabs>
                <w:tab w:val="left" w:pos="0"/>
              </w:tabs>
              <w:spacing w:after="200" w:line="276" w:lineRule="auto"/>
              <w:rPr>
                <w:rFonts w:ascii="Footlight MT Light" w:hAnsi="Footlight MT Light"/>
              </w:rPr>
            </w:pPr>
            <w:r>
              <w:rPr>
                <w:rFonts w:ascii="Footlight MT Light" w:hAnsi="Footlight MT Light"/>
              </w:rPr>
              <w:t>35,148</w:t>
            </w:r>
          </w:p>
        </w:tc>
      </w:tr>
    </w:tbl>
    <w:p w:rsidR="005A77D7" w:rsidRDefault="005A77D7" w:rsidP="005A77D7">
      <w:pPr>
        <w:tabs>
          <w:tab w:val="left" w:pos="0"/>
        </w:tabs>
        <w:rPr>
          <w:rFonts w:ascii="Footlight MT Light" w:hAnsi="Footlight MT Light" w:cstheme="minorBidi"/>
        </w:rPr>
      </w:pPr>
    </w:p>
    <w:p w:rsidR="005A77D7" w:rsidRDefault="005A77D7" w:rsidP="005A77D7">
      <w:pPr>
        <w:numPr>
          <w:ilvl w:val="0"/>
          <w:numId w:val="11"/>
        </w:numPr>
        <w:tabs>
          <w:tab w:val="left" w:pos="0"/>
        </w:tabs>
        <w:spacing w:after="200" w:line="276" w:lineRule="auto"/>
        <w:jc w:val="left"/>
        <w:rPr>
          <w:rFonts w:ascii="Footlight MT Light" w:hAnsi="Footlight MT Light"/>
        </w:rPr>
      </w:pPr>
      <w:r>
        <w:rPr>
          <w:rFonts w:ascii="Footlight MT Light" w:hAnsi="Footlight MT Light"/>
        </w:rPr>
        <w:t>Projects funding in the previous financial year</w:t>
      </w:r>
    </w:p>
    <w:p w:rsidR="005A77D7" w:rsidRDefault="005A77D7" w:rsidP="005A77D7">
      <w:pPr>
        <w:tabs>
          <w:tab w:val="left" w:pos="0"/>
        </w:tabs>
        <w:ind w:left="720"/>
        <w:rPr>
          <w:rFonts w:ascii="Footlight MT Light" w:hAnsi="Footlight MT Light"/>
        </w:rPr>
      </w:pPr>
      <w:r>
        <w:rPr>
          <w:rFonts w:ascii="Footlight MT Light" w:hAnsi="Footlight MT Light"/>
        </w:rPr>
        <w:t>The allocations for the previous years has been as follows:</w:t>
      </w:r>
    </w:p>
    <w:p w:rsidR="005A77D7" w:rsidRDefault="005A77D7" w:rsidP="005A77D7">
      <w:pPr>
        <w:pStyle w:val="ListParagraph"/>
        <w:numPr>
          <w:ilvl w:val="0"/>
          <w:numId w:val="13"/>
        </w:numPr>
        <w:tabs>
          <w:tab w:val="left" w:pos="0"/>
        </w:tabs>
        <w:spacing w:after="200" w:line="276" w:lineRule="auto"/>
        <w:jc w:val="left"/>
        <w:rPr>
          <w:rFonts w:ascii="Footlight MT Light" w:hAnsi="Footlight MT Light"/>
        </w:rPr>
      </w:pPr>
      <w:r>
        <w:rPr>
          <w:rFonts w:ascii="Footlight MT Light" w:hAnsi="Footlight MT Light"/>
        </w:rPr>
        <w:t>2013/2014</w:t>
      </w:r>
      <w:r>
        <w:rPr>
          <w:rFonts w:ascii="Footlight MT Light" w:hAnsi="Footlight MT Light"/>
        </w:rPr>
        <w:tab/>
        <w:t>-</w:t>
      </w:r>
      <w:r>
        <w:rPr>
          <w:rFonts w:ascii="Footlight MT Light" w:hAnsi="Footlight MT Light"/>
        </w:rPr>
        <w:tab/>
      </w:r>
      <w:proofErr w:type="spellStart"/>
      <w:r>
        <w:rPr>
          <w:rFonts w:ascii="Footlight MT Light" w:hAnsi="Footlight MT Light"/>
        </w:rPr>
        <w:t>Kshs</w:t>
      </w:r>
      <w:proofErr w:type="spellEnd"/>
      <w:r>
        <w:rPr>
          <w:rFonts w:ascii="Footlight MT Light" w:hAnsi="Footlight MT Light"/>
        </w:rPr>
        <w:t xml:space="preserve">.   68,118,897.00 </w:t>
      </w:r>
    </w:p>
    <w:p w:rsidR="005A77D7" w:rsidRDefault="005A77D7" w:rsidP="005A77D7">
      <w:pPr>
        <w:pStyle w:val="ListParagraph"/>
        <w:numPr>
          <w:ilvl w:val="0"/>
          <w:numId w:val="13"/>
        </w:numPr>
        <w:tabs>
          <w:tab w:val="left" w:pos="0"/>
        </w:tabs>
        <w:spacing w:after="200" w:line="276" w:lineRule="auto"/>
        <w:jc w:val="left"/>
        <w:rPr>
          <w:rFonts w:ascii="Footlight MT Light" w:hAnsi="Footlight MT Light"/>
        </w:rPr>
      </w:pPr>
      <w:r>
        <w:rPr>
          <w:rFonts w:ascii="Footlight MT Light" w:hAnsi="Footlight MT Light"/>
        </w:rPr>
        <w:t>2014/2015</w:t>
      </w:r>
      <w:r>
        <w:rPr>
          <w:rFonts w:ascii="Footlight MT Light" w:hAnsi="Footlight MT Light"/>
        </w:rPr>
        <w:tab/>
        <w:t>-</w:t>
      </w:r>
      <w:r>
        <w:rPr>
          <w:rFonts w:ascii="Footlight MT Light" w:hAnsi="Footlight MT Light"/>
        </w:rPr>
        <w:tab/>
      </w:r>
      <w:proofErr w:type="spellStart"/>
      <w:r>
        <w:rPr>
          <w:rFonts w:ascii="Footlight MT Light" w:hAnsi="Footlight MT Light"/>
        </w:rPr>
        <w:t>Kshs</w:t>
      </w:r>
      <w:proofErr w:type="spellEnd"/>
      <w:r>
        <w:rPr>
          <w:rFonts w:ascii="Footlight MT Light" w:hAnsi="Footlight MT Light"/>
        </w:rPr>
        <w:t>.   97,248,348.00</w:t>
      </w:r>
    </w:p>
    <w:p w:rsidR="005A77D7" w:rsidRDefault="005A77D7" w:rsidP="005A77D7">
      <w:pPr>
        <w:pStyle w:val="ListParagraph"/>
        <w:numPr>
          <w:ilvl w:val="0"/>
          <w:numId w:val="13"/>
        </w:numPr>
        <w:tabs>
          <w:tab w:val="left" w:pos="0"/>
        </w:tabs>
        <w:spacing w:after="200" w:line="276" w:lineRule="auto"/>
        <w:jc w:val="left"/>
        <w:rPr>
          <w:rFonts w:ascii="Footlight MT Light" w:hAnsi="Footlight MT Light"/>
        </w:rPr>
      </w:pPr>
      <w:r>
        <w:rPr>
          <w:rFonts w:ascii="Footlight MT Light" w:hAnsi="Footlight MT Light"/>
        </w:rPr>
        <w:t>2015/2016</w:t>
      </w:r>
      <w:r>
        <w:rPr>
          <w:rFonts w:ascii="Footlight MT Light" w:hAnsi="Footlight MT Light"/>
        </w:rPr>
        <w:tab/>
        <w:t>-</w:t>
      </w:r>
      <w:r>
        <w:rPr>
          <w:rFonts w:ascii="Footlight MT Light" w:hAnsi="Footlight MT Light"/>
        </w:rPr>
        <w:tab/>
      </w:r>
      <w:proofErr w:type="spellStart"/>
      <w:r>
        <w:rPr>
          <w:rFonts w:ascii="Footlight MT Light" w:hAnsi="Footlight MT Light"/>
        </w:rPr>
        <w:t>Kshs</w:t>
      </w:r>
      <w:proofErr w:type="spellEnd"/>
      <w:r>
        <w:rPr>
          <w:rFonts w:ascii="Footlight MT Light" w:hAnsi="Footlight MT Light"/>
        </w:rPr>
        <w:t>. 102,969,366.00</w:t>
      </w:r>
    </w:p>
    <w:p w:rsidR="005A77D7" w:rsidRDefault="005A77D7" w:rsidP="005A77D7">
      <w:pPr>
        <w:pStyle w:val="ListParagraph"/>
        <w:numPr>
          <w:ilvl w:val="0"/>
          <w:numId w:val="13"/>
        </w:numPr>
        <w:tabs>
          <w:tab w:val="left" w:pos="0"/>
        </w:tabs>
        <w:spacing w:after="200" w:line="276" w:lineRule="auto"/>
        <w:jc w:val="left"/>
        <w:rPr>
          <w:rFonts w:ascii="Footlight MT Light" w:hAnsi="Footlight MT Light"/>
        </w:rPr>
      </w:pPr>
      <w:r>
        <w:rPr>
          <w:rFonts w:ascii="Footlight MT Light" w:hAnsi="Footlight MT Light"/>
        </w:rPr>
        <w:t>2016/2017</w:t>
      </w:r>
      <w:r>
        <w:rPr>
          <w:rFonts w:ascii="Footlight MT Light" w:hAnsi="Footlight MT Light"/>
        </w:rPr>
        <w:tab/>
        <w:t>-</w:t>
      </w:r>
      <w:r>
        <w:rPr>
          <w:rFonts w:ascii="Footlight MT Light" w:hAnsi="Footlight MT Light"/>
        </w:rPr>
        <w:tab/>
      </w:r>
      <w:proofErr w:type="spellStart"/>
      <w:r>
        <w:rPr>
          <w:rFonts w:ascii="Footlight MT Light" w:hAnsi="Footlight MT Light"/>
        </w:rPr>
        <w:t>Kshs</w:t>
      </w:r>
      <w:proofErr w:type="spellEnd"/>
      <w:r>
        <w:rPr>
          <w:rFonts w:ascii="Footlight MT Light" w:hAnsi="Footlight MT Light"/>
        </w:rPr>
        <w:t>.   81,896,551.72</w:t>
      </w:r>
    </w:p>
    <w:p w:rsidR="005A77D7" w:rsidRDefault="005A77D7" w:rsidP="005A77D7">
      <w:pPr>
        <w:pStyle w:val="ListParagraph"/>
        <w:numPr>
          <w:ilvl w:val="0"/>
          <w:numId w:val="13"/>
        </w:numPr>
        <w:tabs>
          <w:tab w:val="left" w:pos="0"/>
        </w:tabs>
        <w:spacing w:after="200" w:line="276" w:lineRule="auto"/>
        <w:jc w:val="left"/>
        <w:rPr>
          <w:rFonts w:ascii="Footlight MT Light" w:hAnsi="Footlight MT Light"/>
        </w:rPr>
      </w:pPr>
      <w:r>
        <w:rPr>
          <w:rFonts w:ascii="Footlight MT Light" w:hAnsi="Footlight MT Light"/>
        </w:rPr>
        <w:t>2017/2018</w:t>
      </w:r>
      <w:r>
        <w:rPr>
          <w:rFonts w:ascii="Footlight MT Light" w:hAnsi="Footlight MT Light"/>
        </w:rPr>
        <w:tab/>
        <w:t>-</w:t>
      </w:r>
      <w:r>
        <w:rPr>
          <w:rFonts w:ascii="Footlight MT Light" w:hAnsi="Footlight MT Light"/>
        </w:rPr>
        <w:tab/>
      </w:r>
      <w:proofErr w:type="spellStart"/>
      <w:r>
        <w:rPr>
          <w:rFonts w:ascii="Footlight MT Light" w:hAnsi="Footlight MT Light"/>
        </w:rPr>
        <w:t>Kshs</w:t>
      </w:r>
      <w:proofErr w:type="spellEnd"/>
      <w:r>
        <w:rPr>
          <w:rFonts w:ascii="Footlight MT Light" w:hAnsi="Footlight MT Light"/>
        </w:rPr>
        <w:t>. 98,189,655.16</w:t>
      </w:r>
    </w:p>
    <w:p w:rsidR="005A77D7" w:rsidRDefault="005A77D7" w:rsidP="005A77D7">
      <w:pPr>
        <w:pStyle w:val="ListParagraph"/>
        <w:numPr>
          <w:ilvl w:val="0"/>
          <w:numId w:val="13"/>
        </w:numPr>
        <w:tabs>
          <w:tab w:val="left" w:pos="0"/>
        </w:tabs>
        <w:spacing w:after="200" w:line="276" w:lineRule="auto"/>
        <w:jc w:val="left"/>
        <w:rPr>
          <w:rFonts w:ascii="Footlight MT Light" w:hAnsi="Footlight MT Light"/>
        </w:rPr>
      </w:pPr>
      <w:r>
        <w:rPr>
          <w:rFonts w:ascii="Footlight MT Light" w:hAnsi="Footlight MT Light"/>
        </w:rPr>
        <w:t>2018/2019</w:t>
      </w:r>
      <w:r>
        <w:rPr>
          <w:rFonts w:ascii="Footlight MT Light" w:hAnsi="Footlight MT Light"/>
        </w:rPr>
        <w:tab/>
        <w:t>-</w:t>
      </w:r>
      <w:r>
        <w:rPr>
          <w:rFonts w:ascii="Footlight MT Light" w:hAnsi="Footlight MT Light"/>
        </w:rPr>
        <w:tab/>
      </w:r>
      <w:proofErr w:type="spellStart"/>
      <w:r>
        <w:rPr>
          <w:rFonts w:ascii="Footlight MT Light" w:hAnsi="Footlight MT Light"/>
        </w:rPr>
        <w:t>Kshs</w:t>
      </w:r>
      <w:proofErr w:type="spellEnd"/>
      <w:r>
        <w:rPr>
          <w:rFonts w:ascii="Footlight MT Light" w:hAnsi="Footlight MT Light"/>
        </w:rPr>
        <w:t>. 109,040,875.72</w:t>
      </w:r>
    </w:p>
    <w:p w:rsidR="005A77D7" w:rsidRDefault="005A77D7" w:rsidP="005A77D7">
      <w:pPr>
        <w:numPr>
          <w:ilvl w:val="1"/>
          <w:numId w:val="11"/>
        </w:numPr>
        <w:spacing w:after="200" w:line="360" w:lineRule="auto"/>
        <w:jc w:val="left"/>
        <w:rPr>
          <w:rFonts w:ascii="Footlight MT Light" w:hAnsi="Footlight MT Light"/>
          <w:b/>
        </w:rPr>
      </w:pPr>
    </w:p>
    <w:p w:rsidR="005A77D7" w:rsidRDefault="005A77D7" w:rsidP="005A77D7">
      <w:pPr>
        <w:numPr>
          <w:ilvl w:val="1"/>
          <w:numId w:val="11"/>
        </w:numPr>
        <w:spacing w:after="200" w:line="360" w:lineRule="auto"/>
        <w:jc w:val="left"/>
        <w:rPr>
          <w:rFonts w:ascii="Footlight MT Light" w:hAnsi="Footlight MT Light"/>
          <w:b/>
        </w:rPr>
      </w:pPr>
      <w:r>
        <w:rPr>
          <w:rFonts w:ascii="Footlight MT Light" w:hAnsi="Footlight MT Light"/>
          <w:b/>
        </w:rPr>
        <w:t xml:space="preserve">Documentation of the ward reports </w:t>
      </w:r>
    </w:p>
    <w:p w:rsidR="005A77D7" w:rsidRDefault="005A77D7" w:rsidP="005A77D7">
      <w:pPr>
        <w:spacing w:line="360" w:lineRule="auto"/>
        <w:ind w:left="720"/>
        <w:rPr>
          <w:rFonts w:ascii="Footlight MT Light" w:hAnsi="Footlight MT Light"/>
        </w:rPr>
      </w:pPr>
      <w:r>
        <w:rPr>
          <w:rFonts w:ascii="Footlight MT Light" w:hAnsi="Footlight MT Light"/>
        </w:rPr>
        <w:t>The documents used during the ward meetings can be traced in the CDFC file reference…Projects Proposals 2019/2020.</w:t>
      </w:r>
    </w:p>
    <w:p w:rsidR="005A77D7" w:rsidRDefault="005A77D7" w:rsidP="005A77D7">
      <w:pPr>
        <w:numPr>
          <w:ilvl w:val="0"/>
          <w:numId w:val="11"/>
        </w:numPr>
        <w:spacing w:after="200" w:line="360" w:lineRule="auto"/>
        <w:jc w:val="left"/>
        <w:rPr>
          <w:rFonts w:ascii="Footlight MT Light" w:hAnsi="Footlight MT Light"/>
          <w:b/>
        </w:rPr>
      </w:pPr>
      <w:r>
        <w:rPr>
          <w:rFonts w:ascii="Footlight MT Light" w:hAnsi="Footlight MT Light"/>
          <w:b/>
        </w:rPr>
        <w:t>Ward Meetings</w:t>
      </w:r>
    </w:p>
    <w:p w:rsidR="005A77D7" w:rsidRDefault="005A77D7" w:rsidP="005A77D7">
      <w:pPr>
        <w:spacing w:line="360" w:lineRule="auto"/>
        <w:ind w:left="720"/>
        <w:rPr>
          <w:rFonts w:ascii="Footlight MT Light" w:hAnsi="Footlight MT Light"/>
        </w:rPr>
      </w:pPr>
      <w:r>
        <w:rPr>
          <w:rFonts w:ascii="Footlight MT Light" w:hAnsi="Footlight MT Light"/>
        </w:rPr>
        <w:t xml:space="preserve">Pursuant to the constitutional requirement of public participation in development activities, the NG-CDF </w:t>
      </w:r>
      <w:proofErr w:type="spellStart"/>
      <w:r>
        <w:rPr>
          <w:rFonts w:ascii="Footlight MT Light" w:hAnsi="Footlight MT Light"/>
        </w:rPr>
        <w:t>Kathiani</w:t>
      </w:r>
      <w:proofErr w:type="spellEnd"/>
      <w:r>
        <w:rPr>
          <w:rFonts w:ascii="Footlight MT Light" w:hAnsi="Footlight MT Light"/>
        </w:rPr>
        <w:t xml:space="preserve"> invited members of the public from the </w:t>
      </w:r>
      <w:proofErr w:type="gramStart"/>
      <w:r>
        <w:rPr>
          <w:rFonts w:ascii="Footlight MT Light" w:hAnsi="Footlight MT Light"/>
        </w:rPr>
        <w:t>twenty one</w:t>
      </w:r>
      <w:proofErr w:type="gramEnd"/>
      <w:r>
        <w:rPr>
          <w:rFonts w:ascii="Footlight MT Light" w:hAnsi="Footlight MT Light"/>
        </w:rPr>
        <w:t xml:space="preserve"> sub </w:t>
      </w:r>
      <w:r>
        <w:rPr>
          <w:rFonts w:ascii="Footlight MT Light" w:hAnsi="Footlight MT Light"/>
        </w:rPr>
        <w:lastRenderedPageBreak/>
        <w:t>locations of the constituency to public fora, to give out projects they want to be carried out in their respective sub- locations.</w:t>
      </w:r>
    </w:p>
    <w:p w:rsidR="005A77D7" w:rsidRDefault="005A77D7" w:rsidP="005A77D7">
      <w:pPr>
        <w:numPr>
          <w:ilvl w:val="1"/>
          <w:numId w:val="14"/>
        </w:numPr>
        <w:spacing w:after="200" w:line="360" w:lineRule="auto"/>
        <w:jc w:val="left"/>
        <w:rPr>
          <w:rFonts w:ascii="Footlight MT Light" w:hAnsi="Footlight MT Light"/>
          <w:b/>
        </w:rPr>
      </w:pPr>
      <w:proofErr w:type="spellStart"/>
      <w:r>
        <w:rPr>
          <w:rFonts w:ascii="Footlight MT Light" w:hAnsi="Footlight MT Light"/>
          <w:b/>
        </w:rPr>
        <w:t>Mitaboni</w:t>
      </w:r>
      <w:proofErr w:type="spellEnd"/>
      <w:r>
        <w:rPr>
          <w:rFonts w:ascii="Footlight MT Light" w:hAnsi="Footlight MT Light"/>
          <w:b/>
        </w:rPr>
        <w:t xml:space="preserve"> ward</w:t>
      </w:r>
    </w:p>
    <w:p w:rsidR="005A77D7" w:rsidRDefault="005A77D7" w:rsidP="005A77D7">
      <w:pPr>
        <w:pStyle w:val="ListParagraph"/>
        <w:spacing w:line="360" w:lineRule="auto"/>
        <w:ind w:left="0" w:firstLine="720"/>
        <w:rPr>
          <w:rFonts w:ascii="Footlight MT Light" w:hAnsi="Footlight MT Light"/>
          <w:b/>
        </w:rPr>
      </w:pPr>
      <w:r>
        <w:rPr>
          <w:rFonts w:ascii="Footlight MT Light" w:hAnsi="Footlight MT Light"/>
          <w:b/>
        </w:rPr>
        <w:t>2.1.1 Date and venue</w:t>
      </w:r>
    </w:p>
    <w:p w:rsidR="005A77D7" w:rsidRDefault="005A77D7" w:rsidP="005A77D7">
      <w:pPr>
        <w:pStyle w:val="ListParagraph"/>
        <w:tabs>
          <w:tab w:val="left" w:pos="1350"/>
        </w:tabs>
        <w:spacing w:line="360" w:lineRule="auto"/>
        <w:ind w:left="1350" w:hanging="630"/>
        <w:rPr>
          <w:rFonts w:ascii="Footlight MT Light" w:hAnsi="Footlight MT Light"/>
        </w:rPr>
      </w:pPr>
      <w:r>
        <w:rPr>
          <w:rFonts w:ascii="Footlight MT Light" w:hAnsi="Footlight MT Light"/>
        </w:rPr>
        <w:tab/>
        <w:t xml:space="preserve">The </w:t>
      </w:r>
      <w:proofErr w:type="spellStart"/>
      <w:r>
        <w:rPr>
          <w:rFonts w:ascii="Footlight MT Light" w:hAnsi="Footlight MT Light"/>
        </w:rPr>
        <w:t>Mitaboni</w:t>
      </w:r>
      <w:proofErr w:type="spellEnd"/>
      <w:r>
        <w:rPr>
          <w:rFonts w:ascii="Footlight MT Light" w:hAnsi="Footlight MT Light"/>
        </w:rPr>
        <w:t xml:space="preserve"> </w:t>
      </w:r>
      <w:proofErr w:type="gramStart"/>
      <w:r>
        <w:rPr>
          <w:rFonts w:ascii="Footlight MT Light" w:hAnsi="Footlight MT Light"/>
        </w:rPr>
        <w:t>Ward  meeting</w:t>
      </w:r>
      <w:proofErr w:type="gramEnd"/>
      <w:r>
        <w:rPr>
          <w:rFonts w:ascii="Footlight MT Light" w:hAnsi="Footlight MT Light"/>
        </w:rPr>
        <w:t xml:space="preserve"> was held at  </w:t>
      </w:r>
      <w:proofErr w:type="spellStart"/>
      <w:r>
        <w:rPr>
          <w:rFonts w:ascii="Footlight MT Light" w:hAnsi="Footlight MT Light"/>
        </w:rPr>
        <w:t>Ngiini</w:t>
      </w:r>
      <w:proofErr w:type="spellEnd"/>
      <w:r>
        <w:rPr>
          <w:rFonts w:ascii="Footlight MT Light" w:hAnsi="Footlight MT Light"/>
        </w:rPr>
        <w:t xml:space="preserve"> Market for </w:t>
      </w:r>
      <w:proofErr w:type="spellStart"/>
      <w:r>
        <w:rPr>
          <w:rFonts w:ascii="Footlight MT Light" w:hAnsi="Footlight MT Light"/>
        </w:rPr>
        <w:t>Mathunya</w:t>
      </w:r>
      <w:proofErr w:type="spellEnd"/>
      <w:r>
        <w:rPr>
          <w:rFonts w:ascii="Footlight MT Light" w:hAnsi="Footlight MT Light"/>
        </w:rPr>
        <w:t xml:space="preserve">, </w:t>
      </w:r>
      <w:proofErr w:type="spellStart"/>
      <w:r>
        <w:rPr>
          <w:rFonts w:ascii="Footlight MT Light" w:hAnsi="Footlight MT Light"/>
        </w:rPr>
        <w:t>Ngiini</w:t>
      </w:r>
      <w:proofErr w:type="spellEnd"/>
      <w:r>
        <w:rPr>
          <w:rFonts w:ascii="Footlight MT Light" w:hAnsi="Footlight MT Light"/>
        </w:rPr>
        <w:t xml:space="preserve"> and </w:t>
      </w:r>
      <w:proofErr w:type="spellStart"/>
      <w:r>
        <w:rPr>
          <w:rFonts w:ascii="Footlight MT Light" w:hAnsi="Footlight MT Light"/>
        </w:rPr>
        <w:t>Thinu</w:t>
      </w:r>
      <w:proofErr w:type="spellEnd"/>
      <w:r>
        <w:rPr>
          <w:rFonts w:ascii="Footlight MT Light" w:hAnsi="Footlight MT Light"/>
        </w:rPr>
        <w:t xml:space="preserve"> sub-locations on </w:t>
      </w:r>
      <w:proofErr w:type="spellStart"/>
      <w:r>
        <w:rPr>
          <w:rFonts w:ascii="Footlight MT Light" w:hAnsi="Footlight MT Light"/>
        </w:rPr>
        <w:t>on</w:t>
      </w:r>
      <w:proofErr w:type="spellEnd"/>
      <w:r>
        <w:rPr>
          <w:rFonts w:ascii="Footlight MT Light" w:hAnsi="Footlight MT Light"/>
        </w:rPr>
        <w:t xml:space="preserve"> 1</w:t>
      </w:r>
      <w:r>
        <w:rPr>
          <w:rFonts w:ascii="Footlight MT Light" w:hAnsi="Footlight MT Light"/>
          <w:vertAlign w:val="superscript"/>
        </w:rPr>
        <w:t>st</w:t>
      </w:r>
      <w:r>
        <w:rPr>
          <w:rFonts w:ascii="Footlight MT Light" w:hAnsi="Footlight MT Light"/>
        </w:rPr>
        <w:t xml:space="preserve"> October 2019 while those for </w:t>
      </w:r>
      <w:proofErr w:type="spellStart"/>
      <w:r>
        <w:rPr>
          <w:rFonts w:ascii="Footlight MT Light" w:hAnsi="Footlight MT Light"/>
        </w:rPr>
        <w:t>Mitaboni</w:t>
      </w:r>
      <w:proofErr w:type="spellEnd"/>
      <w:r>
        <w:rPr>
          <w:rFonts w:ascii="Footlight MT Light" w:hAnsi="Footlight MT Light"/>
        </w:rPr>
        <w:t xml:space="preserve">, </w:t>
      </w:r>
      <w:proofErr w:type="spellStart"/>
      <w:r>
        <w:rPr>
          <w:rFonts w:ascii="Footlight MT Light" w:hAnsi="Footlight MT Light"/>
        </w:rPr>
        <w:t>Kinyau</w:t>
      </w:r>
      <w:proofErr w:type="spellEnd"/>
      <w:r>
        <w:rPr>
          <w:rFonts w:ascii="Footlight MT Light" w:hAnsi="Footlight MT Light"/>
        </w:rPr>
        <w:t xml:space="preserve"> and </w:t>
      </w:r>
      <w:proofErr w:type="spellStart"/>
      <w:r>
        <w:rPr>
          <w:rFonts w:ascii="Footlight MT Light" w:hAnsi="Footlight MT Light"/>
        </w:rPr>
        <w:t>Miumbuni</w:t>
      </w:r>
      <w:proofErr w:type="spellEnd"/>
      <w:r>
        <w:rPr>
          <w:rFonts w:ascii="Footlight MT Light" w:hAnsi="Footlight MT Light"/>
        </w:rPr>
        <w:t xml:space="preserve"> sub-locations were collected on 2</w:t>
      </w:r>
      <w:r>
        <w:rPr>
          <w:rFonts w:ascii="Footlight MT Light" w:hAnsi="Footlight MT Light"/>
          <w:vertAlign w:val="superscript"/>
        </w:rPr>
        <w:t>nd</w:t>
      </w:r>
      <w:r>
        <w:rPr>
          <w:rFonts w:ascii="Footlight MT Light" w:hAnsi="Footlight MT Light"/>
        </w:rPr>
        <w:t xml:space="preserve"> October,2019 at </w:t>
      </w:r>
      <w:proofErr w:type="spellStart"/>
      <w:r>
        <w:rPr>
          <w:rFonts w:ascii="Footlight MT Light" w:hAnsi="Footlight MT Light"/>
        </w:rPr>
        <w:t>Miumbuni</w:t>
      </w:r>
      <w:proofErr w:type="spellEnd"/>
      <w:r>
        <w:rPr>
          <w:rFonts w:ascii="Footlight MT Light" w:hAnsi="Footlight MT Light"/>
        </w:rPr>
        <w:t xml:space="preserve"> Market</w:t>
      </w:r>
    </w:p>
    <w:p w:rsidR="005A77D7" w:rsidRDefault="005A77D7" w:rsidP="005A77D7">
      <w:pPr>
        <w:pStyle w:val="ListParagraph"/>
        <w:tabs>
          <w:tab w:val="left" w:pos="1350"/>
        </w:tabs>
        <w:spacing w:line="360" w:lineRule="auto"/>
        <w:ind w:left="1350" w:hanging="630"/>
        <w:rPr>
          <w:rFonts w:ascii="Footlight MT Light" w:hAnsi="Footlight MT Light"/>
          <w:b/>
        </w:rPr>
      </w:pPr>
      <w:proofErr w:type="gramStart"/>
      <w:r>
        <w:rPr>
          <w:rFonts w:ascii="Footlight MT Light" w:hAnsi="Footlight MT Light"/>
          <w:b/>
        </w:rPr>
        <w:t>2.1.1  Members</w:t>
      </w:r>
      <w:proofErr w:type="gramEnd"/>
      <w:r>
        <w:rPr>
          <w:rFonts w:ascii="Footlight MT Light" w:hAnsi="Footlight MT Light"/>
          <w:b/>
        </w:rPr>
        <w:t xml:space="preserve"> Present</w:t>
      </w:r>
    </w:p>
    <w:p w:rsidR="005A77D7" w:rsidRDefault="005A77D7" w:rsidP="005A77D7">
      <w:pPr>
        <w:pStyle w:val="ListParagraph"/>
        <w:numPr>
          <w:ilvl w:val="0"/>
          <w:numId w:val="15"/>
        </w:numPr>
        <w:spacing w:after="200" w:line="360" w:lineRule="auto"/>
        <w:jc w:val="left"/>
        <w:rPr>
          <w:rFonts w:ascii="Footlight MT Light" w:hAnsi="Footlight MT Light"/>
        </w:rPr>
      </w:pPr>
      <w:proofErr w:type="spellStart"/>
      <w:r>
        <w:rPr>
          <w:rFonts w:ascii="Footlight MT Light" w:hAnsi="Footlight MT Light"/>
        </w:rPr>
        <w:t>Philiph</w:t>
      </w:r>
      <w:proofErr w:type="spellEnd"/>
      <w:r>
        <w:rPr>
          <w:rFonts w:ascii="Footlight MT Light" w:hAnsi="Footlight MT Light"/>
        </w:rPr>
        <w:t xml:space="preserve"> </w:t>
      </w:r>
      <w:proofErr w:type="spellStart"/>
      <w:r>
        <w:rPr>
          <w:rFonts w:ascii="Footlight MT Light" w:hAnsi="Footlight MT Light"/>
        </w:rPr>
        <w:t>Ndolo</w:t>
      </w:r>
      <w:proofErr w:type="spellEnd"/>
      <w:r>
        <w:rPr>
          <w:rFonts w:ascii="Footlight MT Light" w:hAnsi="Footlight MT Light"/>
        </w:rPr>
        <w:t xml:space="preserve">                                          Chairman</w:t>
      </w:r>
    </w:p>
    <w:p w:rsidR="005A77D7" w:rsidRDefault="005A77D7" w:rsidP="005A77D7">
      <w:pPr>
        <w:pStyle w:val="ListParagraph"/>
        <w:numPr>
          <w:ilvl w:val="0"/>
          <w:numId w:val="15"/>
        </w:numPr>
        <w:spacing w:after="200" w:line="360" w:lineRule="auto"/>
        <w:jc w:val="left"/>
        <w:rPr>
          <w:rFonts w:ascii="Footlight MT Light" w:hAnsi="Footlight MT Light"/>
        </w:rPr>
      </w:pPr>
      <w:r>
        <w:rPr>
          <w:rFonts w:ascii="Footlight MT Light" w:hAnsi="Footlight MT Light"/>
        </w:rPr>
        <w:t xml:space="preserve">Agnes </w:t>
      </w:r>
      <w:proofErr w:type="spellStart"/>
      <w:r>
        <w:rPr>
          <w:rFonts w:ascii="Footlight MT Light" w:hAnsi="Footlight MT Light"/>
        </w:rPr>
        <w:t>Muasya</w:t>
      </w:r>
      <w:proofErr w:type="spellEnd"/>
      <w:r>
        <w:rPr>
          <w:rFonts w:ascii="Footlight MT Light" w:hAnsi="Footlight MT Light"/>
        </w:rPr>
        <w:t xml:space="preserve">                     </w:t>
      </w:r>
      <w:r>
        <w:rPr>
          <w:rFonts w:ascii="Footlight MT Light" w:hAnsi="Footlight MT Light"/>
        </w:rPr>
        <w:tab/>
      </w:r>
      <w:r>
        <w:rPr>
          <w:rFonts w:ascii="Footlight MT Light" w:hAnsi="Footlight MT Light"/>
        </w:rPr>
        <w:tab/>
        <w:t>Secretary</w:t>
      </w:r>
    </w:p>
    <w:p w:rsidR="005A77D7" w:rsidRDefault="005A77D7" w:rsidP="005A77D7">
      <w:pPr>
        <w:pStyle w:val="ListParagraph"/>
        <w:numPr>
          <w:ilvl w:val="0"/>
          <w:numId w:val="15"/>
        </w:numPr>
        <w:spacing w:after="200" w:line="276" w:lineRule="auto"/>
        <w:jc w:val="left"/>
        <w:rPr>
          <w:rFonts w:ascii="Footlight MT Light" w:hAnsi="Footlight MT Light"/>
        </w:rPr>
      </w:pPr>
      <w:r>
        <w:rPr>
          <w:rFonts w:ascii="Footlight MT Light" w:hAnsi="Footlight MT Light"/>
        </w:rPr>
        <w:t xml:space="preserve">Bernard </w:t>
      </w:r>
      <w:proofErr w:type="spellStart"/>
      <w:r>
        <w:rPr>
          <w:rFonts w:ascii="Footlight MT Light" w:hAnsi="Footlight MT Light"/>
        </w:rPr>
        <w:t>Ngila</w:t>
      </w:r>
      <w:proofErr w:type="spellEnd"/>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Member</w:t>
      </w:r>
    </w:p>
    <w:p w:rsidR="005A77D7" w:rsidRDefault="005A77D7" w:rsidP="005A77D7">
      <w:pPr>
        <w:pStyle w:val="ListParagraph"/>
        <w:numPr>
          <w:ilvl w:val="0"/>
          <w:numId w:val="15"/>
        </w:numPr>
        <w:spacing w:after="200" w:line="276" w:lineRule="auto"/>
        <w:jc w:val="left"/>
        <w:rPr>
          <w:rFonts w:ascii="Footlight MT Light" w:hAnsi="Footlight MT Light"/>
        </w:rPr>
      </w:pPr>
      <w:proofErr w:type="spellStart"/>
      <w:r>
        <w:rPr>
          <w:rFonts w:ascii="Footlight MT Light" w:hAnsi="Footlight MT Light"/>
        </w:rPr>
        <w:t>Mirriam</w:t>
      </w:r>
      <w:proofErr w:type="spellEnd"/>
      <w:r>
        <w:rPr>
          <w:rFonts w:ascii="Footlight MT Light" w:hAnsi="Footlight MT Light"/>
        </w:rPr>
        <w:t xml:space="preserve"> N. </w:t>
      </w:r>
      <w:proofErr w:type="spellStart"/>
      <w:r>
        <w:rPr>
          <w:rFonts w:ascii="Footlight MT Light" w:hAnsi="Footlight MT Light"/>
        </w:rPr>
        <w:t>Muthoka</w:t>
      </w:r>
      <w:proofErr w:type="spellEnd"/>
      <w:r>
        <w:rPr>
          <w:rFonts w:ascii="Footlight MT Light" w:hAnsi="Footlight MT Light"/>
        </w:rPr>
        <w:t xml:space="preserve">              </w:t>
      </w:r>
      <w:r>
        <w:rPr>
          <w:rFonts w:ascii="Footlight MT Light" w:hAnsi="Footlight MT Light"/>
        </w:rPr>
        <w:tab/>
        <w:t xml:space="preserve">            Member</w:t>
      </w:r>
    </w:p>
    <w:p w:rsidR="005A77D7" w:rsidRDefault="005A77D7" w:rsidP="005A77D7">
      <w:pPr>
        <w:pStyle w:val="ListParagraph"/>
        <w:numPr>
          <w:ilvl w:val="0"/>
          <w:numId w:val="15"/>
        </w:numPr>
        <w:spacing w:after="200" w:line="276" w:lineRule="auto"/>
        <w:jc w:val="left"/>
        <w:rPr>
          <w:rFonts w:ascii="Footlight MT Light" w:hAnsi="Footlight MT Light"/>
        </w:rPr>
      </w:pPr>
      <w:r>
        <w:rPr>
          <w:rFonts w:ascii="Footlight MT Light" w:hAnsi="Footlight MT Light"/>
        </w:rPr>
        <w:t xml:space="preserve">Winfred </w:t>
      </w:r>
      <w:proofErr w:type="spellStart"/>
      <w:r>
        <w:rPr>
          <w:rFonts w:ascii="Footlight MT Light" w:hAnsi="Footlight MT Light"/>
        </w:rPr>
        <w:t>Mulee</w:t>
      </w:r>
      <w:proofErr w:type="spellEnd"/>
      <w:r>
        <w:rPr>
          <w:rFonts w:ascii="Footlight MT Light" w:hAnsi="Footlight MT Light"/>
        </w:rPr>
        <w:t xml:space="preserve">                                 </w:t>
      </w:r>
      <w:r>
        <w:rPr>
          <w:rFonts w:ascii="Footlight MT Light" w:hAnsi="Footlight MT Light"/>
        </w:rPr>
        <w:tab/>
        <w:t>Member.</w:t>
      </w:r>
    </w:p>
    <w:p w:rsidR="005A77D7" w:rsidRDefault="005A77D7" w:rsidP="005A77D7">
      <w:pPr>
        <w:pStyle w:val="ListParagraph"/>
        <w:numPr>
          <w:ilvl w:val="0"/>
          <w:numId w:val="15"/>
        </w:numPr>
        <w:spacing w:after="200" w:line="360" w:lineRule="auto"/>
        <w:jc w:val="left"/>
        <w:rPr>
          <w:rFonts w:ascii="Footlight MT Light" w:hAnsi="Footlight MT Light"/>
        </w:rPr>
      </w:pPr>
      <w:r>
        <w:rPr>
          <w:rFonts w:ascii="Footlight MT Light" w:hAnsi="Footlight MT Light"/>
        </w:rPr>
        <w:t xml:space="preserve">Tina </w:t>
      </w:r>
      <w:proofErr w:type="spellStart"/>
      <w:r>
        <w:rPr>
          <w:rFonts w:ascii="Footlight MT Light" w:hAnsi="Footlight MT Light"/>
        </w:rPr>
        <w:t>Syombua</w:t>
      </w:r>
      <w:proofErr w:type="spellEnd"/>
      <w:r>
        <w:rPr>
          <w:rFonts w:ascii="Footlight MT Light" w:hAnsi="Footlight MT Light"/>
        </w:rPr>
        <w:t xml:space="preserve">                   </w:t>
      </w:r>
      <w:r>
        <w:rPr>
          <w:rFonts w:ascii="Footlight MT Light" w:hAnsi="Footlight MT Light"/>
        </w:rPr>
        <w:tab/>
      </w:r>
      <w:r>
        <w:rPr>
          <w:rFonts w:ascii="Footlight MT Light" w:hAnsi="Footlight MT Light"/>
        </w:rPr>
        <w:tab/>
        <w:t>Member</w:t>
      </w:r>
    </w:p>
    <w:p w:rsidR="005A77D7" w:rsidRDefault="005A77D7" w:rsidP="005A77D7">
      <w:pPr>
        <w:pStyle w:val="ListParagraph"/>
        <w:numPr>
          <w:ilvl w:val="0"/>
          <w:numId w:val="15"/>
        </w:numPr>
        <w:spacing w:after="200" w:line="360" w:lineRule="auto"/>
        <w:jc w:val="left"/>
        <w:rPr>
          <w:rFonts w:ascii="Footlight MT Light" w:hAnsi="Footlight MT Light"/>
        </w:rPr>
      </w:pPr>
      <w:r>
        <w:rPr>
          <w:rFonts w:ascii="Footlight MT Light" w:hAnsi="Footlight MT Light"/>
        </w:rPr>
        <w:t xml:space="preserve">Caroline </w:t>
      </w:r>
      <w:proofErr w:type="spellStart"/>
      <w:r>
        <w:rPr>
          <w:rFonts w:ascii="Footlight MT Light" w:hAnsi="Footlight MT Light"/>
        </w:rPr>
        <w:t>Mutua</w:t>
      </w:r>
      <w:proofErr w:type="spellEnd"/>
      <w:r>
        <w:rPr>
          <w:rFonts w:ascii="Footlight MT Light" w:hAnsi="Footlight MT Light"/>
        </w:rPr>
        <w:t xml:space="preserve">                        </w:t>
      </w:r>
      <w:r>
        <w:rPr>
          <w:rFonts w:ascii="Footlight MT Light" w:hAnsi="Footlight MT Light"/>
        </w:rPr>
        <w:tab/>
        <w:t xml:space="preserve">            Youth Rep.</w:t>
      </w:r>
    </w:p>
    <w:p w:rsidR="005A77D7" w:rsidRDefault="005A77D7" w:rsidP="005A77D7">
      <w:pPr>
        <w:pStyle w:val="ListParagraph"/>
        <w:numPr>
          <w:ilvl w:val="0"/>
          <w:numId w:val="15"/>
        </w:numPr>
        <w:spacing w:after="200" w:line="360" w:lineRule="auto"/>
        <w:jc w:val="left"/>
        <w:rPr>
          <w:rFonts w:ascii="Footlight MT Light" w:hAnsi="Footlight MT Light"/>
          <w:b/>
        </w:rPr>
      </w:pPr>
      <w:r>
        <w:rPr>
          <w:rFonts w:ascii="Footlight MT Light" w:hAnsi="Footlight MT Light"/>
        </w:rPr>
        <w:t xml:space="preserve">Raphael </w:t>
      </w:r>
      <w:proofErr w:type="spellStart"/>
      <w:r>
        <w:rPr>
          <w:rFonts w:ascii="Footlight MT Light" w:hAnsi="Footlight MT Light"/>
        </w:rPr>
        <w:t>Makau</w:t>
      </w:r>
      <w:proofErr w:type="spellEnd"/>
      <w:r>
        <w:rPr>
          <w:rFonts w:ascii="Footlight MT Light" w:hAnsi="Footlight MT Light"/>
        </w:rPr>
        <w:tab/>
      </w:r>
      <w:r>
        <w:rPr>
          <w:rFonts w:ascii="Footlight MT Light" w:hAnsi="Footlight MT Light"/>
        </w:rPr>
        <w:tab/>
      </w:r>
      <w:r>
        <w:rPr>
          <w:rFonts w:ascii="Footlight MT Light" w:hAnsi="Footlight MT Light"/>
        </w:rPr>
        <w:tab/>
        <w:t xml:space="preserve">            FAM</w:t>
      </w:r>
    </w:p>
    <w:p w:rsidR="005A77D7" w:rsidRDefault="005A77D7" w:rsidP="005A77D7">
      <w:pPr>
        <w:pStyle w:val="ListParagraph"/>
        <w:numPr>
          <w:ilvl w:val="0"/>
          <w:numId w:val="15"/>
        </w:numPr>
        <w:spacing w:after="200" w:line="360" w:lineRule="auto"/>
        <w:jc w:val="left"/>
        <w:rPr>
          <w:rFonts w:ascii="Footlight MT Light" w:hAnsi="Footlight MT Light"/>
          <w:b/>
        </w:rPr>
      </w:pPr>
      <w:r>
        <w:rPr>
          <w:rFonts w:ascii="Footlight MT Light" w:hAnsi="Footlight MT Light"/>
        </w:rPr>
        <w:t xml:space="preserve">Leonard </w:t>
      </w:r>
      <w:proofErr w:type="spellStart"/>
      <w:r>
        <w:rPr>
          <w:rFonts w:ascii="Footlight MT Light" w:hAnsi="Footlight MT Light"/>
        </w:rPr>
        <w:t>Kioko</w:t>
      </w:r>
      <w:proofErr w:type="spellEnd"/>
      <w:r>
        <w:rPr>
          <w:rFonts w:ascii="Footlight MT Light" w:hAnsi="Footlight MT Light"/>
        </w:rPr>
        <w:t xml:space="preserve">                                    </w:t>
      </w:r>
      <w:r>
        <w:rPr>
          <w:rFonts w:ascii="Footlight MT Light" w:hAnsi="Footlight MT Light"/>
        </w:rPr>
        <w:tab/>
        <w:t>Youth Rep</w:t>
      </w:r>
    </w:p>
    <w:p w:rsidR="005A77D7" w:rsidRDefault="005A77D7" w:rsidP="005A77D7">
      <w:pPr>
        <w:pStyle w:val="ListParagraph"/>
        <w:spacing w:line="360" w:lineRule="auto"/>
        <w:ind w:left="0" w:firstLine="720"/>
        <w:rPr>
          <w:rFonts w:ascii="Footlight MT Light" w:hAnsi="Footlight MT Light"/>
          <w:b/>
        </w:rPr>
      </w:pPr>
      <w:r>
        <w:rPr>
          <w:rFonts w:ascii="Footlight MT Light" w:hAnsi="Footlight MT Light"/>
        </w:rPr>
        <w:t>2.1.2</w:t>
      </w:r>
      <w:r>
        <w:rPr>
          <w:rFonts w:ascii="Footlight MT Light" w:hAnsi="Footlight MT Light"/>
        </w:rPr>
        <w:tab/>
      </w:r>
      <w:r>
        <w:rPr>
          <w:rFonts w:ascii="Footlight MT Light" w:hAnsi="Footlight MT Light"/>
          <w:b/>
        </w:rPr>
        <w:t>Participating public</w:t>
      </w:r>
    </w:p>
    <w:p w:rsidR="005A77D7" w:rsidRDefault="005A77D7" w:rsidP="005A77D7">
      <w:pPr>
        <w:pStyle w:val="ListParagraph"/>
        <w:spacing w:line="360" w:lineRule="auto"/>
        <w:rPr>
          <w:rFonts w:ascii="Footlight MT Light" w:hAnsi="Footlight MT Light"/>
        </w:rPr>
      </w:pPr>
      <w:r>
        <w:rPr>
          <w:rFonts w:ascii="Footlight MT Light" w:hAnsi="Footlight MT Light"/>
        </w:rPr>
        <w:t>Members of the public had been mobilized by the chiefs and sub-chiefs to attend the meeting. Church leaders, opinion leaders, women and youth representatives attended.</w:t>
      </w:r>
    </w:p>
    <w:p w:rsidR="005A77D7" w:rsidRDefault="005A77D7" w:rsidP="005A77D7">
      <w:pPr>
        <w:pStyle w:val="ListParagraph"/>
        <w:spacing w:line="360" w:lineRule="auto"/>
        <w:rPr>
          <w:rFonts w:ascii="Footlight MT Light" w:hAnsi="Footlight MT Light"/>
          <w:b/>
        </w:rPr>
      </w:pPr>
      <w:r>
        <w:rPr>
          <w:rFonts w:ascii="Footlight MT Light" w:hAnsi="Footlight MT Light"/>
          <w:b/>
        </w:rPr>
        <w:t xml:space="preserve">2.1.3 </w:t>
      </w:r>
      <w:r>
        <w:rPr>
          <w:rFonts w:ascii="Footlight MT Light" w:hAnsi="Footlight MT Light"/>
          <w:b/>
        </w:rPr>
        <w:tab/>
        <w:t>Comments by the Member of Parliament</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The Member of Parliament informed the audience on the importance of the event. This was in line with the 2010 constitution which allows for citizenry participation in the management of their resources.  He implored members to give projects that are beneficial to the larger public and feel free.</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b/>
        </w:rPr>
        <w:t>2.1.4</w:t>
      </w:r>
      <w:r>
        <w:rPr>
          <w:rFonts w:ascii="Footlight MT Light" w:hAnsi="Footlight MT Light"/>
          <w:b/>
        </w:rPr>
        <w:tab/>
        <w:t>Comments by Fund Account Manager</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The public was informed that proposals should capture projects that are beneficial to a wide majority of the community. Further, religious projects and those that have been devolved should not be funded. Further, priority should be given to the on-going projects.</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b/>
        </w:rPr>
      </w:pPr>
      <w:r>
        <w:rPr>
          <w:rFonts w:ascii="Footlight MT Light" w:hAnsi="Footlight MT Light"/>
          <w:b/>
        </w:rPr>
        <w:t>2.1.5 Comments by Chairman</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lastRenderedPageBreak/>
        <w:t xml:space="preserve">The chairman told the members that the projects should be those which are pressing and those that </w:t>
      </w:r>
      <w:proofErr w:type="spellStart"/>
      <w:r>
        <w:rPr>
          <w:rFonts w:ascii="Footlight MT Light" w:hAnsi="Footlight MT Light"/>
        </w:rPr>
        <w:t>Kathiani</w:t>
      </w:r>
      <w:proofErr w:type="spellEnd"/>
      <w:r>
        <w:rPr>
          <w:rFonts w:ascii="Footlight MT Light" w:hAnsi="Footlight MT Light"/>
        </w:rPr>
        <w:t xml:space="preserve"> NG-CDFC can afford to fund.</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b/>
        </w:rPr>
      </w:pPr>
      <w:r>
        <w:rPr>
          <w:rFonts w:ascii="Footlight MT Light" w:hAnsi="Footlight MT Light"/>
          <w:b/>
        </w:rPr>
        <w:t>2.1.6 Projects Identified in the ward</w:t>
      </w:r>
    </w:p>
    <w:tbl>
      <w:tblPr>
        <w:tblStyle w:val="TableGrid"/>
        <w:tblW w:w="9445" w:type="dxa"/>
        <w:tblInd w:w="810" w:type="dxa"/>
        <w:tblLook w:val="04A0" w:firstRow="1" w:lastRow="0" w:firstColumn="1" w:lastColumn="0" w:noHBand="0" w:noVBand="1"/>
      </w:tblPr>
      <w:tblGrid>
        <w:gridCol w:w="1525"/>
        <w:gridCol w:w="4500"/>
        <w:gridCol w:w="3420"/>
      </w:tblGrid>
      <w:tr w:rsidR="005A77D7" w:rsidTr="005A77D7">
        <w:tc>
          <w:tcPr>
            <w:tcW w:w="1525"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Sub Location</w:t>
            </w: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Project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Activity Requested</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Mitaboni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1.Mitaboni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-Two classes and administration block</w:t>
            </w:r>
          </w:p>
          <w:p w:rsidR="005A77D7" w:rsidRDefault="005A77D7">
            <w:pPr>
              <w:pStyle w:val="ListParagraph"/>
              <w:spacing w:line="360" w:lineRule="auto"/>
              <w:ind w:left="0"/>
              <w:rPr>
                <w:rFonts w:ascii="Footlight MT Light" w:hAnsi="Footlight MT Light"/>
              </w:rPr>
            </w:pPr>
            <w:r>
              <w:rPr>
                <w:rFonts w:ascii="Footlight MT Light" w:hAnsi="Footlight MT Light"/>
              </w:rPr>
              <w:t>- construction of Dormitories</w:t>
            </w:r>
          </w:p>
          <w:p w:rsidR="005A77D7" w:rsidRDefault="005A77D7">
            <w:pPr>
              <w:pStyle w:val="ListParagraph"/>
              <w:spacing w:line="360" w:lineRule="auto"/>
              <w:ind w:left="0"/>
              <w:rPr>
                <w:rFonts w:ascii="Footlight MT Light" w:hAnsi="Footlight MT Light"/>
              </w:rPr>
            </w:pPr>
            <w:r>
              <w:rPr>
                <w:rFonts w:ascii="Footlight MT Light" w:hAnsi="Footlight MT Light"/>
              </w:rPr>
              <w:t>- Construction of Dining Hall</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2.Mwanga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10 classrooms</w:t>
            </w:r>
          </w:p>
          <w:p w:rsidR="005A77D7" w:rsidRDefault="005A77D7">
            <w:pPr>
              <w:pStyle w:val="ListParagraph"/>
              <w:spacing w:line="360" w:lineRule="auto"/>
              <w:ind w:left="0"/>
              <w:rPr>
                <w:rFonts w:ascii="Footlight MT Light" w:hAnsi="Footlight MT Light"/>
              </w:rPr>
            </w:pPr>
            <w:r>
              <w:rPr>
                <w:rFonts w:ascii="Footlight MT Light" w:hAnsi="Footlight MT Light"/>
              </w:rPr>
              <w:t>-Administration block finishing</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3. </w:t>
            </w:r>
            <w:proofErr w:type="spellStart"/>
            <w:r>
              <w:rPr>
                <w:rFonts w:ascii="Footlight MT Light" w:hAnsi="Footlight MT Light"/>
              </w:rPr>
              <w:t>Mitaboni</w:t>
            </w:r>
            <w:proofErr w:type="spellEnd"/>
            <w:r>
              <w:rPr>
                <w:rFonts w:ascii="Footlight MT Light" w:hAnsi="Footlight MT Light"/>
              </w:rPr>
              <w:t xml:space="preserve"> boys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classroom and construction of toilet.</w:t>
            </w:r>
          </w:p>
          <w:p w:rsidR="005A77D7" w:rsidRDefault="005A77D7">
            <w:pPr>
              <w:pStyle w:val="ListParagraph"/>
              <w:spacing w:line="360" w:lineRule="auto"/>
              <w:ind w:left="0"/>
              <w:rPr>
                <w:rFonts w:ascii="Footlight MT Light" w:hAnsi="Footlight MT Light"/>
              </w:rPr>
            </w:pPr>
            <w:r>
              <w:rPr>
                <w:rFonts w:ascii="Footlight MT Light" w:hAnsi="Footlight MT Light"/>
              </w:rPr>
              <w:t>- Administration block and library.</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4. </w:t>
            </w:r>
            <w:proofErr w:type="spellStart"/>
            <w:r>
              <w:rPr>
                <w:rFonts w:ascii="Footlight MT Light" w:hAnsi="Footlight MT Light"/>
              </w:rPr>
              <w:t>Mitaboni</w:t>
            </w:r>
            <w:proofErr w:type="spellEnd"/>
            <w:r>
              <w:rPr>
                <w:rFonts w:ascii="Footlight MT Light" w:hAnsi="Footlight MT Light"/>
              </w:rPr>
              <w:t xml:space="preserve"> ABC Girls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-Construction of </w:t>
            </w:r>
          </w:p>
          <w:p w:rsidR="005A77D7" w:rsidRDefault="005A77D7">
            <w:pPr>
              <w:pStyle w:val="ListParagraph"/>
              <w:spacing w:line="360" w:lineRule="auto"/>
              <w:ind w:left="0"/>
              <w:rPr>
                <w:rFonts w:ascii="Footlight MT Light" w:hAnsi="Footlight MT Light"/>
              </w:rPr>
            </w:pPr>
            <w:r>
              <w:rPr>
                <w:rFonts w:ascii="Footlight MT Light" w:hAnsi="Footlight MT Light"/>
              </w:rPr>
              <w:t>Dormitory/Renovation of Dormitory</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5. </w:t>
            </w:r>
            <w:proofErr w:type="spellStart"/>
            <w:r>
              <w:rPr>
                <w:rFonts w:ascii="Footlight MT Light" w:hAnsi="Footlight MT Light"/>
              </w:rPr>
              <w:t>Maanzoni</w:t>
            </w:r>
            <w:proofErr w:type="spellEnd"/>
            <w:r>
              <w:rPr>
                <w:rFonts w:ascii="Footlight MT Light" w:hAnsi="Footlight MT Light"/>
              </w:rPr>
              <w:t xml:space="preserve"> Primary School</w:t>
            </w:r>
          </w:p>
          <w:p w:rsidR="005A77D7" w:rsidRDefault="005A77D7">
            <w:pPr>
              <w:pStyle w:val="ListParagraph"/>
              <w:spacing w:line="360" w:lineRule="auto"/>
              <w:ind w:left="0"/>
              <w:rPr>
                <w:rFonts w:ascii="Footlight MT Light" w:hAnsi="Footlight MT Light"/>
              </w:rPr>
            </w:pPr>
            <w:r>
              <w:rPr>
                <w:rFonts w:ascii="Footlight MT Light" w:hAnsi="Footlight MT Light"/>
              </w:rPr>
              <w:t xml:space="preserve">6. </w:t>
            </w:r>
            <w:proofErr w:type="spellStart"/>
            <w:r>
              <w:rPr>
                <w:rFonts w:ascii="Footlight MT Light" w:hAnsi="Footlight MT Light"/>
              </w:rPr>
              <w:t>Mitaboni</w:t>
            </w:r>
            <w:proofErr w:type="spellEnd"/>
            <w:r>
              <w:rPr>
                <w:rFonts w:ascii="Footlight MT Light" w:hAnsi="Footlight MT Light"/>
              </w:rPr>
              <w:t xml:space="preserve"> Police Post</w:t>
            </w:r>
          </w:p>
          <w:p w:rsidR="005A77D7" w:rsidRDefault="005A77D7">
            <w:pPr>
              <w:pStyle w:val="ListParagraph"/>
              <w:spacing w:line="360" w:lineRule="auto"/>
              <w:ind w:left="0"/>
              <w:rPr>
                <w:rFonts w:ascii="Footlight MT Light" w:hAnsi="Footlight MT Light"/>
              </w:rPr>
            </w:pPr>
            <w:r>
              <w:rPr>
                <w:rFonts w:ascii="Footlight MT Light" w:hAnsi="Footlight MT Light"/>
              </w:rPr>
              <w:t xml:space="preserve">7. </w:t>
            </w:r>
            <w:proofErr w:type="spellStart"/>
            <w:r>
              <w:rPr>
                <w:rFonts w:ascii="Footlight MT Light" w:hAnsi="Footlight MT Light"/>
              </w:rPr>
              <w:t>Kenol</w:t>
            </w:r>
            <w:proofErr w:type="spellEnd"/>
            <w:r>
              <w:rPr>
                <w:rFonts w:ascii="Footlight MT Light" w:hAnsi="Footlight MT Light"/>
              </w:rPr>
              <w:t xml:space="preserve"> Security Post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p w:rsidR="005A77D7" w:rsidRDefault="005A77D7">
            <w:pPr>
              <w:pStyle w:val="ListParagraph"/>
              <w:spacing w:line="360" w:lineRule="auto"/>
              <w:ind w:left="0"/>
              <w:rPr>
                <w:rFonts w:ascii="Footlight MT Light" w:hAnsi="Footlight MT Light"/>
              </w:rPr>
            </w:pPr>
            <w:r>
              <w:rPr>
                <w:rFonts w:ascii="Footlight MT Light" w:hAnsi="Footlight MT Light"/>
              </w:rPr>
              <w:t>- Office Construction</w:t>
            </w:r>
          </w:p>
          <w:p w:rsidR="005A77D7" w:rsidRDefault="005A77D7">
            <w:pPr>
              <w:pStyle w:val="ListParagraph"/>
              <w:spacing w:line="360" w:lineRule="auto"/>
              <w:ind w:left="0"/>
              <w:rPr>
                <w:rFonts w:ascii="Footlight MT Light" w:hAnsi="Footlight MT Light"/>
              </w:rPr>
            </w:pPr>
            <w:r>
              <w:rPr>
                <w:rFonts w:ascii="Footlight MT Light" w:hAnsi="Footlight MT Light"/>
              </w:rPr>
              <w:t>- Office Construction</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Miumbuni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1.Miumbuni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Kwale</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two classes</w:t>
            </w:r>
          </w:p>
          <w:p w:rsidR="005A77D7" w:rsidRDefault="005A77D7">
            <w:pPr>
              <w:pStyle w:val="ListParagraph"/>
              <w:spacing w:line="360" w:lineRule="auto"/>
              <w:ind w:left="0"/>
              <w:rPr>
                <w:rFonts w:ascii="Footlight MT Light" w:hAnsi="Footlight MT Light"/>
              </w:rPr>
            </w:pPr>
            <w:r>
              <w:rPr>
                <w:rFonts w:ascii="Footlight MT Light" w:hAnsi="Footlight MT Light"/>
              </w:rPr>
              <w:t xml:space="preserve">- Renovation of classrooms </w:t>
            </w:r>
          </w:p>
        </w:tc>
      </w:tr>
      <w:tr w:rsidR="005A77D7" w:rsidTr="005A77D7">
        <w:trPr>
          <w:trHeight w:val="2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3. </w:t>
            </w:r>
            <w:proofErr w:type="spellStart"/>
            <w:r>
              <w:rPr>
                <w:rFonts w:ascii="Footlight MT Light" w:hAnsi="Footlight MT Light"/>
              </w:rPr>
              <w:t>Miumbuni</w:t>
            </w:r>
            <w:proofErr w:type="spellEnd"/>
            <w:r>
              <w:rPr>
                <w:rFonts w:ascii="Footlight MT Light" w:hAnsi="Footlight MT Light"/>
              </w:rPr>
              <w:t xml:space="preserve"> </w:t>
            </w:r>
            <w:proofErr w:type="spellStart"/>
            <w:r>
              <w:rPr>
                <w:rFonts w:ascii="Footlight MT Light" w:hAnsi="Footlight MT Light"/>
              </w:rPr>
              <w:t>Aic</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Ablution block</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 </w:t>
            </w:r>
            <w:proofErr w:type="spellStart"/>
            <w:r>
              <w:rPr>
                <w:rFonts w:ascii="Footlight MT Light" w:hAnsi="Footlight MT Light"/>
              </w:rPr>
              <w:t>Miumbuni</w:t>
            </w:r>
            <w:proofErr w:type="spellEnd"/>
            <w:r>
              <w:rPr>
                <w:rFonts w:ascii="Footlight MT Light" w:hAnsi="Footlight MT Light"/>
              </w:rPr>
              <w:t xml:space="preserve"> Security Post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security post</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Kinyau</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1.Muonyweni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 and administration block.</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Muonyweni</w:t>
            </w:r>
            <w:proofErr w:type="spellEnd"/>
            <w:r>
              <w:rPr>
                <w:rFonts w:ascii="Footlight MT Light" w:hAnsi="Footlight MT Light"/>
              </w:rPr>
              <w:t xml:space="preserve"> Security Post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Completion of security post</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3. </w:t>
            </w:r>
            <w:proofErr w:type="spellStart"/>
            <w:r>
              <w:rPr>
                <w:rFonts w:ascii="Footlight MT Light" w:hAnsi="Footlight MT Light"/>
              </w:rPr>
              <w:t>Kinyau</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2 classrooms</w:t>
            </w:r>
          </w:p>
          <w:p w:rsidR="005A77D7" w:rsidRDefault="005A77D7">
            <w:pPr>
              <w:pStyle w:val="ListParagraph"/>
              <w:spacing w:line="360" w:lineRule="auto"/>
              <w:ind w:left="0"/>
              <w:rPr>
                <w:rFonts w:ascii="Footlight MT Light" w:hAnsi="Footlight MT Light"/>
              </w:rPr>
            </w:pPr>
            <w:r>
              <w:rPr>
                <w:rFonts w:ascii="Footlight MT Light" w:hAnsi="Footlight MT Light"/>
              </w:rPr>
              <w:t>- Buying of school bus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 </w:t>
            </w:r>
            <w:proofErr w:type="spellStart"/>
            <w:r>
              <w:rPr>
                <w:rFonts w:ascii="Footlight MT Light" w:hAnsi="Footlight MT Light"/>
              </w:rPr>
              <w:t>Komarock</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Ngiini</w:t>
            </w:r>
            <w:proofErr w:type="spellEnd"/>
          </w:p>
        </w:tc>
        <w:tc>
          <w:tcPr>
            <w:tcW w:w="4500" w:type="dxa"/>
            <w:tcBorders>
              <w:top w:val="single" w:sz="4" w:space="0" w:color="000000"/>
              <w:left w:val="single" w:sz="4" w:space="0" w:color="000000"/>
              <w:bottom w:val="single" w:sz="4" w:space="0" w:color="000000"/>
              <w:right w:val="single" w:sz="4" w:space="0" w:color="000000"/>
            </w:tcBorders>
          </w:tcPr>
          <w:p w:rsidR="005A77D7" w:rsidRDefault="005A77D7">
            <w:pPr>
              <w:spacing w:line="360" w:lineRule="auto"/>
              <w:rPr>
                <w:rFonts w:ascii="Footlight MT Light" w:hAnsi="Footlight MT Light"/>
              </w:rPr>
            </w:pPr>
            <w:r>
              <w:rPr>
                <w:rFonts w:ascii="Footlight MT Light" w:hAnsi="Footlight MT Light"/>
              </w:rPr>
              <w:t>1.Ngiini Primary School</w:t>
            </w:r>
          </w:p>
          <w:p w:rsidR="005A77D7" w:rsidRDefault="005A77D7">
            <w:pPr>
              <w:spacing w:line="360" w:lineRule="auto"/>
              <w:rPr>
                <w:rFonts w:ascii="Footlight MT Light" w:hAnsi="Footlight MT Light"/>
              </w:rPr>
            </w:pPr>
          </w:p>
        </w:tc>
        <w:tc>
          <w:tcPr>
            <w:tcW w:w="3420"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r>
              <w:rPr>
                <w:rFonts w:ascii="Footlight MT Light" w:hAnsi="Footlight MT Light"/>
              </w:rPr>
              <w:lastRenderedPageBreak/>
              <w:t>- Renovation of classrooms</w:t>
            </w:r>
          </w:p>
          <w:p w:rsidR="005A77D7" w:rsidRDefault="005A77D7">
            <w:pPr>
              <w:pStyle w:val="ListParagraph"/>
              <w:spacing w:line="360" w:lineRule="auto"/>
              <w:ind w:left="0"/>
              <w:rPr>
                <w:rFonts w:ascii="Footlight MT Light" w:hAnsi="Footlight MT Light"/>
              </w:rPr>
            </w:pP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r>
              <w:rPr>
                <w:rFonts w:ascii="Footlight MT Light" w:hAnsi="Footlight MT Light"/>
              </w:rPr>
              <w:t>2.Kitulu Primary School</w:t>
            </w:r>
          </w:p>
          <w:p w:rsidR="005A77D7" w:rsidRDefault="005A77D7">
            <w:pPr>
              <w:spacing w:line="360" w:lineRule="auto"/>
              <w:rPr>
                <w:rFonts w:ascii="Footlight MT Light" w:hAnsi="Footlight MT Light"/>
              </w:rPr>
            </w:pP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3. </w:t>
            </w:r>
            <w:proofErr w:type="spellStart"/>
            <w:r>
              <w:rPr>
                <w:rFonts w:ascii="Footlight MT Light" w:hAnsi="Footlight MT Light"/>
              </w:rPr>
              <w:t>Kingongoi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4.Ngiini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Purchase of School bus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5. </w:t>
            </w:r>
            <w:proofErr w:type="spellStart"/>
            <w:r>
              <w:rPr>
                <w:rFonts w:ascii="Footlight MT Light" w:hAnsi="Footlight MT Light"/>
              </w:rPr>
              <w:t>Kavete</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classes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6. </w:t>
            </w:r>
            <w:proofErr w:type="spellStart"/>
            <w:r>
              <w:rPr>
                <w:rFonts w:ascii="Footlight MT Light" w:hAnsi="Footlight MT Light"/>
              </w:rPr>
              <w:t>Ngiini</w:t>
            </w:r>
            <w:proofErr w:type="spellEnd"/>
            <w:r>
              <w:rPr>
                <w:rFonts w:ascii="Footlight MT Light" w:hAnsi="Footlight MT Light"/>
              </w:rPr>
              <w:t xml:space="preserve"> Security Post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purchasing of land and construction of security post</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Mathunya</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1.Mathunya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2. </w:t>
            </w:r>
            <w:proofErr w:type="spellStart"/>
            <w:r>
              <w:rPr>
                <w:rFonts w:ascii="Footlight MT Light" w:hAnsi="Footlight MT Light"/>
              </w:rPr>
              <w:t>Kalikya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3. </w:t>
            </w:r>
            <w:proofErr w:type="spellStart"/>
            <w:r>
              <w:rPr>
                <w:rFonts w:ascii="Footlight MT Light" w:hAnsi="Footlight MT Light"/>
              </w:rPr>
              <w:t>Kalikya</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two classes</w:t>
            </w:r>
          </w:p>
          <w:p w:rsidR="005A77D7" w:rsidRDefault="005A77D7">
            <w:pPr>
              <w:pStyle w:val="ListParagraph"/>
              <w:spacing w:line="360" w:lineRule="auto"/>
              <w:ind w:left="0"/>
              <w:rPr>
                <w:rFonts w:ascii="Footlight MT Light" w:hAnsi="Footlight MT Light"/>
              </w:rPr>
            </w:pPr>
            <w:r>
              <w:rPr>
                <w:rFonts w:ascii="Footlight MT Light" w:hAnsi="Footlight MT Light"/>
              </w:rPr>
              <w:t>- Buying of school bus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4.Mathunya security post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security post.</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Thinu</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1.Kwa </w:t>
            </w:r>
            <w:proofErr w:type="spellStart"/>
            <w:r>
              <w:rPr>
                <w:rFonts w:ascii="Footlight MT Light" w:hAnsi="Footlight MT Light"/>
              </w:rPr>
              <w:t>Muunda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classes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2. </w:t>
            </w:r>
            <w:proofErr w:type="spellStart"/>
            <w:r>
              <w:rPr>
                <w:rFonts w:ascii="Footlight MT Light" w:hAnsi="Footlight MT Light"/>
              </w:rPr>
              <w:t>Thinu</w:t>
            </w:r>
            <w:proofErr w:type="spellEnd"/>
            <w:r>
              <w:rPr>
                <w:rFonts w:ascii="Footlight MT Light" w:hAnsi="Footlight MT Light"/>
              </w:rPr>
              <w:t xml:space="preserve"> </w:t>
            </w:r>
            <w:proofErr w:type="spellStart"/>
            <w:r>
              <w:rPr>
                <w:rFonts w:ascii="Footlight MT Light" w:hAnsi="Footlight MT Light"/>
              </w:rPr>
              <w:t>Pimary</w:t>
            </w:r>
            <w:proofErr w:type="spellEnd"/>
            <w:r>
              <w:rPr>
                <w:rFonts w:ascii="Footlight MT Light" w:hAnsi="Footlight MT Light"/>
              </w:rPr>
              <w:t xml:space="preserve">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classes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3. </w:t>
            </w:r>
            <w:proofErr w:type="spellStart"/>
            <w:r>
              <w:rPr>
                <w:rFonts w:ascii="Footlight MT Light" w:hAnsi="Footlight MT Light"/>
              </w:rPr>
              <w:t>Thinu</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 Renovation of classrooms </w:t>
            </w:r>
          </w:p>
          <w:p w:rsidR="005A77D7" w:rsidRDefault="005A77D7">
            <w:pPr>
              <w:pStyle w:val="ListParagraph"/>
              <w:spacing w:line="360" w:lineRule="auto"/>
              <w:ind w:left="0"/>
              <w:rPr>
                <w:rFonts w:ascii="Footlight MT Light" w:hAnsi="Footlight MT Light"/>
              </w:rPr>
            </w:pPr>
            <w:r>
              <w:rPr>
                <w:rFonts w:ascii="Footlight MT Light" w:hAnsi="Footlight MT Light"/>
              </w:rPr>
              <w:t xml:space="preserve"> -Administration block construction</w:t>
            </w:r>
          </w:p>
          <w:p w:rsidR="005A77D7" w:rsidRDefault="005A77D7">
            <w:pPr>
              <w:pStyle w:val="ListParagraph"/>
              <w:spacing w:line="360" w:lineRule="auto"/>
              <w:ind w:left="0"/>
              <w:rPr>
                <w:rFonts w:ascii="Footlight MT Light" w:hAnsi="Footlight MT Light"/>
              </w:rPr>
            </w:pPr>
            <w:r>
              <w:rPr>
                <w:rFonts w:ascii="Footlight MT Light" w:hAnsi="Footlight MT Light"/>
              </w:rPr>
              <w:t>- Construction of Dining hall and Kitchen</w:t>
            </w:r>
          </w:p>
          <w:p w:rsidR="005A77D7" w:rsidRDefault="005A77D7">
            <w:pPr>
              <w:pStyle w:val="ListParagraph"/>
              <w:spacing w:line="360" w:lineRule="auto"/>
              <w:ind w:left="0"/>
              <w:rPr>
                <w:rFonts w:ascii="Footlight MT Light" w:hAnsi="Footlight MT Light"/>
              </w:rPr>
            </w:pPr>
            <w:r>
              <w:rPr>
                <w:rFonts w:ascii="Footlight MT Light" w:hAnsi="Footlight MT Light"/>
              </w:rPr>
              <w:t>-Buying of school bus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4. </w:t>
            </w:r>
            <w:proofErr w:type="spellStart"/>
            <w:r>
              <w:rPr>
                <w:rFonts w:ascii="Footlight MT Light" w:hAnsi="Footlight MT Light"/>
              </w:rPr>
              <w:t>Kalambya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5.Kisekini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6. </w:t>
            </w:r>
            <w:proofErr w:type="spellStart"/>
            <w:r>
              <w:rPr>
                <w:rFonts w:ascii="Footlight MT Light" w:hAnsi="Footlight MT Light"/>
              </w:rPr>
              <w:t>Kasovya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7. </w:t>
            </w:r>
            <w:proofErr w:type="spellStart"/>
            <w:r>
              <w:rPr>
                <w:rFonts w:ascii="Footlight MT Light" w:hAnsi="Footlight MT Light"/>
              </w:rPr>
              <w:t>Thinu</w:t>
            </w:r>
            <w:proofErr w:type="spellEnd"/>
            <w:r>
              <w:rPr>
                <w:rFonts w:ascii="Footlight MT Light" w:hAnsi="Footlight MT Light"/>
              </w:rPr>
              <w:t xml:space="preserve"> Security post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security post</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8. </w:t>
            </w:r>
            <w:proofErr w:type="spellStart"/>
            <w:r>
              <w:rPr>
                <w:rFonts w:ascii="Footlight MT Light" w:hAnsi="Footlight MT Light"/>
              </w:rPr>
              <w:t>Kasovya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New Office</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9.Kasovya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Access road</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10.Kasovya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classrooms</w:t>
            </w:r>
          </w:p>
        </w:tc>
      </w:tr>
    </w:tbl>
    <w:p w:rsidR="005A77D7" w:rsidRDefault="005A77D7" w:rsidP="005A77D7">
      <w:pPr>
        <w:pStyle w:val="ListParagraph"/>
        <w:spacing w:line="360" w:lineRule="auto"/>
        <w:ind w:left="810"/>
        <w:rPr>
          <w:rFonts w:ascii="Footlight MT Light" w:hAnsi="Footlight MT Light"/>
          <w:b/>
        </w:rPr>
      </w:pPr>
    </w:p>
    <w:p w:rsidR="005A77D7" w:rsidRDefault="005A77D7" w:rsidP="005A77D7">
      <w:pPr>
        <w:numPr>
          <w:ilvl w:val="1"/>
          <w:numId w:val="14"/>
        </w:numPr>
        <w:spacing w:after="200" w:line="360" w:lineRule="auto"/>
        <w:jc w:val="left"/>
        <w:rPr>
          <w:rFonts w:ascii="Footlight MT Light" w:hAnsi="Footlight MT Light"/>
          <w:b/>
        </w:rPr>
      </w:pPr>
      <w:r>
        <w:rPr>
          <w:rFonts w:ascii="Footlight MT Light" w:hAnsi="Footlight MT Light"/>
          <w:b/>
        </w:rPr>
        <w:t xml:space="preserve">Upper </w:t>
      </w:r>
      <w:proofErr w:type="spellStart"/>
      <w:r>
        <w:rPr>
          <w:rFonts w:ascii="Footlight MT Light" w:hAnsi="Footlight MT Light"/>
          <w:b/>
        </w:rPr>
        <w:t>Kaewa</w:t>
      </w:r>
      <w:proofErr w:type="spellEnd"/>
      <w:r>
        <w:rPr>
          <w:rFonts w:ascii="Footlight MT Light" w:hAnsi="Footlight MT Light"/>
          <w:b/>
        </w:rPr>
        <w:t xml:space="preserve"> ward</w:t>
      </w:r>
    </w:p>
    <w:p w:rsidR="005A77D7" w:rsidRDefault="005A77D7" w:rsidP="005A77D7">
      <w:pPr>
        <w:pStyle w:val="ListParagraph"/>
        <w:spacing w:line="360" w:lineRule="auto"/>
        <w:ind w:left="0" w:firstLine="720"/>
        <w:rPr>
          <w:rFonts w:ascii="Footlight MT Light" w:hAnsi="Footlight MT Light"/>
          <w:b/>
        </w:rPr>
      </w:pPr>
      <w:r>
        <w:rPr>
          <w:rFonts w:ascii="Footlight MT Light" w:hAnsi="Footlight MT Light"/>
          <w:b/>
        </w:rPr>
        <w:t>2.2.1 Date and venue</w:t>
      </w:r>
    </w:p>
    <w:p w:rsidR="005A77D7" w:rsidRDefault="005A77D7" w:rsidP="005A77D7">
      <w:pPr>
        <w:pStyle w:val="ListParagraph"/>
        <w:spacing w:line="360" w:lineRule="auto"/>
        <w:rPr>
          <w:rFonts w:ascii="Footlight MT Light" w:hAnsi="Footlight MT Light"/>
        </w:rPr>
      </w:pPr>
      <w:r>
        <w:rPr>
          <w:rFonts w:ascii="Footlight MT Light" w:hAnsi="Footlight MT Light"/>
        </w:rPr>
        <w:t xml:space="preserve">The Upper </w:t>
      </w:r>
      <w:proofErr w:type="spellStart"/>
      <w:r>
        <w:rPr>
          <w:rFonts w:ascii="Footlight MT Light" w:hAnsi="Footlight MT Light"/>
        </w:rPr>
        <w:t>Kaewa</w:t>
      </w:r>
      <w:proofErr w:type="spellEnd"/>
      <w:r>
        <w:rPr>
          <w:rFonts w:ascii="Footlight MT Light" w:hAnsi="Footlight MT Light"/>
        </w:rPr>
        <w:t xml:space="preserve"> </w:t>
      </w:r>
      <w:proofErr w:type="gramStart"/>
      <w:r>
        <w:rPr>
          <w:rFonts w:ascii="Footlight MT Light" w:hAnsi="Footlight MT Light"/>
        </w:rPr>
        <w:t>Ward  meeting</w:t>
      </w:r>
      <w:proofErr w:type="gramEnd"/>
      <w:r>
        <w:rPr>
          <w:rFonts w:ascii="Footlight MT Light" w:hAnsi="Footlight MT Light"/>
        </w:rPr>
        <w:t xml:space="preserve"> was held at  </w:t>
      </w:r>
      <w:proofErr w:type="spellStart"/>
      <w:r>
        <w:rPr>
          <w:rFonts w:ascii="Footlight MT Light" w:hAnsi="Footlight MT Light"/>
        </w:rPr>
        <w:t>Kalliluni</w:t>
      </w:r>
      <w:proofErr w:type="spellEnd"/>
      <w:r>
        <w:rPr>
          <w:rFonts w:ascii="Footlight MT Light" w:hAnsi="Footlight MT Light"/>
        </w:rPr>
        <w:t xml:space="preserve"> on 3</w:t>
      </w:r>
      <w:r>
        <w:rPr>
          <w:rFonts w:ascii="Footlight MT Light" w:hAnsi="Footlight MT Light"/>
          <w:vertAlign w:val="superscript"/>
        </w:rPr>
        <w:t>rd</w:t>
      </w:r>
      <w:r>
        <w:rPr>
          <w:rFonts w:ascii="Footlight MT Light" w:hAnsi="Footlight MT Light"/>
        </w:rPr>
        <w:t xml:space="preserve"> October 2019 for the five </w:t>
      </w:r>
      <w:proofErr w:type="spellStart"/>
      <w:r>
        <w:rPr>
          <w:rFonts w:ascii="Footlight MT Light" w:hAnsi="Footlight MT Light"/>
        </w:rPr>
        <w:t>sublocations</w:t>
      </w:r>
      <w:proofErr w:type="spellEnd"/>
      <w:r>
        <w:rPr>
          <w:rFonts w:ascii="Footlight MT Light" w:hAnsi="Footlight MT Light"/>
        </w:rPr>
        <w:t xml:space="preserve"> of </w:t>
      </w:r>
      <w:proofErr w:type="spellStart"/>
      <w:r>
        <w:rPr>
          <w:rFonts w:ascii="Footlight MT Light" w:hAnsi="Footlight MT Light"/>
        </w:rPr>
        <w:t>Iveti</w:t>
      </w:r>
      <w:proofErr w:type="spellEnd"/>
      <w:r>
        <w:rPr>
          <w:rFonts w:ascii="Footlight MT Light" w:hAnsi="Footlight MT Light"/>
        </w:rPr>
        <w:t xml:space="preserve">, </w:t>
      </w:r>
      <w:proofErr w:type="spellStart"/>
      <w:r>
        <w:rPr>
          <w:rFonts w:ascii="Footlight MT Light" w:hAnsi="Footlight MT Light"/>
        </w:rPr>
        <w:t>Kaliluni</w:t>
      </w:r>
      <w:proofErr w:type="spellEnd"/>
      <w:r>
        <w:rPr>
          <w:rFonts w:ascii="Footlight MT Light" w:hAnsi="Footlight MT Light"/>
        </w:rPr>
        <w:t xml:space="preserve"> , </w:t>
      </w:r>
      <w:proofErr w:type="spellStart"/>
      <w:r>
        <w:rPr>
          <w:rFonts w:ascii="Footlight MT Light" w:hAnsi="Footlight MT Light"/>
        </w:rPr>
        <w:t>Kaewa</w:t>
      </w:r>
      <w:proofErr w:type="spellEnd"/>
      <w:r>
        <w:rPr>
          <w:rFonts w:ascii="Footlight MT Light" w:hAnsi="Footlight MT Light"/>
        </w:rPr>
        <w:t xml:space="preserve">, Kombu and </w:t>
      </w:r>
      <w:proofErr w:type="spellStart"/>
      <w:r>
        <w:rPr>
          <w:rFonts w:ascii="Footlight MT Light" w:hAnsi="Footlight MT Light"/>
        </w:rPr>
        <w:t>Kalunga</w:t>
      </w:r>
      <w:proofErr w:type="spellEnd"/>
    </w:p>
    <w:p w:rsidR="005A77D7" w:rsidRDefault="005A77D7" w:rsidP="005A77D7">
      <w:pPr>
        <w:pStyle w:val="ListParagraph"/>
        <w:tabs>
          <w:tab w:val="left" w:pos="1350"/>
        </w:tabs>
        <w:spacing w:line="360" w:lineRule="auto"/>
        <w:ind w:left="1350" w:hanging="630"/>
        <w:rPr>
          <w:rFonts w:ascii="Footlight MT Light" w:hAnsi="Footlight MT Light"/>
        </w:rPr>
      </w:pPr>
    </w:p>
    <w:p w:rsidR="005A77D7" w:rsidRDefault="005A77D7" w:rsidP="005A77D7">
      <w:pPr>
        <w:pStyle w:val="ListParagraph"/>
        <w:tabs>
          <w:tab w:val="left" w:pos="1350"/>
        </w:tabs>
        <w:spacing w:line="360" w:lineRule="auto"/>
        <w:ind w:left="1350" w:hanging="630"/>
        <w:rPr>
          <w:rFonts w:ascii="Footlight MT Light" w:hAnsi="Footlight MT Light"/>
          <w:b/>
        </w:rPr>
      </w:pPr>
      <w:proofErr w:type="gramStart"/>
      <w:r>
        <w:rPr>
          <w:rFonts w:ascii="Footlight MT Light" w:hAnsi="Footlight MT Light"/>
          <w:b/>
        </w:rPr>
        <w:t>2.2.2  Members</w:t>
      </w:r>
      <w:proofErr w:type="gramEnd"/>
      <w:r>
        <w:rPr>
          <w:rFonts w:ascii="Footlight MT Light" w:hAnsi="Footlight MT Light"/>
          <w:b/>
        </w:rPr>
        <w:t xml:space="preserve"> Present</w:t>
      </w:r>
    </w:p>
    <w:p w:rsidR="005A77D7" w:rsidRDefault="005A77D7" w:rsidP="005A77D7">
      <w:pPr>
        <w:pStyle w:val="ListParagraph"/>
        <w:numPr>
          <w:ilvl w:val="0"/>
          <w:numId w:val="16"/>
        </w:numPr>
        <w:spacing w:after="200" w:line="360" w:lineRule="auto"/>
        <w:jc w:val="left"/>
        <w:rPr>
          <w:rFonts w:ascii="Footlight MT Light" w:hAnsi="Footlight MT Light"/>
        </w:rPr>
      </w:pPr>
      <w:proofErr w:type="spellStart"/>
      <w:r>
        <w:rPr>
          <w:rFonts w:ascii="Footlight MT Light" w:hAnsi="Footlight MT Light"/>
        </w:rPr>
        <w:t>Philiph</w:t>
      </w:r>
      <w:proofErr w:type="spellEnd"/>
      <w:r>
        <w:rPr>
          <w:rFonts w:ascii="Footlight MT Light" w:hAnsi="Footlight MT Light"/>
        </w:rPr>
        <w:t xml:space="preserve"> </w:t>
      </w:r>
      <w:proofErr w:type="spellStart"/>
      <w:r>
        <w:rPr>
          <w:rFonts w:ascii="Footlight MT Light" w:hAnsi="Footlight MT Light"/>
        </w:rPr>
        <w:t>Ndolo</w:t>
      </w:r>
      <w:proofErr w:type="spellEnd"/>
      <w:r>
        <w:rPr>
          <w:rFonts w:ascii="Footlight MT Light" w:hAnsi="Footlight MT Light"/>
        </w:rPr>
        <w:t xml:space="preserve">                                          Chairman</w:t>
      </w:r>
    </w:p>
    <w:p w:rsidR="005A77D7" w:rsidRDefault="005A77D7" w:rsidP="005A77D7">
      <w:pPr>
        <w:pStyle w:val="ListParagraph"/>
        <w:numPr>
          <w:ilvl w:val="0"/>
          <w:numId w:val="16"/>
        </w:numPr>
        <w:spacing w:after="200" w:line="360" w:lineRule="auto"/>
        <w:jc w:val="left"/>
        <w:rPr>
          <w:rFonts w:ascii="Footlight MT Light" w:hAnsi="Footlight MT Light"/>
        </w:rPr>
      </w:pPr>
      <w:r>
        <w:rPr>
          <w:rFonts w:ascii="Footlight MT Light" w:hAnsi="Footlight MT Light"/>
        </w:rPr>
        <w:t xml:space="preserve">Agnes </w:t>
      </w:r>
      <w:proofErr w:type="spellStart"/>
      <w:r>
        <w:rPr>
          <w:rFonts w:ascii="Footlight MT Light" w:hAnsi="Footlight MT Light"/>
        </w:rPr>
        <w:t>Muasya</w:t>
      </w:r>
      <w:proofErr w:type="spellEnd"/>
      <w:r>
        <w:rPr>
          <w:rFonts w:ascii="Footlight MT Light" w:hAnsi="Footlight MT Light"/>
        </w:rPr>
        <w:t xml:space="preserve">                     </w:t>
      </w:r>
      <w:r>
        <w:rPr>
          <w:rFonts w:ascii="Footlight MT Light" w:hAnsi="Footlight MT Light"/>
        </w:rPr>
        <w:tab/>
      </w:r>
      <w:r>
        <w:rPr>
          <w:rFonts w:ascii="Footlight MT Light" w:hAnsi="Footlight MT Light"/>
        </w:rPr>
        <w:tab/>
        <w:t>Secretary</w:t>
      </w:r>
    </w:p>
    <w:p w:rsidR="005A77D7" w:rsidRDefault="005A77D7" w:rsidP="005A77D7">
      <w:pPr>
        <w:pStyle w:val="ListParagraph"/>
        <w:numPr>
          <w:ilvl w:val="0"/>
          <w:numId w:val="16"/>
        </w:numPr>
        <w:spacing w:after="200" w:line="276" w:lineRule="auto"/>
        <w:jc w:val="left"/>
        <w:rPr>
          <w:rFonts w:ascii="Footlight MT Light" w:hAnsi="Footlight MT Light"/>
        </w:rPr>
      </w:pPr>
      <w:r>
        <w:rPr>
          <w:rFonts w:ascii="Footlight MT Light" w:hAnsi="Footlight MT Light"/>
        </w:rPr>
        <w:t xml:space="preserve">Caroline </w:t>
      </w:r>
      <w:proofErr w:type="spellStart"/>
      <w:r>
        <w:rPr>
          <w:rFonts w:ascii="Footlight MT Light" w:hAnsi="Footlight MT Light"/>
        </w:rPr>
        <w:t>Mutua</w:t>
      </w:r>
      <w:proofErr w:type="spellEnd"/>
      <w:r>
        <w:rPr>
          <w:rFonts w:ascii="Footlight MT Light" w:hAnsi="Footlight MT Light"/>
        </w:rPr>
        <w:t xml:space="preserve">                        </w:t>
      </w:r>
      <w:r>
        <w:rPr>
          <w:rFonts w:ascii="Footlight MT Light" w:hAnsi="Footlight MT Light"/>
        </w:rPr>
        <w:tab/>
        <w:t xml:space="preserve">           Youth Rep.</w:t>
      </w:r>
    </w:p>
    <w:p w:rsidR="005A77D7" w:rsidRDefault="005A77D7" w:rsidP="005A77D7">
      <w:pPr>
        <w:pStyle w:val="ListParagraph"/>
        <w:numPr>
          <w:ilvl w:val="0"/>
          <w:numId w:val="16"/>
        </w:numPr>
        <w:spacing w:after="200" w:line="276" w:lineRule="auto"/>
        <w:jc w:val="left"/>
        <w:rPr>
          <w:rFonts w:ascii="Footlight MT Light" w:hAnsi="Footlight MT Light"/>
        </w:rPr>
      </w:pPr>
      <w:r>
        <w:rPr>
          <w:rFonts w:ascii="Footlight MT Light" w:hAnsi="Footlight MT Light"/>
        </w:rPr>
        <w:t xml:space="preserve">Bernard </w:t>
      </w:r>
      <w:proofErr w:type="spellStart"/>
      <w:r>
        <w:rPr>
          <w:rFonts w:ascii="Footlight MT Light" w:hAnsi="Footlight MT Light"/>
        </w:rPr>
        <w:t>Ngila</w:t>
      </w:r>
      <w:proofErr w:type="spellEnd"/>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Member</w:t>
      </w:r>
      <w:r>
        <w:rPr>
          <w:rFonts w:ascii="Footlight MT Light" w:hAnsi="Footlight MT Light"/>
        </w:rPr>
        <w:tab/>
      </w:r>
      <w:r>
        <w:rPr>
          <w:rFonts w:ascii="Footlight MT Light" w:hAnsi="Footlight MT Light"/>
        </w:rPr>
        <w:tab/>
      </w:r>
    </w:p>
    <w:p w:rsidR="005A77D7" w:rsidRDefault="005A77D7" w:rsidP="005A77D7">
      <w:pPr>
        <w:pStyle w:val="ListParagraph"/>
        <w:numPr>
          <w:ilvl w:val="0"/>
          <w:numId w:val="16"/>
        </w:numPr>
        <w:spacing w:after="200" w:line="360" w:lineRule="auto"/>
        <w:jc w:val="left"/>
        <w:rPr>
          <w:rFonts w:ascii="Footlight MT Light" w:hAnsi="Footlight MT Light"/>
        </w:rPr>
      </w:pPr>
      <w:r>
        <w:rPr>
          <w:rFonts w:ascii="Footlight MT Light" w:hAnsi="Footlight MT Light"/>
        </w:rPr>
        <w:t xml:space="preserve">Tina </w:t>
      </w:r>
      <w:proofErr w:type="spellStart"/>
      <w:r>
        <w:rPr>
          <w:rFonts w:ascii="Footlight MT Light" w:hAnsi="Footlight MT Light"/>
        </w:rPr>
        <w:t>Syombua</w:t>
      </w:r>
      <w:proofErr w:type="spellEnd"/>
      <w:r>
        <w:rPr>
          <w:rFonts w:ascii="Footlight MT Light" w:hAnsi="Footlight MT Light"/>
        </w:rPr>
        <w:t xml:space="preserve">                   </w:t>
      </w:r>
      <w:r>
        <w:rPr>
          <w:rFonts w:ascii="Footlight MT Light" w:hAnsi="Footlight MT Light"/>
        </w:rPr>
        <w:tab/>
      </w:r>
      <w:r>
        <w:rPr>
          <w:rFonts w:ascii="Footlight MT Light" w:hAnsi="Footlight MT Light"/>
        </w:rPr>
        <w:tab/>
        <w:t>Member</w:t>
      </w:r>
      <w:r>
        <w:rPr>
          <w:rFonts w:ascii="Footlight MT Light" w:hAnsi="Footlight MT Light"/>
        </w:rPr>
        <w:tab/>
      </w:r>
    </w:p>
    <w:p w:rsidR="005A77D7" w:rsidRDefault="005A77D7" w:rsidP="005A77D7">
      <w:pPr>
        <w:pStyle w:val="ListParagraph"/>
        <w:numPr>
          <w:ilvl w:val="0"/>
          <w:numId w:val="16"/>
        </w:numPr>
        <w:spacing w:after="200" w:line="360" w:lineRule="auto"/>
        <w:jc w:val="left"/>
        <w:rPr>
          <w:rFonts w:ascii="Footlight MT Light" w:hAnsi="Footlight MT Light"/>
        </w:rPr>
      </w:pPr>
      <w:r>
        <w:rPr>
          <w:rFonts w:ascii="Footlight MT Light" w:hAnsi="Footlight MT Light"/>
        </w:rPr>
        <w:t xml:space="preserve">Winfred </w:t>
      </w:r>
      <w:proofErr w:type="spellStart"/>
      <w:r>
        <w:rPr>
          <w:rFonts w:ascii="Footlight MT Light" w:hAnsi="Footlight MT Light"/>
        </w:rPr>
        <w:t>Mulee</w:t>
      </w:r>
      <w:proofErr w:type="spellEnd"/>
      <w:r>
        <w:rPr>
          <w:rFonts w:ascii="Footlight MT Light" w:hAnsi="Footlight MT Light"/>
        </w:rPr>
        <w:t xml:space="preserve">                                 </w:t>
      </w:r>
      <w:r>
        <w:rPr>
          <w:rFonts w:ascii="Footlight MT Light" w:hAnsi="Footlight MT Light"/>
        </w:rPr>
        <w:tab/>
        <w:t>Member.</w:t>
      </w:r>
    </w:p>
    <w:p w:rsidR="005A77D7" w:rsidRDefault="005A77D7" w:rsidP="005A77D7">
      <w:pPr>
        <w:pStyle w:val="ListParagraph"/>
        <w:numPr>
          <w:ilvl w:val="0"/>
          <w:numId w:val="16"/>
        </w:numPr>
        <w:spacing w:after="200" w:line="360" w:lineRule="auto"/>
        <w:jc w:val="left"/>
        <w:rPr>
          <w:rFonts w:ascii="Footlight MT Light" w:hAnsi="Footlight MT Light"/>
        </w:rPr>
      </w:pPr>
      <w:proofErr w:type="spellStart"/>
      <w:r>
        <w:rPr>
          <w:rFonts w:ascii="Footlight MT Light" w:hAnsi="Footlight MT Light"/>
        </w:rPr>
        <w:t>Mirriam</w:t>
      </w:r>
      <w:proofErr w:type="spellEnd"/>
      <w:r>
        <w:rPr>
          <w:rFonts w:ascii="Footlight MT Light" w:hAnsi="Footlight MT Light"/>
        </w:rPr>
        <w:t xml:space="preserve"> N. </w:t>
      </w:r>
      <w:proofErr w:type="spellStart"/>
      <w:r>
        <w:rPr>
          <w:rFonts w:ascii="Footlight MT Light" w:hAnsi="Footlight MT Light"/>
        </w:rPr>
        <w:t>Muthoka</w:t>
      </w:r>
      <w:proofErr w:type="spellEnd"/>
      <w:r>
        <w:rPr>
          <w:rFonts w:ascii="Footlight MT Light" w:hAnsi="Footlight MT Light"/>
        </w:rPr>
        <w:t xml:space="preserve">              </w:t>
      </w:r>
      <w:r>
        <w:rPr>
          <w:rFonts w:ascii="Footlight MT Light" w:hAnsi="Footlight MT Light"/>
        </w:rPr>
        <w:tab/>
        <w:t xml:space="preserve">            Member</w:t>
      </w:r>
    </w:p>
    <w:p w:rsidR="005A77D7" w:rsidRDefault="005A77D7" w:rsidP="005A77D7">
      <w:pPr>
        <w:pStyle w:val="ListParagraph"/>
        <w:numPr>
          <w:ilvl w:val="0"/>
          <w:numId w:val="16"/>
        </w:numPr>
        <w:spacing w:after="200" w:line="360" w:lineRule="auto"/>
        <w:jc w:val="left"/>
        <w:rPr>
          <w:rFonts w:ascii="Footlight MT Light" w:hAnsi="Footlight MT Light"/>
          <w:b/>
        </w:rPr>
      </w:pPr>
      <w:r>
        <w:rPr>
          <w:rFonts w:ascii="Footlight MT Light" w:hAnsi="Footlight MT Light"/>
        </w:rPr>
        <w:t xml:space="preserve">Raphael </w:t>
      </w:r>
      <w:proofErr w:type="spellStart"/>
      <w:r>
        <w:rPr>
          <w:rFonts w:ascii="Footlight MT Light" w:hAnsi="Footlight MT Light"/>
        </w:rPr>
        <w:t>Makau</w:t>
      </w:r>
      <w:proofErr w:type="spellEnd"/>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FAM</w:t>
      </w:r>
    </w:p>
    <w:p w:rsidR="005A77D7" w:rsidRDefault="005A77D7" w:rsidP="005A77D7">
      <w:pPr>
        <w:pStyle w:val="ListParagraph"/>
        <w:numPr>
          <w:ilvl w:val="0"/>
          <w:numId w:val="16"/>
        </w:numPr>
        <w:spacing w:after="200" w:line="360" w:lineRule="auto"/>
        <w:jc w:val="left"/>
        <w:rPr>
          <w:rFonts w:ascii="Footlight MT Light" w:hAnsi="Footlight MT Light"/>
          <w:b/>
        </w:rPr>
      </w:pPr>
      <w:r>
        <w:rPr>
          <w:rFonts w:ascii="Footlight MT Light" w:hAnsi="Footlight MT Light"/>
        </w:rPr>
        <w:t xml:space="preserve">Leonard </w:t>
      </w:r>
      <w:proofErr w:type="spellStart"/>
      <w:r>
        <w:rPr>
          <w:rFonts w:ascii="Footlight MT Light" w:hAnsi="Footlight MT Light"/>
        </w:rPr>
        <w:t>Kioko</w:t>
      </w:r>
      <w:proofErr w:type="spellEnd"/>
      <w:r>
        <w:rPr>
          <w:rFonts w:ascii="Footlight MT Light" w:hAnsi="Footlight MT Light"/>
        </w:rPr>
        <w:t xml:space="preserve">                                    </w:t>
      </w:r>
      <w:r>
        <w:rPr>
          <w:rFonts w:ascii="Footlight MT Light" w:hAnsi="Footlight MT Light"/>
        </w:rPr>
        <w:tab/>
        <w:t>Youth Rep</w:t>
      </w:r>
    </w:p>
    <w:p w:rsidR="005A77D7" w:rsidRDefault="005A77D7" w:rsidP="005A77D7">
      <w:pPr>
        <w:pStyle w:val="ListParagraph"/>
        <w:spacing w:line="360" w:lineRule="auto"/>
        <w:ind w:left="1170"/>
        <w:rPr>
          <w:rFonts w:ascii="Footlight MT Light" w:hAnsi="Footlight MT Light"/>
          <w:b/>
        </w:rPr>
      </w:pPr>
    </w:p>
    <w:p w:rsidR="005A77D7" w:rsidRDefault="005A77D7" w:rsidP="005A77D7">
      <w:pPr>
        <w:pStyle w:val="ListParagraph"/>
        <w:spacing w:line="360" w:lineRule="auto"/>
        <w:ind w:left="0" w:firstLine="720"/>
        <w:rPr>
          <w:rFonts w:ascii="Footlight MT Light" w:hAnsi="Footlight MT Light"/>
          <w:b/>
        </w:rPr>
      </w:pPr>
      <w:r>
        <w:rPr>
          <w:rFonts w:ascii="Footlight MT Light" w:hAnsi="Footlight MT Light"/>
          <w:b/>
        </w:rPr>
        <w:t>2.2.3</w:t>
      </w:r>
      <w:r>
        <w:rPr>
          <w:rFonts w:ascii="Footlight MT Light" w:hAnsi="Footlight MT Light"/>
          <w:b/>
        </w:rPr>
        <w:tab/>
        <w:t>Participating public</w:t>
      </w:r>
    </w:p>
    <w:p w:rsidR="005A77D7" w:rsidRDefault="005A77D7" w:rsidP="005A77D7">
      <w:pPr>
        <w:pStyle w:val="ListParagraph"/>
        <w:spacing w:line="360" w:lineRule="auto"/>
        <w:rPr>
          <w:rFonts w:ascii="Footlight MT Light" w:hAnsi="Footlight MT Light"/>
        </w:rPr>
      </w:pPr>
      <w:r>
        <w:rPr>
          <w:rFonts w:ascii="Footlight MT Light" w:hAnsi="Footlight MT Light"/>
        </w:rPr>
        <w:t>Church leaders, opinion leaders, women and youth representatives attended the meeting which had been convened through the assistance of chiefs and sub-chiefs</w:t>
      </w:r>
    </w:p>
    <w:p w:rsidR="005A77D7" w:rsidRDefault="005A77D7" w:rsidP="005A77D7">
      <w:pPr>
        <w:pStyle w:val="ListParagraph"/>
        <w:spacing w:line="360" w:lineRule="auto"/>
        <w:ind w:left="0"/>
        <w:rPr>
          <w:rFonts w:ascii="Footlight MT Light" w:hAnsi="Footlight MT Light"/>
        </w:rPr>
      </w:pPr>
    </w:p>
    <w:p w:rsidR="005A77D7" w:rsidRDefault="005A77D7" w:rsidP="005A77D7">
      <w:pPr>
        <w:pStyle w:val="ListParagraph"/>
        <w:spacing w:line="360" w:lineRule="auto"/>
        <w:rPr>
          <w:rFonts w:ascii="Footlight MT Light" w:hAnsi="Footlight MT Light"/>
          <w:b/>
        </w:rPr>
      </w:pPr>
      <w:r>
        <w:rPr>
          <w:rFonts w:ascii="Footlight MT Light" w:hAnsi="Footlight MT Light"/>
          <w:b/>
        </w:rPr>
        <w:t>2.2.4</w:t>
      </w:r>
      <w:r>
        <w:rPr>
          <w:rFonts w:ascii="Footlight MT Light" w:hAnsi="Footlight MT Light"/>
          <w:b/>
        </w:rPr>
        <w:tab/>
        <w:t>Comments by the Member of Parliament</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The Member of Parliament introduced the team which had accompanied him and encouraged the audience to be free as that was an important event to determine the development of their ward. This meeting was in line with the 2010 constitution which allows for citizenry participation in the management of their resources.  He implored members to give projects that are beneficial to the larger public and feel free.</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rPr>
      </w:pPr>
      <w:r>
        <w:rPr>
          <w:rFonts w:ascii="Footlight MT Light" w:hAnsi="Footlight MT Light"/>
          <w:b/>
        </w:rPr>
        <w:t>2.2.5</w:t>
      </w:r>
      <w:r>
        <w:rPr>
          <w:rFonts w:ascii="Footlight MT Light" w:hAnsi="Footlight MT Light"/>
          <w:b/>
        </w:rPr>
        <w:tab/>
        <w:t>Comments by Fund Account Manager</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The public was informed that proposals should capture projects that are beneficial to a wide majority of the community. Further, religious projects and those that have been devolved should not be funded.</w:t>
      </w:r>
    </w:p>
    <w:p w:rsidR="005A77D7" w:rsidRDefault="005A77D7" w:rsidP="005A77D7">
      <w:pPr>
        <w:pStyle w:val="ListParagraph"/>
        <w:spacing w:line="360" w:lineRule="auto"/>
        <w:ind w:left="810"/>
        <w:rPr>
          <w:rFonts w:ascii="Footlight MT Light" w:hAnsi="Footlight MT Light"/>
          <w:b/>
        </w:rPr>
      </w:pPr>
      <w:r>
        <w:rPr>
          <w:rFonts w:ascii="Footlight MT Light" w:hAnsi="Footlight MT Light"/>
          <w:b/>
        </w:rPr>
        <w:t>2.2.6</w:t>
      </w:r>
      <w:r>
        <w:rPr>
          <w:rFonts w:ascii="Footlight MT Light" w:hAnsi="Footlight MT Light"/>
          <w:b/>
        </w:rPr>
        <w:tab/>
        <w:t xml:space="preserve"> Comments by Chairman</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 xml:space="preserve">The chairman told the members that every year the CDFC committee is overwhelmed by requests and with the limited resources available it was necessary for them to </w:t>
      </w:r>
      <w:proofErr w:type="gramStart"/>
      <w:r>
        <w:rPr>
          <w:rFonts w:ascii="Footlight MT Light" w:hAnsi="Footlight MT Light"/>
        </w:rPr>
        <w:t>projects  which</w:t>
      </w:r>
      <w:proofErr w:type="gramEnd"/>
      <w:r>
        <w:rPr>
          <w:rFonts w:ascii="Footlight MT Light" w:hAnsi="Footlight MT Light"/>
        </w:rPr>
        <w:t xml:space="preserve"> were pressing and those that </w:t>
      </w:r>
      <w:proofErr w:type="spellStart"/>
      <w:r>
        <w:rPr>
          <w:rFonts w:ascii="Footlight MT Light" w:hAnsi="Footlight MT Light"/>
        </w:rPr>
        <w:t>Kathiani</w:t>
      </w:r>
      <w:proofErr w:type="spellEnd"/>
      <w:r>
        <w:rPr>
          <w:rFonts w:ascii="Footlight MT Light" w:hAnsi="Footlight MT Light"/>
        </w:rPr>
        <w:t xml:space="preserve"> CDFC can afford to fund.</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b/>
        </w:rPr>
      </w:pPr>
      <w:r>
        <w:rPr>
          <w:rFonts w:ascii="Footlight MT Light" w:hAnsi="Footlight MT Light"/>
          <w:b/>
        </w:rPr>
        <w:t>2.2.7</w:t>
      </w:r>
      <w:r>
        <w:rPr>
          <w:rFonts w:ascii="Footlight MT Light" w:hAnsi="Footlight MT Light"/>
          <w:b/>
        </w:rPr>
        <w:tab/>
        <w:t xml:space="preserve"> Projects Identified in the ward</w:t>
      </w:r>
      <w:r>
        <w:rPr>
          <w:rFonts w:ascii="Footlight MT Light" w:hAnsi="Footlight MT Light"/>
          <w:b/>
        </w:rPr>
        <w:tab/>
      </w:r>
    </w:p>
    <w:tbl>
      <w:tblPr>
        <w:tblStyle w:val="TableGrid"/>
        <w:tblW w:w="9445" w:type="dxa"/>
        <w:tblInd w:w="810" w:type="dxa"/>
        <w:tblLook w:val="04A0" w:firstRow="1" w:lastRow="0" w:firstColumn="1" w:lastColumn="0" w:noHBand="0" w:noVBand="1"/>
      </w:tblPr>
      <w:tblGrid>
        <w:gridCol w:w="1525"/>
        <w:gridCol w:w="4500"/>
        <w:gridCol w:w="3420"/>
      </w:tblGrid>
      <w:tr w:rsidR="005A77D7" w:rsidTr="005A77D7">
        <w:tc>
          <w:tcPr>
            <w:tcW w:w="1525"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Sub Location</w:t>
            </w: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Project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Activity Requested</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lastRenderedPageBreak/>
              <w:t>Kalunga</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1.Kalunga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one classroom</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2.Kisovo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classes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3.Kisovo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Buying of school bus</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Kaewa</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1.Kathalani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completion of classes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2.kaewa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3. </w:t>
            </w:r>
            <w:proofErr w:type="spellStart"/>
            <w:r>
              <w:rPr>
                <w:rFonts w:ascii="Footlight MT Light" w:hAnsi="Footlight MT Light"/>
              </w:rPr>
              <w:t>Kaewa</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 </w:t>
            </w:r>
            <w:proofErr w:type="spellStart"/>
            <w:r>
              <w:rPr>
                <w:rFonts w:ascii="Footlight MT Light" w:hAnsi="Footlight MT Light"/>
              </w:rPr>
              <w:t>Kaewa</w:t>
            </w:r>
            <w:proofErr w:type="spellEnd"/>
            <w:r>
              <w:rPr>
                <w:rFonts w:ascii="Footlight MT Light" w:hAnsi="Footlight MT Light"/>
              </w:rPr>
              <w:t xml:space="preserve"> assistant Chief office</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assistant chief office</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5.Ngeleni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6. </w:t>
            </w:r>
            <w:proofErr w:type="spellStart"/>
            <w:r>
              <w:rPr>
                <w:rFonts w:ascii="Footlight MT Light" w:hAnsi="Footlight MT Light"/>
              </w:rPr>
              <w:t>Mangaani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 xml:space="preserve">- </w:t>
            </w:r>
            <w:r>
              <w:rPr>
                <w:rFonts w:ascii="Footlight MT Light" w:hAnsi="Footlight MT Light"/>
              </w:rPr>
              <w:t>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tcPr>
          <w:p w:rsidR="005A77D7" w:rsidRDefault="005A77D7">
            <w:pPr>
              <w:spacing w:line="360" w:lineRule="auto"/>
              <w:rPr>
                <w:rFonts w:ascii="Footlight MT Light" w:hAnsi="Footlight MT Light"/>
              </w:rPr>
            </w:pPr>
            <w:r>
              <w:rPr>
                <w:rFonts w:ascii="Footlight MT Light" w:hAnsi="Footlight MT Light"/>
              </w:rPr>
              <w:t xml:space="preserve">7. </w:t>
            </w:r>
            <w:proofErr w:type="spellStart"/>
            <w:r>
              <w:rPr>
                <w:rFonts w:ascii="Footlight MT Light" w:hAnsi="Footlight MT Light"/>
              </w:rPr>
              <w:t>Kathalani</w:t>
            </w:r>
            <w:proofErr w:type="spellEnd"/>
            <w:r>
              <w:rPr>
                <w:rFonts w:ascii="Footlight MT Light" w:hAnsi="Footlight MT Light"/>
              </w:rPr>
              <w:t xml:space="preserve"> Police post</w:t>
            </w:r>
          </w:p>
          <w:p w:rsidR="005A77D7" w:rsidRDefault="005A77D7">
            <w:pPr>
              <w:rPr>
                <w:rFonts w:ascii="Footlight MT Light" w:hAnsi="Footlight MT Light"/>
              </w:rPr>
            </w:pPr>
          </w:p>
          <w:p w:rsidR="005A77D7" w:rsidRDefault="005A77D7">
            <w:pPr>
              <w:rPr>
                <w:rFonts w:ascii="Footlight MT Light" w:hAnsi="Footlight MT Light"/>
              </w:rPr>
            </w:pPr>
            <w:r>
              <w:rPr>
                <w:rFonts w:ascii="Footlight MT Light" w:hAnsi="Footlight MT Light"/>
              </w:rPr>
              <w:t xml:space="preserve">8. </w:t>
            </w:r>
            <w:proofErr w:type="spellStart"/>
            <w:r>
              <w:rPr>
                <w:rFonts w:ascii="Footlight MT Light" w:hAnsi="Footlight MT Light"/>
              </w:rPr>
              <w:t>Kathalani</w:t>
            </w:r>
            <w:proofErr w:type="spellEnd"/>
            <w:r>
              <w:rPr>
                <w:rFonts w:ascii="Footlight MT Light" w:hAnsi="Footlight MT Light"/>
              </w:rPr>
              <w:t xml:space="preserve"> Police Post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b/>
              </w:rPr>
              <w:t xml:space="preserve">- </w:t>
            </w:r>
            <w:r>
              <w:rPr>
                <w:rFonts w:ascii="Footlight MT Light" w:hAnsi="Footlight MT Light"/>
              </w:rPr>
              <w:t>Construction of an ablution block for administration section</w:t>
            </w:r>
          </w:p>
          <w:p w:rsidR="005A77D7" w:rsidRDefault="005A77D7">
            <w:pPr>
              <w:pStyle w:val="ListParagraph"/>
              <w:spacing w:line="360" w:lineRule="auto"/>
              <w:ind w:left="0"/>
              <w:rPr>
                <w:rFonts w:ascii="Footlight MT Light" w:hAnsi="Footlight MT Light"/>
              </w:rPr>
            </w:pPr>
            <w:r>
              <w:rPr>
                <w:rFonts w:ascii="Footlight MT Light" w:hAnsi="Footlight MT Light"/>
              </w:rPr>
              <w:t>- Construction of cells and water tank</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Kombu</w:t>
            </w: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1.Mithanga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Kaviani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3.Gen </w:t>
            </w:r>
            <w:proofErr w:type="spellStart"/>
            <w:r>
              <w:rPr>
                <w:rFonts w:ascii="Footlight MT Light" w:hAnsi="Footlight MT Light"/>
              </w:rPr>
              <w:t>Mulinge</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Dormitory</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4.Isooni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5.Kituli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6.St. Benedict </w:t>
            </w:r>
            <w:proofErr w:type="spellStart"/>
            <w:r>
              <w:rPr>
                <w:rFonts w:ascii="Footlight MT Light" w:hAnsi="Footlight MT Light"/>
              </w:rPr>
              <w:t>Kituli</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Purchase of School Bus</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Kaliluni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1.Mutumbini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 xml:space="preserve">- </w:t>
            </w:r>
            <w:r>
              <w:rPr>
                <w:rFonts w:ascii="Footlight MT Light" w:hAnsi="Footlight MT Light"/>
              </w:rPr>
              <w:t>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2.kikaawani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two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3.Kaliluni girls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Storied laboratory, library, construction of two classrooms, construction of dormitory and purchase of school bus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 </w:t>
            </w:r>
            <w:proofErr w:type="spellStart"/>
            <w:r>
              <w:rPr>
                <w:rFonts w:ascii="Footlight MT Light" w:hAnsi="Footlight MT Light"/>
              </w:rPr>
              <w:t>Kyamwee</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5. </w:t>
            </w:r>
            <w:proofErr w:type="spellStart"/>
            <w:r>
              <w:rPr>
                <w:rFonts w:ascii="Footlight MT Light" w:hAnsi="Footlight MT Light"/>
              </w:rPr>
              <w:t>Kaliluni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6.Kitengei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7.Rev </w:t>
            </w:r>
            <w:proofErr w:type="spellStart"/>
            <w:r>
              <w:rPr>
                <w:rFonts w:ascii="Footlight MT Light" w:hAnsi="Footlight MT Light"/>
              </w:rPr>
              <w:t>Kitonyi</w:t>
            </w:r>
            <w:proofErr w:type="spellEnd"/>
            <w:r>
              <w:rPr>
                <w:rFonts w:ascii="Footlight MT Light" w:hAnsi="Footlight MT Light"/>
              </w:rPr>
              <w:t xml:space="preserve"> Memorial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rPr>
              <w:t>- Purchase of school bus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Iveti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1.Ikoleni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 xml:space="preserve">- </w:t>
            </w:r>
            <w:r>
              <w:rPr>
                <w:rFonts w:ascii="Footlight MT Light" w:hAnsi="Footlight MT Light"/>
              </w:rPr>
              <w:t>Renovation of classrooms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Iveti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administration block</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3.Iveti assistant chief</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Purchase of land</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4.Iveti </w:t>
            </w:r>
            <w:proofErr w:type="spellStart"/>
            <w:r>
              <w:rPr>
                <w:rFonts w:ascii="Footlight MT Light" w:hAnsi="Footlight MT Light"/>
              </w:rPr>
              <w:t>Ap</w:t>
            </w:r>
            <w:proofErr w:type="spellEnd"/>
            <w:r>
              <w:rPr>
                <w:rFonts w:ascii="Footlight MT Light" w:hAnsi="Footlight MT Light"/>
              </w:rPr>
              <w:t xml:space="preserve"> office</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 Construction of </w:t>
            </w:r>
            <w:proofErr w:type="spellStart"/>
            <w:r>
              <w:rPr>
                <w:rFonts w:ascii="Footlight MT Light" w:hAnsi="Footlight MT Light"/>
              </w:rPr>
              <w:t>Ap</w:t>
            </w:r>
            <w:proofErr w:type="spellEnd"/>
            <w:r>
              <w:rPr>
                <w:rFonts w:ascii="Footlight MT Light" w:hAnsi="Footlight MT Light"/>
              </w:rPr>
              <w:t xml:space="preserve"> office</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5.Ikoleni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 xml:space="preserve">- </w:t>
            </w:r>
            <w:r>
              <w:rPr>
                <w:rFonts w:ascii="Footlight MT Light" w:hAnsi="Footlight MT Light"/>
              </w:rPr>
              <w:t>Purchase of school bus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6. </w:t>
            </w:r>
            <w:proofErr w:type="spellStart"/>
            <w:r>
              <w:rPr>
                <w:rFonts w:ascii="Footlight MT Light" w:hAnsi="Footlight MT Light"/>
              </w:rPr>
              <w:t>Iveti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b/>
              </w:rPr>
              <w:t xml:space="preserve">- </w:t>
            </w:r>
            <w:r>
              <w:rPr>
                <w:rFonts w:ascii="Footlight MT Light" w:hAnsi="Footlight MT Light"/>
              </w:rPr>
              <w:t>Renovation of classrooms</w:t>
            </w:r>
          </w:p>
        </w:tc>
      </w:tr>
    </w:tbl>
    <w:p w:rsidR="005A77D7" w:rsidRDefault="005A77D7" w:rsidP="005A77D7">
      <w:pPr>
        <w:pStyle w:val="ListParagraph"/>
        <w:spacing w:line="360" w:lineRule="auto"/>
        <w:ind w:left="810"/>
        <w:rPr>
          <w:rFonts w:ascii="Footlight MT Light" w:hAnsi="Footlight MT Light"/>
          <w:b/>
        </w:rPr>
      </w:pPr>
    </w:p>
    <w:p w:rsidR="005A77D7" w:rsidRDefault="005A77D7" w:rsidP="005A77D7">
      <w:pPr>
        <w:numPr>
          <w:ilvl w:val="1"/>
          <w:numId w:val="14"/>
        </w:numPr>
        <w:tabs>
          <w:tab w:val="left" w:pos="0"/>
        </w:tabs>
        <w:spacing w:after="200" w:line="360" w:lineRule="auto"/>
        <w:jc w:val="left"/>
        <w:rPr>
          <w:rFonts w:ascii="Footlight MT Light" w:hAnsi="Footlight MT Light"/>
          <w:b/>
        </w:rPr>
      </w:pPr>
      <w:proofErr w:type="spellStart"/>
      <w:r>
        <w:rPr>
          <w:rFonts w:ascii="Footlight MT Light" w:hAnsi="Footlight MT Light"/>
          <w:b/>
        </w:rPr>
        <w:t>Kathiani</w:t>
      </w:r>
      <w:proofErr w:type="spellEnd"/>
      <w:r>
        <w:rPr>
          <w:rFonts w:ascii="Footlight MT Light" w:hAnsi="Footlight MT Light"/>
          <w:b/>
        </w:rPr>
        <w:t xml:space="preserve"> Ward</w:t>
      </w:r>
    </w:p>
    <w:p w:rsidR="005A77D7" w:rsidRDefault="005A77D7" w:rsidP="005A77D7">
      <w:pPr>
        <w:pStyle w:val="ListParagraph"/>
        <w:spacing w:line="360" w:lineRule="auto"/>
        <w:ind w:left="0" w:firstLine="720"/>
        <w:rPr>
          <w:rFonts w:ascii="Footlight MT Light" w:hAnsi="Footlight MT Light"/>
          <w:b/>
        </w:rPr>
      </w:pPr>
      <w:r>
        <w:rPr>
          <w:rFonts w:ascii="Footlight MT Light" w:hAnsi="Footlight MT Light"/>
          <w:b/>
        </w:rPr>
        <w:t>2.3.1 Date and venue</w:t>
      </w:r>
    </w:p>
    <w:p w:rsidR="005A77D7" w:rsidRDefault="005A77D7" w:rsidP="005A77D7">
      <w:pPr>
        <w:pStyle w:val="ListParagraph"/>
        <w:spacing w:line="360" w:lineRule="auto"/>
        <w:rPr>
          <w:rFonts w:ascii="Footlight MT Light" w:hAnsi="Footlight MT Light"/>
        </w:rPr>
      </w:pPr>
      <w:r>
        <w:rPr>
          <w:rFonts w:ascii="Footlight MT Light" w:hAnsi="Footlight MT Light"/>
        </w:rPr>
        <w:t xml:space="preserve">The </w:t>
      </w:r>
      <w:proofErr w:type="spellStart"/>
      <w:r>
        <w:rPr>
          <w:rFonts w:ascii="Footlight MT Light" w:hAnsi="Footlight MT Light"/>
        </w:rPr>
        <w:t>Kathiani</w:t>
      </w:r>
      <w:proofErr w:type="spellEnd"/>
      <w:r>
        <w:rPr>
          <w:rFonts w:ascii="Footlight MT Light" w:hAnsi="Footlight MT Light"/>
        </w:rPr>
        <w:t xml:space="preserve"> Ward meeting was held at </w:t>
      </w:r>
      <w:proofErr w:type="spellStart"/>
      <w:r>
        <w:rPr>
          <w:rFonts w:ascii="Footlight MT Light" w:hAnsi="Footlight MT Light"/>
        </w:rPr>
        <w:t>Mutitu</w:t>
      </w:r>
      <w:proofErr w:type="spellEnd"/>
      <w:r>
        <w:rPr>
          <w:rFonts w:ascii="Footlight MT Light" w:hAnsi="Footlight MT Light"/>
        </w:rPr>
        <w:t xml:space="preserve"> Market on 4</w:t>
      </w:r>
      <w:r>
        <w:rPr>
          <w:rFonts w:ascii="Footlight MT Light" w:hAnsi="Footlight MT Light"/>
          <w:vertAlign w:val="superscript"/>
        </w:rPr>
        <w:t>th</w:t>
      </w:r>
      <w:r>
        <w:rPr>
          <w:rFonts w:ascii="Footlight MT Light" w:hAnsi="Footlight MT Light"/>
        </w:rPr>
        <w:t xml:space="preserve"> October 2019 </w:t>
      </w:r>
      <w:proofErr w:type="gramStart"/>
      <w:r>
        <w:rPr>
          <w:rFonts w:ascii="Footlight MT Light" w:hAnsi="Footlight MT Light"/>
        </w:rPr>
        <w:t>for ,</w:t>
      </w:r>
      <w:proofErr w:type="gramEnd"/>
      <w:r>
        <w:rPr>
          <w:rFonts w:ascii="Footlight MT Light" w:hAnsi="Footlight MT Light"/>
        </w:rPr>
        <w:t xml:space="preserve"> </w:t>
      </w:r>
      <w:proofErr w:type="spellStart"/>
      <w:r>
        <w:rPr>
          <w:rFonts w:ascii="Footlight MT Light" w:hAnsi="Footlight MT Light"/>
        </w:rPr>
        <w:t>Mbee</w:t>
      </w:r>
      <w:proofErr w:type="spellEnd"/>
      <w:r>
        <w:rPr>
          <w:rFonts w:ascii="Footlight MT Light" w:hAnsi="Footlight MT Light"/>
        </w:rPr>
        <w:t xml:space="preserve"> and </w:t>
      </w:r>
      <w:proofErr w:type="spellStart"/>
      <w:r>
        <w:rPr>
          <w:rFonts w:ascii="Footlight MT Light" w:hAnsi="Footlight MT Light"/>
        </w:rPr>
        <w:t>Lita</w:t>
      </w:r>
      <w:proofErr w:type="spellEnd"/>
      <w:r>
        <w:rPr>
          <w:rFonts w:ascii="Footlight MT Light" w:hAnsi="Footlight MT Light"/>
        </w:rPr>
        <w:t xml:space="preserve"> sub-locations while those for </w:t>
      </w:r>
      <w:proofErr w:type="spellStart"/>
      <w:r>
        <w:rPr>
          <w:rFonts w:ascii="Footlight MT Light" w:hAnsi="Footlight MT Light"/>
        </w:rPr>
        <w:t>Kathiani</w:t>
      </w:r>
      <w:proofErr w:type="spellEnd"/>
      <w:r>
        <w:rPr>
          <w:rFonts w:ascii="Footlight MT Light" w:hAnsi="Footlight MT Light"/>
        </w:rPr>
        <w:t xml:space="preserve">, </w:t>
      </w:r>
      <w:proofErr w:type="spellStart"/>
      <w:r>
        <w:rPr>
          <w:rFonts w:ascii="Footlight MT Light" w:hAnsi="Footlight MT Light"/>
        </w:rPr>
        <w:t>Kaiani</w:t>
      </w:r>
      <w:proofErr w:type="spellEnd"/>
      <w:r>
        <w:rPr>
          <w:rFonts w:ascii="Footlight MT Light" w:hAnsi="Footlight MT Light"/>
        </w:rPr>
        <w:t xml:space="preserve"> and </w:t>
      </w:r>
      <w:proofErr w:type="spellStart"/>
      <w:r>
        <w:rPr>
          <w:rFonts w:ascii="Footlight MT Light" w:hAnsi="Footlight MT Light"/>
        </w:rPr>
        <w:t>Ngoleni</w:t>
      </w:r>
      <w:proofErr w:type="spellEnd"/>
      <w:r>
        <w:rPr>
          <w:rFonts w:ascii="Footlight MT Light" w:hAnsi="Footlight MT Light"/>
        </w:rPr>
        <w:t xml:space="preserve"> was at </w:t>
      </w:r>
      <w:proofErr w:type="spellStart"/>
      <w:r>
        <w:rPr>
          <w:rFonts w:ascii="Footlight MT Light" w:hAnsi="Footlight MT Light"/>
        </w:rPr>
        <w:t>kathiani</w:t>
      </w:r>
      <w:proofErr w:type="spellEnd"/>
      <w:r>
        <w:rPr>
          <w:rFonts w:ascii="Footlight MT Light" w:hAnsi="Footlight MT Light"/>
        </w:rPr>
        <w:t xml:space="preserve"> on 7</w:t>
      </w:r>
      <w:r>
        <w:rPr>
          <w:rFonts w:ascii="Footlight MT Light" w:hAnsi="Footlight MT Light"/>
          <w:vertAlign w:val="superscript"/>
        </w:rPr>
        <w:t>th</w:t>
      </w:r>
      <w:r>
        <w:rPr>
          <w:rFonts w:ascii="Footlight MT Light" w:hAnsi="Footlight MT Light"/>
        </w:rPr>
        <w:t xml:space="preserve"> October, 2019. </w:t>
      </w:r>
    </w:p>
    <w:p w:rsidR="005A77D7" w:rsidRDefault="005A77D7" w:rsidP="005A77D7">
      <w:pPr>
        <w:pStyle w:val="ListParagraph"/>
        <w:spacing w:line="360" w:lineRule="auto"/>
        <w:rPr>
          <w:rFonts w:ascii="Footlight MT Light" w:hAnsi="Footlight MT Light"/>
          <w:b/>
        </w:rPr>
      </w:pPr>
    </w:p>
    <w:p w:rsidR="005A77D7" w:rsidRDefault="005A77D7" w:rsidP="005A77D7">
      <w:pPr>
        <w:pStyle w:val="ListParagraph"/>
        <w:spacing w:line="360" w:lineRule="auto"/>
        <w:rPr>
          <w:rFonts w:ascii="Footlight MT Light" w:hAnsi="Footlight MT Light"/>
          <w:b/>
        </w:rPr>
      </w:pPr>
      <w:proofErr w:type="gramStart"/>
      <w:r>
        <w:rPr>
          <w:rFonts w:ascii="Footlight MT Light" w:hAnsi="Footlight MT Light"/>
          <w:b/>
        </w:rPr>
        <w:t>2.3.2  Members</w:t>
      </w:r>
      <w:proofErr w:type="gramEnd"/>
      <w:r>
        <w:rPr>
          <w:rFonts w:ascii="Footlight MT Light" w:hAnsi="Footlight MT Light"/>
          <w:b/>
        </w:rPr>
        <w:t xml:space="preserve"> Present</w:t>
      </w:r>
    </w:p>
    <w:p w:rsidR="005A77D7" w:rsidRDefault="005A77D7" w:rsidP="005A77D7">
      <w:pPr>
        <w:pStyle w:val="ListParagraph"/>
        <w:numPr>
          <w:ilvl w:val="0"/>
          <w:numId w:val="17"/>
        </w:numPr>
        <w:spacing w:after="200" w:line="360" w:lineRule="auto"/>
        <w:jc w:val="left"/>
        <w:rPr>
          <w:rFonts w:ascii="Footlight MT Light" w:hAnsi="Footlight MT Light"/>
        </w:rPr>
      </w:pPr>
      <w:proofErr w:type="spellStart"/>
      <w:r>
        <w:rPr>
          <w:rFonts w:ascii="Footlight MT Light" w:hAnsi="Footlight MT Light"/>
        </w:rPr>
        <w:t>Philiph</w:t>
      </w:r>
      <w:proofErr w:type="spellEnd"/>
      <w:r>
        <w:rPr>
          <w:rFonts w:ascii="Footlight MT Light" w:hAnsi="Footlight MT Light"/>
        </w:rPr>
        <w:t xml:space="preserve"> </w:t>
      </w:r>
      <w:proofErr w:type="spellStart"/>
      <w:r>
        <w:rPr>
          <w:rFonts w:ascii="Footlight MT Light" w:hAnsi="Footlight MT Light"/>
        </w:rPr>
        <w:t>Ndolo</w:t>
      </w:r>
      <w:proofErr w:type="spellEnd"/>
      <w:r>
        <w:rPr>
          <w:rFonts w:ascii="Footlight MT Light" w:hAnsi="Footlight MT Light"/>
        </w:rPr>
        <w:t xml:space="preserve">                                          Chairman</w:t>
      </w:r>
    </w:p>
    <w:p w:rsidR="005A77D7" w:rsidRDefault="005A77D7" w:rsidP="005A77D7">
      <w:pPr>
        <w:pStyle w:val="ListParagraph"/>
        <w:numPr>
          <w:ilvl w:val="0"/>
          <w:numId w:val="17"/>
        </w:numPr>
        <w:spacing w:after="200" w:line="360" w:lineRule="auto"/>
        <w:jc w:val="left"/>
        <w:rPr>
          <w:rFonts w:ascii="Footlight MT Light" w:hAnsi="Footlight MT Light"/>
        </w:rPr>
      </w:pPr>
      <w:r>
        <w:rPr>
          <w:rFonts w:ascii="Footlight MT Light" w:hAnsi="Footlight MT Light"/>
        </w:rPr>
        <w:t xml:space="preserve">Agnes </w:t>
      </w:r>
      <w:proofErr w:type="spellStart"/>
      <w:r>
        <w:rPr>
          <w:rFonts w:ascii="Footlight MT Light" w:hAnsi="Footlight MT Light"/>
        </w:rPr>
        <w:t>Muasya</w:t>
      </w:r>
      <w:proofErr w:type="spellEnd"/>
      <w:r>
        <w:rPr>
          <w:rFonts w:ascii="Footlight MT Light" w:hAnsi="Footlight MT Light"/>
        </w:rPr>
        <w:t xml:space="preserve">                     </w:t>
      </w:r>
      <w:r>
        <w:rPr>
          <w:rFonts w:ascii="Footlight MT Light" w:hAnsi="Footlight MT Light"/>
        </w:rPr>
        <w:tab/>
      </w:r>
      <w:r>
        <w:rPr>
          <w:rFonts w:ascii="Footlight MT Light" w:hAnsi="Footlight MT Light"/>
        </w:rPr>
        <w:tab/>
        <w:t>Secretary</w:t>
      </w:r>
    </w:p>
    <w:p w:rsidR="005A77D7" w:rsidRDefault="005A77D7" w:rsidP="005A77D7">
      <w:pPr>
        <w:pStyle w:val="ListParagraph"/>
        <w:numPr>
          <w:ilvl w:val="0"/>
          <w:numId w:val="17"/>
        </w:numPr>
        <w:spacing w:after="200" w:line="276" w:lineRule="auto"/>
        <w:jc w:val="left"/>
        <w:rPr>
          <w:rFonts w:ascii="Footlight MT Light" w:hAnsi="Footlight MT Light"/>
        </w:rPr>
      </w:pPr>
      <w:r>
        <w:rPr>
          <w:rFonts w:ascii="Footlight MT Light" w:hAnsi="Footlight MT Light"/>
        </w:rPr>
        <w:t xml:space="preserve">Leonard </w:t>
      </w:r>
      <w:proofErr w:type="spellStart"/>
      <w:r>
        <w:rPr>
          <w:rFonts w:ascii="Footlight MT Light" w:hAnsi="Footlight MT Light"/>
        </w:rPr>
        <w:t>Kioko</w:t>
      </w:r>
      <w:proofErr w:type="spellEnd"/>
      <w:r>
        <w:rPr>
          <w:rFonts w:ascii="Footlight MT Light" w:hAnsi="Footlight MT Light"/>
        </w:rPr>
        <w:t xml:space="preserve">                                    </w:t>
      </w:r>
      <w:r>
        <w:rPr>
          <w:rFonts w:ascii="Footlight MT Light" w:hAnsi="Footlight MT Light"/>
        </w:rPr>
        <w:tab/>
        <w:t>Youth Rep</w:t>
      </w:r>
    </w:p>
    <w:p w:rsidR="005A77D7" w:rsidRDefault="005A77D7" w:rsidP="005A77D7">
      <w:pPr>
        <w:pStyle w:val="ListParagraph"/>
        <w:numPr>
          <w:ilvl w:val="0"/>
          <w:numId w:val="17"/>
        </w:numPr>
        <w:spacing w:after="200" w:line="360" w:lineRule="auto"/>
        <w:jc w:val="left"/>
        <w:rPr>
          <w:rFonts w:ascii="Footlight MT Light" w:hAnsi="Footlight MT Light"/>
        </w:rPr>
      </w:pPr>
      <w:r>
        <w:rPr>
          <w:rFonts w:ascii="Footlight MT Light" w:hAnsi="Footlight MT Light"/>
        </w:rPr>
        <w:t xml:space="preserve">Tina </w:t>
      </w:r>
      <w:proofErr w:type="spellStart"/>
      <w:r>
        <w:rPr>
          <w:rFonts w:ascii="Footlight MT Light" w:hAnsi="Footlight MT Light"/>
        </w:rPr>
        <w:t>Syombua</w:t>
      </w:r>
      <w:proofErr w:type="spellEnd"/>
      <w:r>
        <w:rPr>
          <w:rFonts w:ascii="Footlight MT Light" w:hAnsi="Footlight MT Light"/>
        </w:rPr>
        <w:t xml:space="preserve">                   </w:t>
      </w:r>
      <w:r>
        <w:rPr>
          <w:rFonts w:ascii="Footlight MT Light" w:hAnsi="Footlight MT Light"/>
        </w:rPr>
        <w:tab/>
      </w:r>
      <w:r>
        <w:rPr>
          <w:rFonts w:ascii="Footlight MT Light" w:hAnsi="Footlight MT Light"/>
        </w:rPr>
        <w:tab/>
        <w:t>Member</w:t>
      </w:r>
    </w:p>
    <w:p w:rsidR="005A77D7" w:rsidRDefault="005A77D7" w:rsidP="005A77D7">
      <w:pPr>
        <w:pStyle w:val="ListParagraph"/>
        <w:numPr>
          <w:ilvl w:val="0"/>
          <w:numId w:val="17"/>
        </w:numPr>
        <w:spacing w:after="200" w:line="360" w:lineRule="auto"/>
        <w:jc w:val="left"/>
        <w:rPr>
          <w:rFonts w:ascii="Footlight MT Light" w:hAnsi="Footlight MT Light"/>
        </w:rPr>
      </w:pPr>
      <w:r>
        <w:rPr>
          <w:rFonts w:ascii="Footlight MT Light" w:hAnsi="Footlight MT Light"/>
        </w:rPr>
        <w:t xml:space="preserve">Winfred </w:t>
      </w:r>
      <w:proofErr w:type="spellStart"/>
      <w:r>
        <w:rPr>
          <w:rFonts w:ascii="Footlight MT Light" w:hAnsi="Footlight MT Light"/>
        </w:rPr>
        <w:t>Mulee</w:t>
      </w:r>
      <w:proofErr w:type="spellEnd"/>
      <w:r>
        <w:rPr>
          <w:rFonts w:ascii="Footlight MT Light" w:hAnsi="Footlight MT Light"/>
        </w:rPr>
        <w:t xml:space="preserve">                                 </w:t>
      </w:r>
      <w:r>
        <w:rPr>
          <w:rFonts w:ascii="Footlight MT Light" w:hAnsi="Footlight MT Light"/>
        </w:rPr>
        <w:tab/>
        <w:t>Member.</w:t>
      </w:r>
    </w:p>
    <w:p w:rsidR="005A77D7" w:rsidRDefault="005A77D7" w:rsidP="005A77D7">
      <w:pPr>
        <w:pStyle w:val="ListParagraph"/>
        <w:numPr>
          <w:ilvl w:val="0"/>
          <w:numId w:val="17"/>
        </w:numPr>
        <w:spacing w:after="200" w:line="276" w:lineRule="auto"/>
        <w:jc w:val="left"/>
        <w:rPr>
          <w:rFonts w:ascii="Footlight MT Light" w:hAnsi="Footlight MT Light"/>
        </w:rPr>
      </w:pPr>
      <w:r>
        <w:rPr>
          <w:rFonts w:ascii="Footlight MT Light" w:hAnsi="Footlight MT Light"/>
        </w:rPr>
        <w:t xml:space="preserve">Raphael </w:t>
      </w:r>
      <w:proofErr w:type="spellStart"/>
      <w:r>
        <w:rPr>
          <w:rFonts w:ascii="Footlight MT Light" w:hAnsi="Footlight MT Light"/>
        </w:rPr>
        <w:t>Makau</w:t>
      </w:r>
      <w:proofErr w:type="spellEnd"/>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FAM</w:t>
      </w:r>
    </w:p>
    <w:p w:rsidR="005A77D7" w:rsidRDefault="005A77D7" w:rsidP="005A77D7">
      <w:pPr>
        <w:pStyle w:val="ListParagraph"/>
        <w:numPr>
          <w:ilvl w:val="0"/>
          <w:numId w:val="17"/>
        </w:numPr>
        <w:spacing w:after="200" w:line="276" w:lineRule="auto"/>
        <w:jc w:val="left"/>
        <w:rPr>
          <w:rFonts w:ascii="Footlight MT Light" w:hAnsi="Footlight MT Light"/>
        </w:rPr>
      </w:pPr>
      <w:r>
        <w:rPr>
          <w:rFonts w:ascii="Footlight MT Light" w:hAnsi="Footlight MT Light"/>
        </w:rPr>
        <w:t xml:space="preserve">Caroline </w:t>
      </w:r>
      <w:proofErr w:type="spellStart"/>
      <w:r>
        <w:rPr>
          <w:rFonts w:ascii="Footlight MT Light" w:hAnsi="Footlight MT Light"/>
        </w:rPr>
        <w:t>Mutua</w:t>
      </w:r>
      <w:proofErr w:type="spellEnd"/>
      <w:r>
        <w:rPr>
          <w:rFonts w:ascii="Footlight MT Light" w:hAnsi="Footlight MT Light"/>
        </w:rPr>
        <w:t xml:space="preserve">                        </w:t>
      </w:r>
      <w:r>
        <w:rPr>
          <w:rFonts w:ascii="Footlight MT Light" w:hAnsi="Footlight MT Light"/>
        </w:rPr>
        <w:tab/>
        <w:t xml:space="preserve">            Youth Rep.</w:t>
      </w:r>
    </w:p>
    <w:p w:rsidR="005A77D7" w:rsidRDefault="005A77D7" w:rsidP="005A77D7">
      <w:pPr>
        <w:pStyle w:val="ListParagraph"/>
        <w:numPr>
          <w:ilvl w:val="0"/>
          <w:numId w:val="17"/>
        </w:numPr>
        <w:spacing w:after="200" w:line="360" w:lineRule="auto"/>
        <w:jc w:val="left"/>
        <w:rPr>
          <w:rFonts w:ascii="Footlight MT Light" w:hAnsi="Footlight MT Light"/>
        </w:rPr>
      </w:pPr>
      <w:proofErr w:type="spellStart"/>
      <w:r>
        <w:rPr>
          <w:rFonts w:ascii="Footlight MT Light" w:hAnsi="Footlight MT Light"/>
        </w:rPr>
        <w:t>Mirriam</w:t>
      </w:r>
      <w:proofErr w:type="spellEnd"/>
      <w:r>
        <w:rPr>
          <w:rFonts w:ascii="Footlight MT Light" w:hAnsi="Footlight MT Light"/>
        </w:rPr>
        <w:t xml:space="preserve"> N. </w:t>
      </w:r>
      <w:proofErr w:type="spellStart"/>
      <w:r>
        <w:rPr>
          <w:rFonts w:ascii="Footlight MT Light" w:hAnsi="Footlight MT Light"/>
        </w:rPr>
        <w:t>Muthoka</w:t>
      </w:r>
      <w:proofErr w:type="spellEnd"/>
      <w:r>
        <w:rPr>
          <w:rFonts w:ascii="Footlight MT Light" w:hAnsi="Footlight MT Light"/>
        </w:rPr>
        <w:t xml:space="preserve">              </w:t>
      </w:r>
      <w:r>
        <w:rPr>
          <w:rFonts w:ascii="Footlight MT Light" w:hAnsi="Footlight MT Light"/>
        </w:rPr>
        <w:tab/>
        <w:t xml:space="preserve">            Member</w:t>
      </w:r>
    </w:p>
    <w:p w:rsidR="005A77D7" w:rsidRDefault="005A77D7" w:rsidP="005A77D7">
      <w:pPr>
        <w:pStyle w:val="ListParagraph"/>
        <w:numPr>
          <w:ilvl w:val="0"/>
          <w:numId w:val="17"/>
        </w:numPr>
        <w:spacing w:after="200" w:line="360" w:lineRule="auto"/>
        <w:jc w:val="left"/>
        <w:rPr>
          <w:rFonts w:ascii="Footlight MT Light" w:hAnsi="Footlight MT Light"/>
          <w:b/>
        </w:rPr>
      </w:pPr>
      <w:r>
        <w:rPr>
          <w:rFonts w:ascii="Footlight MT Light" w:hAnsi="Footlight MT Light"/>
        </w:rPr>
        <w:t xml:space="preserve">Bernard </w:t>
      </w:r>
      <w:proofErr w:type="spellStart"/>
      <w:r>
        <w:rPr>
          <w:rFonts w:ascii="Footlight MT Light" w:hAnsi="Footlight MT Light"/>
        </w:rPr>
        <w:t>Ngila</w:t>
      </w:r>
      <w:proofErr w:type="spellEnd"/>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Member</w:t>
      </w:r>
    </w:p>
    <w:p w:rsidR="005A77D7" w:rsidRDefault="005A77D7" w:rsidP="005A77D7">
      <w:pPr>
        <w:pStyle w:val="ListParagraph"/>
        <w:spacing w:line="360" w:lineRule="auto"/>
        <w:ind w:left="1170"/>
        <w:rPr>
          <w:rFonts w:ascii="Footlight MT Light" w:hAnsi="Footlight MT Light"/>
          <w:b/>
        </w:rPr>
      </w:pPr>
    </w:p>
    <w:p w:rsidR="005A77D7" w:rsidRDefault="005A77D7" w:rsidP="005A77D7">
      <w:pPr>
        <w:pStyle w:val="ListParagraph"/>
        <w:spacing w:line="360" w:lineRule="auto"/>
        <w:ind w:left="0" w:firstLine="720"/>
        <w:rPr>
          <w:rFonts w:ascii="Footlight MT Light" w:hAnsi="Footlight MT Light"/>
          <w:b/>
        </w:rPr>
      </w:pPr>
      <w:r>
        <w:rPr>
          <w:rFonts w:ascii="Footlight MT Light" w:hAnsi="Footlight MT Light"/>
        </w:rPr>
        <w:t>2.3.3</w:t>
      </w:r>
      <w:r>
        <w:rPr>
          <w:rFonts w:ascii="Footlight MT Light" w:hAnsi="Footlight MT Light"/>
        </w:rPr>
        <w:tab/>
      </w:r>
      <w:r>
        <w:rPr>
          <w:rFonts w:ascii="Footlight MT Light" w:hAnsi="Footlight MT Light"/>
          <w:b/>
        </w:rPr>
        <w:t>Participating public</w:t>
      </w:r>
    </w:p>
    <w:p w:rsidR="005A77D7" w:rsidRDefault="005A77D7" w:rsidP="005A77D7">
      <w:pPr>
        <w:pStyle w:val="ListParagraph"/>
        <w:spacing w:line="360" w:lineRule="auto"/>
        <w:rPr>
          <w:rFonts w:ascii="Footlight MT Light" w:hAnsi="Footlight MT Light"/>
        </w:rPr>
      </w:pPr>
      <w:r>
        <w:rPr>
          <w:rFonts w:ascii="Footlight MT Light" w:hAnsi="Footlight MT Light"/>
        </w:rPr>
        <w:t>Church leaders, opinion leaders, women and youth representatives attended the meeting which had been convened through the assistance of chiefs and sub-chiefs</w:t>
      </w:r>
    </w:p>
    <w:p w:rsidR="005A77D7" w:rsidRDefault="005A77D7" w:rsidP="005A77D7">
      <w:pPr>
        <w:pStyle w:val="ListParagraph"/>
        <w:spacing w:line="360" w:lineRule="auto"/>
        <w:rPr>
          <w:rFonts w:ascii="Footlight MT Light" w:hAnsi="Footlight MT Light"/>
        </w:rPr>
      </w:pPr>
      <w:r>
        <w:rPr>
          <w:rFonts w:ascii="Footlight MT Light" w:hAnsi="Footlight MT Light"/>
        </w:rPr>
        <w:t>.</w:t>
      </w:r>
    </w:p>
    <w:p w:rsidR="005A77D7" w:rsidRDefault="005A77D7" w:rsidP="005A77D7">
      <w:pPr>
        <w:pStyle w:val="ListParagraph"/>
        <w:spacing w:line="360" w:lineRule="auto"/>
        <w:rPr>
          <w:rFonts w:ascii="Footlight MT Light" w:hAnsi="Footlight MT Light"/>
          <w:b/>
        </w:rPr>
      </w:pPr>
      <w:r>
        <w:rPr>
          <w:rFonts w:ascii="Footlight MT Light" w:hAnsi="Footlight MT Light"/>
          <w:b/>
        </w:rPr>
        <w:t>2.3.4</w:t>
      </w:r>
      <w:r>
        <w:rPr>
          <w:rFonts w:ascii="Footlight MT Light" w:hAnsi="Footlight MT Light"/>
          <w:b/>
        </w:rPr>
        <w:tab/>
        <w:t>Comments by the Member of Parliament</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The members of public were thanked for attending the meeting in large numbers. This was necessary as this would validate the projects that will have been selected for funding. The Member of Parliament introduced the team which had accompanied him and encouraged the audience to be free as that was an important event to determine the development of their ward. This meeting was in line with the 2010 constitution which allows for citizenry participation in the management of their resources.  He implored members to give projects that are beneficial to the larger public and feel free</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rPr>
      </w:pPr>
      <w:r>
        <w:rPr>
          <w:rFonts w:ascii="Footlight MT Light" w:hAnsi="Footlight MT Light"/>
          <w:b/>
        </w:rPr>
        <w:t>2.3.5</w:t>
      </w:r>
      <w:r>
        <w:rPr>
          <w:rFonts w:ascii="Footlight MT Light" w:hAnsi="Footlight MT Light"/>
          <w:b/>
        </w:rPr>
        <w:tab/>
        <w:t>Comments by Fund Account Manager</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The Fund Account Manager was happy with the way projects in the ward had been implemented within the required timeline. The participants were informed that proposals should capture projects that are beneficial to a wide majority of the community. Further, religious projects and those that have been devolved should not be funded.</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b/>
        </w:rPr>
      </w:pPr>
      <w:r>
        <w:rPr>
          <w:rFonts w:ascii="Footlight MT Light" w:hAnsi="Footlight MT Light"/>
          <w:b/>
        </w:rPr>
        <w:t>2.3.6</w:t>
      </w:r>
      <w:r>
        <w:rPr>
          <w:rFonts w:ascii="Footlight MT Light" w:hAnsi="Footlight MT Light"/>
          <w:b/>
        </w:rPr>
        <w:tab/>
        <w:t xml:space="preserve"> Comments by Chairman</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 xml:space="preserve">The chairman told the members that every year the CDFC committee is overwhelmed by requests and with the limited resources available it was necessary for them to projects which were pressing and those that </w:t>
      </w:r>
      <w:proofErr w:type="spellStart"/>
      <w:r>
        <w:rPr>
          <w:rFonts w:ascii="Footlight MT Light" w:hAnsi="Footlight MT Light"/>
        </w:rPr>
        <w:t>Kathiani</w:t>
      </w:r>
      <w:proofErr w:type="spellEnd"/>
      <w:r>
        <w:rPr>
          <w:rFonts w:ascii="Footlight MT Light" w:hAnsi="Footlight MT Light"/>
        </w:rPr>
        <w:t xml:space="preserve"> CDFC can afford to fund.</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b/>
        </w:rPr>
      </w:pPr>
      <w:r>
        <w:rPr>
          <w:rFonts w:ascii="Footlight MT Light" w:hAnsi="Footlight MT Light"/>
          <w:b/>
        </w:rPr>
        <w:t>2.3.7</w:t>
      </w:r>
      <w:r>
        <w:rPr>
          <w:rFonts w:ascii="Footlight MT Light" w:hAnsi="Footlight MT Light"/>
          <w:b/>
        </w:rPr>
        <w:tab/>
        <w:t xml:space="preserve"> Projects Identified in the ward</w:t>
      </w:r>
    </w:p>
    <w:tbl>
      <w:tblPr>
        <w:tblStyle w:val="TableGrid"/>
        <w:tblW w:w="9445" w:type="dxa"/>
        <w:tblInd w:w="810" w:type="dxa"/>
        <w:tblLook w:val="04A0" w:firstRow="1" w:lastRow="0" w:firstColumn="1" w:lastColumn="0" w:noHBand="0" w:noVBand="1"/>
      </w:tblPr>
      <w:tblGrid>
        <w:gridCol w:w="1525"/>
        <w:gridCol w:w="4500"/>
        <w:gridCol w:w="3420"/>
      </w:tblGrid>
      <w:tr w:rsidR="005A77D7" w:rsidTr="005A77D7">
        <w:tc>
          <w:tcPr>
            <w:tcW w:w="1525"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Sub Location</w:t>
            </w: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Project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Activity Requested</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Ngoleni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1.Ngoleni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2. </w:t>
            </w:r>
            <w:proofErr w:type="spellStart"/>
            <w:r>
              <w:rPr>
                <w:rFonts w:ascii="Footlight MT Light" w:hAnsi="Footlight MT Light"/>
              </w:rPr>
              <w:t>Ngoleni</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library, construction of two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3. </w:t>
            </w:r>
            <w:proofErr w:type="spellStart"/>
            <w:r>
              <w:rPr>
                <w:rFonts w:ascii="Footlight MT Light" w:hAnsi="Footlight MT Light"/>
              </w:rPr>
              <w:t>Kwangegi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Purchase of land, - construction of class/classrooms renovation</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4. </w:t>
            </w:r>
            <w:proofErr w:type="spellStart"/>
            <w:r>
              <w:rPr>
                <w:rFonts w:ascii="Footlight MT Light" w:hAnsi="Footlight MT Light"/>
              </w:rPr>
              <w:t>Mukanyi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class/classrooms renovation</w:t>
            </w:r>
          </w:p>
        </w:tc>
      </w:tr>
      <w:tr w:rsidR="005A77D7" w:rsidTr="005A77D7">
        <w:trPr>
          <w:trHeight w:val="8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5. </w:t>
            </w:r>
            <w:proofErr w:type="spellStart"/>
            <w:r>
              <w:rPr>
                <w:rFonts w:ascii="Footlight MT Light" w:hAnsi="Footlight MT Light"/>
              </w:rPr>
              <w:t>KwaNzimbi</w:t>
            </w:r>
            <w:proofErr w:type="spellEnd"/>
            <w:r>
              <w:rPr>
                <w:rFonts w:ascii="Footlight MT Light" w:hAnsi="Footlight MT Light"/>
              </w:rPr>
              <w:t xml:space="preserve"> Primary School</w:t>
            </w:r>
          </w:p>
          <w:p w:rsidR="005A77D7" w:rsidRDefault="005A77D7">
            <w:pPr>
              <w:rPr>
                <w:rFonts w:ascii="Calibri" w:hAnsi="Calibri"/>
                <w:sz w:val="20"/>
                <w:szCs w:val="20"/>
              </w:rPr>
            </w:pPr>
          </w:p>
          <w:p w:rsidR="005A77D7" w:rsidRDefault="005A77D7">
            <w:pPr>
              <w:rPr>
                <w:rFonts w:ascii="Footlight MT Light" w:hAnsi="Footlight MT Light"/>
              </w:rPr>
            </w:pPr>
          </w:p>
        </w:tc>
        <w:tc>
          <w:tcPr>
            <w:tcW w:w="3420"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class/classrooms renovation</w:t>
            </w:r>
          </w:p>
          <w:p w:rsidR="005A77D7" w:rsidRDefault="005A77D7">
            <w:pPr>
              <w:pStyle w:val="ListParagraph"/>
              <w:spacing w:line="360" w:lineRule="auto"/>
              <w:ind w:left="0"/>
              <w:rPr>
                <w:rFonts w:ascii="Footlight MT Light" w:hAnsi="Footlight MT Light"/>
              </w:rPr>
            </w:pP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tcPr>
          <w:p w:rsidR="005A77D7" w:rsidRDefault="005A77D7">
            <w:pPr>
              <w:rPr>
                <w:rFonts w:ascii="Footlight MT Light" w:hAnsi="Footlight MT Light"/>
              </w:rPr>
            </w:pPr>
            <w:r>
              <w:rPr>
                <w:rFonts w:ascii="Footlight MT Light" w:hAnsi="Footlight MT Light"/>
              </w:rPr>
              <w:t xml:space="preserve">6. </w:t>
            </w:r>
            <w:proofErr w:type="spellStart"/>
            <w:r>
              <w:rPr>
                <w:rFonts w:ascii="Footlight MT Light" w:hAnsi="Footlight MT Light"/>
              </w:rPr>
              <w:t>Ngoleni</w:t>
            </w:r>
            <w:proofErr w:type="spellEnd"/>
            <w:r>
              <w:rPr>
                <w:rFonts w:ascii="Footlight MT Light" w:hAnsi="Footlight MT Light"/>
              </w:rPr>
              <w:t xml:space="preserve"> Security Post</w:t>
            </w:r>
          </w:p>
          <w:p w:rsidR="005A77D7" w:rsidRDefault="005A77D7">
            <w:pPr>
              <w:pStyle w:val="ListParagraph"/>
              <w:spacing w:line="360" w:lineRule="auto"/>
              <w:ind w:left="0"/>
              <w:rPr>
                <w:rFonts w:ascii="Footlight MT Light" w:hAnsi="Footlight MT Light"/>
              </w:rPr>
            </w:pPr>
          </w:p>
        </w:tc>
        <w:tc>
          <w:tcPr>
            <w:tcW w:w="3420"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r>
              <w:rPr>
                <w:rFonts w:ascii="Footlight MT Light" w:hAnsi="Footlight MT Light"/>
              </w:rPr>
              <w:t>- Office construction</w:t>
            </w:r>
          </w:p>
          <w:p w:rsidR="005A77D7" w:rsidRDefault="005A77D7">
            <w:pPr>
              <w:pStyle w:val="ListParagraph"/>
              <w:spacing w:line="360" w:lineRule="auto"/>
              <w:ind w:left="0"/>
              <w:rPr>
                <w:rFonts w:ascii="Footlight MT Light" w:hAnsi="Footlight MT Light"/>
              </w:rPr>
            </w:pP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tcPr>
          <w:p w:rsidR="005A77D7" w:rsidRDefault="005A77D7">
            <w:pPr>
              <w:rPr>
                <w:rFonts w:ascii="Footlight MT Light" w:hAnsi="Footlight MT Light"/>
              </w:rPr>
            </w:pPr>
          </w:p>
          <w:p w:rsidR="005A77D7" w:rsidRDefault="005A77D7">
            <w:pPr>
              <w:pStyle w:val="ListParagraph"/>
              <w:spacing w:line="360" w:lineRule="auto"/>
              <w:ind w:left="0"/>
              <w:rPr>
                <w:rFonts w:ascii="Footlight MT Light" w:hAnsi="Footlight MT Light"/>
              </w:rPr>
            </w:pPr>
            <w:r>
              <w:rPr>
                <w:rFonts w:ascii="Footlight MT Light" w:hAnsi="Footlight MT Light"/>
              </w:rPr>
              <w:t xml:space="preserve">7. </w:t>
            </w:r>
            <w:proofErr w:type="spellStart"/>
            <w:r>
              <w:rPr>
                <w:rFonts w:ascii="Footlight MT Light" w:hAnsi="Footlight MT Light"/>
              </w:rPr>
              <w:t>Ngoleni</w:t>
            </w:r>
            <w:proofErr w:type="spellEnd"/>
            <w:r>
              <w:rPr>
                <w:rFonts w:ascii="Footlight MT Light" w:hAnsi="Footlight MT Light"/>
              </w:rPr>
              <w:t xml:space="preserve"> Assistant Chiefs Office</w:t>
            </w:r>
          </w:p>
        </w:tc>
        <w:tc>
          <w:tcPr>
            <w:tcW w:w="3420"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p w:rsidR="005A77D7" w:rsidRDefault="005A77D7">
            <w:pPr>
              <w:pStyle w:val="ListParagraph"/>
              <w:spacing w:line="360" w:lineRule="auto"/>
              <w:ind w:left="0"/>
              <w:rPr>
                <w:rFonts w:ascii="Footlight MT Light" w:hAnsi="Footlight MT Light"/>
              </w:rPr>
            </w:pPr>
            <w:r>
              <w:rPr>
                <w:rFonts w:ascii="Footlight MT Light" w:hAnsi="Footlight MT Light"/>
              </w:rPr>
              <w:t>-Office construction</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rPr>
                <w:rFonts w:ascii="Footlight MT Light" w:hAnsi="Footlight MT Light"/>
              </w:rPr>
            </w:pPr>
            <w:r>
              <w:rPr>
                <w:rFonts w:ascii="Footlight MT Light" w:hAnsi="Footlight MT Light"/>
              </w:rPr>
              <w:t>8.Kwangengi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Classroom renovation</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lastRenderedPageBreak/>
              <w:t>Kaiani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lastRenderedPageBreak/>
              <w:t xml:space="preserve">1. </w:t>
            </w:r>
            <w:proofErr w:type="spellStart"/>
            <w:r>
              <w:rPr>
                <w:rFonts w:ascii="Footlight MT Light" w:hAnsi="Footlight MT Light"/>
              </w:rPr>
              <w:t>Lumbwa</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two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2. </w:t>
            </w:r>
            <w:proofErr w:type="spellStart"/>
            <w:r>
              <w:rPr>
                <w:rFonts w:ascii="Footlight MT Light" w:hAnsi="Footlight MT Light"/>
              </w:rPr>
              <w:t>Kaiani</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administration block</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3. </w:t>
            </w:r>
            <w:proofErr w:type="spellStart"/>
            <w:r>
              <w:rPr>
                <w:rFonts w:ascii="Footlight MT Light" w:hAnsi="Footlight MT Light"/>
              </w:rPr>
              <w:t>Misuuni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one classroom</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4. </w:t>
            </w:r>
            <w:proofErr w:type="spellStart"/>
            <w:r>
              <w:rPr>
                <w:rFonts w:ascii="Footlight MT Light" w:hAnsi="Footlight MT Light"/>
              </w:rPr>
              <w:t>Mivandoni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one classroom</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5.Lumbwa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6.Mivandoni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 and Administration block</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7.Kaiani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-Purchase of land</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Kathiani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1.Nthunguni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2. </w:t>
            </w:r>
            <w:proofErr w:type="spellStart"/>
            <w:r>
              <w:rPr>
                <w:rFonts w:ascii="Footlight MT Light" w:hAnsi="Footlight MT Light"/>
              </w:rPr>
              <w:t>Kathiani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3.Kathiani Girls High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 Computer laboratory and construction of classroom </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4.Kyuluni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5.Isyukoni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6. </w:t>
            </w:r>
            <w:proofErr w:type="spellStart"/>
            <w:r>
              <w:rPr>
                <w:rFonts w:ascii="Footlight MT Light" w:hAnsi="Footlight MT Light"/>
              </w:rPr>
              <w:t>Nthunguni</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Purchase of school bus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7.Isyukoni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-Construction of administration block</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Mbee</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1.Mbee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 xml:space="preserve">- </w:t>
            </w:r>
            <w:r>
              <w:rPr>
                <w:rFonts w:ascii="Footlight MT Light" w:hAnsi="Footlight MT Light"/>
              </w:rPr>
              <w:t>Renovation of classrooms/ceiling for the administration block and ground leveling</w:t>
            </w:r>
            <w:r>
              <w:rPr>
                <w:rFonts w:ascii="Footlight MT Light" w:hAnsi="Footlight MT Light"/>
                <w:b/>
              </w:rPr>
              <w:t>.</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2.Kikata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3. </w:t>
            </w:r>
            <w:proofErr w:type="spellStart"/>
            <w:r>
              <w:rPr>
                <w:rFonts w:ascii="Footlight MT Light" w:hAnsi="Footlight MT Light"/>
              </w:rPr>
              <w:t>Mbee</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dining Hall / Purchase of schools bus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4. </w:t>
            </w:r>
            <w:proofErr w:type="spellStart"/>
            <w:r>
              <w:rPr>
                <w:rFonts w:ascii="Footlight MT Light" w:hAnsi="Footlight MT Light"/>
              </w:rPr>
              <w:t>Kitamulu</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Purchase of land</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5. </w:t>
            </w:r>
            <w:proofErr w:type="spellStart"/>
            <w:r>
              <w:rPr>
                <w:rFonts w:ascii="Footlight MT Light" w:hAnsi="Footlight MT Light"/>
              </w:rPr>
              <w:t>Mutitu</w:t>
            </w:r>
            <w:proofErr w:type="spellEnd"/>
            <w:r>
              <w:rPr>
                <w:rFonts w:ascii="Footlight MT Light" w:hAnsi="Footlight MT Light"/>
              </w:rPr>
              <w:t xml:space="preserve"> Security Post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Office construction</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Lita</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1.Kikunuani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2. </w:t>
            </w:r>
            <w:proofErr w:type="spellStart"/>
            <w:r>
              <w:rPr>
                <w:rFonts w:ascii="Footlight MT Light" w:hAnsi="Footlight MT Light"/>
              </w:rPr>
              <w:t>Mutondoni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3.Kitie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Dining Hall/ purchasing of school bus.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4. </w:t>
            </w:r>
            <w:proofErr w:type="spellStart"/>
            <w:r>
              <w:rPr>
                <w:rFonts w:ascii="Footlight MT Light" w:hAnsi="Footlight MT Light"/>
              </w:rPr>
              <w:t>Lita</w:t>
            </w:r>
            <w:proofErr w:type="spellEnd"/>
            <w:r>
              <w:rPr>
                <w:rFonts w:ascii="Footlight MT Light" w:hAnsi="Footlight MT Light"/>
              </w:rPr>
              <w:t xml:space="preserve"> assistant chief office</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assistant chief office</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5. </w:t>
            </w:r>
            <w:proofErr w:type="spellStart"/>
            <w:r>
              <w:rPr>
                <w:rFonts w:ascii="Footlight MT Light" w:hAnsi="Footlight MT Light"/>
              </w:rPr>
              <w:t>Kitie</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Ground levelling</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6.Lita Assistant Chief Office</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b/>
              </w:rPr>
              <w:t xml:space="preserve">- </w:t>
            </w:r>
            <w:r>
              <w:rPr>
                <w:rFonts w:ascii="Footlight MT Light" w:hAnsi="Footlight MT Light"/>
              </w:rPr>
              <w:t>Office Construction</w:t>
            </w:r>
          </w:p>
        </w:tc>
      </w:tr>
    </w:tbl>
    <w:p w:rsidR="005A77D7" w:rsidRDefault="005A77D7" w:rsidP="005A77D7">
      <w:pPr>
        <w:pStyle w:val="ListParagraph"/>
        <w:spacing w:line="360" w:lineRule="auto"/>
        <w:ind w:left="810"/>
        <w:rPr>
          <w:rFonts w:ascii="Footlight MT Light" w:hAnsi="Footlight MT Light"/>
          <w:b/>
        </w:rPr>
      </w:pPr>
    </w:p>
    <w:p w:rsidR="005A77D7" w:rsidRDefault="005A77D7" w:rsidP="005A77D7">
      <w:pPr>
        <w:numPr>
          <w:ilvl w:val="1"/>
          <w:numId w:val="14"/>
        </w:numPr>
        <w:tabs>
          <w:tab w:val="left" w:pos="0"/>
        </w:tabs>
        <w:spacing w:after="200" w:line="360" w:lineRule="auto"/>
        <w:jc w:val="left"/>
        <w:rPr>
          <w:rFonts w:ascii="Footlight MT Light" w:hAnsi="Footlight MT Light"/>
          <w:b/>
        </w:rPr>
      </w:pPr>
      <w:r>
        <w:rPr>
          <w:rFonts w:ascii="Footlight MT Light" w:hAnsi="Footlight MT Light"/>
          <w:b/>
        </w:rPr>
        <w:t xml:space="preserve">Lower </w:t>
      </w:r>
      <w:proofErr w:type="spellStart"/>
      <w:r>
        <w:rPr>
          <w:rFonts w:ascii="Footlight MT Light" w:hAnsi="Footlight MT Light"/>
          <w:b/>
        </w:rPr>
        <w:t>Kaewa</w:t>
      </w:r>
      <w:proofErr w:type="spellEnd"/>
      <w:r>
        <w:rPr>
          <w:rFonts w:ascii="Footlight MT Light" w:hAnsi="Footlight MT Light"/>
          <w:b/>
        </w:rPr>
        <w:t xml:space="preserve"> Ward</w:t>
      </w:r>
    </w:p>
    <w:p w:rsidR="005A77D7" w:rsidRDefault="005A77D7" w:rsidP="005A77D7">
      <w:pPr>
        <w:pStyle w:val="ListParagraph"/>
        <w:spacing w:line="360" w:lineRule="auto"/>
        <w:ind w:left="0" w:firstLine="720"/>
        <w:rPr>
          <w:rFonts w:ascii="Footlight MT Light" w:hAnsi="Footlight MT Light"/>
          <w:b/>
        </w:rPr>
      </w:pPr>
      <w:r>
        <w:rPr>
          <w:rFonts w:ascii="Footlight MT Light" w:hAnsi="Footlight MT Light"/>
          <w:b/>
        </w:rPr>
        <w:t>2.4.1 Date and venue</w:t>
      </w:r>
    </w:p>
    <w:p w:rsidR="005A77D7" w:rsidRDefault="005A77D7" w:rsidP="005A77D7">
      <w:pPr>
        <w:pStyle w:val="ListParagraph"/>
        <w:spacing w:line="360" w:lineRule="auto"/>
        <w:rPr>
          <w:rFonts w:ascii="Footlight MT Light" w:hAnsi="Footlight MT Light"/>
        </w:rPr>
      </w:pPr>
      <w:r>
        <w:rPr>
          <w:rFonts w:ascii="Footlight MT Light" w:hAnsi="Footlight MT Light"/>
        </w:rPr>
        <w:t xml:space="preserve">The Lower </w:t>
      </w:r>
      <w:proofErr w:type="spellStart"/>
      <w:r>
        <w:rPr>
          <w:rFonts w:ascii="Footlight MT Light" w:hAnsi="Footlight MT Light"/>
        </w:rPr>
        <w:t>Kaewa</w:t>
      </w:r>
      <w:proofErr w:type="spellEnd"/>
      <w:r>
        <w:rPr>
          <w:rFonts w:ascii="Footlight MT Light" w:hAnsi="Footlight MT Light"/>
        </w:rPr>
        <w:t xml:space="preserve"> meeting was held at </w:t>
      </w:r>
      <w:proofErr w:type="spellStart"/>
      <w:r>
        <w:rPr>
          <w:rFonts w:ascii="Footlight MT Light" w:hAnsi="Footlight MT Light"/>
        </w:rPr>
        <w:t>Kitunduni</w:t>
      </w:r>
      <w:proofErr w:type="spellEnd"/>
      <w:r>
        <w:rPr>
          <w:rFonts w:ascii="Footlight MT Light" w:hAnsi="Footlight MT Light"/>
        </w:rPr>
        <w:t xml:space="preserve"> Market on 9</w:t>
      </w:r>
      <w:r>
        <w:rPr>
          <w:rFonts w:ascii="Footlight MT Light" w:hAnsi="Footlight MT Light"/>
          <w:vertAlign w:val="superscript"/>
        </w:rPr>
        <w:t xml:space="preserve">th </w:t>
      </w:r>
      <w:r>
        <w:rPr>
          <w:rFonts w:ascii="Footlight MT Light" w:hAnsi="Footlight MT Light"/>
        </w:rPr>
        <w:t xml:space="preserve">October 2019 for </w:t>
      </w:r>
      <w:proofErr w:type="spellStart"/>
      <w:r>
        <w:rPr>
          <w:rFonts w:ascii="Footlight MT Light" w:hAnsi="Footlight MT Light"/>
        </w:rPr>
        <w:t>kithia</w:t>
      </w:r>
      <w:proofErr w:type="spellEnd"/>
      <w:r>
        <w:rPr>
          <w:rFonts w:ascii="Footlight MT Light" w:hAnsi="Footlight MT Light"/>
        </w:rPr>
        <w:t xml:space="preserve"> and </w:t>
      </w:r>
      <w:proofErr w:type="spellStart"/>
      <w:r>
        <w:rPr>
          <w:rFonts w:ascii="Footlight MT Light" w:hAnsi="Footlight MT Light"/>
        </w:rPr>
        <w:t>Kitunduni</w:t>
      </w:r>
      <w:proofErr w:type="spellEnd"/>
      <w:r>
        <w:rPr>
          <w:rFonts w:ascii="Footlight MT Light" w:hAnsi="Footlight MT Light"/>
        </w:rPr>
        <w:t xml:space="preserve"> sub locations while those for </w:t>
      </w:r>
      <w:proofErr w:type="spellStart"/>
      <w:r>
        <w:rPr>
          <w:rFonts w:ascii="Footlight MT Light" w:hAnsi="Footlight MT Light"/>
        </w:rPr>
        <w:t>Kauti</w:t>
      </w:r>
      <w:proofErr w:type="spellEnd"/>
      <w:r>
        <w:rPr>
          <w:rFonts w:ascii="Footlight MT Light" w:hAnsi="Footlight MT Light"/>
        </w:rPr>
        <w:t xml:space="preserve">, </w:t>
      </w:r>
      <w:proofErr w:type="spellStart"/>
      <w:r>
        <w:rPr>
          <w:rFonts w:ascii="Footlight MT Light" w:hAnsi="Footlight MT Light"/>
        </w:rPr>
        <w:t>Ithaeni</w:t>
      </w:r>
      <w:proofErr w:type="spellEnd"/>
      <w:r>
        <w:rPr>
          <w:rFonts w:ascii="Footlight MT Light" w:hAnsi="Footlight MT Light"/>
        </w:rPr>
        <w:t xml:space="preserve"> and </w:t>
      </w:r>
      <w:proofErr w:type="spellStart"/>
      <w:r>
        <w:rPr>
          <w:rFonts w:ascii="Footlight MT Light" w:hAnsi="Footlight MT Light"/>
        </w:rPr>
        <w:t>Kaani</w:t>
      </w:r>
      <w:proofErr w:type="spellEnd"/>
      <w:r>
        <w:rPr>
          <w:rFonts w:ascii="Footlight MT Light" w:hAnsi="Footlight MT Light"/>
        </w:rPr>
        <w:t xml:space="preserve"> sub-locations was held at </w:t>
      </w:r>
      <w:proofErr w:type="spellStart"/>
      <w:r>
        <w:rPr>
          <w:rFonts w:ascii="Footlight MT Light" w:hAnsi="Footlight MT Light"/>
        </w:rPr>
        <w:t>Ithaeni</w:t>
      </w:r>
      <w:proofErr w:type="spellEnd"/>
      <w:r>
        <w:rPr>
          <w:rFonts w:ascii="Footlight MT Light" w:hAnsi="Footlight MT Light"/>
        </w:rPr>
        <w:t xml:space="preserve"> Market on 11</w:t>
      </w:r>
      <w:r>
        <w:rPr>
          <w:rFonts w:ascii="Footlight MT Light" w:hAnsi="Footlight MT Light"/>
          <w:vertAlign w:val="superscript"/>
        </w:rPr>
        <w:t>th</w:t>
      </w:r>
      <w:r>
        <w:rPr>
          <w:rFonts w:ascii="Footlight MT Light" w:hAnsi="Footlight MT Light"/>
        </w:rPr>
        <w:t xml:space="preserve"> October 2019.</w:t>
      </w:r>
    </w:p>
    <w:p w:rsidR="005A77D7" w:rsidRDefault="005A77D7" w:rsidP="005A77D7">
      <w:pPr>
        <w:pStyle w:val="ListParagraph"/>
        <w:spacing w:line="360" w:lineRule="auto"/>
        <w:rPr>
          <w:rFonts w:ascii="Footlight MT Light" w:hAnsi="Footlight MT Light"/>
          <w:b/>
        </w:rPr>
      </w:pPr>
    </w:p>
    <w:p w:rsidR="005A77D7" w:rsidRDefault="005A77D7" w:rsidP="005A77D7">
      <w:pPr>
        <w:pStyle w:val="ListParagraph"/>
        <w:numPr>
          <w:ilvl w:val="2"/>
          <w:numId w:val="18"/>
        </w:numPr>
        <w:spacing w:after="200" w:line="360" w:lineRule="auto"/>
        <w:jc w:val="left"/>
        <w:rPr>
          <w:rFonts w:ascii="Footlight MT Light" w:hAnsi="Footlight MT Light"/>
          <w:b/>
        </w:rPr>
      </w:pPr>
      <w:r>
        <w:rPr>
          <w:rFonts w:ascii="Footlight MT Light" w:hAnsi="Footlight MT Light"/>
          <w:b/>
        </w:rPr>
        <w:t xml:space="preserve"> Members Present</w:t>
      </w:r>
    </w:p>
    <w:p w:rsidR="005A77D7" w:rsidRDefault="005A77D7" w:rsidP="005A77D7">
      <w:pPr>
        <w:pStyle w:val="ListParagraph"/>
        <w:numPr>
          <w:ilvl w:val="0"/>
          <w:numId w:val="19"/>
        </w:numPr>
        <w:spacing w:after="200" w:line="360" w:lineRule="auto"/>
        <w:jc w:val="left"/>
        <w:rPr>
          <w:rFonts w:ascii="Footlight MT Light" w:hAnsi="Footlight MT Light"/>
        </w:rPr>
      </w:pPr>
      <w:proofErr w:type="spellStart"/>
      <w:r>
        <w:rPr>
          <w:rFonts w:ascii="Footlight MT Light" w:hAnsi="Footlight MT Light"/>
        </w:rPr>
        <w:t>Philiph</w:t>
      </w:r>
      <w:proofErr w:type="spellEnd"/>
      <w:r>
        <w:rPr>
          <w:rFonts w:ascii="Footlight MT Light" w:hAnsi="Footlight MT Light"/>
        </w:rPr>
        <w:t xml:space="preserve"> </w:t>
      </w:r>
      <w:proofErr w:type="spellStart"/>
      <w:r>
        <w:rPr>
          <w:rFonts w:ascii="Footlight MT Light" w:hAnsi="Footlight MT Light"/>
        </w:rPr>
        <w:t>Ndolo</w:t>
      </w:r>
      <w:proofErr w:type="spellEnd"/>
      <w:r>
        <w:rPr>
          <w:rFonts w:ascii="Footlight MT Light" w:hAnsi="Footlight MT Light"/>
        </w:rPr>
        <w:t xml:space="preserve">                                     Chairman</w:t>
      </w:r>
    </w:p>
    <w:p w:rsidR="005A77D7" w:rsidRDefault="005A77D7" w:rsidP="005A77D7">
      <w:pPr>
        <w:pStyle w:val="ListParagraph"/>
        <w:numPr>
          <w:ilvl w:val="0"/>
          <w:numId w:val="19"/>
        </w:numPr>
        <w:spacing w:after="200" w:line="360" w:lineRule="auto"/>
        <w:jc w:val="left"/>
        <w:rPr>
          <w:rFonts w:ascii="Footlight MT Light" w:hAnsi="Footlight MT Light"/>
        </w:rPr>
      </w:pPr>
      <w:r>
        <w:rPr>
          <w:rFonts w:ascii="Footlight MT Light" w:hAnsi="Footlight MT Light"/>
        </w:rPr>
        <w:t xml:space="preserve">Agnes </w:t>
      </w:r>
      <w:proofErr w:type="spellStart"/>
      <w:r>
        <w:rPr>
          <w:rFonts w:ascii="Footlight MT Light" w:hAnsi="Footlight MT Light"/>
        </w:rPr>
        <w:t>Muasya</w:t>
      </w:r>
      <w:proofErr w:type="spellEnd"/>
      <w:r>
        <w:rPr>
          <w:rFonts w:ascii="Footlight MT Light" w:hAnsi="Footlight MT Light"/>
        </w:rPr>
        <w:t xml:space="preserve">                     </w:t>
      </w:r>
      <w:r>
        <w:rPr>
          <w:rFonts w:ascii="Footlight MT Light" w:hAnsi="Footlight MT Light"/>
        </w:rPr>
        <w:tab/>
      </w:r>
      <w:r>
        <w:rPr>
          <w:rFonts w:ascii="Footlight MT Light" w:hAnsi="Footlight MT Light"/>
        </w:rPr>
        <w:tab/>
        <w:t>Secretary</w:t>
      </w:r>
    </w:p>
    <w:p w:rsidR="005A77D7" w:rsidRDefault="005A77D7" w:rsidP="005A77D7">
      <w:pPr>
        <w:pStyle w:val="ListParagraph"/>
        <w:numPr>
          <w:ilvl w:val="0"/>
          <w:numId w:val="19"/>
        </w:numPr>
        <w:spacing w:after="200" w:line="360" w:lineRule="auto"/>
        <w:jc w:val="left"/>
        <w:rPr>
          <w:rFonts w:ascii="Footlight MT Light" w:hAnsi="Footlight MT Light"/>
        </w:rPr>
      </w:pPr>
      <w:r>
        <w:rPr>
          <w:rFonts w:ascii="Footlight MT Light" w:hAnsi="Footlight MT Light"/>
        </w:rPr>
        <w:t xml:space="preserve">Tina </w:t>
      </w:r>
      <w:proofErr w:type="spellStart"/>
      <w:r>
        <w:rPr>
          <w:rFonts w:ascii="Footlight MT Light" w:hAnsi="Footlight MT Light"/>
        </w:rPr>
        <w:t>Syombua</w:t>
      </w:r>
      <w:proofErr w:type="spellEnd"/>
      <w:r>
        <w:rPr>
          <w:rFonts w:ascii="Footlight MT Light" w:hAnsi="Footlight MT Light"/>
        </w:rPr>
        <w:t xml:space="preserve">                   </w:t>
      </w:r>
      <w:r>
        <w:rPr>
          <w:rFonts w:ascii="Footlight MT Light" w:hAnsi="Footlight MT Light"/>
        </w:rPr>
        <w:tab/>
      </w:r>
      <w:r>
        <w:rPr>
          <w:rFonts w:ascii="Footlight MT Light" w:hAnsi="Footlight MT Light"/>
        </w:rPr>
        <w:tab/>
        <w:t>Member</w:t>
      </w:r>
    </w:p>
    <w:p w:rsidR="005A77D7" w:rsidRDefault="005A77D7" w:rsidP="005A77D7">
      <w:pPr>
        <w:pStyle w:val="ListParagraph"/>
        <w:numPr>
          <w:ilvl w:val="0"/>
          <w:numId w:val="19"/>
        </w:numPr>
        <w:spacing w:after="200" w:line="360" w:lineRule="auto"/>
        <w:jc w:val="left"/>
        <w:rPr>
          <w:rFonts w:ascii="Footlight MT Light" w:hAnsi="Footlight MT Light"/>
        </w:rPr>
      </w:pPr>
      <w:r>
        <w:rPr>
          <w:rFonts w:ascii="Footlight MT Light" w:hAnsi="Footlight MT Light"/>
        </w:rPr>
        <w:t xml:space="preserve">Winfred </w:t>
      </w:r>
      <w:proofErr w:type="spellStart"/>
      <w:r>
        <w:rPr>
          <w:rFonts w:ascii="Footlight MT Light" w:hAnsi="Footlight MT Light"/>
        </w:rPr>
        <w:t>Mulee</w:t>
      </w:r>
      <w:proofErr w:type="spellEnd"/>
      <w:r>
        <w:rPr>
          <w:rFonts w:ascii="Footlight MT Light" w:hAnsi="Footlight MT Light"/>
        </w:rPr>
        <w:t xml:space="preserve">                                 </w:t>
      </w:r>
      <w:r>
        <w:rPr>
          <w:rFonts w:ascii="Footlight MT Light" w:hAnsi="Footlight MT Light"/>
        </w:rPr>
        <w:tab/>
        <w:t>Member.</w:t>
      </w:r>
    </w:p>
    <w:p w:rsidR="005A77D7" w:rsidRDefault="005A77D7" w:rsidP="005A77D7">
      <w:pPr>
        <w:pStyle w:val="ListParagraph"/>
        <w:numPr>
          <w:ilvl w:val="0"/>
          <w:numId w:val="19"/>
        </w:numPr>
        <w:spacing w:after="200" w:line="360" w:lineRule="auto"/>
        <w:jc w:val="left"/>
        <w:rPr>
          <w:rFonts w:ascii="Footlight MT Light" w:hAnsi="Footlight MT Light"/>
        </w:rPr>
      </w:pPr>
      <w:proofErr w:type="spellStart"/>
      <w:r>
        <w:rPr>
          <w:rFonts w:ascii="Footlight MT Light" w:hAnsi="Footlight MT Light"/>
        </w:rPr>
        <w:t>Mirriam</w:t>
      </w:r>
      <w:proofErr w:type="spellEnd"/>
      <w:r>
        <w:rPr>
          <w:rFonts w:ascii="Footlight MT Light" w:hAnsi="Footlight MT Light"/>
        </w:rPr>
        <w:t xml:space="preserve"> N. </w:t>
      </w:r>
      <w:proofErr w:type="spellStart"/>
      <w:r>
        <w:rPr>
          <w:rFonts w:ascii="Footlight MT Light" w:hAnsi="Footlight MT Light"/>
        </w:rPr>
        <w:t>Muthoka</w:t>
      </w:r>
      <w:proofErr w:type="spellEnd"/>
      <w:r>
        <w:rPr>
          <w:rFonts w:ascii="Footlight MT Light" w:hAnsi="Footlight MT Light"/>
        </w:rPr>
        <w:t xml:space="preserve">                          Member</w:t>
      </w:r>
    </w:p>
    <w:p w:rsidR="005A77D7" w:rsidRDefault="005A77D7" w:rsidP="005A77D7">
      <w:pPr>
        <w:pStyle w:val="ListParagraph"/>
        <w:numPr>
          <w:ilvl w:val="0"/>
          <w:numId w:val="19"/>
        </w:numPr>
        <w:spacing w:after="200" w:line="360" w:lineRule="auto"/>
        <w:jc w:val="left"/>
        <w:rPr>
          <w:rFonts w:ascii="Footlight MT Light" w:hAnsi="Footlight MT Light"/>
        </w:rPr>
      </w:pPr>
      <w:r>
        <w:rPr>
          <w:rFonts w:ascii="Footlight MT Light" w:hAnsi="Footlight MT Light"/>
        </w:rPr>
        <w:t xml:space="preserve">Caroline </w:t>
      </w:r>
      <w:proofErr w:type="spellStart"/>
      <w:r>
        <w:rPr>
          <w:rFonts w:ascii="Footlight MT Light" w:hAnsi="Footlight MT Light"/>
        </w:rPr>
        <w:t>Mutua</w:t>
      </w:r>
      <w:proofErr w:type="spellEnd"/>
      <w:r>
        <w:rPr>
          <w:rFonts w:ascii="Footlight MT Light" w:hAnsi="Footlight MT Light"/>
        </w:rPr>
        <w:t xml:space="preserve">                                   Youth Rep.</w:t>
      </w:r>
    </w:p>
    <w:p w:rsidR="005A77D7" w:rsidRDefault="005A77D7" w:rsidP="005A77D7">
      <w:pPr>
        <w:pStyle w:val="ListParagraph"/>
        <w:numPr>
          <w:ilvl w:val="0"/>
          <w:numId w:val="19"/>
        </w:numPr>
        <w:spacing w:after="200" w:line="360" w:lineRule="auto"/>
        <w:jc w:val="left"/>
        <w:rPr>
          <w:rFonts w:ascii="Footlight MT Light" w:hAnsi="Footlight MT Light"/>
          <w:b/>
        </w:rPr>
      </w:pPr>
      <w:r>
        <w:rPr>
          <w:rFonts w:ascii="Footlight MT Light" w:hAnsi="Footlight MT Light"/>
        </w:rPr>
        <w:t xml:space="preserve">Raphael </w:t>
      </w:r>
      <w:proofErr w:type="spellStart"/>
      <w:r>
        <w:rPr>
          <w:rFonts w:ascii="Footlight MT Light" w:hAnsi="Footlight MT Light"/>
        </w:rPr>
        <w:t>Makau</w:t>
      </w:r>
      <w:proofErr w:type="spellEnd"/>
      <w:r>
        <w:rPr>
          <w:rFonts w:ascii="Footlight MT Light" w:hAnsi="Footlight MT Light"/>
        </w:rPr>
        <w:tab/>
      </w:r>
      <w:r>
        <w:rPr>
          <w:rFonts w:ascii="Footlight MT Light" w:hAnsi="Footlight MT Light"/>
        </w:rPr>
        <w:tab/>
      </w:r>
      <w:r>
        <w:rPr>
          <w:rFonts w:ascii="Footlight MT Light" w:hAnsi="Footlight MT Light"/>
        </w:rPr>
        <w:tab/>
        <w:t>FAM</w:t>
      </w:r>
    </w:p>
    <w:p w:rsidR="005A77D7" w:rsidRDefault="005A77D7" w:rsidP="005A77D7">
      <w:pPr>
        <w:pStyle w:val="ListParagraph"/>
        <w:numPr>
          <w:ilvl w:val="0"/>
          <w:numId w:val="19"/>
        </w:numPr>
        <w:spacing w:after="200" w:line="360" w:lineRule="auto"/>
        <w:jc w:val="left"/>
        <w:rPr>
          <w:rFonts w:ascii="Footlight MT Light" w:hAnsi="Footlight MT Light"/>
          <w:b/>
        </w:rPr>
      </w:pPr>
      <w:r>
        <w:rPr>
          <w:rFonts w:ascii="Footlight MT Light" w:hAnsi="Footlight MT Light"/>
        </w:rPr>
        <w:t xml:space="preserve">Leonard </w:t>
      </w:r>
      <w:proofErr w:type="spellStart"/>
      <w:r>
        <w:rPr>
          <w:rFonts w:ascii="Footlight MT Light" w:hAnsi="Footlight MT Light"/>
        </w:rPr>
        <w:t>Kioko</w:t>
      </w:r>
      <w:proofErr w:type="spellEnd"/>
      <w:r>
        <w:rPr>
          <w:rFonts w:ascii="Footlight MT Light" w:hAnsi="Footlight MT Light"/>
        </w:rPr>
        <w:t xml:space="preserve">                                    </w:t>
      </w:r>
      <w:r>
        <w:rPr>
          <w:rFonts w:ascii="Footlight MT Light" w:hAnsi="Footlight MT Light"/>
        </w:rPr>
        <w:tab/>
        <w:t>Youth Rep</w:t>
      </w:r>
    </w:p>
    <w:p w:rsidR="005A77D7" w:rsidRDefault="005A77D7" w:rsidP="005A77D7">
      <w:pPr>
        <w:pStyle w:val="ListParagraph"/>
        <w:numPr>
          <w:ilvl w:val="0"/>
          <w:numId w:val="19"/>
        </w:numPr>
        <w:spacing w:after="200" w:line="360" w:lineRule="auto"/>
        <w:jc w:val="left"/>
        <w:rPr>
          <w:rFonts w:ascii="Footlight MT Light" w:hAnsi="Footlight MT Light"/>
          <w:b/>
        </w:rPr>
      </w:pPr>
      <w:r>
        <w:rPr>
          <w:rFonts w:ascii="Footlight MT Light" w:hAnsi="Footlight MT Light"/>
        </w:rPr>
        <w:t xml:space="preserve">Bernard </w:t>
      </w:r>
      <w:proofErr w:type="spellStart"/>
      <w:r>
        <w:rPr>
          <w:rFonts w:ascii="Footlight MT Light" w:hAnsi="Footlight MT Light"/>
        </w:rPr>
        <w:t>Ngila</w:t>
      </w:r>
      <w:proofErr w:type="spellEnd"/>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Member</w:t>
      </w:r>
    </w:p>
    <w:p w:rsidR="005A77D7" w:rsidRDefault="005A77D7" w:rsidP="005A77D7">
      <w:pPr>
        <w:pStyle w:val="ListParagraph"/>
        <w:spacing w:line="360" w:lineRule="auto"/>
        <w:ind w:left="1170"/>
        <w:rPr>
          <w:rFonts w:ascii="Footlight MT Light" w:hAnsi="Footlight MT Light"/>
          <w:b/>
        </w:rPr>
      </w:pPr>
    </w:p>
    <w:p w:rsidR="005A77D7" w:rsidRDefault="005A77D7" w:rsidP="005A77D7">
      <w:pPr>
        <w:pStyle w:val="ListParagraph"/>
        <w:spacing w:line="360" w:lineRule="auto"/>
        <w:ind w:left="0" w:firstLine="720"/>
        <w:rPr>
          <w:rFonts w:ascii="Footlight MT Light" w:hAnsi="Footlight MT Light"/>
          <w:b/>
        </w:rPr>
      </w:pPr>
      <w:r>
        <w:rPr>
          <w:rFonts w:ascii="Footlight MT Light" w:hAnsi="Footlight MT Light"/>
          <w:b/>
        </w:rPr>
        <w:t>2.4.3</w:t>
      </w:r>
      <w:r>
        <w:rPr>
          <w:rFonts w:ascii="Footlight MT Light" w:hAnsi="Footlight MT Light"/>
          <w:b/>
        </w:rPr>
        <w:tab/>
        <w:t>Participating public</w:t>
      </w:r>
    </w:p>
    <w:p w:rsidR="005A77D7" w:rsidRDefault="005A77D7" w:rsidP="005A77D7">
      <w:pPr>
        <w:pStyle w:val="ListParagraph"/>
        <w:spacing w:line="360" w:lineRule="auto"/>
        <w:rPr>
          <w:rFonts w:ascii="Footlight MT Light" w:hAnsi="Footlight MT Light"/>
        </w:rPr>
      </w:pPr>
      <w:r>
        <w:rPr>
          <w:rFonts w:ascii="Footlight MT Light" w:hAnsi="Footlight MT Light"/>
        </w:rPr>
        <w:t>Members of the public were all invited including Church leaders, opinion leaders, women and youth representatives attended the meeting which had been convened through the assistance of chiefs and sub-chiefs</w:t>
      </w:r>
    </w:p>
    <w:p w:rsidR="005A77D7" w:rsidRDefault="005A77D7" w:rsidP="005A77D7">
      <w:pPr>
        <w:pStyle w:val="ListParagraph"/>
        <w:spacing w:line="360" w:lineRule="auto"/>
        <w:rPr>
          <w:rFonts w:ascii="Footlight MT Light" w:hAnsi="Footlight MT Light"/>
        </w:rPr>
      </w:pPr>
      <w:r>
        <w:rPr>
          <w:rFonts w:ascii="Footlight MT Light" w:hAnsi="Footlight MT Light"/>
        </w:rPr>
        <w:t>.</w:t>
      </w:r>
    </w:p>
    <w:p w:rsidR="005A77D7" w:rsidRDefault="005A77D7" w:rsidP="005A77D7">
      <w:pPr>
        <w:pStyle w:val="ListParagraph"/>
        <w:spacing w:line="360" w:lineRule="auto"/>
        <w:rPr>
          <w:rFonts w:ascii="Footlight MT Light" w:hAnsi="Footlight MT Light"/>
          <w:b/>
        </w:rPr>
      </w:pPr>
      <w:r>
        <w:rPr>
          <w:rFonts w:ascii="Footlight MT Light" w:hAnsi="Footlight MT Light"/>
          <w:b/>
        </w:rPr>
        <w:t>2.4.4</w:t>
      </w:r>
      <w:r>
        <w:rPr>
          <w:rFonts w:ascii="Footlight MT Light" w:hAnsi="Footlight MT Light"/>
          <w:b/>
        </w:rPr>
        <w:tab/>
        <w:t>Comments by the Member of Parliament</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 xml:space="preserve">The Member of Parliament introduced the team which had accompanied him and encouraged the audience to be free as that was an important event to determine the development of their ward. He informed the participants that this was their event and so they were the ones to give </w:t>
      </w:r>
      <w:proofErr w:type="gramStart"/>
      <w:r>
        <w:rPr>
          <w:rFonts w:ascii="Footlight MT Light" w:hAnsi="Footlight MT Light"/>
        </w:rPr>
        <w:t>suggestions .This</w:t>
      </w:r>
      <w:proofErr w:type="gramEnd"/>
      <w:r>
        <w:rPr>
          <w:rFonts w:ascii="Footlight MT Light" w:hAnsi="Footlight MT Light"/>
        </w:rPr>
        <w:t xml:space="preserve"> meeting was in line with the 2010 constitution which allows for citizenry participation in the management of their resources.  He implored members to give projects that are beneficial to the larger public and feel free. The members of public were thanked for attending the meeting in large numbers. </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rPr>
      </w:pPr>
      <w:r>
        <w:rPr>
          <w:rFonts w:ascii="Footlight MT Light" w:hAnsi="Footlight MT Light"/>
          <w:b/>
        </w:rPr>
        <w:t>2.4.5</w:t>
      </w:r>
      <w:r>
        <w:rPr>
          <w:rFonts w:ascii="Footlight MT Light" w:hAnsi="Footlight MT Light"/>
          <w:b/>
        </w:rPr>
        <w:tab/>
        <w:t>Comments by Fund Account Manager</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The participants were informed that proposals should capture projects that are beneficial to a wide majority of the community. Further, religious projects and those that have been devolved should not be funded.</w:t>
      </w:r>
    </w:p>
    <w:p w:rsidR="005A77D7" w:rsidRDefault="005A77D7" w:rsidP="005A77D7">
      <w:pPr>
        <w:pStyle w:val="ListParagraph"/>
        <w:spacing w:line="360" w:lineRule="auto"/>
        <w:ind w:left="810"/>
        <w:rPr>
          <w:rFonts w:ascii="Footlight MT Light" w:hAnsi="Footlight MT Light"/>
        </w:rPr>
      </w:pPr>
    </w:p>
    <w:p w:rsidR="005A77D7" w:rsidRDefault="005A77D7" w:rsidP="005A77D7">
      <w:pPr>
        <w:pStyle w:val="ListParagraph"/>
        <w:spacing w:line="360" w:lineRule="auto"/>
        <w:ind w:left="810"/>
        <w:rPr>
          <w:rFonts w:ascii="Footlight MT Light" w:hAnsi="Footlight MT Light"/>
          <w:b/>
        </w:rPr>
      </w:pPr>
      <w:r>
        <w:rPr>
          <w:rFonts w:ascii="Footlight MT Light" w:hAnsi="Footlight MT Light"/>
          <w:b/>
        </w:rPr>
        <w:t>2.4.6</w:t>
      </w:r>
      <w:r>
        <w:rPr>
          <w:rFonts w:ascii="Footlight MT Light" w:hAnsi="Footlight MT Light"/>
          <w:b/>
        </w:rPr>
        <w:tab/>
        <w:t xml:space="preserve"> Comments by Chairman</w:t>
      </w:r>
    </w:p>
    <w:p w:rsidR="005A77D7" w:rsidRDefault="005A77D7" w:rsidP="005A77D7">
      <w:pPr>
        <w:pStyle w:val="ListParagraph"/>
        <w:spacing w:line="360" w:lineRule="auto"/>
        <w:ind w:left="810"/>
        <w:rPr>
          <w:rFonts w:ascii="Footlight MT Light" w:hAnsi="Footlight MT Light"/>
        </w:rPr>
      </w:pPr>
      <w:r>
        <w:rPr>
          <w:rFonts w:ascii="Footlight MT Light" w:hAnsi="Footlight MT Light"/>
        </w:rPr>
        <w:t xml:space="preserve">The chairman told the members that Bursary fund were predetermined and when the proposals are approved the CDFC committee will come on the ground to identify the possible beneficiaries. He also indicated that very year the CDFC committee is overwhelmed by requests and with the limited resources available it was necessary for them to projects which were pressing and those that </w:t>
      </w:r>
      <w:proofErr w:type="spellStart"/>
      <w:r>
        <w:rPr>
          <w:rFonts w:ascii="Footlight MT Light" w:hAnsi="Footlight MT Light"/>
        </w:rPr>
        <w:t>Kathiani</w:t>
      </w:r>
      <w:proofErr w:type="spellEnd"/>
      <w:r>
        <w:rPr>
          <w:rFonts w:ascii="Footlight MT Light" w:hAnsi="Footlight MT Light"/>
        </w:rPr>
        <w:t xml:space="preserve"> CDFC can afford to fund.</w:t>
      </w:r>
    </w:p>
    <w:p w:rsidR="005A77D7" w:rsidRDefault="005A77D7" w:rsidP="005A77D7">
      <w:pPr>
        <w:pStyle w:val="ListParagraph"/>
        <w:spacing w:line="360" w:lineRule="auto"/>
        <w:ind w:left="810"/>
        <w:rPr>
          <w:rFonts w:ascii="Footlight MT Light" w:hAnsi="Footlight MT Light"/>
          <w:b/>
        </w:rPr>
      </w:pPr>
      <w:r>
        <w:rPr>
          <w:rFonts w:ascii="Footlight MT Light" w:hAnsi="Footlight MT Light"/>
          <w:b/>
        </w:rPr>
        <w:t>2.4.7</w:t>
      </w:r>
      <w:r>
        <w:rPr>
          <w:rFonts w:ascii="Footlight MT Light" w:hAnsi="Footlight MT Light"/>
          <w:b/>
        </w:rPr>
        <w:tab/>
        <w:t xml:space="preserve"> Projects Identified in the ward</w:t>
      </w:r>
    </w:p>
    <w:p w:rsidR="005A77D7" w:rsidRDefault="005A77D7" w:rsidP="005A77D7">
      <w:pPr>
        <w:pStyle w:val="ListParagraph"/>
        <w:spacing w:line="360" w:lineRule="auto"/>
        <w:ind w:left="810"/>
        <w:rPr>
          <w:rFonts w:ascii="Footlight MT Light" w:hAnsi="Footlight MT Light"/>
          <w:b/>
        </w:rPr>
      </w:pPr>
    </w:p>
    <w:tbl>
      <w:tblPr>
        <w:tblStyle w:val="TableGrid"/>
        <w:tblW w:w="9445" w:type="dxa"/>
        <w:tblInd w:w="810" w:type="dxa"/>
        <w:tblLook w:val="04A0" w:firstRow="1" w:lastRow="0" w:firstColumn="1" w:lastColumn="0" w:noHBand="0" w:noVBand="1"/>
      </w:tblPr>
      <w:tblGrid>
        <w:gridCol w:w="1525"/>
        <w:gridCol w:w="4500"/>
        <w:gridCol w:w="3420"/>
      </w:tblGrid>
      <w:tr w:rsidR="005A77D7" w:rsidTr="005A77D7">
        <w:tc>
          <w:tcPr>
            <w:tcW w:w="1525"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Sub Location</w:t>
            </w: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Project</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Activity Requested</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Kithia</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1.Kombu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Wandathe</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classroom</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3.Nzaikoni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 xml:space="preserve">- </w:t>
            </w:r>
            <w:r>
              <w:rPr>
                <w:rFonts w:ascii="Footlight MT Light" w:hAnsi="Footlight MT Light"/>
              </w:rPr>
              <w:t>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4.Kithia Assistant Chief Office</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b/>
              </w:rPr>
              <w:t xml:space="preserve">- </w:t>
            </w:r>
            <w:r>
              <w:rPr>
                <w:rFonts w:ascii="Footlight MT Light" w:hAnsi="Footlight MT Light"/>
              </w:rPr>
              <w:t>Office construction</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Kitunduni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1.Kithunguini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 xml:space="preserve">- </w:t>
            </w:r>
            <w:r>
              <w:rPr>
                <w:rFonts w:ascii="Footlight MT Light" w:hAnsi="Footlight MT Light"/>
              </w:rPr>
              <w:t>Renovation of classrooms/ ground levelling</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Kithunguini</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 xml:space="preserve">- </w:t>
            </w:r>
            <w:r>
              <w:rPr>
                <w:rFonts w:ascii="Footlight MT Light" w:hAnsi="Footlight MT Light"/>
              </w:rPr>
              <w:t>Construction of Dormitory/ construction of new staff house</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3. </w:t>
            </w:r>
            <w:proofErr w:type="spellStart"/>
            <w:r>
              <w:rPr>
                <w:rFonts w:ascii="Footlight MT Light" w:hAnsi="Footlight MT Light"/>
              </w:rPr>
              <w:t>Kituvu</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 </w:t>
            </w:r>
            <w:proofErr w:type="spellStart"/>
            <w:r>
              <w:rPr>
                <w:rFonts w:ascii="Footlight MT Light" w:hAnsi="Footlight MT Light"/>
              </w:rPr>
              <w:t>Katulya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5.Kituvu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b/>
              </w:rPr>
            </w:pPr>
            <w:r>
              <w:rPr>
                <w:rFonts w:ascii="Footlight MT Light" w:hAnsi="Footlight MT Light"/>
                <w:b/>
              </w:rPr>
              <w:t>-</w:t>
            </w:r>
            <w:r>
              <w:rPr>
                <w:rFonts w:ascii="Footlight MT Light" w:hAnsi="Footlight MT Light"/>
              </w:rPr>
              <w:t xml:space="preserve">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6.Katulya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7.Katulya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Access road</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Kauti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1. </w:t>
            </w:r>
            <w:proofErr w:type="spellStart"/>
            <w:r>
              <w:rPr>
                <w:rFonts w:ascii="Footlight MT Light" w:hAnsi="Footlight MT Light"/>
              </w:rPr>
              <w:t>Yanzonga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Kauti</w:t>
            </w:r>
            <w:proofErr w:type="spellEnd"/>
            <w:r>
              <w:rPr>
                <w:rFonts w:ascii="Footlight MT Light" w:hAnsi="Footlight MT Light"/>
              </w:rPr>
              <w:t xml:space="preserve">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Completion of a laboratory</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3. </w:t>
            </w:r>
            <w:proofErr w:type="spellStart"/>
            <w:r>
              <w:rPr>
                <w:rFonts w:ascii="Footlight MT Light" w:hAnsi="Footlight MT Light"/>
              </w:rPr>
              <w:t>Imilini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 </w:t>
            </w:r>
            <w:proofErr w:type="spellStart"/>
            <w:r>
              <w:rPr>
                <w:rFonts w:ascii="Footlight MT Light" w:hAnsi="Footlight MT Light"/>
              </w:rPr>
              <w:t>Muthala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classrooms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lastRenderedPageBreak/>
              <w:t>Ithaeni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1.Kituluni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classrooms</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Kikombi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3. </w:t>
            </w:r>
            <w:proofErr w:type="spellStart"/>
            <w:r>
              <w:rPr>
                <w:rFonts w:ascii="Footlight MT Light" w:hAnsi="Footlight MT Light"/>
              </w:rPr>
              <w:t>Makumbini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 </w:t>
            </w:r>
            <w:proofErr w:type="spellStart"/>
            <w:r>
              <w:rPr>
                <w:rFonts w:ascii="Footlight MT Light" w:hAnsi="Footlight MT Light"/>
              </w:rPr>
              <w:t>Ithaeni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5.Kikombi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Purchase of school bus</w:t>
            </w:r>
          </w:p>
        </w:tc>
      </w:tr>
      <w:tr w:rsidR="005A77D7" w:rsidTr="005A77D7">
        <w:tc>
          <w:tcPr>
            <w:tcW w:w="1525" w:type="dxa"/>
            <w:tcBorders>
              <w:top w:val="single" w:sz="4" w:space="0" w:color="000000"/>
              <w:left w:val="single" w:sz="4" w:space="0" w:color="000000"/>
              <w:bottom w:val="single" w:sz="4" w:space="0" w:color="000000"/>
              <w:right w:val="single" w:sz="4" w:space="0" w:color="000000"/>
            </w:tcBorders>
          </w:tcPr>
          <w:p w:rsidR="005A77D7" w:rsidRDefault="005A77D7">
            <w:pPr>
              <w:pStyle w:val="ListParagraph"/>
              <w:spacing w:line="360" w:lineRule="auto"/>
              <w:ind w:left="0"/>
              <w:rPr>
                <w:rFonts w:ascii="Footlight MT Light"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6.Kikombi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xml:space="preserve">- Ground leveling </w:t>
            </w:r>
          </w:p>
        </w:tc>
      </w:tr>
      <w:tr w:rsidR="005A77D7" w:rsidTr="005A77D7">
        <w:tc>
          <w:tcPr>
            <w:tcW w:w="1525" w:type="dxa"/>
            <w:vMerge w:val="restart"/>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proofErr w:type="spellStart"/>
            <w:r>
              <w:rPr>
                <w:rFonts w:ascii="Footlight MT Light" w:hAnsi="Footlight MT Light"/>
              </w:rPr>
              <w:t>Kaani</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1.General </w:t>
            </w:r>
            <w:proofErr w:type="spellStart"/>
            <w:r>
              <w:rPr>
                <w:rFonts w:ascii="Footlight MT Light" w:hAnsi="Footlight MT Light"/>
              </w:rPr>
              <w:t>mulinge</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2. </w:t>
            </w:r>
            <w:proofErr w:type="spellStart"/>
            <w:r>
              <w:rPr>
                <w:rFonts w:ascii="Footlight MT Light" w:hAnsi="Footlight MT Light"/>
              </w:rPr>
              <w:t>Kasioni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two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3. </w:t>
            </w:r>
            <w:proofErr w:type="spellStart"/>
            <w:r>
              <w:rPr>
                <w:rFonts w:ascii="Footlight MT Light" w:hAnsi="Footlight MT Light"/>
              </w:rPr>
              <w:t>Wutini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new classroom</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4. </w:t>
            </w:r>
            <w:proofErr w:type="spellStart"/>
            <w:r>
              <w:rPr>
                <w:rFonts w:ascii="Footlight MT Light" w:hAnsi="Footlight MT Light"/>
              </w:rPr>
              <w:t>Mbuuni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Planting of grass to the field</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5. </w:t>
            </w:r>
            <w:proofErr w:type="spellStart"/>
            <w:r>
              <w:rPr>
                <w:rFonts w:ascii="Footlight MT Light" w:hAnsi="Footlight MT Light"/>
              </w:rPr>
              <w:t>Kalala</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 xml:space="preserve">6. </w:t>
            </w:r>
            <w:proofErr w:type="spellStart"/>
            <w:r>
              <w:rPr>
                <w:rFonts w:ascii="Footlight MT Light" w:hAnsi="Footlight MT Light"/>
              </w:rPr>
              <w:t>Kathuni</w:t>
            </w:r>
            <w:proofErr w:type="spellEnd"/>
            <w:r>
              <w:rPr>
                <w:rFonts w:ascii="Footlight MT Light" w:hAnsi="Footlight MT Light"/>
              </w:rPr>
              <w:t xml:space="preserve">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7.Mbuuni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8.Wutini Primary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Renovation of classrooms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9..Mbuuni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Dining hall Tiles/ Furniture’s</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10.Kathuni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laboratory</w:t>
            </w:r>
          </w:p>
        </w:tc>
      </w:tr>
      <w:tr w:rsidR="005A77D7" w:rsidTr="005A77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7D7" w:rsidRDefault="005A77D7">
            <w:pPr>
              <w:rPr>
                <w:rFonts w:ascii="Footlight MT Light" w:eastAsia="Calibri" w:hAnsi="Footlight MT Light"/>
              </w:rPr>
            </w:pPr>
          </w:p>
        </w:tc>
        <w:tc>
          <w:tcPr>
            <w:tcW w:w="4500" w:type="dxa"/>
            <w:tcBorders>
              <w:top w:val="single" w:sz="4" w:space="0" w:color="000000"/>
              <w:left w:val="single" w:sz="4" w:space="0" w:color="000000"/>
              <w:bottom w:val="single" w:sz="4" w:space="0" w:color="000000"/>
              <w:right w:val="single" w:sz="4" w:space="0" w:color="000000"/>
            </w:tcBorders>
            <w:hideMark/>
          </w:tcPr>
          <w:p w:rsidR="005A77D7" w:rsidRDefault="005A77D7">
            <w:pPr>
              <w:spacing w:line="360" w:lineRule="auto"/>
              <w:rPr>
                <w:rFonts w:ascii="Footlight MT Light" w:hAnsi="Footlight MT Light"/>
              </w:rPr>
            </w:pPr>
            <w:r>
              <w:rPr>
                <w:rFonts w:ascii="Footlight MT Light" w:hAnsi="Footlight MT Light"/>
              </w:rPr>
              <w:t>11.Kaani lions Girls secondary school</w:t>
            </w:r>
          </w:p>
        </w:tc>
        <w:tc>
          <w:tcPr>
            <w:tcW w:w="3420" w:type="dxa"/>
            <w:tcBorders>
              <w:top w:val="single" w:sz="4" w:space="0" w:color="000000"/>
              <w:left w:val="single" w:sz="4" w:space="0" w:color="000000"/>
              <w:bottom w:val="single" w:sz="4" w:space="0" w:color="000000"/>
              <w:right w:val="single" w:sz="4" w:space="0" w:color="000000"/>
            </w:tcBorders>
            <w:hideMark/>
          </w:tcPr>
          <w:p w:rsidR="005A77D7" w:rsidRDefault="005A77D7">
            <w:pPr>
              <w:pStyle w:val="ListParagraph"/>
              <w:spacing w:line="360" w:lineRule="auto"/>
              <w:ind w:left="0"/>
              <w:rPr>
                <w:rFonts w:ascii="Footlight MT Light" w:hAnsi="Footlight MT Light"/>
              </w:rPr>
            </w:pPr>
            <w:r>
              <w:rPr>
                <w:rFonts w:ascii="Footlight MT Light" w:hAnsi="Footlight MT Light"/>
              </w:rPr>
              <w:t>- Construction of dormitory</w:t>
            </w:r>
          </w:p>
        </w:tc>
      </w:tr>
    </w:tbl>
    <w:p w:rsidR="005A77D7" w:rsidRDefault="005A77D7" w:rsidP="005A77D7">
      <w:pPr>
        <w:pStyle w:val="Heading2"/>
        <w:spacing w:line="360" w:lineRule="auto"/>
        <w:rPr>
          <w:rFonts w:ascii="Footlight MT Light" w:hAnsi="Footlight MT Light"/>
          <w:color w:val="auto"/>
          <w:sz w:val="24"/>
          <w:szCs w:val="24"/>
        </w:rPr>
      </w:pPr>
      <w:r>
        <w:rPr>
          <w:rFonts w:ascii="Footlight MT Light" w:hAnsi="Footlight MT Light"/>
          <w:color w:val="auto"/>
          <w:sz w:val="24"/>
          <w:szCs w:val="24"/>
        </w:rPr>
        <w:t>Conclusion</w:t>
      </w:r>
    </w:p>
    <w:p w:rsidR="005A77D7" w:rsidRDefault="005A77D7" w:rsidP="005A77D7">
      <w:pPr>
        <w:spacing w:line="360" w:lineRule="auto"/>
        <w:rPr>
          <w:rFonts w:ascii="Footlight MT Light" w:hAnsi="Footlight MT Light"/>
        </w:rPr>
      </w:pPr>
      <w:r>
        <w:rPr>
          <w:rFonts w:ascii="Footlight MT Light" w:hAnsi="Footlight MT Light"/>
        </w:rPr>
        <w:t>The members of the community turned up in big numbers (about 50 members from each sub-location) and actively participated in identifying the projects of their choice. They thanked the MP and the CDFC members for inviting them in the fora.</w:t>
      </w:r>
    </w:p>
    <w:p w:rsidR="005A77D7" w:rsidRDefault="005A77D7" w:rsidP="005A77D7">
      <w:pPr>
        <w:spacing w:line="360" w:lineRule="auto"/>
        <w:rPr>
          <w:rFonts w:ascii="Footlight MT Light" w:hAnsi="Footlight MT Light"/>
        </w:rPr>
      </w:pPr>
    </w:p>
    <w:p w:rsidR="005A77D7" w:rsidRDefault="005A77D7" w:rsidP="005A77D7">
      <w:pPr>
        <w:spacing w:line="360" w:lineRule="auto"/>
        <w:rPr>
          <w:rFonts w:ascii="Footlight MT Light" w:hAnsi="Footlight MT Light"/>
        </w:rPr>
      </w:pPr>
      <w:proofErr w:type="gramStart"/>
      <w:r>
        <w:rPr>
          <w:rFonts w:ascii="Footlight MT Light" w:hAnsi="Footlight MT Light"/>
        </w:rPr>
        <w:t>Signed( Chairman</w:t>
      </w:r>
      <w:proofErr w:type="gramEnd"/>
      <w:r>
        <w:rPr>
          <w:rFonts w:ascii="Footlight MT Light" w:hAnsi="Footlight MT Light"/>
        </w:rPr>
        <w:t>) …………………………………………………date…………………………</w:t>
      </w:r>
    </w:p>
    <w:p w:rsidR="005A77D7" w:rsidRDefault="005A77D7" w:rsidP="005A77D7">
      <w:pPr>
        <w:spacing w:line="360" w:lineRule="auto"/>
        <w:rPr>
          <w:rFonts w:ascii="Footlight MT Light" w:hAnsi="Footlight MT Light"/>
        </w:rPr>
      </w:pPr>
    </w:p>
    <w:p w:rsidR="005A77D7" w:rsidRPr="00617B97" w:rsidRDefault="005A77D7" w:rsidP="005A77D7">
      <w:pPr>
        <w:pStyle w:val="ListParagraph"/>
        <w:spacing w:line="360" w:lineRule="auto"/>
      </w:pPr>
      <w:r>
        <w:rPr>
          <w:rFonts w:ascii="Footlight MT Light" w:hAnsi="Footlight MT Light"/>
        </w:rPr>
        <w:t xml:space="preserve">Signed (Fund Account </w:t>
      </w:r>
      <w:proofErr w:type="gramStart"/>
      <w:r>
        <w:rPr>
          <w:rFonts w:ascii="Footlight MT Light" w:hAnsi="Footlight MT Light"/>
        </w:rPr>
        <w:t>Manager)…</w:t>
      </w:r>
      <w:proofErr w:type="gramEnd"/>
      <w:r>
        <w:rPr>
          <w:rFonts w:ascii="Footlight MT Light" w:hAnsi="Footlight MT Light"/>
        </w:rPr>
        <w:t>…………………………….</w:t>
      </w:r>
    </w:p>
    <w:sectPr w:rsidR="005A77D7" w:rsidRPr="00617B97" w:rsidSect="00AA42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B4" w:rsidRDefault="00D021B4" w:rsidP="00977B30">
      <w:r>
        <w:separator/>
      </w:r>
    </w:p>
  </w:endnote>
  <w:endnote w:type="continuationSeparator" w:id="0">
    <w:p w:rsidR="00D021B4" w:rsidRDefault="00D021B4" w:rsidP="0097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54789"/>
      <w:docPartObj>
        <w:docPartGallery w:val="Page Numbers (Bottom of Page)"/>
        <w:docPartUnique/>
      </w:docPartObj>
    </w:sdtPr>
    <w:sdtEndPr>
      <w:rPr>
        <w:noProof/>
      </w:rPr>
    </w:sdtEndPr>
    <w:sdtContent>
      <w:p w:rsidR="005030D1" w:rsidRDefault="005030D1">
        <w:pPr>
          <w:pStyle w:val="Footer"/>
          <w:jc w:val="center"/>
        </w:pPr>
        <w:r>
          <w:fldChar w:fldCharType="begin"/>
        </w:r>
        <w:r>
          <w:instrText xml:space="preserve"> PAGE   \* MERGEFORMAT </w:instrText>
        </w:r>
        <w:r>
          <w:fldChar w:fldCharType="separate"/>
        </w:r>
        <w:r w:rsidR="008018FC">
          <w:rPr>
            <w:noProof/>
          </w:rPr>
          <w:t>21</w:t>
        </w:r>
        <w:r>
          <w:rPr>
            <w:noProof/>
          </w:rPr>
          <w:fldChar w:fldCharType="end"/>
        </w:r>
      </w:p>
    </w:sdtContent>
  </w:sdt>
  <w:p w:rsidR="005030D1" w:rsidRDefault="005030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B4" w:rsidRDefault="00D021B4" w:rsidP="00977B30">
      <w:r>
        <w:separator/>
      </w:r>
    </w:p>
  </w:footnote>
  <w:footnote w:type="continuationSeparator" w:id="0">
    <w:p w:rsidR="00D021B4" w:rsidRDefault="00D021B4" w:rsidP="00977B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792"/>
    <w:multiLevelType w:val="hybridMultilevel"/>
    <w:tmpl w:val="36969578"/>
    <w:lvl w:ilvl="0" w:tplc="54686BC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344185"/>
    <w:multiLevelType w:val="hybridMultilevel"/>
    <w:tmpl w:val="549C4500"/>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B71C5"/>
    <w:multiLevelType w:val="hybridMultilevel"/>
    <w:tmpl w:val="131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EE4EBD"/>
    <w:multiLevelType w:val="hybridMultilevel"/>
    <w:tmpl w:val="131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4A0F02"/>
    <w:multiLevelType w:val="hybridMultilevel"/>
    <w:tmpl w:val="F53EF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378FB"/>
    <w:multiLevelType w:val="multilevel"/>
    <w:tmpl w:val="196491CA"/>
    <w:lvl w:ilvl="0">
      <w:start w:val="2"/>
      <w:numFmt w:val="decimal"/>
      <w:lvlText w:val="%1"/>
      <w:lvlJc w:val="left"/>
      <w:pPr>
        <w:ind w:left="555" w:hanging="555"/>
      </w:pPr>
    </w:lvl>
    <w:lvl w:ilvl="1">
      <w:start w:val="4"/>
      <w:numFmt w:val="decimal"/>
      <w:lvlText w:val="%1.%2"/>
      <w:lvlJc w:val="left"/>
      <w:pPr>
        <w:ind w:left="1080" w:hanging="72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21810AA7"/>
    <w:multiLevelType w:val="hybridMultilevel"/>
    <w:tmpl w:val="131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01E11"/>
    <w:multiLevelType w:val="hybridMultilevel"/>
    <w:tmpl w:val="549C4500"/>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26742D"/>
    <w:multiLevelType w:val="hybridMultilevel"/>
    <w:tmpl w:val="549C4500"/>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A82C0D"/>
    <w:multiLevelType w:val="hybridMultilevel"/>
    <w:tmpl w:val="131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9F195B"/>
    <w:multiLevelType w:val="hybridMultilevel"/>
    <w:tmpl w:val="131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50749C"/>
    <w:multiLevelType w:val="hybridMultilevel"/>
    <w:tmpl w:val="131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636840"/>
    <w:multiLevelType w:val="hybridMultilevel"/>
    <w:tmpl w:val="0B98359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D94327"/>
    <w:multiLevelType w:val="multilevel"/>
    <w:tmpl w:val="F3C6A81A"/>
    <w:lvl w:ilvl="0">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56484944"/>
    <w:multiLevelType w:val="hybridMultilevel"/>
    <w:tmpl w:val="CD0CE36E"/>
    <w:lvl w:ilvl="0" w:tplc="5F50EA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125094"/>
    <w:multiLevelType w:val="hybridMultilevel"/>
    <w:tmpl w:val="131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5632205"/>
    <w:multiLevelType w:val="multilevel"/>
    <w:tmpl w:val="A260BF7C"/>
    <w:lvl w:ilvl="0">
      <w:start w:val="2"/>
      <w:numFmt w:val="decimal"/>
      <w:lvlText w:val="%1"/>
      <w:lvlJc w:val="left"/>
      <w:pPr>
        <w:ind w:left="555" w:hanging="555"/>
      </w:pPr>
    </w:lvl>
    <w:lvl w:ilvl="1">
      <w:start w:val="1"/>
      <w:numFmt w:val="decimal"/>
      <w:lvlText w:val="%1.%2.0"/>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9741FE9"/>
    <w:multiLevelType w:val="hybridMultilevel"/>
    <w:tmpl w:val="08F06184"/>
    <w:lvl w:ilvl="0" w:tplc="02862F76">
      <w:numFmt w:val="bullet"/>
      <w:lvlText w:val="-"/>
      <w:lvlJc w:val="left"/>
      <w:pPr>
        <w:ind w:left="1080" w:hanging="360"/>
      </w:pPr>
      <w:rPr>
        <w:rFonts w:ascii="Footlight MT Light" w:eastAsia="Calibri" w:hAnsi="Footlight MT Light"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C1F754E"/>
    <w:multiLevelType w:val="hybridMultilevel"/>
    <w:tmpl w:val="9DFE9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33D57"/>
    <w:multiLevelType w:val="hybridMultilevel"/>
    <w:tmpl w:val="131C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0"/>
  </w:num>
  <w:num w:numId="6">
    <w:abstractNumId w:val="9"/>
  </w:num>
  <w:num w:numId="7">
    <w:abstractNumId w:val="11"/>
  </w:num>
  <w:num w:numId="8">
    <w:abstractNumId w:val="15"/>
  </w:num>
  <w:num w:numId="9">
    <w:abstractNumId w:val="6"/>
  </w:num>
  <w:num w:numId="10">
    <w:abstractNumId w:val="19"/>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79"/>
    <w:rsid w:val="000019FC"/>
    <w:rsid w:val="0000344A"/>
    <w:rsid w:val="00004CCD"/>
    <w:rsid w:val="00006985"/>
    <w:rsid w:val="0000728C"/>
    <w:rsid w:val="00007409"/>
    <w:rsid w:val="00007FC4"/>
    <w:rsid w:val="00011BA2"/>
    <w:rsid w:val="0001270B"/>
    <w:rsid w:val="00013009"/>
    <w:rsid w:val="000142FA"/>
    <w:rsid w:val="00015E56"/>
    <w:rsid w:val="00016243"/>
    <w:rsid w:val="000202DF"/>
    <w:rsid w:val="0002050C"/>
    <w:rsid w:val="00021122"/>
    <w:rsid w:val="00023138"/>
    <w:rsid w:val="00023916"/>
    <w:rsid w:val="0002605F"/>
    <w:rsid w:val="000270D7"/>
    <w:rsid w:val="00030CAD"/>
    <w:rsid w:val="00031C2B"/>
    <w:rsid w:val="000320E4"/>
    <w:rsid w:val="00034BEB"/>
    <w:rsid w:val="00035A05"/>
    <w:rsid w:val="00035EDD"/>
    <w:rsid w:val="0003625F"/>
    <w:rsid w:val="00040A73"/>
    <w:rsid w:val="000410E4"/>
    <w:rsid w:val="00042A0E"/>
    <w:rsid w:val="00042A46"/>
    <w:rsid w:val="000438F6"/>
    <w:rsid w:val="0004395B"/>
    <w:rsid w:val="00044ABC"/>
    <w:rsid w:val="00044D35"/>
    <w:rsid w:val="0005082E"/>
    <w:rsid w:val="000508E9"/>
    <w:rsid w:val="00054E71"/>
    <w:rsid w:val="00055C67"/>
    <w:rsid w:val="00055F20"/>
    <w:rsid w:val="00056265"/>
    <w:rsid w:val="00056DE4"/>
    <w:rsid w:val="000623A3"/>
    <w:rsid w:val="0006252E"/>
    <w:rsid w:val="000633D9"/>
    <w:rsid w:val="000662C1"/>
    <w:rsid w:val="0006712D"/>
    <w:rsid w:val="000671EE"/>
    <w:rsid w:val="000679AE"/>
    <w:rsid w:val="0007011A"/>
    <w:rsid w:val="00072307"/>
    <w:rsid w:val="0007318B"/>
    <w:rsid w:val="00073FBA"/>
    <w:rsid w:val="00074AB9"/>
    <w:rsid w:val="00075C62"/>
    <w:rsid w:val="0007632A"/>
    <w:rsid w:val="0007736E"/>
    <w:rsid w:val="00080585"/>
    <w:rsid w:val="00082A0B"/>
    <w:rsid w:val="00083199"/>
    <w:rsid w:val="000833D0"/>
    <w:rsid w:val="00083C7C"/>
    <w:rsid w:val="00084A40"/>
    <w:rsid w:val="00085C9F"/>
    <w:rsid w:val="0008639C"/>
    <w:rsid w:val="00086A42"/>
    <w:rsid w:val="0009072C"/>
    <w:rsid w:val="000932ED"/>
    <w:rsid w:val="00094AAF"/>
    <w:rsid w:val="00094AB9"/>
    <w:rsid w:val="00096B76"/>
    <w:rsid w:val="000A04E6"/>
    <w:rsid w:val="000A18A2"/>
    <w:rsid w:val="000A443B"/>
    <w:rsid w:val="000A4EB2"/>
    <w:rsid w:val="000A5EEE"/>
    <w:rsid w:val="000A7FAE"/>
    <w:rsid w:val="000B1A35"/>
    <w:rsid w:val="000B1ADE"/>
    <w:rsid w:val="000B1ED7"/>
    <w:rsid w:val="000B2A5C"/>
    <w:rsid w:val="000B2E07"/>
    <w:rsid w:val="000B3D5D"/>
    <w:rsid w:val="000B5618"/>
    <w:rsid w:val="000B569F"/>
    <w:rsid w:val="000B5D17"/>
    <w:rsid w:val="000B7E95"/>
    <w:rsid w:val="000C0490"/>
    <w:rsid w:val="000C1174"/>
    <w:rsid w:val="000C1DA7"/>
    <w:rsid w:val="000C533A"/>
    <w:rsid w:val="000C7103"/>
    <w:rsid w:val="000C719F"/>
    <w:rsid w:val="000D0726"/>
    <w:rsid w:val="000D0AD1"/>
    <w:rsid w:val="000D1E77"/>
    <w:rsid w:val="000D25CA"/>
    <w:rsid w:val="000D40A6"/>
    <w:rsid w:val="000D4355"/>
    <w:rsid w:val="000D4BF2"/>
    <w:rsid w:val="000D5460"/>
    <w:rsid w:val="000D5511"/>
    <w:rsid w:val="000D64DB"/>
    <w:rsid w:val="000E2D40"/>
    <w:rsid w:val="000E4032"/>
    <w:rsid w:val="000E53F5"/>
    <w:rsid w:val="000E6050"/>
    <w:rsid w:val="000E6948"/>
    <w:rsid w:val="000E700D"/>
    <w:rsid w:val="000E7B15"/>
    <w:rsid w:val="000F041F"/>
    <w:rsid w:val="000F04BD"/>
    <w:rsid w:val="000F2887"/>
    <w:rsid w:val="000F31CC"/>
    <w:rsid w:val="000F45BE"/>
    <w:rsid w:val="000F51C9"/>
    <w:rsid w:val="000F67F0"/>
    <w:rsid w:val="000F72AA"/>
    <w:rsid w:val="000F7BD6"/>
    <w:rsid w:val="000F7E6B"/>
    <w:rsid w:val="001006AA"/>
    <w:rsid w:val="00100AFB"/>
    <w:rsid w:val="00102866"/>
    <w:rsid w:val="00102F75"/>
    <w:rsid w:val="001062FE"/>
    <w:rsid w:val="00106F81"/>
    <w:rsid w:val="0010710D"/>
    <w:rsid w:val="0010713F"/>
    <w:rsid w:val="00107682"/>
    <w:rsid w:val="0011127B"/>
    <w:rsid w:val="0011234D"/>
    <w:rsid w:val="00113865"/>
    <w:rsid w:val="00113AD9"/>
    <w:rsid w:val="001202F3"/>
    <w:rsid w:val="0012089F"/>
    <w:rsid w:val="00124019"/>
    <w:rsid w:val="00124814"/>
    <w:rsid w:val="00124E8D"/>
    <w:rsid w:val="001254BF"/>
    <w:rsid w:val="0012590F"/>
    <w:rsid w:val="001259CD"/>
    <w:rsid w:val="00126B21"/>
    <w:rsid w:val="00127343"/>
    <w:rsid w:val="00131B45"/>
    <w:rsid w:val="001334A5"/>
    <w:rsid w:val="00135DC1"/>
    <w:rsid w:val="0013604A"/>
    <w:rsid w:val="001362C0"/>
    <w:rsid w:val="00136624"/>
    <w:rsid w:val="00140C14"/>
    <w:rsid w:val="00140CC3"/>
    <w:rsid w:val="00141D12"/>
    <w:rsid w:val="00142742"/>
    <w:rsid w:val="00145CFF"/>
    <w:rsid w:val="0014670C"/>
    <w:rsid w:val="00146AE9"/>
    <w:rsid w:val="0015035D"/>
    <w:rsid w:val="001512BF"/>
    <w:rsid w:val="00151564"/>
    <w:rsid w:val="00154916"/>
    <w:rsid w:val="00155907"/>
    <w:rsid w:val="00156135"/>
    <w:rsid w:val="0016052E"/>
    <w:rsid w:val="00160624"/>
    <w:rsid w:val="00161190"/>
    <w:rsid w:val="001640EF"/>
    <w:rsid w:val="00164BFE"/>
    <w:rsid w:val="00164DF7"/>
    <w:rsid w:val="00166D47"/>
    <w:rsid w:val="00167CAF"/>
    <w:rsid w:val="00171253"/>
    <w:rsid w:val="00171FEF"/>
    <w:rsid w:val="00172822"/>
    <w:rsid w:val="00172AE4"/>
    <w:rsid w:val="00172AF8"/>
    <w:rsid w:val="001730F3"/>
    <w:rsid w:val="001737E0"/>
    <w:rsid w:val="001738D1"/>
    <w:rsid w:val="00173CB9"/>
    <w:rsid w:val="00175171"/>
    <w:rsid w:val="00175BDA"/>
    <w:rsid w:val="00175C69"/>
    <w:rsid w:val="00175E03"/>
    <w:rsid w:val="00175E57"/>
    <w:rsid w:val="001767E4"/>
    <w:rsid w:val="00177FF2"/>
    <w:rsid w:val="001800ED"/>
    <w:rsid w:val="00180914"/>
    <w:rsid w:val="00181695"/>
    <w:rsid w:val="00181B90"/>
    <w:rsid w:val="00181E5A"/>
    <w:rsid w:val="00182DFC"/>
    <w:rsid w:val="00183002"/>
    <w:rsid w:val="001830EF"/>
    <w:rsid w:val="00183F7C"/>
    <w:rsid w:val="00184740"/>
    <w:rsid w:val="00187763"/>
    <w:rsid w:val="0019054D"/>
    <w:rsid w:val="001918DB"/>
    <w:rsid w:val="0019237B"/>
    <w:rsid w:val="00192A90"/>
    <w:rsid w:val="001975F8"/>
    <w:rsid w:val="00197A37"/>
    <w:rsid w:val="001A0888"/>
    <w:rsid w:val="001A1DA8"/>
    <w:rsid w:val="001A3EBC"/>
    <w:rsid w:val="001A4A33"/>
    <w:rsid w:val="001A7728"/>
    <w:rsid w:val="001A773D"/>
    <w:rsid w:val="001B1E33"/>
    <w:rsid w:val="001B27F0"/>
    <w:rsid w:val="001B3889"/>
    <w:rsid w:val="001B3A3D"/>
    <w:rsid w:val="001B4274"/>
    <w:rsid w:val="001B4F0D"/>
    <w:rsid w:val="001B4FC4"/>
    <w:rsid w:val="001C020A"/>
    <w:rsid w:val="001C03B9"/>
    <w:rsid w:val="001C1456"/>
    <w:rsid w:val="001C178E"/>
    <w:rsid w:val="001C2EC4"/>
    <w:rsid w:val="001C4A30"/>
    <w:rsid w:val="001C763A"/>
    <w:rsid w:val="001C7883"/>
    <w:rsid w:val="001C7DD0"/>
    <w:rsid w:val="001D1517"/>
    <w:rsid w:val="001D1613"/>
    <w:rsid w:val="001D161D"/>
    <w:rsid w:val="001D2364"/>
    <w:rsid w:val="001D27BC"/>
    <w:rsid w:val="001D4246"/>
    <w:rsid w:val="001D439A"/>
    <w:rsid w:val="001D5547"/>
    <w:rsid w:val="001D5BE8"/>
    <w:rsid w:val="001E1284"/>
    <w:rsid w:val="001E1432"/>
    <w:rsid w:val="001E236F"/>
    <w:rsid w:val="001E3B9B"/>
    <w:rsid w:val="001E5B8B"/>
    <w:rsid w:val="001E5C23"/>
    <w:rsid w:val="001E61F8"/>
    <w:rsid w:val="001E687F"/>
    <w:rsid w:val="001E6AF0"/>
    <w:rsid w:val="001F02BB"/>
    <w:rsid w:val="001F2D26"/>
    <w:rsid w:val="001F32C1"/>
    <w:rsid w:val="001F3CAB"/>
    <w:rsid w:val="001F4970"/>
    <w:rsid w:val="001F577C"/>
    <w:rsid w:val="001F598A"/>
    <w:rsid w:val="002005E2"/>
    <w:rsid w:val="002011F5"/>
    <w:rsid w:val="00202706"/>
    <w:rsid w:val="0020326D"/>
    <w:rsid w:val="00203D8E"/>
    <w:rsid w:val="002054CE"/>
    <w:rsid w:val="002068AA"/>
    <w:rsid w:val="002071CA"/>
    <w:rsid w:val="0020731B"/>
    <w:rsid w:val="00207CEE"/>
    <w:rsid w:val="002102E1"/>
    <w:rsid w:val="00211E49"/>
    <w:rsid w:val="00214967"/>
    <w:rsid w:val="002158C7"/>
    <w:rsid w:val="00220481"/>
    <w:rsid w:val="00220E08"/>
    <w:rsid w:val="00220E75"/>
    <w:rsid w:val="00221159"/>
    <w:rsid w:val="00221217"/>
    <w:rsid w:val="00221969"/>
    <w:rsid w:val="0022218D"/>
    <w:rsid w:val="00225B00"/>
    <w:rsid w:val="00226A0B"/>
    <w:rsid w:val="002306C7"/>
    <w:rsid w:val="002323A2"/>
    <w:rsid w:val="002329CF"/>
    <w:rsid w:val="00233804"/>
    <w:rsid w:val="00234ECF"/>
    <w:rsid w:val="002361CB"/>
    <w:rsid w:val="0023648B"/>
    <w:rsid w:val="00236E67"/>
    <w:rsid w:val="002417D2"/>
    <w:rsid w:val="00243612"/>
    <w:rsid w:val="00244137"/>
    <w:rsid w:val="00244A97"/>
    <w:rsid w:val="0024610A"/>
    <w:rsid w:val="002521D3"/>
    <w:rsid w:val="00253CDA"/>
    <w:rsid w:val="002557C4"/>
    <w:rsid w:val="00256280"/>
    <w:rsid w:val="00257152"/>
    <w:rsid w:val="002579F7"/>
    <w:rsid w:val="00262958"/>
    <w:rsid w:val="00263B35"/>
    <w:rsid w:val="00265127"/>
    <w:rsid w:val="0026572E"/>
    <w:rsid w:val="0026619C"/>
    <w:rsid w:val="00270615"/>
    <w:rsid w:val="00270C8B"/>
    <w:rsid w:val="00272B22"/>
    <w:rsid w:val="00272D18"/>
    <w:rsid w:val="0027661D"/>
    <w:rsid w:val="00277FAF"/>
    <w:rsid w:val="00280686"/>
    <w:rsid w:val="002806F4"/>
    <w:rsid w:val="00280CEA"/>
    <w:rsid w:val="00281296"/>
    <w:rsid w:val="002835F9"/>
    <w:rsid w:val="00287A54"/>
    <w:rsid w:val="00290183"/>
    <w:rsid w:val="002912CA"/>
    <w:rsid w:val="00291B3C"/>
    <w:rsid w:val="00292754"/>
    <w:rsid w:val="00292A4B"/>
    <w:rsid w:val="00293B06"/>
    <w:rsid w:val="002940BD"/>
    <w:rsid w:val="00294715"/>
    <w:rsid w:val="00294A46"/>
    <w:rsid w:val="002A0BF3"/>
    <w:rsid w:val="002A1151"/>
    <w:rsid w:val="002A4B1C"/>
    <w:rsid w:val="002A5C77"/>
    <w:rsid w:val="002A6B12"/>
    <w:rsid w:val="002A73DF"/>
    <w:rsid w:val="002B106D"/>
    <w:rsid w:val="002B164E"/>
    <w:rsid w:val="002B2F8E"/>
    <w:rsid w:val="002B31B5"/>
    <w:rsid w:val="002B3CAC"/>
    <w:rsid w:val="002B4E64"/>
    <w:rsid w:val="002B7A3D"/>
    <w:rsid w:val="002B7CF7"/>
    <w:rsid w:val="002C0ECE"/>
    <w:rsid w:val="002C1D54"/>
    <w:rsid w:val="002C2143"/>
    <w:rsid w:val="002C2DBC"/>
    <w:rsid w:val="002C3E17"/>
    <w:rsid w:val="002C50BA"/>
    <w:rsid w:val="002C55D0"/>
    <w:rsid w:val="002C5AE3"/>
    <w:rsid w:val="002C6FC8"/>
    <w:rsid w:val="002C7183"/>
    <w:rsid w:val="002D00FC"/>
    <w:rsid w:val="002D02E3"/>
    <w:rsid w:val="002D4A83"/>
    <w:rsid w:val="002D4C52"/>
    <w:rsid w:val="002D4E1F"/>
    <w:rsid w:val="002D6865"/>
    <w:rsid w:val="002D7473"/>
    <w:rsid w:val="002D74AB"/>
    <w:rsid w:val="002D7948"/>
    <w:rsid w:val="002E089D"/>
    <w:rsid w:val="002E10F5"/>
    <w:rsid w:val="002E11C2"/>
    <w:rsid w:val="002E19AC"/>
    <w:rsid w:val="002E1A06"/>
    <w:rsid w:val="002E1B0A"/>
    <w:rsid w:val="002E2179"/>
    <w:rsid w:val="002E2AEB"/>
    <w:rsid w:val="002E2C0F"/>
    <w:rsid w:val="002E2D67"/>
    <w:rsid w:val="002E3C58"/>
    <w:rsid w:val="002E60AA"/>
    <w:rsid w:val="002E7A26"/>
    <w:rsid w:val="002F042B"/>
    <w:rsid w:val="002F14E5"/>
    <w:rsid w:val="002F2E78"/>
    <w:rsid w:val="002F3C29"/>
    <w:rsid w:val="002F45C8"/>
    <w:rsid w:val="002F63F7"/>
    <w:rsid w:val="002F65BF"/>
    <w:rsid w:val="002F67C9"/>
    <w:rsid w:val="00300543"/>
    <w:rsid w:val="00300EA5"/>
    <w:rsid w:val="003012E6"/>
    <w:rsid w:val="00301628"/>
    <w:rsid w:val="00301E67"/>
    <w:rsid w:val="00302189"/>
    <w:rsid w:val="00302589"/>
    <w:rsid w:val="00304E2A"/>
    <w:rsid w:val="00306B3A"/>
    <w:rsid w:val="003103C1"/>
    <w:rsid w:val="003108AB"/>
    <w:rsid w:val="00310A80"/>
    <w:rsid w:val="00313676"/>
    <w:rsid w:val="003140E5"/>
    <w:rsid w:val="00314383"/>
    <w:rsid w:val="00315F4A"/>
    <w:rsid w:val="00316BD5"/>
    <w:rsid w:val="00317181"/>
    <w:rsid w:val="003172BB"/>
    <w:rsid w:val="0031739F"/>
    <w:rsid w:val="0032023F"/>
    <w:rsid w:val="0032102C"/>
    <w:rsid w:val="003220FA"/>
    <w:rsid w:val="0032327E"/>
    <w:rsid w:val="00326287"/>
    <w:rsid w:val="00326E75"/>
    <w:rsid w:val="0033430E"/>
    <w:rsid w:val="0033502E"/>
    <w:rsid w:val="0033639F"/>
    <w:rsid w:val="003368F6"/>
    <w:rsid w:val="003377A3"/>
    <w:rsid w:val="00340F1B"/>
    <w:rsid w:val="0034202A"/>
    <w:rsid w:val="00342168"/>
    <w:rsid w:val="0034260A"/>
    <w:rsid w:val="00342B51"/>
    <w:rsid w:val="0034306B"/>
    <w:rsid w:val="003434AB"/>
    <w:rsid w:val="00343931"/>
    <w:rsid w:val="00343E5D"/>
    <w:rsid w:val="00344B77"/>
    <w:rsid w:val="00344C1B"/>
    <w:rsid w:val="00346EB2"/>
    <w:rsid w:val="003471A6"/>
    <w:rsid w:val="00347BCD"/>
    <w:rsid w:val="00350FBA"/>
    <w:rsid w:val="00353CB7"/>
    <w:rsid w:val="00354635"/>
    <w:rsid w:val="0035571F"/>
    <w:rsid w:val="00355A93"/>
    <w:rsid w:val="00356C07"/>
    <w:rsid w:val="00357208"/>
    <w:rsid w:val="00357CD8"/>
    <w:rsid w:val="00357E04"/>
    <w:rsid w:val="00360E37"/>
    <w:rsid w:val="00364347"/>
    <w:rsid w:val="00364C60"/>
    <w:rsid w:val="00365464"/>
    <w:rsid w:val="0036569D"/>
    <w:rsid w:val="00365EE1"/>
    <w:rsid w:val="00367D2B"/>
    <w:rsid w:val="003729D7"/>
    <w:rsid w:val="00373804"/>
    <w:rsid w:val="003741EE"/>
    <w:rsid w:val="00375CE7"/>
    <w:rsid w:val="00376CF2"/>
    <w:rsid w:val="003774E3"/>
    <w:rsid w:val="00382A65"/>
    <w:rsid w:val="0038315C"/>
    <w:rsid w:val="00383649"/>
    <w:rsid w:val="003849EE"/>
    <w:rsid w:val="00385E6B"/>
    <w:rsid w:val="0038673D"/>
    <w:rsid w:val="003902AF"/>
    <w:rsid w:val="0039154D"/>
    <w:rsid w:val="00391DBC"/>
    <w:rsid w:val="0039294E"/>
    <w:rsid w:val="00392A2B"/>
    <w:rsid w:val="00392B92"/>
    <w:rsid w:val="0039314F"/>
    <w:rsid w:val="00395145"/>
    <w:rsid w:val="00395DB5"/>
    <w:rsid w:val="00396820"/>
    <w:rsid w:val="00396904"/>
    <w:rsid w:val="00396A2E"/>
    <w:rsid w:val="00396CD6"/>
    <w:rsid w:val="003970E8"/>
    <w:rsid w:val="00397352"/>
    <w:rsid w:val="003978CD"/>
    <w:rsid w:val="00397C47"/>
    <w:rsid w:val="003A0A6D"/>
    <w:rsid w:val="003A42FB"/>
    <w:rsid w:val="003A4609"/>
    <w:rsid w:val="003A56B4"/>
    <w:rsid w:val="003A5A81"/>
    <w:rsid w:val="003A5B8E"/>
    <w:rsid w:val="003A796E"/>
    <w:rsid w:val="003A7A69"/>
    <w:rsid w:val="003B0597"/>
    <w:rsid w:val="003B2F88"/>
    <w:rsid w:val="003B3D44"/>
    <w:rsid w:val="003B462A"/>
    <w:rsid w:val="003B6B42"/>
    <w:rsid w:val="003B7960"/>
    <w:rsid w:val="003B7E7B"/>
    <w:rsid w:val="003C0424"/>
    <w:rsid w:val="003C18FD"/>
    <w:rsid w:val="003C27B2"/>
    <w:rsid w:val="003C3D2A"/>
    <w:rsid w:val="003C4A4E"/>
    <w:rsid w:val="003C606F"/>
    <w:rsid w:val="003D044C"/>
    <w:rsid w:val="003D0A60"/>
    <w:rsid w:val="003D1BCF"/>
    <w:rsid w:val="003D2778"/>
    <w:rsid w:val="003D69BE"/>
    <w:rsid w:val="003D6B0D"/>
    <w:rsid w:val="003E0195"/>
    <w:rsid w:val="003E0A4C"/>
    <w:rsid w:val="003E0C19"/>
    <w:rsid w:val="003E2849"/>
    <w:rsid w:val="003E2C1C"/>
    <w:rsid w:val="003E3344"/>
    <w:rsid w:val="003E4B79"/>
    <w:rsid w:val="003E5870"/>
    <w:rsid w:val="003F0A06"/>
    <w:rsid w:val="003F1759"/>
    <w:rsid w:val="003F231B"/>
    <w:rsid w:val="003F2C11"/>
    <w:rsid w:val="003F5F54"/>
    <w:rsid w:val="003F6394"/>
    <w:rsid w:val="0040088F"/>
    <w:rsid w:val="0040279B"/>
    <w:rsid w:val="004028CC"/>
    <w:rsid w:val="004052B3"/>
    <w:rsid w:val="004052CB"/>
    <w:rsid w:val="004057E8"/>
    <w:rsid w:val="00405848"/>
    <w:rsid w:val="0040644C"/>
    <w:rsid w:val="004064F2"/>
    <w:rsid w:val="0041096B"/>
    <w:rsid w:val="00412227"/>
    <w:rsid w:val="0041269C"/>
    <w:rsid w:val="0041271E"/>
    <w:rsid w:val="0041386B"/>
    <w:rsid w:val="00413DA9"/>
    <w:rsid w:val="00413E7C"/>
    <w:rsid w:val="00417CDA"/>
    <w:rsid w:val="0042055F"/>
    <w:rsid w:val="0042095E"/>
    <w:rsid w:val="004217A4"/>
    <w:rsid w:val="00421B20"/>
    <w:rsid w:val="00422BEA"/>
    <w:rsid w:val="004258CB"/>
    <w:rsid w:val="0043063C"/>
    <w:rsid w:val="00430E20"/>
    <w:rsid w:val="00431941"/>
    <w:rsid w:val="00431E5A"/>
    <w:rsid w:val="0043287C"/>
    <w:rsid w:val="00432C80"/>
    <w:rsid w:val="004332DE"/>
    <w:rsid w:val="004338DF"/>
    <w:rsid w:val="00433A5E"/>
    <w:rsid w:val="00435399"/>
    <w:rsid w:val="004355CF"/>
    <w:rsid w:val="00435D52"/>
    <w:rsid w:val="004373B5"/>
    <w:rsid w:val="00437845"/>
    <w:rsid w:val="004429AA"/>
    <w:rsid w:val="00444F34"/>
    <w:rsid w:val="0044554D"/>
    <w:rsid w:val="00447E9A"/>
    <w:rsid w:val="004507F5"/>
    <w:rsid w:val="00452818"/>
    <w:rsid w:val="004532C3"/>
    <w:rsid w:val="00455206"/>
    <w:rsid w:val="004618D5"/>
    <w:rsid w:val="0046458B"/>
    <w:rsid w:val="00467158"/>
    <w:rsid w:val="00467285"/>
    <w:rsid w:val="004676EE"/>
    <w:rsid w:val="0046778E"/>
    <w:rsid w:val="00467EB3"/>
    <w:rsid w:val="00470066"/>
    <w:rsid w:val="00470227"/>
    <w:rsid w:val="00470DE1"/>
    <w:rsid w:val="00471ED9"/>
    <w:rsid w:val="004724C6"/>
    <w:rsid w:val="004732F0"/>
    <w:rsid w:val="004739A1"/>
    <w:rsid w:val="00473E29"/>
    <w:rsid w:val="00474562"/>
    <w:rsid w:val="004746A2"/>
    <w:rsid w:val="00474ADD"/>
    <w:rsid w:val="00480BF7"/>
    <w:rsid w:val="004813E6"/>
    <w:rsid w:val="004837FA"/>
    <w:rsid w:val="004839F5"/>
    <w:rsid w:val="00483F68"/>
    <w:rsid w:val="00484928"/>
    <w:rsid w:val="00485B4C"/>
    <w:rsid w:val="00485E0F"/>
    <w:rsid w:val="00486453"/>
    <w:rsid w:val="00486D52"/>
    <w:rsid w:val="00487354"/>
    <w:rsid w:val="00490EBF"/>
    <w:rsid w:val="00491F37"/>
    <w:rsid w:val="00492AA8"/>
    <w:rsid w:val="00493C4E"/>
    <w:rsid w:val="004946A5"/>
    <w:rsid w:val="00495BB5"/>
    <w:rsid w:val="0049642A"/>
    <w:rsid w:val="00496923"/>
    <w:rsid w:val="00496A14"/>
    <w:rsid w:val="00496F10"/>
    <w:rsid w:val="00497C65"/>
    <w:rsid w:val="004A049A"/>
    <w:rsid w:val="004A23BD"/>
    <w:rsid w:val="004A31E9"/>
    <w:rsid w:val="004A370E"/>
    <w:rsid w:val="004A37B6"/>
    <w:rsid w:val="004A3D81"/>
    <w:rsid w:val="004A52D8"/>
    <w:rsid w:val="004A6E6B"/>
    <w:rsid w:val="004B24AF"/>
    <w:rsid w:val="004B2EF6"/>
    <w:rsid w:val="004B32DE"/>
    <w:rsid w:val="004B3FEB"/>
    <w:rsid w:val="004B4501"/>
    <w:rsid w:val="004B4747"/>
    <w:rsid w:val="004B522E"/>
    <w:rsid w:val="004C1104"/>
    <w:rsid w:val="004C1B25"/>
    <w:rsid w:val="004C20F5"/>
    <w:rsid w:val="004C2B77"/>
    <w:rsid w:val="004C2D58"/>
    <w:rsid w:val="004C4FC5"/>
    <w:rsid w:val="004C5F5C"/>
    <w:rsid w:val="004C71E7"/>
    <w:rsid w:val="004D0486"/>
    <w:rsid w:val="004D0E42"/>
    <w:rsid w:val="004D186A"/>
    <w:rsid w:val="004D3792"/>
    <w:rsid w:val="004D5BEB"/>
    <w:rsid w:val="004D6802"/>
    <w:rsid w:val="004D6A05"/>
    <w:rsid w:val="004D7357"/>
    <w:rsid w:val="004D7A43"/>
    <w:rsid w:val="004D7E60"/>
    <w:rsid w:val="004E0C8E"/>
    <w:rsid w:val="004E138F"/>
    <w:rsid w:val="004E2F84"/>
    <w:rsid w:val="004E33F4"/>
    <w:rsid w:val="004E34B0"/>
    <w:rsid w:val="004E4091"/>
    <w:rsid w:val="004E5A0B"/>
    <w:rsid w:val="004E5BF1"/>
    <w:rsid w:val="004E6F5E"/>
    <w:rsid w:val="004E7C5D"/>
    <w:rsid w:val="004F0961"/>
    <w:rsid w:val="004F1DC6"/>
    <w:rsid w:val="004F56DA"/>
    <w:rsid w:val="004F67E5"/>
    <w:rsid w:val="004F7C06"/>
    <w:rsid w:val="004F7CB9"/>
    <w:rsid w:val="005015B0"/>
    <w:rsid w:val="00501682"/>
    <w:rsid w:val="005020F8"/>
    <w:rsid w:val="005030D1"/>
    <w:rsid w:val="005039E4"/>
    <w:rsid w:val="005048B9"/>
    <w:rsid w:val="00507614"/>
    <w:rsid w:val="005101DF"/>
    <w:rsid w:val="0051050B"/>
    <w:rsid w:val="00510D23"/>
    <w:rsid w:val="00511385"/>
    <w:rsid w:val="005146DA"/>
    <w:rsid w:val="00515EF4"/>
    <w:rsid w:val="00517840"/>
    <w:rsid w:val="005208A2"/>
    <w:rsid w:val="00520B69"/>
    <w:rsid w:val="00524431"/>
    <w:rsid w:val="0052484F"/>
    <w:rsid w:val="00524891"/>
    <w:rsid w:val="0052619C"/>
    <w:rsid w:val="00526C00"/>
    <w:rsid w:val="005306AD"/>
    <w:rsid w:val="00531235"/>
    <w:rsid w:val="00532F0A"/>
    <w:rsid w:val="00533B80"/>
    <w:rsid w:val="005355E7"/>
    <w:rsid w:val="00535EB4"/>
    <w:rsid w:val="00536016"/>
    <w:rsid w:val="005362E5"/>
    <w:rsid w:val="00536601"/>
    <w:rsid w:val="00536CFA"/>
    <w:rsid w:val="00537109"/>
    <w:rsid w:val="0054233E"/>
    <w:rsid w:val="00542A3B"/>
    <w:rsid w:val="005441CE"/>
    <w:rsid w:val="0054449D"/>
    <w:rsid w:val="00545B5A"/>
    <w:rsid w:val="00546967"/>
    <w:rsid w:val="00547CEC"/>
    <w:rsid w:val="00550673"/>
    <w:rsid w:val="00550B20"/>
    <w:rsid w:val="00551CD1"/>
    <w:rsid w:val="005534A6"/>
    <w:rsid w:val="005541E2"/>
    <w:rsid w:val="00554512"/>
    <w:rsid w:val="0055475C"/>
    <w:rsid w:val="00554AAD"/>
    <w:rsid w:val="00556944"/>
    <w:rsid w:val="00556E99"/>
    <w:rsid w:val="00557722"/>
    <w:rsid w:val="00560CB2"/>
    <w:rsid w:val="00561DF5"/>
    <w:rsid w:val="00561FBB"/>
    <w:rsid w:val="005637E1"/>
    <w:rsid w:val="00565DED"/>
    <w:rsid w:val="00566732"/>
    <w:rsid w:val="00567D17"/>
    <w:rsid w:val="005710A3"/>
    <w:rsid w:val="005719D7"/>
    <w:rsid w:val="00576575"/>
    <w:rsid w:val="00576B3F"/>
    <w:rsid w:val="00576B94"/>
    <w:rsid w:val="00577AA5"/>
    <w:rsid w:val="00582C54"/>
    <w:rsid w:val="005847CD"/>
    <w:rsid w:val="005860BE"/>
    <w:rsid w:val="005861F9"/>
    <w:rsid w:val="00590286"/>
    <w:rsid w:val="00591A19"/>
    <w:rsid w:val="00593516"/>
    <w:rsid w:val="00593978"/>
    <w:rsid w:val="00595C82"/>
    <w:rsid w:val="00596075"/>
    <w:rsid w:val="0059668E"/>
    <w:rsid w:val="00597CDA"/>
    <w:rsid w:val="005A0BBB"/>
    <w:rsid w:val="005A3280"/>
    <w:rsid w:val="005A43A6"/>
    <w:rsid w:val="005A580E"/>
    <w:rsid w:val="005A5CF7"/>
    <w:rsid w:val="005A77D7"/>
    <w:rsid w:val="005B04BE"/>
    <w:rsid w:val="005B10DC"/>
    <w:rsid w:val="005B1B2D"/>
    <w:rsid w:val="005B1F4D"/>
    <w:rsid w:val="005B3F7A"/>
    <w:rsid w:val="005B7684"/>
    <w:rsid w:val="005C1A62"/>
    <w:rsid w:val="005C2F92"/>
    <w:rsid w:val="005C6374"/>
    <w:rsid w:val="005C7E13"/>
    <w:rsid w:val="005D02A9"/>
    <w:rsid w:val="005D08C7"/>
    <w:rsid w:val="005D11E3"/>
    <w:rsid w:val="005D1322"/>
    <w:rsid w:val="005D20CD"/>
    <w:rsid w:val="005D2426"/>
    <w:rsid w:val="005D2477"/>
    <w:rsid w:val="005D3F81"/>
    <w:rsid w:val="005D5151"/>
    <w:rsid w:val="005D6EAD"/>
    <w:rsid w:val="005D79BF"/>
    <w:rsid w:val="005E0871"/>
    <w:rsid w:val="005E2334"/>
    <w:rsid w:val="005E28DF"/>
    <w:rsid w:val="005E38DF"/>
    <w:rsid w:val="005E3D35"/>
    <w:rsid w:val="005F03C8"/>
    <w:rsid w:val="005F392A"/>
    <w:rsid w:val="005F439C"/>
    <w:rsid w:val="005F569E"/>
    <w:rsid w:val="005F62DF"/>
    <w:rsid w:val="005F700B"/>
    <w:rsid w:val="005F7FF1"/>
    <w:rsid w:val="0060222A"/>
    <w:rsid w:val="00605851"/>
    <w:rsid w:val="00606FB1"/>
    <w:rsid w:val="006073FB"/>
    <w:rsid w:val="006078FB"/>
    <w:rsid w:val="00612B59"/>
    <w:rsid w:val="00612BD9"/>
    <w:rsid w:val="0061373B"/>
    <w:rsid w:val="0061374C"/>
    <w:rsid w:val="00614B08"/>
    <w:rsid w:val="00616464"/>
    <w:rsid w:val="00617B97"/>
    <w:rsid w:val="006214A5"/>
    <w:rsid w:val="00621887"/>
    <w:rsid w:val="00622547"/>
    <w:rsid w:val="0062281B"/>
    <w:rsid w:val="00622FF3"/>
    <w:rsid w:val="00623EE8"/>
    <w:rsid w:val="00624C5D"/>
    <w:rsid w:val="006256B0"/>
    <w:rsid w:val="0062687D"/>
    <w:rsid w:val="00626A43"/>
    <w:rsid w:val="00626FBF"/>
    <w:rsid w:val="006303D8"/>
    <w:rsid w:val="006333F5"/>
    <w:rsid w:val="006351BC"/>
    <w:rsid w:val="006367DE"/>
    <w:rsid w:val="0063735C"/>
    <w:rsid w:val="00641012"/>
    <w:rsid w:val="006419F6"/>
    <w:rsid w:val="00641ED6"/>
    <w:rsid w:val="00642EFE"/>
    <w:rsid w:val="006431E1"/>
    <w:rsid w:val="00646467"/>
    <w:rsid w:val="0064704B"/>
    <w:rsid w:val="0065051D"/>
    <w:rsid w:val="00651394"/>
    <w:rsid w:val="006515F7"/>
    <w:rsid w:val="00651978"/>
    <w:rsid w:val="006536A9"/>
    <w:rsid w:val="0065370B"/>
    <w:rsid w:val="00654A02"/>
    <w:rsid w:val="00655A31"/>
    <w:rsid w:val="00655F41"/>
    <w:rsid w:val="00656762"/>
    <w:rsid w:val="00656D1A"/>
    <w:rsid w:val="00656E86"/>
    <w:rsid w:val="00660B0C"/>
    <w:rsid w:val="00660C9A"/>
    <w:rsid w:val="00662A65"/>
    <w:rsid w:val="00665394"/>
    <w:rsid w:val="00665455"/>
    <w:rsid w:val="00666A16"/>
    <w:rsid w:val="00667A9F"/>
    <w:rsid w:val="00670355"/>
    <w:rsid w:val="0067096F"/>
    <w:rsid w:val="00670EDB"/>
    <w:rsid w:val="00671900"/>
    <w:rsid w:val="00671978"/>
    <w:rsid w:val="00671E58"/>
    <w:rsid w:val="00671FB7"/>
    <w:rsid w:val="00673896"/>
    <w:rsid w:val="00675127"/>
    <w:rsid w:val="00675925"/>
    <w:rsid w:val="006761B3"/>
    <w:rsid w:val="00676225"/>
    <w:rsid w:val="006772A6"/>
    <w:rsid w:val="006775C4"/>
    <w:rsid w:val="0067784B"/>
    <w:rsid w:val="00677A8A"/>
    <w:rsid w:val="006807B2"/>
    <w:rsid w:val="00680B37"/>
    <w:rsid w:val="00681F26"/>
    <w:rsid w:val="006834AA"/>
    <w:rsid w:val="006840B1"/>
    <w:rsid w:val="006864A9"/>
    <w:rsid w:val="0068700A"/>
    <w:rsid w:val="0068768E"/>
    <w:rsid w:val="00690415"/>
    <w:rsid w:val="00691F01"/>
    <w:rsid w:val="00692A33"/>
    <w:rsid w:val="00692A5D"/>
    <w:rsid w:val="006945A7"/>
    <w:rsid w:val="00694A18"/>
    <w:rsid w:val="00694F6E"/>
    <w:rsid w:val="00696FBE"/>
    <w:rsid w:val="006A0CFA"/>
    <w:rsid w:val="006A3A7F"/>
    <w:rsid w:val="006A4426"/>
    <w:rsid w:val="006A49C3"/>
    <w:rsid w:val="006A6772"/>
    <w:rsid w:val="006A7B62"/>
    <w:rsid w:val="006B153F"/>
    <w:rsid w:val="006B1C2A"/>
    <w:rsid w:val="006B1DBC"/>
    <w:rsid w:val="006B34F0"/>
    <w:rsid w:val="006B3D5F"/>
    <w:rsid w:val="006B3F92"/>
    <w:rsid w:val="006B42F1"/>
    <w:rsid w:val="006B54E6"/>
    <w:rsid w:val="006B6941"/>
    <w:rsid w:val="006B75D8"/>
    <w:rsid w:val="006B78E5"/>
    <w:rsid w:val="006B7CBD"/>
    <w:rsid w:val="006C2300"/>
    <w:rsid w:val="006C4CE9"/>
    <w:rsid w:val="006C59F0"/>
    <w:rsid w:val="006C6246"/>
    <w:rsid w:val="006C7652"/>
    <w:rsid w:val="006D0BD2"/>
    <w:rsid w:val="006D1A81"/>
    <w:rsid w:val="006D28D3"/>
    <w:rsid w:val="006D5713"/>
    <w:rsid w:val="006D656B"/>
    <w:rsid w:val="006D765A"/>
    <w:rsid w:val="006D785C"/>
    <w:rsid w:val="006E044C"/>
    <w:rsid w:val="006E1F13"/>
    <w:rsid w:val="006E1F8C"/>
    <w:rsid w:val="006E5FD5"/>
    <w:rsid w:val="006E693F"/>
    <w:rsid w:val="006E7212"/>
    <w:rsid w:val="006F0320"/>
    <w:rsid w:val="006F1400"/>
    <w:rsid w:val="006F1413"/>
    <w:rsid w:val="006F2C08"/>
    <w:rsid w:val="006F3802"/>
    <w:rsid w:val="006F467D"/>
    <w:rsid w:val="006F5165"/>
    <w:rsid w:val="006F6ED4"/>
    <w:rsid w:val="006F7A9E"/>
    <w:rsid w:val="00700B06"/>
    <w:rsid w:val="00701CB7"/>
    <w:rsid w:val="007023F6"/>
    <w:rsid w:val="0070294E"/>
    <w:rsid w:val="00703021"/>
    <w:rsid w:val="00703923"/>
    <w:rsid w:val="0070411A"/>
    <w:rsid w:val="00704950"/>
    <w:rsid w:val="00706856"/>
    <w:rsid w:val="00706F5C"/>
    <w:rsid w:val="00712680"/>
    <w:rsid w:val="00712D36"/>
    <w:rsid w:val="00712EB9"/>
    <w:rsid w:val="00713F99"/>
    <w:rsid w:val="00714A68"/>
    <w:rsid w:val="00716355"/>
    <w:rsid w:val="007164C7"/>
    <w:rsid w:val="0071691D"/>
    <w:rsid w:val="007172AA"/>
    <w:rsid w:val="00720D0D"/>
    <w:rsid w:val="00722872"/>
    <w:rsid w:val="00722973"/>
    <w:rsid w:val="00722F0D"/>
    <w:rsid w:val="00723B04"/>
    <w:rsid w:val="00723C6B"/>
    <w:rsid w:val="007246FF"/>
    <w:rsid w:val="00724EE0"/>
    <w:rsid w:val="0072572D"/>
    <w:rsid w:val="00725D21"/>
    <w:rsid w:val="00726B32"/>
    <w:rsid w:val="00726D4E"/>
    <w:rsid w:val="00727814"/>
    <w:rsid w:val="007279AB"/>
    <w:rsid w:val="00727C56"/>
    <w:rsid w:val="00732AC5"/>
    <w:rsid w:val="0073348B"/>
    <w:rsid w:val="00733E3E"/>
    <w:rsid w:val="00734D2A"/>
    <w:rsid w:val="00735C45"/>
    <w:rsid w:val="0073647B"/>
    <w:rsid w:val="00737C5B"/>
    <w:rsid w:val="00737F95"/>
    <w:rsid w:val="0074120D"/>
    <w:rsid w:val="00744113"/>
    <w:rsid w:val="00745C48"/>
    <w:rsid w:val="00750B18"/>
    <w:rsid w:val="00750D1E"/>
    <w:rsid w:val="00752B96"/>
    <w:rsid w:val="007535CF"/>
    <w:rsid w:val="00753E8D"/>
    <w:rsid w:val="0075467E"/>
    <w:rsid w:val="00754AA2"/>
    <w:rsid w:val="00755AD3"/>
    <w:rsid w:val="00756703"/>
    <w:rsid w:val="007571FE"/>
    <w:rsid w:val="007575A8"/>
    <w:rsid w:val="00760741"/>
    <w:rsid w:val="00762E9F"/>
    <w:rsid w:val="00762F63"/>
    <w:rsid w:val="00764CBE"/>
    <w:rsid w:val="00765715"/>
    <w:rsid w:val="00766221"/>
    <w:rsid w:val="007665FF"/>
    <w:rsid w:val="00767D29"/>
    <w:rsid w:val="0077120C"/>
    <w:rsid w:val="00771487"/>
    <w:rsid w:val="00772CD6"/>
    <w:rsid w:val="007738BA"/>
    <w:rsid w:val="00774B14"/>
    <w:rsid w:val="00775E07"/>
    <w:rsid w:val="0077770C"/>
    <w:rsid w:val="007779E8"/>
    <w:rsid w:val="00780B6E"/>
    <w:rsid w:val="00781C00"/>
    <w:rsid w:val="00782D78"/>
    <w:rsid w:val="00782F15"/>
    <w:rsid w:val="00783985"/>
    <w:rsid w:val="00785105"/>
    <w:rsid w:val="0078525A"/>
    <w:rsid w:val="00786654"/>
    <w:rsid w:val="00787051"/>
    <w:rsid w:val="007876EB"/>
    <w:rsid w:val="00787C10"/>
    <w:rsid w:val="00787F7A"/>
    <w:rsid w:val="007907DE"/>
    <w:rsid w:val="00792607"/>
    <w:rsid w:val="007934BD"/>
    <w:rsid w:val="007934C0"/>
    <w:rsid w:val="00795EF5"/>
    <w:rsid w:val="007967CA"/>
    <w:rsid w:val="007A2A6E"/>
    <w:rsid w:val="007A6939"/>
    <w:rsid w:val="007A7126"/>
    <w:rsid w:val="007A77B7"/>
    <w:rsid w:val="007A7D67"/>
    <w:rsid w:val="007B08C6"/>
    <w:rsid w:val="007B0F06"/>
    <w:rsid w:val="007B1361"/>
    <w:rsid w:val="007B14DD"/>
    <w:rsid w:val="007B1635"/>
    <w:rsid w:val="007B2775"/>
    <w:rsid w:val="007B53D8"/>
    <w:rsid w:val="007B7BC7"/>
    <w:rsid w:val="007B7C54"/>
    <w:rsid w:val="007B7D09"/>
    <w:rsid w:val="007C2132"/>
    <w:rsid w:val="007C23D3"/>
    <w:rsid w:val="007C2AE0"/>
    <w:rsid w:val="007C44BA"/>
    <w:rsid w:val="007C499C"/>
    <w:rsid w:val="007C5D0F"/>
    <w:rsid w:val="007C6722"/>
    <w:rsid w:val="007D03F7"/>
    <w:rsid w:val="007D0C13"/>
    <w:rsid w:val="007D260A"/>
    <w:rsid w:val="007D3968"/>
    <w:rsid w:val="007D43B1"/>
    <w:rsid w:val="007D504E"/>
    <w:rsid w:val="007D51E8"/>
    <w:rsid w:val="007D611B"/>
    <w:rsid w:val="007E1016"/>
    <w:rsid w:val="007E2158"/>
    <w:rsid w:val="007E3751"/>
    <w:rsid w:val="007E3BC9"/>
    <w:rsid w:val="007E5C43"/>
    <w:rsid w:val="007E6FB7"/>
    <w:rsid w:val="007E74AE"/>
    <w:rsid w:val="007E74BD"/>
    <w:rsid w:val="007F0121"/>
    <w:rsid w:val="007F03D8"/>
    <w:rsid w:val="007F0657"/>
    <w:rsid w:val="007F10BB"/>
    <w:rsid w:val="007F1A5E"/>
    <w:rsid w:val="007F310F"/>
    <w:rsid w:val="007F4A8E"/>
    <w:rsid w:val="007F523A"/>
    <w:rsid w:val="007F59AC"/>
    <w:rsid w:val="007F6620"/>
    <w:rsid w:val="007F7833"/>
    <w:rsid w:val="007F794C"/>
    <w:rsid w:val="008012EA"/>
    <w:rsid w:val="008018FC"/>
    <w:rsid w:val="0080197E"/>
    <w:rsid w:val="008019BC"/>
    <w:rsid w:val="00801C1F"/>
    <w:rsid w:val="00802CE9"/>
    <w:rsid w:val="00806195"/>
    <w:rsid w:val="00807025"/>
    <w:rsid w:val="00807136"/>
    <w:rsid w:val="0080793A"/>
    <w:rsid w:val="00807F89"/>
    <w:rsid w:val="008105BB"/>
    <w:rsid w:val="00811A91"/>
    <w:rsid w:val="00812838"/>
    <w:rsid w:val="00812BE1"/>
    <w:rsid w:val="0081593A"/>
    <w:rsid w:val="00815944"/>
    <w:rsid w:val="00815D0C"/>
    <w:rsid w:val="00820C47"/>
    <w:rsid w:val="008233B7"/>
    <w:rsid w:val="00825797"/>
    <w:rsid w:val="00825F68"/>
    <w:rsid w:val="008267B5"/>
    <w:rsid w:val="00826C9E"/>
    <w:rsid w:val="00826DB5"/>
    <w:rsid w:val="00831918"/>
    <w:rsid w:val="00832D70"/>
    <w:rsid w:val="00833CA0"/>
    <w:rsid w:val="00835298"/>
    <w:rsid w:val="00835C71"/>
    <w:rsid w:val="00835D91"/>
    <w:rsid w:val="00835E28"/>
    <w:rsid w:val="008361D3"/>
    <w:rsid w:val="00836889"/>
    <w:rsid w:val="00840031"/>
    <w:rsid w:val="00840C02"/>
    <w:rsid w:val="00841F5E"/>
    <w:rsid w:val="008427C4"/>
    <w:rsid w:val="00843DB5"/>
    <w:rsid w:val="00843E17"/>
    <w:rsid w:val="00845942"/>
    <w:rsid w:val="0085481A"/>
    <w:rsid w:val="00854C24"/>
    <w:rsid w:val="00854FB3"/>
    <w:rsid w:val="00860C63"/>
    <w:rsid w:val="00862FF7"/>
    <w:rsid w:val="00863FC5"/>
    <w:rsid w:val="00864EFD"/>
    <w:rsid w:val="00864F10"/>
    <w:rsid w:val="00865091"/>
    <w:rsid w:val="0086633A"/>
    <w:rsid w:val="00866C0B"/>
    <w:rsid w:val="008706ED"/>
    <w:rsid w:val="00871882"/>
    <w:rsid w:val="008725A2"/>
    <w:rsid w:val="008740C4"/>
    <w:rsid w:val="00874D5F"/>
    <w:rsid w:val="00875D11"/>
    <w:rsid w:val="0087612C"/>
    <w:rsid w:val="00876292"/>
    <w:rsid w:val="00876883"/>
    <w:rsid w:val="00877029"/>
    <w:rsid w:val="008773CC"/>
    <w:rsid w:val="00877A80"/>
    <w:rsid w:val="00877E94"/>
    <w:rsid w:val="00880113"/>
    <w:rsid w:val="008813C6"/>
    <w:rsid w:val="00881644"/>
    <w:rsid w:val="00882B6D"/>
    <w:rsid w:val="008831B2"/>
    <w:rsid w:val="00883559"/>
    <w:rsid w:val="0089026F"/>
    <w:rsid w:val="008913C1"/>
    <w:rsid w:val="008929C3"/>
    <w:rsid w:val="00892C63"/>
    <w:rsid w:val="00892C67"/>
    <w:rsid w:val="00893264"/>
    <w:rsid w:val="008933E8"/>
    <w:rsid w:val="008935EA"/>
    <w:rsid w:val="00893626"/>
    <w:rsid w:val="00894339"/>
    <w:rsid w:val="00894B69"/>
    <w:rsid w:val="008970F9"/>
    <w:rsid w:val="00897732"/>
    <w:rsid w:val="0089798B"/>
    <w:rsid w:val="008979D3"/>
    <w:rsid w:val="008A07E7"/>
    <w:rsid w:val="008A157A"/>
    <w:rsid w:val="008A3802"/>
    <w:rsid w:val="008A4D45"/>
    <w:rsid w:val="008A4D75"/>
    <w:rsid w:val="008B230E"/>
    <w:rsid w:val="008B2A04"/>
    <w:rsid w:val="008B6B81"/>
    <w:rsid w:val="008C2193"/>
    <w:rsid w:val="008C2C73"/>
    <w:rsid w:val="008C4A20"/>
    <w:rsid w:val="008C4F9A"/>
    <w:rsid w:val="008C5434"/>
    <w:rsid w:val="008C67FF"/>
    <w:rsid w:val="008C795F"/>
    <w:rsid w:val="008D02FD"/>
    <w:rsid w:val="008D0978"/>
    <w:rsid w:val="008D15AD"/>
    <w:rsid w:val="008D1643"/>
    <w:rsid w:val="008D2499"/>
    <w:rsid w:val="008D3078"/>
    <w:rsid w:val="008D3BCB"/>
    <w:rsid w:val="008D4E50"/>
    <w:rsid w:val="008D52DB"/>
    <w:rsid w:val="008D56CB"/>
    <w:rsid w:val="008D6401"/>
    <w:rsid w:val="008D671C"/>
    <w:rsid w:val="008D74A9"/>
    <w:rsid w:val="008E02ED"/>
    <w:rsid w:val="008E0C57"/>
    <w:rsid w:val="008E14AA"/>
    <w:rsid w:val="008E36B0"/>
    <w:rsid w:val="008E4732"/>
    <w:rsid w:val="008E5986"/>
    <w:rsid w:val="008E7115"/>
    <w:rsid w:val="008E7360"/>
    <w:rsid w:val="008F154A"/>
    <w:rsid w:val="008F2020"/>
    <w:rsid w:val="008F2BDD"/>
    <w:rsid w:val="008F58EB"/>
    <w:rsid w:val="008F6610"/>
    <w:rsid w:val="008F73FC"/>
    <w:rsid w:val="008F7E85"/>
    <w:rsid w:val="008F7F0C"/>
    <w:rsid w:val="009000B9"/>
    <w:rsid w:val="009010C7"/>
    <w:rsid w:val="009014F0"/>
    <w:rsid w:val="00901C56"/>
    <w:rsid w:val="00902F35"/>
    <w:rsid w:val="00903B6D"/>
    <w:rsid w:val="0090454B"/>
    <w:rsid w:val="009047B6"/>
    <w:rsid w:val="00904BC1"/>
    <w:rsid w:val="00907C13"/>
    <w:rsid w:val="009103F4"/>
    <w:rsid w:val="00910C0C"/>
    <w:rsid w:val="00911EC5"/>
    <w:rsid w:val="00913A44"/>
    <w:rsid w:val="00913A51"/>
    <w:rsid w:val="00913A76"/>
    <w:rsid w:val="009146BA"/>
    <w:rsid w:val="00914E46"/>
    <w:rsid w:val="009151B3"/>
    <w:rsid w:val="00915CB3"/>
    <w:rsid w:val="00916643"/>
    <w:rsid w:val="00916BD6"/>
    <w:rsid w:val="00917301"/>
    <w:rsid w:val="009205E5"/>
    <w:rsid w:val="009220E4"/>
    <w:rsid w:val="00922805"/>
    <w:rsid w:val="00923859"/>
    <w:rsid w:val="00923D4C"/>
    <w:rsid w:val="00924285"/>
    <w:rsid w:val="00924344"/>
    <w:rsid w:val="00927185"/>
    <w:rsid w:val="00927E85"/>
    <w:rsid w:val="00930B39"/>
    <w:rsid w:val="009329DB"/>
    <w:rsid w:val="009336E0"/>
    <w:rsid w:val="00935DB4"/>
    <w:rsid w:val="00936097"/>
    <w:rsid w:val="00937AF8"/>
    <w:rsid w:val="00937F1C"/>
    <w:rsid w:val="0094000D"/>
    <w:rsid w:val="00940F33"/>
    <w:rsid w:val="0094123A"/>
    <w:rsid w:val="00943261"/>
    <w:rsid w:val="00946290"/>
    <w:rsid w:val="00946A5B"/>
    <w:rsid w:val="00947292"/>
    <w:rsid w:val="009475F6"/>
    <w:rsid w:val="00947609"/>
    <w:rsid w:val="00951C5C"/>
    <w:rsid w:val="00951F37"/>
    <w:rsid w:val="009535BD"/>
    <w:rsid w:val="00956AC6"/>
    <w:rsid w:val="00956B69"/>
    <w:rsid w:val="00956D79"/>
    <w:rsid w:val="00957037"/>
    <w:rsid w:val="00957FEA"/>
    <w:rsid w:val="00960323"/>
    <w:rsid w:val="0096259C"/>
    <w:rsid w:val="00962891"/>
    <w:rsid w:val="00962D3E"/>
    <w:rsid w:val="00963C4C"/>
    <w:rsid w:val="00966A24"/>
    <w:rsid w:val="00966F3E"/>
    <w:rsid w:val="009675F8"/>
    <w:rsid w:val="0097266D"/>
    <w:rsid w:val="00972AA4"/>
    <w:rsid w:val="00972AD7"/>
    <w:rsid w:val="00972C86"/>
    <w:rsid w:val="009730DD"/>
    <w:rsid w:val="009759CA"/>
    <w:rsid w:val="00975A03"/>
    <w:rsid w:val="00977AE9"/>
    <w:rsid w:val="00977B30"/>
    <w:rsid w:val="00977E7D"/>
    <w:rsid w:val="0098090E"/>
    <w:rsid w:val="00980D62"/>
    <w:rsid w:val="00981577"/>
    <w:rsid w:val="00982085"/>
    <w:rsid w:val="009824C4"/>
    <w:rsid w:val="0098268D"/>
    <w:rsid w:val="00982E30"/>
    <w:rsid w:val="00982EC1"/>
    <w:rsid w:val="00985878"/>
    <w:rsid w:val="00986964"/>
    <w:rsid w:val="00990092"/>
    <w:rsid w:val="00990D62"/>
    <w:rsid w:val="00990DE3"/>
    <w:rsid w:val="009914B6"/>
    <w:rsid w:val="00991533"/>
    <w:rsid w:val="00991A24"/>
    <w:rsid w:val="00991EAB"/>
    <w:rsid w:val="009931F8"/>
    <w:rsid w:val="009938BB"/>
    <w:rsid w:val="00994154"/>
    <w:rsid w:val="0099643E"/>
    <w:rsid w:val="009A1095"/>
    <w:rsid w:val="009A36CF"/>
    <w:rsid w:val="009A4835"/>
    <w:rsid w:val="009A4BD5"/>
    <w:rsid w:val="009A548C"/>
    <w:rsid w:val="009B1B16"/>
    <w:rsid w:val="009B27AF"/>
    <w:rsid w:val="009B2817"/>
    <w:rsid w:val="009B2E31"/>
    <w:rsid w:val="009B2E89"/>
    <w:rsid w:val="009B423A"/>
    <w:rsid w:val="009B5310"/>
    <w:rsid w:val="009B6B77"/>
    <w:rsid w:val="009B75D6"/>
    <w:rsid w:val="009B79EB"/>
    <w:rsid w:val="009B7C1A"/>
    <w:rsid w:val="009C0281"/>
    <w:rsid w:val="009C2684"/>
    <w:rsid w:val="009C26C6"/>
    <w:rsid w:val="009C5160"/>
    <w:rsid w:val="009C5200"/>
    <w:rsid w:val="009C5F87"/>
    <w:rsid w:val="009C7476"/>
    <w:rsid w:val="009C7685"/>
    <w:rsid w:val="009D0EAA"/>
    <w:rsid w:val="009D4A11"/>
    <w:rsid w:val="009D4E13"/>
    <w:rsid w:val="009D521E"/>
    <w:rsid w:val="009D7652"/>
    <w:rsid w:val="009E32BF"/>
    <w:rsid w:val="009E3E38"/>
    <w:rsid w:val="009E58E3"/>
    <w:rsid w:val="009E5FB5"/>
    <w:rsid w:val="009E62EC"/>
    <w:rsid w:val="009E6612"/>
    <w:rsid w:val="009E6945"/>
    <w:rsid w:val="009E6D11"/>
    <w:rsid w:val="009F0808"/>
    <w:rsid w:val="009F0A7C"/>
    <w:rsid w:val="009F0D15"/>
    <w:rsid w:val="009F14D3"/>
    <w:rsid w:val="009F65F2"/>
    <w:rsid w:val="009F769C"/>
    <w:rsid w:val="009F7D29"/>
    <w:rsid w:val="00A00F72"/>
    <w:rsid w:val="00A02C3C"/>
    <w:rsid w:val="00A02D2A"/>
    <w:rsid w:val="00A0398A"/>
    <w:rsid w:val="00A069D1"/>
    <w:rsid w:val="00A06DCB"/>
    <w:rsid w:val="00A07B4F"/>
    <w:rsid w:val="00A11D0F"/>
    <w:rsid w:val="00A11EE1"/>
    <w:rsid w:val="00A1226B"/>
    <w:rsid w:val="00A14E50"/>
    <w:rsid w:val="00A155C7"/>
    <w:rsid w:val="00A175BD"/>
    <w:rsid w:val="00A20731"/>
    <w:rsid w:val="00A226DE"/>
    <w:rsid w:val="00A2307F"/>
    <w:rsid w:val="00A230FD"/>
    <w:rsid w:val="00A23770"/>
    <w:rsid w:val="00A2390F"/>
    <w:rsid w:val="00A23EBA"/>
    <w:rsid w:val="00A2424C"/>
    <w:rsid w:val="00A24C1D"/>
    <w:rsid w:val="00A24F17"/>
    <w:rsid w:val="00A2514F"/>
    <w:rsid w:val="00A31AB8"/>
    <w:rsid w:val="00A31C32"/>
    <w:rsid w:val="00A31EF3"/>
    <w:rsid w:val="00A3488B"/>
    <w:rsid w:val="00A3709E"/>
    <w:rsid w:val="00A374E7"/>
    <w:rsid w:val="00A40A8A"/>
    <w:rsid w:val="00A42D0A"/>
    <w:rsid w:val="00A444B6"/>
    <w:rsid w:val="00A451A4"/>
    <w:rsid w:val="00A456DB"/>
    <w:rsid w:val="00A45863"/>
    <w:rsid w:val="00A50AEE"/>
    <w:rsid w:val="00A50F4D"/>
    <w:rsid w:val="00A510ED"/>
    <w:rsid w:val="00A51607"/>
    <w:rsid w:val="00A51A59"/>
    <w:rsid w:val="00A522F2"/>
    <w:rsid w:val="00A525ED"/>
    <w:rsid w:val="00A52D9C"/>
    <w:rsid w:val="00A533C3"/>
    <w:rsid w:val="00A53B7F"/>
    <w:rsid w:val="00A53C79"/>
    <w:rsid w:val="00A56EF8"/>
    <w:rsid w:val="00A57DB5"/>
    <w:rsid w:val="00A602C4"/>
    <w:rsid w:val="00A614C8"/>
    <w:rsid w:val="00A616A4"/>
    <w:rsid w:val="00A61B01"/>
    <w:rsid w:val="00A62177"/>
    <w:rsid w:val="00A63161"/>
    <w:rsid w:val="00A63267"/>
    <w:rsid w:val="00A63B46"/>
    <w:rsid w:val="00A647B3"/>
    <w:rsid w:val="00A657B7"/>
    <w:rsid w:val="00A66A72"/>
    <w:rsid w:val="00A66D1B"/>
    <w:rsid w:val="00A66F85"/>
    <w:rsid w:val="00A671F2"/>
    <w:rsid w:val="00A70044"/>
    <w:rsid w:val="00A73D20"/>
    <w:rsid w:val="00A73FCC"/>
    <w:rsid w:val="00A741C9"/>
    <w:rsid w:val="00A75126"/>
    <w:rsid w:val="00A769E2"/>
    <w:rsid w:val="00A771C4"/>
    <w:rsid w:val="00A804A0"/>
    <w:rsid w:val="00A812B8"/>
    <w:rsid w:val="00A82092"/>
    <w:rsid w:val="00A82821"/>
    <w:rsid w:val="00A82974"/>
    <w:rsid w:val="00A82ECD"/>
    <w:rsid w:val="00A8387E"/>
    <w:rsid w:val="00A84154"/>
    <w:rsid w:val="00A8480D"/>
    <w:rsid w:val="00A86416"/>
    <w:rsid w:val="00A86EC8"/>
    <w:rsid w:val="00A9216F"/>
    <w:rsid w:val="00A975F9"/>
    <w:rsid w:val="00A97942"/>
    <w:rsid w:val="00A97F22"/>
    <w:rsid w:val="00A97FDD"/>
    <w:rsid w:val="00AA10DB"/>
    <w:rsid w:val="00AA2946"/>
    <w:rsid w:val="00AA2F77"/>
    <w:rsid w:val="00AA3573"/>
    <w:rsid w:val="00AA3B41"/>
    <w:rsid w:val="00AA40D6"/>
    <w:rsid w:val="00AA429B"/>
    <w:rsid w:val="00AA458C"/>
    <w:rsid w:val="00AA67A5"/>
    <w:rsid w:val="00AB1902"/>
    <w:rsid w:val="00AB1970"/>
    <w:rsid w:val="00AB3A59"/>
    <w:rsid w:val="00AB62FE"/>
    <w:rsid w:val="00AB71DE"/>
    <w:rsid w:val="00AB725A"/>
    <w:rsid w:val="00AB7A1A"/>
    <w:rsid w:val="00AB7F06"/>
    <w:rsid w:val="00AC082C"/>
    <w:rsid w:val="00AC375E"/>
    <w:rsid w:val="00AC5200"/>
    <w:rsid w:val="00AC6F28"/>
    <w:rsid w:val="00AD0509"/>
    <w:rsid w:val="00AD0523"/>
    <w:rsid w:val="00AD091A"/>
    <w:rsid w:val="00AD0AF6"/>
    <w:rsid w:val="00AD1069"/>
    <w:rsid w:val="00AD1373"/>
    <w:rsid w:val="00AD20AF"/>
    <w:rsid w:val="00AD2165"/>
    <w:rsid w:val="00AD24AE"/>
    <w:rsid w:val="00AD2DD7"/>
    <w:rsid w:val="00AD4B03"/>
    <w:rsid w:val="00AD4BAE"/>
    <w:rsid w:val="00AD4D5B"/>
    <w:rsid w:val="00AD51F0"/>
    <w:rsid w:val="00AD5B52"/>
    <w:rsid w:val="00AD7BE2"/>
    <w:rsid w:val="00AD7EAB"/>
    <w:rsid w:val="00AE03E6"/>
    <w:rsid w:val="00AE0549"/>
    <w:rsid w:val="00AE26D3"/>
    <w:rsid w:val="00AE2F3F"/>
    <w:rsid w:val="00AE3049"/>
    <w:rsid w:val="00AE6D20"/>
    <w:rsid w:val="00AE7A0C"/>
    <w:rsid w:val="00AF0223"/>
    <w:rsid w:val="00AF0F2A"/>
    <w:rsid w:val="00AF0F49"/>
    <w:rsid w:val="00AF1E57"/>
    <w:rsid w:val="00AF4638"/>
    <w:rsid w:val="00AF4773"/>
    <w:rsid w:val="00AF5627"/>
    <w:rsid w:val="00AF596F"/>
    <w:rsid w:val="00AF658E"/>
    <w:rsid w:val="00AF7789"/>
    <w:rsid w:val="00AF7E65"/>
    <w:rsid w:val="00B00D5B"/>
    <w:rsid w:val="00B00DC0"/>
    <w:rsid w:val="00B01029"/>
    <w:rsid w:val="00B013D0"/>
    <w:rsid w:val="00B03FA6"/>
    <w:rsid w:val="00B04019"/>
    <w:rsid w:val="00B05104"/>
    <w:rsid w:val="00B07642"/>
    <w:rsid w:val="00B07C9A"/>
    <w:rsid w:val="00B07D17"/>
    <w:rsid w:val="00B1192D"/>
    <w:rsid w:val="00B120C4"/>
    <w:rsid w:val="00B12997"/>
    <w:rsid w:val="00B13837"/>
    <w:rsid w:val="00B15D40"/>
    <w:rsid w:val="00B15E94"/>
    <w:rsid w:val="00B2093B"/>
    <w:rsid w:val="00B21AAF"/>
    <w:rsid w:val="00B22DD7"/>
    <w:rsid w:val="00B2364F"/>
    <w:rsid w:val="00B239AD"/>
    <w:rsid w:val="00B23D4C"/>
    <w:rsid w:val="00B24074"/>
    <w:rsid w:val="00B24BF5"/>
    <w:rsid w:val="00B24E43"/>
    <w:rsid w:val="00B24FA3"/>
    <w:rsid w:val="00B2612E"/>
    <w:rsid w:val="00B267ED"/>
    <w:rsid w:val="00B27DC8"/>
    <w:rsid w:val="00B32BDD"/>
    <w:rsid w:val="00B34386"/>
    <w:rsid w:val="00B352D2"/>
    <w:rsid w:val="00B36120"/>
    <w:rsid w:val="00B377F1"/>
    <w:rsid w:val="00B37874"/>
    <w:rsid w:val="00B40392"/>
    <w:rsid w:val="00B427F5"/>
    <w:rsid w:val="00B45367"/>
    <w:rsid w:val="00B45C2B"/>
    <w:rsid w:val="00B462D5"/>
    <w:rsid w:val="00B46DB5"/>
    <w:rsid w:val="00B505C4"/>
    <w:rsid w:val="00B50C72"/>
    <w:rsid w:val="00B51091"/>
    <w:rsid w:val="00B516DE"/>
    <w:rsid w:val="00B51CB8"/>
    <w:rsid w:val="00B53607"/>
    <w:rsid w:val="00B53D86"/>
    <w:rsid w:val="00B54869"/>
    <w:rsid w:val="00B55257"/>
    <w:rsid w:val="00B5636E"/>
    <w:rsid w:val="00B57CE7"/>
    <w:rsid w:val="00B605F5"/>
    <w:rsid w:val="00B62FB5"/>
    <w:rsid w:val="00B64598"/>
    <w:rsid w:val="00B6521D"/>
    <w:rsid w:val="00B652B3"/>
    <w:rsid w:val="00B6538A"/>
    <w:rsid w:val="00B66CD4"/>
    <w:rsid w:val="00B704AA"/>
    <w:rsid w:val="00B704E2"/>
    <w:rsid w:val="00B70748"/>
    <w:rsid w:val="00B7092B"/>
    <w:rsid w:val="00B70D79"/>
    <w:rsid w:val="00B716AD"/>
    <w:rsid w:val="00B717AE"/>
    <w:rsid w:val="00B744C6"/>
    <w:rsid w:val="00B7660E"/>
    <w:rsid w:val="00B801A5"/>
    <w:rsid w:val="00B80EE5"/>
    <w:rsid w:val="00B83B40"/>
    <w:rsid w:val="00B848A2"/>
    <w:rsid w:val="00B849CC"/>
    <w:rsid w:val="00B91A6B"/>
    <w:rsid w:val="00B92550"/>
    <w:rsid w:val="00B94081"/>
    <w:rsid w:val="00B94219"/>
    <w:rsid w:val="00B96B28"/>
    <w:rsid w:val="00B96E3C"/>
    <w:rsid w:val="00B97560"/>
    <w:rsid w:val="00B9759E"/>
    <w:rsid w:val="00B978EA"/>
    <w:rsid w:val="00BA13B2"/>
    <w:rsid w:val="00BA2328"/>
    <w:rsid w:val="00BA2B4D"/>
    <w:rsid w:val="00BA2C3F"/>
    <w:rsid w:val="00BA2F2A"/>
    <w:rsid w:val="00BA3764"/>
    <w:rsid w:val="00BA4540"/>
    <w:rsid w:val="00BA6C65"/>
    <w:rsid w:val="00BB0601"/>
    <w:rsid w:val="00BB09C7"/>
    <w:rsid w:val="00BB1BB1"/>
    <w:rsid w:val="00BB1E0B"/>
    <w:rsid w:val="00BB2D04"/>
    <w:rsid w:val="00BB337B"/>
    <w:rsid w:val="00BB366D"/>
    <w:rsid w:val="00BB46D4"/>
    <w:rsid w:val="00BB5184"/>
    <w:rsid w:val="00BB691D"/>
    <w:rsid w:val="00BB7A5F"/>
    <w:rsid w:val="00BC037D"/>
    <w:rsid w:val="00BC09E8"/>
    <w:rsid w:val="00BC0EF4"/>
    <w:rsid w:val="00BC405C"/>
    <w:rsid w:val="00BC66A9"/>
    <w:rsid w:val="00BC7024"/>
    <w:rsid w:val="00BC7AC1"/>
    <w:rsid w:val="00BD1A24"/>
    <w:rsid w:val="00BD2AE2"/>
    <w:rsid w:val="00BD49ED"/>
    <w:rsid w:val="00BD5280"/>
    <w:rsid w:val="00BD60A4"/>
    <w:rsid w:val="00BD617C"/>
    <w:rsid w:val="00BE0862"/>
    <w:rsid w:val="00BE0887"/>
    <w:rsid w:val="00BE1361"/>
    <w:rsid w:val="00BE140D"/>
    <w:rsid w:val="00BE2B72"/>
    <w:rsid w:val="00BE3395"/>
    <w:rsid w:val="00BE3C4C"/>
    <w:rsid w:val="00BE3DB0"/>
    <w:rsid w:val="00BE4332"/>
    <w:rsid w:val="00BE5032"/>
    <w:rsid w:val="00BE5511"/>
    <w:rsid w:val="00BE6E5D"/>
    <w:rsid w:val="00BE7EB6"/>
    <w:rsid w:val="00BF135A"/>
    <w:rsid w:val="00BF1AD5"/>
    <w:rsid w:val="00BF20F7"/>
    <w:rsid w:val="00BF2A18"/>
    <w:rsid w:val="00BF4FD1"/>
    <w:rsid w:val="00BF5105"/>
    <w:rsid w:val="00BF6F86"/>
    <w:rsid w:val="00BF7680"/>
    <w:rsid w:val="00BF77AF"/>
    <w:rsid w:val="00BF77D7"/>
    <w:rsid w:val="00C00D92"/>
    <w:rsid w:val="00C01225"/>
    <w:rsid w:val="00C026C7"/>
    <w:rsid w:val="00C05ED1"/>
    <w:rsid w:val="00C06E1B"/>
    <w:rsid w:val="00C072B9"/>
    <w:rsid w:val="00C072CC"/>
    <w:rsid w:val="00C07907"/>
    <w:rsid w:val="00C07B2E"/>
    <w:rsid w:val="00C07D16"/>
    <w:rsid w:val="00C07DFF"/>
    <w:rsid w:val="00C10001"/>
    <w:rsid w:val="00C1013E"/>
    <w:rsid w:val="00C10359"/>
    <w:rsid w:val="00C105FB"/>
    <w:rsid w:val="00C10743"/>
    <w:rsid w:val="00C10896"/>
    <w:rsid w:val="00C12856"/>
    <w:rsid w:val="00C12B5B"/>
    <w:rsid w:val="00C13431"/>
    <w:rsid w:val="00C1389E"/>
    <w:rsid w:val="00C13C33"/>
    <w:rsid w:val="00C15308"/>
    <w:rsid w:val="00C15852"/>
    <w:rsid w:val="00C165F2"/>
    <w:rsid w:val="00C16F8A"/>
    <w:rsid w:val="00C179ED"/>
    <w:rsid w:val="00C233BD"/>
    <w:rsid w:val="00C23638"/>
    <w:rsid w:val="00C24E61"/>
    <w:rsid w:val="00C30129"/>
    <w:rsid w:val="00C3093B"/>
    <w:rsid w:val="00C31EFB"/>
    <w:rsid w:val="00C32208"/>
    <w:rsid w:val="00C33244"/>
    <w:rsid w:val="00C3452E"/>
    <w:rsid w:val="00C34A41"/>
    <w:rsid w:val="00C35C74"/>
    <w:rsid w:val="00C36D9D"/>
    <w:rsid w:val="00C36DC6"/>
    <w:rsid w:val="00C414F7"/>
    <w:rsid w:val="00C42BD7"/>
    <w:rsid w:val="00C438E0"/>
    <w:rsid w:val="00C43A7B"/>
    <w:rsid w:val="00C45724"/>
    <w:rsid w:val="00C4648E"/>
    <w:rsid w:val="00C476BD"/>
    <w:rsid w:val="00C50034"/>
    <w:rsid w:val="00C502DF"/>
    <w:rsid w:val="00C50D76"/>
    <w:rsid w:val="00C517C5"/>
    <w:rsid w:val="00C51924"/>
    <w:rsid w:val="00C5359B"/>
    <w:rsid w:val="00C539F0"/>
    <w:rsid w:val="00C54662"/>
    <w:rsid w:val="00C562D8"/>
    <w:rsid w:val="00C568AF"/>
    <w:rsid w:val="00C60703"/>
    <w:rsid w:val="00C614A8"/>
    <w:rsid w:val="00C63195"/>
    <w:rsid w:val="00C6374F"/>
    <w:rsid w:val="00C63E89"/>
    <w:rsid w:val="00C6564D"/>
    <w:rsid w:val="00C65B38"/>
    <w:rsid w:val="00C66BDE"/>
    <w:rsid w:val="00C66F7F"/>
    <w:rsid w:val="00C70F76"/>
    <w:rsid w:val="00C7101B"/>
    <w:rsid w:val="00C71192"/>
    <w:rsid w:val="00C72463"/>
    <w:rsid w:val="00C72E64"/>
    <w:rsid w:val="00C72F2C"/>
    <w:rsid w:val="00C73EDC"/>
    <w:rsid w:val="00C74505"/>
    <w:rsid w:val="00C74EBD"/>
    <w:rsid w:val="00C74F24"/>
    <w:rsid w:val="00C75AAE"/>
    <w:rsid w:val="00C77F2A"/>
    <w:rsid w:val="00C81EB3"/>
    <w:rsid w:val="00C8271B"/>
    <w:rsid w:val="00C8357C"/>
    <w:rsid w:val="00C83D85"/>
    <w:rsid w:val="00C84CDF"/>
    <w:rsid w:val="00C84D3F"/>
    <w:rsid w:val="00C84E9E"/>
    <w:rsid w:val="00C86695"/>
    <w:rsid w:val="00C91C09"/>
    <w:rsid w:val="00C91E23"/>
    <w:rsid w:val="00C9287E"/>
    <w:rsid w:val="00C929E0"/>
    <w:rsid w:val="00C9346F"/>
    <w:rsid w:val="00C938C2"/>
    <w:rsid w:val="00C93E3B"/>
    <w:rsid w:val="00C940D6"/>
    <w:rsid w:val="00C94754"/>
    <w:rsid w:val="00C95ADF"/>
    <w:rsid w:val="00CA08DC"/>
    <w:rsid w:val="00CA0916"/>
    <w:rsid w:val="00CA0E2C"/>
    <w:rsid w:val="00CA2128"/>
    <w:rsid w:val="00CA261C"/>
    <w:rsid w:val="00CA3226"/>
    <w:rsid w:val="00CA3AA6"/>
    <w:rsid w:val="00CA3F2C"/>
    <w:rsid w:val="00CA5F07"/>
    <w:rsid w:val="00CB12E6"/>
    <w:rsid w:val="00CB2A36"/>
    <w:rsid w:val="00CB312A"/>
    <w:rsid w:val="00CB3CDE"/>
    <w:rsid w:val="00CB4203"/>
    <w:rsid w:val="00CC0A34"/>
    <w:rsid w:val="00CC1897"/>
    <w:rsid w:val="00CC386F"/>
    <w:rsid w:val="00CC3C74"/>
    <w:rsid w:val="00CC4D4E"/>
    <w:rsid w:val="00CC6FD3"/>
    <w:rsid w:val="00CC723B"/>
    <w:rsid w:val="00CD0EB3"/>
    <w:rsid w:val="00CD2F84"/>
    <w:rsid w:val="00CD3F21"/>
    <w:rsid w:val="00CD4F1F"/>
    <w:rsid w:val="00CD574A"/>
    <w:rsid w:val="00CD5DF6"/>
    <w:rsid w:val="00CD61E3"/>
    <w:rsid w:val="00CD656D"/>
    <w:rsid w:val="00CD7423"/>
    <w:rsid w:val="00CD7BDB"/>
    <w:rsid w:val="00CD7D02"/>
    <w:rsid w:val="00CE01F7"/>
    <w:rsid w:val="00CE1AAB"/>
    <w:rsid w:val="00CE2139"/>
    <w:rsid w:val="00CE4EAD"/>
    <w:rsid w:val="00CE7C52"/>
    <w:rsid w:val="00CF0F4E"/>
    <w:rsid w:val="00CF4AA5"/>
    <w:rsid w:val="00CF5B5D"/>
    <w:rsid w:val="00CF6856"/>
    <w:rsid w:val="00CF69DC"/>
    <w:rsid w:val="00CF7EF7"/>
    <w:rsid w:val="00D001A6"/>
    <w:rsid w:val="00D003AE"/>
    <w:rsid w:val="00D01149"/>
    <w:rsid w:val="00D017E2"/>
    <w:rsid w:val="00D01CFB"/>
    <w:rsid w:val="00D020E4"/>
    <w:rsid w:val="00D021B4"/>
    <w:rsid w:val="00D02372"/>
    <w:rsid w:val="00D02D4E"/>
    <w:rsid w:val="00D03909"/>
    <w:rsid w:val="00D04F22"/>
    <w:rsid w:val="00D06175"/>
    <w:rsid w:val="00D070BE"/>
    <w:rsid w:val="00D0722B"/>
    <w:rsid w:val="00D1515D"/>
    <w:rsid w:val="00D15628"/>
    <w:rsid w:val="00D15DE9"/>
    <w:rsid w:val="00D15F59"/>
    <w:rsid w:val="00D166A4"/>
    <w:rsid w:val="00D179DC"/>
    <w:rsid w:val="00D17B09"/>
    <w:rsid w:val="00D20082"/>
    <w:rsid w:val="00D221ED"/>
    <w:rsid w:val="00D22942"/>
    <w:rsid w:val="00D271F6"/>
    <w:rsid w:val="00D2773E"/>
    <w:rsid w:val="00D2798E"/>
    <w:rsid w:val="00D310F5"/>
    <w:rsid w:val="00D32F17"/>
    <w:rsid w:val="00D33CE9"/>
    <w:rsid w:val="00D34CFD"/>
    <w:rsid w:val="00D36D65"/>
    <w:rsid w:val="00D417F5"/>
    <w:rsid w:val="00D41BAA"/>
    <w:rsid w:val="00D43581"/>
    <w:rsid w:val="00D437F1"/>
    <w:rsid w:val="00D46CA0"/>
    <w:rsid w:val="00D53928"/>
    <w:rsid w:val="00D53BA9"/>
    <w:rsid w:val="00D5416E"/>
    <w:rsid w:val="00D5529B"/>
    <w:rsid w:val="00D55B88"/>
    <w:rsid w:val="00D56407"/>
    <w:rsid w:val="00D56AC9"/>
    <w:rsid w:val="00D572F3"/>
    <w:rsid w:val="00D577AC"/>
    <w:rsid w:val="00D57984"/>
    <w:rsid w:val="00D603C7"/>
    <w:rsid w:val="00D6192A"/>
    <w:rsid w:val="00D63064"/>
    <w:rsid w:val="00D632FF"/>
    <w:rsid w:val="00D633D7"/>
    <w:rsid w:val="00D63E7E"/>
    <w:rsid w:val="00D65FE3"/>
    <w:rsid w:val="00D67E19"/>
    <w:rsid w:val="00D70E00"/>
    <w:rsid w:val="00D7131F"/>
    <w:rsid w:val="00D71563"/>
    <w:rsid w:val="00D71DEC"/>
    <w:rsid w:val="00D747E1"/>
    <w:rsid w:val="00D75A9C"/>
    <w:rsid w:val="00D76609"/>
    <w:rsid w:val="00D76A7F"/>
    <w:rsid w:val="00D778E1"/>
    <w:rsid w:val="00D8109F"/>
    <w:rsid w:val="00D8226A"/>
    <w:rsid w:val="00D82335"/>
    <w:rsid w:val="00D8295A"/>
    <w:rsid w:val="00D8474A"/>
    <w:rsid w:val="00D84B61"/>
    <w:rsid w:val="00D8502E"/>
    <w:rsid w:val="00D85753"/>
    <w:rsid w:val="00D85786"/>
    <w:rsid w:val="00D87B18"/>
    <w:rsid w:val="00D900F9"/>
    <w:rsid w:val="00D90176"/>
    <w:rsid w:val="00D901F4"/>
    <w:rsid w:val="00D90543"/>
    <w:rsid w:val="00D924BC"/>
    <w:rsid w:val="00D92BEC"/>
    <w:rsid w:val="00D92F1C"/>
    <w:rsid w:val="00D93CB9"/>
    <w:rsid w:val="00D951A2"/>
    <w:rsid w:val="00D9679A"/>
    <w:rsid w:val="00DA03C0"/>
    <w:rsid w:val="00DA1045"/>
    <w:rsid w:val="00DA1A63"/>
    <w:rsid w:val="00DA1B15"/>
    <w:rsid w:val="00DA2A72"/>
    <w:rsid w:val="00DA2F32"/>
    <w:rsid w:val="00DB0857"/>
    <w:rsid w:val="00DB3230"/>
    <w:rsid w:val="00DB505E"/>
    <w:rsid w:val="00DB6B90"/>
    <w:rsid w:val="00DB6DB7"/>
    <w:rsid w:val="00DB7F65"/>
    <w:rsid w:val="00DC061B"/>
    <w:rsid w:val="00DC1644"/>
    <w:rsid w:val="00DC1CCF"/>
    <w:rsid w:val="00DC2F54"/>
    <w:rsid w:val="00DC301D"/>
    <w:rsid w:val="00DC32BB"/>
    <w:rsid w:val="00DC3523"/>
    <w:rsid w:val="00DC41EF"/>
    <w:rsid w:val="00DC5FED"/>
    <w:rsid w:val="00DC6237"/>
    <w:rsid w:val="00DD0CB9"/>
    <w:rsid w:val="00DD1F2D"/>
    <w:rsid w:val="00DD3B42"/>
    <w:rsid w:val="00DD3F0F"/>
    <w:rsid w:val="00DD69D2"/>
    <w:rsid w:val="00DD6E69"/>
    <w:rsid w:val="00DD71F4"/>
    <w:rsid w:val="00DD74C2"/>
    <w:rsid w:val="00DE1562"/>
    <w:rsid w:val="00DE19FC"/>
    <w:rsid w:val="00DE2BF1"/>
    <w:rsid w:val="00DE2EBD"/>
    <w:rsid w:val="00DE3BDE"/>
    <w:rsid w:val="00DE452A"/>
    <w:rsid w:val="00DE4BB8"/>
    <w:rsid w:val="00DE5416"/>
    <w:rsid w:val="00DE5CDF"/>
    <w:rsid w:val="00DE6695"/>
    <w:rsid w:val="00DF119F"/>
    <w:rsid w:val="00DF2C0A"/>
    <w:rsid w:val="00DF4C1C"/>
    <w:rsid w:val="00E0093C"/>
    <w:rsid w:val="00E02044"/>
    <w:rsid w:val="00E03B4B"/>
    <w:rsid w:val="00E03CED"/>
    <w:rsid w:val="00E05D4C"/>
    <w:rsid w:val="00E06D53"/>
    <w:rsid w:val="00E1082A"/>
    <w:rsid w:val="00E110D3"/>
    <w:rsid w:val="00E11C67"/>
    <w:rsid w:val="00E123F2"/>
    <w:rsid w:val="00E125C2"/>
    <w:rsid w:val="00E127D1"/>
    <w:rsid w:val="00E12BAF"/>
    <w:rsid w:val="00E14B4F"/>
    <w:rsid w:val="00E16098"/>
    <w:rsid w:val="00E1729C"/>
    <w:rsid w:val="00E200F6"/>
    <w:rsid w:val="00E20493"/>
    <w:rsid w:val="00E20B73"/>
    <w:rsid w:val="00E23E1A"/>
    <w:rsid w:val="00E27434"/>
    <w:rsid w:val="00E27B0B"/>
    <w:rsid w:val="00E32625"/>
    <w:rsid w:val="00E32E0C"/>
    <w:rsid w:val="00E3613C"/>
    <w:rsid w:val="00E3682A"/>
    <w:rsid w:val="00E36C06"/>
    <w:rsid w:val="00E40CFF"/>
    <w:rsid w:val="00E40D45"/>
    <w:rsid w:val="00E418FF"/>
    <w:rsid w:val="00E42128"/>
    <w:rsid w:val="00E427DF"/>
    <w:rsid w:val="00E443BC"/>
    <w:rsid w:val="00E451C6"/>
    <w:rsid w:val="00E4564B"/>
    <w:rsid w:val="00E457EB"/>
    <w:rsid w:val="00E46005"/>
    <w:rsid w:val="00E4718D"/>
    <w:rsid w:val="00E50953"/>
    <w:rsid w:val="00E52A9F"/>
    <w:rsid w:val="00E53AAD"/>
    <w:rsid w:val="00E54DDB"/>
    <w:rsid w:val="00E55D47"/>
    <w:rsid w:val="00E57D02"/>
    <w:rsid w:val="00E60085"/>
    <w:rsid w:val="00E62BDD"/>
    <w:rsid w:val="00E63387"/>
    <w:rsid w:val="00E63ECC"/>
    <w:rsid w:val="00E656A7"/>
    <w:rsid w:val="00E65F60"/>
    <w:rsid w:val="00E718DF"/>
    <w:rsid w:val="00E71926"/>
    <w:rsid w:val="00E71A6B"/>
    <w:rsid w:val="00E7249B"/>
    <w:rsid w:val="00E73AB6"/>
    <w:rsid w:val="00E74A87"/>
    <w:rsid w:val="00E7597F"/>
    <w:rsid w:val="00E76A63"/>
    <w:rsid w:val="00E76A96"/>
    <w:rsid w:val="00E76C56"/>
    <w:rsid w:val="00E779C9"/>
    <w:rsid w:val="00E77A46"/>
    <w:rsid w:val="00E80189"/>
    <w:rsid w:val="00E82E9C"/>
    <w:rsid w:val="00E836AD"/>
    <w:rsid w:val="00E8470A"/>
    <w:rsid w:val="00E848DE"/>
    <w:rsid w:val="00E84A3C"/>
    <w:rsid w:val="00E86175"/>
    <w:rsid w:val="00E8673B"/>
    <w:rsid w:val="00E86D97"/>
    <w:rsid w:val="00E86FA6"/>
    <w:rsid w:val="00E875A5"/>
    <w:rsid w:val="00E87D58"/>
    <w:rsid w:val="00E90AA9"/>
    <w:rsid w:val="00E91250"/>
    <w:rsid w:val="00E913BA"/>
    <w:rsid w:val="00EA02E3"/>
    <w:rsid w:val="00EA057C"/>
    <w:rsid w:val="00EA1F29"/>
    <w:rsid w:val="00EA44EE"/>
    <w:rsid w:val="00EA4785"/>
    <w:rsid w:val="00EA4E8F"/>
    <w:rsid w:val="00EA71E7"/>
    <w:rsid w:val="00EA798D"/>
    <w:rsid w:val="00EB642E"/>
    <w:rsid w:val="00EB65F3"/>
    <w:rsid w:val="00EB6FF6"/>
    <w:rsid w:val="00EC18C2"/>
    <w:rsid w:val="00EC1943"/>
    <w:rsid w:val="00EC2BE4"/>
    <w:rsid w:val="00EC39E6"/>
    <w:rsid w:val="00EC4A5E"/>
    <w:rsid w:val="00EC5664"/>
    <w:rsid w:val="00EC5668"/>
    <w:rsid w:val="00EC569C"/>
    <w:rsid w:val="00EC57A0"/>
    <w:rsid w:val="00EC65CA"/>
    <w:rsid w:val="00EC731D"/>
    <w:rsid w:val="00EC77A9"/>
    <w:rsid w:val="00ED03E8"/>
    <w:rsid w:val="00ED081A"/>
    <w:rsid w:val="00ED1BA2"/>
    <w:rsid w:val="00ED22C0"/>
    <w:rsid w:val="00ED240A"/>
    <w:rsid w:val="00ED2FBD"/>
    <w:rsid w:val="00ED32A4"/>
    <w:rsid w:val="00ED3A66"/>
    <w:rsid w:val="00ED49A9"/>
    <w:rsid w:val="00ED4FEE"/>
    <w:rsid w:val="00ED59A1"/>
    <w:rsid w:val="00ED6630"/>
    <w:rsid w:val="00ED71CB"/>
    <w:rsid w:val="00ED7513"/>
    <w:rsid w:val="00EE1055"/>
    <w:rsid w:val="00EE10D2"/>
    <w:rsid w:val="00EE153E"/>
    <w:rsid w:val="00EE4ED5"/>
    <w:rsid w:val="00EF0F7C"/>
    <w:rsid w:val="00EF125E"/>
    <w:rsid w:val="00EF266F"/>
    <w:rsid w:val="00EF33C8"/>
    <w:rsid w:val="00EF3454"/>
    <w:rsid w:val="00EF4052"/>
    <w:rsid w:val="00EF43EC"/>
    <w:rsid w:val="00EF553C"/>
    <w:rsid w:val="00EF5548"/>
    <w:rsid w:val="00EF5F7E"/>
    <w:rsid w:val="00EF655C"/>
    <w:rsid w:val="00EF6D33"/>
    <w:rsid w:val="00EF7514"/>
    <w:rsid w:val="00EF7B01"/>
    <w:rsid w:val="00EF7DAD"/>
    <w:rsid w:val="00F00A70"/>
    <w:rsid w:val="00F01B87"/>
    <w:rsid w:val="00F0283C"/>
    <w:rsid w:val="00F02CE9"/>
    <w:rsid w:val="00F0385A"/>
    <w:rsid w:val="00F04607"/>
    <w:rsid w:val="00F05F07"/>
    <w:rsid w:val="00F106B3"/>
    <w:rsid w:val="00F10F0F"/>
    <w:rsid w:val="00F1173A"/>
    <w:rsid w:val="00F12FB8"/>
    <w:rsid w:val="00F16BEF"/>
    <w:rsid w:val="00F170C7"/>
    <w:rsid w:val="00F20F6C"/>
    <w:rsid w:val="00F23B85"/>
    <w:rsid w:val="00F250F4"/>
    <w:rsid w:val="00F27EB4"/>
    <w:rsid w:val="00F27FB2"/>
    <w:rsid w:val="00F300BA"/>
    <w:rsid w:val="00F31C6F"/>
    <w:rsid w:val="00F32DBC"/>
    <w:rsid w:val="00F340EC"/>
    <w:rsid w:val="00F3456E"/>
    <w:rsid w:val="00F4109A"/>
    <w:rsid w:val="00F41148"/>
    <w:rsid w:val="00F45A3C"/>
    <w:rsid w:val="00F45A59"/>
    <w:rsid w:val="00F47C9C"/>
    <w:rsid w:val="00F504CB"/>
    <w:rsid w:val="00F50AEF"/>
    <w:rsid w:val="00F519BD"/>
    <w:rsid w:val="00F52361"/>
    <w:rsid w:val="00F5238A"/>
    <w:rsid w:val="00F5240A"/>
    <w:rsid w:val="00F5387C"/>
    <w:rsid w:val="00F54704"/>
    <w:rsid w:val="00F54A15"/>
    <w:rsid w:val="00F55115"/>
    <w:rsid w:val="00F5673C"/>
    <w:rsid w:val="00F56BC8"/>
    <w:rsid w:val="00F57044"/>
    <w:rsid w:val="00F60BE9"/>
    <w:rsid w:val="00F625CF"/>
    <w:rsid w:val="00F62689"/>
    <w:rsid w:val="00F63266"/>
    <w:rsid w:val="00F63630"/>
    <w:rsid w:val="00F63AD1"/>
    <w:rsid w:val="00F64717"/>
    <w:rsid w:val="00F65388"/>
    <w:rsid w:val="00F708A3"/>
    <w:rsid w:val="00F71402"/>
    <w:rsid w:val="00F717BA"/>
    <w:rsid w:val="00F717C3"/>
    <w:rsid w:val="00F7254C"/>
    <w:rsid w:val="00F740D8"/>
    <w:rsid w:val="00F76CE9"/>
    <w:rsid w:val="00F778F7"/>
    <w:rsid w:val="00F80B44"/>
    <w:rsid w:val="00F83A88"/>
    <w:rsid w:val="00F83C96"/>
    <w:rsid w:val="00F84975"/>
    <w:rsid w:val="00F84A69"/>
    <w:rsid w:val="00F84D0D"/>
    <w:rsid w:val="00F907AB"/>
    <w:rsid w:val="00F93E3B"/>
    <w:rsid w:val="00F947FB"/>
    <w:rsid w:val="00F94878"/>
    <w:rsid w:val="00F95CE3"/>
    <w:rsid w:val="00F963D8"/>
    <w:rsid w:val="00FA0D93"/>
    <w:rsid w:val="00FA13AD"/>
    <w:rsid w:val="00FA2153"/>
    <w:rsid w:val="00FA4759"/>
    <w:rsid w:val="00FA5125"/>
    <w:rsid w:val="00FA617A"/>
    <w:rsid w:val="00FA61E6"/>
    <w:rsid w:val="00FA65DE"/>
    <w:rsid w:val="00FB15C6"/>
    <w:rsid w:val="00FB245D"/>
    <w:rsid w:val="00FB2515"/>
    <w:rsid w:val="00FB29D6"/>
    <w:rsid w:val="00FB2B27"/>
    <w:rsid w:val="00FB4DDB"/>
    <w:rsid w:val="00FB552F"/>
    <w:rsid w:val="00FB57F5"/>
    <w:rsid w:val="00FB6F89"/>
    <w:rsid w:val="00FC0C49"/>
    <w:rsid w:val="00FC23F7"/>
    <w:rsid w:val="00FC2E2A"/>
    <w:rsid w:val="00FC36E0"/>
    <w:rsid w:val="00FC4F7F"/>
    <w:rsid w:val="00FC5307"/>
    <w:rsid w:val="00FC5626"/>
    <w:rsid w:val="00FC674C"/>
    <w:rsid w:val="00FC7217"/>
    <w:rsid w:val="00FC7842"/>
    <w:rsid w:val="00FD220E"/>
    <w:rsid w:val="00FD239E"/>
    <w:rsid w:val="00FD5BA8"/>
    <w:rsid w:val="00FD5D3C"/>
    <w:rsid w:val="00FD7CA8"/>
    <w:rsid w:val="00FD7EA1"/>
    <w:rsid w:val="00FE099D"/>
    <w:rsid w:val="00FE31D1"/>
    <w:rsid w:val="00FE44EA"/>
    <w:rsid w:val="00FE7CA1"/>
    <w:rsid w:val="00FE7CBC"/>
    <w:rsid w:val="00FF0C53"/>
    <w:rsid w:val="00FF3696"/>
    <w:rsid w:val="00FF3BA9"/>
    <w:rsid w:val="00FF3BFD"/>
    <w:rsid w:val="00FF5812"/>
    <w:rsid w:val="00FF5E13"/>
    <w:rsid w:val="00FF63F6"/>
    <w:rsid w:val="00FF64D7"/>
    <w:rsid w:val="00FF6F42"/>
    <w:rsid w:val="00FF7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887E"/>
  <w15:docId w15:val="{FAC7DB2B-D73E-44AA-ACE3-DC519A3C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10"/>
    <w:pPr>
      <w:spacing w:after="0" w:line="240" w:lineRule="auto"/>
      <w:jc w:val="both"/>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A77D7"/>
    <w:pPr>
      <w:keepNext/>
      <w:keepLines/>
      <w:spacing w:before="200" w:line="276" w:lineRule="auto"/>
      <w:jc w:val="left"/>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310"/>
    <w:pPr>
      <w:spacing w:after="0" w:line="240" w:lineRule="auto"/>
      <w:jc w:val="both"/>
    </w:pPr>
    <w:rPr>
      <w:rFonts w:ascii="Times New Roman" w:hAnsi="Times New Roman" w:cs="Times New Roman"/>
      <w:sz w:val="24"/>
      <w:szCs w:val="24"/>
    </w:rPr>
  </w:style>
  <w:style w:type="paragraph" w:styleId="ListParagraph">
    <w:name w:val="List Paragraph"/>
    <w:basedOn w:val="Normal"/>
    <w:uiPriority w:val="34"/>
    <w:qFormat/>
    <w:rsid w:val="009B5310"/>
    <w:pPr>
      <w:ind w:left="720"/>
      <w:contextualSpacing/>
    </w:pPr>
  </w:style>
  <w:style w:type="paragraph" w:styleId="Header">
    <w:name w:val="header"/>
    <w:basedOn w:val="Normal"/>
    <w:link w:val="HeaderChar"/>
    <w:uiPriority w:val="99"/>
    <w:unhideWhenUsed/>
    <w:rsid w:val="00977B30"/>
    <w:pPr>
      <w:tabs>
        <w:tab w:val="center" w:pos="4680"/>
        <w:tab w:val="right" w:pos="9360"/>
      </w:tabs>
    </w:pPr>
  </w:style>
  <w:style w:type="character" w:customStyle="1" w:styleId="HeaderChar">
    <w:name w:val="Header Char"/>
    <w:basedOn w:val="DefaultParagraphFont"/>
    <w:link w:val="Header"/>
    <w:uiPriority w:val="99"/>
    <w:rsid w:val="00977B30"/>
    <w:rPr>
      <w:rFonts w:ascii="Times New Roman" w:hAnsi="Times New Roman" w:cs="Times New Roman"/>
      <w:sz w:val="24"/>
      <w:szCs w:val="24"/>
    </w:rPr>
  </w:style>
  <w:style w:type="paragraph" w:styleId="Footer">
    <w:name w:val="footer"/>
    <w:basedOn w:val="Normal"/>
    <w:link w:val="FooterChar"/>
    <w:uiPriority w:val="99"/>
    <w:unhideWhenUsed/>
    <w:rsid w:val="00977B30"/>
    <w:pPr>
      <w:tabs>
        <w:tab w:val="center" w:pos="4680"/>
        <w:tab w:val="right" w:pos="9360"/>
      </w:tabs>
    </w:pPr>
  </w:style>
  <w:style w:type="character" w:customStyle="1" w:styleId="FooterChar">
    <w:name w:val="Footer Char"/>
    <w:basedOn w:val="DefaultParagraphFont"/>
    <w:link w:val="Footer"/>
    <w:uiPriority w:val="99"/>
    <w:rsid w:val="00977B30"/>
    <w:rPr>
      <w:rFonts w:ascii="Times New Roman" w:hAnsi="Times New Roman" w:cs="Times New Roman"/>
      <w:sz w:val="24"/>
      <w:szCs w:val="24"/>
    </w:rPr>
  </w:style>
  <w:style w:type="table" w:styleId="TableGrid">
    <w:name w:val="Table Grid"/>
    <w:basedOn w:val="TableNormal"/>
    <w:uiPriority w:val="59"/>
    <w:rsid w:val="0076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12D"/>
    <w:rPr>
      <w:rFonts w:ascii="Tahoma" w:hAnsi="Tahoma" w:cs="Tahoma"/>
      <w:sz w:val="16"/>
      <w:szCs w:val="16"/>
    </w:rPr>
  </w:style>
  <w:style w:type="character" w:customStyle="1" w:styleId="BalloonTextChar">
    <w:name w:val="Balloon Text Char"/>
    <w:basedOn w:val="DefaultParagraphFont"/>
    <w:link w:val="BalloonText"/>
    <w:uiPriority w:val="99"/>
    <w:semiHidden/>
    <w:rsid w:val="0006712D"/>
    <w:rPr>
      <w:rFonts w:ascii="Tahoma" w:hAnsi="Tahoma" w:cs="Tahoma"/>
      <w:sz w:val="16"/>
      <w:szCs w:val="16"/>
    </w:rPr>
  </w:style>
  <w:style w:type="table" w:customStyle="1" w:styleId="TableGrid1">
    <w:name w:val="Table Grid1"/>
    <w:basedOn w:val="TableNormal"/>
    <w:next w:val="TableGrid"/>
    <w:uiPriority w:val="59"/>
    <w:rsid w:val="00BB36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C2684"/>
    <w:rPr>
      <w:color w:val="0000FF" w:themeColor="hyperlink"/>
      <w:u w:val="single"/>
    </w:rPr>
  </w:style>
  <w:style w:type="character" w:customStyle="1" w:styleId="fontstyle01">
    <w:name w:val="fontstyle01"/>
    <w:basedOn w:val="DefaultParagraphFont"/>
    <w:rsid w:val="004C1104"/>
    <w:rPr>
      <w:rFonts w:ascii="Helvetica" w:hAnsi="Helvetica"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5A77D7"/>
    <w:rPr>
      <w:rFonts w:ascii="Cambria" w:eastAsia="Times New Roman" w:hAnsi="Cambria" w:cs="Times New Roman"/>
      <w:b/>
      <w:bCs/>
      <w:color w:val="4F81BD"/>
      <w:sz w:val="26"/>
      <w:szCs w:val="26"/>
    </w:rPr>
  </w:style>
  <w:style w:type="paragraph" w:customStyle="1" w:styleId="Default">
    <w:name w:val="Default"/>
    <w:rsid w:val="005A77D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950">
      <w:bodyDiv w:val="1"/>
      <w:marLeft w:val="0"/>
      <w:marRight w:val="0"/>
      <w:marTop w:val="0"/>
      <w:marBottom w:val="0"/>
      <w:divBdr>
        <w:top w:val="none" w:sz="0" w:space="0" w:color="auto"/>
        <w:left w:val="none" w:sz="0" w:space="0" w:color="auto"/>
        <w:bottom w:val="none" w:sz="0" w:space="0" w:color="auto"/>
        <w:right w:val="none" w:sz="0" w:space="0" w:color="auto"/>
      </w:divBdr>
    </w:div>
    <w:div w:id="41098962">
      <w:bodyDiv w:val="1"/>
      <w:marLeft w:val="0"/>
      <w:marRight w:val="0"/>
      <w:marTop w:val="0"/>
      <w:marBottom w:val="0"/>
      <w:divBdr>
        <w:top w:val="none" w:sz="0" w:space="0" w:color="auto"/>
        <w:left w:val="none" w:sz="0" w:space="0" w:color="auto"/>
        <w:bottom w:val="none" w:sz="0" w:space="0" w:color="auto"/>
        <w:right w:val="none" w:sz="0" w:space="0" w:color="auto"/>
      </w:divBdr>
    </w:div>
    <w:div w:id="88816918">
      <w:bodyDiv w:val="1"/>
      <w:marLeft w:val="0"/>
      <w:marRight w:val="0"/>
      <w:marTop w:val="0"/>
      <w:marBottom w:val="0"/>
      <w:divBdr>
        <w:top w:val="none" w:sz="0" w:space="0" w:color="auto"/>
        <w:left w:val="none" w:sz="0" w:space="0" w:color="auto"/>
        <w:bottom w:val="none" w:sz="0" w:space="0" w:color="auto"/>
        <w:right w:val="none" w:sz="0" w:space="0" w:color="auto"/>
      </w:divBdr>
    </w:div>
    <w:div w:id="99223389">
      <w:bodyDiv w:val="1"/>
      <w:marLeft w:val="0"/>
      <w:marRight w:val="0"/>
      <w:marTop w:val="0"/>
      <w:marBottom w:val="0"/>
      <w:divBdr>
        <w:top w:val="none" w:sz="0" w:space="0" w:color="auto"/>
        <w:left w:val="none" w:sz="0" w:space="0" w:color="auto"/>
        <w:bottom w:val="none" w:sz="0" w:space="0" w:color="auto"/>
        <w:right w:val="none" w:sz="0" w:space="0" w:color="auto"/>
      </w:divBdr>
    </w:div>
    <w:div w:id="146632312">
      <w:bodyDiv w:val="1"/>
      <w:marLeft w:val="0"/>
      <w:marRight w:val="0"/>
      <w:marTop w:val="0"/>
      <w:marBottom w:val="0"/>
      <w:divBdr>
        <w:top w:val="none" w:sz="0" w:space="0" w:color="auto"/>
        <w:left w:val="none" w:sz="0" w:space="0" w:color="auto"/>
        <w:bottom w:val="none" w:sz="0" w:space="0" w:color="auto"/>
        <w:right w:val="none" w:sz="0" w:space="0" w:color="auto"/>
      </w:divBdr>
    </w:div>
    <w:div w:id="176432998">
      <w:bodyDiv w:val="1"/>
      <w:marLeft w:val="0"/>
      <w:marRight w:val="0"/>
      <w:marTop w:val="0"/>
      <w:marBottom w:val="0"/>
      <w:divBdr>
        <w:top w:val="none" w:sz="0" w:space="0" w:color="auto"/>
        <w:left w:val="none" w:sz="0" w:space="0" w:color="auto"/>
        <w:bottom w:val="none" w:sz="0" w:space="0" w:color="auto"/>
        <w:right w:val="none" w:sz="0" w:space="0" w:color="auto"/>
      </w:divBdr>
    </w:div>
    <w:div w:id="193928687">
      <w:bodyDiv w:val="1"/>
      <w:marLeft w:val="0"/>
      <w:marRight w:val="0"/>
      <w:marTop w:val="0"/>
      <w:marBottom w:val="0"/>
      <w:divBdr>
        <w:top w:val="none" w:sz="0" w:space="0" w:color="auto"/>
        <w:left w:val="none" w:sz="0" w:space="0" w:color="auto"/>
        <w:bottom w:val="none" w:sz="0" w:space="0" w:color="auto"/>
        <w:right w:val="none" w:sz="0" w:space="0" w:color="auto"/>
      </w:divBdr>
    </w:div>
    <w:div w:id="263732281">
      <w:bodyDiv w:val="1"/>
      <w:marLeft w:val="0"/>
      <w:marRight w:val="0"/>
      <w:marTop w:val="0"/>
      <w:marBottom w:val="0"/>
      <w:divBdr>
        <w:top w:val="none" w:sz="0" w:space="0" w:color="auto"/>
        <w:left w:val="none" w:sz="0" w:space="0" w:color="auto"/>
        <w:bottom w:val="none" w:sz="0" w:space="0" w:color="auto"/>
        <w:right w:val="none" w:sz="0" w:space="0" w:color="auto"/>
      </w:divBdr>
    </w:div>
    <w:div w:id="311638965">
      <w:bodyDiv w:val="1"/>
      <w:marLeft w:val="0"/>
      <w:marRight w:val="0"/>
      <w:marTop w:val="0"/>
      <w:marBottom w:val="0"/>
      <w:divBdr>
        <w:top w:val="none" w:sz="0" w:space="0" w:color="auto"/>
        <w:left w:val="none" w:sz="0" w:space="0" w:color="auto"/>
        <w:bottom w:val="none" w:sz="0" w:space="0" w:color="auto"/>
        <w:right w:val="none" w:sz="0" w:space="0" w:color="auto"/>
      </w:divBdr>
    </w:div>
    <w:div w:id="360324579">
      <w:bodyDiv w:val="1"/>
      <w:marLeft w:val="0"/>
      <w:marRight w:val="0"/>
      <w:marTop w:val="0"/>
      <w:marBottom w:val="0"/>
      <w:divBdr>
        <w:top w:val="none" w:sz="0" w:space="0" w:color="auto"/>
        <w:left w:val="none" w:sz="0" w:space="0" w:color="auto"/>
        <w:bottom w:val="none" w:sz="0" w:space="0" w:color="auto"/>
        <w:right w:val="none" w:sz="0" w:space="0" w:color="auto"/>
      </w:divBdr>
    </w:div>
    <w:div w:id="374430735">
      <w:bodyDiv w:val="1"/>
      <w:marLeft w:val="0"/>
      <w:marRight w:val="0"/>
      <w:marTop w:val="0"/>
      <w:marBottom w:val="0"/>
      <w:divBdr>
        <w:top w:val="none" w:sz="0" w:space="0" w:color="auto"/>
        <w:left w:val="none" w:sz="0" w:space="0" w:color="auto"/>
        <w:bottom w:val="none" w:sz="0" w:space="0" w:color="auto"/>
        <w:right w:val="none" w:sz="0" w:space="0" w:color="auto"/>
      </w:divBdr>
    </w:div>
    <w:div w:id="402066374">
      <w:bodyDiv w:val="1"/>
      <w:marLeft w:val="0"/>
      <w:marRight w:val="0"/>
      <w:marTop w:val="0"/>
      <w:marBottom w:val="0"/>
      <w:divBdr>
        <w:top w:val="none" w:sz="0" w:space="0" w:color="auto"/>
        <w:left w:val="none" w:sz="0" w:space="0" w:color="auto"/>
        <w:bottom w:val="none" w:sz="0" w:space="0" w:color="auto"/>
        <w:right w:val="none" w:sz="0" w:space="0" w:color="auto"/>
      </w:divBdr>
    </w:div>
    <w:div w:id="496651714">
      <w:bodyDiv w:val="1"/>
      <w:marLeft w:val="0"/>
      <w:marRight w:val="0"/>
      <w:marTop w:val="0"/>
      <w:marBottom w:val="0"/>
      <w:divBdr>
        <w:top w:val="none" w:sz="0" w:space="0" w:color="auto"/>
        <w:left w:val="none" w:sz="0" w:space="0" w:color="auto"/>
        <w:bottom w:val="none" w:sz="0" w:space="0" w:color="auto"/>
        <w:right w:val="none" w:sz="0" w:space="0" w:color="auto"/>
      </w:divBdr>
    </w:div>
    <w:div w:id="554239824">
      <w:bodyDiv w:val="1"/>
      <w:marLeft w:val="0"/>
      <w:marRight w:val="0"/>
      <w:marTop w:val="0"/>
      <w:marBottom w:val="0"/>
      <w:divBdr>
        <w:top w:val="none" w:sz="0" w:space="0" w:color="auto"/>
        <w:left w:val="none" w:sz="0" w:space="0" w:color="auto"/>
        <w:bottom w:val="none" w:sz="0" w:space="0" w:color="auto"/>
        <w:right w:val="none" w:sz="0" w:space="0" w:color="auto"/>
      </w:divBdr>
    </w:div>
    <w:div w:id="561596186">
      <w:bodyDiv w:val="1"/>
      <w:marLeft w:val="0"/>
      <w:marRight w:val="0"/>
      <w:marTop w:val="0"/>
      <w:marBottom w:val="0"/>
      <w:divBdr>
        <w:top w:val="none" w:sz="0" w:space="0" w:color="auto"/>
        <w:left w:val="none" w:sz="0" w:space="0" w:color="auto"/>
        <w:bottom w:val="none" w:sz="0" w:space="0" w:color="auto"/>
        <w:right w:val="none" w:sz="0" w:space="0" w:color="auto"/>
      </w:divBdr>
    </w:div>
    <w:div w:id="567303512">
      <w:bodyDiv w:val="1"/>
      <w:marLeft w:val="0"/>
      <w:marRight w:val="0"/>
      <w:marTop w:val="0"/>
      <w:marBottom w:val="0"/>
      <w:divBdr>
        <w:top w:val="none" w:sz="0" w:space="0" w:color="auto"/>
        <w:left w:val="none" w:sz="0" w:space="0" w:color="auto"/>
        <w:bottom w:val="none" w:sz="0" w:space="0" w:color="auto"/>
        <w:right w:val="none" w:sz="0" w:space="0" w:color="auto"/>
      </w:divBdr>
    </w:div>
    <w:div w:id="670110909">
      <w:bodyDiv w:val="1"/>
      <w:marLeft w:val="0"/>
      <w:marRight w:val="0"/>
      <w:marTop w:val="0"/>
      <w:marBottom w:val="0"/>
      <w:divBdr>
        <w:top w:val="none" w:sz="0" w:space="0" w:color="auto"/>
        <w:left w:val="none" w:sz="0" w:space="0" w:color="auto"/>
        <w:bottom w:val="none" w:sz="0" w:space="0" w:color="auto"/>
        <w:right w:val="none" w:sz="0" w:space="0" w:color="auto"/>
      </w:divBdr>
    </w:div>
    <w:div w:id="670329721">
      <w:bodyDiv w:val="1"/>
      <w:marLeft w:val="0"/>
      <w:marRight w:val="0"/>
      <w:marTop w:val="0"/>
      <w:marBottom w:val="0"/>
      <w:divBdr>
        <w:top w:val="none" w:sz="0" w:space="0" w:color="auto"/>
        <w:left w:val="none" w:sz="0" w:space="0" w:color="auto"/>
        <w:bottom w:val="none" w:sz="0" w:space="0" w:color="auto"/>
        <w:right w:val="none" w:sz="0" w:space="0" w:color="auto"/>
      </w:divBdr>
    </w:div>
    <w:div w:id="708724889">
      <w:bodyDiv w:val="1"/>
      <w:marLeft w:val="0"/>
      <w:marRight w:val="0"/>
      <w:marTop w:val="0"/>
      <w:marBottom w:val="0"/>
      <w:divBdr>
        <w:top w:val="none" w:sz="0" w:space="0" w:color="auto"/>
        <w:left w:val="none" w:sz="0" w:space="0" w:color="auto"/>
        <w:bottom w:val="none" w:sz="0" w:space="0" w:color="auto"/>
        <w:right w:val="none" w:sz="0" w:space="0" w:color="auto"/>
      </w:divBdr>
    </w:div>
    <w:div w:id="754203336">
      <w:bodyDiv w:val="1"/>
      <w:marLeft w:val="0"/>
      <w:marRight w:val="0"/>
      <w:marTop w:val="0"/>
      <w:marBottom w:val="0"/>
      <w:divBdr>
        <w:top w:val="none" w:sz="0" w:space="0" w:color="auto"/>
        <w:left w:val="none" w:sz="0" w:space="0" w:color="auto"/>
        <w:bottom w:val="none" w:sz="0" w:space="0" w:color="auto"/>
        <w:right w:val="none" w:sz="0" w:space="0" w:color="auto"/>
      </w:divBdr>
    </w:div>
    <w:div w:id="792790242">
      <w:bodyDiv w:val="1"/>
      <w:marLeft w:val="0"/>
      <w:marRight w:val="0"/>
      <w:marTop w:val="0"/>
      <w:marBottom w:val="0"/>
      <w:divBdr>
        <w:top w:val="none" w:sz="0" w:space="0" w:color="auto"/>
        <w:left w:val="none" w:sz="0" w:space="0" w:color="auto"/>
        <w:bottom w:val="none" w:sz="0" w:space="0" w:color="auto"/>
        <w:right w:val="none" w:sz="0" w:space="0" w:color="auto"/>
      </w:divBdr>
    </w:div>
    <w:div w:id="859398106">
      <w:bodyDiv w:val="1"/>
      <w:marLeft w:val="0"/>
      <w:marRight w:val="0"/>
      <w:marTop w:val="0"/>
      <w:marBottom w:val="0"/>
      <w:divBdr>
        <w:top w:val="none" w:sz="0" w:space="0" w:color="auto"/>
        <w:left w:val="none" w:sz="0" w:space="0" w:color="auto"/>
        <w:bottom w:val="none" w:sz="0" w:space="0" w:color="auto"/>
        <w:right w:val="none" w:sz="0" w:space="0" w:color="auto"/>
      </w:divBdr>
    </w:div>
    <w:div w:id="863830794">
      <w:bodyDiv w:val="1"/>
      <w:marLeft w:val="0"/>
      <w:marRight w:val="0"/>
      <w:marTop w:val="0"/>
      <w:marBottom w:val="0"/>
      <w:divBdr>
        <w:top w:val="none" w:sz="0" w:space="0" w:color="auto"/>
        <w:left w:val="none" w:sz="0" w:space="0" w:color="auto"/>
        <w:bottom w:val="none" w:sz="0" w:space="0" w:color="auto"/>
        <w:right w:val="none" w:sz="0" w:space="0" w:color="auto"/>
      </w:divBdr>
    </w:div>
    <w:div w:id="870076108">
      <w:bodyDiv w:val="1"/>
      <w:marLeft w:val="0"/>
      <w:marRight w:val="0"/>
      <w:marTop w:val="0"/>
      <w:marBottom w:val="0"/>
      <w:divBdr>
        <w:top w:val="none" w:sz="0" w:space="0" w:color="auto"/>
        <w:left w:val="none" w:sz="0" w:space="0" w:color="auto"/>
        <w:bottom w:val="none" w:sz="0" w:space="0" w:color="auto"/>
        <w:right w:val="none" w:sz="0" w:space="0" w:color="auto"/>
      </w:divBdr>
    </w:div>
    <w:div w:id="898319324">
      <w:bodyDiv w:val="1"/>
      <w:marLeft w:val="0"/>
      <w:marRight w:val="0"/>
      <w:marTop w:val="0"/>
      <w:marBottom w:val="0"/>
      <w:divBdr>
        <w:top w:val="none" w:sz="0" w:space="0" w:color="auto"/>
        <w:left w:val="none" w:sz="0" w:space="0" w:color="auto"/>
        <w:bottom w:val="none" w:sz="0" w:space="0" w:color="auto"/>
        <w:right w:val="none" w:sz="0" w:space="0" w:color="auto"/>
      </w:divBdr>
    </w:div>
    <w:div w:id="934678575">
      <w:bodyDiv w:val="1"/>
      <w:marLeft w:val="0"/>
      <w:marRight w:val="0"/>
      <w:marTop w:val="0"/>
      <w:marBottom w:val="0"/>
      <w:divBdr>
        <w:top w:val="none" w:sz="0" w:space="0" w:color="auto"/>
        <w:left w:val="none" w:sz="0" w:space="0" w:color="auto"/>
        <w:bottom w:val="none" w:sz="0" w:space="0" w:color="auto"/>
        <w:right w:val="none" w:sz="0" w:space="0" w:color="auto"/>
      </w:divBdr>
    </w:div>
    <w:div w:id="1044449184">
      <w:bodyDiv w:val="1"/>
      <w:marLeft w:val="0"/>
      <w:marRight w:val="0"/>
      <w:marTop w:val="0"/>
      <w:marBottom w:val="0"/>
      <w:divBdr>
        <w:top w:val="none" w:sz="0" w:space="0" w:color="auto"/>
        <w:left w:val="none" w:sz="0" w:space="0" w:color="auto"/>
        <w:bottom w:val="none" w:sz="0" w:space="0" w:color="auto"/>
        <w:right w:val="none" w:sz="0" w:space="0" w:color="auto"/>
      </w:divBdr>
    </w:div>
    <w:div w:id="1081439971">
      <w:bodyDiv w:val="1"/>
      <w:marLeft w:val="0"/>
      <w:marRight w:val="0"/>
      <w:marTop w:val="0"/>
      <w:marBottom w:val="0"/>
      <w:divBdr>
        <w:top w:val="none" w:sz="0" w:space="0" w:color="auto"/>
        <w:left w:val="none" w:sz="0" w:space="0" w:color="auto"/>
        <w:bottom w:val="none" w:sz="0" w:space="0" w:color="auto"/>
        <w:right w:val="none" w:sz="0" w:space="0" w:color="auto"/>
      </w:divBdr>
    </w:div>
    <w:div w:id="1107693842">
      <w:bodyDiv w:val="1"/>
      <w:marLeft w:val="0"/>
      <w:marRight w:val="0"/>
      <w:marTop w:val="0"/>
      <w:marBottom w:val="0"/>
      <w:divBdr>
        <w:top w:val="none" w:sz="0" w:space="0" w:color="auto"/>
        <w:left w:val="none" w:sz="0" w:space="0" w:color="auto"/>
        <w:bottom w:val="none" w:sz="0" w:space="0" w:color="auto"/>
        <w:right w:val="none" w:sz="0" w:space="0" w:color="auto"/>
      </w:divBdr>
    </w:div>
    <w:div w:id="1234119999">
      <w:bodyDiv w:val="1"/>
      <w:marLeft w:val="0"/>
      <w:marRight w:val="0"/>
      <w:marTop w:val="0"/>
      <w:marBottom w:val="0"/>
      <w:divBdr>
        <w:top w:val="none" w:sz="0" w:space="0" w:color="auto"/>
        <w:left w:val="none" w:sz="0" w:space="0" w:color="auto"/>
        <w:bottom w:val="none" w:sz="0" w:space="0" w:color="auto"/>
        <w:right w:val="none" w:sz="0" w:space="0" w:color="auto"/>
      </w:divBdr>
    </w:div>
    <w:div w:id="1341007947">
      <w:bodyDiv w:val="1"/>
      <w:marLeft w:val="0"/>
      <w:marRight w:val="0"/>
      <w:marTop w:val="0"/>
      <w:marBottom w:val="0"/>
      <w:divBdr>
        <w:top w:val="none" w:sz="0" w:space="0" w:color="auto"/>
        <w:left w:val="none" w:sz="0" w:space="0" w:color="auto"/>
        <w:bottom w:val="none" w:sz="0" w:space="0" w:color="auto"/>
        <w:right w:val="none" w:sz="0" w:space="0" w:color="auto"/>
      </w:divBdr>
    </w:div>
    <w:div w:id="1361008659">
      <w:bodyDiv w:val="1"/>
      <w:marLeft w:val="0"/>
      <w:marRight w:val="0"/>
      <w:marTop w:val="0"/>
      <w:marBottom w:val="0"/>
      <w:divBdr>
        <w:top w:val="none" w:sz="0" w:space="0" w:color="auto"/>
        <w:left w:val="none" w:sz="0" w:space="0" w:color="auto"/>
        <w:bottom w:val="none" w:sz="0" w:space="0" w:color="auto"/>
        <w:right w:val="none" w:sz="0" w:space="0" w:color="auto"/>
      </w:divBdr>
    </w:div>
    <w:div w:id="1419864899">
      <w:bodyDiv w:val="1"/>
      <w:marLeft w:val="0"/>
      <w:marRight w:val="0"/>
      <w:marTop w:val="0"/>
      <w:marBottom w:val="0"/>
      <w:divBdr>
        <w:top w:val="none" w:sz="0" w:space="0" w:color="auto"/>
        <w:left w:val="none" w:sz="0" w:space="0" w:color="auto"/>
        <w:bottom w:val="none" w:sz="0" w:space="0" w:color="auto"/>
        <w:right w:val="none" w:sz="0" w:space="0" w:color="auto"/>
      </w:divBdr>
    </w:div>
    <w:div w:id="1628386574">
      <w:bodyDiv w:val="1"/>
      <w:marLeft w:val="0"/>
      <w:marRight w:val="0"/>
      <w:marTop w:val="0"/>
      <w:marBottom w:val="0"/>
      <w:divBdr>
        <w:top w:val="none" w:sz="0" w:space="0" w:color="auto"/>
        <w:left w:val="none" w:sz="0" w:space="0" w:color="auto"/>
        <w:bottom w:val="none" w:sz="0" w:space="0" w:color="auto"/>
        <w:right w:val="none" w:sz="0" w:space="0" w:color="auto"/>
      </w:divBdr>
    </w:div>
    <w:div w:id="1675065418">
      <w:bodyDiv w:val="1"/>
      <w:marLeft w:val="0"/>
      <w:marRight w:val="0"/>
      <w:marTop w:val="0"/>
      <w:marBottom w:val="0"/>
      <w:divBdr>
        <w:top w:val="none" w:sz="0" w:space="0" w:color="auto"/>
        <w:left w:val="none" w:sz="0" w:space="0" w:color="auto"/>
        <w:bottom w:val="none" w:sz="0" w:space="0" w:color="auto"/>
        <w:right w:val="none" w:sz="0" w:space="0" w:color="auto"/>
      </w:divBdr>
    </w:div>
    <w:div w:id="1683169916">
      <w:bodyDiv w:val="1"/>
      <w:marLeft w:val="0"/>
      <w:marRight w:val="0"/>
      <w:marTop w:val="0"/>
      <w:marBottom w:val="0"/>
      <w:divBdr>
        <w:top w:val="none" w:sz="0" w:space="0" w:color="auto"/>
        <w:left w:val="none" w:sz="0" w:space="0" w:color="auto"/>
        <w:bottom w:val="none" w:sz="0" w:space="0" w:color="auto"/>
        <w:right w:val="none" w:sz="0" w:space="0" w:color="auto"/>
      </w:divBdr>
    </w:div>
    <w:div w:id="1701929529">
      <w:bodyDiv w:val="1"/>
      <w:marLeft w:val="0"/>
      <w:marRight w:val="0"/>
      <w:marTop w:val="0"/>
      <w:marBottom w:val="0"/>
      <w:divBdr>
        <w:top w:val="none" w:sz="0" w:space="0" w:color="auto"/>
        <w:left w:val="none" w:sz="0" w:space="0" w:color="auto"/>
        <w:bottom w:val="none" w:sz="0" w:space="0" w:color="auto"/>
        <w:right w:val="none" w:sz="0" w:space="0" w:color="auto"/>
      </w:divBdr>
    </w:div>
    <w:div w:id="1718384955">
      <w:bodyDiv w:val="1"/>
      <w:marLeft w:val="0"/>
      <w:marRight w:val="0"/>
      <w:marTop w:val="0"/>
      <w:marBottom w:val="0"/>
      <w:divBdr>
        <w:top w:val="none" w:sz="0" w:space="0" w:color="auto"/>
        <w:left w:val="none" w:sz="0" w:space="0" w:color="auto"/>
        <w:bottom w:val="none" w:sz="0" w:space="0" w:color="auto"/>
        <w:right w:val="none" w:sz="0" w:space="0" w:color="auto"/>
      </w:divBdr>
    </w:div>
    <w:div w:id="1720860732">
      <w:bodyDiv w:val="1"/>
      <w:marLeft w:val="0"/>
      <w:marRight w:val="0"/>
      <w:marTop w:val="0"/>
      <w:marBottom w:val="0"/>
      <w:divBdr>
        <w:top w:val="none" w:sz="0" w:space="0" w:color="auto"/>
        <w:left w:val="none" w:sz="0" w:space="0" w:color="auto"/>
        <w:bottom w:val="none" w:sz="0" w:space="0" w:color="auto"/>
        <w:right w:val="none" w:sz="0" w:space="0" w:color="auto"/>
      </w:divBdr>
    </w:div>
    <w:div w:id="1743680717">
      <w:bodyDiv w:val="1"/>
      <w:marLeft w:val="0"/>
      <w:marRight w:val="0"/>
      <w:marTop w:val="0"/>
      <w:marBottom w:val="0"/>
      <w:divBdr>
        <w:top w:val="none" w:sz="0" w:space="0" w:color="auto"/>
        <w:left w:val="none" w:sz="0" w:space="0" w:color="auto"/>
        <w:bottom w:val="none" w:sz="0" w:space="0" w:color="auto"/>
        <w:right w:val="none" w:sz="0" w:space="0" w:color="auto"/>
      </w:divBdr>
    </w:div>
    <w:div w:id="1751922519">
      <w:bodyDiv w:val="1"/>
      <w:marLeft w:val="0"/>
      <w:marRight w:val="0"/>
      <w:marTop w:val="0"/>
      <w:marBottom w:val="0"/>
      <w:divBdr>
        <w:top w:val="none" w:sz="0" w:space="0" w:color="auto"/>
        <w:left w:val="none" w:sz="0" w:space="0" w:color="auto"/>
        <w:bottom w:val="none" w:sz="0" w:space="0" w:color="auto"/>
        <w:right w:val="none" w:sz="0" w:space="0" w:color="auto"/>
      </w:divBdr>
    </w:div>
    <w:div w:id="1772356386">
      <w:bodyDiv w:val="1"/>
      <w:marLeft w:val="0"/>
      <w:marRight w:val="0"/>
      <w:marTop w:val="0"/>
      <w:marBottom w:val="0"/>
      <w:divBdr>
        <w:top w:val="none" w:sz="0" w:space="0" w:color="auto"/>
        <w:left w:val="none" w:sz="0" w:space="0" w:color="auto"/>
        <w:bottom w:val="none" w:sz="0" w:space="0" w:color="auto"/>
        <w:right w:val="none" w:sz="0" w:space="0" w:color="auto"/>
      </w:divBdr>
    </w:div>
    <w:div w:id="1845709454">
      <w:bodyDiv w:val="1"/>
      <w:marLeft w:val="0"/>
      <w:marRight w:val="0"/>
      <w:marTop w:val="0"/>
      <w:marBottom w:val="0"/>
      <w:divBdr>
        <w:top w:val="none" w:sz="0" w:space="0" w:color="auto"/>
        <w:left w:val="none" w:sz="0" w:space="0" w:color="auto"/>
        <w:bottom w:val="none" w:sz="0" w:space="0" w:color="auto"/>
        <w:right w:val="none" w:sz="0" w:space="0" w:color="auto"/>
      </w:divBdr>
    </w:div>
    <w:div w:id="1866601963">
      <w:bodyDiv w:val="1"/>
      <w:marLeft w:val="0"/>
      <w:marRight w:val="0"/>
      <w:marTop w:val="0"/>
      <w:marBottom w:val="0"/>
      <w:divBdr>
        <w:top w:val="none" w:sz="0" w:space="0" w:color="auto"/>
        <w:left w:val="none" w:sz="0" w:space="0" w:color="auto"/>
        <w:bottom w:val="none" w:sz="0" w:space="0" w:color="auto"/>
        <w:right w:val="none" w:sz="0" w:space="0" w:color="auto"/>
      </w:divBdr>
    </w:div>
    <w:div w:id="1909801060">
      <w:bodyDiv w:val="1"/>
      <w:marLeft w:val="0"/>
      <w:marRight w:val="0"/>
      <w:marTop w:val="0"/>
      <w:marBottom w:val="0"/>
      <w:divBdr>
        <w:top w:val="none" w:sz="0" w:space="0" w:color="auto"/>
        <w:left w:val="none" w:sz="0" w:space="0" w:color="auto"/>
        <w:bottom w:val="none" w:sz="0" w:space="0" w:color="auto"/>
        <w:right w:val="none" w:sz="0" w:space="0" w:color="auto"/>
      </w:divBdr>
    </w:div>
    <w:div w:id="1927424440">
      <w:bodyDiv w:val="1"/>
      <w:marLeft w:val="0"/>
      <w:marRight w:val="0"/>
      <w:marTop w:val="0"/>
      <w:marBottom w:val="0"/>
      <w:divBdr>
        <w:top w:val="none" w:sz="0" w:space="0" w:color="auto"/>
        <w:left w:val="none" w:sz="0" w:space="0" w:color="auto"/>
        <w:bottom w:val="none" w:sz="0" w:space="0" w:color="auto"/>
        <w:right w:val="none" w:sz="0" w:space="0" w:color="auto"/>
      </w:divBdr>
    </w:div>
    <w:div w:id="1997222478">
      <w:bodyDiv w:val="1"/>
      <w:marLeft w:val="0"/>
      <w:marRight w:val="0"/>
      <w:marTop w:val="0"/>
      <w:marBottom w:val="0"/>
      <w:divBdr>
        <w:top w:val="none" w:sz="0" w:space="0" w:color="auto"/>
        <w:left w:val="none" w:sz="0" w:space="0" w:color="auto"/>
        <w:bottom w:val="none" w:sz="0" w:space="0" w:color="auto"/>
        <w:right w:val="none" w:sz="0" w:space="0" w:color="auto"/>
      </w:divBdr>
    </w:div>
    <w:div w:id="2032105085">
      <w:bodyDiv w:val="1"/>
      <w:marLeft w:val="0"/>
      <w:marRight w:val="0"/>
      <w:marTop w:val="0"/>
      <w:marBottom w:val="0"/>
      <w:divBdr>
        <w:top w:val="none" w:sz="0" w:space="0" w:color="auto"/>
        <w:left w:val="none" w:sz="0" w:space="0" w:color="auto"/>
        <w:bottom w:val="none" w:sz="0" w:space="0" w:color="auto"/>
        <w:right w:val="none" w:sz="0" w:space="0" w:color="auto"/>
      </w:divBdr>
    </w:div>
    <w:div w:id="2100103426">
      <w:bodyDiv w:val="1"/>
      <w:marLeft w:val="0"/>
      <w:marRight w:val="0"/>
      <w:marTop w:val="0"/>
      <w:marBottom w:val="0"/>
      <w:divBdr>
        <w:top w:val="none" w:sz="0" w:space="0" w:color="auto"/>
        <w:left w:val="none" w:sz="0" w:space="0" w:color="auto"/>
        <w:bottom w:val="none" w:sz="0" w:space="0" w:color="auto"/>
        <w:right w:val="none" w:sz="0" w:space="0" w:color="auto"/>
      </w:divBdr>
    </w:div>
    <w:div w:id="21136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FC79-51D0-4426-8B8F-B9FBC41F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28</Pages>
  <Words>5640</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KATHIANI</cp:lastModifiedBy>
  <cp:revision>6</cp:revision>
  <cp:lastPrinted>2020-09-28T09:22:00Z</cp:lastPrinted>
  <dcterms:created xsi:type="dcterms:W3CDTF">2020-10-31T05:23:00Z</dcterms:created>
  <dcterms:modified xsi:type="dcterms:W3CDTF">2020-11-05T18:06:00Z</dcterms:modified>
</cp:coreProperties>
</file>