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FB17" w14:textId="45B0C7B4" w:rsidR="00236EDE" w:rsidRPr="00F241F1" w:rsidRDefault="006413CC" w:rsidP="00236EDE">
      <w:pPr>
        <w:rPr>
          <w:rFonts w:ascii="Footlight MT Light" w:eastAsia="Times New Roman" w:hAnsi="Footlight MT Light" w:cs="Tahoma"/>
          <w:b/>
          <w:sz w:val="32"/>
          <w:szCs w:val="32"/>
          <w:u w:val="single"/>
        </w:rPr>
      </w:pPr>
      <w:r>
        <w:rPr>
          <w:rFonts w:ascii="Footlight MT Light" w:eastAsia="Times New Roman" w:hAnsi="Footlight MT Light" w:cs="Tahoma"/>
          <w:b/>
          <w:sz w:val="32"/>
          <w:szCs w:val="32"/>
          <w:u w:val="single"/>
        </w:rPr>
        <w:t xml:space="preserve"> </w:t>
      </w:r>
      <w:r w:rsidR="00236EDE" w:rsidRPr="00F241F1">
        <w:rPr>
          <w:rFonts w:ascii="Footlight MT Light" w:eastAsia="Times New Roman" w:hAnsi="Footlight MT Light" w:cs="Tahoma"/>
          <w:b/>
          <w:sz w:val="32"/>
          <w:szCs w:val="32"/>
          <w:u w:val="single"/>
        </w:rPr>
        <w:t xml:space="preserve">FULL NG-CDFC MEETING HELD ON </w:t>
      </w:r>
      <w:r w:rsidR="00041A0C" w:rsidRPr="00F241F1">
        <w:rPr>
          <w:rFonts w:ascii="Footlight MT Light" w:eastAsia="Times New Roman" w:hAnsi="Footlight MT Light" w:cs="Tahoma"/>
          <w:b/>
          <w:sz w:val="32"/>
          <w:szCs w:val="32"/>
          <w:u w:val="single"/>
        </w:rPr>
        <w:t>29</w:t>
      </w:r>
      <w:r w:rsidR="00236EDE" w:rsidRPr="00F241F1">
        <w:rPr>
          <w:rFonts w:ascii="Footlight MT Light" w:eastAsia="Times New Roman" w:hAnsi="Footlight MT Light" w:cs="Tahoma"/>
          <w:b/>
          <w:sz w:val="32"/>
          <w:szCs w:val="32"/>
          <w:u w:val="single"/>
        </w:rPr>
        <w:t xml:space="preserve">TH </w:t>
      </w:r>
      <w:r w:rsidR="00041A0C" w:rsidRPr="00F241F1">
        <w:rPr>
          <w:rFonts w:ascii="Footlight MT Light" w:eastAsia="Times New Roman" w:hAnsi="Footlight MT Light" w:cs="Tahoma"/>
          <w:b/>
          <w:sz w:val="32"/>
          <w:szCs w:val="32"/>
          <w:u w:val="single"/>
        </w:rPr>
        <w:t>SEPTEMBER</w:t>
      </w:r>
      <w:r w:rsidR="00236EDE" w:rsidRPr="00F241F1">
        <w:rPr>
          <w:rFonts w:ascii="Footlight MT Light" w:eastAsia="Times New Roman" w:hAnsi="Footlight MT Light" w:cs="Tahoma"/>
          <w:b/>
          <w:sz w:val="32"/>
          <w:szCs w:val="32"/>
          <w:u w:val="single"/>
        </w:rPr>
        <w:t xml:space="preserve"> 2021 AT </w:t>
      </w:r>
      <w:r w:rsidR="00A85D50" w:rsidRPr="00F241F1">
        <w:rPr>
          <w:rFonts w:ascii="Footlight MT Light" w:eastAsia="Times New Roman" w:hAnsi="Footlight MT Light" w:cs="Tahoma"/>
          <w:b/>
          <w:sz w:val="32"/>
          <w:szCs w:val="32"/>
          <w:u w:val="single"/>
        </w:rPr>
        <w:t>NG-</w:t>
      </w:r>
      <w:r w:rsidR="00236EDE" w:rsidRPr="00F241F1">
        <w:rPr>
          <w:rFonts w:ascii="Footlight MT Light" w:eastAsia="Times New Roman" w:hAnsi="Footlight MT Light" w:cs="Tahoma"/>
          <w:b/>
          <w:sz w:val="32"/>
          <w:szCs w:val="32"/>
          <w:u w:val="single"/>
        </w:rPr>
        <w:t xml:space="preserve">CDF BOARD ROOM KIANYAGA AT 11.00 </w:t>
      </w:r>
    </w:p>
    <w:p w14:paraId="68CA87EE" w14:textId="77777777" w:rsidR="00236EDE" w:rsidRPr="00F241F1" w:rsidRDefault="00236EDE" w:rsidP="00236EDE">
      <w:pPr>
        <w:rPr>
          <w:rFonts w:ascii="Footlight MT Light" w:eastAsia="Times New Roman" w:hAnsi="Footlight MT Light" w:cs="Tahoma"/>
          <w:sz w:val="24"/>
          <w:szCs w:val="24"/>
          <w:u w:val="single"/>
        </w:rPr>
      </w:pPr>
      <w:r w:rsidRPr="00F241F1">
        <w:rPr>
          <w:rFonts w:ascii="Footlight MT Light" w:eastAsia="Times New Roman" w:hAnsi="Footlight MT Light" w:cs="Tahoma"/>
          <w:sz w:val="24"/>
          <w:szCs w:val="24"/>
          <w:u w:val="single"/>
        </w:rPr>
        <w:t>PRESENT MEMBERS</w:t>
      </w:r>
    </w:p>
    <w:p w14:paraId="3CCDA8ED" w14:textId="77777777"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GEOFREY KARIUKI ………………….......... CHAIRMAN</w:t>
      </w:r>
    </w:p>
    <w:p w14:paraId="138A5FF1" w14:textId="77777777"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CAROLINE WAMBUI GIKUNJU……….…. MEMBER</w:t>
      </w:r>
    </w:p>
    <w:p w14:paraId="3E8F5573" w14:textId="77777777"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PAUL GACHOKI M……………….….CO-OPTED MEMBER</w:t>
      </w:r>
    </w:p>
    <w:p w14:paraId="1BCDFFC3" w14:textId="2F300DA1"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JAMES MUNENE MWENDIA………..........</w:t>
      </w:r>
      <w:r w:rsidR="00A85D50"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 xml:space="preserve"> </w:t>
      </w:r>
      <w:r w:rsidR="00A85D50" w:rsidRPr="00F241F1">
        <w:rPr>
          <w:rFonts w:ascii="Footlight MT Light" w:eastAsia="Malgun Gothic Semilight" w:hAnsi="Footlight MT Light" w:cs="Malgun Gothic Semilight"/>
          <w:sz w:val="24"/>
          <w:szCs w:val="24"/>
        </w:rPr>
        <w:t>SECRETARY</w:t>
      </w:r>
    </w:p>
    <w:p w14:paraId="48D98D4B" w14:textId="69A5E736"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PATRICK GICINGA…………………………</w:t>
      </w:r>
      <w:r w:rsidR="00A85D50"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 xml:space="preserve"> MEMBER</w:t>
      </w:r>
    </w:p>
    <w:p w14:paraId="5D0E4B97" w14:textId="1FA20925"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REUBENSON WAWERU MARIRI……......</w:t>
      </w:r>
      <w:r w:rsidR="00A85D50"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 xml:space="preserve"> MEMBER</w:t>
      </w:r>
    </w:p>
    <w:p w14:paraId="0876B56D" w14:textId="3C86CFDC"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ROSE WANJIKU MUTEMA……………......</w:t>
      </w:r>
      <w:r w:rsidR="00A85D50"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.MEMBER</w:t>
      </w:r>
    </w:p>
    <w:p w14:paraId="4D1ADAB5" w14:textId="30BE31AE"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MARGARET.N. RUGIRI………………........</w:t>
      </w:r>
      <w:r w:rsidR="00A85D50"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 xml:space="preserve"> FAM</w:t>
      </w:r>
    </w:p>
    <w:p w14:paraId="56B428ED" w14:textId="579AD6D3" w:rsidR="00041A0C" w:rsidRPr="00F241F1" w:rsidRDefault="00F51C40"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JAMES.M. WANYOIKE</w:t>
      </w:r>
      <w:r w:rsidR="00041A0C" w:rsidRPr="00F241F1">
        <w:rPr>
          <w:rFonts w:ascii="Footlight MT Light" w:eastAsia="Malgun Gothic Semilight" w:hAnsi="Footlight MT Light" w:cs="Malgun Gothic Semilight"/>
          <w:sz w:val="24"/>
          <w:szCs w:val="24"/>
        </w:rPr>
        <w:t>………………………</w:t>
      </w:r>
      <w:r w:rsidRPr="00F241F1">
        <w:rPr>
          <w:rFonts w:ascii="Footlight MT Light" w:eastAsia="Malgun Gothic Semilight" w:hAnsi="Footlight MT Light" w:cs="Malgun Gothic Semilight"/>
          <w:sz w:val="24"/>
          <w:szCs w:val="24"/>
        </w:rPr>
        <w:t>…. DCC</w:t>
      </w:r>
    </w:p>
    <w:p w14:paraId="56843543" w14:textId="71D93479" w:rsidR="00A85D50" w:rsidRPr="00F241F1" w:rsidRDefault="00A85D50"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HELLEN WAKUTHII…………………………</w:t>
      </w:r>
      <w:r w:rsidR="00F51C40" w:rsidRPr="00F241F1">
        <w:rPr>
          <w:rFonts w:ascii="Footlight MT Light" w:eastAsia="Malgun Gothic Semilight" w:hAnsi="Footlight MT Light" w:cs="Malgun Gothic Semilight"/>
          <w:sz w:val="24"/>
          <w:szCs w:val="24"/>
        </w:rPr>
        <w:t>…. MEMBER</w:t>
      </w:r>
    </w:p>
    <w:p w14:paraId="744E521C" w14:textId="790F49CE" w:rsidR="00041A0C" w:rsidRPr="00F241F1" w:rsidRDefault="00041A0C" w:rsidP="00021D3A">
      <w:p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IN ATTENDANCE</w:t>
      </w:r>
    </w:p>
    <w:p w14:paraId="1A452FDE" w14:textId="77777777" w:rsidR="00236EDE" w:rsidRPr="00F241F1" w:rsidRDefault="00236EDE" w:rsidP="00236EDE">
      <w:pPr>
        <w:numPr>
          <w:ilvl w:val="0"/>
          <w:numId w:val="1"/>
        </w:numPr>
        <w:tabs>
          <w:tab w:val="left" w:pos="1305"/>
        </w:tabs>
        <w:spacing w:after="0" w:line="240" w:lineRule="auto"/>
        <w:contextualSpacing/>
        <w:rPr>
          <w:rFonts w:ascii="Footlight MT Light" w:eastAsia="Malgun Gothic Semilight" w:hAnsi="Footlight MT Light" w:cs="Malgun Gothic Semilight"/>
          <w:sz w:val="24"/>
          <w:szCs w:val="24"/>
        </w:rPr>
      </w:pPr>
      <w:r w:rsidRPr="00F241F1">
        <w:rPr>
          <w:rFonts w:ascii="Footlight MT Light" w:eastAsia="Malgun Gothic Semilight" w:hAnsi="Footlight MT Light" w:cs="Malgun Gothic Semilight"/>
          <w:sz w:val="24"/>
          <w:szCs w:val="24"/>
        </w:rPr>
        <w:t>HON ROBERT GICHIMU……. OVERSIGHT CHAIRMAN</w:t>
      </w:r>
    </w:p>
    <w:p w14:paraId="300AAA2C" w14:textId="77777777" w:rsidR="00236EDE" w:rsidRPr="00F241F1" w:rsidRDefault="00236EDE" w:rsidP="00236EDE">
      <w:pPr>
        <w:rPr>
          <w:rFonts w:ascii="Footlight MT Light" w:hAnsi="Footlight MT Light"/>
          <w:b/>
          <w:sz w:val="24"/>
          <w:szCs w:val="24"/>
          <w:u w:val="single"/>
        </w:rPr>
      </w:pPr>
    </w:p>
    <w:p w14:paraId="242F334D" w14:textId="77777777" w:rsidR="00236EDE" w:rsidRPr="00F241F1" w:rsidRDefault="00236EDE" w:rsidP="00236EDE">
      <w:pPr>
        <w:pStyle w:val="Heading2"/>
        <w:ind w:left="360"/>
        <w:rPr>
          <w:rFonts w:ascii="Footlight MT Light" w:hAnsi="Footlight MT Light"/>
          <w:color w:val="000000" w:themeColor="text1"/>
          <w:sz w:val="24"/>
          <w:szCs w:val="24"/>
          <w:u w:val="single"/>
        </w:rPr>
      </w:pPr>
      <w:r w:rsidRPr="00F241F1">
        <w:rPr>
          <w:rFonts w:ascii="Footlight MT Light" w:hAnsi="Footlight MT Light"/>
          <w:color w:val="000000" w:themeColor="text1"/>
          <w:sz w:val="24"/>
          <w:szCs w:val="24"/>
          <w:u w:val="single"/>
        </w:rPr>
        <w:t>AGENDAS</w:t>
      </w:r>
    </w:p>
    <w:p w14:paraId="41CFD83B" w14:textId="77777777" w:rsidR="00236EDE" w:rsidRPr="00F241F1" w:rsidRDefault="00236EDE" w:rsidP="00236EDE">
      <w:pPr>
        <w:pStyle w:val="Heading2"/>
        <w:numPr>
          <w:ilvl w:val="0"/>
          <w:numId w:val="2"/>
        </w:numPr>
        <w:rPr>
          <w:rFonts w:ascii="Footlight MT Light" w:hAnsi="Footlight MT Light"/>
          <w:b w:val="0"/>
          <w:color w:val="000000" w:themeColor="text1"/>
          <w:sz w:val="24"/>
          <w:szCs w:val="24"/>
        </w:rPr>
      </w:pPr>
      <w:r w:rsidRPr="00F241F1">
        <w:rPr>
          <w:rFonts w:ascii="Footlight MT Light" w:hAnsi="Footlight MT Light"/>
          <w:b w:val="0"/>
          <w:color w:val="000000" w:themeColor="text1"/>
          <w:sz w:val="24"/>
          <w:szCs w:val="24"/>
        </w:rPr>
        <w:t>Prayers/preliminaries</w:t>
      </w:r>
    </w:p>
    <w:p w14:paraId="5DA71F4E" w14:textId="4DA2F16D" w:rsidR="00236EDE" w:rsidRPr="00F241F1" w:rsidRDefault="00236EDE" w:rsidP="00236EDE">
      <w:pPr>
        <w:pStyle w:val="ListParagraph"/>
        <w:numPr>
          <w:ilvl w:val="0"/>
          <w:numId w:val="2"/>
        </w:numPr>
        <w:rPr>
          <w:rFonts w:ascii="Footlight MT Light" w:hAnsi="Footlight MT Light"/>
        </w:rPr>
      </w:pPr>
      <w:r w:rsidRPr="00F241F1">
        <w:rPr>
          <w:rFonts w:ascii="Footlight MT Light" w:hAnsi="Footlight MT Light"/>
        </w:rPr>
        <w:t xml:space="preserve">Disbursement of </w:t>
      </w:r>
      <w:r w:rsidR="00021D3A" w:rsidRPr="00F241F1">
        <w:rPr>
          <w:rFonts w:ascii="Footlight MT Light" w:hAnsi="Footlight MT Light"/>
        </w:rPr>
        <w:t>Bursary Fund</w:t>
      </w:r>
    </w:p>
    <w:p w14:paraId="6F68E54D" w14:textId="1113412C" w:rsidR="00236EDE" w:rsidRPr="00F241F1" w:rsidRDefault="00021D3A" w:rsidP="00236EDE">
      <w:pPr>
        <w:pStyle w:val="ListParagraph"/>
        <w:numPr>
          <w:ilvl w:val="0"/>
          <w:numId w:val="2"/>
        </w:numPr>
        <w:rPr>
          <w:rFonts w:ascii="Footlight MT Light" w:hAnsi="Footlight MT Light"/>
        </w:rPr>
      </w:pPr>
      <w:r w:rsidRPr="00F241F1">
        <w:rPr>
          <w:rFonts w:ascii="Footlight MT Light" w:hAnsi="Footlight MT Light"/>
        </w:rPr>
        <w:t>2021/2022 project proposal</w:t>
      </w:r>
    </w:p>
    <w:p w14:paraId="2AB7E8E9" w14:textId="3BEC142B" w:rsidR="0073101D" w:rsidRPr="00F241F1" w:rsidRDefault="0073101D" w:rsidP="00236EDE">
      <w:pPr>
        <w:pStyle w:val="ListParagraph"/>
        <w:numPr>
          <w:ilvl w:val="0"/>
          <w:numId w:val="2"/>
        </w:numPr>
        <w:rPr>
          <w:rFonts w:ascii="Footlight MT Light" w:hAnsi="Footlight MT Light"/>
        </w:rPr>
      </w:pPr>
      <w:r w:rsidRPr="00F241F1">
        <w:rPr>
          <w:rFonts w:ascii="Footlight MT Light" w:hAnsi="Footlight MT Light"/>
        </w:rPr>
        <w:t>AIA SU</w:t>
      </w:r>
      <w:r w:rsidR="004044DD" w:rsidRPr="00F241F1">
        <w:rPr>
          <w:rFonts w:ascii="Footlight MT Light" w:hAnsi="Footlight MT Light"/>
        </w:rPr>
        <w:t>BMISSION FOR 2020/2021 FINANCIAL YEAR</w:t>
      </w:r>
    </w:p>
    <w:p w14:paraId="58BC0F00" w14:textId="77777777" w:rsidR="00236EDE" w:rsidRPr="00F241F1" w:rsidRDefault="00236EDE" w:rsidP="00236EDE">
      <w:pPr>
        <w:pStyle w:val="ListParagraph"/>
        <w:numPr>
          <w:ilvl w:val="0"/>
          <w:numId w:val="2"/>
        </w:numPr>
        <w:rPr>
          <w:rFonts w:ascii="Footlight MT Light" w:hAnsi="Footlight MT Light"/>
        </w:rPr>
      </w:pPr>
      <w:r w:rsidRPr="00F241F1">
        <w:rPr>
          <w:rFonts w:ascii="Footlight MT Light" w:hAnsi="Footlight MT Light"/>
        </w:rPr>
        <w:t>AOB</w:t>
      </w:r>
    </w:p>
    <w:p w14:paraId="419846C5" w14:textId="15F2FD55" w:rsidR="00236EDE" w:rsidRPr="00F241F1" w:rsidRDefault="00236EDE" w:rsidP="00236EDE">
      <w:pPr>
        <w:rPr>
          <w:rFonts w:ascii="Footlight MT Light" w:hAnsi="Footlight MT Light"/>
          <w:sz w:val="24"/>
          <w:szCs w:val="24"/>
        </w:rPr>
      </w:pPr>
      <w:r w:rsidRPr="00F241F1">
        <w:rPr>
          <w:rFonts w:ascii="Footlight MT Light" w:hAnsi="Footlight MT Light"/>
          <w:b/>
          <w:sz w:val="24"/>
          <w:szCs w:val="24"/>
          <w:u w:val="single"/>
        </w:rPr>
        <w:t>NG –CDF 1</w:t>
      </w:r>
      <w:r w:rsidR="00F167F7" w:rsidRPr="00F241F1">
        <w:rPr>
          <w:rFonts w:ascii="Footlight MT Light" w:hAnsi="Footlight MT Light"/>
          <w:b/>
          <w:sz w:val="24"/>
          <w:szCs w:val="24"/>
          <w:u w:val="single"/>
        </w:rPr>
        <w:t>92</w:t>
      </w:r>
      <w:r w:rsidRPr="00F241F1">
        <w:rPr>
          <w:rFonts w:ascii="Footlight MT Light" w:hAnsi="Footlight MT Light"/>
          <w:b/>
          <w:sz w:val="24"/>
          <w:szCs w:val="24"/>
          <w:u w:val="single"/>
        </w:rPr>
        <w:t>/0</w:t>
      </w:r>
      <w:r w:rsidR="00326BDE" w:rsidRPr="00F241F1">
        <w:rPr>
          <w:rFonts w:ascii="Footlight MT Light" w:hAnsi="Footlight MT Light"/>
          <w:b/>
          <w:sz w:val="24"/>
          <w:szCs w:val="24"/>
          <w:u w:val="single"/>
        </w:rPr>
        <w:t>9</w:t>
      </w:r>
      <w:r w:rsidRPr="00F241F1">
        <w:rPr>
          <w:rFonts w:ascii="Footlight MT Light" w:hAnsi="Footlight MT Light"/>
          <w:b/>
          <w:sz w:val="24"/>
          <w:szCs w:val="24"/>
          <w:u w:val="single"/>
        </w:rPr>
        <w:t>/2021 PRAYERS/PRELIMINARIES</w:t>
      </w:r>
    </w:p>
    <w:p w14:paraId="09DFD042" w14:textId="7FA3A436" w:rsidR="00236EDE" w:rsidRPr="00F241F1" w:rsidRDefault="00236EDE" w:rsidP="00236EDE">
      <w:pPr>
        <w:rPr>
          <w:rFonts w:ascii="Footlight MT Light" w:hAnsi="Footlight MT Light"/>
          <w:sz w:val="24"/>
          <w:szCs w:val="24"/>
        </w:rPr>
      </w:pPr>
      <w:r w:rsidRPr="00F241F1">
        <w:rPr>
          <w:rFonts w:ascii="Footlight MT Light" w:hAnsi="Footlight MT Light"/>
          <w:sz w:val="24"/>
          <w:szCs w:val="24"/>
        </w:rPr>
        <w:t xml:space="preserve">The meeting started with a word of prayer led by Rose Mutema at 11.00am. A word of </w:t>
      </w:r>
      <w:r w:rsidR="003C5317" w:rsidRPr="00F241F1">
        <w:rPr>
          <w:rFonts w:ascii="Footlight MT Light" w:hAnsi="Footlight MT Light"/>
          <w:sz w:val="24"/>
          <w:szCs w:val="24"/>
        </w:rPr>
        <w:t>God was</w:t>
      </w:r>
      <w:r w:rsidRPr="00F241F1">
        <w:rPr>
          <w:rFonts w:ascii="Footlight MT Light" w:hAnsi="Footlight MT Light"/>
          <w:sz w:val="24"/>
          <w:szCs w:val="24"/>
        </w:rPr>
        <w:t xml:space="preserve"> read from revelation 5: 8-12 and the chairman encouraged members to follow the example of Jesus Christ in offering selfless service to the constituen</w:t>
      </w:r>
      <w:r w:rsidR="00B97177" w:rsidRPr="00F241F1">
        <w:rPr>
          <w:rFonts w:ascii="Footlight MT Light" w:hAnsi="Footlight MT Light"/>
          <w:sz w:val="24"/>
          <w:szCs w:val="24"/>
        </w:rPr>
        <w:t>ts</w:t>
      </w:r>
      <w:r w:rsidRPr="00F241F1">
        <w:rPr>
          <w:rFonts w:ascii="Footlight MT Light" w:hAnsi="Footlight MT Light"/>
          <w:sz w:val="24"/>
          <w:szCs w:val="24"/>
        </w:rPr>
        <w:t xml:space="preserve"> just like Jesus </w:t>
      </w:r>
      <w:r w:rsidR="00B97177" w:rsidRPr="00F241F1">
        <w:rPr>
          <w:rFonts w:ascii="Footlight MT Light" w:hAnsi="Footlight MT Light"/>
          <w:sz w:val="24"/>
          <w:szCs w:val="24"/>
        </w:rPr>
        <w:t xml:space="preserve">did by </w:t>
      </w:r>
      <w:r w:rsidRPr="00F241F1">
        <w:rPr>
          <w:rFonts w:ascii="Footlight MT Light" w:hAnsi="Footlight MT Light"/>
          <w:sz w:val="24"/>
          <w:szCs w:val="24"/>
        </w:rPr>
        <w:t>d</w:t>
      </w:r>
      <w:r w:rsidR="00B97177" w:rsidRPr="00F241F1">
        <w:rPr>
          <w:rFonts w:ascii="Footlight MT Light" w:hAnsi="Footlight MT Light"/>
          <w:sz w:val="24"/>
          <w:szCs w:val="24"/>
        </w:rPr>
        <w:t>ying</w:t>
      </w:r>
      <w:r w:rsidRPr="00F241F1">
        <w:rPr>
          <w:rFonts w:ascii="Footlight MT Light" w:hAnsi="Footlight MT Light"/>
          <w:sz w:val="24"/>
          <w:szCs w:val="24"/>
        </w:rPr>
        <w:t xml:space="preserve"> for the sake of the church. The chairman also welcomed members to the meeting and urged them to participate fully in the meeting Agenda. He gave members a chance to introduce themselves</w:t>
      </w:r>
      <w:r w:rsidRPr="00F241F1">
        <w:rPr>
          <w:rFonts w:ascii="Footlight MT Light" w:hAnsi="Footlight MT Light"/>
          <w:b/>
          <w:sz w:val="24"/>
          <w:szCs w:val="24"/>
        </w:rPr>
        <w:t xml:space="preserve"> </w:t>
      </w:r>
      <w:r w:rsidRPr="00F241F1">
        <w:rPr>
          <w:rFonts w:ascii="Footlight MT Light" w:hAnsi="Footlight MT Light"/>
          <w:bCs/>
          <w:sz w:val="24"/>
          <w:szCs w:val="24"/>
        </w:rPr>
        <w:t>and give a brief account of their</w:t>
      </w:r>
      <w:r w:rsidR="00B97177" w:rsidRPr="00F241F1">
        <w:rPr>
          <w:rFonts w:ascii="Footlight MT Light" w:hAnsi="Footlight MT Light"/>
          <w:bCs/>
          <w:sz w:val="24"/>
          <w:szCs w:val="24"/>
        </w:rPr>
        <w:t xml:space="preserve"> </w:t>
      </w:r>
      <w:r w:rsidR="003C5317" w:rsidRPr="00F241F1">
        <w:rPr>
          <w:rFonts w:ascii="Footlight MT Light" w:hAnsi="Footlight MT Light"/>
          <w:bCs/>
          <w:sz w:val="24"/>
          <w:szCs w:val="24"/>
        </w:rPr>
        <w:t>wellbeing</w:t>
      </w:r>
      <w:r w:rsidRPr="00F241F1">
        <w:rPr>
          <w:rFonts w:ascii="Footlight MT Light" w:hAnsi="Footlight MT Light"/>
          <w:bCs/>
          <w:sz w:val="24"/>
          <w:szCs w:val="24"/>
        </w:rPr>
        <w:t xml:space="preserve"> from the last meeting.</w:t>
      </w:r>
      <w:r w:rsidRPr="00F241F1">
        <w:rPr>
          <w:rFonts w:ascii="Footlight MT Light" w:hAnsi="Footlight MT Light"/>
          <w:sz w:val="24"/>
          <w:szCs w:val="24"/>
        </w:rPr>
        <w:t xml:space="preserve">  All members were thankful for the developments so far done and promised to continue with the same spirit of serving the constituents relentlessly.</w:t>
      </w:r>
    </w:p>
    <w:p w14:paraId="6A451B89" w14:textId="1AD3ED9E" w:rsidR="00236EDE" w:rsidRPr="00F241F1" w:rsidRDefault="00236EDE" w:rsidP="00236EDE">
      <w:pPr>
        <w:rPr>
          <w:rFonts w:ascii="Footlight MT Light" w:hAnsi="Footlight MT Light"/>
          <w:b/>
          <w:sz w:val="24"/>
          <w:szCs w:val="24"/>
          <w:u w:val="single"/>
        </w:rPr>
      </w:pPr>
      <w:r w:rsidRPr="00F241F1">
        <w:rPr>
          <w:rFonts w:ascii="Footlight MT Light" w:hAnsi="Footlight MT Light"/>
          <w:b/>
          <w:sz w:val="24"/>
          <w:szCs w:val="24"/>
          <w:u w:val="single"/>
        </w:rPr>
        <w:t>NG –CDF 1</w:t>
      </w:r>
      <w:r w:rsidR="00F167F7" w:rsidRPr="00F241F1">
        <w:rPr>
          <w:rFonts w:ascii="Footlight MT Light" w:hAnsi="Footlight MT Light"/>
          <w:b/>
          <w:sz w:val="24"/>
          <w:szCs w:val="24"/>
          <w:u w:val="single"/>
        </w:rPr>
        <w:t>93</w:t>
      </w:r>
      <w:r w:rsidRPr="00F241F1">
        <w:rPr>
          <w:rFonts w:ascii="Footlight MT Light" w:hAnsi="Footlight MT Light"/>
          <w:b/>
          <w:sz w:val="24"/>
          <w:szCs w:val="24"/>
          <w:u w:val="single"/>
        </w:rPr>
        <w:t>/0</w:t>
      </w:r>
      <w:r w:rsidR="00326BDE" w:rsidRPr="00F241F1">
        <w:rPr>
          <w:rFonts w:ascii="Footlight MT Light" w:hAnsi="Footlight MT Light"/>
          <w:b/>
          <w:sz w:val="24"/>
          <w:szCs w:val="24"/>
          <w:u w:val="single"/>
        </w:rPr>
        <w:t>9</w:t>
      </w:r>
      <w:r w:rsidRPr="00F241F1">
        <w:rPr>
          <w:rFonts w:ascii="Footlight MT Light" w:hAnsi="Footlight MT Light"/>
          <w:b/>
          <w:sz w:val="24"/>
          <w:szCs w:val="24"/>
          <w:u w:val="single"/>
        </w:rPr>
        <w:t>/2021 DISBURSEMEN</w:t>
      </w:r>
      <w:r w:rsidR="00021D3A" w:rsidRPr="00F241F1">
        <w:rPr>
          <w:rFonts w:ascii="Footlight MT Light" w:hAnsi="Footlight MT Light"/>
          <w:b/>
          <w:sz w:val="24"/>
          <w:szCs w:val="24"/>
          <w:u w:val="single"/>
        </w:rPr>
        <w:t>T OF BURSARY FUND</w:t>
      </w:r>
    </w:p>
    <w:p w14:paraId="2F57F566" w14:textId="74A776D0" w:rsidR="008631CD" w:rsidRPr="00F241F1" w:rsidRDefault="00021D3A" w:rsidP="00236EDE">
      <w:pPr>
        <w:rPr>
          <w:rFonts w:ascii="Footlight MT Light" w:hAnsi="Footlight MT Light"/>
          <w:sz w:val="24"/>
          <w:szCs w:val="24"/>
        </w:rPr>
      </w:pPr>
      <w:r w:rsidRPr="00F241F1">
        <w:rPr>
          <w:rFonts w:ascii="Footlight MT Light" w:hAnsi="Footlight MT Light"/>
          <w:sz w:val="24"/>
          <w:szCs w:val="24"/>
        </w:rPr>
        <w:t xml:space="preserve">The chairman communicated to the committee that the bursary </w:t>
      </w:r>
      <w:r w:rsidR="003C5317" w:rsidRPr="00F241F1">
        <w:rPr>
          <w:rFonts w:ascii="Footlight MT Light" w:hAnsi="Footlight MT Light"/>
          <w:sz w:val="24"/>
          <w:szCs w:val="24"/>
        </w:rPr>
        <w:t>data collected from various sub-locationds had</w:t>
      </w:r>
      <w:r w:rsidRPr="00F241F1">
        <w:rPr>
          <w:rFonts w:ascii="Footlight MT Light" w:hAnsi="Footlight MT Light"/>
          <w:sz w:val="24"/>
          <w:szCs w:val="24"/>
        </w:rPr>
        <w:t xml:space="preserve"> been captured in the computer and the total applicants were </w:t>
      </w:r>
      <w:r w:rsidR="003324A9" w:rsidRPr="00F241F1">
        <w:rPr>
          <w:rFonts w:ascii="Footlight MT Light" w:hAnsi="Footlight MT Light"/>
          <w:sz w:val="24"/>
          <w:szCs w:val="24"/>
        </w:rPr>
        <w:t xml:space="preserve">totaling to fourteen thousand and </w:t>
      </w:r>
      <w:r w:rsidR="002040BF" w:rsidRPr="00F241F1">
        <w:rPr>
          <w:rFonts w:ascii="Footlight MT Light" w:hAnsi="Footlight MT Light"/>
          <w:sz w:val="24"/>
          <w:szCs w:val="24"/>
        </w:rPr>
        <w:t>twenty-six</w:t>
      </w:r>
      <w:r w:rsidR="003324A9" w:rsidRPr="00F241F1">
        <w:rPr>
          <w:rFonts w:ascii="Footlight MT Light" w:hAnsi="Footlight MT Light"/>
          <w:sz w:val="24"/>
          <w:szCs w:val="24"/>
        </w:rPr>
        <w:t xml:space="preserve"> </w:t>
      </w:r>
      <w:r w:rsidR="002040BF" w:rsidRPr="00F241F1">
        <w:rPr>
          <w:rFonts w:ascii="Footlight MT Light" w:hAnsi="Footlight MT Light"/>
          <w:sz w:val="24"/>
          <w:szCs w:val="24"/>
        </w:rPr>
        <w:t>applicants (</w:t>
      </w:r>
      <w:r w:rsidR="003324A9" w:rsidRPr="00F241F1">
        <w:rPr>
          <w:rFonts w:ascii="Footlight MT Light" w:hAnsi="Footlight MT Light"/>
          <w:sz w:val="24"/>
          <w:szCs w:val="24"/>
        </w:rPr>
        <w:t>14026</w:t>
      </w:r>
      <w:r w:rsidR="00151600" w:rsidRPr="00F241F1">
        <w:rPr>
          <w:rFonts w:ascii="Footlight MT Light" w:hAnsi="Footlight MT Light"/>
          <w:sz w:val="24"/>
          <w:szCs w:val="24"/>
        </w:rPr>
        <w:t>). Members</w:t>
      </w:r>
      <w:r w:rsidR="002040BF" w:rsidRPr="00F241F1">
        <w:rPr>
          <w:rFonts w:ascii="Footlight MT Light" w:hAnsi="Footlight MT Light"/>
          <w:sz w:val="24"/>
          <w:szCs w:val="24"/>
        </w:rPr>
        <w:t xml:space="preserve"> noted that this year the number of applicants had increased due the challenges brought about by Covid-19 </w:t>
      </w:r>
      <w:r w:rsidR="00151600" w:rsidRPr="00F241F1">
        <w:rPr>
          <w:rFonts w:ascii="Footlight MT Light" w:hAnsi="Footlight MT Light"/>
          <w:sz w:val="24"/>
          <w:szCs w:val="24"/>
        </w:rPr>
        <w:t>pandemic. Further</w:t>
      </w:r>
      <w:r w:rsidR="002040BF" w:rsidRPr="00F241F1">
        <w:rPr>
          <w:rFonts w:ascii="Footlight MT Light" w:hAnsi="Footlight MT Light"/>
          <w:sz w:val="24"/>
          <w:szCs w:val="24"/>
        </w:rPr>
        <w:t xml:space="preserve"> the funder manager communicated that Kenya </w:t>
      </w:r>
      <w:r w:rsidR="005E5DEB" w:rsidRPr="00F241F1">
        <w:rPr>
          <w:rFonts w:ascii="Footlight MT Light" w:hAnsi="Footlight MT Light"/>
          <w:sz w:val="24"/>
          <w:szCs w:val="24"/>
        </w:rPr>
        <w:t xml:space="preserve">Secondary School Association had presented a </w:t>
      </w:r>
      <w:r w:rsidR="009033A1" w:rsidRPr="00F241F1">
        <w:rPr>
          <w:rFonts w:ascii="Footlight MT Light" w:hAnsi="Footlight MT Light"/>
          <w:sz w:val="24"/>
          <w:szCs w:val="24"/>
        </w:rPr>
        <w:t>budget</w:t>
      </w:r>
      <w:r w:rsidR="005E5DEB" w:rsidRPr="00F241F1">
        <w:rPr>
          <w:rFonts w:ascii="Footlight MT Light" w:hAnsi="Footlight MT Light"/>
          <w:sz w:val="24"/>
          <w:szCs w:val="24"/>
        </w:rPr>
        <w:t xml:space="preserve"> of Ksh 2,255,900 which was supposed to cater for mock exam which the committee had named Gichugu Constituency NG-CDF cluster </w:t>
      </w:r>
      <w:r w:rsidR="00151600" w:rsidRPr="00F241F1">
        <w:rPr>
          <w:rFonts w:ascii="Footlight MT Light" w:hAnsi="Footlight MT Light"/>
          <w:sz w:val="24"/>
          <w:szCs w:val="24"/>
        </w:rPr>
        <w:t>exam. The</w:t>
      </w:r>
      <w:r w:rsidR="005E5DEB" w:rsidRPr="00F241F1">
        <w:rPr>
          <w:rFonts w:ascii="Footlight MT Light" w:hAnsi="Footlight MT Light"/>
          <w:sz w:val="24"/>
          <w:szCs w:val="24"/>
        </w:rPr>
        <w:t xml:space="preserve"> committee was further informed that </w:t>
      </w:r>
      <w:r w:rsidR="00D178AA" w:rsidRPr="00F241F1">
        <w:rPr>
          <w:rFonts w:ascii="Footlight MT Light" w:hAnsi="Footlight MT Light"/>
          <w:sz w:val="24"/>
          <w:szCs w:val="24"/>
        </w:rPr>
        <w:t>the</w:t>
      </w:r>
      <w:r w:rsidR="008631CD" w:rsidRPr="00F241F1">
        <w:rPr>
          <w:rFonts w:ascii="Footlight MT Light" w:hAnsi="Footlight MT Light"/>
          <w:sz w:val="24"/>
          <w:szCs w:val="24"/>
        </w:rPr>
        <w:t xml:space="preserve"> exam was scheduled to take place in December</w:t>
      </w:r>
      <w:r w:rsidR="009033A1" w:rsidRPr="00F241F1">
        <w:rPr>
          <w:rFonts w:ascii="Footlight MT Light" w:hAnsi="Footlight MT Light"/>
          <w:sz w:val="24"/>
          <w:szCs w:val="24"/>
        </w:rPr>
        <w:t xml:space="preserve"> and this cost was supposed to be factored in Bursary allocation</w:t>
      </w:r>
      <w:r w:rsidR="008631CD" w:rsidRPr="00F241F1">
        <w:rPr>
          <w:rFonts w:ascii="Footlight MT Light" w:hAnsi="Footlight MT Light"/>
          <w:sz w:val="24"/>
          <w:szCs w:val="24"/>
        </w:rPr>
        <w:t xml:space="preserve">. The committee deliberated on this issue and </w:t>
      </w:r>
      <w:r w:rsidR="008631CD" w:rsidRPr="00F241F1">
        <w:rPr>
          <w:rFonts w:ascii="Footlight MT Light" w:hAnsi="Footlight MT Light"/>
          <w:sz w:val="24"/>
          <w:szCs w:val="24"/>
        </w:rPr>
        <w:lastRenderedPageBreak/>
        <w:t>resolved to request KESSHA to facilitate the examination and the NG-CDF to allocate the money in 2021/2022 financial year budget since the available fund was not enough to cater for the large number</w:t>
      </w:r>
      <w:r w:rsidR="009033A1" w:rsidRPr="00F241F1">
        <w:rPr>
          <w:rFonts w:ascii="Footlight MT Light" w:hAnsi="Footlight MT Light"/>
          <w:sz w:val="24"/>
          <w:szCs w:val="24"/>
        </w:rPr>
        <w:t xml:space="preserve"> of bursary applicants and also cater for the assessment exams.</w:t>
      </w:r>
    </w:p>
    <w:p w14:paraId="23D59D4B" w14:textId="351BB46A" w:rsidR="00021D3A" w:rsidRPr="00F241F1" w:rsidRDefault="008631CD" w:rsidP="00236EDE">
      <w:pPr>
        <w:rPr>
          <w:rFonts w:ascii="Footlight MT Light" w:hAnsi="Footlight MT Light"/>
          <w:sz w:val="24"/>
          <w:szCs w:val="24"/>
        </w:rPr>
      </w:pPr>
      <w:r w:rsidRPr="00F241F1">
        <w:rPr>
          <w:rFonts w:ascii="Footlight MT Light" w:hAnsi="Footlight MT Light"/>
          <w:sz w:val="24"/>
          <w:szCs w:val="24"/>
        </w:rPr>
        <w:t xml:space="preserve">The committee therefore resolved to pay bursary to secondary school and </w:t>
      </w:r>
      <w:r w:rsidR="009F0E48" w:rsidRPr="00F241F1">
        <w:rPr>
          <w:rFonts w:ascii="Footlight MT Light" w:hAnsi="Footlight MT Light"/>
          <w:sz w:val="24"/>
          <w:szCs w:val="24"/>
        </w:rPr>
        <w:t>colleges</w:t>
      </w:r>
      <w:r w:rsidR="009033A1" w:rsidRPr="00F241F1">
        <w:rPr>
          <w:rFonts w:ascii="Footlight MT Light" w:hAnsi="Footlight MT Light"/>
          <w:sz w:val="24"/>
          <w:szCs w:val="24"/>
        </w:rPr>
        <w:t xml:space="preserve"> with the available funds</w:t>
      </w:r>
      <w:r w:rsidR="009F0E48" w:rsidRPr="00F241F1">
        <w:rPr>
          <w:rFonts w:ascii="Footlight MT Light" w:hAnsi="Footlight MT Light"/>
          <w:sz w:val="24"/>
          <w:szCs w:val="24"/>
        </w:rPr>
        <w:t>. The</w:t>
      </w:r>
      <w:r w:rsidRPr="00F241F1">
        <w:rPr>
          <w:rFonts w:ascii="Footlight MT Light" w:hAnsi="Footlight MT Light"/>
          <w:sz w:val="24"/>
          <w:szCs w:val="24"/>
        </w:rPr>
        <w:t xml:space="preserve">  </w:t>
      </w:r>
      <w:r w:rsidR="003324A9" w:rsidRPr="00F241F1">
        <w:rPr>
          <w:rFonts w:ascii="Footlight MT Light" w:hAnsi="Footlight MT Light"/>
          <w:sz w:val="24"/>
          <w:szCs w:val="24"/>
        </w:rPr>
        <w:t xml:space="preserve"> list was tabled from various sublocations and the members confirmed that it was a true representation of the Bursary application forms which members had an oppo</w:t>
      </w:r>
      <w:r w:rsidR="002040BF" w:rsidRPr="00F241F1">
        <w:rPr>
          <w:rFonts w:ascii="Footlight MT Light" w:hAnsi="Footlight MT Light"/>
          <w:sz w:val="24"/>
          <w:szCs w:val="24"/>
        </w:rPr>
        <w:t xml:space="preserve">rtunity to peruse. Members unanimously agreed to disburse the bursary immediately so that the students could access the cheques before the school re-opens for second </w:t>
      </w:r>
      <w:r w:rsidR="00DF7FF3" w:rsidRPr="00F241F1">
        <w:rPr>
          <w:rFonts w:ascii="Footlight MT Light" w:hAnsi="Footlight MT Light"/>
          <w:sz w:val="24"/>
          <w:szCs w:val="24"/>
        </w:rPr>
        <w:t>term. The</w:t>
      </w:r>
      <w:r w:rsidR="00A40F57" w:rsidRPr="00F241F1">
        <w:rPr>
          <w:rFonts w:ascii="Footlight MT Light" w:hAnsi="Footlight MT Light"/>
          <w:sz w:val="24"/>
          <w:szCs w:val="24"/>
        </w:rPr>
        <w:t xml:space="preserve"> total amounted to Ksh 37,709,000(</w:t>
      </w:r>
      <w:r w:rsidR="00F5571E" w:rsidRPr="00F241F1">
        <w:rPr>
          <w:rFonts w:ascii="Footlight MT Light" w:hAnsi="Footlight MT Light"/>
          <w:sz w:val="24"/>
          <w:szCs w:val="24"/>
        </w:rPr>
        <w:t>thirty-Seven</w:t>
      </w:r>
      <w:r w:rsidR="00A40F57" w:rsidRPr="00F241F1">
        <w:rPr>
          <w:rFonts w:ascii="Footlight MT Light" w:hAnsi="Footlight MT Light"/>
          <w:sz w:val="24"/>
          <w:szCs w:val="24"/>
        </w:rPr>
        <w:t xml:space="preserve"> Million seven Hundred an Nine thousand shillings only.</w:t>
      </w:r>
      <w:r w:rsidR="002040BF" w:rsidRPr="00F241F1">
        <w:rPr>
          <w:rFonts w:ascii="Footlight MT Light" w:hAnsi="Footlight MT Light"/>
          <w:sz w:val="24"/>
          <w:szCs w:val="24"/>
        </w:rPr>
        <w:t xml:space="preserve"> (</w:t>
      </w:r>
      <w:r w:rsidR="001F125C" w:rsidRPr="00F241F1">
        <w:rPr>
          <w:rFonts w:ascii="Footlight MT Light" w:hAnsi="Footlight MT Light"/>
          <w:b/>
          <w:bCs/>
          <w:sz w:val="24"/>
          <w:szCs w:val="24"/>
        </w:rPr>
        <w:t>See</w:t>
      </w:r>
      <w:r w:rsidR="002040BF" w:rsidRPr="00F241F1">
        <w:rPr>
          <w:rFonts w:ascii="Footlight MT Light" w:hAnsi="Footlight MT Light"/>
          <w:b/>
          <w:bCs/>
          <w:sz w:val="24"/>
          <w:szCs w:val="24"/>
        </w:rPr>
        <w:t xml:space="preserve"> Attached </w:t>
      </w:r>
      <w:r w:rsidR="00A40F57" w:rsidRPr="00F241F1">
        <w:rPr>
          <w:rFonts w:ascii="Footlight MT Light" w:hAnsi="Footlight MT Light"/>
          <w:b/>
          <w:bCs/>
          <w:sz w:val="24"/>
          <w:szCs w:val="24"/>
        </w:rPr>
        <w:t>List</w:t>
      </w:r>
      <w:r w:rsidR="00A40F57" w:rsidRPr="00F241F1">
        <w:rPr>
          <w:rFonts w:ascii="Footlight MT Light" w:hAnsi="Footlight MT Light"/>
          <w:sz w:val="24"/>
          <w:szCs w:val="24"/>
        </w:rPr>
        <w:t xml:space="preserve">) </w:t>
      </w:r>
      <w:r w:rsidR="00A40F57" w:rsidRPr="00F241F1">
        <w:rPr>
          <w:rFonts w:ascii="Footlight MT Light" w:hAnsi="Footlight MT Light"/>
          <w:b/>
          <w:bCs/>
          <w:sz w:val="24"/>
          <w:szCs w:val="24"/>
        </w:rPr>
        <w:t>Annex</w:t>
      </w:r>
      <w:r w:rsidR="00E12475" w:rsidRPr="00F241F1">
        <w:rPr>
          <w:rFonts w:ascii="Footlight MT Light" w:hAnsi="Footlight MT Light"/>
          <w:b/>
          <w:bCs/>
          <w:sz w:val="24"/>
          <w:szCs w:val="24"/>
        </w:rPr>
        <w:t xml:space="preserve"> 1.</w:t>
      </w:r>
    </w:p>
    <w:p w14:paraId="3CFF1D50" w14:textId="77777777" w:rsidR="00236EDE" w:rsidRPr="00F241F1" w:rsidRDefault="00236EDE" w:rsidP="00236EDE">
      <w:pPr>
        <w:rPr>
          <w:rFonts w:ascii="Footlight MT Light" w:eastAsia="Calibri" w:hAnsi="Footlight MT Light" w:cs="Times New Roman"/>
          <w:sz w:val="24"/>
          <w:szCs w:val="24"/>
        </w:rPr>
      </w:pPr>
    </w:p>
    <w:p w14:paraId="049E5C5A" w14:textId="76D655AC" w:rsidR="00236EDE" w:rsidRPr="00F241F1" w:rsidRDefault="00236EDE" w:rsidP="00236EDE">
      <w:pPr>
        <w:rPr>
          <w:rFonts w:ascii="Footlight MT Light" w:hAnsi="Footlight MT Light"/>
          <w:b/>
          <w:sz w:val="24"/>
          <w:szCs w:val="24"/>
          <w:u w:val="single"/>
        </w:rPr>
      </w:pPr>
      <w:r w:rsidRPr="00F241F1">
        <w:rPr>
          <w:rFonts w:ascii="Footlight MT Light" w:hAnsi="Footlight MT Light"/>
          <w:b/>
          <w:sz w:val="24"/>
          <w:szCs w:val="24"/>
          <w:u w:val="single"/>
        </w:rPr>
        <w:t>NG –CDF 1</w:t>
      </w:r>
      <w:r w:rsidR="00F167F7" w:rsidRPr="00F241F1">
        <w:rPr>
          <w:rFonts w:ascii="Footlight MT Light" w:hAnsi="Footlight MT Light"/>
          <w:b/>
          <w:sz w:val="24"/>
          <w:szCs w:val="24"/>
          <w:u w:val="single"/>
        </w:rPr>
        <w:t>94</w:t>
      </w:r>
      <w:r w:rsidRPr="00F241F1">
        <w:rPr>
          <w:rFonts w:ascii="Footlight MT Light" w:hAnsi="Footlight MT Light"/>
          <w:b/>
          <w:sz w:val="24"/>
          <w:szCs w:val="24"/>
          <w:u w:val="single"/>
        </w:rPr>
        <w:t>/0</w:t>
      </w:r>
      <w:r w:rsidR="00326BDE" w:rsidRPr="00F241F1">
        <w:rPr>
          <w:rFonts w:ascii="Footlight MT Light" w:hAnsi="Footlight MT Light"/>
          <w:b/>
          <w:sz w:val="24"/>
          <w:szCs w:val="24"/>
          <w:u w:val="single"/>
        </w:rPr>
        <w:t>9</w:t>
      </w:r>
      <w:r w:rsidRPr="00F241F1">
        <w:rPr>
          <w:rFonts w:ascii="Footlight MT Light" w:hAnsi="Footlight MT Light"/>
          <w:b/>
          <w:sz w:val="24"/>
          <w:szCs w:val="24"/>
          <w:u w:val="single"/>
        </w:rPr>
        <w:t>/2021</w:t>
      </w:r>
      <w:r w:rsidR="003758C6" w:rsidRPr="00F241F1">
        <w:rPr>
          <w:rFonts w:ascii="Footlight MT Light" w:hAnsi="Footlight MT Light"/>
          <w:b/>
          <w:sz w:val="24"/>
          <w:szCs w:val="24"/>
          <w:u w:val="single"/>
        </w:rPr>
        <w:t>-PROJECT PROPOSALS FOR FINANCIAL YEAR</w:t>
      </w:r>
      <w:r w:rsidRPr="00F241F1">
        <w:rPr>
          <w:rFonts w:ascii="Footlight MT Light" w:hAnsi="Footlight MT Light"/>
          <w:b/>
          <w:sz w:val="24"/>
          <w:szCs w:val="24"/>
          <w:u w:val="single"/>
        </w:rPr>
        <w:t xml:space="preserve"> </w:t>
      </w:r>
      <w:r w:rsidR="009F0E48" w:rsidRPr="00F241F1">
        <w:rPr>
          <w:rFonts w:ascii="Footlight MT Light" w:hAnsi="Footlight MT Light"/>
          <w:b/>
          <w:sz w:val="24"/>
          <w:szCs w:val="24"/>
          <w:u w:val="single"/>
        </w:rPr>
        <w:t>2021</w:t>
      </w:r>
      <w:r w:rsidR="003758C6" w:rsidRPr="00F241F1">
        <w:rPr>
          <w:rFonts w:ascii="Footlight MT Light" w:hAnsi="Footlight MT Light"/>
          <w:b/>
          <w:sz w:val="24"/>
          <w:szCs w:val="24"/>
          <w:u w:val="single"/>
        </w:rPr>
        <w:t>/2022</w:t>
      </w:r>
    </w:p>
    <w:p w14:paraId="2676CE67" w14:textId="50F12B96" w:rsidR="00C7040C" w:rsidRPr="00F241F1" w:rsidRDefault="003758C6" w:rsidP="00236EDE">
      <w:pPr>
        <w:rPr>
          <w:rFonts w:ascii="Footlight MT Light" w:hAnsi="Footlight MT Light"/>
          <w:bCs/>
          <w:sz w:val="24"/>
          <w:szCs w:val="24"/>
        </w:rPr>
      </w:pPr>
      <w:r w:rsidRPr="00F241F1">
        <w:rPr>
          <w:rFonts w:ascii="Footlight MT Light" w:hAnsi="Footlight MT Light"/>
          <w:bCs/>
          <w:sz w:val="24"/>
          <w:szCs w:val="24"/>
        </w:rPr>
        <w:t>The fund manager informed the members that project proposal w</w:t>
      </w:r>
      <w:r w:rsidR="00E12475" w:rsidRPr="00F241F1">
        <w:rPr>
          <w:rFonts w:ascii="Footlight MT Light" w:hAnsi="Footlight MT Light"/>
          <w:bCs/>
          <w:sz w:val="24"/>
          <w:szCs w:val="24"/>
        </w:rPr>
        <w:t>as</w:t>
      </w:r>
      <w:r w:rsidRPr="00F241F1">
        <w:rPr>
          <w:rFonts w:ascii="Footlight MT Light" w:hAnsi="Footlight MT Light"/>
          <w:bCs/>
          <w:sz w:val="24"/>
          <w:szCs w:val="24"/>
        </w:rPr>
        <w:t xml:space="preserve"> due for submission by 30</w:t>
      </w:r>
      <w:r w:rsidRPr="00F241F1">
        <w:rPr>
          <w:rFonts w:ascii="Footlight MT Light" w:hAnsi="Footlight MT Light"/>
          <w:bCs/>
          <w:sz w:val="24"/>
          <w:szCs w:val="24"/>
          <w:vertAlign w:val="superscript"/>
        </w:rPr>
        <w:t>th</w:t>
      </w:r>
      <w:r w:rsidRPr="00F241F1">
        <w:rPr>
          <w:rFonts w:ascii="Footlight MT Light" w:hAnsi="Footlight MT Light"/>
          <w:bCs/>
          <w:sz w:val="24"/>
          <w:szCs w:val="24"/>
        </w:rPr>
        <w:t xml:space="preserve"> September 2021.The</w:t>
      </w:r>
      <w:r w:rsidR="00E12475" w:rsidRPr="00F241F1">
        <w:rPr>
          <w:rFonts w:ascii="Footlight MT Light" w:hAnsi="Footlight MT Light"/>
          <w:bCs/>
          <w:sz w:val="24"/>
          <w:szCs w:val="24"/>
        </w:rPr>
        <w:t>re</w:t>
      </w:r>
      <w:r w:rsidRPr="00F241F1">
        <w:rPr>
          <w:rFonts w:ascii="Footlight MT Light" w:hAnsi="Footlight MT Light"/>
          <w:bCs/>
          <w:sz w:val="24"/>
          <w:szCs w:val="24"/>
        </w:rPr>
        <w:t xml:space="preserve"> was therefore need to expedite the process by quickly reviewing the projects priorities gathered during public participation meeting</w:t>
      </w:r>
      <w:r w:rsidR="00E12475" w:rsidRPr="00F241F1">
        <w:rPr>
          <w:rFonts w:ascii="Footlight MT Light" w:hAnsi="Footlight MT Light"/>
          <w:bCs/>
          <w:sz w:val="24"/>
          <w:szCs w:val="24"/>
        </w:rPr>
        <w:t xml:space="preserve"> conducted from 10</w:t>
      </w:r>
      <w:r w:rsidR="00E12475" w:rsidRPr="00F241F1">
        <w:rPr>
          <w:rFonts w:ascii="Footlight MT Light" w:hAnsi="Footlight MT Light"/>
          <w:bCs/>
          <w:sz w:val="24"/>
          <w:szCs w:val="24"/>
          <w:vertAlign w:val="superscript"/>
        </w:rPr>
        <w:t>th</w:t>
      </w:r>
      <w:r w:rsidR="00921F5B" w:rsidRPr="00F241F1">
        <w:rPr>
          <w:rFonts w:ascii="Footlight MT Light" w:hAnsi="Footlight MT Light"/>
          <w:bCs/>
          <w:sz w:val="24"/>
          <w:szCs w:val="24"/>
          <w:vertAlign w:val="superscript"/>
        </w:rPr>
        <w:t xml:space="preserve"> </w:t>
      </w:r>
      <w:r w:rsidR="00921F5B" w:rsidRPr="00F241F1">
        <w:rPr>
          <w:rFonts w:ascii="Footlight MT Light" w:hAnsi="Footlight MT Light"/>
          <w:bCs/>
          <w:sz w:val="24"/>
          <w:szCs w:val="24"/>
        </w:rPr>
        <w:t>to 17</w:t>
      </w:r>
      <w:r w:rsidR="00921F5B" w:rsidRPr="00F241F1">
        <w:rPr>
          <w:rFonts w:ascii="Footlight MT Light" w:hAnsi="Footlight MT Light"/>
          <w:bCs/>
          <w:sz w:val="24"/>
          <w:szCs w:val="24"/>
          <w:vertAlign w:val="superscript"/>
        </w:rPr>
        <w:t>th</w:t>
      </w:r>
      <w:r w:rsidR="00921F5B" w:rsidRPr="00F241F1">
        <w:rPr>
          <w:rFonts w:ascii="Footlight MT Light" w:hAnsi="Footlight MT Light"/>
          <w:bCs/>
          <w:sz w:val="24"/>
          <w:szCs w:val="24"/>
        </w:rPr>
        <w:t xml:space="preserve"> September 2021</w:t>
      </w:r>
      <w:r w:rsidRPr="00F241F1">
        <w:rPr>
          <w:rFonts w:ascii="Footlight MT Light" w:hAnsi="Footlight MT Light"/>
          <w:bCs/>
          <w:sz w:val="24"/>
          <w:szCs w:val="24"/>
        </w:rPr>
        <w:t xml:space="preserve"> and allocate </w:t>
      </w:r>
      <w:r w:rsidR="005A559B" w:rsidRPr="00F241F1">
        <w:rPr>
          <w:rFonts w:ascii="Footlight MT Light" w:hAnsi="Footlight MT Light"/>
          <w:bCs/>
          <w:sz w:val="24"/>
          <w:szCs w:val="24"/>
        </w:rPr>
        <w:t xml:space="preserve">projects to fit an allocated amount of </w:t>
      </w:r>
      <w:r w:rsidR="00C7040C" w:rsidRPr="00F241F1">
        <w:rPr>
          <w:rFonts w:ascii="Footlight MT Light" w:hAnsi="Footlight MT Light"/>
          <w:bCs/>
          <w:sz w:val="24"/>
          <w:szCs w:val="24"/>
        </w:rPr>
        <w:t>137,088,879.</w:t>
      </w:r>
    </w:p>
    <w:p w14:paraId="3F3465BF" w14:textId="13D567EB" w:rsidR="00236EDE" w:rsidRPr="00F241F1" w:rsidRDefault="00C7040C" w:rsidP="00236EDE">
      <w:pPr>
        <w:rPr>
          <w:rFonts w:ascii="Footlight MT Light" w:hAnsi="Footlight MT Light"/>
          <w:bCs/>
          <w:sz w:val="24"/>
          <w:szCs w:val="24"/>
        </w:rPr>
      </w:pPr>
      <w:r w:rsidRPr="00F241F1">
        <w:rPr>
          <w:rFonts w:ascii="Footlight MT Light" w:hAnsi="Footlight MT Light"/>
          <w:bCs/>
          <w:sz w:val="24"/>
          <w:szCs w:val="24"/>
        </w:rPr>
        <w:t>The</w:t>
      </w:r>
      <w:r w:rsidR="00921F5B" w:rsidRPr="00F241F1">
        <w:rPr>
          <w:rFonts w:ascii="Footlight MT Light" w:hAnsi="Footlight MT Light"/>
          <w:bCs/>
          <w:sz w:val="24"/>
          <w:szCs w:val="24"/>
        </w:rPr>
        <w:t xml:space="preserve"> Fund</w:t>
      </w:r>
      <w:r w:rsidRPr="00F241F1">
        <w:rPr>
          <w:rFonts w:ascii="Footlight MT Light" w:hAnsi="Footlight MT Light"/>
          <w:bCs/>
          <w:sz w:val="24"/>
          <w:szCs w:val="24"/>
        </w:rPr>
        <w:t xml:space="preserve"> manager reminded members</w:t>
      </w:r>
      <w:r w:rsidR="00921F5B" w:rsidRPr="00F241F1">
        <w:rPr>
          <w:rFonts w:ascii="Footlight MT Light" w:hAnsi="Footlight MT Light"/>
          <w:bCs/>
          <w:sz w:val="24"/>
          <w:szCs w:val="24"/>
        </w:rPr>
        <w:t xml:space="preserve"> that</w:t>
      </w:r>
      <w:r w:rsidRPr="00F241F1">
        <w:rPr>
          <w:rFonts w:ascii="Footlight MT Light" w:hAnsi="Footlight MT Light"/>
          <w:bCs/>
          <w:sz w:val="24"/>
          <w:szCs w:val="24"/>
        </w:rPr>
        <w:t xml:space="preserve"> priority was to given to on</w:t>
      </w:r>
      <w:r w:rsidR="00921F5B" w:rsidRPr="00F241F1">
        <w:rPr>
          <w:rFonts w:ascii="Footlight MT Light" w:hAnsi="Footlight MT Light"/>
          <w:bCs/>
          <w:sz w:val="24"/>
          <w:szCs w:val="24"/>
        </w:rPr>
        <w:t>-</w:t>
      </w:r>
      <w:r w:rsidRPr="00F241F1">
        <w:rPr>
          <w:rFonts w:ascii="Footlight MT Light" w:hAnsi="Footlight MT Light"/>
          <w:bCs/>
          <w:sz w:val="24"/>
          <w:szCs w:val="24"/>
        </w:rPr>
        <w:t xml:space="preserve">going </w:t>
      </w:r>
      <w:r w:rsidR="00B519F7" w:rsidRPr="00F241F1">
        <w:rPr>
          <w:rFonts w:ascii="Footlight MT Light" w:hAnsi="Footlight MT Light"/>
          <w:bCs/>
          <w:sz w:val="24"/>
          <w:szCs w:val="24"/>
        </w:rPr>
        <w:t>projects. The</w:t>
      </w:r>
      <w:r w:rsidRPr="00F241F1">
        <w:rPr>
          <w:rFonts w:ascii="Footlight MT Light" w:hAnsi="Footlight MT Light"/>
          <w:bCs/>
          <w:sz w:val="24"/>
          <w:szCs w:val="24"/>
        </w:rPr>
        <w:t xml:space="preserve"> ongoing projects included Kiamugumo secondary </w:t>
      </w:r>
      <w:r w:rsidR="0073101D" w:rsidRPr="00F241F1">
        <w:rPr>
          <w:rFonts w:ascii="Footlight MT Light" w:hAnsi="Footlight MT Light"/>
          <w:bCs/>
          <w:sz w:val="24"/>
          <w:szCs w:val="24"/>
        </w:rPr>
        <w:t>school, Mugumo</w:t>
      </w:r>
      <w:r w:rsidRPr="00F241F1">
        <w:rPr>
          <w:rFonts w:ascii="Footlight MT Light" w:hAnsi="Footlight MT Light"/>
          <w:bCs/>
          <w:sz w:val="24"/>
          <w:szCs w:val="24"/>
        </w:rPr>
        <w:t xml:space="preserve"> Secondary </w:t>
      </w:r>
      <w:r w:rsidR="007F62E7" w:rsidRPr="00F241F1">
        <w:rPr>
          <w:rFonts w:ascii="Footlight MT Light" w:hAnsi="Footlight MT Light"/>
          <w:bCs/>
          <w:sz w:val="24"/>
          <w:szCs w:val="24"/>
        </w:rPr>
        <w:t>School, Kiumbui</w:t>
      </w:r>
      <w:r w:rsidRPr="00F241F1">
        <w:rPr>
          <w:rFonts w:ascii="Footlight MT Light" w:hAnsi="Footlight MT Light"/>
          <w:bCs/>
          <w:sz w:val="24"/>
          <w:szCs w:val="24"/>
        </w:rPr>
        <w:t xml:space="preserve"> </w:t>
      </w:r>
      <w:r w:rsidR="007F62E7" w:rsidRPr="00F241F1">
        <w:rPr>
          <w:rFonts w:ascii="Footlight MT Light" w:hAnsi="Footlight MT Light"/>
          <w:bCs/>
          <w:sz w:val="24"/>
          <w:szCs w:val="24"/>
        </w:rPr>
        <w:t>secondary, Kanjuu</w:t>
      </w:r>
      <w:r w:rsidR="00A2342B" w:rsidRPr="00F241F1">
        <w:rPr>
          <w:rFonts w:ascii="Footlight MT Light" w:hAnsi="Footlight MT Light"/>
          <w:bCs/>
          <w:sz w:val="24"/>
          <w:szCs w:val="24"/>
        </w:rPr>
        <w:t xml:space="preserve"> secondary </w:t>
      </w:r>
      <w:r w:rsidR="007F62E7" w:rsidRPr="00F241F1">
        <w:rPr>
          <w:rFonts w:ascii="Footlight MT Light" w:hAnsi="Footlight MT Light"/>
          <w:bCs/>
          <w:sz w:val="24"/>
          <w:szCs w:val="24"/>
        </w:rPr>
        <w:t>school, Raimu</w:t>
      </w:r>
      <w:r w:rsidR="005D374C" w:rsidRPr="00F241F1">
        <w:rPr>
          <w:rFonts w:ascii="Footlight MT Light" w:hAnsi="Footlight MT Light"/>
          <w:bCs/>
          <w:sz w:val="24"/>
          <w:szCs w:val="24"/>
        </w:rPr>
        <w:t xml:space="preserve"> </w:t>
      </w:r>
      <w:r w:rsidR="007F62E7" w:rsidRPr="00F241F1">
        <w:rPr>
          <w:rFonts w:ascii="Footlight MT Light" w:hAnsi="Footlight MT Light"/>
          <w:bCs/>
          <w:sz w:val="24"/>
          <w:szCs w:val="24"/>
        </w:rPr>
        <w:t xml:space="preserve">Primary </w:t>
      </w:r>
      <w:r w:rsidR="00064E19" w:rsidRPr="00F241F1">
        <w:rPr>
          <w:rFonts w:ascii="Footlight MT Light" w:hAnsi="Footlight MT Light"/>
          <w:bCs/>
          <w:sz w:val="24"/>
          <w:szCs w:val="24"/>
        </w:rPr>
        <w:t>School. Members</w:t>
      </w:r>
      <w:r w:rsidR="004B3BB2" w:rsidRPr="00F241F1">
        <w:rPr>
          <w:rFonts w:ascii="Footlight MT Light" w:hAnsi="Footlight MT Light"/>
          <w:bCs/>
          <w:sz w:val="24"/>
          <w:szCs w:val="24"/>
        </w:rPr>
        <w:t xml:space="preserve"> deliberated on the issue of Mugumo Secondary school and resolved not to allocate more funds in the current financial year since the amount of Ksh</w:t>
      </w:r>
      <w:r w:rsidR="00064E19" w:rsidRPr="00F241F1">
        <w:rPr>
          <w:rFonts w:ascii="Footlight MT Light" w:hAnsi="Footlight MT Light"/>
          <w:bCs/>
          <w:sz w:val="24"/>
          <w:szCs w:val="24"/>
        </w:rPr>
        <w:t>.</w:t>
      </w:r>
      <w:r w:rsidR="004B3BB2" w:rsidRPr="00F241F1">
        <w:rPr>
          <w:rFonts w:ascii="Footlight MT Light" w:hAnsi="Footlight MT Light"/>
          <w:bCs/>
          <w:sz w:val="24"/>
          <w:szCs w:val="24"/>
        </w:rPr>
        <w:t xml:space="preserve"> 6,000,000 allocated in the last financial year was yet to be approved.</w:t>
      </w:r>
      <w:r w:rsidR="003758C6" w:rsidRPr="00F241F1">
        <w:rPr>
          <w:rFonts w:ascii="Footlight MT Light" w:hAnsi="Footlight MT Light"/>
          <w:bCs/>
          <w:sz w:val="24"/>
          <w:szCs w:val="24"/>
        </w:rPr>
        <w:t xml:space="preserve"> </w:t>
      </w:r>
      <w:r w:rsidR="004B3BB2" w:rsidRPr="00F241F1">
        <w:rPr>
          <w:rFonts w:ascii="Footlight MT Light" w:hAnsi="Footlight MT Light"/>
          <w:bCs/>
          <w:sz w:val="24"/>
          <w:szCs w:val="24"/>
        </w:rPr>
        <w:t xml:space="preserve">The manager confirmed that </w:t>
      </w:r>
      <w:r w:rsidR="0073101D" w:rsidRPr="00F241F1">
        <w:rPr>
          <w:rFonts w:ascii="Footlight MT Light" w:hAnsi="Footlight MT Light"/>
          <w:bCs/>
          <w:sz w:val="24"/>
          <w:szCs w:val="24"/>
        </w:rPr>
        <w:t xml:space="preserve">she is in communication with NG-CDF Board to secure approval of Mugumo Secondary School </w:t>
      </w:r>
      <w:r w:rsidR="004E6838" w:rsidRPr="00F241F1">
        <w:rPr>
          <w:rFonts w:ascii="Footlight MT Light" w:hAnsi="Footlight MT Light"/>
          <w:bCs/>
          <w:sz w:val="24"/>
          <w:szCs w:val="24"/>
        </w:rPr>
        <w:t>allocation.</w:t>
      </w:r>
      <w:r w:rsidR="00AB6BDC" w:rsidRPr="00F241F1">
        <w:rPr>
          <w:rFonts w:ascii="Footlight MT Light" w:hAnsi="Footlight MT Light"/>
          <w:bCs/>
          <w:sz w:val="24"/>
          <w:szCs w:val="24"/>
        </w:rPr>
        <w:t xml:space="preserve"> </w:t>
      </w:r>
      <w:r w:rsidR="000D6E52" w:rsidRPr="00F241F1">
        <w:rPr>
          <w:rFonts w:ascii="Footlight MT Light" w:hAnsi="Footlight MT Light"/>
          <w:bCs/>
          <w:sz w:val="24"/>
          <w:szCs w:val="24"/>
        </w:rPr>
        <w:t>Similarly,</w:t>
      </w:r>
      <w:r w:rsidR="00AB6BDC" w:rsidRPr="00F241F1">
        <w:rPr>
          <w:rFonts w:ascii="Footlight MT Light" w:hAnsi="Footlight MT Light"/>
          <w:bCs/>
          <w:sz w:val="24"/>
          <w:szCs w:val="24"/>
        </w:rPr>
        <w:t xml:space="preserve"> the committee resolved not to allocate more funds to Kiamugumo Secondary School since the public works officials had not issued estimate</w:t>
      </w:r>
      <w:r w:rsidR="000D6E52" w:rsidRPr="00F241F1">
        <w:rPr>
          <w:rFonts w:ascii="Footlight MT Light" w:hAnsi="Footlight MT Light"/>
          <w:bCs/>
          <w:sz w:val="24"/>
          <w:szCs w:val="24"/>
        </w:rPr>
        <w:t>d</w:t>
      </w:r>
      <w:r w:rsidR="00AB6BDC" w:rsidRPr="00F241F1">
        <w:rPr>
          <w:rFonts w:ascii="Footlight MT Light" w:hAnsi="Footlight MT Light"/>
          <w:bCs/>
          <w:sz w:val="24"/>
          <w:szCs w:val="24"/>
        </w:rPr>
        <w:t xml:space="preserve"> costs for the remaining </w:t>
      </w:r>
      <w:r w:rsidR="000D6E52" w:rsidRPr="00F241F1">
        <w:rPr>
          <w:rFonts w:ascii="Footlight MT Light" w:hAnsi="Footlight MT Light"/>
          <w:bCs/>
          <w:sz w:val="24"/>
          <w:szCs w:val="24"/>
        </w:rPr>
        <w:t>works. It</w:t>
      </w:r>
      <w:r w:rsidR="00AB6BDC" w:rsidRPr="00F241F1">
        <w:rPr>
          <w:rFonts w:ascii="Footlight MT Light" w:hAnsi="Footlight MT Light"/>
          <w:bCs/>
          <w:sz w:val="24"/>
          <w:szCs w:val="24"/>
        </w:rPr>
        <w:t xml:space="preserve"> was further noted that the amount of Ksh 5,050,000 allocated to the school in 2018/2019 financial year budget was yet to fully </w:t>
      </w:r>
      <w:r w:rsidR="000D6E52" w:rsidRPr="00F241F1">
        <w:rPr>
          <w:rFonts w:ascii="Footlight MT Light" w:hAnsi="Footlight MT Light"/>
          <w:bCs/>
          <w:sz w:val="24"/>
          <w:szCs w:val="24"/>
        </w:rPr>
        <w:t>utilized</w:t>
      </w:r>
      <w:r w:rsidR="00AB6BDC" w:rsidRPr="00F241F1">
        <w:rPr>
          <w:rFonts w:ascii="Footlight MT Light" w:hAnsi="Footlight MT Light"/>
          <w:bCs/>
          <w:sz w:val="24"/>
          <w:szCs w:val="24"/>
        </w:rPr>
        <w:t xml:space="preserve"> following a dispute between the school management and the </w:t>
      </w:r>
      <w:r w:rsidR="000D6E52" w:rsidRPr="00F241F1">
        <w:rPr>
          <w:rFonts w:ascii="Footlight MT Light" w:hAnsi="Footlight MT Light"/>
          <w:bCs/>
          <w:sz w:val="24"/>
          <w:szCs w:val="24"/>
        </w:rPr>
        <w:t>contractor. The</w:t>
      </w:r>
      <w:r w:rsidR="00AB6BDC" w:rsidRPr="00F241F1">
        <w:rPr>
          <w:rFonts w:ascii="Footlight MT Light" w:hAnsi="Footlight MT Light"/>
          <w:bCs/>
          <w:sz w:val="24"/>
          <w:szCs w:val="24"/>
        </w:rPr>
        <w:t xml:space="preserve"> school management had requested the Public Works officials to undertake the Valuation of work done so that the contactor </w:t>
      </w:r>
      <w:r w:rsidR="000D6E52" w:rsidRPr="00F241F1">
        <w:rPr>
          <w:rFonts w:ascii="Footlight MT Light" w:hAnsi="Footlight MT Light"/>
          <w:bCs/>
          <w:sz w:val="24"/>
          <w:szCs w:val="24"/>
        </w:rPr>
        <w:t xml:space="preserve">can be paid and pave way for a new contractor to come in and complete the </w:t>
      </w:r>
      <w:r w:rsidR="00DB0594" w:rsidRPr="00F241F1">
        <w:rPr>
          <w:rFonts w:ascii="Footlight MT Light" w:hAnsi="Footlight MT Light"/>
          <w:bCs/>
          <w:sz w:val="24"/>
          <w:szCs w:val="24"/>
        </w:rPr>
        <w:t>works. The Public works and the NCDF officials were in agreement that the current contractor was not executing standard work</w:t>
      </w:r>
      <w:r w:rsidR="008F0199" w:rsidRPr="00F241F1">
        <w:rPr>
          <w:rFonts w:ascii="Footlight MT Light" w:hAnsi="Footlight MT Light"/>
          <w:bCs/>
          <w:sz w:val="24"/>
          <w:szCs w:val="24"/>
        </w:rPr>
        <w:t>s as</w:t>
      </w:r>
      <w:r w:rsidR="00DB0594" w:rsidRPr="00F241F1">
        <w:rPr>
          <w:rFonts w:ascii="Footlight MT Light" w:hAnsi="Footlight MT Light"/>
          <w:bCs/>
          <w:sz w:val="24"/>
          <w:szCs w:val="24"/>
        </w:rPr>
        <w:t xml:space="preserve"> stipulated in the BQ.</w:t>
      </w:r>
      <w:r w:rsidR="000D6E52" w:rsidRPr="00F241F1">
        <w:rPr>
          <w:rFonts w:ascii="Footlight MT Light" w:hAnsi="Footlight MT Light"/>
          <w:bCs/>
          <w:sz w:val="24"/>
          <w:szCs w:val="24"/>
        </w:rPr>
        <w:t xml:space="preserve"> The committee therefore resolved not to commit more </w:t>
      </w:r>
      <w:r w:rsidR="00266CE2" w:rsidRPr="00F241F1">
        <w:rPr>
          <w:rFonts w:ascii="Footlight MT Light" w:hAnsi="Footlight MT Light"/>
          <w:bCs/>
          <w:sz w:val="24"/>
          <w:szCs w:val="24"/>
        </w:rPr>
        <w:t>funds</w:t>
      </w:r>
      <w:r w:rsidR="000D6E52" w:rsidRPr="00F241F1">
        <w:rPr>
          <w:rFonts w:ascii="Footlight MT Light" w:hAnsi="Footlight MT Light"/>
          <w:bCs/>
          <w:sz w:val="24"/>
          <w:szCs w:val="24"/>
        </w:rPr>
        <w:t xml:space="preserve"> to that project</w:t>
      </w:r>
      <w:r w:rsidR="00266CE2" w:rsidRPr="00F241F1">
        <w:rPr>
          <w:rFonts w:ascii="Footlight MT Light" w:hAnsi="Footlight MT Light"/>
          <w:bCs/>
          <w:sz w:val="24"/>
          <w:szCs w:val="24"/>
        </w:rPr>
        <w:t xml:space="preserve"> in 2021/2022 F/Y budget</w:t>
      </w:r>
      <w:r w:rsidR="000D6E52" w:rsidRPr="00F241F1">
        <w:rPr>
          <w:rFonts w:ascii="Footlight MT Light" w:hAnsi="Footlight MT Light"/>
          <w:bCs/>
          <w:sz w:val="24"/>
          <w:szCs w:val="24"/>
        </w:rPr>
        <w:t xml:space="preserve"> before all the disputes were resolved.</w:t>
      </w:r>
      <w:r w:rsidR="004E6838" w:rsidRPr="00F241F1">
        <w:rPr>
          <w:rFonts w:ascii="Footlight MT Light" w:hAnsi="Footlight MT Light"/>
          <w:bCs/>
          <w:sz w:val="24"/>
          <w:szCs w:val="24"/>
        </w:rPr>
        <w:t xml:space="preserve"> </w:t>
      </w:r>
    </w:p>
    <w:p w14:paraId="2930FDDD" w14:textId="1E4B1AA8" w:rsidR="00F5571E" w:rsidRDefault="00EC0202" w:rsidP="00236EDE">
      <w:pPr>
        <w:rPr>
          <w:rFonts w:ascii="Footlight MT Light" w:hAnsi="Footlight MT Light"/>
          <w:bCs/>
          <w:sz w:val="24"/>
          <w:szCs w:val="24"/>
        </w:rPr>
      </w:pPr>
      <w:r w:rsidRPr="00F241F1">
        <w:rPr>
          <w:rFonts w:ascii="Footlight MT Light" w:hAnsi="Footlight MT Light"/>
          <w:bCs/>
          <w:sz w:val="24"/>
          <w:szCs w:val="24"/>
        </w:rPr>
        <w:t xml:space="preserve">To continue with works at Kanjuu Secondary School the committee resolved to commit the </w:t>
      </w:r>
      <w:r w:rsidR="00355B3D" w:rsidRPr="00F241F1">
        <w:rPr>
          <w:rFonts w:ascii="Footlight MT Light" w:hAnsi="Footlight MT Light"/>
          <w:bCs/>
          <w:sz w:val="24"/>
          <w:szCs w:val="24"/>
        </w:rPr>
        <w:t>unutilized</w:t>
      </w:r>
      <w:r w:rsidRPr="00F241F1">
        <w:rPr>
          <w:rFonts w:ascii="Footlight MT Light" w:hAnsi="Footlight MT Light"/>
          <w:bCs/>
          <w:sz w:val="24"/>
          <w:szCs w:val="24"/>
        </w:rPr>
        <w:t xml:space="preserve"> emergency funds</w:t>
      </w:r>
      <w:r w:rsidR="00355B3D" w:rsidRPr="00F241F1">
        <w:rPr>
          <w:rFonts w:ascii="Footlight MT Light" w:hAnsi="Footlight MT Light"/>
          <w:bCs/>
          <w:sz w:val="24"/>
          <w:szCs w:val="24"/>
        </w:rPr>
        <w:t xml:space="preserve"> financial year 2020/2021</w:t>
      </w:r>
      <w:r w:rsidRPr="00F241F1">
        <w:rPr>
          <w:rFonts w:ascii="Footlight MT Light" w:hAnsi="Footlight MT Light"/>
          <w:bCs/>
          <w:sz w:val="24"/>
          <w:szCs w:val="24"/>
        </w:rPr>
        <w:t xml:space="preserve"> </w:t>
      </w:r>
      <w:r w:rsidR="00355B3D" w:rsidRPr="00F241F1">
        <w:rPr>
          <w:rFonts w:ascii="Footlight MT Light" w:hAnsi="Footlight MT Light"/>
          <w:bCs/>
          <w:sz w:val="24"/>
          <w:szCs w:val="24"/>
        </w:rPr>
        <w:t xml:space="preserve">amounting to Ksh </w:t>
      </w:r>
      <w:r w:rsidR="005A7232">
        <w:rPr>
          <w:rFonts w:ascii="Footlight MT Light" w:hAnsi="Footlight MT Light"/>
          <w:bCs/>
          <w:sz w:val="24"/>
          <w:szCs w:val="24"/>
        </w:rPr>
        <w:t>1</w:t>
      </w:r>
      <w:r w:rsidR="00355B3D" w:rsidRPr="00F241F1">
        <w:rPr>
          <w:rFonts w:ascii="Footlight MT Light" w:hAnsi="Footlight MT Light"/>
          <w:bCs/>
          <w:sz w:val="24"/>
          <w:szCs w:val="24"/>
        </w:rPr>
        <w:t>,000,000 to complete the project.</w:t>
      </w:r>
      <w:r w:rsidR="00266CE2" w:rsidRPr="00F241F1">
        <w:rPr>
          <w:rFonts w:ascii="Footlight MT Light" w:hAnsi="Footlight MT Light"/>
          <w:bCs/>
          <w:sz w:val="24"/>
          <w:szCs w:val="24"/>
        </w:rPr>
        <w:t xml:space="preserve"> </w:t>
      </w:r>
    </w:p>
    <w:p w14:paraId="18A51C25" w14:textId="0424AC33" w:rsidR="008D26B7" w:rsidRDefault="008D26B7" w:rsidP="00236EDE">
      <w:pPr>
        <w:rPr>
          <w:rFonts w:ascii="Footlight MT Light" w:hAnsi="Footlight MT Light"/>
          <w:bCs/>
          <w:sz w:val="24"/>
          <w:szCs w:val="24"/>
        </w:rPr>
      </w:pPr>
      <w:r>
        <w:rPr>
          <w:rFonts w:ascii="Footlight MT Light" w:hAnsi="Footlight MT Light"/>
          <w:bCs/>
          <w:sz w:val="24"/>
          <w:szCs w:val="24"/>
        </w:rPr>
        <w:t xml:space="preserve">On St.Marks Thumaita secondary school there was an ongoing project of construction a dormitory block which was estimated to cost twenty Million shillings (20,000,000).Already Eleven Million Shillings (11,000,000) was already released to the School .The </w:t>
      </w:r>
      <w:r w:rsidR="00687878">
        <w:rPr>
          <w:rFonts w:ascii="Footlight MT Light" w:hAnsi="Footlight MT Light"/>
          <w:bCs/>
          <w:sz w:val="24"/>
          <w:szCs w:val="24"/>
        </w:rPr>
        <w:t xml:space="preserve">Public </w:t>
      </w:r>
      <w:r>
        <w:rPr>
          <w:rFonts w:ascii="Footlight MT Light" w:hAnsi="Footlight MT Light"/>
          <w:bCs/>
          <w:sz w:val="24"/>
          <w:szCs w:val="24"/>
        </w:rPr>
        <w:t xml:space="preserve">Works </w:t>
      </w:r>
      <w:r>
        <w:rPr>
          <w:rFonts w:ascii="Footlight MT Light" w:hAnsi="Footlight MT Light"/>
          <w:bCs/>
          <w:sz w:val="24"/>
          <w:szCs w:val="24"/>
        </w:rPr>
        <w:lastRenderedPageBreak/>
        <w:t>department has</w:t>
      </w:r>
      <w:r w:rsidR="00ED403A">
        <w:rPr>
          <w:rFonts w:ascii="Footlight MT Light" w:hAnsi="Footlight MT Light"/>
          <w:bCs/>
          <w:sz w:val="24"/>
          <w:szCs w:val="24"/>
        </w:rPr>
        <w:t xml:space="preserve"> gi</w:t>
      </w:r>
      <w:r w:rsidR="005A7232">
        <w:rPr>
          <w:rFonts w:ascii="Footlight MT Light" w:hAnsi="Footlight MT Light"/>
          <w:bCs/>
          <w:sz w:val="24"/>
          <w:szCs w:val="24"/>
        </w:rPr>
        <w:t xml:space="preserve">ven a Bill of Quantity that is aimed to complete the ground floor and make it usable. The committee resolved not to allocate funds in 2021/2022 budget since phase 1 is still at procurement </w:t>
      </w:r>
      <w:r w:rsidR="00687878">
        <w:rPr>
          <w:rFonts w:ascii="Footlight MT Light" w:hAnsi="Footlight MT Light"/>
          <w:bCs/>
          <w:sz w:val="24"/>
          <w:szCs w:val="24"/>
        </w:rPr>
        <w:t>stage. More</w:t>
      </w:r>
      <w:r w:rsidR="005A7232">
        <w:rPr>
          <w:rFonts w:ascii="Footlight MT Light" w:hAnsi="Footlight MT Light"/>
          <w:bCs/>
          <w:sz w:val="24"/>
          <w:szCs w:val="24"/>
        </w:rPr>
        <w:t xml:space="preserve"> funds will be allocated once Phase One of the project is Complete and is in use.</w:t>
      </w:r>
    </w:p>
    <w:p w14:paraId="0DEEE397" w14:textId="21B7A514" w:rsidR="00687878" w:rsidRDefault="00687878" w:rsidP="00236EDE">
      <w:pPr>
        <w:rPr>
          <w:rFonts w:ascii="Footlight MT Light" w:hAnsi="Footlight MT Light"/>
          <w:bCs/>
          <w:sz w:val="24"/>
          <w:szCs w:val="24"/>
        </w:rPr>
      </w:pPr>
      <w:r>
        <w:rPr>
          <w:rFonts w:ascii="Footlight MT Light" w:hAnsi="Footlight MT Light"/>
          <w:bCs/>
          <w:sz w:val="24"/>
          <w:szCs w:val="24"/>
        </w:rPr>
        <w:t xml:space="preserve">On Raimu Primary school the committee noted the Ksh 500,000 allocated in financial year 2020/2021 was yet to be utilized. The committee therefore resolved to wait until the 500,000 is spent on the project and obtain a proper quantification of the remaining works </w:t>
      </w:r>
      <w:r w:rsidR="00E21BF3">
        <w:rPr>
          <w:rFonts w:ascii="Footlight MT Light" w:hAnsi="Footlight MT Light"/>
          <w:bCs/>
          <w:sz w:val="24"/>
          <w:szCs w:val="24"/>
        </w:rPr>
        <w:t>from the Public Works Department.</w:t>
      </w:r>
    </w:p>
    <w:p w14:paraId="1D44B49A" w14:textId="0B16B83F" w:rsidR="0099475B" w:rsidRPr="00F241F1" w:rsidRDefault="0099475B" w:rsidP="00236EDE">
      <w:pPr>
        <w:rPr>
          <w:rFonts w:ascii="Footlight MT Light" w:hAnsi="Footlight MT Light"/>
          <w:bCs/>
          <w:sz w:val="24"/>
          <w:szCs w:val="24"/>
        </w:rPr>
      </w:pPr>
      <w:r>
        <w:rPr>
          <w:rFonts w:ascii="Footlight MT Light" w:hAnsi="Footlight MT Light"/>
          <w:bCs/>
          <w:sz w:val="24"/>
          <w:szCs w:val="24"/>
        </w:rPr>
        <w:t xml:space="preserve">On the issue of </w:t>
      </w:r>
      <w:r w:rsidR="00D94CF2">
        <w:rPr>
          <w:rFonts w:ascii="Footlight MT Light" w:hAnsi="Footlight MT Light"/>
          <w:bCs/>
          <w:sz w:val="24"/>
          <w:szCs w:val="24"/>
        </w:rPr>
        <w:t>sports,</w:t>
      </w:r>
      <w:r>
        <w:rPr>
          <w:rFonts w:ascii="Footlight MT Light" w:hAnsi="Footlight MT Light"/>
          <w:bCs/>
          <w:sz w:val="24"/>
          <w:szCs w:val="24"/>
        </w:rPr>
        <w:t xml:space="preserve"> the committee deliberated and noted that for the last three years the sports fund has been used to purchase sport equipment and uniforms. The committee resolved </w:t>
      </w:r>
      <w:r w:rsidR="009600B0">
        <w:rPr>
          <w:rFonts w:ascii="Footlight MT Light" w:hAnsi="Footlight MT Light"/>
          <w:bCs/>
          <w:sz w:val="24"/>
          <w:szCs w:val="24"/>
        </w:rPr>
        <w:t xml:space="preserve">to do another activity </w:t>
      </w:r>
      <w:r>
        <w:rPr>
          <w:rFonts w:ascii="Footlight MT Light" w:hAnsi="Footlight MT Light"/>
          <w:bCs/>
          <w:sz w:val="24"/>
          <w:szCs w:val="24"/>
        </w:rPr>
        <w:t>to use the funds</w:t>
      </w:r>
      <w:r w:rsidR="00B57410">
        <w:rPr>
          <w:rFonts w:ascii="Footlight MT Light" w:hAnsi="Footlight MT Light"/>
          <w:bCs/>
          <w:sz w:val="24"/>
          <w:szCs w:val="24"/>
        </w:rPr>
        <w:t xml:space="preserve"> to create a sports promotion center at Kabare ward where young people can be trained on different sports activities. </w:t>
      </w:r>
    </w:p>
    <w:p w14:paraId="192FEF58" w14:textId="7F5862C1" w:rsidR="0073101D" w:rsidRPr="00F241F1" w:rsidRDefault="0073101D" w:rsidP="00236EDE">
      <w:pPr>
        <w:rPr>
          <w:rFonts w:ascii="Footlight MT Light" w:hAnsi="Footlight MT Light"/>
          <w:bCs/>
          <w:sz w:val="24"/>
          <w:szCs w:val="24"/>
        </w:rPr>
      </w:pPr>
      <w:r w:rsidRPr="00F241F1">
        <w:rPr>
          <w:rFonts w:ascii="Footlight MT Light" w:hAnsi="Footlight MT Light"/>
          <w:bCs/>
          <w:sz w:val="24"/>
          <w:szCs w:val="24"/>
        </w:rPr>
        <w:t>The committee deliberated on the other projects</w:t>
      </w:r>
      <w:r w:rsidR="00DA3ECF" w:rsidRPr="00F241F1">
        <w:rPr>
          <w:rFonts w:ascii="Footlight MT Light" w:hAnsi="Footlight MT Light"/>
          <w:bCs/>
          <w:sz w:val="24"/>
          <w:szCs w:val="24"/>
        </w:rPr>
        <w:t xml:space="preserve"> priorities gathered from public participation </w:t>
      </w:r>
      <w:r w:rsidR="00BA4B56" w:rsidRPr="00F241F1">
        <w:rPr>
          <w:rFonts w:ascii="Footlight MT Light" w:hAnsi="Footlight MT Light"/>
          <w:bCs/>
          <w:sz w:val="24"/>
          <w:szCs w:val="24"/>
        </w:rPr>
        <w:t>forums and</w:t>
      </w:r>
      <w:r w:rsidRPr="00F241F1">
        <w:rPr>
          <w:rFonts w:ascii="Footlight MT Light" w:hAnsi="Footlight MT Light"/>
          <w:bCs/>
          <w:sz w:val="24"/>
          <w:szCs w:val="24"/>
        </w:rPr>
        <w:t xml:space="preserve"> resolved to fund the following projects:</w:t>
      </w:r>
    </w:p>
    <w:tbl>
      <w:tblPr>
        <w:tblW w:w="11199" w:type="dxa"/>
        <w:tblInd w:w="-861" w:type="dxa"/>
        <w:tblLayout w:type="fixed"/>
        <w:tblLook w:val="04A0" w:firstRow="1" w:lastRow="0" w:firstColumn="1" w:lastColumn="0" w:noHBand="0" w:noVBand="1"/>
      </w:tblPr>
      <w:tblGrid>
        <w:gridCol w:w="1418"/>
        <w:gridCol w:w="1560"/>
        <w:gridCol w:w="1559"/>
        <w:gridCol w:w="992"/>
        <w:gridCol w:w="1701"/>
        <w:gridCol w:w="2835"/>
        <w:gridCol w:w="1134"/>
      </w:tblGrid>
      <w:tr w:rsidR="00685D51" w:rsidRPr="001C03DB" w14:paraId="0420D425" w14:textId="77777777" w:rsidTr="00A013A3">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56163AC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5812" w:type="dxa"/>
            <w:gridSpan w:val="4"/>
            <w:tcBorders>
              <w:top w:val="single" w:sz="8" w:space="0" w:color="auto"/>
              <w:left w:val="nil"/>
              <w:bottom w:val="single" w:sz="8" w:space="0" w:color="auto"/>
              <w:right w:val="single" w:sz="8" w:space="0" w:color="000000"/>
            </w:tcBorders>
            <w:shd w:val="clear" w:color="auto" w:fill="auto"/>
            <w:hideMark/>
          </w:tcPr>
          <w:p w14:paraId="2DD8B4BD" w14:textId="77777777" w:rsidR="00685D51" w:rsidRPr="001C03DB" w:rsidRDefault="00685D51" w:rsidP="00A013A3">
            <w:pPr>
              <w:spacing w:after="0" w:line="240" w:lineRule="auto"/>
              <w:rPr>
                <w:rFonts w:ascii="Footlight MT Light" w:eastAsia="Times New Roman" w:hAnsi="Footlight MT Light" w:cs="Calibri"/>
                <w:b/>
                <w:color w:val="000000"/>
                <w:sz w:val="20"/>
                <w:szCs w:val="20"/>
              </w:rPr>
            </w:pPr>
            <w:r w:rsidRPr="001C03DB">
              <w:rPr>
                <w:rFonts w:ascii="Footlight MT Light" w:eastAsia="Times New Roman" w:hAnsi="Footlight MT Light" w:cs="Calibri"/>
                <w:b/>
                <w:color w:val="000000"/>
                <w:sz w:val="20"/>
                <w:szCs w:val="20"/>
              </w:rPr>
              <w:t>NATIONAL GORVENMENT CONSTITUENCIES DEVELOPMENT FUND</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D9A7A1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4AD6D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4D3A6DCD"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7A77415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8647" w:type="dxa"/>
            <w:gridSpan w:val="5"/>
            <w:tcBorders>
              <w:top w:val="single" w:sz="8" w:space="0" w:color="auto"/>
              <w:left w:val="nil"/>
              <w:bottom w:val="single" w:sz="8" w:space="0" w:color="auto"/>
              <w:right w:val="single" w:sz="8" w:space="0" w:color="000000"/>
            </w:tcBorders>
            <w:shd w:val="clear" w:color="auto" w:fill="auto"/>
            <w:hideMark/>
          </w:tcPr>
          <w:p w14:paraId="4C12A5C2" w14:textId="33E98CEB" w:rsidR="00685D51" w:rsidRPr="001C03DB" w:rsidRDefault="00685D51" w:rsidP="00A013A3">
            <w:pPr>
              <w:spacing w:after="0" w:line="240" w:lineRule="auto"/>
              <w:rPr>
                <w:rFonts w:ascii="Footlight MT Light" w:eastAsia="Times New Roman" w:hAnsi="Footlight MT Light" w:cs="Calibri"/>
                <w:b/>
                <w:color w:val="000000"/>
                <w:sz w:val="20"/>
                <w:szCs w:val="20"/>
              </w:rPr>
            </w:pPr>
            <w:r w:rsidRPr="001C03DB">
              <w:rPr>
                <w:rFonts w:ascii="Footlight MT Light" w:eastAsia="Times New Roman" w:hAnsi="Footlight MT Light" w:cs="Calibri"/>
                <w:b/>
                <w:color w:val="000000"/>
                <w:sz w:val="20"/>
                <w:szCs w:val="20"/>
              </w:rPr>
              <w:t xml:space="preserve">PROJECTS </w:t>
            </w:r>
            <w:r w:rsidR="00580615" w:rsidRPr="001C03DB">
              <w:rPr>
                <w:rFonts w:ascii="Footlight MT Light" w:eastAsia="Times New Roman" w:hAnsi="Footlight MT Light" w:cs="Calibri"/>
                <w:b/>
                <w:color w:val="000000"/>
                <w:sz w:val="20"/>
                <w:szCs w:val="20"/>
              </w:rPr>
              <w:t>CODELIST FOR</w:t>
            </w:r>
            <w:r w:rsidRPr="001C03DB">
              <w:rPr>
                <w:rFonts w:ascii="Footlight MT Light" w:eastAsia="Times New Roman" w:hAnsi="Footlight MT Light" w:cs="Calibri"/>
                <w:b/>
                <w:color w:val="000000"/>
                <w:sz w:val="20"/>
                <w:szCs w:val="20"/>
              </w:rPr>
              <w:t xml:space="preserve"> GICHUGU NATIONAL GORVENMENT CONSTITUENCY DEVELOPMENT FUND</w:t>
            </w:r>
          </w:p>
        </w:tc>
        <w:tc>
          <w:tcPr>
            <w:tcW w:w="1134" w:type="dxa"/>
            <w:tcBorders>
              <w:top w:val="nil"/>
              <w:left w:val="nil"/>
              <w:bottom w:val="single" w:sz="8" w:space="0" w:color="auto"/>
              <w:right w:val="single" w:sz="8" w:space="0" w:color="auto"/>
            </w:tcBorders>
            <w:shd w:val="clear" w:color="auto" w:fill="auto"/>
            <w:noWrap/>
            <w:vAlign w:val="center"/>
            <w:hideMark/>
          </w:tcPr>
          <w:p w14:paraId="026DE6C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3A1CDF5B"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55933CB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3119" w:type="dxa"/>
            <w:gridSpan w:val="2"/>
            <w:tcBorders>
              <w:top w:val="single" w:sz="8" w:space="0" w:color="auto"/>
              <w:left w:val="nil"/>
              <w:bottom w:val="single" w:sz="8" w:space="0" w:color="auto"/>
              <w:right w:val="single" w:sz="8" w:space="0" w:color="auto"/>
            </w:tcBorders>
            <w:shd w:val="clear" w:color="auto" w:fill="auto"/>
            <w:noWrap/>
            <w:hideMark/>
          </w:tcPr>
          <w:p w14:paraId="0C8C66BD" w14:textId="3E425F84" w:rsidR="00685D51" w:rsidRPr="001C03DB" w:rsidRDefault="00685D51" w:rsidP="00A013A3">
            <w:pPr>
              <w:spacing w:after="0" w:line="240" w:lineRule="auto"/>
              <w:rPr>
                <w:rFonts w:ascii="Footlight MT Light" w:eastAsia="Times New Roman" w:hAnsi="Footlight MT Light" w:cs="Calibri"/>
                <w:b/>
                <w:color w:val="000000"/>
                <w:sz w:val="20"/>
                <w:szCs w:val="20"/>
              </w:rPr>
            </w:pPr>
            <w:r w:rsidRPr="001C03DB">
              <w:rPr>
                <w:rFonts w:ascii="Footlight MT Light" w:eastAsia="Times New Roman" w:hAnsi="Footlight MT Light" w:cs="Calibri"/>
                <w:b/>
                <w:color w:val="000000"/>
                <w:sz w:val="20"/>
                <w:szCs w:val="20"/>
              </w:rPr>
              <w:t xml:space="preserve"> </w:t>
            </w:r>
            <w:r w:rsidR="00580615" w:rsidRPr="001C03DB">
              <w:rPr>
                <w:rFonts w:ascii="Footlight MT Light" w:eastAsia="Times New Roman" w:hAnsi="Footlight MT Light" w:cs="Calibri"/>
                <w:b/>
                <w:color w:val="000000"/>
                <w:sz w:val="20"/>
                <w:szCs w:val="20"/>
              </w:rPr>
              <w:t>FINANCIAL YEAR</w:t>
            </w:r>
            <w:r w:rsidRPr="001C03DB">
              <w:rPr>
                <w:rFonts w:ascii="Footlight MT Light" w:eastAsia="Times New Roman" w:hAnsi="Footlight MT Light" w:cs="Calibri"/>
                <w:b/>
                <w:color w:val="000000"/>
                <w:sz w:val="20"/>
                <w:szCs w:val="20"/>
              </w:rPr>
              <w:t xml:space="preserve"> 2020/ 2021 </w:t>
            </w:r>
          </w:p>
        </w:tc>
        <w:tc>
          <w:tcPr>
            <w:tcW w:w="992" w:type="dxa"/>
            <w:tcBorders>
              <w:top w:val="nil"/>
              <w:left w:val="nil"/>
              <w:bottom w:val="single" w:sz="8" w:space="0" w:color="auto"/>
              <w:right w:val="single" w:sz="8" w:space="0" w:color="auto"/>
            </w:tcBorders>
            <w:shd w:val="clear" w:color="auto" w:fill="auto"/>
            <w:noWrap/>
            <w:hideMark/>
          </w:tcPr>
          <w:p w14:paraId="014E0D9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14:paraId="2A6D3FA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nil"/>
              <w:left w:val="nil"/>
              <w:bottom w:val="single" w:sz="8" w:space="0" w:color="auto"/>
              <w:right w:val="single" w:sz="8" w:space="0" w:color="auto"/>
            </w:tcBorders>
            <w:shd w:val="clear" w:color="auto" w:fill="auto"/>
            <w:noWrap/>
            <w:vAlign w:val="center"/>
            <w:hideMark/>
          </w:tcPr>
          <w:p w14:paraId="3C2F36D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A58C22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021421C0" w14:textId="77777777" w:rsidTr="00A013A3">
        <w:trPr>
          <w:trHeight w:val="525"/>
        </w:trPr>
        <w:tc>
          <w:tcPr>
            <w:tcW w:w="1418" w:type="dxa"/>
            <w:tcBorders>
              <w:top w:val="nil"/>
              <w:left w:val="single" w:sz="8" w:space="0" w:color="auto"/>
              <w:bottom w:val="nil"/>
              <w:right w:val="single" w:sz="8" w:space="0" w:color="auto"/>
            </w:tcBorders>
            <w:shd w:val="clear" w:color="auto" w:fill="auto"/>
            <w:hideMark/>
          </w:tcPr>
          <w:p w14:paraId="00B17EB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PROJECT NAME</w:t>
            </w:r>
          </w:p>
        </w:tc>
        <w:tc>
          <w:tcPr>
            <w:tcW w:w="1560" w:type="dxa"/>
            <w:tcBorders>
              <w:top w:val="nil"/>
              <w:left w:val="nil"/>
              <w:bottom w:val="nil"/>
              <w:right w:val="single" w:sz="8" w:space="0" w:color="auto"/>
            </w:tcBorders>
            <w:shd w:val="clear" w:color="auto" w:fill="auto"/>
            <w:hideMark/>
          </w:tcPr>
          <w:p w14:paraId="34566E4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PROJECT NUMBER</w:t>
            </w:r>
          </w:p>
        </w:tc>
        <w:tc>
          <w:tcPr>
            <w:tcW w:w="1559" w:type="dxa"/>
            <w:tcBorders>
              <w:top w:val="nil"/>
              <w:left w:val="nil"/>
              <w:bottom w:val="nil"/>
              <w:right w:val="single" w:sz="8" w:space="0" w:color="auto"/>
            </w:tcBorders>
            <w:shd w:val="clear" w:color="auto" w:fill="auto"/>
            <w:hideMark/>
          </w:tcPr>
          <w:p w14:paraId="72D22835"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ORIGINAL COST </w:t>
            </w:r>
          </w:p>
        </w:tc>
        <w:tc>
          <w:tcPr>
            <w:tcW w:w="992" w:type="dxa"/>
            <w:tcBorders>
              <w:top w:val="nil"/>
              <w:left w:val="nil"/>
              <w:bottom w:val="nil"/>
              <w:right w:val="single" w:sz="8" w:space="0" w:color="auto"/>
            </w:tcBorders>
            <w:shd w:val="clear" w:color="auto" w:fill="auto"/>
            <w:hideMark/>
          </w:tcPr>
          <w:p w14:paraId="035D735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CUMULATIVE ALLOCATION </w:t>
            </w:r>
          </w:p>
        </w:tc>
        <w:tc>
          <w:tcPr>
            <w:tcW w:w="1701" w:type="dxa"/>
            <w:tcBorders>
              <w:top w:val="nil"/>
              <w:left w:val="nil"/>
              <w:bottom w:val="nil"/>
              <w:right w:val="single" w:sz="8" w:space="0" w:color="auto"/>
            </w:tcBorders>
            <w:shd w:val="clear" w:color="auto" w:fill="auto"/>
            <w:vAlign w:val="center"/>
            <w:hideMark/>
          </w:tcPr>
          <w:p w14:paraId="331F09C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CURRENT ALLOCATION </w:t>
            </w:r>
          </w:p>
        </w:tc>
        <w:tc>
          <w:tcPr>
            <w:tcW w:w="2835" w:type="dxa"/>
            <w:tcBorders>
              <w:top w:val="nil"/>
              <w:left w:val="nil"/>
              <w:bottom w:val="nil"/>
              <w:right w:val="single" w:sz="8" w:space="0" w:color="auto"/>
            </w:tcBorders>
            <w:shd w:val="clear" w:color="auto" w:fill="auto"/>
            <w:vAlign w:val="center"/>
            <w:hideMark/>
          </w:tcPr>
          <w:p w14:paraId="48C60495"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ACTIVITY</w:t>
            </w:r>
          </w:p>
        </w:tc>
        <w:tc>
          <w:tcPr>
            <w:tcW w:w="1134" w:type="dxa"/>
            <w:tcBorders>
              <w:top w:val="nil"/>
              <w:left w:val="nil"/>
              <w:bottom w:val="nil"/>
              <w:right w:val="single" w:sz="8" w:space="0" w:color="auto"/>
            </w:tcBorders>
            <w:shd w:val="clear" w:color="auto" w:fill="auto"/>
            <w:noWrap/>
            <w:vAlign w:val="center"/>
            <w:hideMark/>
          </w:tcPr>
          <w:p w14:paraId="6FAAAF4D"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STATUS</w:t>
            </w:r>
          </w:p>
        </w:tc>
      </w:tr>
      <w:tr w:rsidR="00685D51" w:rsidRPr="001C03DB" w14:paraId="7663053D" w14:textId="77777777" w:rsidTr="00A013A3">
        <w:trPr>
          <w:trHeight w:val="315"/>
        </w:trPr>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595F712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8647" w:type="dxa"/>
            <w:gridSpan w:val="5"/>
            <w:tcBorders>
              <w:top w:val="single" w:sz="8" w:space="0" w:color="auto"/>
              <w:left w:val="nil"/>
              <w:bottom w:val="single" w:sz="8" w:space="0" w:color="auto"/>
              <w:right w:val="single" w:sz="8" w:space="0" w:color="000000"/>
            </w:tcBorders>
            <w:shd w:val="clear" w:color="auto" w:fill="auto"/>
            <w:vAlign w:val="bottom"/>
            <w:hideMark/>
          </w:tcPr>
          <w:p w14:paraId="3D83E98A"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u w:val="single"/>
              </w:rPr>
            </w:pPr>
            <w:r w:rsidRPr="001C03DB">
              <w:rPr>
                <w:rFonts w:ascii="Footlight MT Light" w:eastAsia="Times New Roman" w:hAnsi="Footlight MT Light" w:cs="Calibri"/>
                <w:b/>
                <w:bCs/>
                <w:color w:val="000000"/>
                <w:sz w:val="20"/>
                <w:szCs w:val="20"/>
                <w:u w:val="single"/>
              </w:rPr>
              <w:t>ADMINISTRATION AND RECURRENT EXPENDITURE</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08A328D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24E5944B" w14:textId="77777777" w:rsidTr="00A013A3">
        <w:trPr>
          <w:trHeight w:val="780"/>
        </w:trPr>
        <w:tc>
          <w:tcPr>
            <w:tcW w:w="1418" w:type="dxa"/>
            <w:tcBorders>
              <w:top w:val="nil"/>
              <w:left w:val="single" w:sz="8" w:space="0" w:color="auto"/>
              <w:bottom w:val="single" w:sz="8" w:space="0" w:color="auto"/>
              <w:right w:val="nil"/>
            </w:tcBorders>
            <w:shd w:val="clear" w:color="000000" w:fill="FFFFFF"/>
            <w:hideMark/>
          </w:tcPr>
          <w:p w14:paraId="4FCCF16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Employee Salaries</w:t>
            </w:r>
          </w:p>
        </w:tc>
        <w:tc>
          <w:tcPr>
            <w:tcW w:w="1560" w:type="dxa"/>
            <w:tcBorders>
              <w:top w:val="nil"/>
              <w:left w:val="single" w:sz="8" w:space="0" w:color="auto"/>
              <w:bottom w:val="single" w:sz="8" w:space="0" w:color="auto"/>
              <w:right w:val="single" w:sz="8" w:space="0" w:color="auto"/>
            </w:tcBorders>
            <w:shd w:val="clear" w:color="000000" w:fill="FFFFFF"/>
            <w:hideMark/>
          </w:tcPr>
          <w:p w14:paraId="0455697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4-020-101-2110000-100-2021/2022-001</w:t>
            </w:r>
          </w:p>
        </w:tc>
        <w:tc>
          <w:tcPr>
            <w:tcW w:w="1559" w:type="dxa"/>
            <w:tcBorders>
              <w:top w:val="nil"/>
              <w:left w:val="nil"/>
              <w:bottom w:val="single" w:sz="8" w:space="0" w:color="auto"/>
              <w:right w:val="single" w:sz="8" w:space="0" w:color="auto"/>
            </w:tcBorders>
            <w:shd w:val="clear" w:color="auto" w:fill="auto"/>
            <w:noWrap/>
            <w:hideMark/>
          </w:tcPr>
          <w:p w14:paraId="5BBBAF6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2,341,215.00 </w:t>
            </w:r>
          </w:p>
        </w:tc>
        <w:tc>
          <w:tcPr>
            <w:tcW w:w="992" w:type="dxa"/>
            <w:tcBorders>
              <w:top w:val="nil"/>
              <w:left w:val="nil"/>
              <w:bottom w:val="single" w:sz="8" w:space="0" w:color="auto"/>
              <w:right w:val="single" w:sz="8" w:space="0" w:color="auto"/>
            </w:tcBorders>
            <w:shd w:val="clear" w:color="auto" w:fill="auto"/>
            <w:noWrap/>
            <w:hideMark/>
          </w:tcPr>
          <w:p w14:paraId="4A45E77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76CD147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2,341,215.00 </w:t>
            </w:r>
          </w:p>
        </w:tc>
        <w:tc>
          <w:tcPr>
            <w:tcW w:w="2835" w:type="dxa"/>
            <w:tcBorders>
              <w:top w:val="nil"/>
              <w:left w:val="nil"/>
              <w:bottom w:val="single" w:sz="8" w:space="0" w:color="auto"/>
              <w:right w:val="single" w:sz="8" w:space="0" w:color="auto"/>
            </w:tcBorders>
            <w:shd w:val="clear" w:color="000000" w:fill="FFFFFF"/>
            <w:vAlign w:val="center"/>
            <w:hideMark/>
          </w:tcPr>
          <w:p w14:paraId="34973CC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Payment of 7 No. Staff Salaries</w:t>
            </w:r>
          </w:p>
        </w:tc>
        <w:tc>
          <w:tcPr>
            <w:tcW w:w="1134" w:type="dxa"/>
            <w:tcBorders>
              <w:top w:val="nil"/>
              <w:left w:val="nil"/>
              <w:bottom w:val="single" w:sz="8" w:space="0" w:color="auto"/>
              <w:right w:val="single" w:sz="8" w:space="0" w:color="auto"/>
            </w:tcBorders>
            <w:shd w:val="clear" w:color="auto" w:fill="auto"/>
            <w:vAlign w:val="bottom"/>
            <w:hideMark/>
          </w:tcPr>
          <w:p w14:paraId="29044C0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2E100830" w14:textId="77777777" w:rsidTr="00A013A3">
        <w:trPr>
          <w:trHeight w:val="780"/>
        </w:trPr>
        <w:tc>
          <w:tcPr>
            <w:tcW w:w="1418" w:type="dxa"/>
            <w:tcBorders>
              <w:top w:val="nil"/>
              <w:left w:val="single" w:sz="8" w:space="0" w:color="auto"/>
              <w:bottom w:val="single" w:sz="8" w:space="0" w:color="auto"/>
              <w:right w:val="nil"/>
            </w:tcBorders>
            <w:shd w:val="clear" w:color="000000" w:fill="FFFFFF"/>
            <w:hideMark/>
          </w:tcPr>
          <w:p w14:paraId="1676BC5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Employee Gratuity</w:t>
            </w:r>
          </w:p>
        </w:tc>
        <w:tc>
          <w:tcPr>
            <w:tcW w:w="1560" w:type="dxa"/>
            <w:tcBorders>
              <w:top w:val="nil"/>
              <w:left w:val="single" w:sz="8" w:space="0" w:color="auto"/>
              <w:bottom w:val="single" w:sz="8" w:space="0" w:color="auto"/>
              <w:right w:val="single" w:sz="8" w:space="0" w:color="auto"/>
            </w:tcBorders>
            <w:shd w:val="clear" w:color="000000" w:fill="FFFFFF"/>
            <w:hideMark/>
          </w:tcPr>
          <w:p w14:paraId="642521B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4-020-101-2110000-100-2021/2022-001</w:t>
            </w:r>
          </w:p>
        </w:tc>
        <w:tc>
          <w:tcPr>
            <w:tcW w:w="1559" w:type="dxa"/>
            <w:tcBorders>
              <w:top w:val="nil"/>
              <w:left w:val="nil"/>
              <w:bottom w:val="single" w:sz="8" w:space="0" w:color="auto"/>
              <w:right w:val="single" w:sz="8" w:space="0" w:color="auto"/>
            </w:tcBorders>
            <w:shd w:val="clear" w:color="auto" w:fill="auto"/>
            <w:noWrap/>
            <w:hideMark/>
          </w:tcPr>
          <w:p w14:paraId="7F8A37F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688,561.00 </w:t>
            </w:r>
          </w:p>
        </w:tc>
        <w:tc>
          <w:tcPr>
            <w:tcW w:w="992" w:type="dxa"/>
            <w:tcBorders>
              <w:top w:val="nil"/>
              <w:left w:val="nil"/>
              <w:bottom w:val="single" w:sz="8" w:space="0" w:color="auto"/>
              <w:right w:val="single" w:sz="8" w:space="0" w:color="auto"/>
            </w:tcBorders>
            <w:shd w:val="clear" w:color="auto" w:fill="auto"/>
            <w:noWrap/>
            <w:hideMark/>
          </w:tcPr>
          <w:p w14:paraId="74923FE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29AA188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688,561.00 </w:t>
            </w:r>
          </w:p>
        </w:tc>
        <w:tc>
          <w:tcPr>
            <w:tcW w:w="2835" w:type="dxa"/>
            <w:tcBorders>
              <w:top w:val="nil"/>
              <w:left w:val="nil"/>
              <w:bottom w:val="single" w:sz="8" w:space="0" w:color="auto"/>
              <w:right w:val="single" w:sz="8" w:space="0" w:color="auto"/>
            </w:tcBorders>
            <w:shd w:val="clear" w:color="000000" w:fill="FFFFFF"/>
            <w:vAlign w:val="center"/>
            <w:hideMark/>
          </w:tcPr>
          <w:p w14:paraId="7D7B888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Payment of 7 No. Staff gratuity</w:t>
            </w:r>
          </w:p>
        </w:tc>
        <w:tc>
          <w:tcPr>
            <w:tcW w:w="1134" w:type="dxa"/>
            <w:tcBorders>
              <w:top w:val="nil"/>
              <w:left w:val="nil"/>
              <w:bottom w:val="single" w:sz="8" w:space="0" w:color="auto"/>
              <w:right w:val="single" w:sz="8" w:space="0" w:color="auto"/>
            </w:tcBorders>
            <w:shd w:val="clear" w:color="auto" w:fill="auto"/>
            <w:vAlign w:val="bottom"/>
            <w:hideMark/>
          </w:tcPr>
          <w:p w14:paraId="073241B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15E18F87" w14:textId="77777777" w:rsidTr="00A013A3">
        <w:trPr>
          <w:trHeight w:val="1035"/>
        </w:trPr>
        <w:tc>
          <w:tcPr>
            <w:tcW w:w="1418" w:type="dxa"/>
            <w:tcBorders>
              <w:top w:val="nil"/>
              <w:left w:val="single" w:sz="8" w:space="0" w:color="auto"/>
              <w:bottom w:val="single" w:sz="8" w:space="0" w:color="auto"/>
              <w:right w:val="nil"/>
            </w:tcBorders>
            <w:shd w:val="clear" w:color="000000" w:fill="FFFFFF"/>
            <w:hideMark/>
          </w:tcPr>
          <w:p w14:paraId="3816D2D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Goods &amp; Services</w:t>
            </w:r>
          </w:p>
        </w:tc>
        <w:tc>
          <w:tcPr>
            <w:tcW w:w="1560" w:type="dxa"/>
            <w:tcBorders>
              <w:top w:val="nil"/>
              <w:left w:val="single" w:sz="8" w:space="0" w:color="auto"/>
              <w:bottom w:val="single" w:sz="8" w:space="0" w:color="auto"/>
              <w:right w:val="single" w:sz="8" w:space="0" w:color="auto"/>
            </w:tcBorders>
            <w:shd w:val="clear" w:color="000000" w:fill="FFFFFF"/>
            <w:hideMark/>
          </w:tcPr>
          <w:p w14:paraId="5EA3147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4-020-101-2210000-100-2021/2022-002</w:t>
            </w:r>
          </w:p>
        </w:tc>
        <w:tc>
          <w:tcPr>
            <w:tcW w:w="1559" w:type="dxa"/>
            <w:tcBorders>
              <w:top w:val="nil"/>
              <w:left w:val="nil"/>
              <w:bottom w:val="single" w:sz="8" w:space="0" w:color="auto"/>
              <w:right w:val="single" w:sz="8" w:space="0" w:color="auto"/>
            </w:tcBorders>
            <w:shd w:val="clear" w:color="auto" w:fill="auto"/>
            <w:noWrap/>
            <w:hideMark/>
          </w:tcPr>
          <w:p w14:paraId="3154DFF7" w14:textId="4560D3AE"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w:t>
            </w:r>
            <w:r w:rsidR="003F3BFB" w:rsidRPr="001C03DB">
              <w:rPr>
                <w:rFonts w:ascii="Footlight MT Light" w:eastAsia="Times New Roman" w:hAnsi="Footlight MT Light" w:cs="Calibri"/>
                <w:color w:val="000000"/>
                <w:sz w:val="20"/>
                <w:szCs w:val="20"/>
              </w:rPr>
              <w:t>3,664,575.00</w:t>
            </w:r>
          </w:p>
        </w:tc>
        <w:tc>
          <w:tcPr>
            <w:tcW w:w="992" w:type="dxa"/>
            <w:tcBorders>
              <w:top w:val="nil"/>
              <w:left w:val="nil"/>
              <w:bottom w:val="single" w:sz="8" w:space="0" w:color="auto"/>
              <w:right w:val="single" w:sz="8" w:space="0" w:color="auto"/>
            </w:tcBorders>
            <w:shd w:val="clear" w:color="auto" w:fill="auto"/>
            <w:noWrap/>
            <w:hideMark/>
          </w:tcPr>
          <w:p w14:paraId="2020CC3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254635E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3,664,575.00 </w:t>
            </w:r>
          </w:p>
        </w:tc>
        <w:tc>
          <w:tcPr>
            <w:tcW w:w="2835" w:type="dxa"/>
            <w:tcBorders>
              <w:top w:val="nil"/>
              <w:left w:val="nil"/>
              <w:bottom w:val="single" w:sz="8" w:space="0" w:color="auto"/>
              <w:right w:val="single" w:sz="8" w:space="0" w:color="auto"/>
            </w:tcBorders>
            <w:shd w:val="clear" w:color="000000" w:fill="FFFFFF"/>
            <w:vAlign w:val="center"/>
            <w:hideMark/>
          </w:tcPr>
          <w:p w14:paraId="118E2740" w14:textId="1C0A7B0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Purchase of </w:t>
            </w:r>
            <w:r w:rsidR="00855C60" w:rsidRPr="001C03DB">
              <w:rPr>
                <w:rFonts w:ascii="Footlight MT Light" w:eastAsia="Times New Roman" w:hAnsi="Footlight MT Light" w:cs="Calibri"/>
                <w:color w:val="000000"/>
                <w:sz w:val="20"/>
                <w:szCs w:val="20"/>
              </w:rPr>
              <w:t>fuel, Repairs</w:t>
            </w:r>
            <w:r w:rsidRPr="001C03DB">
              <w:rPr>
                <w:rFonts w:ascii="Footlight MT Light" w:eastAsia="Times New Roman" w:hAnsi="Footlight MT Light" w:cs="Calibri"/>
                <w:color w:val="000000"/>
                <w:sz w:val="20"/>
                <w:szCs w:val="20"/>
              </w:rPr>
              <w:t xml:space="preserve"> and </w:t>
            </w:r>
            <w:r w:rsidR="00855C60" w:rsidRPr="001C03DB">
              <w:rPr>
                <w:rFonts w:ascii="Footlight MT Light" w:eastAsia="Times New Roman" w:hAnsi="Footlight MT Light" w:cs="Calibri"/>
                <w:color w:val="000000"/>
                <w:sz w:val="20"/>
                <w:szCs w:val="20"/>
              </w:rPr>
              <w:t>maintenance, Printing</w:t>
            </w:r>
            <w:r w:rsidRPr="001C03DB">
              <w:rPr>
                <w:rFonts w:ascii="Footlight MT Light" w:eastAsia="Times New Roman" w:hAnsi="Footlight MT Light" w:cs="Calibri"/>
                <w:color w:val="000000"/>
                <w:sz w:val="20"/>
                <w:szCs w:val="20"/>
              </w:rPr>
              <w:t xml:space="preserve"> of 4000 No. calendars, stationery, Telephone, Travel &amp; subsistence, Office tea</w:t>
            </w:r>
          </w:p>
        </w:tc>
        <w:tc>
          <w:tcPr>
            <w:tcW w:w="1134" w:type="dxa"/>
            <w:tcBorders>
              <w:top w:val="nil"/>
              <w:left w:val="nil"/>
              <w:bottom w:val="single" w:sz="8" w:space="0" w:color="auto"/>
              <w:right w:val="single" w:sz="8" w:space="0" w:color="auto"/>
            </w:tcBorders>
            <w:shd w:val="clear" w:color="auto" w:fill="auto"/>
            <w:vAlign w:val="bottom"/>
            <w:hideMark/>
          </w:tcPr>
          <w:p w14:paraId="1584774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0B38067C" w14:textId="77777777" w:rsidTr="00A013A3">
        <w:trPr>
          <w:trHeight w:val="780"/>
        </w:trPr>
        <w:tc>
          <w:tcPr>
            <w:tcW w:w="1418" w:type="dxa"/>
            <w:tcBorders>
              <w:top w:val="nil"/>
              <w:left w:val="single" w:sz="8" w:space="0" w:color="auto"/>
              <w:bottom w:val="single" w:sz="8" w:space="0" w:color="auto"/>
              <w:right w:val="nil"/>
            </w:tcBorders>
            <w:shd w:val="clear" w:color="000000" w:fill="FFFFFF"/>
            <w:hideMark/>
          </w:tcPr>
          <w:p w14:paraId="094BFD9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NSSF</w:t>
            </w:r>
          </w:p>
        </w:tc>
        <w:tc>
          <w:tcPr>
            <w:tcW w:w="1560" w:type="dxa"/>
            <w:tcBorders>
              <w:top w:val="nil"/>
              <w:left w:val="single" w:sz="8" w:space="0" w:color="auto"/>
              <w:bottom w:val="single" w:sz="8" w:space="0" w:color="auto"/>
              <w:right w:val="single" w:sz="8" w:space="0" w:color="auto"/>
            </w:tcBorders>
            <w:shd w:val="clear" w:color="000000" w:fill="FFFFFF"/>
            <w:hideMark/>
          </w:tcPr>
          <w:p w14:paraId="434D6C7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4-020-101-2120101-100-2021/2022-003</w:t>
            </w:r>
          </w:p>
        </w:tc>
        <w:tc>
          <w:tcPr>
            <w:tcW w:w="1559" w:type="dxa"/>
            <w:tcBorders>
              <w:top w:val="nil"/>
              <w:left w:val="nil"/>
              <w:bottom w:val="single" w:sz="8" w:space="0" w:color="auto"/>
              <w:right w:val="single" w:sz="8" w:space="0" w:color="auto"/>
            </w:tcBorders>
            <w:shd w:val="clear" w:color="auto" w:fill="auto"/>
            <w:noWrap/>
            <w:hideMark/>
          </w:tcPr>
          <w:p w14:paraId="0C47EC4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204,880.00 </w:t>
            </w:r>
          </w:p>
        </w:tc>
        <w:tc>
          <w:tcPr>
            <w:tcW w:w="992" w:type="dxa"/>
            <w:tcBorders>
              <w:top w:val="nil"/>
              <w:left w:val="nil"/>
              <w:bottom w:val="single" w:sz="8" w:space="0" w:color="auto"/>
              <w:right w:val="single" w:sz="8" w:space="0" w:color="auto"/>
            </w:tcBorders>
            <w:shd w:val="clear" w:color="auto" w:fill="auto"/>
            <w:noWrap/>
            <w:hideMark/>
          </w:tcPr>
          <w:p w14:paraId="3E41073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5FBF6AA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204,880.00 </w:t>
            </w:r>
          </w:p>
        </w:tc>
        <w:tc>
          <w:tcPr>
            <w:tcW w:w="2835" w:type="dxa"/>
            <w:tcBorders>
              <w:top w:val="nil"/>
              <w:left w:val="nil"/>
              <w:bottom w:val="single" w:sz="8" w:space="0" w:color="auto"/>
              <w:right w:val="single" w:sz="8" w:space="0" w:color="auto"/>
            </w:tcBorders>
            <w:shd w:val="clear" w:color="000000" w:fill="FFFFFF"/>
            <w:vAlign w:val="center"/>
            <w:hideMark/>
          </w:tcPr>
          <w:p w14:paraId="4D6B6B0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Payment of NSSF Deductions</w:t>
            </w:r>
          </w:p>
        </w:tc>
        <w:tc>
          <w:tcPr>
            <w:tcW w:w="1134" w:type="dxa"/>
            <w:tcBorders>
              <w:top w:val="nil"/>
              <w:left w:val="nil"/>
              <w:bottom w:val="single" w:sz="8" w:space="0" w:color="auto"/>
              <w:right w:val="single" w:sz="8" w:space="0" w:color="auto"/>
            </w:tcBorders>
            <w:shd w:val="clear" w:color="auto" w:fill="auto"/>
            <w:vAlign w:val="bottom"/>
            <w:hideMark/>
          </w:tcPr>
          <w:p w14:paraId="2CF6982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34A3FDC4" w14:textId="77777777" w:rsidTr="00A013A3">
        <w:trPr>
          <w:trHeight w:val="780"/>
        </w:trPr>
        <w:tc>
          <w:tcPr>
            <w:tcW w:w="1418" w:type="dxa"/>
            <w:tcBorders>
              <w:top w:val="nil"/>
              <w:left w:val="single" w:sz="8" w:space="0" w:color="auto"/>
              <w:bottom w:val="single" w:sz="8" w:space="0" w:color="auto"/>
              <w:right w:val="nil"/>
            </w:tcBorders>
            <w:shd w:val="clear" w:color="000000" w:fill="FFFFFF"/>
            <w:hideMark/>
          </w:tcPr>
          <w:p w14:paraId="7F5D6F4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NHIF</w:t>
            </w:r>
          </w:p>
        </w:tc>
        <w:tc>
          <w:tcPr>
            <w:tcW w:w="1560" w:type="dxa"/>
            <w:tcBorders>
              <w:top w:val="nil"/>
              <w:left w:val="single" w:sz="8" w:space="0" w:color="auto"/>
              <w:bottom w:val="single" w:sz="8" w:space="0" w:color="auto"/>
              <w:right w:val="single" w:sz="8" w:space="0" w:color="auto"/>
            </w:tcBorders>
            <w:shd w:val="clear" w:color="000000" w:fill="FFFFFF"/>
            <w:hideMark/>
          </w:tcPr>
          <w:p w14:paraId="3E81F0E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4-020-101-2120201-100-2021/2022-004</w:t>
            </w:r>
          </w:p>
        </w:tc>
        <w:tc>
          <w:tcPr>
            <w:tcW w:w="1559" w:type="dxa"/>
            <w:tcBorders>
              <w:top w:val="nil"/>
              <w:left w:val="nil"/>
              <w:bottom w:val="single" w:sz="8" w:space="0" w:color="auto"/>
              <w:right w:val="single" w:sz="8" w:space="0" w:color="auto"/>
            </w:tcBorders>
            <w:shd w:val="clear" w:color="auto" w:fill="auto"/>
            <w:noWrap/>
            <w:hideMark/>
          </w:tcPr>
          <w:p w14:paraId="1A036AC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89,100.00 </w:t>
            </w:r>
          </w:p>
        </w:tc>
        <w:tc>
          <w:tcPr>
            <w:tcW w:w="992" w:type="dxa"/>
            <w:tcBorders>
              <w:top w:val="nil"/>
              <w:left w:val="nil"/>
              <w:bottom w:val="single" w:sz="8" w:space="0" w:color="auto"/>
              <w:right w:val="single" w:sz="8" w:space="0" w:color="auto"/>
            </w:tcBorders>
            <w:shd w:val="clear" w:color="auto" w:fill="auto"/>
            <w:noWrap/>
            <w:hideMark/>
          </w:tcPr>
          <w:p w14:paraId="1023B86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4566CB3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89,100.00 </w:t>
            </w:r>
          </w:p>
        </w:tc>
        <w:tc>
          <w:tcPr>
            <w:tcW w:w="2835" w:type="dxa"/>
            <w:tcBorders>
              <w:top w:val="nil"/>
              <w:left w:val="nil"/>
              <w:bottom w:val="single" w:sz="8" w:space="0" w:color="auto"/>
              <w:right w:val="single" w:sz="8" w:space="0" w:color="auto"/>
            </w:tcBorders>
            <w:shd w:val="clear" w:color="000000" w:fill="FFFFFF"/>
            <w:vAlign w:val="center"/>
            <w:hideMark/>
          </w:tcPr>
          <w:p w14:paraId="138E0D5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Payment of NHIF Deductions</w:t>
            </w:r>
          </w:p>
        </w:tc>
        <w:tc>
          <w:tcPr>
            <w:tcW w:w="1134" w:type="dxa"/>
            <w:tcBorders>
              <w:top w:val="nil"/>
              <w:left w:val="nil"/>
              <w:bottom w:val="single" w:sz="8" w:space="0" w:color="auto"/>
              <w:right w:val="single" w:sz="8" w:space="0" w:color="auto"/>
            </w:tcBorders>
            <w:shd w:val="clear" w:color="auto" w:fill="auto"/>
            <w:vAlign w:val="bottom"/>
            <w:hideMark/>
          </w:tcPr>
          <w:p w14:paraId="4BA283B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6078D387" w14:textId="77777777" w:rsidTr="00A013A3">
        <w:trPr>
          <w:trHeight w:val="780"/>
        </w:trPr>
        <w:tc>
          <w:tcPr>
            <w:tcW w:w="1418" w:type="dxa"/>
            <w:tcBorders>
              <w:top w:val="nil"/>
              <w:left w:val="single" w:sz="8" w:space="0" w:color="auto"/>
              <w:bottom w:val="single" w:sz="8" w:space="0" w:color="auto"/>
              <w:right w:val="nil"/>
            </w:tcBorders>
            <w:shd w:val="clear" w:color="000000" w:fill="FFFFFF"/>
            <w:hideMark/>
          </w:tcPr>
          <w:p w14:paraId="124B0C7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Committee Expenses</w:t>
            </w:r>
          </w:p>
        </w:tc>
        <w:tc>
          <w:tcPr>
            <w:tcW w:w="1560" w:type="dxa"/>
            <w:tcBorders>
              <w:top w:val="nil"/>
              <w:left w:val="single" w:sz="8" w:space="0" w:color="auto"/>
              <w:bottom w:val="single" w:sz="8" w:space="0" w:color="auto"/>
              <w:right w:val="single" w:sz="8" w:space="0" w:color="auto"/>
            </w:tcBorders>
            <w:shd w:val="clear" w:color="000000" w:fill="FFFFFF"/>
            <w:hideMark/>
          </w:tcPr>
          <w:p w14:paraId="6429F6E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4-020-101-2210802-100-2021/2022-005</w:t>
            </w:r>
          </w:p>
        </w:tc>
        <w:tc>
          <w:tcPr>
            <w:tcW w:w="1559" w:type="dxa"/>
            <w:tcBorders>
              <w:top w:val="nil"/>
              <w:left w:val="nil"/>
              <w:bottom w:val="single" w:sz="8" w:space="0" w:color="auto"/>
              <w:right w:val="single" w:sz="8" w:space="0" w:color="auto"/>
            </w:tcBorders>
            <w:shd w:val="clear" w:color="auto" w:fill="auto"/>
            <w:noWrap/>
            <w:hideMark/>
          </w:tcPr>
          <w:p w14:paraId="38F2460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1,236,002.00 </w:t>
            </w:r>
          </w:p>
        </w:tc>
        <w:tc>
          <w:tcPr>
            <w:tcW w:w="992" w:type="dxa"/>
            <w:tcBorders>
              <w:top w:val="nil"/>
              <w:left w:val="nil"/>
              <w:bottom w:val="single" w:sz="8" w:space="0" w:color="auto"/>
              <w:right w:val="single" w:sz="8" w:space="0" w:color="auto"/>
            </w:tcBorders>
            <w:shd w:val="clear" w:color="auto" w:fill="auto"/>
            <w:noWrap/>
            <w:hideMark/>
          </w:tcPr>
          <w:p w14:paraId="4174436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noWrap/>
            <w:hideMark/>
          </w:tcPr>
          <w:p w14:paraId="244B3C6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1,236,002.00 </w:t>
            </w:r>
          </w:p>
        </w:tc>
        <w:tc>
          <w:tcPr>
            <w:tcW w:w="2835" w:type="dxa"/>
            <w:tcBorders>
              <w:top w:val="nil"/>
              <w:left w:val="nil"/>
              <w:bottom w:val="single" w:sz="8" w:space="0" w:color="auto"/>
              <w:right w:val="single" w:sz="8" w:space="0" w:color="auto"/>
            </w:tcBorders>
            <w:shd w:val="clear" w:color="000000" w:fill="FFFFFF"/>
            <w:vAlign w:val="center"/>
            <w:hideMark/>
          </w:tcPr>
          <w:p w14:paraId="75594821" w14:textId="0EFBCDE9"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Payment </w:t>
            </w:r>
            <w:r w:rsidR="00855C60" w:rsidRPr="001C03DB">
              <w:rPr>
                <w:rFonts w:ascii="Footlight MT Light" w:eastAsia="Times New Roman" w:hAnsi="Footlight MT Light" w:cs="Calibri"/>
                <w:color w:val="000000"/>
                <w:sz w:val="20"/>
                <w:szCs w:val="20"/>
              </w:rPr>
              <w:t>of Committee</w:t>
            </w:r>
            <w:r w:rsidRPr="001C03DB">
              <w:rPr>
                <w:rFonts w:ascii="Footlight MT Light" w:eastAsia="Times New Roman" w:hAnsi="Footlight MT Light" w:cs="Calibri"/>
                <w:color w:val="000000"/>
                <w:sz w:val="20"/>
                <w:szCs w:val="20"/>
              </w:rPr>
              <w:t xml:space="preserve"> sitting </w:t>
            </w:r>
            <w:r w:rsidR="00855C60" w:rsidRPr="001C03DB">
              <w:rPr>
                <w:rFonts w:ascii="Footlight MT Light" w:eastAsia="Times New Roman" w:hAnsi="Footlight MT Light" w:cs="Calibri"/>
                <w:color w:val="000000"/>
                <w:sz w:val="20"/>
                <w:szCs w:val="20"/>
              </w:rPr>
              <w:t>allowances, Transport</w:t>
            </w:r>
            <w:r w:rsidRPr="001C03DB">
              <w:rPr>
                <w:rFonts w:ascii="Footlight MT Light" w:eastAsia="Times New Roman" w:hAnsi="Footlight MT Light" w:cs="Calibri"/>
                <w:color w:val="000000"/>
                <w:sz w:val="20"/>
                <w:szCs w:val="20"/>
              </w:rPr>
              <w:t xml:space="preserve"> conferences</w:t>
            </w:r>
          </w:p>
        </w:tc>
        <w:tc>
          <w:tcPr>
            <w:tcW w:w="1134" w:type="dxa"/>
            <w:tcBorders>
              <w:top w:val="nil"/>
              <w:left w:val="nil"/>
              <w:bottom w:val="single" w:sz="8" w:space="0" w:color="auto"/>
              <w:right w:val="single" w:sz="8" w:space="0" w:color="auto"/>
            </w:tcBorders>
            <w:shd w:val="clear" w:color="auto" w:fill="auto"/>
            <w:vAlign w:val="bottom"/>
            <w:hideMark/>
          </w:tcPr>
          <w:p w14:paraId="7D311ED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10690AE3"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1657CF8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 </w:t>
            </w:r>
          </w:p>
        </w:tc>
        <w:tc>
          <w:tcPr>
            <w:tcW w:w="5812" w:type="dxa"/>
            <w:gridSpan w:val="4"/>
            <w:tcBorders>
              <w:top w:val="single" w:sz="8" w:space="0" w:color="auto"/>
              <w:left w:val="nil"/>
              <w:bottom w:val="single" w:sz="8" w:space="0" w:color="auto"/>
              <w:right w:val="single" w:sz="8" w:space="0" w:color="000000"/>
            </w:tcBorders>
            <w:shd w:val="clear" w:color="auto" w:fill="auto"/>
            <w:vAlign w:val="bottom"/>
            <w:hideMark/>
          </w:tcPr>
          <w:p w14:paraId="41C0BCE4"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MONITORING &amp; EVALUATION/ CAPACITY BUILDING</w:t>
            </w:r>
          </w:p>
        </w:tc>
        <w:tc>
          <w:tcPr>
            <w:tcW w:w="2835" w:type="dxa"/>
            <w:tcBorders>
              <w:top w:val="nil"/>
              <w:left w:val="nil"/>
              <w:bottom w:val="single" w:sz="8" w:space="0" w:color="auto"/>
              <w:right w:val="single" w:sz="8" w:space="0" w:color="auto"/>
            </w:tcBorders>
            <w:shd w:val="clear" w:color="000000" w:fill="FFFFFF"/>
            <w:vAlign w:val="center"/>
            <w:hideMark/>
          </w:tcPr>
          <w:p w14:paraId="1A1B4AA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240C8C2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61E5E17B" w14:textId="77777777" w:rsidTr="00685D51">
        <w:trPr>
          <w:trHeight w:val="1035"/>
        </w:trPr>
        <w:tc>
          <w:tcPr>
            <w:tcW w:w="1418" w:type="dxa"/>
            <w:tcBorders>
              <w:top w:val="nil"/>
              <w:left w:val="single" w:sz="8" w:space="0" w:color="auto"/>
              <w:bottom w:val="single" w:sz="4" w:space="0" w:color="auto"/>
              <w:right w:val="nil"/>
            </w:tcBorders>
            <w:shd w:val="clear" w:color="000000" w:fill="FFFFFF"/>
            <w:hideMark/>
          </w:tcPr>
          <w:p w14:paraId="28D356B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Goods &amp; Services</w:t>
            </w:r>
          </w:p>
        </w:tc>
        <w:tc>
          <w:tcPr>
            <w:tcW w:w="1560" w:type="dxa"/>
            <w:tcBorders>
              <w:top w:val="nil"/>
              <w:left w:val="single" w:sz="8" w:space="0" w:color="auto"/>
              <w:bottom w:val="single" w:sz="4" w:space="0" w:color="auto"/>
              <w:right w:val="single" w:sz="8" w:space="0" w:color="auto"/>
            </w:tcBorders>
            <w:shd w:val="clear" w:color="000000" w:fill="FFFFFF"/>
            <w:hideMark/>
          </w:tcPr>
          <w:p w14:paraId="4EB2A9C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4-020-101-2210000-111-2021/2022-001</w:t>
            </w:r>
          </w:p>
        </w:tc>
        <w:tc>
          <w:tcPr>
            <w:tcW w:w="1559" w:type="dxa"/>
            <w:tcBorders>
              <w:top w:val="nil"/>
              <w:left w:val="nil"/>
              <w:bottom w:val="single" w:sz="4" w:space="0" w:color="auto"/>
              <w:right w:val="single" w:sz="8" w:space="0" w:color="auto"/>
            </w:tcBorders>
            <w:shd w:val="clear" w:color="auto" w:fill="auto"/>
            <w:noWrap/>
            <w:hideMark/>
          </w:tcPr>
          <w:p w14:paraId="37284ECD"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1,200,000.00 </w:t>
            </w:r>
          </w:p>
        </w:tc>
        <w:tc>
          <w:tcPr>
            <w:tcW w:w="992" w:type="dxa"/>
            <w:tcBorders>
              <w:top w:val="nil"/>
              <w:left w:val="nil"/>
              <w:bottom w:val="single" w:sz="4" w:space="0" w:color="auto"/>
              <w:right w:val="single" w:sz="8" w:space="0" w:color="auto"/>
            </w:tcBorders>
            <w:shd w:val="clear" w:color="auto" w:fill="auto"/>
            <w:noWrap/>
            <w:hideMark/>
          </w:tcPr>
          <w:p w14:paraId="2063CC9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4" w:space="0" w:color="auto"/>
              <w:right w:val="single" w:sz="8" w:space="0" w:color="auto"/>
            </w:tcBorders>
            <w:shd w:val="clear" w:color="auto" w:fill="auto"/>
            <w:noWrap/>
            <w:hideMark/>
          </w:tcPr>
          <w:p w14:paraId="2FAC869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1,200,000.00 </w:t>
            </w:r>
          </w:p>
        </w:tc>
        <w:tc>
          <w:tcPr>
            <w:tcW w:w="2835" w:type="dxa"/>
            <w:tcBorders>
              <w:top w:val="nil"/>
              <w:left w:val="nil"/>
              <w:bottom w:val="single" w:sz="4" w:space="0" w:color="auto"/>
              <w:right w:val="single" w:sz="8" w:space="0" w:color="auto"/>
            </w:tcBorders>
            <w:shd w:val="clear" w:color="000000" w:fill="FFFFFF"/>
            <w:vAlign w:val="center"/>
            <w:hideMark/>
          </w:tcPr>
          <w:p w14:paraId="08B3F825" w14:textId="569C07AD"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Purchase of fuel, repairs and </w:t>
            </w:r>
            <w:r w:rsidR="00855C60" w:rsidRPr="001C03DB">
              <w:rPr>
                <w:rFonts w:ascii="Footlight MT Light" w:eastAsia="Times New Roman" w:hAnsi="Footlight MT Light" w:cs="Calibri"/>
                <w:color w:val="000000"/>
                <w:sz w:val="20"/>
                <w:szCs w:val="20"/>
              </w:rPr>
              <w:t>maintenance,</w:t>
            </w:r>
            <w:r w:rsidRPr="001C03DB">
              <w:rPr>
                <w:rFonts w:ascii="Footlight MT Light" w:eastAsia="Times New Roman" w:hAnsi="Footlight MT Light" w:cs="Calibri"/>
                <w:color w:val="000000"/>
                <w:sz w:val="20"/>
                <w:szCs w:val="20"/>
              </w:rPr>
              <w:t xml:space="preserve"> printing, </w:t>
            </w:r>
            <w:r w:rsidR="00855C60" w:rsidRPr="001C03DB">
              <w:rPr>
                <w:rFonts w:ascii="Footlight MT Light" w:eastAsia="Times New Roman" w:hAnsi="Footlight MT Light" w:cs="Calibri"/>
                <w:color w:val="000000"/>
                <w:sz w:val="20"/>
                <w:szCs w:val="20"/>
              </w:rPr>
              <w:t>stationery, Airtime</w:t>
            </w:r>
            <w:r w:rsidRPr="001C03DB">
              <w:rPr>
                <w:rFonts w:ascii="Footlight MT Light" w:eastAsia="Times New Roman" w:hAnsi="Footlight MT Light" w:cs="Calibri"/>
                <w:color w:val="000000"/>
                <w:sz w:val="20"/>
                <w:szCs w:val="20"/>
              </w:rPr>
              <w:t>, Travel and subsistence etc.</w:t>
            </w:r>
          </w:p>
        </w:tc>
        <w:tc>
          <w:tcPr>
            <w:tcW w:w="1134" w:type="dxa"/>
            <w:tcBorders>
              <w:top w:val="nil"/>
              <w:left w:val="nil"/>
              <w:bottom w:val="single" w:sz="4" w:space="0" w:color="auto"/>
              <w:right w:val="single" w:sz="8" w:space="0" w:color="auto"/>
            </w:tcBorders>
            <w:shd w:val="clear" w:color="auto" w:fill="auto"/>
            <w:vAlign w:val="bottom"/>
            <w:hideMark/>
          </w:tcPr>
          <w:p w14:paraId="7B435A2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69EF52C9" w14:textId="77777777" w:rsidTr="00685D51">
        <w:trPr>
          <w:trHeight w:val="780"/>
        </w:trPr>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B0813C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Committee Expenses</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0FEADEC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4-020-101-2210802-111-2021/2022-002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071685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1,170,998.00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BB8DB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B399335"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1,170,998.00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12249" w14:textId="235C297A"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Payment of Committee sitting </w:t>
            </w:r>
            <w:r w:rsidR="00855C60" w:rsidRPr="001C03DB">
              <w:rPr>
                <w:rFonts w:ascii="Footlight MT Light" w:eastAsia="Times New Roman" w:hAnsi="Footlight MT Light" w:cs="Calibri"/>
                <w:color w:val="000000"/>
                <w:sz w:val="20"/>
                <w:szCs w:val="20"/>
              </w:rPr>
              <w:t>allowances, transport</w:t>
            </w:r>
            <w:r w:rsidRPr="001C03DB">
              <w:rPr>
                <w:rFonts w:ascii="Footlight MT Light" w:eastAsia="Times New Roman" w:hAnsi="Footlight MT Light" w:cs="Calibri"/>
                <w:color w:val="000000"/>
                <w:sz w:val="20"/>
                <w:szCs w:val="20"/>
              </w:rPr>
              <w:t>, Conferences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0FA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25EB4263" w14:textId="77777777" w:rsidTr="00685D51">
        <w:trPr>
          <w:trHeight w:val="1035"/>
        </w:trPr>
        <w:tc>
          <w:tcPr>
            <w:tcW w:w="1418" w:type="dxa"/>
            <w:tcBorders>
              <w:top w:val="single" w:sz="4" w:space="0" w:color="auto"/>
              <w:left w:val="single" w:sz="8" w:space="0" w:color="auto"/>
              <w:bottom w:val="single" w:sz="8" w:space="0" w:color="auto"/>
              <w:right w:val="nil"/>
            </w:tcBorders>
            <w:shd w:val="clear" w:color="000000" w:fill="FFFFFF"/>
            <w:hideMark/>
          </w:tcPr>
          <w:p w14:paraId="1D47DB4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NG-CDFC/PMC Capacity Building</w:t>
            </w:r>
          </w:p>
        </w:tc>
        <w:tc>
          <w:tcPr>
            <w:tcW w:w="1560" w:type="dxa"/>
            <w:tcBorders>
              <w:top w:val="single" w:sz="4" w:space="0" w:color="auto"/>
              <w:left w:val="single" w:sz="8" w:space="0" w:color="auto"/>
              <w:bottom w:val="single" w:sz="8" w:space="0" w:color="auto"/>
              <w:right w:val="single" w:sz="8" w:space="0" w:color="auto"/>
            </w:tcBorders>
            <w:shd w:val="clear" w:color="000000" w:fill="FFFFFF"/>
            <w:hideMark/>
          </w:tcPr>
          <w:p w14:paraId="68B4596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4-020-101-2210700-111-2021/2022-003</w:t>
            </w:r>
          </w:p>
        </w:tc>
        <w:tc>
          <w:tcPr>
            <w:tcW w:w="1559" w:type="dxa"/>
            <w:tcBorders>
              <w:top w:val="single" w:sz="4" w:space="0" w:color="auto"/>
              <w:left w:val="nil"/>
              <w:bottom w:val="single" w:sz="8" w:space="0" w:color="auto"/>
              <w:right w:val="single" w:sz="8" w:space="0" w:color="auto"/>
            </w:tcBorders>
            <w:shd w:val="clear" w:color="auto" w:fill="auto"/>
            <w:noWrap/>
            <w:hideMark/>
          </w:tcPr>
          <w:p w14:paraId="69D7CFF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1,741,668.00 </w:t>
            </w:r>
          </w:p>
        </w:tc>
        <w:tc>
          <w:tcPr>
            <w:tcW w:w="992" w:type="dxa"/>
            <w:tcBorders>
              <w:top w:val="single" w:sz="4" w:space="0" w:color="auto"/>
              <w:left w:val="nil"/>
              <w:bottom w:val="single" w:sz="8" w:space="0" w:color="auto"/>
              <w:right w:val="single" w:sz="8" w:space="0" w:color="auto"/>
            </w:tcBorders>
            <w:shd w:val="clear" w:color="auto" w:fill="auto"/>
            <w:noWrap/>
            <w:hideMark/>
          </w:tcPr>
          <w:p w14:paraId="17520C0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nil"/>
              <w:bottom w:val="single" w:sz="8" w:space="0" w:color="auto"/>
              <w:right w:val="single" w:sz="8" w:space="0" w:color="auto"/>
            </w:tcBorders>
            <w:shd w:val="clear" w:color="auto" w:fill="auto"/>
            <w:noWrap/>
            <w:hideMark/>
          </w:tcPr>
          <w:p w14:paraId="41A32A9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1,741,668.00 </w:t>
            </w:r>
          </w:p>
        </w:tc>
        <w:tc>
          <w:tcPr>
            <w:tcW w:w="2835" w:type="dxa"/>
            <w:tcBorders>
              <w:top w:val="single" w:sz="4" w:space="0" w:color="auto"/>
              <w:left w:val="nil"/>
              <w:bottom w:val="single" w:sz="8" w:space="0" w:color="auto"/>
              <w:right w:val="single" w:sz="8" w:space="0" w:color="auto"/>
            </w:tcBorders>
            <w:shd w:val="clear" w:color="000000" w:fill="FFFFFF"/>
            <w:vAlign w:val="center"/>
            <w:hideMark/>
          </w:tcPr>
          <w:p w14:paraId="2BA61E2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Undertake training of the PMCs/NG-CDFCs on NG-CDF Related issues</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EE0821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65442DF8" w14:textId="77777777" w:rsidTr="00A013A3">
        <w:trPr>
          <w:trHeight w:val="315"/>
        </w:trPr>
        <w:tc>
          <w:tcPr>
            <w:tcW w:w="1418" w:type="dxa"/>
            <w:tcBorders>
              <w:top w:val="nil"/>
              <w:left w:val="single" w:sz="8" w:space="0" w:color="auto"/>
              <w:bottom w:val="single" w:sz="8" w:space="0" w:color="auto"/>
              <w:right w:val="single" w:sz="8" w:space="0" w:color="auto"/>
            </w:tcBorders>
            <w:shd w:val="clear" w:color="000000" w:fill="FFFFFF"/>
            <w:hideMark/>
          </w:tcPr>
          <w:p w14:paraId="4D5E92E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3119" w:type="dxa"/>
            <w:gridSpan w:val="2"/>
            <w:tcBorders>
              <w:top w:val="single" w:sz="8" w:space="0" w:color="auto"/>
              <w:left w:val="nil"/>
              <w:bottom w:val="single" w:sz="8" w:space="0" w:color="auto"/>
              <w:right w:val="single" w:sz="8" w:space="0" w:color="000000"/>
            </w:tcBorders>
            <w:shd w:val="clear" w:color="000000" w:fill="FFFFFF"/>
            <w:vAlign w:val="center"/>
            <w:hideMark/>
          </w:tcPr>
          <w:p w14:paraId="40357D15"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EMERGENCY</w:t>
            </w:r>
          </w:p>
        </w:tc>
        <w:tc>
          <w:tcPr>
            <w:tcW w:w="992" w:type="dxa"/>
            <w:tcBorders>
              <w:top w:val="nil"/>
              <w:left w:val="nil"/>
              <w:bottom w:val="single" w:sz="8" w:space="0" w:color="auto"/>
              <w:right w:val="single" w:sz="8" w:space="0" w:color="auto"/>
            </w:tcBorders>
            <w:shd w:val="clear" w:color="auto" w:fill="auto"/>
            <w:noWrap/>
            <w:hideMark/>
          </w:tcPr>
          <w:p w14:paraId="5F0C6312" w14:textId="77777777" w:rsidR="00685D51" w:rsidRPr="001C03DB" w:rsidRDefault="00685D51" w:rsidP="00A013A3">
            <w:pPr>
              <w:spacing w:after="0" w:line="240" w:lineRule="auto"/>
              <w:rPr>
                <w:rFonts w:ascii="Calibri" w:eastAsia="Times New Roman" w:hAnsi="Calibri" w:cs="Calibri"/>
                <w:color w:val="000000"/>
              </w:rPr>
            </w:pPr>
            <w:r w:rsidRPr="001C03DB">
              <w:rPr>
                <w:rFonts w:ascii="Calibri" w:eastAsia="Times New Roman" w:hAnsi="Calibri" w:cs="Calibri"/>
                <w:color w:val="000000"/>
              </w:rPr>
              <w:t> </w:t>
            </w:r>
          </w:p>
        </w:tc>
        <w:tc>
          <w:tcPr>
            <w:tcW w:w="1701" w:type="dxa"/>
            <w:tcBorders>
              <w:top w:val="nil"/>
              <w:left w:val="nil"/>
              <w:bottom w:val="single" w:sz="8" w:space="0" w:color="auto"/>
              <w:right w:val="single" w:sz="8" w:space="0" w:color="auto"/>
            </w:tcBorders>
            <w:shd w:val="clear" w:color="auto" w:fill="auto"/>
            <w:vAlign w:val="bottom"/>
            <w:hideMark/>
          </w:tcPr>
          <w:p w14:paraId="79419E9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nil"/>
              <w:left w:val="nil"/>
              <w:bottom w:val="single" w:sz="8" w:space="0" w:color="auto"/>
              <w:right w:val="single" w:sz="8" w:space="0" w:color="auto"/>
            </w:tcBorders>
            <w:shd w:val="clear" w:color="000000" w:fill="FFFFFF"/>
            <w:vAlign w:val="center"/>
            <w:hideMark/>
          </w:tcPr>
          <w:p w14:paraId="656D62F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307A776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0A3E37E9"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03A464B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Emergency</w:t>
            </w:r>
          </w:p>
        </w:tc>
        <w:tc>
          <w:tcPr>
            <w:tcW w:w="1560" w:type="dxa"/>
            <w:tcBorders>
              <w:top w:val="nil"/>
              <w:left w:val="single" w:sz="8" w:space="0" w:color="auto"/>
              <w:bottom w:val="single" w:sz="8" w:space="0" w:color="auto"/>
              <w:right w:val="single" w:sz="8" w:space="0" w:color="auto"/>
            </w:tcBorders>
            <w:shd w:val="clear" w:color="000000" w:fill="FFFFFF"/>
            <w:hideMark/>
          </w:tcPr>
          <w:p w14:paraId="54B9010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4-020-101-2640200-101-2021/2022-001</w:t>
            </w:r>
          </w:p>
        </w:tc>
        <w:tc>
          <w:tcPr>
            <w:tcW w:w="1559" w:type="dxa"/>
            <w:tcBorders>
              <w:top w:val="nil"/>
              <w:left w:val="nil"/>
              <w:bottom w:val="single" w:sz="8" w:space="0" w:color="auto"/>
              <w:right w:val="single" w:sz="8" w:space="0" w:color="auto"/>
            </w:tcBorders>
            <w:shd w:val="clear" w:color="auto" w:fill="auto"/>
            <w:hideMark/>
          </w:tcPr>
          <w:p w14:paraId="5869FC2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7,192,207.00 </w:t>
            </w:r>
          </w:p>
        </w:tc>
        <w:tc>
          <w:tcPr>
            <w:tcW w:w="992" w:type="dxa"/>
            <w:tcBorders>
              <w:top w:val="nil"/>
              <w:left w:val="nil"/>
              <w:bottom w:val="single" w:sz="8" w:space="0" w:color="auto"/>
              <w:right w:val="single" w:sz="8" w:space="0" w:color="auto"/>
            </w:tcBorders>
            <w:shd w:val="clear" w:color="auto" w:fill="auto"/>
            <w:noWrap/>
            <w:hideMark/>
          </w:tcPr>
          <w:p w14:paraId="74FB595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699FD531"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7,192,207.00 </w:t>
            </w:r>
          </w:p>
        </w:tc>
        <w:tc>
          <w:tcPr>
            <w:tcW w:w="2835" w:type="dxa"/>
            <w:tcBorders>
              <w:top w:val="nil"/>
              <w:left w:val="nil"/>
              <w:bottom w:val="single" w:sz="8" w:space="0" w:color="auto"/>
              <w:right w:val="single" w:sz="8" w:space="0" w:color="auto"/>
            </w:tcBorders>
            <w:shd w:val="clear" w:color="000000" w:fill="FFFFFF"/>
            <w:vAlign w:val="center"/>
            <w:hideMark/>
          </w:tcPr>
          <w:p w14:paraId="33C2B09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To cater for any unforeseen occurrences in the Constituency during the financial year.</w:t>
            </w:r>
          </w:p>
        </w:tc>
        <w:tc>
          <w:tcPr>
            <w:tcW w:w="1134" w:type="dxa"/>
            <w:tcBorders>
              <w:top w:val="nil"/>
              <w:left w:val="nil"/>
              <w:bottom w:val="single" w:sz="8" w:space="0" w:color="auto"/>
              <w:right w:val="single" w:sz="8" w:space="0" w:color="auto"/>
            </w:tcBorders>
            <w:shd w:val="clear" w:color="auto" w:fill="auto"/>
            <w:vAlign w:val="bottom"/>
            <w:hideMark/>
          </w:tcPr>
          <w:p w14:paraId="4EFE3B8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4EACD86B" w14:textId="77777777" w:rsidTr="00A013A3">
        <w:trPr>
          <w:trHeight w:val="315"/>
        </w:trPr>
        <w:tc>
          <w:tcPr>
            <w:tcW w:w="1418" w:type="dxa"/>
            <w:tcBorders>
              <w:top w:val="nil"/>
              <w:left w:val="single" w:sz="8" w:space="0" w:color="auto"/>
              <w:bottom w:val="single" w:sz="8" w:space="0" w:color="auto"/>
              <w:right w:val="nil"/>
            </w:tcBorders>
            <w:shd w:val="clear" w:color="auto" w:fill="auto"/>
            <w:hideMark/>
          </w:tcPr>
          <w:p w14:paraId="0FF389E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CFE8631"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BURSARY</w:t>
            </w:r>
          </w:p>
        </w:tc>
        <w:tc>
          <w:tcPr>
            <w:tcW w:w="992" w:type="dxa"/>
            <w:tcBorders>
              <w:top w:val="nil"/>
              <w:left w:val="nil"/>
              <w:bottom w:val="single" w:sz="8" w:space="0" w:color="auto"/>
              <w:right w:val="single" w:sz="8" w:space="0" w:color="auto"/>
            </w:tcBorders>
            <w:shd w:val="clear" w:color="auto" w:fill="auto"/>
            <w:hideMark/>
          </w:tcPr>
          <w:p w14:paraId="1B6EB16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0098D80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nil"/>
              <w:left w:val="nil"/>
              <w:bottom w:val="single" w:sz="8" w:space="0" w:color="auto"/>
              <w:right w:val="single" w:sz="8" w:space="0" w:color="auto"/>
            </w:tcBorders>
            <w:shd w:val="clear" w:color="auto" w:fill="auto"/>
            <w:vAlign w:val="bottom"/>
            <w:hideMark/>
          </w:tcPr>
          <w:p w14:paraId="02A5021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0F4E6CB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6DBB29D6" w14:textId="77777777" w:rsidTr="00A013A3">
        <w:trPr>
          <w:trHeight w:val="79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753B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Bursary Secondary School</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65305D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4-020-101-2640101-103-2021/2022-001</w:t>
            </w:r>
          </w:p>
        </w:tc>
        <w:tc>
          <w:tcPr>
            <w:tcW w:w="1559" w:type="dxa"/>
            <w:tcBorders>
              <w:top w:val="nil"/>
              <w:left w:val="nil"/>
              <w:bottom w:val="single" w:sz="8" w:space="0" w:color="auto"/>
              <w:right w:val="single" w:sz="8" w:space="0" w:color="auto"/>
            </w:tcBorders>
            <w:shd w:val="clear" w:color="auto" w:fill="auto"/>
            <w:hideMark/>
          </w:tcPr>
          <w:p w14:paraId="7A14070F"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28,000,000.00 </w:t>
            </w:r>
          </w:p>
        </w:tc>
        <w:tc>
          <w:tcPr>
            <w:tcW w:w="992" w:type="dxa"/>
            <w:tcBorders>
              <w:top w:val="nil"/>
              <w:left w:val="nil"/>
              <w:bottom w:val="single" w:sz="8" w:space="0" w:color="auto"/>
              <w:right w:val="single" w:sz="8" w:space="0" w:color="auto"/>
            </w:tcBorders>
            <w:shd w:val="clear" w:color="auto" w:fill="auto"/>
            <w:noWrap/>
            <w:hideMark/>
          </w:tcPr>
          <w:p w14:paraId="6D5FB14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0B1FC62F"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28,000,000.00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BC2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Payment of bursary to needy students in secondary schools</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14:paraId="4CF853F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24F638F3" w14:textId="77777777" w:rsidTr="00A013A3">
        <w:trPr>
          <w:trHeight w:val="79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040EC8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Bursary Tertiary School</w:t>
            </w:r>
          </w:p>
        </w:tc>
        <w:tc>
          <w:tcPr>
            <w:tcW w:w="1560" w:type="dxa"/>
            <w:tcBorders>
              <w:top w:val="nil"/>
              <w:left w:val="nil"/>
              <w:bottom w:val="single" w:sz="4" w:space="0" w:color="auto"/>
              <w:right w:val="single" w:sz="4" w:space="0" w:color="auto"/>
            </w:tcBorders>
            <w:shd w:val="clear" w:color="000000" w:fill="FFFFFF"/>
            <w:vAlign w:val="center"/>
            <w:hideMark/>
          </w:tcPr>
          <w:p w14:paraId="15BEE59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4-020-101-2640102-103-2021/2022-002</w:t>
            </w:r>
          </w:p>
        </w:tc>
        <w:tc>
          <w:tcPr>
            <w:tcW w:w="1559" w:type="dxa"/>
            <w:tcBorders>
              <w:top w:val="nil"/>
              <w:left w:val="nil"/>
              <w:bottom w:val="single" w:sz="8" w:space="0" w:color="auto"/>
              <w:right w:val="single" w:sz="8" w:space="0" w:color="auto"/>
            </w:tcBorders>
            <w:shd w:val="clear" w:color="auto" w:fill="auto"/>
            <w:hideMark/>
          </w:tcPr>
          <w:p w14:paraId="57799C1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12,208,673.00 </w:t>
            </w:r>
          </w:p>
        </w:tc>
        <w:tc>
          <w:tcPr>
            <w:tcW w:w="992" w:type="dxa"/>
            <w:tcBorders>
              <w:top w:val="nil"/>
              <w:left w:val="nil"/>
              <w:bottom w:val="single" w:sz="8" w:space="0" w:color="auto"/>
              <w:right w:val="single" w:sz="8" w:space="0" w:color="auto"/>
            </w:tcBorders>
            <w:shd w:val="clear" w:color="auto" w:fill="auto"/>
            <w:noWrap/>
            <w:hideMark/>
          </w:tcPr>
          <w:p w14:paraId="6F65922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26A457FB"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12,208,673.00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9CFF70D" w14:textId="2BA4D568"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Payment of Bursary to </w:t>
            </w:r>
            <w:r w:rsidR="00855C60" w:rsidRPr="001C03DB">
              <w:rPr>
                <w:rFonts w:ascii="Footlight MT Light" w:eastAsia="Times New Roman" w:hAnsi="Footlight MT Light" w:cs="Calibri"/>
                <w:color w:val="000000"/>
                <w:sz w:val="20"/>
                <w:szCs w:val="20"/>
              </w:rPr>
              <w:t>needy student</w:t>
            </w:r>
            <w:r w:rsidRPr="001C03DB">
              <w:rPr>
                <w:rFonts w:ascii="Footlight MT Light" w:eastAsia="Times New Roman" w:hAnsi="Footlight MT Light" w:cs="Calibri"/>
                <w:color w:val="000000"/>
                <w:sz w:val="20"/>
                <w:szCs w:val="20"/>
              </w:rPr>
              <w:t xml:space="preserve"> in tertiary schools</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14:paraId="0A45706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41713716" w14:textId="77777777" w:rsidTr="00A013A3">
        <w:trPr>
          <w:trHeight w:val="315"/>
        </w:trPr>
        <w:tc>
          <w:tcPr>
            <w:tcW w:w="1418" w:type="dxa"/>
            <w:tcBorders>
              <w:top w:val="single" w:sz="8" w:space="0" w:color="auto"/>
              <w:left w:val="single" w:sz="8" w:space="0" w:color="auto"/>
              <w:bottom w:val="single" w:sz="8" w:space="0" w:color="auto"/>
              <w:right w:val="nil"/>
            </w:tcBorders>
            <w:shd w:val="clear" w:color="auto" w:fill="auto"/>
            <w:hideMark/>
          </w:tcPr>
          <w:p w14:paraId="14F37CB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5C0492C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559" w:type="dxa"/>
            <w:tcBorders>
              <w:top w:val="nil"/>
              <w:left w:val="nil"/>
              <w:bottom w:val="single" w:sz="8" w:space="0" w:color="auto"/>
              <w:right w:val="single" w:sz="8" w:space="0" w:color="auto"/>
            </w:tcBorders>
            <w:shd w:val="clear" w:color="auto" w:fill="auto"/>
            <w:hideMark/>
          </w:tcPr>
          <w:p w14:paraId="367EF63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3FB9733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4886559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single" w:sz="8" w:space="0" w:color="auto"/>
              <w:left w:val="nil"/>
              <w:bottom w:val="single" w:sz="8" w:space="0" w:color="auto"/>
              <w:right w:val="single" w:sz="8" w:space="0" w:color="auto"/>
            </w:tcBorders>
            <w:shd w:val="clear" w:color="auto" w:fill="auto"/>
            <w:vAlign w:val="bottom"/>
            <w:hideMark/>
          </w:tcPr>
          <w:p w14:paraId="648E02F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3715267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1E453593" w14:textId="77777777" w:rsidTr="00A013A3">
        <w:trPr>
          <w:trHeight w:val="2055"/>
        </w:trPr>
        <w:tc>
          <w:tcPr>
            <w:tcW w:w="1418" w:type="dxa"/>
            <w:tcBorders>
              <w:top w:val="nil"/>
              <w:left w:val="single" w:sz="8" w:space="0" w:color="auto"/>
              <w:bottom w:val="single" w:sz="8" w:space="0" w:color="auto"/>
              <w:right w:val="nil"/>
            </w:tcBorders>
            <w:shd w:val="clear" w:color="auto" w:fill="auto"/>
            <w:hideMark/>
          </w:tcPr>
          <w:p w14:paraId="2F5B260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Constituency Sports Tournament</w:t>
            </w:r>
          </w:p>
        </w:tc>
        <w:tc>
          <w:tcPr>
            <w:tcW w:w="1560" w:type="dxa"/>
            <w:tcBorders>
              <w:top w:val="nil"/>
              <w:left w:val="single" w:sz="8" w:space="0" w:color="auto"/>
              <w:bottom w:val="single" w:sz="8" w:space="0" w:color="auto"/>
              <w:right w:val="single" w:sz="8" w:space="0" w:color="auto"/>
            </w:tcBorders>
            <w:shd w:val="clear" w:color="auto" w:fill="auto"/>
            <w:hideMark/>
          </w:tcPr>
          <w:p w14:paraId="56CDB42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4-020-101-2640509-112-2021/2022-001</w:t>
            </w:r>
          </w:p>
        </w:tc>
        <w:tc>
          <w:tcPr>
            <w:tcW w:w="1559" w:type="dxa"/>
            <w:tcBorders>
              <w:top w:val="nil"/>
              <w:left w:val="nil"/>
              <w:bottom w:val="single" w:sz="8" w:space="0" w:color="auto"/>
              <w:right w:val="single" w:sz="8" w:space="0" w:color="auto"/>
            </w:tcBorders>
            <w:shd w:val="clear" w:color="auto" w:fill="auto"/>
            <w:hideMark/>
          </w:tcPr>
          <w:p w14:paraId="2C841F9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2,251,000.00 </w:t>
            </w:r>
          </w:p>
        </w:tc>
        <w:tc>
          <w:tcPr>
            <w:tcW w:w="992" w:type="dxa"/>
            <w:tcBorders>
              <w:top w:val="nil"/>
              <w:left w:val="nil"/>
              <w:bottom w:val="single" w:sz="8" w:space="0" w:color="auto"/>
              <w:right w:val="single" w:sz="8" w:space="0" w:color="auto"/>
            </w:tcBorders>
            <w:shd w:val="clear" w:color="auto" w:fill="auto"/>
            <w:noWrap/>
            <w:hideMark/>
          </w:tcPr>
          <w:p w14:paraId="63BBE5C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3A69DC0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2,251,000.00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BCEBE" w14:textId="6BBD2463"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Creation of a sports </w:t>
            </w:r>
            <w:r w:rsidR="00855C60" w:rsidRPr="001C03DB">
              <w:rPr>
                <w:rFonts w:ascii="Footlight MT Light" w:eastAsia="Times New Roman" w:hAnsi="Footlight MT Light" w:cs="Calibri"/>
                <w:color w:val="000000"/>
                <w:sz w:val="20"/>
                <w:szCs w:val="20"/>
              </w:rPr>
              <w:t>promotion, training</w:t>
            </w:r>
            <w:r w:rsidRPr="001C03DB">
              <w:rPr>
                <w:rFonts w:ascii="Footlight MT Light" w:eastAsia="Times New Roman" w:hAnsi="Footlight MT Light" w:cs="Calibri"/>
                <w:color w:val="000000"/>
                <w:sz w:val="20"/>
                <w:szCs w:val="20"/>
              </w:rPr>
              <w:t xml:space="preserve"> and education centre by fencing 300metres perimeter length using concrete posts, barbed wire and chain link and construction of a gate @ Kshs. 1,500,000 and ground levelling @ Kshs. 751,000 to completion.</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14:paraId="4DA717B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7B615FB5"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6025126E"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 </w:t>
            </w:r>
          </w:p>
        </w:tc>
        <w:tc>
          <w:tcPr>
            <w:tcW w:w="3119" w:type="dxa"/>
            <w:gridSpan w:val="2"/>
            <w:tcBorders>
              <w:top w:val="single" w:sz="8" w:space="0" w:color="auto"/>
              <w:left w:val="nil"/>
              <w:bottom w:val="single" w:sz="8" w:space="0" w:color="auto"/>
              <w:right w:val="single" w:sz="8" w:space="0" w:color="000000"/>
            </w:tcBorders>
            <w:shd w:val="clear" w:color="auto" w:fill="auto"/>
            <w:hideMark/>
          </w:tcPr>
          <w:p w14:paraId="0940F17D"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PRIMARY SCHOOL</w:t>
            </w:r>
          </w:p>
        </w:tc>
        <w:tc>
          <w:tcPr>
            <w:tcW w:w="992" w:type="dxa"/>
            <w:tcBorders>
              <w:top w:val="nil"/>
              <w:left w:val="nil"/>
              <w:bottom w:val="single" w:sz="8" w:space="0" w:color="auto"/>
              <w:right w:val="single" w:sz="8" w:space="0" w:color="auto"/>
            </w:tcBorders>
            <w:shd w:val="clear" w:color="auto" w:fill="auto"/>
            <w:hideMark/>
          </w:tcPr>
          <w:p w14:paraId="1B7CEEA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22DB3C0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single" w:sz="8" w:space="0" w:color="auto"/>
              <w:left w:val="nil"/>
              <w:bottom w:val="single" w:sz="8" w:space="0" w:color="auto"/>
              <w:right w:val="single" w:sz="8" w:space="0" w:color="auto"/>
            </w:tcBorders>
            <w:shd w:val="clear" w:color="auto" w:fill="auto"/>
            <w:vAlign w:val="bottom"/>
            <w:hideMark/>
          </w:tcPr>
          <w:p w14:paraId="4F9AB27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7CBD0B2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0E4D3E3F" w14:textId="77777777" w:rsidTr="00A013A3">
        <w:trPr>
          <w:trHeight w:val="2055"/>
        </w:trPr>
        <w:tc>
          <w:tcPr>
            <w:tcW w:w="1418" w:type="dxa"/>
            <w:tcBorders>
              <w:top w:val="nil"/>
              <w:left w:val="single" w:sz="8" w:space="0" w:color="auto"/>
              <w:bottom w:val="nil"/>
              <w:right w:val="nil"/>
            </w:tcBorders>
            <w:shd w:val="clear" w:color="auto" w:fill="auto"/>
            <w:hideMark/>
          </w:tcPr>
          <w:p w14:paraId="61A197D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Mucagara Primary School</w:t>
            </w:r>
          </w:p>
        </w:tc>
        <w:tc>
          <w:tcPr>
            <w:tcW w:w="1560" w:type="dxa"/>
            <w:tcBorders>
              <w:top w:val="nil"/>
              <w:left w:val="single" w:sz="8" w:space="0" w:color="auto"/>
              <w:bottom w:val="nil"/>
              <w:right w:val="single" w:sz="8" w:space="0" w:color="auto"/>
            </w:tcBorders>
            <w:shd w:val="clear" w:color="auto" w:fill="auto"/>
            <w:hideMark/>
          </w:tcPr>
          <w:p w14:paraId="0F4BF5E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4-020-101-2630204-104-2021/2022-001</w:t>
            </w:r>
          </w:p>
        </w:tc>
        <w:tc>
          <w:tcPr>
            <w:tcW w:w="1559" w:type="dxa"/>
            <w:tcBorders>
              <w:top w:val="nil"/>
              <w:left w:val="nil"/>
              <w:bottom w:val="nil"/>
              <w:right w:val="single" w:sz="8" w:space="0" w:color="auto"/>
            </w:tcBorders>
            <w:shd w:val="clear" w:color="auto" w:fill="auto"/>
            <w:hideMark/>
          </w:tcPr>
          <w:p w14:paraId="7025084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4,500,000.00 </w:t>
            </w:r>
          </w:p>
        </w:tc>
        <w:tc>
          <w:tcPr>
            <w:tcW w:w="992" w:type="dxa"/>
            <w:tcBorders>
              <w:top w:val="nil"/>
              <w:left w:val="nil"/>
              <w:bottom w:val="single" w:sz="8" w:space="0" w:color="auto"/>
              <w:right w:val="single" w:sz="8" w:space="0" w:color="auto"/>
            </w:tcBorders>
            <w:shd w:val="clear" w:color="auto" w:fill="auto"/>
            <w:noWrap/>
            <w:hideMark/>
          </w:tcPr>
          <w:p w14:paraId="57BBDE4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nil"/>
              <w:right w:val="single" w:sz="8" w:space="0" w:color="auto"/>
            </w:tcBorders>
            <w:shd w:val="clear" w:color="auto" w:fill="auto"/>
            <w:hideMark/>
          </w:tcPr>
          <w:p w14:paraId="5D4AB96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4,500,000.00 </w:t>
            </w:r>
          </w:p>
        </w:tc>
        <w:tc>
          <w:tcPr>
            <w:tcW w:w="2835" w:type="dxa"/>
            <w:tcBorders>
              <w:top w:val="nil"/>
              <w:left w:val="nil"/>
              <w:bottom w:val="single" w:sz="8" w:space="0" w:color="auto"/>
              <w:right w:val="single" w:sz="8" w:space="0" w:color="auto"/>
            </w:tcBorders>
            <w:shd w:val="clear" w:color="auto" w:fill="auto"/>
            <w:vAlign w:val="center"/>
            <w:hideMark/>
          </w:tcPr>
          <w:p w14:paraId="16B6C6E9" w14:textId="0AB0F731"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Renovation of 10 classrooms and a 350 No. capacity meeting hall by flooring plastering, painting, external </w:t>
            </w:r>
            <w:r w:rsidR="00855C60" w:rsidRPr="001C03DB">
              <w:rPr>
                <w:rFonts w:ascii="Footlight MT Light" w:eastAsia="Times New Roman" w:hAnsi="Footlight MT Light" w:cs="Calibri"/>
                <w:color w:val="000000"/>
                <w:sz w:val="20"/>
                <w:szCs w:val="20"/>
              </w:rPr>
              <w:t>finishing, and</w:t>
            </w:r>
            <w:r w:rsidRPr="001C03DB">
              <w:rPr>
                <w:rFonts w:ascii="Footlight MT Light" w:eastAsia="Times New Roman" w:hAnsi="Footlight MT Light" w:cs="Calibri"/>
                <w:color w:val="000000"/>
                <w:sz w:val="20"/>
                <w:szCs w:val="20"/>
              </w:rPr>
              <w:t xml:space="preserve"> roof replacement with new iron sheets.The 10 classrooms to cost Kshs 4,050,000 and Kshs 450,000 for the meeting hall to completion.</w:t>
            </w:r>
          </w:p>
        </w:tc>
        <w:tc>
          <w:tcPr>
            <w:tcW w:w="1134" w:type="dxa"/>
            <w:tcBorders>
              <w:top w:val="nil"/>
              <w:left w:val="nil"/>
              <w:bottom w:val="single" w:sz="8" w:space="0" w:color="auto"/>
              <w:right w:val="single" w:sz="8" w:space="0" w:color="auto"/>
            </w:tcBorders>
            <w:shd w:val="clear" w:color="auto" w:fill="auto"/>
            <w:vAlign w:val="bottom"/>
            <w:hideMark/>
          </w:tcPr>
          <w:p w14:paraId="7CF9981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623E4DB9" w14:textId="77777777" w:rsidTr="00855C60">
        <w:trPr>
          <w:trHeight w:val="2565"/>
        </w:trPr>
        <w:tc>
          <w:tcPr>
            <w:tcW w:w="1418" w:type="dxa"/>
            <w:tcBorders>
              <w:top w:val="single" w:sz="8" w:space="0" w:color="auto"/>
              <w:left w:val="single" w:sz="8" w:space="0" w:color="auto"/>
              <w:bottom w:val="single" w:sz="4" w:space="0" w:color="auto"/>
              <w:right w:val="nil"/>
            </w:tcBorders>
            <w:shd w:val="clear" w:color="auto" w:fill="auto"/>
            <w:hideMark/>
          </w:tcPr>
          <w:p w14:paraId="4459A2D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Gatunguru Primary School</w:t>
            </w:r>
          </w:p>
        </w:tc>
        <w:tc>
          <w:tcPr>
            <w:tcW w:w="1560" w:type="dxa"/>
            <w:tcBorders>
              <w:top w:val="single" w:sz="8" w:space="0" w:color="auto"/>
              <w:left w:val="single" w:sz="8" w:space="0" w:color="auto"/>
              <w:bottom w:val="single" w:sz="4" w:space="0" w:color="auto"/>
              <w:right w:val="single" w:sz="8" w:space="0" w:color="auto"/>
            </w:tcBorders>
            <w:shd w:val="clear" w:color="auto" w:fill="auto"/>
            <w:hideMark/>
          </w:tcPr>
          <w:p w14:paraId="3DCA106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4-020-101-2630204-104-2021/2022-002</w:t>
            </w:r>
          </w:p>
        </w:tc>
        <w:tc>
          <w:tcPr>
            <w:tcW w:w="1559" w:type="dxa"/>
            <w:tcBorders>
              <w:top w:val="single" w:sz="8" w:space="0" w:color="auto"/>
              <w:left w:val="nil"/>
              <w:bottom w:val="single" w:sz="4" w:space="0" w:color="auto"/>
              <w:right w:val="single" w:sz="8" w:space="0" w:color="auto"/>
            </w:tcBorders>
            <w:shd w:val="clear" w:color="auto" w:fill="auto"/>
            <w:hideMark/>
          </w:tcPr>
          <w:p w14:paraId="0BE39BD5"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2,500,000.00 </w:t>
            </w:r>
          </w:p>
        </w:tc>
        <w:tc>
          <w:tcPr>
            <w:tcW w:w="992" w:type="dxa"/>
            <w:tcBorders>
              <w:top w:val="nil"/>
              <w:left w:val="nil"/>
              <w:bottom w:val="single" w:sz="4" w:space="0" w:color="auto"/>
              <w:right w:val="single" w:sz="8" w:space="0" w:color="auto"/>
            </w:tcBorders>
            <w:shd w:val="clear" w:color="auto" w:fill="auto"/>
            <w:noWrap/>
            <w:hideMark/>
          </w:tcPr>
          <w:p w14:paraId="35DDE32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8" w:space="0" w:color="auto"/>
              <w:left w:val="nil"/>
              <w:bottom w:val="single" w:sz="4" w:space="0" w:color="auto"/>
              <w:right w:val="single" w:sz="8" w:space="0" w:color="auto"/>
            </w:tcBorders>
            <w:shd w:val="clear" w:color="auto" w:fill="auto"/>
            <w:hideMark/>
          </w:tcPr>
          <w:p w14:paraId="1C5FAEB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2,500,000.00 </w:t>
            </w:r>
          </w:p>
        </w:tc>
        <w:tc>
          <w:tcPr>
            <w:tcW w:w="2835" w:type="dxa"/>
            <w:tcBorders>
              <w:top w:val="nil"/>
              <w:left w:val="nil"/>
              <w:bottom w:val="single" w:sz="4" w:space="0" w:color="auto"/>
              <w:right w:val="single" w:sz="8" w:space="0" w:color="auto"/>
            </w:tcBorders>
            <w:shd w:val="clear" w:color="000000" w:fill="FFFFFF"/>
            <w:vAlign w:val="center"/>
            <w:hideMark/>
          </w:tcPr>
          <w:p w14:paraId="1DBED676" w14:textId="3F76A1A8"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Renovation of 3 classrooms by flooring plastering, painting, external </w:t>
            </w:r>
            <w:r w:rsidR="00855C60" w:rsidRPr="001C03DB">
              <w:rPr>
                <w:rFonts w:ascii="Footlight MT Light" w:eastAsia="Times New Roman" w:hAnsi="Footlight MT Light" w:cs="Calibri"/>
                <w:color w:val="000000"/>
                <w:sz w:val="20"/>
                <w:szCs w:val="20"/>
              </w:rPr>
              <w:t>finishing, and</w:t>
            </w:r>
            <w:r w:rsidRPr="001C03DB">
              <w:rPr>
                <w:rFonts w:ascii="Footlight MT Light" w:eastAsia="Times New Roman" w:hAnsi="Footlight MT Light" w:cs="Calibri"/>
                <w:color w:val="000000"/>
                <w:sz w:val="20"/>
                <w:szCs w:val="20"/>
              </w:rPr>
              <w:t xml:space="preserve"> roof replacement with new iron sheets @ Kshs 1,500,000 and renovation of staffroom and head teacher's office by floor works, painting, external finishing, ceiling and roof replacement with new iron sheets @ Kshs 1,000,000 to completion.</w:t>
            </w:r>
          </w:p>
        </w:tc>
        <w:tc>
          <w:tcPr>
            <w:tcW w:w="1134" w:type="dxa"/>
            <w:tcBorders>
              <w:top w:val="nil"/>
              <w:left w:val="nil"/>
              <w:bottom w:val="single" w:sz="4" w:space="0" w:color="auto"/>
              <w:right w:val="single" w:sz="8" w:space="0" w:color="auto"/>
            </w:tcBorders>
            <w:shd w:val="clear" w:color="auto" w:fill="auto"/>
            <w:vAlign w:val="bottom"/>
            <w:hideMark/>
          </w:tcPr>
          <w:p w14:paraId="3D362BE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04C160F0" w14:textId="77777777" w:rsidTr="00855C60">
        <w:trPr>
          <w:trHeight w:val="231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389D2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Kiamiciri Primary School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5F0DC8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49AD5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5,400,000.00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8CC61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9748A1"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5,400,000.00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A02C7" w14:textId="124DDCC8"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Renovation of 16 classrooms by flooring plastering, painting, external </w:t>
            </w:r>
            <w:r w:rsidR="00855C60" w:rsidRPr="001C03DB">
              <w:rPr>
                <w:rFonts w:ascii="Footlight MT Light" w:eastAsia="Times New Roman" w:hAnsi="Footlight MT Light" w:cs="Calibri"/>
                <w:color w:val="000000"/>
                <w:sz w:val="20"/>
                <w:szCs w:val="20"/>
              </w:rPr>
              <w:t>finishing, and</w:t>
            </w:r>
            <w:r w:rsidRPr="001C03DB">
              <w:rPr>
                <w:rFonts w:ascii="Footlight MT Light" w:eastAsia="Times New Roman" w:hAnsi="Footlight MT Light" w:cs="Calibri"/>
                <w:color w:val="000000"/>
                <w:sz w:val="20"/>
                <w:szCs w:val="20"/>
              </w:rPr>
              <w:t xml:space="preserve"> roof painting @ Kshs 4,400,000 and renovation of staffroom and head teacher's office by floor works, painting, external finishing, ceiling and roof painting @ Kshs 1,100,000 to completion.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998A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AECA180" w14:textId="77777777" w:rsidTr="00855C60">
        <w:trPr>
          <w:trHeight w:val="3330"/>
        </w:trPr>
        <w:tc>
          <w:tcPr>
            <w:tcW w:w="1418" w:type="dxa"/>
            <w:tcBorders>
              <w:top w:val="single" w:sz="4" w:space="0" w:color="auto"/>
              <w:left w:val="single" w:sz="8" w:space="0" w:color="auto"/>
              <w:bottom w:val="single" w:sz="8" w:space="0" w:color="auto"/>
              <w:right w:val="nil"/>
            </w:tcBorders>
            <w:shd w:val="clear" w:color="auto" w:fill="auto"/>
            <w:hideMark/>
          </w:tcPr>
          <w:p w14:paraId="09B081C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Kanjuu Primary School</w:t>
            </w:r>
          </w:p>
        </w:tc>
        <w:tc>
          <w:tcPr>
            <w:tcW w:w="1560" w:type="dxa"/>
            <w:tcBorders>
              <w:top w:val="single" w:sz="4" w:space="0" w:color="auto"/>
              <w:left w:val="single" w:sz="8" w:space="0" w:color="auto"/>
              <w:bottom w:val="single" w:sz="8" w:space="0" w:color="auto"/>
              <w:right w:val="single" w:sz="8" w:space="0" w:color="auto"/>
            </w:tcBorders>
            <w:shd w:val="clear" w:color="auto" w:fill="auto"/>
            <w:hideMark/>
          </w:tcPr>
          <w:p w14:paraId="536E5CD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4-020-101-2630204-104-2021/2022-004</w:t>
            </w:r>
          </w:p>
        </w:tc>
        <w:tc>
          <w:tcPr>
            <w:tcW w:w="1559" w:type="dxa"/>
            <w:tcBorders>
              <w:top w:val="single" w:sz="4" w:space="0" w:color="auto"/>
              <w:left w:val="nil"/>
              <w:bottom w:val="single" w:sz="8" w:space="0" w:color="auto"/>
              <w:right w:val="single" w:sz="8" w:space="0" w:color="auto"/>
            </w:tcBorders>
            <w:shd w:val="clear" w:color="auto" w:fill="auto"/>
            <w:hideMark/>
          </w:tcPr>
          <w:p w14:paraId="4BEBB55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4,800,000.00 </w:t>
            </w:r>
          </w:p>
        </w:tc>
        <w:tc>
          <w:tcPr>
            <w:tcW w:w="992" w:type="dxa"/>
            <w:tcBorders>
              <w:top w:val="single" w:sz="4" w:space="0" w:color="auto"/>
              <w:left w:val="nil"/>
              <w:bottom w:val="single" w:sz="8" w:space="0" w:color="auto"/>
              <w:right w:val="single" w:sz="8" w:space="0" w:color="auto"/>
            </w:tcBorders>
            <w:shd w:val="clear" w:color="auto" w:fill="auto"/>
            <w:noWrap/>
            <w:hideMark/>
          </w:tcPr>
          <w:p w14:paraId="2C9978C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nil"/>
              <w:bottom w:val="single" w:sz="8" w:space="0" w:color="auto"/>
              <w:right w:val="single" w:sz="8" w:space="0" w:color="auto"/>
            </w:tcBorders>
            <w:shd w:val="clear" w:color="auto" w:fill="auto"/>
            <w:hideMark/>
          </w:tcPr>
          <w:p w14:paraId="16BBCC9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4,800,000.00 </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3DA41285" w14:textId="590F81B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Renovation of 9 NO. classrooms: By flooring plastering, painting, external </w:t>
            </w:r>
            <w:r w:rsidR="00855C60" w:rsidRPr="001C03DB">
              <w:rPr>
                <w:rFonts w:ascii="Footlight MT Light" w:eastAsia="Times New Roman" w:hAnsi="Footlight MT Light" w:cs="Calibri"/>
                <w:color w:val="000000"/>
                <w:sz w:val="20"/>
                <w:szCs w:val="20"/>
              </w:rPr>
              <w:t>finishing, and</w:t>
            </w:r>
            <w:r w:rsidRPr="001C03DB">
              <w:rPr>
                <w:rFonts w:ascii="Footlight MT Light" w:eastAsia="Times New Roman" w:hAnsi="Footlight MT Light" w:cs="Calibri"/>
                <w:color w:val="000000"/>
                <w:sz w:val="20"/>
                <w:szCs w:val="20"/>
              </w:rPr>
              <w:t xml:space="preserve"> roof replacement with new iron sheets to </w:t>
            </w:r>
            <w:r w:rsidR="00855C60" w:rsidRPr="001C03DB">
              <w:rPr>
                <w:rFonts w:ascii="Footlight MT Light" w:eastAsia="Times New Roman" w:hAnsi="Footlight MT Light" w:cs="Calibri"/>
                <w:color w:val="000000"/>
                <w:sz w:val="20"/>
                <w:szCs w:val="20"/>
              </w:rPr>
              <w:t>Completion @</w:t>
            </w:r>
            <w:r w:rsidRPr="001C03DB">
              <w:rPr>
                <w:rFonts w:ascii="Footlight MT Light" w:eastAsia="Times New Roman" w:hAnsi="Footlight MT Light" w:cs="Calibri"/>
                <w:color w:val="000000"/>
                <w:sz w:val="20"/>
                <w:szCs w:val="20"/>
              </w:rPr>
              <w:t xml:space="preserve"> Kshs 3,600,000.00 and renovation of Administration block Consisting of staffroom, Headteacher's office and deputy head teacher's office by floor works, painting, external finishing, ceiling and roof replacement with new iron sheets to completion @ Kshs 1,200,000.00</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5A67607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0BB6DCF" w14:textId="77777777" w:rsidTr="00A013A3">
        <w:trPr>
          <w:trHeight w:val="2565"/>
        </w:trPr>
        <w:tc>
          <w:tcPr>
            <w:tcW w:w="1418" w:type="dxa"/>
            <w:tcBorders>
              <w:top w:val="nil"/>
              <w:left w:val="single" w:sz="8" w:space="0" w:color="auto"/>
              <w:bottom w:val="single" w:sz="8" w:space="0" w:color="auto"/>
              <w:right w:val="nil"/>
            </w:tcBorders>
            <w:shd w:val="clear" w:color="auto" w:fill="auto"/>
            <w:hideMark/>
          </w:tcPr>
          <w:p w14:paraId="72FC976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Raimu 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5F48ED1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4-020-101-2630204-104-2021/2022-005</w:t>
            </w:r>
          </w:p>
        </w:tc>
        <w:tc>
          <w:tcPr>
            <w:tcW w:w="1559" w:type="dxa"/>
            <w:tcBorders>
              <w:top w:val="nil"/>
              <w:left w:val="nil"/>
              <w:bottom w:val="single" w:sz="8" w:space="0" w:color="auto"/>
              <w:right w:val="single" w:sz="8" w:space="0" w:color="auto"/>
            </w:tcBorders>
            <w:shd w:val="clear" w:color="auto" w:fill="auto"/>
            <w:hideMark/>
          </w:tcPr>
          <w:p w14:paraId="0BBD28E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4,000,000.00 </w:t>
            </w:r>
          </w:p>
        </w:tc>
        <w:tc>
          <w:tcPr>
            <w:tcW w:w="992" w:type="dxa"/>
            <w:tcBorders>
              <w:top w:val="nil"/>
              <w:left w:val="nil"/>
              <w:bottom w:val="single" w:sz="8" w:space="0" w:color="auto"/>
              <w:right w:val="single" w:sz="8" w:space="0" w:color="auto"/>
            </w:tcBorders>
            <w:shd w:val="clear" w:color="auto" w:fill="auto"/>
            <w:noWrap/>
            <w:hideMark/>
          </w:tcPr>
          <w:p w14:paraId="72D72F0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4434558B"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4,000,000.00 </w:t>
            </w:r>
          </w:p>
        </w:tc>
        <w:tc>
          <w:tcPr>
            <w:tcW w:w="2835" w:type="dxa"/>
            <w:tcBorders>
              <w:top w:val="nil"/>
              <w:left w:val="nil"/>
              <w:bottom w:val="single" w:sz="8" w:space="0" w:color="auto"/>
              <w:right w:val="single" w:sz="8" w:space="0" w:color="auto"/>
            </w:tcBorders>
            <w:shd w:val="clear" w:color="000000" w:fill="FFFFFF"/>
            <w:vAlign w:val="center"/>
            <w:hideMark/>
          </w:tcPr>
          <w:p w14:paraId="26C2974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Renovation of 8 classrooms by flooring plastering, painting, external finishing,  and roof replacement with new iron sheets @ Kshs 3,000,000 and renovation of staffroom and head teacher's office by floor works, painting, external finishing, ceiling and roof replacement with new iron sheets @ Kshs 1,000,000 to completion.</w:t>
            </w:r>
          </w:p>
        </w:tc>
        <w:tc>
          <w:tcPr>
            <w:tcW w:w="1134" w:type="dxa"/>
            <w:tcBorders>
              <w:top w:val="nil"/>
              <w:left w:val="nil"/>
              <w:bottom w:val="single" w:sz="8" w:space="0" w:color="auto"/>
              <w:right w:val="single" w:sz="8" w:space="0" w:color="auto"/>
            </w:tcBorders>
            <w:shd w:val="clear" w:color="auto" w:fill="auto"/>
            <w:vAlign w:val="bottom"/>
            <w:hideMark/>
          </w:tcPr>
          <w:p w14:paraId="12325A3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1D5E658B" w14:textId="77777777" w:rsidTr="00A013A3">
        <w:trPr>
          <w:trHeight w:val="2565"/>
        </w:trPr>
        <w:tc>
          <w:tcPr>
            <w:tcW w:w="1418" w:type="dxa"/>
            <w:tcBorders>
              <w:top w:val="nil"/>
              <w:left w:val="single" w:sz="8" w:space="0" w:color="auto"/>
              <w:bottom w:val="nil"/>
              <w:right w:val="nil"/>
            </w:tcBorders>
            <w:shd w:val="clear" w:color="auto" w:fill="auto"/>
            <w:hideMark/>
          </w:tcPr>
          <w:p w14:paraId="21706DC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Kiamwathi Primary School</w:t>
            </w:r>
          </w:p>
        </w:tc>
        <w:tc>
          <w:tcPr>
            <w:tcW w:w="1560" w:type="dxa"/>
            <w:tcBorders>
              <w:top w:val="nil"/>
              <w:left w:val="single" w:sz="8" w:space="0" w:color="auto"/>
              <w:bottom w:val="nil"/>
              <w:right w:val="single" w:sz="8" w:space="0" w:color="auto"/>
            </w:tcBorders>
            <w:shd w:val="clear" w:color="auto" w:fill="auto"/>
            <w:hideMark/>
          </w:tcPr>
          <w:p w14:paraId="71301B0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4-020-101-2630204-104-2021/2022-006</w:t>
            </w:r>
          </w:p>
        </w:tc>
        <w:tc>
          <w:tcPr>
            <w:tcW w:w="1559" w:type="dxa"/>
            <w:tcBorders>
              <w:top w:val="nil"/>
              <w:left w:val="nil"/>
              <w:bottom w:val="nil"/>
              <w:right w:val="single" w:sz="8" w:space="0" w:color="auto"/>
            </w:tcBorders>
            <w:shd w:val="clear" w:color="auto" w:fill="auto"/>
            <w:hideMark/>
          </w:tcPr>
          <w:p w14:paraId="5D8983B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5,200,000.00 </w:t>
            </w:r>
          </w:p>
        </w:tc>
        <w:tc>
          <w:tcPr>
            <w:tcW w:w="992" w:type="dxa"/>
            <w:tcBorders>
              <w:top w:val="nil"/>
              <w:left w:val="nil"/>
              <w:bottom w:val="single" w:sz="8" w:space="0" w:color="auto"/>
              <w:right w:val="single" w:sz="8" w:space="0" w:color="auto"/>
            </w:tcBorders>
            <w:shd w:val="clear" w:color="auto" w:fill="auto"/>
            <w:noWrap/>
            <w:hideMark/>
          </w:tcPr>
          <w:p w14:paraId="7F8E780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nil"/>
              <w:right w:val="single" w:sz="8" w:space="0" w:color="auto"/>
            </w:tcBorders>
            <w:shd w:val="clear" w:color="auto" w:fill="auto"/>
            <w:hideMark/>
          </w:tcPr>
          <w:p w14:paraId="179F135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5,200,000.00 </w:t>
            </w:r>
          </w:p>
        </w:tc>
        <w:tc>
          <w:tcPr>
            <w:tcW w:w="2835" w:type="dxa"/>
            <w:tcBorders>
              <w:top w:val="nil"/>
              <w:left w:val="nil"/>
              <w:bottom w:val="nil"/>
              <w:right w:val="single" w:sz="8" w:space="0" w:color="auto"/>
            </w:tcBorders>
            <w:shd w:val="clear" w:color="auto" w:fill="auto"/>
            <w:vAlign w:val="center"/>
            <w:hideMark/>
          </w:tcPr>
          <w:p w14:paraId="4CB4A03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Renovation of 16 classrooms by flooring plastering, painting, external finishing,  and roof painting @ Kshs 3,950,000 and renovation of staffroom and head teacher's office by floor works, painting, external finishing, ceiling and roof painting @ Kshs 1,100,000 and drainage works @ Kshs 150,000 to completion.</w:t>
            </w:r>
          </w:p>
        </w:tc>
        <w:tc>
          <w:tcPr>
            <w:tcW w:w="1134" w:type="dxa"/>
            <w:tcBorders>
              <w:top w:val="nil"/>
              <w:left w:val="nil"/>
              <w:bottom w:val="single" w:sz="8" w:space="0" w:color="auto"/>
              <w:right w:val="single" w:sz="8" w:space="0" w:color="auto"/>
            </w:tcBorders>
            <w:shd w:val="clear" w:color="auto" w:fill="auto"/>
            <w:vAlign w:val="bottom"/>
            <w:hideMark/>
          </w:tcPr>
          <w:p w14:paraId="4873CBC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1C1C54D" w14:textId="77777777" w:rsidTr="00855C60">
        <w:trPr>
          <w:trHeight w:val="1815"/>
        </w:trPr>
        <w:tc>
          <w:tcPr>
            <w:tcW w:w="1418" w:type="dxa"/>
            <w:tcBorders>
              <w:top w:val="single" w:sz="8" w:space="0" w:color="auto"/>
              <w:left w:val="single" w:sz="8" w:space="0" w:color="auto"/>
              <w:bottom w:val="single" w:sz="4" w:space="0" w:color="auto"/>
              <w:right w:val="nil"/>
            </w:tcBorders>
            <w:shd w:val="clear" w:color="000000" w:fill="FFFFFF"/>
            <w:hideMark/>
          </w:tcPr>
          <w:p w14:paraId="496A58D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Kamwana Primary School</w:t>
            </w:r>
          </w:p>
        </w:tc>
        <w:tc>
          <w:tcPr>
            <w:tcW w:w="1560" w:type="dxa"/>
            <w:tcBorders>
              <w:top w:val="single" w:sz="8" w:space="0" w:color="auto"/>
              <w:left w:val="single" w:sz="8" w:space="0" w:color="auto"/>
              <w:bottom w:val="single" w:sz="4" w:space="0" w:color="auto"/>
              <w:right w:val="single" w:sz="8" w:space="0" w:color="auto"/>
            </w:tcBorders>
            <w:shd w:val="clear" w:color="000000" w:fill="FFFFFF"/>
            <w:hideMark/>
          </w:tcPr>
          <w:p w14:paraId="0FDE232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4-020-101-2630204-104-2021/2022-007</w:t>
            </w:r>
          </w:p>
        </w:tc>
        <w:tc>
          <w:tcPr>
            <w:tcW w:w="1559" w:type="dxa"/>
            <w:tcBorders>
              <w:top w:val="single" w:sz="8" w:space="0" w:color="auto"/>
              <w:left w:val="nil"/>
              <w:bottom w:val="single" w:sz="4" w:space="0" w:color="auto"/>
              <w:right w:val="single" w:sz="8" w:space="0" w:color="auto"/>
            </w:tcBorders>
            <w:shd w:val="clear" w:color="000000" w:fill="FFFFFF"/>
            <w:hideMark/>
          </w:tcPr>
          <w:p w14:paraId="57F7E8E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3,250,000.00 </w:t>
            </w:r>
          </w:p>
        </w:tc>
        <w:tc>
          <w:tcPr>
            <w:tcW w:w="992" w:type="dxa"/>
            <w:tcBorders>
              <w:top w:val="nil"/>
              <w:left w:val="nil"/>
              <w:bottom w:val="single" w:sz="4" w:space="0" w:color="auto"/>
              <w:right w:val="single" w:sz="8" w:space="0" w:color="auto"/>
            </w:tcBorders>
            <w:shd w:val="clear" w:color="auto" w:fill="auto"/>
            <w:noWrap/>
            <w:hideMark/>
          </w:tcPr>
          <w:p w14:paraId="5CAF06A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8" w:space="0" w:color="auto"/>
              <w:left w:val="nil"/>
              <w:bottom w:val="single" w:sz="4" w:space="0" w:color="auto"/>
              <w:right w:val="single" w:sz="8" w:space="0" w:color="auto"/>
            </w:tcBorders>
            <w:shd w:val="clear" w:color="000000" w:fill="FFFFFF"/>
            <w:hideMark/>
          </w:tcPr>
          <w:p w14:paraId="419E8CC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3,250,000.00 </w:t>
            </w:r>
          </w:p>
        </w:tc>
        <w:tc>
          <w:tcPr>
            <w:tcW w:w="2835" w:type="dxa"/>
            <w:tcBorders>
              <w:top w:val="single" w:sz="8" w:space="0" w:color="auto"/>
              <w:left w:val="nil"/>
              <w:bottom w:val="single" w:sz="4" w:space="0" w:color="auto"/>
              <w:right w:val="single" w:sz="8" w:space="0" w:color="auto"/>
            </w:tcBorders>
            <w:shd w:val="clear" w:color="000000" w:fill="FFFFFF"/>
            <w:vAlign w:val="bottom"/>
            <w:hideMark/>
          </w:tcPr>
          <w:p w14:paraId="7A8CA2C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2 classrooms on ground floor to slab level of One storey building to completion @3,000,000 and Construction of 2 No. door pit latrine with one unit catering for people with disability @ 250,000 to completion.</w:t>
            </w:r>
          </w:p>
        </w:tc>
        <w:tc>
          <w:tcPr>
            <w:tcW w:w="1134" w:type="dxa"/>
            <w:tcBorders>
              <w:top w:val="nil"/>
              <w:left w:val="nil"/>
              <w:bottom w:val="single" w:sz="4" w:space="0" w:color="auto"/>
              <w:right w:val="single" w:sz="8" w:space="0" w:color="auto"/>
            </w:tcBorders>
            <w:shd w:val="clear" w:color="000000" w:fill="FFFFFF"/>
            <w:vAlign w:val="bottom"/>
            <w:hideMark/>
          </w:tcPr>
          <w:p w14:paraId="004CEA3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D26A312" w14:textId="77777777" w:rsidTr="00855C60">
        <w:trPr>
          <w:trHeight w:val="256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1BAF0D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Thuiya Primary School</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BB6567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D204F2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5,800,000.00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8953E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656CE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5,800,000.00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066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Renovation of 14 classrooms by flooring plastering, painting, external finishing,  and roof replacement with new iron sheets @ Kshs 4,600,000 and renovation of staffroom and head teacher's office by floor works, painting, external finishing, ceiling and roof replacement with new iron sheets @ Kshs 1,200,000 to completion.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4567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7AB04378" w14:textId="77777777" w:rsidTr="00855C60">
        <w:trPr>
          <w:trHeight w:val="780"/>
        </w:trPr>
        <w:tc>
          <w:tcPr>
            <w:tcW w:w="1418" w:type="dxa"/>
            <w:tcBorders>
              <w:top w:val="single" w:sz="4" w:space="0" w:color="auto"/>
              <w:left w:val="single" w:sz="8" w:space="0" w:color="auto"/>
              <w:bottom w:val="single" w:sz="8" w:space="0" w:color="auto"/>
              <w:right w:val="nil"/>
            </w:tcBorders>
            <w:shd w:val="clear" w:color="auto" w:fill="auto"/>
            <w:hideMark/>
          </w:tcPr>
          <w:p w14:paraId="5E4AC31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Nyanja Primary School</w:t>
            </w:r>
          </w:p>
        </w:tc>
        <w:tc>
          <w:tcPr>
            <w:tcW w:w="1560" w:type="dxa"/>
            <w:tcBorders>
              <w:top w:val="single" w:sz="4" w:space="0" w:color="auto"/>
              <w:left w:val="single" w:sz="8" w:space="0" w:color="auto"/>
              <w:bottom w:val="single" w:sz="8" w:space="0" w:color="auto"/>
              <w:right w:val="single" w:sz="8" w:space="0" w:color="auto"/>
            </w:tcBorders>
            <w:shd w:val="clear" w:color="auto" w:fill="auto"/>
            <w:hideMark/>
          </w:tcPr>
          <w:p w14:paraId="752AB26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4-020-101-2630204-104-2021/2022-009</w:t>
            </w:r>
          </w:p>
        </w:tc>
        <w:tc>
          <w:tcPr>
            <w:tcW w:w="1559" w:type="dxa"/>
            <w:tcBorders>
              <w:top w:val="single" w:sz="4" w:space="0" w:color="auto"/>
              <w:left w:val="nil"/>
              <w:bottom w:val="single" w:sz="8" w:space="0" w:color="auto"/>
              <w:right w:val="single" w:sz="8" w:space="0" w:color="auto"/>
            </w:tcBorders>
            <w:shd w:val="clear" w:color="auto" w:fill="auto"/>
            <w:hideMark/>
          </w:tcPr>
          <w:p w14:paraId="020BE97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single" w:sz="4" w:space="0" w:color="auto"/>
              <w:left w:val="nil"/>
              <w:bottom w:val="single" w:sz="8" w:space="0" w:color="auto"/>
              <w:right w:val="single" w:sz="8" w:space="0" w:color="auto"/>
            </w:tcBorders>
            <w:shd w:val="clear" w:color="auto" w:fill="auto"/>
            <w:noWrap/>
            <w:hideMark/>
          </w:tcPr>
          <w:p w14:paraId="1E0893C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nil"/>
              <w:bottom w:val="single" w:sz="8" w:space="0" w:color="auto"/>
              <w:right w:val="single" w:sz="8" w:space="0" w:color="auto"/>
            </w:tcBorders>
            <w:shd w:val="clear" w:color="auto" w:fill="auto"/>
            <w:hideMark/>
          </w:tcPr>
          <w:p w14:paraId="4A195A4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14:paraId="49A9871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1 standard classroom to completion.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7AFB49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641A46DA" w14:textId="77777777" w:rsidTr="00A013A3">
        <w:trPr>
          <w:trHeight w:val="1050"/>
        </w:trPr>
        <w:tc>
          <w:tcPr>
            <w:tcW w:w="1418" w:type="dxa"/>
            <w:tcBorders>
              <w:top w:val="nil"/>
              <w:left w:val="single" w:sz="8" w:space="0" w:color="auto"/>
              <w:bottom w:val="single" w:sz="8" w:space="0" w:color="auto"/>
              <w:right w:val="nil"/>
            </w:tcBorders>
            <w:shd w:val="clear" w:color="auto" w:fill="auto"/>
            <w:hideMark/>
          </w:tcPr>
          <w:p w14:paraId="57195664" w14:textId="7A1145F2"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 xml:space="preserve">St Thomas CCM Mburi </w:t>
            </w:r>
            <w:r w:rsidR="00685D51" w:rsidRPr="001C03DB">
              <w:rPr>
                <w:rFonts w:ascii="Footlight MT Light" w:eastAsia="Times New Roman" w:hAnsi="Footlight MT Light" w:cs="Calibri"/>
                <w:color w:val="000000"/>
                <w:sz w:val="20"/>
                <w:szCs w:val="20"/>
              </w:rPr>
              <w:t>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021427A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4-020-101-2630204-104-2021/2022-010</w:t>
            </w:r>
          </w:p>
        </w:tc>
        <w:tc>
          <w:tcPr>
            <w:tcW w:w="1559" w:type="dxa"/>
            <w:tcBorders>
              <w:top w:val="nil"/>
              <w:left w:val="nil"/>
              <w:bottom w:val="single" w:sz="8" w:space="0" w:color="auto"/>
              <w:right w:val="single" w:sz="8" w:space="0" w:color="auto"/>
            </w:tcBorders>
            <w:shd w:val="clear" w:color="auto" w:fill="auto"/>
            <w:hideMark/>
          </w:tcPr>
          <w:p w14:paraId="5A41E5AB"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2,200,000.00 </w:t>
            </w:r>
          </w:p>
        </w:tc>
        <w:tc>
          <w:tcPr>
            <w:tcW w:w="992" w:type="dxa"/>
            <w:tcBorders>
              <w:top w:val="nil"/>
              <w:left w:val="nil"/>
              <w:bottom w:val="single" w:sz="8" w:space="0" w:color="auto"/>
              <w:right w:val="single" w:sz="8" w:space="0" w:color="auto"/>
            </w:tcBorders>
            <w:shd w:val="clear" w:color="auto" w:fill="auto"/>
            <w:noWrap/>
            <w:hideMark/>
          </w:tcPr>
          <w:p w14:paraId="2D14AD3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0D45C42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2,200,000.00 </w:t>
            </w:r>
          </w:p>
        </w:tc>
        <w:tc>
          <w:tcPr>
            <w:tcW w:w="2835" w:type="dxa"/>
            <w:tcBorders>
              <w:top w:val="nil"/>
              <w:left w:val="nil"/>
              <w:bottom w:val="single" w:sz="8" w:space="0" w:color="auto"/>
              <w:right w:val="single" w:sz="8" w:space="0" w:color="auto"/>
            </w:tcBorders>
            <w:shd w:val="clear" w:color="auto" w:fill="auto"/>
            <w:vAlign w:val="bottom"/>
            <w:hideMark/>
          </w:tcPr>
          <w:p w14:paraId="4883470A" w14:textId="27C3C7CE"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Renovation</w:t>
            </w:r>
            <w:r w:rsidR="00685D51" w:rsidRPr="001C03DB">
              <w:rPr>
                <w:rFonts w:ascii="Footlight MT Light" w:eastAsia="Times New Roman" w:hAnsi="Footlight MT Light" w:cs="Calibri"/>
                <w:color w:val="000000"/>
                <w:sz w:val="20"/>
                <w:szCs w:val="20"/>
              </w:rPr>
              <w:t xml:space="preserve"> of 2 Existing Classrooms by replacing old ironsheet walls with masonry walls and installation of new roofing.</w:t>
            </w:r>
          </w:p>
        </w:tc>
        <w:tc>
          <w:tcPr>
            <w:tcW w:w="1134" w:type="dxa"/>
            <w:tcBorders>
              <w:top w:val="nil"/>
              <w:left w:val="nil"/>
              <w:bottom w:val="single" w:sz="8" w:space="0" w:color="auto"/>
              <w:right w:val="single" w:sz="8" w:space="0" w:color="auto"/>
            </w:tcBorders>
            <w:shd w:val="clear" w:color="auto" w:fill="auto"/>
            <w:vAlign w:val="bottom"/>
            <w:hideMark/>
          </w:tcPr>
          <w:p w14:paraId="6F4924E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D379DFB" w14:textId="77777777" w:rsidTr="00A013A3">
        <w:trPr>
          <w:trHeight w:val="1035"/>
        </w:trPr>
        <w:tc>
          <w:tcPr>
            <w:tcW w:w="1418" w:type="dxa"/>
            <w:tcBorders>
              <w:top w:val="nil"/>
              <w:left w:val="single" w:sz="8" w:space="0" w:color="auto"/>
              <w:bottom w:val="single" w:sz="8" w:space="0" w:color="auto"/>
              <w:right w:val="nil"/>
            </w:tcBorders>
            <w:shd w:val="clear" w:color="auto" w:fill="auto"/>
            <w:hideMark/>
          </w:tcPr>
          <w:p w14:paraId="5F1D003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Kiamwathi 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769E5B2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4-020-101-2630204-104-2021/2022-011</w:t>
            </w:r>
          </w:p>
        </w:tc>
        <w:tc>
          <w:tcPr>
            <w:tcW w:w="1559" w:type="dxa"/>
            <w:tcBorders>
              <w:top w:val="nil"/>
              <w:left w:val="nil"/>
              <w:bottom w:val="single" w:sz="8" w:space="0" w:color="auto"/>
              <w:right w:val="single" w:sz="8" w:space="0" w:color="auto"/>
            </w:tcBorders>
            <w:shd w:val="clear" w:color="auto" w:fill="auto"/>
            <w:hideMark/>
          </w:tcPr>
          <w:p w14:paraId="341CD0B3"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992" w:type="dxa"/>
            <w:tcBorders>
              <w:top w:val="nil"/>
              <w:left w:val="nil"/>
              <w:bottom w:val="single" w:sz="8" w:space="0" w:color="auto"/>
              <w:right w:val="single" w:sz="8" w:space="0" w:color="auto"/>
            </w:tcBorders>
            <w:shd w:val="clear" w:color="auto" w:fill="auto"/>
            <w:noWrap/>
            <w:hideMark/>
          </w:tcPr>
          <w:p w14:paraId="507F268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38F648D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2835" w:type="dxa"/>
            <w:tcBorders>
              <w:top w:val="nil"/>
              <w:left w:val="nil"/>
              <w:bottom w:val="single" w:sz="8" w:space="0" w:color="auto"/>
              <w:right w:val="single" w:sz="8" w:space="0" w:color="auto"/>
            </w:tcBorders>
            <w:shd w:val="clear" w:color="auto" w:fill="auto"/>
            <w:vAlign w:val="center"/>
            <w:hideMark/>
          </w:tcPr>
          <w:p w14:paraId="5B55F9C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Construction of 2 door pit latrine  with one unit catering for people with disability @ 250,000 to completion </w:t>
            </w:r>
          </w:p>
        </w:tc>
        <w:tc>
          <w:tcPr>
            <w:tcW w:w="1134" w:type="dxa"/>
            <w:tcBorders>
              <w:top w:val="nil"/>
              <w:left w:val="nil"/>
              <w:bottom w:val="single" w:sz="8" w:space="0" w:color="auto"/>
              <w:right w:val="single" w:sz="8" w:space="0" w:color="auto"/>
            </w:tcBorders>
            <w:shd w:val="clear" w:color="auto" w:fill="auto"/>
            <w:vAlign w:val="bottom"/>
            <w:hideMark/>
          </w:tcPr>
          <w:p w14:paraId="0C5B7F8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1FC5B4B1" w14:textId="77777777" w:rsidTr="00A013A3">
        <w:trPr>
          <w:trHeight w:val="2055"/>
        </w:trPr>
        <w:tc>
          <w:tcPr>
            <w:tcW w:w="1418" w:type="dxa"/>
            <w:tcBorders>
              <w:top w:val="nil"/>
              <w:left w:val="single" w:sz="8" w:space="0" w:color="auto"/>
              <w:bottom w:val="single" w:sz="8" w:space="0" w:color="auto"/>
              <w:right w:val="nil"/>
            </w:tcBorders>
            <w:shd w:val="clear" w:color="auto" w:fill="auto"/>
            <w:hideMark/>
          </w:tcPr>
          <w:p w14:paraId="49B4746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Ngiriambu 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2AE2ABE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4-020-101-2630204-104-2021/2022-012</w:t>
            </w:r>
          </w:p>
        </w:tc>
        <w:tc>
          <w:tcPr>
            <w:tcW w:w="1559" w:type="dxa"/>
            <w:tcBorders>
              <w:top w:val="nil"/>
              <w:left w:val="nil"/>
              <w:bottom w:val="single" w:sz="8" w:space="0" w:color="auto"/>
              <w:right w:val="single" w:sz="8" w:space="0" w:color="auto"/>
            </w:tcBorders>
            <w:shd w:val="clear" w:color="auto" w:fill="auto"/>
            <w:hideMark/>
          </w:tcPr>
          <w:p w14:paraId="54E96288"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700,000.00 </w:t>
            </w:r>
          </w:p>
        </w:tc>
        <w:tc>
          <w:tcPr>
            <w:tcW w:w="992" w:type="dxa"/>
            <w:tcBorders>
              <w:top w:val="nil"/>
              <w:left w:val="nil"/>
              <w:bottom w:val="single" w:sz="8" w:space="0" w:color="auto"/>
              <w:right w:val="single" w:sz="8" w:space="0" w:color="auto"/>
            </w:tcBorders>
            <w:shd w:val="clear" w:color="auto" w:fill="auto"/>
            <w:noWrap/>
            <w:hideMark/>
          </w:tcPr>
          <w:p w14:paraId="1875DC4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7C90D76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700,000.00 </w:t>
            </w:r>
          </w:p>
        </w:tc>
        <w:tc>
          <w:tcPr>
            <w:tcW w:w="2835" w:type="dxa"/>
            <w:tcBorders>
              <w:top w:val="nil"/>
              <w:left w:val="nil"/>
              <w:bottom w:val="single" w:sz="8" w:space="0" w:color="auto"/>
              <w:right w:val="single" w:sz="8" w:space="0" w:color="auto"/>
            </w:tcBorders>
            <w:shd w:val="clear" w:color="auto" w:fill="auto"/>
            <w:vAlign w:val="center"/>
            <w:hideMark/>
          </w:tcPr>
          <w:p w14:paraId="5BA4600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Construction of 2 door pit latrine to completion @ Kshs. 250,000 and Renovation of special needs classroom by flooring plastering, painting, external finishing,  and roof replacement with new iron sheets to Completion  @ Kshs 450,000 </w:t>
            </w:r>
          </w:p>
        </w:tc>
        <w:tc>
          <w:tcPr>
            <w:tcW w:w="1134" w:type="dxa"/>
            <w:tcBorders>
              <w:top w:val="nil"/>
              <w:left w:val="nil"/>
              <w:bottom w:val="single" w:sz="8" w:space="0" w:color="auto"/>
              <w:right w:val="single" w:sz="8" w:space="0" w:color="auto"/>
            </w:tcBorders>
            <w:shd w:val="clear" w:color="auto" w:fill="auto"/>
            <w:vAlign w:val="bottom"/>
            <w:hideMark/>
          </w:tcPr>
          <w:p w14:paraId="4C0610F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AAC3B69" w14:textId="77777777" w:rsidTr="00A013A3">
        <w:trPr>
          <w:trHeight w:val="1035"/>
        </w:trPr>
        <w:tc>
          <w:tcPr>
            <w:tcW w:w="1418" w:type="dxa"/>
            <w:tcBorders>
              <w:top w:val="nil"/>
              <w:left w:val="single" w:sz="8" w:space="0" w:color="auto"/>
              <w:bottom w:val="single" w:sz="8" w:space="0" w:color="auto"/>
              <w:right w:val="nil"/>
            </w:tcBorders>
            <w:shd w:val="clear" w:color="auto" w:fill="auto"/>
            <w:hideMark/>
          </w:tcPr>
          <w:p w14:paraId="7EB19F6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Kiathi 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7F3DEA1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4-020-101-2630204-104-2021/2022-013</w:t>
            </w:r>
          </w:p>
        </w:tc>
        <w:tc>
          <w:tcPr>
            <w:tcW w:w="1559" w:type="dxa"/>
            <w:tcBorders>
              <w:top w:val="nil"/>
              <w:left w:val="nil"/>
              <w:bottom w:val="single" w:sz="8" w:space="0" w:color="auto"/>
              <w:right w:val="single" w:sz="8" w:space="0" w:color="auto"/>
            </w:tcBorders>
            <w:shd w:val="clear" w:color="auto" w:fill="auto"/>
            <w:hideMark/>
          </w:tcPr>
          <w:p w14:paraId="054B72B8"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992" w:type="dxa"/>
            <w:tcBorders>
              <w:top w:val="nil"/>
              <w:left w:val="nil"/>
              <w:bottom w:val="single" w:sz="8" w:space="0" w:color="auto"/>
              <w:right w:val="single" w:sz="8" w:space="0" w:color="auto"/>
            </w:tcBorders>
            <w:shd w:val="clear" w:color="auto" w:fill="auto"/>
            <w:noWrap/>
            <w:hideMark/>
          </w:tcPr>
          <w:p w14:paraId="3A7CAD0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5C06912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2835" w:type="dxa"/>
            <w:tcBorders>
              <w:top w:val="nil"/>
              <w:left w:val="nil"/>
              <w:bottom w:val="single" w:sz="8" w:space="0" w:color="auto"/>
              <w:right w:val="single" w:sz="8" w:space="0" w:color="auto"/>
            </w:tcBorders>
            <w:shd w:val="clear" w:color="auto" w:fill="auto"/>
            <w:vAlign w:val="center"/>
            <w:hideMark/>
          </w:tcPr>
          <w:p w14:paraId="02FB541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Construction of 2 door pit latrine  with one unit catering for people with disability @ 250,000 to completion </w:t>
            </w:r>
          </w:p>
        </w:tc>
        <w:tc>
          <w:tcPr>
            <w:tcW w:w="1134" w:type="dxa"/>
            <w:tcBorders>
              <w:top w:val="nil"/>
              <w:left w:val="nil"/>
              <w:bottom w:val="single" w:sz="8" w:space="0" w:color="auto"/>
              <w:right w:val="single" w:sz="8" w:space="0" w:color="auto"/>
            </w:tcBorders>
            <w:shd w:val="clear" w:color="auto" w:fill="auto"/>
            <w:vAlign w:val="bottom"/>
            <w:hideMark/>
          </w:tcPr>
          <w:p w14:paraId="7ED4F44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7409C86" w14:textId="77777777" w:rsidTr="00A013A3">
        <w:trPr>
          <w:trHeight w:val="1290"/>
        </w:trPr>
        <w:tc>
          <w:tcPr>
            <w:tcW w:w="1418" w:type="dxa"/>
            <w:tcBorders>
              <w:top w:val="nil"/>
              <w:left w:val="single" w:sz="8" w:space="0" w:color="auto"/>
              <w:bottom w:val="single" w:sz="8" w:space="0" w:color="auto"/>
              <w:right w:val="nil"/>
            </w:tcBorders>
            <w:shd w:val="clear" w:color="auto" w:fill="auto"/>
            <w:hideMark/>
          </w:tcPr>
          <w:p w14:paraId="4C70000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Githure Primary School</w:t>
            </w:r>
          </w:p>
        </w:tc>
        <w:tc>
          <w:tcPr>
            <w:tcW w:w="1560" w:type="dxa"/>
            <w:tcBorders>
              <w:top w:val="nil"/>
              <w:left w:val="single" w:sz="8" w:space="0" w:color="auto"/>
              <w:bottom w:val="single" w:sz="8" w:space="0" w:color="auto"/>
              <w:right w:val="single" w:sz="8" w:space="0" w:color="auto"/>
            </w:tcBorders>
            <w:shd w:val="clear" w:color="auto" w:fill="auto"/>
            <w:hideMark/>
          </w:tcPr>
          <w:p w14:paraId="7FBE51C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4-020-101-2630204-104-2021/2022-014</w:t>
            </w:r>
          </w:p>
        </w:tc>
        <w:tc>
          <w:tcPr>
            <w:tcW w:w="1559" w:type="dxa"/>
            <w:tcBorders>
              <w:top w:val="nil"/>
              <w:left w:val="nil"/>
              <w:bottom w:val="single" w:sz="8" w:space="0" w:color="auto"/>
              <w:right w:val="single" w:sz="8" w:space="0" w:color="auto"/>
            </w:tcBorders>
            <w:shd w:val="clear" w:color="auto" w:fill="auto"/>
            <w:hideMark/>
          </w:tcPr>
          <w:p w14:paraId="435335F3"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2,000,000.00 </w:t>
            </w:r>
          </w:p>
        </w:tc>
        <w:tc>
          <w:tcPr>
            <w:tcW w:w="992" w:type="dxa"/>
            <w:tcBorders>
              <w:top w:val="nil"/>
              <w:left w:val="nil"/>
              <w:bottom w:val="single" w:sz="8" w:space="0" w:color="auto"/>
              <w:right w:val="single" w:sz="8" w:space="0" w:color="auto"/>
            </w:tcBorders>
            <w:shd w:val="clear" w:color="auto" w:fill="auto"/>
            <w:noWrap/>
            <w:hideMark/>
          </w:tcPr>
          <w:p w14:paraId="6A49873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21D51DF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2,000,000.00 </w:t>
            </w:r>
          </w:p>
        </w:tc>
        <w:tc>
          <w:tcPr>
            <w:tcW w:w="2835" w:type="dxa"/>
            <w:tcBorders>
              <w:top w:val="nil"/>
              <w:left w:val="nil"/>
              <w:bottom w:val="single" w:sz="8" w:space="0" w:color="auto"/>
              <w:right w:val="single" w:sz="8" w:space="0" w:color="auto"/>
            </w:tcBorders>
            <w:shd w:val="clear" w:color="000000" w:fill="FFFFFF"/>
            <w:vAlign w:val="center"/>
            <w:hideMark/>
          </w:tcPr>
          <w:p w14:paraId="07EACC5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Renovation of 5 classrooms to completion by flooring plastering, painting, external finishing,  and roof replacement with new iron sheets to completion</w:t>
            </w:r>
          </w:p>
        </w:tc>
        <w:tc>
          <w:tcPr>
            <w:tcW w:w="1134" w:type="dxa"/>
            <w:tcBorders>
              <w:top w:val="nil"/>
              <w:left w:val="nil"/>
              <w:bottom w:val="single" w:sz="8" w:space="0" w:color="auto"/>
              <w:right w:val="single" w:sz="8" w:space="0" w:color="auto"/>
            </w:tcBorders>
            <w:shd w:val="clear" w:color="auto" w:fill="auto"/>
            <w:vAlign w:val="bottom"/>
            <w:hideMark/>
          </w:tcPr>
          <w:p w14:paraId="55AF0AD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0736C15" w14:textId="77777777" w:rsidTr="00855C60">
        <w:trPr>
          <w:trHeight w:val="2565"/>
        </w:trPr>
        <w:tc>
          <w:tcPr>
            <w:tcW w:w="1418" w:type="dxa"/>
            <w:tcBorders>
              <w:top w:val="nil"/>
              <w:left w:val="single" w:sz="8" w:space="0" w:color="auto"/>
              <w:bottom w:val="single" w:sz="4" w:space="0" w:color="auto"/>
              <w:right w:val="nil"/>
            </w:tcBorders>
            <w:shd w:val="clear" w:color="auto" w:fill="auto"/>
            <w:hideMark/>
          </w:tcPr>
          <w:p w14:paraId="44C18B2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Gatugura Primary School</w:t>
            </w:r>
          </w:p>
        </w:tc>
        <w:tc>
          <w:tcPr>
            <w:tcW w:w="1560" w:type="dxa"/>
            <w:tcBorders>
              <w:top w:val="nil"/>
              <w:left w:val="single" w:sz="8" w:space="0" w:color="auto"/>
              <w:bottom w:val="single" w:sz="4" w:space="0" w:color="auto"/>
              <w:right w:val="single" w:sz="8" w:space="0" w:color="auto"/>
            </w:tcBorders>
            <w:shd w:val="clear" w:color="auto" w:fill="auto"/>
            <w:hideMark/>
          </w:tcPr>
          <w:p w14:paraId="50046C8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4-020-101-2630204-104-2021/2022-015</w:t>
            </w:r>
          </w:p>
        </w:tc>
        <w:tc>
          <w:tcPr>
            <w:tcW w:w="1559" w:type="dxa"/>
            <w:tcBorders>
              <w:top w:val="nil"/>
              <w:left w:val="nil"/>
              <w:bottom w:val="single" w:sz="4" w:space="0" w:color="auto"/>
              <w:right w:val="single" w:sz="8" w:space="0" w:color="auto"/>
            </w:tcBorders>
            <w:shd w:val="clear" w:color="auto" w:fill="auto"/>
            <w:hideMark/>
          </w:tcPr>
          <w:p w14:paraId="54C344B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3,500,000.00 </w:t>
            </w:r>
          </w:p>
        </w:tc>
        <w:tc>
          <w:tcPr>
            <w:tcW w:w="992" w:type="dxa"/>
            <w:tcBorders>
              <w:top w:val="nil"/>
              <w:left w:val="nil"/>
              <w:bottom w:val="single" w:sz="4" w:space="0" w:color="auto"/>
              <w:right w:val="single" w:sz="8" w:space="0" w:color="auto"/>
            </w:tcBorders>
            <w:shd w:val="clear" w:color="auto" w:fill="auto"/>
            <w:noWrap/>
            <w:hideMark/>
          </w:tcPr>
          <w:p w14:paraId="622FEEA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4" w:space="0" w:color="auto"/>
              <w:right w:val="single" w:sz="8" w:space="0" w:color="auto"/>
            </w:tcBorders>
            <w:shd w:val="clear" w:color="auto" w:fill="auto"/>
            <w:hideMark/>
          </w:tcPr>
          <w:p w14:paraId="63E281A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3,500,000.00 </w:t>
            </w:r>
          </w:p>
        </w:tc>
        <w:tc>
          <w:tcPr>
            <w:tcW w:w="2835" w:type="dxa"/>
            <w:tcBorders>
              <w:top w:val="nil"/>
              <w:left w:val="nil"/>
              <w:bottom w:val="single" w:sz="4" w:space="0" w:color="auto"/>
              <w:right w:val="single" w:sz="8" w:space="0" w:color="auto"/>
            </w:tcBorders>
            <w:shd w:val="clear" w:color="auto" w:fill="auto"/>
            <w:vAlign w:val="center"/>
            <w:hideMark/>
          </w:tcPr>
          <w:p w14:paraId="03941A5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Renovation of 6 classrooms by flooring plastering, painting, external finishing,  and roof replacement with new iron sheets @ Kshs 2,400,000 and renovation of staffroom and head teacher's office by floor works, painting, external finishing, ceiling and roof replacement with new iron sheets @ Kshs 1,100,000 to completion</w:t>
            </w:r>
          </w:p>
        </w:tc>
        <w:tc>
          <w:tcPr>
            <w:tcW w:w="1134" w:type="dxa"/>
            <w:tcBorders>
              <w:top w:val="nil"/>
              <w:left w:val="nil"/>
              <w:bottom w:val="single" w:sz="4" w:space="0" w:color="auto"/>
              <w:right w:val="single" w:sz="8" w:space="0" w:color="auto"/>
            </w:tcBorders>
            <w:shd w:val="clear" w:color="auto" w:fill="auto"/>
            <w:vAlign w:val="bottom"/>
            <w:hideMark/>
          </w:tcPr>
          <w:p w14:paraId="63C24F9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74DC42C5" w14:textId="77777777" w:rsidTr="00855C60">
        <w:trPr>
          <w:trHeight w:val="52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062583"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1DA0229"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SECONDARY SCHOOL</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391A421"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52598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41A48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28F8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869B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144B14F5" w14:textId="77777777" w:rsidTr="00855C60">
        <w:trPr>
          <w:trHeight w:val="1545"/>
        </w:trPr>
        <w:tc>
          <w:tcPr>
            <w:tcW w:w="1418" w:type="dxa"/>
            <w:tcBorders>
              <w:top w:val="single" w:sz="4" w:space="0" w:color="auto"/>
              <w:left w:val="single" w:sz="8" w:space="0" w:color="auto"/>
              <w:bottom w:val="single" w:sz="8" w:space="0" w:color="auto"/>
              <w:right w:val="nil"/>
            </w:tcBorders>
            <w:shd w:val="clear" w:color="auto" w:fill="auto"/>
            <w:hideMark/>
          </w:tcPr>
          <w:p w14:paraId="40FA846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Kiaumbui Secondary School</w:t>
            </w:r>
          </w:p>
        </w:tc>
        <w:tc>
          <w:tcPr>
            <w:tcW w:w="1560" w:type="dxa"/>
            <w:tcBorders>
              <w:top w:val="single" w:sz="4" w:space="0" w:color="auto"/>
              <w:left w:val="single" w:sz="8" w:space="0" w:color="auto"/>
              <w:bottom w:val="single" w:sz="8" w:space="0" w:color="auto"/>
              <w:right w:val="single" w:sz="8" w:space="0" w:color="auto"/>
            </w:tcBorders>
            <w:shd w:val="clear" w:color="auto" w:fill="auto"/>
            <w:hideMark/>
          </w:tcPr>
          <w:p w14:paraId="65B6B24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4-020-101-2630205-104-2021/2022-001</w:t>
            </w:r>
          </w:p>
        </w:tc>
        <w:tc>
          <w:tcPr>
            <w:tcW w:w="1559" w:type="dxa"/>
            <w:tcBorders>
              <w:top w:val="single" w:sz="4" w:space="0" w:color="auto"/>
              <w:left w:val="nil"/>
              <w:bottom w:val="single" w:sz="8" w:space="0" w:color="auto"/>
              <w:right w:val="single" w:sz="8" w:space="0" w:color="auto"/>
            </w:tcBorders>
            <w:shd w:val="clear" w:color="auto" w:fill="auto"/>
            <w:hideMark/>
          </w:tcPr>
          <w:p w14:paraId="2CE2D4A5" w14:textId="6C4C6C49" w:rsidR="00685D51" w:rsidRPr="001C03DB" w:rsidRDefault="00685D51" w:rsidP="003F3BFB">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700,000.00 </w:t>
            </w:r>
          </w:p>
        </w:tc>
        <w:tc>
          <w:tcPr>
            <w:tcW w:w="992" w:type="dxa"/>
            <w:tcBorders>
              <w:top w:val="single" w:sz="4" w:space="0" w:color="auto"/>
              <w:left w:val="nil"/>
              <w:bottom w:val="single" w:sz="8" w:space="0" w:color="auto"/>
              <w:right w:val="single" w:sz="8" w:space="0" w:color="auto"/>
            </w:tcBorders>
            <w:shd w:val="clear" w:color="auto" w:fill="auto"/>
            <w:noWrap/>
            <w:hideMark/>
          </w:tcPr>
          <w:p w14:paraId="150478EA" w14:textId="2EEA4456" w:rsidR="00685D51" w:rsidRPr="001C03DB" w:rsidRDefault="00685D51" w:rsidP="003F3BFB">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w:t>
            </w:r>
            <w:r w:rsidR="003F3BFB">
              <w:rPr>
                <w:rFonts w:ascii="Footlight MT Light" w:eastAsia="Times New Roman" w:hAnsi="Footlight MT Light" w:cs="Calibri"/>
                <w:color w:val="000000"/>
                <w:sz w:val="20"/>
                <w:szCs w:val="20"/>
              </w:rPr>
              <w:t>NIL</w:t>
            </w:r>
            <w:r w:rsidRPr="001C03DB">
              <w:rPr>
                <w:rFonts w:ascii="Footlight MT Light" w:eastAsia="Times New Roman" w:hAnsi="Footlight MT Light" w:cs="Calibri"/>
                <w:color w:val="000000"/>
                <w:sz w:val="20"/>
                <w:szCs w:val="20"/>
              </w:rPr>
              <w:t xml:space="preserve"> </w:t>
            </w:r>
          </w:p>
        </w:tc>
        <w:tc>
          <w:tcPr>
            <w:tcW w:w="1701" w:type="dxa"/>
            <w:tcBorders>
              <w:top w:val="single" w:sz="4" w:space="0" w:color="auto"/>
              <w:left w:val="nil"/>
              <w:bottom w:val="single" w:sz="8" w:space="0" w:color="auto"/>
              <w:right w:val="single" w:sz="8" w:space="0" w:color="auto"/>
            </w:tcBorders>
            <w:shd w:val="clear" w:color="auto" w:fill="auto"/>
            <w:hideMark/>
          </w:tcPr>
          <w:p w14:paraId="679F5A9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700,000.00 </w:t>
            </w:r>
          </w:p>
        </w:tc>
        <w:tc>
          <w:tcPr>
            <w:tcW w:w="2835" w:type="dxa"/>
            <w:tcBorders>
              <w:top w:val="single" w:sz="4" w:space="0" w:color="auto"/>
              <w:left w:val="nil"/>
              <w:bottom w:val="single" w:sz="8" w:space="0" w:color="auto"/>
              <w:right w:val="single" w:sz="8" w:space="0" w:color="auto"/>
            </w:tcBorders>
            <w:shd w:val="clear" w:color="auto" w:fill="auto"/>
            <w:hideMark/>
          </w:tcPr>
          <w:p w14:paraId="6763F5F3" w14:textId="4A3FBBC2"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Fabrication and e</w:t>
            </w:r>
            <w:r w:rsidR="00685D51" w:rsidRPr="001C03DB">
              <w:rPr>
                <w:rFonts w:ascii="Footlight MT Light" w:eastAsia="Times New Roman" w:hAnsi="Footlight MT Light" w:cs="Calibri"/>
                <w:color w:val="000000"/>
                <w:sz w:val="20"/>
                <w:szCs w:val="20"/>
              </w:rPr>
              <w:t>rection of 9 metres steel tank tower to carry 24,000 litres steel storage tank to store water of a borehole drilled in the school funded by the NG-CDF to completion.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0DF5EF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Ongoing </w:t>
            </w:r>
          </w:p>
        </w:tc>
      </w:tr>
      <w:tr w:rsidR="00685D51" w:rsidRPr="001C03DB" w14:paraId="0041E100"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1F6FABB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Kiamutugu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1A1B26A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4-020-101-2630205-104-2021/2022-002</w:t>
            </w:r>
          </w:p>
        </w:tc>
        <w:tc>
          <w:tcPr>
            <w:tcW w:w="1559" w:type="dxa"/>
            <w:tcBorders>
              <w:top w:val="nil"/>
              <w:left w:val="nil"/>
              <w:bottom w:val="single" w:sz="8" w:space="0" w:color="auto"/>
              <w:right w:val="single" w:sz="8" w:space="0" w:color="auto"/>
            </w:tcBorders>
            <w:shd w:val="clear" w:color="auto" w:fill="auto"/>
            <w:hideMark/>
          </w:tcPr>
          <w:p w14:paraId="1EA648A5"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nil"/>
              <w:left w:val="nil"/>
              <w:bottom w:val="single" w:sz="8" w:space="0" w:color="auto"/>
              <w:right w:val="single" w:sz="8" w:space="0" w:color="auto"/>
            </w:tcBorders>
            <w:shd w:val="clear" w:color="auto" w:fill="auto"/>
            <w:noWrap/>
            <w:hideMark/>
          </w:tcPr>
          <w:p w14:paraId="6C3DA2B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1398349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nil"/>
              <w:left w:val="nil"/>
              <w:bottom w:val="single" w:sz="8" w:space="0" w:color="auto"/>
              <w:right w:val="single" w:sz="8" w:space="0" w:color="auto"/>
            </w:tcBorders>
            <w:shd w:val="clear" w:color="auto" w:fill="auto"/>
            <w:vAlign w:val="bottom"/>
            <w:hideMark/>
          </w:tcPr>
          <w:p w14:paraId="5126488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1 standard classroom to completion.</w:t>
            </w:r>
          </w:p>
        </w:tc>
        <w:tc>
          <w:tcPr>
            <w:tcW w:w="1134" w:type="dxa"/>
            <w:tcBorders>
              <w:top w:val="nil"/>
              <w:left w:val="nil"/>
              <w:bottom w:val="single" w:sz="8" w:space="0" w:color="auto"/>
              <w:right w:val="single" w:sz="8" w:space="0" w:color="auto"/>
            </w:tcBorders>
            <w:shd w:val="clear" w:color="auto" w:fill="auto"/>
            <w:vAlign w:val="bottom"/>
            <w:hideMark/>
          </w:tcPr>
          <w:p w14:paraId="44B8CA9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E1EBB4B"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7A61690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Kianyaga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060836C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4-020-101-2630205-104-2021/2022-003</w:t>
            </w:r>
          </w:p>
        </w:tc>
        <w:tc>
          <w:tcPr>
            <w:tcW w:w="1559" w:type="dxa"/>
            <w:tcBorders>
              <w:top w:val="nil"/>
              <w:left w:val="nil"/>
              <w:bottom w:val="single" w:sz="8" w:space="0" w:color="auto"/>
              <w:right w:val="single" w:sz="8" w:space="0" w:color="auto"/>
            </w:tcBorders>
            <w:shd w:val="clear" w:color="auto" w:fill="auto"/>
            <w:hideMark/>
          </w:tcPr>
          <w:p w14:paraId="042B09F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nil"/>
              <w:left w:val="nil"/>
              <w:bottom w:val="single" w:sz="8" w:space="0" w:color="auto"/>
              <w:right w:val="single" w:sz="8" w:space="0" w:color="auto"/>
            </w:tcBorders>
            <w:shd w:val="clear" w:color="auto" w:fill="auto"/>
            <w:noWrap/>
            <w:hideMark/>
          </w:tcPr>
          <w:p w14:paraId="022980F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0D44C3A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nil"/>
              <w:left w:val="nil"/>
              <w:bottom w:val="single" w:sz="8" w:space="0" w:color="auto"/>
              <w:right w:val="single" w:sz="8" w:space="0" w:color="auto"/>
            </w:tcBorders>
            <w:shd w:val="clear" w:color="auto" w:fill="auto"/>
            <w:vAlign w:val="bottom"/>
            <w:hideMark/>
          </w:tcPr>
          <w:p w14:paraId="2213455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1 standard classroom to completion.</w:t>
            </w:r>
          </w:p>
        </w:tc>
        <w:tc>
          <w:tcPr>
            <w:tcW w:w="1134" w:type="dxa"/>
            <w:tcBorders>
              <w:top w:val="nil"/>
              <w:left w:val="nil"/>
              <w:bottom w:val="single" w:sz="8" w:space="0" w:color="auto"/>
              <w:right w:val="single" w:sz="8" w:space="0" w:color="auto"/>
            </w:tcBorders>
            <w:shd w:val="clear" w:color="auto" w:fill="auto"/>
            <w:vAlign w:val="bottom"/>
            <w:hideMark/>
          </w:tcPr>
          <w:p w14:paraId="58584A1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952B062"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0C03FC2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Kiburia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0FEBFCD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4-020-101-2630205-104-2021/2022-004</w:t>
            </w:r>
          </w:p>
        </w:tc>
        <w:tc>
          <w:tcPr>
            <w:tcW w:w="1559" w:type="dxa"/>
            <w:tcBorders>
              <w:top w:val="nil"/>
              <w:left w:val="nil"/>
              <w:bottom w:val="single" w:sz="8" w:space="0" w:color="auto"/>
              <w:right w:val="single" w:sz="8" w:space="0" w:color="auto"/>
            </w:tcBorders>
            <w:shd w:val="clear" w:color="auto" w:fill="auto"/>
            <w:hideMark/>
          </w:tcPr>
          <w:p w14:paraId="6B508EB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nil"/>
              <w:left w:val="nil"/>
              <w:bottom w:val="single" w:sz="8" w:space="0" w:color="auto"/>
              <w:right w:val="single" w:sz="8" w:space="0" w:color="auto"/>
            </w:tcBorders>
            <w:shd w:val="clear" w:color="auto" w:fill="auto"/>
            <w:noWrap/>
            <w:hideMark/>
          </w:tcPr>
          <w:p w14:paraId="0C7EDF1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7A403CA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nil"/>
              <w:left w:val="nil"/>
              <w:bottom w:val="single" w:sz="8" w:space="0" w:color="auto"/>
              <w:right w:val="single" w:sz="8" w:space="0" w:color="auto"/>
            </w:tcBorders>
            <w:shd w:val="clear" w:color="auto" w:fill="auto"/>
            <w:vAlign w:val="bottom"/>
            <w:hideMark/>
          </w:tcPr>
          <w:p w14:paraId="0D63DCB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1 standard classroom to completion.</w:t>
            </w:r>
          </w:p>
        </w:tc>
        <w:tc>
          <w:tcPr>
            <w:tcW w:w="1134" w:type="dxa"/>
            <w:tcBorders>
              <w:top w:val="nil"/>
              <w:left w:val="nil"/>
              <w:bottom w:val="single" w:sz="8" w:space="0" w:color="auto"/>
              <w:right w:val="single" w:sz="8" w:space="0" w:color="auto"/>
            </w:tcBorders>
            <w:shd w:val="clear" w:color="auto" w:fill="auto"/>
            <w:vAlign w:val="bottom"/>
            <w:hideMark/>
          </w:tcPr>
          <w:p w14:paraId="4B1615E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10249A23"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6445704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Kiamwathi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56F2058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4-020-101-2630205-104-2021/2022-005</w:t>
            </w:r>
          </w:p>
        </w:tc>
        <w:tc>
          <w:tcPr>
            <w:tcW w:w="1559" w:type="dxa"/>
            <w:tcBorders>
              <w:top w:val="nil"/>
              <w:left w:val="nil"/>
              <w:bottom w:val="single" w:sz="8" w:space="0" w:color="auto"/>
              <w:right w:val="single" w:sz="8" w:space="0" w:color="auto"/>
            </w:tcBorders>
            <w:shd w:val="clear" w:color="auto" w:fill="auto"/>
            <w:hideMark/>
          </w:tcPr>
          <w:p w14:paraId="1DC9DCF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nil"/>
              <w:left w:val="nil"/>
              <w:bottom w:val="single" w:sz="8" w:space="0" w:color="auto"/>
              <w:right w:val="single" w:sz="8" w:space="0" w:color="auto"/>
            </w:tcBorders>
            <w:shd w:val="clear" w:color="auto" w:fill="auto"/>
            <w:noWrap/>
            <w:hideMark/>
          </w:tcPr>
          <w:p w14:paraId="642DAA1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46E247EF"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nil"/>
              <w:left w:val="nil"/>
              <w:bottom w:val="single" w:sz="8" w:space="0" w:color="auto"/>
              <w:right w:val="single" w:sz="8" w:space="0" w:color="auto"/>
            </w:tcBorders>
            <w:shd w:val="clear" w:color="auto" w:fill="auto"/>
            <w:vAlign w:val="bottom"/>
            <w:hideMark/>
          </w:tcPr>
          <w:p w14:paraId="71EE7C0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1 standard classroom to completion.</w:t>
            </w:r>
          </w:p>
        </w:tc>
        <w:tc>
          <w:tcPr>
            <w:tcW w:w="1134" w:type="dxa"/>
            <w:tcBorders>
              <w:top w:val="nil"/>
              <w:left w:val="nil"/>
              <w:bottom w:val="single" w:sz="8" w:space="0" w:color="auto"/>
              <w:right w:val="single" w:sz="8" w:space="0" w:color="auto"/>
            </w:tcBorders>
            <w:shd w:val="clear" w:color="auto" w:fill="auto"/>
            <w:vAlign w:val="bottom"/>
            <w:hideMark/>
          </w:tcPr>
          <w:p w14:paraId="6519216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707B5EE1" w14:textId="77777777" w:rsidTr="00A013A3">
        <w:trPr>
          <w:trHeight w:val="780"/>
        </w:trPr>
        <w:tc>
          <w:tcPr>
            <w:tcW w:w="1418" w:type="dxa"/>
            <w:tcBorders>
              <w:top w:val="nil"/>
              <w:left w:val="single" w:sz="8" w:space="0" w:color="auto"/>
              <w:bottom w:val="single" w:sz="8" w:space="0" w:color="auto"/>
              <w:right w:val="nil"/>
            </w:tcBorders>
            <w:shd w:val="clear" w:color="auto" w:fill="auto"/>
            <w:hideMark/>
          </w:tcPr>
          <w:p w14:paraId="6739D90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Karucho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3147B0B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4-020-101-2630205-104-2021/2022-006</w:t>
            </w:r>
          </w:p>
        </w:tc>
        <w:tc>
          <w:tcPr>
            <w:tcW w:w="1559" w:type="dxa"/>
            <w:tcBorders>
              <w:top w:val="nil"/>
              <w:left w:val="nil"/>
              <w:bottom w:val="single" w:sz="8" w:space="0" w:color="auto"/>
              <w:right w:val="single" w:sz="8" w:space="0" w:color="auto"/>
            </w:tcBorders>
            <w:shd w:val="clear" w:color="auto" w:fill="auto"/>
            <w:hideMark/>
          </w:tcPr>
          <w:p w14:paraId="265442A4"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6,000,000.00 </w:t>
            </w:r>
          </w:p>
        </w:tc>
        <w:tc>
          <w:tcPr>
            <w:tcW w:w="992" w:type="dxa"/>
            <w:tcBorders>
              <w:top w:val="nil"/>
              <w:left w:val="nil"/>
              <w:bottom w:val="single" w:sz="8" w:space="0" w:color="auto"/>
              <w:right w:val="single" w:sz="8" w:space="0" w:color="auto"/>
            </w:tcBorders>
            <w:shd w:val="clear" w:color="auto" w:fill="auto"/>
            <w:noWrap/>
            <w:hideMark/>
          </w:tcPr>
          <w:p w14:paraId="098D4A5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0C69F7B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6,000,000.00 </w:t>
            </w:r>
          </w:p>
        </w:tc>
        <w:tc>
          <w:tcPr>
            <w:tcW w:w="2835" w:type="dxa"/>
            <w:tcBorders>
              <w:top w:val="nil"/>
              <w:left w:val="nil"/>
              <w:bottom w:val="single" w:sz="8" w:space="0" w:color="auto"/>
              <w:right w:val="single" w:sz="8" w:space="0" w:color="auto"/>
            </w:tcBorders>
            <w:shd w:val="clear" w:color="auto" w:fill="auto"/>
            <w:vAlign w:val="center"/>
            <w:hideMark/>
          </w:tcPr>
          <w:p w14:paraId="5851414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Construction of a 350 capacity Dining hall to completion </w:t>
            </w:r>
          </w:p>
        </w:tc>
        <w:tc>
          <w:tcPr>
            <w:tcW w:w="1134" w:type="dxa"/>
            <w:tcBorders>
              <w:top w:val="nil"/>
              <w:left w:val="nil"/>
              <w:bottom w:val="single" w:sz="8" w:space="0" w:color="auto"/>
              <w:right w:val="single" w:sz="8" w:space="0" w:color="auto"/>
            </w:tcBorders>
            <w:shd w:val="clear" w:color="auto" w:fill="auto"/>
            <w:vAlign w:val="bottom"/>
            <w:hideMark/>
          </w:tcPr>
          <w:p w14:paraId="40434A0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983C5C3" w14:textId="77777777" w:rsidTr="00A013A3">
        <w:trPr>
          <w:trHeight w:val="1305"/>
        </w:trPr>
        <w:tc>
          <w:tcPr>
            <w:tcW w:w="1418" w:type="dxa"/>
            <w:tcBorders>
              <w:top w:val="nil"/>
              <w:left w:val="single" w:sz="8" w:space="0" w:color="auto"/>
              <w:bottom w:val="single" w:sz="8" w:space="0" w:color="auto"/>
              <w:right w:val="nil"/>
            </w:tcBorders>
            <w:shd w:val="clear" w:color="auto" w:fill="auto"/>
            <w:hideMark/>
          </w:tcPr>
          <w:p w14:paraId="47F3DF5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Mwanianjau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71CCD5E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4-020-101-2630205-104-2021/2022-007</w:t>
            </w:r>
          </w:p>
        </w:tc>
        <w:tc>
          <w:tcPr>
            <w:tcW w:w="1559" w:type="dxa"/>
            <w:tcBorders>
              <w:top w:val="nil"/>
              <w:left w:val="nil"/>
              <w:bottom w:val="single" w:sz="8" w:space="0" w:color="auto"/>
              <w:right w:val="single" w:sz="8" w:space="0" w:color="auto"/>
            </w:tcBorders>
            <w:shd w:val="clear" w:color="auto" w:fill="auto"/>
            <w:hideMark/>
          </w:tcPr>
          <w:p w14:paraId="5A3757C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4,500,000.00 </w:t>
            </w:r>
          </w:p>
        </w:tc>
        <w:tc>
          <w:tcPr>
            <w:tcW w:w="992" w:type="dxa"/>
            <w:tcBorders>
              <w:top w:val="nil"/>
              <w:left w:val="nil"/>
              <w:bottom w:val="single" w:sz="8" w:space="0" w:color="auto"/>
              <w:right w:val="single" w:sz="8" w:space="0" w:color="auto"/>
            </w:tcBorders>
            <w:shd w:val="clear" w:color="auto" w:fill="auto"/>
            <w:noWrap/>
            <w:hideMark/>
          </w:tcPr>
          <w:p w14:paraId="182EA11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4FE6D39C"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4,500,000.00 </w:t>
            </w:r>
          </w:p>
        </w:tc>
        <w:tc>
          <w:tcPr>
            <w:tcW w:w="2835" w:type="dxa"/>
            <w:tcBorders>
              <w:top w:val="nil"/>
              <w:left w:val="nil"/>
              <w:bottom w:val="single" w:sz="8" w:space="0" w:color="auto"/>
              <w:right w:val="single" w:sz="8" w:space="0" w:color="auto"/>
            </w:tcBorders>
            <w:shd w:val="clear" w:color="auto" w:fill="auto"/>
            <w:vAlign w:val="bottom"/>
            <w:hideMark/>
          </w:tcPr>
          <w:p w14:paraId="6550E2D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Administration block to completion consisting of Principal's office, Staffroom, Deputy Principals office and sanitation facilities.</w:t>
            </w:r>
          </w:p>
        </w:tc>
        <w:tc>
          <w:tcPr>
            <w:tcW w:w="1134" w:type="dxa"/>
            <w:tcBorders>
              <w:top w:val="nil"/>
              <w:left w:val="nil"/>
              <w:bottom w:val="single" w:sz="8" w:space="0" w:color="auto"/>
              <w:right w:val="single" w:sz="8" w:space="0" w:color="auto"/>
            </w:tcBorders>
            <w:shd w:val="clear" w:color="auto" w:fill="auto"/>
            <w:vAlign w:val="bottom"/>
            <w:hideMark/>
          </w:tcPr>
          <w:p w14:paraId="6B1BEDE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6997B7E" w14:textId="77777777" w:rsidTr="00A013A3">
        <w:trPr>
          <w:trHeight w:val="1035"/>
        </w:trPr>
        <w:tc>
          <w:tcPr>
            <w:tcW w:w="1418" w:type="dxa"/>
            <w:tcBorders>
              <w:top w:val="nil"/>
              <w:left w:val="single" w:sz="8" w:space="0" w:color="auto"/>
              <w:bottom w:val="single" w:sz="8" w:space="0" w:color="auto"/>
              <w:right w:val="nil"/>
            </w:tcBorders>
            <w:shd w:val="clear" w:color="auto" w:fill="auto"/>
            <w:hideMark/>
          </w:tcPr>
          <w:p w14:paraId="3F469EE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Kianyambo Secondary School</w:t>
            </w:r>
          </w:p>
        </w:tc>
        <w:tc>
          <w:tcPr>
            <w:tcW w:w="1560" w:type="dxa"/>
            <w:tcBorders>
              <w:top w:val="nil"/>
              <w:left w:val="single" w:sz="8" w:space="0" w:color="auto"/>
              <w:bottom w:val="single" w:sz="8" w:space="0" w:color="auto"/>
              <w:right w:val="single" w:sz="8" w:space="0" w:color="auto"/>
            </w:tcBorders>
            <w:shd w:val="clear" w:color="auto" w:fill="auto"/>
            <w:hideMark/>
          </w:tcPr>
          <w:p w14:paraId="134A242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4-020-101-2630205-104-2021/2022-008</w:t>
            </w:r>
          </w:p>
        </w:tc>
        <w:tc>
          <w:tcPr>
            <w:tcW w:w="1559" w:type="dxa"/>
            <w:tcBorders>
              <w:top w:val="nil"/>
              <w:left w:val="nil"/>
              <w:bottom w:val="single" w:sz="8" w:space="0" w:color="auto"/>
              <w:right w:val="single" w:sz="8" w:space="0" w:color="auto"/>
            </w:tcBorders>
            <w:shd w:val="clear" w:color="auto" w:fill="auto"/>
            <w:hideMark/>
          </w:tcPr>
          <w:p w14:paraId="1E5A0D7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992" w:type="dxa"/>
            <w:tcBorders>
              <w:top w:val="nil"/>
              <w:left w:val="nil"/>
              <w:bottom w:val="single" w:sz="8" w:space="0" w:color="auto"/>
              <w:right w:val="single" w:sz="8" w:space="0" w:color="auto"/>
            </w:tcBorders>
            <w:shd w:val="clear" w:color="auto" w:fill="auto"/>
            <w:noWrap/>
            <w:hideMark/>
          </w:tcPr>
          <w:p w14:paraId="7FC4510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29651A23"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1,300,000.00 </w:t>
            </w:r>
          </w:p>
        </w:tc>
        <w:tc>
          <w:tcPr>
            <w:tcW w:w="2835" w:type="dxa"/>
            <w:tcBorders>
              <w:top w:val="nil"/>
              <w:left w:val="nil"/>
              <w:bottom w:val="single" w:sz="8" w:space="0" w:color="auto"/>
              <w:right w:val="single" w:sz="8" w:space="0" w:color="auto"/>
            </w:tcBorders>
            <w:shd w:val="clear" w:color="auto" w:fill="auto"/>
            <w:vAlign w:val="center"/>
            <w:hideMark/>
          </w:tcPr>
          <w:p w14:paraId="26A88B2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Construction of 8 door exhaustible toilet block with 2 units designed to c</w:t>
            </w:r>
            <w:bookmarkStart w:id="0" w:name="_GoBack"/>
            <w:bookmarkEnd w:id="0"/>
            <w:r w:rsidRPr="001C03DB">
              <w:rPr>
                <w:rFonts w:ascii="Footlight MT Light" w:eastAsia="Times New Roman" w:hAnsi="Footlight MT Light" w:cs="Calibri"/>
                <w:color w:val="000000"/>
                <w:sz w:val="20"/>
                <w:szCs w:val="20"/>
              </w:rPr>
              <w:t xml:space="preserve">ater for persons with disability to completion. </w:t>
            </w:r>
          </w:p>
        </w:tc>
        <w:tc>
          <w:tcPr>
            <w:tcW w:w="1134" w:type="dxa"/>
            <w:tcBorders>
              <w:top w:val="nil"/>
              <w:left w:val="nil"/>
              <w:bottom w:val="single" w:sz="8" w:space="0" w:color="auto"/>
              <w:right w:val="single" w:sz="8" w:space="0" w:color="auto"/>
            </w:tcBorders>
            <w:shd w:val="clear" w:color="auto" w:fill="auto"/>
            <w:vAlign w:val="bottom"/>
            <w:hideMark/>
          </w:tcPr>
          <w:p w14:paraId="2AEF3A3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A6D19B5" w14:textId="77777777" w:rsidTr="00A013A3">
        <w:trPr>
          <w:trHeight w:val="315"/>
        </w:trPr>
        <w:tc>
          <w:tcPr>
            <w:tcW w:w="1418" w:type="dxa"/>
            <w:tcBorders>
              <w:top w:val="nil"/>
              <w:left w:val="single" w:sz="8" w:space="0" w:color="auto"/>
              <w:bottom w:val="single" w:sz="8" w:space="0" w:color="auto"/>
              <w:right w:val="nil"/>
            </w:tcBorders>
            <w:shd w:val="clear" w:color="auto" w:fill="auto"/>
            <w:hideMark/>
          </w:tcPr>
          <w:p w14:paraId="392361FF"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 </w:t>
            </w: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D734995" w14:textId="77777777" w:rsidR="00685D51" w:rsidRPr="001C03DB" w:rsidRDefault="00685D51" w:rsidP="00A013A3">
            <w:pPr>
              <w:spacing w:after="0" w:line="240" w:lineRule="auto"/>
              <w:rPr>
                <w:rFonts w:ascii="Footlight MT Light" w:eastAsia="Times New Roman" w:hAnsi="Footlight MT Light" w:cs="Calibri"/>
                <w:b/>
                <w:bCs/>
                <w:color w:val="000000"/>
                <w:sz w:val="20"/>
                <w:szCs w:val="20"/>
              </w:rPr>
            </w:pPr>
            <w:r w:rsidRPr="001C03DB">
              <w:rPr>
                <w:rFonts w:ascii="Footlight MT Light" w:eastAsia="Times New Roman" w:hAnsi="Footlight MT Light" w:cs="Calibri"/>
                <w:b/>
                <w:bCs/>
                <w:color w:val="000000"/>
                <w:sz w:val="20"/>
                <w:szCs w:val="20"/>
              </w:rPr>
              <w:t>SECURITY PROJECTS</w:t>
            </w:r>
          </w:p>
        </w:tc>
        <w:tc>
          <w:tcPr>
            <w:tcW w:w="992" w:type="dxa"/>
            <w:tcBorders>
              <w:top w:val="nil"/>
              <w:left w:val="nil"/>
              <w:bottom w:val="single" w:sz="8" w:space="0" w:color="auto"/>
              <w:right w:val="single" w:sz="8" w:space="0" w:color="auto"/>
            </w:tcBorders>
            <w:shd w:val="clear" w:color="auto" w:fill="auto"/>
            <w:hideMark/>
          </w:tcPr>
          <w:p w14:paraId="6ADA99B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5F47F15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nil"/>
              <w:left w:val="nil"/>
              <w:bottom w:val="single" w:sz="8" w:space="0" w:color="auto"/>
              <w:right w:val="single" w:sz="8" w:space="0" w:color="auto"/>
            </w:tcBorders>
            <w:shd w:val="clear" w:color="auto" w:fill="auto"/>
            <w:vAlign w:val="bottom"/>
            <w:hideMark/>
          </w:tcPr>
          <w:p w14:paraId="6602C48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1339C5FC"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151E985C" w14:textId="77777777" w:rsidTr="00855C60">
        <w:trPr>
          <w:trHeight w:val="3330"/>
        </w:trPr>
        <w:tc>
          <w:tcPr>
            <w:tcW w:w="1418" w:type="dxa"/>
            <w:tcBorders>
              <w:top w:val="nil"/>
              <w:left w:val="single" w:sz="8" w:space="0" w:color="auto"/>
              <w:bottom w:val="single" w:sz="4" w:space="0" w:color="auto"/>
              <w:right w:val="nil"/>
            </w:tcBorders>
            <w:shd w:val="clear" w:color="auto" w:fill="auto"/>
            <w:hideMark/>
          </w:tcPr>
          <w:p w14:paraId="3680015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Gacigi Assistant Chiefs Office</w:t>
            </w:r>
          </w:p>
        </w:tc>
        <w:tc>
          <w:tcPr>
            <w:tcW w:w="1560" w:type="dxa"/>
            <w:tcBorders>
              <w:top w:val="nil"/>
              <w:left w:val="single" w:sz="8" w:space="0" w:color="auto"/>
              <w:bottom w:val="single" w:sz="4" w:space="0" w:color="auto"/>
              <w:right w:val="single" w:sz="8" w:space="0" w:color="auto"/>
            </w:tcBorders>
            <w:shd w:val="clear" w:color="auto" w:fill="auto"/>
            <w:hideMark/>
          </w:tcPr>
          <w:p w14:paraId="67BFE5C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4-020-101-2640507-113-2021/2022-001</w:t>
            </w:r>
          </w:p>
        </w:tc>
        <w:tc>
          <w:tcPr>
            <w:tcW w:w="1559" w:type="dxa"/>
            <w:tcBorders>
              <w:top w:val="nil"/>
              <w:left w:val="nil"/>
              <w:bottom w:val="single" w:sz="4" w:space="0" w:color="auto"/>
              <w:right w:val="single" w:sz="8" w:space="0" w:color="auto"/>
            </w:tcBorders>
            <w:shd w:val="clear" w:color="auto" w:fill="auto"/>
            <w:hideMark/>
          </w:tcPr>
          <w:p w14:paraId="47DF0392"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992" w:type="dxa"/>
            <w:tcBorders>
              <w:top w:val="nil"/>
              <w:left w:val="nil"/>
              <w:bottom w:val="single" w:sz="4" w:space="0" w:color="auto"/>
              <w:right w:val="single" w:sz="8" w:space="0" w:color="auto"/>
            </w:tcBorders>
            <w:shd w:val="clear" w:color="auto" w:fill="auto"/>
            <w:noWrap/>
            <w:hideMark/>
          </w:tcPr>
          <w:p w14:paraId="5198D0A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4" w:space="0" w:color="auto"/>
              <w:right w:val="single" w:sz="8" w:space="0" w:color="auto"/>
            </w:tcBorders>
            <w:shd w:val="clear" w:color="auto" w:fill="auto"/>
            <w:hideMark/>
          </w:tcPr>
          <w:p w14:paraId="6E8A787A"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2835" w:type="dxa"/>
            <w:tcBorders>
              <w:top w:val="nil"/>
              <w:left w:val="nil"/>
              <w:bottom w:val="single" w:sz="4" w:space="0" w:color="auto"/>
              <w:right w:val="single" w:sz="8" w:space="0" w:color="auto"/>
            </w:tcBorders>
            <w:shd w:val="clear" w:color="000000" w:fill="FFFFFF"/>
            <w:vAlign w:val="center"/>
            <w:hideMark/>
          </w:tcPr>
          <w:p w14:paraId="513CD548" w14:textId="60A5658F"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Construction of an office consisting of</w:t>
            </w:r>
            <w:r w:rsidR="00685D51" w:rsidRPr="001C03DB">
              <w:rPr>
                <w:rFonts w:ascii="Footlight MT Light" w:eastAsia="Times New Roman" w:hAnsi="Footlight MT Light" w:cs="Calibri"/>
                <w:color w:val="000000"/>
                <w:sz w:val="20"/>
                <w:szCs w:val="20"/>
              </w:rPr>
              <w:t xml:space="preserve"> 2 Rooms with Reception area@ Kshs 1,100,000.00 with furniture consisting of 2 executive chairs @ Kshs 30,000, 1 office cabinets @Kshs 44,000, 2 executive tables @Kshs 10,000 and 4 ordinary chairs @ Kshs 16,000 and construction of 2 No. doors pit latrine with a urinal @ Kshs 250,000.00 with 1 unit designed to cater for persons with disability to completion.</w:t>
            </w:r>
          </w:p>
        </w:tc>
        <w:tc>
          <w:tcPr>
            <w:tcW w:w="1134" w:type="dxa"/>
            <w:tcBorders>
              <w:top w:val="nil"/>
              <w:left w:val="nil"/>
              <w:bottom w:val="single" w:sz="4" w:space="0" w:color="auto"/>
              <w:right w:val="single" w:sz="8" w:space="0" w:color="auto"/>
            </w:tcBorders>
            <w:shd w:val="clear" w:color="auto" w:fill="auto"/>
            <w:vAlign w:val="bottom"/>
            <w:hideMark/>
          </w:tcPr>
          <w:p w14:paraId="25CF19D4"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3B110B9" w14:textId="77777777" w:rsidTr="00855C60">
        <w:trPr>
          <w:trHeight w:val="333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C7B9B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Kamweti Assistant Chiefs Office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62BA4F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63DC7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0D812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6203FF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279D7" w14:textId="62B026A7"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 xml:space="preserve">Construction of </w:t>
            </w:r>
            <w:r w:rsidR="00685D51" w:rsidRPr="001C03DB">
              <w:rPr>
                <w:rFonts w:ascii="Footlight MT Light" w:eastAsia="Times New Roman" w:hAnsi="Footlight MT Light" w:cs="Calibri"/>
                <w:color w:val="000000"/>
                <w:sz w:val="20"/>
                <w:szCs w:val="20"/>
              </w:rPr>
              <w:t>an office consisting of  2 Rooms with Reception area@ Kshs 1,100,000.00 with furniture consisting of 2 executive chairs @ Kshs 30,000, 1 office cabinets @Kshs 44,000, 2 executive tables @Kshs 10,000 and 4 ordinary chairs @ Kshs 16,000 and construction of 2 No. doors pit latrine with a urinal @ Kshs 250,000.00 with 1 unit designed to cater for persons with disability to completion.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8ECC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153653D9" w14:textId="77777777" w:rsidTr="00855C60">
        <w:trPr>
          <w:trHeight w:val="3330"/>
        </w:trPr>
        <w:tc>
          <w:tcPr>
            <w:tcW w:w="1418" w:type="dxa"/>
            <w:tcBorders>
              <w:top w:val="single" w:sz="4" w:space="0" w:color="auto"/>
              <w:left w:val="single" w:sz="8" w:space="0" w:color="auto"/>
              <w:bottom w:val="single" w:sz="8" w:space="0" w:color="auto"/>
              <w:right w:val="single" w:sz="8" w:space="0" w:color="auto"/>
            </w:tcBorders>
            <w:shd w:val="clear" w:color="auto" w:fill="auto"/>
            <w:hideMark/>
          </w:tcPr>
          <w:p w14:paraId="7ADB4F1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Kiamugumo Assistant Chiefs Office</w:t>
            </w:r>
          </w:p>
        </w:tc>
        <w:tc>
          <w:tcPr>
            <w:tcW w:w="1560" w:type="dxa"/>
            <w:tcBorders>
              <w:top w:val="single" w:sz="4" w:space="0" w:color="auto"/>
              <w:left w:val="nil"/>
              <w:bottom w:val="single" w:sz="8" w:space="0" w:color="auto"/>
              <w:right w:val="single" w:sz="8" w:space="0" w:color="auto"/>
            </w:tcBorders>
            <w:shd w:val="clear" w:color="auto" w:fill="auto"/>
            <w:hideMark/>
          </w:tcPr>
          <w:p w14:paraId="4A76F76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4-020-101-2640507-113-2021/2022-003</w:t>
            </w:r>
          </w:p>
        </w:tc>
        <w:tc>
          <w:tcPr>
            <w:tcW w:w="1559" w:type="dxa"/>
            <w:tcBorders>
              <w:top w:val="single" w:sz="4" w:space="0" w:color="auto"/>
              <w:left w:val="nil"/>
              <w:bottom w:val="single" w:sz="8" w:space="0" w:color="auto"/>
              <w:right w:val="single" w:sz="8" w:space="0" w:color="auto"/>
            </w:tcBorders>
            <w:shd w:val="clear" w:color="auto" w:fill="auto"/>
            <w:hideMark/>
          </w:tcPr>
          <w:p w14:paraId="50FF2661"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992" w:type="dxa"/>
            <w:tcBorders>
              <w:top w:val="single" w:sz="4" w:space="0" w:color="auto"/>
              <w:left w:val="nil"/>
              <w:bottom w:val="single" w:sz="8" w:space="0" w:color="auto"/>
              <w:right w:val="single" w:sz="8" w:space="0" w:color="auto"/>
            </w:tcBorders>
            <w:shd w:val="clear" w:color="auto" w:fill="auto"/>
            <w:noWrap/>
            <w:hideMark/>
          </w:tcPr>
          <w:p w14:paraId="677034E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nil"/>
              <w:bottom w:val="single" w:sz="8" w:space="0" w:color="auto"/>
              <w:right w:val="single" w:sz="8" w:space="0" w:color="auto"/>
            </w:tcBorders>
            <w:shd w:val="clear" w:color="auto" w:fill="auto"/>
            <w:hideMark/>
          </w:tcPr>
          <w:p w14:paraId="56AA3757"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1,450,000.00 </w:t>
            </w:r>
          </w:p>
        </w:tc>
        <w:tc>
          <w:tcPr>
            <w:tcW w:w="2835" w:type="dxa"/>
            <w:tcBorders>
              <w:top w:val="single" w:sz="4" w:space="0" w:color="auto"/>
              <w:left w:val="nil"/>
              <w:bottom w:val="single" w:sz="8" w:space="0" w:color="auto"/>
              <w:right w:val="single" w:sz="8" w:space="0" w:color="auto"/>
            </w:tcBorders>
            <w:shd w:val="clear" w:color="000000" w:fill="FFFFFF"/>
            <w:vAlign w:val="center"/>
            <w:hideMark/>
          </w:tcPr>
          <w:p w14:paraId="5B19F200" w14:textId="43C4A7E1" w:rsidR="00685D51" w:rsidRPr="001C03DB" w:rsidRDefault="003F3BFB" w:rsidP="00A013A3">
            <w:pPr>
              <w:spacing w:after="0" w:line="240" w:lineRule="auto"/>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Construction of</w:t>
            </w:r>
            <w:r w:rsidR="00685D51" w:rsidRPr="001C03DB">
              <w:rPr>
                <w:rFonts w:ascii="Footlight MT Light" w:eastAsia="Times New Roman" w:hAnsi="Footlight MT Light" w:cs="Calibri"/>
                <w:color w:val="000000"/>
                <w:sz w:val="20"/>
                <w:szCs w:val="20"/>
              </w:rPr>
              <w:t xml:space="preserve"> an office consisting of  2 Rooms with Reception area@ Kshs 1,100,000.00 with furniture consisting of 2 executive chairs @ Kshs 30,000, 1 office cabinets @Kshs 44,000, 2 executive tables @Kshs 10,000 and 4 ordinary chairs @ Kshs 16,000 and construction of 2 No. doors pit latrine with a urinal @ Kshs 250,000.00 with 1 unit designed to cater for persons with disability to completion.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D65CB5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FB5E617" w14:textId="77777777" w:rsidTr="00A013A3">
        <w:trPr>
          <w:trHeight w:val="2310"/>
        </w:trPr>
        <w:tc>
          <w:tcPr>
            <w:tcW w:w="1418" w:type="dxa"/>
            <w:tcBorders>
              <w:top w:val="nil"/>
              <w:left w:val="single" w:sz="8" w:space="0" w:color="auto"/>
              <w:bottom w:val="single" w:sz="8" w:space="0" w:color="auto"/>
              <w:right w:val="single" w:sz="8" w:space="0" w:color="auto"/>
            </w:tcBorders>
            <w:shd w:val="clear" w:color="auto" w:fill="auto"/>
            <w:hideMark/>
          </w:tcPr>
          <w:p w14:paraId="603B68B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lastRenderedPageBreak/>
              <w:t>Ndunduini Assistant Chiefs Office</w:t>
            </w:r>
          </w:p>
        </w:tc>
        <w:tc>
          <w:tcPr>
            <w:tcW w:w="1560" w:type="dxa"/>
            <w:tcBorders>
              <w:top w:val="nil"/>
              <w:left w:val="nil"/>
              <w:bottom w:val="single" w:sz="8" w:space="0" w:color="auto"/>
              <w:right w:val="single" w:sz="8" w:space="0" w:color="auto"/>
            </w:tcBorders>
            <w:shd w:val="clear" w:color="auto" w:fill="auto"/>
            <w:hideMark/>
          </w:tcPr>
          <w:p w14:paraId="622E5B13"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4-020-101-2640507-113-2021/2022-004</w:t>
            </w:r>
          </w:p>
        </w:tc>
        <w:tc>
          <w:tcPr>
            <w:tcW w:w="1559" w:type="dxa"/>
            <w:tcBorders>
              <w:top w:val="nil"/>
              <w:left w:val="nil"/>
              <w:bottom w:val="single" w:sz="8" w:space="0" w:color="auto"/>
              <w:right w:val="single" w:sz="8" w:space="0" w:color="auto"/>
            </w:tcBorders>
            <w:shd w:val="clear" w:color="auto" w:fill="auto"/>
            <w:hideMark/>
          </w:tcPr>
          <w:p w14:paraId="2768D32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850,000.00 </w:t>
            </w:r>
          </w:p>
        </w:tc>
        <w:tc>
          <w:tcPr>
            <w:tcW w:w="992" w:type="dxa"/>
            <w:tcBorders>
              <w:top w:val="nil"/>
              <w:left w:val="nil"/>
              <w:bottom w:val="single" w:sz="8" w:space="0" w:color="auto"/>
              <w:right w:val="single" w:sz="8" w:space="0" w:color="auto"/>
            </w:tcBorders>
            <w:shd w:val="clear" w:color="auto" w:fill="auto"/>
            <w:noWrap/>
            <w:hideMark/>
          </w:tcPr>
          <w:p w14:paraId="7B7849B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50AFE7B0"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850,000.00 </w:t>
            </w:r>
          </w:p>
        </w:tc>
        <w:tc>
          <w:tcPr>
            <w:tcW w:w="2835" w:type="dxa"/>
            <w:tcBorders>
              <w:top w:val="nil"/>
              <w:left w:val="nil"/>
              <w:bottom w:val="single" w:sz="8" w:space="0" w:color="auto"/>
              <w:right w:val="single" w:sz="8" w:space="0" w:color="auto"/>
            </w:tcBorders>
            <w:shd w:val="clear" w:color="000000" w:fill="FFFFFF"/>
            <w:hideMark/>
          </w:tcPr>
          <w:p w14:paraId="0758236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an office consisting of  1 Room with Reception area@ Kshs 750,000.00 with furniture consisting of 2 executive chairs @ Kshs 30,000, 1 office cabinets @Kshs 44,000, 2 executive tables @Kshs 10,000 and 4 ordinary chairs @ Kshs 16,000 to completion.</w:t>
            </w:r>
          </w:p>
        </w:tc>
        <w:tc>
          <w:tcPr>
            <w:tcW w:w="1134" w:type="dxa"/>
            <w:tcBorders>
              <w:top w:val="nil"/>
              <w:left w:val="nil"/>
              <w:bottom w:val="single" w:sz="8" w:space="0" w:color="auto"/>
              <w:right w:val="single" w:sz="8" w:space="0" w:color="auto"/>
            </w:tcBorders>
            <w:shd w:val="clear" w:color="auto" w:fill="auto"/>
            <w:vAlign w:val="bottom"/>
            <w:hideMark/>
          </w:tcPr>
          <w:p w14:paraId="5B53FA4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603F0358" w14:textId="77777777" w:rsidTr="00855C60">
        <w:trPr>
          <w:trHeight w:val="780"/>
        </w:trPr>
        <w:tc>
          <w:tcPr>
            <w:tcW w:w="1418" w:type="dxa"/>
            <w:tcBorders>
              <w:top w:val="nil"/>
              <w:left w:val="single" w:sz="8" w:space="0" w:color="auto"/>
              <w:bottom w:val="single" w:sz="4" w:space="0" w:color="auto"/>
              <w:right w:val="single" w:sz="8" w:space="0" w:color="auto"/>
            </w:tcBorders>
            <w:shd w:val="clear" w:color="auto" w:fill="auto"/>
            <w:hideMark/>
          </w:tcPr>
          <w:p w14:paraId="4048C7D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Mucagara Police Station</w:t>
            </w:r>
          </w:p>
        </w:tc>
        <w:tc>
          <w:tcPr>
            <w:tcW w:w="1560" w:type="dxa"/>
            <w:tcBorders>
              <w:top w:val="nil"/>
              <w:left w:val="nil"/>
              <w:bottom w:val="single" w:sz="4" w:space="0" w:color="auto"/>
              <w:right w:val="single" w:sz="8" w:space="0" w:color="auto"/>
            </w:tcBorders>
            <w:shd w:val="clear" w:color="auto" w:fill="auto"/>
            <w:hideMark/>
          </w:tcPr>
          <w:p w14:paraId="4327418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4-020-101-2640507-113-2021/2022-005</w:t>
            </w:r>
          </w:p>
        </w:tc>
        <w:tc>
          <w:tcPr>
            <w:tcW w:w="1559" w:type="dxa"/>
            <w:tcBorders>
              <w:top w:val="nil"/>
              <w:left w:val="nil"/>
              <w:bottom w:val="single" w:sz="4" w:space="0" w:color="auto"/>
              <w:right w:val="single" w:sz="8" w:space="0" w:color="auto"/>
            </w:tcBorders>
            <w:shd w:val="clear" w:color="auto" w:fill="auto"/>
            <w:hideMark/>
          </w:tcPr>
          <w:p w14:paraId="540970EB"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1,200,000.00 </w:t>
            </w:r>
          </w:p>
        </w:tc>
        <w:tc>
          <w:tcPr>
            <w:tcW w:w="992" w:type="dxa"/>
            <w:tcBorders>
              <w:top w:val="nil"/>
              <w:left w:val="nil"/>
              <w:bottom w:val="single" w:sz="4" w:space="0" w:color="auto"/>
              <w:right w:val="single" w:sz="8" w:space="0" w:color="auto"/>
            </w:tcBorders>
            <w:shd w:val="clear" w:color="auto" w:fill="auto"/>
            <w:noWrap/>
            <w:hideMark/>
          </w:tcPr>
          <w:p w14:paraId="093DCCE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4" w:space="0" w:color="auto"/>
              <w:right w:val="single" w:sz="8" w:space="0" w:color="auto"/>
            </w:tcBorders>
            <w:shd w:val="clear" w:color="auto" w:fill="auto"/>
            <w:hideMark/>
          </w:tcPr>
          <w:p w14:paraId="22EA721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1,200,000.00 </w:t>
            </w:r>
          </w:p>
        </w:tc>
        <w:tc>
          <w:tcPr>
            <w:tcW w:w="2835" w:type="dxa"/>
            <w:tcBorders>
              <w:top w:val="nil"/>
              <w:left w:val="nil"/>
              <w:bottom w:val="single" w:sz="4" w:space="0" w:color="auto"/>
              <w:right w:val="single" w:sz="8" w:space="0" w:color="auto"/>
            </w:tcBorders>
            <w:shd w:val="clear" w:color="auto" w:fill="auto"/>
            <w:hideMark/>
          </w:tcPr>
          <w:p w14:paraId="1728A538" w14:textId="03665E83"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Construction of 2 Roomed office at</w:t>
            </w:r>
            <w:r w:rsidR="003F3BFB">
              <w:rPr>
                <w:rFonts w:ascii="Footlight MT Light" w:eastAsia="Times New Roman" w:hAnsi="Footlight MT Light" w:cs="Calibri"/>
                <w:color w:val="000000"/>
                <w:sz w:val="20"/>
                <w:szCs w:val="20"/>
              </w:rPr>
              <w:t xml:space="preserve"> existing</w:t>
            </w:r>
            <w:r w:rsidRPr="001C03DB">
              <w:rPr>
                <w:rFonts w:ascii="Footlight MT Light" w:eastAsia="Times New Roman" w:hAnsi="Footlight MT Light" w:cs="Calibri"/>
                <w:color w:val="000000"/>
                <w:sz w:val="20"/>
                <w:szCs w:val="20"/>
              </w:rPr>
              <w:t xml:space="preserve"> mucagara police post to completion</w:t>
            </w:r>
          </w:p>
        </w:tc>
        <w:tc>
          <w:tcPr>
            <w:tcW w:w="1134" w:type="dxa"/>
            <w:tcBorders>
              <w:top w:val="nil"/>
              <w:left w:val="nil"/>
              <w:bottom w:val="single" w:sz="4" w:space="0" w:color="auto"/>
              <w:right w:val="single" w:sz="8" w:space="0" w:color="auto"/>
            </w:tcBorders>
            <w:shd w:val="clear" w:color="auto" w:fill="auto"/>
            <w:vAlign w:val="bottom"/>
            <w:hideMark/>
          </w:tcPr>
          <w:p w14:paraId="0D57114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BCBD7EB" w14:textId="77777777" w:rsidTr="00855C60">
        <w:trPr>
          <w:trHeight w:val="333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C70416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Mirichi Assistant Chiefs Office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989DE9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92E10EB"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5,000,000.00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4BBFB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06C01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5,000,000.00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45924" w14:textId="1F25C827" w:rsidR="00685D51" w:rsidRPr="001C03DB" w:rsidRDefault="003F3BFB" w:rsidP="00A013A3">
            <w:pPr>
              <w:spacing w:after="0" w:line="240" w:lineRule="auto"/>
              <w:rPr>
                <w:rFonts w:ascii="Footlight MT Light" w:eastAsia="Times New Roman" w:hAnsi="Footlight MT Light" w:cs="Calibri"/>
                <w:sz w:val="20"/>
                <w:szCs w:val="20"/>
              </w:rPr>
            </w:pPr>
            <w:r>
              <w:rPr>
                <w:rFonts w:ascii="Footlight MT Light" w:eastAsia="Times New Roman" w:hAnsi="Footlight MT Light" w:cs="Calibri"/>
                <w:sz w:val="20"/>
                <w:szCs w:val="20"/>
              </w:rPr>
              <w:t>Drilling of 200m</w:t>
            </w:r>
            <w:r w:rsidR="00685D51" w:rsidRPr="001C03DB">
              <w:rPr>
                <w:rFonts w:ascii="Footlight MT Light" w:eastAsia="Times New Roman" w:hAnsi="Footlight MT Light" w:cs="Calibri"/>
                <w:sz w:val="20"/>
                <w:szCs w:val="20"/>
              </w:rPr>
              <w:t xml:space="preserve"> borehole @ Khs 1,800,000. Installing of solar powered submersible pump (Pedrollo 2.2 kw)  Kshs 1,400,000  and erection of 9m steel tank tower to carry 24,000 litres steel storage tank Kshs 950,000 and Purchase of 24,000 litres water tank  kshs 850,000 to completion. The location was preferred because the water would be able to flow by gravity to Gacatha Secondary School, Gacatha Primary Schools.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CC70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4B7E7735" w14:textId="77777777" w:rsidTr="00855C60">
        <w:trPr>
          <w:trHeight w:val="1560"/>
        </w:trPr>
        <w:tc>
          <w:tcPr>
            <w:tcW w:w="1418" w:type="dxa"/>
            <w:tcBorders>
              <w:top w:val="single" w:sz="4" w:space="0" w:color="auto"/>
              <w:left w:val="single" w:sz="8" w:space="0" w:color="auto"/>
              <w:bottom w:val="single" w:sz="8" w:space="0" w:color="auto"/>
              <w:right w:val="nil"/>
            </w:tcBorders>
            <w:shd w:val="clear" w:color="auto" w:fill="auto"/>
            <w:hideMark/>
          </w:tcPr>
          <w:p w14:paraId="162728B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Njuki-ini North Assistant Chiefs Office</w:t>
            </w:r>
          </w:p>
        </w:tc>
        <w:tc>
          <w:tcPr>
            <w:tcW w:w="1560" w:type="dxa"/>
            <w:tcBorders>
              <w:top w:val="single" w:sz="4" w:space="0" w:color="auto"/>
              <w:left w:val="single" w:sz="8" w:space="0" w:color="auto"/>
              <w:bottom w:val="single" w:sz="8" w:space="0" w:color="auto"/>
              <w:right w:val="single" w:sz="8" w:space="0" w:color="auto"/>
            </w:tcBorders>
            <w:shd w:val="clear" w:color="auto" w:fill="auto"/>
            <w:hideMark/>
          </w:tcPr>
          <w:p w14:paraId="7750CB5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4-020-101-2640507-113-2021/2022-007</w:t>
            </w:r>
          </w:p>
        </w:tc>
        <w:tc>
          <w:tcPr>
            <w:tcW w:w="1559" w:type="dxa"/>
            <w:tcBorders>
              <w:top w:val="single" w:sz="4" w:space="0" w:color="auto"/>
              <w:left w:val="nil"/>
              <w:bottom w:val="single" w:sz="8" w:space="0" w:color="auto"/>
              <w:right w:val="single" w:sz="8" w:space="0" w:color="auto"/>
            </w:tcBorders>
            <w:shd w:val="clear" w:color="auto" w:fill="auto"/>
            <w:hideMark/>
          </w:tcPr>
          <w:p w14:paraId="7196B069"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100,000.00 </w:t>
            </w:r>
          </w:p>
        </w:tc>
        <w:tc>
          <w:tcPr>
            <w:tcW w:w="992" w:type="dxa"/>
            <w:tcBorders>
              <w:top w:val="single" w:sz="4" w:space="0" w:color="auto"/>
              <w:left w:val="nil"/>
              <w:bottom w:val="single" w:sz="8" w:space="0" w:color="auto"/>
              <w:right w:val="single" w:sz="8" w:space="0" w:color="auto"/>
            </w:tcBorders>
            <w:shd w:val="clear" w:color="auto" w:fill="auto"/>
            <w:noWrap/>
            <w:hideMark/>
          </w:tcPr>
          <w:p w14:paraId="3CFA8F4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single" w:sz="4" w:space="0" w:color="auto"/>
              <w:left w:val="nil"/>
              <w:bottom w:val="single" w:sz="8" w:space="0" w:color="auto"/>
              <w:right w:val="single" w:sz="8" w:space="0" w:color="auto"/>
            </w:tcBorders>
            <w:shd w:val="clear" w:color="auto" w:fill="auto"/>
            <w:hideMark/>
          </w:tcPr>
          <w:p w14:paraId="73575641"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100,000.00 </w:t>
            </w:r>
          </w:p>
        </w:tc>
        <w:tc>
          <w:tcPr>
            <w:tcW w:w="2835" w:type="dxa"/>
            <w:tcBorders>
              <w:top w:val="single" w:sz="4" w:space="0" w:color="auto"/>
              <w:left w:val="nil"/>
              <w:bottom w:val="single" w:sz="8" w:space="0" w:color="auto"/>
              <w:right w:val="single" w:sz="8" w:space="0" w:color="auto"/>
            </w:tcBorders>
            <w:shd w:val="clear" w:color="auto" w:fill="auto"/>
            <w:vAlign w:val="bottom"/>
            <w:hideMark/>
          </w:tcPr>
          <w:p w14:paraId="7894F60B"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Purchase of office furniture consisting of 2 executive chairs @ Kshs 30,000, 2 office cabinets @Kshs 44,000, 2 executive tables @Kshs 10,000 and 4 ordinary chairs @ Kshs 16,000</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5AFFCB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2F1369EE" w14:textId="77777777" w:rsidTr="00A013A3">
        <w:trPr>
          <w:trHeight w:val="1035"/>
        </w:trPr>
        <w:tc>
          <w:tcPr>
            <w:tcW w:w="1418" w:type="dxa"/>
            <w:tcBorders>
              <w:top w:val="nil"/>
              <w:left w:val="single" w:sz="8" w:space="0" w:color="auto"/>
              <w:bottom w:val="single" w:sz="8" w:space="0" w:color="auto"/>
              <w:right w:val="single" w:sz="8" w:space="0" w:color="auto"/>
            </w:tcBorders>
            <w:shd w:val="clear" w:color="auto" w:fill="auto"/>
            <w:hideMark/>
          </w:tcPr>
          <w:p w14:paraId="4DB002B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Kiamutugu Police Station</w:t>
            </w:r>
          </w:p>
        </w:tc>
        <w:tc>
          <w:tcPr>
            <w:tcW w:w="1560" w:type="dxa"/>
            <w:tcBorders>
              <w:top w:val="nil"/>
              <w:left w:val="nil"/>
              <w:bottom w:val="single" w:sz="8" w:space="0" w:color="auto"/>
              <w:right w:val="single" w:sz="8" w:space="0" w:color="auto"/>
            </w:tcBorders>
            <w:shd w:val="clear" w:color="auto" w:fill="auto"/>
            <w:hideMark/>
          </w:tcPr>
          <w:p w14:paraId="74653E35"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4-020-101-2640507-113-2021/2022-008</w:t>
            </w:r>
          </w:p>
        </w:tc>
        <w:tc>
          <w:tcPr>
            <w:tcW w:w="1559" w:type="dxa"/>
            <w:tcBorders>
              <w:top w:val="nil"/>
              <w:left w:val="nil"/>
              <w:bottom w:val="single" w:sz="8" w:space="0" w:color="auto"/>
              <w:right w:val="single" w:sz="8" w:space="0" w:color="auto"/>
            </w:tcBorders>
            <w:shd w:val="clear" w:color="auto" w:fill="auto"/>
            <w:hideMark/>
          </w:tcPr>
          <w:p w14:paraId="6B1070A3"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992" w:type="dxa"/>
            <w:tcBorders>
              <w:top w:val="nil"/>
              <w:left w:val="nil"/>
              <w:bottom w:val="single" w:sz="8" w:space="0" w:color="auto"/>
              <w:right w:val="single" w:sz="8" w:space="0" w:color="auto"/>
            </w:tcBorders>
            <w:shd w:val="clear" w:color="auto" w:fill="auto"/>
            <w:noWrap/>
            <w:hideMark/>
          </w:tcPr>
          <w:p w14:paraId="70BE00F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NIL </w:t>
            </w:r>
          </w:p>
        </w:tc>
        <w:tc>
          <w:tcPr>
            <w:tcW w:w="1701" w:type="dxa"/>
            <w:tcBorders>
              <w:top w:val="nil"/>
              <w:left w:val="nil"/>
              <w:bottom w:val="single" w:sz="8" w:space="0" w:color="auto"/>
              <w:right w:val="single" w:sz="8" w:space="0" w:color="auto"/>
            </w:tcBorders>
            <w:shd w:val="clear" w:color="auto" w:fill="auto"/>
            <w:hideMark/>
          </w:tcPr>
          <w:p w14:paraId="443714C3"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250,000.00 </w:t>
            </w:r>
          </w:p>
        </w:tc>
        <w:tc>
          <w:tcPr>
            <w:tcW w:w="2835" w:type="dxa"/>
            <w:tcBorders>
              <w:top w:val="nil"/>
              <w:left w:val="nil"/>
              <w:bottom w:val="single" w:sz="8" w:space="0" w:color="auto"/>
              <w:right w:val="single" w:sz="8" w:space="0" w:color="auto"/>
            </w:tcBorders>
            <w:shd w:val="clear" w:color="auto" w:fill="auto"/>
            <w:hideMark/>
          </w:tcPr>
          <w:p w14:paraId="1024566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Construction of 2 door pit latrine with 1 unit designed to cater for persons with disability to completion. </w:t>
            </w:r>
          </w:p>
        </w:tc>
        <w:tc>
          <w:tcPr>
            <w:tcW w:w="1134" w:type="dxa"/>
            <w:tcBorders>
              <w:top w:val="nil"/>
              <w:left w:val="nil"/>
              <w:bottom w:val="single" w:sz="8" w:space="0" w:color="auto"/>
              <w:right w:val="single" w:sz="8" w:space="0" w:color="auto"/>
            </w:tcBorders>
            <w:shd w:val="clear" w:color="auto" w:fill="auto"/>
            <w:vAlign w:val="bottom"/>
            <w:hideMark/>
          </w:tcPr>
          <w:p w14:paraId="5D12A366"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New </w:t>
            </w:r>
          </w:p>
        </w:tc>
      </w:tr>
      <w:tr w:rsidR="00685D51" w:rsidRPr="001C03DB" w14:paraId="39A0EE62"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16D39C31"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14:paraId="4F1BB747"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TOTAL</w:t>
            </w:r>
          </w:p>
        </w:tc>
        <w:tc>
          <w:tcPr>
            <w:tcW w:w="1559" w:type="dxa"/>
            <w:tcBorders>
              <w:top w:val="nil"/>
              <w:left w:val="nil"/>
              <w:bottom w:val="single" w:sz="8" w:space="0" w:color="auto"/>
              <w:right w:val="single" w:sz="8" w:space="0" w:color="auto"/>
            </w:tcBorders>
            <w:shd w:val="clear" w:color="auto" w:fill="auto"/>
            <w:hideMark/>
          </w:tcPr>
          <w:p w14:paraId="7552F076"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09DFDEA0"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6C6C480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xml:space="preserve">              137,088,879.00 </w:t>
            </w:r>
          </w:p>
        </w:tc>
        <w:tc>
          <w:tcPr>
            <w:tcW w:w="2835" w:type="dxa"/>
            <w:tcBorders>
              <w:top w:val="nil"/>
              <w:left w:val="nil"/>
              <w:bottom w:val="single" w:sz="8" w:space="0" w:color="auto"/>
              <w:right w:val="single" w:sz="8" w:space="0" w:color="auto"/>
            </w:tcBorders>
            <w:shd w:val="clear" w:color="auto" w:fill="auto"/>
            <w:vAlign w:val="bottom"/>
            <w:hideMark/>
          </w:tcPr>
          <w:p w14:paraId="11156089"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7C252F9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r w:rsidR="00685D51" w:rsidRPr="001C03DB" w14:paraId="3A498394" w14:textId="77777777" w:rsidTr="00A013A3">
        <w:trPr>
          <w:trHeight w:val="315"/>
        </w:trPr>
        <w:tc>
          <w:tcPr>
            <w:tcW w:w="1418" w:type="dxa"/>
            <w:tcBorders>
              <w:top w:val="nil"/>
              <w:left w:val="single" w:sz="8" w:space="0" w:color="auto"/>
              <w:bottom w:val="single" w:sz="8" w:space="0" w:color="auto"/>
              <w:right w:val="single" w:sz="8" w:space="0" w:color="auto"/>
            </w:tcBorders>
            <w:shd w:val="clear" w:color="auto" w:fill="auto"/>
            <w:hideMark/>
          </w:tcPr>
          <w:p w14:paraId="6DE5F6BF"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560" w:type="dxa"/>
            <w:tcBorders>
              <w:top w:val="nil"/>
              <w:left w:val="nil"/>
              <w:bottom w:val="single" w:sz="8" w:space="0" w:color="auto"/>
              <w:right w:val="single" w:sz="8" w:space="0" w:color="auto"/>
            </w:tcBorders>
            <w:shd w:val="clear" w:color="auto" w:fill="auto"/>
            <w:hideMark/>
          </w:tcPr>
          <w:p w14:paraId="2A37F2BA"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559" w:type="dxa"/>
            <w:tcBorders>
              <w:top w:val="nil"/>
              <w:left w:val="nil"/>
              <w:bottom w:val="single" w:sz="8" w:space="0" w:color="auto"/>
              <w:right w:val="single" w:sz="8" w:space="0" w:color="auto"/>
            </w:tcBorders>
            <w:shd w:val="clear" w:color="auto" w:fill="auto"/>
            <w:hideMark/>
          </w:tcPr>
          <w:p w14:paraId="3F678E6E" w14:textId="77777777" w:rsidR="00685D51" w:rsidRPr="001C03DB" w:rsidRDefault="00685D51" w:rsidP="00A013A3">
            <w:pPr>
              <w:spacing w:after="0" w:line="240" w:lineRule="auto"/>
              <w:jc w:val="center"/>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992" w:type="dxa"/>
            <w:tcBorders>
              <w:top w:val="nil"/>
              <w:left w:val="nil"/>
              <w:bottom w:val="single" w:sz="8" w:space="0" w:color="auto"/>
              <w:right w:val="single" w:sz="8" w:space="0" w:color="auto"/>
            </w:tcBorders>
            <w:shd w:val="clear" w:color="auto" w:fill="auto"/>
            <w:hideMark/>
          </w:tcPr>
          <w:p w14:paraId="02CFE908"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7D2B8DED"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2835" w:type="dxa"/>
            <w:tcBorders>
              <w:top w:val="nil"/>
              <w:left w:val="nil"/>
              <w:bottom w:val="single" w:sz="8" w:space="0" w:color="auto"/>
              <w:right w:val="single" w:sz="8" w:space="0" w:color="auto"/>
            </w:tcBorders>
            <w:shd w:val="clear" w:color="auto" w:fill="auto"/>
            <w:vAlign w:val="bottom"/>
            <w:hideMark/>
          </w:tcPr>
          <w:p w14:paraId="0AF0BBE2"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50647E2E" w14:textId="77777777" w:rsidR="00685D51" w:rsidRPr="001C03DB" w:rsidRDefault="00685D51" w:rsidP="00A013A3">
            <w:pPr>
              <w:spacing w:after="0" w:line="240" w:lineRule="auto"/>
              <w:rPr>
                <w:rFonts w:ascii="Footlight MT Light" w:eastAsia="Times New Roman" w:hAnsi="Footlight MT Light" w:cs="Calibri"/>
                <w:color w:val="000000"/>
                <w:sz w:val="20"/>
                <w:szCs w:val="20"/>
              </w:rPr>
            </w:pPr>
            <w:r w:rsidRPr="001C03DB">
              <w:rPr>
                <w:rFonts w:ascii="Footlight MT Light" w:eastAsia="Times New Roman" w:hAnsi="Footlight MT Light" w:cs="Calibri"/>
                <w:color w:val="000000"/>
                <w:sz w:val="20"/>
                <w:szCs w:val="20"/>
              </w:rPr>
              <w:t> </w:t>
            </w:r>
          </w:p>
        </w:tc>
      </w:tr>
    </w:tbl>
    <w:p w14:paraId="7CD179F3" w14:textId="77777777" w:rsidR="008C07DB" w:rsidRPr="00F241F1" w:rsidRDefault="008C07DB" w:rsidP="00236EDE">
      <w:pPr>
        <w:rPr>
          <w:rFonts w:ascii="Footlight MT Light" w:hAnsi="Footlight MT Light"/>
          <w:bCs/>
          <w:sz w:val="24"/>
          <w:szCs w:val="24"/>
        </w:rPr>
      </w:pPr>
    </w:p>
    <w:p w14:paraId="5BCF6F2A" w14:textId="12236571" w:rsidR="004044DD" w:rsidRPr="00F241F1" w:rsidRDefault="00236EDE" w:rsidP="004044DD">
      <w:pPr>
        <w:rPr>
          <w:rFonts w:ascii="Footlight MT Light" w:hAnsi="Footlight MT Light"/>
          <w:b/>
          <w:bCs/>
          <w:u w:val="single"/>
        </w:rPr>
      </w:pPr>
      <w:r w:rsidRPr="00F241F1">
        <w:rPr>
          <w:rFonts w:ascii="Footlight MT Light" w:hAnsi="Footlight MT Light"/>
          <w:b/>
          <w:sz w:val="24"/>
          <w:szCs w:val="24"/>
          <w:u w:val="single"/>
        </w:rPr>
        <w:t>NG-CDF MIN 1</w:t>
      </w:r>
      <w:r w:rsidR="00F167F7" w:rsidRPr="00F241F1">
        <w:rPr>
          <w:rFonts w:ascii="Footlight MT Light" w:hAnsi="Footlight MT Light"/>
          <w:b/>
          <w:sz w:val="24"/>
          <w:szCs w:val="24"/>
          <w:u w:val="single"/>
        </w:rPr>
        <w:t>95</w:t>
      </w:r>
      <w:r w:rsidRPr="00F241F1">
        <w:rPr>
          <w:rFonts w:ascii="Footlight MT Light" w:hAnsi="Footlight MT Light"/>
          <w:b/>
          <w:sz w:val="24"/>
          <w:szCs w:val="24"/>
          <w:u w:val="single"/>
        </w:rPr>
        <w:t>/</w:t>
      </w:r>
      <w:r w:rsidR="004044DD" w:rsidRPr="00F241F1">
        <w:rPr>
          <w:rFonts w:ascii="Footlight MT Light" w:hAnsi="Footlight MT Light"/>
          <w:b/>
          <w:sz w:val="24"/>
          <w:szCs w:val="24"/>
          <w:u w:val="single"/>
        </w:rPr>
        <w:t>09</w:t>
      </w:r>
      <w:r w:rsidRPr="00F241F1">
        <w:rPr>
          <w:rFonts w:ascii="Footlight MT Light" w:hAnsi="Footlight MT Light"/>
          <w:b/>
          <w:sz w:val="24"/>
          <w:szCs w:val="24"/>
          <w:u w:val="single"/>
        </w:rPr>
        <w:t>/2021</w:t>
      </w:r>
      <w:r w:rsidR="00BA4B56" w:rsidRPr="00F241F1">
        <w:rPr>
          <w:rFonts w:ascii="Footlight MT Light" w:hAnsi="Footlight MT Light"/>
          <w:b/>
          <w:sz w:val="24"/>
          <w:szCs w:val="24"/>
          <w:u w:val="single"/>
        </w:rPr>
        <w:t xml:space="preserve"> APPROPRIATION IN AID </w:t>
      </w:r>
      <w:r w:rsidR="00285903" w:rsidRPr="00F241F1">
        <w:rPr>
          <w:rFonts w:ascii="Footlight MT Light" w:hAnsi="Footlight MT Light"/>
          <w:b/>
          <w:sz w:val="24"/>
          <w:szCs w:val="24"/>
          <w:u w:val="single"/>
        </w:rPr>
        <w:t>(</w:t>
      </w:r>
      <w:r w:rsidR="00285903" w:rsidRPr="00F241F1">
        <w:rPr>
          <w:rFonts w:ascii="Footlight MT Light" w:hAnsi="Footlight MT Light"/>
          <w:u w:val="single"/>
        </w:rPr>
        <w:t>AIA</w:t>
      </w:r>
      <w:r w:rsidR="00BA4B56" w:rsidRPr="00F241F1">
        <w:rPr>
          <w:rFonts w:ascii="Footlight MT Light" w:hAnsi="Footlight MT Light"/>
          <w:b/>
          <w:bCs/>
          <w:u w:val="single"/>
        </w:rPr>
        <w:t>)</w:t>
      </w:r>
      <w:r w:rsidR="004044DD" w:rsidRPr="00F241F1">
        <w:rPr>
          <w:rFonts w:ascii="Footlight MT Light" w:hAnsi="Footlight MT Light"/>
          <w:b/>
          <w:bCs/>
          <w:u w:val="single"/>
        </w:rPr>
        <w:t xml:space="preserve"> SUBMISSION FOR 2020/2021 FINANCIAL YEAR</w:t>
      </w:r>
    </w:p>
    <w:p w14:paraId="410ABCD3" w14:textId="055105E6" w:rsidR="004044DD" w:rsidRPr="00F241F1" w:rsidRDefault="004044DD" w:rsidP="004044DD">
      <w:pPr>
        <w:rPr>
          <w:rFonts w:ascii="Footlight MT Light" w:hAnsi="Footlight MT Light"/>
          <w:sz w:val="24"/>
          <w:szCs w:val="24"/>
        </w:rPr>
      </w:pPr>
      <w:r w:rsidRPr="00F241F1">
        <w:rPr>
          <w:rFonts w:ascii="Footlight MT Light" w:hAnsi="Footlight MT Light"/>
          <w:sz w:val="24"/>
          <w:szCs w:val="24"/>
        </w:rPr>
        <w:t>The manager reported that allocation pertaining to AIA for financial year 2020/</w:t>
      </w:r>
      <w:r w:rsidR="00342D32" w:rsidRPr="00F241F1">
        <w:rPr>
          <w:rFonts w:ascii="Footlight MT Light" w:hAnsi="Footlight MT Light"/>
          <w:sz w:val="24"/>
          <w:szCs w:val="24"/>
        </w:rPr>
        <w:t>2021 was</w:t>
      </w:r>
      <w:r w:rsidRPr="00F241F1">
        <w:rPr>
          <w:rFonts w:ascii="Footlight MT Light" w:hAnsi="Footlight MT Light"/>
          <w:sz w:val="24"/>
          <w:szCs w:val="24"/>
        </w:rPr>
        <w:t xml:space="preserve"> yet to be approved since the committee had not specified </w:t>
      </w:r>
      <w:r w:rsidR="00342D32" w:rsidRPr="00F241F1">
        <w:rPr>
          <w:rFonts w:ascii="Footlight MT Light" w:hAnsi="Footlight MT Light"/>
          <w:sz w:val="24"/>
          <w:szCs w:val="24"/>
        </w:rPr>
        <w:t xml:space="preserve">the specific activity of </w:t>
      </w:r>
      <w:r w:rsidR="00285903" w:rsidRPr="00F241F1">
        <w:rPr>
          <w:rFonts w:ascii="Footlight MT Light" w:hAnsi="Footlight MT Light"/>
          <w:sz w:val="24"/>
          <w:szCs w:val="24"/>
        </w:rPr>
        <w:t>expenditure. The</w:t>
      </w:r>
      <w:r w:rsidR="00342D32" w:rsidRPr="00F241F1">
        <w:rPr>
          <w:rFonts w:ascii="Footlight MT Light" w:hAnsi="Footlight MT Light"/>
          <w:sz w:val="24"/>
          <w:szCs w:val="24"/>
        </w:rPr>
        <w:t xml:space="preserve"> committee deliberated and resolved that the amount should be used to</w:t>
      </w:r>
      <w:r w:rsidR="00285903" w:rsidRPr="00F241F1">
        <w:rPr>
          <w:rFonts w:ascii="Footlight MT Light" w:hAnsi="Footlight MT Light"/>
          <w:sz w:val="24"/>
          <w:szCs w:val="24"/>
        </w:rPr>
        <w:t xml:space="preserve"> finance office administration specifically</w:t>
      </w:r>
      <w:r w:rsidR="00342D32" w:rsidRPr="00F241F1">
        <w:rPr>
          <w:rFonts w:ascii="Footlight MT Light" w:hAnsi="Footlight MT Light"/>
          <w:sz w:val="24"/>
          <w:szCs w:val="24"/>
        </w:rPr>
        <w:t xml:space="preserve"> </w:t>
      </w:r>
      <w:r w:rsidR="00342D32" w:rsidRPr="00F241F1">
        <w:rPr>
          <w:rFonts w:ascii="Footlight MT Light" w:hAnsi="Footlight MT Light"/>
          <w:b/>
          <w:bCs/>
          <w:sz w:val="24"/>
          <w:szCs w:val="24"/>
        </w:rPr>
        <w:t>purchase stationary</w:t>
      </w:r>
      <w:r w:rsidR="00342D32" w:rsidRPr="00F241F1">
        <w:rPr>
          <w:rFonts w:ascii="Footlight MT Light" w:hAnsi="Footlight MT Light"/>
          <w:sz w:val="24"/>
          <w:szCs w:val="24"/>
        </w:rPr>
        <w:t>.</w:t>
      </w:r>
    </w:p>
    <w:p w14:paraId="6B38BBE3" w14:textId="7A8CEF18" w:rsidR="00342D32" w:rsidRPr="00F241F1" w:rsidRDefault="00342D32" w:rsidP="004044DD">
      <w:pPr>
        <w:rPr>
          <w:rFonts w:ascii="Footlight MT Light" w:hAnsi="Footlight MT Light"/>
          <w:sz w:val="24"/>
          <w:szCs w:val="24"/>
        </w:rPr>
      </w:pPr>
    </w:p>
    <w:p w14:paraId="0BBD60D6" w14:textId="1F3E41E0" w:rsidR="00342D32" w:rsidRPr="00F241F1" w:rsidRDefault="00342D32" w:rsidP="004044DD">
      <w:pPr>
        <w:rPr>
          <w:rFonts w:ascii="Footlight MT Light" w:hAnsi="Footlight MT Light"/>
          <w:sz w:val="24"/>
          <w:szCs w:val="24"/>
        </w:rPr>
      </w:pPr>
      <w:r w:rsidRPr="00F241F1">
        <w:rPr>
          <w:rFonts w:ascii="Footlight MT Light" w:hAnsi="Footlight MT Light"/>
          <w:sz w:val="24"/>
          <w:szCs w:val="24"/>
        </w:rPr>
        <w:lastRenderedPageBreak/>
        <w:t>Further the fund manager communicated that the Constituency had collected a total of Ksh 38,000 for financial year 202</w:t>
      </w:r>
      <w:r w:rsidR="00F167F7" w:rsidRPr="00F241F1">
        <w:rPr>
          <w:rFonts w:ascii="Footlight MT Light" w:hAnsi="Footlight MT Light"/>
          <w:sz w:val="24"/>
          <w:szCs w:val="24"/>
        </w:rPr>
        <w:t>0</w:t>
      </w:r>
      <w:r w:rsidRPr="00F241F1">
        <w:rPr>
          <w:rFonts w:ascii="Footlight MT Light" w:hAnsi="Footlight MT Light"/>
          <w:sz w:val="24"/>
          <w:szCs w:val="24"/>
        </w:rPr>
        <w:t>/202</w:t>
      </w:r>
      <w:r w:rsidR="00F167F7" w:rsidRPr="00F241F1">
        <w:rPr>
          <w:rFonts w:ascii="Footlight MT Light" w:hAnsi="Footlight MT Light"/>
          <w:sz w:val="24"/>
          <w:szCs w:val="24"/>
        </w:rPr>
        <w:t>1</w:t>
      </w:r>
      <w:r w:rsidRPr="00F241F1">
        <w:rPr>
          <w:rFonts w:ascii="Footlight MT Light" w:hAnsi="Footlight MT Light"/>
          <w:sz w:val="24"/>
          <w:szCs w:val="24"/>
        </w:rPr>
        <w:t xml:space="preserve">.The committee deliberated and resolved to allocate this amount to bursary </w:t>
      </w:r>
      <w:r w:rsidR="004E6838" w:rsidRPr="00F241F1">
        <w:rPr>
          <w:rFonts w:ascii="Footlight MT Light" w:hAnsi="Footlight MT Light"/>
          <w:sz w:val="24"/>
          <w:szCs w:val="24"/>
        </w:rPr>
        <w:t xml:space="preserve">to secondary </w:t>
      </w:r>
      <w:r w:rsidR="005C54ED" w:rsidRPr="00F241F1">
        <w:rPr>
          <w:rFonts w:ascii="Footlight MT Light" w:hAnsi="Footlight MT Light"/>
          <w:sz w:val="24"/>
          <w:szCs w:val="24"/>
        </w:rPr>
        <w:t>schools’</w:t>
      </w:r>
      <w:r w:rsidR="004E6838" w:rsidRPr="00F241F1">
        <w:rPr>
          <w:rFonts w:ascii="Footlight MT Light" w:hAnsi="Footlight MT Light"/>
          <w:sz w:val="24"/>
          <w:szCs w:val="24"/>
        </w:rPr>
        <w:t xml:space="preserve"> once authority to allocate is obtained from the Board.</w:t>
      </w:r>
    </w:p>
    <w:p w14:paraId="3B489AEE" w14:textId="5B18FFFD" w:rsidR="00F241F1" w:rsidRDefault="00236EDE" w:rsidP="00236EDE">
      <w:pPr>
        <w:rPr>
          <w:rFonts w:ascii="Footlight MT Light" w:hAnsi="Footlight MT Light"/>
          <w:b/>
          <w:sz w:val="24"/>
          <w:szCs w:val="24"/>
          <w:u w:val="single"/>
        </w:rPr>
      </w:pPr>
      <w:r w:rsidRPr="00F241F1">
        <w:rPr>
          <w:rFonts w:ascii="Footlight MT Light" w:hAnsi="Footlight MT Light"/>
          <w:b/>
          <w:sz w:val="24"/>
          <w:szCs w:val="24"/>
          <w:u w:val="single"/>
        </w:rPr>
        <w:t xml:space="preserve"> </w:t>
      </w:r>
    </w:p>
    <w:p w14:paraId="5D2F15A8" w14:textId="581FEF9D" w:rsidR="00236EDE" w:rsidRPr="00F241F1" w:rsidRDefault="00F167F7" w:rsidP="00F167F7">
      <w:pPr>
        <w:ind w:left="360"/>
        <w:rPr>
          <w:rFonts w:ascii="Footlight MT Light" w:hAnsi="Footlight MT Light"/>
        </w:rPr>
      </w:pPr>
      <w:r w:rsidRPr="00F241F1">
        <w:rPr>
          <w:rFonts w:ascii="Footlight MT Light" w:hAnsi="Footlight MT Light"/>
          <w:b/>
          <w:sz w:val="24"/>
          <w:szCs w:val="24"/>
          <w:u w:val="single"/>
        </w:rPr>
        <w:t>NG-CDF MIN 19</w:t>
      </w:r>
      <w:r w:rsidR="00067703" w:rsidRPr="00F241F1">
        <w:rPr>
          <w:rFonts w:ascii="Footlight MT Light" w:hAnsi="Footlight MT Light"/>
          <w:b/>
          <w:sz w:val="24"/>
          <w:szCs w:val="24"/>
          <w:u w:val="single"/>
        </w:rPr>
        <w:t>6</w:t>
      </w:r>
      <w:r w:rsidRPr="00F241F1">
        <w:rPr>
          <w:rFonts w:ascii="Footlight MT Light" w:hAnsi="Footlight MT Light"/>
          <w:b/>
          <w:sz w:val="24"/>
          <w:szCs w:val="24"/>
          <w:u w:val="single"/>
        </w:rPr>
        <w:t>/09/2021</w:t>
      </w:r>
      <w:r w:rsidRPr="00F241F1">
        <w:rPr>
          <w:rFonts w:ascii="Footlight MT Light" w:hAnsi="Footlight MT Light"/>
          <w:b/>
          <w:bCs/>
          <w:sz w:val="24"/>
          <w:szCs w:val="24"/>
          <w:u w:val="single"/>
        </w:rPr>
        <w:t xml:space="preserve"> </w:t>
      </w:r>
      <w:r w:rsidRPr="00F241F1">
        <w:rPr>
          <w:rFonts w:ascii="Footlight MT Light" w:hAnsi="Footlight MT Light"/>
          <w:b/>
          <w:bCs/>
          <w:u w:val="single"/>
        </w:rPr>
        <w:t>AOB</w:t>
      </w:r>
    </w:p>
    <w:p w14:paraId="7A19A37D" w14:textId="7F422127" w:rsidR="00236EDE" w:rsidRPr="00F241F1" w:rsidRDefault="00067703" w:rsidP="00236EDE">
      <w:pPr>
        <w:rPr>
          <w:rFonts w:ascii="Footlight MT Light" w:hAnsi="Footlight MT Light"/>
          <w:sz w:val="24"/>
          <w:szCs w:val="24"/>
        </w:rPr>
      </w:pPr>
      <w:r w:rsidRPr="00F241F1">
        <w:rPr>
          <w:rFonts w:ascii="Footlight MT Light" w:hAnsi="Footlight MT Light"/>
          <w:sz w:val="24"/>
          <w:szCs w:val="24"/>
        </w:rPr>
        <w:t>The oversight committee member present that members for their commitment in ensuring that Gichugu Constituents received the best service from NG-CDF.</w:t>
      </w:r>
    </w:p>
    <w:p w14:paraId="45279840" w14:textId="55991DE0" w:rsidR="00067703" w:rsidRPr="00F241F1" w:rsidRDefault="00067703" w:rsidP="00236EDE">
      <w:pPr>
        <w:rPr>
          <w:rFonts w:ascii="Footlight MT Light" w:hAnsi="Footlight MT Light"/>
          <w:sz w:val="24"/>
          <w:szCs w:val="24"/>
        </w:rPr>
      </w:pPr>
      <w:r w:rsidRPr="00F241F1">
        <w:rPr>
          <w:rFonts w:ascii="Footlight MT Light" w:hAnsi="Footlight MT Light"/>
          <w:sz w:val="24"/>
          <w:szCs w:val="24"/>
        </w:rPr>
        <w:t xml:space="preserve">He requested members to organize </w:t>
      </w:r>
      <w:r w:rsidR="005C54ED" w:rsidRPr="00F241F1">
        <w:rPr>
          <w:rFonts w:ascii="Footlight MT Light" w:hAnsi="Footlight MT Light"/>
          <w:sz w:val="24"/>
          <w:szCs w:val="24"/>
        </w:rPr>
        <w:t>a Bursary cheque</w:t>
      </w:r>
      <w:r w:rsidRPr="00F241F1">
        <w:rPr>
          <w:rFonts w:ascii="Footlight MT Light" w:hAnsi="Footlight MT Light"/>
          <w:sz w:val="24"/>
          <w:szCs w:val="24"/>
        </w:rPr>
        <w:t xml:space="preserve"> launching ceremony once all the cheques are written and ready for </w:t>
      </w:r>
      <w:r w:rsidR="005C54ED" w:rsidRPr="00F241F1">
        <w:rPr>
          <w:rFonts w:ascii="Footlight MT Light" w:hAnsi="Footlight MT Light"/>
          <w:sz w:val="24"/>
          <w:szCs w:val="24"/>
        </w:rPr>
        <w:t>disbursement.</w:t>
      </w:r>
    </w:p>
    <w:p w14:paraId="6E2C9887" w14:textId="77777777" w:rsidR="005C54ED" w:rsidRPr="00F241F1" w:rsidRDefault="005C54ED" w:rsidP="005C54ED">
      <w:pPr>
        <w:rPr>
          <w:rFonts w:ascii="Footlight MT Light" w:eastAsia="Calibri" w:hAnsi="Footlight MT Light" w:cs="Times New Roman"/>
          <w:sz w:val="24"/>
          <w:szCs w:val="24"/>
          <w:lang w:val="en-GB"/>
        </w:rPr>
      </w:pPr>
      <w:r w:rsidRPr="00F241F1">
        <w:rPr>
          <w:rFonts w:ascii="Footlight MT Light" w:hAnsi="Footlight MT Light"/>
          <w:sz w:val="24"/>
          <w:szCs w:val="24"/>
        </w:rPr>
        <w:t>Meeting ended at 5pm</w:t>
      </w:r>
      <w:r w:rsidRPr="00F241F1">
        <w:rPr>
          <w:rFonts w:ascii="Footlight MT Light" w:eastAsia="Calibri" w:hAnsi="Footlight MT Light" w:cs="Times New Roman"/>
          <w:sz w:val="24"/>
          <w:szCs w:val="24"/>
          <w:lang w:val="en-GB"/>
        </w:rPr>
        <w:t xml:space="preserve"> with a word of prayer from James Mwendia.</w:t>
      </w:r>
    </w:p>
    <w:p w14:paraId="0AE0D3DE" w14:textId="77777777" w:rsidR="005C54ED" w:rsidRPr="00F241F1" w:rsidRDefault="005C54ED" w:rsidP="00236EDE">
      <w:pPr>
        <w:rPr>
          <w:rFonts w:ascii="Footlight MT Light" w:hAnsi="Footlight MT Light"/>
          <w:sz w:val="24"/>
          <w:szCs w:val="24"/>
        </w:rPr>
      </w:pPr>
    </w:p>
    <w:p w14:paraId="44A1DA30" w14:textId="7F60DCA6" w:rsidR="00236EDE" w:rsidRPr="00F241F1" w:rsidRDefault="00236EDE" w:rsidP="00236EDE">
      <w:pPr>
        <w:tabs>
          <w:tab w:val="left" w:pos="1305"/>
        </w:tabs>
        <w:rPr>
          <w:rFonts w:ascii="Footlight MT Light" w:eastAsia="Calibri" w:hAnsi="Footlight MT Light" w:cs="Times New Roman"/>
          <w:b/>
          <w:sz w:val="24"/>
          <w:szCs w:val="24"/>
          <w:lang w:val="en-GB"/>
        </w:rPr>
      </w:pPr>
      <w:r w:rsidRPr="00F241F1">
        <w:rPr>
          <w:rFonts w:ascii="Footlight MT Light" w:eastAsia="Calibri" w:hAnsi="Footlight MT Light" w:cs="Times New Roman"/>
          <w:b/>
          <w:sz w:val="24"/>
          <w:szCs w:val="24"/>
          <w:lang w:val="en-GB"/>
        </w:rPr>
        <w:t>MINUTES PREPARED BY</w:t>
      </w:r>
    </w:p>
    <w:p w14:paraId="103C2CF2" w14:textId="77777777" w:rsidR="00236EDE" w:rsidRPr="00F241F1" w:rsidRDefault="00236EDE" w:rsidP="00236EDE">
      <w:pPr>
        <w:tabs>
          <w:tab w:val="left" w:pos="1305"/>
        </w:tabs>
        <w:rPr>
          <w:rFonts w:ascii="Footlight MT Light" w:eastAsia="Calibri" w:hAnsi="Footlight MT Light" w:cs="Times New Roman"/>
          <w:sz w:val="24"/>
          <w:szCs w:val="24"/>
          <w:lang w:val="en-GB"/>
        </w:rPr>
      </w:pPr>
      <w:r w:rsidRPr="00F241F1">
        <w:rPr>
          <w:rFonts w:ascii="Footlight MT Light" w:eastAsia="Calibri" w:hAnsi="Footlight MT Light" w:cs="Times New Roman"/>
          <w:sz w:val="24"/>
          <w:szCs w:val="24"/>
          <w:lang w:val="en-GB"/>
        </w:rPr>
        <w:t>NG-CDFC SECRETARY………………………….…SIGN………………….....DATE…………………….</w:t>
      </w:r>
    </w:p>
    <w:p w14:paraId="6F94FAA8" w14:textId="77777777" w:rsidR="00236EDE" w:rsidRPr="00F241F1" w:rsidRDefault="00236EDE" w:rsidP="00236EDE">
      <w:pPr>
        <w:tabs>
          <w:tab w:val="left" w:pos="1305"/>
        </w:tabs>
        <w:rPr>
          <w:rFonts w:ascii="Footlight MT Light" w:eastAsia="Calibri" w:hAnsi="Footlight MT Light" w:cs="Times New Roman"/>
          <w:b/>
          <w:sz w:val="24"/>
          <w:szCs w:val="24"/>
          <w:lang w:val="en-GB"/>
        </w:rPr>
      </w:pPr>
    </w:p>
    <w:p w14:paraId="4160E875" w14:textId="77777777" w:rsidR="00236EDE" w:rsidRPr="00F241F1" w:rsidRDefault="00236EDE" w:rsidP="00236EDE">
      <w:pPr>
        <w:tabs>
          <w:tab w:val="left" w:pos="1305"/>
        </w:tabs>
        <w:rPr>
          <w:rFonts w:ascii="Footlight MT Light" w:eastAsia="Calibri" w:hAnsi="Footlight MT Light" w:cs="Times New Roman"/>
          <w:b/>
          <w:sz w:val="24"/>
          <w:szCs w:val="24"/>
          <w:lang w:val="en-GB"/>
        </w:rPr>
      </w:pPr>
      <w:r w:rsidRPr="00F241F1">
        <w:rPr>
          <w:rFonts w:ascii="Footlight MT Light" w:eastAsia="Calibri" w:hAnsi="Footlight MT Light" w:cs="Times New Roman"/>
          <w:b/>
          <w:sz w:val="24"/>
          <w:szCs w:val="24"/>
          <w:lang w:val="en-GB"/>
        </w:rPr>
        <w:t xml:space="preserve"> MINUTES CONFIRMED BY:</w:t>
      </w:r>
    </w:p>
    <w:p w14:paraId="3DC299DC" w14:textId="77777777" w:rsidR="00236EDE" w:rsidRPr="00F241F1" w:rsidRDefault="00236EDE" w:rsidP="00236EDE">
      <w:pPr>
        <w:tabs>
          <w:tab w:val="left" w:pos="1305"/>
        </w:tabs>
        <w:rPr>
          <w:rFonts w:ascii="Footlight MT Light" w:eastAsia="Calibri" w:hAnsi="Footlight MT Light" w:cs="Times New Roman"/>
          <w:sz w:val="24"/>
          <w:szCs w:val="24"/>
          <w:lang w:val="en-GB"/>
        </w:rPr>
      </w:pPr>
      <w:r w:rsidRPr="00F241F1">
        <w:rPr>
          <w:rFonts w:ascii="Footlight MT Light" w:eastAsia="Calibri" w:hAnsi="Footlight MT Light" w:cs="Times New Roman"/>
          <w:sz w:val="24"/>
          <w:szCs w:val="24"/>
          <w:lang w:val="en-GB"/>
        </w:rPr>
        <w:t>NG-CDFC CHAIRMAN…………………………..........SIGN………………....DATE…………………….</w:t>
      </w:r>
    </w:p>
    <w:p w14:paraId="6D956017" w14:textId="77777777" w:rsidR="00236EDE" w:rsidRPr="00F241F1" w:rsidRDefault="00236EDE" w:rsidP="00236EDE">
      <w:pPr>
        <w:tabs>
          <w:tab w:val="left" w:pos="1305"/>
        </w:tabs>
        <w:rPr>
          <w:rFonts w:ascii="Footlight MT Light" w:eastAsia="Calibri" w:hAnsi="Footlight MT Light" w:cs="Times New Roman"/>
          <w:b/>
          <w:sz w:val="24"/>
          <w:szCs w:val="24"/>
          <w:lang w:val="en-GB"/>
        </w:rPr>
      </w:pPr>
    </w:p>
    <w:p w14:paraId="16944406" w14:textId="77777777" w:rsidR="00236EDE" w:rsidRPr="00F241F1" w:rsidRDefault="00236EDE" w:rsidP="00236EDE">
      <w:pPr>
        <w:tabs>
          <w:tab w:val="left" w:pos="1305"/>
        </w:tabs>
        <w:rPr>
          <w:rFonts w:ascii="Footlight MT Light" w:eastAsia="Calibri" w:hAnsi="Footlight MT Light" w:cs="Times New Roman"/>
          <w:b/>
          <w:sz w:val="24"/>
          <w:szCs w:val="24"/>
          <w:lang w:val="en-GB"/>
        </w:rPr>
      </w:pPr>
      <w:r w:rsidRPr="00F241F1">
        <w:rPr>
          <w:rFonts w:ascii="Footlight MT Light" w:eastAsia="Calibri" w:hAnsi="Footlight MT Light" w:cs="Times New Roman"/>
          <w:b/>
          <w:sz w:val="24"/>
          <w:szCs w:val="24"/>
          <w:lang w:val="en-GB"/>
        </w:rPr>
        <w:t>MINUTES ENDORSED BY:</w:t>
      </w:r>
    </w:p>
    <w:p w14:paraId="510262C9" w14:textId="77777777" w:rsidR="00236EDE" w:rsidRPr="00F241F1" w:rsidRDefault="00236EDE" w:rsidP="00236EDE">
      <w:pPr>
        <w:tabs>
          <w:tab w:val="left" w:pos="1305"/>
        </w:tabs>
        <w:rPr>
          <w:rFonts w:ascii="Footlight MT Light" w:eastAsia="Calibri" w:hAnsi="Footlight MT Light" w:cs="Times New Roman"/>
          <w:sz w:val="24"/>
          <w:szCs w:val="24"/>
          <w:lang w:val="en-GB"/>
        </w:rPr>
      </w:pPr>
      <w:r w:rsidRPr="00F241F1">
        <w:rPr>
          <w:rFonts w:ascii="Footlight MT Light" w:eastAsia="Calibri" w:hAnsi="Footlight MT Light" w:cs="Times New Roman"/>
          <w:sz w:val="24"/>
          <w:szCs w:val="24"/>
          <w:lang w:val="en-GB"/>
        </w:rPr>
        <w:t>FUND ACCOUNT MANAGER…………………………………..SIGN………………..….DATE…………..…….</w:t>
      </w:r>
    </w:p>
    <w:p w14:paraId="6394933B" w14:textId="77777777" w:rsidR="00236EDE" w:rsidRPr="00F241F1" w:rsidRDefault="00236EDE" w:rsidP="00236EDE">
      <w:pPr>
        <w:rPr>
          <w:rFonts w:ascii="Footlight MT Light" w:hAnsi="Footlight MT Light"/>
          <w:sz w:val="24"/>
          <w:szCs w:val="24"/>
        </w:rPr>
      </w:pPr>
    </w:p>
    <w:p w14:paraId="55E132F2" w14:textId="77777777" w:rsidR="00236EDE" w:rsidRPr="00F241F1" w:rsidRDefault="00236EDE" w:rsidP="00236EDE">
      <w:pPr>
        <w:rPr>
          <w:rFonts w:ascii="Footlight MT Light" w:hAnsi="Footlight MT Light"/>
          <w:sz w:val="24"/>
          <w:szCs w:val="24"/>
        </w:rPr>
      </w:pPr>
    </w:p>
    <w:p w14:paraId="3B6C5910" w14:textId="77777777" w:rsidR="00236EDE" w:rsidRPr="00F241F1" w:rsidRDefault="00236EDE" w:rsidP="00236EDE">
      <w:pPr>
        <w:rPr>
          <w:rFonts w:ascii="Footlight MT Light" w:hAnsi="Footlight MT Light"/>
        </w:rPr>
      </w:pPr>
    </w:p>
    <w:p w14:paraId="6FF07F99" w14:textId="77777777" w:rsidR="00236EDE" w:rsidRPr="00F241F1" w:rsidRDefault="00236EDE">
      <w:pPr>
        <w:rPr>
          <w:rFonts w:ascii="Footlight MT Light" w:hAnsi="Footlight MT Light"/>
        </w:rPr>
      </w:pPr>
    </w:p>
    <w:sectPr w:rsidR="00236EDE" w:rsidRPr="00F241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522DE" w14:textId="77777777" w:rsidR="00981F54" w:rsidRDefault="00981F54" w:rsidP="004044DD">
      <w:pPr>
        <w:spacing w:after="0" w:line="240" w:lineRule="auto"/>
      </w:pPr>
      <w:r>
        <w:separator/>
      </w:r>
    </w:p>
  </w:endnote>
  <w:endnote w:type="continuationSeparator" w:id="0">
    <w:p w14:paraId="5A6E4C91" w14:textId="77777777" w:rsidR="00981F54" w:rsidRDefault="00981F54" w:rsidP="0040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6B334" w14:textId="77777777" w:rsidR="00981F54" w:rsidRDefault="00981F54" w:rsidP="004044DD">
      <w:pPr>
        <w:spacing w:after="0" w:line="240" w:lineRule="auto"/>
      </w:pPr>
      <w:r>
        <w:separator/>
      </w:r>
    </w:p>
  </w:footnote>
  <w:footnote w:type="continuationSeparator" w:id="0">
    <w:p w14:paraId="58502E79" w14:textId="77777777" w:rsidR="00981F54" w:rsidRDefault="00981F54" w:rsidP="00404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AA4"/>
    <w:multiLevelType w:val="hybridMultilevel"/>
    <w:tmpl w:val="ABC8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A1FDE"/>
    <w:multiLevelType w:val="hybridMultilevel"/>
    <w:tmpl w:val="72B40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354CB"/>
    <w:multiLevelType w:val="hybridMultilevel"/>
    <w:tmpl w:val="ABC88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90A298C"/>
    <w:multiLevelType w:val="hybridMultilevel"/>
    <w:tmpl w:val="17B28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B771A"/>
    <w:multiLevelType w:val="hybridMultilevel"/>
    <w:tmpl w:val="E6D4D63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DE"/>
    <w:rsid w:val="00021D3A"/>
    <w:rsid w:val="00041A0C"/>
    <w:rsid w:val="00064E19"/>
    <w:rsid w:val="00067703"/>
    <w:rsid w:val="000D349C"/>
    <w:rsid w:val="000D6E52"/>
    <w:rsid w:val="00151600"/>
    <w:rsid w:val="001F125C"/>
    <w:rsid w:val="002040BF"/>
    <w:rsid w:val="00236EDE"/>
    <w:rsid w:val="00266CE2"/>
    <w:rsid w:val="00285903"/>
    <w:rsid w:val="00326BDE"/>
    <w:rsid w:val="003324A9"/>
    <w:rsid w:val="00342D32"/>
    <w:rsid w:val="00355B3D"/>
    <w:rsid w:val="00371146"/>
    <w:rsid w:val="003758C6"/>
    <w:rsid w:val="003C5317"/>
    <w:rsid w:val="003F3BFB"/>
    <w:rsid w:val="004044DD"/>
    <w:rsid w:val="00437EA7"/>
    <w:rsid w:val="004B3BB2"/>
    <w:rsid w:val="004E4BFB"/>
    <w:rsid w:val="004E6838"/>
    <w:rsid w:val="00580615"/>
    <w:rsid w:val="005A559B"/>
    <w:rsid w:val="005A7232"/>
    <w:rsid w:val="005C54ED"/>
    <w:rsid w:val="005D374C"/>
    <w:rsid w:val="005E5DEB"/>
    <w:rsid w:val="006413CC"/>
    <w:rsid w:val="00685D51"/>
    <w:rsid w:val="00687878"/>
    <w:rsid w:val="00711CBC"/>
    <w:rsid w:val="0073101D"/>
    <w:rsid w:val="00773059"/>
    <w:rsid w:val="007F62E7"/>
    <w:rsid w:val="00855C60"/>
    <w:rsid w:val="0086066D"/>
    <w:rsid w:val="008631CD"/>
    <w:rsid w:val="00876E74"/>
    <w:rsid w:val="008C07DB"/>
    <w:rsid w:val="008D26B7"/>
    <w:rsid w:val="008F0199"/>
    <w:rsid w:val="009033A1"/>
    <w:rsid w:val="0091420D"/>
    <w:rsid w:val="00921F5B"/>
    <w:rsid w:val="009600B0"/>
    <w:rsid w:val="00981F54"/>
    <w:rsid w:val="0099475B"/>
    <w:rsid w:val="00997CDC"/>
    <w:rsid w:val="009D6FC5"/>
    <w:rsid w:val="009E7CDD"/>
    <w:rsid w:val="009F0E48"/>
    <w:rsid w:val="00A2342B"/>
    <w:rsid w:val="00A36CE9"/>
    <w:rsid w:val="00A40F57"/>
    <w:rsid w:val="00A65EED"/>
    <w:rsid w:val="00A85D50"/>
    <w:rsid w:val="00AB6BDC"/>
    <w:rsid w:val="00B519F7"/>
    <w:rsid w:val="00B57410"/>
    <w:rsid w:val="00B97177"/>
    <w:rsid w:val="00BA4B56"/>
    <w:rsid w:val="00C7040C"/>
    <w:rsid w:val="00D178AA"/>
    <w:rsid w:val="00D52C87"/>
    <w:rsid w:val="00D94CF2"/>
    <w:rsid w:val="00DA3ECF"/>
    <w:rsid w:val="00DB0594"/>
    <w:rsid w:val="00DF7FF3"/>
    <w:rsid w:val="00E12475"/>
    <w:rsid w:val="00E21BF3"/>
    <w:rsid w:val="00E72DFA"/>
    <w:rsid w:val="00EC0202"/>
    <w:rsid w:val="00ED403A"/>
    <w:rsid w:val="00F167F7"/>
    <w:rsid w:val="00F241F1"/>
    <w:rsid w:val="00F51C40"/>
    <w:rsid w:val="00F5571E"/>
    <w:rsid w:val="00FD132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16C4"/>
  <w15:chartTrackingRefBased/>
  <w15:docId w15:val="{B0320CAB-69F2-4783-92F3-25DF5518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DE"/>
    <w:pPr>
      <w:spacing w:after="200" w:line="276" w:lineRule="auto"/>
    </w:pPr>
    <w:rPr>
      <w:rFonts w:eastAsiaTheme="minorEastAsia"/>
      <w:lang w:val="en-US"/>
    </w:rPr>
  </w:style>
  <w:style w:type="paragraph" w:styleId="Heading2">
    <w:name w:val="heading 2"/>
    <w:basedOn w:val="Normal"/>
    <w:next w:val="Normal"/>
    <w:link w:val="Heading2Char"/>
    <w:uiPriority w:val="9"/>
    <w:unhideWhenUsed/>
    <w:qFormat/>
    <w:rsid w:val="00236EDE"/>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EDE"/>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236ED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236ED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6EDE"/>
    <w:pPr>
      <w:spacing w:after="0" w:line="240" w:lineRule="auto"/>
    </w:pPr>
    <w:rPr>
      <w:rFonts w:eastAsiaTheme="minorEastAsia"/>
      <w:lang w:val="en-US"/>
    </w:rPr>
  </w:style>
  <w:style w:type="paragraph" w:styleId="Header">
    <w:name w:val="header"/>
    <w:basedOn w:val="Normal"/>
    <w:link w:val="HeaderChar"/>
    <w:uiPriority w:val="99"/>
    <w:unhideWhenUsed/>
    <w:rsid w:val="00404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DD"/>
    <w:rPr>
      <w:rFonts w:eastAsiaTheme="minorEastAsia"/>
      <w:lang w:val="en-US"/>
    </w:rPr>
  </w:style>
  <w:style w:type="paragraph" w:styleId="Footer">
    <w:name w:val="footer"/>
    <w:basedOn w:val="Normal"/>
    <w:link w:val="FooterChar"/>
    <w:uiPriority w:val="99"/>
    <w:unhideWhenUsed/>
    <w:rsid w:val="00404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D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10</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46</cp:revision>
  <cp:lastPrinted>2021-10-19T08:12:00Z</cp:lastPrinted>
  <dcterms:created xsi:type="dcterms:W3CDTF">2021-10-06T09:32:00Z</dcterms:created>
  <dcterms:modified xsi:type="dcterms:W3CDTF">2021-10-21T11:26:00Z</dcterms:modified>
</cp:coreProperties>
</file>