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35" w:rsidRPr="00125FCE" w:rsidRDefault="000C4635" w:rsidP="000C4635">
      <w:pPr>
        <w:jc w:val="center"/>
        <w:rPr>
          <w:rFonts w:ascii="Arial" w:hAnsi="Arial" w:cs="Arial"/>
          <w:b/>
          <w:color w:val="0F243E"/>
          <w:sz w:val="28"/>
        </w:rPr>
      </w:pPr>
      <w:bookmarkStart w:id="0" w:name="_GoBack"/>
      <w:bookmarkEnd w:id="0"/>
      <w:r>
        <w:rPr>
          <w:rFonts w:ascii="Arial" w:hAnsi="Arial" w:cs="Arial"/>
          <w:b/>
          <w:noProof/>
          <w:color w:val="0F243E"/>
          <w:sz w:val="28"/>
        </w:rPr>
        <w:drawing>
          <wp:anchor distT="0" distB="0" distL="114300" distR="114300" simplePos="0" relativeHeight="251660288" behindDoc="1" locked="0" layoutInCell="1" allowOverlap="0">
            <wp:simplePos x="0" y="0"/>
            <wp:positionH relativeFrom="column">
              <wp:posOffset>2743200</wp:posOffset>
            </wp:positionH>
            <wp:positionV relativeFrom="paragraph">
              <wp:posOffset>288925</wp:posOffset>
            </wp:positionV>
            <wp:extent cx="809625" cy="640080"/>
            <wp:effectExtent l="19050" t="0" r="9525" b="0"/>
            <wp:wrapNone/>
            <wp:docPr id="4" name="Picture 4" descr="go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klogo"/>
                    <pic:cNvPicPr>
                      <a:picLocks noChangeAspect="1" noChangeArrowheads="1"/>
                    </pic:cNvPicPr>
                  </pic:nvPicPr>
                  <pic:blipFill>
                    <a:blip r:embed="rId9" cstate="print"/>
                    <a:srcRect l="7408" t="8011" r="7408" b="12016"/>
                    <a:stretch>
                      <a:fillRect/>
                    </a:stretch>
                  </pic:blipFill>
                  <pic:spPr bwMode="auto">
                    <a:xfrm>
                      <a:off x="0" y="0"/>
                      <a:ext cx="809625" cy="640080"/>
                    </a:xfrm>
                    <a:prstGeom prst="rect">
                      <a:avLst/>
                    </a:prstGeom>
                    <a:noFill/>
                    <a:ln w="9525">
                      <a:noFill/>
                      <a:miter lim="800000"/>
                      <a:headEnd/>
                      <a:tailEnd/>
                    </a:ln>
                  </pic:spPr>
                </pic:pic>
              </a:graphicData>
            </a:graphic>
          </wp:anchor>
        </w:drawing>
      </w:r>
      <w:r w:rsidRPr="00125FCE">
        <w:rPr>
          <w:rFonts w:ascii="Arial" w:hAnsi="Arial" w:cs="Arial"/>
          <w:b/>
          <w:color w:val="0F243E"/>
          <w:sz w:val="28"/>
        </w:rPr>
        <w:t>REPUBLIC OF KENYA</w:t>
      </w:r>
    </w:p>
    <w:p w:rsidR="000C4635" w:rsidRDefault="000C4635" w:rsidP="000C4635">
      <w:pPr>
        <w:rPr>
          <w:rFonts w:ascii="Arial Rounded MT Bold" w:hAnsi="Arial Rounded MT Bold" w:cs="Arial"/>
          <w:b/>
          <w:color w:val="0F243E"/>
          <w:sz w:val="36"/>
          <w:szCs w:val="36"/>
        </w:rPr>
      </w:pPr>
    </w:p>
    <w:p w:rsidR="000C4635" w:rsidRPr="008D64C8" w:rsidRDefault="000C4635" w:rsidP="008D64C8">
      <w:pPr>
        <w:jc w:val="center"/>
        <w:rPr>
          <w:rFonts w:ascii="Arial Rounded MT Bold" w:hAnsi="Arial Rounded MT Bold" w:cs="Arial"/>
          <w:b/>
          <w:color w:val="0F243E"/>
          <w:sz w:val="32"/>
          <w:szCs w:val="32"/>
        </w:rPr>
      </w:pPr>
      <w:r w:rsidRPr="008D64C8">
        <w:rPr>
          <w:rFonts w:ascii="Arial Rounded MT Bold" w:hAnsi="Arial Rounded MT Bold" w:cs="Arial"/>
          <w:b/>
          <w:color w:val="0F243E"/>
          <w:sz w:val="32"/>
          <w:szCs w:val="32"/>
        </w:rPr>
        <w:t xml:space="preserve">MARAGUA </w:t>
      </w:r>
      <w:r w:rsidR="008D64C8" w:rsidRPr="008D64C8">
        <w:rPr>
          <w:rFonts w:ascii="Arial Rounded MT Bold" w:hAnsi="Arial Rounded MT Bold" w:cs="Arial"/>
          <w:b/>
          <w:color w:val="0F243E"/>
          <w:sz w:val="32"/>
          <w:szCs w:val="32"/>
        </w:rPr>
        <w:t xml:space="preserve">NATIONAL GOVERNMENT </w:t>
      </w:r>
      <w:r w:rsidRPr="008D64C8">
        <w:rPr>
          <w:rFonts w:ascii="Arial Rounded MT Bold" w:hAnsi="Arial Rounded MT Bold" w:cs="Arial"/>
          <w:b/>
          <w:color w:val="0F243E"/>
          <w:sz w:val="32"/>
          <w:szCs w:val="32"/>
        </w:rPr>
        <w:t>CONSTITUENCY DEVELOPMENT FUND</w:t>
      </w:r>
    </w:p>
    <w:p w:rsidR="000C4635" w:rsidRPr="00125FCE" w:rsidRDefault="000C4635" w:rsidP="000C4635">
      <w:pPr>
        <w:pStyle w:val="ListBullet"/>
        <w:numPr>
          <w:ilvl w:val="0"/>
          <w:numId w:val="0"/>
        </w:numPr>
        <w:rPr>
          <w:rFonts w:ascii="Arial Rounded MT Bold" w:hAnsi="Arial Rounded MT Bold"/>
          <w:b/>
          <w:color w:val="0F243E"/>
          <w:sz w:val="16"/>
        </w:rPr>
      </w:pPr>
      <w:r w:rsidRPr="00125FCE">
        <w:rPr>
          <w:rFonts w:ascii="Arial Rounded MT Bold" w:hAnsi="Arial Rounded MT Bold"/>
          <w:b/>
          <w:color w:val="0F243E"/>
          <w:sz w:val="16"/>
        </w:rPr>
        <w:t>NE</w:t>
      </w:r>
      <w:r>
        <w:rPr>
          <w:rFonts w:ascii="Arial Rounded MT Bold" w:hAnsi="Arial Rounded MT Bold"/>
          <w:b/>
          <w:color w:val="0F243E"/>
          <w:sz w:val="16"/>
        </w:rPr>
        <w:t>XT TO MARAGUA DO’S OFFICE</w:t>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sidRPr="00125FCE">
        <w:rPr>
          <w:rFonts w:ascii="Arial Rounded MT Bold" w:hAnsi="Arial Rounded MT Bold"/>
          <w:b/>
          <w:color w:val="0F243E"/>
          <w:sz w:val="16"/>
        </w:rPr>
        <w:tab/>
      </w:r>
      <w:r w:rsidRPr="00125FCE">
        <w:rPr>
          <w:rFonts w:ascii="Arial Rounded MT Bold" w:hAnsi="Arial Rounded MT Bold"/>
          <w:b/>
          <w:color w:val="0F243E"/>
          <w:sz w:val="16"/>
        </w:rPr>
        <w:tab/>
      </w:r>
      <w:r w:rsidRPr="00125FCE">
        <w:rPr>
          <w:rFonts w:ascii="Arial Rounded MT Bold" w:hAnsi="Arial Rounded MT Bold"/>
          <w:b/>
          <w:color w:val="0F243E"/>
          <w:sz w:val="16"/>
        </w:rPr>
        <w:tab/>
      </w:r>
      <w:r w:rsidRPr="00125FCE">
        <w:rPr>
          <w:rFonts w:ascii="Arial Rounded MT Bold" w:hAnsi="Arial Rounded MT Bold"/>
          <w:b/>
          <w:color w:val="0F243E"/>
          <w:sz w:val="16"/>
        </w:rPr>
        <w:tab/>
      </w:r>
      <w:r w:rsidRPr="00125FCE">
        <w:rPr>
          <w:rFonts w:ascii="Arial Rounded MT Bold" w:hAnsi="Arial Rounded MT Bold"/>
          <w:b/>
          <w:color w:val="0F243E"/>
          <w:sz w:val="16"/>
        </w:rPr>
        <w:tab/>
      </w:r>
      <w:r w:rsidRPr="00125FCE">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sidRPr="00125FCE">
        <w:rPr>
          <w:rFonts w:ascii="Arial Rounded MT Bold" w:hAnsi="Arial Rounded MT Bold"/>
          <w:b/>
          <w:color w:val="0F243E"/>
          <w:sz w:val="16"/>
        </w:rPr>
        <w:t xml:space="preserve">MURANG’A SOUTH DISTRICT </w:t>
      </w:r>
    </w:p>
    <w:p w:rsidR="000C4635" w:rsidRDefault="000C4635" w:rsidP="000C4635">
      <w:pPr>
        <w:pStyle w:val="ListBullet"/>
        <w:numPr>
          <w:ilvl w:val="0"/>
          <w:numId w:val="0"/>
        </w:numPr>
        <w:rPr>
          <w:rFonts w:ascii="Arial Rounded MT Bold" w:hAnsi="Arial Rounded MT Bold"/>
          <w:b/>
          <w:color w:val="0F243E"/>
          <w:sz w:val="16"/>
        </w:rPr>
      </w:pP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sidRPr="00125FCE">
        <w:rPr>
          <w:rFonts w:ascii="Arial Rounded MT Bold" w:hAnsi="Arial Rounded MT Bold"/>
          <w:b/>
          <w:color w:val="0F243E"/>
          <w:sz w:val="16"/>
        </w:rPr>
        <w:t>P.O. BOX 643-10205, MARAGUA</w:t>
      </w:r>
    </w:p>
    <w:p w:rsidR="00084537" w:rsidRPr="00125FCE" w:rsidRDefault="001364B4" w:rsidP="000C4635">
      <w:pPr>
        <w:pStyle w:val="ListBullet"/>
        <w:numPr>
          <w:ilvl w:val="0"/>
          <w:numId w:val="0"/>
        </w:numPr>
        <w:rPr>
          <w:rFonts w:ascii="Arial Rounded MT Bold" w:hAnsi="Arial Rounded MT Bold"/>
          <w:b/>
          <w:color w:val="0F243E"/>
          <w:sz w:val="16"/>
        </w:rPr>
      </w:pPr>
      <w:r>
        <w:rPr>
          <w:rFonts w:ascii="Arial" w:hAnsi="Arial" w:cs="Arial"/>
          <w:noProof/>
          <w:color w:val="0F243E"/>
        </w:rPr>
        <mc:AlternateContent>
          <mc:Choice Requires="wps">
            <w:drawing>
              <wp:anchor distT="4294967294" distB="4294967294" distL="114300" distR="114300" simplePos="0" relativeHeight="251661312" behindDoc="0" locked="0" layoutInCell="1" allowOverlap="1">
                <wp:simplePos x="0" y="0"/>
                <wp:positionH relativeFrom="column">
                  <wp:posOffset>-114300</wp:posOffset>
                </wp:positionH>
                <wp:positionV relativeFrom="paragraph">
                  <wp:posOffset>60959</wp:posOffset>
                </wp:positionV>
                <wp:extent cx="6743700" cy="0"/>
                <wp:effectExtent l="0" t="38100" r="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4.8pt" to="5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" strokeweight="6pt">
                <v:stroke linestyle="thickBetweenThin"/>
              </v:line>
            </w:pict>
          </mc:Fallback>
        </mc:AlternateContent>
      </w:r>
    </w:p>
    <w:p w:rsidR="000C4635" w:rsidRPr="000C4635" w:rsidRDefault="000C4635" w:rsidP="000C4635">
      <w:pPr>
        <w:pStyle w:val="ListBullet"/>
        <w:numPr>
          <w:ilvl w:val="0"/>
          <w:numId w:val="0"/>
        </w:numPr>
        <w:rPr>
          <w:rFonts w:ascii="Arial Rounded MT Bold" w:hAnsi="Arial Rounded MT Bold"/>
          <w:b/>
          <w:color w:val="0F243E"/>
          <w:sz w:val="16"/>
        </w:rPr>
      </w:pP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r>
        <w:rPr>
          <w:rFonts w:ascii="Arial Rounded MT Bold" w:hAnsi="Arial Rounded MT Bold"/>
          <w:b/>
          <w:color w:val="0F243E"/>
          <w:sz w:val="16"/>
        </w:rPr>
        <w:tab/>
      </w:r>
    </w:p>
    <w:p w:rsidR="00F35B97" w:rsidRPr="000D57FB" w:rsidRDefault="005E49F1" w:rsidP="00F35B97">
      <w:pPr>
        <w:rPr>
          <w:rFonts w:ascii="Times New Roman" w:hAnsi="Times New Roman" w:cs="Times New Roman"/>
          <w:b/>
          <w:color w:val="0F243E"/>
          <w:sz w:val="24"/>
          <w:szCs w:val="24"/>
          <w:u w:val="single"/>
          <w:lang w:val="en-CA"/>
        </w:rPr>
      </w:pPr>
      <w:r w:rsidRPr="000D57FB">
        <w:rPr>
          <w:rFonts w:ascii="Times New Roman" w:hAnsi="Times New Roman" w:cs="Times New Roman"/>
          <w:b/>
          <w:color w:val="0F243E"/>
          <w:sz w:val="24"/>
          <w:szCs w:val="24"/>
          <w:u w:val="single"/>
          <w:lang w:val="en-CA"/>
        </w:rPr>
        <w:t xml:space="preserve">MINUTES OF </w:t>
      </w:r>
      <w:r w:rsidR="008D64C8">
        <w:rPr>
          <w:rFonts w:ascii="Times New Roman" w:hAnsi="Times New Roman" w:cs="Times New Roman"/>
          <w:b/>
          <w:color w:val="0F243E"/>
          <w:sz w:val="24"/>
          <w:szCs w:val="24"/>
          <w:u w:val="single"/>
          <w:lang w:val="en-CA"/>
        </w:rPr>
        <w:t>NG-</w:t>
      </w:r>
      <w:r w:rsidRPr="000D57FB">
        <w:rPr>
          <w:rFonts w:ascii="Times New Roman" w:hAnsi="Times New Roman" w:cs="Times New Roman"/>
          <w:b/>
          <w:color w:val="0F243E"/>
          <w:sz w:val="24"/>
          <w:szCs w:val="24"/>
          <w:u w:val="single"/>
          <w:lang w:val="en-CA"/>
        </w:rPr>
        <w:t xml:space="preserve">CDF </w:t>
      </w:r>
      <w:r w:rsidR="00F35B97" w:rsidRPr="000D57FB">
        <w:rPr>
          <w:rFonts w:ascii="Times New Roman" w:hAnsi="Times New Roman" w:cs="Times New Roman"/>
          <w:b/>
          <w:color w:val="0F243E"/>
          <w:sz w:val="24"/>
          <w:szCs w:val="24"/>
          <w:u w:val="single"/>
          <w:lang w:val="en-CA"/>
        </w:rPr>
        <w:t xml:space="preserve">MEETING HELD ON </w:t>
      </w:r>
      <w:r w:rsidR="001E3E00">
        <w:rPr>
          <w:rFonts w:ascii="Times New Roman" w:hAnsi="Times New Roman" w:cs="Times New Roman"/>
          <w:b/>
          <w:color w:val="0F243E"/>
          <w:sz w:val="24"/>
          <w:szCs w:val="24"/>
          <w:u w:val="single"/>
          <w:lang w:val="en-CA"/>
        </w:rPr>
        <w:t>15</w:t>
      </w:r>
      <w:r w:rsidR="007B6FBA" w:rsidRPr="007B6FBA">
        <w:rPr>
          <w:rFonts w:ascii="Times New Roman" w:hAnsi="Times New Roman" w:cs="Times New Roman"/>
          <w:b/>
          <w:color w:val="0F243E"/>
          <w:sz w:val="24"/>
          <w:szCs w:val="24"/>
          <w:u w:val="single"/>
          <w:vertAlign w:val="superscript"/>
          <w:lang w:val="en-CA"/>
        </w:rPr>
        <w:t>th</w:t>
      </w:r>
      <w:r w:rsidR="007B6FBA">
        <w:rPr>
          <w:rFonts w:ascii="Times New Roman" w:hAnsi="Times New Roman" w:cs="Times New Roman"/>
          <w:b/>
          <w:color w:val="0F243E"/>
          <w:sz w:val="24"/>
          <w:szCs w:val="24"/>
          <w:u w:val="single"/>
          <w:lang w:val="en-CA"/>
        </w:rPr>
        <w:t xml:space="preserve"> </w:t>
      </w:r>
      <w:r w:rsidR="001E3E00">
        <w:rPr>
          <w:rFonts w:ascii="Times New Roman" w:hAnsi="Times New Roman" w:cs="Times New Roman"/>
          <w:b/>
          <w:color w:val="0F243E"/>
          <w:sz w:val="24"/>
          <w:szCs w:val="24"/>
          <w:u w:val="single"/>
          <w:lang w:val="en-CA"/>
        </w:rPr>
        <w:t>NOVEMBER</w:t>
      </w:r>
      <w:r w:rsidR="007B6FBA">
        <w:rPr>
          <w:rFonts w:ascii="Times New Roman" w:hAnsi="Times New Roman" w:cs="Times New Roman"/>
          <w:b/>
          <w:color w:val="0F243E"/>
          <w:sz w:val="24"/>
          <w:szCs w:val="24"/>
          <w:u w:val="single"/>
          <w:lang w:val="en-CA"/>
        </w:rPr>
        <w:t xml:space="preserve"> 2018</w:t>
      </w:r>
      <w:r w:rsidR="00F35B97" w:rsidRPr="000D57FB">
        <w:rPr>
          <w:rFonts w:ascii="Times New Roman" w:hAnsi="Times New Roman" w:cs="Times New Roman"/>
          <w:b/>
          <w:color w:val="0F243E"/>
          <w:sz w:val="24"/>
          <w:szCs w:val="24"/>
          <w:u w:val="single"/>
          <w:lang w:val="en-CA"/>
        </w:rPr>
        <w:t xml:space="preserve"> AT THE CDF OFFICE</w:t>
      </w:r>
      <w:r w:rsidR="008D64C8">
        <w:rPr>
          <w:rFonts w:ascii="Times New Roman" w:hAnsi="Times New Roman" w:cs="Times New Roman"/>
          <w:b/>
          <w:color w:val="0F243E"/>
          <w:sz w:val="24"/>
          <w:szCs w:val="24"/>
          <w:u w:val="single"/>
          <w:lang w:val="en-CA"/>
        </w:rPr>
        <w:t xml:space="preserve"> BOARDROOM </w:t>
      </w:r>
    </w:p>
    <w:p w:rsidR="006A1668" w:rsidRPr="00F35B97" w:rsidRDefault="00F35B97" w:rsidP="009A4402">
      <w:pPr>
        <w:rPr>
          <w:rFonts w:ascii="Times New Roman" w:hAnsi="Times New Roman" w:cs="Times New Roman"/>
          <w:sz w:val="24"/>
          <w:szCs w:val="24"/>
          <w:u w:val="single"/>
        </w:rPr>
      </w:pPr>
      <w:r w:rsidRPr="00F35B97">
        <w:rPr>
          <w:rFonts w:ascii="Times New Roman" w:hAnsi="Times New Roman" w:cs="Times New Roman"/>
          <w:b/>
          <w:color w:val="0F243E"/>
          <w:sz w:val="24"/>
          <w:szCs w:val="24"/>
          <w:u w:val="single"/>
          <w:lang w:val="en-CA"/>
        </w:rPr>
        <w:t>Members Present</w:t>
      </w:r>
    </w:p>
    <w:p w:rsidR="00C14A08" w:rsidRDefault="00C14A08" w:rsidP="009A4402">
      <w:pPr>
        <w:pStyle w:val="ListParagraph"/>
        <w:numPr>
          <w:ilvl w:val="0"/>
          <w:numId w:val="2"/>
        </w:numPr>
        <w:rPr>
          <w:rFonts w:ascii="Times New Roman" w:hAnsi="Times New Roman" w:cs="Times New Roman"/>
          <w:sz w:val="24"/>
          <w:szCs w:val="24"/>
        </w:rPr>
        <w:sectPr w:rsidR="00C14A08" w:rsidSect="00966E78">
          <w:footerReference w:type="default" r:id="rId10"/>
          <w:type w:val="continuous"/>
          <w:pgSz w:w="12240" w:h="15840"/>
          <w:pgMar w:top="1080" w:right="1440" w:bottom="1440" w:left="1260" w:header="720" w:footer="720" w:gutter="0"/>
          <w:cols w:space="720"/>
          <w:docGrid w:linePitch="360"/>
        </w:sectPr>
      </w:pPr>
    </w:p>
    <w:p w:rsidR="003A0ECF" w:rsidRDefault="003A0ECF" w:rsidP="003B5C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Hon Mary Waithera –M.P Maragua</w:t>
      </w:r>
    </w:p>
    <w:p w:rsidR="003B5C7C" w:rsidRDefault="003B5C7C" w:rsidP="003B5C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Simon Kiragu Wachira- CHAIRMAN</w:t>
      </w:r>
    </w:p>
    <w:p w:rsidR="003A0ECF" w:rsidRPr="003A0ECF" w:rsidRDefault="007B6FBA" w:rsidP="003A0EC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Titus Macharia- D</w:t>
      </w:r>
      <w:r w:rsidR="00302769">
        <w:rPr>
          <w:rFonts w:ascii="Times New Roman" w:hAnsi="Times New Roman" w:cs="Times New Roman"/>
          <w:sz w:val="24"/>
          <w:szCs w:val="24"/>
        </w:rPr>
        <w:t>CC  Maragua</w:t>
      </w:r>
    </w:p>
    <w:p w:rsidR="00924684" w:rsidRPr="00924684" w:rsidRDefault="00CE42E2" w:rsidP="0092468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Alex Mwangi –  F.A.M</w:t>
      </w:r>
    </w:p>
    <w:p w:rsidR="009A4402" w:rsidRDefault="000C241C" w:rsidP="009A44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Simon Mbau Mwaura</w:t>
      </w:r>
      <w:r w:rsidR="005E49F1">
        <w:rPr>
          <w:rFonts w:ascii="Times New Roman" w:hAnsi="Times New Roman" w:cs="Times New Roman"/>
          <w:sz w:val="24"/>
          <w:szCs w:val="24"/>
        </w:rPr>
        <w:t xml:space="preserve">-  </w:t>
      </w:r>
      <w:r w:rsidR="009A4402" w:rsidRPr="000C4635">
        <w:rPr>
          <w:rFonts w:ascii="Times New Roman" w:hAnsi="Times New Roman" w:cs="Times New Roman"/>
          <w:sz w:val="24"/>
          <w:szCs w:val="24"/>
        </w:rPr>
        <w:t>Member</w:t>
      </w:r>
    </w:p>
    <w:p w:rsidR="00AA2A7F" w:rsidRDefault="000C241C" w:rsidP="009A44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Stephen Ndungu  Nyoike- Member</w:t>
      </w:r>
    </w:p>
    <w:p w:rsidR="00B23FD9" w:rsidRDefault="000C241C" w:rsidP="00AA2A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Simon Karanja Kamande</w:t>
      </w:r>
      <w:r w:rsidR="00B23FD9">
        <w:rPr>
          <w:rFonts w:ascii="Times New Roman" w:hAnsi="Times New Roman" w:cs="Times New Roman"/>
          <w:sz w:val="24"/>
          <w:szCs w:val="24"/>
        </w:rPr>
        <w:t xml:space="preserve"> – member</w:t>
      </w:r>
    </w:p>
    <w:p w:rsidR="00B23FD9" w:rsidRDefault="000C241C" w:rsidP="00AA2A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Sarafina Wambui Muiruri</w:t>
      </w:r>
      <w:r w:rsidR="00B23FD9">
        <w:rPr>
          <w:rFonts w:ascii="Times New Roman" w:hAnsi="Times New Roman" w:cs="Times New Roman"/>
          <w:sz w:val="24"/>
          <w:szCs w:val="24"/>
        </w:rPr>
        <w:t>-member</w:t>
      </w:r>
    </w:p>
    <w:p w:rsidR="000C241C" w:rsidRDefault="000C241C" w:rsidP="00AA2A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Teresa Wanjiku Kariuki- Member</w:t>
      </w:r>
    </w:p>
    <w:p w:rsidR="00302769" w:rsidRDefault="00302769" w:rsidP="003027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Derek kibe-Member</w:t>
      </w:r>
    </w:p>
    <w:p w:rsidR="00392A66" w:rsidRPr="00302769" w:rsidRDefault="00392A66" w:rsidP="00392A66">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Purity Njeri - Secretary</w:t>
      </w:r>
    </w:p>
    <w:p w:rsidR="00392A66" w:rsidRDefault="00392A66" w:rsidP="00392A66">
      <w:pPr>
        <w:pStyle w:val="ListParagraph"/>
        <w:ind w:left="1170"/>
        <w:rPr>
          <w:rFonts w:ascii="Times New Roman" w:hAnsi="Times New Roman" w:cs="Times New Roman"/>
          <w:sz w:val="24"/>
          <w:szCs w:val="24"/>
        </w:rPr>
      </w:pPr>
    </w:p>
    <w:p w:rsidR="00302769" w:rsidRDefault="00302769" w:rsidP="00302769">
      <w:pPr>
        <w:pStyle w:val="ListParagraph"/>
        <w:ind w:left="1170"/>
        <w:rPr>
          <w:rFonts w:ascii="Times New Roman" w:hAnsi="Times New Roman" w:cs="Times New Roman"/>
          <w:sz w:val="24"/>
          <w:szCs w:val="24"/>
        </w:rPr>
      </w:pPr>
    </w:p>
    <w:p w:rsidR="00547D74" w:rsidRDefault="00547D74" w:rsidP="00B23FD9">
      <w:pPr>
        <w:rPr>
          <w:rFonts w:ascii="Times New Roman" w:hAnsi="Times New Roman" w:cs="Times New Roman"/>
          <w:sz w:val="24"/>
          <w:szCs w:val="24"/>
        </w:rPr>
      </w:pPr>
    </w:p>
    <w:p w:rsidR="00B23FD9" w:rsidRPr="00B23FD9" w:rsidRDefault="00B23FD9" w:rsidP="00B23FD9">
      <w:pPr>
        <w:rPr>
          <w:rFonts w:ascii="Times New Roman" w:hAnsi="Times New Roman" w:cs="Times New Roman"/>
          <w:sz w:val="24"/>
          <w:szCs w:val="24"/>
        </w:rPr>
        <w:sectPr w:rsidR="00B23FD9" w:rsidRPr="00B23FD9" w:rsidSect="00C14A08">
          <w:type w:val="continuous"/>
          <w:pgSz w:w="12240" w:h="15840"/>
          <w:pgMar w:top="1440" w:right="1440" w:bottom="1440" w:left="1260" w:header="720" w:footer="720" w:gutter="0"/>
          <w:cols w:num="2" w:space="720"/>
          <w:docGrid w:linePitch="360"/>
        </w:sectPr>
      </w:pPr>
    </w:p>
    <w:p w:rsidR="007B6FBA" w:rsidRDefault="007B6FBA" w:rsidP="009A4402">
      <w:pPr>
        <w:rPr>
          <w:rFonts w:ascii="Times New Roman" w:hAnsi="Times New Roman" w:cs="Times New Roman"/>
          <w:b/>
          <w:sz w:val="24"/>
          <w:szCs w:val="24"/>
          <w:u w:val="single"/>
        </w:rPr>
      </w:pPr>
    </w:p>
    <w:p w:rsidR="009A4402" w:rsidRPr="000C4635" w:rsidRDefault="009A4402" w:rsidP="009A4402">
      <w:pPr>
        <w:rPr>
          <w:rFonts w:ascii="Times New Roman" w:hAnsi="Times New Roman" w:cs="Times New Roman"/>
          <w:b/>
          <w:sz w:val="24"/>
          <w:szCs w:val="24"/>
          <w:u w:val="single"/>
        </w:rPr>
      </w:pPr>
      <w:r w:rsidRPr="000C4635">
        <w:rPr>
          <w:rFonts w:ascii="Times New Roman" w:hAnsi="Times New Roman" w:cs="Times New Roman"/>
          <w:b/>
          <w:sz w:val="24"/>
          <w:szCs w:val="24"/>
          <w:u w:val="single"/>
        </w:rPr>
        <w:t>Agenda</w:t>
      </w:r>
    </w:p>
    <w:p w:rsidR="00F60111" w:rsidRPr="00EA4FAF" w:rsidRDefault="00EA4FAF" w:rsidP="00EA4FAF">
      <w:pPr>
        <w:rPr>
          <w:rFonts w:ascii="Times New Roman" w:hAnsi="Times New Roman" w:cs="Times New Roman"/>
          <w:sz w:val="24"/>
          <w:szCs w:val="24"/>
        </w:rPr>
        <w:sectPr w:rsidR="00F60111" w:rsidRPr="00EA4FAF" w:rsidSect="00D90705">
          <w:type w:val="continuous"/>
          <w:pgSz w:w="12240" w:h="15840"/>
          <w:pgMar w:top="720" w:right="1440" w:bottom="360" w:left="1260" w:header="720" w:footer="0" w:gutter="0"/>
          <w:cols w:space="720"/>
          <w:docGrid w:linePitch="360"/>
        </w:sectPr>
      </w:pPr>
      <w:r w:rsidRPr="00EA4FAF">
        <w:rPr>
          <w:rFonts w:ascii="Footlight MT Light" w:hAnsi="Footlight MT Light" w:cs="Tahoma"/>
          <w:sz w:val="24"/>
          <w:szCs w:val="24"/>
        </w:rPr>
        <w:t xml:space="preserve">The Agenda for the meeting was adopted as shown </w:t>
      </w:r>
      <w:r w:rsidRPr="00EA4FAF">
        <w:rPr>
          <w:rFonts w:ascii="Times New Roman" w:hAnsi="Times New Roman" w:cs="Times New Roman"/>
          <w:sz w:val="24"/>
          <w:szCs w:val="24"/>
        </w:rPr>
        <w:t>below</w:t>
      </w:r>
    </w:p>
    <w:p w:rsidR="009A4402" w:rsidRPr="00B23FD9" w:rsidRDefault="000C241C" w:rsidP="009A44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Preliminaries and introduction.</w:t>
      </w:r>
    </w:p>
    <w:p w:rsidR="009A4402" w:rsidRDefault="008D6A56" w:rsidP="009A44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Confirmation of previous minutes</w:t>
      </w:r>
    </w:p>
    <w:p w:rsidR="00304EDA" w:rsidRPr="006C4477" w:rsidRDefault="006C4477" w:rsidP="006C447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Matters arising</w:t>
      </w:r>
    </w:p>
    <w:p w:rsidR="003C16FC" w:rsidRDefault="007B6FBA" w:rsidP="00304EDA">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Approval of </w:t>
      </w:r>
      <w:r w:rsidR="001E3E00">
        <w:rPr>
          <w:rFonts w:ascii="Times New Roman" w:hAnsi="Times New Roman" w:cs="Times New Roman"/>
          <w:sz w:val="24"/>
          <w:szCs w:val="24"/>
        </w:rPr>
        <w:t>2018/2019 project proposal.</w:t>
      </w:r>
    </w:p>
    <w:p w:rsidR="00966E78" w:rsidRDefault="007B6FBA" w:rsidP="009A44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Monitoring Program</w:t>
      </w:r>
    </w:p>
    <w:p w:rsidR="003A0ECF" w:rsidRDefault="003A0ECF" w:rsidP="009A44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Ward briefs/ A.O.B</w:t>
      </w:r>
    </w:p>
    <w:p w:rsidR="0087749A" w:rsidRDefault="0087749A" w:rsidP="0087749A">
      <w:pPr>
        <w:pStyle w:val="ListParagraph"/>
        <w:rPr>
          <w:rFonts w:ascii="Times New Roman" w:hAnsi="Times New Roman" w:cs="Times New Roman"/>
          <w:sz w:val="24"/>
          <w:szCs w:val="24"/>
        </w:rPr>
      </w:pPr>
    </w:p>
    <w:p w:rsidR="0092003C" w:rsidRDefault="0092003C" w:rsidP="0092003C">
      <w:pPr>
        <w:pStyle w:val="ListParagraph"/>
        <w:rPr>
          <w:rFonts w:ascii="Times New Roman" w:hAnsi="Times New Roman" w:cs="Times New Roman"/>
          <w:sz w:val="24"/>
          <w:szCs w:val="24"/>
        </w:rPr>
      </w:pPr>
    </w:p>
    <w:p w:rsidR="009B770D" w:rsidRPr="009B770D" w:rsidRDefault="009B770D" w:rsidP="009B770D">
      <w:pPr>
        <w:rPr>
          <w:rFonts w:ascii="Times New Roman" w:hAnsi="Times New Roman" w:cs="Times New Roman"/>
          <w:sz w:val="24"/>
          <w:szCs w:val="24"/>
        </w:rPr>
      </w:pPr>
    </w:p>
    <w:p w:rsidR="00F60111" w:rsidRDefault="00F60111" w:rsidP="009A4402">
      <w:pPr>
        <w:rPr>
          <w:rFonts w:ascii="Times New Roman" w:hAnsi="Times New Roman" w:cs="Times New Roman"/>
          <w:b/>
          <w:sz w:val="24"/>
          <w:szCs w:val="24"/>
          <w:u w:val="single"/>
        </w:rPr>
      </w:pPr>
    </w:p>
    <w:p w:rsidR="00F60111" w:rsidRDefault="00F60111" w:rsidP="009A4402">
      <w:pPr>
        <w:rPr>
          <w:rFonts w:ascii="Times New Roman" w:hAnsi="Times New Roman" w:cs="Times New Roman"/>
          <w:b/>
          <w:sz w:val="24"/>
          <w:szCs w:val="24"/>
          <w:u w:val="single"/>
        </w:rPr>
        <w:sectPr w:rsidR="00F60111" w:rsidSect="00304EDA">
          <w:type w:val="continuous"/>
          <w:pgSz w:w="12240" w:h="15840"/>
          <w:pgMar w:top="720" w:right="1440" w:bottom="360" w:left="1260" w:header="720" w:footer="0" w:gutter="0"/>
          <w:cols w:num="2" w:space="1980"/>
          <w:docGrid w:linePitch="360"/>
        </w:sectPr>
      </w:pPr>
    </w:p>
    <w:p w:rsidR="00304EDA" w:rsidRPr="009D738B" w:rsidRDefault="00627122" w:rsidP="00304EDA">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MIN. 01/15/11</w:t>
      </w:r>
      <w:r w:rsidR="003B5C7C">
        <w:rPr>
          <w:rFonts w:ascii="Times New Roman" w:hAnsi="Times New Roman" w:cs="Times New Roman"/>
          <w:b/>
          <w:sz w:val="24"/>
          <w:szCs w:val="24"/>
          <w:u w:val="single"/>
        </w:rPr>
        <w:t>/2018</w:t>
      </w:r>
      <w:r w:rsidR="00304EDA" w:rsidRPr="009D738B">
        <w:rPr>
          <w:rFonts w:ascii="Times New Roman" w:hAnsi="Times New Roman" w:cs="Times New Roman"/>
          <w:b/>
          <w:sz w:val="24"/>
          <w:szCs w:val="24"/>
          <w:u w:val="single"/>
        </w:rPr>
        <w:t>: PRELIMINARIES</w:t>
      </w:r>
      <w:r w:rsidR="00757AA1">
        <w:rPr>
          <w:rFonts w:ascii="Times New Roman" w:hAnsi="Times New Roman" w:cs="Times New Roman"/>
          <w:b/>
          <w:sz w:val="24"/>
          <w:szCs w:val="24"/>
          <w:u w:val="single"/>
        </w:rPr>
        <w:t xml:space="preserve"> AND INTRODUCTION.</w:t>
      </w:r>
    </w:p>
    <w:p w:rsidR="00DF6D2D" w:rsidRPr="003C16FC" w:rsidRDefault="00304EDA" w:rsidP="00304EDA">
      <w:pPr>
        <w:rPr>
          <w:rFonts w:ascii="Times New Roman" w:hAnsi="Times New Roman" w:cs="Times New Roman"/>
          <w:b/>
          <w:sz w:val="24"/>
          <w:szCs w:val="24"/>
        </w:rPr>
      </w:pPr>
      <w:r>
        <w:rPr>
          <w:rFonts w:ascii="Times New Roman" w:hAnsi="Times New Roman" w:cs="Times New Roman"/>
          <w:sz w:val="24"/>
          <w:szCs w:val="24"/>
        </w:rPr>
        <w:t>The meeting started with a wo</w:t>
      </w:r>
      <w:r w:rsidR="003B5C7C">
        <w:rPr>
          <w:rFonts w:ascii="Times New Roman" w:hAnsi="Times New Roman" w:cs="Times New Roman"/>
          <w:sz w:val="24"/>
          <w:szCs w:val="24"/>
        </w:rPr>
        <w:t xml:space="preserve">rd of prayer from </w:t>
      </w:r>
      <w:r w:rsidR="007B6FBA">
        <w:rPr>
          <w:rFonts w:ascii="Times New Roman" w:hAnsi="Times New Roman" w:cs="Times New Roman"/>
          <w:sz w:val="24"/>
          <w:szCs w:val="24"/>
        </w:rPr>
        <w:t xml:space="preserve">Stephen Ndungu </w:t>
      </w:r>
      <w:r w:rsidR="00302769">
        <w:rPr>
          <w:rFonts w:ascii="Times New Roman" w:hAnsi="Times New Roman" w:cs="Times New Roman"/>
          <w:sz w:val="24"/>
          <w:szCs w:val="24"/>
        </w:rPr>
        <w:t>at</w:t>
      </w:r>
      <w:r>
        <w:rPr>
          <w:rFonts w:ascii="Times New Roman" w:hAnsi="Times New Roman" w:cs="Times New Roman"/>
          <w:sz w:val="24"/>
          <w:szCs w:val="24"/>
        </w:rPr>
        <w:t xml:space="preserve"> </w:t>
      </w:r>
      <w:r w:rsidR="00627122">
        <w:rPr>
          <w:rFonts w:ascii="Times New Roman" w:hAnsi="Times New Roman" w:cs="Times New Roman"/>
          <w:b/>
          <w:sz w:val="24"/>
          <w:szCs w:val="24"/>
        </w:rPr>
        <w:t>11.00a</w:t>
      </w:r>
      <w:r w:rsidRPr="009E0EE9">
        <w:rPr>
          <w:rFonts w:ascii="Times New Roman" w:hAnsi="Times New Roman" w:cs="Times New Roman"/>
          <w:b/>
          <w:sz w:val="24"/>
          <w:szCs w:val="24"/>
        </w:rPr>
        <w:t>.m</w:t>
      </w:r>
      <w:r>
        <w:rPr>
          <w:rFonts w:ascii="Times New Roman" w:hAnsi="Times New Roman" w:cs="Times New Roman"/>
          <w:sz w:val="24"/>
          <w:szCs w:val="24"/>
        </w:rPr>
        <w:t>. Thereafter, the chairman called the meeting to</w:t>
      </w:r>
      <w:r w:rsidR="00DF6D2D">
        <w:rPr>
          <w:rFonts w:ascii="Times New Roman" w:hAnsi="Times New Roman" w:cs="Times New Roman"/>
          <w:sz w:val="24"/>
          <w:szCs w:val="24"/>
        </w:rPr>
        <w:t xml:space="preserve"> order and welcomed the members.</w:t>
      </w:r>
    </w:p>
    <w:p w:rsidR="00EF2C8C" w:rsidRDefault="00EF2C8C" w:rsidP="00304EDA">
      <w:pPr>
        <w:rPr>
          <w:rFonts w:ascii="Times New Roman" w:hAnsi="Times New Roman" w:cs="Times New Roman"/>
          <w:sz w:val="24"/>
          <w:szCs w:val="24"/>
        </w:rPr>
      </w:pPr>
      <w:r>
        <w:rPr>
          <w:rFonts w:ascii="Times New Roman" w:hAnsi="Times New Roman" w:cs="Times New Roman"/>
          <w:sz w:val="24"/>
          <w:szCs w:val="24"/>
        </w:rPr>
        <w:t xml:space="preserve">The chairman took the other members through the agenda of the day and was unanimously agreed </w:t>
      </w:r>
      <w:r w:rsidR="003A0ECF">
        <w:rPr>
          <w:rFonts w:ascii="Times New Roman" w:hAnsi="Times New Roman" w:cs="Times New Roman"/>
          <w:sz w:val="24"/>
          <w:szCs w:val="24"/>
        </w:rPr>
        <w:t>on.</w:t>
      </w:r>
    </w:p>
    <w:p w:rsidR="00D81FE1" w:rsidRDefault="00D81FE1" w:rsidP="00304EDA">
      <w:pPr>
        <w:rPr>
          <w:rFonts w:ascii="Times New Roman" w:hAnsi="Times New Roman" w:cs="Times New Roman"/>
          <w:b/>
          <w:sz w:val="24"/>
          <w:szCs w:val="24"/>
          <w:u w:val="single"/>
        </w:rPr>
      </w:pPr>
    </w:p>
    <w:p w:rsidR="00304EDA" w:rsidRPr="007E5A96" w:rsidRDefault="006C4477" w:rsidP="00304EDA">
      <w:pPr>
        <w:rPr>
          <w:rFonts w:ascii="Times New Roman" w:hAnsi="Times New Roman" w:cs="Times New Roman"/>
          <w:b/>
          <w:sz w:val="24"/>
          <w:szCs w:val="24"/>
          <w:u w:val="single"/>
        </w:rPr>
      </w:pPr>
      <w:r w:rsidRPr="007E5A96">
        <w:rPr>
          <w:rFonts w:ascii="Times New Roman" w:hAnsi="Times New Roman" w:cs="Times New Roman"/>
          <w:b/>
          <w:sz w:val="24"/>
          <w:szCs w:val="24"/>
          <w:u w:val="single"/>
        </w:rPr>
        <w:t>MIN. 02/</w:t>
      </w:r>
      <w:r w:rsidR="00627122">
        <w:rPr>
          <w:rFonts w:ascii="Times New Roman" w:hAnsi="Times New Roman" w:cs="Times New Roman"/>
          <w:b/>
          <w:sz w:val="24"/>
          <w:szCs w:val="24"/>
          <w:u w:val="single"/>
        </w:rPr>
        <w:t>15/11/2018</w:t>
      </w:r>
      <w:r w:rsidR="00E91BB7" w:rsidRPr="007E5A96">
        <w:rPr>
          <w:rFonts w:ascii="Times New Roman" w:hAnsi="Times New Roman" w:cs="Times New Roman"/>
          <w:b/>
          <w:sz w:val="24"/>
          <w:szCs w:val="24"/>
          <w:u w:val="single"/>
        </w:rPr>
        <w:t xml:space="preserve">: </w:t>
      </w:r>
      <w:r w:rsidR="00EF2C8C" w:rsidRPr="007E5A96">
        <w:rPr>
          <w:rFonts w:ascii="Times New Roman" w:hAnsi="Times New Roman" w:cs="Times New Roman"/>
          <w:b/>
          <w:sz w:val="24"/>
          <w:szCs w:val="24"/>
          <w:u w:val="single"/>
        </w:rPr>
        <w:t>CONFIRMATION OF PREVIOUS MINUTES</w:t>
      </w:r>
      <w:r w:rsidR="00304EDA" w:rsidRPr="007E5A96">
        <w:rPr>
          <w:rFonts w:ascii="Times New Roman" w:hAnsi="Times New Roman" w:cs="Times New Roman"/>
          <w:b/>
          <w:sz w:val="24"/>
          <w:szCs w:val="24"/>
          <w:u w:val="single"/>
        </w:rPr>
        <w:t>.</w:t>
      </w:r>
    </w:p>
    <w:p w:rsidR="00572C6D" w:rsidRPr="007E5A96" w:rsidRDefault="00E91BB7" w:rsidP="00EF2C8C">
      <w:pPr>
        <w:rPr>
          <w:rFonts w:ascii="Times New Roman" w:hAnsi="Times New Roman" w:cs="Times New Roman"/>
          <w:sz w:val="24"/>
          <w:szCs w:val="24"/>
        </w:rPr>
      </w:pPr>
      <w:r w:rsidRPr="007E5A96">
        <w:rPr>
          <w:rFonts w:ascii="Times New Roman" w:hAnsi="Times New Roman" w:cs="Times New Roman"/>
          <w:sz w:val="24"/>
          <w:szCs w:val="24"/>
        </w:rPr>
        <w:t xml:space="preserve">The </w:t>
      </w:r>
      <w:r w:rsidR="00302769">
        <w:rPr>
          <w:rFonts w:ascii="Times New Roman" w:hAnsi="Times New Roman" w:cs="Times New Roman"/>
          <w:sz w:val="24"/>
          <w:szCs w:val="24"/>
        </w:rPr>
        <w:t xml:space="preserve">chairman requested the </w:t>
      </w:r>
      <w:r w:rsidR="00B52C1E">
        <w:rPr>
          <w:rFonts w:ascii="Times New Roman" w:hAnsi="Times New Roman" w:cs="Times New Roman"/>
          <w:sz w:val="24"/>
          <w:szCs w:val="24"/>
        </w:rPr>
        <w:t>secretary</w:t>
      </w:r>
      <w:r w:rsidR="00EF2C8C" w:rsidRPr="007E5A96">
        <w:rPr>
          <w:rFonts w:ascii="Times New Roman" w:hAnsi="Times New Roman" w:cs="Times New Roman"/>
          <w:sz w:val="24"/>
          <w:szCs w:val="24"/>
        </w:rPr>
        <w:t xml:space="preserve"> to take the oth</w:t>
      </w:r>
      <w:r w:rsidR="003A0ECF">
        <w:rPr>
          <w:rFonts w:ascii="Times New Roman" w:hAnsi="Times New Roman" w:cs="Times New Roman"/>
          <w:sz w:val="24"/>
          <w:szCs w:val="24"/>
        </w:rPr>
        <w:t xml:space="preserve">er members through </w:t>
      </w:r>
      <w:r w:rsidR="00302769">
        <w:rPr>
          <w:rFonts w:ascii="Times New Roman" w:hAnsi="Times New Roman" w:cs="Times New Roman"/>
          <w:sz w:val="24"/>
          <w:szCs w:val="24"/>
        </w:rPr>
        <w:t xml:space="preserve">minutes of </w:t>
      </w:r>
      <w:r w:rsidR="00627122">
        <w:rPr>
          <w:rFonts w:ascii="Times New Roman" w:hAnsi="Times New Roman" w:cs="Times New Roman"/>
          <w:sz w:val="24"/>
          <w:szCs w:val="24"/>
        </w:rPr>
        <w:t>09</w:t>
      </w:r>
      <w:r w:rsidR="003B5C7C" w:rsidRPr="007E5A96">
        <w:rPr>
          <w:rFonts w:ascii="Times New Roman" w:hAnsi="Times New Roman" w:cs="Times New Roman"/>
          <w:sz w:val="24"/>
          <w:szCs w:val="24"/>
          <w:vertAlign w:val="superscript"/>
        </w:rPr>
        <w:t>th</w:t>
      </w:r>
      <w:r w:rsidR="00302769">
        <w:rPr>
          <w:rFonts w:ascii="Times New Roman" w:hAnsi="Times New Roman" w:cs="Times New Roman"/>
          <w:sz w:val="24"/>
          <w:szCs w:val="24"/>
        </w:rPr>
        <w:t xml:space="preserve"> </w:t>
      </w:r>
      <w:r w:rsidR="00627122">
        <w:rPr>
          <w:rFonts w:ascii="Times New Roman" w:hAnsi="Times New Roman" w:cs="Times New Roman"/>
          <w:sz w:val="24"/>
          <w:szCs w:val="24"/>
        </w:rPr>
        <w:t>August</w:t>
      </w:r>
      <w:r w:rsidR="003A0ECF">
        <w:rPr>
          <w:rFonts w:ascii="Times New Roman" w:hAnsi="Times New Roman" w:cs="Times New Roman"/>
          <w:sz w:val="24"/>
          <w:szCs w:val="24"/>
        </w:rPr>
        <w:t xml:space="preserve"> </w:t>
      </w:r>
      <w:r w:rsidR="003B5C7C" w:rsidRPr="007E5A96">
        <w:rPr>
          <w:rFonts w:ascii="Times New Roman" w:hAnsi="Times New Roman" w:cs="Times New Roman"/>
          <w:sz w:val="24"/>
          <w:szCs w:val="24"/>
        </w:rPr>
        <w:t>2018</w:t>
      </w:r>
      <w:r w:rsidR="00EF2C8C" w:rsidRPr="007E5A96">
        <w:rPr>
          <w:rFonts w:ascii="Times New Roman" w:hAnsi="Times New Roman" w:cs="Times New Roman"/>
          <w:sz w:val="24"/>
          <w:szCs w:val="24"/>
        </w:rPr>
        <w:t xml:space="preserve"> where the minutes</w:t>
      </w:r>
      <w:r w:rsidR="003C16FC" w:rsidRPr="007E5A96">
        <w:rPr>
          <w:rFonts w:ascii="Times New Roman" w:hAnsi="Times New Roman" w:cs="Times New Roman"/>
          <w:sz w:val="24"/>
          <w:szCs w:val="24"/>
        </w:rPr>
        <w:t xml:space="preserve"> were proposed by </w:t>
      </w:r>
      <w:r w:rsidR="00627122">
        <w:rPr>
          <w:rFonts w:ascii="Times New Roman" w:hAnsi="Times New Roman" w:cs="Times New Roman"/>
          <w:sz w:val="24"/>
          <w:szCs w:val="24"/>
        </w:rPr>
        <w:t xml:space="preserve">Stephen Ndungu Nyoike </w:t>
      </w:r>
      <w:r w:rsidR="008D1C21">
        <w:rPr>
          <w:rFonts w:ascii="Times New Roman" w:hAnsi="Times New Roman" w:cs="Times New Roman"/>
          <w:sz w:val="24"/>
          <w:szCs w:val="24"/>
        </w:rPr>
        <w:t>a</w:t>
      </w:r>
      <w:r w:rsidR="008D1C21" w:rsidRPr="007E5A96">
        <w:rPr>
          <w:rFonts w:ascii="Times New Roman" w:hAnsi="Times New Roman" w:cs="Times New Roman"/>
          <w:sz w:val="24"/>
          <w:szCs w:val="24"/>
        </w:rPr>
        <w:t>nd</w:t>
      </w:r>
      <w:r w:rsidR="00EF2C8C" w:rsidRPr="007E5A96">
        <w:rPr>
          <w:rFonts w:ascii="Times New Roman" w:hAnsi="Times New Roman" w:cs="Times New Roman"/>
          <w:sz w:val="24"/>
          <w:szCs w:val="24"/>
        </w:rPr>
        <w:t xml:space="preserve"> s</w:t>
      </w:r>
      <w:r w:rsidR="003C16FC" w:rsidRPr="007E5A96">
        <w:rPr>
          <w:rFonts w:ascii="Times New Roman" w:hAnsi="Times New Roman" w:cs="Times New Roman"/>
          <w:sz w:val="24"/>
          <w:szCs w:val="24"/>
        </w:rPr>
        <w:t xml:space="preserve">econded by </w:t>
      </w:r>
      <w:r w:rsidR="00627122">
        <w:rPr>
          <w:rFonts w:ascii="Times New Roman" w:hAnsi="Times New Roman" w:cs="Times New Roman"/>
          <w:sz w:val="24"/>
          <w:szCs w:val="24"/>
        </w:rPr>
        <w:t>Simon Mbau Mwaura.</w:t>
      </w:r>
    </w:p>
    <w:p w:rsidR="000E74A3" w:rsidRPr="008A6A56" w:rsidRDefault="0037173A" w:rsidP="0037173A">
      <w:pPr>
        <w:tabs>
          <w:tab w:val="left" w:pos="945"/>
        </w:tabs>
        <w:rPr>
          <w:rFonts w:ascii="Times New Roman" w:hAnsi="Times New Roman" w:cs="Times New Roman"/>
          <w:sz w:val="24"/>
          <w:szCs w:val="24"/>
        </w:rPr>
      </w:pPr>
      <w:r>
        <w:rPr>
          <w:rFonts w:ascii="Times New Roman" w:hAnsi="Times New Roman" w:cs="Times New Roman"/>
          <w:sz w:val="24"/>
          <w:szCs w:val="24"/>
        </w:rPr>
        <w:tab/>
      </w:r>
    </w:p>
    <w:p w:rsidR="000E74A3" w:rsidRDefault="003B5C7C" w:rsidP="00183025">
      <w:pPr>
        <w:rPr>
          <w:rFonts w:ascii="Times New Roman" w:hAnsi="Times New Roman" w:cs="Times New Roman"/>
          <w:b/>
          <w:sz w:val="24"/>
          <w:szCs w:val="24"/>
          <w:u w:val="single"/>
        </w:rPr>
      </w:pPr>
      <w:r>
        <w:rPr>
          <w:rFonts w:ascii="Times New Roman" w:hAnsi="Times New Roman" w:cs="Times New Roman"/>
          <w:b/>
          <w:sz w:val="24"/>
          <w:szCs w:val="24"/>
          <w:u w:val="single"/>
        </w:rPr>
        <w:t xml:space="preserve">MIN. </w:t>
      </w:r>
      <w:r w:rsidR="006C4477">
        <w:rPr>
          <w:rFonts w:ascii="Times New Roman" w:hAnsi="Times New Roman" w:cs="Times New Roman"/>
          <w:b/>
          <w:sz w:val="24"/>
          <w:szCs w:val="24"/>
          <w:u w:val="single"/>
        </w:rPr>
        <w:t>03/</w:t>
      </w:r>
      <w:r w:rsidR="00627122">
        <w:rPr>
          <w:rFonts w:ascii="Times New Roman" w:hAnsi="Times New Roman" w:cs="Times New Roman"/>
          <w:b/>
          <w:sz w:val="24"/>
          <w:szCs w:val="24"/>
          <w:u w:val="single"/>
        </w:rPr>
        <w:t>15/11/2018</w:t>
      </w:r>
      <w:r w:rsidR="00EF2C8C">
        <w:rPr>
          <w:rFonts w:ascii="Times New Roman" w:hAnsi="Times New Roman" w:cs="Times New Roman"/>
          <w:b/>
          <w:sz w:val="24"/>
          <w:szCs w:val="24"/>
          <w:u w:val="single"/>
        </w:rPr>
        <w:t>: MATTERS ARRISING</w:t>
      </w:r>
      <w:r w:rsidR="00304EDA" w:rsidRPr="009D738B">
        <w:rPr>
          <w:rFonts w:ascii="Times New Roman" w:hAnsi="Times New Roman" w:cs="Times New Roman"/>
          <w:b/>
          <w:sz w:val="24"/>
          <w:szCs w:val="24"/>
          <w:u w:val="single"/>
        </w:rPr>
        <w:t>.</w:t>
      </w:r>
    </w:p>
    <w:p w:rsidR="00627122" w:rsidRPr="00627122" w:rsidRDefault="00582C58" w:rsidP="00627122">
      <w:pPr>
        <w:pStyle w:val="ListParagraph"/>
        <w:numPr>
          <w:ilvl w:val="0"/>
          <w:numId w:val="41"/>
        </w:numPr>
        <w:rPr>
          <w:rFonts w:ascii="Times New Roman" w:hAnsi="Times New Roman" w:cs="Times New Roman"/>
          <w:b/>
          <w:sz w:val="24"/>
          <w:szCs w:val="24"/>
          <w:u w:val="single"/>
        </w:rPr>
      </w:pPr>
      <w:r w:rsidRPr="00424533">
        <w:rPr>
          <w:rFonts w:ascii="Times New Roman" w:hAnsi="Times New Roman" w:cs="Times New Roman"/>
          <w:sz w:val="24"/>
          <w:szCs w:val="24"/>
        </w:rPr>
        <w:t xml:space="preserve">It </w:t>
      </w:r>
      <w:r w:rsidR="00C454C2">
        <w:rPr>
          <w:rFonts w:ascii="Times New Roman" w:hAnsi="Times New Roman" w:cs="Times New Roman"/>
          <w:sz w:val="24"/>
          <w:szCs w:val="24"/>
        </w:rPr>
        <w:t xml:space="preserve">was </w:t>
      </w:r>
      <w:r w:rsidR="00627122">
        <w:rPr>
          <w:rFonts w:ascii="Times New Roman" w:hAnsi="Times New Roman" w:cs="Times New Roman"/>
          <w:sz w:val="24"/>
          <w:szCs w:val="24"/>
        </w:rPr>
        <w:t xml:space="preserve">reported that the strategic plan was at its final stage where members were presented with a draft copy from the consultant. This </w:t>
      </w:r>
      <w:r w:rsidR="00535816">
        <w:rPr>
          <w:rFonts w:ascii="Times New Roman" w:hAnsi="Times New Roman" w:cs="Times New Roman"/>
          <w:sz w:val="24"/>
          <w:szCs w:val="24"/>
        </w:rPr>
        <w:t>will</w:t>
      </w:r>
      <w:r w:rsidR="00627122">
        <w:rPr>
          <w:rFonts w:ascii="Times New Roman" w:hAnsi="Times New Roman" w:cs="Times New Roman"/>
          <w:sz w:val="24"/>
          <w:szCs w:val="24"/>
        </w:rPr>
        <w:t xml:space="preserve"> to enable members to go through the </w:t>
      </w:r>
      <w:r w:rsidR="00535816">
        <w:rPr>
          <w:rFonts w:ascii="Times New Roman" w:hAnsi="Times New Roman" w:cs="Times New Roman"/>
          <w:sz w:val="24"/>
          <w:szCs w:val="24"/>
        </w:rPr>
        <w:t>strategic plan and any anticipated input captured to ensure an all-inclusive strategic plan. Members were required to present their views via the fund account manager so s to finalize on the strategic plan 2018/2022.</w:t>
      </w:r>
      <w:r w:rsidR="009B7670">
        <w:rPr>
          <w:rFonts w:ascii="Times New Roman" w:hAnsi="Times New Roman" w:cs="Times New Roman"/>
          <w:sz w:val="24"/>
          <w:szCs w:val="24"/>
        </w:rPr>
        <w:t xml:space="preserve"> Members agreed that an executive meeting to be held to harmonize the corrected document as well as set a date to launch the strategic plan.</w:t>
      </w:r>
    </w:p>
    <w:p w:rsidR="00627122" w:rsidRPr="00535816" w:rsidRDefault="00535816" w:rsidP="00627122">
      <w:pPr>
        <w:pStyle w:val="ListParagraph"/>
        <w:numPr>
          <w:ilvl w:val="0"/>
          <w:numId w:val="41"/>
        </w:numPr>
        <w:rPr>
          <w:rFonts w:ascii="Times New Roman" w:hAnsi="Times New Roman" w:cs="Times New Roman"/>
          <w:b/>
          <w:sz w:val="24"/>
          <w:szCs w:val="24"/>
          <w:u w:val="single"/>
        </w:rPr>
      </w:pPr>
      <w:r>
        <w:rPr>
          <w:rFonts w:ascii="Times New Roman" w:hAnsi="Times New Roman" w:cs="Times New Roman"/>
          <w:sz w:val="24"/>
          <w:szCs w:val="24"/>
        </w:rPr>
        <w:t>The fund manager was requested to give an overview of the current project status and summarized as follows:</w:t>
      </w:r>
    </w:p>
    <w:tbl>
      <w:tblPr>
        <w:tblStyle w:val="TableGrid"/>
        <w:tblW w:w="10188" w:type="dxa"/>
        <w:tblLook w:val="04A0" w:firstRow="1" w:lastRow="0" w:firstColumn="1" w:lastColumn="0" w:noHBand="0" w:noVBand="1"/>
      </w:tblPr>
      <w:tblGrid>
        <w:gridCol w:w="1818"/>
        <w:gridCol w:w="2250"/>
        <w:gridCol w:w="1737"/>
        <w:gridCol w:w="4383"/>
      </w:tblGrid>
      <w:tr w:rsidR="00535816" w:rsidRPr="00361536" w:rsidTr="00535816">
        <w:trPr>
          <w:trHeight w:val="465"/>
        </w:trPr>
        <w:tc>
          <w:tcPr>
            <w:tcW w:w="1818" w:type="dxa"/>
            <w:noWrap/>
            <w:hideMark/>
          </w:tcPr>
          <w:p w:rsidR="00535816" w:rsidRPr="00361536" w:rsidRDefault="00535816">
            <w:pPr>
              <w:rPr>
                <w:rFonts w:ascii="Times New Roman" w:hAnsi="Times New Roman" w:cs="Times New Roman"/>
                <w:b/>
                <w:bCs/>
                <w:sz w:val="24"/>
                <w:szCs w:val="24"/>
                <w:u w:val="single"/>
              </w:rPr>
            </w:pPr>
            <w:r w:rsidRPr="00361536">
              <w:rPr>
                <w:rFonts w:ascii="Times New Roman" w:hAnsi="Times New Roman" w:cs="Times New Roman"/>
                <w:b/>
                <w:bCs/>
                <w:sz w:val="24"/>
                <w:szCs w:val="24"/>
                <w:u w:val="single"/>
              </w:rPr>
              <w:t xml:space="preserve">Project Name </w:t>
            </w:r>
          </w:p>
        </w:tc>
        <w:tc>
          <w:tcPr>
            <w:tcW w:w="2250" w:type="dxa"/>
            <w:noWrap/>
            <w:hideMark/>
          </w:tcPr>
          <w:p w:rsidR="00535816" w:rsidRPr="00361536" w:rsidRDefault="00535816">
            <w:pPr>
              <w:rPr>
                <w:rFonts w:ascii="Times New Roman" w:hAnsi="Times New Roman" w:cs="Times New Roman"/>
                <w:b/>
                <w:bCs/>
                <w:sz w:val="24"/>
                <w:szCs w:val="24"/>
                <w:u w:val="single"/>
              </w:rPr>
            </w:pPr>
            <w:r w:rsidRPr="00361536">
              <w:rPr>
                <w:rFonts w:ascii="Times New Roman" w:hAnsi="Times New Roman" w:cs="Times New Roman"/>
                <w:b/>
                <w:bCs/>
                <w:sz w:val="24"/>
                <w:szCs w:val="24"/>
                <w:u w:val="single"/>
              </w:rPr>
              <w:t xml:space="preserve">Project activity </w:t>
            </w:r>
          </w:p>
        </w:tc>
        <w:tc>
          <w:tcPr>
            <w:tcW w:w="1737" w:type="dxa"/>
          </w:tcPr>
          <w:p w:rsidR="00535816" w:rsidRPr="00361536" w:rsidRDefault="00535816" w:rsidP="00535816">
            <w:pPr>
              <w:rPr>
                <w:rFonts w:ascii="Times New Roman" w:hAnsi="Times New Roman" w:cs="Times New Roman"/>
                <w:b/>
                <w:bCs/>
                <w:sz w:val="24"/>
                <w:szCs w:val="24"/>
                <w:u w:val="single"/>
              </w:rPr>
            </w:pPr>
            <w:r>
              <w:rPr>
                <w:rFonts w:ascii="Times New Roman" w:hAnsi="Times New Roman" w:cs="Times New Roman"/>
                <w:b/>
                <w:bCs/>
                <w:sz w:val="24"/>
                <w:szCs w:val="24"/>
                <w:u w:val="single"/>
              </w:rPr>
              <w:t>AMOUNT ALLOCATED</w:t>
            </w:r>
          </w:p>
        </w:tc>
        <w:tc>
          <w:tcPr>
            <w:tcW w:w="4383" w:type="dxa"/>
            <w:noWrap/>
            <w:hideMark/>
          </w:tcPr>
          <w:p w:rsidR="00535816" w:rsidRPr="00361536" w:rsidRDefault="00535816" w:rsidP="00535816">
            <w:pPr>
              <w:rPr>
                <w:rFonts w:ascii="Times New Roman" w:hAnsi="Times New Roman" w:cs="Times New Roman"/>
                <w:b/>
                <w:bCs/>
                <w:sz w:val="24"/>
                <w:szCs w:val="24"/>
                <w:u w:val="single"/>
              </w:rPr>
            </w:pPr>
            <w:r w:rsidRPr="00361536">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CURRENT STATUS AS AT 15/11/2018</w:t>
            </w:r>
          </w:p>
        </w:tc>
      </w:tr>
      <w:tr w:rsidR="00535816" w:rsidRPr="00361536" w:rsidTr="00535816">
        <w:trPr>
          <w:trHeight w:val="2340"/>
        </w:trPr>
        <w:tc>
          <w:tcPr>
            <w:tcW w:w="1818" w:type="dxa"/>
            <w:hideMark/>
          </w:tcPr>
          <w:p w:rsidR="00535816" w:rsidRPr="00A86373" w:rsidRDefault="00535816">
            <w:pPr>
              <w:rPr>
                <w:rFonts w:ascii="Times New Roman" w:hAnsi="Times New Roman" w:cs="Times New Roman"/>
                <w:sz w:val="24"/>
                <w:szCs w:val="24"/>
              </w:rPr>
            </w:pPr>
            <w:r w:rsidRPr="00A86373">
              <w:rPr>
                <w:rFonts w:ascii="Times New Roman" w:hAnsi="Times New Roman" w:cs="Times New Roman"/>
                <w:sz w:val="24"/>
                <w:szCs w:val="24"/>
              </w:rPr>
              <w:t>Emergency</w:t>
            </w:r>
          </w:p>
        </w:tc>
        <w:tc>
          <w:tcPr>
            <w:tcW w:w="2250" w:type="dxa"/>
            <w:hideMark/>
          </w:tcPr>
          <w:p w:rsidR="00535816" w:rsidRPr="00A86373" w:rsidRDefault="00535816">
            <w:pPr>
              <w:rPr>
                <w:rFonts w:ascii="Times New Roman" w:hAnsi="Times New Roman" w:cs="Times New Roman"/>
                <w:sz w:val="24"/>
                <w:szCs w:val="24"/>
              </w:rPr>
            </w:pPr>
            <w:r w:rsidRPr="00A86373">
              <w:rPr>
                <w:rFonts w:ascii="Times New Roman" w:hAnsi="Times New Roman" w:cs="Times New Roman"/>
                <w:sz w:val="24"/>
                <w:szCs w:val="24"/>
              </w:rPr>
              <w:t>To cater for any unforeseen occurrences in the constituency during the financial year</w:t>
            </w:r>
          </w:p>
        </w:tc>
        <w:tc>
          <w:tcPr>
            <w:tcW w:w="1737"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568,965.51</w:t>
            </w:r>
            <w:r w:rsidRPr="00A86373">
              <w:rPr>
                <w:rFonts w:ascii="Times New Roman" w:hAnsi="Times New Roman" w:cs="Times New Roman"/>
                <w:sz w:val="24"/>
                <w:szCs w:val="24"/>
              </w:rPr>
              <w:t xml:space="preserve"> </w:t>
            </w:r>
          </w:p>
        </w:tc>
        <w:tc>
          <w:tcPr>
            <w:tcW w:w="4383" w:type="dxa"/>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 xml:space="preserve">Amount re-allocated to Ihumbu primary retention wall where the first phase of retention wall is complete awaiting phase 2 to complete by gabion installation and wall reinforcement. </w:t>
            </w:r>
          </w:p>
        </w:tc>
      </w:tr>
      <w:tr w:rsidR="00535816" w:rsidRPr="00361536" w:rsidTr="00535816">
        <w:trPr>
          <w:trHeight w:val="2340"/>
        </w:trPr>
        <w:tc>
          <w:tcPr>
            <w:tcW w:w="1818"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lastRenderedPageBreak/>
              <w:t>Wathiani</w:t>
            </w:r>
            <w:r w:rsidRPr="00A86373">
              <w:rPr>
                <w:rFonts w:ascii="Times New Roman" w:hAnsi="Times New Roman" w:cs="Times New Roman"/>
                <w:sz w:val="24"/>
                <w:szCs w:val="24"/>
              </w:rPr>
              <w:t xml:space="preserve"> primary school</w:t>
            </w:r>
          </w:p>
        </w:tc>
        <w:tc>
          <w:tcPr>
            <w:tcW w:w="2250" w:type="dxa"/>
            <w:hideMark/>
          </w:tcPr>
          <w:p w:rsidR="00535816" w:rsidRDefault="00535816" w:rsidP="00E411B3">
            <w:pPr>
              <w:rPr>
                <w:rFonts w:ascii="Times New Roman" w:hAnsi="Times New Roman" w:cs="Times New Roman"/>
                <w:sz w:val="24"/>
                <w:szCs w:val="24"/>
              </w:rPr>
            </w:pPr>
            <w:r>
              <w:rPr>
                <w:rFonts w:ascii="Times New Roman" w:hAnsi="Times New Roman" w:cs="Times New Roman"/>
                <w:sz w:val="24"/>
                <w:szCs w:val="24"/>
              </w:rPr>
              <w:t xml:space="preserve">Renovation of 4 </w:t>
            </w:r>
            <w:r w:rsidRPr="00A86373">
              <w:rPr>
                <w:rFonts w:ascii="Times New Roman" w:hAnsi="Times New Roman" w:cs="Times New Roman"/>
                <w:sz w:val="24"/>
                <w:szCs w:val="24"/>
              </w:rPr>
              <w:t xml:space="preserve">classes by </w:t>
            </w:r>
            <w:r>
              <w:rPr>
                <w:rFonts w:ascii="Times New Roman" w:hAnsi="Times New Roman" w:cs="Times New Roman"/>
                <w:sz w:val="24"/>
                <w:szCs w:val="24"/>
              </w:rPr>
              <w:t>replacing leaking roof and wiring of the classes.(ksh 600,000)</w:t>
            </w:r>
          </w:p>
          <w:p w:rsidR="00535816" w:rsidRDefault="00535816" w:rsidP="00E411B3">
            <w:pPr>
              <w:rPr>
                <w:rFonts w:ascii="Times New Roman" w:hAnsi="Times New Roman" w:cs="Times New Roman"/>
                <w:sz w:val="24"/>
                <w:szCs w:val="24"/>
              </w:rPr>
            </w:pPr>
            <w:r>
              <w:rPr>
                <w:rFonts w:ascii="Times New Roman" w:hAnsi="Times New Roman" w:cs="Times New Roman"/>
                <w:sz w:val="24"/>
                <w:szCs w:val="24"/>
              </w:rPr>
              <w:t>Phase 1 of administration block construction( ksh 600,000)</w:t>
            </w:r>
          </w:p>
          <w:p w:rsidR="00535816" w:rsidRPr="00A86373" w:rsidRDefault="00535816" w:rsidP="00E411B3">
            <w:pPr>
              <w:rPr>
                <w:rFonts w:ascii="Times New Roman" w:hAnsi="Times New Roman" w:cs="Times New Roman"/>
                <w:sz w:val="24"/>
                <w:szCs w:val="24"/>
              </w:rPr>
            </w:pPr>
          </w:p>
        </w:tc>
        <w:tc>
          <w:tcPr>
            <w:tcW w:w="1737"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1,200,000</w:t>
            </w:r>
            <w:r w:rsidRPr="00A86373">
              <w:rPr>
                <w:rFonts w:ascii="Times New Roman" w:hAnsi="Times New Roman" w:cs="Times New Roman"/>
                <w:sz w:val="24"/>
                <w:szCs w:val="24"/>
              </w:rPr>
              <w:t xml:space="preserve"> </w:t>
            </w:r>
          </w:p>
        </w:tc>
        <w:tc>
          <w:tcPr>
            <w:tcW w:w="4383" w:type="dxa"/>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The renovation of classes was complete as well as the phase 1 for the administration block members will prioritize to monitor and authorize for payment to contractor.</w:t>
            </w:r>
          </w:p>
        </w:tc>
      </w:tr>
      <w:tr w:rsidR="00535816" w:rsidRPr="00361536" w:rsidTr="00535816">
        <w:trPr>
          <w:trHeight w:val="1925"/>
        </w:trPr>
        <w:tc>
          <w:tcPr>
            <w:tcW w:w="1818"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Gathuri</w:t>
            </w:r>
            <w:r w:rsidRPr="00A86373">
              <w:rPr>
                <w:rFonts w:ascii="Times New Roman" w:hAnsi="Times New Roman" w:cs="Times New Roman"/>
                <w:sz w:val="24"/>
                <w:szCs w:val="24"/>
              </w:rPr>
              <w:t xml:space="preserve"> primary school</w:t>
            </w:r>
          </w:p>
        </w:tc>
        <w:tc>
          <w:tcPr>
            <w:tcW w:w="2250" w:type="dxa"/>
          </w:tcPr>
          <w:p w:rsidR="00535816" w:rsidRPr="00A86373" w:rsidRDefault="00535816" w:rsidP="00FB7D81">
            <w:pPr>
              <w:rPr>
                <w:rFonts w:ascii="Times New Roman" w:hAnsi="Times New Roman" w:cs="Times New Roman"/>
                <w:sz w:val="24"/>
                <w:szCs w:val="24"/>
              </w:rPr>
            </w:pPr>
            <w:r>
              <w:rPr>
                <w:rFonts w:ascii="Times New Roman" w:hAnsi="Times New Roman" w:cs="Times New Roman"/>
                <w:sz w:val="24"/>
                <w:szCs w:val="24"/>
              </w:rPr>
              <w:t>Construction of 8 cubicle block toilets for the boys</w:t>
            </w:r>
          </w:p>
        </w:tc>
        <w:tc>
          <w:tcPr>
            <w:tcW w:w="1737"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600,000</w:t>
            </w:r>
          </w:p>
        </w:tc>
        <w:tc>
          <w:tcPr>
            <w:tcW w:w="4383"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The toilet is at 95% complete awaiting finishes </w:t>
            </w:r>
            <w:r w:rsidR="00070676">
              <w:rPr>
                <w:rFonts w:ascii="Times New Roman" w:hAnsi="Times New Roman" w:cs="Times New Roman"/>
                <w:sz w:val="24"/>
                <w:szCs w:val="24"/>
              </w:rPr>
              <w:t>that is painting and door fixing members will prioritize to monitor and authorize for payment to contractor.</w:t>
            </w:r>
          </w:p>
        </w:tc>
      </w:tr>
      <w:tr w:rsidR="00535816" w:rsidRPr="00361536" w:rsidTr="00535816">
        <w:trPr>
          <w:trHeight w:val="2340"/>
        </w:trPr>
        <w:tc>
          <w:tcPr>
            <w:tcW w:w="1818"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Mihang’o</w:t>
            </w:r>
            <w:r w:rsidRPr="00A86373">
              <w:rPr>
                <w:rFonts w:ascii="Times New Roman" w:hAnsi="Times New Roman" w:cs="Times New Roman"/>
                <w:sz w:val="24"/>
                <w:szCs w:val="24"/>
              </w:rPr>
              <w:t xml:space="preserve"> primary school</w:t>
            </w:r>
          </w:p>
        </w:tc>
        <w:tc>
          <w:tcPr>
            <w:tcW w:w="2250"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Construction of 8 cubicle block toilets for the boys</w:t>
            </w:r>
          </w:p>
        </w:tc>
        <w:tc>
          <w:tcPr>
            <w:tcW w:w="1737"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600,000</w:t>
            </w:r>
          </w:p>
        </w:tc>
        <w:tc>
          <w:tcPr>
            <w:tcW w:w="4383" w:type="dxa"/>
          </w:tcPr>
          <w:p w:rsidR="00535816" w:rsidRPr="00A86373" w:rsidRDefault="00070676" w:rsidP="000071F9">
            <w:pPr>
              <w:rPr>
                <w:rFonts w:ascii="Times New Roman" w:hAnsi="Times New Roman" w:cs="Times New Roman"/>
                <w:sz w:val="24"/>
                <w:szCs w:val="24"/>
              </w:rPr>
            </w:pPr>
            <w:r>
              <w:rPr>
                <w:rFonts w:ascii="Times New Roman" w:hAnsi="Times New Roman" w:cs="Times New Roman"/>
                <w:sz w:val="24"/>
                <w:szCs w:val="24"/>
              </w:rPr>
              <w:t>The toilet is at 70% complete awaiting finishes that is plastering, painting and door fixing members will prioritize to monitor and authorize for payment to contractor.</w:t>
            </w:r>
          </w:p>
        </w:tc>
      </w:tr>
      <w:tr w:rsidR="00535816" w:rsidRPr="00361536" w:rsidTr="00535816">
        <w:trPr>
          <w:trHeight w:val="2240"/>
        </w:trPr>
        <w:tc>
          <w:tcPr>
            <w:tcW w:w="1818" w:type="dxa"/>
            <w:hideMark/>
          </w:tcPr>
          <w:p w:rsidR="00535816" w:rsidRPr="004D31DE" w:rsidRDefault="00535816">
            <w:pPr>
              <w:rPr>
                <w:rFonts w:ascii="Times New Roman" w:hAnsi="Times New Roman" w:cs="Times New Roman"/>
                <w:sz w:val="24"/>
                <w:szCs w:val="24"/>
              </w:rPr>
            </w:pPr>
            <w:r w:rsidRPr="004D31DE">
              <w:rPr>
                <w:rFonts w:ascii="Times New Roman" w:hAnsi="Times New Roman" w:cs="Times New Roman"/>
                <w:sz w:val="24"/>
                <w:szCs w:val="24"/>
              </w:rPr>
              <w:t>Kamuiru  primary school</w:t>
            </w:r>
          </w:p>
        </w:tc>
        <w:tc>
          <w:tcPr>
            <w:tcW w:w="2250" w:type="dxa"/>
            <w:hideMark/>
          </w:tcPr>
          <w:p w:rsidR="00535816" w:rsidRPr="004D31DE" w:rsidRDefault="00535816">
            <w:pPr>
              <w:rPr>
                <w:rFonts w:ascii="Times New Roman" w:hAnsi="Times New Roman" w:cs="Times New Roman"/>
                <w:sz w:val="24"/>
                <w:szCs w:val="24"/>
              </w:rPr>
            </w:pPr>
            <w:r w:rsidRPr="004D31DE">
              <w:rPr>
                <w:rFonts w:ascii="Times New Roman" w:hAnsi="Times New Roman" w:cs="Times New Roman"/>
                <w:sz w:val="24"/>
                <w:szCs w:val="24"/>
              </w:rPr>
              <w:t xml:space="preserve"> Construction of 8 cubicle block toilets for the girls ksh 500,000 and digging tunnels to clear run off water(drainage)</w:t>
            </w:r>
            <w:r w:rsidR="009B7670">
              <w:rPr>
                <w:rFonts w:ascii="Times New Roman" w:hAnsi="Times New Roman" w:cs="Times New Roman"/>
                <w:sz w:val="24"/>
                <w:szCs w:val="24"/>
              </w:rPr>
              <w:t xml:space="preserve"> </w:t>
            </w:r>
            <w:r w:rsidRPr="004D31DE">
              <w:rPr>
                <w:rFonts w:ascii="Times New Roman" w:hAnsi="Times New Roman" w:cs="Times New Roman"/>
                <w:sz w:val="24"/>
                <w:szCs w:val="24"/>
              </w:rPr>
              <w:t>ksh 200,000</w:t>
            </w:r>
          </w:p>
          <w:p w:rsidR="00535816" w:rsidRPr="004D31DE" w:rsidRDefault="00535816" w:rsidP="00E411B3">
            <w:pPr>
              <w:rPr>
                <w:rFonts w:ascii="Times New Roman" w:hAnsi="Times New Roman" w:cs="Times New Roman"/>
                <w:sz w:val="24"/>
                <w:szCs w:val="24"/>
              </w:rPr>
            </w:pPr>
          </w:p>
        </w:tc>
        <w:tc>
          <w:tcPr>
            <w:tcW w:w="1737" w:type="dxa"/>
          </w:tcPr>
          <w:p w:rsidR="00535816" w:rsidRPr="004D31DE" w:rsidRDefault="00535816" w:rsidP="000071F9">
            <w:pPr>
              <w:rPr>
                <w:rFonts w:ascii="Times New Roman" w:hAnsi="Times New Roman" w:cs="Times New Roman"/>
                <w:sz w:val="24"/>
                <w:szCs w:val="24"/>
              </w:rPr>
            </w:pPr>
            <w:r w:rsidRPr="004D31DE">
              <w:rPr>
                <w:rFonts w:ascii="Times New Roman" w:hAnsi="Times New Roman" w:cs="Times New Roman"/>
                <w:sz w:val="24"/>
                <w:szCs w:val="24"/>
              </w:rPr>
              <w:t xml:space="preserve">                700,000 </w:t>
            </w:r>
          </w:p>
        </w:tc>
        <w:tc>
          <w:tcPr>
            <w:tcW w:w="4383" w:type="dxa"/>
          </w:tcPr>
          <w:p w:rsidR="00535816" w:rsidRPr="004D31DE" w:rsidRDefault="00070676" w:rsidP="00070676">
            <w:pPr>
              <w:rPr>
                <w:rFonts w:ascii="Times New Roman" w:hAnsi="Times New Roman" w:cs="Times New Roman"/>
                <w:sz w:val="24"/>
                <w:szCs w:val="24"/>
              </w:rPr>
            </w:pPr>
            <w:r>
              <w:rPr>
                <w:rFonts w:ascii="Times New Roman" w:hAnsi="Times New Roman" w:cs="Times New Roman"/>
                <w:sz w:val="24"/>
                <w:szCs w:val="24"/>
              </w:rPr>
              <w:t>The toilet is at 95% complete awaiting finishes that is painting and door fixing the drainage that is installation of culverts is ongoing therefore members agreed to monitor the project.</w:t>
            </w:r>
          </w:p>
        </w:tc>
      </w:tr>
      <w:tr w:rsidR="00535816" w:rsidRPr="00361536" w:rsidTr="00535816">
        <w:trPr>
          <w:trHeight w:val="945"/>
        </w:trPr>
        <w:tc>
          <w:tcPr>
            <w:tcW w:w="1818"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Kianjiru ini</w:t>
            </w:r>
            <w:r w:rsidRPr="00A86373">
              <w:rPr>
                <w:rFonts w:ascii="Times New Roman" w:hAnsi="Times New Roman" w:cs="Times New Roman"/>
                <w:sz w:val="24"/>
                <w:szCs w:val="24"/>
              </w:rPr>
              <w:t xml:space="preserve"> secondary school</w:t>
            </w:r>
          </w:p>
        </w:tc>
        <w:tc>
          <w:tcPr>
            <w:tcW w:w="2250"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Completion of science laboratory by installing benches, gas piping and water piping, fume chamber construction.</w:t>
            </w:r>
          </w:p>
        </w:tc>
        <w:tc>
          <w:tcPr>
            <w:tcW w:w="1737"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1,000,000</w:t>
            </w:r>
          </w:p>
        </w:tc>
        <w:tc>
          <w:tcPr>
            <w:tcW w:w="4383" w:type="dxa"/>
          </w:tcPr>
          <w:p w:rsidR="00535816" w:rsidRPr="00A86373" w:rsidRDefault="00070676">
            <w:pPr>
              <w:rPr>
                <w:rFonts w:ascii="Times New Roman" w:hAnsi="Times New Roman" w:cs="Times New Roman"/>
                <w:sz w:val="24"/>
                <w:szCs w:val="24"/>
              </w:rPr>
            </w:pPr>
            <w:r>
              <w:rPr>
                <w:rFonts w:ascii="Times New Roman" w:hAnsi="Times New Roman" w:cs="Times New Roman"/>
                <w:sz w:val="24"/>
                <w:szCs w:val="24"/>
              </w:rPr>
              <w:t>The project is 100% complete that is the benches, gas and water connections and also installation of tables and benches installed therefore the lab is already in use</w:t>
            </w:r>
          </w:p>
        </w:tc>
      </w:tr>
      <w:tr w:rsidR="00535816" w:rsidRPr="00361536" w:rsidTr="00535816">
        <w:trPr>
          <w:trHeight w:val="945"/>
        </w:trPr>
        <w:tc>
          <w:tcPr>
            <w:tcW w:w="1818"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Kirimiri</w:t>
            </w:r>
            <w:r w:rsidRPr="00A86373">
              <w:rPr>
                <w:rFonts w:ascii="Times New Roman" w:hAnsi="Times New Roman" w:cs="Times New Roman"/>
                <w:sz w:val="24"/>
                <w:szCs w:val="24"/>
              </w:rPr>
              <w:t xml:space="preserve"> secondary school</w:t>
            </w:r>
          </w:p>
        </w:tc>
        <w:tc>
          <w:tcPr>
            <w:tcW w:w="2250" w:type="dxa"/>
            <w:hideMark/>
          </w:tcPr>
          <w:p w:rsidR="00535816" w:rsidRPr="00A86373" w:rsidRDefault="00535816" w:rsidP="007756DD">
            <w:pPr>
              <w:rPr>
                <w:rFonts w:ascii="Times New Roman" w:hAnsi="Times New Roman" w:cs="Times New Roman"/>
                <w:sz w:val="24"/>
                <w:szCs w:val="24"/>
              </w:rPr>
            </w:pPr>
            <w:r w:rsidRPr="00A86373">
              <w:rPr>
                <w:rFonts w:ascii="Times New Roman" w:hAnsi="Times New Roman" w:cs="Times New Roman"/>
                <w:sz w:val="24"/>
                <w:szCs w:val="24"/>
              </w:rPr>
              <w:t xml:space="preserve">construction of </w:t>
            </w:r>
            <w:r>
              <w:rPr>
                <w:rFonts w:ascii="Times New Roman" w:hAnsi="Times New Roman" w:cs="Times New Roman"/>
                <w:sz w:val="24"/>
                <w:szCs w:val="24"/>
              </w:rPr>
              <w:t>staff toilets 3 cubicle</w:t>
            </w:r>
          </w:p>
        </w:tc>
        <w:tc>
          <w:tcPr>
            <w:tcW w:w="1737"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300,000</w:t>
            </w:r>
            <w:r w:rsidRPr="00A86373">
              <w:rPr>
                <w:rFonts w:ascii="Times New Roman" w:hAnsi="Times New Roman" w:cs="Times New Roman"/>
                <w:sz w:val="24"/>
                <w:szCs w:val="24"/>
              </w:rPr>
              <w:t xml:space="preserve"> </w:t>
            </w:r>
          </w:p>
        </w:tc>
        <w:tc>
          <w:tcPr>
            <w:tcW w:w="4383" w:type="dxa"/>
          </w:tcPr>
          <w:p w:rsidR="00535816" w:rsidRPr="00A86373" w:rsidRDefault="00070676">
            <w:pPr>
              <w:rPr>
                <w:rFonts w:ascii="Times New Roman" w:hAnsi="Times New Roman" w:cs="Times New Roman"/>
                <w:sz w:val="24"/>
                <w:szCs w:val="24"/>
              </w:rPr>
            </w:pPr>
            <w:r>
              <w:rPr>
                <w:rFonts w:ascii="Times New Roman" w:hAnsi="Times New Roman" w:cs="Times New Roman"/>
                <w:sz w:val="24"/>
                <w:szCs w:val="24"/>
              </w:rPr>
              <w:t>The toilet is already complete 100% and already in use therefore members agreed to monitor the project.</w:t>
            </w:r>
          </w:p>
        </w:tc>
      </w:tr>
      <w:tr w:rsidR="00535816" w:rsidRPr="00361536" w:rsidTr="00535816">
        <w:trPr>
          <w:trHeight w:val="1682"/>
        </w:trPr>
        <w:tc>
          <w:tcPr>
            <w:tcW w:w="1818"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lastRenderedPageBreak/>
              <w:t>Igikiro Day</w:t>
            </w:r>
            <w:r w:rsidRPr="00A86373">
              <w:rPr>
                <w:rFonts w:ascii="Times New Roman" w:hAnsi="Times New Roman" w:cs="Times New Roman"/>
                <w:sz w:val="24"/>
                <w:szCs w:val="24"/>
              </w:rPr>
              <w:t xml:space="preserve"> secondary school</w:t>
            </w:r>
          </w:p>
        </w:tc>
        <w:tc>
          <w:tcPr>
            <w:tcW w:w="2250"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 xml:space="preserve">Construction of a classroom ksh 500,000 and </w:t>
            </w:r>
            <w:r w:rsidRPr="00A86373">
              <w:rPr>
                <w:rFonts w:ascii="Times New Roman" w:hAnsi="Times New Roman" w:cs="Times New Roman"/>
                <w:sz w:val="24"/>
                <w:szCs w:val="24"/>
              </w:rPr>
              <w:t xml:space="preserve">construction of </w:t>
            </w:r>
            <w:r>
              <w:rPr>
                <w:rFonts w:ascii="Times New Roman" w:hAnsi="Times New Roman" w:cs="Times New Roman"/>
                <w:sz w:val="24"/>
                <w:szCs w:val="24"/>
              </w:rPr>
              <w:t>staff toilets 3 cubicle ksh 300,000</w:t>
            </w:r>
          </w:p>
        </w:tc>
        <w:tc>
          <w:tcPr>
            <w:tcW w:w="1737"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800,000</w:t>
            </w:r>
            <w:r w:rsidRPr="00A86373">
              <w:rPr>
                <w:rFonts w:ascii="Times New Roman" w:hAnsi="Times New Roman" w:cs="Times New Roman"/>
                <w:sz w:val="24"/>
                <w:szCs w:val="24"/>
              </w:rPr>
              <w:t xml:space="preserve"> </w:t>
            </w:r>
          </w:p>
        </w:tc>
        <w:tc>
          <w:tcPr>
            <w:tcW w:w="4383" w:type="dxa"/>
          </w:tcPr>
          <w:p w:rsidR="00535816" w:rsidRPr="00A86373" w:rsidRDefault="00070676">
            <w:pPr>
              <w:rPr>
                <w:rFonts w:ascii="Times New Roman" w:hAnsi="Times New Roman" w:cs="Times New Roman"/>
                <w:sz w:val="24"/>
                <w:szCs w:val="24"/>
              </w:rPr>
            </w:pPr>
            <w:r>
              <w:rPr>
                <w:rFonts w:ascii="Times New Roman" w:hAnsi="Times New Roman" w:cs="Times New Roman"/>
                <w:sz w:val="24"/>
                <w:szCs w:val="24"/>
              </w:rPr>
              <w:t>The classroom is at the lintel level and the staff toilet has also been roofed. Therefore the project is at 60% complete this has been halted due to ongoing exams.</w:t>
            </w:r>
          </w:p>
        </w:tc>
      </w:tr>
      <w:tr w:rsidR="00535816" w:rsidRPr="00361536" w:rsidTr="00535816">
        <w:trPr>
          <w:trHeight w:val="2340"/>
        </w:trPr>
        <w:tc>
          <w:tcPr>
            <w:tcW w:w="1818"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kagaa</w:t>
            </w:r>
            <w:r w:rsidRPr="00A86373">
              <w:rPr>
                <w:rFonts w:ascii="Times New Roman" w:hAnsi="Times New Roman" w:cs="Times New Roman"/>
                <w:sz w:val="24"/>
                <w:szCs w:val="24"/>
              </w:rPr>
              <w:t xml:space="preserve"> secondary school</w:t>
            </w:r>
          </w:p>
        </w:tc>
        <w:tc>
          <w:tcPr>
            <w:tcW w:w="2250"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 xml:space="preserve">Construction of a classroom ksh 500,000 and </w:t>
            </w:r>
            <w:r w:rsidRPr="00A86373">
              <w:rPr>
                <w:rFonts w:ascii="Times New Roman" w:hAnsi="Times New Roman" w:cs="Times New Roman"/>
                <w:sz w:val="24"/>
                <w:szCs w:val="24"/>
              </w:rPr>
              <w:t xml:space="preserve">construction of </w:t>
            </w:r>
            <w:r>
              <w:rPr>
                <w:rFonts w:ascii="Times New Roman" w:hAnsi="Times New Roman" w:cs="Times New Roman"/>
                <w:sz w:val="24"/>
                <w:szCs w:val="24"/>
              </w:rPr>
              <w:t>staff toilets 3 cubicle ksh 300,000 and construction of 5 cubicle block toilets for the girls ksh 500,000</w:t>
            </w:r>
          </w:p>
        </w:tc>
        <w:tc>
          <w:tcPr>
            <w:tcW w:w="1737"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1,300,000</w:t>
            </w:r>
            <w:r w:rsidRPr="00A86373">
              <w:rPr>
                <w:rFonts w:ascii="Times New Roman" w:hAnsi="Times New Roman" w:cs="Times New Roman"/>
                <w:sz w:val="24"/>
                <w:szCs w:val="24"/>
              </w:rPr>
              <w:t xml:space="preserve"> </w:t>
            </w:r>
          </w:p>
        </w:tc>
        <w:tc>
          <w:tcPr>
            <w:tcW w:w="4383" w:type="dxa"/>
          </w:tcPr>
          <w:p w:rsidR="00535816" w:rsidRPr="00A86373" w:rsidRDefault="00070676" w:rsidP="0071793D">
            <w:pPr>
              <w:rPr>
                <w:rFonts w:ascii="Times New Roman" w:hAnsi="Times New Roman" w:cs="Times New Roman"/>
                <w:sz w:val="24"/>
                <w:szCs w:val="24"/>
              </w:rPr>
            </w:pPr>
            <w:r>
              <w:rPr>
                <w:rFonts w:ascii="Times New Roman" w:hAnsi="Times New Roman" w:cs="Times New Roman"/>
                <w:sz w:val="24"/>
                <w:szCs w:val="24"/>
              </w:rPr>
              <w:t>The</w:t>
            </w:r>
            <w:r w:rsidR="0071793D">
              <w:rPr>
                <w:rFonts w:ascii="Times New Roman" w:hAnsi="Times New Roman" w:cs="Times New Roman"/>
                <w:sz w:val="24"/>
                <w:szCs w:val="24"/>
              </w:rPr>
              <w:t xml:space="preserve"> walling, roofing, plaster and floor, doors and windows have been done for the </w:t>
            </w:r>
            <w:r>
              <w:rPr>
                <w:rFonts w:ascii="Times New Roman" w:hAnsi="Times New Roman" w:cs="Times New Roman"/>
                <w:sz w:val="24"/>
                <w:szCs w:val="24"/>
              </w:rPr>
              <w:t xml:space="preserve"> class room</w:t>
            </w:r>
            <w:r w:rsidR="0071793D">
              <w:rPr>
                <w:rFonts w:ascii="Times New Roman" w:hAnsi="Times New Roman" w:cs="Times New Roman"/>
                <w:sz w:val="24"/>
                <w:szCs w:val="24"/>
              </w:rPr>
              <w:t xml:space="preserve"> while both the staff toilets and girls toilets are waiting finishes</w:t>
            </w:r>
            <w:r>
              <w:rPr>
                <w:rFonts w:ascii="Times New Roman" w:hAnsi="Times New Roman" w:cs="Times New Roman"/>
                <w:sz w:val="24"/>
                <w:szCs w:val="24"/>
              </w:rPr>
              <w:t xml:space="preserve"> </w:t>
            </w:r>
          </w:p>
        </w:tc>
      </w:tr>
      <w:tr w:rsidR="00535816" w:rsidRPr="00361536" w:rsidTr="00535816">
        <w:trPr>
          <w:trHeight w:val="2340"/>
        </w:trPr>
        <w:tc>
          <w:tcPr>
            <w:tcW w:w="1818" w:type="dxa"/>
          </w:tcPr>
          <w:p w:rsidR="00535816" w:rsidRDefault="00535816">
            <w:pPr>
              <w:rPr>
                <w:rFonts w:ascii="Times New Roman" w:hAnsi="Times New Roman" w:cs="Times New Roman"/>
                <w:sz w:val="24"/>
                <w:szCs w:val="24"/>
              </w:rPr>
            </w:pPr>
            <w:r>
              <w:rPr>
                <w:rFonts w:ascii="Times New Roman" w:hAnsi="Times New Roman" w:cs="Times New Roman"/>
                <w:sz w:val="24"/>
                <w:szCs w:val="24"/>
              </w:rPr>
              <w:t>Mwangaza Secondary school</w:t>
            </w:r>
          </w:p>
        </w:tc>
        <w:tc>
          <w:tcPr>
            <w:tcW w:w="2250" w:type="dxa"/>
          </w:tcPr>
          <w:p w:rsidR="00535816" w:rsidRDefault="00535816">
            <w:pPr>
              <w:rPr>
                <w:rFonts w:ascii="Times New Roman" w:hAnsi="Times New Roman" w:cs="Times New Roman"/>
                <w:sz w:val="24"/>
                <w:szCs w:val="24"/>
              </w:rPr>
            </w:pPr>
            <w:r>
              <w:rPr>
                <w:rFonts w:ascii="Times New Roman" w:hAnsi="Times New Roman" w:cs="Times New Roman"/>
                <w:sz w:val="24"/>
                <w:szCs w:val="24"/>
              </w:rPr>
              <w:t>Construction of two classrooms</w:t>
            </w:r>
          </w:p>
        </w:tc>
        <w:tc>
          <w:tcPr>
            <w:tcW w:w="1737" w:type="dxa"/>
          </w:tcPr>
          <w:p w:rsidR="00535816"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1,000,000</w:t>
            </w:r>
          </w:p>
        </w:tc>
        <w:tc>
          <w:tcPr>
            <w:tcW w:w="4383" w:type="dxa"/>
          </w:tcPr>
          <w:p w:rsidR="00535816" w:rsidRDefault="0071793D">
            <w:pPr>
              <w:rPr>
                <w:rFonts w:ascii="Times New Roman" w:hAnsi="Times New Roman" w:cs="Times New Roman"/>
                <w:sz w:val="24"/>
                <w:szCs w:val="24"/>
              </w:rPr>
            </w:pPr>
            <w:r>
              <w:rPr>
                <w:rFonts w:ascii="Times New Roman" w:hAnsi="Times New Roman" w:cs="Times New Roman"/>
                <w:sz w:val="24"/>
                <w:szCs w:val="24"/>
              </w:rPr>
              <w:t>The class room finishes have already started, reinforcement of the slab has also been done but due to the ongoing exams the project has been suspended.</w:t>
            </w:r>
          </w:p>
        </w:tc>
      </w:tr>
      <w:tr w:rsidR="00535816" w:rsidRPr="00361536" w:rsidTr="00535816">
        <w:trPr>
          <w:trHeight w:val="1430"/>
        </w:trPr>
        <w:tc>
          <w:tcPr>
            <w:tcW w:w="1818"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Nginda  mixed</w:t>
            </w:r>
            <w:r w:rsidRPr="00A86373">
              <w:rPr>
                <w:rFonts w:ascii="Times New Roman" w:hAnsi="Times New Roman" w:cs="Times New Roman"/>
                <w:sz w:val="24"/>
                <w:szCs w:val="24"/>
              </w:rPr>
              <w:t xml:space="preserve"> secondary school</w:t>
            </w:r>
          </w:p>
        </w:tc>
        <w:tc>
          <w:tcPr>
            <w:tcW w:w="2250"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 xml:space="preserve"> Phase 2.Slabbing of the administration block</w:t>
            </w:r>
          </w:p>
        </w:tc>
        <w:tc>
          <w:tcPr>
            <w:tcW w:w="1737"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500,000</w:t>
            </w:r>
            <w:r w:rsidRPr="00A86373">
              <w:rPr>
                <w:rFonts w:ascii="Times New Roman" w:hAnsi="Times New Roman" w:cs="Times New Roman"/>
                <w:sz w:val="24"/>
                <w:szCs w:val="24"/>
              </w:rPr>
              <w:t xml:space="preserve"> </w:t>
            </w:r>
          </w:p>
        </w:tc>
        <w:tc>
          <w:tcPr>
            <w:tcW w:w="4383" w:type="dxa"/>
          </w:tcPr>
          <w:p w:rsidR="00535816" w:rsidRPr="00A86373" w:rsidRDefault="0071793D">
            <w:pPr>
              <w:rPr>
                <w:rFonts w:ascii="Times New Roman" w:hAnsi="Times New Roman" w:cs="Times New Roman"/>
                <w:sz w:val="24"/>
                <w:szCs w:val="24"/>
              </w:rPr>
            </w:pPr>
            <w:r>
              <w:rPr>
                <w:rFonts w:ascii="Times New Roman" w:hAnsi="Times New Roman" w:cs="Times New Roman"/>
                <w:sz w:val="24"/>
                <w:szCs w:val="24"/>
              </w:rPr>
              <w:t>The phase 2 of slabbing has already been complete and the contractor is curing he slab by watering awaiting the inspection for the payment to be effected.</w:t>
            </w:r>
          </w:p>
        </w:tc>
      </w:tr>
      <w:tr w:rsidR="00535816" w:rsidRPr="00361536" w:rsidTr="00535816">
        <w:trPr>
          <w:trHeight w:val="945"/>
        </w:trPr>
        <w:tc>
          <w:tcPr>
            <w:tcW w:w="1818"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Karia-ini</w:t>
            </w:r>
            <w:r w:rsidRPr="00A86373">
              <w:rPr>
                <w:rFonts w:ascii="Times New Roman" w:hAnsi="Times New Roman" w:cs="Times New Roman"/>
                <w:sz w:val="24"/>
                <w:szCs w:val="24"/>
              </w:rPr>
              <w:t xml:space="preserve"> secondary school</w:t>
            </w:r>
          </w:p>
        </w:tc>
        <w:tc>
          <w:tcPr>
            <w:tcW w:w="2250"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Construction of a classroom</w:t>
            </w:r>
          </w:p>
        </w:tc>
        <w:tc>
          <w:tcPr>
            <w:tcW w:w="1737" w:type="dxa"/>
          </w:tcPr>
          <w:p w:rsidR="00535816" w:rsidRPr="00A86373" w:rsidRDefault="00535816" w:rsidP="000071F9">
            <w:pPr>
              <w:rPr>
                <w:rFonts w:ascii="Times New Roman" w:hAnsi="Times New Roman" w:cs="Times New Roman"/>
                <w:sz w:val="24"/>
                <w:szCs w:val="24"/>
              </w:rPr>
            </w:pPr>
            <w:r w:rsidRPr="00A86373">
              <w:rPr>
                <w:rFonts w:ascii="Times New Roman" w:hAnsi="Times New Roman" w:cs="Times New Roman"/>
                <w:sz w:val="24"/>
                <w:szCs w:val="24"/>
              </w:rPr>
              <w:t xml:space="preserve">                </w:t>
            </w:r>
            <w:r>
              <w:rPr>
                <w:rFonts w:ascii="Times New Roman" w:hAnsi="Times New Roman" w:cs="Times New Roman"/>
                <w:sz w:val="24"/>
                <w:szCs w:val="24"/>
              </w:rPr>
              <w:t>750,000</w:t>
            </w:r>
          </w:p>
        </w:tc>
        <w:tc>
          <w:tcPr>
            <w:tcW w:w="4383" w:type="dxa"/>
          </w:tcPr>
          <w:p w:rsidR="00535816" w:rsidRPr="00A86373" w:rsidRDefault="0071793D" w:rsidP="00330293">
            <w:pPr>
              <w:rPr>
                <w:rFonts w:ascii="Times New Roman" w:hAnsi="Times New Roman" w:cs="Times New Roman"/>
                <w:sz w:val="24"/>
                <w:szCs w:val="24"/>
              </w:rPr>
            </w:pPr>
            <w:r>
              <w:rPr>
                <w:rFonts w:ascii="Times New Roman" w:hAnsi="Times New Roman" w:cs="Times New Roman"/>
                <w:sz w:val="24"/>
                <w:szCs w:val="24"/>
              </w:rPr>
              <w:t xml:space="preserve">The substructure has been done as well as walling and roofing the finishes are ongoing as </w:t>
            </w:r>
            <w:r w:rsidR="00EA6E6F">
              <w:rPr>
                <w:rFonts w:ascii="Times New Roman" w:hAnsi="Times New Roman" w:cs="Times New Roman"/>
                <w:sz w:val="24"/>
                <w:szCs w:val="24"/>
              </w:rPr>
              <w:t>at now thus members were requested to include the project for inspection.</w:t>
            </w:r>
          </w:p>
        </w:tc>
      </w:tr>
      <w:tr w:rsidR="00535816" w:rsidRPr="00361536" w:rsidTr="00535816">
        <w:trPr>
          <w:trHeight w:val="1907"/>
        </w:trPr>
        <w:tc>
          <w:tcPr>
            <w:tcW w:w="1818"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Kaharati </w:t>
            </w:r>
            <w:r w:rsidRPr="00A86373">
              <w:rPr>
                <w:rFonts w:ascii="Times New Roman" w:hAnsi="Times New Roman" w:cs="Times New Roman"/>
                <w:sz w:val="24"/>
                <w:szCs w:val="24"/>
              </w:rPr>
              <w:t>secondary school</w:t>
            </w:r>
          </w:p>
        </w:tc>
        <w:tc>
          <w:tcPr>
            <w:tcW w:w="2250"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Purchase of two 10,000 litres tanks and installation of gutters.</w:t>
            </w:r>
          </w:p>
        </w:tc>
        <w:tc>
          <w:tcPr>
            <w:tcW w:w="1737" w:type="dxa"/>
          </w:tcPr>
          <w:p w:rsidR="00535816" w:rsidRPr="00A86373" w:rsidRDefault="00535816" w:rsidP="000071F9">
            <w:pPr>
              <w:rPr>
                <w:rFonts w:ascii="Times New Roman" w:hAnsi="Times New Roman" w:cs="Times New Roman"/>
                <w:sz w:val="24"/>
                <w:szCs w:val="24"/>
              </w:rPr>
            </w:pPr>
            <w:r w:rsidRPr="00A86373">
              <w:rPr>
                <w:rFonts w:ascii="Times New Roman" w:hAnsi="Times New Roman" w:cs="Times New Roman"/>
                <w:sz w:val="24"/>
                <w:szCs w:val="24"/>
              </w:rPr>
              <w:t xml:space="preserve">                </w:t>
            </w:r>
            <w:r>
              <w:rPr>
                <w:rFonts w:ascii="Times New Roman" w:hAnsi="Times New Roman" w:cs="Times New Roman"/>
                <w:sz w:val="24"/>
                <w:szCs w:val="24"/>
              </w:rPr>
              <w:t>282,758.99</w:t>
            </w:r>
          </w:p>
        </w:tc>
        <w:tc>
          <w:tcPr>
            <w:tcW w:w="4383" w:type="dxa"/>
          </w:tcPr>
          <w:p w:rsidR="00535816" w:rsidRPr="00A86373" w:rsidRDefault="00EA6E6F" w:rsidP="000071F9">
            <w:pPr>
              <w:rPr>
                <w:rFonts w:ascii="Times New Roman" w:hAnsi="Times New Roman" w:cs="Times New Roman"/>
                <w:sz w:val="24"/>
                <w:szCs w:val="24"/>
              </w:rPr>
            </w:pPr>
            <w:r>
              <w:rPr>
                <w:rFonts w:ascii="Times New Roman" w:hAnsi="Times New Roman" w:cs="Times New Roman"/>
                <w:sz w:val="24"/>
                <w:szCs w:val="24"/>
              </w:rPr>
              <w:t>The 2 no. 10,000 litres roto tanks and gutters were delivered to the school and fixed for water harvesting during the rainy season.</w:t>
            </w:r>
          </w:p>
        </w:tc>
      </w:tr>
      <w:tr w:rsidR="00535816" w:rsidRPr="00361536" w:rsidTr="00535816">
        <w:trPr>
          <w:trHeight w:val="2340"/>
        </w:trPr>
        <w:tc>
          <w:tcPr>
            <w:tcW w:w="1818" w:type="dxa"/>
            <w:hideMark/>
          </w:tcPr>
          <w:p w:rsidR="00535816" w:rsidRPr="00A86373" w:rsidRDefault="00535816" w:rsidP="00330293">
            <w:pPr>
              <w:rPr>
                <w:rFonts w:ascii="Times New Roman" w:hAnsi="Times New Roman" w:cs="Times New Roman"/>
                <w:sz w:val="24"/>
                <w:szCs w:val="24"/>
              </w:rPr>
            </w:pPr>
            <w:r>
              <w:rPr>
                <w:rFonts w:ascii="Times New Roman" w:hAnsi="Times New Roman" w:cs="Times New Roman"/>
                <w:sz w:val="24"/>
                <w:szCs w:val="24"/>
              </w:rPr>
              <w:lastRenderedPageBreak/>
              <w:t>Assistant county commissioner Maragua residence/office.</w:t>
            </w:r>
          </w:p>
        </w:tc>
        <w:tc>
          <w:tcPr>
            <w:tcW w:w="2250" w:type="dxa"/>
            <w:hideMark/>
          </w:tcPr>
          <w:p w:rsidR="00535816" w:rsidRPr="00A86373" w:rsidRDefault="00535816" w:rsidP="00330293">
            <w:pPr>
              <w:rPr>
                <w:rFonts w:ascii="Times New Roman" w:hAnsi="Times New Roman" w:cs="Times New Roman"/>
                <w:sz w:val="24"/>
                <w:szCs w:val="24"/>
              </w:rPr>
            </w:pPr>
            <w:r w:rsidRPr="00A86373">
              <w:rPr>
                <w:rFonts w:ascii="Times New Roman" w:hAnsi="Times New Roman" w:cs="Times New Roman"/>
                <w:sz w:val="24"/>
                <w:szCs w:val="24"/>
              </w:rPr>
              <w:t xml:space="preserve">Construction of a </w:t>
            </w:r>
            <w:r>
              <w:rPr>
                <w:rFonts w:ascii="Times New Roman" w:hAnsi="Times New Roman" w:cs="Times New Roman"/>
                <w:sz w:val="24"/>
                <w:szCs w:val="24"/>
              </w:rPr>
              <w:t>public latrine ksh 277,585.50 and a pit latrine at residence ksh 250,000</w:t>
            </w:r>
          </w:p>
        </w:tc>
        <w:tc>
          <w:tcPr>
            <w:tcW w:w="1737" w:type="dxa"/>
          </w:tcPr>
          <w:p w:rsidR="00535816" w:rsidRPr="00A86373" w:rsidRDefault="00535816" w:rsidP="000071F9">
            <w:pPr>
              <w:rPr>
                <w:rFonts w:ascii="Times New Roman" w:hAnsi="Times New Roman" w:cs="Times New Roman"/>
                <w:sz w:val="24"/>
                <w:szCs w:val="24"/>
              </w:rPr>
            </w:pPr>
            <w:r w:rsidRPr="00A86373">
              <w:rPr>
                <w:rFonts w:ascii="Times New Roman" w:hAnsi="Times New Roman" w:cs="Times New Roman"/>
                <w:sz w:val="24"/>
                <w:szCs w:val="24"/>
              </w:rPr>
              <w:t xml:space="preserve">                </w:t>
            </w:r>
            <w:r>
              <w:rPr>
                <w:rFonts w:ascii="Times New Roman" w:hAnsi="Times New Roman" w:cs="Times New Roman"/>
                <w:sz w:val="24"/>
                <w:szCs w:val="24"/>
              </w:rPr>
              <w:t>527,585.50</w:t>
            </w:r>
          </w:p>
        </w:tc>
        <w:tc>
          <w:tcPr>
            <w:tcW w:w="4383" w:type="dxa"/>
          </w:tcPr>
          <w:p w:rsidR="00535816" w:rsidRPr="00A86373" w:rsidRDefault="00EA6E6F" w:rsidP="00F73BD1">
            <w:pPr>
              <w:rPr>
                <w:rFonts w:ascii="Times New Roman" w:hAnsi="Times New Roman" w:cs="Times New Roman"/>
                <w:sz w:val="24"/>
                <w:szCs w:val="24"/>
              </w:rPr>
            </w:pPr>
            <w:r>
              <w:rPr>
                <w:rFonts w:ascii="Times New Roman" w:hAnsi="Times New Roman" w:cs="Times New Roman"/>
                <w:sz w:val="24"/>
                <w:szCs w:val="24"/>
              </w:rPr>
              <w:t>The public toilet is at the roofing stage while other works were ongoing.</w:t>
            </w:r>
          </w:p>
        </w:tc>
      </w:tr>
      <w:tr w:rsidR="00535816" w:rsidRPr="00361536" w:rsidTr="00535816">
        <w:trPr>
          <w:trHeight w:val="1178"/>
        </w:trPr>
        <w:tc>
          <w:tcPr>
            <w:tcW w:w="1818"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 xml:space="preserve">Kamuiru </w:t>
            </w:r>
            <w:r w:rsidRPr="00A86373">
              <w:rPr>
                <w:rFonts w:ascii="Times New Roman" w:hAnsi="Times New Roman" w:cs="Times New Roman"/>
                <w:sz w:val="24"/>
                <w:szCs w:val="24"/>
              </w:rPr>
              <w:t>assistant chief office</w:t>
            </w:r>
          </w:p>
        </w:tc>
        <w:tc>
          <w:tcPr>
            <w:tcW w:w="2250" w:type="dxa"/>
            <w:hideMark/>
          </w:tcPr>
          <w:p w:rsidR="00535816" w:rsidRPr="00A86373" w:rsidRDefault="00535816" w:rsidP="00F73BD1">
            <w:pPr>
              <w:rPr>
                <w:rFonts w:ascii="Times New Roman" w:hAnsi="Times New Roman" w:cs="Times New Roman"/>
                <w:sz w:val="24"/>
                <w:szCs w:val="24"/>
              </w:rPr>
            </w:pPr>
            <w:r w:rsidRPr="00A86373">
              <w:rPr>
                <w:rFonts w:ascii="Times New Roman" w:hAnsi="Times New Roman" w:cs="Times New Roman"/>
                <w:sz w:val="24"/>
                <w:szCs w:val="24"/>
              </w:rPr>
              <w:t xml:space="preserve">construction </w:t>
            </w:r>
            <w:r>
              <w:rPr>
                <w:rFonts w:ascii="Times New Roman" w:hAnsi="Times New Roman" w:cs="Times New Roman"/>
                <w:sz w:val="24"/>
                <w:szCs w:val="24"/>
              </w:rPr>
              <w:t>of  public toilets</w:t>
            </w:r>
          </w:p>
        </w:tc>
        <w:tc>
          <w:tcPr>
            <w:tcW w:w="1737"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250,000</w:t>
            </w:r>
          </w:p>
        </w:tc>
        <w:tc>
          <w:tcPr>
            <w:tcW w:w="4383" w:type="dxa"/>
          </w:tcPr>
          <w:p w:rsidR="00535816" w:rsidRPr="00A86373" w:rsidRDefault="00EA6E6F" w:rsidP="00EA6E6F">
            <w:pPr>
              <w:rPr>
                <w:rFonts w:ascii="Times New Roman" w:hAnsi="Times New Roman" w:cs="Times New Roman"/>
                <w:sz w:val="24"/>
                <w:szCs w:val="24"/>
              </w:rPr>
            </w:pPr>
            <w:r>
              <w:rPr>
                <w:rFonts w:ascii="Times New Roman" w:hAnsi="Times New Roman" w:cs="Times New Roman"/>
                <w:sz w:val="24"/>
                <w:szCs w:val="24"/>
              </w:rPr>
              <w:t>The public toilet is at the roofing stage the contractor is doing the finshes that is plastering and floor.</w:t>
            </w:r>
          </w:p>
        </w:tc>
      </w:tr>
      <w:tr w:rsidR="00535816" w:rsidRPr="00361536" w:rsidTr="00535816">
        <w:trPr>
          <w:trHeight w:val="2420"/>
        </w:trPr>
        <w:tc>
          <w:tcPr>
            <w:tcW w:w="1818" w:type="dxa"/>
            <w:hideMark/>
          </w:tcPr>
          <w:p w:rsidR="00535816" w:rsidRPr="00A86373" w:rsidRDefault="00535816">
            <w:pPr>
              <w:rPr>
                <w:rFonts w:ascii="Times New Roman" w:hAnsi="Times New Roman" w:cs="Times New Roman"/>
                <w:sz w:val="24"/>
                <w:szCs w:val="24"/>
              </w:rPr>
            </w:pPr>
            <w:r>
              <w:rPr>
                <w:rFonts w:ascii="Times New Roman" w:hAnsi="Times New Roman" w:cs="Times New Roman"/>
                <w:sz w:val="24"/>
                <w:szCs w:val="24"/>
              </w:rPr>
              <w:t xml:space="preserve">Nginda </w:t>
            </w:r>
            <w:r w:rsidRPr="00A86373">
              <w:rPr>
                <w:rFonts w:ascii="Times New Roman" w:hAnsi="Times New Roman" w:cs="Times New Roman"/>
                <w:sz w:val="24"/>
                <w:szCs w:val="24"/>
              </w:rPr>
              <w:t>secondary school</w:t>
            </w:r>
          </w:p>
        </w:tc>
        <w:tc>
          <w:tcPr>
            <w:tcW w:w="2250" w:type="dxa"/>
            <w:hideMark/>
          </w:tcPr>
          <w:p w:rsidR="00535816" w:rsidRPr="00A86373" w:rsidRDefault="00535816" w:rsidP="00A86373">
            <w:pPr>
              <w:rPr>
                <w:rFonts w:ascii="Times New Roman" w:hAnsi="Times New Roman" w:cs="Times New Roman"/>
                <w:sz w:val="24"/>
                <w:szCs w:val="24"/>
              </w:rPr>
            </w:pPr>
            <w:r>
              <w:rPr>
                <w:rFonts w:ascii="Times New Roman" w:hAnsi="Times New Roman" w:cs="Times New Roman"/>
                <w:sz w:val="24"/>
                <w:szCs w:val="24"/>
              </w:rPr>
              <w:t>Construction of an ablution block</w:t>
            </w:r>
          </w:p>
        </w:tc>
        <w:tc>
          <w:tcPr>
            <w:tcW w:w="1737" w:type="dxa"/>
          </w:tcPr>
          <w:p w:rsidR="00535816" w:rsidRPr="00A86373" w:rsidRDefault="00535816" w:rsidP="000071F9">
            <w:pPr>
              <w:rPr>
                <w:rFonts w:ascii="Times New Roman" w:hAnsi="Times New Roman" w:cs="Times New Roman"/>
                <w:sz w:val="24"/>
                <w:szCs w:val="24"/>
              </w:rPr>
            </w:pPr>
            <w:r>
              <w:rPr>
                <w:rFonts w:ascii="Times New Roman" w:hAnsi="Times New Roman" w:cs="Times New Roman"/>
                <w:sz w:val="24"/>
                <w:szCs w:val="24"/>
              </w:rPr>
              <w:t xml:space="preserve">                    1,000,000</w:t>
            </w:r>
          </w:p>
        </w:tc>
        <w:tc>
          <w:tcPr>
            <w:tcW w:w="4383" w:type="dxa"/>
          </w:tcPr>
          <w:p w:rsidR="00535816" w:rsidRPr="00A86373" w:rsidRDefault="00EA6E6F">
            <w:pPr>
              <w:rPr>
                <w:rFonts w:ascii="Times New Roman" w:hAnsi="Times New Roman" w:cs="Times New Roman"/>
                <w:sz w:val="24"/>
                <w:szCs w:val="24"/>
              </w:rPr>
            </w:pPr>
            <w:r>
              <w:rPr>
                <w:rFonts w:ascii="Times New Roman" w:hAnsi="Times New Roman" w:cs="Times New Roman"/>
                <w:sz w:val="24"/>
                <w:szCs w:val="24"/>
              </w:rPr>
              <w:t>Not yet commenced due to delay in bills of quantity and drawings as well as ongoing secondary school exams</w:t>
            </w:r>
          </w:p>
        </w:tc>
      </w:tr>
      <w:tr w:rsidR="00535816" w:rsidRPr="00361536" w:rsidTr="00535816">
        <w:trPr>
          <w:trHeight w:val="480"/>
        </w:trPr>
        <w:tc>
          <w:tcPr>
            <w:tcW w:w="1818" w:type="dxa"/>
          </w:tcPr>
          <w:p w:rsidR="00535816" w:rsidRPr="00361536" w:rsidRDefault="00535816">
            <w:pPr>
              <w:rPr>
                <w:rFonts w:ascii="Times New Roman" w:hAnsi="Times New Roman" w:cs="Times New Roman"/>
                <w:b/>
                <w:sz w:val="24"/>
                <w:szCs w:val="24"/>
                <w:u w:val="single"/>
              </w:rPr>
            </w:pPr>
          </w:p>
        </w:tc>
        <w:tc>
          <w:tcPr>
            <w:tcW w:w="2250" w:type="dxa"/>
          </w:tcPr>
          <w:p w:rsidR="00535816" w:rsidRPr="00361536" w:rsidRDefault="00535816">
            <w:pPr>
              <w:rPr>
                <w:rFonts w:ascii="Times New Roman" w:hAnsi="Times New Roman" w:cs="Times New Roman"/>
                <w:b/>
                <w:sz w:val="24"/>
                <w:szCs w:val="24"/>
                <w:u w:val="single"/>
              </w:rPr>
            </w:pPr>
          </w:p>
        </w:tc>
        <w:tc>
          <w:tcPr>
            <w:tcW w:w="1737" w:type="dxa"/>
          </w:tcPr>
          <w:p w:rsidR="00535816" w:rsidRPr="00303AB4" w:rsidRDefault="00535816" w:rsidP="000071F9">
            <w:pPr>
              <w:rPr>
                <w:rFonts w:ascii="Times New Roman" w:hAnsi="Times New Roman" w:cs="Times New Roman"/>
                <w:b/>
                <w:bCs/>
                <w:sz w:val="24"/>
                <w:szCs w:val="24"/>
              </w:rPr>
            </w:pPr>
            <w:r w:rsidRPr="00303AB4">
              <w:rPr>
                <w:rFonts w:ascii="Times New Roman" w:hAnsi="Times New Roman" w:cs="Times New Roman"/>
                <w:b/>
                <w:bCs/>
                <w:sz w:val="24"/>
                <w:szCs w:val="24"/>
              </w:rPr>
              <w:t xml:space="preserve">            11,379,310.34</w:t>
            </w:r>
          </w:p>
        </w:tc>
        <w:tc>
          <w:tcPr>
            <w:tcW w:w="4383" w:type="dxa"/>
            <w:noWrap/>
          </w:tcPr>
          <w:p w:rsidR="00535816" w:rsidRPr="00303AB4" w:rsidRDefault="00535816">
            <w:pPr>
              <w:rPr>
                <w:rFonts w:ascii="Times New Roman" w:hAnsi="Times New Roman" w:cs="Times New Roman"/>
                <w:b/>
                <w:bCs/>
                <w:sz w:val="24"/>
                <w:szCs w:val="24"/>
              </w:rPr>
            </w:pPr>
          </w:p>
        </w:tc>
      </w:tr>
    </w:tbl>
    <w:p w:rsidR="00C42452" w:rsidRDefault="00C42452" w:rsidP="0087749A">
      <w:pPr>
        <w:rPr>
          <w:rFonts w:ascii="Times New Roman" w:hAnsi="Times New Roman" w:cs="Times New Roman"/>
          <w:b/>
          <w:sz w:val="24"/>
          <w:szCs w:val="24"/>
          <w:u w:val="single"/>
        </w:rPr>
      </w:pPr>
    </w:p>
    <w:p w:rsidR="009B7670" w:rsidRPr="009B7670" w:rsidRDefault="00B11259" w:rsidP="009B7670">
      <w:pPr>
        <w:pStyle w:val="ListParagraph"/>
        <w:numPr>
          <w:ilvl w:val="0"/>
          <w:numId w:val="50"/>
        </w:numPr>
        <w:rPr>
          <w:rFonts w:ascii="Times New Roman" w:hAnsi="Times New Roman" w:cs="Times New Roman"/>
          <w:b/>
          <w:sz w:val="24"/>
          <w:szCs w:val="24"/>
          <w:u w:val="single"/>
        </w:rPr>
      </w:pPr>
      <w:r>
        <w:rPr>
          <w:rFonts w:ascii="Times New Roman" w:hAnsi="Times New Roman" w:cs="Times New Roman"/>
          <w:sz w:val="24"/>
          <w:szCs w:val="24"/>
        </w:rPr>
        <w:t>The Member of Parliament reported that following the consultative meeting held at Thangira umoja members of the public</w:t>
      </w:r>
      <w:r w:rsidRPr="00B11259">
        <w:rPr>
          <w:rFonts w:ascii="Times New Roman" w:hAnsi="Times New Roman" w:cs="Times New Roman"/>
          <w:sz w:val="24"/>
          <w:szCs w:val="24"/>
        </w:rPr>
        <w:t xml:space="preserve"> </w:t>
      </w:r>
      <w:r>
        <w:rPr>
          <w:rFonts w:ascii="Times New Roman" w:hAnsi="Times New Roman" w:cs="Times New Roman"/>
          <w:sz w:val="24"/>
          <w:szCs w:val="24"/>
        </w:rPr>
        <w:t>and other stakeholders suggested various projects they wished were done for their benefit on the proposed public land. They requested a health facility done which was directed to the Muranga county government via the MCA Kimorori Ward.</w:t>
      </w:r>
    </w:p>
    <w:p w:rsidR="00A86373" w:rsidRPr="00C42452" w:rsidRDefault="00B11259" w:rsidP="00A86373">
      <w:pPr>
        <w:rPr>
          <w:rFonts w:ascii="Times New Roman" w:hAnsi="Times New Roman" w:cs="Times New Roman"/>
          <w:sz w:val="24"/>
          <w:szCs w:val="24"/>
        </w:rPr>
      </w:pPr>
      <w:r>
        <w:rPr>
          <w:rFonts w:ascii="Times New Roman" w:hAnsi="Times New Roman" w:cs="Times New Roman"/>
          <w:b/>
          <w:sz w:val="24"/>
          <w:szCs w:val="24"/>
          <w:u w:val="single"/>
        </w:rPr>
        <w:t>MIN. 04</w:t>
      </w:r>
      <w:r w:rsidR="007B6FBA">
        <w:rPr>
          <w:rFonts w:ascii="Times New Roman" w:hAnsi="Times New Roman" w:cs="Times New Roman"/>
          <w:b/>
          <w:sz w:val="24"/>
          <w:szCs w:val="24"/>
          <w:u w:val="single"/>
        </w:rPr>
        <w:t>/</w:t>
      </w:r>
      <w:r w:rsidR="00627122">
        <w:rPr>
          <w:rFonts w:ascii="Times New Roman" w:hAnsi="Times New Roman" w:cs="Times New Roman"/>
          <w:b/>
          <w:sz w:val="24"/>
          <w:szCs w:val="24"/>
          <w:u w:val="single"/>
        </w:rPr>
        <w:t>15/11/2018</w:t>
      </w:r>
      <w:r>
        <w:rPr>
          <w:rFonts w:ascii="Times New Roman" w:hAnsi="Times New Roman" w:cs="Times New Roman"/>
          <w:b/>
          <w:sz w:val="24"/>
          <w:szCs w:val="24"/>
          <w:u w:val="single"/>
        </w:rPr>
        <w:t xml:space="preserve"> APPROVAL OF 2018/2019 PROJECT PROPOSAL </w:t>
      </w:r>
      <w:r w:rsidR="00A86373" w:rsidRPr="0087749A">
        <w:rPr>
          <w:rFonts w:ascii="Times New Roman" w:hAnsi="Times New Roman" w:cs="Times New Roman"/>
          <w:b/>
          <w:sz w:val="24"/>
          <w:szCs w:val="24"/>
          <w:u w:val="single"/>
        </w:rPr>
        <w:t xml:space="preserve"> </w:t>
      </w:r>
    </w:p>
    <w:p w:rsidR="00B11259" w:rsidRDefault="00B11259" w:rsidP="005D0B2A">
      <w:pPr>
        <w:rPr>
          <w:rFonts w:ascii="Times New Roman" w:hAnsi="Times New Roman" w:cs="Times New Roman"/>
          <w:sz w:val="24"/>
          <w:szCs w:val="24"/>
        </w:rPr>
      </w:pPr>
      <w:r>
        <w:rPr>
          <w:rFonts w:ascii="Times New Roman" w:hAnsi="Times New Roman" w:cs="Times New Roman"/>
          <w:sz w:val="24"/>
          <w:szCs w:val="24"/>
        </w:rPr>
        <w:t>The fund manager informed the members that the constituency has received ksh 109,040,875.52 following the receipt of a circular REF</w:t>
      </w:r>
      <w:r w:rsidR="00860240">
        <w:rPr>
          <w:rFonts w:ascii="Times New Roman" w:hAnsi="Times New Roman" w:cs="Times New Roman"/>
          <w:sz w:val="24"/>
          <w:szCs w:val="24"/>
        </w:rPr>
        <w:t>: NG</w:t>
      </w:r>
      <w:r>
        <w:rPr>
          <w:rFonts w:ascii="Times New Roman" w:hAnsi="Times New Roman" w:cs="Times New Roman"/>
          <w:sz w:val="24"/>
          <w:szCs w:val="24"/>
        </w:rPr>
        <w:t xml:space="preserve">-CDFB/CIRCULARS </w:t>
      </w:r>
      <w:r w:rsidR="00860240">
        <w:rPr>
          <w:rFonts w:ascii="Times New Roman" w:hAnsi="Times New Roman" w:cs="Times New Roman"/>
          <w:sz w:val="24"/>
          <w:szCs w:val="24"/>
        </w:rPr>
        <w:t>VOL.II (</w:t>
      </w:r>
      <w:r>
        <w:rPr>
          <w:rFonts w:ascii="Times New Roman" w:hAnsi="Times New Roman" w:cs="Times New Roman"/>
          <w:sz w:val="24"/>
          <w:szCs w:val="24"/>
        </w:rPr>
        <w:t>008) dated 30</w:t>
      </w:r>
      <w:r w:rsidRPr="00B1125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2018. The </w:t>
      </w:r>
      <w:r w:rsidR="00860240">
        <w:rPr>
          <w:rFonts w:ascii="Times New Roman" w:hAnsi="Times New Roman" w:cs="Times New Roman"/>
          <w:sz w:val="24"/>
          <w:szCs w:val="24"/>
        </w:rPr>
        <w:t>Board had requested the preparation and submission of constituency project proposal for the financial year 2018/2019 with a deadline of 30</w:t>
      </w:r>
      <w:r w:rsidR="00860240" w:rsidRPr="00860240">
        <w:rPr>
          <w:rFonts w:ascii="Times New Roman" w:hAnsi="Times New Roman" w:cs="Times New Roman"/>
          <w:sz w:val="24"/>
          <w:szCs w:val="24"/>
          <w:vertAlign w:val="superscript"/>
        </w:rPr>
        <w:t>th</w:t>
      </w:r>
      <w:r w:rsidR="00860240">
        <w:rPr>
          <w:rFonts w:ascii="Times New Roman" w:hAnsi="Times New Roman" w:cs="Times New Roman"/>
          <w:sz w:val="24"/>
          <w:szCs w:val="24"/>
        </w:rPr>
        <w:t xml:space="preserve"> November 2018.</w:t>
      </w:r>
    </w:p>
    <w:p w:rsidR="00860240" w:rsidRDefault="00860240" w:rsidP="005D0B2A">
      <w:pPr>
        <w:rPr>
          <w:rFonts w:ascii="Times New Roman" w:hAnsi="Times New Roman" w:cs="Times New Roman"/>
          <w:sz w:val="24"/>
          <w:szCs w:val="24"/>
        </w:rPr>
      </w:pPr>
      <w:r>
        <w:rPr>
          <w:rFonts w:ascii="Times New Roman" w:hAnsi="Times New Roman" w:cs="Times New Roman"/>
          <w:sz w:val="24"/>
          <w:szCs w:val="24"/>
        </w:rPr>
        <w:t>Members deliberated on the various proposals received and prioritized the projects as follows:</w:t>
      </w:r>
    </w:p>
    <w:tbl>
      <w:tblPr>
        <w:tblW w:w="0" w:type="auto"/>
        <w:tblInd w:w="93" w:type="dxa"/>
        <w:tblLook w:val="04A0" w:firstRow="1" w:lastRow="0" w:firstColumn="1" w:lastColumn="0" w:noHBand="0" w:noVBand="1"/>
      </w:tblPr>
      <w:tblGrid>
        <w:gridCol w:w="3691"/>
        <w:gridCol w:w="4138"/>
        <w:gridCol w:w="1834"/>
      </w:tblGrid>
      <w:tr w:rsidR="000071F9" w:rsidRPr="000071F9" w:rsidTr="000071F9">
        <w:trPr>
          <w:trHeight w:val="300"/>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b/>
                <w:bCs/>
                <w:color w:val="000000"/>
              </w:rPr>
            </w:pPr>
            <w:r w:rsidRPr="000071F9">
              <w:rPr>
                <w:rFonts w:ascii="Footlight MT Light" w:eastAsia="Times New Roman" w:hAnsi="Footlight MT Light" w:cs="Calibri"/>
                <w:b/>
                <w:bCs/>
                <w:color w:val="000000"/>
              </w:rPr>
              <w:t xml:space="preserve">Project Name </w:t>
            </w:r>
          </w:p>
        </w:tc>
        <w:tc>
          <w:tcPr>
            <w:tcW w:w="0" w:type="auto"/>
            <w:tcBorders>
              <w:top w:val="single" w:sz="8" w:space="0" w:color="auto"/>
              <w:left w:val="nil"/>
              <w:bottom w:val="nil"/>
              <w:right w:val="single" w:sz="8"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b/>
                <w:bCs/>
                <w:color w:val="000000"/>
              </w:rPr>
            </w:pPr>
            <w:r w:rsidRPr="000071F9">
              <w:rPr>
                <w:rFonts w:ascii="Footlight MT Light" w:eastAsia="Times New Roman" w:hAnsi="Footlight MT Light" w:cs="Calibri"/>
                <w:b/>
                <w:bCs/>
                <w:color w:val="000000"/>
              </w:rPr>
              <w:t xml:space="preserve">Project activity </w:t>
            </w:r>
          </w:p>
        </w:tc>
        <w:tc>
          <w:tcPr>
            <w:tcW w:w="0" w:type="auto"/>
            <w:tcBorders>
              <w:top w:val="single" w:sz="8" w:space="0" w:color="auto"/>
              <w:left w:val="nil"/>
              <w:bottom w:val="nil"/>
              <w:right w:val="single" w:sz="8"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b/>
                <w:bCs/>
                <w:color w:val="000000"/>
              </w:rPr>
            </w:pPr>
            <w:r w:rsidRPr="000071F9">
              <w:rPr>
                <w:rFonts w:ascii="Footlight MT Light" w:eastAsia="Times New Roman" w:hAnsi="Footlight MT Light" w:cs="Calibri"/>
                <w:b/>
                <w:bCs/>
                <w:color w:val="000000"/>
              </w:rPr>
              <w:t>Amount Allocated</w:t>
            </w:r>
          </w:p>
        </w:tc>
      </w:tr>
      <w:tr w:rsidR="000071F9" w:rsidRPr="000071F9" w:rsidTr="000071F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Employees’ Salaries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Payment of staff salaries and gratuity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1,400,000</w:t>
            </w:r>
          </w:p>
        </w:tc>
      </w:tr>
      <w:tr w:rsidR="000071F9" w:rsidRPr="000071F9" w:rsidTr="000071F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Goods and Services</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Purchase of fuel, repairs and maintenance, printing, stationery, telephone, travel and subsistence, office tea</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1,982,452.53</w:t>
            </w:r>
          </w:p>
        </w:tc>
      </w:tr>
      <w:tr w:rsidR="000071F9" w:rsidRPr="000071F9" w:rsidTr="000071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NSSF</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Payment of NSSF Deductions</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80,000</w:t>
            </w:r>
          </w:p>
        </w:tc>
      </w:tr>
      <w:tr w:rsidR="000071F9" w:rsidRPr="000071F9" w:rsidTr="000071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lastRenderedPageBreak/>
              <w:t>NHIF</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Payment of NHIF Deductions</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80,000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Committee Expenses</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Payment of Committee sitting allowances, transport, conferences</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3,000,000</w:t>
            </w:r>
          </w:p>
        </w:tc>
      </w:tr>
      <w:tr w:rsidR="000071F9" w:rsidRPr="000071F9" w:rsidTr="000071F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Goods and Services</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Purchase of fuel, repairs and maintenance, printing, stationery, Airtime, travel and subsistence</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571,226.27</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Committee Expenses</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Payment of Committee sitting allowances, transport, conferences</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1,500,000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CDFC/PMC Capacity Building</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Undertake Training of the PMCs/CDFCs on CDF Related issues</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1,200,000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Emergency </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To cater for any unforeseen occurrences in the constituency during the financial year</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5,738,993.45</w:t>
            </w:r>
          </w:p>
        </w:tc>
      </w:tr>
      <w:tr w:rsidR="000071F9" w:rsidRPr="000071F9" w:rsidTr="000071F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Sports</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Officiating Constituency Sports tournament and the winning teams/schools to be awarded with trophies, balls, and games kits</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2,180,817.51</w:t>
            </w:r>
          </w:p>
        </w:tc>
      </w:tr>
      <w:tr w:rsidR="000071F9" w:rsidRPr="000071F9" w:rsidTr="000071F9">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Environment</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Planting trees in Nginda primary school, karurumo primary school, ichagaki primary school, kamahuha primary school, sabasaba primary school, Kambiti primary school, Matanya primary school, wempa primary school, kimorori primary school and makuyu primary school @ 218,081.75( 5400 seedling @ksh 25, manure and fertilizer @ksh 50,000,transport @ ksh 15,000 and labour @ ksh 18,081.75 each)</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2,180,817.51</w:t>
            </w:r>
          </w:p>
        </w:tc>
      </w:tr>
      <w:tr w:rsidR="000071F9" w:rsidRPr="000071F9" w:rsidTr="000071F9">
        <w:trPr>
          <w:trHeight w:val="14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Maragua Ng-Cdf Office</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sz w:val="24"/>
                <w:szCs w:val="24"/>
              </w:rPr>
            </w:pPr>
            <w:r w:rsidRPr="000071F9">
              <w:rPr>
                <w:rFonts w:ascii="Footlight MT Light" w:eastAsia="Times New Roman" w:hAnsi="Footlight MT Light" w:cs="Calibri"/>
                <w:color w:val="000000"/>
                <w:sz w:val="24"/>
                <w:szCs w:val="24"/>
              </w:rPr>
              <w:t>Partitioning of the office to create room for secretarial office, client waiting bay ksh 716,349.37and construction of staff toilet (disability friendly)  3 cubicle and connection to septic tank ksh 600,002</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1,316,351.37</w:t>
            </w:r>
          </w:p>
        </w:tc>
      </w:tr>
      <w:tr w:rsidR="00744486" w:rsidRPr="000071F9" w:rsidTr="00744486">
        <w:trPr>
          <w:trHeight w:val="917"/>
        </w:trPr>
        <w:tc>
          <w:tcPr>
            <w:tcW w:w="0" w:type="auto"/>
            <w:tcBorders>
              <w:top w:val="nil"/>
              <w:left w:val="single" w:sz="4" w:space="0" w:color="auto"/>
              <w:bottom w:val="single" w:sz="4" w:space="0" w:color="auto"/>
              <w:right w:val="single" w:sz="4" w:space="0" w:color="auto"/>
            </w:tcBorders>
            <w:shd w:val="clear" w:color="auto" w:fill="auto"/>
            <w:vAlign w:val="center"/>
          </w:tcPr>
          <w:p w:rsidR="00744486" w:rsidRDefault="00744486">
            <w:pPr>
              <w:rPr>
                <w:rFonts w:ascii="Footlight MT Light" w:hAnsi="Footlight MT Light" w:cs="Calibri"/>
                <w:color w:val="000000"/>
              </w:rPr>
            </w:pPr>
            <w:r>
              <w:rPr>
                <w:rFonts w:ascii="Footlight MT Light" w:hAnsi="Footlight MT Light" w:cs="Calibri"/>
                <w:color w:val="000000"/>
              </w:rPr>
              <w:t>Maragua national library</w:t>
            </w:r>
          </w:p>
        </w:tc>
        <w:tc>
          <w:tcPr>
            <w:tcW w:w="0" w:type="auto"/>
            <w:tcBorders>
              <w:top w:val="nil"/>
              <w:left w:val="nil"/>
              <w:bottom w:val="single" w:sz="4" w:space="0" w:color="auto"/>
              <w:right w:val="single" w:sz="4" w:space="0" w:color="auto"/>
            </w:tcBorders>
            <w:shd w:val="clear" w:color="auto" w:fill="auto"/>
            <w:vAlign w:val="center"/>
          </w:tcPr>
          <w:p w:rsidR="00744486" w:rsidRDefault="00744486">
            <w:pPr>
              <w:rPr>
                <w:rFonts w:ascii="Footlight MT Light" w:hAnsi="Footlight MT Light" w:cs="Calibri"/>
                <w:color w:val="000000"/>
              </w:rPr>
            </w:pPr>
            <w:r>
              <w:rPr>
                <w:rFonts w:ascii="Footlight MT Light" w:hAnsi="Footlight MT Light" w:cs="Calibri"/>
                <w:color w:val="000000"/>
              </w:rPr>
              <w:t>Phase 2 construction by walling, roofing and installing windows and doors.</w:t>
            </w:r>
          </w:p>
        </w:tc>
        <w:tc>
          <w:tcPr>
            <w:tcW w:w="0" w:type="auto"/>
            <w:tcBorders>
              <w:top w:val="nil"/>
              <w:left w:val="nil"/>
              <w:bottom w:val="single" w:sz="4" w:space="0" w:color="auto"/>
              <w:right w:val="single" w:sz="4" w:space="0" w:color="auto"/>
            </w:tcBorders>
            <w:shd w:val="clear" w:color="auto" w:fill="auto"/>
            <w:vAlign w:val="center"/>
          </w:tcPr>
          <w:p w:rsidR="00744486" w:rsidRDefault="00744486">
            <w:pPr>
              <w:jc w:val="right"/>
              <w:rPr>
                <w:rFonts w:ascii="Footlight MT Light" w:hAnsi="Footlight MT Light" w:cs="Calibri"/>
                <w:color w:val="000000"/>
              </w:rPr>
            </w:pPr>
            <w:r>
              <w:rPr>
                <w:rFonts w:ascii="Footlight MT Light" w:hAnsi="Footlight MT Light" w:cs="Calibri"/>
                <w:color w:val="000000"/>
              </w:rPr>
              <w:t>2,000,000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Nginda education zone office</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Renovation of zonal education office by plaster, floor, glazing, painting to completion.</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500,000.00</w:t>
            </w:r>
          </w:p>
        </w:tc>
      </w:tr>
      <w:tr w:rsidR="000071F9" w:rsidRPr="000071F9" w:rsidTr="000071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Bursary Secondary Schools</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Payment of bursary to needy student</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19,082,153.21</w:t>
            </w:r>
          </w:p>
        </w:tc>
      </w:tr>
      <w:tr w:rsidR="000071F9" w:rsidRPr="000071F9" w:rsidTr="000071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Bursary Tertiary Schools</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Payment of bursary to needy student</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8,178,065.67</w:t>
            </w:r>
          </w:p>
        </w:tc>
      </w:tr>
      <w:tr w:rsidR="000071F9" w:rsidRPr="000071F9" w:rsidTr="000071F9">
        <w:trPr>
          <w:trHeight w:val="15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Ihumbu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sz w:val="24"/>
                <w:szCs w:val="24"/>
              </w:rPr>
            </w:pPr>
            <w:r w:rsidRPr="000071F9">
              <w:rPr>
                <w:rFonts w:ascii="Footlight MT Light" w:eastAsia="Times New Roman" w:hAnsi="Footlight MT Light" w:cs="Calibri"/>
                <w:color w:val="000000"/>
                <w:sz w:val="24"/>
                <w:szCs w:val="24"/>
              </w:rPr>
              <w:t>Completion of the retention wall phase 2 by installing gabions 800 metres and retaining wall at ksh 3,000,000 and school gate reconstruction and reinforcement ksh 400,000.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3,400,000.00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Gikomora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construction of  2  no. 8 cubicle toilet block each at ksh 500,000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1,000,000.00</w:t>
            </w:r>
          </w:p>
        </w:tc>
      </w:tr>
      <w:tr w:rsidR="000071F9" w:rsidRPr="000071F9" w:rsidTr="000071F9">
        <w:trPr>
          <w:trHeight w:val="14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lastRenderedPageBreak/>
              <w:t>Kinoo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renovations of three classes at(ksh 1,050,000) by plaster, floor, glazing, painting to completion and rehabilitation of borehole by pump installation, water piping to school and tanks for the school.(ksh 950,000)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2,000,000.00</w:t>
            </w:r>
          </w:p>
        </w:tc>
      </w:tr>
      <w:tr w:rsidR="000071F9" w:rsidRPr="000071F9" w:rsidTr="000071F9">
        <w:trPr>
          <w:trHeight w:val="10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Wairuri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Completion of classroom by plastering, flooring, glazing and painting to completion (ksh 350,000) and construction of 8 cubicle toilet (ksh 500,000).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850,000.00</w:t>
            </w:r>
          </w:p>
        </w:tc>
      </w:tr>
      <w:tr w:rsidR="000071F9" w:rsidRPr="000071F9" w:rsidTr="000071F9">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Athaara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Renovation of 3. no classes (ksh 1,000 000)by plaster, floor, glazing, painting to completion  and construction of 8 cubicle toilet block (ksh 500,000) </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1,500,000.00</w:t>
            </w:r>
          </w:p>
        </w:tc>
      </w:tr>
      <w:tr w:rsidR="000071F9" w:rsidRPr="000071F9" w:rsidTr="000071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Kangangu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Construction of 4. no  classes to completion </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2,750,000.00</w:t>
            </w:r>
          </w:p>
        </w:tc>
      </w:tr>
      <w:tr w:rsidR="000071F9" w:rsidRPr="000071F9" w:rsidTr="000071F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Githanji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Construction of 10,000 litre water tank base, purchase of 10,000 litre tank, pump installation and water piping to the school.</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1,000,000.00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Maranjau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construction of  2 no.8 cubicle toilet block to completion</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1,000,000.00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Matanya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Renovation of 3 classes by roof repair plaster, flooring, glazing and painting.</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750,000.00</w:t>
            </w:r>
          </w:p>
        </w:tc>
      </w:tr>
      <w:tr w:rsidR="000071F9" w:rsidRPr="000071F9" w:rsidTr="000071F9">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Kitune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Renovation of 3 classes by plaster, flooring, glazing and painting (ksh 1,000,000) and construction of staff toilets (ksh 250,000) to completion.</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1,250,000.00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Irembu primary school </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Renovation of 5 classes by roof repair plaster, flooring, glazing and painting.</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750,000.00</w:t>
            </w:r>
          </w:p>
        </w:tc>
      </w:tr>
      <w:tr w:rsidR="000071F9" w:rsidRPr="000071F9" w:rsidTr="000071F9">
        <w:trPr>
          <w:trHeight w:val="8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Mutithi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Completion of a classroom by walling, roofing, plastering, flooring, glazing and painting to completion.</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400,000.00</w:t>
            </w:r>
          </w:p>
        </w:tc>
      </w:tr>
      <w:tr w:rsidR="000071F9" w:rsidRPr="000071F9" w:rsidTr="000071F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Mithini primary/Mithini secondary</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Phase 2 water piping, pump installation, purchase of 2 no. 10,000 elevated water tanks and construction of water point.</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1,450,000.00</w:t>
            </w:r>
          </w:p>
        </w:tc>
      </w:tr>
      <w:tr w:rsidR="000071F9" w:rsidRPr="000071F9" w:rsidTr="000071F9">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Gathanga primary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Purchase of land one acre ksh (1,950,000), construction of one class (ksh 750,000) and construction of staff toilets at (ksh 300,000) to completion.</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3,000,000.00</w:t>
            </w:r>
          </w:p>
        </w:tc>
      </w:tr>
      <w:tr w:rsidR="000071F9" w:rsidRPr="000071F9" w:rsidTr="000071F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Maranjau secondary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construction of 3 no. storey classrooms (ksh 2,400,000) and electricity connection at( ksh 100,000)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2,500,000.00</w:t>
            </w:r>
          </w:p>
        </w:tc>
      </w:tr>
      <w:tr w:rsidR="000071F9" w:rsidRPr="000071F9" w:rsidTr="000071F9">
        <w:trPr>
          <w:trHeight w:val="8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Snr. Gichohi secondary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construction of admin block( ksh 2,000,000) and construction of girls toilet block</w:t>
            </w:r>
            <w:r w:rsidRPr="000071F9">
              <w:rPr>
                <w:rFonts w:ascii="Footlight MT Light" w:eastAsia="Times New Roman" w:hAnsi="Footlight MT Light" w:cs="Calibri"/>
                <w:color w:val="000000"/>
                <w:sz w:val="24"/>
                <w:szCs w:val="24"/>
              </w:rPr>
              <w:t xml:space="preserve"> 8 cubicle</w:t>
            </w:r>
            <w:r w:rsidRPr="000071F9">
              <w:rPr>
                <w:rFonts w:ascii="Footlight MT Light" w:eastAsia="Times New Roman" w:hAnsi="Footlight MT Light" w:cs="Calibri"/>
                <w:color w:val="000000"/>
              </w:rPr>
              <w:t xml:space="preserve"> (ksh 500,000)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2,500,000.00</w:t>
            </w:r>
          </w:p>
        </w:tc>
      </w:tr>
      <w:tr w:rsidR="000071F9" w:rsidRPr="000071F9" w:rsidTr="000071F9">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Nginda mixed secondary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 Phase 3 of administration block by walling and roofing.</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1,500,000.00</w:t>
            </w:r>
          </w:p>
        </w:tc>
      </w:tr>
      <w:tr w:rsidR="000071F9" w:rsidRPr="000071F9" w:rsidTr="000071F9">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lastRenderedPageBreak/>
              <w:t>Gathera secondary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Completion of dining hall by roofing, plaster, floor, glazing, painting to completion.</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2,300,000.00</w:t>
            </w:r>
          </w:p>
        </w:tc>
      </w:tr>
      <w:tr w:rsidR="000071F9" w:rsidRPr="000071F9" w:rsidTr="000071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Maganjo Secondary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construction of admin block to completion </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2,500,000.00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Ikundu secondary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construction of a science laboratory to completion</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2,000,000.00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Irembu Secondary school </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construction of 8 cubicle toilet block to completion</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500,000.00</w:t>
            </w:r>
          </w:p>
        </w:tc>
      </w:tr>
      <w:tr w:rsidR="000071F9" w:rsidRPr="000071F9" w:rsidTr="000071F9">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Kangangu secondary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renovation of a classroom by plaster, flooring, glazing and  painting at (ksh 350,000) and completion of a  class room ( ksh 500,000) by walling, roofing, plaster, glazing and painting to completion and phase 2 completion of science laboratory  by installing working benches ,gas piping and water connection and painting at ksh 900,000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1,750,000.00</w:t>
            </w:r>
          </w:p>
        </w:tc>
      </w:tr>
      <w:tr w:rsidR="000071F9" w:rsidRPr="000071F9" w:rsidTr="000071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Kamahuha girls secondary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construction of 2 no. classes to completion</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1,500,000.00</w:t>
            </w:r>
          </w:p>
        </w:tc>
      </w:tr>
      <w:tr w:rsidR="000071F9" w:rsidRPr="000071F9" w:rsidTr="000071F9">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Karungangi secondary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Phase 2 completion of science laboratory by plastering and flooring, installing working benches, gas piping and water connection, painting.</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1,000,000.00</w:t>
            </w:r>
          </w:p>
        </w:tc>
      </w:tr>
      <w:tr w:rsidR="000071F9" w:rsidRPr="000071F9" w:rsidTr="000071F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Kaharo secondary school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Phase 2 completion of science laboratory by installing working benches, gas piping and water connection, painting.</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500,000.00</w:t>
            </w:r>
          </w:p>
        </w:tc>
      </w:tr>
      <w:tr w:rsidR="000071F9" w:rsidRPr="000071F9" w:rsidTr="000071F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Maragua A.C.C hall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Phase1 construction of security hall by substructure, walling and roofing, fixing of doors and windows.</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2,000,000.00</w:t>
            </w:r>
          </w:p>
        </w:tc>
      </w:tr>
      <w:tr w:rsidR="000071F9" w:rsidRPr="000071F9" w:rsidTr="000071F9">
        <w:trPr>
          <w:trHeight w:val="10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Kimorori A.P line</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Construction of 2 no.toilet block and 2 no.bathroom( ksh 500,000) and electricity connection(ksh 100,000)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600,000.00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Maragua police station</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 Renovation by wiring, water connection and grill installation of the police station.</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200,000.00</w:t>
            </w:r>
          </w:p>
        </w:tc>
      </w:tr>
      <w:tr w:rsidR="000071F9" w:rsidRPr="000071F9" w:rsidTr="000071F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Muranga south sub-county A.P houses</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Construction of 10 double rooms A.P houses to completion </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3,000,000.00</w:t>
            </w:r>
          </w:p>
        </w:tc>
      </w:tr>
      <w:tr w:rsidR="000071F9" w:rsidRPr="000071F9" w:rsidTr="000071F9">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Muranga south sub-county office.</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sz w:val="24"/>
                <w:szCs w:val="24"/>
              </w:rPr>
            </w:pPr>
            <w:r w:rsidRPr="000071F9">
              <w:rPr>
                <w:rFonts w:ascii="Footlight MT Light" w:eastAsia="Times New Roman" w:hAnsi="Footlight MT Light" w:cs="Calibri"/>
                <w:color w:val="000000"/>
                <w:sz w:val="24"/>
                <w:szCs w:val="24"/>
              </w:rPr>
              <w:t>Fencing of Maragua sub-county headquarters by concrete poles and chain link (5 acres at ksh 2, 200, 0000) and renovation of the sentry box, Gate by plaster, and painting, glazing at ksh 300,000.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2,500,000.00</w:t>
            </w:r>
          </w:p>
        </w:tc>
      </w:tr>
      <w:tr w:rsidR="000071F9" w:rsidRPr="000071F9" w:rsidTr="000071F9">
        <w:trPr>
          <w:trHeight w:val="15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lastRenderedPageBreak/>
              <w:t>Makuyu  police station</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 </w:t>
            </w:r>
            <w:r w:rsidRPr="000071F9">
              <w:rPr>
                <w:rFonts w:ascii="Footlight MT Light" w:eastAsia="Times New Roman" w:hAnsi="Footlight MT Light" w:cs="Calibri"/>
                <w:color w:val="000000"/>
                <w:sz w:val="24"/>
                <w:szCs w:val="24"/>
              </w:rPr>
              <w:t>Renovation of police houses 3.no. by roof repairs, painting, glazing, water connection of the offices at ksh 600,000 and construction of a septic tank 1000 capacity at ksh 1,800,000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2,400,000.00</w:t>
            </w:r>
          </w:p>
        </w:tc>
      </w:tr>
      <w:tr w:rsidR="000071F9" w:rsidRPr="000071F9" w:rsidTr="000071F9">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Gikomora  A.P houses</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sz w:val="24"/>
                <w:szCs w:val="24"/>
              </w:rPr>
            </w:pPr>
            <w:r w:rsidRPr="000071F9">
              <w:rPr>
                <w:rFonts w:ascii="Footlight MT Light" w:eastAsia="Times New Roman" w:hAnsi="Footlight MT Light" w:cs="Calibri"/>
                <w:color w:val="000000"/>
                <w:sz w:val="24"/>
                <w:szCs w:val="24"/>
              </w:rPr>
              <w:t>Completion of A.P houses by glazing, cell reinforcement, ceiling, wiring, electricity connection (ksh 300,000) and toilets and bathrooms 2 cubicle each construction to completion (ksh 500,000)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800,000.00</w:t>
            </w:r>
          </w:p>
        </w:tc>
      </w:tr>
      <w:tr w:rsidR="000071F9" w:rsidRPr="000071F9" w:rsidTr="000071F9">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Githanji A.P post</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sz w:val="24"/>
                <w:szCs w:val="24"/>
              </w:rPr>
            </w:pPr>
            <w:r w:rsidRPr="000071F9">
              <w:rPr>
                <w:rFonts w:ascii="Footlight MT Light" w:eastAsia="Times New Roman" w:hAnsi="Footlight MT Light" w:cs="Calibri"/>
                <w:color w:val="000000"/>
                <w:sz w:val="24"/>
                <w:szCs w:val="24"/>
              </w:rPr>
              <w:t>Construction of A.P house ksh 500,000 and fencing by chain link at(ksh 100,000 ) solar Security light installation (ksh 200,000)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800,000.00</w:t>
            </w:r>
          </w:p>
        </w:tc>
      </w:tr>
      <w:tr w:rsidR="000071F9" w:rsidRPr="000071F9" w:rsidTr="000071F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Saba saba police post  </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Drilling borehole ,installation of water pump, purchase of two 10,000 litre tanks and piping within the post to completion </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3,000,000.00</w:t>
            </w:r>
          </w:p>
        </w:tc>
      </w:tr>
      <w:tr w:rsidR="000071F9" w:rsidRPr="000071F9" w:rsidTr="000071F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Nginda chiefs office</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Construction of 3 cubicle public toilet (ksh 230,000) and purchase of office furniture (ksh 70,000) tables, chairs and visitors seats, cabinet.</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300,000.00</w:t>
            </w:r>
          </w:p>
        </w:tc>
      </w:tr>
      <w:tr w:rsidR="000071F9" w:rsidRPr="000071F9" w:rsidTr="000071F9">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Karurumo A.P houses</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sz w:val="24"/>
                <w:szCs w:val="24"/>
              </w:rPr>
            </w:pPr>
            <w:r w:rsidRPr="000071F9">
              <w:rPr>
                <w:rFonts w:ascii="Footlight MT Light" w:eastAsia="Times New Roman" w:hAnsi="Footlight MT Light" w:cs="Calibri"/>
                <w:color w:val="000000"/>
                <w:sz w:val="24"/>
                <w:szCs w:val="24"/>
              </w:rPr>
              <w:t>Completion of A.P houses by fencing of A.P houses at ksh 250,000, water connection and tank 10,000 litres, gutter installation ksh 250,000 and electricity connections, wiring  ksh 100,000.</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600,000.00</w:t>
            </w:r>
          </w:p>
        </w:tc>
      </w:tr>
      <w:tr w:rsidR="000071F9" w:rsidRPr="000071F9" w:rsidTr="000071F9">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Saba saba chiefs office</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Purchase of land quarter acre ksh (1,200,000), construction of A.P house (ksh 500,000) to completion.</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1,700,000.00</w:t>
            </w:r>
          </w:p>
        </w:tc>
      </w:tr>
      <w:tr w:rsidR="000071F9" w:rsidRPr="000071F9" w:rsidTr="000071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Makuyu security light</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Installation of  solar security light </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250,000.00</w:t>
            </w:r>
          </w:p>
        </w:tc>
      </w:tr>
      <w:tr w:rsidR="000071F9" w:rsidRPr="000071F9" w:rsidTr="000071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 Gakoigo security light</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xml:space="preserve">Installation of  solar security light </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color w:val="000000"/>
              </w:rPr>
            </w:pPr>
            <w:r w:rsidRPr="000071F9">
              <w:rPr>
                <w:rFonts w:ascii="Footlight MT Light" w:eastAsia="Times New Roman" w:hAnsi="Footlight MT Light" w:cs="Calibri"/>
                <w:color w:val="000000"/>
              </w:rPr>
              <w:t>250,000.00</w:t>
            </w:r>
          </w:p>
        </w:tc>
      </w:tr>
      <w:tr w:rsidR="000071F9" w:rsidRPr="000071F9" w:rsidTr="000071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rPr>
                <w:rFonts w:ascii="Footlight MT Light" w:eastAsia="Times New Roman" w:hAnsi="Footlight MT Light" w:cs="Calibri"/>
                <w:b/>
                <w:bCs/>
                <w:color w:val="000000"/>
              </w:rPr>
            </w:pPr>
            <w:r w:rsidRPr="000071F9">
              <w:rPr>
                <w:rFonts w:ascii="Footlight MT Light" w:eastAsia="Times New Roman" w:hAnsi="Footlight MT Light" w:cs="Calibri"/>
                <w:b/>
                <w:bCs/>
                <w:color w:val="000000"/>
              </w:rPr>
              <w:t>TOTAL</w:t>
            </w:r>
          </w:p>
        </w:tc>
        <w:tc>
          <w:tcPr>
            <w:tcW w:w="0" w:type="auto"/>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color w:val="000000"/>
              </w:rPr>
            </w:pPr>
            <w:r w:rsidRPr="000071F9">
              <w:rPr>
                <w:rFonts w:ascii="Footlight MT Light" w:eastAsia="Times New Roman" w:hAnsi="Footlight MT Light" w:cs="Calibri"/>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0071F9" w:rsidRPr="000071F9" w:rsidRDefault="000071F9" w:rsidP="000071F9">
            <w:pPr>
              <w:spacing w:after="0" w:line="240" w:lineRule="auto"/>
              <w:jc w:val="right"/>
              <w:rPr>
                <w:rFonts w:ascii="Footlight MT Light" w:eastAsia="Times New Roman" w:hAnsi="Footlight MT Light" w:cs="Calibri"/>
                <w:b/>
                <w:bCs/>
                <w:color w:val="000000"/>
              </w:rPr>
            </w:pPr>
            <w:r w:rsidRPr="000071F9">
              <w:rPr>
                <w:rFonts w:ascii="Footlight MT Light" w:eastAsia="Times New Roman" w:hAnsi="Footlight MT Light" w:cs="Calibri"/>
                <w:b/>
                <w:bCs/>
                <w:color w:val="000000"/>
              </w:rPr>
              <w:t>109,040,875.52</w:t>
            </w:r>
          </w:p>
        </w:tc>
      </w:tr>
    </w:tbl>
    <w:p w:rsidR="000071F9" w:rsidRDefault="000071F9" w:rsidP="005D0B2A">
      <w:pPr>
        <w:rPr>
          <w:rFonts w:ascii="Times New Roman" w:hAnsi="Times New Roman" w:cs="Times New Roman"/>
          <w:sz w:val="24"/>
          <w:szCs w:val="24"/>
        </w:rPr>
      </w:pPr>
    </w:p>
    <w:p w:rsidR="000071F9" w:rsidRDefault="000071F9" w:rsidP="005D0B2A">
      <w:pPr>
        <w:rPr>
          <w:rFonts w:ascii="Times New Roman" w:hAnsi="Times New Roman" w:cs="Times New Roman"/>
          <w:sz w:val="24"/>
          <w:szCs w:val="24"/>
        </w:rPr>
      </w:pPr>
      <w:r>
        <w:rPr>
          <w:rFonts w:ascii="Times New Roman" w:hAnsi="Times New Roman" w:cs="Times New Roman"/>
          <w:sz w:val="24"/>
          <w:szCs w:val="24"/>
        </w:rPr>
        <w:t>Members approved the above projects and requested the fund manager to facilitate the compilation of the proposal and forward to the board.</w:t>
      </w:r>
    </w:p>
    <w:p w:rsidR="001056D9" w:rsidRDefault="001056D9" w:rsidP="005D0B2A">
      <w:pPr>
        <w:rPr>
          <w:rFonts w:ascii="Times New Roman" w:hAnsi="Times New Roman" w:cs="Times New Roman"/>
          <w:sz w:val="24"/>
          <w:szCs w:val="24"/>
        </w:rPr>
      </w:pPr>
    </w:p>
    <w:p w:rsidR="001056D9" w:rsidRDefault="001056D9" w:rsidP="005D0B2A">
      <w:pPr>
        <w:rPr>
          <w:rFonts w:ascii="Times New Roman" w:hAnsi="Times New Roman" w:cs="Times New Roman"/>
          <w:sz w:val="24"/>
          <w:szCs w:val="24"/>
        </w:rPr>
      </w:pPr>
    </w:p>
    <w:p w:rsidR="000071F9" w:rsidRPr="00C42452" w:rsidRDefault="000071F9" w:rsidP="000071F9">
      <w:pPr>
        <w:rPr>
          <w:rFonts w:ascii="Times New Roman" w:hAnsi="Times New Roman" w:cs="Times New Roman"/>
          <w:sz w:val="24"/>
          <w:szCs w:val="24"/>
        </w:rPr>
      </w:pPr>
      <w:r>
        <w:rPr>
          <w:rFonts w:ascii="Times New Roman" w:hAnsi="Times New Roman" w:cs="Times New Roman"/>
          <w:b/>
          <w:sz w:val="24"/>
          <w:szCs w:val="24"/>
          <w:u w:val="single"/>
        </w:rPr>
        <w:t xml:space="preserve">MIN. 05/15/11/2018 MONITORING PROGRAM </w:t>
      </w:r>
      <w:r w:rsidRPr="0087749A">
        <w:rPr>
          <w:rFonts w:ascii="Times New Roman" w:hAnsi="Times New Roman" w:cs="Times New Roman"/>
          <w:b/>
          <w:sz w:val="24"/>
          <w:szCs w:val="24"/>
          <w:u w:val="single"/>
        </w:rPr>
        <w:t xml:space="preserve"> </w:t>
      </w:r>
    </w:p>
    <w:p w:rsidR="00C42452" w:rsidRDefault="00D81FE1" w:rsidP="005D0B2A">
      <w:pPr>
        <w:rPr>
          <w:rFonts w:ascii="Times New Roman" w:hAnsi="Times New Roman" w:cs="Times New Roman"/>
          <w:sz w:val="24"/>
          <w:szCs w:val="24"/>
        </w:rPr>
      </w:pPr>
      <w:r>
        <w:rPr>
          <w:rFonts w:ascii="Times New Roman" w:hAnsi="Times New Roman" w:cs="Times New Roman"/>
          <w:sz w:val="24"/>
          <w:szCs w:val="24"/>
        </w:rPr>
        <w:t xml:space="preserve">Members approved </w:t>
      </w:r>
      <w:r w:rsidR="007F74B6">
        <w:rPr>
          <w:rFonts w:ascii="Times New Roman" w:hAnsi="Times New Roman" w:cs="Times New Roman"/>
          <w:sz w:val="24"/>
          <w:szCs w:val="24"/>
        </w:rPr>
        <w:t xml:space="preserve">the monitoring program scheduled for </w:t>
      </w:r>
      <w:r w:rsidR="000071F9">
        <w:rPr>
          <w:rFonts w:ascii="Times New Roman" w:hAnsi="Times New Roman" w:cs="Times New Roman"/>
          <w:sz w:val="24"/>
          <w:szCs w:val="24"/>
        </w:rPr>
        <w:t>Thursday 29th</w:t>
      </w:r>
      <w:r w:rsidR="000071F9">
        <w:rPr>
          <w:rFonts w:ascii="Times New Roman" w:hAnsi="Times New Roman" w:cs="Times New Roman"/>
          <w:sz w:val="24"/>
          <w:szCs w:val="24"/>
          <w:vertAlign w:val="superscript"/>
        </w:rPr>
        <w:t xml:space="preserve"> </w:t>
      </w:r>
      <w:r w:rsidR="000071F9">
        <w:rPr>
          <w:rFonts w:ascii="Times New Roman" w:hAnsi="Times New Roman" w:cs="Times New Roman"/>
          <w:sz w:val="24"/>
          <w:szCs w:val="24"/>
        </w:rPr>
        <w:t>November 2018, 30th November 2018</w:t>
      </w:r>
      <w:r w:rsidR="007F74B6">
        <w:rPr>
          <w:rFonts w:ascii="Times New Roman" w:hAnsi="Times New Roman" w:cs="Times New Roman"/>
          <w:sz w:val="24"/>
          <w:szCs w:val="24"/>
        </w:rPr>
        <w:t xml:space="preserve"> and </w:t>
      </w:r>
      <w:r w:rsidR="000071F9">
        <w:rPr>
          <w:rFonts w:ascii="Times New Roman" w:hAnsi="Times New Roman" w:cs="Times New Roman"/>
          <w:sz w:val="24"/>
          <w:szCs w:val="24"/>
        </w:rPr>
        <w:t>Monday</w:t>
      </w:r>
      <w:r w:rsidR="007F74B6">
        <w:rPr>
          <w:rFonts w:ascii="Times New Roman" w:hAnsi="Times New Roman" w:cs="Times New Roman"/>
          <w:sz w:val="24"/>
          <w:szCs w:val="24"/>
        </w:rPr>
        <w:t xml:space="preserve"> </w:t>
      </w:r>
      <w:r w:rsidR="000071F9">
        <w:rPr>
          <w:rFonts w:ascii="Times New Roman" w:hAnsi="Times New Roman" w:cs="Times New Roman"/>
          <w:sz w:val="24"/>
          <w:szCs w:val="24"/>
        </w:rPr>
        <w:t>03</w:t>
      </w:r>
      <w:r w:rsidR="000071F9" w:rsidRPr="000071F9">
        <w:rPr>
          <w:rFonts w:ascii="Times New Roman" w:hAnsi="Times New Roman" w:cs="Times New Roman"/>
          <w:sz w:val="24"/>
          <w:szCs w:val="24"/>
          <w:vertAlign w:val="superscript"/>
        </w:rPr>
        <w:t>rd</w:t>
      </w:r>
      <w:r w:rsidR="000071F9">
        <w:rPr>
          <w:rFonts w:ascii="Times New Roman" w:hAnsi="Times New Roman" w:cs="Times New Roman"/>
          <w:sz w:val="24"/>
          <w:szCs w:val="24"/>
        </w:rPr>
        <w:t xml:space="preserve"> December</w:t>
      </w:r>
      <w:r w:rsidR="007F74B6">
        <w:rPr>
          <w:rFonts w:ascii="Times New Roman" w:hAnsi="Times New Roman" w:cs="Times New Roman"/>
          <w:sz w:val="24"/>
          <w:szCs w:val="24"/>
        </w:rPr>
        <w:t xml:space="preserve"> 2018 as follows:</w:t>
      </w:r>
    </w:p>
    <w:tbl>
      <w:tblPr>
        <w:tblW w:w="9880" w:type="dxa"/>
        <w:tblInd w:w="93" w:type="dxa"/>
        <w:tblLook w:val="04A0" w:firstRow="1" w:lastRow="0" w:firstColumn="1" w:lastColumn="0" w:noHBand="0" w:noVBand="1"/>
      </w:tblPr>
      <w:tblGrid>
        <w:gridCol w:w="2500"/>
        <w:gridCol w:w="3280"/>
        <w:gridCol w:w="1880"/>
        <w:gridCol w:w="2220"/>
      </w:tblGrid>
      <w:tr w:rsidR="000071F9" w:rsidRPr="000071F9" w:rsidTr="000071F9">
        <w:trPr>
          <w:trHeight w:val="750"/>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color w:val="000000"/>
                <w:sz w:val="28"/>
                <w:szCs w:val="28"/>
              </w:rPr>
            </w:pPr>
            <w:r w:rsidRPr="000071F9">
              <w:rPr>
                <w:rFonts w:ascii="Calibri" w:eastAsia="Times New Roman" w:hAnsi="Calibri" w:cs="Calibri"/>
                <w:color w:val="000000"/>
                <w:sz w:val="28"/>
                <w:szCs w:val="28"/>
              </w:rPr>
              <w:lastRenderedPageBreak/>
              <w:t xml:space="preserve">PROPOSED PROJECTS FOR MONITORING </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32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b/>
                <w:bCs/>
              </w:rPr>
            </w:pPr>
            <w:r w:rsidRPr="000071F9">
              <w:rPr>
                <w:rFonts w:ascii="Calibri" w:eastAsia="Times New Roman" w:hAnsi="Calibri" w:cs="Calibri"/>
                <w:b/>
                <w:bCs/>
              </w:rPr>
              <w:t>DAY ONE 29/11/2018</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rPr>
            </w:pPr>
            <w:r w:rsidRPr="000071F9">
              <w:rPr>
                <w:rFonts w:ascii="Calibri" w:eastAsia="Times New Roman" w:hAnsi="Calibri" w:cs="Calibri"/>
              </w:rPr>
              <w:t> </w:t>
            </w:r>
          </w:p>
        </w:tc>
        <w:tc>
          <w:tcPr>
            <w:tcW w:w="222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0071F9" w:rsidRPr="000071F9" w:rsidRDefault="000071F9" w:rsidP="000071F9">
            <w:pPr>
              <w:rPr>
                <w:b/>
              </w:rPr>
            </w:pPr>
            <w:r w:rsidRPr="000071F9">
              <w:rPr>
                <w:b/>
              </w:rPr>
              <w:t xml:space="preserve">PROJECT NAME </w:t>
            </w:r>
          </w:p>
        </w:tc>
        <w:tc>
          <w:tcPr>
            <w:tcW w:w="3280" w:type="dxa"/>
            <w:tcBorders>
              <w:top w:val="nil"/>
              <w:left w:val="nil"/>
              <w:bottom w:val="single" w:sz="4" w:space="0" w:color="auto"/>
              <w:right w:val="single" w:sz="4" w:space="0" w:color="auto"/>
            </w:tcBorders>
            <w:shd w:val="clear" w:color="auto" w:fill="auto"/>
            <w:hideMark/>
          </w:tcPr>
          <w:p w:rsidR="000071F9" w:rsidRPr="000071F9" w:rsidRDefault="000071F9" w:rsidP="000071F9">
            <w:pPr>
              <w:rPr>
                <w:b/>
              </w:rPr>
            </w:pPr>
            <w:r w:rsidRPr="000071F9">
              <w:rPr>
                <w:b/>
              </w:rPr>
              <w:t xml:space="preserve">PROJECT ACTIVITY </w:t>
            </w:r>
          </w:p>
        </w:tc>
        <w:tc>
          <w:tcPr>
            <w:tcW w:w="1880" w:type="dxa"/>
            <w:tcBorders>
              <w:top w:val="nil"/>
              <w:left w:val="nil"/>
              <w:bottom w:val="single" w:sz="4" w:space="0" w:color="auto"/>
              <w:right w:val="single" w:sz="4" w:space="0" w:color="auto"/>
            </w:tcBorders>
            <w:shd w:val="clear" w:color="auto" w:fill="auto"/>
            <w:hideMark/>
          </w:tcPr>
          <w:p w:rsidR="000071F9" w:rsidRPr="000071F9" w:rsidRDefault="000071F9" w:rsidP="000071F9">
            <w:pPr>
              <w:rPr>
                <w:b/>
              </w:rPr>
            </w:pPr>
            <w:r w:rsidRPr="000071F9">
              <w:rPr>
                <w:b/>
              </w:rPr>
              <w:t>WARD</w:t>
            </w:r>
          </w:p>
        </w:tc>
        <w:tc>
          <w:tcPr>
            <w:tcW w:w="222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b/>
              </w:rPr>
            </w:pPr>
            <w:r w:rsidRPr="000071F9">
              <w:rPr>
                <w:rFonts w:ascii="Calibri" w:eastAsia="Times New Roman" w:hAnsi="Calibri" w:cs="Calibri"/>
                <w:b/>
              </w:rPr>
              <w:t> </w:t>
            </w:r>
            <w:r w:rsidRPr="000071F9">
              <w:rPr>
                <w:b/>
              </w:rPr>
              <w:t>AMOUNT ALLOCATED</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Ichagaki mixed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two classes</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ichagaki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1,500,000.00</w:t>
            </w:r>
          </w:p>
        </w:tc>
      </w:tr>
      <w:tr w:rsidR="000071F9" w:rsidRPr="000071F9" w:rsidTr="000071F9">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Kianjiru ini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Completion of science laboratory by installing benches, gas piping and water piping, fume chamber construction.</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ichagaki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1,000,000</w:t>
            </w:r>
          </w:p>
        </w:tc>
      </w:tr>
      <w:tr w:rsidR="000071F9" w:rsidRPr="000071F9" w:rsidTr="000071F9">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Assistant county commissioner Maragua residence/office.</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a public latrine ksh 277,585.50 and a pit latrine at residence ksh 250,000</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ichagaki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527,585.50</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r>
      <w:tr w:rsidR="000071F9" w:rsidRPr="000071F9" w:rsidTr="000071F9">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Ihumbu  primary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school fence (stone) and retention wall.</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nginda</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718,220.00</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Kaharo boys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science laboratory</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nginda</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2,700,885.00</w:t>
            </w:r>
          </w:p>
        </w:tc>
      </w:tr>
      <w:tr w:rsidR="000071F9" w:rsidRPr="000071F9" w:rsidTr="000071F9">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Nginda mixed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Phase 2 construction of slab for the office administration and internal finishes of ground floor</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nginda</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800,000.00</w:t>
            </w:r>
          </w:p>
        </w:tc>
      </w:tr>
      <w:tr w:rsidR="000071F9" w:rsidRPr="000071F9" w:rsidTr="000071F9">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Nginda  mixed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xml:space="preserve"> Phase 2.Slabbing of the administration block</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nginda</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500,000</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32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rPr>
            </w:pPr>
            <w:r w:rsidRPr="000071F9">
              <w:rPr>
                <w:rFonts w:ascii="Calibri" w:eastAsia="Times New Roman" w:hAnsi="Calibri" w:cs="Calibri"/>
              </w:rPr>
              <w:t> </w:t>
            </w:r>
          </w:p>
        </w:tc>
        <w:tc>
          <w:tcPr>
            <w:tcW w:w="222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32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b/>
                <w:bCs/>
              </w:rPr>
            </w:pPr>
            <w:r w:rsidRPr="000071F9">
              <w:rPr>
                <w:rFonts w:ascii="Calibri" w:eastAsia="Times New Roman" w:hAnsi="Calibri" w:cs="Calibri"/>
                <w:b/>
                <w:bCs/>
              </w:rPr>
              <w:t>DAY TWO 30/11/2018</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rPr>
            </w:pPr>
            <w:r w:rsidRPr="000071F9">
              <w:rPr>
                <w:rFonts w:ascii="Calibri" w:eastAsia="Times New Roman" w:hAnsi="Calibri" w:cs="Calibri"/>
              </w:rPr>
              <w:t> </w:t>
            </w:r>
          </w:p>
        </w:tc>
        <w:tc>
          <w:tcPr>
            <w:tcW w:w="222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32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b/>
                <w:bCs/>
              </w:rPr>
            </w:pPr>
            <w:r w:rsidRPr="000071F9">
              <w:rPr>
                <w:rFonts w:ascii="Calibri" w:eastAsia="Times New Roman" w:hAnsi="Calibri" w:cs="Calibri"/>
                <w:b/>
                <w:bCs/>
              </w:rPr>
              <w:t> </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rPr>
            </w:pPr>
            <w:r w:rsidRPr="000071F9">
              <w:rPr>
                <w:rFonts w:ascii="Calibri" w:eastAsia="Times New Roman" w:hAnsi="Calibri" w:cs="Calibri"/>
              </w:rPr>
              <w:t> </w:t>
            </w:r>
          </w:p>
        </w:tc>
        <w:tc>
          <w:tcPr>
            <w:tcW w:w="222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32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rPr>
            </w:pPr>
            <w:r w:rsidRPr="000071F9">
              <w:rPr>
                <w:rFonts w:ascii="Calibri" w:eastAsia="Times New Roman" w:hAnsi="Calibri" w:cs="Calibri"/>
              </w:rPr>
              <w:t> </w:t>
            </w:r>
          </w:p>
        </w:tc>
        <w:tc>
          <w:tcPr>
            <w:tcW w:w="222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r>
      <w:tr w:rsidR="000071F9" w:rsidRPr="000071F9" w:rsidTr="000071F9">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Gathuri primary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8 cubicle block toilets for the boys</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kamahuha</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600,000</w:t>
            </w:r>
          </w:p>
        </w:tc>
      </w:tr>
      <w:tr w:rsidR="000071F9" w:rsidRPr="000071F9" w:rsidTr="000071F9">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Igikiro Day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a classroom ksh 500,000 and construction of staff toilets 3 cubicle ksh 300,000</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kamahuha</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800,000</w:t>
            </w:r>
          </w:p>
        </w:tc>
      </w:tr>
      <w:tr w:rsidR="000071F9" w:rsidRPr="000071F9" w:rsidTr="000071F9">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Wathiani primary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Renovation of 4 classes by replacing leaking roof and wiring of the classes.(ksh 600,000)</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kamahuha</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1,200,000</w:t>
            </w:r>
          </w:p>
        </w:tc>
      </w:tr>
      <w:tr w:rsidR="000071F9" w:rsidRPr="000071F9" w:rsidTr="000071F9">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Thaara primary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Renovation of 8 classes by flooring, plastering, roof repairs, glazing and painting.</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kimorori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2,000,000.00</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32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rPr>
            </w:pPr>
            <w:r w:rsidRPr="000071F9">
              <w:rPr>
                <w:rFonts w:ascii="Calibri" w:eastAsia="Times New Roman" w:hAnsi="Calibri" w:cs="Calibri"/>
              </w:rPr>
              <w:t> </w:t>
            </w:r>
          </w:p>
        </w:tc>
        <w:tc>
          <w:tcPr>
            <w:tcW w:w="222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r>
      <w:tr w:rsidR="000071F9" w:rsidRPr="000071F9" w:rsidTr="000071F9">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Mihang’o primary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8 cubicle block toilets for the boys</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kambiti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600,000</w:t>
            </w:r>
          </w:p>
        </w:tc>
      </w:tr>
      <w:tr w:rsidR="000071F9" w:rsidRPr="000071F9" w:rsidTr="000071F9">
        <w:trPr>
          <w:trHeight w:val="102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Kamuiru  primary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xml:space="preserve"> Construction of 8 cubicle block toilets for the girls ksh 500,000 and digging tunnels to clear run off water(drainage)ksh 200,000</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kambiti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700,000</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Karia-ini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a classroom</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kambiti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750,000</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xml:space="preserve">Kamuiru assistant chief </w:t>
            </w:r>
            <w:r w:rsidRPr="000071F9">
              <w:rPr>
                <w:rFonts w:ascii="Footlight MT Light" w:eastAsia="Times New Roman" w:hAnsi="Footlight MT Light" w:cs="Calibri"/>
                <w:sz w:val="20"/>
                <w:szCs w:val="20"/>
              </w:rPr>
              <w:lastRenderedPageBreak/>
              <w:t>office</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lastRenderedPageBreak/>
              <w:t xml:space="preserve">construction of  2 cubicle  public </w:t>
            </w:r>
            <w:r w:rsidRPr="000071F9">
              <w:rPr>
                <w:rFonts w:ascii="Footlight MT Light" w:eastAsia="Times New Roman" w:hAnsi="Footlight MT Light" w:cs="Calibri"/>
                <w:sz w:val="20"/>
                <w:szCs w:val="20"/>
              </w:rPr>
              <w:lastRenderedPageBreak/>
              <w:t>toilets</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lastRenderedPageBreak/>
              <w:t>kambiti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250,000</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lastRenderedPageBreak/>
              <w:t> </w:t>
            </w:r>
          </w:p>
        </w:tc>
        <w:tc>
          <w:tcPr>
            <w:tcW w:w="32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rPr>
            </w:pPr>
            <w:r w:rsidRPr="000071F9">
              <w:rPr>
                <w:rFonts w:ascii="Calibri" w:eastAsia="Times New Roman" w:hAnsi="Calibri" w:cs="Calibri"/>
              </w:rPr>
              <w:t> </w:t>
            </w:r>
          </w:p>
        </w:tc>
        <w:tc>
          <w:tcPr>
            <w:tcW w:w="222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center"/>
              <w:rPr>
                <w:rFonts w:ascii="Calibri" w:eastAsia="Times New Roman" w:hAnsi="Calibri" w:cs="Calibri"/>
                <w:b/>
                <w:bCs/>
                <w:sz w:val="20"/>
                <w:szCs w:val="20"/>
              </w:rPr>
            </w:pPr>
            <w:r w:rsidRPr="000071F9">
              <w:rPr>
                <w:rFonts w:ascii="Calibri" w:eastAsia="Times New Roman" w:hAnsi="Calibri" w:cs="Calibri"/>
                <w:b/>
                <w:bCs/>
                <w:sz w:val="20"/>
                <w:szCs w:val="20"/>
              </w:rPr>
              <w:t>DAY THREE 3/12/2018</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center"/>
              <w:rPr>
                <w:rFonts w:ascii="Calibri" w:eastAsia="Times New Roman" w:hAnsi="Calibri" w:cs="Calibri"/>
                <w:b/>
                <w:bCs/>
                <w:sz w:val="20"/>
                <w:szCs w:val="20"/>
              </w:rPr>
            </w:pPr>
            <w:r w:rsidRPr="000071F9">
              <w:rPr>
                <w:rFonts w:ascii="Calibri" w:eastAsia="Times New Roman" w:hAnsi="Calibri" w:cs="Calibri"/>
                <w:b/>
                <w:bCs/>
                <w:sz w:val="20"/>
                <w:szCs w:val="20"/>
              </w:rPr>
              <w:t> </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32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Calibri" w:eastAsia="Times New Roman" w:hAnsi="Calibri" w:cs="Calibri"/>
              </w:rPr>
            </w:pPr>
            <w:r w:rsidRPr="000071F9">
              <w:rPr>
                <w:rFonts w:ascii="Calibri" w:eastAsia="Times New Roman" w:hAnsi="Calibri" w:cs="Calibri"/>
              </w:rPr>
              <w:t> </w:t>
            </w:r>
          </w:p>
        </w:tc>
        <w:tc>
          <w:tcPr>
            <w:tcW w:w="222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rPr>
                <w:rFonts w:ascii="Calibri" w:eastAsia="Times New Roman" w:hAnsi="Calibri" w:cs="Calibri"/>
              </w:rPr>
            </w:pPr>
            <w:r w:rsidRPr="000071F9">
              <w:rPr>
                <w:rFonts w:ascii="Calibri" w:eastAsia="Times New Roman" w:hAnsi="Calibri" w:cs="Calibri"/>
              </w:rPr>
              <w:t> </w:t>
            </w:r>
          </w:p>
        </w:tc>
      </w:tr>
      <w:tr w:rsidR="000071F9" w:rsidRPr="000071F9" w:rsidTr="000071F9">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Kagaa primary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Renovation of 6 classes by flooring, plastering, roof repairs, glazing and painting.</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kimorori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1,500,000.00</w:t>
            </w:r>
          </w:p>
        </w:tc>
      </w:tr>
      <w:tr w:rsidR="000071F9" w:rsidRPr="000071F9" w:rsidTr="000071F9">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karungangi primary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Renovation of 10 classes by flooring, plastering, roof repairs, glazing and painting.</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kimorori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2,900,000.00</w:t>
            </w:r>
          </w:p>
        </w:tc>
      </w:tr>
      <w:tr w:rsidR="000071F9" w:rsidRPr="000071F9" w:rsidTr="000071F9">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Kimorori primary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completeion of two classes and construction of administration  block</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kimorori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2,900,000.00</w:t>
            </w:r>
          </w:p>
        </w:tc>
      </w:tr>
      <w:tr w:rsidR="000071F9" w:rsidRPr="000071F9" w:rsidTr="000071F9">
        <w:trPr>
          <w:trHeight w:val="15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senior Gichohi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Completion of two classes by flooring, plastering, glazing and painting (ksh 550,000), construction of one class(ksh 750,000) and construction of 2 block 8 cubicle toilets for both boys and girls.(ksh 1,200,000)</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kimorori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2,500,000.00</w:t>
            </w:r>
          </w:p>
        </w:tc>
      </w:tr>
      <w:tr w:rsidR="000071F9" w:rsidRPr="000071F9" w:rsidTr="000071F9">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Thangira Umoja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Phase 3 finishes of the dining hall by plastering, flooring, glazing and painting.</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kimorori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1,500,000.00</w:t>
            </w:r>
          </w:p>
        </w:tc>
      </w:tr>
      <w:tr w:rsidR="000071F9" w:rsidRPr="000071F9" w:rsidTr="000071F9">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Thangira Umoja DO’S  office</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renovation of the office (ksh 1,200,000)and water connection to the office and A.P houses adjacent (ksh 800,000)</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kimorori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2,000,000.00</w:t>
            </w:r>
          </w:p>
        </w:tc>
      </w:tr>
      <w:tr w:rsidR="000071F9" w:rsidRPr="000071F9" w:rsidTr="000071F9">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Phase 1 of administration block construction( ksh 600,000)</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kimorori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r>
      <w:tr w:rsidR="000071F9" w:rsidRPr="000071F9" w:rsidTr="000071F9">
        <w:trPr>
          <w:trHeight w:val="102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kagaa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a classroom ksh 500,000 and construction of staff toilets 3 cubicle ksh 300,000 and construction of 5 cubicle block toilets for the girls ksh 500,000</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kimorori</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1,300,000</w:t>
            </w:r>
          </w:p>
        </w:tc>
      </w:tr>
      <w:tr w:rsidR="000071F9" w:rsidRPr="000071F9" w:rsidTr="000071F9">
        <w:trPr>
          <w:trHeight w:val="127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Mithini primary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xml:space="preserve"> Rehabilitation of community borehole by cleaning borehole, installing new water pump (ksh 500,000)  and installation of pipes to both Mithini primary and Mithini secondary within the schools.(ksh 820,900)</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makuyu</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1,320,900.00</w:t>
            </w:r>
          </w:p>
        </w:tc>
      </w:tr>
      <w:tr w:rsidR="000071F9" w:rsidRPr="000071F9" w:rsidTr="000071F9">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Kirimiri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Phase 2 completions of the dining hall by walling, roofing, finishes and painting.</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makuyu</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2,500,000.00</w:t>
            </w:r>
          </w:p>
        </w:tc>
      </w:tr>
      <w:tr w:rsidR="000071F9" w:rsidRPr="000071F9" w:rsidTr="000071F9">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Makuyu DO’s hall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a hall(ksh 2,500,000) purchase of 400 plastic chairs (ksh 200,000)</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makuyu</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2,700,000.00</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Kirimiri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staff toilets 3 cubicle</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makuyu</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300,000</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Mwangaza Secondary school</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Construction of two classrooms</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makuyu</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jc w:val="right"/>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1,000,000</w:t>
            </w:r>
          </w:p>
        </w:tc>
      </w:tr>
      <w:tr w:rsidR="000071F9" w:rsidRPr="000071F9" w:rsidTr="000071F9">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328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1880" w:type="dxa"/>
            <w:tcBorders>
              <w:top w:val="nil"/>
              <w:left w:val="nil"/>
              <w:bottom w:val="single" w:sz="4" w:space="0" w:color="auto"/>
              <w:right w:val="single" w:sz="4" w:space="0" w:color="auto"/>
            </w:tcBorders>
            <w:shd w:val="clear" w:color="auto" w:fill="auto"/>
            <w:vAlign w:val="bottom"/>
            <w:hideMark/>
          </w:tcPr>
          <w:p w:rsidR="000071F9" w:rsidRPr="000071F9" w:rsidRDefault="000071F9" w:rsidP="000071F9">
            <w:pPr>
              <w:spacing w:after="0" w:line="240" w:lineRule="auto"/>
              <w:jc w:val="center"/>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0071F9" w:rsidRPr="000071F9" w:rsidRDefault="000071F9" w:rsidP="000071F9">
            <w:pPr>
              <w:spacing w:after="0" w:line="240" w:lineRule="auto"/>
              <w:rPr>
                <w:rFonts w:ascii="Footlight MT Light" w:eastAsia="Times New Roman" w:hAnsi="Footlight MT Light" w:cs="Calibri"/>
                <w:sz w:val="20"/>
                <w:szCs w:val="20"/>
              </w:rPr>
            </w:pPr>
            <w:r w:rsidRPr="000071F9">
              <w:rPr>
                <w:rFonts w:ascii="Footlight MT Light" w:eastAsia="Times New Roman" w:hAnsi="Footlight MT Light" w:cs="Calibri"/>
                <w:sz w:val="20"/>
                <w:szCs w:val="20"/>
              </w:rPr>
              <w:t> </w:t>
            </w:r>
          </w:p>
        </w:tc>
      </w:tr>
    </w:tbl>
    <w:p w:rsidR="000071F9" w:rsidRPr="000071F9" w:rsidRDefault="000071F9" w:rsidP="005D0B2A">
      <w:pPr>
        <w:rPr>
          <w:rFonts w:ascii="Times New Roman" w:hAnsi="Times New Roman" w:cs="Times New Roman"/>
          <w:sz w:val="24"/>
          <w:szCs w:val="24"/>
          <w:vertAlign w:val="superscript"/>
        </w:rPr>
      </w:pPr>
    </w:p>
    <w:p w:rsidR="005B519D" w:rsidRPr="0087749A" w:rsidRDefault="0087749A" w:rsidP="0087749A">
      <w:pPr>
        <w:rPr>
          <w:rFonts w:ascii="Times New Roman" w:hAnsi="Times New Roman" w:cs="Times New Roman"/>
          <w:b/>
          <w:sz w:val="24"/>
          <w:szCs w:val="24"/>
          <w:u w:val="single"/>
        </w:rPr>
      </w:pPr>
      <w:r w:rsidRPr="0087749A">
        <w:rPr>
          <w:rFonts w:ascii="Times New Roman" w:hAnsi="Times New Roman" w:cs="Times New Roman"/>
          <w:b/>
          <w:sz w:val="24"/>
          <w:szCs w:val="24"/>
          <w:u w:val="single"/>
        </w:rPr>
        <w:lastRenderedPageBreak/>
        <w:t>A.O.B</w:t>
      </w:r>
      <w:r w:rsidR="00E926C2">
        <w:rPr>
          <w:rFonts w:ascii="Times New Roman" w:hAnsi="Times New Roman" w:cs="Times New Roman"/>
          <w:b/>
          <w:sz w:val="24"/>
          <w:szCs w:val="24"/>
          <w:u w:val="single"/>
        </w:rPr>
        <w:t xml:space="preserve"> / WARD BRIEFS</w:t>
      </w:r>
    </w:p>
    <w:p w:rsidR="00E926C2" w:rsidRDefault="004C73F5" w:rsidP="004C73F5">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Members were</w:t>
      </w:r>
      <w:r w:rsidR="000C0F48">
        <w:rPr>
          <w:rFonts w:ascii="Times New Roman" w:hAnsi="Times New Roman" w:cs="Times New Roman"/>
          <w:sz w:val="24"/>
          <w:szCs w:val="24"/>
        </w:rPr>
        <w:t xml:space="preserve"> notified of the </w:t>
      </w:r>
      <w:r>
        <w:rPr>
          <w:rFonts w:ascii="Times New Roman" w:hAnsi="Times New Roman" w:cs="Times New Roman"/>
          <w:sz w:val="24"/>
          <w:szCs w:val="24"/>
        </w:rPr>
        <w:t>impending security threat emerging at Equity kenol branch due to the erection of containers directly opposite the bank which is becoming a hide out for to the wrong people with bad intention, it was also brought to light of the theft of electricity poles in makuyu ward.</w:t>
      </w:r>
    </w:p>
    <w:p w:rsidR="003C0DD2" w:rsidRDefault="004C73F5" w:rsidP="004C73F5">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Members were also notified of tree planting exercise to be</w:t>
      </w:r>
      <w:r w:rsidR="003C0DD2">
        <w:rPr>
          <w:rFonts w:ascii="Times New Roman" w:hAnsi="Times New Roman" w:cs="Times New Roman"/>
          <w:sz w:val="24"/>
          <w:szCs w:val="24"/>
        </w:rPr>
        <w:t xml:space="preserve"> </w:t>
      </w:r>
      <w:r>
        <w:rPr>
          <w:rFonts w:ascii="Times New Roman" w:hAnsi="Times New Roman" w:cs="Times New Roman"/>
          <w:sz w:val="24"/>
          <w:szCs w:val="24"/>
        </w:rPr>
        <w:t xml:space="preserve">held in </w:t>
      </w:r>
      <w:r w:rsidR="003C0DD2">
        <w:rPr>
          <w:rFonts w:ascii="Times New Roman" w:hAnsi="Times New Roman" w:cs="Times New Roman"/>
          <w:sz w:val="24"/>
          <w:szCs w:val="24"/>
        </w:rPr>
        <w:t>Kamahuha ward at Kawahurura forest on the 23</w:t>
      </w:r>
      <w:r w:rsidR="003C0DD2" w:rsidRPr="003C0DD2">
        <w:rPr>
          <w:rFonts w:ascii="Times New Roman" w:hAnsi="Times New Roman" w:cs="Times New Roman"/>
          <w:sz w:val="24"/>
          <w:szCs w:val="24"/>
          <w:vertAlign w:val="superscript"/>
        </w:rPr>
        <w:t>rd</w:t>
      </w:r>
      <w:r w:rsidR="003C0DD2">
        <w:rPr>
          <w:rFonts w:ascii="Times New Roman" w:hAnsi="Times New Roman" w:cs="Times New Roman"/>
          <w:sz w:val="24"/>
          <w:szCs w:val="24"/>
        </w:rPr>
        <w:t xml:space="preserve"> November 2018 where all members were invited for the exercise.</w:t>
      </w:r>
    </w:p>
    <w:p w:rsidR="004C73F5" w:rsidRDefault="003C0DD2" w:rsidP="004C73F5">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 xml:space="preserve"> The DCC thanked the NG-CDF members for releasing the constituency vehicle during the ongoing examination period and also participating in National holidays but emphasized on attendance of members to the function.</w:t>
      </w:r>
    </w:p>
    <w:p w:rsidR="003C0DD2" w:rsidRDefault="003C0DD2" w:rsidP="004C73F5">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 xml:space="preserve">Members welcomed the return of Sarafina Wambui Muiruri from maternal leave and emphasized on welfare for each member during various occasions. </w:t>
      </w:r>
    </w:p>
    <w:p w:rsidR="00CF0815" w:rsidRDefault="00CF0815" w:rsidP="0087749A">
      <w:pPr>
        <w:pStyle w:val="ListParagraph"/>
        <w:ind w:left="360"/>
        <w:rPr>
          <w:rFonts w:ascii="Times New Roman" w:hAnsi="Times New Roman" w:cs="Times New Roman"/>
          <w:sz w:val="24"/>
          <w:szCs w:val="24"/>
        </w:rPr>
      </w:pPr>
    </w:p>
    <w:p w:rsidR="00304EDA" w:rsidRPr="00CF0815" w:rsidRDefault="00304EDA" w:rsidP="00CF0815">
      <w:pPr>
        <w:rPr>
          <w:rFonts w:ascii="Times New Roman" w:hAnsi="Times New Roman" w:cs="Times New Roman"/>
          <w:sz w:val="24"/>
          <w:szCs w:val="24"/>
        </w:rPr>
      </w:pPr>
      <w:r w:rsidRPr="00CF0815">
        <w:rPr>
          <w:rFonts w:ascii="Times New Roman" w:hAnsi="Times New Roman" w:cs="Times New Roman"/>
          <w:sz w:val="24"/>
          <w:szCs w:val="24"/>
        </w:rPr>
        <w:t xml:space="preserve">There being no other business, the meeting ended at </w:t>
      </w:r>
      <w:r w:rsidR="003C0DD2">
        <w:rPr>
          <w:rFonts w:ascii="Times New Roman" w:hAnsi="Times New Roman" w:cs="Times New Roman"/>
          <w:b/>
          <w:sz w:val="24"/>
          <w:szCs w:val="24"/>
        </w:rPr>
        <w:t>4</w:t>
      </w:r>
      <w:r w:rsidR="0077118C">
        <w:rPr>
          <w:rFonts w:ascii="Times New Roman" w:hAnsi="Times New Roman" w:cs="Times New Roman"/>
          <w:b/>
          <w:sz w:val="24"/>
          <w:szCs w:val="24"/>
        </w:rPr>
        <w:t>.3</w:t>
      </w:r>
      <w:r w:rsidRPr="00CF0815">
        <w:rPr>
          <w:rFonts w:ascii="Times New Roman" w:hAnsi="Times New Roman" w:cs="Times New Roman"/>
          <w:b/>
          <w:sz w:val="24"/>
          <w:szCs w:val="24"/>
        </w:rPr>
        <w:t xml:space="preserve">0 </w:t>
      </w:r>
      <w:r w:rsidR="005E6306">
        <w:rPr>
          <w:rFonts w:ascii="Times New Roman" w:hAnsi="Times New Roman" w:cs="Times New Roman"/>
          <w:b/>
          <w:sz w:val="24"/>
          <w:szCs w:val="24"/>
        </w:rPr>
        <w:t>p</w:t>
      </w:r>
      <w:r w:rsidR="00183025" w:rsidRPr="00CF0815">
        <w:rPr>
          <w:rFonts w:ascii="Times New Roman" w:hAnsi="Times New Roman" w:cs="Times New Roman"/>
          <w:b/>
          <w:sz w:val="24"/>
          <w:szCs w:val="24"/>
        </w:rPr>
        <w:t>.m.</w:t>
      </w:r>
      <w:r w:rsidRPr="00CF0815">
        <w:rPr>
          <w:rFonts w:ascii="Times New Roman" w:hAnsi="Times New Roman" w:cs="Times New Roman"/>
          <w:sz w:val="24"/>
          <w:szCs w:val="24"/>
        </w:rPr>
        <w:t xml:space="preserve"> </w:t>
      </w:r>
      <w:r w:rsidR="00F41758" w:rsidRPr="00CF0815">
        <w:rPr>
          <w:rFonts w:ascii="Times New Roman" w:hAnsi="Times New Roman" w:cs="Times New Roman"/>
          <w:sz w:val="24"/>
          <w:szCs w:val="24"/>
        </w:rPr>
        <w:t xml:space="preserve"> Prayers led</w:t>
      </w:r>
      <w:r w:rsidR="00D77AF5" w:rsidRPr="00CF0815">
        <w:rPr>
          <w:rFonts w:ascii="Times New Roman" w:hAnsi="Times New Roman" w:cs="Times New Roman"/>
          <w:sz w:val="24"/>
          <w:szCs w:val="24"/>
        </w:rPr>
        <w:t xml:space="preserve"> by </w:t>
      </w:r>
      <w:r w:rsidR="0077118C">
        <w:rPr>
          <w:rFonts w:ascii="Times New Roman" w:hAnsi="Times New Roman" w:cs="Times New Roman"/>
          <w:sz w:val="24"/>
          <w:szCs w:val="24"/>
        </w:rPr>
        <w:t xml:space="preserve">Teresa Wanjiku </w:t>
      </w:r>
    </w:p>
    <w:p w:rsidR="00050B3E" w:rsidRDefault="00050B3E" w:rsidP="00050B3E">
      <w:pPr>
        <w:rPr>
          <w:rFonts w:ascii="Times New Roman" w:hAnsi="Times New Roman" w:cs="Times New Roman"/>
          <w:b/>
          <w:sz w:val="24"/>
          <w:szCs w:val="24"/>
        </w:rPr>
      </w:pPr>
    </w:p>
    <w:p w:rsidR="00A72147" w:rsidRDefault="00A72147" w:rsidP="00050B3E">
      <w:pPr>
        <w:rPr>
          <w:rFonts w:ascii="Times New Roman" w:hAnsi="Times New Roman" w:cs="Times New Roman"/>
          <w:b/>
          <w:sz w:val="24"/>
          <w:szCs w:val="24"/>
        </w:rPr>
      </w:pPr>
    </w:p>
    <w:p w:rsidR="00A72147" w:rsidRPr="00050B3E" w:rsidRDefault="00A72147" w:rsidP="00050B3E">
      <w:pPr>
        <w:rPr>
          <w:rFonts w:ascii="Times New Roman" w:hAnsi="Times New Roman" w:cs="Times New Roman"/>
          <w:b/>
          <w:sz w:val="24"/>
          <w:szCs w:val="24"/>
        </w:rPr>
      </w:pPr>
    </w:p>
    <w:p w:rsidR="005626E8" w:rsidRPr="007C29D3" w:rsidRDefault="007C29D3" w:rsidP="007C29D3">
      <w:pPr>
        <w:rPr>
          <w:rFonts w:ascii="Times New Roman" w:hAnsi="Times New Roman" w:cs="Times New Roman"/>
          <w:b/>
          <w:sz w:val="24"/>
          <w:szCs w:val="24"/>
          <w:u w:val="single"/>
        </w:rPr>
      </w:pPr>
      <w:r w:rsidRPr="007C29D3">
        <w:rPr>
          <w:rFonts w:ascii="Times New Roman" w:hAnsi="Times New Roman" w:cs="Times New Roman"/>
          <w:b/>
          <w:sz w:val="24"/>
          <w:szCs w:val="24"/>
          <w:u w:val="single"/>
        </w:rPr>
        <w:t>CONFIRMED BY:</w:t>
      </w:r>
    </w:p>
    <w:p w:rsidR="007C29D3" w:rsidRPr="007C29D3" w:rsidRDefault="007C29D3" w:rsidP="007C29D3">
      <w:pPr>
        <w:rPr>
          <w:rFonts w:ascii="Times New Roman" w:hAnsi="Times New Roman" w:cs="Times New Roman"/>
          <w:b/>
          <w:sz w:val="24"/>
          <w:szCs w:val="24"/>
        </w:rPr>
      </w:pPr>
      <w:r w:rsidRPr="007C29D3">
        <w:rPr>
          <w:rFonts w:ascii="Times New Roman" w:hAnsi="Times New Roman" w:cs="Times New Roman"/>
          <w:b/>
          <w:sz w:val="24"/>
          <w:szCs w:val="24"/>
        </w:rPr>
        <w:t>SECRETARY……………………………………  DATE…………………………………..</w:t>
      </w:r>
    </w:p>
    <w:p w:rsidR="00FA2401" w:rsidRPr="005D0B2A" w:rsidRDefault="007C29D3" w:rsidP="009A4402">
      <w:pPr>
        <w:rPr>
          <w:rFonts w:ascii="Times New Roman" w:hAnsi="Times New Roman" w:cs="Times New Roman"/>
          <w:b/>
          <w:sz w:val="24"/>
          <w:szCs w:val="24"/>
        </w:rPr>
      </w:pPr>
      <w:r w:rsidRPr="007C29D3">
        <w:rPr>
          <w:rFonts w:ascii="Times New Roman" w:hAnsi="Times New Roman" w:cs="Times New Roman"/>
          <w:b/>
          <w:sz w:val="24"/>
          <w:szCs w:val="24"/>
        </w:rPr>
        <w:t>CHAIRMAN………………………………………DATE………………………………….</w:t>
      </w:r>
    </w:p>
    <w:sectPr w:rsidR="00FA2401" w:rsidRPr="005D0B2A" w:rsidSect="00A86721">
      <w:type w:val="continuous"/>
      <w:pgSz w:w="12240" w:h="15840"/>
      <w:pgMar w:top="720" w:right="1440" w:bottom="0" w:left="12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5A" w:rsidRDefault="00F1705A" w:rsidP="009A4402">
      <w:pPr>
        <w:spacing w:after="0" w:line="240" w:lineRule="auto"/>
      </w:pPr>
      <w:r>
        <w:separator/>
      </w:r>
    </w:p>
  </w:endnote>
  <w:endnote w:type="continuationSeparator" w:id="0">
    <w:p w:rsidR="00F1705A" w:rsidRDefault="00F1705A" w:rsidP="009A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382"/>
      <w:docPartObj>
        <w:docPartGallery w:val="Page Numbers (Bottom of Page)"/>
        <w:docPartUnique/>
      </w:docPartObj>
    </w:sdtPr>
    <w:sdtEndPr/>
    <w:sdtContent>
      <w:p w:rsidR="001056D9" w:rsidRDefault="001056D9">
        <w:pPr>
          <w:pStyle w:val="Footer"/>
          <w:jc w:val="center"/>
        </w:pPr>
      </w:p>
      <w:p w:rsidR="001056D9" w:rsidRDefault="001056D9">
        <w:pPr>
          <w:pStyle w:val="Footer"/>
          <w:jc w:val="center"/>
        </w:pPr>
      </w:p>
      <w:p w:rsidR="001056D9" w:rsidRDefault="001056D9">
        <w:pPr>
          <w:pStyle w:val="Footer"/>
          <w:jc w:val="center"/>
        </w:pPr>
      </w:p>
      <w:p w:rsidR="001056D9" w:rsidRDefault="001056D9">
        <w:pPr>
          <w:pStyle w:val="Footer"/>
          <w:jc w:val="center"/>
        </w:pPr>
      </w:p>
      <w:p w:rsidR="001056D9" w:rsidRDefault="001056D9">
        <w:pPr>
          <w:pStyle w:val="Footer"/>
          <w:jc w:val="center"/>
        </w:pPr>
      </w:p>
      <w:p w:rsidR="001056D9" w:rsidRDefault="001056D9">
        <w:pPr>
          <w:pStyle w:val="Footer"/>
          <w:jc w:val="center"/>
        </w:pPr>
        <w:r>
          <w:fldChar w:fldCharType="begin"/>
        </w:r>
        <w:r>
          <w:instrText xml:space="preserve"> PAGE   \* MERGEFORMAT </w:instrText>
        </w:r>
        <w:r>
          <w:fldChar w:fldCharType="separate"/>
        </w:r>
        <w:r w:rsidR="00FB2803">
          <w:rPr>
            <w:noProof/>
          </w:rPr>
          <w:t>11</w:t>
        </w:r>
        <w:r>
          <w:rPr>
            <w:noProof/>
          </w:rPr>
          <w:fldChar w:fldCharType="end"/>
        </w:r>
      </w:p>
    </w:sdtContent>
  </w:sdt>
  <w:p w:rsidR="001056D9" w:rsidRDefault="00105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5A" w:rsidRDefault="00F1705A" w:rsidP="009A4402">
      <w:pPr>
        <w:spacing w:after="0" w:line="240" w:lineRule="auto"/>
      </w:pPr>
      <w:r>
        <w:separator/>
      </w:r>
    </w:p>
  </w:footnote>
  <w:footnote w:type="continuationSeparator" w:id="0">
    <w:p w:rsidR="00F1705A" w:rsidRDefault="00F1705A" w:rsidP="009A4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EA2F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77EDD"/>
    <w:multiLevelType w:val="hybridMultilevel"/>
    <w:tmpl w:val="EDA0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265EF"/>
    <w:multiLevelType w:val="hybridMultilevel"/>
    <w:tmpl w:val="E37A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23A65"/>
    <w:multiLevelType w:val="hybridMultilevel"/>
    <w:tmpl w:val="EADA73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11914"/>
    <w:multiLevelType w:val="hybridMultilevel"/>
    <w:tmpl w:val="DC2A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A1FEE"/>
    <w:multiLevelType w:val="hybridMultilevel"/>
    <w:tmpl w:val="3D9E5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F5C36"/>
    <w:multiLevelType w:val="hybridMultilevel"/>
    <w:tmpl w:val="A7C84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F665A6"/>
    <w:multiLevelType w:val="hybridMultilevel"/>
    <w:tmpl w:val="E21E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E7943"/>
    <w:multiLevelType w:val="hybridMultilevel"/>
    <w:tmpl w:val="FD204434"/>
    <w:lvl w:ilvl="0" w:tplc="823CD64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E35A81"/>
    <w:multiLevelType w:val="hybridMultilevel"/>
    <w:tmpl w:val="308C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9365D"/>
    <w:multiLevelType w:val="hybridMultilevel"/>
    <w:tmpl w:val="996C40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A450015"/>
    <w:multiLevelType w:val="hybridMultilevel"/>
    <w:tmpl w:val="A990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A66EA"/>
    <w:multiLevelType w:val="hybridMultilevel"/>
    <w:tmpl w:val="A9F6F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439F4"/>
    <w:multiLevelType w:val="hybridMultilevel"/>
    <w:tmpl w:val="28BAD8CA"/>
    <w:lvl w:ilvl="0" w:tplc="00F4FB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9E4B75"/>
    <w:multiLevelType w:val="hybridMultilevel"/>
    <w:tmpl w:val="43F0C36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27137"/>
    <w:multiLevelType w:val="hybridMultilevel"/>
    <w:tmpl w:val="EBFA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AD41B1"/>
    <w:multiLevelType w:val="hybridMultilevel"/>
    <w:tmpl w:val="112E4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74172B"/>
    <w:multiLevelType w:val="hybridMultilevel"/>
    <w:tmpl w:val="232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B1DBD"/>
    <w:multiLevelType w:val="hybridMultilevel"/>
    <w:tmpl w:val="EDA0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7304B2"/>
    <w:multiLevelType w:val="hybridMultilevel"/>
    <w:tmpl w:val="9B8AA89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33366DCD"/>
    <w:multiLevelType w:val="hybridMultilevel"/>
    <w:tmpl w:val="636EEB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362D1C2F"/>
    <w:multiLevelType w:val="hybridMultilevel"/>
    <w:tmpl w:val="4206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921E33"/>
    <w:multiLevelType w:val="hybridMultilevel"/>
    <w:tmpl w:val="84201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5312B5"/>
    <w:multiLevelType w:val="hybridMultilevel"/>
    <w:tmpl w:val="B2D2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F13A6C"/>
    <w:multiLevelType w:val="hybridMultilevel"/>
    <w:tmpl w:val="DCF89E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BB64AF"/>
    <w:multiLevelType w:val="hybridMultilevel"/>
    <w:tmpl w:val="3B72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F4864"/>
    <w:multiLevelType w:val="hybridMultilevel"/>
    <w:tmpl w:val="EBBA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096630"/>
    <w:multiLevelType w:val="hybridMultilevel"/>
    <w:tmpl w:val="43F0C36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84251E"/>
    <w:multiLevelType w:val="hybridMultilevel"/>
    <w:tmpl w:val="6F9A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2F07ED"/>
    <w:multiLevelType w:val="hybridMultilevel"/>
    <w:tmpl w:val="F376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C6337D"/>
    <w:multiLevelType w:val="hybridMultilevel"/>
    <w:tmpl w:val="DDDCD536"/>
    <w:lvl w:ilvl="0" w:tplc="4620A3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4938B6"/>
    <w:multiLevelType w:val="hybridMultilevel"/>
    <w:tmpl w:val="ADEA8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0E7556"/>
    <w:multiLevelType w:val="hybridMultilevel"/>
    <w:tmpl w:val="4EE4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2E1552"/>
    <w:multiLevelType w:val="hybridMultilevel"/>
    <w:tmpl w:val="0322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1E6DCB"/>
    <w:multiLevelType w:val="hybridMultilevel"/>
    <w:tmpl w:val="26F60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25722E"/>
    <w:multiLevelType w:val="hybridMultilevel"/>
    <w:tmpl w:val="00425C74"/>
    <w:lvl w:ilvl="0" w:tplc="B942CD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494D0A"/>
    <w:multiLevelType w:val="hybridMultilevel"/>
    <w:tmpl w:val="3B72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3A7F48"/>
    <w:multiLevelType w:val="hybridMultilevel"/>
    <w:tmpl w:val="7134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117824"/>
    <w:multiLevelType w:val="hybridMultilevel"/>
    <w:tmpl w:val="3B72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9202B4"/>
    <w:multiLevelType w:val="hybridMultilevel"/>
    <w:tmpl w:val="3B72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114F6B"/>
    <w:multiLevelType w:val="hybridMultilevel"/>
    <w:tmpl w:val="F84C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334929"/>
    <w:multiLevelType w:val="hybridMultilevel"/>
    <w:tmpl w:val="BDD67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6C0C92"/>
    <w:multiLevelType w:val="hybridMultilevel"/>
    <w:tmpl w:val="C2560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886BB4"/>
    <w:multiLevelType w:val="hybridMultilevel"/>
    <w:tmpl w:val="5A6A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35155C"/>
    <w:multiLevelType w:val="hybridMultilevel"/>
    <w:tmpl w:val="6B5415C8"/>
    <w:lvl w:ilvl="0" w:tplc="D80CC7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8E711D"/>
    <w:multiLevelType w:val="hybridMultilevel"/>
    <w:tmpl w:val="3B72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C24C7"/>
    <w:multiLevelType w:val="hybridMultilevel"/>
    <w:tmpl w:val="626C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E839CE"/>
    <w:multiLevelType w:val="hybridMultilevel"/>
    <w:tmpl w:val="A314AF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6E488F"/>
    <w:multiLevelType w:val="hybridMultilevel"/>
    <w:tmpl w:val="99D86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C33091"/>
    <w:multiLevelType w:val="hybridMultilevel"/>
    <w:tmpl w:val="6084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38"/>
  </w:num>
  <w:num w:numId="4">
    <w:abstractNumId w:val="25"/>
  </w:num>
  <w:num w:numId="5">
    <w:abstractNumId w:val="39"/>
  </w:num>
  <w:num w:numId="6">
    <w:abstractNumId w:val="36"/>
  </w:num>
  <w:num w:numId="7">
    <w:abstractNumId w:val="1"/>
  </w:num>
  <w:num w:numId="8">
    <w:abstractNumId w:val="34"/>
  </w:num>
  <w:num w:numId="9">
    <w:abstractNumId w:val="35"/>
  </w:num>
  <w:num w:numId="10">
    <w:abstractNumId w:val="16"/>
  </w:num>
  <w:num w:numId="11">
    <w:abstractNumId w:val="18"/>
  </w:num>
  <w:num w:numId="12">
    <w:abstractNumId w:val="24"/>
  </w:num>
  <w:num w:numId="13">
    <w:abstractNumId w:val="49"/>
  </w:num>
  <w:num w:numId="14">
    <w:abstractNumId w:val="0"/>
  </w:num>
  <w:num w:numId="15">
    <w:abstractNumId w:val="30"/>
  </w:num>
  <w:num w:numId="16">
    <w:abstractNumId w:val="45"/>
  </w:num>
  <w:num w:numId="17">
    <w:abstractNumId w:val="15"/>
  </w:num>
  <w:num w:numId="18">
    <w:abstractNumId w:val="44"/>
  </w:num>
  <w:num w:numId="19">
    <w:abstractNumId w:val="48"/>
  </w:num>
  <w:num w:numId="20">
    <w:abstractNumId w:val="13"/>
  </w:num>
  <w:num w:numId="21">
    <w:abstractNumId w:val="33"/>
  </w:num>
  <w:num w:numId="22">
    <w:abstractNumId w:val="23"/>
  </w:num>
  <w:num w:numId="23">
    <w:abstractNumId w:val="21"/>
  </w:num>
  <w:num w:numId="24">
    <w:abstractNumId w:val="9"/>
  </w:num>
  <w:num w:numId="25">
    <w:abstractNumId w:val="29"/>
  </w:num>
  <w:num w:numId="26">
    <w:abstractNumId w:val="8"/>
  </w:num>
  <w:num w:numId="27">
    <w:abstractNumId w:val="47"/>
  </w:num>
  <w:num w:numId="28">
    <w:abstractNumId w:val="4"/>
  </w:num>
  <w:num w:numId="29">
    <w:abstractNumId w:val="11"/>
  </w:num>
  <w:num w:numId="30">
    <w:abstractNumId w:val="2"/>
  </w:num>
  <w:num w:numId="31">
    <w:abstractNumId w:val="5"/>
  </w:num>
  <w:num w:numId="32">
    <w:abstractNumId w:val="7"/>
  </w:num>
  <w:num w:numId="33">
    <w:abstractNumId w:val="3"/>
  </w:num>
  <w:num w:numId="34">
    <w:abstractNumId w:val="10"/>
  </w:num>
  <w:num w:numId="35">
    <w:abstractNumId w:val="19"/>
  </w:num>
  <w:num w:numId="36">
    <w:abstractNumId w:val="32"/>
  </w:num>
  <w:num w:numId="37">
    <w:abstractNumId w:val="20"/>
  </w:num>
  <w:num w:numId="38">
    <w:abstractNumId w:val="40"/>
  </w:num>
  <w:num w:numId="39">
    <w:abstractNumId w:val="37"/>
  </w:num>
  <w:num w:numId="40">
    <w:abstractNumId w:val="43"/>
  </w:num>
  <w:num w:numId="41">
    <w:abstractNumId w:val="26"/>
  </w:num>
  <w:num w:numId="42">
    <w:abstractNumId w:val="6"/>
  </w:num>
  <w:num w:numId="43">
    <w:abstractNumId w:val="22"/>
  </w:num>
  <w:num w:numId="44">
    <w:abstractNumId w:val="41"/>
  </w:num>
  <w:num w:numId="45">
    <w:abstractNumId w:val="28"/>
  </w:num>
  <w:num w:numId="46">
    <w:abstractNumId w:val="31"/>
  </w:num>
  <w:num w:numId="47">
    <w:abstractNumId w:val="14"/>
  </w:num>
  <w:num w:numId="48">
    <w:abstractNumId w:val="17"/>
  </w:num>
  <w:num w:numId="49">
    <w:abstractNumId w:val="42"/>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02"/>
    <w:rsid w:val="00003262"/>
    <w:rsid w:val="000046E2"/>
    <w:rsid w:val="00006A36"/>
    <w:rsid w:val="000071F9"/>
    <w:rsid w:val="00023931"/>
    <w:rsid w:val="000305DF"/>
    <w:rsid w:val="00045788"/>
    <w:rsid w:val="00050B3E"/>
    <w:rsid w:val="00056A0C"/>
    <w:rsid w:val="000617E9"/>
    <w:rsid w:val="00070676"/>
    <w:rsid w:val="00072AD8"/>
    <w:rsid w:val="00073B0F"/>
    <w:rsid w:val="00077303"/>
    <w:rsid w:val="0007797E"/>
    <w:rsid w:val="000831A5"/>
    <w:rsid w:val="00084537"/>
    <w:rsid w:val="000908AF"/>
    <w:rsid w:val="00091771"/>
    <w:rsid w:val="00093EA2"/>
    <w:rsid w:val="000A2FA9"/>
    <w:rsid w:val="000B2F5A"/>
    <w:rsid w:val="000C0F48"/>
    <w:rsid w:val="000C241C"/>
    <w:rsid w:val="000C2C3D"/>
    <w:rsid w:val="000C4635"/>
    <w:rsid w:val="000D5433"/>
    <w:rsid w:val="000D57FB"/>
    <w:rsid w:val="000D74A3"/>
    <w:rsid w:val="000E5BF1"/>
    <w:rsid w:val="000E74A3"/>
    <w:rsid w:val="000F4885"/>
    <w:rsid w:val="001000F1"/>
    <w:rsid w:val="001056D9"/>
    <w:rsid w:val="00131908"/>
    <w:rsid w:val="001364B4"/>
    <w:rsid w:val="001365A3"/>
    <w:rsid w:val="00136604"/>
    <w:rsid w:val="001366B2"/>
    <w:rsid w:val="00141584"/>
    <w:rsid w:val="001509E7"/>
    <w:rsid w:val="00151134"/>
    <w:rsid w:val="00152A3E"/>
    <w:rsid w:val="001647C0"/>
    <w:rsid w:val="00166776"/>
    <w:rsid w:val="00167ECA"/>
    <w:rsid w:val="00183025"/>
    <w:rsid w:val="00190578"/>
    <w:rsid w:val="001912D5"/>
    <w:rsid w:val="00194E98"/>
    <w:rsid w:val="001A2022"/>
    <w:rsid w:val="001C0893"/>
    <w:rsid w:val="001C18CA"/>
    <w:rsid w:val="001C1922"/>
    <w:rsid w:val="001D0773"/>
    <w:rsid w:val="001D2054"/>
    <w:rsid w:val="001E2220"/>
    <w:rsid w:val="001E3B51"/>
    <w:rsid w:val="001E3E00"/>
    <w:rsid w:val="00202F13"/>
    <w:rsid w:val="00206626"/>
    <w:rsid w:val="00226C1E"/>
    <w:rsid w:val="00234FA3"/>
    <w:rsid w:val="002362E7"/>
    <w:rsid w:val="002419D4"/>
    <w:rsid w:val="00251B21"/>
    <w:rsid w:val="00253ACB"/>
    <w:rsid w:val="0025586D"/>
    <w:rsid w:val="00280567"/>
    <w:rsid w:val="0028168A"/>
    <w:rsid w:val="002852AC"/>
    <w:rsid w:val="00286745"/>
    <w:rsid w:val="0029007C"/>
    <w:rsid w:val="0029230E"/>
    <w:rsid w:val="002B17F8"/>
    <w:rsid w:val="002C45F1"/>
    <w:rsid w:val="002C795C"/>
    <w:rsid w:val="002D3011"/>
    <w:rsid w:val="002D6370"/>
    <w:rsid w:val="002D7C7F"/>
    <w:rsid w:val="002E76C4"/>
    <w:rsid w:val="002F0336"/>
    <w:rsid w:val="00302769"/>
    <w:rsid w:val="00303AB4"/>
    <w:rsid w:val="00304EDA"/>
    <w:rsid w:val="003170D3"/>
    <w:rsid w:val="00317CE5"/>
    <w:rsid w:val="00326215"/>
    <w:rsid w:val="00330293"/>
    <w:rsid w:val="00332770"/>
    <w:rsid w:val="00337291"/>
    <w:rsid w:val="00342D0E"/>
    <w:rsid w:val="00361536"/>
    <w:rsid w:val="00366833"/>
    <w:rsid w:val="00370DD7"/>
    <w:rsid w:val="0037173A"/>
    <w:rsid w:val="00372937"/>
    <w:rsid w:val="00384DEE"/>
    <w:rsid w:val="00392A66"/>
    <w:rsid w:val="00392FCE"/>
    <w:rsid w:val="00397D00"/>
    <w:rsid w:val="003A0ECF"/>
    <w:rsid w:val="003B5C7C"/>
    <w:rsid w:val="003C0DD2"/>
    <w:rsid w:val="003C16FC"/>
    <w:rsid w:val="003C398C"/>
    <w:rsid w:val="003C3D43"/>
    <w:rsid w:val="003C4877"/>
    <w:rsid w:val="003D308B"/>
    <w:rsid w:val="003E67B1"/>
    <w:rsid w:val="00400070"/>
    <w:rsid w:val="00422E7F"/>
    <w:rsid w:val="00424533"/>
    <w:rsid w:val="004264C2"/>
    <w:rsid w:val="00432119"/>
    <w:rsid w:val="00432656"/>
    <w:rsid w:val="0043301E"/>
    <w:rsid w:val="004412B6"/>
    <w:rsid w:val="00441F2D"/>
    <w:rsid w:val="00442B1B"/>
    <w:rsid w:val="00443D9B"/>
    <w:rsid w:val="00445810"/>
    <w:rsid w:val="00450A7F"/>
    <w:rsid w:val="0045787C"/>
    <w:rsid w:val="00461CE7"/>
    <w:rsid w:val="00465F3F"/>
    <w:rsid w:val="00490602"/>
    <w:rsid w:val="004A3403"/>
    <w:rsid w:val="004B7714"/>
    <w:rsid w:val="004C73F5"/>
    <w:rsid w:val="004D31DE"/>
    <w:rsid w:val="004F00EC"/>
    <w:rsid w:val="004F0C1C"/>
    <w:rsid w:val="004F1A5B"/>
    <w:rsid w:val="004F218B"/>
    <w:rsid w:val="00500983"/>
    <w:rsid w:val="00514736"/>
    <w:rsid w:val="00520F73"/>
    <w:rsid w:val="00525826"/>
    <w:rsid w:val="00535816"/>
    <w:rsid w:val="00537349"/>
    <w:rsid w:val="005447DE"/>
    <w:rsid w:val="00547D74"/>
    <w:rsid w:val="005567EB"/>
    <w:rsid w:val="00557DCA"/>
    <w:rsid w:val="005626E8"/>
    <w:rsid w:val="00572C6D"/>
    <w:rsid w:val="005754BF"/>
    <w:rsid w:val="00575661"/>
    <w:rsid w:val="00582C58"/>
    <w:rsid w:val="00594431"/>
    <w:rsid w:val="005B3BE3"/>
    <w:rsid w:val="005B519D"/>
    <w:rsid w:val="005C0B0D"/>
    <w:rsid w:val="005C0FEA"/>
    <w:rsid w:val="005C5A1F"/>
    <w:rsid w:val="005C6019"/>
    <w:rsid w:val="005C621F"/>
    <w:rsid w:val="005D0B2A"/>
    <w:rsid w:val="005E49F1"/>
    <w:rsid w:val="005E5352"/>
    <w:rsid w:val="005E6306"/>
    <w:rsid w:val="005F3D05"/>
    <w:rsid w:val="0060178D"/>
    <w:rsid w:val="00603925"/>
    <w:rsid w:val="00626C75"/>
    <w:rsid w:val="00627122"/>
    <w:rsid w:val="0063034D"/>
    <w:rsid w:val="006379EF"/>
    <w:rsid w:val="00637EA3"/>
    <w:rsid w:val="00641261"/>
    <w:rsid w:val="00642947"/>
    <w:rsid w:val="006455F6"/>
    <w:rsid w:val="00647CA1"/>
    <w:rsid w:val="00652ACB"/>
    <w:rsid w:val="006671CF"/>
    <w:rsid w:val="00667E36"/>
    <w:rsid w:val="0068169F"/>
    <w:rsid w:val="0068574F"/>
    <w:rsid w:val="006A1668"/>
    <w:rsid w:val="006A1A3F"/>
    <w:rsid w:val="006A5C2A"/>
    <w:rsid w:val="006B69BA"/>
    <w:rsid w:val="006C4477"/>
    <w:rsid w:val="006D03C0"/>
    <w:rsid w:val="006D03D0"/>
    <w:rsid w:val="006D64C0"/>
    <w:rsid w:val="006E5318"/>
    <w:rsid w:val="006E6B8B"/>
    <w:rsid w:val="006F1FD5"/>
    <w:rsid w:val="006F569F"/>
    <w:rsid w:val="007075AA"/>
    <w:rsid w:val="0071177F"/>
    <w:rsid w:val="00715954"/>
    <w:rsid w:val="0071793D"/>
    <w:rsid w:val="00723623"/>
    <w:rsid w:val="00734C65"/>
    <w:rsid w:val="0073716D"/>
    <w:rsid w:val="00744486"/>
    <w:rsid w:val="00757AA1"/>
    <w:rsid w:val="00763981"/>
    <w:rsid w:val="00763CA9"/>
    <w:rsid w:val="00764E4A"/>
    <w:rsid w:val="0077118C"/>
    <w:rsid w:val="00774800"/>
    <w:rsid w:val="007756DD"/>
    <w:rsid w:val="007761E9"/>
    <w:rsid w:val="0078310B"/>
    <w:rsid w:val="00785AF3"/>
    <w:rsid w:val="007906B8"/>
    <w:rsid w:val="00796608"/>
    <w:rsid w:val="007A1827"/>
    <w:rsid w:val="007A2815"/>
    <w:rsid w:val="007A77E9"/>
    <w:rsid w:val="007B3B9D"/>
    <w:rsid w:val="007B6FBA"/>
    <w:rsid w:val="007C29D3"/>
    <w:rsid w:val="007C781E"/>
    <w:rsid w:val="007D44AF"/>
    <w:rsid w:val="007E01D4"/>
    <w:rsid w:val="007E5A96"/>
    <w:rsid w:val="007E7B7E"/>
    <w:rsid w:val="007F33E9"/>
    <w:rsid w:val="007F74B6"/>
    <w:rsid w:val="007F7CB7"/>
    <w:rsid w:val="00813C34"/>
    <w:rsid w:val="00820A6A"/>
    <w:rsid w:val="00822532"/>
    <w:rsid w:val="0082304C"/>
    <w:rsid w:val="00825591"/>
    <w:rsid w:val="00856323"/>
    <w:rsid w:val="00860240"/>
    <w:rsid w:val="008751EC"/>
    <w:rsid w:val="00876829"/>
    <w:rsid w:val="00876A68"/>
    <w:rsid w:val="0087749A"/>
    <w:rsid w:val="00884A93"/>
    <w:rsid w:val="00887785"/>
    <w:rsid w:val="008A1029"/>
    <w:rsid w:val="008A6A56"/>
    <w:rsid w:val="008B4DA0"/>
    <w:rsid w:val="008C486A"/>
    <w:rsid w:val="008D116C"/>
    <w:rsid w:val="008D1C21"/>
    <w:rsid w:val="008D64C8"/>
    <w:rsid w:val="008D6A56"/>
    <w:rsid w:val="008E5D1F"/>
    <w:rsid w:val="00900539"/>
    <w:rsid w:val="009018B0"/>
    <w:rsid w:val="00905EE0"/>
    <w:rsid w:val="00910166"/>
    <w:rsid w:val="0092003C"/>
    <w:rsid w:val="00922634"/>
    <w:rsid w:val="00924684"/>
    <w:rsid w:val="00924703"/>
    <w:rsid w:val="00926690"/>
    <w:rsid w:val="009275B2"/>
    <w:rsid w:val="00932CED"/>
    <w:rsid w:val="0093442F"/>
    <w:rsid w:val="009427F9"/>
    <w:rsid w:val="00962312"/>
    <w:rsid w:val="00966E78"/>
    <w:rsid w:val="00982ED8"/>
    <w:rsid w:val="009A2B5C"/>
    <w:rsid w:val="009A4402"/>
    <w:rsid w:val="009B51F3"/>
    <w:rsid w:val="009B7670"/>
    <w:rsid w:val="009B770D"/>
    <w:rsid w:val="009C145C"/>
    <w:rsid w:val="009D1019"/>
    <w:rsid w:val="009E045E"/>
    <w:rsid w:val="009E0643"/>
    <w:rsid w:val="009F0E04"/>
    <w:rsid w:val="00A020E8"/>
    <w:rsid w:val="00A07A81"/>
    <w:rsid w:val="00A1693C"/>
    <w:rsid w:val="00A25BEC"/>
    <w:rsid w:val="00A261A5"/>
    <w:rsid w:val="00A27C8B"/>
    <w:rsid w:val="00A30F60"/>
    <w:rsid w:val="00A32FCF"/>
    <w:rsid w:val="00A34D3D"/>
    <w:rsid w:val="00A42773"/>
    <w:rsid w:val="00A51BE6"/>
    <w:rsid w:val="00A55B27"/>
    <w:rsid w:val="00A55D8D"/>
    <w:rsid w:val="00A568D7"/>
    <w:rsid w:val="00A72147"/>
    <w:rsid w:val="00A80CB1"/>
    <w:rsid w:val="00A86373"/>
    <w:rsid w:val="00A86721"/>
    <w:rsid w:val="00AA2A7F"/>
    <w:rsid w:val="00AB382F"/>
    <w:rsid w:val="00AB7CC3"/>
    <w:rsid w:val="00AC1207"/>
    <w:rsid w:val="00AC7565"/>
    <w:rsid w:val="00AD05B9"/>
    <w:rsid w:val="00AD3096"/>
    <w:rsid w:val="00AD5A33"/>
    <w:rsid w:val="00AE7C86"/>
    <w:rsid w:val="00AF7A00"/>
    <w:rsid w:val="00B03053"/>
    <w:rsid w:val="00B06268"/>
    <w:rsid w:val="00B10175"/>
    <w:rsid w:val="00B11259"/>
    <w:rsid w:val="00B23FD9"/>
    <w:rsid w:val="00B27546"/>
    <w:rsid w:val="00B30AEC"/>
    <w:rsid w:val="00B3612D"/>
    <w:rsid w:val="00B377E8"/>
    <w:rsid w:val="00B44691"/>
    <w:rsid w:val="00B47955"/>
    <w:rsid w:val="00B52C1E"/>
    <w:rsid w:val="00B538AC"/>
    <w:rsid w:val="00B67735"/>
    <w:rsid w:val="00B73E28"/>
    <w:rsid w:val="00B80223"/>
    <w:rsid w:val="00B90B1C"/>
    <w:rsid w:val="00B94EA8"/>
    <w:rsid w:val="00B96ED0"/>
    <w:rsid w:val="00BA248B"/>
    <w:rsid w:val="00BA5C9B"/>
    <w:rsid w:val="00BC2D0C"/>
    <w:rsid w:val="00BC5A69"/>
    <w:rsid w:val="00BD2CC8"/>
    <w:rsid w:val="00BD6682"/>
    <w:rsid w:val="00BE03F6"/>
    <w:rsid w:val="00C104CD"/>
    <w:rsid w:val="00C14A08"/>
    <w:rsid w:val="00C24CF5"/>
    <w:rsid w:val="00C270DE"/>
    <w:rsid w:val="00C3400A"/>
    <w:rsid w:val="00C415CE"/>
    <w:rsid w:val="00C42452"/>
    <w:rsid w:val="00C454C2"/>
    <w:rsid w:val="00C55B12"/>
    <w:rsid w:val="00C71955"/>
    <w:rsid w:val="00C816EE"/>
    <w:rsid w:val="00C81F14"/>
    <w:rsid w:val="00C82EAA"/>
    <w:rsid w:val="00C86C1F"/>
    <w:rsid w:val="00C86C37"/>
    <w:rsid w:val="00CA4AEF"/>
    <w:rsid w:val="00CB5FD7"/>
    <w:rsid w:val="00CC25DC"/>
    <w:rsid w:val="00CD6EF5"/>
    <w:rsid w:val="00CE42E2"/>
    <w:rsid w:val="00CF0200"/>
    <w:rsid w:val="00CF0815"/>
    <w:rsid w:val="00CF544E"/>
    <w:rsid w:val="00CF7B9B"/>
    <w:rsid w:val="00D17790"/>
    <w:rsid w:val="00D311F4"/>
    <w:rsid w:val="00D47179"/>
    <w:rsid w:val="00D605F5"/>
    <w:rsid w:val="00D6149D"/>
    <w:rsid w:val="00D77AF5"/>
    <w:rsid w:val="00D80557"/>
    <w:rsid w:val="00D80622"/>
    <w:rsid w:val="00D81FE1"/>
    <w:rsid w:val="00D90705"/>
    <w:rsid w:val="00D9208F"/>
    <w:rsid w:val="00DA3499"/>
    <w:rsid w:val="00DB152C"/>
    <w:rsid w:val="00DB25C7"/>
    <w:rsid w:val="00DB565A"/>
    <w:rsid w:val="00DB59AB"/>
    <w:rsid w:val="00DC012E"/>
    <w:rsid w:val="00DC1F88"/>
    <w:rsid w:val="00DF2324"/>
    <w:rsid w:val="00DF2C6B"/>
    <w:rsid w:val="00DF455F"/>
    <w:rsid w:val="00DF6D2D"/>
    <w:rsid w:val="00E05D5A"/>
    <w:rsid w:val="00E21749"/>
    <w:rsid w:val="00E32670"/>
    <w:rsid w:val="00E411B3"/>
    <w:rsid w:val="00E45B3C"/>
    <w:rsid w:val="00E51986"/>
    <w:rsid w:val="00E53979"/>
    <w:rsid w:val="00E62563"/>
    <w:rsid w:val="00E73817"/>
    <w:rsid w:val="00E85923"/>
    <w:rsid w:val="00E91490"/>
    <w:rsid w:val="00E91BB7"/>
    <w:rsid w:val="00E926C2"/>
    <w:rsid w:val="00E9343E"/>
    <w:rsid w:val="00EA4FAF"/>
    <w:rsid w:val="00EA60CF"/>
    <w:rsid w:val="00EA6E6F"/>
    <w:rsid w:val="00EB03CC"/>
    <w:rsid w:val="00EB11EA"/>
    <w:rsid w:val="00EB1C7F"/>
    <w:rsid w:val="00EB7C55"/>
    <w:rsid w:val="00EC333B"/>
    <w:rsid w:val="00EC35AC"/>
    <w:rsid w:val="00EE111C"/>
    <w:rsid w:val="00EF064C"/>
    <w:rsid w:val="00EF2C8C"/>
    <w:rsid w:val="00EF4D06"/>
    <w:rsid w:val="00F03793"/>
    <w:rsid w:val="00F13612"/>
    <w:rsid w:val="00F1705A"/>
    <w:rsid w:val="00F17DAE"/>
    <w:rsid w:val="00F2144A"/>
    <w:rsid w:val="00F24177"/>
    <w:rsid w:val="00F2655A"/>
    <w:rsid w:val="00F34152"/>
    <w:rsid w:val="00F35B97"/>
    <w:rsid w:val="00F371C3"/>
    <w:rsid w:val="00F41758"/>
    <w:rsid w:val="00F45BBA"/>
    <w:rsid w:val="00F50B00"/>
    <w:rsid w:val="00F60111"/>
    <w:rsid w:val="00F647AA"/>
    <w:rsid w:val="00F65719"/>
    <w:rsid w:val="00F66401"/>
    <w:rsid w:val="00F7069F"/>
    <w:rsid w:val="00F73BD1"/>
    <w:rsid w:val="00F7627E"/>
    <w:rsid w:val="00F773CD"/>
    <w:rsid w:val="00F82686"/>
    <w:rsid w:val="00F856AD"/>
    <w:rsid w:val="00FA2401"/>
    <w:rsid w:val="00FA2CBA"/>
    <w:rsid w:val="00FB2803"/>
    <w:rsid w:val="00FB3A72"/>
    <w:rsid w:val="00FB7D81"/>
    <w:rsid w:val="00FC46BD"/>
    <w:rsid w:val="00FD17B9"/>
    <w:rsid w:val="00FE145A"/>
    <w:rsid w:val="00FE4D09"/>
    <w:rsid w:val="00FF7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02"/>
    <w:pPr>
      <w:ind w:left="720"/>
      <w:contextualSpacing/>
    </w:pPr>
  </w:style>
  <w:style w:type="paragraph" w:styleId="Header">
    <w:name w:val="header"/>
    <w:basedOn w:val="Normal"/>
    <w:link w:val="HeaderChar"/>
    <w:uiPriority w:val="99"/>
    <w:unhideWhenUsed/>
    <w:rsid w:val="009A4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02"/>
  </w:style>
  <w:style w:type="paragraph" w:styleId="Footer">
    <w:name w:val="footer"/>
    <w:basedOn w:val="Normal"/>
    <w:link w:val="FooterChar"/>
    <w:uiPriority w:val="99"/>
    <w:unhideWhenUsed/>
    <w:rsid w:val="009A4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02"/>
  </w:style>
  <w:style w:type="paragraph" w:styleId="ListBullet">
    <w:name w:val="List Bullet"/>
    <w:basedOn w:val="Normal"/>
    <w:unhideWhenUsed/>
    <w:rsid w:val="000C4635"/>
    <w:pPr>
      <w:numPr>
        <w:numId w:val="14"/>
      </w:num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F23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F3F"/>
    <w:rPr>
      <w:rFonts w:ascii="Tahoma" w:hAnsi="Tahoma" w:cs="Tahoma"/>
      <w:sz w:val="16"/>
      <w:szCs w:val="16"/>
    </w:rPr>
  </w:style>
  <w:style w:type="character" w:styleId="SubtleReference">
    <w:name w:val="Subtle Reference"/>
    <w:basedOn w:val="DefaultParagraphFont"/>
    <w:uiPriority w:val="31"/>
    <w:qFormat/>
    <w:rsid w:val="00757AA1"/>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02"/>
    <w:pPr>
      <w:ind w:left="720"/>
      <w:contextualSpacing/>
    </w:pPr>
  </w:style>
  <w:style w:type="paragraph" w:styleId="Header">
    <w:name w:val="header"/>
    <w:basedOn w:val="Normal"/>
    <w:link w:val="HeaderChar"/>
    <w:uiPriority w:val="99"/>
    <w:unhideWhenUsed/>
    <w:rsid w:val="009A4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02"/>
  </w:style>
  <w:style w:type="paragraph" w:styleId="Footer">
    <w:name w:val="footer"/>
    <w:basedOn w:val="Normal"/>
    <w:link w:val="FooterChar"/>
    <w:uiPriority w:val="99"/>
    <w:unhideWhenUsed/>
    <w:rsid w:val="009A4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02"/>
  </w:style>
  <w:style w:type="paragraph" w:styleId="ListBullet">
    <w:name w:val="List Bullet"/>
    <w:basedOn w:val="Normal"/>
    <w:unhideWhenUsed/>
    <w:rsid w:val="000C4635"/>
    <w:pPr>
      <w:numPr>
        <w:numId w:val="14"/>
      </w:num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F23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F3F"/>
    <w:rPr>
      <w:rFonts w:ascii="Tahoma" w:hAnsi="Tahoma" w:cs="Tahoma"/>
      <w:sz w:val="16"/>
      <w:szCs w:val="16"/>
    </w:rPr>
  </w:style>
  <w:style w:type="character" w:styleId="SubtleReference">
    <w:name w:val="Subtle Reference"/>
    <w:basedOn w:val="DefaultParagraphFont"/>
    <w:uiPriority w:val="31"/>
    <w:qFormat/>
    <w:rsid w:val="00757AA1"/>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57337">
      <w:bodyDiv w:val="1"/>
      <w:marLeft w:val="0"/>
      <w:marRight w:val="0"/>
      <w:marTop w:val="0"/>
      <w:marBottom w:val="0"/>
      <w:divBdr>
        <w:top w:val="none" w:sz="0" w:space="0" w:color="auto"/>
        <w:left w:val="none" w:sz="0" w:space="0" w:color="auto"/>
        <w:bottom w:val="none" w:sz="0" w:space="0" w:color="auto"/>
        <w:right w:val="none" w:sz="0" w:space="0" w:color="auto"/>
      </w:divBdr>
    </w:div>
    <w:div w:id="1157570315">
      <w:bodyDiv w:val="1"/>
      <w:marLeft w:val="0"/>
      <w:marRight w:val="0"/>
      <w:marTop w:val="0"/>
      <w:marBottom w:val="0"/>
      <w:divBdr>
        <w:top w:val="none" w:sz="0" w:space="0" w:color="auto"/>
        <w:left w:val="none" w:sz="0" w:space="0" w:color="auto"/>
        <w:bottom w:val="none" w:sz="0" w:space="0" w:color="auto"/>
        <w:right w:val="none" w:sz="0" w:space="0" w:color="auto"/>
      </w:divBdr>
    </w:div>
    <w:div w:id="1255819788">
      <w:bodyDiv w:val="1"/>
      <w:marLeft w:val="0"/>
      <w:marRight w:val="0"/>
      <w:marTop w:val="0"/>
      <w:marBottom w:val="0"/>
      <w:divBdr>
        <w:top w:val="none" w:sz="0" w:space="0" w:color="auto"/>
        <w:left w:val="none" w:sz="0" w:space="0" w:color="auto"/>
        <w:bottom w:val="none" w:sz="0" w:space="0" w:color="auto"/>
        <w:right w:val="none" w:sz="0" w:space="0" w:color="auto"/>
      </w:divBdr>
    </w:div>
    <w:div w:id="1718578772">
      <w:bodyDiv w:val="1"/>
      <w:marLeft w:val="0"/>
      <w:marRight w:val="0"/>
      <w:marTop w:val="0"/>
      <w:marBottom w:val="0"/>
      <w:divBdr>
        <w:top w:val="none" w:sz="0" w:space="0" w:color="auto"/>
        <w:left w:val="none" w:sz="0" w:space="0" w:color="auto"/>
        <w:bottom w:val="none" w:sz="0" w:space="0" w:color="auto"/>
        <w:right w:val="none" w:sz="0" w:space="0" w:color="auto"/>
      </w:divBdr>
    </w:div>
    <w:div w:id="1815632941">
      <w:bodyDiv w:val="1"/>
      <w:marLeft w:val="0"/>
      <w:marRight w:val="0"/>
      <w:marTop w:val="0"/>
      <w:marBottom w:val="0"/>
      <w:divBdr>
        <w:top w:val="none" w:sz="0" w:space="0" w:color="auto"/>
        <w:left w:val="none" w:sz="0" w:space="0" w:color="auto"/>
        <w:bottom w:val="none" w:sz="0" w:space="0" w:color="auto"/>
        <w:right w:val="none" w:sz="0" w:space="0" w:color="auto"/>
      </w:divBdr>
    </w:div>
    <w:div w:id="1884168373">
      <w:bodyDiv w:val="1"/>
      <w:marLeft w:val="0"/>
      <w:marRight w:val="0"/>
      <w:marTop w:val="0"/>
      <w:marBottom w:val="0"/>
      <w:divBdr>
        <w:top w:val="none" w:sz="0" w:space="0" w:color="auto"/>
        <w:left w:val="none" w:sz="0" w:space="0" w:color="auto"/>
        <w:bottom w:val="none" w:sz="0" w:space="0" w:color="auto"/>
        <w:right w:val="none" w:sz="0" w:space="0" w:color="auto"/>
      </w:divBdr>
    </w:div>
    <w:div w:id="2047950864">
      <w:bodyDiv w:val="1"/>
      <w:marLeft w:val="0"/>
      <w:marRight w:val="0"/>
      <w:marTop w:val="0"/>
      <w:marBottom w:val="0"/>
      <w:divBdr>
        <w:top w:val="none" w:sz="0" w:space="0" w:color="auto"/>
        <w:left w:val="none" w:sz="0" w:space="0" w:color="auto"/>
        <w:bottom w:val="none" w:sz="0" w:space="0" w:color="auto"/>
        <w:right w:val="none" w:sz="0" w:space="0" w:color="auto"/>
      </w:divBdr>
    </w:div>
    <w:div w:id="21330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17C20-1BA9-4E4A-8440-DB2AE476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dc:creator>
  <cp:lastModifiedBy>TOSHIBA</cp:lastModifiedBy>
  <cp:revision>2</cp:revision>
  <cp:lastPrinted>2018-11-19T09:46:00Z</cp:lastPrinted>
  <dcterms:created xsi:type="dcterms:W3CDTF">2019-04-21T08:44:00Z</dcterms:created>
  <dcterms:modified xsi:type="dcterms:W3CDTF">2019-04-21T08:44:00Z</dcterms:modified>
</cp:coreProperties>
</file>