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CE" w:rsidRPr="00A86681" w:rsidRDefault="009227CE" w:rsidP="009227CE">
      <w:pPr>
        <w:rPr>
          <w:rFonts w:ascii="Footlight MT Light" w:hAnsi="Footlight MT Light" w:cs="Times New Roman"/>
          <w:sz w:val="28"/>
          <w:szCs w:val="28"/>
        </w:rPr>
      </w:pPr>
      <w:r w:rsidRPr="00274961">
        <w:rPr>
          <w:rFonts w:ascii="Footlight MT Light" w:hAnsi="Footlight MT Light"/>
          <w:noProof/>
          <w:sz w:val="28"/>
          <w:szCs w:val="28"/>
        </w:rPr>
        <w:drawing>
          <wp:anchor distT="0" distB="0" distL="114300" distR="114300" simplePos="0" relativeHeight="251659264" behindDoc="1" locked="0" layoutInCell="1" allowOverlap="1" wp14:anchorId="221C43E0" wp14:editId="3164AA8A">
            <wp:simplePos x="0" y="0"/>
            <wp:positionH relativeFrom="column">
              <wp:posOffset>4705350</wp:posOffset>
            </wp:positionH>
            <wp:positionV relativeFrom="paragraph">
              <wp:posOffset>-105903</wp:posOffset>
            </wp:positionV>
            <wp:extent cx="1336675" cy="1228725"/>
            <wp:effectExtent l="19050" t="0" r="0" b="0"/>
            <wp:wrapNone/>
            <wp:docPr id="2" name="Picture 1" descr="Description: Description: Description: Description: Description: Description: Haram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arambee"/>
                    <pic:cNvPicPr>
                      <a:picLocks noChangeAspect="1" noChangeArrowheads="1"/>
                    </pic:cNvPicPr>
                  </pic:nvPicPr>
                  <pic:blipFill>
                    <a:blip r:embed="rId7" cstate="print"/>
                    <a:srcRect/>
                    <a:stretch>
                      <a:fillRect/>
                    </a:stretch>
                  </pic:blipFill>
                  <pic:spPr bwMode="auto">
                    <a:xfrm>
                      <a:off x="0" y="0"/>
                      <a:ext cx="1336675" cy="1228725"/>
                    </a:xfrm>
                    <a:prstGeom prst="rect">
                      <a:avLst/>
                    </a:prstGeom>
                    <a:noFill/>
                  </pic:spPr>
                </pic:pic>
              </a:graphicData>
            </a:graphic>
          </wp:anchor>
        </w:drawing>
      </w:r>
      <w:r>
        <w:rPr>
          <w:rFonts w:ascii="Maiandra GD" w:eastAsia="Times New Roman" w:hAnsi="Maiandra GD"/>
          <w:noProof/>
          <w:sz w:val="18"/>
          <w:szCs w:val="18"/>
        </w:rPr>
        <w:drawing>
          <wp:inline distT="0" distB="0" distL="0" distR="0" wp14:anchorId="7DEF3284" wp14:editId="5C71EF9B">
            <wp:extent cx="1551219" cy="11930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90514" cy="1223268"/>
                    </a:xfrm>
                    <a:prstGeom prst="rect">
                      <a:avLst/>
                    </a:prstGeom>
                    <a:noFill/>
                    <a:ln w="9525">
                      <a:noFill/>
                      <a:miter lim="800000"/>
                      <a:headEnd/>
                      <a:tailEnd/>
                    </a:ln>
                  </pic:spPr>
                </pic:pic>
              </a:graphicData>
            </a:graphic>
          </wp:inline>
        </w:drawing>
      </w:r>
    </w:p>
    <w:p w:rsidR="009227CE" w:rsidRPr="00470D62" w:rsidRDefault="009227CE" w:rsidP="009227CE">
      <w:pPr>
        <w:jc w:val="center"/>
        <w:rPr>
          <w:rFonts w:ascii="Footlight MT Light" w:eastAsia="Calibri" w:hAnsi="Footlight MT Light" w:cs="Times New Roman"/>
          <w:b/>
          <w:bCs/>
          <w:noProof/>
          <w:sz w:val="28"/>
          <w:szCs w:val="28"/>
        </w:rPr>
      </w:pPr>
      <w:r w:rsidRPr="00274961">
        <w:rPr>
          <w:rFonts w:ascii="Footlight MT Light" w:hAnsi="Footlight MT Light" w:cs="Times New Roman"/>
          <w:b/>
          <w:sz w:val="28"/>
          <w:szCs w:val="28"/>
        </w:rPr>
        <w:t xml:space="preserve">NATIONAL GOVERNMENT </w:t>
      </w:r>
      <w:r w:rsidRPr="00274961">
        <w:rPr>
          <w:rFonts w:ascii="Footlight MT Light" w:eastAsia="Calibri" w:hAnsi="Footlight MT Light" w:cs="Times New Roman"/>
          <w:b/>
          <w:bCs/>
          <w:noProof/>
          <w:sz w:val="28"/>
          <w:szCs w:val="28"/>
        </w:rPr>
        <w:t>CONSTITUENCIES DEVELOPMENT FUND</w:t>
      </w:r>
      <w:r w:rsidRPr="00274961">
        <w:rPr>
          <w:rFonts w:ascii="Footlight MT Light" w:eastAsia="Calibri" w:hAnsi="Footlight MT Light" w:cs="Times New Roman"/>
          <w:b/>
          <w:bCs/>
          <w:i/>
          <w:noProof/>
          <w:sz w:val="28"/>
          <w:szCs w:val="28"/>
        </w:rPr>
        <w:t xml:space="preserve">  KIAMBAA </w:t>
      </w:r>
      <w:r w:rsidRPr="00470D62">
        <w:rPr>
          <w:rFonts w:ascii="Footlight MT Light" w:eastAsia="Calibri" w:hAnsi="Footlight MT Light" w:cs="Times New Roman"/>
          <w:b/>
          <w:bCs/>
          <w:i/>
          <w:noProof/>
          <w:sz w:val="28"/>
          <w:szCs w:val="28"/>
        </w:rPr>
        <w:t>CONSTITUENCY</w:t>
      </w:r>
    </w:p>
    <w:p w:rsidR="009227CE" w:rsidRPr="00470D62" w:rsidRDefault="009227CE" w:rsidP="009227CE">
      <w:pPr>
        <w:rPr>
          <w:rFonts w:ascii="Footlight MT Light" w:hAnsi="Footlight MT Light" w:cs="Times New Roman"/>
          <w:b/>
          <w:sz w:val="28"/>
          <w:szCs w:val="28"/>
          <w:u w:val="single"/>
        </w:rPr>
      </w:pPr>
      <w:r w:rsidRPr="00470D62">
        <w:rPr>
          <w:rFonts w:ascii="Footlight MT Light" w:hAnsi="Footlight MT Light" w:cs="Times New Roman"/>
          <w:b/>
          <w:sz w:val="28"/>
          <w:szCs w:val="28"/>
          <w:u w:val="single"/>
        </w:rPr>
        <w:t xml:space="preserve">MINUTES OF NG-CDFC MEETING HELD AT NG-CDF BOARDROOM AT KARURI ON </w:t>
      </w:r>
      <w:r w:rsidR="00113FC8">
        <w:rPr>
          <w:rFonts w:ascii="Footlight MT Light" w:hAnsi="Footlight MT Light" w:cs="Times New Roman"/>
          <w:b/>
          <w:sz w:val="28"/>
          <w:szCs w:val="28"/>
          <w:u w:val="single"/>
        </w:rPr>
        <w:t>21/11</w:t>
      </w:r>
      <w:r w:rsidRPr="00470D62">
        <w:rPr>
          <w:rFonts w:ascii="Footlight MT Light" w:hAnsi="Footlight MT Light" w:cs="Times New Roman"/>
          <w:b/>
          <w:sz w:val="28"/>
          <w:szCs w:val="28"/>
          <w:u w:val="single"/>
        </w:rPr>
        <w:t>/2018 AT 9:</w:t>
      </w:r>
      <w:r w:rsidR="00113FC8">
        <w:rPr>
          <w:rFonts w:ascii="Footlight MT Light" w:hAnsi="Footlight MT Light" w:cs="Times New Roman"/>
          <w:b/>
          <w:sz w:val="28"/>
          <w:szCs w:val="28"/>
          <w:u w:val="single"/>
        </w:rPr>
        <w:t>0</w:t>
      </w:r>
      <w:r w:rsidRPr="00470D62">
        <w:rPr>
          <w:rFonts w:ascii="Footlight MT Light" w:hAnsi="Footlight MT Light" w:cs="Times New Roman"/>
          <w:b/>
          <w:sz w:val="28"/>
          <w:szCs w:val="28"/>
          <w:u w:val="single"/>
        </w:rPr>
        <w:t>0 AM.</w:t>
      </w:r>
    </w:p>
    <w:p w:rsidR="009227CE" w:rsidRPr="00470D62" w:rsidRDefault="009227CE" w:rsidP="009227CE">
      <w:pPr>
        <w:rPr>
          <w:rFonts w:ascii="Footlight MT Light" w:hAnsi="Footlight MT Light" w:cs="Times New Roman"/>
          <w:b/>
          <w:sz w:val="28"/>
          <w:szCs w:val="28"/>
        </w:rPr>
      </w:pPr>
      <w:r w:rsidRPr="00470D62">
        <w:rPr>
          <w:rFonts w:ascii="Footlight MT Light" w:hAnsi="Footlight MT Light" w:cs="Times New Roman"/>
          <w:b/>
          <w:sz w:val="28"/>
          <w:szCs w:val="28"/>
        </w:rPr>
        <w:t>Members Present</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Geoffrey </w:t>
      </w:r>
      <w:proofErr w:type="spellStart"/>
      <w:r w:rsidRPr="00470D62">
        <w:rPr>
          <w:rFonts w:ascii="Footlight MT Light" w:hAnsi="Footlight MT Light" w:cs="Times New Roman"/>
          <w:sz w:val="28"/>
          <w:szCs w:val="28"/>
        </w:rPr>
        <w:t>Mukora</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Chairperson</w:t>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p>
    <w:p w:rsidR="009227CE" w:rsidRPr="00470D62" w:rsidRDefault="009227CE" w:rsidP="009227CE">
      <w:pPr>
        <w:pStyle w:val="ListParagraph"/>
        <w:numPr>
          <w:ilvl w:val="0"/>
          <w:numId w:val="1"/>
        </w:numPr>
        <w:rPr>
          <w:rFonts w:ascii="Footlight MT Light" w:hAnsi="Footlight MT Light" w:cs="Times New Roman"/>
          <w:sz w:val="28"/>
          <w:szCs w:val="28"/>
        </w:rPr>
      </w:pPr>
      <w:proofErr w:type="spellStart"/>
      <w:r w:rsidRPr="00470D62">
        <w:rPr>
          <w:rFonts w:ascii="Footlight MT Light" w:hAnsi="Footlight MT Light" w:cs="Times New Roman"/>
          <w:sz w:val="28"/>
          <w:szCs w:val="28"/>
        </w:rPr>
        <w:t>Roselyne</w:t>
      </w:r>
      <w:proofErr w:type="spellEnd"/>
      <w:r w:rsidRPr="00470D62">
        <w:rPr>
          <w:rFonts w:ascii="Footlight MT Light" w:hAnsi="Footlight MT Light" w:cs="Times New Roman"/>
          <w:sz w:val="28"/>
          <w:szCs w:val="28"/>
        </w:rPr>
        <w:t xml:space="preserve"> </w:t>
      </w:r>
      <w:proofErr w:type="spellStart"/>
      <w:r w:rsidRPr="00470D62">
        <w:rPr>
          <w:rFonts w:ascii="Footlight MT Light" w:hAnsi="Footlight MT Light" w:cs="Times New Roman"/>
          <w:sz w:val="28"/>
          <w:szCs w:val="28"/>
        </w:rPr>
        <w:t>Kinuthia</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Secretary</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Peter </w:t>
      </w:r>
      <w:proofErr w:type="spellStart"/>
      <w:r w:rsidRPr="00470D62">
        <w:rPr>
          <w:rFonts w:ascii="Footlight MT Light" w:hAnsi="Footlight MT Light" w:cs="Times New Roman"/>
          <w:sz w:val="28"/>
          <w:szCs w:val="28"/>
        </w:rPr>
        <w:t>Gicheha</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DCC</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Elvirah Kebaya</w:t>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FAM</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James </w:t>
      </w:r>
      <w:proofErr w:type="spellStart"/>
      <w:r w:rsidRPr="00470D62">
        <w:rPr>
          <w:rFonts w:ascii="Footlight MT Light" w:hAnsi="Footlight MT Light" w:cs="Times New Roman"/>
          <w:sz w:val="28"/>
          <w:szCs w:val="28"/>
        </w:rPr>
        <w:t>Njangiru</w:t>
      </w:r>
      <w:proofErr w:type="spellEnd"/>
      <w:r w:rsidRPr="00470D62">
        <w:rPr>
          <w:rFonts w:ascii="Footlight MT Light" w:hAnsi="Footlight MT Light" w:cs="Times New Roman"/>
          <w:sz w:val="28"/>
          <w:szCs w:val="28"/>
        </w:rPr>
        <w:t xml:space="preserve"> </w:t>
      </w:r>
      <w:proofErr w:type="spellStart"/>
      <w:r w:rsidRPr="00470D62">
        <w:rPr>
          <w:rFonts w:ascii="Footlight MT Light" w:hAnsi="Footlight MT Light" w:cs="Times New Roman"/>
          <w:sz w:val="28"/>
          <w:szCs w:val="28"/>
        </w:rPr>
        <w:t>Njenga</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MaryAnn </w:t>
      </w:r>
      <w:proofErr w:type="spellStart"/>
      <w:r w:rsidRPr="00470D62">
        <w:rPr>
          <w:rFonts w:ascii="Footlight MT Light" w:hAnsi="Footlight MT Light" w:cs="Times New Roman"/>
          <w:sz w:val="28"/>
          <w:szCs w:val="28"/>
        </w:rPr>
        <w:t>Wanjuhi</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Mary </w:t>
      </w:r>
      <w:proofErr w:type="spellStart"/>
      <w:r w:rsidRPr="00470D62">
        <w:rPr>
          <w:rFonts w:ascii="Footlight MT Light" w:hAnsi="Footlight MT Light" w:cs="Times New Roman"/>
          <w:sz w:val="28"/>
          <w:szCs w:val="28"/>
        </w:rPr>
        <w:t>Njeri</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John </w:t>
      </w:r>
      <w:proofErr w:type="spellStart"/>
      <w:r w:rsidRPr="00470D62">
        <w:rPr>
          <w:rFonts w:ascii="Footlight MT Light" w:hAnsi="Footlight MT Light" w:cs="Times New Roman"/>
          <w:sz w:val="28"/>
          <w:szCs w:val="28"/>
        </w:rPr>
        <w:t>Wamwiri</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Mark B </w:t>
      </w:r>
      <w:proofErr w:type="spellStart"/>
      <w:r w:rsidRPr="00470D62">
        <w:rPr>
          <w:rFonts w:ascii="Footlight MT Light" w:hAnsi="Footlight MT Light" w:cs="Times New Roman"/>
          <w:sz w:val="28"/>
          <w:szCs w:val="28"/>
        </w:rPr>
        <w:t>Kahugu</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pStyle w:val="ListParagraph"/>
        <w:numPr>
          <w:ilvl w:val="0"/>
          <w:numId w:val="1"/>
        </w:numPr>
        <w:rPr>
          <w:rFonts w:ascii="Footlight MT Light" w:hAnsi="Footlight MT Light" w:cs="Times New Roman"/>
          <w:sz w:val="28"/>
          <w:szCs w:val="28"/>
        </w:rPr>
      </w:pPr>
      <w:r w:rsidRPr="00470D62">
        <w:rPr>
          <w:rFonts w:ascii="Footlight MT Light" w:hAnsi="Footlight MT Light" w:cs="Times New Roman"/>
          <w:sz w:val="28"/>
          <w:szCs w:val="28"/>
        </w:rPr>
        <w:t xml:space="preserve">Anne </w:t>
      </w:r>
      <w:proofErr w:type="spellStart"/>
      <w:r w:rsidRPr="00470D62">
        <w:rPr>
          <w:rFonts w:ascii="Footlight MT Light" w:hAnsi="Footlight MT Light" w:cs="Times New Roman"/>
          <w:sz w:val="28"/>
          <w:szCs w:val="28"/>
        </w:rPr>
        <w:t>Kariuki</w:t>
      </w:r>
      <w:proofErr w:type="spellEnd"/>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r>
      <w:r w:rsidRPr="00470D62">
        <w:rPr>
          <w:rFonts w:ascii="Footlight MT Light" w:hAnsi="Footlight MT Light" w:cs="Times New Roman"/>
          <w:sz w:val="28"/>
          <w:szCs w:val="28"/>
        </w:rPr>
        <w:tab/>
        <w:t>Member</w:t>
      </w:r>
    </w:p>
    <w:p w:rsidR="009227CE" w:rsidRPr="00470D62" w:rsidRDefault="009227CE" w:rsidP="009227CE">
      <w:pPr>
        <w:spacing w:after="0"/>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IN ATTENDANCE</w:t>
      </w:r>
    </w:p>
    <w:p w:rsidR="009227CE" w:rsidRPr="00470D62" w:rsidRDefault="009227CE" w:rsidP="009227CE">
      <w:pPr>
        <w:numPr>
          <w:ilvl w:val="0"/>
          <w:numId w:val="4"/>
        </w:numPr>
        <w:spacing w:after="0"/>
        <w:contextualSpacing/>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sz w:val="28"/>
        </w:rPr>
        <w:t>None</w:t>
      </w:r>
    </w:p>
    <w:p w:rsidR="009227CE" w:rsidRPr="00470D62" w:rsidRDefault="009227CE" w:rsidP="009227CE">
      <w:pPr>
        <w:spacing w:after="0"/>
        <w:jc w:val="both"/>
        <w:rPr>
          <w:rFonts w:ascii="Footlight MT Light" w:eastAsia="Times New Roman" w:hAnsi="Footlight MT Light" w:cs="Times New Roman"/>
          <w:b/>
          <w:sz w:val="28"/>
          <w:u w:val="single"/>
        </w:rPr>
      </w:pPr>
    </w:p>
    <w:p w:rsidR="009227CE" w:rsidRPr="00470D62" w:rsidRDefault="009227CE" w:rsidP="009227CE">
      <w:pPr>
        <w:spacing w:after="0"/>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ABSENT WITH APOLOGY</w:t>
      </w:r>
    </w:p>
    <w:p w:rsidR="009227CE" w:rsidRPr="00470D62" w:rsidRDefault="009227CE" w:rsidP="009227CE">
      <w:pPr>
        <w:pStyle w:val="ListParagraph"/>
        <w:numPr>
          <w:ilvl w:val="0"/>
          <w:numId w:val="4"/>
        </w:numPr>
        <w:tabs>
          <w:tab w:val="left" w:pos="270"/>
        </w:tabs>
        <w:spacing w:after="0"/>
        <w:jc w:val="both"/>
        <w:rPr>
          <w:rFonts w:ascii="Footlight MT Light" w:eastAsia="Times New Roman" w:hAnsi="Footlight MT Light" w:cs="Times New Roman"/>
          <w:sz w:val="28"/>
        </w:rPr>
      </w:pPr>
      <w:r w:rsidRPr="00470D62">
        <w:rPr>
          <w:rFonts w:ascii="Footlight MT Light" w:eastAsia="Times New Roman" w:hAnsi="Footlight MT Light" w:cs="Times New Roman"/>
          <w:sz w:val="28"/>
        </w:rPr>
        <w:t>None</w:t>
      </w:r>
    </w:p>
    <w:p w:rsidR="009227CE" w:rsidRPr="00470D62" w:rsidRDefault="009227CE" w:rsidP="009227CE">
      <w:pPr>
        <w:tabs>
          <w:tab w:val="left" w:pos="360"/>
        </w:tabs>
        <w:spacing w:after="0"/>
        <w:jc w:val="both"/>
        <w:rPr>
          <w:rFonts w:ascii="Footlight MT Light" w:hAnsi="Footlight MT Light" w:cs="Times New Roman"/>
          <w:b/>
          <w:sz w:val="28"/>
          <w:szCs w:val="28"/>
          <w:u w:val="single"/>
        </w:rPr>
      </w:pPr>
    </w:p>
    <w:p w:rsidR="009227CE" w:rsidRPr="00470D62" w:rsidRDefault="009227CE" w:rsidP="009227CE">
      <w:pPr>
        <w:tabs>
          <w:tab w:val="left" w:pos="360"/>
        </w:tabs>
        <w:spacing w:after="0"/>
        <w:jc w:val="both"/>
        <w:rPr>
          <w:rFonts w:ascii="Footlight MT Light" w:eastAsia="Times New Roman" w:hAnsi="Footlight MT Light" w:cs="Times New Roman"/>
          <w:sz w:val="28"/>
          <w:szCs w:val="28"/>
        </w:rPr>
      </w:pPr>
      <w:r w:rsidRPr="00470D62">
        <w:rPr>
          <w:rFonts w:ascii="Footlight MT Light" w:hAnsi="Footlight MT Light" w:cs="Times New Roman"/>
          <w:b/>
          <w:sz w:val="28"/>
          <w:szCs w:val="28"/>
          <w:u w:val="single"/>
        </w:rPr>
        <w:t>AGENDA</w:t>
      </w:r>
    </w:p>
    <w:p w:rsidR="009227CE" w:rsidRPr="00470D62" w:rsidRDefault="009227CE" w:rsidP="009227CE">
      <w:pPr>
        <w:pStyle w:val="ListParagraph"/>
        <w:numPr>
          <w:ilvl w:val="0"/>
          <w:numId w:val="6"/>
        </w:numPr>
        <w:tabs>
          <w:tab w:val="left" w:pos="360"/>
        </w:tabs>
        <w:spacing w:after="0"/>
        <w:jc w:val="both"/>
        <w:rPr>
          <w:rFonts w:ascii="Footlight MT Light" w:eastAsia="Times New Roman" w:hAnsi="Footlight MT Light" w:cs="Times New Roman"/>
          <w:sz w:val="28"/>
          <w:szCs w:val="28"/>
        </w:rPr>
      </w:pPr>
      <w:r w:rsidRPr="00470D62">
        <w:rPr>
          <w:rFonts w:ascii="Footlight MT Light" w:eastAsia="Times New Roman" w:hAnsi="Footlight MT Light" w:cs="Times New Roman"/>
          <w:sz w:val="28"/>
          <w:szCs w:val="28"/>
        </w:rPr>
        <w:t>Opening prayer and remarks;</w:t>
      </w:r>
    </w:p>
    <w:p w:rsidR="009227CE" w:rsidRPr="00470D62" w:rsidRDefault="009227CE" w:rsidP="009227CE">
      <w:pPr>
        <w:pStyle w:val="ListParagraph"/>
        <w:numPr>
          <w:ilvl w:val="0"/>
          <w:numId w:val="6"/>
        </w:numPr>
        <w:tabs>
          <w:tab w:val="left" w:pos="360"/>
        </w:tabs>
        <w:spacing w:after="0"/>
        <w:jc w:val="both"/>
        <w:rPr>
          <w:rFonts w:ascii="Footlight MT Light" w:eastAsia="Times New Roman" w:hAnsi="Footlight MT Light" w:cs="Times New Roman"/>
          <w:sz w:val="28"/>
          <w:szCs w:val="28"/>
        </w:rPr>
      </w:pPr>
      <w:r w:rsidRPr="00470D62">
        <w:rPr>
          <w:rFonts w:ascii="Footlight MT Light" w:eastAsia="Times New Roman" w:hAnsi="Footlight MT Light" w:cs="Times New Roman"/>
          <w:sz w:val="28"/>
          <w:szCs w:val="28"/>
        </w:rPr>
        <w:t>Note apologies;</w:t>
      </w:r>
    </w:p>
    <w:p w:rsidR="009227CE" w:rsidRPr="00470D62" w:rsidRDefault="009227CE" w:rsidP="009227CE">
      <w:pPr>
        <w:pStyle w:val="ListParagraph"/>
        <w:numPr>
          <w:ilvl w:val="0"/>
          <w:numId w:val="6"/>
        </w:numPr>
        <w:spacing w:after="0"/>
        <w:jc w:val="both"/>
        <w:rPr>
          <w:rFonts w:ascii="Footlight MT Light" w:hAnsi="Footlight MT Light" w:cs="Times New Roman"/>
          <w:sz w:val="28"/>
          <w:szCs w:val="28"/>
        </w:rPr>
      </w:pPr>
      <w:r w:rsidRPr="00470D62">
        <w:rPr>
          <w:rFonts w:ascii="Footlight MT Light" w:hAnsi="Footlight MT Light" w:cs="Times New Roman"/>
          <w:sz w:val="28"/>
          <w:szCs w:val="28"/>
        </w:rPr>
        <w:t>Confirm minutes of the previous meeting and discuss matters arising;</w:t>
      </w:r>
    </w:p>
    <w:p w:rsidR="009227CE" w:rsidRPr="00470D62" w:rsidRDefault="009227CE" w:rsidP="009227CE">
      <w:pPr>
        <w:pStyle w:val="NoSpacing"/>
        <w:numPr>
          <w:ilvl w:val="0"/>
          <w:numId w:val="6"/>
        </w:numPr>
        <w:spacing w:line="276" w:lineRule="auto"/>
        <w:rPr>
          <w:rFonts w:ascii="Footlight MT Light" w:hAnsi="Footlight MT Light" w:cs="Times New Roman"/>
          <w:sz w:val="28"/>
          <w:szCs w:val="28"/>
        </w:rPr>
      </w:pPr>
      <w:r w:rsidRPr="00470D62">
        <w:rPr>
          <w:rFonts w:ascii="Footlight MT Light" w:hAnsi="Footlight MT Light" w:cs="Times New Roman"/>
          <w:sz w:val="28"/>
          <w:szCs w:val="28"/>
        </w:rPr>
        <w:t>Proposal F/Y 2018/19;</w:t>
      </w:r>
    </w:p>
    <w:p w:rsidR="009227CE" w:rsidRDefault="009227CE" w:rsidP="009227CE">
      <w:pPr>
        <w:pStyle w:val="NoSpacing"/>
        <w:numPr>
          <w:ilvl w:val="0"/>
          <w:numId w:val="6"/>
        </w:numPr>
        <w:spacing w:line="276" w:lineRule="auto"/>
        <w:rPr>
          <w:rFonts w:ascii="Footlight MT Light" w:hAnsi="Footlight MT Light" w:cs="Times New Roman"/>
          <w:sz w:val="28"/>
          <w:szCs w:val="28"/>
        </w:rPr>
      </w:pPr>
      <w:r>
        <w:rPr>
          <w:rFonts w:ascii="Footlight MT Light" w:hAnsi="Footlight MT Light" w:cs="Times New Roman"/>
          <w:sz w:val="28"/>
          <w:szCs w:val="28"/>
        </w:rPr>
        <w:t>Resubmission F/Y 2017/18</w:t>
      </w:r>
      <w:r w:rsidRPr="00470D62">
        <w:rPr>
          <w:rFonts w:ascii="Footlight MT Light" w:hAnsi="Footlight MT Light" w:cs="Times New Roman"/>
          <w:sz w:val="28"/>
          <w:szCs w:val="28"/>
        </w:rPr>
        <w:t>;</w:t>
      </w:r>
    </w:p>
    <w:p w:rsidR="009E5D63" w:rsidRPr="00470D62" w:rsidRDefault="009E5D63" w:rsidP="009227CE">
      <w:pPr>
        <w:pStyle w:val="NoSpacing"/>
        <w:numPr>
          <w:ilvl w:val="0"/>
          <w:numId w:val="6"/>
        </w:numPr>
        <w:spacing w:line="276" w:lineRule="auto"/>
        <w:rPr>
          <w:rFonts w:ascii="Footlight MT Light" w:hAnsi="Footlight MT Light" w:cs="Times New Roman"/>
          <w:sz w:val="28"/>
          <w:szCs w:val="28"/>
        </w:rPr>
      </w:pPr>
      <w:r>
        <w:rPr>
          <w:rFonts w:ascii="Footlight MT Light" w:hAnsi="Footlight MT Light" w:cs="Times New Roman"/>
          <w:sz w:val="28"/>
          <w:szCs w:val="28"/>
        </w:rPr>
        <w:t xml:space="preserve">Change of activity F/Y 2017/18 – </w:t>
      </w:r>
      <w:proofErr w:type="spellStart"/>
      <w:r>
        <w:rPr>
          <w:rFonts w:ascii="Footlight MT Light" w:hAnsi="Footlight MT Light" w:cs="Times New Roman"/>
          <w:sz w:val="28"/>
          <w:szCs w:val="28"/>
        </w:rPr>
        <w:t>Kiambaa</w:t>
      </w:r>
      <w:proofErr w:type="spellEnd"/>
      <w:r>
        <w:rPr>
          <w:rFonts w:ascii="Footlight MT Light" w:hAnsi="Footlight MT Light" w:cs="Times New Roman"/>
          <w:sz w:val="28"/>
          <w:szCs w:val="28"/>
        </w:rPr>
        <w:t xml:space="preserve"> Chief Office</w:t>
      </w:r>
    </w:p>
    <w:p w:rsidR="00EC1A54" w:rsidRDefault="00EC1A54" w:rsidP="009227CE">
      <w:pPr>
        <w:pStyle w:val="NoSpacing"/>
        <w:numPr>
          <w:ilvl w:val="0"/>
          <w:numId w:val="6"/>
        </w:numPr>
        <w:spacing w:line="276" w:lineRule="auto"/>
        <w:rPr>
          <w:rFonts w:ascii="Footlight MT Light" w:hAnsi="Footlight MT Light" w:cs="Times New Roman"/>
          <w:sz w:val="28"/>
          <w:szCs w:val="28"/>
        </w:rPr>
      </w:pPr>
      <w:r>
        <w:rPr>
          <w:rFonts w:ascii="Footlight MT Light" w:hAnsi="Footlight MT Light" w:cs="Times New Roman"/>
          <w:sz w:val="28"/>
          <w:szCs w:val="28"/>
        </w:rPr>
        <w:t>Sports Activity F/Y 2017/18</w:t>
      </w:r>
      <w:r w:rsidRPr="00470D62">
        <w:rPr>
          <w:rFonts w:ascii="Footlight MT Light" w:hAnsi="Footlight MT Light" w:cs="Times New Roman"/>
          <w:sz w:val="28"/>
          <w:szCs w:val="28"/>
        </w:rPr>
        <w:t>;</w:t>
      </w:r>
    </w:p>
    <w:p w:rsidR="009227CE" w:rsidRDefault="00EC1A54" w:rsidP="009227CE">
      <w:pPr>
        <w:pStyle w:val="NoSpacing"/>
        <w:numPr>
          <w:ilvl w:val="0"/>
          <w:numId w:val="6"/>
        </w:numPr>
        <w:spacing w:line="276" w:lineRule="auto"/>
        <w:rPr>
          <w:rFonts w:ascii="Footlight MT Light" w:hAnsi="Footlight MT Light" w:cs="Times New Roman"/>
          <w:sz w:val="28"/>
          <w:szCs w:val="28"/>
        </w:rPr>
      </w:pPr>
      <w:proofErr w:type="spellStart"/>
      <w:r>
        <w:rPr>
          <w:rFonts w:ascii="Footlight MT Light" w:hAnsi="Footlight MT Light" w:cs="Times New Roman"/>
          <w:sz w:val="28"/>
          <w:szCs w:val="28"/>
        </w:rPr>
        <w:lastRenderedPageBreak/>
        <w:t>Enviroment</w:t>
      </w:r>
      <w:proofErr w:type="spellEnd"/>
      <w:r>
        <w:rPr>
          <w:rFonts w:ascii="Footlight MT Light" w:hAnsi="Footlight MT Light" w:cs="Times New Roman"/>
          <w:sz w:val="28"/>
          <w:szCs w:val="28"/>
        </w:rPr>
        <w:t xml:space="preserve"> </w:t>
      </w:r>
      <w:proofErr w:type="spellStart"/>
      <w:r>
        <w:rPr>
          <w:rFonts w:ascii="Footlight MT Light" w:hAnsi="Footlight MT Light" w:cs="Times New Roman"/>
          <w:sz w:val="28"/>
          <w:szCs w:val="28"/>
        </w:rPr>
        <w:t>Programme</w:t>
      </w:r>
      <w:proofErr w:type="spellEnd"/>
      <w:r>
        <w:rPr>
          <w:rFonts w:ascii="Footlight MT Light" w:hAnsi="Footlight MT Light" w:cs="Times New Roman"/>
          <w:sz w:val="28"/>
          <w:szCs w:val="28"/>
        </w:rPr>
        <w:t xml:space="preserve"> F/Y 2018/19</w:t>
      </w:r>
      <w:r w:rsidR="009227CE" w:rsidRPr="00470D62">
        <w:rPr>
          <w:rFonts w:ascii="Footlight MT Light" w:hAnsi="Footlight MT Light" w:cs="Times New Roman"/>
          <w:sz w:val="28"/>
          <w:szCs w:val="28"/>
        </w:rPr>
        <w:t>;</w:t>
      </w:r>
    </w:p>
    <w:p w:rsidR="00EC1A54" w:rsidRPr="00470D62" w:rsidRDefault="00EC1A54" w:rsidP="009227CE">
      <w:pPr>
        <w:pStyle w:val="NoSpacing"/>
        <w:numPr>
          <w:ilvl w:val="0"/>
          <w:numId w:val="6"/>
        </w:numPr>
        <w:spacing w:line="276" w:lineRule="auto"/>
        <w:rPr>
          <w:rFonts w:ascii="Footlight MT Light" w:hAnsi="Footlight MT Light" w:cs="Times New Roman"/>
          <w:sz w:val="28"/>
          <w:szCs w:val="28"/>
        </w:rPr>
      </w:pPr>
      <w:r>
        <w:rPr>
          <w:rFonts w:ascii="Footlight MT Light" w:hAnsi="Footlight MT Light" w:cs="Times New Roman"/>
          <w:sz w:val="28"/>
          <w:szCs w:val="28"/>
        </w:rPr>
        <w:t>Change of Bank</w:t>
      </w:r>
      <w:r w:rsidRPr="00470D62">
        <w:rPr>
          <w:rFonts w:ascii="Footlight MT Light" w:hAnsi="Footlight MT Light" w:cs="Times New Roman"/>
          <w:sz w:val="28"/>
          <w:szCs w:val="28"/>
        </w:rPr>
        <w:t>;</w:t>
      </w:r>
    </w:p>
    <w:p w:rsidR="009227CE" w:rsidRPr="00470D62" w:rsidRDefault="009227CE" w:rsidP="009227CE">
      <w:pPr>
        <w:pStyle w:val="NoSpacing"/>
        <w:numPr>
          <w:ilvl w:val="0"/>
          <w:numId w:val="6"/>
        </w:numPr>
        <w:spacing w:line="276" w:lineRule="auto"/>
        <w:rPr>
          <w:rFonts w:ascii="Footlight MT Light" w:hAnsi="Footlight MT Light" w:cs="Times New Roman"/>
          <w:sz w:val="28"/>
          <w:szCs w:val="28"/>
        </w:rPr>
      </w:pPr>
      <w:r w:rsidRPr="00470D62">
        <w:rPr>
          <w:rFonts w:ascii="Footlight MT Light" w:hAnsi="Footlight MT Light" w:cs="Times New Roman"/>
          <w:sz w:val="28"/>
          <w:szCs w:val="28"/>
        </w:rPr>
        <w:t>A.O.B/Adjournment;</w:t>
      </w:r>
    </w:p>
    <w:p w:rsidR="009227CE" w:rsidRPr="00470D62" w:rsidRDefault="009227CE" w:rsidP="009227CE">
      <w:pPr>
        <w:rPr>
          <w:rFonts w:ascii="Footlight MT Light" w:hAnsi="Footlight MT Light" w:cs="Times New Roman"/>
          <w:b/>
          <w:sz w:val="28"/>
          <w:szCs w:val="28"/>
        </w:rPr>
      </w:pPr>
    </w:p>
    <w:p w:rsidR="009227CE" w:rsidRPr="00470D62" w:rsidRDefault="009227CE" w:rsidP="009227CE">
      <w:pPr>
        <w:rPr>
          <w:rFonts w:ascii="Footlight MT Light" w:hAnsi="Footlight MT Light" w:cs="Times New Roman"/>
          <w:b/>
          <w:sz w:val="28"/>
          <w:szCs w:val="28"/>
        </w:rPr>
      </w:pPr>
      <w:r w:rsidRPr="00470D62">
        <w:rPr>
          <w:rFonts w:ascii="Footlight MT Light" w:hAnsi="Footlight MT Light" w:cs="Times New Roman"/>
          <w:b/>
          <w:sz w:val="28"/>
          <w:szCs w:val="28"/>
        </w:rPr>
        <w:t xml:space="preserve">PREAMBLE </w:t>
      </w:r>
    </w:p>
    <w:p w:rsidR="009227CE" w:rsidRPr="00AA3AEB" w:rsidRDefault="009227CE" w:rsidP="009227CE">
      <w:pPr>
        <w:rPr>
          <w:rFonts w:ascii="Footlight MT Light" w:hAnsi="Footlight MT Light" w:cs="Times New Roman"/>
          <w:sz w:val="28"/>
          <w:szCs w:val="28"/>
        </w:rPr>
      </w:pPr>
      <w:r w:rsidRPr="00470D62">
        <w:rPr>
          <w:rFonts w:ascii="Footlight MT Light" w:hAnsi="Footlight MT Light" w:cs="Times New Roman"/>
          <w:sz w:val="28"/>
          <w:szCs w:val="28"/>
        </w:rPr>
        <w:t xml:space="preserve">The meeting started with a word of prayer at </w:t>
      </w:r>
      <w:r w:rsidR="002073C9">
        <w:rPr>
          <w:rFonts w:ascii="Footlight MT Light" w:hAnsi="Footlight MT Light" w:cs="Times New Roman"/>
          <w:sz w:val="28"/>
          <w:szCs w:val="28"/>
        </w:rPr>
        <w:t>10</w:t>
      </w:r>
      <w:r w:rsidRPr="00470D62">
        <w:rPr>
          <w:rFonts w:ascii="Footlight MT Light" w:hAnsi="Footlight MT Light" w:cs="Times New Roman"/>
          <w:sz w:val="28"/>
          <w:szCs w:val="28"/>
        </w:rPr>
        <w:t xml:space="preserve">:30 a.m. led </w:t>
      </w:r>
      <w:r w:rsidRPr="00AA3AEB">
        <w:rPr>
          <w:rFonts w:ascii="Footlight MT Light" w:hAnsi="Footlight MT Light" w:cs="Times New Roman"/>
          <w:sz w:val="28"/>
          <w:szCs w:val="28"/>
        </w:rPr>
        <w:t xml:space="preserve">by </w:t>
      </w:r>
      <w:r w:rsidR="007B09BA" w:rsidRPr="00AA3AEB">
        <w:rPr>
          <w:rFonts w:ascii="Footlight MT Light" w:hAnsi="Footlight MT Light" w:cs="Times New Roman"/>
          <w:sz w:val="28"/>
          <w:szCs w:val="28"/>
        </w:rPr>
        <w:t xml:space="preserve">Mary </w:t>
      </w:r>
      <w:proofErr w:type="spellStart"/>
      <w:r w:rsidR="007B09BA" w:rsidRPr="00AA3AEB">
        <w:rPr>
          <w:rFonts w:ascii="Footlight MT Light" w:hAnsi="Footlight MT Light" w:cs="Times New Roman"/>
          <w:sz w:val="28"/>
          <w:szCs w:val="28"/>
        </w:rPr>
        <w:t>Njeri</w:t>
      </w:r>
      <w:proofErr w:type="spellEnd"/>
      <w:r w:rsidRPr="00AA3AEB">
        <w:rPr>
          <w:rFonts w:ascii="Footlight MT Light" w:hAnsi="Footlight MT Light" w:cs="Times New Roman"/>
          <w:sz w:val="28"/>
          <w:szCs w:val="28"/>
        </w:rPr>
        <w:t xml:space="preserve">. The Chairperson welcomed the Members. </w:t>
      </w:r>
    </w:p>
    <w:p w:rsidR="009227CE" w:rsidRPr="00AA3AEB" w:rsidRDefault="009227CE" w:rsidP="009227CE">
      <w:pPr>
        <w:spacing w:after="0"/>
        <w:ind w:left="5040" w:hanging="4965"/>
        <w:jc w:val="both"/>
        <w:rPr>
          <w:rFonts w:ascii="Footlight MT Light" w:eastAsia="Times New Roman" w:hAnsi="Footlight MT Light" w:cs="Times New Roman"/>
          <w:b/>
          <w:sz w:val="28"/>
          <w:u w:val="single"/>
        </w:rPr>
      </w:pPr>
      <w:r w:rsidRPr="00AA3AEB">
        <w:rPr>
          <w:rFonts w:ascii="Footlight MT Light" w:eastAsia="Times New Roman" w:hAnsi="Footlight MT Light" w:cs="Times New Roman"/>
          <w:b/>
          <w:sz w:val="28"/>
          <w:u w:val="single"/>
        </w:rPr>
        <w:t xml:space="preserve">MIN: </w:t>
      </w:r>
      <w:r w:rsidRPr="00AA3AEB">
        <w:rPr>
          <w:rFonts w:ascii="Footlight MT Light" w:hAnsi="Footlight MT Light" w:cs="Times New Roman"/>
          <w:b/>
          <w:sz w:val="28"/>
          <w:szCs w:val="28"/>
          <w:u w:val="single"/>
        </w:rPr>
        <w:t>KMBNG-CDF MIN 01/21/11/2018</w:t>
      </w:r>
      <w:r w:rsidRPr="00AA3AEB">
        <w:rPr>
          <w:rFonts w:ascii="Footlight MT Light" w:eastAsia="Times New Roman" w:hAnsi="Footlight MT Light" w:cs="Times New Roman"/>
          <w:b/>
          <w:sz w:val="28"/>
        </w:rPr>
        <w:tab/>
      </w:r>
      <w:r w:rsidRPr="00AA3AEB">
        <w:rPr>
          <w:rFonts w:ascii="Footlight MT Light" w:eastAsia="Times New Roman" w:hAnsi="Footlight MT Light" w:cs="Times New Roman"/>
          <w:b/>
          <w:sz w:val="28"/>
          <w:u w:val="single"/>
        </w:rPr>
        <w:t>CONFIRMATION OF PREVIOUS MINUTES AND DISCUSS MATTERS ARISING:</w:t>
      </w:r>
    </w:p>
    <w:p w:rsidR="009227CE" w:rsidRPr="00AA3AEB" w:rsidRDefault="009227CE" w:rsidP="00AD0E18">
      <w:pPr>
        <w:pStyle w:val="NoSpacing"/>
        <w:spacing w:line="276" w:lineRule="auto"/>
        <w:jc w:val="both"/>
        <w:rPr>
          <w:rFonts w:ascii="Footlight MT Light" w:hAnsi="Footlight MT Light" w:cs="Times New Roman"/>
          <w:sz w:val="28"/>
          <w:szCs w:val="28"/>
        </w:rPr>
      </w:pPr>
      <w:r w:rsidRPr="00AA3AEB">
        <w:rPr>
          <w:rFonts w:ascii="Footlight MT Light" w:hAnsi="Footlight MT Light" w:cs="Times New Roman"/>
          <w:sz w:val="28"/>
          <w:szCs w:val="28"/>
        </w:rPr>
        <w:t xml:space="preserve">The secretary read the minutes of the previous meeting. </w:t>
      </w:r>
      <w:r w:rsidRPr="00AA3AEB">
        <w:rPr>
          <w:rFonts w:ascii="Footlight MT Light" w:eastAsia="Times New Roman" w:hAnsi="Footlight MT Light" w:cs="Times New Roman"/>
          <w:sz w:val="28"/>
          <w:szCs w:val="28"/>
        </w:rPr>
        <w:t xml:space="preserve">The Minutes were </w:t>
      </w:r>
      <w:r w:rsidRPr="00AA3AEB">
        <w:rPr>
          <w:rFonts w:ascii="Footlight MT Light" w:hAnsi="Footlight MT Light" w:cs="Times New Roman"/>
          <w:sz w:val="28"/>
          <w:szCs w:val="28"/>
        </w:rPr>
        <w:t xml:space="preserve">confirmed as a true record of proceedings after being proposed by </w:t>
      </w:r>
      <w:r w:rsidR="00F537E2" w:rsidRPr="00AA3AEB">
        <w:rPr>
          <w:rFonts w:ascii="Footlight MT Light" w:hAnsi="Footlight MT Light" w:cs="Times New Roman"/>
          <w:sz w:val="28"/>
          <w:szCs w:val="28"/>
        </w:rPr>
        <w:t xml:space="preserve">Anne </w:t>
      </w:r>
      <w:proofErr w:type="spellStart"/>
      <w:r w:rsidR="00F537E2" w:rsidRPr="00AA3AEB">
        <w:rPr>
          <w:rFonts w:ascii="Footlight MT Light" w:hAnsi="Footlight MT Light" w:cs="Times New Roman"/>
          <w:sz w:val="28"/>
          <w:szCs w:val="28"/>
        </w:rPr>
        <w:t>Kariuki</w:t>
      </w:r>
      <w:proofErr w:type="spellEnd"/>
      <w:r w:rsidRPr="00AA3AEB">
        <w:rPr>
          <w:rFonts w:ascii="Footlight MT Light" w:hAnsi="Footlight MT Light" w:cs="Times New Roman"/>
          <w:sz w:val="28"/>
          <w:szCs w:val="28"/>
        </w:rPr>
        <w:t xml:space="preserve"> and seconded by </w:t>
      </w:r>
      <w:r w:rsidR="00F537E2" w:rsidRPr="00AA3AEB">
        <w:rPr>
          <w:rFonts w:ascii="Footlight MT Light" w:hAnsi="Footlight MT Light" w:cs="Times New Roman"/>
          <w:sz w:val="28"/>
          <w:szCs w:val="28"/>
        </w:rPr>
        <w:t xml:space="preserve">Mark B. </w:t>
      </w:r>
      <w:proofErr w:type="spellStart"/>
      <w:r w:rsidR="00F537E2" w:rsidRPr="00AA3AEB">
        <w:rPr>
          <w:rFonts w:ascii="Footlight MT Light" w:hAnsi="Footlight MT Light" w:cs="Times New Roman"/>
          <w:sz w:val="28"/>
          <w:szCs w:val="28"/>
        </w:rPr>
        <w:t>Kihungu</w:t>
      </w:r>
      <w:proofErr w:type="spellEnd"/>
      <w:r w:rsidRPr="00AA3AEB">
        <w:rPr>
          <w:rFonts w:ascii="Footlight MT Light" w:hAnsi="Footlight MT Light" w:cs="Times New Roman"/>
          <w:sz w:val="28"/>
          <w:szCs w:val="28"/>
        </w:rPr>
        <w:t>.</w:t>
      </w:r>
    </w:p>
    <w:p w:rsidR="00AD0E18" w:rsidRPr="00AD0E18" w:rsidRDefault="00AD0E18" w:rsidP="00AD0E18">
      <w:pPr>
        <w:pStyle w:val="NoSpacing"/>
        <w:spacing w:line="276" w:lineRule="auto"/>
        <w:jc w:val="both"/>
        <w:rPr>
          <w:rFonts w:ascii="Footlight MT Light" w:hAnsi="Footlight MT Light"/>
          <w:sz w:val="28"/>
          <w:szCs w:val="28"/>
        </w:rPr>
      </w:pPr>
    </w:p>
    <w:p w:rsidR="009227CE" w:rsidRPr="00470D62" w:rsidRDefault="009227CE" w:rsidP="009227CE">
      <w:pPr>
        <w:rPr>
          <w:rFonts w:ascii="Footlight MT Light" w:hAnsi="Footlight MT Light" w:cs="Times New Roman"/>
          <w:b/>
          <w:sz w:val="28"/>
          <w:szCs w:val="28"/>
          <w:u w:val="single"/>
        </w:rPr>
      </w:pPr>
      <w:r w:rsidRPr="00470D62">
        <w:rPr>
          <w:rFonts w:ascii="Footlight MT Light" w:hAnsi="Footlight MT Light" w:cs="Times New Roman"/>
          <w:b/>
          <w:sz w:val="28"/>
          <w:szCs w:val="28"/>
          <w:u w:val="single"/>
        </w:rPr>
        <w:t>MATTERS ARISING</w:t>
      </w:r>
    </w:p>
    <w:p w:rsidR="009227CE" w:rsidRPr="00113FC8" w:rsidRDefault="009227CE" w:rsidP="00113FC8">
      <w:pPr>
        <w:ind w:left="5760" w:hanging="5760"/>
        <w:jc w:val="both"/>
        <w:rPr>
          <w:rFonts w:ascii="Footlight MT Light" w:hAnsi="Footlight MT Light" w:cs="Times New Roman"/>
          <w:b/>
          <w:sz w:val="28"/>
          <w:szCs w:val="28"/>
          <w:u w:val="single"/>
        </w:rPr>
      </w:pPr>
      <w:r w:rsidRPr="00113FC8">
        <w:rPr>
          <w:rFonts w:ascii="Footlight MT Light" w:hAnsi="Footlight MT Light" w:cs="Times New Roman"/>
          <w:b/>
          <w:sz w:val="28"/>
          <w:szCs w:val="28"/>
          <w:u w:val="single"/>
        </w:rPr>
        <w:t>MIN: KMBNG-CDF MIN 02/21/11/2018</w:t>
      </w:r>
      <w:r w:rsidR="00113FC8">
        <w:rPr>
          <w:rFonts w:ascii="Footlight MT Light" w:hAnsi="Footlight MT Light" w:cs="Times New Roman"/>
          <w:b/>
          <w:sz w:val="28"/>
          <w:szCs w:val="28"/>
        </w:rPr>
        <w:t xml:space="preserve"> </w:t>
      </w:r>
      <w:proofErr w:type="gramStart"/>
      <w:r w:rsidRPr="00113FC8">
        <w:rPr>
          <w:rFonts w:ascii="Footlight MT Light" w:hAnsi="Footlight MT Light" w:cs="Times New Roman"/>
          <w:b/>
          <w:sz w:val="28"/>
          <w:szCs w:val="28"/>
          <w:u w:val="single"/>
        </w:rPr>
        <w:t xml:space="preserve">PROPOSALS </w:t>
      </w:r>
      <w:r w:rsidR="00C21F99" w:rsidRPr="00113FC8">
        <w:rPr>
          <w:rFonts w:ascii="Footlight MT Light" w:hAnsi="Footlight MT Light" w:cs="Times New Roman"/>
          <w:b/>
          <w:sz w:val="28"/>
          <w:szCs w:val="28"/>
          <w:u w:val="single"/>
        </w:rPr>
        <w:t xml:space="preserve"> </w:t>
      </w:r>
      <w:r w:rsidR="00625C02">
        <w:rPr>
          <w:rFonts w:ascii="Footlight MT Light" w:hAnsi="Footlight MT Light" w:cs="Times New Roman"/>
          <w:b/>
          <w:sz w:val="28"/>
          <w:szCs w:val="28"/>
          <w:u w:val="single"/>
        </w:rPr>
        <w:t>F</w:t>
      </w:r>
      <w:proofErr w:type="gramEnd"/>
      <w:r w:rsidR="00625C02">
        <w:rPr>
          <w:rFonts w:ascii="Footlight MT Light" w:hAnsi="Footlight MT Light" w:cs="Times New Roman"/>
          <w:b/>
          <w:sz w:val="28"/>
          <w:szCs w:val="28"/>
          <w:u w:val="single"/>
        </w:rPr>
        <w:t>/Y</w:t>
      </w:r>
      <w:r w:rsidR="00625C02" w:rsidRPr="00113FC8">
        <w:rPr>
          <w:rFonts w:ascii="Footlight MT Light" w:hAnsi="Footlight MT Light" w:cs="Times New Roman"/>
          <w:b/>
          <w:sz w:val="28"/>
          <w:szCs w:val="28"/>
          <w:u w:val="single"/>
        </w:rPr>
        <w:t xml:space="preserve"> </w:t>
      </w:r>
      <w:r w:rsidR="00C21F99" w:rsidRPr="00113FC8">
        <w:rPr>
          <w:rFonts w:ascii="Footlight MT Light" w:hAnsi="Footlight MT Light" w:cs="Times New Roman"/>
          <w:b/>
          <w:sz w:val="28"/>
          <w:szCs w:val="28"/>
          <w:u w:val="single"/>
        </w:rPr>
        <w:t>20</w:t>
      </w:r>
      <w:r w:rsidRPr="00113FC8">
        <w:rPr>
          <w:rFonts w:ascii="Footlight MT Light" w:hAnsi="Footlight MT Light" w:cs="Times New Roman"/>
          <w:b/>
          <w:sz w:val="28"/>
          <w:szCs w:val="28"/>
          <w:u w:val="single"/>
        </w:rPr>
        <w:t>18/</w:t>
      </w:r>
      <w:r w:rsidR="00C21F99" w:rsidRPr="00113FC8">
        <w:rPr>
          <w:rFonts w:ascii="Footlight MT Light" w:hAnsi="Footlight MT Light" w:cs="Times New Roman"/>
          <w:b/>
          <w:sz w:val="28"/>
          <w:szCs w:val="28"/>
          <w:u w:val="single"/>
        </w:rPr>
        <w:t>20</w:t>
      </w:r>
      <w:r w:rsidRPr="00113FC8">
        <w:rPr>
          <w:rFonts w:ascii="Footlight MT Light" w:hAnsi="Footlight MT Light" w:cs="Times New Roman"/>
          <w:b/>
          <w:sz w:val="28"/>
          <w:szCs w:val="28"/>
          <w:u w:val="single"/>
        </w:rPr>
        <w:t xml:space="preserve">19 </w:t>
      </w:r>
    </w:p>
    <w:p w:rsidR="009227CE" w:rsidRDefault="009227CE" w:rsidP="009227CE">
      <w:pPr>
        <w:jc w:val="both"/>
        <w:rPr>
          <w:rFonts w:ascii="Footlight MT Light" w:hAnsi="Footlight MT Light" w:cs="Times New Roman"/>
          <w:sz w:val="28"/>
          <w:szCs w:val="28"/>
        </w:rPr>
      </w:pPr>
      <w:r>
        <w:rPr>
          <w:rFonts w:ascii="Footlight MT Light" w:hAnsi="Footlight MT Light" w:cs="Times New Roman"/>
          <w:sz w:val="28"/>
          <w:szCs w:val="28"/>
        </w:rPr>
        <w:t>The Members</w:t>
      </w:r>
      <w:r w:rsidR="001A3364">
        <w:rPr>
          <w:rFonts w:ascii="Footlight MT Light" w:hAnsi="Footlight MT Light" w:cs="Times New Roman"/>
          <w:sz w:val="28"/>
          <w:szCs w:val="28"/>
        </w:rPr>
        <w:t xml:space="preserve"> were taken through the circulars from the NG-CDF Board, Ref. NG-CDFB/Circulars Vol. </w:t>
      </w:r>
      <w:proofErr w:type="gramStart"/>
      <w:r w:rsidR="001A3364">
        <w:rPr>
          <w:rFonts w:ascii="Footlight MT Light" w:hAnsi="Footlight MT Light" w:cs="Times New Roman"/>
          <w:sz w:val="28"/>
          <w:szCs w:val="28"/>
        </w:rPr>
        <w:t>II(</w:t>
      </w:r>
      <w:proofErr w:type="gramEnd"/>
      <w:r w:rsidR="001A3364">
        <w:rPr>
          <w:rFonts w:ascii="Footlight MT Light" w:hAnsi="Footlight MT Light" w:cs="Times New Roman"/>
          <w:sz w:val="28"/>
          <w:szCs w:val="28"/>
        </w:rPr>
        <w:t>008) dated 30</w:t>
      </w:r>
      <w:r w:rsidR="001A3364" w:rsidRPr="001A3364">
        <w:rPr>
          <w:rFonts w:ascii="Footlight MT Light" w:hAnsi="Footlight MT Light" w:cs="Times New Roman"/>
          <w:sz w:val="28"/>
          <w:szCs w:val="28"/>
          <w:vertAlign w:val="superscript"/>
        </w:rPr>
        <w:t>th</w:t>
      </w:r>
      <w:r w:rsidR="001A3364">
        <w:rPr>
          <w:rFonts w:ascii="Footlight MT Light" w:hAnsi="Footlight MT Light" w:cs="Times New Roman"/>
          <w:sz w:val="28"/>
          <w:szCs w:val="28"/>
        </w:rPr>
        <w:t xml:space="preserve"> October 2018 </w:t>
      </w:r>
      <w:r w:rsidR="005C1898">
        <w:rPr>
          <w:rFonts w:ascii="Footlight MT Light" w:hAnsi="Footlight MT Light" w:cs="Times New Roman"/>
          <w:sz w:val="28"/>
          <w:szCs w:val="28"/>
        </w:rPr>
        <w:t xml:space="preserve">on preparation and submission of constituency project proposals for the F/Y 2018/19 </w:t>
      </w:r>
      <w:r w:rsidR="001A3364">
        <w:rPr>
          <w:rFonts w:ascii="Footlight MT Light" w:hAnsi="Footlight MT Light" w:cs="Times New Roman"/>
          <w:sz w:val="28"/>
          <w:szCs w:val="28"/>
        </w:rPr>
        <w:t>and Ref. NG-CDFB</w:t>
      </w:r>
      <w:r w:rsidR="005C1898">
        <w:rPr>
          <w:rFonts w:ascii="Footlight MT Light" w:hAnsi="Footlight MT Light" w:cs="Times New Roman"/>
          <w:sz w:val="28"/>
          <w:szCs w:val="28"/>
        </w:rPr>
        <w:t xml:space="preserve">/Circulars Vol. II(009) on Additional guidelines on preparation and submission of constituency project proposals for the F/Y 2018/19. The Members noted that the allocation for F/Y 2018/19 was </w:t>
      </w:r>
      <w:proofErr w:type="spellStart"/>
      <w:r w:rsidR="005C1898">
        <w:rPr>
          <w:rFonts w:ascii="Footlight MT Light" w:hAnsi="Footlight MT Light" w:cs="Times New Roman"/>
          <w:sz w:val="28"/>
          <w:szCs w:val="28"/>
        </w:rPr>
        <w:t>Kshs</w:t>
      </w:r>
      <w:proofErr w:type="spellEnd"/>
      <w:r w:rsidR="005C1898">
        <w:rPr>
          <w:rFonts w:ascii="Footlight MT Light" w:hAnsi="Footlight MT Light" w:cs="Times New Roman"/>
          <w:sz w:val="28"/>
          <w:szCs w:val="28"/>
        </w:rPr>
        <w:t xml:space="preserve">. 10,040,875.00. The Members </w:t>
      </w:r>
      <w:r>
        <w:rPr>
          <w:rFonts w:ascii="Footlight MT Light" w:hAnsi="Footlight MT Light" w:cs="Times New Roman"/>
          <w:sz w:val="28"/>
          <w:szCs w:val="28"/>
        </w:rPr>
        <w:t xml:space="preserve">deliberated and discussed on the ward reports from the previous year and also the list of requests from various institutions during the year. The Members agreed </w:t>
      </w:r>
      <w:r w:rsidR="005C1898">
        <w:rPr>
          <w:rFonts w:ascii="Footlight MT Light" w:hAnsi="Footlight MT Light" w:cs="Times New Roman"/>
          <w:sz w:val="28"/>
          <w:szCs w:val="28"/>
        </w:rPr>
        <w:t>as follows:</w:t>
      </w:r>
      <w:r>
        <w:rPr>
          <w:rFonts w:ascii="Footlight MT Light" w:hAnsi="Footlight MT Light" w:cs="Times New Roman"/>
          <w:sz w:val="28"/>
          <w:szCs w:val="28"/>
        </w:rPr>
        <w:t xml:space="preserve"> </w:t>
      </w:r>
    </w:p>
    <w:tbl>
      <w:tblPr>
        <w:tblW w:w="9720" w:type="dxa"/>
        <w:tblInd w:w="-5" w:type="dxa"/>
        <w:tblLayout w:type="fixed"/>
        <w:tblLook w:val="04A0" w:firstRow="1" w:lastRow="0" w:firstColumn="1" w:lastColumn="0" w:noHBand="0" w:noVBand="1"/>
      </w:tblPr>
      <w:tblGrid>
        <w:gridCol w:w="2547"/>
        <w:gridCol w:w="3573"/>
        <w:gridCol w:w="2160"/>
        <w:gridCol w:w="1440"/>
      </w:tblGrid>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 xml:space="preserve">Project Name </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 xml:space="preserve">Project activity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Amount Allocated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 xml:space="preserve">Current Status </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ADMINISTRATION</w:t>
            </w:r>
          </w:p>
        </w:tc>
        <w:tc>
          <w:tcPr>
            <w:tcW w:w="3573" w:type="dxa"/>
            <w:tcBorders>
              <w:top w:val="single" w:sz="4" w:space="0" w:color="auto"/>
              <w:left w:val="nil"/>
              <w:bottom w:val="single" w:sz="4" w:space="0" w:color="auto"/>
              <w:right w:val="single" w:sz="4" w:space="0" w:color="auto"/>
            </w:tcBorders>
            <w:shd w:val="clear" w:color="auto" w:fill="auto"/>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Employee Expenses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Staff Salary and Gratuity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2,645,910.00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Committee Expenses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Payment of Committee sitting allowances, transport, conferences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2,500,000.00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AE672E" w:rsidRPr="00211E5D" w:rsidTr="00933FAD">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Goods and Services</w:t>
            </w:r>
          </w:p>
        </w:tc>
        <w:tc>
          <w:tcPr>
            <w:tcW w:w="3573" w:type="dxa"/>
            <w:tcBorders>
              <w:top w:val="single" w:sz="4" w:space="0" w:color="auto"/>
              <w:left w:val="nil"/>
              <w:bottom w:val="single" w:sz="4" w:space="0" w:color="auto"/>
              <w:right w:val="single" w:sz="4" w:space="0" w:color="auto"/>
            </w:tcBorders>
            <w:shd w:val="clear" w:color="auto" w:fill="auto"/>
            <w:hideMark/>
          </w:tcPr>
          <w:p w:rsidR="00AE672E" w:rsidRPr="00AE672E" w:rsidRDefault="00AE672E" w:rsidP="00AE672E">
            <w:pPr>
              <w:rPr>
                <w:sz w:val="28"/>
                <w:szCs w:val="28"/>
              </w:rPr>
            </w:pPr>
            <w:r w:rsidRPr="00AE672E">
              <w:rPr>
                <w:rFonts w:ascii="Footlight MT Light" w:hAnsi="Footlight MT Light"/>
                <w:sz w:val="28"/>
                <w:szCs w:val="28"/>
              </w:rPr>
              <w:t xml:space="preserve">Purchase of office equipment (Shredder, desk top computer, printer, safe, shelves, partitions at reception, TV, projector) </w:t>
            </w:r>
            <w:r w:rsidRPr="00AE672E">
              <w:rPr>
                <w:rFonts w:ascii="Footlight MT Light" w:hAnsi="Footlight MT Light"/>
                <w:sz w:val="28"/>
                <w:szCs w:val="28"/>
              </w:rPr>
              <w:lastRenderedPageBreak/>
              <w:t xml:space="preserve">fuel, repairs and maintenance, printing, stationery, telephone, travel and subsistence, office tea, etc.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AE672E" w:rsidRPr="00211E5D" w:rsidRDefault="00AE672E" w:rsidP="00AE672E">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lastRenderedPageBreak/>
              <w:t>1,396,542.07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AE672E"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lastRenderedPageBreak/>
              <w:t>M&amp;E</w:t>
            </w:r>
          </w:p>
        </w:tc>
        <w:tc>
          <w:tcPr>
            <w:tcW w:w="3573" w:type="dxa"/>
            <w:tcBorders>
              <w:top w:val="single" w:sz="4" w:space="0" w:color="auto"/>
              <w:left w:val="nil"/>
              <w:bottom w:val="single" w:sz="4" w:space="0" w:color="auto"/>
              <w:right w:val="single" w:sz="4" w:space="0" w:color="auto"/>
            </w:tcBorders>
            <w:shd w:val="clear" w:color="auto" w:fill="auto"/>
            <w:hideMark/>
          </w:tcPr>
          <w:p w:rsidR="00AE672E" w:rsidRPr="00AE672E" w:rsidRDefault="00AE672E" w:rsidP="00AE672E">
            <w:pPr>
              <w:rPr>
                <w:sz w:val="28"/>
                <w:szCs w:val="28"/>
              </w:rPr>
            </w:pPr>
            <w:r w:rsidRPr="00AE672E">
              <w:rPr>
                <w:rFonts w:ascii="Footlight MT Light" w:hAnsi="Footlight MT Light"/>
                <w:sz w:val="28"/>
                <w:szCs w:val="28"/>
              </w:rPr>
              <w:t xml:space="preserve">Purchase of office equipment (Shredder, desk top computer, printer, safe, shelves, partitions at reception, TV, projector) fuel, repairs and maintenance, printing, stationery, telephone, travel and subsistence, office tea, etc.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AE672E"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Goods and Services</w:t>
            </w:r>
          </w:p>
        </w:tc>
        <w:tc>
          <w:tcPr>
            <w:tcW w:w="3573" w:type="dxa"/>
            <w:tcBorders>
              <w:top w:val="single" w:sz="4" w:space="0" w:color="auto"/>
              <w:left w:val="nil"/>
              <w:bottom w:val="single" w:sz="4" w:space="0" w:color="auto"/>
              <w:right w:val="single" w:sz="4" w:space="0" w:color="auto"/>
            </w:tcBorders>
            <w:shd w:val="clear" w:color="auto" w:fill="auto"/>
            <w:hideMark/>
          </w:tcPr>
          <w:p w:rsidR="00AE672E" w:rsidRPr="00AE672E" w:rsidRDefault="00AE672E" w:rsidP="00AE672E">
            <w:pPr>
              <w:rPr>
                <w:sz w:val="28"/>
                <w:szCs w:val="28"/>
              </w:rPr>
            </w:pPr>
            <w:r w:rsidRPr="00AE672E">
              <w:rPr>
                <w:rFonts w:ascii="Footlight MT Light" w:hAnsi="Footlight MT Light"/>
                <w:sz w:val="28"/>
                <w:szCs w:val="28"/>
              </w:rPr>
              <w:t xml:space="preserve">Purchase of office equipment (Shredder, desk top computer, printer, safe, shelves, partitions at reception, TV, projector) fuel, repairs and maintenance, printing, stationery, telephone, travel and subsistence, office tea, etc.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AE672E" w:rsidRPr="00211E5D" w:rsidRDefault="00AE672E" w:rsidP="00AE672E">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671,226.00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E672E" w:rsidRPr="00211E5D" w:rsidRDefault="00AE672E" w:rsidP="00AE672E">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Committee Expenses</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Payment of Committee sitting allowances, transport, conferences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800,000.00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NG-CDFC/PMC Capacity Building</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Undertake Training of the PMCs/NG-CDFCs on NG-CDF Related issues</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1,800,000.00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BURSARY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Bursary Secondary Schools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Payment of bursary to needy student</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A44B95" w:rsidP="00211E5D">
            <w:pPr>
              <w:spacing w:after="0" w:line="240" w:lineRule="auto"/>
              <w:jc w:val="right"/>
              <w:rPr>
                <w:rFonts w:ascii="Footlight MT Light" w:eastAsia="Times New Roman" w:hAnsi="Footlight MT Light" w:cs="Calibri"/>
                <w:sz w:val="28"/>
                <w:szCs w:val="28"/>
              </w:rPr>
            </w:pPr>
            <w:r>
              <w:rPr>
                <w:rFonts w:ascii="Footlight MT Light" w:eastAsia="Times New Roman" w:hAnsi="Footlight MT Light" w:cs="Calibri"/>
                <w:sz w:val="28"/>
                <w:szCs w:val="28"/>
              </w:rPr>
              <w:t>11,941</w:t>
            </w:r>
            <w:r w:rsidR="00211E5D" w:rsidRPr="00211E5D">
              <w:rPr>
                <w:rFonts w:ascii="Footlight MT Light" w:eastAsia="Times New Roman" w:hAnsi="Footlight MT Light" w:cs="Calibri"/>
                <w:sz w:val="28"/>
                <w:szCs w:val="28"/>
              </w:rPr>
              <w:t>,804.00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On-going </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Bursary Tertiary Schools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Payment of bursary to needy student</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9,000,000.00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On-going </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SPORTS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127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lastRenderedPageBreak/>
              <w:t>Kiambaa</w:t>
            </w:r>
            <w:proofErr w:type="spellEnd"/>
            <w:r w:rsidRPr="00211E5D">
              <w:rPr>
                <w:rFonts w:ascii="Footlight MT Light" w:eastAsia="Times New Roman" w:hAnsi="Footlight MT Light" w:cs="Calibri"/>
                <w:sz w:val="28"/>
                <w:szCs w:val="28"/>
              </w:rPr>
              <w:t xml:space="preserve"> Sports </w:t>
            </w:r>
            <w:proofErr w:type="spellStart"/>
            <w:r w:rsidRPr="00211E5D">
              <w:rPr>
                <w:rFonts w:ascii="Footlight MT Light" w:eastAsia="Times New Roman" w:hAnsi="Footlight MT Light" w:cs="Calibri"/>
                <w:sz w:val="28"/>
                <w:szCs w:val="28"/>
              </w:rPr>
              <w:t>Programme</w:t>
            </w:r>
            <w:proofErr w:type="spellEnd"/>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Carry out Constituency Sports tournament and the winning teams/schools to be awarded with trophies, balls and games kit.</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ENVIRONMENT</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Kiambaa</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Enviromet</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Programme</w:t>
            </w:r>
            <w:proofErr w:type="spellEnd"/>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AA3AEB">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color w:val="FF0000"/>
                <w:sz w:val="28"/>
                <w:szCs w:val="28"/>
                <w:highlight w:val="yellow"/>
              </w:rPr>
              <w:t xml:space="preserve">Purchase of incinerators for waste burning for all the </w:t>
            </w:r>
            <w:r w:rsidR="00AA3AEB">
              <w:rPr>
                <w:rFonts w:ascii="Footlight MT Light" w:eastAsia="Times New Roman" w:hAnsi="Footlight MT Light" w:cs="Calibri"/>
                <w:color w:val="FF0000"/>
                <w:sz w:val="28"/>
                <w:szCs w:val="28"/>
                <w:highlight w:val="yellow"/>
              </w:rPr>
              <w:t>20</w:t>
            </w:r>
            <w:r w:rsidRPr="00211E5D">
              <w:rPr>
                <w:rFonts w:ascii="Footlight MT Light" w:eastAsia="Times New Roman" w:hAnsi="Footlight MT Light" w:cs="Calibri"/>
                <w:color w:val="FF0000"/>
                <w:sz w:val="28"/>
                <w:szCs w:val="28"/>
                <w:highlight w:val="yellow"/>
              </w:rPr>
              <w:t xml:space="preserve"> public schools in the constituency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1,500,000.00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EDUCATION PRIMARY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229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Gatatha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color w:val="000000"/>
                <w:sz w:val="28"/>
                <w:szCs w:val="28"/>
              </w:rPr>
            </w:pPr>
            <w:r w:rsidRPr="00211E5D">
              <w:rPr>
                <w:rFonts w:ascii="Footlight MT Light" w:eastAsia="Times New Roman" w:hAnsi="Footlight MT Light" w:cs="Calibri"/>
                <w:color w:val="000000"/>
                <w:sz w:val="28"/>
                <w:szCs w:val="28"/>
              </w:rPr>
              <w:t xml:space="preserve">Completion of 14 aqua toilet- Sanding, </w:t>
            </w:r>
            <w:proofErr w:type="spellStart"/>
            <w:r w:rsidRPr="00211E5D">
              <w:rPr>
                <w:rFonts w:ascii="Footlight MT Light" w:eastAsia="Times New Roman" w:hAnsi="Footlight MT Light" w:cs="Calibri"/>
                <w:color w:val="000000"/>
                <w:sz w:val="28"/>
                <w:szCs w:val="28"/>
              </w:rPr>
              <w:t>Terrazo</w:t>
            </w:r>
            <w:proofErr w:type="spellEnd"/>
            <w:r w:rsidRPr="00211E5D">
              <w:rPr>
                <w:rFonts w:ascii="Footlight MT Light" w:eastAsia="Times New Roman" w:hAnsi="Footlight MT Light" w:cs="Calibri"/>
                <w:color w:val="000000"/>
                <w:sz w:val="28"/>
                <w:szCs w:val="28"/>
              </w:rPr>
              <w:t xml:space="preserve">, Painting, Plumbing, Tiling, slab - </w:t>
            </w:r>
            <w:proofErr w:type="spellStart"/>
            <w:r w:rsidRPr="00211E5D">
              <w:rPr>
                <w:rFonts w:ascii="Footlight MT Light" w:eastAsia="Times New Roman" w:hAnsi="Footlight MT Light" w:cs="Calibri"/>
                <w:color w:val="000000"/>
                <w:sz w:val="28"/>
                <w:szCs w:val="28"/>
              </w:rPr>
              <w:t>Kshs</w:t>
            </w:r>
            <w:proofErr w:type="spellEnd"/>
            <w:r w:rsidRPr="00211E5D">
              <w:rPr>
                <w:rFonts w:ascii="Footlight MT Light" w:eastAsia="Times New Roman" w:hAnsi="Footlight MT Light" w:cs="Calibri"/>
                <w:color w:val="000000"/>
                <w:sz w:val="28"/>
                <w:szCs w:val="28"/>
              </w:rPr>
              <w:t xml:space="preserve">. 500,000. Completion of renovation of 17 no. classrooms- </w:t>
            </w:r>
            <w:proofErr w:type="spellStart"/>
            <w:r w:rsidRPr="00211E5D">
              <w:rPr>
                <w:rFonts w:ascii="Footlight MT Light" w:eastAsia="Times New Roman" w:hAnsi="Footlight MT Light" w:cs="Calibri"/>
                <w:color w:val="000000"/>
                <w:sz w:val="28"/>
                <w:szCs w:val="28"/>
              </w:rPr>
              <w:t>terrazo</w:t>
            </w:r>
            <w:proofErr w:type="spellEnd"/>
            <w:r w:rsidRPr="00211E5D">
              <w:rPr>
                <w:rFonts w:ascii="Footlight MT Light" w:eastAsia="Times New Roman" w:hAnsi="Footlight MT Light" w:cs="Calibri"/>
                <w:color w:val="000000"/>
                <w:sz w:val="28"/>
                <w:szCs w:val="28"/>
              </w:rPr>
              <w:t xml:space="preserve"> floors, painting, root replacement - </w:t>
            </w:r>
            <w:proofErr w:type="spellStart"/>
            <w:r w:rsidRPr="00211E5D">
              <w:rPr>
                <w:rFonts w:ascii="Footlight MT Light" w:eastAsia="Times New Roman" w:hAnsi="Footlight MT Light" w:cs="Calibri"/>
                <w:color w:val="000000"/>
                <w:sz w:val="28"/>
                <w:szCs w:val="28"/>
              </w:rPr>
              <w:t>Kshs</w:t>
            </w:r>
            <w:proofErr w:type="spellEnd"/>
            <w:r w:rsidRPr="00211E5D">
              <w:rPr>
                <w:rFonts w:ascii="Footlight MT Light" w:eastAsia="Times New Roman" w:hAnsi="Footlight MT Light" w:cs="Calibri"/>
                <w:color w:val="000000"/>
                <w:sz w:val="28"/>
                <w:szCs w:val="28"/>
              </w:rPr>
              <w:t>. 1,200,000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1,700,000.00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255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Karuri</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nil"/>
            </w:tcBorders>
            <w:shd w:val="clear" w:color="auto" w:fill="auto"/>
            <w:vAlign w:val="bottom"/>
            <w:hideMark/>
          </w:tcPr>
          <w:p w:rsidR="00A44B95" w:rsidRPr="00A44B95" w:rsidRDefault="00A44B95" w:rsidP="00A44B95">
            <w:pPr>
              <w:spacing w:after="0" w:line="240" w:lineRule="auto"/>
              <w:rPr>
                <w:rFonts w:ascii="Footlight MT Light" w:hAnsi="Footlight MT Light" w:cs="Calibri"/>
                <w:color w:val="FF0000"/>
                <w:sz w:val="28"/>
                <w:szCs w:val="28"/>
              </w:rPr>
            </w:pPr>
            <w:r w:rsidRPr="00A44B95">
              <w:rPr>
                <w:rFonts w:ascii="Footlight MT Light" w:hAnsi="Footlight MT Light" w:cs="Calibri"/>
                <w:color w:val="FF0000"/>
                <w:sz w:val="28"/>
                <w:szCs w:val="28"/>
              </w:rPr>
              <w:t xml:space="preserve">Completion of construction of playing field 400m length perimeter wall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xml:space="preserve">. 1,808,000 (50 Meters remaining). Construction of 3 no. changing rooms, sitting terraces in the playing field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xml:space="preserve">. 7,000,000, Assessment tools for special needs students to assist in learning and equip the assessment room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150,000</w:t>
            </w:r>
          </w:p>
          <w:p w:rsidR="00211E5D" w:rsidRPr="00211E5D" w:rsidRDefault="00211E5D" w:rsidP="00211E5D">
            <w:pPr>
              <w:spacing w:after="0" w:line="240" w:lineRule="auto"/>
              <w:rPr>
                <w:rFonts w:ascii="Footlight MT Light" w:eastAsia="Times New Roman" w:hAnsi="Footlight MT Light" w:cs="Calibri"/>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A44B95" w:rsidP="00211E5D">
            <w:pPr>
              <w:spacing w:after="0" w:line="240" w:lineRule="auto"/>
              <w:jc w:val="right"/>
              <w:rPr>
                <w:rFonts w:ascii="Footlight MT Light" w:eastAsia="Times New Roman" w:hAnsi="Footlight MT Light" w:cs="Calibri"/>
                <w:sz w:val="28"/>
                <w:szCs w:val="28"/>
              </w:rPr>
            </w:pPr>
            <w:r>
              <w:rPr>
                <w:rFonts w:ascii="Footlight MT Light" w:eastAsia="Times New Roman" w:hAnsi="Footlight MT Light" w:cs="Calibri"/>
                <w:sz w:val="28"/>
                <w:szCs w:val="28"/>
              </w:rPr>
              <w:t>8,958</w:t>
            </w:r>
            <w:r w:rsidR="00211E5D" w:rsidRPr="00211E5D">
              <w:rPr>
                <w:rFonts w:ascii="Footlight MT Light" w:eastAsia="Times New Roman" w:hAnsi="Footlight MT Light" w:cs="Calibri"/>
                <w:sz w:val="28"/>
                <w:szCs w:val="28"/>
              </w:rPr>
              <w:t>,000.00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Thimbigua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Completion of 100 meter length perimeter wall (30 Meters)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790,000.00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153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Gatono</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Completion of 3 door toilets, fittings and finishing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xml:space="preserve">. 300,000 Construction of 2 no. Classrooms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3,000,000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3,300,000.00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lastRenderedPageBreak/>
              <w:t>Muchatha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Construction of 14 doors aqua toilets for Boys and Girls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Kawaida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Construction of 14 doors aqua toilets for Boys and Girls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Lower </w:t>
            </w:r>
            <w:proofErr w:type="spellStart"/>
            <w:r w:rsidRPr="00211E5D">
              <w:rPr>
                <w:rFonts w:ascii="Footlight MT Light" w:eastAsia="Times New Roman" w:hAnsi="Footlight MT Light" w:cs="Calibri"/>
                <w:sz w:val="28"/>
                <w:szCs w:val="28"/>
              </w:rPr>
              <w:t>Kihara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Construction of 14 doors aqua toilets for Boys and Girls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Waguthu</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A44B95" w:rsidRPr="00A44B95" w:rsidRDefault="00A44B95" w:rsidP="00A44B95">
            <w:pPr>
              <w:spacing w:after="0" w:line="240" w:lineRule="auto"/>
              <w:rPr>
                <w:rFonts w:ascii="Footlight MT Light" w:hAnsi="Footlight MT Light" w:cs="Calibri"/>
                <w:color w:val="FF0000"/>
                <w:sz w:val="28"/>
                <w:szCs w:val="28"/>
              </w:rPr>
            </w:pPr>
            <w:r w:rsidRPr="00A44B95">
              <w:rPr>
                <w:rFonts w:ascii="Footlight MT Light" w:hAnsi="Footlight MT Light" w:cs="Calibri"/>
                <w:color w:val="FF0000"/>
                <w:sz w:val="28"/>
                <w:szCs w:val="28"/>
              </w:rPr>
              <w:t xml:space="preserve">Construction special needs toilet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xml:space="preserve">. 500,000, 14 doors aqua toilets for Girls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1,500,000</w:t>
            </w:r>
          </w:p>
          <w:p w:rsidR="00211E5D" w:rsidRPr="00211E5D" w:rsidRDefault="00211E5D" w:rsidP="00211E5D">
            <w:pPr>
              <w:spacing w:after="0" w:line="240" w:lineRule="auto"/>
              <w:rPr>
                <w:rFonts w:ascii="Footlight MT Light" w:eastAsia="Times New Roman" w:hAnsi="Footlight MT Light" w:cs="Calibri"/>
                <w:sz w:val="28"/>
                <w:szCs w:val="28"/>
              </w:rPr>
            </w:pP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Wangunyu</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Renovation of floor with </w:t>
            </w:r>
            <w:proofErr w:type="spellStart"/>
            <w:r w:rsidRPr="00211E5D">
              <w:rPr>
                <w:rFonts w:ascii="Footlight MT Light" w:eastAsia="Times New Roman" w:hAnsi="Footlight MT Light" w:cs="Calibri"/>
                <w:sz w:val="28"/>
                <w:szCs w:val="28"/>
              </w:rPr>
              <w:t>terrazo</w:t>
            </w:r>
            <w:proofErr w:type="spellEnd"/>
            <w:r w:rsidRPr="00211E5D">
              <w:rPr>
                <w:rFonts w:ascii="Footlight MT Light" w:eastAsia="Times New Roman" w:hAnsi="Footlight MT Light" w:cs="Calibri"/>
                <w:sz w:val="28"/>
                <w:szCs w:val="28"/>
              </w:rPr>
              <w:t xml:space="preserve">, roofing, </w:t>
            </w:r>
            <w:proofErr w:type="spellStart"/>
            <w:r w:rsidRPr="00211E5D">
              <w:rPr>
                <w:rFonts w:ascii="Footlight MT Light" w:eastAsia="Times New Roman" w:hAnsi="Footlight MT Light" w:cs="Calibri"/>
                <w:sz w:val="28"/>
                <w:szCs w:val="28"/>
              </w:rPr>
              <w:t>platering</w:t>
            </w:r>
            <w:proofErr w:type="spellEnd"/>
            <w:r w:rsidRPr="00211E5D">
              <w:rPr>
                <w:rFonts w:ascii="Footlight MT Light" w:eastAsia="Times New Roman" w:hAnsi="Footlight MT Light" w:cs="Calibri"/>
                <w:sz w:val="28"/>
                <w:szCs w:val="28"/>
              </w:rPr>
              <w:t xml:space="preserve"> walls, painting of 12  no. classrooms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3,000,000.00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204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Upper </w:t>
            </w:r>
            <w:proofErr w:type="spellStart"/>
            <w:r w:rsidRPr="00211E5D">
              <w:rPr>
                <w:rFonts w:ascii="Footlight MT Light" w:eastAsia="Times New Roman" w:hAnsi="Footlight MT Light" w:cs="Calibri"/>
                <w:sz w:val="28"/>
                <w:szCs w:val="28"/>
              </w:rPr>
              <w:t>Kihara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Renovation of floor with </w:t>
            </w:r>
            <w:proofErr w:type="spellStart"/>
            <w:r w:rsidRPr="00211E5D">
              <w:rPr>
                <w:rFonts w:ascii="Footlight MT Light" w:eastAsia="Times New Roman" w:hAnsi="Footlight MT Light" w:cs="Calibri"/>
                <w:sz w:val="28"/>
                <w:szCs w:val="28"/>
              </w:rPr>
              <w:t>terrazo</w:t>
            </w:r>
            <w:proofErr w:type="spellEnd"/>
            <w:r w:rsidRPr="00211E5D">
              <w:rPr>
                <w:rFonts w:ascii="Footlight MT Light" w:eastAsia="Times New Roman" w:hAnsi="Footlight MT Light" w:cs="Calibri"/>
                <w:sz w:val="28"/>
                <w:szCs w:val="28"/>
              </w:rPr>
              <w:t xml:space="preserve">, plastering of walls, painting for  12 no. classrooms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2,700,000 landscaping/</w:t>
            </w:r>
            <w:proofErr w:type="spellStart"/>
            <w:r w:rsidRPr="00211E5D">
              <w:rPr>
                <w:rFonts w:ascii="Footlight MT Light" w:eastAsia="Times New Roman" w:hAnsi="Footlight MT Light" w:cs="Calibri"/>
                <w:sz w:val="28"/>
                <w:szCs w:val="28"/>
              </w:rPr>
              <w:t>Murraming</w:t>
            </w:r>
            <w:proofErr w:type="spellEnd"/>
            <w:r w:rsidRPr="00211E5D">
              <w:rPr>
                <w:rFonts w:ascii="Footlight MT Light" w:eastAsia="Times New Roman" w:hAnsi="Footlight MT Light" w:cs="Calibri"/>
                <w:sz w:val="28"/>
                <w:szCs w:val="28"/>
              </w:rPr>
              <w:t xml:space="preserve"> of the compound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300,000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3,000,000.00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Njenga</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Karume</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Renovation of floor with </w:t>
            </w:r>
            <w:proofErr w:type="spellStart"/>
            <w:r w:rsidRPr="00211E5D">
              <w:rPr>
                <w:rFonts w:ascii="Footlight MT Light" w:eastAsia="Times New Roman" w:hAnsi="Footlight MT Light" w:cs="Calibri"/>
                <w:sz w:val="28"/>
                <w:szCs w:val="28"/>
              </w:rPr>
              <w:t>terrazo</w:t>
            </w:r>
            <w:proofErr w:type="spellEnd"/>
            <w:r w:rsidRPr="00211E5D">
              <w:rPr>
                <w:rFonts w:ascii="Footlight MT Light" w:eastAsia="Times New Roman" w:hAnsi="Footlight MT Light" w:cs="Calibri"/>
                <w:sz w:val="28"/>
                <w:szCs w:val="28"/>
              </w:rPr>
              <w:t xml:space="preserve">, roofing, </w:t>
            </w:r>
            <w:proofErr w:type="spellStart"/>
            <w:r w:rsidRPr="00211E5D">
              <w:rPr>
                <w:rFonts w:ascii="Footlight MT Light" w:eastAsia="Times New Roman" w:hAnsi="Footlight MT Light" w:cs="Calibri"/>
                <w:sz w:val="28"/>
                <w:szCs w:val="28"/>
              </w:rPr>
              <w:t>platering</w:t>
            </w:r>
            <w:proofErr w:type="spellEnd"/>
            <w:r w:rsidRPr="00211E5D">
              <w:rPr>
                <w:rFonts w:ascii="Footlight MT Light" w:eastAsia="Times New Roman" w:hAnsi="Footlight MT Light" w:cs="Calibri"/>
                <w:sz w:val="28"/>
                <w:szCs w:val="28"/>
              </w:rPr>
              <w:t xml:space="preserve"> walls, painting of 10  no. classrooms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3,000,000.00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204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Karura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Renovation of floor with </w:t>
            </w:r>
            <w:proofErr w:type="spellStart"/>
            <w:r w:rsidRPr="00211E5D">
              <w:rPr>
                <w:rFonts w:ascii="Footlight MT Light" w:eastAsia="Times New Roman" w:hAnsi="Footlight MT Light" w:cs="Calibri"/>
                <w:sz w:val="28"/>
                <w:szCs w:val="28"/>
              </w:rPr>
              <w:t>terrazo</w:t>
            </w:r>
            <w:proofErr w:type="spellEnd"/>
            <w:r w:rsidRPr="00211E5D">
              <w:rPr>
                <w:rFonts w:ascii="Footlight MT Light" w:eastAsia="Times New Roman" w:hAnsi="Footlight MT Light" w:cs="Calibri"/>
                <w:sz w:val="28"/>
                <w:szCs w:val="28"/>
              </w:rPr>
              <w:t xml:space="preserve">, plastering of walls, painting for  12 no. classrooms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2,700,000 landscaping/</w:t>
            </w:r>
            <w:proofErr w:type="spellStart"/>
            <w:r w:rsidRPr="00211E5D">
              <w:rPr>
                <w:rFonts w:ascii="Footlight MT Light" w:eastAsia="Times New Roman" w:hAnsi="Footlight MT Light" w:cs="Calibri"/>
                <w:sz w:val="28"/>
                <w:szCs w:val="28"/>
              </w:rPr>
              <w:t>Murraming</w:t>
            </w:r>
            <w:proofErr w:type="spellEnd"/>
            <w:r w:rsidRPr="00211E5D">
              <w:rPr>
                <w:rFonts w:ascii="Footlight MT Light" w:eastAsia="Times New Roman" w:hAnsi="Footlight MT Light" w:cs="Calibri"/>
                <w:sz w:val="28"/>
                <w:szCs w:val="28"/>
              </w:rPr>
              <w:t xml:space="preserve"> of the compound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300,000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3,000,000.00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Kamuiru</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Construction of 14 doors aqua toilets for Boys </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Muongoiya</w:t>
            </w:r>
            <w:proofErr w:type="spellEnd"/>
            <w:r w:rsidRPr="00211E5D">
              <w:rPr>
                <w:rFonts w:ascii="Footlight MT Light" w:eastAsia="Times New Roman" w:hAnsi="Footlight MT Light" w:cs="Calibri"/>
                <w:sz w:val="28"/>
                <w:szCs w:val="28"/>
              </w:rPr>
              <w:t xml:space="preserve"> Primary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A44B95" w:rsidRPr="00A44B95" w:rsidRDefault="00A44B95" w:rsidP="00A44B95">
            <w:pPr>
              <w:spacing w:after="0" w:line="240" w:lineRule="auto"/>
              <w:rPr>
                <w:rFonts w:ascii="Footlight MT Light" w:hAnsi="Footlight MT Light" w:cs="Calibri"/>
                <w:color w:val="FF0000"/>
                <w:sz w:val="28"/>
                <w:szCs w:val="28"/>
              </w:rPr>
            </w:pPr>
            <w:r w:rsidRPr="00A44B95">
              <w:rPr>
                <w:rFonts w:ascii="Footlight MT Light" w:hAnsi="Footlight MT Light" w:cs="Calibri"/>
                <w:color w:val="FF0000"/>
                <w:sz w:val="28"/>
                <w:szCs w:val="28"/>
              </w:rPr>
              <w:t xml:space="preserve">Wiring of 16  no. classes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xml:space="preserve">. 500,000, Land </w:t>
            </w:r>
            <w:proofErr w:type="spellStart"/>
            <w:r w:rsidRPr="00A44B95">
              <w:rPr>
                <w:rFonts w:ascii="Footlight MT Light" w:hAnsi="Footlight MT Light" w:cs="Calibri"/>
                <w:color w:val="FF0000"/>
                <w:sz w:val="28"/>
                <w:szCs w:val="28"/>
              </w:rPr>
              <w:t>scapping</w:t>
            </w:r>
            <w:proofErr w:type="spellEnd"/>
            <w:r w:rsidRPr="00A44B95">
              <w:rPr>
                <w:rFonts w:ascii="Footlight MT Light" w:hAnsi="Footlight MT Light" w:cs="Calibri"/>
                <w:color w:val="FF0000"/>
                <w:sz w:val="28"/>
                <w:szCs w:val="28"/>
              </w:rPr>
              <w:t>/</w:t>
            </w:r>
            <w:proofErr w:type="spellStart"/>
            <w:r w:rsidRPr="00A44B95">
              <w:rPr>
                <w:rFonts w:ascii="Footlight MT Light" w:hAnsi="Footlight MT Light" w:cs="Calibri"/>
                <w:color w:val="FF0000"/>
                <w:sz w:val="28"/>
                <w:szCs w:val="28"/>
              </w:rPr>
              <w:t>murraming</w:t>
            </w:r>
            <w:proofErr w:type="spellEnd"/>
            <w:r w:rsidRPr="00A44B95">
              <w:rPr>
                <w:rFonts w:ascii="Footlight MT Light" w:hAnsi="Footlight MT Light" w:cs="Calibri"/>
                <w:color w:val="FF0000"/>
                <w:sz w:val="28"/>
                <w:szCs w:val="28"/>
              </w:rPr>
              <w:t xml:space="preserve"> of compound - </w:t>
            </w:r>
            <w:proofErr w:type="spellStart"/>
            <w:r w:rsidRPr="00A44B95">
              <w:rPr>
                <w:rFonts w:ascii="Footlight MT Light" w:hAnsi="Footlight MT Light" w:cs="Calibri"/>
                <w:color w:val="FF0000"/>
                <w:sz w:val="28"/>
                <w:szCs w:val="28"/>
              </w:rPr>
              <w:t>Kshs</w:t>
            </w:r>
            <w:proofErr w:type="spellEnd"/>
            <w:r w:rsidRPr="00A44B95">
              <w:rPr>
                <w:rFonts w:ascii="Footlight MT Light" w:hAnsi="Footlight MT Light" w:cs="Calibri"/>
                <w:color w:val="FF0000"/>
                <w:sz w:val="28"/>
                <w:szCs w:val="28"/>
              </w:rPr>
              <w:t xml:space="preserve">. 500,000, </w:t>
            </w:r>
            <w:r w:rsidRPr="00A44B95">
              <w:rPr>
                <w:rFonts w:ascii="Footlight MT Light" w:hAnsi="Footlight MT Light" w:cs="Calibri"/>
                <w:color w:val="FF0000"/>
                <w:sz w:val="28"/>
                <w:szCs w:val="28"/>
              </w:rPr>
              <w:lastRenderedPageBreak/>
              <w:t xml:space="preserve">Repair and </w:t>
            </w:r>
            <w:proofErr w:type="spellStart"/>
            <w:r w:rsidRPr="00A44B95">
              <w:rPr>
                <w:rFonts w:ascii="Footlight MT Light" w:hAnsi="Footlight MT Light" w:cs="Calibri"/>
                <w:color w:val="FF0000"/>
                <w:sz w:val="28"/>
                <w:szCs w:val="28"/>
              </w:rPr>
              <w:t>Terazzo</w:t>
            </w:r>
            <w:proofErr w:type="spellEnd"/>
            <w:r w:rsidRPr="00A44B95">
              <w:rPr>
                <w:rFonts w:ascii="Footlight MT Light" w:hAnsi="Footlight MT Light" w:cs="Calibri"/>
                <w:color w:val="FF0000"/>
                <w:sz w:val="28"/>
                <w:szCs w:val="28"/>
              </w:rPr>
              <w:t xml:space="preserve"> of floors of 6 classes - 1,000,000</w:t>
            </w:r>
          </w:p>
          <w:p w:rsidR="00211E5D" w:rsidRPr="00211E5D" w:rsidRDefault="00211E5D" w:rsidP="00211E5D">
            <w:pPr>
              <w:spacing w:after="0" w:line="240" w:lineRule="auto"/>
              <w:rPr>
                <w:rFonts w:ascii="Footlight MT Light" w:eastAsia="Times New Roman" w:hAnsi="Footlight MT Light" w:cs="Calibri"/>
                <w:sz w:val="28"/>
                <w:szCs w:val="28"/>
              </w:rPr>
            </w:pP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lastRenderedPageBreak/>
              <w:t>2,000,000.00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lastRenderedPageBreak/>
              <w:t>EDUCATION SECONDARY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Muchatha</w:t>
            </w:r>
            <w:proofErr w:type="spellEnd"/>
            <w:r w:rsidRPr="00211E5D">
              <w:rPr>
                <w:rFonts w:ascii="Footlight MT Light" w:eastAsia="Times New Roman" w:hAnsi="Footlight MT Light" w:cs="Calibri"/>
                <w:sz w:val="28"/>
                <w:szCs w:val="28"/>
              </w:rPr>
              <w:t xml:space="preserve"> Secondary school</w:t>
            </w:r>
          </w:p>
        </w:tc>
        <w:tc>
          <w:tcPr>
            <w:tcW w:w="3573" w:type="dxa"/>
            <w:tcBorders>
              <w:top w:val="single" w:sz="4" w:space="0" w:color="auto"/>
              <w:left w:val="nil"/>
              <w:bottom w:val="single" w:sz="4" w:space="0" w:color="auto"/>
              <w:right w:val="single" w:sz="4" w:space="0" w:color="auto"/>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Completion of 14 aqua toilets, fittings and finishing - suspended slab, plumbing, water connection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A44B95">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1</w:t>
            </w:r>
            <w:r w:rsidR="00A44B95">
              <w:rPr>
                <w:rFonts w:ascii="Footlight MT Light" w:eastAsia="Times New Roman" w:hAnsi="Footlight MT Light" w:cs="Calibri"/>
                <w:sz w:val="28"/>
                <w:szCs w:val="28"/>
              </w:rPr>
              <w:t>32</w:t>
            </w:r>
            <w:r w:rsidRPr="00211E5D">
              <w:rPr>
                <w:rFonts w:ascii="Footlight MT Light" w:eastAsia="Times New Roman" w:hAnsi="Footlight MT Light" w:cs="Calibri"/>
                <w:sz w:val="28"/>
                <w:szCs w:val="28"/>
              </w:rPr>
              <w:t xml:space="preserve">,000.00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Muthurwa</w:t>
            </w:r>
            <w:proofErr w:type="spellEnd"/>
            <w:r w:rsidRPr="00211E5D">
              <w:rPr>
                <w:rFonts w:ascii="Footlight MT Light" w:eastAsia="Times New Roman" w:hAnsi="Footlight MT Light" w:cs="Calibri"/>
                <w:sz w:val="28"/>
                <w:szCs w:val="28"/>
              </w:rPr>
              <w:t xml:space="preserve"> Secondary school</w:t>
            </w:r>
          </w:p>
        </w:tc>
        <w:tc>
          <w:tcPr>
            <w:tcW w:w="3573" w:type="dxa"/>
            <w:tcBorders>
              <w:top w:val="single" w:sz="4" w:space="0" w:color="auto"/>
              <w:left w:val="nil"/>
              <w:bottom w:val="single" w:sz="4" w:space="0" w:color="auto"/>
              <w:right w:val="single" w:sz="4" w:space="0" w:color="auto"/>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Construction of 2 classrooms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xml:space="preserve">. 2,500,000 Renovation of dining hall floor with </w:t>
            </w:r>
            <w:proofErr w:type="spellStart"/>
            <w:r w:rsidRPr="00211E5D">
              <w:rPr>
                <w:rFonts w:ascii="Footlight MT Light" w:eastAsia="Times New Roman" w:hAnsi="Footlight MT Light" w:cs="Calibri"/>
                <w:sz w:val="28"/>
                <w:szCs w:val="28"/>
              </w:rPr>
              <w:t>terrazo</w:t>
            </w:r>
            <w:proofErr w:type="spellEnd"/>
            <w:r w:rsidRPr="00211E5D">
              <w:rPr>
                <w:rFonts w:ascii="Footlight MT Light" w:eastAsia="Times New Roman" w:hAnsi="Footlight MT Light" w:cs="Calibri"/>
                <w:sz w:val="28"/>
                <w:szCs w:val="28"/>
              </w:rPr>
              <w:t xml:space="preserve"> - </w:t>
            </w:r>
            <w:proofErr w:type="spellStart"/>
            <w:r w:rsidRPr="00211E5D">
              <w:rPr>
                <w:rFonts w:ascii="Footlight MT Light" w:eastAsia="Times New Roman" w:hAnsi="Footlight MT Light" w:cs="Calibri"/>
                <w:sz w:val="28"/>
                <w:szCs w:val="28"/>
              </w:rPr>
              <w:t>Kshs</w:t>
            </w:r>
            <w:proofErr w:type="spellEnd"/>
            <w:r w:rsidRPr="00211E5D">
              <w:rPr>
                <w:rFonts w:ascii="Footlight MT Light" w:eastAsia="Times New Roman" w:hAnsi="Footlight MT Light" w:cs="Calibri"/>
                <w:sz w:val="28"/>
                <w:szCs w:val="28"/>
              </w:rPr>
              <w:t>. 1,500,000</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4,000,000.00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127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St. Angela Secondary school</w:t>
            </w:r>
          </w:p>
        </w:tc>
        <w:tc>
          <w:tcPr>
            <w:tcW w:w="3573" w:type="dxa"/>
            <w:tcBorders>
              <w:top w:val="single" w:sz="4" w:space="0" w:color="auto"/>
              <w:left w:val="nil"/>
              <w:bottom w:val="single" w:sz="4" w:space="0" w:color="auto"/>
              <w:right w:val="nil"/>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color w:val="000000"/>
                <w:sz w:val="28"/>
                <w:szCs w:val="28"/>
              </w:rPr>
            </w:pPr>
            <w:r w:rsidRPr="00211E5D">
              <w:rPr>
                <w:rFonts w:ascii="Footlight MT Light" w:eastAsia="Times New Roman" w:hAnsi="Footlight MT Light" w:cs="Calibri"/>
                <w:color w:val="000000"/>
                <w:sz w:val="28"/>
                <w:szCs w:val="28"/>
              </w:rPr>
              <w:t xml:space="preserve">Construction of 2nd phase of dormitory, (foundation already done) ground floor </w:t>
            </w:r>
            <w:proofErr w:type="spellStart"/>
            <w:r w:rsidRPr="00211E5D">
              <w:rPr>
                <w:rFonts w:ascii="Footlight MT Light" w:eastAsia="Times New Roman" w:hAnsi="Footlight MT Light" w:cs="Calibri"/>
                <w:color w:val="000000"/>
                <w:sz w:val="28"/>
                <w:szCs w:val="28"/>
              </w:rPr>
              <w:t>upto</w:t>
            </w:r>
            <w:proofErr w:type="spellEnd"/>
            <w:r w:rsidRPr="00211E5D">
              <w:rPr>
                <w:rFonts w:ascii="Footlight MT Light" w:eastAsia="Times New Roman" w:hAnsi="Footlight MT Light" w:cs="Calibri"/>
                <w:color w:val="000000"/>
                <w:sz w:val="28"/>
                <w:szCs w:val="28"/>
              </w:rPr>
              <w:t xml:space="preserve"> slab 150 students capacity per floor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5,000,000.00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Karura</w:t>
            </w:r>
            <w:proofErr w:type="spellEnd"/>
            <w:r w:rsidRPr="00211E5D">
              <w:rPr>
                <w:rFonts w:ascii="Footlight MT Light" w:eastAsia="Times New Roman" w:hAnsi="Footlight MT Light" w:cs="Calibri"/>
                <w:sz w:val="28"/>
                <w:szCs w:val="28"/>
              </w:rPr>
              <w:t xml:space="preserve"> Secondary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Construction of 14 doors aqua toilets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2,000,000.00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ACK St Andrews </w:t>
            </w:r>
            <w:proofErr w:type="spellStart"/>
            <w:r w:rsidRPr="00211E5D">
              <w:rPr>
                <w:rFonts w:ascii="Footlight MT Light" w:eastAsia="Times New Roman" w:hAnsi="Footlight MT Light" w:cs="Calibri"/>
                <w:sz w:val="28"/>
                <w:szCs w:val="28"/>
              </w:rPr>
              <w:t>NdenderuSecondary</w:t>
            </w:r>
            <w:proofErr w:type="spellEnd"/>
            <w:r w:rsidRPr="00211E5D">
              <w:rPr>
                <w:rFonts w:ascii="Footlight MT Light" w:eastAsia="Times New Roman" w:hAnsi="Footlight MT Light" w:cs="Calibri"/>
                <w:sz w:val="28"/>
                <w:szCs w:val="28"/>
              </w:rPr>
              <w:t xml:space="preserve"> School</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Furnishing, Fitting and equipping laboratory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266,400.00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TERTIARY INSTITUTIONS</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Karuri</w:t>
            </w:r>
            <w:proofErr w:type="spellEnd"/>
            <w:r w:rsidRPr="00211E5D">
              <w:rPr>
                <w:rFonts w:ascii="Footlight MT Light" w:eastAsia="Times New Roman" w:hAnsi="Footlight MT Light" w:cs="Calibri"/>
                <w:sz w:val="28"/>
                <w:szCs w:val="28"/>
              </w:rPr>
              <w:t xml:space="preserve"> KMTC</w:t>
            </w:r>
          </w:p>
        </w:tc>
        <w:tc>
          <w:tcPr>
            <w:tcW w:w="3573" w:type="dxa"/>
            <w:tcBorders>
              <w:top w:val="single" w:sz="4" w:space="0" w:color="auto"/>
              <w:left w:val="nil"/>
              <w:bottom w:val="single" w:sz="4" w:space="0" w:color="auto"/>
              <w:right w:val="single" w:sz="4" w:space="0" w:color="auto"/>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Completion of 17 toilets, fittings and finishing, </w:t>
            </w:r>
            <w:proofErr w:type="spellStart"/>
            <w:r w:rsidRPr="00211E5D">
              <w:rPr>
                <w:rFonts w:ascii="Footlight MT Light" w:eastAsia="Times New Roman" w:hAnsi="Footlight MT Light" w:cs="Calibri"/>
                <w:sz w:val="28"/>
                <w:szCs w:val="28"/>
              </w:rPr>
              <w:t>biodigester</w:t>
            </w:r>
            <w:proofErr w:type="spellEnd"/>
            <w:r w:rsidRPr="00211E5D">
              <w:rPr>
                <w:rFonts w:ascii="Footlight MT Light" w:eastAsia="Times New Roman" w:hAnsi="Footlight MT Light" w:cs="Calibri"/>
                <w:sz w:val="28"/>
                <w:szCs w:val="28"/>
              </w:rPr>
              <w:t>, walling, plumbing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600,000.00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SECURITY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76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Karuri</w:t>
            </w:r>
            <w:proofErr w:type="spellEnd"/>
            <w:r w:rsidRPr="00211E5D">
              <w:rPr>
                <w:rFonts w:ascii="Footlight MT Light" w:eastAsia="Times New Roman" w:hAnsi="Footlight MT Light" w:cs="Calibri"/>
                <w:sz w:val="28"/>
                <w:szCs w:val="28"/>
              </w:rPr>
              <w:t xml:space="preserve"> Police Post</w:t>
            </w:r>
          </w:p>
        </w:tc>
        <w:tc>
          <w:tcPr>
            <w:tcW w:w="3573" w:type="dxa"/>
            <w:tcBorders>
              <w:top w:val="single" w:sz="4" w:space="0" w:color="auto"/>
              <w:left w:val="nil"/>
              <w:bottom w:val="single" w:sz="4" w:space="0" w:color="auto"/>
              <w:right w:val="nil"/>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color w:val="000000"/>
                <w:sz w:val="28"/>
                <w:szCs w:val="28"/>
              </w:rPr>
            </w:pPr>
            <w:r w:rsidRPr="00211E5D">
              <w:rPr>
                <w:rFonts w:ascii="Footlight MT Light" w:eastAsia="Times New Roman" w:hAnsi="Footlight MT Light" w:cs="Calibri"/>
                <w:color w:val="000000"/>
                <w:sz w:val="28"/>
                <w:szCs w:val="28"/>
              </w:rPr>
              <w:t xml:space="preserve">Completion of </w:t>
            </w:r>
            <w:proofErr w:type="spellStart"/>
            <w:r w:rsidRPr="00211E5D">
              <w:rPr>
                <w:rFonts w:ascii="Footlight MT Light" w:eastAsia="Times New Roman" w:hAnsi="Footlight MT Light" w:cs="Calibri"/>
                <w:color w:val="000000"/>
                <w:sz w:val="28"/>
                <w:szCs w:val="28"/>
              </w:rPr>
              <w:t>storey</w:t>
            </w:r>
            <w:proofErr w:type="spellEnd"/>
            <w:r w:rsidRPr="00211E5D">
              <w:rPr>
                <w:rFonts w:ascii="Footlight MT Light" w:eastAsia="Times New Roman" w:hAnsi="Footlight MT Light" w:cs="Calibri"/>
                <w:color w:val="000000"/>
                <w:sz w:val="28"/>
                <w:szCs w:val="28"/>
              </w:rPr>
              <w:t xml:space="preserve"> office, roofing and internal fittings and finishing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6,000,000.00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Kiambaa</w:t>
            </w:r>
            <w:proofErr w:type="spellEnd"/>
            <w:r w:rsidRPr="00211E5D">
              <w:rPr>
                <w:rFonts w:ascii="Footlight MT Light" w:eastAsia="Times New Roman" w:hAnsi="Footlight MT Light" w:cs="Calibri"/>
                <w:sz w:val="28"/>
                <w:szCs w:val="28"/>
              </w:rPr>
              <w:t xml:space="preserve"> Chief Office</w:t>
            </w:r>
          </w:p>
        </w:tc>
        <w:tc>
          <w:tcPr>
            <w:tcW w:w="3573" w:type="dxa"/>
            <w:tcBorders>
              <w:top w:val="single" w:sz="4" w:space="0" w:color="auto"/>
              <w:left w:val="nil"/>
              <w:bottom w:val="single" w:sz="4" w:space="0" w:color="auto"/>
              <w:right w:val="single" w:sz="4" w:space="0" w:color="auto"/>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Construction of Multipurpose hall</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6,100,000.00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51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Moungoiya</w:t>
            </w:r>
            <w:proofErr w:type="spellEnd"/>
            <w:r w:rsidRPr="00211E5D">
              <w:rPr>
                <w:rFonts w:ascii="Footlight MT Light" w:eastAsia="Times New Roman" w:hAnsi="Footlight MT Light" w:cs="Calibri"/>
                <w:sz w:val="28"/>
                <w:szCs w:val="28"/>
              </w:rPr>
              <w:t xml:space="preserve"> Police Post</w:t>
            </w:r>
          </w:p>
        </w:tc>
        <w:tc>
          <w:tcPr>
            <w:tcW w:w="3573" w:type="dxa"/>
            <w:tcBorders>
              <w:top w:val="single" w:sz="4" w:space="0" w:color="auto"/>
              <w:left w:val="nil"/>
              <w:bottom w:val="single" w:sz="4" w:space="0" w:color="auto"/>
              <w:right w:val="nil"/>
            </w:tcBorders>
            <w:shd w:val="clear" w:color="auto" w:fill="auto"/>
            <w:vAlign w:val="bottom"/>
            <w:hideMark/>
          </w:tcPr>
          <w:p w:rsidR="00211E5D" w:rsidRPr="00211E5D" w:rsidRDefault="00211E5D" w:rsidP="00211E5D">
            <w:pPr>
              <w:spacing w:after="0" w:line="240" w:lineRule="auto"/>
              <w:rPr>
                <w:rFonts w:ascii="Footlight MT Light" w:eastAsia="Times New Roman" w:hAnsi="Footlight MT Light" w:cs="Calibri"/>
                <w:color w:val="000000"/>
                <w:sz w:val="28"/>
                <w:szCs w:val="28"/>
              </w:rPr>
            </w:pPr>
            <w:r w:rsidRPr="00211E5D">
              <w:rPr>
                <w:rFonts w:ascii="Footlight MT Light" w:eastAsia="Times New Roman" w:hAnsi="Footlight MT Light" w:cs="Calibri"/>
                <w:color w:val="000000"/>
                <w:sz w:val="28"/>
                <w:szCs w:val="28"/>
              </w:rPr>
              <w:t xml:space="preserve">Purchase of land – 0.04 ha (50*80 </w:t>
            </w:r>
            <w:proofErr w:type="spellStart"/>
            <w:r w:rsidRPr="00211E5D">
              <w:rPr>
                <w:rFonts w:ascii="Footlight MT Light" w:eastAsia="Times New Roman" w:hAnsi="Footlight MT Light" w:cs="Calibri"/>
                <w:color w:val="000000"/>
                <w:sz w:val="28"/>
                <w:szCs w:val="28"/>
              </w:rPr>
              <w:t>ft</w:t>
            </w:r>
            <w:proofErr w:type="spellEnd"/>
            <w:r w:rsidRPr="00211E5D">
              <w:rPr>
                <w:rFonts w:ascii="Footlight MT Light" w:eastAsia="Times New Roman" w:hAnsi="Footlight MT Light" w:cs="Calibri"/>
                <w:color w:val="000000"/>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500,000.00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153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Street Lighting</w:t>
            </w:r>
          </w:p>
        </w:tc>
        <w:tc>
          <w:tcPr>
            <w:tcW w:w="3573" w:type="dxa"/>
            <w:tcBorders>
              <w:top w:val="single" w:sz="4" w:space="0" w:color="auto"/>
              <w:left w:val="nil"/>
              <w:bottom w:val="single" w:sz="4" w:space="0" w:color="auto"/>
              <w:right w:val="single" w:sz="4" w:space="0" w:color="auto"/>
            </w:tcBorders>
            <w:shd w:val="clear" w:color="000000" w:fill="FFFF00"/>
            <w:vAlign w:val="bottom"/>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Installation of street lights on strategic </w:t>
            </w:r>
            <w:proofErr w:type="spellStart"/>
            <w:r w:rsidRPr="00211E5D">
              <w:rPr>
                <w:rFonts w:ascii="Footlight MT Light" w:eastAsia="Times New Roman" w:hAnsi="Footlight MT Light" w:cs="Calibri"/>
                <w:sz w:val="28"/>
                <w:szCs w:val="28"/>
              </w:rPr>
              <w:t>areasin</w:t>
            </w:r>
            <w:proofErr w:type="spellEnd"/>
            <w:r w:rsidRPr="00211E5D">
              <w:rPr>
                <w:rFonts w:ascii="Footlight MT Light" w:eastAsia="Times New Roman" w:hAnsi="Footlight MT Light" w:cs="Calibri"/>
                <w:sz w:val="28"/>
                <w:szCs w:val="28"/>
              </w:rPr>
              <w:t xml:space="preserve"> the 5 wards (</w:t>
            </w:r>
            <w:proofErr w:type="spellStart"/>
            <w:r w:rsidRPr="00211E5D">
              <w:rPr>
                <w:rFonts w:ascii="Footlight MT Light" w:eastAsia="Times New Roman" w:hAnsi="Footlight MT Light" w:cs="Calibri"/>
                <w:sz w:val="28"/>
                <w:szCs w:val="28"/>
              </w:rPr>
              <w:t>Kihara</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Muchatha</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ndenderu</w:t>
            </w:r>
            <w:proofErr w:type="spellEnd"/>
            <w:r w:rsidRPr="00211E5D">
              <w:rPr>
                <w:rFonts w:ascii="Footlight MT Light" w:eastAsia="Times New Roman" w:hAnsi="Footlight MT Light" w:cs="Calibri"/>
                <w:sz w:val="28"/>
                <w:szCs w:val="28"/>
              </w:rPr>
              <w:t xml:space="preserve">, </w:t>
            </w:r>
            <w:proofErr w:type="spellStart"/>
            <w:r w:rsidRPr="00211E5D">
              <w:rPr>
                <w:rFonts w:ascii="Footlight MT Light" w:eastAsia="Times New Roman" w:hAnsi="Footlight MT Light" w:cs="Calibri"/>
                <w:sz w:val="28"/>
                <w:szCs w:val="28"/>
              </w:rPr>
              <w:t>Cianda</w:t>
            </w:r>
            <w:proofErr w:type="spellEnd"/>
            <w:r w:rsidRPr="00211E5D">
              <w:rPr>
                <w:rFonts w:ascii="Footlight MT Light" w:eastAsia="Times New Roman" w:hAnsi="Footlight MT Light" w:cs="Calibri"/>
                <w:sz w:val="28"/>
                <w:szCs w:val="28"/>
              </w:rPr>
              <w:t xml:space="preserve"> &amp; </w:t>
            </w:r>
            <w:proofErr w:type="spellStart"/>
            <w:r w:rsidRPr="00211E5D">
              <w:rPr>
                <w:rFonts w:ascii="Footlight MT Light" w:eastAsia="Times New Roman" w:hAnsi="Footlight MT Light" w:cs="Calibri"/>
                <w:sz w:val="28"/>
                <w:szCs w:val="28"/>
              </w:rPr>
              <w:t>Karuri</w:t>
            </w:r>
            <w:proofErr w:type="spellEnd"/>
            <w:r w:rsidRPr="00211E5D">
              <w:rPr>
                <w:rFonts w:ascii="Footlight MT Light" w:eastAsia="Times New Roman" w:hAnsi="Footlight MT Light" w:cs="Calibri"/>
                <w:sz w:val="28"/>
                <w:szCs w:val="28"/>
              </w:rPr>
              <w:t xml:space="preserve">) within the constituency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4,000,000.00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New</w:t>
            </w:r>
          </w:p>
        </w:tc>
      </w:tr>
      <w:tr w:rsidR="00211E5D" w:rsidRPr="00211E5D" w:rsidTr="00933FAD">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EMERGENCY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r w:rsidR="00644C96">
              <w:rPr>
                <w:rFonts w:ascii="Footlight MT Light" w:eastAsia="Times New Roman" w:hAnsi="Footlight MT Light" w:cs="Calibri"/>
                <w:sz w:val="28"/>
                <w:szCs w:val="28"/>
              </w:rPr>
              <w:t xml:space="preserve">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lastRenderedPageBreak/>
              <w:t>Emergency</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To cater for any emergency within the constituency during the financial year</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5,738,993.45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proofErr w:type="spellStart"/>
            <w:r w:rsidRPr="00211E5D">
              <w:rPr>
                <w:rFonts w:ascii="Footlight MT Light" w:eastAsia="Times New Roman" w:hAnsi="Footlight MT Light" w:cs="Calibri"/>
                <w:sz w:val="28"/>
                <w:szCs w:val="28"/>
              </w:rPr>
              <w:t>Kiambaa</w:t>
            </w:r>
            <w:proofErr w:type="spellEnd"/>
            <w:r w:rsidRPr="00211E5D">
              <w:rPr>
                <w:rFonts w:ascii="Footlight MT Light" w:eastAsia="Times New Roman" w:hAnsi="Footlight MT Light" w:cs="Calibri"/>
                <w:sz w:val="28"/>
                <w:szCs w:val="28"/>
              </w:rPr>
              <w:t xml:space="preserve"> Constituency Strategic Plan</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Stakeholders forums, drafting, printing and launching of 5 year strategic plan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11E5D" w:rsidRPr="00211E5D" w:rsidRDefault="00211E5D" w:rsidP="00211E5D">
            <w:pPr>
              <w:spacing w:after="0" w:line="240" w:lineRule="auto"/>
              <w:jc w:val="right"/>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xml:space="preserve">1,700,000.00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Ongoing</w:t>
            </w:r>
          </w:p>
        </w:tc>
      </w:tr>
      <w:tr w:rsidR="00211E5D" w:rsidRPr="00211E5D" w:rsidTr="00933FAD">
        <w:trPr>
          <w:trHeight w:val="25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TOTALS</w:t>
            </w:r>
          </w:p>
        </w:tc>
        <w:tc>
          <w:tcPr>
            <w:tcW w:w="3573" w:type="dxa"/>
            <w:tcBorders>
              <w:top w:val="nil"/>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c>
          <w:tcPr>
            <w:tcW w:w="2160" w:type="dxa"/>
            <w:tcBorders>
              <w:top w:val="nil"/>
              <w:left w:val="nil"/>
              <w:bottom w:val="single" w:sz="4" w:space="0" w:color="auto"/>
              <w:right w:val="single" w:sz="4" w:space="0" w:color="auto"/>
            </w:tcBorders>
            <w:shd w:val="clear" w:color="auto" w:fill="auto"/>
            <w:vAlign w:val="center"/>
            <w:hideMark/>
          </w:tcPr>
          <w:p w:rsidR="00211E5D" w:rsidRPr="00211E5D" w:rsidRDefault="00814729" w:rsidP="00211E5D">
            <w:pPr>
              <w:spacing w:after="0" w:line="240" w:lineRule="auto"/>
              <w:jc w:val="right"/>
              <w:rPr>
                <w:rFonts w:ascii="Footlight MT Light" w:eastAsia="Times New Roman" w:hAnsi="Footlight MT Light" w:cs="Calibri"/>
                <w:b/>
                <w:bCs/>
                <w:sz w:val="28"/>
                <w:szCs w:val="28"/>
              </w:rPr>
            </w:pPr>
            <w:r w:rsidRPr="00211E5D">
              <w:rPr>
                <w:rFonts w:ascii="Footlight MT Light" w:eastAsia="Times New Roman" w:hAnsi="Footlight MT Light" w:cs="Calibri"/>
                <w:b/>
                <w:bCs/>
                <w:sz w:val="28"/>
                <w:szCs w:val="28"/>
              </w:rPr>
              <w:t>109,040,875.52</w:t>
            </w:r>
          </w:p>
        </w:tc>
        <w:tc>
          <w:tcPr>
            <w:tcW w:w="1440" w:type="dxa"/>
            <w:tcBorders>
              <w:top w:val="nil"/>
              <w:left w:val="nil"/>
              <w:bottom w:val="single" w:sz="4" w:space="0" w:color="auto"/>
              <w:right w:val="single" w:sz="4" w:space="0" w:color="auto"/>
            </w:tcBorders>
            <w:shd w:val="clear" w:color="auto" w:fill="auto"/>
            <w:vAlign w:val="center"/>
            <w:hideMark/>
          </w:tcPr>
          <w:p w:rsidR="00211E5D" w:rsidRPr="00211E5D" w:rsidRDefault="00211E5D" w:rsidP="00211E5D">
            <w:pPr>
              <w:spacing w:after="0" w:line="240" w:lineRule="auto"/>
              <w:rPr>
                <w:rFonts w:ascii="Footlight MT Light" w:eastAsia="Times New Roman" w:hAnsi="Footlight MT Light" w:cs="Calibri"/>
                <w:sz w:val="28"/>
                <w:szCs w:val="28"/>
              </w:rPr>
            </w:pPr>
            <w:r w:rsidRPr="00211E5D">
              <w:rPr>
                <w:rFonts w:ascii="Footlight MT Light" w:eastAsia="Times New Roman" w:hAnsi="Footlight MT Light" w:cs="Calibri"/>
                <w:sz w:val="28"/>
                <w:szCs w:val="28"/>
              </w:rPr>
              <w:t> </w:t>
            </w:r>
          </w:p>
        </w:tc>
      </w:tr>
    </w:tbl>
    <w:p w:rsidR="009227CE" w:rsidRDefault="009227CE" w:rsidP="009227CE">
      <w:pPr>
        <w:jc w:val="both"/>
        <w:rPr>
          <w:rFonts w:ascii="Footlight MT Light" w:hAnsi="Footlight MT Light" w:cs="Times New Roman"/>
          <w:sz w:val="28"/>
          <w:szCs w:val="28"/>
        </w:rPr>
      </w:pPr>
    </w:p>
    <w:p w:rsidR="00C21F99" w:rsidRPr="00625C02" w:rsidRDefault="00C21F99" w:rsidP="00625C02">
      <w:pPr>
        <w:jc w:val="both"/>
        <w:rPr>
          <w:rFonts w:ascii="Footlight MT Light" w:hAnsi="Footlight MT Light" w:cs="Times New Roman"/>
          <w:b/>
          <w:sz w:val="28"/>
          <w:szCs w:val="28"/>
        </w:rPr>
      </w:pPr>
      <w:r w:rsidRPr="00C21F99">
        <w:rPr>
          <w:rFonts w:ascii="Footlight MT Light" w:hAnsi="Footlight MT Light" w:cs="Times New Roman"/>
          <w:b/>
          <w:sz w:val="28"/>
          <w:szCs w:val="28"/>
          <w:u w:val="single"/>
        </w:rPr>
        <w:t>MIN: KMBNG-CDF MIN 0</w:t>
      </w:r>
      <w:r w:rsidR="00625C02">
        <w:rPr>
          <w:rFonts w:ascii="Footlight MT Light" w:hAnsi="Footlight MT Light" w:cs="Times New Roman"/>
          <w:b/>
          <w:sz w:val="28"/>
          <w:szCs w:val="28"/>
          <w:u w:val="single"/>
        </w:rPr>
        <w:t>3</w:t>
      </w:r>
      <w:r w:rsidRPr="00C21F99">
        <w:rPr>
          <w:rFonts w:ascii="Footlight MT Light" w:hAnsi="Footlight MT Light" w:cs="Times New Roman"/>
          <w:b/>
          <w:sz w:val="28"/>
          <w:szCs w:val="28"/>
          <w:u w:val="single"/>
        </w:rPr>
        <w:t>/21/11/2018</w:t>
      </w:r>
      <w:r w:rsidR="00625C02">
        <w:rPr>
          <w:rFonts w:ascii="Footlight MT Light" w:hAnsi="Footlight MT Light" w:cs="Times New Roman"/>
          <w:b/>
          <w:sz w:val="28"/>
          <w:szCs w:val="28"/>
        </w:rPr>
        <w:t xml:space="preserve"> </w:t>
      </w:r>
      <w:r w:rsidRPr="00625C02">
        <w:rPr>
          <w:rFonts w:ascii="Footlight MT Light" w:hAnsi="Footlight MT Light" w:cs="Times New Roman"/>
          <w:b/>
          <w:sz w:val="28"/>
          <w:szCs w:val="28"/>
          <w:u w:val="single"/>
        </w:rPr>
        <w:t xml:space="preserve">RESUBMISSIONS </w:t>
      </w:r>
      <w:r w:rsidR="00625C02" w:rsidRPr="00625C02">
        <w:rPr>
          <w:rFonts w:ascii="Footlight MT Light" w:hAnsi="Footlight MT Light" w:cs="Times New Roman"/>
          <w:b/>
          <w:sz w:val="28"/>
          <w:szCs w:val="28"/>
          <w:u w:val="single"/>
        </w:rPr>
        <w:t>F/Y</w:t>
      </w:r>
      <w:r w:rsidR="00CF7EB4">
        <w:rPr>
          <w:rFonts w:ascii="Footlight MT Light" w:hAnsi="Footlight MT Light" w:cs="Times New Roman"/>
          <w:b/>
          <w:sz w:val="28"/>
          <w:szCs w:val="28"/>
          <w:u w:val="single"/>
        </w:rPr>
        <w:t xml:space="preserve"> </w:t>
      </w:r>
      <w:r w:rsidRPr="00625C02">
        <w:rPr>
          <w:rFonts w:ascii="Footlight MT Light" w:hAnsi="Footlight MT Light" w:cs="Times New Roman"/>
          <w:b/>
          <w:sz w:val="28"/>
          <w:szCs w:val="28"/>
          <w:u w:val="single"/>
        </w:rPr>
        <w:t>2017/2018</w:t>
      </w:r>
      <w:r w:rsidR="00625C02" w:rsidRPr="00625C02">
        <w:rPr>
          <w:rFonts w:ascii="Footlight MT Light" w:hAnsi="Footlight MT Light" w:cs="Times New Roman"/>
          <w:b/>
          <w:sz w:val="28"/>
          <w:szCs w:val="28"/>
        </w:rPr>
        <w:t xml:space="preserve"> </w:t>
      </w:r>
    </w:p>
    <w:p w:rsidR="00877D23" w:rsidRDefault="00C21F99" w:rsidP="00C21F99">
      <w:pPr>
        <w:jc w:val="both"/>
        <w:rPr>
          <w:rFonts w:ascii="Footlight MT Light" w:hAnsi="Footlight MT Light" w:cs="Times New Roman"/>
          <w:sz w:val="28"/>
          <w:szCs w:val="28"/>
        </w:rPr>
      </w:pPr>
      <w:r w:rsidRPr="00C21F99">
        <w:rPr>
          <w:rFonts w:ascii="Footlight MT Light" w:hAnsi="Footlight MT Light" w:cs="Times New Roman"/>
          <w:sz w:val="28"/>
          <w:szCs w:val="28"/>
        </w:rPr>
        <w:t>The</w:t>
      </w:r>
      <w:r>
        <w:rPr>
          <w:rFonts w:ascii="Footlight MT Light" w:hAnsi="Footlight MT Light" w:cs="Times New Roman"/>
          <w:sz w:val="28"/>
          <w:szCs w:val="28"/>
        </w:rPr>
        <w:t xml:space="preserve"> Members deliberated and agreed that the </w:t>
      </w:r>
      <w:proofErr w:type="spellStart"/>
      <w:r>
        <w:rPr>
          <w:rFonts w:ascii="Footlight MT Light" w:hAnsi="Footlight MT Light" w:cs="Times New Roman"/>
          <w:sz w:val="28"/>
          <w:szCs w:val="28"/>
        </w:rPr>
        <w:t>Kshs</w:t>
      </w:r>
      <w:proofErr w:type="spellEnd"/>
      <w:r>
        <w:rPr>
          <w:rFonts w:ascii="Footlight MT Light" w:hAnsi="Footlight MT Light" w:cs="Times New Roman"/>
          <w:sz w:val="28"/>
          <w:szCs w:val="28"/>
        </w:rPr>
        <w:t xml:space="preserve">. 733,600 that was declined in F/Y 2017/18 under the additional funds proposal be allocated to ACK St Andrews </w:t>
      </w:r>
      <w:proofErr w:type="spellStart"/>
      <w:r>
        <w:rPr>
          <w:rFonts w:ascii="Footlight MT Light" w:hAnsi="Footlight MT Light" w:cs="Times New Roman"/>
          <w:sz w:val="28"/>
          <w:szCs w:val="28"/>
        </w:rPr>
        <w:t>Ndenderu</w:t>
      </w:r>
      <w:proofErr w:type="spellEnd"/>
      <w:r>
        <w:rPr>
          <w:rFonts w:ascii="Footlight MT Light" w:hAnsi="Footlight MT Light" w:cs="Times New Roman"/>
          <w:sz w:val="28"/>
          <w:szCs w:val="28"/>
        </w:rPr>
        <w:t xml:space="preserve"> </w:t>
      </w:r>
      <w:r w:rsidRPr="00C21F99">
        <w:rPr>
          <w:rFonts w:ascii="Footlight MT Light" w:hAnsi="Footlight MT Light" w:cs="Times New Roman"/>
          <w:sz w:val="28"/>
          <w:szCs w:val="28"/>
        </w:rPr>
        <w:t>for furnishing, fitting and equipping the laboratory</w:t>
      </w:r>
      <w:r>
        <w:rPr>
          <w:rFonts w:ascii="Footlight MT Light" w:hAnsi="Footlight MT Light" w:cs="Times New Roman"/>
          <w:sz w:val="28"/>
          <w:szCs w:val="28"/>
        </w:rPr>
        <w:t>. The funds had been allocated</w:t>
      </w:r>
      <w:r w:rsidR="009E5D63">
        <w:rPr>
          <w:rFonts w:ascii="Footlight MT Light" w:hAnsi="Footlight MT Light" w:cs="Times New Roman"/>
          <w:sz w:val="28"/>
          <w:szCs w:val="28"/>
        </w:rPr>
        <w:t xml:space="preserve"> under the additional funds of </w:t>
      </w:r>
      <w:proofErr w:type="spellStart"/>
      <w:r w:rsidR="009E5D63">
        <w:rPr>
          <w:rFonts w:ascii="Footlight MT Light" w:hAnsi="Footlight MT Light" w:cs="Times New Roman"/>
          <w:sz w:val="28"/>
          <w:szCs w:val="28"/>
        </w:rPr>
        <w:t>Kshs</w:t>
      </w:r>
      <w:proofErr w:type="spellEnd"/>
      <w:r w:rsidR="009E5D63">
        <w:rPr>
          <w:rFonts w:ascii="Footlight MT Light" w:hAnsi="Footlight MT Light" w:cs="Times New Roman"/>
          <w:sz w:val="28"/>
          <w:szCs w:val="28"/>
        </w:rPr>
        <w:t xml:space="preserve">. </w:t>
      </w:r>
      <w:r w:rsidR="009E5D63" w:rsidRPr="009E5D63">
        <w:rPr>
          <w:rFonts w:ascii="Footlight MT Light" w:hAnsi="Footlight MT Light" w:cs="Tahoma"/>
          <w:color w:val="000000"/>
          <w:sz w:val="28"/>
          <w:szCs w:val="28"/>
        </w:rPr>
        <w:t>11,379,310.34</w:t>
      </w:r>
      <w:r w:rsidR="009E5D63">
        <w:rPr>
          <w:rFonts w:ascii="Footlight MT Light" w:hAnsi="Footlight MT Light" w:cs="Times New Roman"/>
          <w:sz w:val="28"/>
          <w:szCs w:val="28"/>
        </w:rPr>
        <w:t xml:space="preserve">   as below:</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0"/>
        <w:gridCol w:w="2160"/>
        <w:gridCol w:w="2070"/>
      </w:tblGrid>
      <w:tr w:rsidR="009E5D63" w:rsidRPr="009E5D63" w:rsidTr="009E5D63">
        <w:trPr>
          <w:trHeight w:val="710"/>
        </w:trPr>
        <w:tc>
          <w:tcPr>
            <w:tcW w:w="5490" w:type="dxa"/>
            <w:tcMar>
              <w:top w:w="0" w:type="dxa"/>
              <w:left w:w="108" w:type="dxa"/>
              <w:bottom w:w="0" w:type="dxa"/>
              <w:right w:w="108" w:type="dxa"/>
            </w:tcMar>
            <w:hideMark/>
          </w:tcPr>
          <w:p w:rsidR="009E5D63" w:rsidRPr="009E5D63" w:rsidRDefault="009E5D63" w:rsidP="009E5D63">
            <w:pPr>
              <w:spacing w:line="240" w:lineRule="auto"/>
              <w:jc w:val="both"/>
              <w:rPr>
                <w:rFonts w:ascii="Footlight MT Light" w:eastAsia="Times New Roman" w:hAnsi="Footlight MT Light" w:cs="Tahoma"/>
                <w:color w:val="000000"/>
                <w:sz w:val="28"/>
                <w:szCs w:val="28"/>
              </w:rPr>
            </w:pPr>
            <w:proofErr w:type="spellStart"/>
            <w:r w:rsidRPr="009E5D63">
              <w:rPr>
                <w:rFonts w:ascii="Footlight MT Light" w:eastAsia="Times New Roman" w:hAnsi="Footlight MT Light" w:cs="Tahoma"/>
                <w:color w:val="000000"/>
                <w:sz w:val="28"/>
                <w:szCs w:val="28"/>
              </w:rPr>
              <w:t>Kiambaa</w:t>
            </w:r>
            <w:proofErr w:type="spellEnd"/>
            <w:r w:rsidRPr="009E5D63">
              <w:rPr>
                <w:rFonts w:ascii="Footlight MT Light" w:eastAsia="Times New Roman" w:hAnsi="Footlight MT Light" w:cs="Tahoma"/>
                <w:color w:val="000000"/>
                <w:sz w:val="28"/>
                <w:szCs w:val="28"/>
              </w:rPr>
              <w:t xml:space="preserve"> Annual Teachers Workshop-  Kshs.633,600 – To hold Workshop for teachers in the constituency to enhance quality education</w:t>
            </w:r>
            <w:r>
              <w:rPr>
                <w:rFonts w:ascii="Footlight MT Light" w:eastAsia="Times New Roman" w:hAnsi="Footlight MT Light" w:cs="Tahoma"/>
                <w:color w:val="000000"/>
                <w:sz w:val="28"/>
                <w:szCs w:val="28"/>
              </w:rPr>
              <w:t xml:space="preserve"> </w:t>
            </w:r>
          </w:p>
          <w:p w:rsidR="009E5D63" w:rsidRPr="009E5D63" w:rsidRDefault="009E5D63" w:rsidP="009E5D63">
            <w:pPr>
              <w:spacing w:line="240" w:lineRule="auto"/>
              <w:jc w:val="both"/>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The project was declined since it entails activities that are recurrent in nature hence against the NG-CDF, Act, 2015</w:t>
            </w:r>
          </w:p>
          <w:p w:rsidR="009E5D63" w:rsidRPr="009E5D63" w:rsidRDefault="009E5D63" w:rsidP="009E5D63">
            <w:pPr>
              <w:spacing w:line="240" w:lineRule="auto"/>
              <w:jc w:val="both"/>
              <w:rPr>
                <w:rFonts w:ascii="Footlight MT Light" w:eastAsia="Times New Roman" w:hAnsi="Footlight MT Light" w:cs="Tahoma"/>
                <w:color w:val="000000"/>
                <w:sz w:val="28"/>
                <w:szCs w:val="28"/>
              </w:rPr>
            </w:pPr>
          </w:p>
        </w:tc>
        <w:tc>
          <w:tcPr>
            <w:tcW w:w="2160" w:type="dxa"/>
            <w:tcMar>
              <w:top w:w="0" w:type="dxa"/>
              <w:left w:w="108" w:type="dxa"/>
              <w:bottom w:w="0" w:type="dxa"/>
              <w:right w:w="108" w:type="dxa"/>
            </w:tcMar>
            <w:hideMark/>
          </w:tcPr>
          <w:p w:rsidR="009E5D63" w:rsidRPr="009E5D63" w:rsidRDefault="009E5D63" w:rsidP="009E5D63">
            <w:pPr>
              <w:spacing w:line="240" w:lineRule="auto"/>
              <w:jc w:val="both"/>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To hold Workshop for teachers in the constituency to enhance quality education</w:t>
            </w:r>
          </w:p>
        </w:tc>
        <w:tc>
          <w:tcPr>
            <w:tcW w:w="2070" w:type="dxa"/>
            <w:tcMar>
              <w:top w:w="0" w:type="dxa"/>
              <w:left w:w="108" w:type="dxa"/>
              <w:bottom w:w="0" w:type="dxa"/>
              <w:right w:w="108" w:type="dxa"/>
            </w:tcMar>
            <w:hideMark/>
          </w:tcPr>
          <w:p w:rsidR="009E5D63" w:rsidRPr="009E5D63" w:rsidRDefault="009E5D63" w:rsidP="009E5D63">
            <w:pPr>
              <w:spacing w:line="240" w:lineRule="auto"/>
              <w:rPr>
                <w:rFonts w:ascii="Footlight MT Light" w:eastAsia="Times New Roman" w:hAnsi="Footlight MT Light" w:cs="Tahoma"/>
                <w:color w:val="000000"/>
                <w:sz w:val="28"/>
                <w:szCs w:val="28"/>
              </w:rPr>
            </w:pPr>
            <w:r w:rsidRPr="009E5D63">
              <w:rPr>
                <w:rFonts w:ascii="Footlight MT Light" w:eastAsia="Times New Roman" w:hAnsi="Footlight MT Light" w:cs="Tahoma"/>
                <w:b/>
                <w:bCs/>
                <w:i/>
                <w:iCs/>
                <w:color w:val="000000"/>
                <w:sz w:val="28"/>
                <w:szCs w:val="28"/>
              </w:rPr>
              <w:t>Declined</w:t>
            </w:r>
          </w:p>
          <w:p w:rsidR="009E5D63" w:rsidRPr="009E5D63" w:rsidRDefault="009E5D63" w:rsidP="009E5D63">
            <w:pPr>
              <w:spacing w:line="240" w:lineRule="auto"/>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 </w:t>
            </w:r>
          </w:p>
          <w:p w:rsidR="009E5D63" w:rsidRPr="009E5D63" w:rsidRDefault="009E5D63" w:rsidP="009E5D63">
            <w:pPr>
              <w:spacing w:line="240" w:lineRule="auto"/>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Capacity building of Teachers to enhance quality education is beyond the mandate of the NG-CDF</w:t>
            </w:r>
          </w:p>
        </w:tc>
      </w:tr>
      <w:tr w:rsidR="009E5D63" w:rsidRPr="009E5D63" w:rsidTr="009E5D63">
        <w:trPr>
          <w:trHeight w:val="710"/>
        </w:trPr>
        <w:tc>
          <w:tcPr>
            <w:tcW w:w="5490" w:type="dxa"/>
            <w:tcMar>
              <w:top w:w="0" w:type="dxa"/>
              <w:left w:w="108" w:type="dxa"/>
              <w:bottom w:w="0" w:type="dxa"/>
              <w:right w:w="108" w:type="dxa"/>
            </w:tcMar>
          </w:tcPr>
          <w:p w:rsidR="009E5D63" w:rsidRPr="009E5D63" w:rsidRDefault="009E5D63" w:rsidP="009E5D63">
            <w:pPr>
              <w:spacing w:line="240" w:lineRule="auto"/>
              <w:jc w:val="both"/>
              <w:rPr>
                <w:rFonts w:ascii="Footlight MT Light" w:eastAsia="Times New Roman" w:hAnsi="Footlight MT Light" w:cs="Tahoma"/>
                <w:color w:val="000000"/>
                <w:sz w:val="28"/>
                <w:szCs w:val="28"/>
              </w:rPr>
            </w:pPr>
            <w:proofErr w:type="spellStart"/>
            <w:r w:rsidRPr="009E5D63">
              <w:rPr>
                <w:rFonts w:ascii="Footlight MT Light" w:hAnsi="Footlight MT Light" w:cs="Tahoma"/>
                <w:color w:val="000000"/>
                <w:sz w:val="28"/>
                <w:szCs w:val="28"/>
              </w:rPr>
              <w:t>Kingothua</w:t>
            </w:r>
            <w:proofErr w:type="spellEnd"/>
            <w:r w:rsidRPr="009E5D63">
              <w:rPr>
                <w:rFonts w:ascii="Footlight MT Light" w:hAnsi="Footlight MT Light" w:cs="Tahoma"/>
                <w:color w:val="000000"/>
                <w:sz w:val="28"/>
                <w:szCs w:val="28"/>
              </w:rPr>
              <w:t xml:space="preserve"> Primary School – Acquiring a refurbished strong room  for safe keeping of the School books – </w:t>
            </w:r>
            <w:proofErr w:type="spellStart"/>
            <w:r w:rsidRPr="009E5D63">
              <w:rPr>
                <w:rFonts w:ascii="Footlight MT Light" w:hAnsi="Footlight MT Light" w:cs="Tahoma"/>
                <w:color w:val="000000"/>
                <w:sz w:val="28"/>
                <w:szCs w:val="28"/>
              </w:rPr>
              <w:t>Kshs</w:t>
            </w:r>
            <w:proofErr w:type="spellEnd"/>
            <w:r w:rsidRPr="009E5D63">
              <w:rPr>
                <w:rFonts w:ascii="Footlight MT Light" w:hAnsi="Footlight MT Light" w:cs="Tahoma"/>
                <w:color w:val="000000"/>
                <w:sz w:val="28"/>
                <w:szCs w:val="28"/>
              </w:rPr>
              <w:t xml:space="preserve"> 100,000</w:t>
            </w:r>
          </w:p>
        </w:tc>
        <w:tc>
          <w:tcPr>
            <w:tcW w:w="2160" w:type="dxa"/>
            <w:tcMar>
              <w:top w:w="0" w:type="dxa"/>
              <w:left w:w="108" w:type="dxa"/>
              <w:bottom w:w="0" w:type="dxa"/>
              <w:right w:w="108" w:type="dxa"/>
            </w:tcMar>
          </w:tcPr>
          <w:p w:rsidR="009E5D63" w:rsidRPr="009E5D63" w:rsidRDefault="009E5D63" w:rsidP="009E5D63">
            <w:pPr>
              <w:spacing w:line="240" w:lineRule="auto"/>
              <w:jc w:val="both"/>
              <w:rPr>
                <w:rFonts w:ascii="Footlight MT Light" w:eastAsia="Times New Roman" w:hAnsi="Footlight MT Light" w:cs="Tahoma"/>
                <w:color w:val="000000"/>
                <w:sz w:val="28"/>
                <w:szCs w:val="28"/>
              </w:rPr>
            </w:pPr>
          </w:p>
        </w:tc>
        <w:tc>
          <w:tcPr>
            <w:tcW w:w="2070" w:type="dxa"/>
            <w:tcMar>
              <w:top w:w="0" w:type="dxa"/>
              <w:left w:w="108" w:type="dxa"/>
              <w:bottom w:w="0" w:type="dxa"/>
              <w:right w:w="108" w:type="dxa"/>
            </w:tcMar>
          </w:tcPr>
          <w:p w:rsidR="009E5D63" w:rsidRPr="009E5D63" w:rsidRDefault="009E5D63" w:rsidP="009E5D63">
            <w:pPr>
              <w:spacing w:line="240" w:lineRule="auto"/>
              <w:jc w:val="both"/>
              <w:rPr>
                <w:rFonts w:ascii="Footlight MT Light" w:eastAsia="Times New Roman" w:hAnsi="Footlight MT Light" w:cs="Tahoma"/>
                <w:color w:val="000000"/>
                <w:sz w:val="28"/>
                <w:szCs w:val="28"/>
              </w:rPr>
            </w:pPr>
            <w:r w:rsidRPr="009E5D63">
              <w:rPr>
                <w:rFonts w:ascii="Footlight MT Light" w:eastAsia="Times New Roman" w:hAnsi="Footlight MT Light" w:cs="Tahoma"/>
                <w:b/>
                <w:bCs/>
                <w:i/>
                <w:iCs/>
                <w:color w:val="000000"/>
                <w:sz w:val="28"/>
                <w:szCs w:val="28"/>
              </w:rPr>
              <w:t>Deferred</w:t>
            </w:r>
          </w:p>
          <w:p w:rsidR="009E5D63" w:rsidRPr="009E5D63" w:rsidRDefault="009E5D63" w:rsidP="009E5D63">
            <w:pPr>
              <w:spacing w:line="240" w:lineRule="auto"/>
              <w:jc w:val="both"/>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 </w:t>
            </w:r>
          </w:p>
          <w:p w:rsidR="009E5D63" w:rsidRPr="009E5D63" w:rsidRDefault="009E5D63" w:rsidP="009E5D63">
            <w:pPr>
              <w:spacing w:line="240" w:lineRule="auto"/>
              <w:jc w:val="both"/>
              <w:rPr>
                <w:rFonts w:ascii="Footlight MT Light" w:eastAsia="Times New Roman" w:hAnsi="Footlight MT Light" w:cs="Tahoma"/>
                <w:color w:val="000000"/>
                <w:sz w:val="28"/>
                <w:szCs w:val="28"/>
              </w:rPr>
            </w:pPr>
            <w:r w:rsidRPr="009E5D63">
              <w:rPr>
                <w:rFonts w:ascii="Footlight MT Light" w:eastAsia="Times New Roman" w:hAnsi="Footlight MT Light" w:cs="Tahoma"/>
                <w:color w:val="000000"/>
                <w:sz w:val="28"/>
                <w:szCs w:val="28"/>
              </w:rPr>
              <w:t>NG-CDFC to provide more information on the project</w:t>
            </w:r>
          </w:p>
        </w:tc>
      </w:tr>
    </w:tbl>
    <w:p w:rsidR="009E5D63" w:rsidRDefault="009E5D63" w:rsidP="00C21F99">
      <w:pPr>
        <w:jc w:val="both"/>
        <w:rPr>
          <w:rFonts w:ascii="Footlight MT Light" w:hAnsi="Footlight MT Light" w:cs="Times New Roman"/>
          <w:sz w:val="28"/>
          <w:szCs w:val="28"/>
        </w:rPr>
      </w:pPr>
      <w:r>
        <w:rPr>
          <w:rFonts w:ascii="Footlight MT Light" w:hAnsi="Footlight MT Light" w:cs="Times New Roman"/>
          <w:sz w:val="28"/>
          <w:szCs w:val="28"/>
        </w:rPr>
        <w:t xml:space="preserve"> The School was not able to provide more information to the NG-CDF on the project. The NG-CDFC therefore decided to allocate the funds as above.</w:t>
      </w:r>
    </w:p>
    <w:p w:rsidR="00877D23" w:rsidRDefault="00877D23" w:rsidP="00877D23">
      <w:pPr>
        <w:jc w:val="both"/>
        <w:rPr>
          <w:rFonts w:ascii="Footlight MT Light" w:hAnsi="Footlight MT Light" w:cs="Times New Roman"/>
          <w:b/>
          <w:sz w:val="28"/>
          <w:szCs w:val="28"/>
          <w:u w:val="single"/>
        </w:rPr>
      </w:pPr>
      <w:r w:rsidRPr="00C21F99">
        <w:rPr>
          <w:rFonts w:ascii="Footlight MT Light" w:hAnsi="Footlight MT Light" w:cs="Times New Roman"/>
          <w:b/>
          <w:sz w:val="28"/>
          <w:szCs w:val="28"/>
          <w:u w:val="single"/>
        </w:rPr>
        <w:t>MIN: KMBNG-CDF MIN 0</w:t>
      </w:r>
      <w:r w:rsidR="00625C02">
        <w:rPr>
          <w:rFonts w:ascii="Footlight MT Light" w:hAnsi="Footlight MT Light" w:cs="Times New Roman"/>
          <w:b/>
          <w:sz w:val="28"/>
          <w:szCs w:val="28"/>
          <w:u w:val="single"/>
        </w:rPr>
        <w:t>4</w:t>
      </w:r>
      <w:r w:rsidRPr="00C21F99">
        <w:rPr>
          <w:rFonts w:ascii="Footlight MT Light" w:hAnsi="Footlight MT Light" w:cs="Times New Roman"/>
          <w:b/>
          <w:sz w:val="28"/>
          <w:szCs w:val="28"/>
          <w:u w:val="single"/>
        </w:rPr>
        <w:t>/21/11/2018</w:t>
      </w:r>
      <w:r w:rsidRPr="00C21F99">
        <w:rPr>
          <w:rFonts w:ascii="Footlight MT Light" w:hAnsi="Footlight MT Light" w:cs="Times New Roman"/>
          <w:b/>
          <w:sz w:val="28"/>
          <w:szCs w:val="28"/>
        </w:rPr>
        <w:t xml:space="preserve"> </w:t>
      </w:r>
      <w:r>
        <w:rPr>
          <w:rFonts w:ascii="Footlight MT Light" w:hAnsi="Footlight MT Light" w:cs="Times New Roman"/>
          <w:b/>
          <w:sz w:val="28"/>
          <w:szCs w:val="28"/>
          <w:u w:val="single"/>
        </w:rPr>
        <w:t>KIAMBAA CHIEF OFFICE MULTIPURPOSE HALL</w:t>
      </w:r>
    </w:p>
    <w:p w:rsidR="00877D23" w:rsidRPr="00C21F99" w:rsidRDefault="00877D23" w:rsidP="00C21F99">
      <w:pPr>
        <w:jc w:val="both"/>
        <w:rPr>
          <w:rFonts w:ascii="Footlight MT Light" w:hAnsi="Footlight MT Light" w:cs="Times New Roman"/>
          <w:sz w:val="28"/>
          <w:szCs w:val="28"/>
        </w:rPr>
      </w:pPr>
      <w:r>
        <w:rPr>
          <w:rFonts w:ascii="Footlight MT Light" w:hAnsi="Footlight MT Light" w:cs="Times New Roman"/>
          <w:sz w:val="28"/>
          <w:szCs w:val="28"/>
        </w:rPr>
        <w:t xml:space="preserve">The Members were informed on the progress of the project. A change of activity had been sent to the NG-CDF Board and was awaiting the </w:t>
      </w:r>
      <w:r w:rsidR="0010723F">
        <w:rPr>
          <w:rFonts w:ascii="Footlight MT Light" w:hAnsi="Footlight MT Light" w:cs="Times New Roman"/>
          <w:sz w:val="28"/>
          <w:szCs w:val="28"/>
        </w:rPr>
        <w:t xml:space="preserve">approval. The approval was </w:t>
      </w:r>
      <w:r w:rsidR="0010723F">
        <w:rPr>
          <w:rFonts w:ascii="Footlight MT Light" w:hAnsi="Footlight MT Light" w:cs="Times New Roman"/>
          <w:sz w:val="28"/>
          <w:szCs w:val="28"/>
        </w:rPr>
        <w:lastRenderedPageBreak/>
        <w:t xml:space="preserve">pegged on the </w:t>
      </w:r>
      <w:r w:rsidR="0010723F" w:rsidRPr="00877D23">
        <w:rPr>
          <w:rFonts w:ascii="Footlight MT Light" w:hAnsi="Footlight MT Light" w:cs="Tahoma"/>
          <w:color w:val="000000"/>
          <w:sz w:val="28"/>
          <w:szCs w:val="28"/>
        </w:rPr>
        <w:t>Ministry of Interior and Coordination of National Government on policy document of police staff housing</w:t>
      </w:r>
      <w:r w:rsidR="0010723F">
        <w:rPr>
          <w:rFonts w:ascii="Footlight MT Light" w:hAnsi="Footlight MT Light" w:cs="Tahoma"/>
          <w:color w:val="000000"/>
          <w:sz w:val="28"/>
          <w:szCs w:val="28"/>
        </w:rPr>
        <w:t>.</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0"/>
        <w:gridCol w:w="2430"/>
        <w:gridCol w:w="2070"/>
        <w:gridCol w:w="2880"/>
      </w:tblGrid>
      <w:tr w:rsidR="00877D23" w:rsidRPr="00877D23" w:rsidTr="00877D23">
        <w:trPr>
          <w:trHeight w:val="368"/>
        </w:trPr>
        <w:tc>
          <w:tcPr>
            <w:tcW w:w="243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proofErr w:type="spellStart"/>
            <w:r w:rsidRPr="00877D23">
              <w:rPr>
                <w:rFonts w:ascii="Footlight MT Light" w:eastAsia="Times New Roman" w:hAnsi="Footlight MT Light" w:cs="Tahoma"/>
                <w:color w:val="000000"/>
                <w:sz w:val="28"/>
                <w:szCs w:val="28"/>
              </w:rPr>
              <w:t>Kiambaa</w:t>
            </w:r>
            <w:proofErr w:type="spellEnd"/>
            <w:r w:rsidRPr="00877D23">
              <w:rPr>
                <w:rFonts w:ascii="Footlight MT Light" w:eastAsia="Times New Roman" w:hAnsi="Footlight MT Light" w:cs="Tahoma"/>
                <w:color w:val="000000"/>
                <w:sz w:val="28"/>
                <w:szCs w:val="28"/>
              </w:rPr>
              <w:t xml:space="preserve"> chief office - Construction of office and resource </w:t>
            </w:r>
            <w:proofErr w:type="spellStart"/>
            <w:r w:rsidRPr="00877D23">
              <w:rPr>
                <w:rFonts w:ascii="Footlight MT Light" w:eastAsia="Times New Roman" w:hAnsi="Footlight MT Light" w:cs="Tahoma"/>
                <w:color w:val="000000"/>
                <w:sz w:val="28"/>
                <w:szCs w:val="28"/>
              </w:rPr>
              <w:t>centre</w:t>
            </w:r>
            <w:proofErr w:type="spellEnd"/>
            <w:r w:rsidRPr="00877D23">
              <w:rPr>
                <w:rFonts w:ascii="Footlight MT Light" w:eastAsia="Times New Roman" w:hAnsi="Footlight MT Light" w:cs="Tahoma"/>
                <w:color w:val="000000"/>
                <w:sz w:val="28"/>
                <w:szCs w:val="28"/>
              </w:rPr>
              <w:t xml:space="preserve"> to completion</w:t>
            </w:r>
            <w:r>
              <w:rPr>
                <w:rFonts w:ascii="Footlight MT Light" w:eastAsia="Times New Roman" w:hAnsi="Footlight MT Light" w:cs="Tahoma"/>
                <w:color w:val="000000"/>
                <w:sz w:val="28"/>
                <w:szCs w:val="28"/>
              </w:rPr>
              <w:t xml:space="preserve"> – 2016/2017 – </w:t>
            </w:r>
            <w:proofErr w:type="spellStart"/>
            <w:r>
              <w:rPr>
                <w:rFonts w:ascii="Footlight MT Light" w:eastAsia="Times New Roman" w:hAnsi="Footlight MT Light" w:cs="Tahoma"/>
                <w:color w:val="000000"/>
                <w:sz w:val="28"/>
                <w:szCs w:val="28"/>
              </w:rPr>
              <w:t>Kshs</w:t>
            </w:r>
            <w:proofErr w:type="spellEnd"/>
            <w:r>
              <w:rPr>
                <w:rFonts w:ascii="Footlight MT Light" w:eastAsia="Times New Roman" w:hAnsi="Footlight MT Light" w:cs="Tahoma"/>
                <w:color w:val="000000"/>
                <w:sz w:val="28"/>
                <w:szCs w:val="28"/>
              </w:rPr>
              <w:t>. 4,000,000</w:t>
            </w:r>
          </w:p>
        </w:tc>
        <w:tc>
          <w:tcPr>
            <w:tcW w:w="243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proofErr w:type="spellStart"/>
            <w:r w:rsidRPr="00877D23">
              <w:rPr>
                <w:rFonts w:ascii="Footlight MT Light" w:eastAsia="Times New Roman" w:hAnsi="Footlight MT Light" w:cs="Tahoma"/>
                <w:color w:val="000000"/>
                <w:sz w:val="28"/>
                <w:szCs w:val="28"/>
              </w:rPr>
              <w:t>Kiambaa</w:t>
            </w:r>
            <w:proofErr w:type="spellEnd"/>
            <w:r w:rsidRPr="00877D23">
              <w:rPr>
                <w:rFonts w:ascii="Footlight MT Light" w:eastAsia="Times New Roman" w:hAnsi="Footlight MT Light" w:cs="Tahoma"/>
                <w:color w:val="000000"/>
                <w:sz w:val="28"/>
                <w:szCs w:val="28"/>
              </w:rPr>
              <w:t xml:space="preserve"> chief office – Construction of 4 units self-contained police residential houses</w:t>
            </w:r>
          </w:p>
        </w:tc>
        <w:tc>
          <w:tcPr>
            <w:tcW w:w="207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r w:rsidRPr="00877D23">
              <w:rPr>
                <w:rFonts w:ascii="Footlight MT Light" w:eastAsia="Times New Roman" w:hAnsi="Footlight MT Light" w:cs="Tahoma"/>
                <w:color w:val="000000"/>
                <w:sz w:val="28"/>
                <w:szCs w:val="28"/>
              </w:rPr>
              <w:t>Urgent need for accommodation for police officers</w:t>
            </w:r>
          </w:p>
        </w:tc>
        <w:tc>
          <w:tcPr>
            <w:tcW w:w="288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r w:rsidRPr="00877D23">
              <w:rPr>
                <w:rFonts w:ascii="Footlight MT Light" w:eastAsia="Times New Roman" w:hAnsi="Footlight MT Light" w:cs="Tahoma"/>
                <w:b/>
                <w:bCs/>
                <w:color w:val="000000"/>
                <w:sz w:val="28"/>
                <w:szCs w:val="28"/>
              </w:rPr>
              <w:t>Deferred</w:t>
            </w:r>
          </w:p>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r w:rsidRPr="00877D23">
              <w:rPr>
                <w:rFonts w:ascii="Footlight MT Light" w:eastAsia="Times New Roman" w:hAnsi="Footlight MT Light" w:cs="Tahoma"/>
                <w:color w:val="000000"/>
                <w:sz w:val="28"/>
                <w:szCs w:val="28"/>
              </w:rPr>
              <w:t> </w:t>
            </w:r>
          </w:p>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r w:rsidRPr="00877D23">
              <w:rPr>
                <w:rFonts w:ascii="Footlight MT Light" w:eastAsia="Times New Roman" w:hAnsi="Footlight MT Light" w:cs="Tahoma"/>
                <w:color w:val="000000"/>
                <w:sz w:val="28"/>
                <w:szCs w:val="28"/>
              </w:rPr>
              <w:t>NG-CDF Board management to follow up with the Ministry of Interior and Coordination of National Government on policy document of police staff housing</w:t>
            </w:r>
          </w:p>
        </w:tc>
      </w:tr>
      <w:tr w:rsidR="00877D23" w:rsidRPr="00877D23" w:rsidTr="00877D23">
        <w:trPr>
          <w:trHeight w:val="368"/>
        </w:trPr>
        <w:tc>
          <w:tcPr>
            <w:tcW w:w="243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proofErr w:type="spellStart"/>
            <w:r w:rsidRPr="00877D23">
              <w:rPr>
                <w:rFonts w:ascii="Footlight MT Light" w:eastAsia="Times New Roman" w:hAnsi="Footlight MT Light" w:cs="Tahoma"/>
                <w:color w:val="000000"/>
                <w:sz w:val="28"/>
                <w:szCs w:val="28"/>
              </w:rPr>
              <w:t>Kiambaa</w:t>
            </w:r>
            <w:proofErr w:type="spellEnd"/>
            <w:r w:rsidRPr="00877D23">
              <w:rPr>
                <w:rFonts w:ascii="Footlight MT Light" w:eastAsia="Times New Roman" w:hAnsi="Footlight MT Light" w:cs="Tahoma"/>
                <w:color w:val="000000"/>
                <w:sz w:val="28"/>
                <w:szCs w:val="28"/>
              </w:rPr>
              <w:t xml:space="preserve"> chief office - Construction of 4 unit </w:t>
            </w:r>
            <w:proofErr w:type="spellStart"/>
            <w:r w:rsidRPr="00877D23">
              <w:rPr>
                <w:rFonts w:ascii="Footlight MT Light" w:eastAsia="Times New Roman" w:hAnsi="Footlight MT Light" w:cs="Tahoma"/>
                <w:color w:val="000000"/>
                <w:sz w:val="28"/>
                <w:szCs w:val="28"/>
              </w:rPr>
              <w:t>self contained</w:t>
            </w:r>
            <w:proofErr w:type="spellEnd"/>
            <w:r w:rsidRPr="00877D23">
              <w:rPr>
                <w:rFonts w:ascii="Footlight MT Light" w:eastAsia="Times New Roman" w:hAnsi="Footlight MT Light" w:cs="Tahoma"/>
                <w:color w:val="000000"/>
                <w:sz w:val="28"/>
                <w:szCs w:val="28"/>
              </w:rPr>
              <w:t xml:space="preserve"> police residential houses @Kshs.5,000,000 and completion of resource hall plastering and painting @ </w:t>
            </w:r>
            <w:proofErr w:type="spellStart"/>
            <w:r w:rsidRPr="00877D23">
              <w:rPr>
                <w:rFonts w:ascii="Footlight MT Light" w:eastAsia="Times New Roman" w:hAnsi="Footlight MT Light" w:cs="Tahoma"/>
                <w:color w:val="000000"/>
                <w:sz w:val="28"/>
                <w:szCs w:val="28"/>
              </w:rPr>
              <w:t>Kshs</w:t>
            </w:r>
            <w:proofErr w:type="spellEnd"/>
            <w:r w:rsidRPr="00877D23">
              <w:rPr>
                <w:rFonts w:ascii="Footlight MT Light" w:eastAsia="Times New Roman" w:hAnsi="Footlight MT Light" w:cs="Tahoma"/>
                <w:color w:val="000000"/>
                <w:sz w:val="28"/>
                <w:szCs w:val="28"/>
              </w:rPr>
              <w:t>. 1,000,000</w:t>
            </w:r>
            <w:r>
              <w:rPr>
                <w:rFonts w:ascii="Footlight MT Light" w:eastAsia="Times New Roman" w:hAnsi="Footlight MT Light" w:cs="Tahoma"/>
                <w:color w:val="000000"/>
                <w:sz w:val="28"/>
                <w:szCs w:val="28"/>
              </w:rPr>
              <w:t xml:space="preserve"> / F/Y 2017/18</w:t>
            </w:r>
          </w:p>
        </w:tc>
        <w:tc>
          <w:tcPr>
            <w:tcW w:w="2430" w:type="dxa"/>
            <w:tcMar>
              <w:top w:w="0" w:type="dxa"/>
              <w:left w:w="108" w:type="dxa"/>
              <w:bottom w:w="0" w:type="dxa"/>
              <w:right w:w="108" w:type="dxa"/>
            </w:tcMar>
            <w:hideMark/>
          </w:tcPr>
          <w:p w:rsidR="00877D23" w:rsidRPr="00877D23" w:rsidRDefault="00877D23" w:rsidP="00877D23">
            <w:pPr>
              <w:spacing w:after="0" w:line="240" w:lineRule="auto"/>
              <w:jc w:val="both"/>
              <w:rPr>
                <w:rFonts w:ascii="Footlight MT Light" w:eastAsia="Times New Roman" w:hAnsi="Footlight MT Light" w:cs="Tahoma"/>
                <w:color w:val="000000"/>
                <w:sz w:val="28"/>
                <w:szCs w:val="28"/>
              </w:rPr>
            </w:pPr>
            <w:proofErr w:type="spellStart"/>
            <w:r w:rsidRPr="00877D23">
              <w:rPr>
                <w:rFonts w:ascii="Footlight MT Light" w:eastAsia="Times New Roman" w:hAnsi="Footlight MT Light" w:cs="Tahoma"/>
                <w:color w:val="000000"/>
                <w:sz w:val="28"/>
                <w:szCs w:val="28"/>
              </w:rPr>
              <w:t>Kiambaa</w:t>
            </w:r>
            <w:proofErr w:type="spellEnd"/>
            <w:r w:rsidRPr="00877D23">
              <w:rPr>
                <w:rFonts w:ascii="Footlight MT Light" w:eastAsia="Times New Roman" w:hAnsi="Footlight MT Light" w:cs="Tahoma"/>
                <w:color w:val="000000"/>
                <w:sz w:val="28"/>
                <w:szCs w:val="28"/>
              </w:rPr>
              <w:t xml:space="preserve"> chief office, Kshs.6,000,000 – Construction of a multipurpose hall, Kshs.5,000,000 and additional funds for construction of 4 units self-contained police residential houses</w:t>
            </w:r>
          </w:p>
        </w:tc>
        <w:tc>
          <w:tcPr>
            <w:tcW w:w="2070" w:type="dxa"/>
            <w:vAlign w:val="center"/>
            <w:hideMark/>
          </w:tcPr>
          <w:p w:rsidR="00877D23" w:rsidRPr="00877D23" w:rsidRDefault="00877D23" w:rsidP="00877D23">
            <w:pPr>
              <w:spacing w:after="0" w:line="240" w:lineRule="auto"/>
              <w:rPr>
                <w:rFonts w:ascii="Footlight MT Light" w:eastAsia="Times New Roman" w:hAnsi="Footlight MT Light" w:cs="Times New Roman"/>
                <w:sz w:val="28"/>
                <w:szCs w:val="28"/>
              </w:rPr>
            </w:pPr>
          </w:p>
        </w:tc>
        <w:tc>
          <w:tcPr>
            <w:tcW w:w="2880" w:type="dxa"/>
            <w:vAlign w:val="center"/>
            <w:hideMark/>
          </w:tcPr>
          <w:p w:rsidR="00877D23" w:rsidRPr="00877D23" w:rsidRDefault="00877D23" w:rsidP="00877D23">
            <w:pPr>
              <w:spacing w:after="0" w:line="240" w:lineRule="auto"/>
              <w:rPr>
                <w:rFonts w:ascii="Footlight MT Light" w:eastAsia="Times New Roman" w:hAnsi="Footlight MT Light" w:cs="Times New Roman"/>
                <w:sz w:val="28"/>
                <w:szCs w:val="28"/>
              </w:rPr>
            </w:pPr>
            <w:r w:rsidRPr="00877D23">
              <w:rPr>
                <w:rFonts w:ascii="Footlight MT Light" w:hAnsi="Footlight MT Light" w:cs="Tahoma"/>
                <w:b/>
                <w:bCs/>
                <w:color w:val="000000"/>
                <w:sz w:val="28"/>
                <w:szCs w:val="28"/>
              </w:rPr>
              <w:t>Approved </w:t>
            </w:r>
            <w:r w:rsidRPr="00877D23">
              <w:rPr>
                <w:rFonts w:ascii="Footlight MT Light" w:hAnsi="Footlight MT Light" w:cs="Tahoma"/>
                <w:color w:val="000000"/>
                <w:sz w:val="28"/>
                <w:szCs w:val="28"/>
              </w:rPr>
              <w:t>apart from construction of police residential houses which was deferred subject to the management following up with the Ministry of Interior and Coordination of National Government on policy document of police staff housing</w:t>
            </w:r>
          </w:p>
        </w:tc>
      </w:tr>
    </w:tbl>
    <w:p w:rsidR="00C21F99" w:rsidRPr="00C21F99" w:rsidRDefault="00C21F99" w:rsidP="00C21F99">
      <w:pPr>
        <w:jc w:val="both"/>
        <w:rPr>
          <w:rFonts w:ascii="Footlight MT Light" w:hAnsi="Footlight MT Light" w:cs="Times New Roman"/>
          <w:sz w:val="28"/>
          <w:szCs w:val="28"/>
        </w:rPr>
      </w:pPr>
    </w:p>
    <w:p w:rsidR="00E03466" w:rsidRDefault="009227CE" w:rsidP="009227CE">
      <w:pPr>
        <w:spacing w:after="0" w:line="360" w:lineRule="auto"/>
        <w:ind w:left="3600" w:hanging="3600"/>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 xml:space="preserve">MIN: </w:t>
      </w:r>
      <w:r w:rsidRPr="00470D62">
        <w:rPr>
          <w:rFonts w:ascii="Footlight MT Light" w:hAnsi="Footlight MT Light" w:cs="Times New Roman"/>
          <w:b/>
          <w:sz w:val="28"/>
          <w:szCs w:val="28"/>
          <w:u w:val="single"/>
        </w:rPr>
        <w:t xml:space="preserve">KMBNG-CDF MIN </w:t>
      </w:r>
      <w:r>
        <w:rPr>
          <w:rFonts w:ascii="Footlight MT Light" w:hAnsi="Footlight MT Light" w:cs="Times New Roman"/>
          <w:b/>
          <w:sz w:val="28"/>
          <w:szCs w:val="28"/>
          <w:u w:val="single"/>
        </w:rPr>
        <w:t>0</w:t>
      </w:r>
      <w:r w:rsidR="00625C02">
        <w:rPr>
          <w:rFonts w:ascii="Footlight MT Light" w:hAnsi="Footlight MT Light" w:cs="Times New Roman"/>
          <w:b/>
          <w:sz w:val="28"/>
          <w:szCs w:val="28"/>
          <w:u w:val="single"/>
        </w:rPr>
        <w:t>5</w:t>
      </w:r>
      <w:r>
        <w:rPr>
          <w:rFonts w:ascii="Footlight MT Light" w:hAnsi="Footlight MT Light" w:cs="Times New Roman"/>
          <w:b/>
          <w:sz w:val="28"/>
          <w:szCs w:val="28"/>
          <w:u w:val="single"/>
        </w:rPr>
        <w:t>/</w:t>
      </w:r>
      <w:r w:rsidRPr="00470D62">
        <w:rPr>
          <w:rFonts w:ascii="Footlight MT Light" w:hAnsi="Footlight MT Light" w:cs="Times New Roman"/>
          <w:b/>
          <w:sz w:val="28"/>
          <w:szCs w:val="28"/>
          <w:u w:val="single"/>
        </w:rPr>
        <w:t>/</w:t>
      </w:r>
      <w:r>
        <w:rPr>
          <w:rFonts w:ascii="Footlight MT Light" w:hAnsi="Footlight MT Light" w:cs="Times New Roman"/>
          <w:b/>
          <w:sz w:val="28"/>
          <w:szCs w:val="28"/>
          <w:u w:val="single"/>
        </w:rPr>
        <w:t>21/11</w:t>
      </w:r>
      <w:r w:rsidRPr="00470D62">
        <w:rPr>
          <w:rFonts w:ascii="Footlight MT Light" w:hAnsi="Footlight MT Light" w:cs="Times New Roman"/>
          <w:b/>
          <w:sz w:val="28"/>
          <w:szCs w:val="28"/>
          <w:u w:val="single"/>
        </w:rPr>
        <w:t>/ 2018</w:t>
      </w:r>
      <w:r w:rsidR="00625C02">
        <w:rPr>
          <w:rFonts w:ascii="Footlight MT Light" w:eastAsia="Times New Roman" w:hAnsi="Footlight MT Light" w:cs="Times New Roman"/>
          <w:b/>
          <w:sz w:val="28"/>
        </w:rPr>
        <w:t xml:space="preserve"> </w:t>
      </w:r>
      <w:r w:rsidR="00E03466">
        <w:rPr>
          <w:rFonts w:ascii="Footlight MT Light" w:eastAsia="Times New Roman" w:hAnsi="Footlight MT Light" w:cs="Times New Roman"/>
          <w:b/>
          <w:sz w:val="28"/>
          <w:u w:val="single"/>
        </w:rPr>
        <w:t>SPORTS</w:t>
      </w:r>
      <w:r w:rsidR="00625C02">
        <w:rPr>
          <w:rFonts w:ascii="Footlight MT Light" w:eastAsia="Times New Roman" w:hAnsi="Footlight MT Light" w:cs="Times New Roman"/>
          <w:b/>
          <w:sz w:val="28"/>
          <w:u w:val="single"/>
        </w:rPr>
        <w:t xml:space="preserve"> ACTIVITY F/Y 2017/18</w:t>
      </w:r>
    </w:p>
    <w:p w:rsidR="00B70185" w:rsidRDefault="00E03466" w:rsidP="009227CE">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The sports de</w:t>
      </w:r>
      <w:r w:rsidR="00B70185">
        <w:rPr>
          <w:rFonts w:ascii="Footlight MT Light" w:eastAsia="Times New Roman" w:hAnsi="Footlight MT Light" w:cs="Times New Roman"/>
          <w:sz w:val="28"/>
        </w:rPr>
        <w:t>partment will provide 1 ball and cones each team. Also they will</w:t>
      </w:r>
    </w:p>
    <w:p w:rsidR="00B70185" w:rsidRDefault="00B70185" w:rsidP="009227CE">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 xml:space="preserve"> Provide uniforms for children and girls teams. However the committee is awaiting </w:t>
      </w:r>
    </w:p>
    <w:p w:rsidR="00B70185" w:rsidRDefault="00B70185" w:rsidP="009227CE">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The area MP to launch the tournaments.</w:t>
      </w:r>
    </w:p>
    <w:p w:rsidR="0015292E" w:rsidRDefault="0015292E" w:rsidP="009227CE">
      <w:pPr>
        <w:spacing w:after="0" w:line="360" w:lineRule="auto"/>
        <w:ind w:left="3600" w:hanging="3600"/>
        <w:jc w:val="both"/>
        <w:rPr>
          <w:rFonts w:ascii="Footlight MT Light" w:eastAsia="Times New Roman" w:hAnsi="Footlight MT Light" w:cs="Times New Roman"/>
          <w:sz w:val="28"/>
        </w:rPr>
      </w:pPr>
    </w:p>
    <w:p w:rsidR="0015292E" w:rsidRDefault="0015292E" w:rsidP="00625C02">
      <w:pPr>
        <w:spacing w:after="0" w:line="360" w:lineRule="auto"/>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 xml:space="preserve">MIN: </w:t>
      </w:r>
      <w:r w:rsidRPr="00470D62">
        <w:rPr>
          <w:rFonts w:ascii="Footlight MT Light" w:hAnsi="Footlight MT Light" w:cs="Times New Roman"/>
          <w:b/>
          <w:sz w:val="28"/>
          <w:szCs w:val="28"/>
          <w:u w:val="single"/>
        </w:rPr>
        <w:t xml:space="preserve">KMBNG-CDF MIN </w:t>
      </w:r>
      <w:r>
        <w:rPr>
          <w:rFonts w:ascii="Footlight MT Light" w:hAnsi="Footlight MT Light" w:cs="Times New Roman"/>
          <w:b/>
          <w:sz w:val="28"/>
          <w:szCs w:val="28"/>
          <w:u w:val="single"/>
        </w:rPr>
        <w:t>0</w:t>
      </w:r>
      <w:r w:rsidR="00CF7EB4">
        <w:rPr>
          <w:rFonts w:ascii="Footlight MT Light" w:hAnsi="Footlight MT Light" w:cs="Times New Roman"/>
          <w:b/>
          <w:sz w:val="28"/>
          <w:szCs w:val="28"/>
          <w:u w:val="single"/>
        </w:rPr>
        <w:t>6</w:t>
      </w:r>
      <w:r>
        <w:rPr>
          <w:rFonts w:ascii="Footlight MT Light" w:hAnsi="Footlight MT Light" w:cs="Times New Roman"/>
          <w:b/>
          <w:sz w:val="28"/>
          <w:szCs w:val="28"/>
          <w:u w:val="single"/>
        </w:rPr>
        <w:t>/</w:t>
      </w:r>
      <w:r w:rsidRPr="00470D62">
        <w:rPr>
          <w:rFonts w:ascii="Footlight MT Light" w:hAnsi="Footlight MT Light" w:cs="Times New Roman"/>
          <w:b/>
          <w:sz w:val="28"/>
          <w:szCs w:val="28"/>
          <w:u w:val="single"/>
        </w:rPr>
        <w:t>/</w:t>
      </w:r>
      <w:r>
        <w:rPr>
          <w:rFonts w:ascii="Footlight MT Light" w:hAnsi="Footlight MT Light" w:cs="Times New Roman"/>
          <w:b/>
          <w:sz w:val="28"/>
          <w:szCs w:val="28"/>
          <w:u w:val="single"/>
        </w:rPr>
        <w:t>21/11</w:t>
      </w:r>
      <w:r w:rsidRPr="00470D62">
        <w:rPr>
          <w:rFonts w:ascii="Footlight MT Light" w:hAnsi="Footlight MT Light" w:cs="Times New Roman"/>
          <w:b/>
          <w:sz w:val="28"/>
          <w:szCs w:val="28"/>
          <w:u w:val="single"/>
        </w:rPr>
        <w:t>/ 2018</w:t>
      </w:r>
      <w:r w:rsidR="00625C02">
        <w:rPr>
          <w:rFonts w:ascii="Footlight MT Light" w:eastAsia="Times New Roman" w:hAnsi="Footlight MT Light" w:cs="Times New Roman"/>
          <w:b/>
          <w:sz w:val="28"/>
        </w:rPr>
        <w:t xml:space="preserve"> </w:t>
      </w:r>
      <w:r>
        <w:rPr>
          <w:rFonts w:ascii="Footlight MT Light" w:eastAsia="Times New Roman" w:hAnsi="Footlight MT Light" w:cs="Times New Roman"/>
          <w:b/>
          <w:sz w:val="28"/>
          <w:u w:val="single"/>
        </w:rPr>
        <w:t>ENVIROMENT</w:t>
      </w:r>
      <w:r w:rsidR="00625C02">
        <w:rPr>
          <w:rFonts w:ascii="Footlight MT Light" w:eastAsia="Times New Roman" w:hAnsi="Footlight MT Light" w:cs="Times New Roman"/>
          <w:b/>
          <w:sz w:val="28"/>
          <w:u w:val="single"/>
        </w:rPr>
        <w:t xml:space="preserve"> PROGRAMME F/Y                                           2017/18</w:t>
      </w:r>
    </w:p>
    <w:p w:rsidR="00083868" w:rsidRDefault="00083868" w:rsidP="0015292E">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On environment,</w:t>
      </w:r>
      <w:r w:rsidR="004A784F">
        <w:rPr>
          <w:rFonts w:ascii="Footlight MT Light" w:eastAsia="Times New Roman" w:hAnsi="Footlight MT Light" w:cs="Times New Roman"/>
          <w:sz w:val="28"/>
        </w:rPr>
        <w:t xml:space="preserve"> </w:t>
      </w:r>
      <w:r>
        <w:rPr>
          <w:rFonts w:ascii="Footlight MT Light" w:eastAsia="Times New Roman" w:hAnsi="Footlight MT Light" w:cs="Times New Roman"/>
          <w:sz w:val="28"/>
        </w:rPr>
        <w:t>it was agreed that after putting up the incinerators,</w:t>
      </w:r>
      <w:r w:rsidR="004A784F">
        <w:rPr>
          <w:rFonts w:ascii="Footlight MT Light" w:eastAsia="Times New Roman" w:hAnsi="Footlight MT Light" w:cs="Times New Roman"/>
          <w:sz w:val="28"/>
        </w:rPr>
        <w:t xml:space="preserve"> </w:t>
      </w:r>
      <w:r>
        <w:rPr>
          <w:rFonts w:ascii="Footlight MT Light" w:eastAsia="Times New Roman" w:hAnsi="Footlight MT Light" w:cs="Times New Roman"/>
          <w:sz w:val="28"/>
        </w:rPr>
        <w:t xml:space="preserve">the balance to </w:t>
      </w:r>
    </w:p>
    <w:p w:rsidR="0015292E" w:rsidRDefault="00083868" w:rsidP="0015292E">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Be used for paying the youths that will be involved in the tree planting exercise.</w:t>
      </w:r>
    </w:p>
    <w:p w:rsidR="00083868" w:rsidRDefault="00083868" w:rsidP="00083868">
      <w:pPr>
        <w:spacing w:after="0" w:line="360" w:lineRule="auto"/>
        <w:ind w:left="3600" w:hanging="3600"/>
        <w:jc w:val="both"/>
        <w:rPr>
          <w:rFonts w:ascii="Footlight MT Light" w:eastAsia="Times New Roman" w:hAnsi="Footlight MT Light" w:cs="Times New Roman"/>
          <w:b/>
          <w:sz w:val="28"/>
          <w:u w:val="single"/>
        </w:rPr>
      </w:pPr>
    </w:p>
    <w:p w:rsidR="00083868" w:rsidRDefault="00083868" w:rsidP="00083868">
      <w:pPr>
        <w:spacing w:after="0" w:line="360" w:lineRule="auto"/>
        <w:ind w:left="3600" w:hanging="3600"/>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 xml:space="preserve">MIN: </w:t>
      </w:r>
      <w:r w:rsidRPr="00470D62">
        <w:rPr>
          <w:rFonts w:ascii="Footlight MT Light" w:hAnsi="Footlight MT Light" w:cs="Times New Roman"/>
          <w:b/>
          <w:sz w:val="28"/>
          <w:szCs w:val="28"/>
          <w:u w:val="single"/>
        </w:rPr>
        <w:t xml:space="preserve">KMBNG-CDF MIN </w:t>
      </w:r>
      <w:r>
        <w:rPr>
          <w:rFonts w:ascii="Footlight MT Light" w:hAnsi="Footlight MT Light" w:cs="Times New Roman"/>
          <w:b/>
          <w:sz w:val="28"/>
          <w:szCs w:val="28"/>
          <w:u w:val="single"/>
        </w:rPr>
        <w:t>0</w:t>
      </w:r>
      <w:r w:rsidR="00CF7EB4">
        <w:rPr>
          <w:rFonts w:ascii="Footlight MT Light" w:hAnsi="Footlight MT Light" w:cs="Times New Roman"/>
          <w:b/>
          <w:sz w:val="28"/>
          <w:szCs w:val="28"/>
          <w:u w:val="single"/>
        </w:rPr>
        <w:t>7</w:t>
      </w:r>
      <w:r>
        <w:rPr>
          <w:rFonts w:ascii="Footlight MT Light" w:hAnsi="Footlight MT Light" w:cs="Times New Roman"/>
          <w:b/>
          <w:sz w:val="28"/>
          <w:szCs w:val="28"/>
          <w:u w:val="single"/>
        </w:rPr>
        <w:t>/</w:t>
      </w:r>
      <w:r w:rsidRPr="00470D62">
        <w:rPr>
          <w:rFonts w:ascii="Footlight MT Light" w:hAnsi="Footlight MT Light" w:cs="Times New Roman"/>
          <w:b/>
          <w:sz w:val="28"/>
          <w:szCs w:val="28"/>
          <w:u w:val="single"/>
        </w:rPr>
        <w:t>/</w:t>
      </w:r>
      <w:r>
        <w:rPr>
          <w:rFonts w:ascii="Footlight MT Light" w:hAnsi="Footlight MT Light" w:cs="Times New Roman"/>
          <w:b/>
          <w:sz w:val="28"/>
          <w:szCs w:val="28"/>
          <w:u w:val="single"/>
        </w:rPr>
        <w:t>21/11</w:t>
      </w:r>
      <w:r w:rsidRPr="00470D62">
        <w:rPr>
          <w:rFonts w:ascii="Footlight MT Light" w:hAnsi="Footlight MT Light" w:cs="Times New Roman"/>
          <w:b/>
          <w:sz w:val="28"/>
          <w:szCs w:val="28"/>
          <w:u w:val="single"/>
        </w:rPr>
        <w:t>/ 2018</w:t>
      </w:r>
      <w:r>
        <w:rPr>
          <w:rFonts w:ascii="Footlight MT Light" w:eastAsia="Times New Roman" w:hAnsi="Footlight MT Light" w:cs="Times New Roman"/>
          <w:b/>
          <w:sz w:val="28"/>
        </w:rPr>
        <w:tab/>
      </w:r>
      <w:r w:rsidR="00625C02">
        <w:rPr>
          <w:rFonts w:ascii="Footlight MT Light" w:eastAsia="Times New Roman" w:hAnsi="Footlight MT Light" w:cs="Times New Roman"/>
          <w:b/>
          <w:sz w:val="28"/>
          <w:u w:val="single"/>
        </w:rPr>
        <w:t xml:space="preserve">CHANGE OF BANK </w:t>
      </w:r>
    </w:p>
    <w:p w:rsidR="00083868" w:rsidRDefault="00083868" w:rsidP="00083868">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 xml:space="preserve">It has been observed that the Co-operative bank has not given the office an easy time </w:t>
      </w:r>
    </w:p>
    <w:p w:rsidR="00083868" w:rsidRDefault="00083868" w:rsidP="00083868">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lastRenderedPageBreak/>
        <w:t xml:space="preserve">In the day to day transactions. The </w:t>
      </w:r>
      <w:r w:rsidR="0041541D">
        <w:rPr>
          <w:rFonts w:ascii="Footlight MT Light" w:eastAsia="Times New Roman" w:hAnsi="Footlight MT Light" w:cs="Times New Roman"/>
          <w:sz w:val="28"/>
        </w:rPr>
        <w:t>committee has</w:t>
      </w:r>
      <w:r>
        <w:rPr>
          <w:rFonts w:ascii="Footlight MT Light" w:eastAsia="Times New Roman" w:hAnsi="Footlight MT Light" w:cs="Times New Roman"/>
          <w:sz w:val="28"/>
        </w:rPr>
        <w:t xml:space="preserve"> therefore decided that we sought</w:t>
      </w:r>
    </w:p>
    <w:p w:rsidR="00625C02" w:rsidRDefault="00625C02" w:rsidP="00083868">
      <w:pPr>
        <w:spacing w:after="0" w:line="360" w:lineRule="auto"/>
        <w:ind w:left="3600" w:hanging="3600"/>
        <w:jc w:val="both"/>
        <w:rPr>
          <w:rFonts w:ascii="Footlight MT Light" w:eastAsia="Times New Roman" w:hAnsi="Footlight MT Light" w:cs="Times New Roman"/>
          <w:sz w:val="28"/>
        </w:rPr>
      </w:pPr>
      <w:proofErr w:type="gramStart"/>
      <w:r>
        <w:rPr>
          <w:rFonts w:ascii="Footlight MT Light" w:eastAsia="Times New Roman" w:hAnsi="Footlight MT Light" w:cs="Times New Roman"/>
          <w:sz w:val="28"/>
        </w:rPr>
        <w:t>other</w:t>
      </w:r>
      <w:proofErr w:type="gramEnd"/>
      <w:r>
        <w:rPr>
          <w:rFonts w:ascii="Footlight MT Light" w:eastAsia="Times New Roman" w:hAnsi="Footlight MT Light" w:cs="Times New Roman"/>
          <w:sz w:val="28"/>
        </w:rPr>
        <w:t xml:space="preserve"> banks and especially. The Members decided that we visit </w:t>
      </w:r>
      <w:r w:rsidR="00083868">
        <w:rPr>
          <w:rFonts w:ascii="Footlight MT Light" w:eastAsia="Times New Roman" w:hAnsi="Footlight MT Light" w:cs="Times New Roman"/>
          <w:sz w:val="28"/>
        </w:rPr>
        <w:t>Equity bank</w:t>
      </w:r>
      <w:r>
        <w:rPr>
          <w:rFonts w:ascii="Footlight MT Light" w:eastAsia="Times New Roman" w:hAnsi="Footlight MT Light" w:cs="Times New Roman"/>
          <w:sz w:val="28"/>
        </w:rPr>
        <w:t xml:space="preserve">, Family </w:t>
      </w:r>
    </w:p>
    <w:p w:rsidR="00083868" w:rsidRDefault="00625C02" w:rsidP="00083868">
      <w:pPr>
        <w:spacing w:after="0" w:line="360" w:lineRule="auto"/>
        <w:ind w:left="3600" w:hanging="3600"/>
        <w:jc w:val="both"/>
        <w:rPr>
          <w:rFonts w:ascii="Footlight MT Light" w:eastAsia="Times New Roman" w:hAnsi="Footlight MT Light" w:cs="Times New Roman"/>
          <w:sz w:val="28"/>
        </w:rPr>
      </w:pPr>
      <w:proofErr w:type="gramStart"/>
      <w:r>
        <w:rPr>
          <w:rFonts w:ascii="Footlight MT Light" w:eastAsia="Times New Roman" w:hAnsi="Footlight MT Light" w:cs="Times New Roman"/>
          <w:sz w:val="28"/>
        </w:rPr>
        <w:t>bank</w:t>
      </w:r>
      <w:proofErr w:type="gramEnd"/>
      <w:r>
        <w:rPr>
          <w:rFonts w:ascii="Footlight MT Light" w:eastAsia="Times New Roman" w:hAnsi="Footlight MT Light" w:cs="Times New Roman"/>
          <w:sz w:val="28"/>
        </w:rPr>
        <w:t xml:space="preserve"> and KCB among the banks with branches in </w:t>
      </w:r>
      <w:proofErr w:type="spellStart"/>
      <w:r>
        <w:rPr>
          <w:rFonts w:ascii="Footlight MT Light" w:eastAsia="Times New Roman" w:hAnsi="Footlight MT Light" w:cs="Times New Roman"/>
          <w:sz w:val="28"/>
        </w:rPr>
        <w:t>Ruaka</w:t>
      </w:r>
      <w:proofErr w:type="spellEnd"/>
      <w:r w:rsidR="00083868">
        <w:rPr>
          <w:rFonts w:ascii="Footlight MT Light" w:eastAsia="Times New Roman" w:hAnsi="Footlight MT Light" w:cs="Times New Roman"/>
          <w:sz w:val="28"/>
        </w:rPr>
        <w:t>.</w:t>
      </w:r>
    </w:p>
    <w:p w:rsidR="00083868" w:rsidRDefault="00083868" w:rsidP="00083868">
      <w:pPr>
        <w:spacing w:after="0" w:line="360" w:lineRule="auto"/>
        <w:ind w:left="3600" w:hanging="3600"/>
        <w:jc w:val="both"/>
        <w:rPr>
          <w:rFonts w:ascii="Footlight MT Light" w:eastAsia="Times New Roman" w:hAnsi="Footlight MT Light" w:cs="Times New Roman"/>
          <w:sz w:val="28"/>
        </w:rPr>
      </w:pPr>
    </w:p>
    <w:p w:rsidR="00083868" w:rsidRDefault="00083868" w:rsidP="00083868">
      <w:pPr>
        <w:spacing w:after="0" w:line="360" w:lineRule="auto"/>
        <w:ind w:left="3600" w:hanging="3600"/>
        <w:jc w:val="both"/>
        <w:rPr>
          <w:rFonts w:ascii="Footlight MT Light" w:eastAsia="Times New Roman" w:hAnsi="Footlight MT Light" w:cs="Times New Roman"/>
          <w:b/>
          <w:sz w:val="28"/>
          <w:u w:val="single"/>
        </w:rPr>
      </w:pPr>
      <w:r w:rsidRPr="00470D62">
        <w:rPr>
          <w:rFonts w:ascii="Footlight MT Light" w:eastAsia="Times New Roman" w:hAnsi="Footlight MT Light" w:cs="Times New Roman"/>
          <w:b/>
          <w:sz w:val="28"/>
          <w:u w:val="single"/>
        </w:rPr>
        <w:t xml:space="preserve">MIN: </w:t>
      </w:r>
      <w:r w:rsidRPr="00470D62">
        <w:rPr>
          <w:rFonts w:ascii="Footlight MT Light" w:hAnsi="Footlight MT Light" w:cs="Times New Roman"/>
          <w:b/>
          <w:sz w:val="28"/>
          <w:szCs w:val="28"/>
          <w:u w:val="single"/>
        </w:rPr>
        <w:t xml:space="preserve">KMBNG-CDF MIN </w:t>
      </w:r>
      <w:r>
        <w:rPr>
          <w:rFonts w:ascii="Footlight MT Light" w:hAnsi="Footlight MT Light" w:cs="Times New Roman"/>
          <w:b/>
          <w:sz w:val="28"/>
          <w:szCs w:val="28"/>
          <w:u w:val="single"/>
        </w:rPr>
        <w:t>0</w:t>
      </w:r>
      <w:r w:rsidR="00CF7EB4">
        <w:rPr>
          <w:rFonts w:ascii="Footlight MT Light" w:hAnsi="Footlight MT Light" w:cs="Times New Roman"/>
          <w:b/>
          <w:sz w:val="28"/>
          <w:szCs w:val="28"/>
          <w:u w:val="single"/>
        </w:rPr>
        <w:t>8</w:t>
      </w:r>
      <w:r>
        <w:rPr>
          <w:rFonts w:ascii="Footlight MT Light" w:hAnsi="Footlight MT Light" w:cs="Times New Roman"/>
          <w:b/>
          <w:sz w:val="28"/>
          <w:szCs w:val="28"/>
          <w:u w:val="single"/>
        </w:rPr>
        <w:t>/</w:t>
      </w:r>
      <w:r w:rsidRPr="00470D62">
        <w:rPr>
          <w:rFonts w:ascii="Footlight MT Light" w:hAnsi="Footlight MT Light" w:cs="Times New Roman"/>
          <w:b/>
          <w:sz w:val="28"/>
          <w:szCs w:val="28"/>
          <w:u w:val="single"/>
        </w:rPr>
        <w:t>/</w:t>
      </w:r>
      <w:r>
        <w:rPr>
          <w:rFonts w:ascii="Footlight MT Light" w:hAnsi="Footlight MT Light" w:cs="Times New Roman"/>
          <w:b/>
          <w:sz w:val="28"/>
          <w:szCs w:val="28"/>
          <w:u w:val="single"/>
        </w:rPr>
        <w:t>21/11</w:t>
      </w:r>
      <w:r w:rsidRPr="00470D62">
        <w:rPr>
          <w:rFonts w:ascii="Footlight MT Light" w:hAnsi="Footlight MT Light" w:cs="Times New Roman"/>
          <w:b/>
          <w:sz w:val="28"/>
          <w:szCs w:val="28"/>
          <w:u w:val="single"/>
        </w:rPr>
        <w:t>/ 2018</w:t>
      </w:r>
      <w:r w:rsidR="00625C02">
        <w:rPr>
          <w:rFonts w:ascii="Footlight MT Light" w:eastAsia="Times New Roman" w:hAnsi="Footlight MT Light" w:cs="Times New Roman"/>
          <w:b/>
          <w:sz w:val="28"/>
        </w:rPr>
        <w:t xml:space="preserve"> </w:t>
      </w:r>
      <w:r>
        <w:rPr>
          <w:rFonts w:ascii="Footlight MT Light" w:eastAsia="Times New Roman" w:hAnsi="Footlight MT Light" w:cs="Times New Roman"/>
          <w:b/>
          <w:sz w:val="28"/>
          <w:u w:val="single"/>
        </w:rPr>
        <w:t>A.O.B</w:t>
      </w:r>
    </w:p>
    <w:p w:rsidR="00083868" w:rsidRDefault="00083868" w:rsidP="00083868">
      <w:pPr>
        <w:spacing w:after="0" w:line="360" w:lineRule="auto"/>
        <w:ind w:left="3600" w:hanging="3600"/>
        <w:jc w:val="both"/>
        <w:rPr>
          <w:rFonts w:ascii="Footlight MT Light" w:eastAsia="Times New Roman" w:hAnsi="Footlight MT Light" w:cs="Times New Roman"/>
          <w:sz w:val="28"/>
        </w:rPr>
      </w:pPr>
      <w:r>
        <w:rPr>
          <w:rFonts w:ascii="Footlight MT Light" w:eastAsia="Times New Roman" w:hAnsi="Footlight MT Light" w:cs="Times New Roman"/>
          <w:sz w:val="28"/>
        </w:rPr>
        <w:t xml:space="preserve">Ann </w:t>
      </w:r>
      <w:proofErr w:type="spellStart"/>
      <w:r>
        <w:rPr>
          <w:rFonts w:ascii="Footlight MT Light" w:eastAsia="Times New Roman" w:hAnsi="Footlight MT Light" w:cs="Times New Roman"/>
          <w:sz w:val="28"/>
        </w:rPr>
        <w:t>Kariuki</w:t>
      </w:r>
      <w:proofErr w:type="spellEnd"/>
      <w:r>
        <w:rPr>
          <w:rFonts w:ascii="Footlight MT Light" w:eastAsia="Times New Roman" w:hAnsi="Footlight MT Light" w:cs="Times New Roman"/>
          <w:sz w:val="28"/>
        </w:rPr>
        <w:t xml:space="preserve"> suggested that there is need for ward meetings.</w:t>
      </w:r>
    </w:p>
    <w:p w:rsidR="001170CB" w:rsidRDefault="001170CB" w:rsidP="00CF7EB4">
      <w:pPr>
        <w:spacing w:after="0" w:line="360" w:lineRule="auto"/>
        <w:ind w:left="3600" w:hanging="3600"/>
        <w:jc w:val="both"/>
        <w:rPr>
          <w:rFonts w:ascii="Footlight MT Light" w:hAnsi="Footlight MT Light" w:cs="Times New Roman"/>
          <w:b/>
          <w:sz w:val="28"/>
          <w:szCs w:val="28"/>
          <w:u w:val="single"/>
        </w:rPr>
      </w:pPr>
    </w:p>
    <w:p w:rsidR="009227CE" w:rsidRPr="00CF7EB4" w:rsidRDefault="00CF7EB4" w:rsidP="00CF7EB4">
      <w:pPr>
        <w:spacing w:after="0" w:line="360" w:lineRule="auto"/>
        <w:ind w:left="3600" w:hanging="3600"/>
        <w:jc w:val="both"/>
        <w:rPr>
          <w:rFonts w:ascii="Footlight MT Light" w:eastAsia="Times New Roman" w:hAnsi="Footlight MT Light" w:cs="Times New Roman"/>
          <w:sz w:val="28"/>
          <w:szCs w:val="28"/>
        </w:rPr>
      </w:pPr>
      <w:bookmarkStart w:id="0" w:name="_GoBack"/>
      <w:bookmarkEnd w:id="0"/>
      <w:r w:rsidRPr="00CF7EB4">
        <w:rPr>
          <w:rFonts w:ascii="Footlight MT Light" w:hAnsi="Footlight MT Light" w:cs="Times New Roman"/>
          <w:b/>
          <w:sz w:val="28"/>
          <w:szCs w:val="28"/>
          <w:u w:val="single"/>
        </w:rPr>
        <w:t xml:space="preserve">MIN:KMBNG-CDF MIN </w:t>
      </w:r>
      <w:r>
        <w:rPr>
          <w:rFonts w:ascii="Footlight MT Light" w:hAnsi="Footlight MT Light" w:cs="Times New Roman"/>
          <w:b/>
          <w:sz w:val="28"/>
          <w:szCs w:val="28"/>
          <w:u w:val="single"/>
        </w:rPr>
        <w:t>09</w:t>
      </w:r>
      <w:r w:rsidRPr="00CF7EB4">
        <w:rPr>
          <w:rFonts w:ascii="Footlight MT Light" w:hAnsi="Footlight MT Light" w:cs="Times New Roman"/>
          <w:b/>
          <w:sz w:val="28"/>
          <w:szCs w:val="28"/>
          <w:u w:val="single"/>
        </w:rPr>
        <w:t>/2</w:t>
      </w:r>
      <w:r>
        <w:rPr>
          <w:rFonts w:ascii="Footlight MT Light" w:hAnsi="Footlight MT Light" w:cs="Times New Roman"/>
          <w:b/>
          <w:sz w:val="28"/>
          <w:szCs w:val="28"/>
          <w:u w:val="single"/>
        </w:rPr>
        <w:t>1</w:t>
      </w:r>
      <w:r w:rsidRPr="00CF7EB4">
        <w:rPr>
          <w:rFonts w:ascii="Footlight MT Light" w:hAnsi="Footlight MT Light" w:cs="Times New Roman"/>
          <w:b/>
          <w:sz w:val="28"/>
          <w:szCs w:val="28"/>
          <w:u w:val="single"/>
        </w:rPr>
        <w:t>/</w:t>
      </w:r>
      <w:r>
        <w:rPr>
          <w:rFonts w:ascii="Footlight MT Light" w:hAnsi="Footlight MT Light" w:cs="Times New Roman"/>
          <w:b/>
          <w:sz w:val="28"/>
          <w:szCs w:val="28"/>
          <w:u w:val="single"/>
        </w:rPr>
        <w:t>11</w:t>
      </w:r>
      <w:r w:rsidRPr="00CF7EB4">
        <w:rPr>
          <w:rFonts w:ascii="Footlight MT Light" w:hAnsi="Footlight MT Light" w:cs="Times New Roman"/>
          <w:b/>
          <w:sz w:val="28"/>
          <w:szCs w:val="28"/>
          <w:u w:val="single"/>
        </w:rPr>
        <w:t>/ 2018</w:t>
      </w:r>
      <w:r w:rsidRPr="00CF7EB4">
        <w:rPr>
          <w:rFonts w:ascii="Footlight MT Light" w:hAnsi="Footlight MT Light" w:cs="Times New Roman"/>
          <w:b/>
          <w:sz w:val="28"/>
          <w:szCs w:val="28"/>
        </w:rPr>
        <w:tab/>
      </w:r>
      <w:r w:rsidRPr="00CF7EB4">
        <w:rPr>
          <w:rFonts w:ascii="Footlight MT Light" w:hAnsi="Footlight MT Light" w:cs="Times New Roman"/>
          <w:b/>
          <w:sz w:val="28"/>
          <w:szCs w:val="28"/>
          <w:u w:val="single"/>
        </w:rPr>
        <w:t>ADJOURNMENT AND CLOSING</w:t>
      </w:r>
    </w:p>
    <w:p w:rsidR="009227CE" w:rsidRPr="00470D62" w:rsidRDefault="009227CE" w:rsidP="009227CE">
      <w:pPr>
        <w:spacing w:line="360" w:lineRule="auto"/>
        <w:jc w:val="both"/>
        <w:rPr>
          <w:rFonts w:ascii="Footlight MT Light" w:eastAsia="Times New Roman" w:hAnsi="Footlight MT Light" w:cs="Times New Roman"/>
          <w:sz w:val="28"/>
        </w:rPr>
      </w:pPr>
      <w:r w:rsidRPr="00470D62">
        <w:rPr>
          <w:rFonts w:ascii="Footlight MT Light" w:eastAsia="Times New Roman" w:hAnsi="Footlight MT Light" w:cs="Times New Roman"/>
          <w:sz w:val="28"/>
        </w:rPr>
        <w:t xml:space="preserve">There being no any other business, the meeting was adjourned at </w:t>
      </w:r>
      <w:r w:rsidR="000962B7">
        <w:rPr>
          <w:rFonts w:ascii="Footlight MT Light" w:eastAsia="Times New Roman" w:hAnsi="Footlight MT Light" w:cs="Times New Roman"/>
          <w:color w:val="FF0000"/>
          <w:sz w:val="28"/>
        </w:rPr>
        <w:t>1:53</w:t>
      </w:r>
      <w:r w:rsidRPr="001A3364">
        <w:rPr>
          <w:rFonts w:ascii="Footlight MT Light" w:eastAsia="Times New Roman" w:hAnsi="Footlight MT Light" w:cs="Times New Roman"/>
          <w:color w:val="FF0000"/>
          <w:sz w:val="28"/>
        </w:rPr>
        <w:t xml:space="preserve"> </w:t>
      </w:r>
      <w:r w:rsidRPr="00470D62">
        <w:rPr>
          <w:rFonts w:ascii="Footlight MT Light" w:eastAsia="Times New Roman" w:hAnsi="Footlight MT Light" w:cs="Times New Roman"/>
          <w:sz w:val="28"/>
        </w:rPr>
        <w:t xml:space="preserve">p.m. with a word of prayer from </w:t>
      </w:r>
      <w:r w:rsidR="002073C9">
        <w:rPr>
          <w:rFonts w:ascii="Footlight MT Light" w:hAnsi="Footlight MT Light" w:cs="Times New Roman"/>
          <w:color w:val="FF0000"/>
          <w:sz w:val="28"/>
          <w:szCs w:val="28"/>
        </w:rPr>
        <w:t xml:space="preserve">Mary Ann </w:t>
      </w:r>
      <w:proofErr w:type="spellStart"/>
      <w:r w:rsidR="002073C9">
        <w:rPr>
          <w:rFonts w:ascii="Footlight MT Light" w:hAnsi="Footlight MT Light" w:cs="Times New Roman"/>
          <w:color w:val="FF0000"/>
          <w:sz w:val="28"/>
          <w:szCs w:val="28"/>
        </w:rPr>
        <w:t>Gitau</w:t>
      </w:r>
      <w:proofErr w:type="spellEnd"/>
      <w:r w:rsidRPr="00470D62">
        <w:rPr>
          <w:rFonts w:ascii="Footlight MT Light" w:eastAsia="Times New Roman" w:hAnsi="Footlight MT Light" w:cs="Times New Roman"/>
          <w:sz w:val="28"/>
        </w:rPr>
        <w:t xml:space="preserve">.   </w:t>
      </w:r>
    </w:p>
    <w:p w:rsidR="009227CE" w:rsidRPr="00470D62" w:rsidRDefault="009227CE" w:rsidP="009227CE">
      <w:pPr>
        <w:spacing w:before="240" w:after="0" w:line="360" w:lineRule="auto"/>
        <w:jc w:val="both"/>
        <w:rPr>
          <w:rFonts w:ascii="Footlight MT Light" w:eastAsia="Times New Roman" w:hAnsi="Footlight MT Light" w:cs="Times New Roman"/>
          <w:sz w:val="28"/>
        </w:rPr>
      </w:pPr>
      <w:r w:rsidRPr="00470D62">
        <w:rPr>
          <w:rFonts w:ascii="Footlight MT Light" w:eastAsia="Times New Roman" w:hAnsi="Footlight MT Light" w:cs="Times New Roman"/>
          <w:sz w:val="28"/>
        </w:rPr>
        <w:t>The next meeting was to be communicated.</w:t>
      </w:r>
    </w:p>
    <w:p w:rsidR="009227CE" w:rsidRPr="00157315" w:rsidRDefault="009227CE" w:rsidP="009227CE">
      <w:pPr>
        <w:spacing w:after="0"/>
        <w:jc w:val="both"/>
        <w:rPr>
          <w:rFonts w:ascii="Footlight MT Light" w:eastAsia="Times New Roman" w:hAnsi="Footlight MT Light" w:cs="Times New Roman"/>
          <w:b/>
          <w:i/>
          <w:sz w:val="28"/>
          <w:u w:val="single"/>
        </w:rPr>
      </w:pPr>
      <w:r w:rsidRPr="00157315">
        <w:rPr>
          <w:rFonts w:ascii="Footlight MT Light" w:eastAsia="Times New Roman" w:hAnsi="Footlight MT Light" w:cs="Times New Roman"/>
          <w:b/>
          <w:i/>
          <w:sz w:val="28"/>
          <w:u w:val="single"/>
        </w:rPr>
        <w:t>Signed:</w:t>
      </w:r>
    </w:p>
    <w:p w:rsidR="009227CE" w:rsidRPr="00157315" w:rsidRDefault="009227CE" w:rsidP="009227CE">
      <w:pPr>
        <w:spacing w:after="0"/>
        <w:jc w:val="both"/>
        <w:rPr>
          <w:rFonts w:ascii="Footlight MT Light" w:eastAsia="Times New Roman" w:hAnsi="Footlight MT Light" w:cs="Times New Roman"/>
          <w:b/>
          <w:i/>
          <w:sz w:val="28"/>
          <w:u w:val="single"/>
        </w:rPr>
      </w:pPr>
    </w:p>
    <w:p w:rsidR="009227CE" w:rsidRPr="00157315" w:rsidRDefault="009227CE" w:rsidP="009227CE">
      <w:pPr>
        <w:pStyle w:val="NoSpacing"/>
        <w:rPr>
          <w:rFonts w:ascii="Footlight MT Light" w:eastAsia="Times New Roman" w:hAnsi="Footlight MT Light" w:cs="Times New Roman"/>
          <w:b/>
          <w:sz w:val="28"/>
          <w:szCs w:val="28"/>
          <w:u w:val="single"/>
        </w:rPr>
      </w:pPr>
      <w:r>
        <w:rPr>
          <w:rFonts w:ascii="Footlight MT Light" w:hAnsi="Footlight MT Light" w:cs="Times New Roman"/>
          <w:sz w:val="28"/>
          <w:szCs w:val="28"/>
        </w:rPr>
        <w:t xml:space="preserve">Geoffrey </w:t>
      </w:r>
      <w:proofErr w:type="spellStart"/>
      <w:r>
        <w:rPr>
          <w:rFonts w:ascii="Footlight MT Light" w:hAnsi="Footlight MT Light" w:cs="Times New Roman"/>
          <w:sz w:val="28"/>
          <w:szCs w:val="28"/>
        </w:rPr>
        <w:t>Mukora</w:t>
      </w:r>
      <w:proofErr w:type="spellEnd"/>
      <w:r>
        <w:rPr>
          <w:rFonts w:ascii="Footlight MT Light" w:hAnsi="Footlight MT Light" w:cs="Times New Roman"/>
          <w:sz w:val="28"/>
          <w:szCs w:val="28"/>
        </w:rPr>
        <w:tab/>
      </w:r>
      <w:r>
        <w:rPr>
          <w:rFonts w:ascii="Footlight MT Light" w:hAnsi="Footlight MT Light" w:cs="Times New Roman"/>
          <w:sz w:val="28"/>
          <w:szCs w:val="28"/>
        </w:rPr>
        <w:tab/>
        <w:t xml:space="preserve">  </w:t>
      </w:r>
      <w:r w:rsidRPr="00157315">
        <w:rPr>
          <w:rFonts w:ascii="Footlight MT Light" w:hAnsi="Footlight MT Light" w:cs="Times New Roman"/>
          <w:sz w:val="28"/>
          <w:szCs w:val="28"/>
        </w:rPr>
        <w:t>Signature…………………</w:t>
      </w:r>
      <w:r w:rsidRPr="00157315">
        <w:rPr>
          <w:rFonts w:ascii="Footlight MT Light" w:hAnsi="Footlight MT Light" w:cs="Times New Roman"/>
          <w:sz w:val="28"/>
          <w:szCs w:val="28"/>
        </w:rPr>
        <w:tab/>
      </w:r>
      <w:r w:rsidRPr="00157315">
        <w:rPr>
          <w:rFonts w:ascii="Footlight MT Light" w:hAnsi="Footlight MT Light" w:cs="Times New Roman"/>
          <w:sz w:val="28"/>
          <w:szCs w:val="28"/>
        </w:rPr>
        <w:tab/>
        <w:t>Date……………...</w:t>
      </w:r>
    </w:p>
    <w:p w:rsidR="009227CE" w:rsidRPr="00157315" w:rsidRDefault="009227CE" w:rsidP="009227CE">
      <w:pPr>
        <w:pStyle w:val="NoSpacing"/>
        <w:rPr>
          <w:rFonts w:ascii="Footlight MT Light" w:hAnsi="Footlight MT Light" w:cs="Times New Roman"/>
          <w:b/>
          <w:i/>
          <w:sz w:val="28"/>
          <w:szCs w:val="28"/>
        </w:rPr>
      </w:pPr>
      <w:r w:rsidRPr="00157315">
        <w:rPr>
          <w:rFonts w:ascii="Footlight MT Light" w:hAnsi="Footlight MT Light" w:cs="Times New Roman"/>
          <w:b/>
          <w:i/>
          <w:sz w:val="28"/>
          <w:szCs w:val="28"/>
        </w:rPr>
        <w:t xml:space="preserve">NG-CDF Chairperson </w:t>
      </w:r>
    </w:p>
    <w:p w:rsidR="009227CE" w:rsidRPr="00157315" w:rsidRDefault="009227CE" w:rsidP="009227CE">
      <w:pPr>
        <w:pStyle w:val="NoSpacing"/>
        <w:rPr>
          <w:rFonts w:ascii="Footlight MT Light" w:hAnsi="Footlight MT Light" w:cs="Times New Roman"/>
          <w:sz w:val="28"/>
          <w:szCs w:val="28"/>
        </w:rPr>
      </w:pPr>
    </w:p>
    <w:p w:rsidR="002E1E89" w:rsidRDefault="002E1E89" w:rsidP="009227CE">
      <w:pPr>
        <w:pStyle w:val="NoSpacing"/>
        <w:rPr>
          <w:rFonts w:ascii="Footlight MT Light" w:hAnsi="Footlight MT Light" w:cs="Times New Roman"/>
          <w:sz w:val="28"/>
          <w:szCs w:val="28"/>
        </w:rPr>
      </w:pPr>
    </w:p>
    <w:p w:rsidR="009227CE" w:rsidRPr="00157315" w:rsidRDefault="009227CE" w:rsidP="009227CE">
      <w:pPr>
        <w:pStyle w:val="NoSpacing"/>
        <w:rPr>
          <w:rFonts w:ascii="Footlight MT Light" w:hAnsi="Footlight MT Light" w:cs="Times New Roman"/>
          <w:sz w:val="28"/>
          <w:szCs w:val="28"/>
        </w:rPr>
      </w:pPr>
      <w:proofErr w:type="spellStart"/>
      <w:r>
        <w:rPr>
          <w:rFonts w:ascii="Footlight MT Light" w:hAnsi="Footlight MT Light" w:cs="Times New Roman"/>
          <w:sz w:val="28"/>
          <w:szCs w:val="28"/>
        </w:rPr>
        <w:t>Roselyne</w:t>
      </w:r>
      <w:proofErr w:type="spellEnd"/>
      <w:r>
        <w:rPr>
          <w:rFonts w:ascii="Footlight MT Light" w:hAnsi="Footlight MT Light" w:cs="Times New Roman"/>
          <w:sz w:val="28"/>
          <w:szCs w:val="28"/>
        </w:rPr>
        <w:t xml:space="preserve"> </w:t>
      </w:r>
      <w:proofErr w:type="spellStart"/>
      <w:r>
        <w:rPr>
          <w:rFonts w:ascii="Footlight MT Light" w:hAnsi="Footlight MT Light" w:cs="Times New Roman"/>
          <w:sz w:val="28"/>
          <w:szCs w:val="28"/>
        </w:rPr>
        <w:t>Kinuthia</w:t>
      </w:r>
      <w:proofErr w:type="spellEnd"/>
      <w:r>
        <w:rPr>
          <w:rFonts w:ascii="Footlight MT Light" w:hAnsi="Footlight MT Light" w:cs="Times New Roman"/>
          <w:sz w:val="28"/>
          <w:szCs w:val="28"/>
        </w:rPr>
        <w:tab/>
      </w:r>
      <w:r>
        <w:rPr>
          <w:rFonts w:ascii="Footlight MT Light" w:hAnsi="Footlight MT Light" w:cs="Times New Roman"/>
          <w:sz w:val="28"/>
          <w:szCs w:val="28"/>
        </w:rPr>
        <w:tab/>
        <w:t xml:space="preserve">  </w:t>
      </w:r>
      <w:r w:rsidRPr="00157315">
        <w:rPr>
          <w:rFonts w:ascii="Footlight MT Light" w:hAnsi="Footlight MT Light" w:cs="Times New Roman"/>
          <w:sz w:val="28"/>
          <w:szCs w:val="28"/>
        </w:rPr>
        <w:t>Signature…………………</w:t>
      </w:r>
      <w:r w:rsidRPr="00157315">
        <w:rPr>
          <w:rFonts w:ascii="Footlight MT Light" w:hAnsi="Footlight MT Light" w:cs="Times New Roman"/>
          <w:sz w:val="28"/>
          <w:szCs w:val="28"/>
        </w:rPr>
        <w:tab/>
      </w:r>
      <w:r w:rsidRPr="00157315">
        <w:rPr>
          <w:rFonts w:ascii="Footlight MT Light" w:hAnsi="Footlight MT Light" w:cs="Times New Roman"/>
          <w:sz w:val="28"/>
          <w:szCs w:val="28"/>
        </w:rPr>
        <w:tab/>
        <w:t>Date……………...</w:t>
      </w:r>
    </w:p>
    <w:p w:rsidR="009227CE" w:rsidRPr="0031086F" w:rsidRDefault="009227CE" w:rsidP="009227CE">
      <w:pPr>
        <w:pStyle w:val="NoSpacing"/>
        <w:rPr>
          <w:rFonts w:ascii="Footlight MT Light" w:eastAsia="Calibri" w:hAnsi="Footlight MT Light" w:cs="Times New Roman"/>
          <w:b/>
          <w:i/>
          <w:sz w:val="28"/>
          <w:szCs w:val="28"/>
        </w:rPr>
      </w:pPr>
      <w:r w:rsidRPr="00157315">
        <w:rPr>
          <w:rFonts w:ascii="Footlight MT Light" w:hAnsi="Footlight MT Light" w:cs="Times New Roman"/>
          <w:b/>
          <w:i/>
          <w:sz w:val="28"/>
          <w:szCs w:val="28"/>
        </w:rPr>
        <w:t>NG-CDF Secretary</w:t>
      </w:r>
    </w:p>
    <w:p w:rsidR="009227CE" w:rsidRDefault="009227CE" w:rsidP="009227CE"/>
    <w:p w:rsidR="009227CE" w:rsidRPr="00274961" w:rsidRDefault="009227CE" w:rsidP="009227CE">
      <w:pPr>
        <w:ind w:left="360"/>
        <w:jc w:val="both"/>
        <w:rPr>
          <w:rFonts w:ascii="Footlight MT Light" w:hAnsi="Footlight MT Light" w:cs="Times New Roman"/>
          <w:sz w:val="28"/>
          <w:szCs w:val="28"/>
        </w:rPr>
      </w:pPr>
    </w:p>
    <w:p w:rsidR="009227CE" w:rsidRPr="00274961" w:rsidRDefault="009227CE" w:rsidP="009227CE">
      <w:pPr>
        <w:rPr>
          <w:rFonts w:ascii="Footlight MT Light" w:hAnsi="Footlight MT Light"/>
          <w:sz w:val="28"/>
          <w:szCs w:val="28"/>
        </w:rPr>
      </w:pPr>
    </w:p>
    <w:p w:rsidR="00F210F7" w:rsidRDefault="00F210F7"/>
    <w:sectPr w:rsidR="00F210F7" w:rsidSect="00A86681">
      <w:footerReference w:type="default" r:id="rId9"/>
      <w:pgSz w:w="12240" w:h="15840"/>
      <w:pgMar w:top="81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36" w:rsidRDefault="001F1036" w:rsidP="00211E5D">
      <w:pPr>
        <w:spacing w:after="0" w:line="240" w:lineRule="auto"/>
      </w:pPr>
      <w:r>
        <w:separator/>
      </w:r>
    </w:p>
  </w:endnote>
  <w:endnote w:type="continuationSeparator" w:id="0">
    <w:p w:rsidR="001F1036" w:rsidRDefault="001F1036" w:rsidP="0021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25401"/>
      <w:docPartObj>
        <w:docPartGallery w:val="Page Numbers (Bottom of Page)"/>
        <w:docPartUnique/>
      </w:docPartObj>
    </w:sdtPr>
    <w:sdtEndPr>
      <w:rPr>
        <w:color w:val="7F7F7F" w:themeColor="background1" w:themeShade="7F"/>
        <w:spacing w:val="60"/>
      </w:rPr>
    </w:sdtEndPr>
    <w:sdtContent>
      <w:p w:rsidR="00211E5D" w:rsidRDefault="00211E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70CB" w:rsidRPr="001170CB">
          <w:rPr>
            <w:b/>
            <w:bCs/>
            <w:noProof/>
          </w:rPr>
          <w:t>1</w:t>
        </w:r>
        <w:r>
          <w:rPr>
            <w:b/>
            <w:bCs/>
            <w:noProof/>
          </w:rPr>
          <w:fldChar w:fldCharType="end"/>
        </w:r>
        <w:r>
          <w:rPr>
            <w:b/>
            <w:bCs/>
          </w:rPr>
          <w:t xml:space="preserve"> | </w:t>
        </w:r>
        <w:r>
          <w:rPr>
            <w:color w:val="7F7F7F" w:themeColor="background1" w:themeShade="7F"/>
            <w:spacing w:val="60"/>
          </w:rPr>
          <w:t>Page</w:t>
        </w:r>
      </w:p>
    </w:sdtContent>
  </w:sdt>
  <w:p w:rsidR="00211E5D" w:rsidRDefault="00211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36" w:rsidRDefault="001F1036" w:rsidP="00211E5D">
      <w:pPr>
        <w:spacing w:after="0" w:line="240" w:lineRule="auto"/>
      </w:pPr>
      <w:r>
        <w:separator/>
      </w:r>
    </w:p>
  </w:footnote>
  <w:footnote w:type="continuationSeparator" w:id="0">
    <w:p w:rsidR="001F1036" w:rsidRDefault="001F1036" w:rsidP="0021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03A3"/>
    <w:multiLevelType w:val="hybridMultilevel"/>
    <w:tmpl w:val="7CCAE56A"/>
    <w:lvl w:ilvl="0" w:tplc="B8F06DF2">
      <w:start w:val="1"/>
      <w:numFmt w:val="decimal"/>
      <w:lvlText w:val="%1."/>
      <w:lvlJc w:val="left"/>
      <w:pPr>
        <w:ind w:left="63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3063F6">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537FC5"/>
    <w:multiLevelType w:val="hybridMultilevel"/>
    <w:tmpl w:val="35206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725CDA"/>
    <w:multiLevelType w:val="hybridMultilevel"/>
    <w:tmpl w:val="CEA41C76"/>
    <w:lvl w:ilvl="0" w:tplc="B8F06DF2">
      <w:start w:val="1"/>
      <w:numFmt w:val="decimal"/>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8765B"/>
    <w:multiLevelType w:val="hybridMultilevel"/>
    <w:tmpl w:val="C6FA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E16B8"/>
    <w:multiLevelType w:val="hybridMultilevel"/>
    <w:tmpl w:val="C3AAF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F7400"/>
    <w:multiLevelType w:val="hybridMultilevel"/>
    <w:tmpl w:val="3542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CE"/>
    <w:rsid w:val="00083868"/>
    <w:rsid w:val="000962B7"/>
    <w:rsid w:val="00106EAE"/>
    <w:rsid w:val="0010723F"/>
    <w:rsid w:val="00113FC8"/>
    <w:rsid w:val="001170CB"/>
    <w:rsid w:val="0015292E"/>
    <w:rsid w:val="001A3364"/>
    <w:rsid w:val="001F1036"/>
    <w:rsid w:val="002073C9"/>
    <w:rsid w:val="00211E5D"/>
    <w:rsid w:val="002E1E89"/>
    <w:rsid w:val="0041541D"/>
    <w:rsid w:val="004A784F"/>
    <w:rsid w:val="005C1898"/>
    <w:rsid w:val="00625C02"/>
    <w:rsid w:val="00644C96"/>
    <w:rsid w:val="007B09BA"/>
    <w:rsid w:val="007E7F91"/>
    <w:rsid w:val="00814729"/>
    <w:rsid w:val="00877D23"/>
    <w:rsid w:val="009227CE"/>
    <w:rsid w:val="00933FAD"/>
    <w:rsid w:val="009A1EB7"/>
    <w:rsid w:val="009C49D1"/>
    <w:rsid w:val="009E5D63"/>
    <w:rsid w:val="00A44B95"/>
    <w:rsid w:val="00AA3AEB"/>
    <w:rsid w:val="00AD0E18"/>
    <w:rsid w:val="00AE672E"/>
    <w:rsid w:val="00B70185"/>
    <w:rsid w:val="00B972E2"/>
    <w:rsid w:val="00C21F99"/>
    <w:rsid w:val="00C437A6"/>
    <w:rsid w:val="00CF7EB4"/>
    <w:rsid w:val="00D108AE"/>
    <w:rsid w:val="00E03466"/>
    <w:rsid w:val="00EA721B"/>
    <w:rsid w:val="00EC1A54"/>
    <w:rsid w:val="00EE3873"/>
    <w:rsid w:val="00F210F7"/>
    <w:rsid w:val="00F5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EDDC9-3A64-4331-BF2E-25655719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7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7CE"/>
    <w:pPr>
      <w:spacing w:after="0" w:line="240" w:lineRule="auto"/>
    </w:pPr>
  </w:style>
  <w:style w:type="paragraph" w:styleId="ListParagraph">
    <w:name w:val="List Paragraph"/>
    <w:basedOn w:val="Normal"/>
    <w:uiPriority w:val="34"/>
    <w:qFormat/>
    <w:rsid w:val="009227CE"/>
    <w:pPr>
      <w:ind w:left="720"/>
      <w:contextualSpacing/>
    </w:pPr>
  </w:style>
  <w:style w:type="table" w:styleId="TableGrid">
    <w:name w:val="Table Grid"/>
    <w:basedOn w:val="TableNormal"/>
    <w:uiPriority w:val="59"/>
    <w:rsid w:val="009227C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5D"/>
  </w:style>
  <w:style w:type="paragraph" w:styleId="Footer">
    <w:name w:val="footer"/>
    <w:basedOn w:val="Normal"/>
    <w:link w:val="FooterChar"/>
    <w:uiPriority w:val="99"/>
    <w:unhideWhenUsed/>
    <w:rsid w:val="0021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5D"/>
  </w:style>
  <w:style w:type="paragraph" w:styleId="BalloonText">
    <w:name w:val="Balloon Text"/>
    <w:basedOn w:val="Normal"/>
    <w:link w:val="BalloonTextChar"/>
    <w:uiPriority w:val="99"/>
    <w:semiHidden/>
    <w:unhideWhenUsed/>
    <w:rsid w:val="00E0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49135">
      <w:bodyDiv w:val="1"/>
      <w:marLeft w:val="0"/>
      <w:marRight w:val="0"/>
      <w:marTop w:val="0"/>
      <w:marBottom w:val="0"/>
      <w:divBdr>
        <w:top w:val="none" w:sz="0" w:space="0" w:color="auto"/>
        <w:left w:val="none" w:sz="0" w:space="0" w:color="auto"/>
        <w:bottom w:val="none" w:sz="0" w:space="0" w:color="auto"/>
        <w:right w:val="none" w:sz="0" w:space="0" w:color="auto"/>
      </w:divBdr>
    </w:div>
    <w:div w:id="301084691">
      <w:bodyDiv w:val="1"/>
      <w:marLeft w:val="0"/>
      <w:marRight w:val="0"/>
      <w:marTop w:val="0"/>
      <w:marBottom w:val="0"/>
      <w:divBdr>
        <w:top w:val="none" w:sz="0" w:space="0" w:color="auto"/>
        <w:left w:val="none" w:sz="0" w:space="0" w:color="auto"/>
        <w:bottom w:val="none" w:sz="0" w:space="0" w:color="auto"/>
        <w:right w:val="none" w:sz="0" w:space="0" w:color="auto"/>
      </w:divBdr>
    </w:div>
    <w:div w:id="411008843">
      <w:bodyDiv w:val="1"/>
      <w:marLeft w:val="0"/>
      <w:marRight w:val="0"/>
      <w:marTop w:val="0"/>
      <w:marBottom w:val="0"/>
      <w:divBdr>
        <w:top w:val="none" w:sz="0" w:space="0" w:color="auto"/>
        <w:left w:val="none" w:sz="0" w:space="0" w:color="auto"/>
        <w:bottom w:val="none" w:sz="0" w:space="0" w:color="auto"/>
        <w:right w:val="none" w:sz="0" w:space="0" w:color="auto"/>
      </w:divBdr>
    </w:div>
    <w:div w:id="710305866">
      <w:bodyDiv w:val="1"/>
      <w:marLeft w:val="0"/>
      <w:marRight w:val="0"/>
      <w:marTop w:val="0"/>
      <w:marBottom w:val="0"/>
      <w:divBdr>
        <w:top w:val="none" w:sz="0" w:space="0" w:color="auto"/>
        <w:left w:val="none" w:sz="0" w:space="0" w:color="auto"/>
        <w:bottom w:val="none" w:sz="0" w:space="0" w:color="auto"/>
        <w:right w:val="none" w:sz="0" w:space="0" w:color="auto"/>
      </w:divBdr>
      <w:divsChild>
        <w:div w:id="1676035784">
          <w:marLeft w:val="0"/>
          <w:marRight w:val="0"/>
          <w:marTop w:val="0"/>
          <w:marBottom w:val="200"/>
          <w:divBdr>
            <w:top w:val="none" w:sz="0" w:space="0" w:color="auto"/>
            <w:left w:val="none" w:sz="0" w:space="0" w:color="auto"/>
            <w:bottom w:val="none" w:sz="0" w:space="0" w:color="auto"/>
            <w:right w:val="none" w:sz="0" w:space="0" w:color="auto"/>
          </w:divBdr>
        </w:div>
        <w:div w:id="254630053">
          <w:marLeft w:val="0"/>
          <w:marRight w:val="0"/>
          <w:marTop w:val="0"/>
          <w:marBottom w:val="200"/>
          <w:divBdr>
            <w:top w:val="none" w:sz="0" w:space="0" w:color="auto"/>
            <w:left w:val="none" w:sz="0" w:space="0" w:color="auto"/>
            <w:bottom w:val="none" w:sz="0" w:space="0" w:color="auto"/>
            <w:right w:val="none" w:sz="0" w:space="0" w:color="auto"/>
          </w:divBdr>
        </w:div>
        <w:div w:id="1343168118">
          <w:marLeft w:val="0"/>
          <w:marRight w:val="0"/>
          <w:marTop w:val="0"/>
          <w:marBottom w:val="200"/>
          <w:divBdr>
            <w:top w:val="none" w:sz="0" w:space="0" w:color="auto"/>
            <w:left w:val="none" w:sz="0" w:space="0" w:color="auto"/>
            <w:bottom w:val="none" w:sz="0" w:space="0" w:color="auto"/>
            <w:right w:val="none" w:sz="0" w:space="0" w:color="auto"/>
          </w:divBdr>
        </w:div>
        <w:div w:id="397679380">
          <w:marLeft w:val="0"/>
          <w:marRight w:val="0"/>
          <w:marTop w:val="0"/>
          <w:marBottom w:val="200"/>
          <w:divBdr>
            <w:top w:val="none" w:sz="0" w:space="0" w:color="auto"/>
            <w:left w:val="none" w:sz="0" w:space="0" w:color="auto"/>
            <w:bottom w:val="none" w:sz="0" w:space="0" w:color="auto"/>
            <w:right w:val="none" w:sz="0" w:space="0" w:color="auto"/>
          </w:divBdr>
        </w:div>
        <w:div w:id="1666857815">
          <w:marLeft w:val="0"/>
          <w:marRight w:val="0"/>
          <w:marTop w:val="0"/>
          <w:marBottom w:val="200"/>
          <w:divBdr>
            <w:top w:val="none" w:sz="0" w:space="0" w:color="auto"/>
            <w:left w:val="none" w:sz="0" w:space="0" w:color="auto"/>
            <w:bottom w:val="none" w:sz="0" w:space="0" w:color="auto"/>
            <w:right w:val="none" w:sz="0" w:space="0" w:color="auto"/>
          </w:divBdr>
        </w:div>
        <w:div w:id="137648407">
          <w:marLeft w:val="0"/>
          <w:marRight w:val="0"/>
          <w:marTop w:val="0"/>
          <w:marBottom w:val="200"/>
          <w:divBdr>
            <w:top w:val="none" w:sz="0" w:space="0" w:color="auto"/>
            <w:left w:val="none" w:sz="0" w:space="0" w:color="auto"/>
            <w:bottom w:val="none" w:sz="0" w:space="0" w:color="auto"/>
            <w:right w:val="none" w:sz="0" w:space="0" w:color="auto"/>
          </w:divBdr>
        </w:div>
        <w:div w:id="1637761086">
          <w:marLeft w:val="0"/>
          <w:marRight w:val="0"/>
          <w:marTop w:val="0"/>
          <w:marBottom w:val="200"/>
          <w:divBdr>
            <w:top w:val="none" w:sz="0" w:space="0" w:color="auto"/>
            <w:left w:val="none" w:sz="0" w:space="0" w:color="auto"/>
            <w:bottom w:val="none" w:sz="0" w:space="0" w:color="auto"/>
            <w:right w:val="none" w:sz="0" w:space="0" w:color="auto"/>
          </w:divBdr>
        </w:div>
        <w:div w:id="385034086">
          <w:marLeft w:val="0"/>
          <w:marRight w:val="0"/>
          <w:marTop w:val="0"/>
          <w:marBottom w:val="200"/>
          <w:divBdr>
            <w:top w:val="none" w:sz="0" w:space="0" w:color="auto"/>
            <w:left w:val="none" w:sz="0" w:space="0" w:color="auto"/>
            <w:bottom w:val="none" w:sz="0" w:space="0" w:color="auto"/>
            <w:right w:val="none" w:sz="0" w:space="0" w:color="auto"/>
          </w:divBdr>
        </w:div>
        <w:div w:id="167522836">
          <w:marLeft w:val="0"/>
          <w:marRight w:val="0"/>
          <w:marTop w:val="0"/>
          <w:marBottom w:val="200"/>
          <w:divBdr>
            <w:top w:val="none" w:sz="0" w:space="0" w:color="auto"/>
            <w:left w:val="none" w:sz="0" w:space="0" w:color="auto"/>
            <w:bottom w:val="none" w:sz="0" w:space="0" w:color="auto"/>
            <w:right w:val="none" w:sz="0" w:space="0" w:color="auto"/>
          </w:divBdr>
        </w:div>
        <w:div w:id="1301378885">
          <w:marLeft w:val="0"/>
          <w:marRight w:val="0"/>
          <w:marTop w:val="0"/>
          <w:marBottom w:val="200"/>
          <w:divBdr>
            <w:top w:val="none" w:sz="0" w:space="0" w:color="auto"/>
            <w:left w:val="none" w:sz="0" w:space="0" w:color="auto"/>
            <w:bottom w:val="none" w:sz="0" w:space="0" w:color="auto"/>
            <w:right w:val="none" w:sz="0" w:space="0" w:color="auto"/>
          </w:divBdr>
        </w:div>
        <w:div w:id="1324429214">
          <w:marLeft w:val="0"/>
          <w:marRight w:val="0"/>
          <w:marTop w:val="0"/>
          <w:marBottom w:val="200"/>
          <w:divBdr>
            <w:top w:val="none" w:sz="0" w:space="0" w:color="auto"/>
            <w:left w:val="none" w:sz="0" w:space="0" w:color="auto"/>
            <w:bottom w:val="none" w:sz="0" w:space="0" w:color="auto"/>
            <w:right w:val="none" w:sz="0" w:space="0" w:color="auto"/>
          </w:divBdr>
        </w:div>
        <w:div w:id="1363246498">
          <w:marLeft w:val="0"/>
          <w:marRight w:val="0"/>
          <w:marTop w:val="0"/>
          <w:marBottom w:val="200"/>
          <w:divBdr>
            <w:top w:val="none" w:sz="0" w:space="0" w:color="auto"/>
            <w:left w:val="none" w:sz="0" w:space="0" w:color="auto"/>
            <w:bottom w:val="none" w:sz="0" w:space="0" w:color="auto"/>
            <w:right w:val="none" w:sz="0" w:space="0" w:color="auto"/>
          </w:divBdr>
        </w:div>
        <w:div w:id="1300107294">
          <w:marLeft w:val="0"/>
          <w:marRight w:val="0"/>
          <w:marTop w:val="0"/>
          <w:marBottom w:val="200"/>
          <w:divBdr>
            <w:top w:val="none" w:sz="0" w:space="0" w:color="auto"/>
            <w:left w:val="none" w:sz="0" w:space="0" w:color="auto"/>
            <w:bottom w:val="none" w:sz="0" w:space="0" w:color="auto"/>
            <w:right w:val="none" w:sz="0" w:space="0" w:color="auto"/>
          </w:divBdr>
        </w:div>
        <w:div w:id="1758206757">
          <w:marLeft w:val="0"/>
          <w:marRight w:val="0"/>
          <w:marTop w:val="0"/>
          <w:marBottom w:val="200"/>
          <w:divBdr>
            <w:top w:val="none" w:sz="0" w:space="0" w:color="auto"/>
            <w:left w:val="none" w:sz="0" w:space="0" w:color="auto"/>
            <w:bottom w:val="none" w:sz="0" w:space="0" w:color="auto"/>
            <w:right w:val="none" w:sz="0" w:space="0" w:color="auto"/>
          </w:divBdr>
        </w:div>
        <w:div w:id="1776514721">
          <w:marLeft w:val="0"/>
          <w:marRight w:val="0"/>
          <w:marTop w:val="0"/>
          <w:marBottom w:val="200"/>
          <w:divBdr>
            <w:top w:val="none" w:sz="0" w:space="0" w:color="auto"/>
            <w:left w:val="none" w:sz="0" w:space="0" w:color="auto"/>
            <w:bottom w:val="none" w:sz="0" w:space="0" w:color="auto"/>
            <w:right w:val="none" w:sz="0" w:space="0" w:color="auto"/>
          </w:divBdr>
        </w:div>
        <w:div w:id="856582157">
          <w:marLeft w:val="0"/>
          <w:marRight w:val="0"/>
          <w:marTop w:val="0"/>
          <w:marBottom w:val="200"/>
          <w:divBdr>
            <w:top w:val="none" w:sz="0" w:space="0" w:color="auto"/>
            <w:left w:val="none" w:sz="0" w:space="0" w:color="auto"/>
            <w:bottom w:val="none" w:sz="0" w:space="0" w:color="auto"/>
            <w:right w:val="none" w:sz="0" w:space="0" w:color="auto"/>
          </w:divBdr>
        </w:div>
        <w:div w:id="1771271821">
          <w:marLeft w:val="0"/>
          <w:marRight w:val="0"/>
          <w:marTop w:val="0"/>
          <w:marBottom w:val="200"/>
          <w:divBdr>
            <w:top w:val="none" w:sz="0" w:space="0" w:color="auto"/>
            <w:left w:val="none" w:sz="0" w:space="0" w:color="auto"/>
            <w:bottom w:val="none" w:sz="0" w:space="0" w:color="auto"/>
            <w:right w:val="none" w:sz="0" w:space="0" w:color="auto"/>
          </w:divBdr>
        </w:div>
      </w:divsChild>
    </w:div>
    <w:div w:id="1769423257">
      <w:bodyDiv w:val="1"/>
      <w:marLeft w:val="0"/>
      <w:marRight w:val="0"/>
      <w:marTop w:val="0"/>
      <w:marBottom w:val="0"/>
      <w:divBdr>
        <w:top w:val="none" w:sz="0" w:space="0" w:color="auto"/>
        <w:left w:val="none" w:sz="0" w:space="0" w:color="auto"/>
        <w:bottom w:val="none" w:sz="0" w:space="0" w:color="auto"/>
        <w:right w:val="none" w:sz="0" w:space="0" w:color="auto"/>
      </w:divBdr>
    </w:div>
    <w:div w:id="1775133143">
      <w:bodyDiv w:val="1"/>
      <w:marLeft w:val="0"/>
      <w:marRight w:val="0"/>
      <w:marTop w:val="0"/>
      <w:marBottom w:val="0"/>
      <w:divBdr>
        <w:top w:val="none" w:sz="0" w:space="0" w:color="auto"/>
        <w:left w:val="none" w:sz="0" w:space="0" w:color="auto"/>
        <w:bottom w:val="none" w:sz="0" w:space="0" w:color="auto"/>
        <w:right w:val="none" w:sz="0" w:space="0" w:color="auto"/>
      </w:divBdr>
      <w:divsChild>
        <w:div w:id="1001008174">
          <w:marLeft w:val="0"/>
          <w:marRight w:val="0"/>
          <w:marTop w:val="0"/>
          <w:marBottom w:val="200"/>
          <w:divBdr>
            <w:top w:val="none" w:sz="0" w:space="0" w:color="auto"/>
            <w:left w:val="none" w:sz="0" w:space="0" w:color="auto"/>
            <w:bottom w:val="none" w:sz="0" w:space="0" w:color="auto"/>
            <w:right w:val="none" w:sz="0" w:space="0" w:color="auto"/>
          </w:divBdr>
        </w:div>
        <w:div w:id="2128694036">
          <w:marLeft w:val="0"/>
          <w:marRight w:val="0"/>
          <w:marTop w:val="0"/>
          <w:marBottom w:val="200"/>
          <w:divBdr>
            <w:top w:val="none" w:sz="0" w:space="0" w:color="auto"/>
            <w:left w:val="none" w:sz="0" w:space="0" w:color="auto"/>
            <w:bottom w:val="none" w:sz="0" w:space="0" w:color="auto"/>
            <w:right w:val="none" w:sz="0" w:space="0" w:color="auto"/>
          </w:divBdr>
        </w:div>
        <w:div w:id="1260992992">
          <w:marLeft w:val="0"/>
          <w:marRight w:val="0"/>
          <w:marTop w:val="0"/>
          <w:marBottom w:val="200"/>
          <w:divBdr>
            <w:top w:val="none" w:sz="0" w:space="0" w:color="auto"/>
            <w:left w:val="none" w:sz="0" w:space="0" w:color="auto"/>
            <w:bottom w:val="none" w:sz="0" w:space="0" w:color="auto"/>
            <w:right w:val="none" w:sz="0" w:space="0" w:color="auto"/>
          </w:divBdr>
        </w:div>
      </w:divsChild>
    </w:div>
    <w:div w:id="18304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Elvirah Kebaya</dc:creator>
  <cp:keywords/>
  <dc:description/>
  <cp:lastModifiedBy>Elvirah Kebaya</cp:lastModifiedBy>
  <cp:revision>11</cp:revision>
  <dcterms:created xsi:type="dcterms:W3CDTF">2018-11-21T13:20:00Z</dcterms:created>
  <dcterms:modified xsi:type="dcterms:W3CDTF">2018-11-22T04:37:00Z</dcterms:modified>
</cp:coreProperties>
</file>