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4E" w:rsidRPr="00A46E11" w:rsidRDefault="00546E4E" w:rsidP="00546E4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46E1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266065</wp:posOffset>
            </wp:positionV>
            <wp:extent cx="1371600" cy="1259840"/>
            <wp:effectExtent l="19050" t="0" r="0" b="0"/>
            <wp:wrapThrough wrapText="bothSides">
              <wp:wrapPolygon edited="0">
                <wp:start x="3300" y="0"/>
                <wp:lineTo x="2100" y="3919"/>
                <wp:lineTo x="3000" y="10452"/>
                <wp:lineTo x="1500" y="15677"/>
                <wp:lineTo x="-300" y="20577"/>
                <wp:lineTo x="-300" y="20903"/>
                <wp:lineTo x="21600" y="20903"/>
                <wp:lineTo x="19500" y="15677"/>
                <wp:lineTo x="18000" y="10452"/>
                <wp:lineTo x="19200" y="4573"/>
                <wp:lineTo x="18900" y="2286"/>
                <wp:lineTo x="17700" y="0"/>
                <wp:lineTo x="3300" y="0"/>
              </wp:wrapPolygon>
            </wp:wrapThrough>
            <wp:docPr id="2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680" w:rsidRPr="00A46E11" w:rsidRDefault="003D5680" w:rsidP="00546E4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E67E8" w:rsidRDefault="00CE67E8" w:rsidP="00DA317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E67E8" w:rsidRDefault="00CE67E8" w:rsidP="00DA317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03FB" w:rsidRDefault="009703FB" w:rsidP="00CE67E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03FB" w:rsidRDefault="009703FB" w:rsidP="00CE67E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20FD3" w:rsidRDefault="00546E4E" w:rsidP="00CE67E8">
      <w:pPr>
        <w:rPr>
          <w:rFonts w:ascii="Times New Roman" w:hAnsi="Times New Roman"/>
          <w:b/>
          <w:sz w:val="24"/>
          <w:szCs w:val="24"/>
          <w:u w:val="single"/>
        </w:rPr>
      </w:pPr>
      <w:r w:rsidRPr="00A46E11">
        <w:rPr>
          <w:rFonts w:ascii="Times New Roman" w:hAnsi="Times New Roman"/>
          <w:b/>
          <w:sz w:val="24"/>
          <w:szCs w:val="24"/>
          <w:u w:val="single"/>
        </w:rPr>
        <w:t>MINUTES OF THE SAMBURU EAST CONSTITUENCY DEVELOPMENT FUND COMMITTEE MEETING, HELD AT</w:t>
      </w:r>
      <w:r w:rsidR="003C3A3B" w:rsidRPr="00A46E11">
        <w:rPr>
          <w:rFonts w:ascii="Times New Roman" w:hAnsi="Times New Roman"/>
          <w:b/>
          <w:sz w:val="24"/>
          <w:szCs w:val="24"/>
          <w:u w:val="single"/>
        </w:rPr>
        <w:t xml:space="preserve"> NG-</w:t>
      </w:r>
      <w:r w:rsidRPr="00A46E11">
        <w:rPr>
          <w:rFonts w:ascii="Times New Roman" w:hAnsi="Times New Roman"/>
          <w:b/>
          <w:sz w:val="24"/>
          <w:szCs w:val="24"/>
          <w:u w:val="single"/>
        </w:rPr>
        <w:t xml:space="preserve"> CDF OFFICE ON THE </w:t>
      </w:r>
      <w:proofErr w:type="gramStart"/>
      <w:r w:rsidR="002E0E92">
        <w:rPr>
          <w:rFonts w:ascii="Times New Roman" w:hAnsi="Times New Roman"/>
          <w:b/>
          <w:sz w:val="24"/>
          <w:szCs w:val="24"/>
          <w:u w:val="single"/>
        </w:rPr>
        <w:t>18</w:t>
      </w:r>
      <w:r w:rsidR="001B362E" w:rsidRPr="001B362E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="00F242EF">
        <w:rPr>
          <w:rFonts w:ascii="Times New Roman" w:hAnsi="Times New Roman"/>
          <w:b/>
          <w:sz w:val="24"/>
          <w:szCs w:val="24"/>
          <w:u w:val="single"/>
        </w:rPr>
        <w:t xml:space="preserve">  OCTOBER</w:t>
      </w:r>
      <w:proofErr w:type="gramEnd"/>
      <w:r w:rsidR="00F242EF">
        <w:rPr>
          <w:rFonts w:ascii="Times New Roman" w:hAnsi="Times New Roman"/>
          <w:b/>
          <w:sz w:val="24"/>
          <w:szCs w:val="24"/>
          <w:u w:val="single"/>
        </w:rPr>
        <w:t xml:space="preserve"> 2019</w:t>
      </w:r>
      <w:r w:rsidR="00235053">
        <w:rPr>
          <w:rFonts w:ascii="Times New Roman" w:hAnsi="Times New Roman"/>
          <w:b/>
          <w:sz w:val="24"/>
          <w:szCs w:val="24"/>
          <w:u w:val="single"/>
        </w:rPr>
        <w:t xml:space="preserve"> AT 9.45AM TO 4</w:t>
      </w:r>
      <w:r w:rsidRPr="00A46E11">
        <w:rPr>
          <w:rFonts w:ascii="Times New Roman" w:hAnsi="Times New Roman"/>
          <w:b/>
          <w:sz w:val="24"/>
          <w:szCs w:val="24"/>
          <w:u w:val="single"/>
        </w:rPr>
        <w:t>.30PM.</w:t>
      </w:r>
    </w:p>
    <w:p w:rsidR="00546E4E" w:rsidRPr="00CE67E8" w:rsidRDefault="00546E4E" w:rsidP="00CE67E8">
      <w:pPr>
        <w:rPr>
          <w:rFonts w:ascii="Times New Roman" w:hAnsi="Times New Roman"/>
          <w:b/>
          <w:sz w:val="24"/>
          <w:szCs w:val="24"/>
          <w:u w:val="single"/>
        </w:rPr>
      </w:pPr>
      <w:r w:rsidRPr="00A46E11">
        <w:rPr>
          <w:rFonts w:ascii="Times New Roman" w:hAnsi="Times New Roman"/>
          <w:b/>
          <w:sz w:val="24"/>
          <w:szCs w:val="24"/>
        </w:rPr>
        <w:t>Members Present</w:t>
      </w:r>
    </w:p>
    <w:p w:rsidR="00546E4E" w:rsidRPr="003222EA" w:rsidRDefault="00775D52" w:rsidP="00546E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E464CD">
        <w:rPr>
          <w:rFonts w:ascii="Times New Roman" w:hAnsi="Times New Roman"/>
        </w:rPr>
        <w:t xml:space="preserve"> Francis </w:t>
      </w:r>
      <w:proofErr w:type="spellStart"/>
      <w:r w:rsidR="00235053">
        <w:rPr>
          <w:rFonts w:ascii="Times New Roman" w:hAnsi="Times New Roman"/>
        </w:rPr>
        <w:t>Lemartile</w:t>
      </w:r>
      <w:proofErr w:type="spellEnd"/>
      <w:r w:rsidR="00235053">
        <w:rPr>
          <w:rFonts w:ascii="Times New Roman" w:hAnsi="Times New Roman"/>
        </w:rPr>
        <w:t>-Chairman</w:t>
      </w:r>
    </w:p>
    <w:p w:rsidR="00546E4E" w:rsidRPr="003222EA" w:rsidRDefault="00775D52" w:rsidP="00546E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r w:rsidR="00E464CD">
        <w:rPr>
          <w:rFonts w:ascii="Times New Roman" w:hAnsi="Times New Roman"/>
        </w:rPr>
        <w:t xml:space="preserve">Stephen </w:t>
      </w:r>
      <w:proofErr w:type="spellStart"/>
      <w:r w:rsidR="00235053">
        <w:rPr>
          <w:rFonts w:ascii="Times New Roman" w:hAnsi="Times New Roman"/>
        </w:rPr>
        <w:t>Lenengwesi</w:t>
      </w:r>
      <w:proofErr w:type="spellEnd"/>
      <w:r w:rsidR="00235053">
        <w:rPr>
          <w:rFonts w:ascii="Times New Roman" w:hAnsi="Times New Roman"/>
        </w:rPr>
        <w:t xml:space="preserve"> -Secretary</w:t>
      </w:r>
    </w:p>
    <w:p w:rsidR="00546E4E" w:rsidRPr="003222EA" w:rsidRDefault="00775D52" w:rsidP="00546E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3 .</w:t>
      </w:r>
      <w:r w:rsidR="00235053">
        <w:rPr>
          <w:rFonts w:ascii="Times New Roman" w:hAnsi="Times New Roman"/>
        </w:rPr>
        <w:t xml:space="preserve">Simon </w:t>
      </w:r>
      <w:proofErr w:type="spellStart"/>
      <w:r w:rsidR="00235053">
        <w:rPr>
          <w:rFonts w:ascii="Times New Roman" w:hAnsi="Times New Roman"/>
        </w:rPr>
        <w:t>kipaika</w:t>
      </w:r>
      <w:proofErr w:type="spellEnd"/>
      <w:r w:rsidR="00235053">
        <w:rPr>
          <w:rFonts w:ascii="Times New Roman" w:hAnsi="Times New Roman"/>
        </w:rPr>
        <w:t xml:space="preserve">-fund </w:t>
      </w:r>
      <w:proofErr w:type="spellStart"/>
      <w:r w:rsidR="00235053">
        <w:rPr>
          <w:rFonts w:ascii="Times New Roman" w:hAnsi="Times New Roman"/>
        </w:rPr>
        <w:t>Mananger</w:t>
      </w:r>
      <w:proofErr w:type="spellEnd"/>
    </w:p>
    <w:p w:rsidR="00546E4E" w:rsidRPr="003222EA" w:rsidRDefault="00775D52" w:rsidP="00546E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4 .</w:t>
      </w:r>
      <w:r w:rsidR="00E464CD">
        <w:rPr>
          <w:rFonts w:ascii="Times New Roman" w:hAnsi="Times New Roman"/>
        </w:rPr>
        <w:t>N</w:t>
      </w:r>
      <w:r w:rsidR="00235053">
        <w:rPr>
          <w:rFonts w:ascii="Times New Roman" w:hAnsi="Times New Roman"/>
        </w:rPr>
        <w:t xml:space="preserve">aomi </w:t>
      </w:r>
      <w:proofErr w:type="spellStart"/>
      <w:r w:rsidR="00235053">
        <w:rPr>
          <w:rFonts w:ascii="Times New Roman" w:hAnsi="Times New Roman"/>
        </w:rPr>
        <w:t>Lekisat</w:t>
      </w:r>
      <w:proofErr w:type="spellEnd"/>
      <w:r w:rsidR="00235053">
        <w:rPr>
          <w:rFonts w:ascii="Times New Roman" w:hAnsi="Times New Roman"/>
        </w:rPr>
        <w:t xml:space="preserve"> -member</w:t>
      </w:r>
    </w:p>
    <w:p w:rsidR="00546E4E" w:rsidRPr="003222EA" w:rsidRDefault="00775D52" w:rsidP="00546E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5 .</w:t>
      </w:r>
      <w:proofErr w:type="spellStart"/>
      <w:r w:rsidR="00235053">
        <w:rPr>
          <w:rFonts w:ascii="Times New Roman" w:hAnsi="Times New Roman"/>
        </w:rPr>
        <w:t>Tereas</w:t>
      </w:r>
      <w:proofErr w:type="spellEnd"/>
      <w:r w:rsidR="00235053">
        <w:rPr>
          <w:rFonts w:ascii="Times New Roman" w:hAnsi="Times New Roman"/>
        </w:rPr>
        <w:t xml:space="preserve"> </w:t>
      </w:r>
      <w:proofErr w:type="spellStart"/>
      <w:r w:rsidR="00235053">
        <w:rPr>
          <w:rFonts w:ascii="Times New Roman" w:hAnsi="Times New Roman"/>
        </w:rPr>
        <w:t>lenamarker</w:t>
      </w:r>
      <w:proofErr w:type="spellEnd"/>
      <w:r w:rsidR="00235053">
        <w:rPr>
          <w:rFonts w:ascii="Times New Roman" w:hAnsi="Times New Roman"/>
        </w:rPr>
        <w:t xml:space="preserve"> </w:t>
      </w:r>
      <w:r w:rsidR="00246E97">
        <w:rPr>
          <w:rFonts w:ascii="Times New Roman" w:hAnsi="Times New Roman"/>
        </w:rPr>
        <w:t>-Member</w:t>
      </w:r>
    </w:p>
    <w:p w:rsidR="00546E4E" w:rsidRPr="00511C00" w:rsidRDefault="00775D52" w:rsidP="00BE5C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11C00">
        <w:rPr>
          <w:rFonts w:ascii="Times New Roman" w:hAnsi="Times New Roman"/>
        </w:rPr>
        <w:t>.</w:t>
      </w:r>
      <w:r w:rsidR="00235053" w:rsidRPr="00511C00">
        <w:rPr>
          <w:rFonts w:ascii="Times New Roman" w:hAnsi="Times New Roman"/>
        </w:rPr>
        <w:t xml:space="preserve">Janet </w:t>
      </w:r>
      <w:proofErr w:type="spellStart"/>
      <w:r w:rsidR="00235053" w:rsidRPr="00511C00">
        <w:rPr>
          <w:rFonts w:ascii="Times New Roman" w:hAnsi="Times New Roman"/>
        </w:rPr>
        <w:t>Akiru</w:t>
      </w:r>
      <w:proofErr w:type="spellEnd"/>
      <w:r w:rsidR="00235053" w:rsidRPr="00511C00">
        <w:rPr>
          <w:rFonts w:ascii="Times New Roman" w:hAnsi="Times New Roman"/>
        </w:rPr>
        <w:t xml:space="preserve"> </w:t>
      </w:r>
      <w:proofErr w:type="spellStart"/>
      <w:r w:rsidR="00235053" w:rsidRPr="00511C00">
        <w:rPr>
          <w:rFonts w:ascii="Times New Roman" w:hAnsi="Times New Roman"/>
        </w:rPr>
        <w:t>Loldepe</w:t>
      </w:r>
      <w:proofErr w:type="spellEnd"/>
      <w:r w:rsidR="00246E97" w:rsidRPr="00511C00">
        <w:rPr>
          <w:rFonts w:ascii="Times New Roman" w:hAnsi="Times New Roman"/>
        </w:rPr>
        <w:t>-Member</w:t>
      </w:r>
    </w:p>
    <w:p w:rsidR="00A07278" w:rsidRPr="00511C00" w:rsidRDefault="00511C00" w:rsidP="00511C00">
      <w:pPr>
        <w:spacing w:after="0" w:line="240" w:lineRule="auto"/>
        <w:ind w:left="60"/>
        <w:jc w:val="both"/>
        <w:rPr>
          <w:rFonts w:ascii="Times New Roman" w:hAnsi="Times New Roman"/>
        </w:rPr>
      </w:pPr>
      <w:proofErr w:type="gramStart"/>
      <w:r w:rsidRPr="00511C00">
        <w:rPr>
          <w:rFonts w:ascii="Times New Roman" w:hAnsi="Times New Roman"/>
        </w:rPr>
        <w:t>7</w:t>
      </w:r>
      <w:r w:rsidR="00775D52" w:rsidRPr="00511C00">
        <w:rPr>
          <w:rFonts w:ascii="Times New Roman" w:hAnsi="Times New Roman"/>
        </w:rPr>
        <w:t>.</w:t>
      </w:r>
      <w:r w:rsidR="00235053" w:rsidRPr="00511C00">
        <w:rPr>
          <w:rFonts w:ascii="Times New Roman" w:hAnsi="Times New Roman"/>
        </w:rPr>
        <w:t>Raphael</w:t>
      </w:r>
      <w:proofErr w:type="gramEnd"/>
      <w:r w:rsidR="00235053" w:rsidRPr="00511C00">
        <w:rPr>
          <w:rFonts w:ascii="Times New Roman" w:hAnsi="Times New Roman"/>
        </w:rPr>
        <w:t xml:space="preserve"> </w:t>
      </w:r>
      <w:proofErr w:type="spellStart"/>
      <w:r w:rsidR="00235053" w:rsidRPr="00511C00">
        <w:rPr>
          <w:rFonts w:ascii="Times New Roman" w:hAnsi="Times New Roman"/>
        </w:rPr>
        <w:t>Lesiyaloi</w:t>
      </w:r>
      <w:proofErr w:type="spellEnd"/>
      <w:r w:rsidR="00246E97" w:rsidRPr="00511C00">
        <w:rPr>
          <w:rFonts w:ascii="Times New Roman" w:hAnsi="Times New Roman"/>
        </w:rPr>
        <w:t>-Member</w:t>
      </w:r>
    </w:p>
    <w:p w:rsidR="00511C00" w:rsidRDefault="00511C00" w:rsidP="00511C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235053">
        <w:rPr>
          <w:rFonts w:ascii="Times New Roman" w:hAnsi="Times New Roman"/>
        </w:rPr>
        <w:t xml:space="preserve">Moruo </w:t>
      </w:r>
      <w:proofErr w:type="spellStart"/>
      <w:r w:rsidR="00235053">
        <w:rPr>
          <w:rFonts w:ascii="Times New Roman" w:hAnsi="Times New Roman"/>
        </w:rPr>
        <w:t>Lororua</w:t>
      </w:r>
      <w:proofErr w:type="spellEnd"/>
      <w:r w:rsidR="00246E97">
        <w:rPr>
          <w:rFonts w:ascii="Times New Roman" w:hAnsi="Times New Roman"/>
        </w:rPr>
        <w:t>-Members</w:t>
      </w:r>
    </w:p>
    <w:p w:rsidR="00235053" w:rsidRPr="00511C00" w:rsidRDefault="00511C00" w:rsidP="00511C00">
      <w:pPr>
        <w:spacing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9.</w:t>
      </w:r>
      <w:r w:rsidR="00235053" w:rsidRPr="00511C00">
        <w:rPr>
          <w:rFonts w:ascii="Times New Roman" w:hAnsi="Times New Roman"/>
        </w:rPr>
        <w:t>Jenif</w:t>
      </w:r>
      <w:r w:rsidR="00E464CD" w:rsidRPr="00511C00">
        <w:rPr>
          <w:rFonts w:ascii="Times New Roman" w:hAnsi="Times New Roman"/>
        </w:rPr>
        <w:t>f</w:t>
      </w:r>
      <w:r w:rsidR="00235053" w:rsidRPr="00511C00">
        <w:rPr>
          <w:rFonts w:ascii="Times New Roman" w:hAnsi="Times New Roman"/>
        </w:rPr>
        <w:t>er</w:t>
      </w:r>
      <w:proofErr w:type="gramEnd"/>
      <w:r w:rsidR="00235053" w:rsidRPr="00511C00">
        <w:rPr>
          <w:rFonts w:ascii="Times New Roman" w:hAnsi="Times New Roman"/>
        </w:rPr>
        <w:t xml:space="preserve"> </w:t>
      </w:r>
      <w:proofErr w:type="spellStart"/>
      <w:r w:rsidR="00235053" w:rsidRPr="00511C00">
        <w:rPr>
          <w:rFonts w:ascii="Times New Roman" w:hAnsi="Times New Roman"/>
        </w:rPr>
        <w:t>Lekalgitele</w:t>
      </w:r>
      <w:proofErr w:type="spellEnd"/>
    </w:p>
    <w:p w:rsidR="00546E4E" w:rsidRPr="00A46E11" w:rsidRDefault="00546E4E" w:rsidP="00546E4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46E11">
        <w:rPr>
          <w:rFonts w:ascii="Times New Roman" w:hAnsi="Times New Roman"/>
          <w:b/>
          <w:sz w:val="24"/>
          <w:szCs w:val="24"/>
        </w:rPr>
        <w:t>In attendance</w:t>
      </w:r>
    </w:p>
    <w:p w:rsidR="00546E4E" w:rsidRPr="00A46E11" w:rsidRDefault="00AD2CA7" w:rsidP="00BE5C4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 w:rsidR="00246E97">
        <w:rPr>
          <w:rFonts w:ascii="Times New Roman" w:hAnsi="Times New Roman"/>
          <w:sz w:val="24"/>
          <w:szCs w:val="24"/>
        </w:rPr>
        <w:t xml:space="preserve"> Samuel </w:t>
      </w:r>
      <w:proofErr w:type="spellStart"/>
      <w:r w:rsidR="00246E97">
        <w:rPr>
          <w:rFonts w:ascii="Times New Roman" w:hAnsi="Times New Roman"/>
          <w:sz w:val="24"/>
          <w:szCs w:val="24"/>
        </w:rPr>
        <w:t>Leadismo</w:t>
      </w:r>
      <w:proofErr w:type="spellEnd"/>
      <w:r w:rsidR="00246E97">
        <w:rPr>
          <w:rFonts w:ascii="Times New Roman" w:hAnsi="Times New Roman"/>
          <w:sz w:val="24"/>
          <w:szCs w:val="24"/>
        </w:rPr>
        <w:t xml:space="preserve"> Constituency office </w:t>
      </w:r>
      <w:r w:rsidR="00FC3551">
        <w:rPr>
          <w:rFonts w:ascii="Times New Roman" w:hAnsi="Times New Roman"/>
          <w:sz w:val="24"/>
          <w:szCs w:val="24"/>
        </w:rPr>
        <w:t xml:space="preserve"> Manager</w:t>
      </w:r>
    </w:p>
    <w:p w:rsidR="00546E4E" w:rsidRPr="00A46E11" w:rsidRDefault="00546E4E" w:rsidP="00546E4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46E11">
        <w:rPr>
          <w:rFonts w:ascii="Times New Roman" w:hAnsi="Times New Roman"/>
          <w:b/>
          <w:sz w:val="24"/>
          <w:szCs w:val="24"/>
        </w:rPr>
        <w:t>AGENDA</w:t>
      </w:r>
    </w:p>
    <w:p w:rsidR="00546E4E" w:rsidRPr="00A46E11" w:rsidRDefault="00546E4E" w:rsidP="00BE5C4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t>Preliminaries</w:t>
      </w:r>
    </w:p>
    <w:p w:rsidR="00546E4E" w:rsidRPr="001B362E" w:rsidRDefault="00546E4E" w:rsidP="00BE5C4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t>Reading and confirmation of the previous minutes</w:t>
      </w:r>
    </w:p>
    <w:p w:rsidR="00004263" w:rsidRPr="00A62183" w:rsidRDefault="00546E4E" w:rsidP="00BE5C4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t xml:space="preserve">Project </w:t>
      </w:r>
      <w:r w:rsidR="00F35573" w:rsidRPr="00A46E11">
        <w:rPr>
          <w:rFonts w:ascii="Times New Roman" w:hAnsi="Times New Roman"/>
          <w:sz w:val="24"/>
          <w:szCs w:val="24"/>
        </w:rPr>
        <w:t>Proposals and</w:t>
      </w:r>
      <w:r w:rsidR="003C3A3B" w:rsidRPr="00A46E11">
        <w:rPr>
          <w:rFonts w:ascii="Times New Roman" w:hAnsi="Times New Roman"/>
          <w:sz w:val="24"/>
          <w:szCs w:val="24"/>
        </w:rPr>
        <w:t xml:space="preserve"> Funding for F/Y </w:t>
      </w:r>
      <w:r w:rsidR="00042184">
        <w:rPr>
          <w:rFonts w:ascii="Times New Roman" w:hAnsi="Times New Roman"/>
          <w:sz w:val="24"/>
          <w:szCs w:val="24"/>
        </w:rPr>
        <w:t>2019/202</w:t>
      </w:r>
      <w:r w:rsidR="00A62183">
        <w:rPr>
          <w:rFonts w:ascii="Times New Roman" w:hAnsi="Times New Roman"/>
          <w:sz w:val="24"/>
          <w:szCs w:val="24"/>
        </w:rPr>
        <w:t>0</w:t>
      </w:r>
    </w:p>
    <w:p w:rsidR="0000247C" w:rsidRPr="00A46E11" w:rsidRDefault="00A62183" w:rsidP="00BE5C4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Driver job advertisement</w:t>
      </w:r>
    </w:p>
    <w:p w:rsidR="00004263" w:rsidRPr="00A46E11" w:rsidRDefault="00004263" w:rsidP="00BE5C4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t>A.O.B</w:t>
      </w:r>
    </w:p>
    <w:p w:rsidR="00004263" w:rsidRPr="00A46E11" w:rsidRDefault="00004263" w:rsidP="00BE5C4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t>Adjournment</w:t>
      </w:r>
    </w:p>
    <w:p w:rsidR="00FC3551" w:rsidRDefault="00F2238C" w:rsidP="00546E4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46E11">
        <w:rPr>
          <w:rFonts w:ascii="Times New Roman" w:hAnsi="Times New Roman"/>
          <w:b/>
          <w:sz w:val="24"/>
          <w:szCs w:val="24"/>
          <w:u w:val="single"/>
        </w:rPr>
        <w:t>MIN 001/SECDFC</w:t>
      </w:r>
      <w:r w:rsidR="00FC490A">
        <w:rPr>
          <w:rFonts w:ascii="Times New Roman" w:hAnsi="Times New Roman"/>
          <w:b/>
          <w:sz w:val="24"/>
          <w:szCs w:val="24"/>
          <w:u w:val="single"/>
        </w:rPr>
        <w:t>/1</w:t>
      </w:r>
      <w:r w:rsidR="00F242EF">
        <w:rPr>
          <w:rFonts w:ascii="Times New Roman" w:hAnsi="Times New Roman"/>
          <w:b/>
          <w:sz w:val="24"/>
          <w:szCs w:val="24"/>
          <w:u w:val="single"/>
        </w:rPr>
        <w:t>8</w:t>
      </w:r>
      <w:r w:rsidR="00FC490A">
        <w:rPr>
          <w:rFonts w:ascii="Times New Roman" w:hAnsi="Times New Roman"/>
          <w:b/>
          <w:sz w:val="24"/>
          <w:szCs w:val="24"/>
          <w:u w:val="single"/>
        </w:rPr>
        <w:t>/</w:t>
      </w:r>
      <w:r w:rsidR="001B362E">
        <w:rPr>
          <w:rFonts w:ascii="Times New Roman" w:hAnsi="Times New Roman"/>
          <w:b/>
          <w:sz w:val="24"/>
          <w:szCs w:val="24"/>
          <w:u w:val="single"/>
        </w:rPr>
        <w:t>1</w:t>
      </w:r>
      <w:r w:rsidR="00F242EF">
        <w:rPr>
          <w:rFonts w:ascii="Times New Roman" w:hAnsi="Times New Roman"/>
          <w:b/>
          <w:sz w:val="24"/>
          <w:szCs w:val="24"/>
          <w:u w:val="single"/>
        </w:rPr>
        <w:t>0</w:t>
      </w:r>
      <w:r w:rsidR="003D5680" w:rsidRPr="00A46E11">
        <w:rPr>
          <w:rFonts w:ascii="Times New Roman" w:hAnsi="Times New Roman"/>
          <w:b/>
          <w:sz w:val="24"/>
          <w:szCs w:val="24"/>
          <w:u w:val="single"/>
        </w:rPr>
        <w:t>/</w:t>
      </w:r>
      <w:r w:rsidR="00F242EF">
        <w:rPr>
          <w:rFonts w:ascii="Times New Roman" w:hAnsi="Times New Roman"/>
          <w:b/>
          <w:sz w:val="24"/>
          <w:szCs w:val="24"/>
          <w:u w:val="single"/>
        </w:rPr>
        <w:t>2019</w:t>
      </w:r>
      <w:r w:rsidR="00546E4E" w:rsidRPr="00A46E11">
        <w:rPr>
          <w:rFonts w:ascii="Times New Roman" w:hAnsi="Times New Roman"/>
          <w:b/>
          <w:sz w:val="24"/>
          <w:szCs w:val="24"/>
          <w:u w:val="single"/>
        </w:rPr>
        <w:t>: PRELIMINARIES</w:t>
      </w:r>
    </w:p>
    <w:p w:rsidR="006977CF" w:rsidRDefault="00FC3551" w:rsidP="00CE67E8">
      <w:pPr>
        <w:spacing w:line="240" w:lineRule="auto"/>
        <w:rPr>
          <w:rFonts w:ascii="Times New Roman" w:hAnsi="Times New Roman"/>
          <w:sz w:val="24"/>
          <w:szCs w:val="24"/>
        </w:rPr>
      </w:pPr>
      <w:r w:rsidRPr="00FC3551">
        <w:rPr>
          <w:rFonts w:ascii="Times New Roman" w:hAnsi="Times New Roman"/>
          <w:sz w:val="24"/>
          <w:szCs w:val="24"/>
        </w:rPr>
        <w:t>The meeting s</w:t>
      </w:r>
      <w:r>
        <w:rPr>
          <w:rFonts w:ascii="Times New Roman" w:hAnsi="Times New Roman"/>
          <w:sz w:val="24"/>
          <w:szCs w:val="24"/>
        </w:rPr>
        <w:t xml:space="preserve">tarted exactly at 10.15am with a word of prayer from </w:t>
      </w: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 xml:space="preserve"> Stephen </w:t>
      </w:r>
      <w:proofErr w:type="spellStart"/>
      <w:r>
        <w:rPr>
          <w:rFonts w:ascii="Times New Roman" w:hAnsi="Times New Roman"/>
          <w:sz w:val="24"/>
          <w:szCs w:val="24"/>
        </w:rPr>
        <w:t>lenengwesi</w:t>
      </w:r>
      <w:proofErr w:type="spellEnd"/>
      <w:r>
        <w:rPr>
          <w:rFonts w:ascii="Times New Roman" w:hAnsi="Times New Roman"/>
          <w:sz w:val="24"/>
          <w:szCs w:val="24"/>
        </w:rPr>
        <w:t xml:space="preserve"> and later on the Board chairman officiated the meeting by welcoming the members for the meeting</w:t>
      </w:r>
    </w:p>
    <w:p w:rsidR="00546E4E" w:rsidRPr="00CE67E8" w:rsidRDefault="00546E4E" w:rsidP="00CE67E8">
      <w:pPr>
        <w:spacing w:line="240" w:lineRule="auto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b/>
          <w:sz w:val="24"/>
          <w:szCs w:val="24"/>
          <w:u w:val="single"/>
        </w:rPr>
        <w:t>MIN.002</w:t>
      </w:r>
      <w:r w:rsidR="004C73B0">
        <w:rPr>
          <w:rFonts w:ascii="Times New Roman" w:hAnsi="Times New Roman"/>
          <w:b/>
          <w:sz w:val="24"/>
          <w:szCs w:val="24"/>
          <w:u w:val="single"/>
        </w:rPr>
        <w:t>/SECDFC</w:t>
      </w:r>
      <w:r w:rsidR="00F242EF">
        <w:rPr>
          <w:rFonts w:ascii="Times New Roman" w:hAnsi="Times New Roman"/>
          <w:b/>
          <w:sz w:val="24"/>
          <w:szCs w:val="24"/>
          <w:u w:val="single"/>
        </w:rPr>
        <w:t>/18</w:t>
      </w:r>
      <w:r w:rsidR="004C73B0">
        <w:rPr>
          <w:rFonts w:ascii="Times New Roman" w:hAnsi="Times New Roman"/>
          <w:b/>
          <w:sz w:val="24"/>
          <w:szCs w:val="24"/>
          <w:u w:val="single"/>
        </w:rPr>
        <w:t>/</w:t>
      </w:r>
      <w:r w:rsidR="001B362E">
        <w:rPr>
          <w:rFonts w:ascii="Times New Roman" w:hAnsi="Times New Roman"/>
          <w:b/>
          <w:sz w:val="24"/>
          <w:szCs w:val="24"/>
          <w:u w:val="single"/>
        </w:rPr>
        <w:t>1</w:t>
      </w:r>
      <w:r w:rsidR="00F242EF">
        <w:rPr>
          <w:rFonts w:ascii="Times New Roman" w:hAnsi="Times New Roman"/>
          <w:b/>
          <w:sz w:val="24"/>
          <w:szCs w:val="24"/>
          <w:u w:val="single"/>
        </w:rPr>
        <w:t>0</w:t>
      </w:r>
      <w:r w:rsidR="0068190A" w:rsidRPr="00A46E11">
        <w:rPr>
          <w:rFonts w:ascii="Times New Roman" w:hAnsi="Times New Roman"/>
          <w:b/>
          <w:sz w:val="24"/>
          <w:szCs w:val="24"/>
          <w:u w:val="single"/>
        </w:rPr>
        <w:t>/</w:t>
      </w:r>
      <w:r w:rsidR="00F242EF">
        <w:rPr>
          <w:rFonts w:ascii="Times New Roman" w:hAnsi="Times New Roman"/>
          <w:b/>
          <w:sz w:val="24"/>
          <w:szCs w:val="24"/>
          <w:u w:val="single"/>
        </w:rPr>
        <w:t>2019</w:t>
      </w:r>
      <w:r w:rsidRPr="00A46E11">
        <w:rPr>
          <w:rFonts w:ascii="Times New Roman" w:hAnsi="Times New Roman"/>
          <w:b/>
          <w:sz w:val="24"/>
          <w:szCs w:val="24"/>
          <w:u w:val="single"/>
        </w:rPr>
        <w:t>: READING AND CONFIRMATION OF PREVIOUS MINUTES</w:t>
      </w:r>
      <w:r w:rsidR="004C73B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816A5" w:rsidRPr="001B362E" w:rsidRDefault="004C73B0" w:rsidP="001B36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73B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chairman </w:t>
      </w:r>
      <w:proofErr w:type="gramStart"/>
      <w:r>
        <w:rPr>
          <w:rFonts w:ascii="Times New Roman" w:hAnsi="Times New Roman"/>
          <w:sz w:val="24"/>
          <w:szCs w:val="24"/>
        </w:rPr>
        <w:t>tusked</w:t>
      </w:r>
      <w:proofErr w:type="gramEnd"/>
      <w:r>
        <w:rPr>
          <w:rFonts w:ascii="Times New Roman" w:hAnsi="Times New Roman"/>
          <w:sz w:val="24"/>
          <w:szCs w:val="24"/>
        </w:rPr>
        <w:t xml:space="preserve"> the board secretary to read the previous minutes for the last meeting where by the minutes were read and found that they are the true copy of t</w:t>
      </w:r>
      <w:r w:rsidR="00AD2CA7">
        <w:rPr>
          <w:rFonts w:ascii="Times New Roman" w:hAnsi="Times New Roman"/>
          <w:sz w:val="24"/>
          <w:szCs w:val="24"/>
        </w:rPr>
        <w:t xml:space="preserve">he previous </w:t>
      </w:r>
      <w:r w:rsidR="006432B3">
        <w:rPr>
          <w:rFonts w:ascii="Times New Roman" w:hAnsi="Times New Roman"/>
          <w:sz w:val="24"/>
          <w:szCs w:val="24"/>
        </w:rPr>
        <w:t>meeting;</w:t>
      </w:r>
      <w:r w:rsidR="00AD2CA7">
        <w:rPr>
          <w:rFonts w:ascii="Times New Roman" w:hAnsi="Times New Roman"/>
          <w:sz w:val="24"/>
          <w:szCs w:val="24"/>
        </w:rPr>
        <w:t xml:space="preserve"> minutes were seconded</w:t>
      </w:r>
      <w:r>
        <w:rPr>
          <w:rFonts w:ascii="Times New Roman" w:hAnsi="Times New Roman"/>
          <w:sz w:val="24"/>
          <w:szCs w:val="24"/>
        </w:rPr>
        <w:t xml:space="preserve"> by Naomi and confirmed by Janet </w:t>
      </w:r>
      <w:proofErr w:type="spellStart"/>
      <w:r>
        <w:rPr>
          <w:rFonts w:ascii="Times New Roman" w:hAnsi="Times New Roman"/>
          <w:sz w:val="24"/>
          <w:szCs w:val="24"/>
        </w:rPr>
        <w:t>Aki</w:t>
      </w:r>
      <w:r w:rsidR="001B362E">
        <w:rPr>
          <w:rFonts w:ascii="Times New Roman" w:hAnsi="Times New Roman"/>
          <w:sz w:val="24"/>
          <w:szCs w:val="24"/>
        </w:rPr>
        <w:t>ru</w:t>
      </w:r>
      <w:proofErr w:type="spellEnd"/>
    </w:p>
    <w:p w:rsidR="00C20FD3" w:rsidRDefault="00546E4E" w:rsidP="00C20FD3">
      <w:pPr>
        <w:pStyle w:val="ListParagraph"/>
        <w:tabs>
          <w:tab w:val="left" w:pos="0"/>
        </w:tabs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A46E11">
        <w:rPr>
          <w:rFonts w:ascii="Times New Roman" w:hAnsi="Times New Roman"/>
          <w:b/>
          <w:sz w:val="24"/>
          <w:szCs w:val="24"/>
          <w:u w:val="single"/>
        </w:rPr>
        <w:t>MIN.00</w:t>
      </w:r>
      <w:r w:rsidR="001B362E">
        <w:rPr>
          <w:rFonts w:ascii="Times New Roman" w:hAnsi="Times New Roman"/>
          <w:b/>
          <w:sz w:val="24"/>
          <w:szCs w:val="24"/>
          <w:u w:val="single"/>
        </w:rPr>
        <w:t>3</w:t>
      </w:r>
      <w:r w:rsidR="004C08E2">
        <w:rPr>
          <w:rFonts w:ascii="Times New Roman" w:hAnsi="Times New Roman"/>
          <w:b/>
          <w:sz w:val="24"/>
          <w:szCs w:val="24"/>
          <w:u w:val="single"/>
        </w:rPr>
        <w:t>/SECDFC</w:t>
      </w:r>
      <w:r w:rsidR="00FC490A">
        <w:rPr>
          <w:rFonts w:ascii="Times New Roman" w:hAnsi="Times New Roman"/>
          <w:b/>
          <w:sz w:val="24"/>
          <w:szCs w:val="24"/>
          <w:u w:val="single"/>
        </w:rPr>
        <w:t>/1</w:t>
      </w:r>
      <w:r w:rsidR="00F242EF">
        <w:rPr>
          <w:rFonts w:ascii="Times New Roman" w:hAnsi="Times New Roman"/>
          <w:b/>
          <w:sz w:val="24"/>
          <w:szCs w:val="24"/>
          <w:u w:val="single"/>
        </w:rPr>
        <w:t>8</w:t>
      </w:r>
      <w:r w:rsidR="004C08E2">
        <w:rPr>
          <w:rFonts w:ascii="Times New Roman" w:hAnsi="Times New Roman"/>
          <w:b/>
          <w:sz w:val="24"/>
          <w:szCs w:val="24"/>
          <w:u w:val="single"/>
        </w:rPr>
        <w:t>/</w:t>
      </w:r>
      <w:r w:rsidR="001B362E">
        <w:rPr>
          <w:rFonts w:ascii="Times New Roman" w:hAnsi="Times New Roman"/>
          <w:b/>
          <w:sz w:val="24"/>
          <w:szCs w:val="24"/>
          <w:u w:val="single"/>
        </w:rPr>
        <w:t>1</w:t>
      </w:r>
      <w:r w:rsidR="00F242EF">
        <w:rPr>
          <w:rFonts w:ascii="Times New Roman" w:hAnsi="Times New Roman"/>
          <w:b/>
          <w:sz w:val="24"/>
          <w:szCs w:val="24"/>
          <w:u w:val="single"/>
        </w:rPr>
        <w:t>0</w:t>
      </w:r>
      <w:r w:rsidRPr="00A46E11">
        <w:rPr>
          <w:rFonts w:ascii="Times New Roman" w:hAnsi="Times New Roman"/>
          <w:b/>
          <w:sz w:val="24"/>
          <w:szCs w:val="24"/>
          <w:u w:val="single"/>
        </w:rPr>
        <w:t>/</w:t>
      </w:r>
      <w:r w:rsidR="00F242EF">
        <w:rPr>
          <w:rFonts w:ascii="Times New Roman" w:hAnsi="Times New Roman"/>
          <w:b/>
          <w:sz w:val="24"/>
          <w:szCs w:val="24"/>
          <w:u w:val="single"/>
        </w:rPr>
        <w:t>2019</w:t>
      </w:r>
      <w:r w:rsidRPr="00A46E11">
        <w:rPr>
          <w:rFonts w:ascii="Times New Roman" w:hAnsi="Times New Roman"/>
          <w:b/>
          <w:sz w:val="24"/>
          <w:szCs w:val="24"/>
          <w:u w:val="single"/>
        </w:rPr>
        <w:t>: PROJECT PROPOSALS</w:t>
      </w:r>
      <w:r w:rsidR="0068190A" w:rsidRPr="00A46E11">
        <w:rPr>
          <w:rFonts w:ascii="Times New Roman" w:hAnsi="Times New Roman"/>
          <w:b/>
          <w:sz w:val="24"/>
          <w:szCs w:val="24"/>
          <w:u w:val="single"/>
        </w:rPr>
        <w:t xml:space="preserve"> AND FUNDING FOR F/Y </w:t>
      </w:r>
      <w:r w:rsidR="00CB779A">
        <w:rPr>
          <w:rFonts w:ascii="Times New Roman" w:hAnsi="Times New Roman"/>
          <w:b/>
          <w:sz w:val="24"/>
          <w:szCs w:val="24"/>
          <w:u w:val="single"/>
        </w:rPr>
        <w:t>201</w:t>
      </w:r>
      <w:r w:rsidR="00F242EF">
        <w:rPr>
          <w:rFonts w:ascii="Times New Roman" w:hAnsi="Times New Roman"/>
          <w:b/>
          <w:sz w:val="24"/>
          <w:szCs w:val="24"/>
          <w:u w:val="single"/>
        </w:rPr>
        <w:t>9</w:t>
      </w:r>
      <w:r w:rsidRPr="00A46E11">
        <w:rPr>
          <w:rFonts w:ascii="Times New Roman" w:hAnsi="Times New Roman"/>
          <w:b/>
          <w:sz w:val="24"/>
          <w:szCs w:val="24"/>
          <w:u w:val="single"/>
        </w:rPr>
        <w:t>-</w:t>
      </w:r>
      <w:r w:rsidR="004C08E2">
        <w:rPr>
          <w:rFonts w:ascii="Times New Roman" w:hAnsi="Times New Roman"/>
          <w:b/>
          <w:sz w:val="24"/>
          <w:szCs w:val="24"/>
          <w:u w:val="single"/>
        </w:rPr>
        <w:t>20</w:t>
      </w:r>
      <w:r w:rsidR="00F242EF">
        <w:rPr>
          <w:rFonts w:ascii="Times New Roman" w:hAnsi="Times New Roman"/>
          <w:b/>
          <w:sz w:val="24"/>
          <w:szCs w:val="24"/>
          <w:u w:val="single"/>
        </w:rPr>
        <w:t>20</w:t>
      </w:r>
    </w:p>
    <w:p w:rsidR="00546E4E" w:rsidRPr="00C20FD3" w:rsidRDefault="00546E4E" w:rsidP="00C20FD3">
      <w:pPr>
        <w:pStyle w:val="ListParagraph"/>
        <w:tabs>
          <w:tab w:val="left" w:pos="0"/>
        </w:tabs>
        <w:ind w:left="360" w:hanging="360"/>
        <w:rPr>
          <w:rFonts w:ascii="Times New Roman" w:hAnsi="Times New Roman"/>
          <w:sz w:val="24"/>
          <w:szCs w:val="24"/>
          <w:u w:val="single"/>
        </w:rPr>
      </w:pPr>
      <w:r w:rsidRPr="00A46E11">
        <w:rPr>
          <w:rFonts w:ascii="Times New Roman" w:hAnsi="Times New Roman"/>
          <w:sz w:val="24"/>
          <w:szCs w:val="24"/>
        </w:rPr>
        <w:t>The committee reviewed the summarized list of Samburu East proposals shortlisted in the previous meeting wi</w:t>
      </w:r>
      <w:r w:rsidR="003D5680" w:rsidRPr="00A46E11">
        <w:rPr>
          <w:rFonts w:ascii="Times New Roman" w:hAnsi="Times New Roman"/>
          <w:sz w:val="24"/>
          <w:szCs w:val="24"/>
        </w:rPr>
        <w:t xml:space="preserve">th the </w:t>
      </w:r>
      <w:r w:rsidR="00863A04" w:rsidRPr="00A46E11">
        <w:rPr>
          <w:rFonts w:ascii="Times New Roman" w:hAnsi="Times New Roman"/>
          <w:sz w:val="24"/>
          <w:szCs w:val="24"/>
        </w:rPr>
        <w:t xml:space="preserve">community. </w:t>
      </w:r>
      <w:r w:rsidRPr="00A46E11">
        <w:rPr>
          <w:rFonts w:ascii="Times New Roman" w:hAnsi="Times New Roman"/>
          <w:sz w:val="24"/>
          <w:szCs w:val="24"/>
        </w:rPr>
        <w:t>After a lengthy deliberation, the members agreed that the following criteria for the final project list be used.</w:t>
      </w:r>
    </w:p>
    <w:p w:rsidR="00546E4E" w:rsidRPr="00A46E11" w:rsidRDefault="00546E4E" w:rsidP="00EB6C1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lastRenderedPageBreak/>
        <w:t>Priority to be given to ongoing incomplete projects.</w:t>
      </w:r>
    </w:p>
    <w:p w:rsidR="00546E4E" w:rsidRPr="00A46E11" w:rsidRDefault="00546E4E" w:rsidP="00EB6C14">
      <w:pPr>
        <w:pStyle w:val="ListParagraph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t>Equality and fair distribution across the constituency i.e. all administrative locations/wards to be considered.</w:t>
      </w:r>
    </w:p>
    <w:p w:rsidR="00546E4E" w:rsidRPr="00A46E11" w:rsidRDefault="00546E4E" w:rsidP="00EB6C14">
      <w:pPr>
        <w:pStyle w:val="ListParagraph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t xml:space="preserve">Projects should be funded to completion based on the BQ </w:t>
      </w:r>
    </w:p>
    <w:p w:rsidR="009D6F2C" w:rsidRPr="00A46E11" w:rsidRDefault="009D6F2C" w:rsidP="009D6F2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t xml:space="preserve">The fund account manager </w:t>
      </w:r>
      <w:r w:rsidR="00297906" w:rsidRPr="00A46E11">
        <w:rPr>
          <w:rFonts w:ascii="Times New Roman" w:hAnsi="Times New Roman"/>
          <w:sz w:val="24"/>
          <w:szCs w:val="24"/>
        </w:rPr>
        <w:t>informed the</w:t>
      </w:r>
      <w:r w:rsidRPr="00A46E11">
        <w:rPr>
          <w:rFonts w:ascii="Times New Roman" w:hAnsi="Times New Roman"/>
          <w:sz w:val="24"/>
          <w:szCs w:val="24"/>
        </w:rPr>
        <w:t xml:space="preserve"> members that </w:t>
      </w:r>
      <w:r w:rsidR="00297906" w:rsidRPr="00A46E11">
        <w:rPr>
          <w:rFonts w:ascii="Times New Roman" w:hAnsi="Times New Roman"/>
          <w:sz w:val="24"/>
          <w:szCs w:val="24"/>
        </w:rPr>
        <w:t xml:space="preserve">our </w:t>
      </w:r>
      <w:r w:rsidR="00863A04" w:rsidRPr="00A46E11">
        <w:rPr>
          <w:rFonts w:ascii="Times New Roman" w:hAnsi="Times New Roman"/>
          <w:sz w:val="24"/>
          <w:szCs w:val="24"/>
        </w:rPr>
        <w:t>allocation is</w:t>
      </w:r>
      <w:r w:rsidRPr="00A46E11">
        <w:rPr>
          <w:rFonts w:ascii="Times New Roman" w:hAnsi="Times New Roman"/>
          <w:sz w:val="24"/>
          <w:szCs w:val="24"/>
        </w:rPr>
        <w:t xml:space="preserve"> a total </w:t>
      </w:r>
      <w:proofErr w:type="spellStart"/>
      <w:r w:rsidRPr="00A46E11">
        <w:rPr>
          <w:rFonts w:ascii="Times New Roman" w:hAnsi="Times New Roman"/>
          <w:sz w:val="24"/>
          <w:szCs w:val="24"/>
        </w:rPr>
        <w:t>ofksh</w:t>
      </w:r>
      <w:proofErr w:type="spellEnd"/>
      <w:r w:rsidRPr="00A46E11">
        <w:rPr>
          <w:rFonts w:ascii="Times New Roman" w:hAnsi="Times New Roman"/>
          <w:sz w:val="24"/>
          <w:szCs w:val="24"/>
        </w:rPr>
        <w:t xml:space="preserve"> </w:t>
      </w:r>
      <w:r w:rsidR="00C157E3">
        <w:rPr>
          <w:rFonts w:ascii="Times New Roman" w:hAnsi="Times New Roman"/>
          <w:b/>
          <w:sz w:val="24"/>
          <w:szCs w:val="24"/>
        </w:rPr>
        <w:t xml:space="preserve">137,367,724.10 </w:t>
      </w:r>
      <w:r w:rsidR="00297906" w:rsidRPr="00A46E11">
        <w:rPr>
          <w:rFonts w:ascii="Times New Roman" w:hAnsi="Times New Roman"/>
          <w:sz w:val="24"/>
          <w:szCs w:val="24"/>
        </w:rPr>
        <w:t>that we are limited to utilization.</w:t>
      </w:r>
    </w:p>
    <w:p w:rsidR="00546E4E" w:rsidRPr="00A46E11" w:rsidRDefault="00546E4E" w:rsidP="00546E4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t xml:space="preserve">The committee agreed that the following projects be presented to the CDF board for approval, being the fair and final copy of the projects authorized by the Samburu East CDFC. </w:t>
      </w:r>
    </w:p>
    <w:p w:rsidR="00546E4E" w:rsidRPr="00A46E11" w:rsidRDefault="00546E4E" w:rsidP="00546E4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733" w:type="dxa"/>
        <w:tblInd w:w="-34" w:type="dxa"/>
        <w:tblLook w:val="04A0" w:firstRow="1" w:lastRow="0" w:firstColumn="1" w:lastColumn="0" w:noHBand="0" w:noVBand="1"/>
      </w:tblPr>
      <w:tblGrid>
        <w:gridCol w:w="710"/>
        <w:gridCol w:w="3260"/>
        <w:gridCol w:w="3403"/>
        <w:gridCol w:w="1700"/>
        <w:gridCol w:w="1275"/>
        <w:gridCol w:w="1385"/>
      </w:tblGrid>
      <w:tr w:rsidR="00546E4E" w:rsidRPr="00A46E11" w:rsidTr="00335822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4E" w:rsidRPr="00A46E11" w:rsidRDefault="00546E4E" w:rsidP="003358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4E" w:rsidRPr="00A46E11" w:rsidRDefault="00546E4E" w:rsidP="003358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4E" w:rsidRPr="00A46E11" w:rsidRDefault="00546E4E" w:rsidP="003358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4E" w:rsidRPr="00A46E11" w:rsidRDefault="00546E4E" w:rsidP="003358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4E" w:rsidRPr="00A46E11" w:rsidRDefault="00546E4E" w:rsidP="003358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4E" w:rsidRPr="00A46E11" w:rsidRDefault="00546E4E" w:rsidP="003358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291C61" w:rsidRPr="00A46E11" w:rsidRDefault="00291C61" w:rsidP="00546E4E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678"/>
        <w:gridCol w:w="1984"/>
        <w:gridCol w:w="1134"/>
      </w:tblGrid>
      <w:tr w:rsidR="001E5CEB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CEB" w:rsidRPr="00A46E11" w:rsidRDefault="001E5CEB" w:rsidP="004933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CEB" w:rsidRPr="00A46E11" w:rsidRDefault="001E5CEB" w:rsidP="004933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CEB" w:rsidRPr="00A46E11" w:rsidRDefault="001E5CEB" w:rsidP="004933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CEB" w:rsidRPr="00A46E11" w:rsidRDefault="001E5CEB" w:rsidP="004933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Current Status</w:t>
            </w:r>
          </w:p>
        </w:tc>
      </w:tr>
      <w:tr w:rsidR="00236786" w:rsidRPr="00A46E11" w:rsidTr="0002266B">
        <w:trPr>
          <w:trHeight w:val="410"/>
          <w:tblHeader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6" w:rsidRPr="00236786" w:rsidRDefault="00236786" w:rsidP="004933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Administration and Re</w:t>
            </w:r>
            <w:r w:rsidRPr="00236786">
              <w:rPr>
                <w:rFonts w:ascii="Times New Roman" w:hAnsi="Times New Roman"/>
                <w:b/>
                <w:sz w:val="24"/>
                <w:szCs w:val="24"/>
              </w:rPr>
              <w:t>current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6" w:rsidRDefault="00236786" w:rsidP="003F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6" w:rsidRPr="00A46E11" w:rsidRDefault="00236786" w:rsidP="00493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6162" w:rsidRPr="00A46E11" w:rsidTr="00E26162">
        <w:trPr>
          <w:trHeight w:val="41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162" w:rsidRPr="00A46E11" w:rsidRDefault="00E26162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E11">
              <w:rPr>
                <w:rFonts w:ascii="Times New Roman" w:hAnsi="Times New Roman"/>
                <w:sz w:val="24"/>
                <w:szCs w:val="24"/>
              </w:rPr>
              <w:t>Employees</w:t>
            </w:r>
            <w:proofErr w:type="spellEnd"/>
            <w:r w:rsidRPr="00A46E11">
              <w:rPr>
                <w:rFonts w:ascii="Times New Roman" w:hAnsi="Times New Roman"/>
                <w:sz w:val="24"/>
                <w:szCs w:val="24"/>
              </w:rPr>
              <w:t xml:space="preserve"> Salaries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162" w:rsidRPr="00A46E11" w:rsidRDefault="00E26162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 xml:space="preserve">Payment of staff salaries and gratuity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62" w:rsidRPr="00B17521" w:rsidRDefault="00E26162" w:rsidP="003F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1">
              <w:rPr>
                <w:rFonts w:ascii="Times New Roman" w:hAnsi="Times New Roman"/>
                <w:sz w:val="24"/>
                <w:szCs w:val="24"/>
              </w:rPr>
              <w:t>4</w:t>
            </w:r>
            <w:r w:rsidR="00236786" w:rsidRPr="00B17521">
              <w:rPr>
                <w:rFonts w:ascii="Times New Roman" w:hAnsi="Times New Roman"/>
                <w:sz w:val="24"/>
                <w:szCs w:val="24"/>
              </w:rPr>
              <w:t>,</w:t>
            </w:r>
            <w:r w:rsidRPr="00B17521"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162" w:rsidRPr="00A46E11" w:rsidRDefault="00E26162" w:rsidP="00493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26162" w:rsidRPr="00A46E11" w:rsidTr="00E26162">
        <w:trPr>
          <w:trHeight w:val="41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162" w:rsidRPr="00A46E11" w:rsidRDefault="00E26162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>N.S.S.F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162" w:rsidRPr="00A46E11" w:rsidRDefault="00E26162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>Payment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NSSF </w:t>
            </w:r>
            <w:r w:rsidRPr="00A46E11">
              <w:rPr>
                <w:rFonts w:ascii="Times New Roman" w:hAnsi="Times New Roman"/>
                <w:sz w:val="24"/>
                <w:szCs w:val="24"/>
              </w:rPr>
              <w:t xml:space="preserve">  deductions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62" w:rsidRPr="00B17521" w:rsidRDefault="00E26162" w:rsidP="003F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1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162" w:rsidRPr="00A46E11" w:rsidRDefault="00E26162" w:rsidP="0049335D">
            <w:pPr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26162" w:rsidRPr="00A46E11" w:rsidTr="00E26162">
        <w:trPr>
          <w:trHeight w:val="42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162" w:rsidRPr="00A46E11" w:rsidRDefault="00E26162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>NHIF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162" w:rsidRPr="00A46E11" w:rsidRDefault="00E26162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>Payment of NHIF deductions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62" w:rsidRPr="00B17521" w:rsidRDefault="00E26162" w:rsidP="003F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1">
              <w:rPr>
                <w:rFonts w:ascii="Times New Roman" w:hAnsi="Times New Roman"/>
                <w:sz w:val="24"/>
                <w:szCs w:val="24"/>
              </w:rPr>
              <w:t>105,000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162" w:rsidRPr="00A46E11" w:rsidRDefault="00E26162" w:rsidP="00493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26162" w:rsidRPr="00A46E11" w:rsidTr="00E26162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162" w:rsidRPr="00A46E11" w:rsidRDefault="00E26162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>Goods and Services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162" w:rsidRPr="00A46E11" w:rsidRDefault="00E26162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>Purchase of fuel, repairs and maintenance, printing, stationery, telephone, travel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subsistence, office tea,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62" w:rsidRPr="00B17521" w:rsidRDefault="00E26162" w:rsidP="003F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1">
              <w:rPr>
                <w:rFonts w:ascii="Times New Roman" w:hAnsi="Times New Roman"/>
                <w:sz w:val="24"/>
                <w:szCs w:val="24"/>
              </w:rPr>
              <w:t>2,237,063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162" w:rsidRPr="00A46E11" w:rsidRDefault="00E26162" w:rsidP="0049335D">
            <w:pPr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A65627" w:rsidRPr="00A46E11" w:rsidTr="00E26162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A46E11" w:rsidRDefault="00A65627" w:rsidP="00A6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>Committee Expenses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A46E11" w:rsidRDefault="00A65627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B17521" w:rsidRDefault="00A65627" w:rsidP="003F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1"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A46E11" w:rsidRDefault="00A65627" w:rsidP="0049335D">
            <w:pPr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A65627" w:rsidRPr="00A46E11" w:rsidTr="0002266B">
        <w:trPr>
          <w:trHeight w:val="630"/>
          <w:tblHeader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236786" w:rsidRDefault="00A65627" w:rsidP="004933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786">
              <w:rPr>
                <w:rFonts w:ascii="Times New Roman" w:hAnsi="Times New Roman"/>
                <w:b/>
                <w:sz w:val="24"/>
                <w:szCs w:val="24"/>
              </w:rPr>
              <w:t>Monitoring and Evaluation/Capacity Building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17E7C" w:rsidRDefault="00A65627" w:rsidP="003F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493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5627" w:rsidRPr="00A46E11" w:rsidTr="00E26162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>Goods and Services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A6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>Purchase of fuel, repairs and maintenance, printing, stationery, Airtim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e, travel and subsistence,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B17521" w:rsidRDefault="00A65627" w:rsidP="00A6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1">
              <w:rPr>
                <w:rFonts w:ascii="Times New Roman" w:hAnsi="Times New Roman"/>
                <w:sz w:val="24"/>
                <w:szCs w:val="24"/>
              </w:rPr>
              <w:t>1,121,031.72</w:t>
            </w:r>
          </w:p>
          <w:p w:rsidR="00A65627" w:rsidRPr="00B17521" w:rsidRDefault="00A65627" w:rsidP="00A6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627" w:rsidRPr="00B17521" w:rsidRDefault="00A65627" w:rsidP="00A656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A65627">
            <w:pPr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A65627" w:rsidRPr="00A46E11" w:rsidTr="00E26162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A46E11" w:rsidRDefault="00A65627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>Committee Expenses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A46E11" w:rsidRDefault="00A65627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 w:rsidP="003F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A46E11" w:rsidRDefault="00A65627" w:rsidP="0049335D">
            <w:pPr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A65627" w:rsidRPr="00A46E11" w:rsidTr="00E26162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A46E11" w:rsidRDefault="00A65627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Cdfc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pmc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capacity building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A46E11" w:rsidRDefault="00A65627" w:rsidP="0049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sz w:val="24"/>
                <w:szCs w:val="24"/>
              </w:rPr>
              <w:t>Undertake Training of the PMCs/CDFCs on CDF Related issues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 w:rsidP="003F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27" w:rsidRPr="00A46E11" w:rsidRDefault="00A65627" w:rsidP="0049335D">
            <w:pPr>
              <w:rPr>
                <w:rFonts w:ascii="Times New Roman" w:hAnsi="Times New Roman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4B60B2" w:rsidRDefault="00A65627" w:rsidP="00F1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0B2">
              <w:t>constituency motor</w:t>
            </w:r>
            <w:r>
              <w:t xml:space="preserve"> cycle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B17521" w:rsidRDefault="00A65627" w:rsidP="00F1363F">
            <w:pPr>
              <w:spacing w:after="0" w:line="240" w:lineRule="auto"/>
            </w:pPr>
            <w:r w:rsidRPr="00B17521">
              <w:t>Purchase of constituency motor cycle</w:t>
            </w:r>
          </w:p>
          <w:p w:rsidR="00A65627" w:rsidRPr="00B17521" w:rsidRDefault="00A17E7C" w:rsidP="00F136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521">
              <w:rPr>
                <w:color w:val="000000" w:themeColor="text1"/>
              </w:rPr>
              <w:t>(</w:t>
            </w:r>
            <w:r w:rsidR="00A65627" w:rsidRPr="00B17521">
              <w:rPr>
                <w:color w:val="000000" w:themeColor="text1"/>
              </w:rPr>
              <w:t>YAMAHA YBR 125G</w:t>
            </w:r>
            <w:r w:rsidRPr="00B17521">
              <w:rPr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B17521" w:rsidRDefault="00A17E7C" w:rsidP="00F1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1">
              <w:rPr>
                <w:rFonts w:ascii="Times New Roman" w:hAnsi="Times New Roman"/>
                <w:sz w:val="24"/>
                <w:szCs w:val="24"/>
              </w:rPr>
              <w:t>2</w:t>
            </w:r>
            <w:r w:rsidR="00A65627" w:rsidRPr="00B17521">
              <w:rPr>
                <w:rFonts w:ascii="Times New Roman" w:hAnsi="Times New Roman"/>
                <w:sz w:val="24"/>
                <w:szCs w:val="24"/>
              </w:rPr>
              <w:t>96,534.2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 w:rsidP="00493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236786" w:rsidRDefault="00A65627" w:rsidP="004933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6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Emergency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4933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6432B3" w:rsidRDefault="00A65627" w:rsidP="003F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2B3">
              <w:t>7,198,241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4933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A65627" w:rsidRPr="00A46E11" w:rsidTr="00044759">
        <w:trPr>
          <w:trHeight w:val="42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4933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4933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Payment of bursary to needy student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863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493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A65627" w:rsidRPr="00A46E11" w:rsidTr="00044759">
        <w:trPr>
          <w:trHeight w:val="42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4933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Bursary Tertiary Schools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4933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Payment of bursary to needy student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863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582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F968DD">
            <w:proofErr w:type="spellStart"/>
            <w:r>
              <w:t>N</w:t>
            </w:r>
            <w:r w:rsidRPr="001B595D">
              <w:t>karoni</w:t>
            </w:r>
            <w:proofErr w:type="spellEnd"/>
            <w:r w:rsidRPr="001B595D">
              <w:t xml:space="preserve"> primary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A73" w:rsidRPr="008F4BB7" w:rsidRDefault="00A65627" w:rsidP="002C6849">
            <w:pPr>
              <w:rPr>
                <w:rFonts w:cs="Calibri"/>
                <w:sz w:val="24"/>
                <w:szCs w:val="24"/>
              </w:rPr>
            </w:pPr>
            <w:r w:rsidRPr="00B17521">
              <w:t>fencing completion i.e. gate installation and completion of remaining 150m</w:t>
            </w:r>
            <w:r w:rsidR="002C6849" w:rsidRPr="00B17521">
              <w:t xml:space="preserve"> by </w:t>
            </w:r>
            <w:r w:rsidR="002C6849" w:rsidRPr="00D2574A">
              <w:rPr>
                <w:rFonts w:cs="Calibri"/>
                <w:sz w:val="24"/>
                <w:szCs w:val="24"/>
              </w:rPr>
              <w:t xml:space="preserve"> use of concrete </w:t>
            </w:r>
            <w:proofErr w:type="spellStart"/>
            <w:r w:rsidR="002C6849" w:rsidRPr="00D2574A">
              <w:rPr>
                <w:rFonts w:cs="Calibri"/>
                <w:sz w:val="24"/>
                <w:szCs w:val="24"/>
              </w:rPr>
              <w:t>poles,wire</w:t>
            </w:r>
            <w:proofErr w:type="spellEnd"/>
            <w:r w:rsidR="002C6849" w:rsidRPr="00D2574A">
              <w:rPr>
                <w:rFonts w:cs="Calibri"/>
                <w:sz w:val="24"/>
                <w:szCs w:val="24"/>
              </w:rPr>
              <w:t xml:space="preserve"> mesh with barbed wires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F968DD">
            <w:r w:rsidRPr="001B595D">
              <w:t>532,500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3F3E2F">
        <w:trPr>
          <w:trHeight w:val="78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lastRenderedPageBreak/>
              <w:t>milgis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45 desks @</w:t>
            </w:r>
            <w:proofErr w:type="spellStart"/>
            <w:r w:rsidRPr="00E12246">
              <w:t>ksh</w:t>
            </w:r>
            <w:proofErr w:type="spellEnd"/>
            <w:r w:rsidRPr="00E12246">
              <w:t xml:space="preserve"> 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180,000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266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lerata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15 desks @</w:t>
            </w:r>
            <w:proofErr w:type="spellStart"/>
            <w:r w:rsidRPr="00E12246">
              <w:t>ksh</w:t>
            </w:r>
            <w:proofErr w:type="spellEnd"/>
            <w:r w:rsidRPr="00E12246">
              <w:t xml:space="preserve"> 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24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ntepes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15 desks @</w:t>
            </w:r>
            <w:proofErr w:type="spellStart"/>
            <w:r w:rsidRPr="00E12246">
              <w:t>ksh</w:t>
            </w:r>
            <w:proofErr w:type="spellEnd"/>
            <w:r w:rsidRPr="00E12246">
              <w:t xml:space="preserve"> 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51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milimani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15 desks @</w:t>
            </w:r>
            <w:proofErr w:type="spellStart"/>
            <w:r w:rsidRPr="00E12246">
              <w:t>ksh</w:t>
            </w:r>
            <w:proofErr w:type="spellEnd"/>
            <w:r w:rsidRPr="00E12246">
              <w:t xml:space="preserve"> 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41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matakwani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D2574A" w:rsidRDefault="00A65627" w:rsidP="00F968DD">
            <w:r w:rsidRPr="00D2574A">
              <w:t>construction of 2door pit latrine to completion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matakwani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15 desks @</w:t>
            </w:r>
            <w:proofErr w:type="spellStart"/>
            <w:r w:rsidRPr="00E12246">
              <w:t>ksh</w:t>
            </w:r>
            <w:proofErr w:type="spellEnd"/>
            <w:r w:rsidRPr="00E12246">
              <w:t xml:space="preserve"> 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lempuranai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15 desks @</w:t>
            </w:r>
            <w:proofErr w:type="spellStart"/>
            <w:r w:rsidRPr="00E12246">
              <w:t>ksh</w:t>
            </w:r>
            <w:proofErr w:type="spellEnd"/>
            <w:r w:rsidRPr="00E12246">
              <w:t xml:space="preserve"> 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51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lderkesi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15 desks @</w:t>
            </w:r>
            <w:proofErr w:type="spellStart"/>
            <w:r w:rsidRPr="00E12246">
              <w:t>ksh</w:t>
            </w:r>
            <w:proofErr w:type="spellEnd"/>
            <w:r w:rsidRPr="00E12246">
              <w:t xml:space="preserve"> 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383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ndonyo</w:t>
            </w:r>
            <w:proofErr w:type="spellEnd"/>
            <w:r w:rsidRPr="00E12246">
              <w:t xml:space="preserve"> </w:t>
            </w:r>
            <w:proofErr w:type="spellStart"/>
            <w:r w:rsidRPr="00E12246">
              <w:t>wasin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15 desks @</w:t>
            </w:r>
            <w:proofErr w:type="spellStart"/>
            <w:r w:rsidRPr="00E12246">
              <w:t>ksh</w:t>
            </w:r>
            <w:proofErr w:type="spellEnd"/>
            <w:r w:rsidRPr="00E12246">
              <w:t xml:space="preserve"> 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383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nalepobo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15 desks @</w:t>
            </w:r>
            <w:proofErr w:type="spellStart"/>
            <w:r w:rsidRPr="00E12246">
              <w:t>ksh</w:t>
            </w:r>
            <w:proofErr w:type="spellEnd"/>
            <w:r w:rsidRPr="00E12246">
              <w:t xml:space="preserve"> 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275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muugur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15 desks @</w:t>
            </w:r>
            <w:proofErr w:type="spellStart"/>
            <w:r w:rsidRPr="00E12246">
              <w:t>ksh</w:t>
            </w:r>
            <w:proofErr w:type="spellEnd"/>
            <w:r w:rsidRPr="00E12246">
              <w:t xml:space="preserve"> 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356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raraiti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15 desks @</w:t>
            </w:r>
            <w:proofErr w:type="spellStart"/>
            <w:r w:rsidRPr="00E12246">
              <w:t>ksh</w:t>
            </w:r>
            <w:proofErr w:type="spellEnd"/>
            <w:r w:rsidRPr="00E12246">
              <w:t xml:space="preserve"> 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sereolipi</w:t>
            </w:r>
            <w:proofErr w:type="spellEnd"/>
            <w:r w:rsidRPr="00E12246">
              <w:t xml:space="preserve"> 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15 desks @</w:t>
            </w:r>
            <w:proofErr w:type="spellStart"/>
            <w:r w:rsidRPr="00E12246">
              <w:t>ksh</w:t>
            </w:r>
            <w:proofErr w:type="spellEnd"/>
            <w:r w:rsidRPr="00E12246">
              <w:t xml:space="preserve"> 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wamba</w:t>
            </w:r>
            <w:proofErr w:type="spellEnd"/>
            <w:r w:rsidRPr="00E12246">
              <w:t xml:space="preserve"> </w:t>
            </w:r>
            <w:proofErr w:type="spellStart"/>
            <w:r w:rsidRPr="00E12246">
              <w:t>ccm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200 desks @</w:t>
            </w:r>
            <w:proofErr w:type="spellStart"/>
            <w:r w:rsidRPr="00E12246">
              <w:t>ksh</w:t>
            </w:r>
            <w:proofErr w:type="spellEnd"/>
            <w:r w:rsidRPr="00E12246">
              <w:t xml:space="preserve"> 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proofErr w:type="spellStart"/>
            <w:r w:rsidRPr="00FB672F">
              <w:t>legarde</w:t>
            </w:r>
            <w:proofErr w:type="spellEnd"/>
            <w:r w:rsidRPr="00FB672F">
              <w:t xml:space="preserve"> primary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r w:rsidRPr="00430A73">
              <w:t xml:space="preserve">construction of </w:t>
            </w:r>
            <w:r w:rsidR="00C30272" w:rsidRPr="00430A73">
              <w:t>2</w:t>
            </w:r>
            <w:r w:rsidR="007E59DE" w:rsidRPr="00430A73">
              <w:t xml:space="preserve"> room</w:t>
            </w:r>
            <w:r w:rsidR="00C30272" w:rsidRPr="00430A73">
              <w:t xml:space="preserve"> </w:t>
            </w:r>
            <w:r w:rsidRPr="00430A73">
              <w:t>teachers house to completion</w:t>
            </w:r>
            <w:r w:rsidRPr="00FB672F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r w:rsidRPr="00FB672F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girgir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 xml:space="preserve">construction of a classroom to completion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resim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A73" w:rsidRPr="00E12246" w:rsidRDefault="00A65627" w:rsidP="00F968DD">
            <w:r w:rsidRPr="00E12246">
              <w:t>constructi</w:t>
            </w:r>
            <w:r w:rsidR="00102381">
              <w:t>on of a classroom to completion</w:t>
            </w:r>
            <w:r w:rsidR="001755CC" w:rsidRPr="001755CC">
              <w:rPr>
                <w:color w:val="4F81BD" w:themeColor="accent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5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sukuroi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8F4BB7" w:rsidRDefault="00A65627" w:rsidP="00F968DD">
            <w:r w:rsidRPr="008F4BB7">
              <w:t xml:space="preserve">construction of a classroom to completion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lpus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8F4BB7" w:rsidRDefault="00A65627" w:rsidP="00F968DD">
            <w:r w:rsidRPr="008F4BB7">
              <w:t xml:space="preserve">construction of a classroom to completion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proofErr w:type="spellStart"/>
            <w:r w:rsidRPr="00FB672F">
              <w:t>kiltamany</w:t>
            </w:r>
            <w:proofErr w:type="spellEnd"/>
            <w:r w:rsidRPr="00FB672F">
              <w:t xml:space="preserve"> primary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r w:rsidRPr="00430A73">
              <w:t>construction of</w:t>
            </w:r>
            <w:r w:rsidR="007E59DE" w:rsidRPr="00430A73">
              <w:t xml:space="preserve"> 2 rooms</w:t>
            </w:r>
            <w:r w:rsidR="00726EB6" w:rsidRPr="00430A73">
              <w:t xml:space="preserve"> </w:t>
            </w:r>
            <w:r w:rsidRPr="00430A73">
              <w:t>teachers house to completion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r w:rsidRPr="00FB672F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9157E" w:rsidRDefault="00A65627" w:rsidP="00F968DD">
            <w:pPr>
              <w:rPr>
                <w:color w:val="000000" w:themeColor="text1"/>
              </w:rPr>
            </w:pPr>
            <w:proofErr w:type="spellStart"/>
            <w:r w:rsidRPr="0019157E">
              <w:rPr>
                <w:color w:val="000000" w:themeColor="text1"/>
              </w:rPr>
              <w:t>kiltamany</w:t>
            </w:r>
            <w:proofErr w:type="spellEnd"/>
            <w:r w:rsidRPr="0019157E">
              <w:rPr>
                <w:color w:val="000000" w:themeColor="text1"/>
              </w:rPr>
              <w:t xml:space="preserve"> primary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9157E" w:rsidRDefault="00A65627" w:rsidP="00F968DD">
            <w:pPr>
              <w:rPr>
                <w:color w:val="000000" w:themeColor="text1"/>
              </w:rPr>
            </w:pPr>
            <w:r w:rsidRPr="0019157E">
              <w:rPr>
                <w:color w:val="000000" w:themeColor="text1"/>
              </w:rPr>
              <w:t>water piping from water source to school a distance of 1 km</w:t>
            </w:r>
            <w:r w:rsidR="00FB672F" w:rsidRPr="0019157E">
              <w:rPr>
                <w:color w:val="000000" w:themeColor="text1"/>
              </w:rPr>
              <w:t xml:space="preserve"> by use  of plastic pipes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9157E" w:rsidRDefault="00A65627" w:rsidP="00F968DD">
            <w:pPr>
              <w:rPr>
                <w:color w:val="000000" w:themeColor="text1"/>
              </w:rPr>
            </w:pPr>
            <w:r w:rsidRPr="0019157E">
              <w:rPr>
                <w:color w:val="000000" w:themeColor="text1"/>
              </w:rPr>
              <w:t>1,500,000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9157E" w:rsidRDefault="00A65627" w:rsidP="00F968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5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proofErr w:type="spellStart"/>
            <w:r w:rsidRPr="00FB672F">
              <w:t>lempaute</w:t>
            </w:r>
            <w:proofErr w:type="spellEnd"/>
            <w:r w:rsidRPr="00FB672F">
              <w:t xml:space="preserve"> primary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r w:rsidRPr="00430A73">
              <w:t xml:space="preserve">construction of </w:t>
            </w:r>
            <w:r w:rsidR="007E59DE" w:rsidRPr="00430A73">
              <w:t>2 rooms</w:t>
            </w:r>
            <w:r w:rsidR="00726EB6" w:rsidRPr="00430A73">
              <w:t xml:space="preserve">  </w:t>
            </w:r>
            <w:r w:rsidRPr="00430A73">
              <w:t>teachers house to completion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r w:rsidRPr="00FB672F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proofErr w:type="spellStart"/>
            <w:r w:rsidRPr="00FB672F">
              <w:t>lodungokwe</w:t>
            </w:r>
            <w:proofErr w:type="spellEnd"/>
            <w:r w:rsidRPr="00FB672F">
              <w:t xml:space="preserve"> primary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430A73" w:rsidRDefault="00A65627" w:rsidP="00F968DD">
            <w:r w:rsidRPr="00430A73">
              <w:t xml:space="preserve">construction of kitchen to completion </w:t>
            </w:r>
          </w:p>
          <w:p w:rsidR="00430A73" w:rsidRPr="00FB672F" w:rsidRDefault="00430A73" w:rsidP="00F968D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r w:rsidRPr="00FB672F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lastRenderedPageBreak/>
              <w:t>nairimirimo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D2574A" w:rsidRDefault="00A65627" w:rsidP="00F968DD">
            <w:r w:rsidRPr="00D2574A">
              <w:t xml:space="preserve">construction of 60 girls dormitory capacity  to completion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3,000,000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0A0626">
        <w:trPr>
          <w:trHeight w:val="96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ndonyo</w:t>
            </w:r>
            <w:proofErr w:type="spellEnd"/>
            <w:r w:rsidRPr="00E12246">
              <w:t xml:space="preserve"> </w:t>
            </w:r>
            <w:proofErr w:type="spellStart"/>
            <w:r w:rsidRPr="00E12246">
              <w:t>nasipa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8F4BB7">
              <w:t>fencing of the school by use of concrete poles, wire mesh with barbed wires to completion an area of 14 hectares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2,500,000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365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proofErr w:type="spellStart"/>
            <w:r w:rsidRPr="00FB672F">
              <w:t>ndume</w:t>
            </w:r>
            <w:proofErr w:type="spellEnd"/>
            <w:r w:rsidRPr="00FB672F">
              <w:t xml:space="preserve">  primary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r w:rsidRPr="00430A73">
              <w:t>construction of</w:t>
            </w:r>
            <w:r w:rsidR="00726EB6" w:rsidRPr="00430A73">
              <w:t xml:space="preserve"> </w:t>
            </w:r>
            <w:r w:rsidR="00C30272" w:rsidRPr="00430A73">
              <w:t>2</w:t>
            </w:r>
            <w:r w:rsidR="007E59DE" w:rsidRPr="00430A73">
              <w:t xml:space="preserve"> rooms</w:t>
            </w:r>
            <w:r w:rsidR="00726EB6" w:rsidRPr="00430A73">
              <w:t xml:space="preserve"> </w:t>
            </w:r>
            <w:r w:rsidRPr="00430A73">
              <w:t>teachers house to completion</w:t>
            </w:r>
            <w:r w:rsidRPr="00FB672F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r w:rsidRPr="00FB672F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446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pareu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8F4BB7" w:rsidRDefault="00A65627" w:rsidP="00F968DD">
            <w:r w:rsidRPr="008F4BB7">
              <w:t xml:space="preserve">construction of a classroom to completion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0A0626">
        <w:trPr>
          <w:trHeight w:val="401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noolotoro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8F4BB7" w:rsidRDefault="00A65627" w:rsidP="00F968DD">
            <w:r w:rsidRPr="008F4BB7">
              <w:t xml:space="preserve">construction of a classroom to completion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ngilai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430A73">
              <w:t xml:space="preserve">construction of </w:t>
            </w:r>
            <w:r w:rsidR="007E59DE" w:rsidRPr="00430A73">
              <w:t>2 rooms</w:t>
            </w:r>
            <w:r w:rsidR="00E1617B" w:rsidRPr="00430A73">
              <w:t xml:space="preserve"> </w:t>
            </w:r>
            <w:r w:rsidRPr="00430A73">
              <w:t>teachers house to completion</w:t>
            </w:r>
            <w:r w:rsidRPr="00E12246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42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ngilai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60 mattresses@kshs2500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raraiti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acquisition of 60 mattresses@kshs2500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0A0626">
        <w:trPr>
          <w:trHeight w:val="401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oromodei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 xml:space="preserve">construction of a classroom to completion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kule</w:t>
            </w:r>
            <w:proofErr w:type="spellEnd"/>
            <w:r w:rsidRPr="00E12246">
              <w:t xml:space="preserve"> pr</w:t>
            </w:r>
            <w:r>
              <w:t>imar</w:t>
            </w:r>
            <w:r w:rsidRPr="00E12246">
              <w:t>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430A73">
              <w:t xml:space="preserve">construction of </w:t>
            </w:r>
            <w:r w:rsidR="007E59DE" w:rsidRPr="00430A73">
              <w:t>2 rooms</w:t>
            </w:r>
            <w:r w:rsidR="00E1617B" w:rsidRPr="00430A73">
              <w:t xml:space="preserve"> </w:t>
            </w:r>
            <w:r w:rsidRPr="00430A73">
              <w:t>teachers house to completion</w:t>
            </w:r>
            <w:r w:rsidRPr="00E12246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51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proofErr w:type="spellStart"/>
            <w:r w:rsidRPr="00E12246">
              <w:t>remot</w:t>
            </w:r>
            <w:proofErr w:type="spellEnd"/>
            <w:r w:rsidRPr="00E12246">
              <w:t xml:space="preserve">  primary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8F4BB7" w:rsidRDefault="00A65627" w:rsidP="00F968DD">
            <w:r w:rsidRPr="008F4BB7">
              <w:t xml:space="preserve">construction of a classroom to completion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E12246" w:rsidRDefault="00A65627" w:rsidP="00F968DD">
            <w:r w:rsidRPr="00E12246"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uaso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 girls 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A73" w:rsidRPr="00102381" w:rsidRDefault="00430A73" w:rsidP="002C684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F</w:t>
            </w:r>
            <w:r w:rsidR="0012294A">
              <w:rPr>
                <w:rFonts w:cs="Calibri"/>
                <w:color w:val="000000"/>
                <w:sz w:val="24"/>
                <w:szCs w:val="24"/>
              </w:rPr>
              <w:t>encing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A65627" w:rsidRPr="00B17521">
              <w:rPr>
                <w:rFonts w:cs="Calibri"/>
                <w:color w:val="000000"/>
                <w:sz w:val="24"/>
                <w:szCs w:val="24"/>
              </w:rPr>
              <w:t>completion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E81703" w:rsidRPr="00B17521">
              <w:rPr>
                <w:rFonts w:cs="Calibri"/>
                <w:color w:val="000000"/>
                <w:sz w:val="24"/>
                <w:szCs w:val="24"/>
              </w:rPr>
              <w:t>i.e.</w:t>
            </w:r>
            <w:r w:rsidR="00A65627" w:rsidRPr="00B17521">
              <w:rPr>
                <w:rFonts w:cs="Calibri"/>
                <w:color w:val="000000"/>
                <w:sz w:val="24"/>
                <w:szCs w:val="24"/>
              </w:rPr>
              <w:t>; remaining 300m length and modern gate construction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E81703">
              <w:rPr>
                <w:rFonts w:cs="Calibri"/>
                <w:sz w:val="24"/>
                <w:szCs w:val="24"/>
              </w:rPr>
              <w:t xml:space="preserve">using </w:t>
            </w:r>
            <w:r w:rsidR="002C6849" w:rsidRPr="00D2574A">
              <w:rPr>
                <w:rFonts w:cs="Calibri"/>
                <w:sz w:val="24"/>
                <w:szCs w:val="24"/>
              </w:rPr>
              <w:t>concrete poles,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102381">
              <w:rPr>
                <w:rFonts w:cs="Calibri"/>
                <w:sz w:val="24"/>
                <w:szCs w:val="24"/>
              </w:rPr>
              <w:t>wire mesh with barbed wire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2,500,000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uaso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 girls 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acquisition of 30 double </w:t>
            </w: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deckers@ksh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12,000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360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  <w:r w:rsidRPr="001B595D">
              <w:rPr>
                <w:rFonts w:cs="Calibri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044759">
        <w:trPr>
          <w:trHeight w:val="41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uaso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 girls  sec </w:t>
            </w:r>
            <w:r>
              <w:rPr>
                <w:rFonts w:cs="Calibri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D2574A" w:rsidRDefault="00A65627" w:rsidP="003F3E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2574A">
              <w:rPr>
                <w:rFonts w:cs="Calibri"/>
                <w:sz w:val="24"/>
                <w:szCs w:val="24"/>
              </w:rPr>
              <w:t>Acquisition of 60 mattresses@kshs2500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uaso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 girls 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D2574A" w:rsidRDefault="00A65627" w:rsidP="003F3E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2574A">
              <w:rPr>
                <w:rFonts w:cs="Calibri"/>
                <w:sz w:val="24"/>
                <w:szCs w:val="24"/>
              </w:rPr>
              <w:t>Acquisition of 40 lockers @</w:t>
            </w:r>
            <w:proofErr w:type="spellStart"/>
            <w:r w:rsidRPr="00D2574A">
              <w:rPr>
                <w:rFonts w:cs="Calibri"/>
                <w:sz w:val="24"/>
                <w:szCs w:val="24"/>
              </w:rPr>
              <w:t>ksh</w:t>
            </w:r>
            <w:proofErr w:type="spellEnd"/>
            <w:r w:rsidRPr="00D2574A">
              <w:rPr>
                <w:rFonts w:cs="Calibri"/>
                <w:sz w:val="24"/>
                <w:szCs w:val="24"/>
              </w:rPr>
              <w:t xml:space="preserve"> 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uaso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 girls 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dormitory completion </w:t>
            </w: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ie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painting,</w:t>
            </w:r>
            <w:r w:rsidR="00DB5EF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FB672F">
              <w:rPr>
                <w:rFonts w:cs="Calibri"/>
                <w:color w:val="000000"/>
                <w:sz w:val="24"/>
                <w:szCs w:val="24"/>
              </w:rPr>
              <w:t>windo</w:t>
            </w:r>
            <w:r w:rsidR="002C6849" w:rsidRPr="00FB672F">
              <w:rPr>
                <w:rFonts w:cs="Calibri"/>
                <w:color w:val="000000"/>
                <w:sz w:val="24"/>
                <w:szCs w:val="24"/>
              </w:rPr>
              <w:t>ws and doors fixi</w:t>
            </w:r>
            <w:r w:rsidRPr="00FB672F">
              <w:rPr>
                <w:rFonts w:cs="Calibri"/>
                <w:color w:val="000000"/>
                <w:sz w:val="24"/>
                <w:szCs w:val="24"/>
              </w:rPr>
              <w:t>ng,</w:t>
            </w:r>
            <w:r w:rsidR="00DB5EF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FB672F">
              <w:rPr>
                <w:rFonts w:cs="Calibri"/>
                <w:color w:val="000000"/>
                <w:sz w:val="24"/>
                <w:szCs w:val="24"/>
              </w:rPr>
              <w:t>partitioning,</w:t>
            </w:r>
            <w:r w:rsidR="00DB5EF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walls reinforcement </w:t>
            </w:r>
            <w:r w:rsidR="00C30272" w:rsidRPr="00FB672F">
              <w:rPr>
                <w:rFonts w:cs="Calibri"/>
                <w:color w:val="000000"/>
                <w:sz w:val="24"/>
                <w:szCs w:val="24"/>
              </w:rPr>
              <w:t>of a capacity of 100 students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1,100,000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FB672F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tipito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girls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02381" w:rsidRDefault="00A65627" w:rsidP="00DB5E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7521">
              <w:rPr>
                <w:rFonts w:cs="Calibri"/>
                <w:color w:val="000000" w:themeColor="text1"/>
                <w:sz w:val="24"/>
                <w:szCs w:val="24"/>
              </w:rPr>
              <w:t>fencing completion</w:t>
            </w:r>
            <w:r w:rsidR="00DB5EFE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12294A" w:rsidRPr="00B17521">
              <w:rPr>
                <w:rFonts w:cs="Calibri"/>
                <w:color w:val="000000" w:themeColor="text1"/>
                <w:sz w:val="24"/>
                <w:szCs w:val="24"/>
              </w:rPr>
              <w:t>i.e.</w:t>
            </w:r>
            <w:r w:rsidRPr="00B17521">
              <w:rPr>
                <w:rFonts w:cs="Calibri"/>
                <w:color w:val="000000" w:themeColor="text1"/>
                <w:sz w:val="24"/>
                <w:szCs w:val="24"/>
              </w:rPr>
              <w:t xml:space="preserve"> gate installation and completion of remaining 150m to completion</w:t>
            </w:r>
            <w:r w:rsidR="002C6849">
              <w:rPr>
                <w:rFonts w:cs="Calibri"/>
                <w:sz w:val="24"/>
                <w:szCs w:val="24"/>
              </w:rPr>
              <w:t xml:space="preserve"> by </w:t>
            </w:r>
            <w:r w:rsidR="002C6849" w:rsidRPr="00D2574A">
              <w:rPr>
                <w:rFonts w:cs="Calibri"/>
                <w:sz w:val="24"/>
                <w:szCs w:val="24"/>
              </w:rPr>
              <w:t xml:space="preserve">use of concrete </w:t>
            </w:r>
            <w:proofErr w:type="spellStart"/>
            <w:r w:rsidR="002C6849" w:rsidRPr="00D2574A">
              <w:rPr>
                <w:rFonts w:cs="Calibri"/>
                <w:sz w:val="24"/>
                <w:szCs w:val="24"/>
              </w:rPr>
              <w:t>poles,wire</w:t>
            </w:r>
            <w:proofErr w:type="spellEnd"/>
            <w:r w:rsidR="002C6849" w:rsidRPr="00D2574A">
              <w:rPr>
                <w:rFonts w:cs="Calibri"/>
                <w:sz w:val="24"/>
                <w:szCs w:val="24"/>
              </w:rPr>
              <w:t xml:space="preserve"> mesh with barbed wires</w:t>
            </w:r>
            <w:r w:rsidR="0010238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044759">
        <w:trPr>
          <w:trHeight w:val="635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tipito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girls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acquisition of 40 </w:t>
            </w:r>
            <w:hyperlink r:id="rId10" w:history="1">
              <w:r w:rsidRPr="00495D5E">
                <w:rPr>
                  <w:rStyle w:val="Hyperlink"/>
                  <w:rFonts w:cs="Calibri"/>
                  <w:sz w:val="24"/>
                  <w:szCs w:val="24"/>
                  <w:u w:val="none"/>
                </w:rPr>
                <w:t>l</w:t>
              </w:r>
              <w:r w:rsidRPr="00495D5E">
                <w:rPr>
                  <w:rStyle w:val="Hyperlink"/>
                  <w:rFonts w:cs="Calibri"/>
                  <w:color w:val="auto"/>
                  <w:sz w:val="24"/>
                  <w:szCs w:val="24"/>
                  <w:u w:val="none"/>
                </w:rPr>
                <w:t>ockers/chairs@kshs.5000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044759">
        <w:trPr>
          <w:trHeight w:val="33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tipito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girls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dormitory completion </w:t>
            </w: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ie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painting</w:t>
            </w:r>
            <w:r w:rsidR="00DB5EF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FB672F">
              <w:rPr>
                <w:rFonts w:cs="Calibri"/>
                <w:color w:val="000000"/>
                <w:sz w:val="24"/>
                <w:szCs w:val="24"/>
              </w:rPr>
              <w:t>and 6 bathing units establishment</w:t>
            </w:r>
            <w:r w:rsidR="00C30272" w:rsidRPr="00FB672F">
              <w:rPr>
                <w:rFonts w:cs="Calibri"/>
                <w:color w:val="000000"/>
                <w:sz w:val="24"/>
                <w:szCs w:val="24"/>
              </w:rPr>
              <w:t xml:space="preserve"> of a capacity of 100 students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FB672F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tipito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girls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acquisition of 30 double </w:t>
            </w: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deckers</w:t>
            </w:r>
            <w:proofErr w:type="spellEnd"/>
            <w:r w:rsidR="00DB5EF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FB672F">
              <w:rPr>
                <w:rFonts w:cs="Calibri"/>
                <w:color w:val="000000"/>
                <w:sz w:val="24"/>
                <w:szCs w:val="24"/>
              </w:rPr>
              <w:t>@</w:t>
            </w: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ksh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DB5EFE">
              <w:rPr>
                <w:rFonts w:cs="Calibri"/>
                <w:color w:val="FF0000"/>
                <w:sz w:val="24"/>
                <w:szCs w:val="24"/>
              </w:rPr>
              <w:t>12,000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FB672F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tipito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girls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B672F">
              <w:rPr>
                <w:rFonts w:cs="Calibri"/>
                <w:sz w:val="24"/>
                <w:szCs w:val="24"/>
              </w:rPr>
              <w:t xml:space="preserve">twin house completion </w:t>
            </w:r>
            <w:proofErr w:type="spellStart"/>
            <w:r w:rsidRPr="00FB672F">
              <w:rPr>
                <w:rFonts w:cs="Calibri"/>
                <w:sz w:val="24"/>
                <w:szCs w:val="24"/>
              </w:rPr>
              <w:t>ie</w:t>
            </w:r>
            <w:proofErr w:type="spellEnd"/>
            <w:r w:rsidRPr="00FB672F">
              <w:rPr>
                <w:rFonts w:cs="Calibri"/>
                <w:sz w:val="24"/>
                <w:szCs w:val="24"/>
              </w:rPr>
              <w:t xml:space="preserve">  a kitchen and painting completion</w:t>
            </w:r>
            <w:r w:rsidR="00C30272" w:rsidRPr="00FB672F">
              <w:rPr>
                <w:rFonts w:cs="Calibri"/>
                <w:sz w:val="24"/>
                <w:szCs w:val="24"/>
              </w:rPr>
              <w:t xml:space="preserve"> of 2 bed</w:t>
            </w:r>
            <w:r w:rsidR="00726EB6" w:rsidRPr="00FB672F">
              <w:rPr>
                <w:rFonts w:cs="Calibri"/>
                <w:sz w:val="24"/>
                <w:szCs w:val="24"/>
              </w:rPr>
              <w:t xml:space="preserve"> room</w:t>
            </w:r>
            <w:r w:rsidR="00C30272" w:rsidRPr="00FB672F">
              <w:rPr>
                <w:rFonts w:cs="Calibri"/>
                <w:sz w:val="24"/>
                <w:szCs w:val="24"/>
              </w:rPr>
              <w:t xml:space="preserve"> house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FB672F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lastRenderedPageBreak/>
              <w:t>tipito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girls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Acquisition of 60 mattresses@kshs2500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narasha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boys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FE" w:rsidRPr="00102381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sz w:val="24"/>
                <w:szCs w:val="24"/>
              </w:rPr>
              <w:t xml:space="preserve">dormitory completion </w:t>
            </w:r>
            <w:proofErr w:type="spellStart"/>
            <w:r w:rsidRPr="00FB672F">
              <w:rPr>
                <w:rFonts w:cs="Calibri"/>
                <w:sz w:val="24"/>
                <w:szCs w:val="24"/>
              </w:rPr>
              <w:t>ie</w:t>
            </w:r>
            <w:proofErr w:type="spellEnd"/>
            <w:r w:rsidRPr="00FB672F">
              <w:rPr>
                <w:rFonts w:cs="Calibri"/>
                <w:sz w:val="24"/>
                <w:szCs w:val="24"/>
              </w:rPr>
              <w:t xml:space="preserve"> roofing ,</w:t>
            </w:r>
            <w:proofErr w:type="spellStart"/>
            <w:r w:rsidRPr="00FB672F">
              <w:rPr>
                <w:rFonts w:cs="Calibri"/>
                <w:sz w:val="24"/>
                <w:szCs w:val="24"/>
              </w:rPr>
              <w:t>plastering,painting,windows</w:t>
            </w:r>
            <w:proofErr w:type="spellEnd"/>
            <w:r w:rsidRPr="00FB672F">
              <w:rPr>
                <w:rFonts w:cs="Calibri"/>
                <w:sz w:val="24"/>
                <w:szCs w:val="24"/>
              </w:rPr>
              <w:t xml:space="preserve"> and doors fixing</w:t>
            </w:r>
            <w:r w:rsidR="00E1617B" w:rsidRPr="00FB672F">
              <w:rPr>
                <w:rFonts w:cs="Calibri"/>
                <w:color w:val="000000"/>
                <w:sz w:val="24"/>
                <w:szCs w:val="24"/>
              </w:rPr>
              <w:t xml:space="preserve"> of a capacity of 100 students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4,100,000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365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narasha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boys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FE" w:rsidRPr="00FB672F" w:rsidRDefault="00A65627" w:rsidP="003F3E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B672F">
              <w:rPr>
                <w:rFonts w:cs="Calibri"/>
                <w:sz w:val="24"/>
                <w:szCs w:val="24"/>
              </w:rPr>
              <w:t xml:space="preserve">teachers twin house </w:t>
            </w:r>
            <w:proofErr w:type="spellStart"/>
            <w:r w:rsidRPr="00FB672F">
              <w:rPr>
                <w:rFonts w:cs="Calibri"/>
                <w:sz w:val="24"/>
                <w:szCs w:val="24"/>
              </w:rPr>
              <w:t>completon</w:t>
            </w:r>
            <w:proofErr w:type="spellEnd"/>
            <w:r w:rsidRPr="00FB672F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FB672F">
              <w:rPr>
                <w:rFonts w:cs="Calibri"/>
                <w:sz w:val="24"/>
                <w:szCs w:val="24"/>
              </w:rPr>
              <w:t>ie</w:t>
            </w:r>
            <w:proofErr w:type="spellEnd"/>
            <w:r w:rsidRPr="00FB672F">
              <w:rPr>
                <w:rFonts w:cs="Calibri"/>
                <w:sz w:val="24"/>
                <w:szCs w:val="24"/>
              </w:rPr>
              <w:t xml:space="preserve"> roofing ,</w:t>
            </w:r>
            <w:proofErr w:type="spellStart"/>
            <w:r w:rsidRPr="00FB672F">
              <w:rPr>
                <w:rFonts w:cs="Calibri"/>
                <w:sz w:val="24"/>
                <w:szCs w:val="24"/>
              </w:rPr>
              <w:t>plastering,painting</w:t>
            </w:r>
            <w:proofErr w:type="spellEnd"/>
            <w:r w:rsidRPr="00FB672F">
              <w:rPr>
                <w:rFonts w:cs="Calibri"/>
                <w:sz w:val="24"/>
                <w:szCs w:val="24"/>
              </w:rPr>
              <w:t xml:space="preserve"> ,</w:t>
            </w:r>
            <w:proofErr w:type="spellStart"/>
            <w:r w:rsidRPr="00FB672F">
              <w:rPr>
                <w:rFonts w:cs="Calibri"/>
                <w:sz w:val="24"/>
                <w:szCs w:val="24"/>
              </w:rPr>
              <w:t>doorsand</w:t>
            </w:r>
            <w:proofErr w:type="spellEnd"/>
            <w:r w:rsidRPr="00FB672F">
              <w:rPr>
                <w:rFonts w:cs="Calibri"/>
                <w:sz w:val="24"/>
                <w:szCs w:val="24"/>
              </w:rPr>
              <w:t xml:space="preserve"> windows fixing</w:t>
            </w:r>
            <w:r w:rsidR="00973F38" w:rsidRPr="00FB672F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973F38" w:rsidRPr="00FB672F">
              <w:rPr>
                <w:rFonts w:cs="Calibri"/>
                <w:sz w:val="24"/>
                <w:szCs w:val="24"/>
              </w:rPr>
              <w:t>of 2 bed room house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2,400,000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>
            <w:proofErr w:type="spellStart"/>
            <w:r w:rsidRPr="00BB2C94">
              <w:rPr>
                <w:rFonts w:cs="Calibri"/>
                <w:color w:val="000000"/>
                <w:sz w:val="24"/>
                <w:szCs w:val="24"/>
              </w:rPr>
              <w:t>narasha</w:t>
            </w:r>
            <w:proofErr w:type="spellEnd"/>
            <w:r w:rsidRPr="00BB2C94">
              <w:rPr>
                <w:rFonts w:cs="Calibri"/>
                <w:color w:val="000000"/>
                <w:sz w:val="24"/>
                <w:szCs w:val="24"/>
              </w:rPr>
              <w:t xml:space="preserve"> boys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acquisition of 50 lockers/chairs@kshs5000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 w:rsidP="003F3E2F">
            <w:r w:rsidRPr="006938EE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>
            <w:proofErr w:type="spellStart"/>
            <w:r w:rsidRPr="00BB2C94">
              <w:rPr>
                <w:rFonts w:cs="Calibri"/>
                <w:color w:val="000000"/>
                <w:sz w:val="24"/>
                <w:szCs w:val="24"/>
              </w:rPr>
              <w:t>narasha</w:t>
            </w:r>
            <w:proofErr w:type="spellEnd"/>
            <w:r w:rsidRPr="00BB2C94">
              <w:rPr>
                <w:rFonts w:cs="Calibri"/>
                <w:color w:val="000000"/>
                <w:sz w:val="24"/>
                <w:szCs w:val="24"/>
              </w:rPr>
              <w:t xml:space="preserve"> boys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acquisition of 30 double </w:t>
            </w: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deckers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beds @</w:t>
            </w: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kshs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12000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 w:rsidP="003F3E2F">
            <w:r w:rsidRPr="006938EE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A65627" w:rsidRPr="00A46E11" w:rsidTr="00F32BC1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>
            <w:proofErr w:type="spellStart"/>
            <w:r w:rsidRPr="00BB2C94">
              <w:rPr>
                <w:rFonts w:cs="Calibri"/>
                <w:color w:val="000000"/>
                <w:sz w:val="24"/>
                <w:szCs w:val="24"/>
              </w:rPr>
              <w:t>narasha</w:t>
            </w:r>
            <w:proofErr w:type="spellEnd"/>
            <w:r w:rsidRPr="00BB2C94">
              <w:rPr>
                <w:rFonts w:cs="Calibri"/>
                <w:color w:val="000000"/>
                <w:sz w:val="24"/>
                <w:szCs w:val="24"/>
              </w:rPr>
              <w:t xml:space="preserve"> boys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acquisition of 60 mattresses@kshs2500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 w:rsidP="003F3E2F">
            <w:r>
              <w:t xml:space="preserve">New </w:t>
            </w:r>
          </w:p>
        </w:tc>
      </w:tr>
      <w:tr w:rsidR="00A65627" w:rsidRPr="00A46E11" w:rsidTr="000446D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>
            <w:proofErr w:type="spellStart"/>
            <w:r w:rsidRPr="00BB2C94">
              <w:rPr>
                <w:rFonts w:cs="Calibri"/>
                <w:color w:val="000000"/>
                <w:sz w:val="24"/>
                <w:szCs w:val="24"/>
              </w:rPr>
              <w:t>narasha</w:t>
            </w:r>
            <w:proofErr w:type="spellEnd"/>
            <w:r w:rsidRPr="00BB2C94">
              <w:rPr>
                <w:rFonts w:cs="Calibri"/>
                <w:color w:val="000000"/>
                <w:sz w:val="24"/>
                <w:szCs w:val="24"/>
              </w:rPr>
              <w:t xml:space="preserve"> boys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0446D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 Classroom completion :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ie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flooring and fixing of tiles @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166,666.67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0446D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500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  <w:r w:rsidRPr="001B595D">
              <w:rPr>
                <w:rFonts w:cs="Calibri"/>
                <w:color w:val="000000"/>
                <w:sz w:val="24"/>
                <w:szCs w:val="24"/>
              </w:rPr>
              <w:t>00</w:t>
            </w:r>
            <w:r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Default="00A65627" w:rsidP="000446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0446D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>
            <w:proofErr w:type="spellStart"/>
            <w:r w:rsidRPr="00BB2C94">
              <w:rPr>
                <w:rFonts w:cs="Calibri"/>
                <w:color w:val="000000"/>
                <w:sz w:val="24"/>
                <w:szCs w:val="24"/>
              </w:rPr>
              <w:t>narasha</w:t>
            </w:r>
            <w:proofErr w:type="spellEnd"/>
            <w:r w:rsidRPr="00BB2C94">
              <w:rPr>
                <w:rFonts w:cs="Calibri"/>
                <w:color w:val="000000"/>
                <w:sz w:val="24"/>
                <w:szCs w:val="24"/>
              </w:rPr>
              <w:t xml:space="preserve"> boys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73B0E" w:rsidRDefault="00A65627" w:rsidP="00EF62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73B0E">
              <w:rPr>
                <w:rFonts w:cs="Calibri"/>
                <w:sz w:val="24"/>
                <w:szCs w:val="24"/>
              </w:rPr>
              <w:t>2no-4door pit latrine  completion :</w:t>
            </w:r>
            <w:proofErr w:type="spellStart"/>
            <w:r w:rsidRPr="00173B0E">
              <w:rPr>
                <w:rFonts w:cs="Calibri"/>
                <w:sz w:val="24"/>
                <w:szCs w:val="24"/>
              </w:rPr>
              <w:t>ie</w:t>
            </w:r>
            <w:proofErr w:type="spellEnd"/>
            <w:r w:rsidRPr="00173B0E">
              <w:rPr>
                <w:rFonts w:cs="Calibri"/>
                <w:sz w:val="24"/>
                <w:szCs w:val="24"/>
              </w:rPr>
              <w:t xml:space="preserve"> flooring and fixing of tiles @</w:t>
            </w:r>
            <w:proofErr w:type="spellStart"/>
            <w:r w:rsidRPr="00173B0E">
              <w:rPr>
                <w:rFonts w:cs="Calibri"/>
                <w:sz w:val="24"/>
                <w:szCs w:val="24"/>
              </w:rPr>
              <w:t>ksh</w:t>
            </w:r>
            <w:proofErr w:type="spellEnd"/>
            <w:r w:rsidRPr="00173B0E">
              <w:rPr>
                <w:rFonts w:cs="Calibri"/>
                <w:sz w:val="24"/>
                <w:szCs w:val="24"/>
              </w:rPr>
              <w:t xml:space="preserve"> 150,000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73B0E" w:rsidRDefault="00A65627" w:rsidP="00EF62FF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73B0E">
              <w:rPr>
                <w:rFonts w:cs="Calibri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Default="00A65627" w:rsidP="00EF62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F32BC1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seiya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 boys 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FE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dormitory completion </w:t>
            </w: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ie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roofing ,</w:t>
            </w: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plastering,painting,windows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and doors fixing</w:t>
            </w:r>
            <w:r w:rsidR="00973F38" w:rsidRPr="00FB672F">
              <w:rPr>
                <w:rFonts w:cs="Calibri"/>
                <w:color w:val="000000"/>
                <w:sz w:val="24"/>
                <w:szCs w:val="24"/>
              </w:rPr>
              <w:t xml:space="preserve"> of a capacity of 100 students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4</w:t>
            </w:r>
            <w:r w:rsidR="00DB5EFE">
              <w:rPr>
                <w:rFonts w:cs="Calibri"/>
                <w:color w:val="000000"/>
                <w:sz w:val="24"/>
                <w:szCs w:val="24"/>
              </w:rPr>
              <w:t>,</w:t>
            </w:r>
            <w:r w:rsidRPr="00FB672F">
              <w:rPr>
                <w:rFonts w:cs="Calibri"/>
                <w:color w:val="000000"/>
                <w:sz w:val="24"/>
                <w:szCs w:val="24"/>
              </w:rPr>
              <w:t>100</w:t>
            </w:r>
            <w:r w:rsidR="00DB5EFE">
              <w:rPr>
                <w:rFonts w:cs="Calibri"/>
                <w:color w:val="000000"/>
                <w:sz w:val="24"/>
                <w:szCs w:val="24"/>
              </w:rPr>
              <w:t>,</w:t>
            </w:r>
            <w:r w:rsidRPr="00FB672F">
              <w:rPr>
                <w:rFonts w:cs="Calibri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r w:rsidRPr="00FB672F">
              <w:t>Ongoing</w:t>
            </w:r>
          </w:p>
        </w:tc>
      </w:tr>
      <w:tr w:rsidR="00A65627" w:rsidRPr="00A46E11" w:rsidTr="00F32BC1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seiya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 boys 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teachers twin house </w:t>
            </w: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completon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ie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roofing ,</w:t>
            </w: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plastering,painting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doorsand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windows fixing</w:t>
            </w:r>
            <w:r w:rsidR="00C30272" w:rsidRPr="00FB672F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973F38" w:rsidRPr="00FB672F">
              <w:rPr>
                <w:rFonts w:cs="Calibri"/>
                <w:sz w:val="24"/>
                <w:szCs w:val="24"/>
              </w:rPr>
              <w:t>of 2 bed room house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>
            <w:proofErr w:type="spellStart"/>
            <w:r w:rsidRPr="00B3345E">
              <w:rPr>
                <w:rFonts w:cs="Calibri"/>
                <w:color w:val="000000"/>
                <w:sz w:val="24"/>
                <w:szCs w:val="24"/>
              </w:rPr>
              <w:t>seiya</w:t>
            </w:r>
            <w:proofErr w:type="spellEnd"/>
            <w:r w:rsidRPr="00B3345E">
              <w:rPr>
                <w:rFonts w:cs="Calibri"/>
                <w:color w:val="000000"/>
                <w:sz w:val="24"/>
                <w:szCs w:val="24"/>
              </w:rPr>
              <w:t xml:space="preserve">  boys 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DB5EFE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acquisition</w:t>
            </w:r>
            <w:r w:rsidR="00A65627" w:rsidRPr="001B595D">
              <w:rPr>
                <w:rFonts w:cs="Calibri"/>
                <w:color w:val="000000"/>
                <w:sz w:val="24"/>
                <w:szCs w:val="24"/>
              </w:rPr>
              <w:t xml:space="preserve"> of 50 lockers/chairs@kshs5000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3F3E2F">
        <w:trPr>
          <w:trHeight w:val="60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>
            <w:proofErr w:type="spellStart"/>
            <w:r w:rsidRPr="00B3345E">
              <w:rPr>
                <w:rFonts w:cs="Calibri"/>
                <w:color w:val="000000"/>
                <w:sz w:val="24"/>
                <w:szCs w:val="24"/>
              </w:rPr>
              <w:t>seiya</w:t>
            </w:r>
            <w:proofErr w:type="spellEnd"/>
            <w:r w:rsidRPr="00B3345E">
              <w:rPr>
                <w:rFonts w:cs="Calibri"/>
                <w:color w:val="000000"/>
                <w:sz w:val="24"/>
                <w:szCs w:val="24"/>
              </w:rPr>
              <w:t xml:space="preserve">  boys 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DB5EFE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A</w:t>
            </w:r>
            <w:r>
              <w:rPr>
                <w:rFonts w:cs="Calibri"/>
                <w:color w:val="000000"/>
                <w:sz w:val="24"/>
                <w:szCs w:val="24"/>
              </w:rPr>
              <w:t>c</w:t>
            </w:r>
            <w:r w:rsidRPr="001B595D">
              <w:rPr>
                <w:rFonts w:cs="Calibri"/>
                <w:color w:val="000000"/>
                <w:sz w:val="24"/>
                <w:szCs w:val="24"/>
              </w:rPr>
              <w:t>quisition</w:t>
            </w:r>
            <w:r w:rsidR="00A65627" w:rsidRPr="001B595D">
              <w:rPr>
                <w:rFonts w:cs="Calibri"/>
                <w:color w:val="000000"/>
                <w:sz w:val="24"/>
                <w:szCs w:val="24"/>
              </w:rPr>
              <w:t xml:space="preserve"> of 30 double </w:t>
            </w:r>
            <w:proofErr w:type="spellStart"/>
            <w:r w:rsidR="00A65627" w:rsidRPr="001B595D">
              <w:rPr>
                <w:rFonts w:cs="Calibri"/>
                <w:color w:val="000000"/>
                <w:sz w:val="24"/>
                <w:szCs w:val="24"/>
              </w:rPr>
              <w:t>deckers</w:t>
            </w:r>
            <w:proofErr w:type="spellEnd"/>
            <w:r w:rsidR="00A65627" w:rsidRPr="001B595D">
              <w:rPr>
                <w:rFonts w:cs="Calibri"/>
                <w:color w:val="000000"/>
                <w:sz w:val="24"/>
                <w:szCs w:val="24"/>
              </w:rPr>
              <w:t xml:space="preserve"> beds @</w:t>
            </w:r>
            <w:proofErr w:type="spellStart"/>
            <w:r w:rsidR="00A65627" w:rsidRPr="001B595D">
              <w:rPr>
                <w:rFonts w:cs="Calibri"/>
                <w:color w:val="000000"/>
                <w:sz w:val="24"/>
                <w:szCs w:val="24"/>
              </w:rPr>
              <w:t>kshs</w:t>
            </w:r>
            <w:proofErr w:type="spellEnd"/>
            <w:r w:rsidR="00A65627" w:rsidRPr="001B595D">
              <w:rPr>
                <w:rFonts w:cs="Calibri"/>
                <w:color w:val="000000"/>
                <w:sz w:val="24"/>
                <w:szCs w:val="24"/>
              </w:rPr>
              <w:t xml:space="preserve"> 12000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360000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>
            <w:proofErr w:type="spellStart"/>
            <w:r w:rsidRPr="00B3345E">
              <w:rPr>
                <w:rFonts w:cs="Calibri"/>
                <w:color w:val="000000"/>
                <w:sz w:val="24"/>
                <w:szCs w:val="24"/>
              </w:rPr>
              <w:t>seiya</w:t>
            </w:r>
            <w:proofErr w:type="spellEnd"/>
            <w:r w:rsidRPr="00B3345E">
              <w:rPr>
                <w:rFonts w:cs="Calibri"/>
                <w:color w:val="000000"/>
                <w:sz w:val="24"/>
                <w:szCs w:val="24"/>
              </w:rPr>
              <w:t xml:space="preserve">  boys 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acquistion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of 60 mattresses@kshs2500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>
            <w:proofErr w:type="spellStart"/>
            <w:r w:rsidRPr="00B3345E">
              <w:rPr>
                <w:rFonts w:cs="Calibri"/>
                <w:color w:val="000000"/>
                <w:sz w:val="24"/>
                <w:szCs w:val="24"/>
              </w:rPr>
              <w:t>seiya</w:t>
            </w:r>
            <w:proofErr w:type="spellEnd"/>
            <w:r w:rsidRPr="00B3345E">
              <w:rPr>
                <w:rFonts w:cs="Calibri"/>
                <w:color w:val="000000"/>
                <w:sz w:val="24"/>
                <w:szCs w:val="24"/>
              </w:rPr>
              <w:t xml:space="preserve">  boys 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0446D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 Classroom completion :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ie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flooring and fixing of tiles @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166,666.67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0446DC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500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  <w:r w:rsidRPr="001B595D">
              <w:rPr>
                <w:rFonts w:cs="Calibri"/>
                <w:color w:val="000000"/>
                <w:sz w:val="24"/>
                <w:szCs w:val="24"/>
              </w:rPr>
              <w:t>00</w:t>
            </w:r>
            <w:r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Default="00A65627" w:rsidP="000446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73B0E" w:rsidRDefault="00A65627" w:rsidP="0014009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seiya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 boys  sec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73B0E" w:rsidRDefault="00A65627" w:rsidP="0014009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73B0E">
              <w:rPr>
                <w:rFonts w:cs="Calibri"/>
                <w:sz w:val="24"/>
                <w:szCs w:val="24"/>
              </w:rPr>
              <w:t>2no-4door pit latrine  completion :</w:t>
            </w:r>
            <w:proofErr w:type="spellStart"/>
            <w:r w:rsidRPr="00173B0E">
              <w:rPr>
                <w:rFonts w:cs="Calibri"/>
                <w:sz w:val="24"/>
                <w:szCs w:val="24"/>
              </w:rPr>
              <w:t>ie</w:t>
            </w:r>
            <w:proofErr w:type="spellEnd"/>
            <w:r w:rsidRPr="00173B0E">
              <w:rPr>
                <w:rFonts w:cs="Calibri"/>
                <w:sz w:val="24"/>
                <w:szCs w:val="24"/>
              </w:rPr>
              <w:t xml:space="preserve"> flooring and fixing of tiles @</w:t>
            </w:r>
            <w:proofErr w:type="spellStart"/>
            <w:r w:rsidRPr="00173B0E">
              <w:rPr>
                <w:rFonts w:cs="Calibri"/>
                <w:sz w:val="24"/>
                <w:szCs w:val="24"/>
              </w:rPr>
              <w:t>ksh</w:t>
            </w:r>
            <w:proofErr w:type="spellEnd"/>
            <w:r w:rsidRPr="00173B0E">
              <w:rPr>
                <w:rFonts w:cs="Calibri"/>
                <w:sz w:val="24"/>
                <w:szCs w:val="24"/>
              </w:rPr>
              <w:t xml:space="preserve"> 150,000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73B0E" w:rsidRDefault="00A65627" w:rsidP="00140090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73B0E">
              <w:rPr>
                <w:rFonts w:cs="Calibri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Default="00A65627" w:rsidP="00140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wamba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Pr="00DB5EFE">
              <w:rPr>
                <w:rFonts w:cs="Calibri"/>
                <w:color w:val="FF0000"/>
                <w:sz w:val="24"/>
                <w:szCs w:val="24"/>
              </w:rPr>
              <w:t>mix</w:t>
            </w:r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sec </w:t>
            </w:r>
            <w:r>
              <w:rPr>
                <w:rFonts w:cs="Calibri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755AB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55ABD">
              <w:rPr>
                <w:rFonts w:cs="Calibri"/>
                <w:color w:val="000000"/>
                <w:sz w:val="24"/>
                <w:szCs w:val="24"/>
              </w:rPr>
              <w:t xml:space="preserve"> gate erection and guard house construction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A65627" w:rsidRPr="00A46E11" w:rsidTr="00064E7B">
        <w:trPr>
          <w:trHeight w:val="50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lolokwe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Pr="00DB5EFE">
              <w:rPr>
                <w:rFonts w:cs="Calibri"/>
                <w:color w:val="FF0000"/>
                <w:sz w:val="24"/>
                <w:szCs w:val="24"/>
              </w:rPr>
              <w:t xml:space="preserve">mix </w:t>
            </w:r>
            <w:r w:rsidRPr="001B595D">
              <w:rPr>
                <w:rFonts w:cs="Calibri"/>
                <w:color w:val="000000"/>
                <w:sz w:val="24"/>
                <w:szCs w:val="24"/>
              </w:rPr>
              <w:t>sec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755AB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55ABD">
              <w:rPr>
                <w:rFonts w:cs="Calibri"/>
                <w:color w:val="000000"/>
                <w:sz w:val="24"/>
                <w:szCs w:val="24"/>
              </w:rPr>
              <w:t>gate erection and guard house construction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A65627" w:rsidRPr="00A46E11" w:rsidTr="003F3E2F">
        <w:trPr>
          <w:trHeight w:val="356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girgir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Pr="00DB5EFE">
              <w:rPr>
                <w:rFonts w:cs="Calibri"/>
                <w:color w:val="FF0000"/>
                <w:sz w:val="24"/>
                <w:szCs w:val="24"/>
              </w:rPr>
              <w:t>mix</w:t>
            </w:r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sec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DB5EFE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acquisition</w:t>
            </w:r>
            <w:r w:rsidR="00A65627" w:rsidRPr="001B595D">
              <w:rPr>
                <w:rFonts w:cs="Calibri"/>
                <w:color w:val="000000"/>
                <w:sz w:val="24"/>
                <w:szCs w:val="24"/>
              </w:rPr>
              <w:t xml:space="preserve"> of 40 lockers/chairs@kshs5000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gigir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DB5EFE">
              <w:rPr>
                <w:rFonts w:cs="Calibri"/>
                <w:color w:val="FF0000"/>
                <w:sz w:val="24"/>
                <w:szCs w:val="24"/>
              </w:rPr>
              <w:t>mix</w:t>
            </w:r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sec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FE" w:rsidRPr="00D2574A" w:rsidRDefault="00A65627" w:rsidP="003F3E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2574A">
              <w:rPr>
                <w:rFonts w:cs="Calibri"/>
                <w:sz w:val="24"/>
                <w:szCs w:val="24"/>
              </w:rPr>
              <w:t xml:space="preserve">Fencing 14 </w:t>
            </w:r>
            <w:proofErr w:type="spellStart"/>
            <w:r w:rsidRPr="00D2574A">
              <w:rPr>
                <w:rFonts w:cs="Calibri"/>
                <w:sz w:val="24"/>
                <w:szCs w:val="24"/>
              </w:rPr>
              <w:t>hactares</w:t>
            </w:r>
            <w:proofErr w:type="spellEnd"/>
            <w:r w:rsidRPr="00D2574A">
              <w:rPr>
                <w:rFonts w:cs="Calibri"/>
                <w:sz w:val="24"/>
                <w:szCs w:val="24"/>
              </w:rPr>
              <w:t xml:space="preserve"> of the school by use of concrete </w:t>
            </w:r>
            <w:proofErr w:type="spellStart"/>
            <w:r w:rsidRPr="00D2574A">
              <w:rPr>
                <w:rFonts w:cs="Calibri"/>
                <w:sz w:val="24"/>
                <w:szCs w:val="24"/>
              </w:rPr>
              <w:t>poles,wire</w:t>
            </w:r>
            <w:proofErr w:type="spellEnd"/>
            <w:r w:rsidRPr="00D2574A">
              <w:rPr>
                <w:rFonts w:cs="Calibri"/>
                <w:sz w:val="24"/>
                <w:szCs w:val="24"/>
              </w:rPr>
              <w:t xml:space="preserve"> mesh with barbed wires to completion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2,0</w:t>
            </w:r>
            <w:r w:rsidRPr="001B595D">
              <w:rPr>
                <w:rFonts w:cs="Calibri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4E3CE9" w:rsidRDefault="00A65627" w:rsidP="003F3E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wamba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girls  sec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D2574A" w:rsidRDefault="00A65627" w:rsidP="003F3E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2574A">
              <w:rPr>
                <w:rFonts w:cs="Calibri"/>
                <w:sz w:val="24"/>
                <w:szCs w:val="24"/>
              </w:rPr>
              <w:t>construction of the 60 girls dormitory capacity  to completion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2,500,000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ngila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DB5EFE">
              <w:rPr>
                <w:rFonts w:cs="Calibri"/>
                <w:color w:val="FF0000"/>
                <w:sz w:val="24"/>
                <w:szCs w:val="24"/>
              </w:rPr>
              <w:t xml:space="preserve">mix </w:t>
            </w:r>
            <w:r w:rsidRPr="00FB672F">
              <w:rPr>
                <w:rFonts w:cs="Calibri"/>
                <w:color w:val="000000"/>
                <w:sz w:val="24"/>
                <w:szCs w:val="24"/>
              </w:rPr>
              <w:t>sec 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FE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FB672F">
              <w:rPr>
                <w:rFonts w:cs="Calibri"/>
                <w:color w:val="000000"/>
                <w:sz w:val="24"/>
                <w:szCs w:val="24"/>
              </w:rPr>
              <w:t>lab</w:t>
            </w:r>
            <w:proofErr w:type="gram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completion </w:t>
            </w: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ie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roofing ,</w:t>
            </w: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plastering,painting,doors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and windows fixing</w:t>
            </w:r>
            <w:r w:rsidR="00C30272" w:rsidRPr="00FB672F">
              <w:rPr>
                <w:rFonts w:cs="Calibri"/>
                <w:color w:val="000000"/>
                <w:sz w:val="24"/>
                <w:szCs w:val="24"/>
              </w:rPr>
              <w:t xml:space="preserve"> of 40 students capacity</w:t>
            </w:r>
            <w:r w:rsidR="00102381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1,500,000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A65627" w:rsidRPr="00A46E11" w:rsidTr="003F3E2F">
        <w:trPr>
          <w:trHeight w:val="32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lolokwe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 mix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DB5EFE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acquisition</w:t>
            </w:r>
            <w:r w:rsidR="00A65627" w:rsidRPr="00FB672F">
              <w:rPr>
                <w:rFonts w:cs="Calibri"/>
                <w:color w:val="000000"/>
                <w:sz w:val="24"/>
                <w:szCs w:val="24"/>
              </w:rPr>
              <w:t xml:space="preserve"> of 40 lockers/chairs@kshs5000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FB672F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3F3E2F">
        <w:trPr>
          <w:trHeight w:val="401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lastRenderedPageBreak/>
              <w:t>lussen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 gap girls  sec 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construction of 3 classrooms   to </w:t>
            </w: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completion@ksh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1200,000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3,600,000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FB672F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3F3E2F">
        <w:trPr>
          <w:trHeight w:val="671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FB672F">
              <w:rPr>
                <w:rFonts w:cs="Calibri"/>
                <w:color w:val="000000"/>
                <w:sz w:val="24"/>
                <w:szCs w:val="24"/>
              </w:rPr>
              <w:t>lussen</w:t>
            </w:r>
            <w:proofErr w:type="spellEnd"/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  gap girls  sec 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FE" w:rsidRPr="00FB672F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construction of teachers </w:t>
            </w:r>
            <w:r w:rsidRPr="00DB5EFE">
              <w:rPr>
                <w:rFonts w:cs="Calibri"/>
                <w:color w:val="FF0000"/>
                <w:sz w:val="24"/>
                <w:szCs w:val="24"/>
              </w:rPr>
              <w:t xml:space="preserve">twin house  </w:t>
            </w:r>
            <w:r w:rsidRPr="00FB672F">
              <w:rPr>
                <w:rFonts w:cs="Calibri"/>
                <w:color w:val="000000"/>
                <w:sz w:val="24"/>
                <w:szCs w:val="24"/>
              </w:rPr>
              <w:t xml:space="preserve">to roofing </w:t>
            </w:r>
            <w:r w:rsidR="00336E42" w:rsidRPr="00FB672F">
              <w:rPr>
                <w:rFonts w:cs="Calibri"/>
                <w:color w:val="000000"/>
                <w:sz w:val="24"/>
                <w:szCs w:val="24"/>
              </w:rPr>
              <w:t>of 2 bedroom house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FB672F">
              <w:rPr>
                <w:rFonts w:cs="Calibri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FB672F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3F3E2F">
        <w:trPr>
          <w:trHeight w:val="356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lussen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 gap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girls </w:t>
            </w:r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sec </w:t>
            </w:r>
            <w:r>
              <w:rPr>
                <w:rFonts w:cs="Calibri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E33202" w:rsidP="003F3E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construction of the 100 girls </w:t>
            </w:r>
            <w:r w:rsidR="00A65627" w:rsidRPr="00D2574A">
              <w:rPr>
                <w:rFonts w:cs="Calibri"/>
                <w:sz w:val="24"/>
                <w:szCs w:val="24"/>
              </w:rPr>
              <w:t xml:space="preserve"> dormitory capacity to  lintel</w:t>
            </w:r>
          </w:p>
          <w:p w:rsidR="0091457D" w:rsidRPr="00E33202" w:rsidRDefault="0091457D" w:rsidP="003F3E2F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3F3E2F">
        <w:trPr>
          <w:trHeight w:val="356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lussen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 gap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girl </w:t>
            </w:r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sec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D2574A" w:rsidRDefault="00A65627" w:rsidP="003F3E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2574A">
              <w:rPr>
                <w:rFonts w:cs="Calibri"/>
                <w:sz w:val="24"/>
                <w:szCs w:val="24"/>
              </w:rPr>
              <w:t>2no-3door pit latrine construction  @</w:t>
            </w:r>
            <w:proofErr w:type="spellStart"/>
            <w:r w:rsidRPr="00D2574A">
              <w:rPr>
                <w:rFonts w:cs="Calibri"/>
                <w:sz w:val="24"/>
                <w:szCs w:val="24"/>
              </w:rPr>
              <w:t>ksh</w:t>
            </w:r>
            <w:proofErr w:type="spellEnd"/>
            <w:r w:rsidRPr="00D2574A">
              <w:rPr>
                <w:rFonts w:cs="Calibri"/>
                <w:sz w:val="24"/>
                <w:szCs w:val="24"/>
              </w:rPr>
              <w:t xml:space="preserve"> 500,000 to completion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3F3E2F">
        <w:trPr>
          <w:trHeight w:val="42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lussen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 gap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girls </w:t>
            </w:r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sec </w:t>
            </w:r>
            <w:r>
              <w:rPr>
                <w:rFonts w:cs="Calibri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D2574A" w:rsidRDefault="00A65627" w:rsidP="003F3E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2574A">
              <w:rPr>
                <w:rFonts w:cs="Calibri"/>
                <w:sz w:val="24"/>
                <w:szCs w:val="24"/>
              </w:rPr>
              <w:t xml:space="preserve">Fencing 14 </w:t>
            </w:r>
            <w:proofErr w:type="spellStart"/>
            <w:r w:rsidRPr="00D2574A">
              <w:rPr>
                <w:rFonts w:cs="Calibri"/>
                <w:sz w:val="24"/>
                <w:szCs w:val="24"/>
              </w:rPr>
              <w:t>hactares</w:t>
            </w:r>
            <w:proofErr w:type="spellEnd"/>
            <w:r w:rsidRPr="00D2574A">
              <w:rPr>
                <w:rFonts w:cs="Calibri"/>
                <w:sz w:val="24"/>
                <w:szCs w:val="24"/>
              </w:rPr>
              <w:t xml:space="preserve"> of the school by use of concrete </w:t>
            </w:r>
            <w:proofErr w:type="spellStart"/>
            <w:r w:rsidRPr="00D2574A">
              <w:rPr>
                <w:rFonts w:cs="Calibri"/>
                <w:sz w:val="24"/>
                <w:szCs w:val="24"/>
              </w:rPr>
              <w:t>poles,wire</w:t>
            </w:r>
            <w:proofErr w:type="spellEnd"/>
            <w:r w:rsidRPr="00D2574A">
              <w:rPr>
                <w:rFonts w:cs="Calibri"/>
                <w:sz w:val="24"/>
                <w:szCs w:val="24"/>
              </w:rPr>
              <w:t xml:space="preserve"> mesh with barbed wires to completion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2,500,000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3F3E2F">
        <w:trPr>
          <w:trHeight w:val="32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1B595D">
              <w:rPr>
                <w:rFonts w:cs="Calibri"/>
                <w:color w:val="000000"/>
                <w:sz w:val="24"/>
                <w:szCs w:val="24"/>
              </w:rPr>
              <w:t>nalele</w:t>
            </w:r>
            <w:proofErr w:type="spellEnd"/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 boys sec </w:t>
            </w:r>
            <w:r>
              <w:rPr>
                <w:rFonts w:cs="Calibri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construction of 3 classrooms   to completion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@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1200,000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3,600,000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>
            <w:proofErr w:type="spellStart"/>
            <w:r w:rsidRPr="000D57F8">
              <w:rPr>
                <w:rFonts w:cs="Calibri"/>
                <w:color w:val="000000"/>
                <w:sz w:val="24"/>
                <w:szCs w:val="24"/>
              </w:rPr>
              <w:t>nalele</w:t>
            </w:r>
            <w:proofErr w:type="spellEnd"/>
            <w:r w:rsidRPr="000D57F8">
              <w:rPr>
                <w:rFonts w:cs="Calibri"/>
                <w:color w:val="000000"/>
                <w:sz w:val="24"/>
                <w:szCs w:val="24"/>
              </w:rPr>
              <w:t xml:space="preserve"> boys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D2574A" w:rsidRDefault="00A65627" w:rsidP="003F3E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2574A">
              <w:rPr>
                <w:rFonts w:cs="Calibri"/>
                <w:sz w:val="24"/>
                <w:szCs w:val="24"/>
              </w:rPr>
              <w:t>2no-3door pit latrine @</w:t>
            </w:r>
            <w:proofErr w:type="spellStart"/>
            <w:r w:rsidRPr="00D2574A">
              <w:rPr>
                <w:rFonts w:cs="Calibri"/>
                <w:sz w:val="24"/>
                <w:szCs w:val="24"/>
              </w:rPr>
              <w:t>ksh</w:t>
            </w:r>
            <w:proofErr w:type="spellEnd"/>
            <w:r w:rsidRPr="00D2574A">
              <w:rPr>
                <w:rFonts w:cs="Calibri"/>
                <w:sz w:val="24"/>
                <w:szCs w:val="24"/>
              </w:rPr>
              <w:t xml:space="preserve"> 500,000 to completion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>
            <w:proofErr w:type="spellStart"/>
            <w:r w:rsidRPr="000D57F8">
              <w:rPr>
                <w:rFonts w:cs="Calibri"/>
                <w:color w:val="000000"/>
                <w:sz w:val="24"/>
                <w:szCs w:val="24"/>
              </w:rPr>
              <w:t>nalele</w:t>
            </w:r>
            <w:proofErr w:type="spellEnd"/>
            <w:r w:rsidRPr="000D57F8">
              <w:rPr>
                <w:rFonts w:cs="Calibri"/>
                <w:color w:val="000000"/>
                <w:sz w:val="24"/>
                <w:szCs w:val="24"/>
              </w:rPr>
              <w:t xml:space="preserve"> boys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 xml:space="preserve">construction of teachers twin house  to roofing </w:t>
            </w:r>
            <w:r w:rsidR="00F46DD0">
              <w:rPr>
                <w:rFonts w:cs="Calibri"/>
                <w:color w:val="000000"/>
                <w:sz w:val="24"/>
                <w:szCs w:val="24"/>
              </w:rPr>
              <w:t xml:space="preserve">2 bed room </w:t>
            </w:r>
          </w:p>
          <w:p w:rsidR="0091457D" w:rsidRPr="001B595D" w:rsidRDefault="0091457D" w:rsidP="003F3E2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Default="00A65627">
            <w:proofErr w:type="spellStart"/>
            <w:r w:rsidRPr="000D57F8">
              <w:rPr>
                <w:rFonts w:cs="Calibri"/>
                <w:color w:val="000000"/>
                <w:sz w:val="24"/>
                <w:szCs w:val="24"/>
              </w:rPr>
              <w:t>nalele</w:t>
            </w:r>
            <w:proofErr w:type="spellEnd"/>
            <w:r w:rsidRPr="000D57F8">
              <w:rPr>
                <w:rFonts w:cs="Calibri"/>
                <w:color w:val="000000"/>
                <w:sz w:val="24"/>
                <w:szCs w:val="24"/>
              </w:rPr>
              <w:t xml:space="preserve"> boys sec school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57D" w:rsidRPr="00D2574A" w:rsidRDefault="00A65627" w:rsidP="003F3E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2574A">
              <w:rPr>
                <w:rFonts w:cs="Calibri"/>
                <w:sz w:val="24"/>
                <w:szCs w:val="24"/>
              </w:rPr>
              <w:t>construction of the 100 boys dormitory capacity to  lintel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B595D" w:rsidRDefault="00A65627" w:rsidP="003F3E2F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B595D">
              <w:rPr>
                <w:rFonts w:cs="Calibri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3F3E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9157E" w:rsidRDefault="00A65627" w:rsidP="00F96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57E">
              <w:rPr>
                <w:rFonts w:ascii="Times New Roman" w:hAnsi="Times New Roman"/>
                <w:color w:val="000000"/>
                <w:sz w:val="24"/>
                <w:szCs w:val="24"/>
              </w:rPr>
              <w:t>Lpus</w:t>
            </w:r>
            <w:proofErr w:type="spellEnd"/>
            <w:r w:rsidRPr="0019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57E">
              <w:rPr>
                <w:rFonts w:ascii="Times New Roman" w:hAnsi="Times New Roman"/>
                <w:color w:val="000000"/>
                <w:sz w:val="24"/>
                <w:szCs w:val="24"/>
              </w:rPr>
              <w:t>leluai</w:t>
            </w:r>
            <w:proofErr w:type="spellEnd"/>
            <w:r w:rsidRPr="0019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police line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57D" w:rsidRPr="0019157E" w:rsidRDefault="00A65627" w:rsidP="00F968DD">
            <w:pPr>
              <w:rPr>
                <w:rFonts w:ascii="Times New Roman" w:hAnsi="Times New Roman"/>
                <w:sz w:val="24"/>
                <w:szCs w:val="24"/>
              </w:rPr>
            </w:pPr>
            <w:r w:rsidRPr="0019157E">
              <w:rPr>
                <w:rFonts w:ascii="Times New Roman" w:hAnsi="Times New Roman"/>
                <w:sz w:val="24"/>
                <w:szCs w:val="24"/>
              </w:rPr>
              <w:t xml:space="preserve">modern  cell  construction </w:t>
            </w:r>
            <w:r w:rsidR="00FB672F" w:rsidRPr="0019157E">
              <w:rPr>
                <w:rFonts w:ascii="Times New Roman" w:hAnsi="Times New Roman"/>
                <w:sz w:val="24"/>
                <w:szCs w:val="24"/>
              </w:rPr>
              <w:t xml:space="preserve">of 4 offices </w:t>
            </w:r>
            <w:r w:rsidR="00A80AA6">
              <w:rPr>
                <w:rFonts w:ascii="Times New Roman" w:hAnsi="Times New Roman"/>
                <w:sz w:val="24"/>
                <w:szCs w:val="24"/>
              </w:rPr>
              <w:t xml:space="preserve">by constructing  </w:t>
            </w:r>
            <w:r w:rsidRPr="0019157E">
              <w:rPr>
                <w:rFonts w:ascii="Times New Roman" w:hAnsi="Times New Roman"/>
                <w:sz w:val="24"/>
                <w:szCs w:val="24"/>
              </w:rPr>
              <w:t xml:space="preserve"> roofing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9157E" w:rsidRDefault="00A65627" w:rsidP="00F968DD">
            <w:pPr>
              <w:rPr>
                <w:rFonts w:ascii="Times New Roman" w:hAnsi="Times New Roman"/>
                <w:sz w:val="24"/>
                <w:szCs w:val="24"/>
              </w:rPr>
            </w:pPr>
            <w:r w:rsidRPr="0019157E">
              <w:rPr>
                <w:rFonts w:ascii="Times New Roman" w:hAnsi="Times New Roman"/>
                <w:sz w:val="24"/>
                <w:szCs w:val="24"/>
              </w:rPr>
              <w:t xml:space="preserve">              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19157E" w:rsidRDefault="00A65627" w:rsidP="00F968D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3F3E2F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73B0E" w:rsidRDefault="00A65627" w:rsidP="00F968DD">
            <w:pPr>
              <w:rPr>
                <w:rFonts w:ascii="Times New Roman" w:hAnsi="Times New Roman"/>
                <w:sz w:val="24"/>
                <w:szCs w:val="24"/>
              </w:rPr>
            </w:pPr>
            <w:r w:rsidRPr="00173B0E">
              <w:rPr>
                <w:rFonts w:ascii="Times New Roman" w:hAnsi="Times New Roman"/>
                <w:sz w:val="24"/>
                <w:szCs w:val="24"/>
              </w:rPr>
              <w:t>Samburu east constituency tournament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173B0E" w:rsidRDefault="00A65627" w:rsidP="00F968DD">
            <w:pPr>
              <w:rPr>
                <w:rFonts w:ascii="Times New Roman" w:hAnsi="Times New Roman"/>
                <w:sz w:val="24"/>
                <w:szCs w:val="24"/>
              </w:rPr>
            </w:pPr>
            <w:r w:rsidRPr="00173B0E">
              <w:rPr>
                <w:rFonts w:ascii="Times New Roman" w:hAnsi="Times New Roman"/>
                <w:sz w:val="24"/>
                <w:szCs w:val="24"/>
              </w:rPr>
              <w:t>Organizing sports in constituency whereby winning teams will be awarded footballs , uniforms,  &amp; trophies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B17521" w:rsidRDefault="00A17E7C" w:rsidP="003F3E2F">
            <w:pPr>
              <w:rPr>
                <w:rFonts w:ascii="Times New Roman" w:hAnsi="Times New Roman"/>
                <w:sz w:val="24"/>
                <w:szCs w:val="24"/>
              </w:rPr>
            </w:pPr>
            <w:r w:rsidRPr="00B17521">
              <w:rPr>
                <w:rFonts w:ascii="Times New Roman" w:hAnsi="Times New Roman"/>
                <w:sz w:val="24"/>
                <w:szCs w:val="24"/>
              </w:rPr>
              <w:t>1,5</w:t>
            </w:r>
            <w:r w:rsidR="00A65627" w:rsidRPr="00B17521">
              <w:rPr>
                <w:rFonts w:ascii="Times New Roman" w:hAnsi="Times New Roman"/>
                <w:sz w:val="24"/>
                <w:szCs w:val="24"/>
              </w:rPr>
              <w:t>47,354.45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B17521" w:rsidRDefault="00A65627" w:rsidP="003F3E2F">
            <w:pPr>
              <w:rPr>
                <w:rFonts w:ascii="Times New Roman" w:hAnsi="Times New Roman"/>
                <w:sz w:val="24"/>
                <w:szCs w:val="24"/>
              </w:rPr>
            </w:pPr>
            <w:r w:rsidRPr="00B17521">
              <w:rPr>
                <w:rFonts w:ascii="Times New Roman" w:hAnsi="Times New Roman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A35B85">
        <w:trPr>
          <w:trHeight w:val="1661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FB672F" w:rsidRDefault="00A65627" w:rsidP="003F3E2F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FB672F">
              <w:rPr>
                <w:rFonts w:cs="Calibri"/>
              </w:rPr>
              <w:t>seiya</w:t>
            </w:r>
            <w:proofErr w:type="spellEnd"/>
            <w:r w:rsidRPr="00FB672F">
              <w:rPr>
                <w:rFonts w:cs="Calibri"/>
              </w:rPr>
              <w:t xml:space="preserve"> environmental  project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rPr>
                <w:rFonts w:ascii="Times New Roman" w:hAnsi="Times New Roman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sz w:val="24"/>
                <w:szCs w:val="24"/>
              </w:rPr>
              <w:t>Construction of 50 gabions @</w:t>
            </w:r>
            <w:proofErr w:type="spellStart"/>
            <w:r w:rsidRPr="00FB672F">
              <w:rPr>
                <w:rFonts w:ascii="Times New Roman" w:hAnsi="Times New Roman"/>
                <w:sz w:val="24"/>
                <w:szCs w:val="24"/>
              </w:rPr>
              <w:t>ksh</w:t>
            </w:r>
            <w:proofErr w:type="spellEnd"/>
            <w:r w:rsidRPr="00FB672F">
              <w:rPr>
                <w:rFonts w:ascii="Times New Roman" w:hAnsi="Times New Roman"/>
                <w:sz w:val="24"/>
                <w:szCs w:val="24"/>
              </w:rPr>
              <w:t xml:space="preserve"> 20,000 to prevent sheet erosion  in </w:t>
            </w:r>
            <w:proofErr w:type="spellStart"/>
            <w:r w:rsidRPr="00FB672F">
              <w:rPr>
                <w:rFonts w:ascii="Times New Roman" w:hAnsi="Times New Roman"/>
                <w:sz w:val="24"/>
                <w:szCs w:val="24"/>
              </w:rPr>
              <w:t>seiya</w:t>
            </w:r>
            <w:proofErr w:type="spellEnd"/>
            <w:r w:rsidRPr="00FB672F">
              <w:rPr>
                <w:rFonts w:ascii="Times New Roman" w:hAnsi="Times New Roman"/>
                <w:sz w:val="24"/>
                <w:szCs w:val="24"/>
              </w:rPr>
              <w:t xml:space="preserve">  area at </w:t>
            </w:r>
            <w:proofErr w:type="spellStart"/>
            <w:r w:rsidRPr="00FB672F">
              <w:rPr>
                <w:rFonts w:ascii="Times New Roman" w:hAnsi="Times New Roman"/>
                <w:sz w:val="24"/>
                <w:szCs w:val="24"/>
              </w:rPr>
              <w:t>swari</w:t>
            </w:r>
            <w:proofErr w:type="spellEnd"/>
            <w:r w:rsidRPr="00FB672F">
              <w:rPr>
                <w:rFonts w:ascii="Times New Roman" w:hAnsi="Times New Roman"/>
                <w:sz w:val="24"/>
                <w:szCs w:val="24"/>
              </w:rPr>
              <w:t xml:space="preserve">   objective being to control the flow of water  that causes cut offs, destruction of roads  in those areas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rPr>
                <w:rFonts w:ascii="Times New Roman" w:hAnsi="Times New Roman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sz w:val="24"/>
                <w:szCs w:val="24"/>
              </w:rPr>
              <w:t xml:space="preserve">       1,000,000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rPr>
                <w:rFonts w:ascii="Times New Roman" w:hAnsi="Times New Roman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sz w:val="24"/>
                <w:szCs w:val="24"/>
              </w:rPr>
              <w:t xml:space="preserve">Ongoing </w:t>
            </w:r>
          </w:p>
        </w:tc>
      </w:tr>
      <w:tr w:rsidR="00A65627" w:rsidRPr="00A46E11" w:rsidTr="00A35B85">
        <w:trPr>
          <w:trHeight w:val="1571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FB672F" w:rsidRDefault="00A65627" w:rsidP="003F3E2F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FB672F">
              <w:rPr>
                <w:rFonts w:cs="Calibri"/>
              </w:rPr>
              <w:t>Sereolipi</w:t>
            </w:r>
            <w:proofErr w:type="spellEnd"/>
            <w:r w:rsidRPr="00FB672F">
              <w:rPr>
                <w:rFonts w:cs="Calibri"/>
              </w:rPr>
              <w:t xml:space="preserve">  environmental  project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rPr>
                <w:rFonts w:ascii="Times New Roman" w:hAnsi="Times New Roman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sz w:val="24"/>
                <w:szCs w:val="24"/>
              </w:rPr>
              <w:t>Construction of 25 gabions @</w:t>
            </w:r>
            <w:proofErr w:type="spellStart"/>
            <w:r w:rsidRPr="00FB672F">
              <w:rPr>
                <w:rFonts w:ascii="Times New Roman" w:hAnsi="Times New Roman"/>
                <w:sz w:val="24"/>
                <w:szCs w:val="24"/>
              </w:rPr>
              <w:t>kshs</w:t>
            </w:r>
            <w:proofErr w:type="spellEnd"/>
            <w:r w:rsidRPr="00FB672F">
              <w:rPr>
                <w:rFonts w:ascii="Times New Roman" w:hAnsi="Times New Roman"/>
                <w:sz w:val="24"/>
                <w:szCs w:val="24"/>
              </w:rPr>
              <w:t xml:space="preserve"> 20,000 to prevent sheet erosion  in </w:t>
            </w:r>
            <w:proofErr w:type="spellStart"/>
            <w:r w:rsidRPr="00FB672F">
              <w:rPr>
                <w:rFonts w:ascii="Times New Roman" w:hAnsi="Times New Roman"/>
                <w:sz w:val="24"/>
                <w:szCs w:val="24"/>
              </w:rPr>
              <w:t>ndonyo</w:t>
            </w:r>
            <w:proofErr w:type="spellEnd"/>
            <w:r w:rsidRPr="00FB6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72F">
              <w:rPr>
                <w:rFonts w:ascii="Times New Roman" w:hAnsi="Times New Roman"/>
                <w:sz w:val="24"/>
                <w:szCs w:val="24"/>
              </w:rPr>
              <w:t>wasin</w:t>
            </w:r>
            <w:proofErr w:type="spellEnd"/>
            <w:r w:rsidRPr="00FB672F">
              <w:rPr>
                <w:rFonts w:ascii="Times New Roman" w:hAnsi="Times New Roman"/>
                <w:sz w:val="24"/>
                <w:szCs w:val="24"/>
              </w:rPr>
              <w:t xml:space="preserve"> area   objective being to control the flow of water  that causes cut offs, destruction of roads  in those areas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rPr>
                <w:rFonts w:ascii="Times New Roman" w:hAnsi="Times New Roman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sz w:val="24"/>
                <w:szCs w:val="24"/>
              </w:rPr>
              <w:t xml:space="preserve">     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FB672F" w:rsidRDefault="00A65627" w:rsidP="003F3E2F">
            <w:pPr>
              <w:rPr>
                <w:rFonts w:ascii="Times New Roman" w:hAnsi="Times New Roman"/>
                <w:sz w:val="24"/>
                <w:szCs w:val="24"/>
              </w:rPr>
            </w:pPr>
            <w:r w:rsidRPr="00FB672F"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</w:tr>
      <w:tr w:rsidR="00A65627" w:rsidRPr="00A46E11" w:rsidTr="00C75C3C">
        <w:trPr>
          <w:trHeight w:val="63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11">
              <w:rPr>
                <w:rFonts w:ascii="Times New Roman" w:hAnsi="Times New Roman"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27" w:rsidRPr="00A46E11" w:rsidRDefault="00A65627" w:rsidP="00F968D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137,367,724.10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27" w:rsidRPr="00A46E11" w:rsidRDefault="00A65627" w:rsidP="00F968D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279C5" w:rsidRPr="006F08D2" w:rsidRDefault="00B279C5" w:rsidP="006F08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79C5" w:rsidRDefault="00B279C5" w:rsidP="00BE5C4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project should be monitored fully.</w:t>
      </w:r>
    </w:p>
    <w:p w:rsidR="00546E4E" w:rsidRDefault="00B279C5" w:rsidP="00BE5C4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Local bidders should be in consideration of contracts award  but they must have a registered company to make smooth running of the project and </w:t>
      </w:r>
      <w:r w:rsidR="005B7A9F">
        <w:rPr>
          <w:rFonts w:ascii="Times New Roman" w:hAnsi="Times New Roman"/>
          <w:sz w:val="24"/>
          <w:szCs w:val="24"/>
        </w:rPr>
        <w:t xml:space="preserve">to avoid </w:t>
      </w:r>
      <w:r>
        <w:rPr>
          <w:rFonts w:ascii="Times New Roman" w:hAnsi="Times New Roman"/>
          <w:sz w:val="24"/>
          <w:szCs w:val="24"/>
        </w:rPr>
        <w:t xml:space="preserve">Audit Queries </w:t>
      </w:r>
    </w:p>
    <w:p w:rsidR="005B7A9F" w:rsidRDefault="005B7A9F" w:rsidP="00BE5C4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chairman urges the Board members that let us not promise people tenders before even the reception of </w:t>
      </w:r>
      <w:proofErr w:type="gramStart"/>
      <w:r>
        <w:rPr>
          <w:rFonts w:ascii="Times New Roman" w:hAnsi="Times New Roman"/>
          <w:sz w:val="24"/>
          <w:szCs w:val="24"/>
        </w:rPr>
        <w:t>funds .</w:t>
      </w:r>
      <w:proofErr w:type="gramEnd"/>
    </w:p>
    <w:p w:rsidR="005B7A9F" w:rsidRPr="0063445E" w:rsidRDefault="005B7A9F" w:rsidP="00BE5C4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CDF </w:t>
      </w:r>
      <w:r w:rsidR="00046D3C">
        <w:rPr>
          <w:rFonts w:ascii="Times New Roman" w:hAnsi="Times New Roman"/>
          <w:sz w:val="24"/>
          <w:szCs w:val="24"/>
        </w:rPr>
        <w:t>will train</w:t>
      </w:r>
      <w:r>
        <w:rPr>
          <w:rFonts w:ascii="Times New Roman" w:hAnsi="Times New Roman"/>
          <w:sz w:val="24"/>
          <w:szCs w:val="24"/>
        </w:rPr>
        <w:t xml:space="preserve"> PMCs on the new rules and opening of the current account.</w:t>
      </w:r>
    </w:p>
    <w:p w:rsidR="004C08E2" w:rsidRPr="00A62183" w:rsidRDefault="00B6040A" w:rsidP="005B7A9F">
      <w:pPr>
        <w:tabs>
          <w:tab w:val="left" w:pos="0"/>
        </w:tabs>
        <w:rPr>
          <w:rFonts w:ascii="Times New Roman" w:hAnsi="Times New Roman"/>
          <w:sz w:val="24"/>
          <w:szCs w:val="24"/>
          <w:u w:val="single"/>
        </w:rPr>
      </w:pPr>
      <w:bookmarkStart w:id="1" w:name="_Hlk530559078"/>
      <w:r w:rsidRPr="00A62183">
        <w:rPr>
          <w:rFonts w:ascii="Times New Roman" w:hAnsi="Times New Roman"/>
          <w:b/>
          <w:sz w:val="24"/>
          <w:szCs w:val="24"/>
          <w:u w:val="single"/>
        </w:rPr>
        <w:t>MIN.00</w:t>
      </w:r>
      <w:r w:rsidR="001B362E" w:rsidRPr="00A62183">
        <w:rPr>
          <w:rFonts w:ascii="Times New Roman" w:hAnsi="Times New Roman"/>
          <w:b/>
          <w:sz w:val="24"/>
          <w:szCs w:val="24"/>
          <w:u w:val="single"/>
        </w:rPr>
        <w:t>4</w:t>
      </w:r>
      <w:r w:rsidR="004C08E2" w:rsidRPr="00A62183">
        <w:rPr>
          <w:rFonts w:ascii="Times New Roman" w:hAnsi="Times New Roman"/>
          <w:b/>
          <w:sz w:val="24"/>
          <w:szCs w:val="24"/>
          <w:u w:val="single"/>
        </w:rPr>
        <w:t>/SECDFC</w:t>
      </w:r>
      <w:r w:rsidR="00FC490A" w:rsidRPr="00A62183">
        <w:rPr>
          <w:rFonts w:ascii="Times New Roman" w:hAnsi="Times New Roman"/>
          <w:b/>
          <w:sz w:val="24"/>
          <w:szCs w:val="24"/>
          <w:u w:val="single"/>
        </w:rPr>
        <w:t>/1</w:t>
      </w:r>
      <w:r w:rsidR="00A62183" w:rsidRPr="00A62183">
        <w:rPr>
          <w:rFonts w:ascii="Times New Roman" w:hAnsi="Times New Roman"/>
          <w:b/>
          <w:sz w:val="24"/>
          <w:szCs w:val="24"/>
          <w:u w:val="single"/>
        </w:rPr>
        <w:t>8</w:t>
      </w:r>
      <w:r w:rsidR="004C08E2" w:rsidRPr="00A62183">
        <w:rPr>
          <w:rFonts w:ascii="Times New Roman" w:hAnsi="Times New Roman"/>
          <w:b/>
          <w:sz w:val="24"/>
          <w:szCs w:val="24"/>
          <w:u w:val="single"/>
        </w:rPr>
        <w:t>/</w:t>
      </w:r>
      <w:r w:rsidR="001B362E" w:rsidRPr="00A62183">
        <w:rPr>
          <w:rFonts w:ascii="Times New Roman" w:hAnsi="Times New Roman"/>
          <w:b/>
          <w:sz w:val="24"/>
          <w:szCs w:val="24"/>
          <w:u w:val="single"/>
        </w:rPr>
        <w:t>1</w:t>
      </w:r>
      <w:r w:rsidR="00A62183" w:rsidRPr="00A62183">
        <w:rPr>
          <w:rFonts w:ascii="Times New Roman" w:hAnsi="Times New Roman"/>
          <w:b/>
          <w:sz w:val="24"/>
          <w:szCs w:val="24"/>
          <w:u w:val="single"/>
        </w:rPr>
        <w:t>0</w:t>
      </w:r>
      <w:r w:rsidR="004C08E2" w:rsidRPr="00A62183">
        <w:rPr>
          <w:rFonts w:ascii="Times New Roman" w:hAnsi="Times New Roman"/>
          <w:b/>
          <w:sz w:val="24"/>
          <w:szCs w:val="24"/>
          <w:u w:val="single"/>
        </w:rPr>
        <w:t>/201</w:t>
      </w:r>
      <w:bookmarkEnd w:id="1"/>
      <w:r w:rsidR="00A62183" w:rsidRPr="00A62183">
        <w:rPr>
          <w:rFonts w:ascii="Times New Roman" w:hAnsi="Times New Roman"/>
          <w:b/>
          <w:sz w:val="24"/>
          <w:szCs w:val="24"/>
          <w:u w:val="single"/>
        </w:rPr>
        <w:t>9</w:t>
      </w:r>
      <w:r w:rsidRPr="00A62183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A62183" w:rsidRPr="00A62183">
        <w:rPr>
          <w:rFonts w:ascii="Times New Roman" w:hAnsi="Times New Roman"/>
          <w:b/>
          <w:sz w:val="24"/>
          <w:szCs w:val="24"/>
          <w:u w:val="single"/>
        </w:rPr>
        <w:t>DRIVER JOB ADVERTISEMENT</w:t>
      </w:r>
    </w:p>
    <w:p w:rsidR="0000247C" w:rsidRPr="0038378B" w:rsidRDefault="006432B3" w:rsidP="0000247C">
      <w:pPr>
        <w:tabs>
          <w:tab w:val="left" w:pos="0"/>
        </w:tabs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chairman brief the members </w:t>
      </w:r>
      <w:proofErr w:type="gramStart"/>
      <w:r>
        <w:rPr>
          <w:rFonts w:ascii="Times New Roman" w:hAnsi="Times New Roman"/>
          <w:sz w:val="24"/>
          <w:szCs w:val="24"/>
        </w:rPr>
        <w:t>that  following</w:t>
      </w:r>
      <w:proofErr w:type="gramEnd"/>
      <w:r>
        <w:rPr>
          <w:rFonts w:ascii="Times New Roman" w:hAnsi="Times New Roman"/>
          <w:sz w:val="24"/>
          <w:szCs w:val="24"/>
        </w:rPr>
        <w:t xml:space="preserve"> the demise of our driver we need to recruit a new driver so as to ensure continuous operation of the office in regard </w:t>
      </w:r>
      <w:r w:rsidR="002E0E92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vehicle </w:t>
      </w:r>
      <w:r w:rsidR="002E0E92">
        <w:rPr>
          <w:rFonts w:ascii="Times New Roman" w:hAnsi="Times New Roman"/>
          <w:sz w:val="24"/>
          <w:szCs w:val="24"/>
        </w:rPr>
        <w:t xml:space="preserve">logistic. Having listened to it the committee agreed with the proposal that the office need to </w:t>
      </w:r>
      <w:proofErr w:type="spellStart"/>
      <w:r w:rsidR="002E0E92">
        <w:rPr>
          <w:rFonts w:ascii="Times New Roman" w:hAnsi="Times New Roman"/>
          <w:sz w:val="24"/>
          <w:szCs w:val="24"/>
        </w:rPr>
        <w:t>iniate</w:t>
      </w:r>
      <w:proofErr w:type="spellEnd"/>
      <w:r w:rsidR="002E0E92">
        <w:rPr>
          <w:rFonts w:ascii="Times New Roman" w:hAnsi="Times New Roman"/>
          <w:sz w:val="24"/>
          <w:szCs w:val="24"/>
        </w:rPr>
        <w:t xml:space="preserve"> recruitment of the officer </w:t>
      </w:r>
      <w:r w:rsidR="002E0E92">
        <w:rPr>
          <w:rFonts w:ascii="Times New Roman" w:eastAsia="Calibri" w:hAnsi="Times New Roman"/>
          <w:color w:val="000000"/>
        </w:rPr>
        <w:t>.</w:t>
      </w:r>
      <w:r w:rsidR="00173B0E">
        <w:rPr>
          <w:rFonts w:ascii="Times New Roman" w:eastAsia="Calibri" w:hAnsi="Times New Roman"/>
          <w:color w:val="000000"/>
        </w:rPr>
        <w:t xml:space="preserve">and one of supportive </w:t>
      </w:r>
      <w:proofErr w:type="spellStart"/>
      <w:r w:rsidR="00173B0E">
        <w:rPr>
          <w:rFonts w:ascii="Times New Roman" w:eastAsia="Calibri" w:hAnsi="Times New Roman"/>
          <w:color w:val="000000"/>
        </w:rPr>
        <w:t>staff</w:t>
      </w:r>
      <w:r w:rsidR="00E73C16">
        <w:rPr>
          <w:rFonts w:ascii="Times New Roman" w:eastAsia="Calibri" w:hAnsi="Times New Roman"/>
          <w:color w:val="000000"/>
        </w:rPr>
        <w:t>in</w:t>
      </w:r>
      <w:proofErr w:type="spellEnd"/>
      <w:r w:rsidR="00E73C16">
        <w:rPr>
          <w:rFonts w:ascii="Times New Roman" w:eastAsia="Calibri" w:hAnsi="Times New Roman"/>
          <w:color w:val="000000"/>
        </w:rPr>
        <w:t xml:space="preserve"> regard to general office cleaner</w:t>
      </w:r>
    </w:p>
    <w:p w:rsidR="00ED19BF" w:rsidRPr="001B362E" w:rsidRDefault="004C08E2" w:rsidP="001B362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1B362E">
        <w:rPr>
          <w:rFonts w:ascii="Times New Roman" w:hAnsi="Times New Roman"/>
          <w:b/>
          <w:sz w:val="24"/>
          <w:szCs w:val="24"/>
          <w:u w:val="single"/>
        </w:rPr>
        <w:t>MIN.00</w:t>
      </w:r>
      <w:r w:rsidR="002E0E92">
        <w:rPr>
          <w:rFonts w:ascii="Times New Roman" w:hAnsi="Times New Roman"/>
          <w:b/>
          <w:sz w:val="24"/>
          <w:szCs w:val="24"/>
          <w:u w:val="single"/>
        </w:rPr>
        <w:t>5</w:t>
      </w:r>
      <w:r w:rsidRPr="001B362E">
        <w:rPr>
          <w:rFonts w:ascii="Times New Roman" w:hAnsi="Times New Roman"/>
          <w:b/>
          <w:sz w:val="24"/>
          <w:szCs w:val="24"/>
          <w:u w:val="single"/>
        </w:rPr>
        <w:t>/SECDFC</w:t>
      </w:r>
      <w:r w:rsidR="00FC490A" w:rsidRPr="001B362E">
        <w:rPr>
          <w:rFonts w:ascii="Times New Roman" w:hAnsi="Times New Roman"/>
          <w:b/>
          <w:sz w:val="24"/>
          <w:szCs w:val="24"/>
          <w:u w:val="single"/>
        </w:rPr>
        <w:t>/1</w:t>
      </w:r>
      <w:r w:rsidR="002E0E92">
        <w:rPr>
          <w:rFonts w:ascii="Times New Roman" w:hAnsi="Times New Roman"/>
          <w:b/>
          <w:sz w:val="24"/>
          <w:szCs w:val="24"/>
          <w:u w:val="single"/>
        </w:rPr>
        <w:t>8</w:t>
      </w:r>
      <w:r w:rsidRPr="001B362E">
        <w:rPr>
          <w:rFonts w:ascii="Times New Roman" w:hAnsi="Times New Roman"/>
          <w:b/>
          <w:sz w:val="24"/>
          <w:szCs w:val="24"/>
          <w:u w:val="single"/>
        </w:rPr>
        <w:t>/</w:t>
      </w:r>
      <w:r w:rsidR="001B362E">
        <w:rPr>
          <w:rFonts w:ascii="Times New Roman" w:hAnsi="Times New Roman"/>
          <w:b/>
          <w:sz w:val="24"/>
          <w:szCs w:val="24"/>
          <w:u w:val="single"/>
        </w:rPr>
        <w:t>1</w:t>
      </w:r>
      <w:r w:rsidR="002E0E92">
        <w:rPr>
          <w:rFonts w:ascii="Times New Roman" w:hAnsi="Times New Roman"/>
          <w:b/>
          <w:sz w:val="24"/>
          <w:szCs w:val="24"/>
          <w:u w:val="single"/>
        </w:rPr>
        <w:t>0</w:t>
      </w:r>
      <w:r w:rsidR="00ED19BF" w:rsidRPr="001B362E">
        <w:rPr>
          <w:rFonts w:ascii="Times New Roman" w:hAnsi="Times New Roman"/>
          <w:b/>
          <w:sz w:val="24"/>
          <w:szCs w:val="24"/>
          <w:u w:val="single"/>
        </w:rPr>
        <w:t>/</w:t>
      </w:r>
      <w:r w:rsidR="002E0E92">
        <w:rPr>
          <w:rFonts w:ascii="Times New Roman" w:hAnsi="Times New Roman"/>
          <w:b/>
          <w:sz w:val="24"/>
          <w:szCs w:val="24"/>
          <w:u w:val="single"/>
        </w:rPr>
        <w:t>2019</w:t>
      </w:r>
      <w:r w:rsidR="00ED19BF" w:rsidRPr="001B362E">
        <w:rPr>
          <w:rFonts w:ascii="Times New Roman" w:hAnsi="Times New Roman"/>
          <w:b/>
          <w:sz w:val="24"/>
          <w:szCs w:val="24"/>
          <w:u w:val="single"/>
        </w:rPr>
        <w:t xml:space="preserve">: A.O.B </w:t>
      </w:r>
    </w:p>
    <w:p w:rsidR="00922407" w:rsidRPr="00775D52" w:rsidRDefault="00860CD5" w:rsidP="00922407">
      <w:pPr>
        <w:pStyle w:val="ListParagraph"/>
        <w:tabs>
          <w:tab w:val="left" w:pos="0"/>
        </w:tabs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chairman reminded the Board that togetherness is the key to success and every </w:t>
      </w:r>
      <w:proofErr w:type="spellStart"/>
      <w:r>
        <w:rPr>
          <w:rFonts w:ascii="Times New Roman" w:hAnsi="Times New Roman"/>
          <w:sz w:val="24"/>
          <w:szCs w:val="24"/>
        </w:rPr>
        <w:t>membershould</w:t>
      </w:r>
      <w:proofErr w:type="spellEnd"/>
      <w:r>
        <w:rPr>
          <w:rFonts w:ascii="Times New Roman" w:hAnsi="Times New Roman"/>
          <w:sz w:val="24"/>
          <w:szCs w:val="24"/>
        </w:rPr>
        <w:t xml:space="preserve"> know that this is the board that you belong </w:t>
      </w:r>
      <w:proofErr w:type="spellStart"/>
      <w:r>
        <w:rPr>
          <w:rFonts w:ascii="Times New Roman" w:hAnsi="Times New Roman"/>
          <w:sz w:val="24"/>
          <w:szCs w:val="24"/>
        </w:rPr>
        <w:t>to.The</w:t>
      </w:r>
      <w:proofErr w:type="spellEnd"/>
      <w:r>
        <w:rPr>
          <w:rFonts w:ascii="Times New Roman" w:hAnsi="Times New Roman"/>
          <w:sz w:val="24"/>
          <w:szCs w:val="24"/>
        </w:rPr>
        <w:t xml:space="preserve"> chairman also informed the members that we will have </w:t>
      </w:r>
      <w:r w:rsidR="00B16D67">
        <w:rPr>
          <w:rFonts w:ascii="Times New Roman" w:hAnsi="Times New Roman"/>
          <w:sz w:val="24"/>
          <w:szCs w:val="24"/>
        </w:rPr>
        <w:t xml:space="preserve">committee </w:t>
      </w:r>
      <w:r>
        <w:rPr>
          <w:rFonts w:ascii="Times New Roman" w:hAnsi="Times New Roman"/>
          <w:sz w:val="24"/>
          <w:szCs w:val="24"/>
        </w:rPr>
        <w:t>training immediately after  get</w:t>
      </w:r>
      <w:r w:rsidR="001B362E">
        <w:rPr>
          <w:rFonts w:ascii="Times New Roman" w:hAnsi="Times New Roman"/>
          <w:sz w:val="24"/>
          <w:szCs w:val="24"/>
        </w:rPr>
        <w:t>ting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money.</w:t>
      </w:r>
      <w:r w:rsidR="00922407">
        <w:rPr>
          <w:rFonts w:ascii="Times New Roman" w:hAnsi="Times New Roman"/>
          <w:sz w:val="24"/>
          <w:szCs w:val="24"/>
        </w:rPr>
        <w:t>additionally</w:t>
      </w:r>
      <w:proofErr w:type="spellEnd"/>
      <w:r w:rsidR="00922407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="00922407">
        <w:rPr>
          <w:rFonts w:ascii="Times New Roman" w:hAnsi="Times New Roman"/>
          <w:sz w:val="24"/>
          <w:szCs w:val="24"/>
        </w:rPr>
        <w:t>fundmanger</w:t>
      </w:r>
      <w:proofErr w:type="spellEnd"/>
      <w:r w:rsidR="00922407">
        <w:rPr>
          <w:rFonts w:ascii="Times New Roman" w:hAnsi="Times New Roman"/>
          <w:sz w:val="24"/>
          <w:szCs w:val="24"/>
        </w:rPr>
        <w:t xml:space="preserve"> presented a proposed   annual </w:t>
      </w:r>
      <w:proofErr w:type="spellStart"/>
      <w:r w:rsidR="00922407">
        <w:rPr>
          <w:rFonts w:ascii="Times New Roman" w:hAnsi="Times New Roman"/>
          <w:sz w:val="24"/>
          <w:szCs w:val="24"/>
        </w:rPr>
        <w:t>workplan,procurement</w:t>
      </w:r>
      <w:proofErr w:type="spellEnd"/>
      <w:r w:rsidR="00922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407">
        <w:rPr>
          <w:rFonts w:ascii="Times New Roman" w:hAnsi="Times New Roman"/>
          <w:sz w:val="24"/>
          <w:szCs w:val="24"/>
        </w:rPr>
        <w:t>plan,training</w:t>
      </w:r>
      <w:proofErr w:type="spellEnd"/>
      <w:r w:rsidR="00922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407">
        <w:rPr>
          <w:rFonts w:ascii="Times New Roman" w:hAnsi="Times New Roman"/>
          <w:sz w:val="24"/>
          <w:szCs w:val="24"/>
        </w:rPr>
        <w:t>plan,and</w:t>
      </w:r>
      <w:proofErr w:type="spellEnd"/>
      <w:r w:rsidR="00922407">
        <w:rPr>
          <w:rFonts w:ascii="Times New Roman" w:hAnsi="Times New Roman"/>
          <w:sz w:val="24"/>
          <w:szCs w:val="24"/>
        </w:rPr>
        <w:t xml:space="preserve"> monitoring plan for discussion and approval ,after extensive discussion on key elements the committee adjusted the few  elements the committee endorsed the  plan</w:t>
      </w:r>
      <w:r w:rsidR="002E0E92">
        <w:rPr>
          <w:rFonts w:ascii="Times New Roman" w:hAnsi="Times New Roman"/>
          <w:sz w:val="24"/>
          <w:szCs w:val="24"/>
        </w:rPr>
        <w:t>s</w:t>
      </w:r>
      <w:r w:rsidR="00922407">
        <w:rPr>
          <w:rFonts w:ascii="Times New Roman" w:hAnsi="Times New Roman"/>
          <w:sz w:val="24"/>
          <w:szCs w:val="24"/>
        </w:rPr>
        <w:t>.</w:t>
      </w:r>
    </w:p>
    <w:p w:rsidR="00546E4E" w:rsidRPr="00A46E11" w:rsidRDefault="0068190A" w:rsidP="00546E4E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46E11">
        <w:rPr>
          <w:rFonts w:ascii="Times New Roman" w:hAnsi="Times New Roman"/>
          <w:b/>
          <w:sz w:val="24"/>
          <w:szCs w:val="24"/>
          <w:u w:val="single"/>
        </w:rPr>
        <w:t>MIN.00</w:t>
      </w:r>
      <w:r w:rsidR="0000247C">
        <w:rPr>
          <w:rFonts w:ascii="Times New Roman" w:hAnsi="Times New Roman"/>
          <w:b/>
          <w:sz w:val="24"/>
          <w:szCs w:val="24"/>
          <w:u w:val="single"/>
        </w:rPr>
        <w:t>7</w:t>
      </w:r>
      <w:r w:rsidR="00546E4E" w:rsidRPr="00A46E11">
        <w:rPr>
          <w:rFonts w:ascii="Times New Roman" w:hAnsi="Times New Roman"/>
          <w:b/>
          <w:sz w:val="24"/>
          <w:szCs w:val="24"/>
          <w:u w:val="single"/>
        </w:rPr>
        <w:t>/SECDFC</w:t>
      </w:r>
      <w:r w:rsidR="00FC490A">
        <w:rPr>
          <w:rFonts w:ascii="Times New Roman" w:hAnsi="Times New Roman"/>
          <w:b/>
          <w:sz w:val="24"/>
          <w:szCs w:val="24"/>
          <w:u w:val="single"/>
        </w:rPr>
        <w:t>/1</w:t>
      </w:r>
      <w:r w:rsidR="002E0E92">
        <w:rPr>
          <w:rFonts w:ascii="Times New Roman" w:hAnsi="Times New Roman"/>
          <w:b/>
          <w:sz w:val="24"/>
          <w:szCs w:val="24"/>
          <w:u w:val="single"/>
        </w:rPr>
        <w:t>8</w:t>
      </w:r>
      <w:r w:rsidR="00546E4E" w:rsidRPr="00A46E11">
        <w:rPr>
          <w:rFonts w:ascii="Times New Roman" w:hAnsi="Times New Roman"/>
          <w:b/>
          <w:sz w:val="24"/>
          <w:szCs w:val="24"/>
          <w:u w:val="single"/>
        </w:rPr>
        <w:t>/</w:t>
      </w:r>
      <w:r w:rsidR="001B362E">
        <w:rPr>
          <w:rFonts w:ascii="Times New Roman" w:hAnsi="Times New Roman"/>
          <w:b/>
          <w:sz w:val="24"/>
          <w:szCs w:val="24"/>
          <w:u w:val="single"/>
        </w:rPr>
        <w:t>1</w:t>
      </w:r>
      <w:r w:rsidR="002E0E92">
        <w:rPr>
          <w:rFonts w:ascii="Times New Roman" w:hAnsi="Times New Roman"/>
          <w:b/>
          <w:sz w:val="24"/>
          <w:szCs w:val="24"/>
          <w:u w:val="single"/>
        </w:rPr>
        <w:t>0/2019</w:t>
      </w:r>
      <w:r w:rsidR="00546E4E" w:rsidRPr="00A46E11">
        <w:rPr>
          <w:rFonts w:ascii="Times New Roman" w:hAnsi="Times New Roman"/>
          <w:b/>
          <w:sz w:val="24"/>
          <w:szCs w:val="24"/>
          <w:u w:val="single"/>
        </w:rPr>
        <w:t>: ADJOURNMENT</w:t>
      </w:r>
    </w:p>
    <w:p w:rsidR="000B07B9" w:rsidRDefault="00546E4E" w:rsidP="000B07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t xml:space="preserve">Having no any other business, the meeting was </w:t>
      </w:r>
      <w:r w:rsidR="001B154F">
        <w:rPr>
          <w:rFonts w:ascii="Times New Roman" w:hAnsi="Times New Roman"/>
          <w:sz w:val="24"/>
          <w:szCs w:val="24"/>
        </w:rPr>
        <w:t>declared officially closed by the Chairman and a word of prayer from the Secretary.</w:t>
      </w:r>
    </w:p>
    <w:p w:rsidR="00546E4E" w:rsidRPr="00A46E11" w:rsidRDefault="00546E4E" w:rsidP="000B07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t xml:space="preserve">The date of the </w:t>
      </w:r>
      <w:proofErr w:type="spellStart"/>
      <w:r w:rsidRPr="00A46E11">
        <w:rPr>
          <w:rFonts w:ascii="Times New Roman" w:hAnsi="Times New Roman"/>
          <w:sz w:val="24"/>
          <w:szCs w:val="24"/>
        </w:rPr>
        <w:t>nextmeeting</w:t>
      </w:r>
      <w:proofErr w:type="spellEnd"/>
      <w:r w:rsidRPr="00A46E11">
        <w:rPr>
          <w:rFonts w:ascii="Times New Roman" w:hAnsi="Times New Roman"/>
          <w:sz w:val="24"/>
          <w:szCs w:val="24"/>
        </w:rPr>
        <w:t xml:space="preserve"> will be communicated in the usual way</w:t>
      </w:r>
    </w:p>
    <w:p w:rsidR="00E45286" w:rsidRPr="00A46E11" w:rsidRDefault="00E45286" w:rsidP="00546E4E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46E11">
        <w:rPr>
          <w:rFonts w:ascii="Times New Roman" w:hAnsi="Times New Roman"/>
          <w:sz w:val="24"/>
          <w:szCs w:val="24"/>
        </w:rPr>
        <w:t>Compiled  by</w:t>
      </w:r>
      <w:proofErr w:type="gramEnd"/>
      <w:r w:rsidRPr="00A46E11">
        <w:rPr>
          <w:rFonts w:ascii="Times New Roman" w:hAnsi="Times New Roman"/>
          <w:sz w:val="24"/>
          <w:szCs w:val="24"/>
        </w:rPr>
        <w:t xml:space="preserve">                                               confirmed  by</w:t>
      </w:r>
    </w:p>
    <w:p w:rsidR="00E45286" w:rsidRPr="00A46E11" w:rsidRDefault="00E45286" w:rsidP="00546E4E">
      <w:pPr>
        <w:spacing w:line="240" w:lineRule="auto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t>(Secretary)</w:t>
      </w:r>
      <w:r w:rsidR="00FB2623" w:rsidRPr="00A46E11">
        <w:rPr>
          <w:rFonts w:ascii="Times New Roman" w:hAnsi="Times New Roman"/>
          <w:sz w:val="24"/>
          <w:szCs w:val="24"/>
        </w:rPr>
        <w:t>(</w:t>
      </w:r>
      <w:proofErr w:type="gramStart"/>
      <w:r w:rsidR="00FB2623" w:rsidRPr="00A46E11">
        <w:rPr>
          <w:rFonts w:ascii="Times New Roman" w:hAnsi="Times New Roman"/>
          <w:sz w:val="24"/>
          <w:szCs w:val="24"/>
        </w:rPr>
        <w:t>chairman</w:t>
      </w:r>
      <w:proofErr w:type="gramEnd"/>
      <w:r w:rsidR="00FB2623" w:rsidRPr="00A46E11">
        <w:rPr>
          <w:rFonts w:ascii="Times New Roman" w:hAnsi="Times New Roman"/>
          <w:sz w:val="24"/>
          <w:szCs w:val="24"/>
        </w:rPr>
        <w:t>)</w:t>
      </w:r>
    </w:p>
    <w:p w:rsidR="00E45286" w:rsidRPr="00A46E11" w:rsidRDefault="00E45286" w:rsidP="00546E4E">
      <w:pPr>
        <w:spacing w:line="240" w:lineRule="auto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t>Signature…………………..</w:t>
      </w:r>
      <w:r w:rsidR="00FB2623" w:rsidRPr="00A46E11">
        <w:rPr>
          <w:rFonts w:ascii="Times New Roman" w:hAnsi="Times New Roman"/>
          <w:sz w:val="24"/>
          <w:szCs w:val="24"/>
        </w:rPr>
        <w:t>signature……………………….</w:t>
      </w:r>
    </w:p>
    <w:p w:rsidR="00E45286" w:rsidRPr="00A46E11" w:rsidRDefault="00E45286" w:rsidP="00546E4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5286" w:rsidRPr="00A46E11" w:rsidRDefault="00E45286" w:rsidP="00546E4E">
      <w:pPr>
        <w:spacing w:line="240" w:lineRule="auto"/>
        <w:rPr>
          <w:rFonts w:ascii="Times New Roman" w:hAnsi="Times New Roman"/>
          <w:sz w:val="24"/>
          <w:szCs w:val="24"/>
        </w:rPr>
        <w:sectPr w:rsidR="00E45286" w:rsidRPr="00A46E11" w:rsidSect="009F546E">
          <w:pgSz w:w="11907" w:h="16839" w:code="9"/>
          <w:pgMar w:top="948" w:right="1440" w:bottom="540" w:left="1440" w:header="720" w:footer="720" w:gutter="0"/>
          <w:cols w:space="720"/>
          <w:docGrid w:linePitch="299"/>
        </w:sectPr>
      </w:pPr>
      <w:r w:rsidRPr="00A46E11">
        <w:rPr>
          <w:rFonts w:ascii="Times New Roman" w:hAnsi="Times New Roman"/>
          <w:sz w:val="24"/>
          <w:szCs w:val="24"/>
        </w:rPr>
        <w:t xml:space="preserve"> Date…………………….</w:t>
      </w:r>
      <w:r w:rsidR="00FB2623" w:rsidRPr="00A46E11">
        <w:rPr>
          <w:rFonts w:ascii="Times New Roman" w:hAnsi="Times New Roman"/>
          <w:sz w:val="24"/>
          <w:szCs w:val="24"/>
        </w:rPr>
        <w:t xml:space="preserve"> Date …………………………</w:t>
      </w:r>
    </w:p>
    <w:p w:rsidR="003678B7" w:rsidRPr="00A46E11" w:rsidRDefault="003678B7" w:rsidP="00546E4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78B7" w:rsidRPr="00A46E11" w:rsidRDefault="003678B7" w:rsidP="00546E4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78B7" w:rsidRPr="00A46E11" w:rsidRDefault="003678B7" w:rsidP="00546E4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78B7" w:rsidRPr="00A46E11" w:rsidRDefault="003678B7" w:rsidP="00546E4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78B7" w:rsidRPr="00A46E11" w:rsidRDefault="003678B7" w:rsidP="00546E4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46E4E" w:rsidRPr="00A46E11" w:rsidRDefault="00546E4E" w:rsidP="00546E4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46E4E" w:rsidRPr="00A46E11" w:rsidRDefault="00546E4E" w:rsidP="00546E4E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546E4E" w:rsidRPr="00A46E11" w:rsidSect="009F546E">
          <w:pgSz w:w="12240" w:h="15840"/>
          <w:pgMar w:top="1440" w:right="1440" w:bottom="1440" w:left="1440" w:header="720" w:footer="720" w:gutter="0"/>
          <w:cols w:num="2" w:space="720"/>
        </w:sectPr>
      </w:pPr>
    </w:p>
    <w:p w:rsidR="00546E4E" w:rsidRPr="00A46E11" w:rsidRDefault="00546E4E" w:rsidP="00546E4E">
      <w:pPr>
        <w:spacing w:line="240" w:lineRule="auto"/>
        <w:rPr>
          <w:rFonts w:ascii="Times New Roman" w:hAnsi="Times New Roman"/>
          <w:sz w:val="24"/>
          <w:szCs w:val="24"/>
        </w:rPr>
        <w:sectPr w:rsidR="00546E4E" w:rsidRPr="00A46E11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546E4E" w:rsidRPr="00A46E11" w:rsidRDefault="00FB2623" w:rsidP="00546E4E">
      <w:pPr>
        <w:spacing w:line="240" w:lineRule="auto"/>
        <w:rPr>
          <w:rFonts w:ascii="Times New Roman" w:hAnsi="Times New Roman"/>
          <w:sz w:val="24"/>
          <w:szCs w:val="24"/>
        </w:rPr>
      </w:pPr>
      <w:r w:rsidRPr="00A46E11">
        <w:rPr>
          <w:rFonts w:ascii="Times New Roman" w:hAnsi="Times New Roman"/>
          <w:sz w:val="24"/>
          <w:szCs w:val="24"/>
        </w:rPr>
        <w:lastRenderedPageBreak/>
        <w:softHyphen/>
      </w:r>
      <w:r w:rsidRPr="00A46E11">
        <w:rPr>
          <w:rFonts w:ascii="Times New Roman" w:hAnsi="Times New Roman"/>
          <w:sz w:val="24"/>
          <w:szCs w:val="24"/>
        </w:rPr>
        <w:softHyphen/>
      </w:r>
      <w:r w:rsidRPr="00A46E11">
        <w:rPr>
          <w:rFonts w:ascii="Times New Roman" w:hAnsi="Times New Roman"/>
          <w:sz w:val="24"/>
          <w:szCs w:val="24"/>
        </w:rPr>
        <w:softHyphen/>
      </w:r>
      <w:r w:rsidRPr="00A46E11">
        <w:rPr>
          <w:rFonts w:ascii="Times New Roman" w:hAnsi="Times New Roman"/>
          <w:sz w:val="24"/>
          <w:szCs w:val="24"/>
        </w:rPr>
        <w:softHyphen/>
      </w:r>
      <w:r w:rsidRPr="00A46E11">
        <w:rPr>
          <w:rFonts w:ascii="Times New Roman" w:hAnsi="Times New Roman"/>
          <w:sz w:val="24"/>
          <w:szCs w:val="24"/>
        </w:rPr>
        <w:softHyphen/>
      </w:r>
      <w:r w:rsidRPr="00A46E11">
        <w:rPr>
          <w:rFonts w:ascii="Times New Roman" w:hAnsi="Times New Roman"/>
          <w:sz w:val="24"/>
          <w:szCs w:val="24"/>
        </w:rPr>
        <w:softHyphen/>
      </w:r>
      <w:r w:rsidRPr="00A46E11">
        <w:rPr>
          <w:rFonts w:ascii="Times New Roman" w:hAnsi="Times New Roman"/>
          <w:sz w:val="24"/>
          <w:szCs w:val="24"/>
        </w:rPr>
        <w:softHyphen/>
      </w:r>
      <w:r w:rsidRPr="00A46E11">
        <w:rPr>
          <w:rFonts w:ascii="Times New Roman" w:hAnsi="Times New Roman"/>
          <w:sz w:val="24"/>
          <w:szCs w:val="24"/>
        </w:rPr>
        <w:softHyphen/>
      </w:r>
    </w:p>
    <w:p w:rsidR="00546E4E" w:rsidRPr="00A46E11" w:rsidRDefault="00546E4E" w:rsidP="00FB26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6E4E" w:rsidRPr="00A46E11" w:rsidRDefault="00546E4E" w:rsidP="00546E4E">
      <w:pPr>
        <w:spacing w:line="240" w:lineRule="auto"/>
        <w:rPr>
          <w:rFonts w:ascii="Times New Roman" w:hAnsi="Times New Roman"/>
          <w:sz w:val="24"/>
          <w:szCs w:val="24"/>
        </w:rPr>
        <w:sectPr w:rsidR="00546E4E" w:rsidRPr="00A46E11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546E4E" w:rsidRPr="00A46E11" w:rsidRDefault="00546E4E" w:rsidP="00546E4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6E4E" w:rsidRPr="00A46E11" w:rsidRDefault="00546E4E" w:rsidP="00546E4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6E4E" w:rsidRPr="00A46E11" w:rsidRDefault="00546E4E" w:rsidP="00546E4E">
      <w:pPr>
        <w:spacing w:line="240" w:lineRule="auto"/>
        <w:rPr>
          <w:rFonts w:ascii="Times New Roman" w:hAnsi="Times New Roman"/>
          <w:sz w:val="24"/>
          <w:szCs w:val="24"/>
        </w:rPr>
        <w:sectPr w:rsidR="00546E4E" w:rsidRPr="00A46E11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D7358A" w:rsidRPr="00A46E11" w:rsidRDefault="00D7358A" w:rsidP="00447451">
      <w:pPr>
        <w:rPr>
          <w:rFonts w:ascii="Times New Roman" w:hAnsi="Times New Roman"/>
          <w:sz w:val="24"/>
          <w:szCs w:val="24"/>
        </w:rPr>
      </w:pPr>
    </w:p>
    <w:sectPr w:rsidR="00D7358A" w:rsidRPr="00A46E11" w:rsidSect="00A17E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9C" w:rsidRDefault="00F75B9C" w:rsidP="00A01E25">
      <w:pPr>
        <w:spacing w:after="0" w:line="240" w:lineRule="auto"/>
      </w:pPr>
      <w:r>
        <w:separator/>
      </w:r>
    </w:p>
  </w:endnote>
  <w:endnote w:type="continuationSeparator" w:id="0">
    <w:p w:rsidR="00F75B9C" w:rsidRDefault="00F75B9C" w:rsidP="00A0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Omega 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81" w:rsidRDefault="001023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10549"/>
      <w:docPartObj>
        <w:docPartGallery w:val="Page Numbers (Bottom of Page)"/>
        <w:docPartUnique/>
      </w:docPartObj>
    </w:sdtPr>
    <w:sdtEndPr/>
    <w:sdtContent>
      <w:p w:rsidR="00102381" w:rsidRDefault="001023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45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02381" w:rsidRDefault="001023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81" w:rsidRDefault="001023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rPr>
        <w:noProof/>
      </w:rPr>
      <w:fldChar w:fldCharType="end"/>
    </w:r>
  </w:p>
  <w:p w:rsidR="00102381" w:rsidRDefault="001023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9C" w:rsidRDefault="00F75B9C" w:rsidP="00A01E25">
      <w:pPr>
        <w:spacing w:after="0" w:line="240" w:lineRule="auto"/>
      </w:pPr>
      <w:r>
        <w:separator/>
      </w:r>
    </w:p>
  </w:footnote>
  <w:footnote w:type="continuationSeparator" w:id="0">
    <w:p w:rsidR="00F75B9C" w:rsidRDefault="00F75B9C" w:rsidP="00A0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81" w:rsidRDefault="001023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81" w:rsidRDefault="00102381" w:rsidP="00E75946">
    <w:pPr>
      <w:pStyle w:val="Header"/>
    </w:pPr>
  </w:p>
  <w:p w:rsidR="00102381" w:rsidRDefault="001023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81" w:rsidRDefault="001023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3AD"/>
    <w:multiLevelType w:val="multilevel"/>
    <w:tmpl w:val="0441001F"/>
    <w:styleLink w:val="Styl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A74BEB"/>
    <w:multiLevelType w:val="multilevel"/>
    <w:tmpl w:val="0441001F"/>
    <w:styleLink w:val="Styl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E16836"/>
    <w:multiLevelType w:val="hybridMultilevel"/>
    <w:tmpl w:val="6D2C8952"/>
    <w:lvl w:ilvl="0" w:tplc="F490BF86">
      <w:start w:val="1"/>
      <w:numFmt w:val="decimal"/>
      <w:lvlText w:val="%1."/>
      <w:lvlJc w:val="left"/>
      <w:pPr>
        <w:ind w:left="360" w:hanging="360"/>
      </w:pPr>
    </w:lvl>
    <w:lvl w:ilvl="1" w:tplc="33D833A8" w:tentative="1">
      <w:start w:val="1"/>
      <w:numFmt w:val="lowerLetter"/>
      <w:lvlText w:val="%2."/>
      <w:lvlJc w:val="left"/>
      <w:pPr>
        <w:ind w:left="1080" w:hanging="360"/>
      </w:pPr>
    </w:lvl>
    <w:lvl w:ilvl="2" w:tplc="0FD49FB2" w:tentative="1">
      <w:start w:val="1"/>
      <w:numFmt w:val="lowerRoman"/>
      <w:lvlText w:val="%3."/>
      <w:lvlJc w:val="right"/>
      <w:pPr>
        <w:ind w:left="1800" w:hanging="180"/>
      </w:pPr>
    </w:lvl>
    <w:lvl w:ilvl="3" w:tplc="E4AE62D6" w:tentative="1">
      <w:start w:val="1"/>
      <w:numFmt w:val="decimal"/>
      <w:lvlText w:val="%4."/>
      <w:lvlJc w:val="left"/>
      <w:pPr>
        <w:ind w:left="2520" w:hanging="360"/>
      </w:pPr>
    </w:lvl>
    <w:lvl w:ilvl="4" w:tplc="10889226" w:tentative="1">
      <w:start w:val="1"/>
      <w:numFmt w:val="lowerLetter"/>
      <w:lvlText w:val="%5."/>
      <w:lvlJc w:val="left"/>
      <w:pPr>
        <w:ind w:left="3240" w:hanging="360"/>
      </w:pPr>
    </w:lvl>
    <w:lvl w:ilvl="5" w:tplc="205EFC60" w:tentative="1">
      <w:start w:val="1"/>
      <w:numFmt w:val="lowerRoman"/>
      <w:lvlText w:val="%6."/>
      <w:lvlJc w:val="right"/>
      <w:pPr>
        <w:ind w:left="3960" w:hanging="180"/>
      </w:pPr>
    </w:lvl>
    <w:lvl w:ilvl="6" w:tplc="722468BA" w:tentative="1">
      <w:start w:val="1"/>
      <w:numFmt w:val="decimal"/>
      <w:lvlText w:val="%7."/>
      <w:lvlJc w:val="left"/>
      <w:pPr>
        <w:ind w:left="4680" w:hanging="360"/>
      </w:pPr>
    </w:lvl>
    <w:lvl w:ilvl="7" w:tplc="14C29F16" w:tentative="1">
      <w:start w:val="1"/>
      <w:numFmt w:val="lowerLetter"/>
      <w:lvlText w:val="%8."/>
      <w:lvlJc w:val="left"/>
      <w:pPr>
        <w:ind w:left="5400" w:hanging="360"/>
      </w:pPr>
    </w:lvl>
    <w:lvl w:ilvl="8" w:tplc="AB02D6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61C8C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393666"/>
    <w:multiLevelType w:val="multilevel"/>
    <w:tmpl w:val="0441001F"/>
    <w:styleLink w:val="Style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CB02D6"/>
    <w:multiLevelType w:val="multilevel"/>
    <w:tmpl w:val="FD24FE7C"/>
    <w:styleLink w:val="Style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0824270"/>
    <w:multiLevelType w:val="multilevel"/>
    <w:tmpl w:val="0441001F"/>
    <w:styleLink w:val="Style5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D82241"/>
    <w:multiLevelType w:val="multilevel"/>
    <w:tmpl w:val="0441001F"/>
    <w:styleLink w:val="Style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092F75"/>
    <w:multiLevelType w:val="multilevel"/>
    <w:tmpl w:val="3ACE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D923E31"/>
    <w:multiLevelType w:val="multilevel"/>
    <w:tmpl w:val="0441001F"/>
    <w:styleLink w:val="Style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4255DB"/>
    <w:multiLevelType w:val="multilevel"/>
    <w:tmpl w:val="C0A40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4FED7F88"/>
    <w:multiLevelType w:val="multilevel"/>
    <w:tmpl w:val="0409001D"/>
    <w:styleLink w:val="Style1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7DF615E"/>
    <w:multiLevelType w:val="hybridMultilevel"/>
    <w:tmpl w:val="A954AD06"/>
    <w:lvl w:ilvl="0" w:tplc="F03E3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F424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A3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6A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41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2E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25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03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45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A7FED"/>
    <w:multiLevelType w:val="multilevel"/>
    <w:tmpl w:val="2D0C766E"/>
    <w:styleLink w:val="Styl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9E57737"/>
    <w:multiLevelType w:val="multilevel"/>
    <w:tmpl w:val="0409001D"/>
    <w:styleLink w:val="Style1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A6800DF"/>
    <w:multiLevelType w:val="hybridMultilevel"/>
    <w:tmpl w:val="4E021096"/>
    <w:lvl w:ilvl="0" w:tplc="F39C4D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FA48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80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28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20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AC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E4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80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AA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835E7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CAF46A7"/>
    <w:multiLevelType w:val="hybridMultilevel"/>
    <w:tmpl w:val="6BF2B14C"/>
    <w:lvl w:ilvl="0" w:tplc="1C72A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E2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2B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6C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4D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EF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CF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E7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81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03D3F"/>
    <w:multiLevelType w:val="multilevel"/>
    <w:tmpl w:val="0409001D"/>
    <w:styleLink w:val="Style9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0437ED7"/>
    <w:multiLevelType w:val="hybridMultilevel"/>
    <w:tmpl w:val="F2182862"/>
    <w:lvl w:ilvl="0" w:tplc="0441000D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140" w:hanging="360"/>
      </w:pPr>
    </w:lvl>
    <w:lvl w:ilvl="2" w:tplc="04090005" w:tentative="1">
      <w:start w:val="1"/>
      <w:numFmt w:val="lowerRoman"/>
      <w:lvlText w:val="%3."/>
      <w:lvlJc w:val="right"/>
      <w:pPr>
        <w:ind w:left="1860" w:hanging="180"/>
      </w:pPr>
    </w:lvl>
    <w:lvl w:ilvl="3" w:tplc="04090001" w:tentative="1">
      <w:start w:val="1"/>
      <w:numFmt w:val="decimal"/>
      <w:lvlText w:val="%4."/>
      <w:lvlJc w:val="left"/>
      <w:pPr>
        <w:ind w:left="2580" w:hanging="360"/>
      </w:pPr>
    </w:lvl>
    <w:lvl w:ilvl="4" w:tplc="04090003" w:tentative="1">
      <w:start w:val="1"/>
      <w:numFmt w:val="lowerLetter"/>
      <w:lvlText w:val="%5."/>
      <w:lvlJc w:val="left"/>
      <w:pPr>
        <w:ind w:left="3300" w:hanging="360"/>
      </w:pPr>
    </w:lvl>
    <w:lvl w:ilvl="5" w:tplc="04090005" w:tentative="1">
      <w:start w:val="1"/>
      <w:numFmt w:val="lowerRoman"/>
      <w:lvlText w:val="%6."/>
      <w:lvlJc w:val="right"/>
      <w:pPr>
        <w:ind w:left="4020" w:hanging="180"/>
      </w:pPr>
    </w:lvl>
    <w:lvl w:ilvl="6" w:tplc="04090001" w:tentative="1">
      <w:start w:val="1"/>
      <w:numFmt w:val="decimal"/>
      <w:lvlText w:val="%7."/>
      <w:lvlJc w:val="left"/>
      <w:pPr>
        <w:ind w:left="4740" w:hanging="360"/>
      </w:pPr>
    </w:lvl>
    <w:lvl w:ilvl="7" w:tplc="04090003" w:tentative="1">
      <w:start w:val="1"/>
      <w:numFmt w:val="lowerLetter"/>
      <w:lvlText w:val="%8."/>
      <w:lvlJc w:val="left"/>
      <w:pPr>
        <w:ind w:left="5460" w:hanging="360"/>
      </w:pPr>
    </w:lvl>
    <w:lvl w:ilvl="8" w:tplc="04090005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8D01E6A"/>
    <w:multiLevelType w:val="multilevel"/>
    <w:tmpl w:val="0409001D"/>
    <w:styleLink w:val="Style1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F20335D"/>
    <w:multiLevelType w:val="hybridMultilevel"/>
    <w:tmpl w:val="7652C21E"/>
    <w:lvl w:ilvl="0" w:tplc="6BC4D42A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2"/>
  </w:num>
  <w:num w:numId="5">
    <w:abstractNumId w:val="10"/>
  </w:num>
  <w:num w:numId="6">
    <w:abstractNumId w:val="8"/>
  </w:num>
  <w:num w:numId="7">
    <w:abstractNumId w:val="15"/>
  </w:num>
  <w:num w:numId="8">
    <w:abstractNumId w:val="19"/>
  </w:num>
  <w:num w:numId="9">
    <w:abstractNumId w:val="16"/>
  </w:num>
  <w:num w:numId="10">
    <w:abstractNumId w:val="3"/>
  </w:num>
  <w:num w:numId="11">
    <w:abstractNumId w:val="4"/>
  </w:num>
  <w:num w:numId="12">
    <w:abstractNumId w:val="13"/>
  </w:num>
  <w:num w:numId="13">
    <w:abstractNumId w:val="6"/>
  </w:num>
  <w:num w:numId="14">
    <w:abstractNumId w:val="1"/>
  </w:num>
  <w:num w:numId="15">
    <w:abstractNumId w:val="9"/>
  </w:num>
  <w:num w:numId="16">
    <w:abstractNumId w:val="0"/>
  </w:num>
  <w:num w:numId="17">
    <w:abstractNumId w:val="18"/>
  </w:num>
  <w:num w:numId="18">
    <w:abstractNumId w:val="20"/>
  </w:num>
  <w:num w:numId="19">
    <w:abstractNumId w:val="11"/>
  </w:num>
  <w:num w:numId="20">
    <w:abstractNumId w:val="7"/>
  </w:num>
  <w:num w:numId="21">
    <w:abstractNumId w:val="14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4E"/>
    <w:rsid w:val="00000B50"/>
    <w:rsid w:val="0000247C"/>
    <w:rsid w:val="00004263"/>
    <w:rsid w:val="00004F48"/>
    <w:rsid w:val="00017360"/>
    <w:rsid w:val="00017708"/>
    <w:rsid w:val="0002266B"/>
    <w:rsid w:val="00024B78"/>
    <w:rsid w:val="00025C92"/>
    <w:rsid w:val="0002715F"/>
    <w:rsid w:val="00032A28"/>
    <w:rsid w:val="00032E45"/>
    <w:rsid w:val="00033BBE"/>
    <w:rsid w:val="00034047"/>
    <w:rsid w:val="0003572F"/>
    <w:rsid w:val="0003608B"/>
    <w:rsid w:val="00042184"/>
    <w:rsid w:val="000446DC"/>
    <w:rsid w:val="00044759"/>
    <w:rsid w:val="00046770"/>
    <w:rsid w:val="00046D3C"/>
    <w:rsid w:val="00054411"/>
    <w:rsid w:val="00054E9F"/>
    <w:rsid w:val="00057C64"/>
    <w:rsid w:val="00060CC7"/>
    <w:rsid w:val="00064E7B"/>
    <w:rsid w:val="00065DC9"/>
    <w:rsid w:val="00067909"/>
    <w:rsid w:val="00071FA1"/>
    <w:rsid w:val="000729ED"/>
    <w:rsid w:val="00072B08"/>
    <w:rsid w:val="0007539E"/>
    <w:rsid w:val="00081990"/>
    <w:rsid w:val="0008486B"/>
    <w:rsid w:val="00090383"/>
    <w:rsid w:val="00092BE4"/>
    <w:rsid w:val="00094D1F"/>
    <w:rsid w:val="00096605"/>
    <w:rsid w:val="000A0626"/>
    <w:rsid w:val="000A14AC"/>
    <w:rsid w:val="000A26FE"/>
    <w:rsid w:val="000A3572"/>
    <w:rsid w:val="000A4069"/>
    <w:rsid w:val="000A40F0"/>
    <w:rsid w:val="000A5D58"/>
    <w:rsid w:val="000B07B9"/>
    <w:rsid w:val="000B2A9C"/>
    <w:rsid w:val="000B2B77"/>
    <w:rsid w:val="000C07F7"/>
    <w:rsid w:val="000C203F"/>
    <w:rsid w:val="000C22A9"/>
    <w:rsid w:val="000C455C"/>
    <w:rsid w:val="000D00FF"/>
    <w:rsid w:val="000D67A5"/>
    <w:rsid w:val="000E0DCD"/>
    <w:rsid w:val="000E1750"/>
    <w:rsid w:val="000E2103"/>
    <w:rsid w:val="000E2281"/>
    <w:rsid w:val="000E2E82"/>
    <w:rsid w:val="000E3D6C"/>
    <w:rsid w:val="000F0B03"/>
    <w:rsid w:val="000F5EB4"/>
    <w:rsid w:val="00102381"/>
    <w:rsid w:val="001051B5"/>
    <w:rsid w:val="00105D4B"/>
    <w:rsid w:val="0011149B"/>
    <w:rsid w:val="00114936"/>
    <w:rsid w:val="001165DA"/>
    <w:rsid w:val="00120872"/>
    <w:rsid w:val="0012294A"/>
    <w:rsid w:val="0012505B"/>
    <w:rsid w:val="00132C1C"/>
    <w:rsid w:val="001346A8"/>
    <w:rsid w:val="00134FC1"/>
    <w:rsid w:val="00140090"/>
    <w:rsid w:val="00142056"/>
    <w:rsid w:val="00143CF5"/>
    <w:rsid w:val="001455C9"/>
    <w:rsid w:val="00153B8F"/>
    <w:rsid w:val="00156612"/>
    <w:rsid w:val="00156922"/>
    <w:rsid w:val="00162DDA"/>
    <w:rsid w:val="00165CD8"/>
    <w:rsid w:val="001664DD"/>
    <w:rsid w:val="001667E1"/>
    <w:rsid w:val="00166E3B"/>
    <w:rsid w:val="00171169"/>
    <w:rsid w:val="00172482"/>
    <w:rsid w:val="00173B0E"/>
    <w:rsid w:val="001755CC"/>
    <w:rsid w:val="00177B32"/>
    <w:rsid w:val="001816A5"/>
    <w:rsid w:val="001833C0"/>
    <w:rsid w:val="001913D5"/>
    <w:rsid w:val="0019148B"/>
    <w:rsid w:val="0019157E"/>
    <w:rsid w:val="00191B9C"/>
    <w:rsid w:val="00194AFE"/>
    <w:rsid w:val="001B011D"/>
    <w:rsid w:val="001B154F"/>
    <w:rsid w:val="001B362E"/>
    <w:rsid w:val="001B5908"/>
    <w:rsid w:val="001B6A06"/>
    <w:rsid w:val="001C03A1"/>
    <w:rsid w:val="001C07D1"/>
    <w:rsid w:val="001C20D7"/>
    <w:rsid w:val="001D02AA"/>
    <w:rsid w:val="001D13C9"/>
    <w:rsid w:val="001D1AAD"/>
    <w:rsid w:val="001D2F76"/>
    <w:rsid w:val="001D5788"/>
    <w:rsid w:val="001D6F91"/>
    <w:rsid w:val="001D755F"/>
    <w:rsid w:val="001E0F6F"/>
    <w:rsid w:val="001E2A72"/>
    <w:rsid w:val="001E401A"/>
    <w:rsid w:val="001E49F3"/>
    <w:rsid w:val="001E5128"/>
    <w:rsid w:val="001E5CEB"/>
    <w:rsid w:val="001E7617"/>
    <w:rsid w:val="001F0C0F"/>
    <w:rsid w:val="001F0CDA"/>
    <w:rsid w:val="001F29BB"/>
    <w:rsid w:val="001F340F"/>
    <w:rsid w:val="001F78C4"/>
    <w:rsid w:val="0020015A"/>
    <w:rsid w:val="00207E83"/>
    <w:rsid w:val="0021308C"/>
    <w:rsid w:val="00213FDD"/>
    <w:rsid w:val="00214D25"/>
    <w:rsid w:val="00214F36"/>
    <w:rsid w:val="00221995"/>
    <w:rsid w:val="00223D18"/>
    <w:rsid w:val="00230061"/>
    <w:rsid w:val="00230B00"/>
    <w:rsid w:val="00232FBC"/>
    <w:rsid w:val="00233C1A"/>
    <w:rsid w:val="00235053"/>
    <w:rsid w:val="00236786"/>
    <w:rsid w:val="00240385"/>
    <w:rsid w:val="002425F7"/>
    <w:rsid w:val="00243186"/>
    <w:rsid w:val="00246E97"/>
    <w:rsid w:val="00247FFE"/>
    <w:rsid w:val="00253219"/>
    <w:rsid w:val="00256E36"/>
    <w:rsid w:val="00257214"/>
    <w:rsid w:val="002652BC"/>
    <w:rsid w:val="00266804"/>
    <w:rsid w:val="00266C63"/>
    <w:rsid w:val="00267199"/>
    <w:rsid w:val="002675B1"/>
    <w:rsid w:val="002717C4"/>
    <w:rsid w:val="00273026"/>
    <w:rsid w:val="00273949"/>
    <w:rsid w:val="00276194"/>
    <w:rsid w:val="0027700C"/>
    <w:rsid w:val="00277662"/>
    <w:rsid w:val="002803C8"/>
    <w:rsid w:val="00280E76"/>
    <w:rsid w:val="002821D3"/>
    <w:rsid w:val="00282CCE"/>
    <w:rsid w:val="00282F51"/>
    <w:rsid w:val="002846AB"/>
    <w:rsid w:val="00287591"/>
    <w:rsid w:val="00291C61"/>
    <w:rsid w:val="002924EF"/>
    <w:rsid w:val="0029498A"/>
    <w:rsid w:val="00297380"/>
    <w:rsid w:val="00297906"/>
    <w:rsid w:val="002A031B"/>
    <w:rsid w:val="002A128C"/>
    <w:rsid w:val="002A2783"/>
    <w:rsid w:val="002A486C"/>
    <w:rsid w:val="002A63E6"/>
    <w:rsid w:val="002B6855"/>
    <w:rsid w:val="002B78EF"/>
    <w:rsid w:val="002C0448"/>
    <w:rsid w:val="002C0BD3"/>
    <w:rsid w:val="002C16DE"/>
    <w:rsid w:val="002C192E"/>
    <w:rsid w:val="002C6849"/>
    <w:rsid w:val="002C6F2B"/>
    <w:rsid w:val="002D086C"/>
    <w:rsid w:val="002D2BEF"/>
    <w:rsid w:val="002D58FD"/>
    <w:rsid w:val="002E0E92"/>
    <w:rsid w:val="002E2855"/>
    <w:rsid w:val="002E4F55"/>
    <w:rsid w:val="002E6D13"/>
    <w:rsid w:val="002E7725"/>
    <w:rsid w:val="002F35BE"/>
    <w:rsid w:val="002F475A"/>
    <w:rsid w:val="002F49A5"/>
    <w:rsid w:val="002F69F5"/>
    <w:rsid w:val="002F6FA3"/>
    <w:rsid w:val="002F6FAC"/>
    <w:rsid w:val="002F7B6B"/>
    <w:rsid w:val="00305332"/>
    <w:rsid w:val="00305E64"/>
    <w:rsid w:val="00307391"/>
    <w:rsid w:val="00312F11"/>
    <w:rsid w:val="00314ABB"/>
    <w:rsid w:val="003170E9"/>
    <w:rsid w:val="00320567"/>
    <w:rsid w:val="003222EA"/>
    <w:rsid w:val="003265F2"/>
    <w:rsid w:val="0032770D"/>
    <w:rsid w:val="0033033A"/>
    <w:rsid w:val="0033078D"/>
    <w:rsid w:val="0033095E"/>
    <w:rsid w:val="00335822"/>
    <w:rsid w:val="00336505"/>
    <w:rsid w:val="0033691E"/>
    <w:rsid w:val="00336E42"/>
    <w:rsid w:val="0034011B"/>
    <w:rsid w:val="00342B75"/>
    <w:rsid w:val="00343152"/>
    <w:rsid w:val="00343755"/>
    <w:rsid w:val="00344EFC"/>
    <w:rsid w:val="00351C5C"/>
    <w:rsid w:val="0035358D"/>
    <w:rsid w:val="003563E8"/>
    <w:rsid w:val="00357E1E"/>
    <w:rsid w:val="00362547"/>
    <w:rsid w:val="00366201"/>
    <w:rsid w:val="003678B7"/>
    <w:rsid w:val="00371FB7"/>
    <w:rsid w:val="00373E1F"/>
    <w:rsid w:val="00382226"/>
    <w:rsid w:val="0038378B"/>
    <w:rsid w:val="00383CCA"/>
    <w:rsid w:val="00386E6E"/>
    <w:rsid w:val="00390B01"/>
    <w:rsid w:val="00394BB3"/>
    <w:rsid w:val="00395D81"/>
    <w:rsid w:val="003A7373"/>
    <w:rsid w:val="003B1981"/>
    <w:rsid w:val="003B337D"/>
    <w:rsid w:val="003B412B"/>
    <w:rsid w:val="003B524C"/>
    <w:rsid w:val="003B6EBB"/>
    <w:rsid w:val="003C0F96"/>
    <w:rsid w:val="003C2ACB"/>
    <w:rsid w:val="003C3A3B"/>
    <w:rsid w:val="003D1488"/>
    <w:rsid w:val="003D3CC4"/>
    <w:rsid w:val="003D4F47"/>
    <w:rsid w:val="003D5680"/>
    <w:rsid w:val="003D7416"/>
    <w:rsid w:val="003E00A5"/>
    <w:rsid w:val="003E0236"/>
    <w:rsid w:val="003E1B95"/>
    <w:rsid w:val="003E3196"/>
    <w:rsid w:val="003F3975"/>
    <w:rsid w:val="003F3E2F"/>
    <w:rsid w:val="003F57DE"/>
    <w:rsid w:val="00410C70"/>
    <w:rsid w:val="00412022"/>
    <w:rsid w:val="00412C4E"/>
    <w:rsid w:val="00421019"/>
    <w:rsid w:val="00421786"/>
    <w:rsid w:val="0042190B"/>
    <w:rsid w:val="00425952"/>
    <w:rsid w:val="0043009F"/>
    <w:rsid w:val="004306E3"/>
    <w:rsid w:val="00430A73"/>
    <w:rsid w:val="00430D73"/>
    <w:rsid w:val="004324A2"/>
    <w:rsid w:val="00435C96"/>
    <w:rsid w:val="00440840"/>
    <w:rsid w:val="00444449"/>
    <w:rsid w:val="0044620D"/>
    <w:rsid w:val="00447451"/>
    <w:rsid w:val="00453274"/>
    <w:rsid w:val="004565D6"/>
    <w:rsid w:val="00457E22"/>
    <w:rsid w:val="004609CE"/>
    <w:rsid w:val="0046211B"/>
    <w:rsid w:val="00465E0C"/>
    <w:rsid w:val="00466C6F"/>
    <w:rsid w:val="004672DD"/>
    <w:rsid w:val="004703F6"/>
    <w:rsid w:val="004725D4"/>
    <w:rsid w:val="0047260D"/>
    <w:rsid w:val="00473930"/>
    <w:rsid w:val="004751B8"/>
    <w:rsid w:val="00477523"/>
    <w:rsid w:val="0048176B"/>
    <w:rsid w:val="00482390"/>
    <w:rsid w:val="00484CEE"/>
    <w:rsid w:val="004863AE"/>
    <w:rsid w:val="004901BC"/>
    <w:rsid w:val="00491EAB"/>
    <w:rsid w:val="0049335D"/>
    <w:rsid w:val="00494408"/>
    <w:rsid w:val="004958E4"/>
    <w:rsid w:val="00495D5E"/>
    <w:rsid w:val="004A278C"/>
    <w:rsid w:val="004A27E0"/>
    <w:rsid w:val="004A3922"/>
    <w:rsid w:val="004A3DE0"/>
    <w:rsid w:val="004A4C99"/>
    <w:rsid w:val="004A52DD"/>
    <w:rsid w:val="004B11AA"/>
    <w:rsid w:val="004B163B"/>
    <w:rsid w:val="004B20D9"/>
    <w:rsid w:val="004B60B2"/>
    <w:rsid w:val="004C08E2"/>
    <w:rsid w:val="004C0C20"/>
    <w:rsid w:val="004C309D"/>
    <w:rsid w:val="004C3750"/>
    <w:rsid w:val="004C5034"/>
    <w:rsid w:val="004C73B0"/>
    <w:rsid w:val="004C790A"/>
    <w:rsid w:val="004D1311"/>
    <w:rsid w:val="004D1388"/>
    <w:rsid w:val="004D3FC8"/>
    <w:rsid w:val="004D5222"/>
    <w:rsid w:val="004D6491"/>
    <w:rsid w:val="004D66F2"/>
    <w:rsid w:val="004E3CE9"/>
    <w:rsid w:val="004E6AF9"/>
    <w:rsid w:val="004F1120"/>
    <w:rsid w:val="004F1ECD"/>
    <w:rsid w:val="004F3BD6"/>
    <w:rsid w:val="004F47D8"/>
    <w:rsid w:val="004F5BDE"/>
    <w:rsid w:val="004F7F71"/>
    <w:rsid w:val="00507029"/>
    <w:rsid w:val="00511C00"/>
    <w:rsid w:val="00513142"/>
    <w:rsid w:val="005173FE"/>
    <w:rsid w:val="00521429"/>
    <w:rsid w:val="00521586"/>
    <w:rsid w:val="00522531"/>
    <w:rsid w:val="00523B9D"/>
    <w:rsid w:val="005244F7"/>
    <w:rsid w:val="00524525"/>
    <w:rsid w:val="00525254"/>
    <w:rsid w:val="005264B4"/>
    <w:rsid w:val="00530A2E"/>
    <w:rsid w:val="00533E5C"/>
    <w:rsid w:val="0053787E"/>
    <w:rsid w:val="00540491"/>
    <w:rsid w:val="0054696A"/>
    <w:rsid w:val="00546E4E"/>
    <w:rsid w:val="00547D26"/>
    <w:rsid w:val="0055143F"/>
    <w:rsid w:val="0055359D"/>
    <w:rsid w:val="00553FF5"/>
    <w:rsid w:val="00556736"/>
    <w:rsid w:val="005568D1"/>
    <w:rsid w:val="00556AF4"/>
    <w:rsid w:val="00560784"/>
    <w:rsid w:val="005628A9"/>
    <w:rsid w:val="005633F5"/>
    <w:rsid w:val="00565F37"/>
    <w:rsid w:val="00566D09"/>
    <w:rsid w:val="00567093"/>
    <w:rsid w:val="005729AF"/>
    <w:rsid w:val="00573EC9"/>
    <w:rsid w:val="005758A1"/>
    <w:rsid w:val="0058081D"/>
    <w:rsid w:val="005828CD"/>
    <w:rsid w:val="005862F5"/>
    <w:rsid w:val="00592727"/>
    <w:rsid w:val="005A13C1"/>
    <w:rsid w:val="005A6850"/>
    <w:rsid w:val="005B079E"/>
    <w:rsid w:val="005B1011"/>
    <w:rsid w:val="005B237C"/>
    <w:rsid w:val="005B2C92"/>
    <w:rsid w:val="005B33D7"/>
    <w:rsid w:val="005B50A2"/>
    <w:rsid w:val="005B7A9F"/>
    <w:rsid w:val="005C20B2"/>
    <w:rsid w:val="005C2FDE"/>
    <w:rsid w:val="005C392F"/>
    <w:rsid w:val="005C3E16"/>
    <w:rsid w:val="005D0E24"/>
    <w:rsid w:val="005D54CE"/>
    <w:rsid w:val="005D5D26"/>
    <w:rsid w:val="005D6F6F"/>
    <w:rsid w:val="005E5EA5"/>
    <w:rsid w:val="005F11B9"/>
    <w:rsid w:val="005F31DE"/>
    <w:rsid w:val="005F3280"/>
    <w:rsid w:val="005F352D"/>
    <w:rsid w:val="005F3806"/>
    <w:rsid w:val="005F3BE1"/>
    <w:rsid w:val="00601679"/>
    <w:rsid w:val="006019CA"/>
    <w:rsid w:val="00615928"/>
    <w:rsid w:val="0061789D"/>
    <w:rsid w:val="00621B3A"/>
    <w:rsid w:val="00622B19"/>
    <w:rsid w:val="00624BD3"/>
    <w:rsid w:val="00624FC2"/>
    <w:rsid w:val="00630536"/>
    <w:rsid w:val="0063445E"/>
    <w:rsid w:val="00636806"/>
    <w:rsid w:val="00636E76"/>
    <w:rsid w:val="00636F59"/>
    <w:rsid w:val="0064000B"/>
    <w:rsid w:val="006413DE"/>
    <w:rsid w:val="0064167A"/>
    <w:rsid w:val="006432B3"/>
    <w:rsid w:val="00643433"/>
    <w:rsid w:val="00643A4A"/>
    <w:rsid w:val="0064666E"/>
    <w:rsid w:val="00650292"/>
    <w:rsid w:val="00651B2A"/>
    <w:rsid w:val="0065218A"/>
    <w:rsid w:val="00655215"/>
    <w:rsid w:val="00655A2C"/>
    <w:rsid w:val="00655E68"/>
    <w:rsid w:val="00660F21"/>
    <w:rsid w:val="006622BA"/>
    <w:rsid w:val="00663A01"/>
    <w:rsid w:val="006654CC"/>
    <w:rsid w:val="006666A3"/>
    <w:rsid w:val="00673838"/>
    <w:rsid w:val="006750E9"/>
    <w:rsid w:val="0067660A"/>
    <w:rsid w:val="006801C0"/>
    <w:rsid w:val="0068190A"/>
    <w:rsid w:val="00683A34"/>
    <w:rsid w:val="0068558B"/>
    <w:rsid w:val="00693881"/>
    <w:rsid w:val="00695C41"/>
    <w:rsid w:val="006977CF"/>
    <w:rsid w:val="006A2FD3"/>
    <w:rsid w:val="006A4922"/>
    <w:rsid w:val="006A5182"/>
    <w:rsid w:val="006A72A2"/>
    <w:rsid w:val="006B2A5C"/>
    <w:rsid w:val="006B4CA6"/>
    <w:rsid w:val="006B646B"/>
    <w:rsid w:val="006C0072"/>
    <w:rsid w:val="006C16D0"/>
    <w:rsid w:val="006C5462"/>
    <w:rsid w:val="006C5AEF"/>
    <w:rsid w:val="006D0AE3"/>
    <w:rsid w:val="006D2FF7"/>
    <w:rsid w:val="006D395C"/>
    <w:rsid w:val="006D7C30"/>
    <w:rsid w:val="006E2A33"/>
    <w:rsid w:val="006E2A79"/>
    <w:rsid w:val="006E3B41"/>
    <w:rsid w:val="006E63FA"/>
    <w:rsid w:val="006E6E6C"/>
    <w:rsid w:val="006E7DC8"/>
    <w:rsid w:val="006F08D2"/>
    <w:rsid w:val="006F1B5E"/>
    <w:rsid w:val="006F44F3"/>
    <w:rsid w:val="006F65B1"/>
    <w:rsid w:val="006F7D5A"/>
    <w:rsid w:val="00701682"/>
    <w:rsid w:val="007034AE"/>
    <w:rsid w:val="00704B46"/>
    <w:rsid w:val="00705273"/>
    <w:rsid w:val="007065E0"/>
    <w:rsid w:val="00710BC2"/>
    <w:rsid w:val="0071235C"/>
    <w:rsid w:val="00716581"/>
    <w:rsid w:val="007200FA"/>
    <w:rsid w:val="00720454"/>
    <w:rsid w:val="007211B1"/>
    <w:rsid w:val="0072388B"/>
    <w:rsid w:val="00724A4F"/>
    <w:rsid w:val="00726EB6"/>
    <w:rsid w:val="0073197D"/>
    <w:rsid w:val="007345AD"/>
    <w:rsid w:val="007345B8"/>
    <w:rsid w:val="00737562"/>
    <w:rsid w:val="00742963"/>
    <w:rsid w:val="00747B7F"/>
    <w:rsid w:val="00755ABD"/>
    <w:rsid w:val="00755C9C"/>
    <w:rsid w:val="00756EB5"/>
    <w:rsid w:val="00757209"/>
    <w:rsid w:val="00760B36"/>
    <w:rsid w:val="007619F9"/>
    <w:rsid w:val="0076202D"/>
    <w:rsid w:val="00764E1D"/>
    <w:rsid w:val="00767742"/>
    <w:rsid w:val="0077238B"/>
    <w:rsid w:val="00775D52"/>
    <w:rsid w:val="00780083"/>
    <w:rsid w:val="0078078A"/>
    <w:rsid w:val="00781DEA"/>
    <w:rsid w:val="007821FC"/>
    <w:rsid w:val="00783935"/>
    <w:rsid w:val="00783D87"/>
    <w:rsid w:val="00784838"/>
    <w:rsid w:val="00787D13"/>
    <w:rsid w:val="0079145C"/>
    <w:rsid w:val="00793F6E"/>
    <w:rsid w:val="007A04D9"/>
    <w:rsid w:val="007A360F"/>
    <w:rsid w:val="007A63BA"/>
    <w:rsid w:val="007A6F26"/>
    <w:rsid w:val="007B117F"/>
    <w:rsid w:val="007B1B83"/>
    <w:rsid w:val="007B4074"/>
    <w:rsid w:val="007B66B0"/>
    <w:rsid w:val="007B6E49"/>
    <w:rsid w:val="007C4FE4"/>
    <w:rsid w:val="007C59DF"/>
    <w:rsid w:val="007C69D3"/>
    <w:rsid w:val="007C7B9B"/>
    <w:rsid w:val="007D1F03"/>
    <w:rsid w:val="007D2568"/>
    <w:rsid w:val="007D32B3"/>
    <w:rsid w:val="007D593F"/>
    <w:rsid w:val="007D7F45"/>
    <w:rsid w:val="007E0B74"/>
    <w:rsid w:val="007E0D3B"/>
    <w:rsid w:val="007E59DE"/>
    <w:rsid w:val="007F052D"/>
    <w:rsid w:val="007F2088"/>
    <w:rsid w:val="007F3002"/>
    <w:rsid w:val="007F364D"/>
    <w:rsid w:val="007F6F80"/>
    <w:rsid w:val="008036DD"/>
    <w:rsid w:val="008038E5"/>
    <w:rsid w:val="00803CB0"/>
    <w:rsid w:val="008040D6"/>
    <w:rsid w:val="00804E4F"/>
    <w:rsid w:val="008070FD"/>
    <w:rsid w:val="00810ADA"/>
    <w:rsid w:val="0081201C"/>
    <w:rsid w:val="00814CF9"/>
    <w:rsid w:val="00815AEE"/>
    <w:rsid w:val="00816604"/>
    <w:rsid w:val="00817A72"/>
    <w:rsid w:val="00821B6C"/>
    <w:rsid w:val="00827A79"/>
    <w:rsid w:val="00827B1F"/>
    <w:rsid w:val="008311CA"/>
    <w:rsid w:val="00832D78"/>
    <w:rsid w:val="00836BB7"/>
    <w:rsid w:val="0084443D"/>
    <w:rsid w:val="008468E7"/>
    <w:rsid w:val="00847073"/>
    <w:rsid w:val="00855C27"/>
    <w:rsid w:val="008573FE"/>
    <w:rsid w:val="0086031E"/>
    <w:rsid w:val="00860CD5"/>
    <w:rsid w:val="00863A04"/>
    <w:rsid w:val="00864289"/>
    <w:rsid w:val="00864BB2"/>
    <w:rsid w:val="00866078"/>
    <w:rsid w:val="00866F50"/>
    <w:rsid w:val="0086719D"/>
    <w:rsid w:val="008821D6"/>
    <w:rsid w:val="00884B57"/>
    <w:rsid w:val="00885BC3"/>
    <w:rsid w:val="008905AD"/>
    <w:rsid w:val="00891BA8"/>
    <w:rsid w:val="0089260B"/>
    <w:rsid w:val="00893873"/>
    <w:rsid w:val="00894A52"/>
    <w:rsid w:val="008A1721"/>
    <w:rsid w:val="008A27C3"/>
    <w:rsid w:val="008A591A"/>
    <w:rsid w:val="008A7DEA"/>
    <w:rsid w:val="008B3DB2"/>
    <w:rsid w:val="008B4257"/>
    <w:rsid w:val="008B5491"/>
    <w:rsid w:val="008B5FA0"/>
    <w:rsid w:val="008B6596"/>
    <w:rsid w:val="008C042B"/>
    <w:rsid w:val="008C0BC1"/>
    <w:rsid w:val="008C0C25"/>
    <w:rsid w:val="008C2B65"/>
    <w:rsid w:val="008C302A"/>
    <w:rsid w:val="008C6350"/>
    <w:rsid w:val="008D3AB2"/>
    <w:rsid w:val="008D7229"/>
    <w:rsid w:val="008E09F8"/>
    <w:rsid w:val="008E0B81"/>
    <w:rsid w:val="008E2934"/>
    <w:rsid w:val="008E30F6"/>
    <w:rsid w:val="008E3A27"/>
    <w:rsid w:val="008E7794"/>
    <w:rsid w:val="008E7B17"/>
    <w:rsid w:val="008F3800"/>
    <w:rsid w:val="008F4BB7"/>
    <w:rsid w:val="008F754E"/>
    <w:rsid w:val="0090046D"/>
    <w:rsid w:val="00902178"/>
    <w:rsid w:val="009028EA"/>
    <w:rsid w:val="00902D31"/>
    <w:rsid w:val="0090402E"/>
    <w:rsid w:val="009041D8"/>
    <w:rsid w:val="00906BCE"/>
    <w:rsid w:val="00911A81"/>
    <w:rsid w:val="0091457D"/>
    <w:rsid w:val="0091713E"/>
    <w:rsid w:val="00922142"/>
    <w:rsid w:val="00922407"/>
    <w:rsid w:val="009225C5"/>
    <w:rsid w:val="00923B5A"/>
    <w:rsid w:val="00925A71"/>
    <w:rsid w:val="00926F1A"/>
    <w:rsid w:val="0093203B"/>
    <w:rsid w:val="00936A79"/>
    <w:rsid w:val="0093729B"/>
    <w:rsid w:val="00941BF7"/>
    <w:rsid w:val="00941DE1"/>
    <w:rsid w:val="009434EF"/>
    <w:rsid w:val="0095329D"/>
    <w:rsid w:val="00954C42"/>
    <w:rsid w:val="0095758E"/>
    <w:rsid w:val="009609E6"/>
    <w:rsid w:val="0096197C"/>
    <w:rsid w:val="00961BC3"/>
    <w:rsid w:val="009673EA"/>
    <w:rsid w:val="009703FB"/>
    <w:rsid w:val="00971A83"/>
    <w:rsid w:val="00973254"/>
    <w:rsid w:val="00973F38"/>
    <w:rsid w:val="00981AC7"/>
    <w:rsid w:val="00982038"/>
    <w:rsid w:val="009834CF"/>
    <w:rsid w:val="0098570C"/>
    <w:rsid w:val="00987DE0"/>
    <w:rsid w:val="00990714"/>
    <w:rsid w:val="00991D76"/>
    <w:rsid w:val="0099363D"/>
    <w:rsid w:val="009949F1"/>
    <w:rsid w:val="009A1095"/>
    <w:rsid w:val="009A4B6B"/>
    <w:rsid w:val="009A6654"/>
    <w:rsid w:val="009B5133"/>
    <w:rsid w:val="009B7300"/>
    <w:rsid w:val="009B79BC"/>
    <w:rsid w:val="009B7E63"/>
    <w:rsid w:val="009C3D1C"/>
    <w:rsid w:val="009C3FA1"/>
    <w:rsid w:val="009C41F6"/>
    <w:rsid w:val="009C549D"/>
    <w:rsid w:val="009D1368"/>
    <w:rsid w:val="009D15BB"/>
    <w:rsid w:val="009D343D"/>
    <w:rsid w:val="009D6B8C"/>
    <w:rsid w:val="009D6F2C"/>
    <w:rsid w:val="009E0FD3"/>
    <w:rsid w:val="009E1248"/>
    <w:rsid w:val="009E1A36"/>
    <w:rsid w:val="009F012C"/>
    <w:rsid w:val="009F0FC6"/>
    <w:rsid w:val="009F1578"/>
    <w:rsid w:val="009F546E"/>
    <w:rsid w:val="009F584E"/>
    <w:rsid w:val="009F59A3"/>
    <w:rsid w:val="00A01E25"/>
    <w:rsid w:val="00A02592"/>
    <w:rsid w:val="00A03C1C"/>
    <w:rsid w:val="00A055CB"/>
    <w:rsid w:val="00A05EC3"/>
    <w:rsid w:val="00A07278"/>
    <w:rsid w:val="00A07760"/>
    <w:rsid w:val="00A147DB"/>
    <w:rsid w:val="00A17E7C"/>
    <w:rsid w:val="00A20AC1"/>
    <w:rsid w:val="00A22049"/>
    <w:rsid w:val="00A22B47"/>
    <w:rsid w:val="00A23A8A"/>
    <w:rsid w:val="00A2474D"/>
    <w:rsid w:val="00A32862"/>
    <w:rsid w:val="00A34B40"/>
    <w:rsid w:val="00A35AFF"/>
    <w:rsid w:val="00A35B85"/>
    <w:rsid w:val="00A4413A"/>
    <w:rsid w:val="00A46E11"/>
    <w:rsid w:val="00A471BE"/>
    <w:rsid w:val="00A51403"/>
    <w:rsid w:val="00A51460"/>
    <w:rsid w:val="00A52E36"/>
    <w:rsid w:val="00A53078"/>
    <w:rsid w:val="00A5604C"/>
    <w:rsid w:val="00A62183"/>
    <w:rsid w:val="00A637B8"/>
    <w:rsid w:val="00A64197"/>
    <w:rsid w:val="00A6442E"/>
    <w:rsid w:val="00A65627"/>
    <w:rsid w:val="00A7274A"/>
    <w:rsid w:val="00A76E95"/>
    <w:rsid w:val="00A77794"/>
    <w:rsid w:val="00A80AA6"/>
    <w:rsid w:val="00A81839"/>
    <w:rsid w:val="00A81F50"/>
    <w:rsid w:val="00A82328"/>
    <w:rsid w:val="00A8434A"/>
    <w:rsid w:val="00A85190"/>
    <w:rsid w:val="00A85711"/>
    <w:rsid w:val="00A91B69"/>
    <w:rsid w:val="00A91ED8"/>
    <w:rsid w:val="00A925BD"/>
    <w:rsid w:val="00A92F65"/>
    <w:rsid w:val="00A944BD"/>
    <w:rsid w:val="00A9553C"/>
    <w:rsid w:val="00AA4343"/>
    <w:rsid w:val="00AB06A6"/>
    <w:rsid w:val="00AB177C"/>
    <w:rsid w:val="00AB1FEE"/>
    <w:rsid w:val="00AB302D"/>
    <w:rsid w:val="00AB3E58"/>
    <w:rsid w:val="00AB48A2"/>
    <w:rsid w:val="00AC4235"/>
    <w:rsid w:val="00AC490E"/>
    <w:rsid w:val="00AC6762"/>
    <w:rsid w:val="00AD0D89"/>
    <w:rsid w:val="00AD2CA7"/>
    <w:rsid w:val="00AD4470"/>
    <w:rsid w:val="00AD6368"/>
    <w:rsid w:val="00AD7335"/>
    <w:rsid w:val="00AD78DB"/>
    <w:rsid w:val="00AE385D"/>
    <w:rsid w:val="00AE790C"/>
    <w:rsid w:val="00AF0165"/>
    <w:rsid w:val="00AF27E1"/>
    <w:rsid w:val="00AF4A7B"/>
    <w:rsid w:val="00AF593B"/>
    <w:rsid w:val="00AF64A0"/>
    <w:rsid w:val="00AF68BD"/>
    <w:rsid w:val="00AF7A51"/>
    <w:rsid w:val="00B019B2"/>
    <w:rsid w:val="00B13452"/>
    <w:rsid w:val="00B1560E"/>
    <w:rsid w:val="00B16D67"/>
    <w:rsid w:val="00B17521"/>
    <w:rsid w:val="00B200FC"/>
    <w:rsid w:val="00B23473"/>
    <w:rsid w:val="00B279C5"/>
    <w:rsid w:val="00B27DAA"/>
    <w:rsid w:val="00B3410A"/>
    <w:rsid w:val="00B349C5"/>
    <w:rsid w:val="00B34A22"/>
    <w:rsid w:val="00B35FB2"/>
    <w:rsid w:val="00B4573E"/>
    <w:rsid w:val="00B45EC4"/>
    <w:rsid w:val="00B5188C"/>
    <w:rsid w:val="00B54DC1"/>
    <w:rsid w:val="00B57F47"/>
    <w:rsid w:val="00B6040A"/>
    <w:rsid w:val="00B60D92"/>
    <w:rsid w:val="00B610E4"/>
    <w:rsid w:val="00B62279"/>
    <w:rsid w:val="00B63BED"/>
    <w:rsid w:val="00B658EE"/>
    <w:rsid w:val="00B65F0D"/>
    <w:rsid w:val="00B70111"/>
    <w:rsid w:val="00B70D10"/>
    <w:rsid w:val="00B71539"/>
    <w:rsid w:val="00B72A21"/>
    <w:rsid w:val="00B74CC0"/>
    <w:rsid w:val="00B74D08"/>
    <w:rsid w:val="00B76418"/>
    <w:rsid w:val="00B7649E"/>
    <w:rsid w:val="00B778CD"/>
    <w:rsid w:val="00B82D88"/>
    <w:rsid w:val="00B83D56"/>
    <w:rsid w:val="00B900A8"/>
    <w:rsid w:val="00B901FC"/>
    <w:rsid w:val="00B90A70"/>
    <w:rsid w:val="00B95030"/>
    <w:rsid w:val="00B968B8"/>
    <w:rsid w:val="00BA14E5"/>
    <w:rsid w:val="00BA15D3"/>
    <w:rsid w:val="00BA2238"/>
    <w:rsid w:val="00BA255D"/>
    <w:rsid w:val="00BA39D9"/>
    <w:rsid w:val="00BA523B"/>
    <w:rsid w:val="00BA5319"/>
    <w:rsid w:val="00BA567C"/>
    <w:rsid w:val="00BB1230"/>
    <w:rsid w:val="00BB6FBB"/>
    <w:rsid w:val="00BB729E"/>
    <w:rsid w:val="00BC468B"/>
    <w:rsid w:val="00BC7F0A"/>
    <w:rsid w:val="00BD1AE5"/>
    <w:rsid w:val="00BD2DEF"/>
    <w:rsid w:val="00BD36EA"/>
    <w:rsid w:val="00BE146A"/>
    <w:rsid w:val="00BE1AFB"/>
    <w:rsid w:val="00BE23A3"/>
    <w:rsid w:val="00BE3353"/>
    <w:rsid w:val="00BE4C6C"/>
    <w:rsid w:val="00BE5C44"/>
    <w:rsid w:val="00BE713A"/>
    <w:rsid w:val="00BF34FA"/>
    <w:rsid w:val="00BF3AA3"/>
    <w:rsid w:val="00BF3CBA"/>
    <w:rsid w:val="00BF5414"/>
    <w:rsid w:val="00C00044"/>
    <w:rsid w:val="00C00C57"/>
    <w:rsid w:val="00C0379C"/>
    <w:rsid w:val="00C05783"/>
    <w:rsid w:val="00C12BA0"/>
    <w:rsid w:val="00C132FC"/>
    <w:rsid w:val="00C14614"/>
    <w:rsid w:val="00C157E3"/>
    <w:rsid w:val="00C15B39"/>
    <w:rsid w:val="00C20FD3"/>
    <w:rsid w:val="00C222F3"/>
    <w:rsid w:val="00C258CA"/>
    <w:rsid w:val="00C26800"/>
    <w:rsid w:val="00C30272"/>
    <w:rsid w:val="00C31C82"/>
    <w:rsid w:val="00C3200C"/>
    <w:rsid w:val="00C33213"/>
    <w:rsid w:val="00C33B3B"/>
    <w:rsid w:val="00C3536C"/>
    <w:rsid w:val="00C37E0A"/>
    <w:rsid w:val="00C41CAD"/>
    <w:rsid w:val="00C43549"/>
    <w:rsid w:val="00C4534C"/>
    <w:rsid w:val="00C45E72"/>
    <w:rsid w:val="00C46362"/>
    <w:rsid w:val="00C46AD2"/>
    <w:rsid w:val="00C5017B"/>
    <w:rsid w:val="00C515E8"/>
    <w:rsid w:val="00C51B9A"/>
    <w:rsid w:val="00C52CDD"/>
    <w:rsid w:val="00C5590F"/>
    <w:rsid w:val="00C604A0"/>
    <w:rsid w:val="00C60A37"/>
    <w:rsid w:val="00C60E23"/>
    <w:rsid w:val="00C62D62"/>
    <w:rsid w:val="00C6483E"/>
    <w:rsid w:val="00C65B98"/>
    <w:rsid w:val="00C7048A"/>
    <w:rsid w:val="00C73125"/>
    <w:rsid w:val="00C74D30"/>
    <w:rsid w:val="00C74DA6"/>
    <w:rsid w:val="00C75C3C"/>
    <w:rsid w:val="00C77E9F"/>
    <w:rsid w:val="00C8441A"/>
    <w:rsid w:val="00C84914"/>
    <w:rsid w:val="00C85F59"/>
    <w:rsid w:val="00C94AD0"/>
    <w:rsid w:val="00C94D78"/>
    <w:rsid w:val="00CA0912"/>
    <w:rsid w:val="00CA44A6"/>
    <w:rsid w:val="00CA4D5F"/>
    <w:rsid w:val="00CA6D8D"/>
    <w:rsid w:val="00CB0397"/>
    <w:rsid w:val="00CB2861"/>
    <w:rsid w:val="00CB6430"/>
    <w:rsid w:val="00CB779A"/>
    <w:rsid w:val="00CC0A5C"/>
    <w:rsid w:val="00CC2138"/>
    <w:rsid w:val="00CC3BFF"/>
    <w:rsid w:val="00CC4E0F"/>
    <w:rsid w:val="00CD357D"/>
    <w:rsid w:val="00CD4ED5"/>
    <w:rsid w:val="00CE00CF"/>
    <w:rsid w:val="00CE0E2D"/>
    <w:rsid w:val="00CE46EE"/>
    <w:rsid w:val="00CE67E8"/>
    <w:rsid w:val="00CF0A3E"/>
    <w:rsid w:val="00CF7969"/>
    <w:rsid w:val="00CF7E55"/>
    <w:rsid w:val="00D0102A"/>
    <w:rsid w:val="00D11872"/>
    <w:rsid w:val="00D1270F"/>
    <w:rsid w:val="00D14E32"/>
    <w:rsid w:val="00D22562"/>
    <w:rsid w:val="00D23EE7"/>
    <w:rsid w:val="00D251F0"/>
    <w:rsid w:val="00D25386"/>
    <w:rsid w:val="00D2574A"/>
    <w:rsid w:val="00D27C52"/>
    <w:rsid w:val="00D36AE5"/>
    <w:rsid w:val="00D4112E"/>
    <w:rsid w:val="00D4433D"/>
    <w:rsid w:val="00D450D3"/>
    <w:rsid w:val="00D50885"/>
    <w:rsid w:val="00D57E58"/>
    <w:rsid w:val="00D60F01"/>
    <w:rsid w:val="00D610A2"/>
    <w:rsid w:val="00D62547"/>
    <w:rsid w:val="00D65028"/>
    <w:rsid w:val="00D662A5"/>
    <w:rsid w:val="00D70A00"/>
    <w:rsid w:val="00D7358A"/>
    <w:rsid w:val="00D76454"/>
    <w:rsid w:val="00D77D00"/>
    <w:rsid w:val="00D82D8A"/>
    <w:rsid w:val="00D84BB8"/>
    <w:rsid w:val="00D8735E"/>
    <w:rsid w:val="00D900B0"/>
    <w:rsid w:val="00D925E7"/>
    <w:rsid w:val="00D926B7"/>
    <w:rsid w:val="00D92883"/>
    <w:rsid w:val="00DA1061"/>
    <w:rsid w:val="00DA317D"/>
    <w:rsid w:val="00DA4E27"/>
    <w:rsid w:val="00DB0744"/>
    <w:rsid w:val="00DB117A"/>
    <w:rsid w:val="00DB5EFE"/>
    <w:rsid w:val="00DC70D9"/>
    <w:rsid w:val="00DD01E2"/>
    <w:rsid w:val="00DD0204"/>
    <w:rsid w:val="00DD74ED"/>
    <w:rsid w:val="00DE5683"/>
    <w:rsid w:val="00DE7770"/>
    <w:rsid w:val="00DF0547"/>
    <w:rsid w:val="00DF0BC5"/>
    <w:rsid w:val="00DF1442"/>
    <w:rsid w:val="00DF6A9A"/>
    <w:rsid w:val="00E00038"/>
    <w:rsid w:val="00E00B75"/>
    <w:rsid w:val="00E03069"/>
    <w:rsid w:val="00E03E05"/>
    <w:rsid w:val="00E12EAA"/>
    <w:rsid w:val="00E151AC"/>
    <w:rsid w:val="00E1617B"/>
    <w:rsid w:val="00E1670D"/>
    <w:rsid w:val="00E17A84"/>
    <w:rsid w:val="00E207D1"/>
    <w:rsid w:val="00E213E9"/>
    <w:rsid w:val="00E23E85"/>
    <w:rsid w:val="00E26162"/>
    <w:rsid w:val="00E267FC"/>
    <w:rsid w:val="00E2761F"/>
    <w:rsid w:val="00E310E3"/>
    <w:rsid w:val="00E32AB4"/>
    <w:rsid w:val="00E32F1F"/>
    <w:rsid w:val="00E33202"/>
    <w:rsid w:val="00E344D8"/>
    <w:rsid w:val="00E40375"/>
    <w:rsid w:val="00E40821"/>
    <w:rsid w:val="00E4211E"/>
    <w:rsid w:val="00E42EFE"/>
    <w:rsid w:val="00E43295"/>
    <w:rsid w:val="00E432A4"/>
    <w:rsid w:val="00E45286"/>
    <w:rsid w:val="00E464CD"/>
    <w:rsid w:val="00E46D29"/>
    <w:rsid w:val="00E475FE"/>
    <w:rsid w:val="00E506F1"/>
    <w:rsid w:val="00E51455"/>
    <w:rsid w:val="00E52135"/>
    <w:rsid w:val="00E53761"/>
    <w:rsid w:val="00E5462E"/>
    <w:rsid w:val="00E56720"/>
    <w:rsid w:val="00E62098"/>
    <w:rsid w:val="00E63642"/>
    <w:rsid w:val="00E64199"/>
    <w:rsid w:val="00E66486"/>
    <w:rsid w:val="00E677C2"/>
    <w:rsid w:val="00E678EC"/>
    <w:rsid w:val="00E727D0"/>
    <w:rsid w:val="00E731A9"/>
    <w:rsid w:val="00E73C16"/>
    <w:rsid w:val="00E75946"/>
    <w:rsid w:val="00E80F07"/>
    <w:rsid w:val="00E81703"/>
    <w:rsid w:val="00E8709D"/>
    <w:rsid w:val="00E920C6"/>
    <w:rsid w:val="00E94F6E"/>
    <w:rsid w:val="00E95B7E"/>
    <w:rsid w:val="00E97344"/>
    <w:rsid w:val="00EA4635"/>
    <w:rsid w:val="00EA7762"/>
    <w:rsid w:val="00EB03A5"/>
    <w:rsid w:val="00EB37C0"/>
    <w:rsid w:val="00EB3F59"/>
    <w:rsid w:val="00EB6C14"/>
    <w:rsid w:val="00EB6EA7"/>
    <w:rsid w:val="00EC540B"/>
    <w:rsid w:val="00EC5BC5"/>
    <w:rsid w:val="00ED19BF"/>
    <w:rsid w:val="00ED1A5F"/>
    <w:rsid w:val="00ED484D"/>
    <w:rsid w:val="00ED5344"/>
    <w:rsid w:val="00ED549F"/>
    <w:rsid w:val="00ED54FB"/>
    <w:rsid w:val="00EE170F"/>
    <w:rsid w:val="00EE2772"/>
    <w:rsid w:val="00EE2BC8"/>
    <w:rsid w:val="00EE3035"/>
    <w:rsid w:val="00EE4147"/>
    <w:rsid w:val="00EE428D"/>
    <w:rsid w:val="00EF3F4F"/>
    <w:rsid w:val="00EF5157"/>
    <w:rsid w:val="00EF62FF"/>
    <w:rsid w:val="00EF6FAD"/>
    <w:rsid w:val="00F00BAD"/>
    <w:rsid w:val="00F024DD"/>
    <w:rsid w:val="00F03046"/>
    <w:rsid w:val="00F11BE5"/>
    <w:rsid w:val="00F1363F"/>
    <w:rsid w:val="00F145B2"/>
    <w:rsid w:val="00F160F2"/>
    <w:rsid w:val="00F1623E"/>
    <w:rsid w:val="00F2238C"/>
    <w:rsid w:val="00F22BD9"/>
    <w:rsid w:val="00F242EF"/>
    <w:rsid w:val="00F2431F"/>
    <w:rsid w:val="00F32BC1"/>
    <w:rsid w:val="00F35573"/>
    <w:rsid w:val="00F35AB2"/>
    <w:rsid w:val="00F37B42"/>
    <w:rsid w:val="00F45C42"/>
    <w:rsid w:val="00F466D6"/>
    <w:rsid w:val="00F46DD0"/>
    <w:rsid w:val="00F54E09"/>
    <w:rsid w:val="00F56F00"/>
    <w:rsid w:val="00F5707C"/>
    <w:rsid w:val="00F5759F"/>
    <w:rsid w:val="00F5786F"/>
    <w:rsid w:val="00F60893"/>
    <w:rsid w:val="00F61811"/>
    <w:rsid w:val="00F64135"/>
    <w:rsid w:val="00F65BD9"/>
    <w:rsid w:val="00F710E9"/>
    <w:rsid w:val="00F75B9C"/>
    <w:rsid w:val="00F8127F"/>
    <w:rsid w:val="00F81958"/>
    <w:rsid w:val="00F82F3E"/>
    <w:rsid w:val="00F83A25"/>
    <w:rsid w:val="00F8537B"/>
    <w:rsid w:val="00F918DC"/>
    <w:rsid w:val="00F91E67"/>
    <w:rsid w:val="00F968DD"/>
    <w:rsid w:val="00FA3DAD"/>
    <w:rsid w:val="00FA74B7"/>
    <w:rsid w:val="00FB2623"/>
    <w:rsid w:val="00FB65F3"/>
    <w:rsid w:val="00FB672F"/>
    <w:rsid w:val="00FB6E18"/>
    <w:rsid w:val="00FC19AB"/>
    <w:rsid w:val="00FC3551"/>
    <w:rsid w:val="00FC490A"/>
    <w:rsid w:val="00FC51FD"/>
    <w:rsid w:val="00FC7256"/>
    <w:rsid w:val="00FC73A2"/>
    <w:rsid w:val="00FD057C"/>
    <w:rsid w:val="00FD7B20"/>
    <w:rsid w:val="00FD7F89"/>
    <w:rsid w:val="00FE0FD4"/>
    <w:rsid w:val="00FE1C00"/>
    <w:rsid w:val="00FE3535"/>
    <w:rsid w:val="00FF276C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4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E4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6E4E"/>
    <w:pPr>
      <w:keepNext/>
      <w:suppressAutoHyphens/>
      <w:spacing w:after="0" w:line="240" w:lineRule="auto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E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E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E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E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E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E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E4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46E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546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6E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references,Citation List"/>
    <w:basedOn w:val="Normal"/>
    <w:link w:val="ListParagraphChar"/>
    <w:uiPriority w:val="34"/>
    <w:qFormat/>
    <w:rsid w:val="00546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E4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6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E4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4E"/>
    <w:rPr>
      <w:rFonts w:ascii="Tahoma" w:eastAsia="Times New Roman" w:hAnsi="Tahoma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546E4E"/>
    <w:pPr>
      <w:spacing w:after="0" w:line="240" w:lineRule="auto"/>
    </w:pPr>
    <w:rPr>
      <w:rFonts w:ascii="Courier" w:hAnsi="Courier"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546E4E"/>
    <w:pPr>
      <w:suppressAutoHyphens/>
      <w:spacing w:after="0" w:line="240" w:lineRule="auto"/>
      <w:jc w:val="center"/>
    </w:pPr>
    <w:rPr>
      <w:rFonts w:ascii="CG Omega Bold" w:hAnsi="CG Omega Bold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46E4E"/>
    <w:rPr>
      <w:rFonts w:ascii="CG Omega Bold" w:eastAsia="Times New Roman" w:hAnsi="CG Omega Bold" w:cs="Times New Roman"/>
      <w:b/>
      <w:sz w:val="24"/>
      <w:szCs w:val="20"/>
    </w:rPr>
  </w:style>
  <w:style w:type="paragraph" w:styleId="Subtitle">
    <w:name w:val="Subtitle"/>
    <w:basedOn w:val="Normal"/>
    <w:link w:val="SubtitleChar"/>
    <w:uiPriority w:val="11"/>
    <w:qFormat/>
    <w:rsid w:val="00546E4E"/>
    <w:pPr>
      <w:suppressAutoHyphens/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46E4E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46E4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4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44E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E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E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E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E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E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1">
    <w:name w:val="Heading 2 Char1"/>
    <w:uiPriority w:val="9"/>
    <w:locked/>
    <w:rsid w:val="00344EFC"/>
    <w:rPr>
      <w:rFonts w:ascii="Times New Roman" w:eastAsia="MS Mincho" w:hAnsi="Times New Roman" w:cs="Times New Roman"/>
      <w:b/>
      <w:bCs/>
      <w:sz w:val="28"/>
      <w:szCs w:val="36"/>
    </w:rPr>
  </w:style>
  <w:style w:type="character" w:customStyle="1" w:styleId="ListParagraphChar">
    <w:name w:val="List Paragraph Char"/>
    <w:aliases w:val="references Char,Citation List Char"/>
    <w:link w:val="ListParagraph"/>
    <w:uiPriority w:val="34"/>
    <w:locked/>
    <w:rsid w:val="00344EFC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1"/>
    <w:uiPriority w:val="99"/>
    <w:rsid w:val="00344EF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344EFC"/>
    <w:rPr>
      <w:rFonts w:ascii="Calibri" w:eastAsia="Times New Roman" w:hAnsi="Calibri" w:cs="Times New Roman"/>
    </w:rPr>
  </w:style>
  <w:style w:type="character" w:customStyle="1" w:styleId="BodyTextChar1">
    <w:name w:val="Body Text Char1"/>
    <w:link w:val="BodyText"/>
    <w:uiPriority w:val="99"/>
    <w:rsid w:val="00344EF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344EFC"/>
    <w:pPr>
      <w:spacing w:before="100" w:beforeAutospacing="1" w:after="100" w:afterAutospacing="1" w:line="240" w:lineRule="auto"/>
      <w:jc w:val="both"/>
    </w:pPr>
    <w:rPr>
      <w:rFonts w:ascii="Times New Roman" w:eastAsia="MS Mincho" w:hAnsi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344E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44EFC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344E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44EFC"/>
    <w:pPr>
      <w:spacing w:after="0" w:line="240" w:lineRule="auto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EFC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344EF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44EFC"/>
    <w:pPr>
      <w:outlineLvl w:val="9"/>
    </w:pPr>
    <w:rPr>
      <w:rFonts w:ascii="Cambria" w:eastAsia="MS Gothic" w:hAnsi="Cambria" w:cs="Times New Roman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44EFC"/>
    <w:pPr>
      <w:tabs>
        <w:tab w:val="right" w:leader="dot" w:pos="9350"/>
      </w:tabs>
    </w:pPr>
    <w:rPr>
      <w:rFonts w:ascii="Times New Roman" w:hAnsi="Times New Roman"/>
      <w:noProof/>
      <w:sz w:val="24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4EFC"/>
    <w:pPr>
      <w:tabs>
        <w:tab w:val="right" w:leader="dot" w:pos="9350"/>
      </w:tabs>
      <w:ind w:left="220"/>
    </w:pPr>
    <w:rPr>
      <w:rFonts w:ascii="Times New Roman" w:hAnsi="Times New Roman"/>
      <w:noProof/>
      <w:sz w:val="24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44EFC"/>
    <w:pPr>
      <w:tabs>
        <w:tab w:val="right" w:leader="dot" w:pos="9350"/>
      </w:tabs>
    </w:pPr>
    <w:rPr>
      <w:rFonts w:ascii="Footlight MT Light" w:eastAsia="Calibri" w:hAnsi="Footlight MT Light"/>
      <w:noProof/>
      <w:sz w:val="24"/>
      <w:szCs w:val="24"/>
    </w:rPr>
  </w:style>
  <w:style w:type="character" w:styleId="Strong">
    <w:name w:val="Strong"/>
    <w:uiPriority w:val="22"/>
    <w:qFormat/>
    <w:rsid w:val="00344EFC"/>
    <w:rPr>
      <w:b/>
      <w:bCs/>
    </w:rPr>
  </w:style>
  <w:style w:type="table" w:styleId="LightList-Accent3">
    <w:name w:val="Light List Accent 3"/>
    <w:basedOn w:val="TableNormal"/>
    <w:uiPriority w:val="61"/>
    <w:rsid w:val="00344EF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344EFC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344EFC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344EFC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344EFC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344EFC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344EFC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TableofFigures">
    <w:name w:val="table of figures"/>
    <w:basedOn w:val="Normal"/>
    <w:next w:val="Normal"/>
    <w:uiPriority w:val="99"/>
    <w:unhideWhenUsed/>
    <w:rsid w:val="00344EFC"/>
    <w:pPr>
      <w:spacing w:after="0"/>
      <w:ind w:left="440" w:hanging="440"/>
    </w:pPr>
    <w:rPr>
      <w:rFonts w:asciiTheme="minorHAnsi" w:hAnsiTheme="minorHAnsi"/>
      <w:smallCap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EF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F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Body">
    <w:name w:val="Body"/>
    <w:basedOn w:val="Normal"/>
    <w:link w:val="BodyChar"/>
    <w:rsid w:val="00344EFC"/>
    <w:pPr>
      <w:spacing w:after="0" w:line="400" w:lineRule="exact"/>
      <w:jc w:val="both"/>
    </w:pPr>
    <w:rPr>
      <w:rFonts w:ascii="Arial" w:hAnsi="Arial" w:cs="Arial"/>
    </w:rPr>
  </w:style>
  <w:style w:type="character" w:customStyle="1" w:styleId="BodyChar">
    <w:name w:val="Body Char"/>
    <w:link w:val="Body"/>
    <w:rsid w:val="00344EFC"/>
    <w:rPr>
      <w:rFonts w:ascii="Arial" w:eastAsia="Times New Roman" w:hAnsi="Arial" w:cs="Arial"/>
    </w:rPr>
  </w:style>
  <w:style w:type="paragraph" w:customStyle="1" w:styleId="font5">
    <w:name w:val="font5"/>
    <w:basedOn w:val="Normal"/>
    <w:rsid w:val="00344EFC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344EF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Normal"/>
    <w:rsid w:val="00344E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344E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344EF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Normal"/>
    <w:rsid w:val="00344EF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Normal"/>
    <w:rsid w:val="00344EF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344EF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Normal"/>
    <w:rsid w:val="00344EF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Normal"/>
    <w:rsid w:val="00344EF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344EF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rsid w:val="00344E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Normal"/>
    <w:rsid w:val="00344E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Normal"/>
    <w:rsid w:val="00344E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Normal"/>
    <w:rsid w:val="00344E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Normal"/>
    <w:rsid w:val="00344EF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86">
    <w:name w:val="xl86"/>
    <w:basedOn w:val="Normal"/>
    <w:rsid w:val="00344EFC"/>
    <w:pP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7">
    <w:name w:val="xl87"/>
    <w:basedOn w:val="Normal"/>
    <w:rsid w:val="00344E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344E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Normal"/>
    <w:rsid w:val="00344EF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344E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Normal"/>
    <w:rsid w:val="00344EF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Normal"/>
    <w:rsid w:val="00344E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34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44EFC"/>
    <w:rPr>
      <w:color w:val="954F72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34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344EFC"/>
    <w:rPr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344EFC"/>
    <w:pPr>
      <w:spacing w:after="0" w:line="240" w:lineRule="auto"/>
    </w:pPr>
    <w:rPr>
      <w:rFonts w:ascii="Calibri" w:eastAsia="Times New Roman" w:hAnsi="Calibri" w:cs="Times New Roman"/>
    </w:rPr>
  </w:style>
  <w:style w:type="table" w:styleId="LightShading-Accent2">
    <w:name w:val="Light Shading Accent 2"/>
    <w:basedOn w:val="TableNormal"/>
    <w:uiPriority w:val="60"/>
    <w:rsid w:val="00344EF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344E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6">
    <w:name w:val="Light List Accent 6"/>
    <w:basedOn w:val="TableNormal"/>
    <w:uiPriority w:val="61"/>
    <w:rsid w:val="00344E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numbering" w:customStyle="1" w:styleId="Style1">
    <w:name w:val="Style1"/>
    <w:uiPriority w:val="99"/>
    <w:rsid w:val="00344EFC"/>
    <w:pPr>
      <w:numPr>
        <w:numId w:val="9"/>
      </w:numPr>
    </w:pPr>
  </w:style>
  <w:style w:type="numbering" w:customStyle="1" w:styleId="Style2">
    <w:name w:val="Style2"/>
    <w:uiPriority w:val="99"/>
    <w:rsid w:val="00344EFC"/>
    <w:pPr>
      <w:numPr>
        <w:numId w:val="10"/>
      </w:numPr>
    </w:pPr>
  </w:style>
  <w:style w:type="numbering" w:customStyle="1" w:styleId="Style3">
    <w:name w:val="Style3"/>
    <w:uiPriority w:val="99"/>
    <w:rsid w:val="00344EFC"/>
    <w:pPr>
      <w:numPr>
        <w:numId w:val="11"/>
      </w:numPr>
    </w:pPr>
  </w:style>
  <w:style w:type="numbering" w:customStyle="1" w:styleId="Style4">
    <w:name w:val="Style4"/>
    <w:uiPriority w:val="99"/>
    <w:rsid w:val="00344EFC"/>
    <w:pPr>
      <w:numPr>
        <w:numId w:val="12"/>
      </w:numPr>
    </w:pPr>
  </w:style>
  <w:style w:type="numbering" w:customStyle="1" w:styleId="Style5">
    <w:name w:val="Style5"/>
    <w:uiPriority w:val="99"/>
    <w:rsid w:val="00344EFC"/>
    <w:pPr>
      <w:numPr>
        <w:numId w:val="13"/>
      </w:numPr>
    </w:pPr>
  </w:style>
  <w:style w:type="numbering" w:customStyle="1" w:styleId="Style6">
    <w:name w:val="Style6"/>
    <w:uiPriority w:val="99"/>
    <w:rsid w:val="00344EFC"/>
    <w:pPr>
      <w:numPr>
        <w:numId w:val="14"/>
      </w:numPr>
    </w:pPr>
  </w:style>
  <w:style w:type="numbering" w:customStyle="1" w:styleId="Style7">
    <w:name w:val="Style7"/>
    <w:uiPriority w:val="99"/>
    <w:rsid w:val="00344EFC"/>
    <w:pPr>
      <w:numPr>
        <w:numId w:val="15"/>
      </w:numPr>
    </w:pPr>
  </w:style>
  <w:style w:type="numbering" w:customStyle="1" w:styleId="Style8">
    <w:name w:val="Style8"/>
    <w:uiPriority w:val="99"/>
    <w:rsid w:val="00344EFC"/>
    <w:pPr>
      <w:numPr>
        <w:numId w:val="16"/>
      </w:numPr>
    </w:pPr>
  </w:style>
  <w:style w:type="numbering" w:customStyle="1" w:styleId="Style9">
    <w:name w:val="Style9"/>
    <w:uiPriority w:val="99"/>
    <w:rsid w:val="00344EFC"/>
    <w:pPr>
      <w:numPr>
        <w:numId w:val="17"/>
      </w:numPr>
    </w:pPr>
  </w:style>
  <w:style w:type="numbering" w:customStyle="1" w:styleId="Style10">
    <w:name w:val="Style10"/>
    <w:uiPriority w:val="99"/>
    <w:rsid w:val="00344EFC"/>
    <w:pPr>
      <w:numPr>
        <w:numId w:val="18"/>
      </w:numPr>
    </w:pPr>
  </w:style>
  <w:style w:type="numbering" w:customStyle="1" w:styleId="Style11">
    <w:name w:val="Style11"/>
    <w:uiPriority w:val="99"/>
    <w:rsid w:val="00344EFC"/>
    <w:pPr>
      <w:numPr>
        <w:numId w:val="19"/>
      </w:numPr>
    </w:pPr>
  </w:style>
  <w:style w:type="numbering" w:customStyle="1" w:styleId="Style12">
    <w:name w:val="Style12"/>
    <w:uiPriority w:val="99"/>
    <w:rsid w:val="00344EFC"/>
    <w:pPr>
      <w:numPr>
        <w:numId w:val="20"/>
      </w:numPr>
    </w:pPr>
  </w:style>
  <w:style w:type="numbering" w:customStyle="1" w:styleId="Style13">
    <w:name w:val="Style13"/>
    <w:uiPriority w:val="99"/>
    <w:rsid w:val="00344EFC"/>
    <w:pPr>
      <w:numPr>
        <w:numId w:val="21"/>
      </w:numPr>
    </w:pPr>
  </w:style>
  <w:style w:type="numbering" w:customStyle="1" w:styleId="Style14">
    <w:name w:val="Style14"/>
    <w:uiPriority w:val="99"/>
    <w:rsid w:val="00344EFC"/>
    <w:pPr>
      <w:numPr>
        <w:numId w:val="22"/>
      </w:numPr>
    </w:pPr>
  </w:style>
  <w:style w:type="character" w:customStyle="1" w:styleId="NormalWebChar">
    <w:name w:val="Normal (Web) Char"/>
    <w:link w:val="NormalWeb"/>
    <w:uiPriority w:val="99"/>
    <w:rsid w:val="00344EFC"/>
    <w:rPr>
      <w:rFonts w:ascii="Times New Roman" w:eastAsia="MS Mincho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4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E4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6E4E"/>
    <w:pPr>
      <w:keepNext/>
      <w:suppressAutoHyphens/>
      <w:spacing w:after="0" w:line="240" w:lineRule="auto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E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E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E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E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E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E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E4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46E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546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6E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references,Citation List"/>
    <w:basedOn w:val="Normal"/>
    <w:link w:val="ListParagraphChar"/>
    <w:uiPriority w:val="34"/>
    <w:qFormat/>
    <w:rsid w:val="00546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E4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6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E4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4E"/>
    <w:rPr>
      <w:rFonts w:ascii="Tahoma" w:eastAsia="Times New Roman" w:hAnsi="Tahoma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546E4E"/>
    <w:pPr>
      <w:spacing w:after="0" w:line="240" w:lineRule="auto"/>
    </w:pPr>
    <w:rPr>
      <w:rFonts w:ascii="Courier" w:hAnsi="Courier"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546E4E"/>
    <w:pPr>
      <w:suppressAutoHyphens/>
      <w:spacing w:after="0" w:line="240" w:lineRule="auto"/>
      <w:jc w:val="center"/>
    </w:pPr>
    <w:rPr>
      <w:rFonts w:ascii="CG Omega Bold" w:hAnsi="CG Omega Bold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46E4E"/>
    <w:rPr>
      <w:rFonts w:ascii="CG Omega Bold" w:eastAsia="Times New Roman" w:hAnsi="CG Omega Bold" w:cs="Times New Roman"/>
      <w:b/>
      <w:sz w:val="24"/>
      <w:szCs w:val="20"/>
    </w:rPr>
  </w:style>
  <w:style w:type="paragraph" w:styleId="Subtitle">
    <w:name w:val="Subtitle"/>
    <w:basedOn w:val="Normal"/>
    <w:link w:val="SubtitleChar"/>
    <w:uiPriority w:val="11"/>
    <w:qFormat/>
    <w:rsid w:val="00546E4E"/>
    <w:pPr>
      <w:suppressAutoHyphens/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46E4E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46E4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4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44E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E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E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E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E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E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1">
    <w:name w:val="Heading 2 Char1"/>
    <w:uiPriority w:val="9"/>
    <w:locked/>
    <w:rsid w:val="00344EFC"/>
    <w:rPr>
      <w:rFonts w:ascii="Times New Roman" w:eastAsia="MS Mincho" w:hAnsi="Times New Roman" w:cs="Times New Roman"/>
      <w:b/>
      <w:bCs/>
      <w:sz w:val="28"/>
      <w:szCs w:val="36"/>
    </w:rPr>
  </w:style>
  <w:style w:type="character" w:customStyle="1" w:styleId="ListParagraphChar">
    <w:name w:val="List Paragraph Char"/>
    <w:aliases w:val="references Char,Citation List Char"/>
    <w:link w:val="ListParagraph"/>
    <w:uiPriority w:val="34"/>
    <w:locked/>
    <w:rsid w:val="00344EFC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1"/>
    <w:uiPriority w:val="99"/>
    <w:rsid w:val="00344EF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344EFC"/>
    <w:rPr>
      <w:rFonts w:ascii="Calibri" w:eastAsia="Times New Roman" w:hAnsi="Calibri" w:cs="Times New Roman"/>
    </w:rPr>
  </w:style>
  <w:style w:type="character" w:customStyle="1" w:styleId="BodyTextChar1">
    <w:name w:val="Body Text Char1"/>
    <w:link w:val="BodyText"/>
    <w:uiPriority w:val="99"/>
    <w:rsid w:val="00344EF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344EFC"/>
    <w:pPr>
      <w:spacing w:before="100" w:beforeAutospacing="1" w:after="100" w:afterAutospacing="1" w:line="240" w:lineRule="auto"/>
      <w:jc w:val="both"/>
    </w:pPr>
    <w:rPr>
      <w:rFonts w:ascii="Times New Roman" w:eastAsia="MS Mincho" w:hAnsi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344E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44EFC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344E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44EFC"/>
    <w:pPr>
      <w:spacing w:after="0" w:line="240" w:lineRule="auto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EFC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344EF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44EFC"/>
    <w:pPr>
      <w:outlineLvl w:val="9"/>
    </w:pPr>
    <w:rPr>
      <w:rFonts w:ascii="Cambria" w:eastAsia="MS Gothic" w:hAnsi="Cambria" w:cs="Times New Roman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44EFC"/>
    <w:pPr>
      <w:tabs>
        <w:tab w:val="right" w:leader="dot" w:pos="9350"/>
      </w:tabs>
    </w:pPr>
    <w:rPr>
      <w:rFonts w:ascii="Times New Roman" w:hAnsi="Times New Roman"/>
      <w:noProof/>
      <w:sz w:val="24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4EFC"/>
    <w:pPr>
      <w:tabs>
        <w:tab w:val="right" w:leader="dot" w:pos="9350"/>
      </w:tabs>
      <w:ind w:left="220"/>
    </w:pPr>
    <w:rPr>
      <w:rFonts w:ascii="Times New Roman" w:hAnsi="Times New Roman"/>
      <w:noProof/>
      <w:sz w:val="24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44EFC"/>
    <w:pPr>
      <w:tabs>
        <w:tab w:val="right" w:leader="dot" w:pos="9350"/>
      </w:tabs>
    </w:pPr>
    <w:rPr>
      <w:rFonts w:ascii="Footlight MT Light" w:eastAsia="Calibri" w:hAnsi="Footlight MT Light"/>
      <w:noProof/>
      <w:sz w:val="24"/>
      <w:szCs w:val="24"/>
    </w:rPr>
  </w:style>
  <w:style w:type="character" w:styleId="Strong">
    <w:name w:val="Strong"/>
    <w:uiPriority w:val="22"/>
    <w:qFormat/>
    <w:rsid w:val="00344EFC"/>
    <w:rPr>
      <w:b/>
      <w:bCs/>
    </w:rPr>
  </w:style>
  <w:style w:type="table" w:styleId="LightList-Accent3">
    <w:name w:val="Light List Accent 3"/>
    <w:basedOn w:val="TableNormal"/>
    <w:uiPriority w:val="61"/>
    <w:rsid w:val="00344EF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344EFC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344EFC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344EFC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344EFC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344EFC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344EFC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TableofFigures">
    <w:name w:val="table of figures"/>
    <w:basedOn w:val="Normal"/>
    <w:next w:val="Normal"/>
    <w:uiPriority w:val="99"/>
    <w:unhideWhenUsed/>
    <w:rsid w:val="00344EFC"/>
    <w:pPr>
      <w:spacing w:after="0"/>
      <w:ind w:left="440" w:hanging="440"/>
    </w:pPr>
    <w:rPr>
      <w:rFonts w:asciiTheme="minorHAnsi" w:hAnsiTheme="minorHAnsi"/>
      <w:smallCap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EF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F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Body">
    <w:name w:val="Body"/>
    <w:basedOn w:val="Normal"/>
    <w:link w:val="BodyChar"/>
    <w:rsid w:val="00344EFC"/>
    <w:pPr>
      <w:spacing w:after="0" w:line="400" w:lineRule="exact"/>
      <w:jc w:val="both"/>
    </w:pPr>
    <w:rPr>
      <w:rFonts w:ascii="Arial" w:hAnsi="Arial" w:cs="Arial"/>
    </w:rPr>
  </w:style>
  <w:style w:type="character" w:customStyle="1" w:styleId="BodyChar">
    <w:name w:val="Body Char"/>
    <w:link w:val="Body"/>
    <w:rsid w:val="00344EFC"/>
    <w:rPr>
      <w:rFonts w:ascii="Arial" w:eastAsia="Times New Roman" w:hAnsi="Arial" w:cs="Arial"/>
    </w:rPr>
  </w:style>
  <w:style w:type="paragraph" w:customStyle="1" w:styleId="font5">
    <w:name w:val="font5"/>
    <w:basedOn w:val="Normal"/>
    <w:rsid w:val="00344EFC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344EF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Normal"/>
    <w:rsid w:val="00344E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344E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344EF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Normal"/>
    <w:rsid w:val="00344EF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Normal"/>
    <w:rsid w:val="00344EF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344EF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Normal"/>
    <w:rsid w:val="00344EF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Normal"/>
    <w:rsid w:val="00344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Normal"/>
    <w:rsid w:val="00344EF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344EF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rsid w:val="00344E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Normal"/>
    <w:rsid w:val="00344E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Normal"/>
    <w:rsid w:val="00344E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Normal"/>
    <w:rsid w:val="00344E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Normal"/>
    <w:rsid w:val="00344EF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86">
    <w:name w:val="xl86"/>
    <w:basedOn w:val="Normal"/>
    <w:rsid w:val="00344EFC"/>
    <w:pP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7">
    <w:name w:val="xl87"/>
    <w:basedOn w:val="Normal"/>
    <w:rsid w:val="00344E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344E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Normal"/>
    <w:rsid w:val="00344EF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344E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Normal"/>
    <w:rsid w:val="00344EF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Normal"/>
    <w:rsid w:val="00344E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34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44EFC"/>
    <w:rPr>
      <w:color w:val="954F72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34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344EFC"/>
    <w:rPr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344EFC"/>
    <w:pPr>
      <w:spacing w:after="0" w:line="240" w:lineRule="auto"/>
    </w:pPr>
    <w:rPr>
      <w:rFonts w:ascii="Calibri" w:eastAsia="Times New Roman" w:hAnsi="Calibri" w:cs="Times New Roman"/>
    </w:rPr>
  </w:style>
  <w:style w:type="table" w:styleId="LightShading-Accent2">
    <w:name w:val="Light Shading Accent 2"/>
    <w:basedOn w:val="TableNormal"/>
    <w:uiPriority w:val="60"/>
    <w:rsid w:val="00344EF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344E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6">
    <w:name w:val="Light List Accent 6"/>
    <w:basedOn w:val="TableNormal"/>
    <w:uiPriority w:val="61"/>
    <w:rsid w:val="00344E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numbering" w:customStyle="1" w:styleId="Style1">
    <w:name w:val="Style1"/>
    <w:uiPriority w:val="99"/>
    <w:rsid w:val="00344EFC"/>
    <w:pPr>
      <w:numPr>
        <w:numId w:val="9"/>
      </w:numPr>
    </w:pPr>
  </w:style>
  <w:style w:type="numbering" w:customStyle="1" w:styleId="Style2">
    <w:name w:val="Style2"/>
    <w:uiPriority w:val="99"/>
    <w:rsid w:val="00344EFC"/>
    <w:pPr>
      <w:numPr>
        <w:numId w:val="10"/>
      </w:numPr>
    </w:pPr>
  </w:style>
  <w:style w:type="numbering" w:customStyle="1" w:styleId="Style3">
    <w:name w:val="Style3"/>
    <w:uiPriority w:val="99"/>
    <w:rsid w:val="00344EFC"/>
    <w:pPr>
      <w:numPr>
        <w:numId w:val="11"/>
      </w:numPr>
    </w:pPr>
  </w:style>
  <w:style w:type="numbering" w:customStyle="1" w:styleId="Style4">
    <w:name w:val="Style4"/>
    <w:uiPriority w:val="99"/>
    <w:rsid w:val="00344EFC"/>
    <w:pPr>
      <w:numPr>
        <w:numId w:val="12"/>
      </w:numPr>
    </w:pPr>
  </w:style>
  <w:style w:type="numbering" w:customStyle="1" w:styleId="Style5">
    <w:name w:val="Style5"/>
    <w:uiPriority w:val="99"/>
    <w:rsid w:val="00344EFC"/>
    <w:pPr>
      <w:numPr>
        <w:numId w:val="13"/>
      </w:numPr>
    </w:pPr>
  </w:style>
  <w:style w:type="numbering" w:customStyle="1" w:styleId="Style6">
    <w:name w:val="Style6"/>
    <w:uiPriority w:val="99"/>
    <w:rsid w:val="00344EFC"/>
    <w:pPr>
      <w:numPr>
        <w:numId w:val="14"/>
      </w:numPr>
    </w:pPr>
  </w:style>
  <w:style w:type="numbering" w:customStyle="1" w:styleId="Style7">
    <w:name w:val="Style7"/>
    <w:uiPriority w:val="99"/>
    <w:rsid w:val="00344EFC"/>
    <w:pPr>
      <w:numPr>
        <w:numId w:val="15"/>
      </w:numPr>
    </w:pPr>
  </w:style>
  <w:style w:type="numbering" w:customStyle="1" w:styleId="Style8">
    <w:name w:val="Style8"/>
    <w:uiPriority w:val="99"/>
    <w:rsid w:val="00344EFC"/>
    <w:pPr>
      <w:numPr>
        <w:numId w:val="16"/>
      </w:numPr>
    </w:pPr>
  </w:style>
  <w:style w:type="numbering" w:customStyle="1" w:styleId="Style9">
    <w:name w:val="Style9"/>
    <w:uiPriority w:val="99"/>
    <w:rsid w:val="00344EFC"/>
    <w:pPr>
      <w:numPr>
        <w:numId w:val="17"/>
      </w:numPr>
    </w:pPr>
  </w:style>
  <w:style w:type="numbering" w:customStyle="1" w:styleId="Style10">
    <w:name w:val="Style10"/>
    <w:uiPriority w:val="99"/>
    <w:rsid w:val="00344EFC"/>
    <w:pPr>
      <w:numPr>
        <w:numId w:val="18"/>
      </w:numPr>
    </w:pPr>
  </w:style>
  <w:style w:type="numbering" w:customStyle="1" w:styleId="Style11">
    <w:name w:val="Style11"/>
    <w:uiPriority w:val="99"/>
    <w:rsid w:val="00344EFC"/>
    <w:pPr>
      <w:numPr>
        <w:numId w:val="19"/>
      </w:numPr>
    </w:pPr>
  </w:style>
  <w:style w:type="numbering" w:customStyle="1" w:styleId="Style12">
    <w:name w:val="Style12"/>
    <w:uiPriority w:val="99"/>
    <w:rsid w:val="00344EFC"/>
    <w:pPr>
      <w:numPr>
        <w:numId w:val="20"/>
      </w:numPr>
    </w:pPr>
  </w:style>
  <w:style w:type="numbering" w:customStyle="1" w:styleId="Style13">
    <w:name w:val="Style13"/>
    <w:uiPriority w:val="99"/>
    <w:rsid w:val="00344EFC"/>
    <w:pPr>
      <w:numPr>
        <w:numId w:val="21"/>
      </w:numPr>
    </w:pPr>
  </w:style>
  <w:style w:type="numbering" w:customStyle="1" w:styleId="Style14">
    <w:name w:val="Style14"/>
    <w:uiPriority w:val="99"/>
    <w:rsid w:val="00344EFC"/>
    <w:pPr>
      <w:numPr>
        <w:numId w:val="22"/>
      </w:numPr>
    </w:pPr>
  </w:style>
  <w:style w:type="character" w:customStyle="1" w:styleId="NormalWebChar">
    <w:name w:val="Normal (Web) Char"/>
    <w:link w:val="NormalWeb"/>
    <w:uiPriority w:val="99"/>
    <w:rsid w:val="00344EFC"/>
    <w:rPr>
      <w:rFonts w:ascii="Times New Roman" w:eastAsia="MS Mincho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ockers/chairs@kshs.5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AEAB-6D8E-4AD7-B691-9D00CEB5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al-habib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al-habib</dc:creator>
  <cp:lastModifiedBy>Samburu East</cp:lastModifiedBy>
  <cp:revision>2</cp:revision>
  <cp:lastPrinted>2019-11-02T06:43:00Z</cp:lastPrinted>
  <dcterms:created xsi:type="dcterms:W3CDTF">2020-01-04T07:14:00Z</dcterms:created>
  <dcterms:modified xsi:type="dcterms:W3CDTF">2020-01-04T07:14:00Z</dcterms:modified>
</cp:coreProperties>
</file>