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46" w:rsidRPr="00802FCF" w:rsidRDefault="00364646" w:rsidP="004A545B">
      <w:pPr>
        <w:rPr>
          <w:rFonts w:ascii="Footlight MT Light" w:hAnsi="Footlight MT Light" w:cs="Times New Roman"/>
          <w:b/>
          <w:sz w:val="24"/>
          <w:szCs w:val="24"/>
          <w:u w:val="single"/>
        </w:rPr>
      </w:pPr>
      <w:bookmarkStart w:id="0" w:name="_GoBack"/>
      <w:bookmarkEnd w:id="0"/>
    </w:p>
    <w:p w:rsidR="008624F3" w:rsidRPr="000F5A67" w:rsidRDefault="008624F3" w:rsidP="00D65F70">
      <w:pPr>
        <w:ind w:left="2160" w:firstLine="720"/>
        <w:rPr>
          <w:rFonts w:ascii="Footlight MT Light" w:hAnsi="Footlight MT Light" w:cs="Times New Roman"/>
          <w:b/>
          <w:sz w:val="24"/>
          <w:szCs w:val="24"/>
          <w:u w:val="single"/>
        </w:rPr>
      </w:pPr>
      <w:r w:rsidRPr="000F5A67">
        <w:rPr>
          <w:rFonts w:ascii="Footlight MT Light" w:hAnsi="Footlight MT Light" w:cs="Times New Roman"/>
          <w:noProof/>
          <w:sz w:val="24"/>
          <w:szCs w:val="24"/>
        </w:rPr>
        <w:drawing>
          <wp:inline distT="0" distB="0" distL="0" distR="0" wp14:anchorId="00F71213" wp14:editId="217D1CF9">
            <wp:extent cx="1926896" cy="1313234"/>
            <wp:effectExtent l="0" t="0" r="0"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26896" cy="1313234"/>
                    </a:xfrm>
                    <a:prstGeom prst="rect">
                      <a:avLst/>
                    </a:prstGeom>
                    <a:noFill/>
                    <a:ln w="9525">
                      <a:noFill/>
                      <a:miter lim="800000"/>
                      <a:headEnd/>
                      <a:tailEnd/>
                    </a:ln>
                  </pic:spPr>
                </pic:pic>
              </a:graphicData>
            </a:graphic>
          </wp:inline>
        </w:drawing>
      </w:r>
    </w:p>
    <w:p w:rsidR="008624F3" w:rsidRPr="000F5A67" w:rsidRDefault="00792D75" w:rsidP="008624F3">
      <w:pPr>
        <w:jc w:val="center"/>
        <w:rPr>
          <w:rFonts w:ascii="Footlight MT Light" w:hAnsi="Footlight MT Light" w:cs="Times New Roman"/>
          <w:b/>
          <w:sz w:val="24"/>
          <w:szCs w:val="24"/>
        </w:rPr>
      </w:pPr>
      <w:r w:rsidRPr="000F5A67">
        <w:rPr>
          <w:rFonts w:ascii="Footlight MT Light" w:hAnsi="Footlight MT Light" w:cs="Times New Roman"/>
          <w:b/>
          <w:sz w:val="24"/>
          <w:szCs w:val="24"/>
        </w:rPr>
        <w:t>AINABKOI</w:t>
      </w:r>
    </w:p>
    <w:p w:rsidR="008624F3" w:rsidRPr="000F5A67" w:rsidRDefault="008624F3" w:rsidP="008624F3">
      <w:pPr>
        <w:jc w:val="center"/>
        <w:rPr>
          <w:rFonts w:ascii="Footlight MT Light" w:hAnsi="Footlight MT Light" w:cs="Times New Roman"/>
          <w:b/>
          <w:sz w:val="24"/>
          <w:szCs w:val="24"/>
        </w:rPr>
      </w:pPr>
      <w:r w:rsidRPr="000F5A67">
        <w:rPr>
          <w:rFonts w:ascii="Footlight MT Light" w:hAnsi="Footlight MT Light" w:cs="Times New Roman"/>
          <w:b/>
          <w:sz w:val="24"/>
          <w:szCs w:val="24"/>
        </w:rPr>
        <w:t xml:space="preserve">IEBC NUMBER </w:t>
      </w:r>
      <w:r w:rsidR="00792D75" w:rsidRPr="000F5A67">
        <w:rPr>
          <w:rFonts w:ascii="Footlight MT Light" w:hAnsi="Footlight MT Light" w:cs="Times New Roman"/>
          <w:b/>
          <w:sz w:val="24"/>
          <w:szCs w:val="24"/>
        </w:rPr>
        <w:t>144</w:t>
      </w:r>
    </w:p>
    <w:p w:rsidR="008624F3" w:rsidRPr="000F5A67" w:rsidRDefault="008624F3" w:rsidP="008624F3">
      <w:pPr>
        <w:jc w:val="center"/>
        <w:rPr>
          <w:rFonts w:ascii="Footlight MT Light" w:hAnsi="Footlight MT Light" w:cs="Times New Roman"/>
          <w:b/>
          <w:sz w:val="24"/>
          <w:szCs w:val="24"/>
        </w:rPr>
      </w:pPr>
    </w:p>
    <w:p w:rsidR="008624F3" w:rsidRPr="000F5A67" w:rsidRDefault="008624F3" w:rsidP="008624F3">
      <w:pPr>
        <w:jc w:val="center"/>
        <w:rPr>
          <w:rFonts w:ascii="Footlight MT Light" w:hAnsi="Footlight MT Light" w:cs="Times New Roman"/>
          <w:b/>
          <w:sz w:val="24"/>
          <w:szCs w:val="24"/>
        </w:rPr>
      </w:pPr>
      <w:r w:rsidRPr="000F5A67">
        <w:rPr>
          <w:rFonts w:ascii="Footlight MT Light" w:hAnsi="Footlight MT Light" w:cs="Times New Roman"/>
          <w:b/>
          <w:sz w:val="24"/>
          <w:szCs w:val="24"/>
        </w:rPr>
        <w:t>NATIONAL GOVERNMENT CONTITUENCY DEVELOPMENT FUND</w:t>
      </w:r>
    </w:p>
    <w:p w:rsidR="008624F3" w:rsidRPr="000F5A67" w:rsidRDefault="008624F3" w:rsidP="008624F3">
      <w:pPr>
        <w:jc w:val="center"/>
        <w:rPr>
          <w:rFonts w:ascii="Footlight MT Light" w:hAnsi="Footlight MT Light" w:cs="Times New Roman"/>
          <w:b/>
          <w:sz w:val="24"/>
          <w:szCs w:val="24"/>
        </w:rPr>
      </w:pPr>
    </w:p>
    <w:p w:rsidR="008624F3" w:rsidRPr="000F5A67" w:rsidRDefault="008624F3" w:rsidP="008624F3">
      <w:pPr>
        <w:jc w:val="center"/>
        <w:rPr>
          <w:rFonts w:ascii="Footlight MT Light" w:hAnsi="Footlight MT Light" w:cs="Times New Roman"/>
          <w:b/>
          <w:sz w:val="24"/>
          <w:szCs w:val="24"/>
        </w:rPr>
      </w:pPr>
      <w:r w:rsidRPr="000F5A67">
        <w:rPr>
          <w:rFonts w:ascii="Footlight MT Light" w:hAnsi="Footlight MT Light" w:cs="Times New Roman"/>
          <w:b/>
          <w:sz w:val="24"/>
          <w:szCs w:val="24"/>
        </w:rPr>
        <w:t>PROJECT PROPOSAL</w:t>
      </w:r>
    </w:p>
    <w:p w:rsidR="008624F3" w:rsidRPr="000F5A67" w:rsidRDefault="008624F3" w:rsidP="008624F3">
      <w:pPr>
        <w:jc w:val="center"/>
        <w:rPr>
          <w:rFonts w:ascii="Footlight MT Light" w:hAnsi="Footlight MT Light" w:cs="Times New Roman"/>
          <w:b/>
          <w:sz w:val="24"/>
          <w:szCs w:val="24"/>
        </w:rPr>
      </w:pPr>
    </w:p>
    <w:p w:rsidR="008624F3" w:rsidRPr="000F5A67" w:rsidRDefault="00C97F09" w:rsidP="008624F3">
      <w:pPr>
        <w:jc w:val="center"/>
        <w:rPr>
          <w:rFonts w:ascii="Footlight MT Light" w:hAnsi="Footlight MT Light" w:cs="Times New Roman"/>
          <w:b/>
          <w:sz w:val="24"/>
          <w:szCs w:val="24"/>
        </w:rPr>
      </w:pPr>
      <w:r w:rsidRPr="000F5A67">
        <w:rPr>
          <w:rFonts w:ascii="Footlight MT Light" w:hAnsi="Footlight MT Light" w:cs="Times New Roman"/>
          <w:b/>
          <w:sz w:val="24"/>
          <w:szCs w:val="24"/>
        </w:rPr>
        <w:t xml:space="preserve">2020/2021 </w:t>
      </w:r>
      <w:r w:rsidR="008624F3" w:rsidRPr="000F5A67">
        <w:rPr>
          <w:rFonts w:ascii="Footlight MT Light" w:hAnsi="Footlight MT Light" w:cs="Times New Roman"/>
          <w:b/>
          <w:sz w:val="24"/>
          <w:szCs w:val="24"/>
        </w:rPr>
        <w:t>FINA</w:t>
      </w:r>
      <w:r w:rsidR="00B117E8" w:rsidRPr="000F5A67">
        <w:rPr>
          <w:rFonts w:ascii="Footlight MT Light" w:hAnsi="Footlight MT Light" w:cs="Times New Roman"/>
          <w:b/>
          <w:sz w:val="24"/>
          <w:szCs w:val="24"/>
        </w:rPr>
        <w:t>N</w:t>
      </w:r>
      <w:r w:rsidR="008624F3" w:rsidRPr="000F5A67">
        <w:rPr>
          <w:rFonts w:ascii="Footlight MT Light" w:hAnsi="Footlight MT Light" w:cs="Times New Roman"/>
          <w:b/>
          <w:sz w:val="24"/>
          <w:szCs w:val="24"/>
        </w:rPr>
        <w:t>CIAL YEAR</w:t>
      </w:r>
    </w:p>
    <w:p w:rsidR="008624F3" w:rsidRPr="000F5A67" w:rsidRDefault="008624F3" w:rsidP="008624F3">
      <w:pPr>
        <w:jc w:val="center"/>
        <w:rPr>
          <w:rFonts w:ascii="Footlight MT Light" w:hAnsi="Footlight MT Light" w:cs="Times New Roman"/>
          <w:b/>
          <w:sz w:val="24"/>
          <w:szCs w:val="24"/>
        </w:rPr>
      </w:pPr>
    </w:p>
    <w:p w:rsidR="008624F3" w:rsidRPr="000F5A67" w:rsidRDefault="008624F3" w:rsidP="006C7AB3">
      <w:pPr>
        <w:jc w:val="center"/>
        <w:rPr>
          <w:rFonts w:ascii="Footlight MT Light" w:hAnsi="Footlight MT Light" w:cs="Times New Roman"/>
          <w:b/>
          <w:sz w:val="24"/>
          <w:szCs w:val="24"/>
        </w:rPr>
      </w:pPr>
      <w:r w:rsidRPr="000F5A67">
        <w:rPr>
          <w:rFonts w:ascii="Footlight MT Light" w:hAnsi="Footlight MT Light" w:cs="Times New Roman"/>
          <w:b/>
          <w:sz w:val="24"/>
          <w:szCs w:val="24"/>
        </w:rPr>
        <w:t>SUBMITTED</w:t>
      </w:r>
      <w:r w:rsidR="006C7AB3" w:rsidRPr="000F5A67">
        <w:rPr>
          <w:rFonts w:ascii="Footlight MT Light" w:hAnsi="Footlight MT Light" w:cs="Times New Roman"/>
          <w:b/>
          <w:sz w:val="24"/>
          <w:szCs w:val="24"/>
        </w:rPr>
        <w:t xml:space="preserve"> </w:t>
      </w:r>
      <w:r w:rsidR="00C97F09" w:rsidRPr="000F5A67">
        <w:rPr>
          <w:rFonts w:ascii="Footlight MT Light" w:hAnsi="Footlight MT Light" w:cs="Times New Roman"/>
          <w:b/>
          <w:sz w:val="24"/>
          <w:szCs w:val="24"/>
        </w:rPr>
        <w:t>JANUARY 2020</w:t>
      </w:r>
      <w:r w:rsidR="00444D3C" w:rsidRPr="000F5A67">
        <w:rPr>
          <w:rFonts w:ascii="Footlight MT Light" w:hAnsi="Footlight MT Light" w:cs="Times New Roman"/>
          <w:b/>
          <w:sz w:val="24"/>
          <w:szCs w:val="24"/>
        </w:rPr>
        <w:t xml:space="preserve"> </w:t>
      </w: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444D3C" w:rsidRPr="000F5A67" w:rsidRDefault="00444D3C" w:rsidP="006C7AB3">
      <w:pPr>
        <w:jc w:val="center"/>
        <w:rPr>
          <w:rFonts w:ascii="Footlight MT Light" w:hAnsi="Footlight MT Light" w:cs="Times New Roman"/>
          <w:b/>
          <w:sz w:val="24"/>
          <w:szCs w:val="24"/>
        </w:rPr>
      </w:pPr>
    </w:p>
    <w:p w:rsidR="0059032E" w:rsidRPr="000F5A67" w:rsidRDefault="0059032E" w:rsidP="004A545B">
      <w:pPr>
        <w:rPr>
          <w:rFonts w:ascii="Footlight MT Light" w:hAnsi="Footlight MT Light" w:cs="Times New Roman"/>
          <w:b/>
          <w:sz w:val="24"/>
          <w:szCs w:val="24"/>
          <w:u w:val="single"/>
        </w:rPr>
      </w:pPr>
    </w:p>
    <w:tbl>
      <w:tblPr>
        <w:tblW w:w="11430" w:type="dxa"/>
        <w:tblInd w:w="-1782" w:type="dxa"/>
        <w:tblLayout w:type="fixed"/>
        <w:tblLook w:val="04A0" w:firstRow="1" w:lastRow="0" w:firstColumn="1" w:lastColumn="0" w:noHBand="0" w:noVBand="1"/>
      </w:tblPr>
      <w:tblGrid>
        <w:gridCol w:w="6210"/>
        <w:gridCol w:w="5220"/>
      </w:tblGrid>
      <w:tr w:rsidR="00364646" w:rsidRPr="000F5A67" w:rsidTr="00371F9D">
        <w:trPr>
          <w:trHeight w:val="2205"/>
        </w:trPr>
        <w:tc>
          <w:tcPr>
            <w:tcW w:w="6210" w:type="dxa"/>
            <w:hideMark/>
          </w:tcPr>
          <w:p w:rsidR="00364646" w:rsidRPr="000F5A67" w:rsidRDefault="00364646" w:rsidP="00DA2443">
            <w:pPr>
              <w:spacing w:after="0" w:line="240" w:lineRule="auto"/>
              <w:rPr>
                <w:rFonts w:ascii="Footlight MT Light" w:eastAsia="Times New Roman" w:hAnsi="Footlight MT Light" w:cs="Times New Roman"/>
                <w:b/>
                <w:sz w:val="24"/>
                <w:szCs w:val="24"/>
              </w:rPr>
            </w:pPr>
            <w:r w:rsidRPr="000F5A67">
              <w:rPr>
                <w:rFonts w:ascii="Footlight MT Light" w:eastAsia="Times New Roman" w:hAnsi="Footlight MT Light" w:cs="Times New Roman"/>
                <w:noProof/>
                <w:sz w:val="24"/>
                <w:szCs w:val="24"/>
              </w:rPr>
              <w:drawing>
                <wp:inline distT="0" distB="0" distL="0" distR="0" wp14:anchorId="57CD4D88" wp14:editId="7A242DE9">
                  <wp:extent cx="1590675" cy="902997"/>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04926" cy="911087"/>
                          </a:xfrm>
                          <a:prstGeom prst="rect">
                            <a:avLst/>
                          </a:prstGeom>
                          <a:noFill/>
                          <a:ln w="9525">
                            <a:noFill/>
                            <a:miter lim="800000"/>
                            <a:headEnd/>
                            <a:tailEnd/>
                          </a:ln>
                        </pic:spPr>
                      </pic:pic>
                    </a:graphicData>
                  </a:graphic>
                </wp:inline>
              </w:drawing>
            </w:r>
          </w:p>
          <w:p w:rsidR="00364646" w:rsidRPr="000F5A67" w:rsidRDefault="00C301C6" w:rsidP="00DA2443">
            <w:pPr>
              <w:spacing w:after="0" w:line="240" w:lineRule="auto"/>
              <w:rPr>
                <w:rFonts w:ascii="Footlight MT Light" w:eastAsia="Times New Roman" w:hAnsi="Footlight MT Light" w:cs="Times New Roman"/>
                <w:b/>
                <w:color w:val="FF0000"/>
                <w:sz w:val="24"/>
                <w:szCs w:val="24"/>
              </w:rPr>
            </w:pPr>
            <w:r>
              <w:rPr>
                <w:rFonts w:ascii="Footlight MT Light" w:hAnsi="Footlight MT Light" w:cs="Times New Roman"/>
                <w:noProof/>
                <w:sz w:val="24"/>
                <w:szCs w:val="24"/>
              </w:rPr>
              <mc:AlternateContent>
                <mc:Choice Requires="wps">
                  <w:drawing>
                    <wp:anchor distT="4294967291" distB="4294967291" distL="114300" distR="114300" simplePos="0" relativeHeight="251659264" behindDoc="0" locked="0" layoutInCell="1" allowOverlap="1">
                      <wp:simplePos x="0" y="0"/>
                      <wp:positionH relativeFrom="column">
                        <wp:posOffset>236220</wp:posOffset>
                      </wp:positionH>
                      <wp:positionV relativeFrom="paragraph">
                        <wp:posOffset>266699</wp:posOffset>
                      </wp:positionV>
                      <wp:extent cx="6383655" cy="0"/>
                      <wp:effectExtent l="0" t="19050" r="5524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5C705"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6pt,21pt" to="52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" strokeweight="4.5pt">
                      <v:stroke linestyle="thinThick"/>
                    </v:line>
                  </w:pict>
                </mc:Fallback>
              </mc:AlternateContent>
            </w:r>
            <w:r w:rsidR="00364646" w:rsidRPr="000F5A67">
              <w:rPr>
                <w:rFonts w:ascii="Footlight MT Light" w:eastAsia="Times New Roman" w:hAnsi="Footlight MT Light" w:cs="Times New Roman"/>
                <w:b/>
                <w:color w:val="FF0000"/>
                <w:sz w:val="24"/>
                <w:szCs w:val="24"/>
              </w:rPr>
              <w:t xml:space="preserve">NG-CDF </w:t>
            </w:r>
            <w:r w:rsidR="002A58A1" w:rsidRPr="000F5A67">
              <w:rPr>
                <w:rFonts w:ascii="Footlight MT Light" w:eastAsia="Times New Roman" w:hAnsi="Footlight MT Light" w:cs="Times New Roman"/>
                <w:b/>
                <w:color w:val="FF0000"/>
                <w:sz w:val="24"/>
                <w:szCs w:val="24"/>
              </w:rPr>
              <w:t>AINABKOI</w:t>
            </w:r>
          </w:p>
          <w:p w:rsidR="00B06486" w:rsidRPr="000F5A67" w:rsidRDefault="00B06486" w:rsidP="00DA2443">
            <w:pPr>
              <w:spacing w:after="0" w:line="240" w:lineRule="auto"/>
              <w:rPr>
                <w:rFonts w:ascii="Footlight MT Light" w:eastAsia="Times New Roman" w:hAnsi="Footlight MT Light" w:cs="Times New Roman"/>
                <w:b/>
                <w:sz w:val="24"/>
                <w:szCs w:val="24"/>
              </w:rPr>
            </w:pPr>
          </w:p>
        </w:tc>
        <w:tc>
          <w:tcPr>
            <w:tcW w:w="5220" w:type="dxa"/>
          </w:tcPr>
          <w:p w:rsidR="00364646" w:rsidRPr="000F5A67" w:rsidRDefault="003C6569" w:rsidP="00DA2443">
            <w:pPr>
              <w:spacing w:after="0" w:line="240" w:lineRule="auto"/>
              <w:rPr>
                <w:rFonts w:ascii="Footlight MT Light" w:eastAsia="Times New Roman" w:hAnsi="Footlight MT Light" w:cs="Times New Roman"/>
                <w:b/>
                <w:sz w:val="24"/>
                <w:szCs w:val="24"/>
              </w:rPr>
            </w:pPr>
            <w:r w:rsidRPr="000F5A67">
              <w:rPr>
                <w:rFonts w:ascii="Footlight MT Light" w:eastAsia="Times New Roman" w:hAnsi="Footlight MT Light" w:cs="Times New Roman"/>
                <w:b/>
                <w:sz w:val="24"/>
                <w:szCs w:val="24"/>
              </w:rPr>
              <w:t>Ainabkoi</w:t>
            </w:r>
            <w:r w:rsidR="00364646" w:rsidRPr="000F5A67">
              <w:rPr>
                <w:rFonts w:ascii="Footlight MT Light" w:eastAsia="Times New Roman" w:hAnsi="Footlight MT Light" w:cs="Times New Roman"/>
                <w:b/>
                <w:sz w:val="24"/>
                <w:szCs w:val="24"/>
              </w:rPr>
              <w:t xml:space="preserve"> National Government Constituency Development Fund </w:t>
            </w:r>
          </w:p>
          <w:p w:rsidR="00364646" w:rsidRPr="000F5A67" w:rsidRDefault="003C6569" w:rsidP="00DA2443">
            <w:pPr>
              <w:spacing w:after="0"/>
              <w:jc w:val="right"/>
              <w:rPr>
                <w:rFonts w:ascii="Footlight MT Light" w:eastAsia="Times New Roman" w:hAnsi="Footlight MT Light" w:cs="Times New Roman"/>
                <w:sz w:val="24"/>
                <w:szCs w:val="24"/>
              </w:rPr>
            </w:pPr>
            <w:r w:rsidRPr="000F5A67">
              <w:rPr>
                <w:rFonts w:ascii="Footlight MT Light" w:eastAsia="Times New Roman" w:hAnsi="Footlight MT Light" w:cs="Times New Roman"/>
                <w:sz w:val="24"/>
                <w:szCs w:val="24"/>
              </w:rPr>
              <w:t>Adjacent To Assistant County Commissioner Offices</w:t>
            </w:r>
          </w:p>
          <w:p w:rsidR="00364646" w:rsidRPr="000F5A67" w:rsidRDefault="00364646" w:rsidP="00DA2443">
            <w:pPr>
              <w:spacing w:after="0"/>
              <w:jc w:val="right"/>
              <w:rPr>
                <w:rFonts w:ascii="Footlight MT Light" w:eastAsia="Times New Roman" w:hAnsi="Footlight MT Light" w:cs="Times New Roman"/>
                <w:sz w:val="24"/>
                <w:szCs w:val="24"/>
              </w:rPr>
            </w:pPr>
            <w:r w:rsidRPr="000F5A67">
              <w:rPr>
                <w:rFonts w:ascii="Footlight MT Light" w:eastAsia="Times New Roman" w:hAnsi="Footlight MT Light" w:cs="Times New Roman"/>
                <w:sz w:val="24"/>
                <w:szCs w:val="24"/>
              </w:rPr>
              <w:t xml:space="preserve">P.O Box </w:t>
            </w:r>
            <w:r w:rsidR="003C6569" w:rsidRPr="000F5A67">
              <w:rPr>
                <w:rFonts w:ascii="Footlight MT Light" w:eastAsia="Times New Roman" w:hAnsi="Footlight MT Light" w:cs="Times New Roman"/>
                <w:sz w:val="24"/>
                <w:szCs w:val="24"/>
              </w:rPr>
              <w:t>9882-30100</w:t>
            </w:r>
          </w:p>
          <w:p w:rsidR="00364646" w:rsidRPr="000F5A67" w:rsidRDefault="003C6569" w:rsidP="00DA2443">
            <w:pPr>
              <w:spacing w:after="0"/>
              <w:jc w:val="right"/>
              <w:rPr>
                <w:rFonts w:ascii="Footlight MT Light" w:eastAsia="Times New Roman" w:hAnsi="Footlight MT Light" w:cs="Times New Roman"/>
                <w:sz w:val="24"/>
                <w:szCs w:val="24"/>
              </w:rPr>
            </w:pPr>
            <w:r w:rsidRPr="000F5A67">
              <w:rPr>
                <w:rFonts w:ascii="Footlight MT Light" w:eastAsia="Times New Roman" w:hAnsi="Footlight MT Light" w:cs="Times New Roman"/>
                <w:sz w:val="24"/>
                <w:szCs w:val="24"/>
              </w:rPr>
              <w:t>Eldoret</w:t>
            </w:r>
            <w:r w:rsidR="00364646" w:rsidRPr="000F5A67">
              <w:rPr>
                <w:rFonts w:ascii="Footlight MT Light" w:eastAsia="Times New Roman" w:hAnsi="Footlight MT Light" w:cs="Times New Roman"/>
                <w:sz w:val="24"/>
                <w:szCs w:val="24"/>
              </w:rPr>
              <w:t xml:space="preserve">, Kenya </w:t>
            </w:r>
          </w:p>
          <w:p w:rsidR="00364646" w:rsidRPr="000F5A67" w:rsidRDefault="00364646" w:rsidP="00DA2443">
            <w:pPr>
              <w:spacing w:after="0"/>
              <w:jc w:val="right"/>
              <w:rPr>
                <w:rFonts w:ascii="Footlight MT Light" w:eastAsia="Times New Roman" w:hAnsi="Footlight MT Light" w:cs="Times New Roman"/>
                <w:bCs/>
                <w:sz w:val="24"/>
                <w:szCs w:val="24"/>
              </w:rPr>
            </w:pPr>
            <w:r w:rsidRPr="000F5A67">
              <w:rPr>
                <w:rFonts w:ascii="Footlight MT Light" w:eastAsia="Times New Roman" w:hAnsi="Footlight MT Light" w:cs="Times New Roman"/>
                <w:b/>
                <w:bCs/>
                <w:sz w:val="24"/>
                <w:szCs w:val="24"/>
              </w:rPr>
              <w:t>Cell</w:t>
            </w:r>
            <w:r w:rsidRPr="000F5A67">
              <w:rPr>
                <w:rFonts w:ascii="Footlight MT Light" w:eastAsia="Times New Roman" w:hAnsi="Footlight MT Light" w:cs="Times New Roman"/>
                <w:bCs/>
                <w:sz w:val="24"/>
                <w:szCs w:val="24"/>
              </w:rPr>
              <w:t xml:space="preserve">: </w:t>
            </w:r>
            <w:r w:rsidR="003C6569" w:rsidRPr="000F5A67">
              <w:rPr>
                <w:rFonts w:ascii="Footlight MT Light" w:eastAsia="Times New Roman" w:hAnsi="Footlight MT Light" w:cs="Times New Roman"/>
                <w:bCs/>
                <w:sz w:val="24"/>
                <w:szCs w:val="24"/>
              </w:rPr>
              <w:t>+254734730022</w:t>
            </w:r>
            <w:r w:rsidRPr="000F5A67">
              <w:rPr>
                <w:rFonts w:ascii="Footlight MT Light" w:eastAsia="Times New Roman" w:hAnsi="Footlight MT Light" w:cs="Times New Roman"/>
                <w:bCs/>
                <w:sz w:val="24"/>
                <w:szCs w:val="24"/>
              </w:rPr>
              <w:t xml:space="preserve">. </w:t>
            </w:r>
          </w:p>
          <w:p w:rsidR="00364646" w:rsidRPr="000F5A67" w:rsidRDefault="00364646" w:rsidP="00DA2443">
            <w:pPr>
              <w:spacing w:after="0"/>
              <w:jc w:val="right"/>
              <w:rPr>
                <w:rFonts w:ascii="Footlight MT Light" w:eastAsia="Times New Roman" w:hAnsi="Footlight MT Light" w:cs="Times New Roman"/>
                <w:bCs/>
                <w:sz w:val="24"/>
                <w:szCs w:val="24"/>
              </w:rPr>
            </w:pPr>
            <w:r w:rsidRPr="000F5A67">
              <w:rPr>
                <w:rFonts w:ascii="Footlight MT Light" w:eastAsia="Times New Roman" w:hAnsi="Footlight MT Light" w:cs="Times New Roman"/>
                <w:b/>
                <w:bCs/>
                <w:sz w:val="24"/>
                <w:szCs w:val="24"/>
              </w:rPr>
              <w:t>Email</w:t>
            </w:r>
            <w:r w:rsidRPr="000F5A67">
              <w:rPr>
                <w:rFonts w:ascii="Footlight MT Light" w:eastAsia="Times New Roman" w:hAnsi="Footlight MT Light" w:cs="Times New Roman"/>
                <w:bCs/>
                <w:sz w:val="24"/>
                <w:szCs w:val="24"/>
              </w:rPr>
              <w:t xml:space="preserve">: </w:t>
            </w:r>
            <w:hyperlink r:id="rId9" w:history="1">
              <w:r w:rsidR="003C6569" w:rsidRPr="000F5A67">
                <w:rPr>
                  <w:rStyle w:val="Hyperlink"/>
                  <w:rFonts w:ascii="Footlight MT Light" w:eastAsia="Times New Roman" w:hAnsi="Footlight MT Light" w:cs="Times New Roman"/>
                  <w:bCs/>
                  <w:sz w:val="24"/>
                  <w:szCs w:val="24"/>
                </w:rPr>
                <w:t>cdfainabkoic</w:t>
              </w:r>
              <w:r w:rsidR="003C6569" w:rsidRPr="000F5A67">
                <w:rPr>
                  <w:rStyle w:val="Hyperlink"/>
                  <w:sz w:val="24"/>
                  <w:szCs w:val="24"/>
                </w:rPr>
                <w:t>onstituency</w:t>
              </w:r>
              <w:r w:rsidR="003C6569" w:rsidRPr="000F5A67">
                <w:rPr>
                  <w:rStyle w:val="Hyperlink"/>
                  <w:rFonts w:ascii="Footlight MT Light" w:eastAsia="Times New Roman" w:hAnsi="Footlight MT Light" w:cs="Times New Roman"/>
                  <w:bCs/>
                  <w:sz w:val="24"/>
                  <w:szCs w:val="24"/>
                </w:rPr>
                <w:t>@cdf.go.ke</w:t>
              </w:r>
            </w:hyperlink>
          </w:p>
        </w:tc>
      </w:tr>
    </w:tbl>
    <w:p w:rsidR="004B3811" w:rsidRPr="000F5A67" w:rsidRDefault="004B3811" w:rsidP="00C97F09">
      <w:pPr>
        <w:rPr>
          <w:rFonts w:ascii="Footlight MT Light" w:hAnsi="Footlight MT Light" w:cs="Times New Roman"/>
          <w:b/>
          <w:sz w:val="24"/>
          <w:szCs w:val="24"/>
          <w:u w:val="single"/>
        </w:rPr>
      </w:pPr>
    </w:p>
    <w:p w:rsidR="007D086C" w:rsidRPr="000F5A67" w:rsidRDefault="007D086C" w:rsidP="00C97F09">
      <w:pPr>
        <w:rPr>
          <w:rFonts w:ascii="Footlight MT Light" w:hAnsi="Footlight MT Light" w:cs="Times New Roman"/>
          <w:b/>
          <w:sz w:val="24"/>
          <w:szCs w:val="24"/>
          <w:u w:val="single"/>
        </w:rPr>
      </w:pPr>
      <w:r w:rsidRPr="000F5A67">
        <w:rPr>
          <w:rFonts w:ascii="Footlight MT Light" w:hAnsi="Footlight MT Light" w:cs="Times New Roman"/>
          <w:b/>
          <w:sz w:val="24"/>
          <w:szCs w:val="24"/>
          <w:u w:val="single"/>
        </w:rPr>
        <w:lastRenderedPageBreak/>
        <w:t xml:space="preserve">MINUTES OF </w:t>
      </w:r>
      <w:r w:rsidR="003C6569" w:rsidRPr="000F5A67">
        <w:rPr>
          <w:rFonts w:ascii="Footlight MT Light" w:hAnsi="Footlight MT Light" w:cs="Times New Roman"/>
          <w:b/>
          <w:sz w:val="24"/>
          <w:szCs w:val="24"/>
          <w:u w:val="single"/>
        </w:rPr>
        <w:t>AINABKOI</w:t>
      </w:r>
      <w:r w:rsidRPr="000F5A67">
        <w:rPr>
          <w:rFonts w:ascii="Footlight MT Light" w:hAnsi="Footlight MT Light" w:cs="Times New Roman"/>
          <w:b/>
          <w:sz w:val="24"/>
          <w:szCs w:val="24"/>
          <w:u w:val="single"/>
        </w:rPr>
        <w:t xml:space="preserve"> NG</w:t>
      </w:r>
      <w:r w:rsidR="00712BBF" w:rsidRPr="000F5A67">
        <w:rPr>
          <w:rFonts w:ascii="Footlight MT Light" w:hAnsi="Footlight MT Light" w:cs="Times New Roman"/>
          <w:b/>
          <w:sz w:val="24"/>
          <w:szCs w:val="24"/>
          <w:u w:val="single"/>
        </w:rPr>
        <w:t xml:space="preserve">-CDF MEETING HELD ON </w:t>
      </w:r>
      <w:r w:rsidR="006C7AB3" w:rsidRPr="000F5A67">
        <w:rPr>
          <w:rFonts w:ascii="Footlight MT Light" w:hAnsi="Footlight MT Light" w:cs="Times New Roman"/>
          <w:b/>
          <w:sz w:val="24"/>
          <w:szCs w:val="24"/>
          <w:u w:val="single"/>
        </w:rPr>
        <w:t>FRIDAY 18TH</w:t>
      </w:r>
      <w:r w:rsidR="00712BBF" w:rsidRPr="000F5A67">
        <w:rPr>
          <w:rFonts w:ascii="Footlight MT Light" w:hAnsi="Footlight MT Light" w:cs="Times New Roman"/>
          <w:b/>
          <w:sz w:val="24"/>
          <w:szCs w:val="24"/>
          <w:u w:val="single"/>
        </w:rPr>
        <w:t xml:space="preserve"> </w:t>
      </w:r>
      <w:r w:rsidR="006C7AB3" w:rsidRPr="000F5A67">
        <w:rPr>
          <w:rFonts w:ascii="Footlight MT Light" w:hAnsi="Footlight MT Light" w:cs="Times New Roman"/>
          <w:b/>
          <w:sz w:val="24"/>
          <w:szCs w:val="24"/>
          <w:u w:val="single"/>
        </w:rPr>
        <w:t>DECEMBER</w:t>
      </w:r>
      <w:r w:rsidRPr="000F5A67">
        <w:rPr>
          <w:rFonts w:ascii="Footlight MT Light" w:hAnsi="Footlight MT Light" w:cs="Times New Roman"/>
          <w:b/>
          <w:sz w:val="24"/>
          <w:szCs w:val="24"/>
          <w:u w:val="single"/>
        </w:rPr>
        <w:t xml:space="preserve"> 20</w:t>
      </w:r>
      <w:r w:rsidR="00C97F09" w:rsidRPr="000F5A67">
        <w:rPr>
          <w:rFonts w:ascii="Footlight MT Light" w:hAnsi="Footlight MT Light" w:cs="Times New Roman"/>
          <w:b/>
          <w:sz w:val="24"/>
          <w:szCs w:val="24"/>
          <w:u w:val="single"/>
        </w:rPr>
        <w:t xml:space="preserve">20 </w:t>
      </w:r>
      <w:r w:rsidR="00202170" w:rsidRPr="000F5A67">
        <w:rPr>
          <w:rFonts w:ascii="Footlight MT Light" w:hAnsi="Footlight MT Light" w:cs="Times New Roman"/>
          <w:b/>
          <w:sz w:val="24"/>
          <w:szCs w:val="24"/>
          <w:u w:val="single"/>
        </w:rPr>
        <w:t xml:space="preserve"> IN THE NG-CDF BOARDROOM AT 2:00P</w:t>
      </w:r>
      <w:r w:rsidRPr="000F5A67">
        <w:rPr>
          <w:rFonts w:ascii="Footlight MT Light" w:hAnsi="Footlight MT Light" w:cs="Times New Roman"/>
          <w:b/>
          <w:sz w:val="24"/>
          <w:szCs w:val="24"/>
          <w:u w:val="single"/>
        </w:rPr>
        <w:t>M</w:t>
      </w:r>
    </w:p>
    <w:p w:rsidR="007D086C" w:rsidRPr="000F5A67" w:rsidRDefault="007D086C" w:rsidP="007D086C">
      <w:pPr>
        <w:rPr>
          <w:rFonts w:ascii="Footlight MT Light" w:hAnsi="Footlight MT Light" w:cs="Times New Roman"/>
          <w:b/>
          <w:sz w:val="24"/>
          <w:szCs w:val="24"/>
          <w:u w:val="single"/>
        </w:rPr>
      </w:pPr>
      <w:r w:rsidRPr="000F5A67">
        <w:rPr>
          <w:rFonts w:ascii="Footlight MT Light" w:hAnsi="Footlight MT Light" w:cs="Times New Roman"/>
          <w:b/>
          <w:sz w:val="24"/>
          <w:szCs w:val="24"/>
          <w:u w:val="single"/>
        </w:rPr>
        <w:t>Members Present</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Purity Wangeci- FAM</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 xml:space="preserve">Charles Laboso-DCC </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Patrick Kalya – Chairman</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Rael Jerop</w:t>
      </w:r>
      <w:r w:rsidR="00187076" w:rsidRPr="000F5A67">
        <w:rPr>
          <w:sz w:val="24"/>
          <w:szCs w:val="24"/>
        </w:rPr>
        <w:t xml:space="preserve"> </w:t>
      </w:r>
      <w:r w:rsidRPr="000F5A67">
        <w:rPr>
          <w:sz w:val="24"/>
          <w:szCs w:val="24"/>
        </w:rPr>
        <w:t>Kandie-Member</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Peninah Wanjiru Maina-Member</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Sarah Jebet Lagat-Member</w:t>
      </w:r>
    </w:p>
    <w:p w:rsidR="00792D75" w:rsidRPr="000F5A67" w:rsidRDefault="00792D75" w:rsidP="00792D75">
      <w:pPr>
        <w:pStyle w:val="ListParagraph"/>
        <w:numPr>
          <w:ilvl w:val="0"/>
          <w:numId w:val="1"/>
        </w:numPr>
        <w:spacing w:after="0" w:line="240" w:lineRule="auto"/>
        <w:jc w:val="both"/>
        <w:rPr>
          <w:sz w:val="24"/>
          <w:szCs w:val="24"/>
        </w:rPr>
      </w:pPr>
      <w:r w:rsidRPr="000F5A67">
        <w:rPr>
          <w:sz w:val="24"/>
          <w:szCs w:val="24"/>
        </w:rPr>
        <w:t>Isaac Kotut- Member</w:t>
      </w:r>
    </w:p>
    <w:p w:rsidR="002A014A" w:rsidRPr="000F5A67" w:rsidRDefault="00D343C9" w:rsidP="00D343C9">
      <w:pPr>
        <w:tabs>
          <w:tab w:val="left" w:pos="3697"/>
        </w:tabs>
        <w:rPr>
          <w:rFonts w:ascii="Footlight MT Light" w:hAnsi="Footlight MT Light" w:cs="Times New Roman"/>
          <w:sz w:val="24"/>
          <w:szCs w:val="24"/>
        </w:rPr>
      </w:pPr>
      <w:r w:rsidRPr="000F5A67">
        <w:rPr>
          <w:rFonts w:ascii="Footlight MT Light" w:hAnsi="Footlight MT Light" w:cs="Times New Roman"/>
          <w:sz w:val="24"/>
          <w:szCs w:val="24"/>
        </w:rPr>
        <w:tab/>
      </w:r>
    </w:p>
    <w:p w:rsidR="007D086C" w:rsidRPr="000F5A67" w:rsidRDefault="004D2C29" w:rsidP="00DC5AC8">
      <w:pPr>
        <w:rPr>
          <w:rFonts w:ascii="Footlight MT Light" w:hAnsi="Footlight MT Light" w:cs="Times New Roman"/>
          <w:sz w:val="24"/>
          <w:szCs w:val="24"/>
        </w:rPr>
      </w:pPr>
      <w:r w:rsidRPr="000F5A67">
        <w:rPr>
          <w:rFonts w:ascii="Footlight MT Light" w:hAnsi="Footlight MT Light" w:cs="Times New Roman"/>
          <w:sz w:val="24"/>
          <w:szCs w:val="24"/>
        </w:rPr>
        <w:t xml:space="preserve">The chairperson welcomed all members for the day’s meeting and request </w:t>
      </w:r>
      <w:r w:rsidR="00231172" w:rsidRPr="000F5A67">
        <w:rPr>
          <w:rFonts w:ascii="Footlight MT Light" w:hAnsi="Footlight MT Light" w:cs="Times New Roman"/>
          <w:sz w:val="24"/>
          <w:szCs w:val="24"/>
        </w:rPr>
        <w:t>M</w:t>
      </w:r>
      <w:r w:rsidRPr="000F5A67">
        <w:rPr>
          <w:rFonts w:ascii="Footlight MT Light" w:hAnsi="Footlight MT Light" w:cs="Times New Roman"/>
          <w:sz w:val="24"/>
          <w:szCs w:val="24"/>
        </w:rPr>
        <w:t xml:space="preserve">adam </w:t>
      </w:r>
      <w:r w:rsidR="00187076" w:rsidRPr="000F5A67">
        <w:rPr>
          <w:sz w:val="24"/>
          <w:szCs w:val="24"/>
        </w:rPr>
        <w:t>Rael Jerop Kandie</w:t>
      </w:r>
      <w:r w:rsidR="00187076" w:rsidRPr="000F5A67">
        <w:rPr>
          <w:rFonts w:ascii="Footlight MT Light" w:hAnsi="Footlight MT Light" w:cs="Times New Roman"/>
          <w:sz w:val="24"/>
          <w:szCs w:val="24"/>
        </w:rPr>
        <w:t xml:space="preserve"> </w:t>
      </w:r>
      <w:r w:rsidRPr="000F5A67">
        <w:rPr>
          <w:rFonts w:ascii="Footlight MT Light" w:hAnsi="Footlight MT Light" w:cs="Times New Roman"/>
          <w:sz w:val="24"/>
          <w:szCs w:val="24"/>
        </w:rPr>
        <w:t>to open with a word prayer.</w:t>
      </w:r>
    </w:p>
    <w:p w:rsidR="00187076" w:rsidRPr="000F5A67" w:rsidRDefault="00187076" w:rsidP="00941767">
      <w:pPr>
        <w:spacing w:after="0" w:line="240" w:lineRule="auto"/>
        <w:jc w:val="both"/>
        <w:rPr>
          <w:b/>
          <w:sz w:val="24"/>
          <w:szCs w:val="24"/>
          <w:u w:val="single"/>
        </w:rPr>
      </w:pPr>
    </w:p>
    <w:p w:rsidR="00AE6B16" w:rsidRPr="000F5A67" w:rsidRDefault="00AE6B16" w:rsidP="00DC5AC8">
      <w:pPr>
        <w:rPr>
          <w:rFonts w:ascii="Footlight MT Light" w:hAnsi="Footlight MT Light" w:cs="Times New Roman"/>
          <w:sz w:val="24"/>
          <w:szCs w:val="24"/>
        </w:rPr>
      </w:pPr>
    </w:p>
    <w:p w:rsidR="00CD2713" w:rsidRPr="000F5A67" w:rsidRDefault="00CD2713" w:rsidP="00DC5AC8">
      <w:pPr>
        <w:rPr>
          <w:rFonts w:ascii="Footlight MT Light" w:hAnsi="Footlight MT Light" w:cs="Times New Roman"/>
          <w:b/>
          <w:sz w:val="24"/>
          <w:szCs w:val="24"/>
          <w:u w:val="single"/>
        </w:rPr>
      </w:pPr>
      <w:r w:rsidRPr="000F5A67">
        <w:rPr>
          <w:rFonts w:ascii="Footlight MT Light" w:hAnsi="Footlight MT Light" w:cs="Times New Roman"/>
          <w:b/>
          <w:sz w:val="24"/>
          <w:szCs w:val="24"/>
          <w:u w:val="single"/>
        </w:rPr>
        <w:t>AGENDA</w:t>
      </w:r>
    </w:p>
    <w:p w:rsidR="00187076" w:rsidRPr="000F5A67" w:rsidRDefault="00187076" w:rsidP="00187076">
      <w:pPr>
        <w:pStyle w:val="ListParagraph"/>
        <w:numPr>
          <w:ilvl w:val="0"/>
          <w:numId w:val="29"/>
        </w:numPr>
        <w:spacing w:before="40" w:after="0" w:line="240" w:lineRule="auto"/>
        <w:jc w:val="both"/>
        <w:rPr>
          <w:sz w:val="24"/>
          <w:szCs w:val="24"/>
        </w:rPr>
      </w:pPr>
      <w:r w:rsidRPr="000F5A67">
        <w:rPr>
          <w:sz w:val="24"/>
          <w:szCs w:val="24"/>
        </w:rPr>
        <w:t>Reading of Previous Meeting minutes and matters arising.</w:t>
      </w:r>
    </w:p>
    <w:p w:rsidR="00187076" w:rsidRPr="000F5A67" w:rsidRDefault="00187076" w:rsidP="00187076">
      <w:pPr>
        <w:pStyle w:val="ListParagraph"/>
        <w:numPr>
          <w:ilvl w:val="0"/>
          <w:numId w:val="29"/>
        </w:numPr>
        <w:spacing w:before="40" w:after="0" w:line="240" w:lineRule="auto"/>
        <w:jc w:val="both"/>
        <w:rPr>
          <w:sz w:val="24"/>
          <w:szCs w:val="24"/>
        </w:rPr>
      </w:pPr>
      <w:r w:rsidRPr="000F5A67">
        <w:rPr>
          <w:sz w:val="24"/>
          <w:szCs w:val="24"/>
        </w:rPr>
        <w:t>Project Proposal FY 2020/2021 Approvals.</w:t>
      </w:r>
    </w:p>
    <w:p w:rsidR="00187076" w:rsidRPr="000F5A67" w:rsidRDefault="00187076" w:rsidP="00187076">
      <w:pPr>
        <w:pStyle w:val="ListParagraph"/>
        <w:numPr>
          <w:ilvl w:val="0"/>
          <w:numId w:val="29"/>
        </w:numPr>
        <w:spacing w:before="40" w:after="0" w:line="240" w:lineRule="auto"/>
        <w:jc w:val="both"/>
        <w:rPr>
          <w:sz w:val="24"/>
          <w:szCs w:val="24"/>
        </w:rPr>
      </w:pPr>
      <w:r w:rsidRPr="000F5A67">
        <w:rPr>
          <w:sz w:val="24"/>
          <w:szCs w:val="24"/>
        </w:rPr>
        <w:t xml:space="preserve">Budget Approval </w:t>
      </w:r>
    </w:p>
    <w:p w:rsidR="00187076" w:rsidRPr="000F5A67" w:rsidRDefault="00187076" w:rsidP="00187076">
      <w:pPr>
        <w:spacing w:before="40" w:after="0" w:line="240" w:lineRule="auto"/>
        <w:ind w:left="450"/>
        <w:jc w:val="both"/>
        <w:rPr>
          <w:sz w:val="24"/>
          <w:szCs w:val="24"/>
        </w:rPr>
      </w:pPr>
    </w:p>
    <w:p w:rsidR="00187076" w:rsidRPr="000F5A67" w:rsidRDefault="00187076" w:rsidP="00187076">
      <w:pPr>
        <w:spacing w:after="0" w:line="240" w:lineRule="auto"/>
        <w:jc w:val="both"/>
        <w:rPr>
          <w:rFonts w:cstheme="minorHAnsi"/>
          <w:b/>
          <w:sz w:val="24"/>
          <w:szCs w:val="24"/>
          <w:u w:val="single"/>
        </w:rPr>
      </w:pPr>
      <w:r w:rsidRPr="000F5A67">
        <w:rPr>
          <w:rFonts w:cstheme="minorHAnsi"/>
          <w:b/>
          <w:sz w:val="24"/>
          <w:szCs w:val="24"/>
          <w:u w:val="single"/>
        </w:rPr>
        <w:t xml:space="preserve">Introduction and Brief Statements </w:t>
      </w:r>
    </w:p>
    <w:p w:rsidR="00187076" w:rsidRPr="000F5A67" w:rsidRDefault="00187076" w:rsidP="00187076">
      <w:pPr>
        <w:spacing w:after="0" w:line="240" w:lineRule="auto"/>
        <w:jc w:val="both"/>
        <w:rPr>
          <w:rFonts w:cstheme="minorHAnsi"/>
          <w:sz w:val="24"/>
          <w:szCs w:val="24"/>
        </w:rPr>
      </w:pPr>
      <w:r w:rsidRPr="000F5A67">
        <w:rPr>
          <w:rFonts w:cstheme="minorHAnsi"/>
          <w:sz w:val="24"/>
          <w:szCs w:val="24"/>
        </w:rPr>
        <w:t>The Chair welcomed the members and called the meeting to order.  He further thanked members for attending the meeting despite the COVID 19 pandemic. The members were</w:t>
      </w:r>
      <w:r w:rsidR="00AE6B16" w:rsidRPr="000F5A67">
        <w:rPr>
          <w:rFonts w:cstheme="minorHAnsi"/>
          <w:sz w:val="24"/>
          <w:szCs w:val="24"/>
        </w:rPr>
        <w:t xml:space="preserve"> asked to </w:t>
      </w:r>
      <w:r w:rsidR="00D65F70" w:rsidRPr="000F5A67">
        <w:rPr>
          <w:rFonts w:cstheme="minorHAnsi"/>
          <w:sz w:val="24"/>
          <w:szCs w:val="24"/>
        </w:rPr>
        <w:t>use</w:t>
      </w:r>
      <w:r w:rsidRPr="000F5A67">
        <w:rPr>
          <w:rFonts w:cstheme="minorHAnsi"/>
          <w:sz w:val="24"/>
          <w:szCs w:val="24"/>
        </w:rPr>
        <w:t xml:space="preserve"> hand sanitize</w:t>
      </w:r>
      <w:r w:rsidR="00AE6B16" w:rsidRPr="000F5A67">
        <w:rPr>
          <w:rFonts w:cstheme="minorHAnsi"/>
          <w:sz w:val="24"/>
          <w:szCs w:val="24"/>
        </w:rPr>
        <w:t>r</w:t>
      </w:r>
      <w:r w:rsidRPr="000F5A67">
        <w:rPr>
          <w:rFonts w:cstheme="minorHAnsi"/>
          <w:sz w:val="24"/>
          <w:szCs w:val="24"/>
        </w:rPr>
        <w:t xml:space="preserve"> and asked to </w:t>
      </w:r>
      <w:r w:rsidR="00AE6B16" w:rsidRPr="000F5A67">
        <w:rPr>
          <w:rFonts w:cstheme="minorHAnsi"/>
          <w:sz w:val="24"/>
          <w:szCs w:val="24"/>
        </w:rPr>
        <w:t>observe</w:t>
      </w:r>
      <w:r w:rsidRPr="000F5A67">
        <w:rPr>
          <w:rFonts w:cstheme="minorHAnsi"/>
          <w:sz w:val="24"/>
          <w:szCs w:val="24"/>
        </w:rPr>
        <w:t xml:space="preserve"> 1.5 Metres </w:t>
      </w:r>
      <w:r w:rsidR="00AE6B16" w:rsidRPr="000F5A67">
        <w:rPr>
          <w:rFonts w:cstheme="minorHAnsi"/>
          <w:sz w:val="24"/>
          <w:szCs w:val="24"/>
        </w:rPr>
        <w:t>social distancing with their Mask on</w:t>
      </w:r>
      <w:r w:rsidRPr="000F5A67">
        <w:rPr>
          <w:rFonts w:cstheme="minorHAnsi"/>
          <w:sz w:val="24"/>
          <w:szCs w:val="24"/>
        </w:rPr>
        <w:t xml:space="preserve"> according to the government directive</w:t>
      </w:r>
      <w:r w:rsidR="00AE6B16" w:rsidRPr="000F5A67">
        <w:rPr>
          <w:rFonts w:cstheme="minorHAnsi"/>
          <w:sz w:val="24"/>
          <w:szCs w:val="24"/>
        </w:rPr>
        <w:t>s</w:t>
      </w:r>
      <w:r w:rsidRPr="000F5A67">
        <w:rPr>
          <w:rFonts w:cstheme="minorHAnsi"/>
          <w:sz w:val="24"/>
          <w:szCs w:val="24"/>
        </w:rPr>
        <w:t>.</w:t>
      </w:r>
    </w:p>
    <w:p w:rsidR="00231172" w:rsidRPr="000F5A67" w:rsidRDefault="00231172" w:rsidP="00187076">
      <w:pPr>
        <w:spacing w:after="0" w:line="240" w:lineRule="auto"/>
        <w:jc w:val="both"/>
        <w:rPr>
          <w:rFonts w:cstheme="minorHAnsi"/>
          <w:sz w:val="24"/>
          <w:szCs w:val="24"/>
        </w:rPr>
      </w:pPr>
    </w:p>
    <w:p w:rsidR="00AE6B16" w:rsidRPr="000F5A67" w:rsidRDefault="00187076" w:rsidP="00187076">
      <w:pPr>
        <w:spacing w:after="0" w:line="240" w:lineRule="auto"/>
        <w:jc w:val="both"/>
        <w:rPr>
          <w:rFonts w:cstheme="minorHAnsi"/>
          <w:b/>
          <w:sz w:val="24"/>
          <w:szCs w:val="24"/>
          <w:u w:val="single"/>
        </w:rPr>
      </w:pPr>
      <w:r w:rsidRPr="000F5A67">
        <w:rPr>
          <w:rFonts w:cstheme="minorHAnsi"/>
          <w:b/>
          <w:sz w:val="24"/>
          <w:szCs w:val="24"/>
          <w:u w:val="single"/>
        </w:rPr>
        <w:t>NG CDFC MIN 01/18</w:t>
      </w:r>
      <w:r w:rsidRPr="000F5A67">
        <w:rPr>
          <w:rFonts w:cstheme="minorHAnsi"/>
          <w:b/>
          <w:sz w:val="24"/>
          <w:szCs w:val="24"/>
          <w:u w:val="single"/>
          <w:vertAlign w:val="superscript"/>
        </w:rPr>
        <w:t>th</w:t>
      </w:r>
      <w:r w:rsidRPr="000F5A67">
        <w:rPr>
          <w:rFonts w:cstheme="minorHAnsi"/>
          <w:b/>
          <w:sz w:val="24"/>
          <w:szCs w:val="24"/>
          <w:u w:val="single"/>
        </w:rPr>
        <w:t xml:space="preserve">dec,2020: </w:t>
      </w:r>
      <w:r w:rsidRPr="000F5A67">
        <w:rPr>
          <w:b/>
          <w:sz w:val="24"/>
          <w:szCs w:val="24"/>
          <w:u w:val="single"/>
        </w:rPr>
        <w:t>Reading of the previous meeting minutes and matters Arising</w:t>
      </w:r>
    </w:p>
    <w:p w:rsidR="00187076" w:rsidRPr="000F5A67" w:rsidRDefault="00187076" w:rsidP="00D77281">
      <w:pPr>
        <w:spacing w:after="0"/>
        <w:rPr>
          <w:sz w:val="24"/>
          <w:szCs w:val="24"/>
        </w:rPr>
      </w:pPr>
      <w:r w:rsidRPr="000F5A67">
        <w:rPr>
          <w:rFonts w:cstheme="minorHAnsi"/>
          <w:sz w:val="24"/>
          <w:szCs w:val="24"/>
        </w:rPr>
        <w:t xml:space="preserve">The Chair called the meeting to order and asked the Secretary to read the previous meeting minutes and the following members confirmed that it was true deliberation of </w:t>
      </w:r>
    </w:p>
    <w:tbl>
      <w:tblPr>
        <w:tblpPr w:leftFromText="180" w:rightFromText="180" w:vertAnchor="text" w:horzAnchor="page" w:tblpX="379" w:tblpY="-1395"/>
        <w:tblW w:w="11868" w:type="dxa"/>
        <w:tblLayout w:type="fixed"/>
        <w:tblLook w:val="04A0" w:firstRow="1" w:lastRow="0" w:firstColumn="1" w:lastColumn="0" w:noHBand="0" w:noVBand="1"/>
      </w:tblPr>
      <w:tblGrid>
        <w:gridCol w:w="646"/>
        <w:gridCol w:w="1712"/>
        <w:gridCol w:w="443"/>
        <w:gridCol w:w="360"/>
        <w:gridCol w:w="1177"/>
        <w:gridCol w:w="1890"/>
        <w:gridCol w:w="1980"/>
        <w:gridCol w:w="2070"/>
        <w:gridCol w:w="1590"/>
      </w:tblGrid>
      <w:tr w:rsidR="006C7AB3" w:rsidRPr="000F5A67" w:rsidTr="00520E2D">
        <w:trPr>
          <w:trHeight w:val="680"/>
        </w:trPr>
        <w:tc>
          <w:tcPr>
            <w:tcW w:w="118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C7AB3" w:rsidRPr="000F5A67" w:rsidRDefault="006C7AB3" w:rsidP="007A4601">
            <w:pPr>
              <w:tabs>
                <w:tab w:val="left" w:pos="150"/>
                <w:tab w:val="left" w:pos="14400"/>
              </w:tabs>
              <w:spacing w:after="0" w:line="240" w:lineRule="auto"/>
              <w:ind w:left="-90" w:right="3889" w:firstLine="13050"/>
              <w:jc w:val="cente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lastRenderedPageBreak/>
              <w:t>C</w:t>
            </w:r>
            <w:r w:rsidR="002D00D3" w:rsidRPr="000F5A67">
              <w:rPr>
                <w:rFonts w:ascii="Footlight MT Light" w:eastAsia="Times New Roman" w:hAnsi="Footlight MT Light" w:cs="Calibri"/>
                <w:b/>
                <w:bCs/>
                <w:color w:val="000000"/>
                <w:sz w:val="24"/>
                <w:szCs w:val="24"/>
              </w:rPr>
              <w:t>C</w:t>
            </w:r>
            <w:r w:rsidRPr="000F5A67">
              <w:rPr>
                <w:rFonts w:ascii="Footlight MT Light" w:eastAsia="Times New Roman" w:hAnsi="Footlight MT Light" w:cs="Calibri"/>
                <w:b/>
                <w:bCs/>
                <w:color w:val="000000"/>
                <w:sz w:val="24"/>
                <w:szCs w:val="24"/>
              </w:rPr>
              <w:t>ODE: 144                      CONSTITUENCY: AINABKOI             FINANCIAL YEAR: 2020-2021</w:t>
            </w:r>
          </w:p>
        </w:tc>
      </w:tr>
      <w:tr w:rsidR="006C7AB3"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S.NO</w:t>
            </w:r>
          </w:p>
        </w:tc>
        <w:tc>
          <w:tcPr>
            <w:tcW w:w="2515"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F5A67">
            <w:pPr>
              <w:spacing w:after="0" w:line="240" w:lineRule="auto"/>
              <w:ind w:firstLineChars="100" w:firstLine="241"/>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NAME OF PROJECT</w:t>
            </w:r>
          </w:p>
        </w:tc>
        <w:tc>
          <w:tcPr>
            <w:tcW w:w="1177"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PROJECT  NUMBER</w:t>
            </w:r>
          </w:p>
        </w:tc>
        <w:tc>
          <w:tcPr>
            <w:tcW w:w="18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jc w:val="cente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 ORIGINAL COST ESTIMATE </w:t>
            </w:r>
          </w:p>
        </w:tc>
        <w:tc>
          <w:tcPr>
            <w:tcW w:w="198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 ACCUMULATIVE  ALLOCATION </w:t>
            </w:r>
          </w:p>
        </w:tc>
        <w:tc>
          <w:tcPr>
            <w:tcW w:w="207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PROJECT ACTIVITIES</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 AMOUNT ALLOCATED </w:t>
            </w:r>
          </w:p>
        </w:tc>
      </w:tr>
      <w:tr w:rsidR="006C7AB3" w:rsidRPr="000F5A67" w:rsidTr="00FD1F9E">
        <w:trPr>
          <w:trHeight w:val="6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3692" w:type="dxa"/>
            <w:gridSpan w:val="4"/>
            <w:tcBorders>
              <w:top w:val="single" w:sz="4" w:space="0" w:color="auto"/>
              <w:left w:val="nil"/>
              <w:bottom w:val="single" w:sz="4" w:space="0" w:color="auto"/>
              <w:right w:val="single" w:sz="4" w:space="0" w:color="000000"/>
            </w:tcBorders>
            <w:shd w:val="clear" w:color="auto" w:fill="auto"/>
            <w:vAlign w:val="center"/>
            <w:hideMark/>
          </w:tcPr>
          <w:p w:rsidR="006C7AB3" w:rsidRPr="000F5A67" w:rsidRDefault="006C7AB3" w:rsidP="0003358C">
            <w:pPr>
              <w:spacing w:after="0" w:line="240" w:lineRule="auto"/>
              <w:jc w:val="cente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ADMINISTRATION AND RECURRENT EXPENDITURE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jc w:val="cente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6C7AB3" w:rsidRPr="000F5A67" w:rsidTr="00DC5F5F">
        <w:trPr>
          <w:trHeight w:val="93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Employees’ Salaries</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4-027-144-2110000-100-2020-2021-1</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2,371,532.41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0.00</w:t>
            </w:r>
            <w:r w:rsidR="006C7AB3" w:rsidRPr="000F5A67">
              <w:rPr>
                <w:rFonts w:ascii="Footlight MT Light" w:eastAsia="Times New Roman" w:hAnsi="Footlight MT Light" w:cs="Calibri"/>
                <w:sz w:val="24"/>
                <w:szCs w:val="24"/>
              </w:rPr>
              <w:t xml:space="preserve"> </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Payment of staff salaries and gratuity</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2,371,532.41</w:t>
            </w:r>
          </w:p>
        </w:tc>
      </w:tr>
      <w:tr w:rsidR="006C7AB3" w:rsidRPr="000F5A67" w:rsidTr="004B4CC0">
        <w:trPr>
          <w:trHeight w:val="17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Goods and Services</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4-027-144-2110000-100-2020-2021-2</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3,309,280.24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0.00</w:t>
            </w:r>
            <w:r w:rsidR="006C7AB3" w:rsidRPr="000F5A67">
              <w:rPr>
                <w:rFonts w:ascii="Footlight MT Light" w:eastAsia="Times New Roman" w:hAnsi="Footlight MT Light" w:cs="Calibri"/>
                <w:sz w:val="24"/>
                <w:szCs w:val="24"/>
              </w:rPr>
              <w:t xml:space="preserve"> </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Purchase of fuel, Office/Vehicle repairs and maintenance, printing, stationery, telephone, Electricity, travel and subsistence, office tea.</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3,309,280.24</w:t>
            </w:r>
          </w:p>
        </w:tc>
      </w:tr>
      <w:tr w:rsidR="006C7AB3" w:rsidRPr="000F5A67" w:rsidTr="00FD1F9E">
        <w:trPr>
          <w:trHeight w:val="138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3</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NSSF</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4-027-144-2120101-100-2020-2021-3</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74,000.00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967671">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6C7AB3" w:rsidRPr="000F5A67">
              <w:rPr>
                <w:rFonts w:ascii="Footlight MT Light" w:eastAsia="Times New Roman" w:hAnsi="Footlight MT Light" w:cs="Calibri"/>
                <w:sz w:val="24"/>
                <w:szCs w:val="24"/>
              </w:rPr>
              <w:t xml:space="preserve">0.00 </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Payment of </w:t>
            </w:r>
            <w:r w:rsidR="00F454F7" w:rsidRPr="000F5A67">
              <w:rPr>
                <w:rFonts w:ascii="Footlight MT Light" w:eastAsia="Times New Roman" w:hAnsi="Footlight MT Light" w:cs="Calibri"/>
                <w:color w:val="000000" w:themeColor="text1"/>
                <w:sz w:val="24"/>
                <w:szCs w:val="24"/>
              </w:rPr>
              <w:t>Employee’s and Employer’s contribution to the National Social Security Fund.</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74,000.00</w:t>
            </w:r>
          </w:p>
        </w:tc>
      </w:tr>
      <w:tr w:rsidR="006C7AB3" w:rsidRPr="000F5A67" w:rsidTr="00FD1F9E">
        <w:trPr>
          <w:trHeight w:val="1387"/>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NHIF</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4-027-144-2120201-100-2020-2021-4</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70,520.00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6C7AB3" w:rsidRPr="000F5A67">
              <w:rPr>
                <w:rFonts w:ascii="Footlight MT Light" w:eastAsia="Times New Roman" w:hAnsi="Footlight MT Light" w:cs="Calibri"/>
                <w:sz w:val="24"/>
                <w:szCs w:val="24"/>
              </w:rPr>
              <w:t xml:space="preserve">0.00 </w:t>
            </w:r>
          </w:p>
        </w:tc>
        <w:tc>
          <w:tcPr>
            <w:tcW w:w="2070" w:type="dxa"/>
            <w:tcBorders>
              <w:top w:val="nil"/>
              <w:left w:val="nil"/>
              <w:bottom w:val="single" w:sz="8" w:space="0" w:color="auto"/>
              <w:right w:val="nil"/>
            </w:tcBorders>
            <w:shd w:val="clear" w:color="auto" w:fill="auto"/>
            <w:vAlign w:val="center"/>
            <w:hideMark/>
          </w:tcPr>
          <w:p w:rsidR="006C7AB3" w:rsidRPr="00FB1D15" w:rsidRDefault="00F454F7" w:rsidP="00F454F7">
            <w:pPr>
              <w:spacing w:after="0" w:line="240" w:lineRule="auto"/>
              <w:rPr>
                <w:rFonts w:ascii="Footlight MT Light" w:eastAsia="Times New Roman" w:hAnsi="Footlight MT Light" w:cs="Calibri"/>
                <w:color w:val="000000" w:themeColor="text1"/>
                <w:sz w:val="24"/>
                <w:szCs w:val="24"/>
              </w:rPr>
            </w:pPr>
            <w:r w:rsidRPr="00FB1D15">
              <w:rPr>
                <w:rFonts w:ascii="Footlight MT Light" w:eastAsia="Times New Roman" w:hAnsi="Footlight MT Light" w:cs="Calibri"/>
                <w:color w:val="000000" w:themeColor="text1"/>
                <w:sz w:val="24"/>
                <w:szCs w:val="24"/>
              </w:rPr>
              <w:t>Payment of Employee’s  contribution to the National Hospital Insurance Fund.</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FB1D15" w:rsidRDefault="006C7AB3" w:rsidP="0003358C">
            <w:pPr>
              <w:spacing w:after="0" w:line="240" w:lineRule="auto"/>
              <w:rPr>
                <w:rFonts w:ascii="Footlight MT Light" w:eastAsia="Times New Roman" w:hAnsi="Footlight MT Light" w:cs="Calibri"/>
                <w:color w:val="000000" w:themeColor="text1"/>
                <w:sz w:val="24"/>
                <w:szCs w:val="24"/>
              </w:rPr>
            </w:pPr>
            <w:r w:rsidRPr="00FB1D15">
              <w:rPr>
                <w:rFonts w:ascii="Footlight MT Light" w:eastAsia="Times New Roman" w:hAnsi="Footlight MT Light" w:cs="Calibri"/>
                <w:color w:val="000000" w:themeColor="text1"/>
                <w:sz w:val="24"/>
                <w:szCs w:val="24"/>
              </w:rPr>
              <w:t> </w:t>
            </w:r>
            <w:r w:rsidR="001157D6" w:rsidRPr="00FB1D15">
              <w:rPr>
                <w:rFonts w:ascii="Footlight MT Light" w:eastAsia="Times New Roman" w:hAnsi="Footlight MT Light" w:cs="Calibri"/>
                <w:color w:val="000000" w:themeColor="text1"/>
                <w:sz w:val="24"/>
                <w:szCs w:val="24"/>
              </w:rPr>
              <w:t>74</w:t>
            </w:r>
            <w:r w:rsidR="00547594" w:rsidRPr="00FB1D15">
              <w:rPr>
                <w:rFonts w:ascii="Footlight MT Light" w:eastAsia="Times New Roman" w:hAnsi="Footlight MT Light" w:cs="Calibri"/>
                <w:color w:val="000000" w:themeColor="text1"/>
                <w:sz w:val="24"/>
                <w:szCs w:val="24"/>
              </w:rPr>
              <w:t>,520.00</w:t>
            </w:r>
          </w:p>
        </w:tc>
      </w:tr>
      <w:tr w:rsidR="006C7AB3" w:rsidRPr="000F5A67" w:rsidTr="004B4CC0">
        <w:trPr>
          <w:trHeight w:val="2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5</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Committee Allowances</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4-027-144-2210802-100-2020-2021-5</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2,400,000.00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6C7AB3" w:rsidRPr="000F5A67">
              <w:rPr>
                <w:rFonts w:ascii="Footlight MT Light" w:eastAsia="Times New Roman" w:hAnsi="Footlight MT Light" w:cs="Calibri"/>
                <w:sz w:val="24"/>
                <w:szCs w:val="24"/>
              </w:rPr>
              <w:t xml:space="preserve">0.00 </w:t>
            </w:r>
          </w:p>
        </w:tc>
        <w:tc>
          <w:tcPr>
            <w:tcW w:w="2070" w:type="dxa"/>
            <w:tcBorders>
              <w:top w:val="nil"/>
              <w:left w:val="nil"/>
              <w:bottom w:val="nil"/>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Payment of Committee Sitting allowance, transport and Conferences</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2,400,000.00</w:t>
            </w:r>
          </w:p>
        </w:tc>
      </w:tr>
      <w:tr w:rsidR="006C7AB3" w:rsidRPr="000F5A67" w:rsidTr="004B4CC0">
        <w:trPr>
          <w:trHeight w:val="773"/>
        </w:trPr>
        <w:tc>
          <w:tcPr>
            <w:tcW w:w="646" w:type="dxa"/>
            <w:tcBorders>
              <w:top w:val="nil"/>
              <w:left w:val="single" w:sz="4" w:space="0" w:color="auto"/>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MONITORING, EVALUATION &amp; CAPACITY BUILDING      </w:t>
            </w:r>
          </w:p>
        </w:tc>
        <w:tc>
          <w:tcPr>
            <w:tcW w:w="1980" w:type="dxa"/>
            <w:gridSpan w:val="3"/>
            <w:tcBorders>
              <w:top w:val="nil"/>
              <w:left w:val="nil"/>
              <w:bottom w:val="nil"/>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nil"/>
              <w:right w:val="single" w:sz="4" w:space="0" w:color="auto"/>
            </w:tcBorders>
            <w:shd w:val="clear" w:color="auto" w:fill="auto"/>
            <w:vAlign w:val="center"/>
            <w:hideMark/>
          </w:tcPr>
          <w:p w:rsidR="006C7AB3" w:rsidRPr="000F5A67" w:rsidRDefault="00AA48B9" w:rsidP="00713B2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fldChar w:fldCharType="begin"/>
            </w:r>
            <w:r>
              <w:rPr>
                <w:rFonts w:ascii="Footlight MT Light" w:eastAsia="Times New Roman" w:hAnsi="Footlight MT Light" w:cs="Calibri"/>
                <w:color w:val="000000"/>
                <w:sz w:val="24"/>
                <w:szCs w:val="24"/>
              </w:rPr>
              <w:instrText xml:space="preserve"> =SUM(ABOVE) </w:instrText>
            </w:r>
            <w:r>
              <w:rPr>
                <w:rFonts w:ascii="Footlight MT Light" w:eastAsia="Times New Roman" w:hAnsi="Footlight MT Light" w:cs="Calibri"/>
                <w:color w:val="000000"/>
                <w:sz w:val="24"/>
                <w:szCs w:val="24"/>
              </w:rPr>
              <w:fldChar w:fldCharType="end"/>
            </w:r>
            <w:r w:rsidR="00713B29" w:rsidRPr="000F5A67">
              <w:rPr>
                <w:rFonts w:ascii="Footlight MT Light" w:eastAsia="Times New Roman" w:hAnsi="Footlight MT Light" w:cs="Calibri"/>
                <w:color w:val="000000"/>
                <w:sz w:val="24"/>
                <w:szCs w:val="24"/>
              </w:rPr>
              <w:t xml:space="preserve"> </w:t>
            </w:r>
          </w:p>
        </w:tc>
      </w:tr>
      <w:tr w:rsidR="006C7AB3" w:rsidRPr="000F5A67" w:rsidTr="00165E13">
        <w:trPr>
          <w:trHeight w:val="917"/>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6</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Goods and Services</w:t>
            </w:r>
          </w:p>
        </w:tc>
        <w:tc>
          <w:tcPr>
            <w:tcW w:w="1980" w:type="dxa"/>
            <w:gridSpan w:val="3"/>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4-027-144-2110000-111-2020-2021-1</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212,666,37.00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0</w:t>
            </w:r>
            <w:r w:rsidR="006C7AB3" w:rsidRPr="000F5A67">
              <w:rPr>
                <w:rFonts w:ascii="Footlight MT Light" w:eastAsia="Times New Roman" w:hAnsi="Footlight MT Light" w:cs="Calibri"/>
                <w:sz w:val="24"/>
                <w:szCs w:val="24"/>
              </w:rPr>
              <w:t xml:space="preserve">.00 </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Purchase of fuel, repairs and maintenance, printing, stationery, Airtime and refreshments</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20319A">
              <w:rPr>
                <w:rFonts w:ascii="Footlight MT Light" w:eastAsia="Times New Roman" w:hAnsi="Footlight MT Light" w:cs="Calibri"/>
                <w:color w:val="000000"/>
                <w:sz w:val="24"/>
                <w:szCs w:val="24"/>
              </w:rPr>
              <w:t>212,666.37</w:t>
            </w:r>
          </w:p>
        </w:tc>
      </w:tr>
      <w:tr w:rsidR="006C7AB3" w:rsidRPr="000F5A67" w:rsidTr="00165E13">
        <w:trPr>
          <w:trHeight w:val="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7</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Committee Allowances</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4-0047-144-2210802-101-2020-2021-2</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2,500,000.00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967671"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6C7AB3" w:rsidRPr="000F5A67">
              <w:rPr>
                <w:rFonts w:ascii="Footlight MT Light" w:eastAsia="Times New Roman" w:hAnsi="Footlight MT Light" w:cs="Calibri"/>
                <w:sz w:val="24"/>
                <w:szCs w:val="24"/>
              </w:rPr>
              <w:t xml:space="preserve">0.00 </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Payment of Committee monitoring and evaluation allowances</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2,500,000.00</w:t>
            </w:r>
          </w:p>
        </w:tc>
      </w:tr>
      <w:tr w:rsidR="006C7AB3" w:rsidRPr="000F5A67" w:rsidTr="00165E13">
        <w:trPr>
          <w:trHeight w:val="1600"/>
        </w:trPr>
        <w:tc>
          <w:tcPr>
            <w:tcW w:w="646" w:type="dxa"/>
            <w:tcBorders>
              <w:top w:val="nil"/>
              <w:left w:val="single" w:sz="4" w:space="0" w:color="auto"/>
              <w:bottom w:val="nil"/>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lastRenderedPageBreak/>
              <w:t>8</w:t>
            </w:r>
          </w:p>
        </w:tc>
        <w:tc>
          <w:tcPr>
            <w:tcW w:w="1712"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NG CDFC/NG CDFC Staff/PMC Capacity Building/PMC Capacity Building</w:t>
            </w:r>
          </w:p>
        </w:tc>
        <w:tc>
          <w:tcPr>
            <w:tcW w:w="1980" w:type="dxa"/>
            <w:gridSpan w:val="3"/>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4-0047-144-2210700-111-2020-2021-3</w:t>
            </w:r>
          </w:p>
        </w:tc>
        <w:tc>
          <w:tcPr>
            <w:tcW w:w="1890" w:type="dxa"/>
            <w:tcBorders>
              <w:top w:val="nil"/>
              <w:left w:val="nil"/>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1,400,000.00 </w:t>
            </w:r>
          </w:p>
        </w:tc>
        <w:tc>
          <w:tcPr>
            <w:tcW w:w="1980" w:type="dxa"/>
            <w:tcBorders>
              <w:top w:val="nil"/>
              <w:left w:val="nil"/>
              <w:bottom w:val="nil"/>
              <w:right w:val="single" w:sz="4" w:space="0" w:color="auto"/>
            </w:tcBorders>
            <w:shd w:val="clear" w:color="auto" w:fill="auto"/>
            <w:noWrap/>
            <w:vAlign w:val="center"/>
            <w:hideMark/>
          </w:tcPr>
          <w:p w:rsidR="006C7AB3" w:rsidRPr="000F5A67" w:rsidRDefault="00967671"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6C7AB3" w:rsidRPr="000F5A67">
              <w:rPr>
                <w:rFonts w:ascii="Footlight MT Light" w:eastAsia="Times New Roman" w:hAnsi="Footlight MT Light" w:cs="Calibri"/>
                <w:sz w:val="24"/>
                <w:szCs w:val="24"/>
              </w:rPr>
              <w:t xml:space="preserve">0.00 </w:t>
            </w:r>
          </w:p>
        </w:tc>
        <w:tc>
          <w:tcPr>
            <w:tcW w:w="2070" w:type="dxa"/>
            <w:tcBorders>
              <w:top w:val="nil"/>
              <w:left w:val="nil"/>
              <w:bottom w:val="nil"/>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Undertake Training of the PMCs/NG CDFCs on NG CDFC</w:t>
            </w:r>
          </w:p>
        </w:tc>
        <w:tc>
          <w:tcPr>
            <w:tcW w:w="1590" w:type="dxa"/>
            <w:tcBorders>
              <w:top w:val="nil"/>
              <w:left w:val="single" w:sz="4" w:space="0" w:color="auto"/>
              <w:bottom w:val="nil"/>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1,400,000.00</w:t>
            </w:r>
          </w:p>
        </w:tc>
      </w:tr>
      <w:tr w:rsidR="006C7AB3" w:rsidRPr="000F5A67" w:rsidTr="00FD1F9E">
        <w:trPr>
          <w:trHeight w:val="680"/>
        </w:trPr>
        <w:tc>
          <w:tcPr>
            <w:tcW w:w="646" w:type="dxa"/>
            <w:tcBorders>
              <w:top w:val="single" w:sz="4" w:space="0" w:color="auto"/>
              <w:left w:val="single" w:sz="4" w:space="0" w:color="auto"/>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3692" w:type="dxa"/>
            <w:gridSpan w:val="4"/>
            <w:tcBorders>
              <w:top w:val="single" w:sz="4" w:space="0" w:color="auto"/>
              <w:left w:val="nil"/>
              <w:bottom w:val="single" w:sz="4" w:space="0" w:color="auto"/>
              <w:right w:val="single" w:sz="4" w:space="0" w:color="000000"/>
            </w:tcBorders>
            <w:shd w:val="clear" w:color="auto" w:fill="auto"/>
            <w:vAlign w:val="center"/>
            <w:hideMark/>
          </w:tcPr>
          <w:p w:rsidR="006C7AB3" w:rsidRPr="000F5A67" w:rsidRDefault="006C7AB3" w:rsidP="0003358C">
            <w:pPr>
              <w:spacing w:after="0" w:line="240" w:lineRule="auto"/>
              <w:jc w:val="cente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EMERGENCY RESERVE                                           </w:t>
            </w:r>
          </w:p>
        </w:tc>
        <w:tc>
          <w:tcPr>
            <w:tcW w:w="1890" w:type="dxa"/>
            <w:tcBorders>
              <w:top w:val="single" w:sz="4" w:space="0" w:color="auto"/>
              <w:left w:val="nil"/>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single" w:sz="4" w:space="0" w:color="auto"/>
              <w:left w:val="nil"/>
              <w:bottom w:val="nil"/>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single" w:sz="4" w:space="0" w:color="auto"/>
              <w:left w:val="nil"/>
              <w:bottom w:val="nil"/>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6C7AB3" w:rsidRPr="000F5A67" w:rsidTr="00DC5F5F">
        <w:trPr>
          <w:trHeight w:val="683"/>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9</w:t>
            </w:r>
          </w:p>
        </w:tc>
        <w:tc>
          <w:tcPr>
            <w:tcW w:w="2155" w:type="dxa"/>
            <w:gridSpan w:val="2"/>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Emergency Reserves</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4-027-144-2640200-101-2020-2021-1</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7,192,206.90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r w:rsidR="004B3822" w:rsidRPr="000F5A67">
              <w:rPr>
                <w:rFonts w:ascii="Footlight MT Light" w:eastAsia="Times New Roman" w:hAnsi="Footlight MT Light" w:cs="Calibri"/>
                <w:sz w:val="24"/>
                <w:szCs w:val="24"/>
              </w:rPr>
              <w:t>0.00</w:t>
            </w:r>
          </w:p>
        </w:tc>
        <w:tc>
          <w:tcPr>
            <w:tcW w:w="2070" w:type="dxa"/>
            <w:tcBorders>
              <w:top w:val="nil"/>
              <w:left w:val="single" w:sz="8" w:space="0" w:color="auto"/>
              <w:bottom w:val="single" w:sz="8" w:space="0" w:color="auto"/>
              <w:right w:val="nil"/>
            </w:tcBorders>
            <w:shd w:val="clear" w:color="auto" w:fill="auto"/>
            <w:vAlign w:val="center"/>
            <w:hideMark/>
          </w:tcPr>
          <w:p w:rsidR="006C7AB3" w:rsidRPr="000F5A67" w:rsidRDefault="009D49B5" w:rsidP="0003358C">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To c</w:t>
            </w:r>
            <w:r w:rsidR="006C7AB3" w:rsidRPr="000F5A67">
              <w:rPr>
                <w:rFonts w:ascii="Footlight MT Light" w:eastAsia="Times New Roman" w:hAnsi="Footlight MT Light" w:cs="Calibri"/>
                <w:color w:val="000000"/>
                <w:sz w:val="24"/>
                <w:szCs w:val="24"/>
              </w:rPr>
              <w:t>ater for any unforeseen occurrences in the constituency during the financial year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AB3" w:rsidRPr="000F5A67" w:rsidRDefault="00547594"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7,192,206.90</w:t>
            </w:r>
          </w:p>
        </w:tc>
      </w:tr>
      <w:tr w:rsidR="006C7AB3" w:rsidRPr="000F5A67" w:rsidTr="00FD1F9E">
        <w:trPr>
          <w:trHeight w:val="708"/>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SPORTS</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6C7AB3" w:rsidRPr="000F5A67" w:rsidTr="00165E13">
        <w:trPr>
          <w:trHeight w:val="11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xml:space="preserve">Sports </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4-027-144-2640509-112-2020-2021-1</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2,597,933.45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4B3822"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0.00</w:t>
            </w:r>
            <w:r w:rsidR="006C7AB3" w:rsidRPr="000F5A67">
              <w:rPr>
                <w:rFonts w:ascii="Footlight MT Light" w:eastAsia="Times New Roman" w:hAnsi="Footlight MT Light" w:cs="Calibri"/>
                <w:sz w:val="24"/>
                <w:szCs w:val="24"/>
              </w:rPr>
              <w:t xml:space="preserve"> </w:t>
            </w:r>
          </w:p>
        </w:tc>
        <w:tc>
          <w:tcPr>
            <w:tcW w:w="2070" w:type="dxa"/>
            <w:tcBorders>
              <w:top w:val="single" w:sz="8" w:space="0" w:color="auto"/>
              <w:left w:val="single" w:sz="8" w:space="0" w:color="auto"/>
              <w:bottom w:val="single" w:sz="8" w:space="0" w:color="auto"/>
              <w:right w:val="nil"/>
            </w:tcBorders>
            <w:shd w:val="clear" w:color="auto" w:fill="auto"/>
            <w:vAlign w:val="center"/>
            <w:hideMark/>
          </w:tcPr>
          <w:p w:rsidR="006C7AB3" w:rsidRPr="000F5A67" w:rsidRDefault="00CC27E9" w:rsidP="009F3221">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Organiz</w:t>
            </w:r>
            <w:r w:rsidR="006C7AB3" w:rsidRPr="000F5A67">
              <w:rPr>
                <w:rFonts w:ascii="Footlight MT Light" w:eastAsia="Times New Roman" w:hAnsi="Footlight MT Light" w:cs="Calibri"/>
                <w:color w:val="000000"/>
                <w:sz w:val="24"/>
                <w:szCs w:val="24"/>
              </w:rPr>
              <w:t>ing sports tournaments,</w:t>
            </w:r>
            <w:r w:rsidRPr="000F5A67">
              <w:rPr>
                <w:rFonts w:ascii="Footlight MT Light" w:eastAsia="Times New Roman" w:hAnsi="Footlight MT Light" w:cs="Calibri"/>
                <w:color w:val="000000"/>
                <w:sz w:val="24"/>
                <w:szCs w:val="24"/>
              </w:rPr>
              <w:t xml:space="preserve"> </w:t>
            </w:r>
            <w:r w:rsidR="006C7AB3" w:rsidRPr="000F5A67">
              <w:rPr>
                <w:rFonts w:ascii="Footlight MT Light" w:eastAsia="Times New Roman" w:hAnsi="Footlight MT Light" w:cs="Calibri"/>
                <w:color w:val="000000"/>
                <w:sz w:val="24"/>
                <w:szCs w:val="24"/>
              </w:rPr>
              <w:t xml:space="preserve"> the winnin</w:t>
            </w:r>
            <w:r w:rsidR="009F3221">
              <w:rPr>
                <w:rFonts w:ascii="Footlight MT Light" w:eastAsia="Times New Roman" w:hAnsi="Footlight MT Light" w:cs="Calibri"/>
                <w:color w:val="000000"/>
                <w:sz w:val="24"/>
                <w:szCs w:val="24"/>
              </w:rPr>
              <w:t>g team will be awarded trophies</w:t>
            </w:r>
            <w:r w:rsidR="006C7AB3" w:rsidRPr="000F5A67">
              <w:rPr>
                <w:rFonts w:ascii="Footlight MT Light" w:eastAsia="Times New Roman" w:hAnsi="Footlight MT Light" w:cs="Calibri"/>
                <w:color w:val="000000"/>
                <w:sz w:val="24"/>
                <w:szCs w:val="24"/>
              </w:rPr>
              <w:t xml:space="preserve"> and balls</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2,597,933.45</w:t>
            </w:r>
          </w:p>
        </w:tc>
      </w:tr>
      <w:tr w:rsidR="006C7AB3" w:rsidRPr="000F5A67" w:rsidTr="00FD1F9E">
        <w:trPr>
          <w:trHeight w:val="6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BURSARY</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6C7AB3" w:rsidRPr="000F5A67" w:rsidTr="00165E13">
        <w:trPr>
          <w:trHeight w:val="395"/>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10</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Bursary Secondary Schools</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4-027-144-2640101-103-2020-2021-1</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66094">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2778D1" w:rsidRPr="000F5A67">
              <w:rPr>
                <w:rFonts w:ascii="Footlight MT Light" w:eastAsia="Times New Roman" w:hAnsi="Footlight MT Light" w:cs="Calibri"/>
                <w:sz w:val="24"/>
                <w:szCs w:val="24"/>
              </w:rPr>
              <w:t>30,006,131.10</w:t>
            </w:r>
            <w:r w:rsidRPr="000F5A67">
              <w:rPr>
                <w:rFonts w:ascii="Footlight MT Light" w:eastAsia="Times New Roman" w:hAnsi="Footlight MT Light" w:cs="Calibri"/>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66094">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r w:rsidR="004B3822" w:rsidRPr="000F5A67">
              <w:rPr>
                <w:rFonts w:ascii="Footlight MT Light" w:eastAsia="Times New Roman" w:hAnsi="Footlight MT Light" w:cs="Calibri"/>
                <w:sz w:val="24"/>
                <w:szCs w:val="24"/>
              </w:rPr>
              <w:t>0.00</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C66B5E">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To award bursary </w:t>
            </w:r>
            <w:r w:rsidR="00C66B5E">
              <w:rPr>
                <w:rFonts w:ascii="Footlight MT Light" w:eastAsia="Times New Roman" w:hAnsi="Footlight MT Light" w:cs="Calibri"/>
                <w:color w:val="000000"/>
                <w:sz w:val="24"/>
                <w:szCs w:val="24"/>
              </w:rPr>
              <w:t xml:space="preserve">to </w:t>
            </w:r>
            <w:r w:rsidRPr="000F5A67">
              <w:rPr>
                <w:rFonts w:ascii="Footlight MT Light" w:eastAsia="Times New Roman" w:hAnsi="Footlight MT Light" w:cs="Calibri"/>
                <w:color w:val="000000"/>
                <w:sz w:val="24"/>
                <w:szCs w:val="24"/>
              </w:rPr>
              <w:t xml:space="preserve"> needy students in the constituency</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2778D1" w:rsidP="00066094">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30,006,131.10</w:t>
            </w:r>
          </w:p>
        </w:tc>
      </w:tr>
      <w:tr w:rsidR="006C7AB3" w:rsidRPr="000F5A67" w:rsidTr="00165E13">
        <w:trPr>
          <w:trHeight w:val="988"/>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11</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Bursary Tertiary Schools</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4-027-144-2640102-103-2020-2021-2</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15,150,760.52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r w:rsidR="004B3822" w:rsidRPr="000F5A67">
              <w:rPr>
                <w:rFonts w:ascii="Footlight MT Light" w:eastAsia="Times New Roman" w:hAnsi="Footlight MT Light" w:cs="Calibri"/>
                <w:sz w:val="24"/>
                <w:szCs w:val="24"/>
              </w:rPr>
              <w:t>0.00</w:t>
            </w:r>
          </w:p>
        </w:tc>
        <w:tc>
          <w:tcPr>
            <w:tcW w:w="2070" w:type="dxa"/>
            <w:tcBorders>
              <w:top w:val="nil"/>
              <w:left w:val="nil"/>
              <w:bottom w:val="single" w:sz="8" w:space="0" w:color="auto"/>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To award bursary for needy students of various training institutions in the constituency</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547594" w:rsidRPr="000F5A67">
              <w:rPr>
                <w:rFonts w:ascii="Footlight MT Light" w:eastAsia="Times New Roman" w:hAnsi="Footlight MT Light" w:cs="Calibri"/>
                <w:color w:val="000000"/>
                <w:sz w:val="24"/>
                <w:szCs w:val="24"/>
              </w:rPr>
              <w:t>15,150,760.52</w:t>
            </w:r>
          </w:p>
        </w:tc>
      </w:tr>
      <w:tr w:rsidR="006C7AB3" w:rsidRPr="000F5A67" w:rsidTr="00165E13">
        <w:trPr>
          <w:trHeight w:val="6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PRIMARY SCHOOLS</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547594">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6C7AB3" w:rsidP="00547594">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tc>
      </w:tr>
      <w:tr w:rsidR="006C7AB3" w:rsidRPr="000F5A67" w:rsidTr="0046665D">
        <w:trPr>
          <w:trHeight w:val="1610"/>
        </w:trPr>
        <w:tc>
          <w:tcPr>
            <w:tcW w:w="646" w:type="dxa"/>
            <w:tcBorders>
              <w:top w:val="nil"/>
              <w:left w:val="single" w:sz="4" w:space="0" w:color="auto"/>
              <w:bottom w:val="nil"/>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12</w:t>
            </w:r>
          </w:p>
        </w:tc>
        <w:tc>
          <w:tcPr>
            <w:tcW w:w="2155" w:type="dxa"/>
            <w:gridSpan w:val="2"/>
            <w:tcBorders>
              <w:top w:val="nil"/>
              <w:left w:val="nil"/>
              <w:bottom w:val="nil"/>
              <w:right w:val="nil"/>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Koibarak Primary school</w:t>
            </w:r>
          </w:p>
        </w:tc>
        <w:tc>
          <w:tcPr>
            <w:tcW w:w="1537" w:type="dxa"/>
            <w:gridSpan w:val="2"/>
            <w:tcBorders>
              <w:top w:val="nil"/>
              <w:left w:val="single" w:sz="4" w:space="0" w:color="auto"/>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w:t>
            </w:r>
          </w:p>
        </w:tc>
        <w:tc>
          <w:tcPr>
            <w:tcW w:w="1890" w:type="dxa"/>
            <w:tcBorders>
              <w:top w:val="nil"/>
              <w:left w:val="nil"/>
              <w:bottom w:val="nil"/>
              <w:right w:val="single" w:sz="4" w:space="0" w:color="auto"/>
            </w:tcBorders>
            <w:shd w:val="clear" w:color="auto" w:fill="auto"/>
            <w:noWrap/>
            <w:vAlign w:val="center"/>
            <w:hideMark/>
          </w:tcPr>
          <w:p w:rsidR="006C7AB3" w:rsidRPr="000F5A67" w:rsidRDefault="004B3822" w:rsidP="00167DEB">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350</w:t>
            </w:r>
            <w:r w:rsidR="006C7AB3" w:rsidRPr="000F5A67">
              <w:rPr>
                <w:rFonts w:ascii="Footlight MT Light" w:eastAsia="Times New Roman" w:hAnsi="Footlight MT Light" w:cs="Calibri"/>
                <w:sz w:val="24"/>
                <w:szCs w:val="24"/>
              </w:rPr>
              <w:t xml:space="preserve">,000.00 </w:t>
            </w:r>
          </w:p>
        </w:tc>
        <w:tc>
          <w:tcPr>
            <w:tcW w:w="1980" w:type="dxa"/>
            <w:tcBorders>
              <w:top w:val="nil"/>
              <w:left w:val="nil"/>
              <w:bottom w:val="nil"/>
              <w:right w:val="single" w:sz="4" w:space="0" w:color="auto"/>
            </w:tcBorders>
            <w:shd w:val="clear" w:color="auto" w:fill="auto"/>
            <w:noWrap/>
            <w:vAlign w:val="center"/>
            <w:hideMark/>
          </w:tcPr>
          <w:p w:rsidR="006C7AB3" w:rsidRPr="000F5A67" w:rsidRDefault="004B3822"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200</w:t>
            </w:r>
            <w:r w:rsidR="006C7AB3" w:rsidRPr="000F5A67">
              <w:rPr>
                <w:rFonts w:ascii="Footlight MT Light" w:eastAsia="Times New Roman" w:hAnsi="Footlight MT Light" w:cs="Calibri"/>
                <w:sz w:val="24"/>
                <w:szCs w:val="24"/>
              </w:rPr>
              <w:t xml:space="preserve">,000.00 </w:t>
            </w:r>
          </w:p>
        </w:tc>
        <w:tc>
          <w:tcPr>
            <w:tcW w:w="2070" w:type="dxa"/>
            <w:tcBorders>
              <w:top w:val="nil"/>
              <w:left w:val="nil"/>
              <w:bottom w:val="single" w:sz="4" w:space="0" w:color="auto"/>
              <w:right w:val="single" w:sz="4" w:space="0" w:color="auto"/>
            </w:tcBorders>
            <w:shd w:val="clear" w:color="auto" w:fill="auto"/>
            <w:vAlign w:val="center"/>
            <w:hideMark/>
          </w:tcPr>
          <w:p w:rsidR="00165E13"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six door pit latrine</w:t>
            </w:r>
            <w:r w:rsidR="00165E13">
              <w:rPr>
                <w:rFonts w:ascii="Footlight MT Light" w:eastAsia="Times New Roman" w:hAnsi="Footlight MT Light" w:cs="Calibri"/>
                <w:color w:val="000000"/>
                <w:sz w:val="24"/>
                <w:szCs w:val="24"/>
              </w:rPr>
              <w:t xml:space="preserve"> </w:t>
            </w:r>
            <w:r w:rsidR="00CC27E9" w:rsidRPr="000F5A67">
              <w:rPr>
                <w:rFonts w:ascii="Footlight MT Light" w:eastAsia="Times New Roman" w:hAnsi="Footlight MT Light" w:cs="Calibri"/>
                <w:color w:val="000000"/>
                <w:sz w:val="24"/>
                <w:szCs w:val="24"/>
              </w:rPr>
              <w:t>( roofing, fixing of doors, plastering and painting)</w:t>
            </w:r>
            <w:r w:rsidR="004706D5" w:rsidRPr="000F5A67">
              <w:rPr>
                <w:rFonts w:ascii="Footlight MT Light" w:eastAsia="Times New Roman" w:hAnsi="Footlight MT Light" w:cs="Calibri"/>
                <w:color w:val="000000"/>
                <w:sz w:val="24"/>
                <w:szCs w:val="24"/>
              </w:rPr>
              <w:t xml:space="preserve"> </w:t>
            </w:r>
          </w:p>
          <w:p w:rsidR="00165E13" w:rsidRDefault="00165E13" w:rsidP="0003358C">
            <w:pPr>
              <w:spacing w:after="0" w:line="240" w:lineRule="auto"/>
              <w:rPr>
                <w:rFonts w:ascii="Footlight MT Light" w:eastAsia="Times New Roman" w:hAnsi="Footlight MT Light" w:cs="Calibri"/>
                <w:color w:val="000000"/>
                <w:sz w:val="24"/>
                <w:szCs w:val="24"/>
              </w:rPr>
            </w:pPr>
          </w:p>
          <w:p w:rsidR="006C7AB3" w:rsidRPr="000F5A67" w:rsidRDefault="004706D5"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Initiated in 2018/2019 through emergency.</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150,000.00 </w:t>
            </w:r>
          </w:p>
        </w:tc>
      </w:tr>
      <w:tr w:rsidR="006C7AB3" w:rsidRPr="000F5A67" w:rsidTr="00FD1F9E">
        <w:trPr>
          <w:trHeight w:val="1359"/>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13</w:t>
            </w:r>
          </w:p>
        </w:tc>
        <w:tc>
          <w:tcPr>
            <w:tcW w:w="2155" w:type="dxa"/>
            <w:gridSpan w:val="2"/>
            <w:tcBorders>
              <w:top w:val="single" w:sz="4" w:space="0" w:color="auto"/>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Tingwa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4-027-144-2630204-104-2020-2021-2</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4B3822"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35</w:t>
            </w:r>
            <w:r w:rsidR="006C7AB3" w:rsidRPr="000F5A67">
              <w:rPr>
                <w:rFonts w:ascii="Footlight MT Light" w:eastAsia="Times New Roman" w:hAnsi="Footlight MT Light" w:cs="Calibri"/>
                <w:sz w:val="24"/>
                <w:szCs w:val="24"/>
              </w:rPr>
              <w:t xml:space="preserve">0,000.00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C7AB3" w:rsidRPr="000F5A67" w:rsidRDefault="004B3822"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20</w:t>
            </w:r>
            <w:r w:rsidR="006C7AB3" w:rsidRPr="000F5A67">
              <w:rPr>
                <w:rFonts w:ascii="Footlight MT Light" w:eastAsia="Times New Roman" w:hAnsi="Footlight MT Light" w:cs="Calibri"/>
                <w:sz w:val="24"/>
                <w:szCs w:val="24"/>
              </w:rPr>
              <w:t xml:space="preserve">0,000.00 </w:t>
            </w:r>
          </w:p>
        </w:tc>
        <w:tc>
          <w:tcPr>
            <w:tcW w:w="207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FB1D15">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six door pit latrine</w:t>
            </w:r>
            <w:r w:rsidR="0046665D">
              <w:rPr>
                <w:rFonts w:ascii="Footlight MT Light" w:eastAsia="Times New Roman" w:hAnsi="Footlight MT Light" w:cs="Calibri"/>
                <w:color w:val="000000"/>
                <w:sz w:val="24"/>
                <w:szCs w:val="24"/>
              </w:rPr>
              <w:t xml:space="preserve"> </w:t>
            </w:r>
            <w:r w:rsidR="00CC27E9" w:rsidRPr="000F5A67">
              <w:rPr>
                <w:rFonts w:ascii="Footlight MT Light" w:eastAsia="Times New Roman" w:hAnsi="Footlight MT Light" w:cs="Calibri"/>
                <w:color w:val="000000"/>
                <w:sz w:val="24"/>
                <w:szCs w:val="24"/>
              </w:rPr>
              <w:t>(roofing, fixing of doors, plastering and painting)</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150,000.00 </w:t>
            </w:r>
          </w:p>
        </w:tc>
      </w:tr>
      <w:tr w:rsidR="006C7AB3" w:rsidRPr="000F5A67" w:rsidTr="0033431C">
        <w:trPr>
          <w:trHeight w:val="35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6C7AB3" w:rsidRPr="000F5A67" w:rsidRDefault="006C7AB3" w:rsidP="0003358C">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14</w:t>
            </w:r>
          </w:p>
        </w:tc>
        <w:tc>
          <w:tcPr>
            <w:tcW w:w="2155"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Kewapmoi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4-027-144-2630204-104-2020-2021-3</w:t>
            </w:r>
          </w:p>
        </w:tc>
        <w:tc>
          <w:tcPr>
            <w:tcW w:w="1890" w:type="dxa"/>
            <w:tcBorders>
              <w:top w:val="nil"/>
              <w:left w:val="nil"/>
              <w:bottom w:val="single" w:sz="4" w:space="0" w:color="auto"/>
              <w:right w:val="single" w:sz="4" w:space="0" w:color="auto"/>
            </w:tcBorders>
            <w:shd w:val="clear" w:color="auto" w:fill="auto"/>
            <w:noWrap/>
            <w:vAlign w:val="center"/>
            <w:hideMark/>
          </w:tcPr>
          <w:p w:rsidR="006C7AB3" w:rsidRPr="000F5A67" w:rsidRDefault="004B3822" w:rsidP="0003358C">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35</w:t>
            </w:r>
            <w:r w:rsidR="006C7AB3" w:rsidRPr="000F5A67">
              <w:rPr>
                <w:rFonts w:ascii="Footlight MT Light" w:eastAsia="Times New Roman" w:hAnsi="Footlight MT Light" w:cs="Calibri"/>
                <w:sz w:val="24"/>
                <w:szCs w:val="24"/>
              </w:rPr>
              <w:t xml:space="preserve">0,000.00 </w:t>
            </w:r>
          </w:p>
        </w:tc>
        <w:tc>
          <w:tcPr>
            <w:tcW w:w="1980" w:type="dxa"/>
            <w:tcBorders>
              <w:top w:val="nil"/>
              <w:left w:val="nil"/>
              <w:bottom w:val="single" w:sz="4" w:space="0" w:color="auto"/>
              <w:right w:val="single" w:sz="4" w:space="0" w:color="auto"/>
            </w:tcBorders>
            <w:shd w:val="clear" w:color="auto" w:fill="auto"/>
            <w:noWrap/>
            <w:vAlign w:val="center"/>
            <w:hideMark/>
          </w:tcPr>
          <w:p w:rsidR="006C7AB3" w:rsidRPr="000F5A67" w:rsidRDefault="004B3822" w:rsidP="0003358C">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20</w:t>
            </w:r>
            <w:r w:rsidR="006C7AB3" w:rsidRPr="000F5A67">
              <w:rPr>
                <w:rFonts w:ascii="Footlight MT Light" w:eastAsia="Times New Roman" w:hAnsi="Footlight MT Light" w:cs="Calibri"/>
                <w:sz w:val="24"/>
                <w:szCs w:val="24"/>
              </w:rPr>
              <w:t xml:space="preserve">0,000.00 </w:t>
            </w:r>
          </w:p>
        </w:tc>
        <w:tc>
          <w:tcPr>
            <w:tcW w:w="2070" w:type="dxa"/>
            <w:tcBorders>
              <w:top w:val="nil"/>
              <w:left w:val="nil"/>
              <w:bottom w:val="single" w:sz="4" w:space="0" w:color="auto"/>
              <w:right w:val="single" w:sz="4" w:space="0" w:color="auto"/>
            </w:tcBorders>
            <w:shd w:val="clear" w:color="auto" w:fill="auto"/>
            <w:vAlign w:val="center"/>
            <w:hideMark/>
          </w:tcPr>
          <w:p w:rsidR="00C34F06"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six door pit latrine</w:t>
            </w:r>
            <w:r w:rsidR="00014A7F">
              <w:rPr>
                <w:rFonts w:ascii="Footlight MT Light" w:eastAsia="Times New Roman" w:hAnsi="Footlight MT Light" w:cs="Calibri"/>
                <w:color w:val="000000"/>
                <w:sz w:val="24"/>
                <w:szCs w:val="24"/>
              </w:rPr>
              <w:t xml:space="preserve"> </w:t>
            </w:r>
            <w:r w:rsidR="00CC27E9" w:rsidRPr="000F5A67">
              <w:rPr>
                <w:rFonts w:ascii="Footlight MT Light" w:eastAsia="Times New Roman" w:hAnsi="Footlight MT Light" w:cs="Calibri"/>
                <w:color w:val="000000"/>
                <w:sz w:val="24"/>
                <w:szCs w:val="24"/>
              </w:rPr>
              <w:t>( roofing, fixing of doors, plastering and painting)</w:t>
            </w:r>
            <w:r w:rsidR="006F3345" w:rsidRPr="000F5A67">
              <w:rPr>
                <w:rFonts w:ascii="Footlight MT Light" w:eastAsia="Times New Roman" w:hAnsi="Footlight MT Light" w:cs="Calibri"/>
                <w:color w:val="000000"/>
                <w:sz w:val="24"/>
                <w:szCs w:val="24"/>
              </w:rPr>
              <w:t xml:space="preserve"> </w:t>
            </w:r>
          </w:p>
          <w:p w:rsidR="00C34F06" w:rsidRDefault="00C34F06" w:rsidP="0003358C">
            <w:pPr>
              <w:spacing w:after="0" w:line="240" w:lineRule="auto"/>
              <w:rPr>
                <w:rFonts w:ascii="Footlight MT Light" w:eastAsia="Times New Roman" w:hAnsi="Footlight MT Light" w:cs="Calibri"/>
                <w:color w:val="000000"/>
                <w:sz w:val="24"/>
                <w:szCs w:val="24"/>
              </w:rPr>
            </w:pPr>
          </w:p>
          <w:p w:rsidR="006C7AB3" w:rsidRPr="000F5A67" w:rsidRDefault="004706D5"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 xml:space="preserve"> Initiated in 2018/2019 </w:t>
            </w:r>
            <w:r w:rsidRPr="000F5A67">
              <w:rPr>
                <w:rFonts w:ascii="Footlight MT Light" w:eastAsia="Times New Roman" w:hAnsi="Footlight MT Light" w:cs="Calibri"/>
                <w:sz w:val="24"/>
                <w:szCs w:val="24"/>
              </w:rPr>
              <w:lastRenderedPageBreak/>
              <w:t>through emergency.</w:t>
            </w:r>
          </w:p>
        </w:tc>
        <w:tc>
          <w:tcPr>
            <w:tcW w:w="1590" w:type="dxa"/>
            <w:tcBorders>
              <w:top w:val="nil"/>
              <w:left w:val="nil"/>
              <w:bottom w:val="single" w:sz="4" w:space="0" w:color="auto"/>
              <w:right w:val="single" w:sz="4" w:space="0" w:color="auto"/>
            </w:tcBorders>
            <w:shd w:val="clear" w:color="auto" w:fill="auto"/>
            <w:vAlign w:val="center"/>
            <w:hideMark/>
          </w:tcPr>
          <w:p w:rsidR="006C7AB3" w:rsidRPr="000F5A67" w:rsidRDefault="006C7AB3" w:rsidP="0003358C">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lastRenderedPageBreak/>
              <w:t xml:space="preserve">                 150,000.00 </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15</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Kipkoryony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4-027-144-2630204-104-2020-2021-4</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35</w:t>
            </w:r>
            <w:r w:rsidR="00CC27E9" w:rsidRPr="000F5A67">
              <w:rPr>
                <w:rFonts w:ascii="Footlight MT Light" w:eastAsia="Times New Roman" w:hAnsi="Footlight MT Light" w:cs="Calibri"/>
                <w:sz w:val="24"/>
                <w:szCs w:val="24"/>
              </w:rPr>
              <w:t xml:space="preserve">0,000.00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20</w:t>
            </w:r>
            <w:r w:rsidR="00CC27E9" w:rsidRPr="000F5A67">
              <w:rPr>
                <w:rFonts w:ascii="Footlight MT Light" w:eastAsia="Times New Roman" w:hAnsi="Footlight MT Light" w:cs="Calibri"/>
                <w:sz w:val="24"/>
                <w:szCs w:val="24"/>
              </w:rPr>
              <w:t xml:space="preserve">0,000.00 </w:t>
            </w:r>
          </w:p>
        </w:tc>
        <w:tc>
          <w:tcPr>
            <w:tcW w:w="2070" w:type="dxa"/>
            <w:tcBorders>
              <w:top w:val="nil"/>
              <w:left w:val="nil"/>
              <w:bottom w:val="single" w:sz="4" w:space="0" w:color="auto"/>
              <w:right w:val="single" w:sz="4" w:space="0" w:color="auto"/>
            </w:tcBorders>
            <w:shd w:val="clear" w:color="auto" w:fill="auto"/>
            <w:vAlign w:val="center"/>
            <w:hideMark/>
          </w:tcPr>
          <w:p w:rsidR="00275DE7" w:rsidRDefault="00CC27E9"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color w:val="000000"/>
                <w:sz w:val="24"/>
                <w:szCs w:val="24"/>
              </w:rPr>
              <w:t>Completion of six door pit latrine</w:t>
            </w:r>
            <w:r w:rsidR="00275DE7">
              <w:rPr>
                <w:rFonts w:ascii="Footlight MT Light" w:eastAsia="Times New Roman" w:hAnsi="Footlight MT Light" w:cs="Calibri"/>
                <w:color w:val="000000"/>
                <w:sz w:val="24"/>
                <w:szCs w:val="24"/>
              </w:rPr>
              <w:t xml:space="preserve"> </w:t>
            </w:r>
            <w:r w:rsidR="000F7553">
              <w:rPr>
                <w:rFonts w:ascii="Footlight MT Light" w:eastAsia="Times New Roman" w:hAnsi="Footlight MT Light" w:cs="Calibri"/>
                <w:color w:val="000000"/>
                <w:sz w:val="24"/>
                <w:szCs w:val="24"/>
              </w:rPr>
              <w:t>(</w:t>
            </w:r>
            <w:r w:rsidRPr="000F5A67">
              <w:rPr>
                <w:rFonts w:ascii="Footlight MT Light" w:eastAsia="Times New Roman" w:hAnsi="Footlight MT Light" w:cs="Calibri"/>
                <w:color w:val="000000"/>
                <w:sz w:val="24"/>
                <w:szCs w:val="24"/>
              </w:rPr>
              <w:t xml:space="preserve">roofing, fixing of </w:t>
            </w:r>
            <w:r w:rsidR="004706D5" w:rsidRPr="000F5A67">
              <w:rPr>
                <w:rFonts w:ascii="Footlight MT Light" w:eastAsia="Times New Roman" w:hAnsi="Footlight MT Light" w:cs="Calibri"/>
                <w:color w:val="000000"/>
                <w:sz w:val="24"/>
                <w:szCs w:val="24"/>
              </w:rPr>
              <w:t>doors, plastering and painting)</w:t>
            </w:r>
            <w:r w:rsidR="004706D5" w:rsidRPr="000F5A67">
              <w:rPr>
                <w:rFonts w:ascii="Footlight MT Light" w:eastAsia="Times New Roman" w:hAnsi="Footlight MT Light" w:cs="Calibri"/>
                <w:sz w:val="24"/>
                <w:szCs w:val="24"/>
              </w:rPr>
              <w:t xml:space="preserve"> </w:t>
            </w:r>
          </w:p>
          <w:p w:rsidR="00275DE7" w:rsidRDefault="00275DE7" w:rsidP="00CC27E9">
            <w:pPr>
              <w:spacing w:after="0" w:line="240" w:lineRule="auto"/>
              <w:rPr>
                <w:rFonts w:ascii="Footlight MT Light" w:eastAsia="Times New Roman" w:hAnsi="Footlight MT Light" w:cs="Calibri"/>
                <w:sz w:val="24"/>
                <w:szCs w:val="24"/>
              </w:rPr>
            </w:pPr>
          </w:p>
          <w:p w:rsidR="006F3345" w:rsidRPr="000F5A67" w:rsidRDefault="004706D5"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Initiated in 2018/2019 through emergency.</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150,000.00 </w:t>
            </w:r>
          </w:p>
        </w:tc>
      </w:tr>
      <w:tr w:rsidR="00CC27E9" w:rsidRPr="000F5A67" w:rsidTr="00FD1F9E">
        <w:trPr>
          <w:trHeight w:val="203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16</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FD5680" w:rsidRDefault="00CC27E9" w:rsidP="00CC27E9">
            <w:pPr>
              <w:spacing w:after="0" w:line="240" w:lineRule="auto"/>
              <w:rPr>
                <w:rFonts w:ascii="Footlight MT Light" w:eastAsia="Times New Roman" w:hAnsi="Footlight MT Light" w:cs="Calibri"/>
                <w:color w:val="000000"/>
                <w:sz w:val="24"/>
                <w:szCs w:val="24"/>
              </w:rPr>
            </w:pPr>
            <w:r w:rsidRPr="00FD5680">
              <w:rPr>
                <w:rFonts w:ascii="Footlight MT Light" w:eastAsia="Times New Roman" w:hAnsi="Footlight MT Light" w:cs="Calibri"/>
                <w:color w:val="000000"/>
                <w:sz w:val="24"/>
                <w:szCs w:val="24"/>
              </w:rPr>
              <w:t>Munyaka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FD5680" w:rsidRDefault="00CC27E9" w:rsidP="00CC27E9">
            <w:pPr>
              <w:spacing w:after="0" w:line="240" w:lineRule="auto"/>
              <w:rPr>
                <w:rFonts w:ascii="Footlight MT Light" w:eastAsia="Times New Roman" w:hAnsi="Footlight MT Light" w:cs="Calibri"/>
                <w:color w:val="000000"/>
                <w:sz w:val="24"/>
                <w:szCs w:val="24"/>
              </w:rPr>
            </w:pPr>
            <w:r w:rsidRPr="00FD5680">
              <w:rPr>
                <w:rFonts w:ascii="Footlight MT Light" w:eastAsia="Times New Roman" w:hAnsi="Footlight MT Light" w:cs="Calibri"/>
                <w:color w:val="000000"/>
                <w:sz w:val="24"/>
                <w:szCs w:val="24"/>
              </w:rPr>
              <w:t>4-027-144-2630204-104-2020-2021-5</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FD5680" w:rsidRDefault="004B3822" w:rsidP="00CC27E9">
            <w:pPr>
              <w:spacing w:after="0" w:line="240" w:lineRule="auto"/>
              <w:jc w:val="center"/>
              <w:rPr>
                <w:rFonts w:ascii="Footlight MT Light" w:eastAsia="Times New Roman" w:hAnsi="Footlight MT Light" w:cs="Calibri"/>
                <w:sz w:val="24"/>
                <w:szCs w:val="24"/>
              </w:rPr>
            </w:pPr>
            <w:r w:rsidRPr="00FD5680">
              <w:rPr>
                <w:rFonts w:ascii="Footlight MT Light" w:eastAsia="Times New Roman" w:hAnsi="Footlight MT Light" w:cs="Calibri"/>
                <w:sz w:val="24"/>
                <w:szCs w:val="24"/>
              </w:rPr>
              <w:t xml:space="preserve">                24,00</w:t>
            </w:r>
            <w:r w:rsidR="00CC27E9" w:rsidRPr="00FD5680">
              <w:rPr>
                <w:rFonts w:ascii="Footlight MT Light" w:eastAsia="Times New Roman" w:hAnsi="Footlight MT Light" w:cs="Calibri"/>
                <w:sz w:val="24"/>
                <w:szCs w:val="24"/>
              </w:rPr>
              <w:t xml:space="preserve">0,000.00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FD5680" w:rsidRDefault="004B3822" w:rsidP="00CC27E9">
            <w:pPr>
              <w:spacing w:after="0" w:line="240" w:lineRule="auto"/>
              <w:rPr>
                <w:rFonts w:ascii="Footlight MT Light" w:eastAsia="Times New Roman" w:hAnsi="Footlight MT Light" w:cs="Calibri"/>
                <w:sz w:val="24"/>
                <w:szCs w:val="24"/>
              </w:rPr>
            </w:pPr>
            <w:r w:rsidRPr="00FD5680">
              <w:rPr>
                <w:rFonts w:ascii="Footlight MT Light" w:eastAsia="Times New Roman" w:hAnsi="Footlight MT Light" w:cs="Calibri"/>
                <w:sz w:val="24"/>
                <w:szCs w:val="24"/>
              </w:rPr>
              <w:t xml:space="preserve">             </w:t>
            </w:r>
            <w:r w:rsidR="000F7553" w:rsidRPr="00FD5680">
              <w:rPr>
                <w:rFonts w:ascii="Footlight MT Light" w:eastAsia="Times New Roman" w:hAnsi="Footlight MT Light" w:cs="Calibri"/>
                <w:sz w:val="24"/>
                <w:szCs w:val="24"/>
              </w:rPr>
              <w:t>9,000,000</w:t>
            </w:r>
          </w:p>
          <w:p w:rsidR="002D547E" w:rsidRPr="00FD5680" w:rsidRDefault="002D547E" w:rsidP="00CC27E9">
            <w:pPr>
              <w:spacing w:after="0" w:line="240" w:lineRule="auto"/>
              <w:rPr>
                <w:rFonts w:ascii="Footlight MT Light" w:eastAsia="Times New Roman" w:hAnsi="Footlight MT Light" w:cs="Calibri"/>
                <w:sz w:val="24"/>
                <w:szCs w:val="24"/>
              </w:rPr>
            </w:pPr>
          </w:p>
          <w:p w:rsidR="00D95584" w:rsidRPr="00FD5680" w:rsidRDefault="00D95584" w:rsidP="00CC27E9">
            <w:pPr>
              <w:spacing w:after="0" w:line="240" w:lineRule="auto"/>
              <w:rPr>
                <w:rFonts w:ascii="Footlight MT Light" w:eastAsia="Times New Roman" w:hAnsi="Footlight MT Light" w:cs="Calibri"/>
                <w:sz w:val="24"/>
                <w:szCs w:val="24"/>
              </w:rPr>
            </w:pPr>
          </w:p>
        </w:tc>
        <w:tc>
          <w:tcPr>
            <w:tcW w:w="2070" w:type="dxa"/>
            <w:tcBorders>
              <w:top w:val="nil"/>
              <w:left w:val="nil"/>
              <w:bottom w:val="single" w:sz="4" w:space="0" w:color="auto"/>
              <w:right w:val="single" w:sz="4" w:space="0" w:color="auto"/>
            </w:tcBorders>
            <w:shd w:val="clear" w:color="auto" w:fill="auto"/>
            <w:vAlign w:val="center"/>
            <w:hideMark/>
          </w:tcPr>
          <w:p w:rsidR="00746720" w:rsidRPr="00FD5680" w:rsidRDefault="00D33896" w:rsidP="00BB5D1A">
            <w:pPr>
              <w:spacing w:after="0" w:line="240" w:lineRule="auto"/>
              <w:rPr>
                <w:rFonts w:ascii="Footlight MT Light" w:eastAsia="Times New Roman" w:hAnsi="Footlight MT Light" w:cs="Calibri"/>
                <w:color w:val="000000" w:themeColor="text1"/>
                <w:sz w:val="24"/>
                <w:szCs w:val="24"/>
              </w:rPr>
            </w:pPr>
            <w:r w:rsidRPr="00FD5680">
              <w:rPr>
                <w:rFonts w:ascii="Footlight MT Light" w:eastAsia="Times New Roman" w:hAnsi="Footlight MT Light" w:cs="Calibri"/>
                <w:sz w:val="24"/>
                <w:szCs w:val="24"/>
              </w:rPr>
              <w:t>C</w:t>
            </w:r>
            <w:r w:rsidR="006F3345" w:rsidRPr="00FD5680">
              <w:rPr>
                <w:rFonts w:ascii="Footlight MT Light" w:eastAsia="Times New Roman" w:hAnsi="Footlight MT Light" w:cs="Calibri"/>
                <w:sz w:val="24"/>
                <w:szCs w:val="24"/>
              </w:rPr>
              <w:t>ompletion</w:t>
            </w:r>
            <w:r w:rsidR="00CC27E9" w:rsidRPr="00FD5680">
              <w:rPr>
                <w:rFonts w:ascii="Footlight MT Light" w:eastAsia="Times New Roman" w:hAnsi="Footlight MT Light" w:cs="Calibri"/>
                <w:color w:val="000000"/>
                <w:sz w:val="24"/>
                <w:szCs w:val="24"/>
              </w:rPr>
              <w:t xml:space="preserve"> of</w:t>
            </w:r>
            <w:r w:rsidR="00DB507B" w:rsidRPr="00FD5680">
              <w:rPr>
                <w:rFonts w:ascii="Footlight MT Light" w:eastAsia="Times New Roman" w:hAnsi="Footlight MT Light" w:cs="Calibri"/>
                <w:color w:val="000000"/>
                <w:sz w:val="24"/>
                <w:szCs w:val="24"/>
              </w:rPr>
              <w:t xml:space="preserve"> a</w:t>
            </w:r>
            <w:r w:rsidR="009D24D8" w:rsidRPr="00FD5680">
              <w:rPr>
                <w:rFonts w:ascii="Footlight MT Light" w:eastAsia="Times New Roman" w:hAnsi="Footlight MT Light" w:cs="Calibri"/>
                <w:color w:val="000000"/>
                <w:sz w:val="24"/>
                <w:szCs w:val="24"/>
              </w:rPr>
              <w:t xml:space="preserve"> s</w:t>
            </w:r>
            <w:r w:rsidR="00DB507B" w:rsidRPr="00FD5680">
              <w:rPr>
                <w:rFonts w:ascii="Footlight MT Light" w:eastAsia="Times New Roman" w:hAnsi="Footlight MT Light" w:cs="Calibri"/>
                <w:color w:val="000000"/>
                <w:sz w:val="24"/>
                <w:szCs w:val="24"/>
              </w:rPr>
              <w:t>torey building of</w:t>
            </w:r>
            <w:r w:rsidR="00CC27E9" w:rsidRPr="00FD5680">
              <w:rPr>
                <w:rFonts w:ascii="Footlight MT Light" w:eastAsia="Times New Roman" w:hAnsi="Footlight MT Light" w:cs="Calibri"/>
                <w:color w:val="000000"/>
                <w:sz w:val="24"/>
                <w:szCs w:val="24"/>
              </w:rPr>
              <w:t xml:space="preserve"> an administration block </w:t>
            </w:r>
            <w:r w:rsidR="00E51789" w:rsidRPr="00FD5680">
              <w:rPr>
                <w:rFonts w:ascii="Footlight MT Light" w:eastAsia="Times New Roman" w:hAnsi="Footlight MT Light" w:cs="Calibri"/>
                <w:color w:val="000000"/>
                <w:sz w:val="24"/>
                <w:szCs w:val="24"/>
              </w:rPr>
              <w:t xml:space="preserve">(comprising of </w:t>
            </w:r>
            <w:r w:rsidR="00E51789" w:rsidRPr="00FD5680">
              <w:rPr>
                <w:rFonts w:ascii="Footlight MT Light" w:eastAsia="Times New Roman" w:hAnsi="Footlight MT Light" w:cs="Calibri"/>
                <w:color w:val="000000" w:themeColor="text1"/>
                <w:sz w:val="24"/>
                <w:szCs w:val="24"/>
              </w:rPr>
              <w:t xml:space="preserve"> </w:t>
            </w:r>
            <w:r w:rsidR="00BB5D1A" w:rsidRPr="00FD5680">
              <w:rPr>
                <w:rFonts w:ascii="Footlight MT Light" w:eastAsia="Times New Roman" w:hAnsi="Footlight MT Light" w:cs="Calibri"/>
                <w:color w:val="000000" w:themeColor="text1"/>
                <w:sz w:val="24"/>
                <w:szCs w:val="24"/>
              </w:rPr>
              <w:t>head teacher</w:t>
            </w:r>
            <w:r w:rsidR="00E51789" w:rsidRPr="00FD5680">
              <w:rPr>
                <w:rFonts w:ascii="Footlight MT Light" w:eastAsia="Times New Roman" w:hAnsi="Footlight MT Light" w:cs="Calibri"/>
                <w:color w:val="000000" w:themeColor="text1"/>
                <w:sz w:val="24"/>
                <w:szCs w:val="24"/>
              </w:rPr>
              <w:t xml:space="preserve"> office, deputy headteacher,staffroom,5 no. classrooms, the secretary office </w:t>
            </w:r>
            <w:r w:rsidR="00E51789" w:rsidRPr="00FD5680">
              <w:rPr>
                <w:rFonts w:ascii="Footlight MT Light" w:eastAsia="Times New Roman" w:hAnsi="Footlight MT Light" w:cs="Calibri"/>
                <w:color w:val="000000"/>
                <w:sz w:val="24"/>
                <w:szCs w:val="24"/>
              </w:rPr>
              <w:t>)</w:t>
            </w:r>
            <w:r w:rsidR="00BB5D1A" w:rsidRPr="00FD5680">
              <w:rPr>
                <w:rFonts w:ascii="Footlight MT Light" w:eastAsia="Times New Roman" w:hAnsi="Footlight MT Light" w:cs="Calibri"/>
                <w:color w:val="000000"/>
                <w:sz w:val="24"/>
                <w:szCs w:val="24"/>
              </w:rPr>
              <w:t xml:space="preserve"> </w:t>
            </w:r>
            <w:r w:rsidR="00CC27E9" w:rsidRPr="00FD5680">
              <w:rPr>
                <w:rFonts w:ascii="Footlight MT Light" w:eastAsia="Times New Roman" w:hAnsi="Footlight MT Light" w:cs="Calibri"/>
                <w:color w:val="000000"/>
                <w:sz w:val="24"/>
                <w:szCs w:val="24"/>
              </w:rPr>
              <w:t>and six classrooms</w:t>
            </w:r>
            <w:r w:rsidR="00746720" w:rsidRPr="00FD5680">
              <w:rPr>
                <w:rFonts w:ascii="Footlight MT Light" w:eastAsia="Times New Roman" w:hAnsi="Footlight MT Light" w:cs="Calibri"/>
                <w:color w:val="000000"/>
                <w:sz w:val="24"/>
                <w:szCs w:val="24"/>
              </w:rPr>
              <w:t xml:space="preserve"> </w:t>
            </w:r>
            <w:r w:rsidR="000F7553" w:rsidRPr="00FD5680">
              <w:rPr>
                <w:rFonts w:ascii="Footlight MT Light" w:eastAsia="Times New Roman" w:hAnsi="Footlight MT Light" w:cs="Calibri"/>
                <w:color w:val="000000"/>
                <w:sz w:val="24"/>
                <w:szCs w:val="24"/>
              </w:rPr>
              <w:t>(</w:t>
            </w:r>
            <w:r w:rsidR="00CC27E9" w:rsidRPr="00FD5680">
              <w:rPr>
                <w:rFonts w:ascii="Footlight MT Light" w:eastAsia="Times New Roman" w:hAnsi="Footlight MT Light" w:cs="Calibri"/>
                <w:color w:val="000000"/>
                <w:sz w:val="24"/>
                <w:szCs w:val="24"/>
              </w:rPr>
              <w:t>first floor slab,</w:t>
            </w:r>
            <w:r w:rsidR="00790840" w:rsidRPr="00FD5680">
              <w:rPr>
                <w:rFonts w:ascii="Footlight MT Light" w:eastAsia="Times New Roman" w:hAnsi="Footlight MT Light" w:cs="Calibri"/>
                <w:color w:val="000000"/>
                <w:sz w:val="24"/>
                <w:szCs w:val="24"/>
              </w:rPr>
              <w:t xml:space="preserve"> </w:t>
            </w:r>
            <w:r w:rsidR="00CC27E9" w:rsidRPr="00FD5680">
              <w:rPr>
                <w:rFonts w:ascii="Footlight MT Light" w:eastAsia="Times New Roman" w:hAnsi="Footlight MT Light" w:cs="Calibri"/>
                <w:color w:val="000000"/>
                <w:sz w:val="24"/>
                <w:szCs w:val="24"/>
              </w:rPr>
              <w:t>walling, roofing, fixing of windows and doors, ceiling, electrical and plumbing works and general finishing</w:t>
            </w:r>
            <w:r w:rsidR="00A33919" w:rsidRPr="00FD5680">
              <w:rPr>
                <w:rFonts w:ascii="Footlight MT Light" w:eastAsia="Times New Roman" w:hAnsi="Footlight MT Light" w:cs="Calibri"/>
                <w:color w:val="000000" w:themeColor="text1"/>
                <w:sz w:val="24"/>
                <w:szCs w:val="24"/>
              </w:rPr>
              <w:t>)</w:t>
            </w:r>
          </w:p>
          <w:p w:rsidR="000D1423" w:rsidRPr="00FD5680" w:rsidRDefault="000D1423" w:rsidP="00CC27E9">
            <w:pPr>
              <w:spacing w:after="0" w:line="240" w:lineRule="auto"/>
              <w:rPr>
                <w:rFonts w:ascii="Footlight MT Light" w:eastAsia="Times New Roman" w:hAnsi="Footlight MT Light" w:cs="Calibri"/>
                <w:color w:val="000000" w:themeColor="text1"/>
                <w:sz w:val="24"/>
                <w:szCs w:val="24"/>
              </w:rPr>
            </w:pPr>
          </w:p>
          <w:p w:rsidR="00CC27E9" w:rsidRPr="00FD5680" w:rsidRDefault="00CC27E9" w:rsidP="00CC27E9">
            <w:pPr>
              <w:spacing w:after="0" w:line="240" w:lineRule="auto"/>
              <w:rPr>
                <w:rFonts w:ascii="Footlight MT Light" w:eastAsia="Times New Roman" w:hAnsi="Footlight MT Light" w:cs="Calibri"/>
                <w:color w:val="000000"/>
                <w:sz w:val="24"/>
                <w:szCs w:val="24"/>
              </w:rPr>
            </w:pPr>
          </w:p>
        </w:tc>
        <w:tc>
          <w:tcPr>
            <w:tcW w:w="1590" w:type="dxa"/>
            <w:tcBorders>
              <w:top w:val="nil"/>
              <w:left w:val="nil"/>
              <w:bottom w:val="single" w:sz="4" w:space="0" w:color="auto"/>
              <w:right w:val="single" w:sz="4" w:space="0" w:color="auto"/>
            </w:tcBorders>
            <w:shd w:val="clear" w:color="auto" w:fill="auto"/>
            <w:vAlign w:val="center"/>
            <w:hideMark/>
          </w:tcPr>
          <w:p w:rsidR="00CC27E9" w:rsidRPr="00FD5680" w:rsidRDefault="00CC27E9" w:rsidP="00CC27E9">
            <w:pPr>
              <w:spacing w:after="0" w:line="240" w:lineRule="auto"/>
              <w:rPr>
                <w:rFonts w:ascii="Footlight MT Light" w:eastAsia="Times New Roman" w:hAnsi="Footlight MT Light" w:cs="Calibri"/>
                <w:color w:val="000000"/>
                <w:sz w:val="24"/>
                <w:szCs w:val="24"/>
              </w:rPr>
            </w:pPr>
          </w:p>
          <w:p w:rsidR="00CC27E9" w:rsidRPr="00FD5680" w:rsidRDefault="00027363" w:rsidP="00CC27E9">
            <w:pPr>
              <w:spacing w:after="0" w:line="240" w:lineRule="auto"/>
              <w:rPr>
                <w:rFonts w:ascii="Footlight MT Light" w:eastAsia="Times New Roman" w:hAnsi="Footlight MT Light" w:cs="Calibri"/>
                <w:color w:val="000000"/>
                <w:sz w:val="24"/>
                <w:szCs w:val="24"/>
              </w:rPr>
            </w:pPr>
            <w:r w:rsidRPr="00FD5680">
              <w:rPr>
                <w:rFonts w:ascii="Footlight MT Light" w:eastAsia="Times New Roman" w:hAnsi="Footlight MT Light" w:cs="Calibri"/>
                <w:color w:val="000000"/>
                <w:sz w:val="24"/>
                <w:szCs w:val="24"/>
              </w:rPr>
              <w:t>10,079,000.00</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17</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Olare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4-027-144-2630204-104-2020-2021-6</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3,094</w:t>
            </w:r>
            <w:r w:rsidR="00CC27E9" w:rsidRPr="000F5A67">
              <w:rPr>
                <w:rFonts w:ascii="Footlight MT Light" w:eastAsia="Times New Roman" w:hAnsi="Footlight MT Light" w:cs="Calibri"/>
                <w:sz w:val="24"/>
                <w:szCs w:val="24"/>
              </w:rPr>
              <w:t xml:space="preserve">,000.00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1,200</w:t>
            </w:r>
            <w:r w:rsidR="00CC27E9" w:rsidRPr="000F5A67">
              <w:rPr>
                <w:rFonts w:ascii="Footlight MT Light" w:eastAsia="Times New Roman" w:hAnsi="Footlight MT Light" w:cs="Calibri"/>
                <w:sz w:val="24"/>
                <w:szCs w:val="24"/>
              </w:rPr>
              <w:t xml:space="preserve">,000.00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790840" w:rsidP="007C6E13">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 xml:space="preserve">ompletion </w:t>
            </w:r>
            <w:r w:rsidR="00ED2281">
              <w:rPr>
                <w:rFonts w:ascii="Footlight MT Light" w:eastAsia="Times New Roman" w:hAnsi="Footlight MT Light" w:cs="Calibri"/>
                <w:color w:val="000000"/>
                <w:sz w:val="24"/>
                <w:szCs w:val="24"/>
              </w:rPr>
              <w:t xml:space="preserve">of an administration block comprising </w:t>
            </w:r>
            <w:r w:rsidR="00ED2281" w:rsidRPr="000F5A67">
              <w:rPr>
                <w:rFonts w:ascii="Footlight MT Light" w:eastAsia="Times New Roman" w:hAnsi="Footlight MT Light" w:cs="Calibri"/>
                <w:color w:val="000000" w:themeColor="text1"/>
                <w:sz w:val="24"/>
                <w:szCs w:val="24"/>
              </w:rPr>
              <w:t xml:space="preserve"> </w:t>
            </w:r>
            <w:r w:rsidR="007C6E13">
              <w:rPr>
                <w:rFonts w:ascii="Footlight MT Light" w:eastAsia="Times New Roman" w:hAnsi="Footlight MT Light" w:cs="Calibri"/>
                <w:color w:val="000000" w:themeColor="text1"/>
                <w:sz w:val="24"/>
                <w:szCs w:val="24"/>
              </w:rPr>
              <w:t>of</w:t>
            </w:r>
            <w:r w:rsidR="00ED2281" w:rsidRPr="000F5A67">
              <w:rPr>
                <w:rFonts w:ascii="Footlight MT Light" w:eastAsia="Times New Roman" w:hAnsi="Footlight MT Light" w:cs="Calibri"/>
                <w:color w:val="000000" w:themeColor="text1"/>
                <w:sz w:val="24"/>
                <w:szCs w:val="24"/>
              </w:rPr>
              <w:t xml:space="preserve"> the head teacher, deputy head teacher, senior teacher, staffroom and store</w:t>
            </w:r>
            <w:r w:rsidR="00ED2281" w:rsidRPr="000F5A67">
              <w:rPr>
                <w:rFonts w:ascii="Footlight MT Light" w:eastAsia="Times New Roman" w:hAnsi="Footlight MT Light" w:cs="Calibri"/>
                <w:color w:val="000000"/>
                <w:sz w:val="24"/>
                <w:szCs w:val="24"/>
              </w:rPr>
              <w:t xml:space="preserve"> </w:t>
            </w:r>
            <w:r w:rsidR="009B78E1">
              <w:rPr>
                <w:rFonts w:ascii="Footlight MT Light" w:eastAsia="Times New Roman" w:hAnsi="Footlight MT Light" w:cs="Calibri"/>
                <w:color w:val="000000"/>
                <w:sz w:val="24"/>
                <w:szCs w:val="24"/>
              </w:rPr>
              <w:t>(</w:t>
            </w:r>
            <w:r w:rsidR="00CC27E9" w:rsidRPr="000F5A67">
              <w:rPr>
                <w:rFonts w:ascii="Footlight MT Light" w:eastAsia="Times New Roman" w:hAnsi="Footlight MT Light" w:cs="Calibri"/>
                <w:color w:val="000000"/>
                <w:sz w:val="24"/>
                <w:szCs w:val="24"/>
              </w:rPr>
              <w:t>walling, roofing, plastering, fixing of windows and doors, painting, electrical works and general finishes)</w:t>
            </w:r>
            <w:r w:rsidR="00BC6169" w:rsidRPr="000F5A67">
              <w:rPr>
                <w:rFonts w:ascii="Footlight MT Light" w:eastAsia="Times New Roman" w:hAnsi="Footlight MT Light" w:cs="Calibri"/>
                <w:color w:val="000000" w:themeColor="text1"/>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1,894,000.00 </w:t>
            </w:r>
          </w:p>
        </w:tc>
      </w:tr>
      <w:tr w:rsidR="00CC27E9" w:rsidRPr="000F5A67" w:rsidTr="00835B1E">
        <w:trPr>
          <w:trHeight w:val="53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18</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Eldoret school for the  hearing impaired</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4-027-144-2630204-104-2020-2021-7</w:t>
            </w:r>
          </w:p>
        </w:tc>
        <w:tc>
          <w:tcPr>
            <w:tcW w:w="1890" w:type="dxa"/>
            <w:tcBorders>
              <w:top w:val="nil"/>
              <w:left w:val="nil"/>
              <w:bottom w:val="single" w:sz="4" w:space="0" w:color="auto"/>
              <w:right w:val="single" w:sz="4" w:space="0" w:color="auto"/>
            </w:tcBorders>
            <w:shd w:val="clear" w:color="auto" w:fill="auto"/>
            <w:noWrap/>
            <w:hideMark/>
          </w:tcPr>
          <w:p w:rsidR="00CC27E9" w:rsidRPr="000F5A67" w:rsidRDefault="00CC27E9"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4B3822"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5,559</w:t>
            </w:r>
            <w:r w:rsidR="00CC27E9" w:rsidRPr="000F5A67">
              <w:rPr>
                <w:rFonts w:ascii="Footlight MT Light" w:eastAsia="Times New Roman" w:hAnsi="Footlight MT Light" w:cs="Calibri"/>
                <w:sz w:val="24"/>
                <w:szCs w:val="24"/>
              </w:rPr>
              <w:t xml:space="preserve">,000.00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1,000</w:t>
            </w:r>
            <w:r w:rsidR="00CC27E9" w:rsidRPr="000F5A67">
              <w:rPr>
                <w:rFonts w:ascii="Footlight MT Light" w:eastAsia="Times New Roman" w:hAnsi="Footlight MT Light" w:cs="Calibri"/>
                <w:sz w:val="24"/>
                <w:szCs w:val="24"/>
              </w:rPr>
              <w:t xml:space="preserve">,000.00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5C7CF6" w:rsidP="008F21FB">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 xml:space="preserve">ompletion of a </w:t>
            </w:r>
            <w:r w:rsidR="00BC6C0D">
              <w:rPr>
                <w:rFonts w:ascii="Footlight MT Light" w:eastAsia="Times New Roman" w:hAnsi="Footlight MT Light" w:cs="Calibri"/>
                <w:color w:val="000000"/>
                <w:sz w:val="24"/>
                <w:szCs w:val="24"/>
              </w:rPr>
              <w:t xml:space="preserve">300 capacity </w:t>
            </w:r>
            <w:r w:rsidR="00CC27E9" w:rsidRPr="000F5A67">
              <w:rPr>
                <w:rFonts w:ascii="Footlight MT Light" w:eastAsia="Times New Roman" w:hAnsi="Footlight MT Light" w:cs="Calibri"/>
                <w:color w:val="000000"/>
                <w:sz w:val="24"/>
                <w:szCs w:val="24"/>
              </w:rPr>
              <w:t>dining hall</w:t>
            </w:r>
            <w:r w:rsidR="004B3822" w:rsidRPr="000F5A67">
              <w:rPr>
                <w:rFonts w:ascii="Footlight MT Light" w:eastAsia="Times New Roman" w:hAnsi="Footlight MT Light" w:cs="Calibri"/>
                <w:color w:val="000000"/>
                <w:sz w:val="24"/>
                <w:szCs w:val="24"/>
              </w:rPr>
              <w:t xml:space="preserve"> </w:t>
            </w:r>
            <w:r w:rsidR="00BC6C0D">
              <w:rPr>
                <w:rFonts w:ascii="Footlight MT Light" w:eastAsia="Times New Roman" w:hAnsi="Footlight MT Light" w:cs="Calibri"/>
                <w:color w:val="000000"/>
                <w:sz w:val="24"/>
                <w:szCs w:val="24"/>
              </w:rPr>
              <w:t>(</w:t>
            </w:r>
            <w:r w:rsidR="00CC27E9" w:rsidRPr="000F5A67">
              <w:rPr>
                <w:rFonts w:ascii="Footlight MT Light" w:eastAsia="Times New Roman" w:hAnsi="Footlight MT Light" w:cs="Calibri"/>
                <w:color w:val="000000"/>
                <w:sz w:val="24"/>
                <w:szCs w:val="24"/>
              </w:rPr>
              <w:t>walling, roofing, fixing of doors and windows, plastering, ceiling boards, painting, electrical and plumbing works and general finishes</w:t>
            </w:r>
            <w:r w:rsidR="00CC27E9" w:rsidRPr="000F5A67">
              <w:rPr>
                <w:rFonts w:ascii="Footlight MT Light" w:eastAsia="Times New Roman" w:hAnsi="Footlight MT Light" w:cs="Calibri"/>
                <w:color w:val="000000" w:themeColor="text1"/>
                <w:sz w:val="24"/>
                <w:szCs w:val="24"/>
              </w:rPr>
              <w:t>)</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4,599,000.00 </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lastRenderedPageBreak/>
              <w:t>19</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Chelugui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4-027-144-2630204-104-2020-2021-8</w:t>
            </w:r>
          </w:p>
        </w:tc>
        <w:tc>
          <w:tcPr>
            <w:tcW w:w="1890" w:type="dxa"/>
            <w:tcBorders>
              <w:top w:val="nil"/>
              <w:left w:val="nil"/>
              <w:bottom w:val="single" w:sz="4" w:space="0" w:color="auto"/>
              <w:right w:val="single" w:sz="4" w:space="0" w:color="auto"/>
            </w:tcBorders>
            <w:shd w:val="clear" w:color="auto" w:fill="auto"/>
            <w:noWrap/>
            <w:hideMark/>
          </w:tcPr>
          <w:p w:rsidR="00CC27E9" w:rsidRPr="000F5A67" w:rsidRDefault="00CC27E9"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4B3822"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2,718,999</w:t>
            </w:r>
            <w:r w:rsidR="00CC27E9" w:rsidRPr="000F5A67">
              <w:rPr>
                <w:rFonts w:ascii="Footlight MT Light" w:eastAsia="Times New Roman" w:hAnsi="Footlight MT Light" w:cs="Calibri"/>
                <w:sz w:val="24"/>
                <w:szCs w:val="24"/>
              </w:rPr>
              <w:t xml:space="preserve">.00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1,200,000</w:t>
            </w:r>
            <w:r w:rsidR="00CC27E9" w:rsidRPr="000F5A67">
              <w:rPr>
                <w:rFonts w:ascii="Footlight MT Light" w:eastAsia="Times New Roman" w:hAnsi="Footlight MT Light" w:cs="Calibri"/>
                <w:sz w:val="24"/>
                <w:szCs w:val="24"/>
              </w:rPr>
              <w:t xml:space="preserve">.00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790840" w:rsidP="000B6B1C">
            <w:pPr>
              <w:spacing w:after="0" w:line="240" w:lineRule="auto"/>
              <w:rPr>
                <w:rFonts w:ascii="Footlight MT Light" w:eastAsia="Times New Roman" w:hAnsi="Footlight MT Light" w:cs="Calibri"/>
                <w:color w:val="FF0000"/>
                <w:sz w:val="24"/>
                <w:szCs w:val="24"/>
              </w:rPr>
            </w:pPr>
            <w:r w:rsidRPr="000F5A67">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ompletion of an administration block</w:t>
            </w:r>
            <w:r w:rsidR="00B77F6D">
              <w:rPr>
                <w:rFonts w:ascii="Footlight MT Light" w:eastAsia="Times New Roman" w:hAnsi="Footlight MT Light" w:cs="Calibri"/>
                <w:color w:val="000000"/>
                <w:sz w:val="24"/>
                <w:szCs w:val="24"/>
              </w:rPr>
              <w:t xml:space="preserve"> </w:t>
            </w:r>
            <w:r w:rsidR="008D6FCD">
              <w:rPr>
                <w:rFonts w:ascii="Footlight MT Light" w:eastAsia="Times New Roman" w:hAnsi="Footlight MT Light" w:cs="Calibri"/>
                <w:color w:val="000000"/>
                <w:sz w:val="24"/>
                <w:szCs w:val="24"/>
              </w:rPr>
              <w:t xml:space="preserve">comprising of </w:t>
            </w:r>
            <w:r w:rsidR="008D6FCD" w:rsidRPr="000F5A67">
              <w:rPr>
                <w:rFonts w:ascii="Footlight MT Light" w:eastAsia="Times New Roman" w:hAnsi="Footlight MT Light" w:cs="Calibri"/>
                <w:color w:val="000000" w:themeColor="text1"/>
                <w:sz w:val="24"/>
                <w:szCs w:val="24"/>
              </w:rPr>
              <w:t xml:space="preserve"> </w:t>
            </w:r>
            <w:r w:rsidR="007540B7" w:rsidRPr="000F5A67">
              <w:rPr>
                <w:rFonts w:ascii="Footlight MT Light" w:eastAsia="Times New Roman" w:hAnsi="Footlight MT Light" w:cs="Calibri"/>
                <w:color w:val="000000" w:themeColor="text1"/>
                <w:sz w:val="24"/>
                <w:szCs w:val="24"/>
              </w:rPr>
              <w:t>head teacher</w:t>
            </w:r>
            <w:r w:rsidR="008D6FCD" w:rsidRPr="000F5A67">
              <w:rPr>
                <w:rFonts w:ascii="Footlight MT Light" w:eastAsia="Times New Roman" w:hAnsi="Footlight MT Light" w:cs="Calibri"/>
                <w:color w:val="000000" w:themeColor="text1"/>
                <w:sz w:val="24"/>
                <w:szCs w:val="24"/>
              </w:rPr>
              <w:t>, deputy headteacher, senior  tea</w:t>
            </w:r>
            <w:r w:rsidR="008D6FCD">
              <w:rPr>
                <w:rFonts w:ascii="Footlight MT Light" w:eastAsia="Times New Roman" w:hAnsi="Footlight MT Light" w:cs="Calibri"/>
                <w:color w:val="000000" w:themeColor="text1"/>
                <w:sz w:val="24"/>
                <w:szCs w:val="24"/>
              </w:rPr>
              <w:t xml:space="preserve">cher, staffroom and store </w:t>
            </w:r>
            <w:r w:rsidR="00CC27E9" w:rsidRPr="000F5A67">
              <w:rPr>
                <w:rFonts w:ascii="Footlight MT Light" w:eastAsia="Times New Roman" w:hAnsi="Footlight MT Light" w:cs="Calibri"/>
                <w:color w:val="000000"/>
                <w:sz w:val="24"/>
                <w:szCs w:val="24"/>
              </w:rPr>
              <w:t>(</w:t>
            </w:r>
            <w:r w:rsidR="000B2D0B" w:rsidRPr="000F5A67">
              <w:rPr>
                <w:rFonts w:ascii="Footlight MT Light" w:eastAsia="Times New Roman" w:hAnsi="Footlight MT Light" w:cs="Calibri"/>
                <w:color w:val="000000"/>
                <w:sz w:val="24"/>
                <w:szCs w:val="24"/>
              </w:rPr>
              <w:t>walling, roofing, plastering, fixing of windows and doors, painting, electrical installation and general finishing)</w:t>
            </w:r>
            <w:r w:rsidR="00BC6169" w:rsidRPr="000F5A67">
              <w:rPr>
                <w:rFonts w:ascii="Footlight MT Light" w:eastAsia="Times New Roman" w:hAnsi="Footlight MT Light" w:cs="Calibri"/>
                <w:color w:val="FF0000"/>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1,518,999.00 </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20</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Chepkurmum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4-027-144-2630204-104-2020-2021-9</w:t>
            </w:r>
          </w:p>
        </w:tc>
        <w:tc>
          <w:tcPr>
            <w:tcW w:w="1890" w:type="dxa"/>
            <w:tcBorders>
              <w:top w:val="nil"/>
              <w:left w:val="nil"/>
              <w:bottom w:val="single" w:sz="4" w:space="0" w:color="auto"/>
              <w:right w:val="single" w:sz="4" w:space="0" w:color="auto"/>
            </w:tcBorders>
            <w:shd w:val="clear" w:color="auto" w:fill="auto"/>
            <w:noWrap/>
            <w:hideMark/>
          </w:tcPr>
          <w:p w:rsidR="00CC27E9" w:rsidRPr="000F5A67" w:rsidRDefault="00CC27E9"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3,373</w:t>
            </w:r>
            <w:r w:rsidR="00CC27E9" w:rsidRPr="000F5A67">
              <w:rPr>
                <w:rFonts w:ascii="Footlight MT Light" w:eastAsia="Times New Roman" w:hAnsi="Footlight MT Light" w:cs="Calibri"/>
                <w:sz w:val="24"/>
                <w:szCs w:val="24"/>
              </w:rPr>
              <w:t xml:space="preserve">,000.00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1,200</w:t>
            </w:r>
            <w:r w:rsidR="00CC27E9" w:rsidRPr="000F5A67">
              <w:rPr>
                <w:rFonts w:ascii="Footlight MT Light" w:eastAsia="Times New Roman" w:hAnsi="Footlight MT Light" w:cs="Calibri"/>
                <w:sz w:val="24"/>
                <w:szCs w:val="24"/>
              </w:rPr>
              <w:t xml:space="preserve">,000.00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C1329B" w:rsidP="00203F88">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 xml:space="preserve">ompletion of an administration block </w:t>
            </w:r>
            <w:r w:rsidR="00297D22">
              <w:rPr>
                <w:rFonts w:ascii="Footlight MT Light" w:eastAsia="Times New Roman" w:hAnsi="Footlight MT Light" w:cs="Calibri"/>
                <w:color w:val="000000"/>
                <w:sz w:val="24"/>
                <w:szCs w:val="24"/>
              </w:rPr>
              <w:t xml:space="preserve">comprising of </w:t>
            </w:r>
            <w:r w:rsidR="00297D22" w:rsidRPr="000F5A67">
              <w:rPr>
                <w:rFonts w:ascii="Footlight MT Light" w:eastAsia="Times New Roman" w:hAnsi="Footlight MT Light" w:cs="Calibri"/>
                <w:color w:val="000000" w:themeColor="text1"/>
                <w:sz w:val="24"/>
                <w:szCs w:val="24"/>
              </w:rPr>
              <w:t xml:space="preserve"> head</w:t>
            </w:r>
            <w:r w:rsidR="00203F88">
              <w:rPr>
                <w:rFonts w:ascii="Footlight MT Light" w:eastAsia="Times New Roman" w:hAnsi="Footlight MT Light" w:cs="Calibri"/>
                <w:color w:val="000000" w:themeColor="text1"/>
                <w:sz w:val="24"/>
                <w:szCs w:val="24"/>
              </w:rPr>
              <w:t xml:space="preserve"> </w:t>
            </w:r>
            <w:r w:rsidR="00297D22" w:rsidRPr="000F5A67">
              <w:rPr>
                <w:rFonts w:ascii="Footlight MT Light" w:eastAsia="Times New Roman" w:hAnsi="Footlight MT Light" w:cs="Calibri"/>
                <w:color w:val="000000" w:themeColor="text1"/>
                <w:sz w:val="24"/>
                <w:szCs w:val="24"/>
              </w:rPr>
              <w:t>teacher, deputy head</w:t>
            </w:r>
            <w:r w:rsidR="00203F88">
              <w:rPr>
                <w:rFonts w:ascii="Footlight MT Light" w:eastAsia="Times New Roman" w:hAnsi="Footlight MT Light" w:cs="Calibri"/>
                <w:color w:val="000000" w:themeColor="text1"/>
                <w:sz w:val="24"/>
                <w:szCs w:val="24"/>
              </w:rPr>
              <w:t xml:space="preserve"> </w:t>
            </w:r>
            <w:r w:rsidR="00297D22" w:rsidRPr="000F5A67">
              <w:rPr>
                <w:rFonts w:ascii="Footlight MT Light" w:eastAsia="Times New Roman" w:hAnsi="Footlight MT Light" w:cs="Calibri"/>
                <w:color w:val="000000" w:themeColor="text1"/>
                <w:sz w:val="24"/>
                <w:szCs w:val="24"/>
              </w:rPr>
              <w:t>teacher, senio</w:t>
            </w:r>
            <w:r>
              <w:rPr>
                <w:rFonts w:ascii="Footlight MT Light" w:eastAsia="Times New Roman" w:hAnsi="Footlight MT Light" w:cs="Calibri"/>
                <w:color w:val="000000" w:themeColor="text1"/>
                <w:sz w:val="24"/>
                <w:szCs w:val="24"/>
              </w:rPr>
              <w:t>r  teacher, staffroom and store</w:t>
            </w:r>
            <w:r w:rsidR="00AD09D2">
              <w:rPr>
                <w:rFonts w:ascii="Footlight MT Light" w:eastAsia="Times New Roman" w:hAnsi="Footlight MT Light" w:cs="Calibri"/>
                <w:color w:val="000000" w:themeColor="text1"/>
                <w:sz w:val="24"/>
                <w:szCs w:val="24"/>
              </w:rPr>
              <w:t xml:space="preserve"> </w:t>
            </w:r>
            <w:r w:rsidR="00AD09D2">
              <w:rPr>
                <w:rFonts w:ascii="Footlight MT Light" w:eastAsia="Times New Roman" w:hAnsi="Footlight MT Light" w:cs="Calibri"/>
                <w:color w:val="000000"/>
                <w:sz w:val="24"/>
                <w:szCs w:val="24"/>
              </w:rPr>
              <w:t>(</w:t>
            </w:r>
            <w:r w:rsidR="00CC27E9" w:rsidRPr="000F5A67">
              <w:rPr>
                <w:rFonts w:ascii="Footlight MT Light" w:eastAsia="Times New Roman" w:hAnsi="Footlight MT Light" w:cs="Calibri"/>
                <w:color w:val="000000"/>
                <w:sz w:val="24"/>
                <w:szCs w:val="24"/>
              </w:rPr>
              <w:t>walling, roofing, plastering, fixing of windows and doors, painting, electrical installation and general finishing)</w:t>
            </w:r>
            <w:r w:rsidR="00790840" w:rsidRPr="000F5A67">
              <w:rPr>
                <w:rFonts w:ascii="Footlight MT Light" w:eastAsia="Times New Roman" w:hAnsi="Footlight MT Light" w:cs="Calibri"/>
                <w:color w:val="FF0000"/>
                <w:sz w:val="24"/>
                <w:szCs w:val="24"/>
              </w:rPr>
              <w:t xml:space="preserve"> </w:t>
            </w:r>
            <w:r w:rsidR="00BC6169" w:rsidRPr="000F5A67">
              <w:rPr>
                <w:rFonts w:ascii="Footlight MT Light" w:eastAsia="Times New Roman" w:hAnsi="Footlight MT Light" w:cs="Calibri"/>
                <w:color w:val="000000" w:themeColor="text1"/>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2,173,000.00 </w:t>
            </w:r>
          </w:p>
        </w:tc>
      </w:tr>
      <w:tr w:rsidR="00CC27E9" w:rsidRPr="000F5A67" w:rsidTr="00D613F3">
        <w:trPr>
          <w:trHeight w:val="7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21</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Brockley primary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4-027-144-2630204-104-2020-2021-11</w:t>
            </w:r>
          </w:p>
        </w:tc>
        <w:tc>
          <w:tcPr>
            <w:tcW w:w="1890" w:type="dxa"/>
            <w:tcBorders>
              <w:top w:val="nil"/>
              <w:left w:val="nil"/>
              <w:bottom w:val="single" w:sz="4" w:space="0" w:color="auto"/>
              <w:right w:val="single" w:sz="4" w:space="0" w:color="auto"/>
            </w:tcBorders>
            <w:shd w:val="clear" w:color="auto" w:fill="auto"/>
            <w:noWrap/>
            <w:hideMark/>
          </w:tcPr>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p>
          <w:p w:rsidR="00CC27E9" w:rsidRPr="000F5A67" w:rsidRDefault="00CC27E9"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1,036,997.14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4B3822"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0.00</w:t>
            </w:r>
          </w:p>
        </w:tc>
        <w:tc>
          <w:tcPr>
            <w:tcW w:w="207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Renovation of 3 no. classroo</w:t>
            </w:r>
            <w:r w:rsidR="00F64159" w:rsidRPr="000F5A67">
              <w:rPr>
                <w:rFonts w:ascii="Footlight MT Light" w:eastAsia="Times New Roman" w:hAnsi="Footlight MT Light" w:cs="Calibri"/>
                <w:color w:val="000000"/>
                <w:sz w:val="24"/>
                <w:szCs w:val="24"/>
              </w:rPr>
              <w:t xml:space="preserve">ms </w:t>
            </w:r>
            <w:r w:rsidR="00BC6169" w:rsidRPr="000F5A67">
              <w:rPr>
                <w:rFonts w:ascii="Footlight MT Light" w:eastAsia="Times New Roman" w:hAnsi="Footlight MT Light" w:cs="Calibri"/>
                <w:color w:val="000000"/>
                <w:sz w:val="24"/>
                <w:szCs w:val="24"/>
              </w:rPr>
              <w:t>to completion</w:t>
            </w:r>
            <w:r w:rsidR="00F64159" w:rsidRPr="000F5A67">
              <w:rPr>
                <w:rFonts w:ascii="Footlight MT Light" w:eastAsia="Times New Roman" w:hAnsi="Footlight MT Light" w:cs="Calibri"/>
                <w:color w:val="000000"/>
                <w:sz w:val="24"/>
                <w:szCs w:val="24"/>
              </w:rPr>
              <w:t xml:space="preserve"> (</w:t>
            </w:r>
            <w:r w:rsidRPr="000F5A67">
              <w:rPr>
                <w:rFonts w:ascii="Footlight MT Light" w:eastAsia="Times New Roman" w:hAnsi="Footlight MT Light" w:cs="Calibri"/>
                <w:color w:val="000000"/>
                <w:sz w:val="24"/>
                <w:szCs w:val="24"/>
              </w:rPr>
              <w:t xml:space="preserve"> new roof covering, internal and external paintings, metal windows and doors, </w:t>
            </w:r>
            <w:r w:rsidR="00375263" w:rsidRPr="000F5A67">
              <w:rPr>
                <w:rFonts w:ascii="Footlight MT Light" w:eastAsia="Times New Roman" w:hAnsi="Footlight MT Light" w:cs="Calibri"/>
                <w:color w:val="000000"/>
                <w:sz w:val="24"/>
                <w:szCs w:val="24"/>
              </w:rPr>
              <w:t>internal and external rendering,</w:t>
            </w:r>
            <w:r w:rsidRPr="000F5A67">
              <w:rPr>
                <w:rFonts w:ascii="Footlight MT Light" w:eastAsia="Times New Roman" w:hAnsi="Footlight MT Light" w:cs="Calibri"/>
                <w:color w:val="000000"/>
                <w:sz w:val="24"/>
                <w:szCs w:val="24"/>
              </w:rPr>
              <w:t xml:space="preserve"> repairs floor tiles, fascia board and </w:t>
            </w:r>
            <w:r w:rsidR="00790840" w:rsidRPr="000F5A67">
              <w:rPr>
                <w:rFonts w:ascii="Footlight MT Light" w:eastAsia="Times New Roman" w:hAnsi="Footlight MT Light" w:cs="Calibri"/>
                <w:color w:val="000000"/>
                <w:sz w:val="24"/>
                <w:szCs w:val="24"/>
              </w:rPr>
              <w:t>veranda</w:t>
            </w:r>
            <w:r w:rsidR="00F64159" w:rsidRPr="000F5A67">
              <w:rPr>
                <w:rFonts w:ascii="Footlight MT Light" w:eastAsia="Times New Roman" w:hAnsi="Footlight MT Light" w:cs="Calibri"/>
                <w:color w:val="000000"/>
                <w:sz w:val="24"/>
                <w:szCs w:val="24"/>
              </w:rPr>
              <w:t>)</w:t>
            </w:r>
            <w:r w:rsidR="00BC6169" w:rsidRPr="000F5A67">
              <w:rPr>
                <w:rFonts w:ascii="Footlight MT Light" w:eastAsia="Times New Roman" w:hAnsi="Footlight MT Light" w:cs="Calibri"/>
                <w:color w:val="FF0000"/>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1,036,997.14 </w:t>
            </w:r>
          </w:p>
        </w:tc>
      </w:tr>
      <w:tr w:rsidR="00CC27E9" w:rsidRPr="000F5A67" w:rsidTr="00FD1F9E">
        <w:trPr>
          <w:trHeight w:val="6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SECONDARY SCHOOLS</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CC27E9" w:rsidRPr="00AF3E90" w:rsidTr="009B1A82">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22</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AF3E90" w:rsidRDefault="00CC27E9" w:rsidP="00CC27E9">
            <w:pPr>
              <w:spacing w:after="0" w:line="240" w:lineRule="auto"/>
              <w:rPr>
                <w:rFonts w:ascii="Footlight MT Light" w:eastAsia="Times New Roman" w:hAnsi="Footlight MT Light" w:cs="Calibri"/>
                <w:color w:val="000000"/>
                <w:sz w:val="24"/>
                <w:szCs w:val="24"/>
              </w:rPr>
            </w:pPr>
            <w:r w:rsidRPr="00AF3E90">
              <w:rPr>
                <w:rFonts w:ascii="Footlight MT Light" w:eastAsia="Times New Roman" w:hAnsi="Footlight MT Light" w:cs="Calibri"/>
                <w:color w:val="000000"/>
                <w:sz w:val="24"/>
                <w:szCs w:val="24"/>
              </w:rPr>
              <w:t>Tendwo Secondary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AF3E90" w:rsidRDefault="00CC27E9" w:rsidP="00CC27E9">
            <w:pPr>
              <w:spacing w:after="0" w:line="240" w:lineRule="auto"/>
              <w:rPr>
                <w:rFonts w:ascii="Footlight MT Light" w:eastAsia="Times New Roman" w:hAnsi="Footlight MT Light" w:cs="Calibri"/>
                <w:color w:val="000000"/>
                <w:sz w:val="24"/>
                <w:szCs w:val="24"/>
              </w:rPr>
            </w:pPr>
            <w:r w:rsidRPr="00AF3E90">
              <w:rPr>
                <w:rFonts w:ascii="Footlight MT Light" w:eastAsia="Times New Roman" w:hAnsi="Footlight MT Light" w:cs="Calibri"/>
                <w:color w:val="000000"/>
                <w:sz w:val="24"/>
                <w:szCs w:val="24"/>
              </w:rPr>
              <w:t>4-027-144-2630205-104-2020-2021-1</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AF3E90" w:rsidRDefault="00CC27E9" w:rsidP="00CC27E9">
            <w:pPr>
              <w:spacing w:after="0" w:line="240" w:lineRule="auto"/>
              <w:jc w:val="center"/>
              <w:rPr>
                <w:rFonts w:ascii="Footlight MT Light" w:eastAsia="Times New Roman" w:hAnsi="Footlight MT Light" w:cs="Calibri"/>
                <w:sz w:val="24"/>
                <w:szCs w:val="24"/>
              </w:rPr>
            </w:pPr>
            <w:r w:rsidRPr="00AF3E90">
              <w:rPr>
                <w:rFonts w:ascii="Footlight MT Light" w:eastAsia="Times New Roman" w:hAnsi="Footlight MT Light" w:cs="Calibri"/>
                <w:sz w:val="24"/>
                <w:szCs w:val="24"/>
              </w:rPr>
              <w:t xml:space="preserve">                </w:t>
            </w:r>
            <w:r w:rsidR="004B3822" w:rsidRPr="00AF3E90">
              <w:rPr>
                <w:rFonts w:ascii="Footlight MT Light" w:eastAsia="Times New Roman" w:hAnsi="Footlight MT Light" w:cs="Calibri"/>
                <w:sz w:val="24"/>
                <w:szCs w:val="24"/>
              </w:rPr>
              <w:t>2</w:t>
            </w:r>
            <w:r w:rsidRPr="00AF3E90">
              <w:rPr>
                <w:rFonts w:ascii="Footlight MT Light" w:eastAsia="Times New Roman" w:hAnsi="Footlight MT Light" w:cs="Calibri"/>
                <w:sz w:val="24"/>
                <w:szCs w:val="24"/>
              </w:rPr>
              <w:t xml:space="preserve">4,000,000.00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AF3E90" w:rsidRDefault="004B3822" w:rsidP="00CC27E9">
            <w:pPr>
              <w:spacing w:after="0" w:line="240" w:lineRule="auto"/>
              <w:rPr>
                <w:rFonts w:ascii="Footlight MT Light" w:eastAsia="Times New Roman" w:hAnsi="Footlight MT Light" w:cs="Calibri"/>
                <w:sz w:val="24"/>
                <w:szCs w:val="24"/>
              </w:rPr>
            </w:pPr>
            <w:r w:rsidRPr="00AF3E90">
              <w:rPr>
                <w:rFonts w:ascii="Footlight MT Light" w:eastAsia="Times New Roman" w:hAnsi="Footlight MT Light" w:cs="Calibri"/>
                <w:sz w:val="24"/>
                <w:szCs w:val="24"/>
              </w:rPr>
              <w:t xml:space="preserve">             </w:t>
            </w:r>
            <w:r w:rsidR="00CC27E9" w:rsidRPr="00AF3E90">
              <w:rPr>
                <w:rFonts w:ascii="Footlight MT Light" w:eastAsia="Times New Roman" w:hAnsi="Footlight MT Light" w:cs="Calibri"/>
                <w:sz w:val="24"/>
                <w:szCs w:val="24"/>
              </w:rPr>
              <w:t xml:space="preserve">4,000,000.00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AF3E90" w:rsidRDefault="00B47535" w:rsidP="00C17A57">
            <w:pPr>
              <w:spacing w:after="0" w:line="240" w:lineRule="auto"/>
              <w:rPr>
                <w:rFonts w:ascii="Footlight MT Light" w:eastAsia="Times New Roman" w:hAnsi="Footlight MT Light" w:cs="Calibri"/>
                <w:color w:val="000000"/>
                <w:sz w:val="24"/>
                <w:szCs w:val="24"/>
              </w:rPr>
            </w:pPr>
            <w:r w:rsidRPr="00AF3E90">
              <w:rPr>
                <w:rFonts w:ascii="Footlight MT Light" w:eastAsia="Times New Roman" w:hAnsi="Footlight MT Light" w:cs="Calibri"/>
                <w:color w:val="000000"/>
                <w:sz w:val="24"/>
                <w:szCs w:val="24"/>
              </w:rPr>
              <w:t>Additional funds for</w:t>
            </w:r>
            <w:r w:rsidR="00D962D4" w:rsidRPr="00AF3E90">
              <w:rPr>
                <w:rFonts w:ascii="Footlight MT Light" w:eastAsia="Times New Roman" w:hAnsi="Footlight MT Light" w:cs="Calibri"/>
                <w:color w:val="000000"/>
                <w:sz w:val="24"/>
                <w:szCs w:val="24"/>
              </w:rPr>
              <w:t xml:space="preserve"> ongoing </w:t>
            </w:r>
            <w:r w:rsidRPr="00AF3E90">
              <w:rPr>
                <w:rFonts w:ascii="Footlight MT Light" w:eastAsia="Times New Roman" w:hAnsi="Footlight MT Light" w:cs="Calibri"/>
                <w:color w:val="000000"/>
                <w:sz w:val="24"/>
                <w:szCs w:val="24"/>
              </w:rPr>
              <w:t xml:space="preserve"> </w:t>
            </w:r>
            <w:r w:rsidR="007C7297" w:rsidRPr="00AF3E90">
              <w:rPr>
                <w:rFonts w:ascii="Footlight MT Light" w:eastAsia="Times New Roman" w:hAnsi="Footlight MT Light" w:cs="Calibri"/>
                <w:color w:val="000000"/>
                <w:sz w:val="24"/>
                <w:szCs w:val="24"/>
              </w:rPr>
              <w:t>c</w:t>
            </w:r>
            <w:r w:rsidR="004B3822" w:rsidRPr="00AF3E90">
              <w:rPr>
                <w:rFonts w:ascii="Footlight MT Light" w:eastAsia="Times New Roman" w:hAnsi="Footlight MT Light" w:cs="Calibri"/>
                <w:color w:val="000000"/>
                <w:sz w:val="24"/>
                <w:szCs w:val="24"/>
              </w:rPr>
              <w:t>onstruction</w:t>
            </w:r>
            <w:r w:rsidR="00D962D4" w:rsidRPr="00AF3E90">
              <w:rPr>
                <w:rFonts w:ascii="Footlight MT Light" w:eastAsia="Times New Roman" w:hAnsi="Footlight MT Light" w:cs="Calibri"/>
                <w:color w:val="000000"/>
                <w:sz w:val="24"/>
                <w:szCs w:val="24"/>
              </w:rPr>
              <w:t xml:space="preserve"> </w:t>
            </w:r>
            <w:r w:rsidR="00936F0F" w:rsidRPr="00AF3E90">
              <w:rPr>
                <w:rFonts w:ascii="Footlight MT Light" w:eastAsia="Times New Roman" w:hAnsi="Footlight MT Light" w:cs="Calibri"/>
                <w:color w:val="000000"/>
                <w:sz w:val="24"/>
                <w:szCs w:val="24"/>
              </w:rPr>
              <w:t xml:space="preserve">of </w:t>
            </w:r>
            <w:r w:rsidR="00C17A57" w:rsidRPr="00AF3E90">
              <w:rPr>
                <w:rFonts w:ascii="Footlight MT Light" w:eastAsia="Times New Roman" w:hAnsi="Footlight MT Light" w:cs="Calibri"/>
                <w:color w:val="000000"/>
                <w:sz w:val="24"/>
                <w:szCs w:val="24"/>
              </w:rPr>
              <w:t xml:space="preserve">a storey building of </w:t>
            </w:r>
            <w:r w:rsidR="00265A60" w:rsidRPr="00AF3E90">
              <w:rPr>
                <w:rFonts w:ascii="Footlight MT Light" w:eastAsia="Times New Roman" w:hAnsi="Footlight MT Light" w:cs="Calibri"/>
                <w:color w:val="000000"/>
                <w:sz w:val="24"/>
                <w:szCs w:val="24"/>
              </w:rPr>
              <w:t xml:space="preserve">an </w:t>
            </w:r>
            <w:r w:rsidR="005F5449" w:rsidRPr="00AF3E90">
              <w:rPr>
                <w:rFonts w:ascii="Footlight MT Light" w:eastAsia="Times New Roman" w:hAnsi="Footlight MT Light" w:cs="Calibri"/>
                <w:color w:val="000000"/>
                <w:sz w:val="24"/>
                <w:szCs w:val="24"/>
              </w:rPr>
              <w:t>administration block</w:t>
            </w:r>
            <w:r w:rsidR="00660F2F" w:rsidRPr="00AF3E90">
              <w:rPr>
                <w:rFonts w:ascii="Footlight MT Light" w:eastAsia="Times New Roman" w:hAnsi="Footlight MT Light" w:cs="Calibri"/>
                <w:color w:val="000000"/>
                <w:sz w:val="24"/>
                <w:szCs w:val="24"/>
              </w:rPr>
              <w:t xml:space="preserve"> comprising of (Bursar’s office, boardroom, deputy principal’s office, accounts office, secretary office, store and Library) and 4 classrooms</w:t>
            </w:r>
            <w:r w:rsidR="00A5630B" w:rsidRPr="00AF3E90">
              <w:rPr>
                <w:rFonts w:ascii="Footlight MT Light" w:eastAsia="Times New Roman" w:hAnsi="Footlight MT Light" w:cs="Calibri"/>
                <w:color w:val="000000"/>
                <w:sz w:val="24"/>
                <w:szCs w:val="24"/>
              </w:rPr>
              <w:t xml:space="preserve"> </w:t>
            </w:r>
            <w:r w:rsidR="005F5449" w:rsidRPr="00AF3E90">
              <w:rPr>
                <w:rFonts w:ascii="Footlight MT Light" w:eastAsia="Times New Roman" w:hAnsi="Footlight MT Light" w:cs="Calibri"/>
                <w:color w:val="000000"/>
                <w:sz w:val="24"/>
                <w:szCs w:val="24"/>
              </w:rPr>
              <w:t>(</w:t>
            </w:r>
            <w:r w:rsidR="00CC27E9" w:rsidRPr="00AF3E90">
              <w:rPr>
                <w:rFonts w:ascii="Footlight MT Light" w:eastAsia="Times New Roman" w:hAnsi="Footlight MT Light" w:cs="Calibri"/>
                <w:color w:val="000000"/>
                <w:sz w:val="24"/>
                <w:szCs w:val="24"/>
              </w:rPr>
              <w:t xml:space="preserve">first </w:t>
            </w:r>
            <w:r w:rsidR="009B1A82" w:rsidRPr="00AF3E90">
              <w:rPr>
                <w:rFonts w:ascii="Footlight MT Light" w:eastAsia="Times New Roman" w:hAnsi="Footlight MT Light" w:cs="Calibri"/>
                <w:color w:val="000000"/>
                <w:sz w:val="24"/>
                <w:szCs w:val="24"/>
              </w:rPr>
              <w:lastRenderedPageBreak/>
              <w:t xml:space="preserve">floor slab, </w:t>
            </w:r>
            <w:r w:rsidR="00CC27E9" w:rsidRPr="00AF3E90">
              <w:rPr>
                <w:rFonts w:ascii="Footlight MT Light" w:eastAsia="Times New Roman" w:hAnsi="Footlight MT Light" w:cs="Calibri"/>
                <w:color w:val="000000"/>
                <w:sz w:val="24"/>
                <w:szCs w:val="24"/>
              </w:rPr>
              <w:t>walling, roofing, plastering, fixing of windows and doors, electrical installation, ceiling board fixing, plumbing works, mechanical works and general finishes</w:t>
            </w:r>
            <w:r w:rsidR="00CC27E9" w:rsidRPr="00AF3E90">
              <w:rPr>
                <w:rFonts w:ascii="Footlight MT Light" w:eastAsia="Times New Roman" w:hAnsi="Footlight MT Light" w:cs="Calibri"/>
                <w:color w:val="000000" w:themeColor="text1"/>
                <w:sz w:val="24"/>
                <w:szCs w:val="24"/>
              </w:rPr>
              <w:t>)</w:t>
            </w:r>
            <w:r w:rsidR="00A72836" w:rsidRPr="00AF3E90">
              <w:rPr>
                <w:rFonts w:ascii="Footlight MT Light" w:eastAsia="Times New Roman" w:hAnsi="Footlight MT Light" w:cs="Calibri"/>
                <w:color w:val="000000" w:themeColor="text1"/>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tcPr>
          <w:p w:rsidR="00CC27E9" w:rsidRPr="00AF3E90" w:rsidRDefault="001A4ED8" w:rsidP="00CC27E9">
            <w:pPr>
              <w:spacing w:after="0" w:line="240" w:lineRule="auto"/>
              <w:rPr>
                <w:rFonts w:ascii="Footlight MT Light" w:eastAsia="Times New Roman" w:hAnsi="Footlight MT Light" w:cs="Calibri"/>
                <w:color w:val="000000"/>
                <w:sz w:val="24"/>
                <w:szCs w:val="24"/>
              </w:rPr>
            </w:pPr>
            <w:r w:rsidRPr="00AF3E90">
              <w:rPr>
                <w:rFonts w:ascii="Footlight MT Light" w:eastAsia="Times New Roman" w:hAnsi="Footlight MT Light" w:cs="Calibri"/>
                <w:color w:val="000000"/>
                <w:sz w:val="24"/>
                <w:szCs w:val="24"/>
              </w:rPr>
              <w:lastRenderedPageBreak/>
              <w:t>4,291,272.18</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23</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Chepngoror secondary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4-027-144-2630205-104-2020-2021-2</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0F5A67" w:rsidRDefault="002778D1"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3</w:t>
            </w:r>
            <w:r w:rsidR="00F11B6D" w:rsidRPr="000F5A67">
              <w:rPr>
                <w:rFonts w:ascii="Footlight MT Light" w:eastAsia="Times New Roman" w:hAnsi="Footlight MT Light" w:cs="Calibri"/>
                <w:sz w:val="24"/>
                <w:szCs w:val="24"/>
              </w:rPr>
              <w:t>,420,86</w:t>
            </w:r>
            <w:r w:rsidR="00CC27E9" w:rsidRPr="000F5A67">
              <w:rPr>
                <w:rFonts w:ascii="Footlight MT Light" w:eastAsia="Times New Roman" w:hAnsi="Footlight MT Light" w:cs="Calibri"/>
                <w:sz w:val="24"/>
                <w:szCs w:val="24"/>
              </w:rPr>
              <w:t xml:space="preserve">0.00 </w:t>
            </w:r>
          </w:p>
        </w:tc>
        <w:tc>
          <w:tcPr>
            <w:tcW w:w="1980" w:type="dxa"/>
            <w:tcBorders>
              <w:top w:val="nil"/>
              <w:left w:val="nil"/>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F11B6D" w:rsidRPr="000F5A67">
              <w:rPr>
                <w:rFonts w:ascii="Footlight MT Light" w:eastAsia="Times New Roman" w:hAnsi="Footlight MT Light" w:cs="Calibri"/>
                <w:sz w:val="24"/>
                <w:szCs w:val="24"/>
              </w:rPr>
              <w:t xml:space="preserve">           1,</w:t>
            </w:r>
            <w:r w:rsidRPr="000F5A67">
              <w:rPr>
                <w:rFonts w:ascii="Footlight MT Light" w:eastAsia="Times New Roman" w:hAnsi="Footlight MT Light" w:cs="Calibri"/>
                <w:sz w:val="24"/>
                <w:szCs w:val="24"/>
              </w:rPr>
              <w:t>20</w:t>
            </w:r>
            <w:r w:rsidR="00F11B6D" w:rsidRPr="000F5A67">
              <w:rPr>
                <w:rFonts w:ascii="Footlight MT Light" w:eastAsia="Times New Roman" w:hAnsi="Footlight MT Light" w:cs="Calibri"/>
                <w:sz w:val="24"/>
                <w:szCs w:val="24"/>
              </w:rPr>
              <w:t>0,00</w:t>
            </w:r>
            <w:r w:rsidRPr="000F5A67">
              <w:rPr>
                <w:rFonts w:ascii="Footlight MT Light" w:eastAsia="Times New Roman" w:hAnsi="Footlight MT Light" w:cs="Calibri"/>
                <w:sz w:val="24"/>
                <w:szCs w:val="24"/>
              </w:rPr>
              <w:t xml:space="preserve">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5A56B0" w:rsidP="004D4340">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ompletion of a</w:t>
            </w:r>
            <w:r w:rsidR="00A72836" w:rsidRPr="000F5A67">
              <w:rPr>
                <w:rFonts w:ascii="Footlight MT Light" w:eastAsia="Times New Roman" w:hAnsi="Footlight MT Light" w:cs="Calibri"/>
                <w:color w:val="000000"/>
                <w:sz w:val="24"/>
                <w:szCs w:val="24"/>
              </w:rPr>
              <w:t xml:space="preserve"> 240 capacity</w:t>
            </w:r>
            <w:r w:rsidR="00CC27E9" w:rsidRPr="000F5A67">
              <w:rPr>
                <w:rFonts w:ascii="Footlight MT Light" w:eastAsia="Times New Roman" w:hAnsi="Footlight MT Light" w:cs="Calibri"/>
                <w:color w:val="000000"/>
                <w:sz w:val="24"/>
                <w:szCs w:val="24"/>
              </w:rPr>
              <w:t xml:space="preserve"> dormitory ( fixing of ceiling boards, electrical installation, plumbing works and finishes)</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2778D1"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w:t>
            </w:r>
            <w:r w:rsidR="00CC27E9" w:rsidRPr="000F5A67">
              <w:rPr>
                <w:rFonts w:ascii="Footlight MT Light" w:eastAsia="Times New Roman" w:hAnsi="Footlight MT Light" w:cs="Calibri"/>
                <w:color w:val="000000"/>
                <w:sz w:val="24"/>
                <w:szCs w:val="24"/>
              </w:rPr>
              <w:t xml:space="preserve">,220,860.00 </w:t>
            </w:r>
          </w:p>
        </w:tc>
      </w:tr>
      <w:tr w:rsidR="00CC27E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CC27E9" w:rsidRPr="000F5A67" w:rsidRDefault="00CC27E9" w:rsidP="00CC27E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24</w:t>
            </w:r>
          </w:p>
        </w:tc>
        <w:tc>
          <w:tcPr>
            <w:tcW w:w="2155"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RCEA Ngelel tarit secondary school</w:t>
            </w:r>
          </w:p>
        </w:tc>
        <w:tc>
          <w:tcPr>
            <w:tcW w:w="1537" w:type="dxa"/>
            <w:gridSpan w:val="2"/>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4-027-144-2630205-104-2020-2021-3</w:t>
            </w:r>
          </w:p>
        </w:tc>
        <w:tc>
          <w:tcPr>
            <w:tcW w:w="1890" w:type="dxa"/>
            <w:tcBorders>
              <w:top w:val="nil"/>
              <w:left w:val="nil"/>
              <w:bottom w:val="single" w:sz="4" w:space="0" w:color="auto"/>
              <w:right w:val="single" w:sz="4" w:space="0" w:color="auto"/>
            </w:tcBorders>
            <w:shd w:val="clear" w:color="auto" w:fill="auto"/>
            <w:noWrap/>
            <w:vAlign w:val="center"/>
            <w:hideMark/>
          </w:tcPr>
          <w:p w:rsidR="00CC27E9" w:rsidRPr="000F5A67" w:rsidRDefault="00F11B6D" w:rsidP="00CC27E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15,933</w:t>
            </w:r>
            <w:r w:rsidR="00CC27E9" w:rsidRPr="000F5A67">
              <w:rPr>
                <w:rFonts w:ascii="Footlight MT Light" w:eastAsia="Times New Roman" w:hAnsi="Footlight MT Light" w:cs="Calibri"/>
                <w:sz w:val="24"/>
                <w:szCs w:val="24"/>
              </w:rPr>
              <w:t xml:space="preserve">,000.00 </w:t>
            </w:r>
          </w:p>
        </w:tc>
        <w:tc>
          <w:tcPr>
            <w:tcW w:w="1980" w:type="dxa"/>
            <w:tcBorders>
              <w:top w:val="nil"/>
              <w:left w:val="nil"/>
              <w:bottom w:val="single" w:sz="4" w:space="0" w:color="auto"/>
              <w:right w:val="single" w:sz="4" w:space="0" w:color="auto"/>
            </w:tcBorders>
            <w:shd w:val="clear" w:color="auto" w:fill="auto"/>
            <w:noWrap/>
            <w:vAlign w:val="center"/>
            <w:hideMark/>
          </w:tcPr>
          <w:p w:rsidR="004D572C" w:rsidRPr="000F5A67" w:rsidRDefault="00F11B6D" w:rsidP="00CC27E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p>
          <w:p w:rsidR="004D572C" w:rsidRDefault="004D572C" w:rsidP="004D572C">
            <w:pPr>
              <w:rPr>
                <w:rFonts w:ascii="Footlight MT Light" w:hAnsi="Footlight MT Light" w:cs="Calibri"/>
                <w:color w:val="000000"/>
              </w:rPr>
            </w:pPr>
            <w:r>
              <w:rPr>
                <w:rFonts w:ascii="Footlight MT Light" w:hAnsi="Footlight MT Light" w:cs="Calibri"/>
                <w:color w:val="000000"/>
              </w:rPr>
              <w:t xml:space="preserve">         11,683,585.00 </w:t>
            </w:r>
          </w:p>
          <w:p w:rsidR="00CC27E9" w:rsidRPr="000F5A67" w:rsidRDefault="00CC27E9" w:rsidP="00CC27E9">
            <w:pPr>
              <w:spacing w:after="0" w:line="240" w:lineRule="auto"/>
              <w:rPr>
                <w:rFonts w:ascii="Footlight MT Light" w:eastAsia="Times New Roman" w:hAnsi="Footlight MT Light" w:cs="Calibri"/>
                <w:sz w:val="24"/>
                <w:szCs w:val="24"/>
              </w:rPr>
            </w:pP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5A56B0" w:rsidP="00CD57A9">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000000"/>
                <w:sz w:val="24"/>
                <w:szCs w:val="24"/>
              </w:rPr>
              <w:t>C</w:t>
            </w:r>
            <w:r w:rsidR="00CC27E9" w:rsidRPr="000F5A67">
              <w:rPr>
                <w:rFonts w:ascii="Footlight MT Light" w:eastAsia="Times New Roman" w:hAnsi="Footlight MT Light" w:cs="Calibri"/>
                <w:color w:val="000000"/>
                <w:sz w:val="24"/>
                <w:szCs w:val="24"/>
              </w:rPr>
              <w:t>ompletion of an ongoing administration block</w:t>
            </w:r>
            <w:r w:rsidR="00464320">
              <w:rPr>
                <w:rFonts w:ascii="Footlight MT Light" w:eastAsia="Times New Roman" w:hAnsi="Footlight MT Light" w:cs="Calibri"/>
                <w:color w:val="000000"/>
                <w:sz w:val="24"/>
                <w:szCs w:val="24"/>
              </w:rPr>
              <w:t xml:space="preserve"> comprising of </w:t>
            </w:r>
            <w:r w:rsidR="00464320" w:rsidRPr="000F5A67">
              <w:rPr>
                <w:rFonts w:ascii="Footlight MT Light" w:eastAsia="Times New Roman" w:hAnsi="Footlight MT Light" w:cs="Calibri"/>
                <w:color w:val="000000" w:themeColor="text1"/>
                <w:sz w:val="24"/>
                <w:szCs w:val="24"/>
              </w:rPr>
              <w:t xml:space="preserve"> </w:t>
            </w:r>
            <w:r w:rsidR="00CE5CC1" w:rsidRPr="000F5A67">
              <w:rPr>
                <w:rFonts w:ascii="Footlight MT Light" w:eastAsia="Times New Roman" w:hAnsi="Footlight MT Light" w:cs="Calibri"/>
                <w:color w:val="000000" w:themeColor="text1"/>
                <w:sz w:val="24"/>
                <w:szCs w:val="24"/>
              </w:rPr>
              <w:t>head teacher</w:t>
            </w:r>
            <w:r w:rsidR="00464320" w:rsidRPr="000F5A67">
              <w:rPr>
                <w:rFonts w:ascii="Footlight MT Light" w:eastAsia="Times New Roman" w:hAnsi="Footlight MT Light" w:cs="Calibri"/>
                <w:color w:val="000000" w:themeColor="text1"/>
                <w:sz w:val="24"/>
                <w:szCs w:val="24"/>
              </w:rPr>
              <w:t xml:space="preserve"> office, deputy headteacher, staffroom,</w:t>
            </w:r>
            <w:r>
              <w:rPr>
                <w:rFonts w:ascii="Footlight MT Light" w:eastAsia="Times New Roman" w:hAnsi="Footlight MT Light" w:cs="Calibri"/>
                <w:color w:val="000000" w:themeColor="text1"/>
                <w:sz w:val="24"/>
                <w:szCs w:val="24"/>
              </w:rPr>
              <w:t xml:space="preserve"> bursar</w:t>
            </w:r>
            <w:r w:rsidR="00464320" w:rsidRPr="000F5A67">
              <w:rPr>
                <w:rFonts w:ascii="Footlight MT Light" w:eastAsia="Times New Roman" w:hAnsi="Footlight MT Light" w:cs="Calibri"/>
                <w:color w:val="000000" w:themeColor="text1"/>
                <w:sz w:val="24"/>
                <w:szCs w:val="24"/>
              </w:rPr>
              <w:t xml:space="preserve"> the secretary office,</w:t>
            </w:r>
            <w:r w:rsidR="00CE5CC1">
              <w:rPr>
                <w:rFonts w:ascii="Footlight MT Light" w:eastAsia="Times New Roman" w:hAnsi="Footlight MT Light" w:cs="Calibri"/>
                <w:color w:val="000000" w:themeColor="text1"/>
                <w:sz w:val="24"/>
                <w:szCs w:val="24"/>
              </w:rPr>
              <w:t xml:space="preserve"> </w:t>
            </w:r>
            <w:r w:rsidRPr="00CE5CC1">
              <w:rPr>
                <w:rFonts w:ascii="Footlight MT Light" w:eastAsia="Times New Roman" w:hAnsi="Footlight MT Light" w:cs="Calibri"/>
                <w:color w:val="000000" w:themeColor="text1"/>
                <w:sz w:val="24"/>
                <w:szCs w:val="24"/>
              </w:rPr>
              <w:t>4</w:t>
            </w:r>
            <w:r w:rsidR="00464320" w:rsidRPr="00CE5CC1">
              <w:rPr>
                <w:rFonts w:ascii="Footlight MT Light" w:eastAsia="Times New Roman" w:hAnsi="Footlight MT Light" w:cs="Calibri"/>
                <w:color w:val="000000" w:themeColor="text1"/>
                <w:sz w:val="24"/>
                <w:szCs w:val="24"/>
              </w:rPr>
              <w:t xml:space="preserve"> classrooms</w:t>
            </w:r>
            <w:r w:rsidRPr="00CE5CC1">
              <w:rPr>
                <w:rFonts w:ascii="Footlight MT Light" w:eastAsia="Times New Roman" w:hAnsi="Footlight MT Light" w:cs="Calibri"/>
                <w:color w:val="000000" w:themeColor="text1"/>
                <w:sz w:val="24"/>
                <w:szCs w:val="24"/>
              </w:rPr>
              <w:t>, computer lab</w:t>
            </w:r>
            <w:r w:rsidRPr="000F5A67">
              <w:rPr>
                <w:rFonts w:ascii="Footlight MT Light" w:eastAsia="Times New Roman" w:hAnsi="Footlight MT Light" w:cs="Calibri"/>
                <w:color w:val="000000"/>
                <w:sz w:val="24"/>
                <w:szCs w:val="24"/>
              </w:rPr>
              <w:t xml:space="preserve">  </w:t>
            </w:r>
            <w:r w:rsidR="00464320">
              <w:rPr>
                <w:rFonts w:ascii="Footlight MT Light" w:eastAsia="Times New Roman" w:hAnsi="Footlight MT Light" w:cs="Calibri"/>
                <w:color w:val="000000"/>
                <w:sz w:val="24"/>
                <w:szCs w:val="24"/>
              </w:rPr>
              <w:t>(</w:t>
            </w:r>
            <w:r w:rsidR="00CC27E9" w:rsidRPr="000F5A67">
              <w:rPr>
                <w:rFonts w:ascii="Footlight MT Light" w:eastAsia="Times New Roman" w:hAnsi="Footlight MT Light" w:cs="Calibri"/>
                <w:color w:val="000000"/>
                <w:sz w:val="24"/>
                <w:szCs w:val="24"/>
              </w:rPr>
              <w:t>fixing of doors and windows, painting, fixing of ceiling boards, electrical installation and mechanica</w:t>
            </w:r>
            <w:r w:rsidR="00C50877" w:rsidRPr="000F5A67">
              <w:rPr>
                <w:rFonts w:ascii="Footlight MT Light" w:eastAsia="Times New Roman" w:hAnsi="Footlight MT Light" w:cs="Calibri"/>
                <w:color w:val="000000"/>
                <w:sz w:val="24"/>
                <w:szCs w:val="24"/>
              </w:rPr>
              <w:t>l works and general finishing)</w:t>
            </w:r>
          </w:p>
        </w:tc>
        <w:tc>
          <w:tcPr>
            <w:tcW w:w="1590" w:type="dxa"/>
            <w:tcBorders>
              <w:top w:val="nil"/>
              <w:left w:val="nil"/>
              <w:bottom w:val="single" w:sz="4" w:space="0" w:color="auto"/>
              <w:right w:val="single" w:sz="4" w:space="0" w:color="auto"/>
            </w:tcBorders>
            <w:shd w:val="clear" w:color="auto" w:fill="auto"/>
            <w:vAlign w:val="center"/>
            <w:hideMark/>
          </w:tcPr>
          <w:p w:rsidR="00CC27E9" w:rsidRPr="000F5A67" w:rsidRDefault="00CC27E9" w:rsidP="00CC27E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4,933,000.00 </w:t>
            </w:r>
          </w:p>
        </w:tc>
      </w:tr>
      <w:tr w:rsidR="00F6415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25</w:t>
            </w:r>
          </w:p>
        </w:tc>
        <w:tc>
          <w:tcPr>
            <w:tcW w:w="2155"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Kapsoya Secondary School</w:t>
            </w:r>
          </w:p>
        </w:tc>
        <w:tc>
          <w:tcPr>
            <w:tcW w:w="1537"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4-027-144-2630205-104-2020-2021-4</w:t>
            </w:r>
          </w:p>
        </w:tc>
        <w:tc>
          <w:tcPr>
            <w:tcW w:w="189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7,200,000.00</w:t>
            </w:r>
          </w:p>
        </w:tc>
        <w:tc>
          <w:tcPr>
            <w:tcW w:w="198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0.00</w:t>
            </w:r>
          </w:p>
        </w:tc>
        <w:tc>
          <w:tcPr>
            <w:tcW w:w="2070" w:type="dxa"/>
            <w:tcBorders>
              <w:top w:val="nil"/>
              <w:left w:val="nil"/>
              <w:bottom w:val="single" w:sz="4" w:space="0" w:color="auto"/>
              <w:right w:val="single" w:sz="4" w:space="0" w:color="auto"/>
            </w:tcBorders>
            <w:shd w:val="clear" w:color="auto" w:fill="auto"/>
            <w:vAlign w:val="center"/>
          </w:tcPr>
          <w:p w:rsidR="00F64159" w:rsidRPr="000F5A67" w:rsidRDefault="00F6123B" w:rsidP="006F3345">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Purchase of 51 </w:t>
            </w:r>
            <w:r w:rsidRPr="000F5A67">
              <w:rPr>
                <w:rFonts w:ascii="Footlight MT Light" w:eastAsia="Times New Roman" w:hAnsi="Footlight MT Light" w:cs="Calibri"/>
                <w:color w:val="000000"/>
                <w:sz w:val="24"/>
                <w:szCs w:val="24"/>
              </w:rPr>
              <w:t xml:space="preserve">seater </w:t>
            </w:r>
            <w:r>
              <w:rPr>
                <w:rFonts w:ascii="Footlight MT Light" w:eastAsia="Times New Roman" w:hAnsi="Footlight MT Light" w:cs="Calibri"/>
                <w:color w:val="000000"/>
                <w:sz w:val="24"/>
                <w:szCs w:val="24"/>
              </w:rPr>
              <w:t xml:space="preserve">school </w:t>
            </w:r>
            <w:r w:rsidRPr="000F5A67">
              <w:rPr>
                <w:rFonts w:ascii="Footlight MT Light" w:eastAsia="Times New Roman" w:hAnsi="Footlight MT Light" w:cs="Calibri"/>
                <w:color w:val="000000"/>
                <w:sz w:val="24"/>
                <w:szCs w:val="24"/>
              </w:rPr>
              <w:t>bus</w:t>
            </w:r>
          </w:p>
        </w:tc>
        <w:tc>
          <w:tcPr>
            <w:tcW w:w="1590" w:type="dxa"/>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7,200,000.00</w:t>
            </w:r>
          </w:p>
        </w:tc>
      </w:tr>
      <w:tr w:rsidR="00F6415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26</w:t>
            </w:r>
          </w:p>
        </w:tc>
        <w:tc>
          <w:tcPr>
            <w:tcW w:w="2155"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Ainabkoi Secondary Secondary</w:t>
            </w:r>
          </w:p>
        </w:tc>
        <w:tc>
          <w:tcPr>
            <w:tcW w:w="1537"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4-027-144-2630205-104-2020-2021-5</w:t>
            </w:r>
          </w:p>
        </w:tc>
        <w:tc>
          <w:tcPr>
            <w:tcW w:w="189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7,200,000.00</w:t>
            </w:r>
          </w:p>
        </w:tc>
        <w:tc>
          <w:tcPr>
            <w:tcW w:w="198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0.00</w:t>
            </w:r>
          </w:p>
        </w:tc>
        <w:tc>
          <w:tcPr>
            <w:tcW w:w="2070" w:type="dxa"/>
            <w:tcBorders>
              <w:top w:val="nil"/>
              <w:left w:val="nil"/>
              <w:bottom w:val="single" w:sz="4" w:space="0" w:color="auto"/>
              <w:right w:val="single" w:sz="4" w:space="0" w:color="auto"/>
            </w:tcBorders>
            <w:shd w:val="clear" w:color="auto" w:fill="auto"/>
            <w:vAlign w:val="center"/>
          </w:tcPr>
          <w:p w:rsidR="006F3345" w:rsidRPr="000F5A67" w:rsidRDefault="0040506B" w:rsidP="0040506B">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Purchase of 51 </w:t>
            </w:r>
            <w:r w:rsidR="009261A1" w:rsidRPr="000F5A67">
              <w:rPr>
                <w:rFonts w:ascii="Footlight MT Light" w:eastAsia="Times New Roman" w:hAnsi="Footlight MT Light" w:cs="Calibri"/>
                <w:color w:val="000000"/>
                <w:sz w:val="24"/>
                <w:szCs w:val="24"/>
              </w:rPr>
              <w:t xml:space="preserve">seater </w:t>
            </w:r>
            <w:r>
              <w:rPr>
                <w:rFonts w:ascii="Footlight MT Light" w:eastAsia="Times New Roman" w:hAnsi="Footlight MT Light" w:cs="Calibri"/>
                <w:color w:val="000000"/>
                <w:sz w:val="24"/>
                <w:szCs w:val="24"/>
              </w:rPr>
              <w:t xml:space="preserve">school </w:t>
            </w:r>
            <w:r w:rsidR="009261A1" w:rsidRPr="000F5A67">
              <w:rPr>
                <w:rFonts w:ascii="Footlight MT Light" w:eastAsia="Times New Roman" w:hAnsi="Footlight MT Light" w:cs="Calibri"/>
                <w:color w:val="000000"/>
                <w:sz w:val="24"/>
                <w:szCs w:val="24"/>
              </w:rPr>
              <w:t xml:space="preserve">bus </w:t>
            </w:r>
          </w:p>
        </w:tc>
        <w:tc>
          <w:tcPr>
            <w:tcW w:w="1590" w:type="dxa"/>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7,200,000.00</w:t>
            </w:r>
          </w:p>
        </w:tc>
      </w:tr>
      <w:tr w:rsidR="00F6415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27</w:t>
            </w:r>
          </w:p>
        </w:tc>
        <w:tc>
          <w:tcPr>
            <w:tcW w:w="2155"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Kiluka Secondary School</w:t>
            </w:r>
          </w:p>
        </w:tc>
        <w:tc>
          <w:tcPr>
            <w:tcW w:w="1537" w:type="dxa"/>
            <w:gridSpan w:val="2"/>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4-027-144-2630205-104-2020-2021-6</w:t>
            </w:r>
          </w:p>
        </w:tc>
        <w:tc>
          <w:tcPr>
            <w:tcW w:w="189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7,200,000.00</w:t>
            </w:r>
          </w:p>
        </w:tc>
        <w:tc>
          <w:tcPr>
            <w:tcW w:w="1980" w:type="dxa"/>
            <w:tcBorders>
              <w:top w:val="nil"/>
              <w:left w:val="nil"/>
              <w:bottom w:val="single" w:sz="4" w:space="0" w:color="auto"/>
              <w:right w:val="single" w:sz="4" w:space="0" w:color="auto"/>
            </w:tcBorders>
            <w:shd w:val="clear" w:color="auto" w:fill="auto"/>
            <w:noWrap/>
            <w:vAlign w:val="center"/>
          </w:tcPr>
          <w:p w:rsidR="00F64159" w:rsidRPr="000F5A67" w:rsidRDefault="00F64159"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0.00</w:t>
            </w:r>
          </w:p>
        </w:tc>
        <w:tc>
          <w:tcPr>
            <w:tcW w:w="2070" w:type="dxa"/>
            <w:tcBorders>
              <w:top w:val="nil"/>
              <w:left w:val="nil"/>
              <w:bottom w:val="single" w:sz="4" w:space="0" w:color="auto"/>
              <w:right w:val="single" w:sz="4" w:space="0" w:color="auto"/>
            </w:tcBorders>
            <w:shd w:val="clear" w:color="auto" w:fill="auto"/>
            <w:vAlign w:val="center"/>
          </w:tcPr>
          <w:p w:rsidR="00F64159" w:rsidRPr="000F5A67" w:rsidRDefault="00830CE6" w:rsidP="00F6415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Purchase of 51 </w:t>
            </w:r>
            <w:r w:rsidRPr="000F5A67">
              <w:rPr>
                <w:rFonts w:ascii="Footlight MT Light" w:eastAsia="Times New Roman" w:hAnsi="Footlight MT Light" w:cs="Calibri"/>
                <w:color w:val="000000"/>
                <w:sz w:val="24"/>
                <w:szCs w:val="24"/>
              </w:rPr>
              <w:t xml:space="preserve">seater </w:t>
            </w:r>
            <w:r>
              <w:rPr>
                <w:rFonts w:ascii="Footlight MT Light" w:eastAsia="Times New Roman" w:hAnsi="Footlight MT Light" w:cs="Calibri"/>
                <w:color w:val="000000"/>
                <w:sz w:val="24"/>
                <w:szCs w:val="24"/>
              </w:rPr>
              <w:t xml:space="preserve">school </w:t>
            </w:r>
            <w:r w:rsidRPr="000F5A67">
              <w:rPr>
                <w:rFonts w:ascii="Footlight MT Light" w:eastAsia="Times New Roman" w:hAnsi="Footlight MT Light" w:cs="Calibri"/>
                <w:color w:val="000000"/>
                <w:sz w:val="24"/>
                <w:szCs w:val="24"/>
              </w:rPr>
              <w:t>bus</w:t>
            </w:r>
          </w:p>
        </w:tc>
        <w:tc>
          <w:tcPr>
            <w:tcW w:w="1590" w:type="dxa"/>
            <w:tcBorders>
              <w:top w:val="nil"/>
              <w:left w:val="nil"/>
              <w:bottom w:val="single" w:sz="4" w:space="0" w:color="auto"/>
              <w:right w:val="single" w:sz="4" w:space="0" w:color="auto"/>
            </w:tcBorders>
            <w:shd w:val="clear" w:color="auto" w:fill="auto"/>
            <w:vAlign w:val="center"/>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7,200,000.00</w:t>
            </w:r>
          </w:p>
        </w:tc>
      </w:tr>
      <w:tr w:rsidR="00F64159" w:rsidRPr="000F5A67" w:rsidTr="00FD1F9E">
        <w:trPr>
          <w:trHeight w:val="6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TERTIARY SCHOOLS</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F64159" w:rsidRPr="000F5A67" w:rsidTr="00FD1F9E">
        <w:trPr>
          <w:trHeight w:val="203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lastRenderedPageBreak/>
              <w:t>25</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4A05B5" w:rsidRDefault="00F64159" w:rsidP="00F64159">
            <w:pPr>
              <w:spacing w:after="0" w:line="240" w:lineRule="auto"/>
              <w:rPr>
                <w:rFonts w:ascii="Footlight MT Light" w:eastAsia="Times New Roman" w:hAnsi="Footlight MT Light" w:cs="Calibri"/>
                <w:color w:val="000000"/>
                <w:sz w:val="24"/>
                <w:szCs w:val="24"/>
              </w:rPr>
            </w:pPr>
            <w:r w:rsidRPr="004A05B5">
              <w:rPr>
                <w:rFonts w:ascii="Footlight MT Light" w:eastAsia="Times New Roman" w:hAnsi="Footlight MT Light" w:cs="Calibri"/>
                <w:color w:val="000000"/>
                <w:sz w:val="24"/>
                <w:szCs w:val="24"/>
              </w:rPr>
              <w:t>Ainabkoi KMTC</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4A05B5" w:rsidRDefault="00F64159" w:rsidP="00F64159">
            <w:pPr>
              <w:spacing w:after="0" w:line="240" w:lineRule="auto"/>
              <w:rPr>
                <w:rFonts w:ascii="Footlight MT Light" w:eastAsia="Times New Roman" w:hAnsi="Footlight MT Light" w:cs="Calibri"/>
                <w:color w:val="000000"/>
                <w:sz w:val="24"/>
                <w:szCs w:val="24"/>
              </w:rPr>
            </w:pPr>
            <w:r w:rsidRPr="004A05B5">
              <w:rPr>
                <w:rFonts w:ascii="Footlight MT Light" w:eastAsia="Times New Roman" w:hAnsi="Footlight MT Light" w:cs="Calibri"/>
                <w:color w:val="000000"/>
                <w:sz w:val="24"/>
                <w:szCs w:val="24"/>
              </w:rPr>
              <w:t>4-027-144-2630206-104-2020-2021-1</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4A05B5" w:rsidRDefault="00F64159" w:rsidP="00F64159">
            <w:pPr>
              <w:spacing w:after="0" w:line="240" w:lineRule="auto"/>
              <w:jc w:val="center"/>
              <w:rPr>
                <w:rFonts w:ascii="Footlight MT Light" w:eastAsia="Times New Roman" w:hAnsi="Footlight MT Light" w:cs="Calibri"/>
                <w:sz w:val="24"/>
                <w:szCs w:val="24"/>
              </w:rPr>
            </w:pPr>
            <w:r w:rsidRPr="004A05B5">
              <w:rPr>
                <w:rFonts w:ascii="Footlight MT Light" w:eastAsia="Times New Roman" w:hAnsi="Footlight MT Light" w:cs="Calibri"/>
                <w:sz w:val="24"/>
                <w:szCs w:val="24"/>
              </w:rPr>
              <w:t xml:space="preserve">                3,015,700.00 </w:t>
            </w:r>
          </w:p>
        </w:tc>
        <w:tc>
          <w:tcPr>
            <w:tcW w:w="1980" w:type="dxa"/>
            <w:tcBorders>
              <w:top w:val="nil"/>
              <w:left w:val="nil"/>
              <w:bottom w:val="single" w:sz="4" w:space="0" w:color="auto"/>
              <w:right w:val="single" w:sz="4" w:space="0" w:color="auto"/>
            </w:tcBorders>
            <w:shd w:val="clear" w:color="auto" w:fill="auto"/>
            <w:noWrap/>
            <w:vAlign w:val="center"/>
            <w:hideMark/>
          </w:tcPr>
          <w:p w:rsidR="00F64159" w:rsidRPr="004A05B5" w:rsidRDefault="00F64159" w:rsidP="00F64159">
            <w:pPr>
              <w:spacing w:after="0" w:line="240" w:lineRule="auto"/>
              <w:rPr>
                <w:rFonts w:ascii="Footlight MT Light" w:eastAsia="Times New Roman" w:hAnsi="Footlight MT Light" w:cs="Calibri"/>
                <w:sz w:val="24"/>
                <w:szCs w:val="24"/>
              </w:rPr>
            </w:pPr>
            <w:r w:rsidRPr="004A05B5">
              <w:rPr>
                <w:rFonts w:ascii="Footlight MT Light" w:eastAsia="Times New Roman" w:hAnsi="Footlight MT Light" w:cs="Calibri"/>
                <w:sz w:val="24"/>
                <w:szCs w:val="24"/>
              </w:rPr>
              <w:t xml:space="preserve"> 0.00</w:t>
            </w:r>
          </w:p>
        </w:tc>
        <w:tc>
          <w:tcPr>
            <w:tcW w:w="2070" w:type="dxa"/>
            <w:tcBorders>
              <w:top w:val="nil"/>
              <w:left w:val="nil"/>
              <w:bottom w:val="single" w:sz="4" w:space="0" w:color="auto"/>
              <w:right w:val="single" w:sz="4" w:space="0" w:color="auto"/>
            </w:tcBorders>
            <w:shd w:val="clear" w:color="auto" w:fill="auto"/>
            <w:vAlign w:val="center"/>
            <w:hideMark/>
          </w:tcPr>
          <w:p w:rsidR="00F64159" w:rsidRPr="004A05B5" w:rsidRDefault="006F3345" w:rsidP="00F64159">
            <w:pPr>
              <w:spacing w:after="0" w:line="240" w:lineRule="auto"/>
              <w:rPr>
                <w:rFonts w:ascii="Footlight MT Light" w:eastAsia="Times New Roman" w:hAnsi="Footlight MT Light" w:cs="Calibri"/>
                <w:color w:val="000000"/>
                <w:sz w:val="24"/>
                <w:szCs w:val="24"/>
              </w:rPr>
            </w:pPr>
            <w:r w:rsidRPr="004A05B5">
              <w:rPr>
                <w:rFonts w:ascii="Footlight MT Light" w:eastAsia="Times New Roman" w:hAnsi="Footlight MT Light" w:cs="Calibri"/>
                <w:color w:val="000000"/>
                <w:sz w:val="24"/>
                <w:szCs w:val="24"/>
              </w:rPr>
              <w:t>C</w:t>
            </w:r>
            <w:r w:rsidR="00F64159" w:rsidRPr="004A05B5">
              <w:rPr>
                <w:rFonts w:ascii="Footlight MT Light" w:eastAsia="Times New Roman" w:hAnsi="Footlight MT Light" w:cs="Calibri"/>
                <w:color w:val="000000"/>
                <w:sz w:val="24"/>
                <w:szCs w:val="24"/>
              </w:rPr>
              <w:t>onstruction of one1Ramp that serves 2 floors to completion</w:t>
            </w:r>
          </w:p>
        </w:tc>
        <w:tc>
          <w:tcPr>
            <w:tcW w:w="1590" w:type="dxa"/>
            <w:tcBorders>
              <w:top w:val="nil"/>
              <w:left w:val="nil"/>
              <w:bottom w:val="single" w:sz="4" w:space="0" w:color="auto"/>
              <w:right w:val="single" w:sz="4" w:space="0" w:color="auto"/>
            </w:tcBorders>
            <w:shd w:val="clear" w:color="auto" w:fill="auto"/>
            <w:vAlign w:val="center"/>
            <w:hideMark/>
          </w:tcPr>
          <w:p w:rsidR="00F64159" w:rsidRPr="004A05B5" w:rsidRDefault="00F64159" w:rsidP="00F64159">
            <w:pPr>
              <w:spacing w:after="0" w:line="240" w:lineRule="auto"/>
              <w:rPr>
                <w:rFonts w:ascii="Footlight MT Light" w:eastAsia="Times New Roman" w:hAnsi="Footlight MT Light" w:cs="Calibri"/>
                <w:color w:val="000000"/>
                <w:sz w:val="24"/>
                <w:szCs w:val="24"/>
              </w:rPr>
            </w:pPr>
            <w:r w:rsidRPr="004A05B5">
              <w:rPr>
                <w:rFonts w:ascii="Footlight MT Light" w:eastAsia="Times New Roman" w:hAnsi="Footlight MT Light" w:cs="Calibri"/>
                <w:color w:val="000000"/>
                <w:sz w:val="24"/>
                <w:szCs w:val="24"/>
              </w:rPr>
              <w:t xml:space="preserve">              3,015,700.00 </w:t>
            </w:r>
          </w:p>
        </w:tc>
      </w:tr>
      <w:tr w:rsidR="00F64159" w:rsidRPr="000F5A67" w:rsidTr="00FD1F9E">
        <w:trPr>
          <w:trHeight w:val="203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3177EC">
            <w:pPr>
              <w:spacing w:after="0" w:line="240" w:lineRule="auto"/>
              <w:jc w:val="cente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26</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ind w:left="-631"/>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Aina</w:t>
            </w:r>
            <w:r w:rsidR="003177EC">
              <w:rPr>
                <w:rFonts w:ascii="Footlight MT Light" w:eastAsia="Times New Roman" w:hAnsi="Footlight MT Light" w:cs="Calibri"/>
                <w:color w:val="000000"/>
                <w:sz w:val="24"/>
                <w:szCs w:val="24"/>
              </w:rPr>
              <w:t xml:space="preserve">  </w:t>
            </w:r>
            <w:r w:rsidRPr="000F5A67">
              <w:rPr>
                <w:rFonts w:ascii="Footlight MT Light" w:eastAsia="Times New Roman" w:hAnsi="Footlight MT Light" w:cs="Calibri"/>
                <w:color w:val="000000"/>
                <w:sz w:val="24"/>
                <w:szCs w:val="24"/>
              </w:rPr>
              <w:t>Ainabkoi KMTC</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4-027-144-2630206-104-2020-2021-1</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2,688,020.00 </w:t>
            </w:r>
          </w:p>
        </w:tc>
        <w:tc>
          <w:tcPr>
            <w:tcW w:w="1980" w:type="dxa"/>
            <w:tcBorders>
              <w:top w:val="nil"/>
              <w:left w:val="nil"/>
              <w:bottom w:val="single" w:sz="4" w:space="0" w:color="auto"/>
              <w:right w:val="single" w:sz="4" w:space="0" w:color="auto"/>
            </w:tcBorders>
            <w:shd w:val="clear" w:color="auto" w:fill="auto"/>
            <w:noWrap/>
            <w:vAlign w:val="center"/>
            <w:hideMark/>
          </w:tcPr>
          <w:p w:rsidR="00F64159" w:rsidRPr="000F5A67" w:rsidRDefault="00F11B6D"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w:t>
            </w:r>
            <w:r w:rsidR="00F64159" w:rsidRPr="000F5A67">
              <w:rPr>
                <w:rFonts w:ascii="Footlight MT Light" w:eastAsia="Times New Roman" w:hAnsi="Footlight MT Light" w:cs="Calibri"/>
                <w:sz w:val="24"/>
                <w:szCs w:val="24"/>
              </w:rPr>
              <w:t>0.00</w:t>
            </w:r>
          </w:p>
        </w:tc>
        <w:tc>
          <w:tcPr>
            <w:tcW w:w="2070" w:type="dxa"/>
            <w:tcBorders>
              <w:top w:val="nil"/>
              <w:left w:val="nil"/>
              <w:bottom w:val="single" w:sz="4" w:space="0" w:color="auto"/>
              <w:right w:val="single" w:sz="4" w:space="0" w:color="auto"/>
            </w:tcBorders>
            <w:shd w:val="clear" w:color="auto" w:fill="auto"/>
            <w:vAlign w:val="center"/>
            <w:hideMark/>
          </w:tcPr>
          <w:p w:rsidR="00F64159" w:rsidRPr="000F5A67" w:rsidRDefault="005A56B0" w:rsidP="00F64159">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sz w:val="24"/>
                <w:szCs w:val="24"/>
              </w:rPr>
              <w:t>C</w:t>
            </w:r>
            <w:r w:rsidR="00F64159" w:rsidRPr="000F5A67">
              <w:rPr>
                <w:rFonts w:ascii="Footlight MT Light" w:eastAsia="Times New Roman" w:hAnsi="Footlight MT Light" w:cs="Calibri"/>
                <w:sz w:val="24"/>
                <w:szCs w:val="24"/>
              </w:rPr>
              <w:t xml:space="preserve">onstruction </w:t>
            </w:r>
            <w:r w:rsidR="00443D66" w:rsidRPr="000F5A67">
              <w:rPr>
                <w:rFonts w:ascii="Footlight MT Light" w:eastAsia="Times New Roman" w:hAnsi="Footlight MT Light" w:cs="Calibri"/>
                <w:sz w:val="24"/>
                <w:szCs w:val="24"/>
              </w:rPr>
              <w:t>of a bio</w:t>
            </w:r>
            <w:r w:rsidR="009261A1" w:rsidRPr="000F5A67">
              <w:rPr>
                <w:rFonts w:ascii="Footlight MT Light" w:eastAsia="Times New Roman" w:hAnsi="Footlight MT Light" w:cs="Calibri"/>
                <w:sz w:val="24"/>
                <w:szCs w:val="24"/>
              </w:rPr>
              <w:t xml:space="preserve"> </w:t>
            </w:r>
            <w:r w:rsidR="00443D66" w:rsidRPr="000F5A67">
              <w:rPr>
                <w:rFonts w:ascii="Footlight MT Light" w:eastAsia="Times New Roman" w:hAnsi="Footlight MT Light" w:cs="Calibri"/>
                <w:sz w:val="24"/>
                <w:szCs w:val="24"/>
              </w:rPr>
              <w:t>digester</w:t>
            </w:r>
            <w:r w:rsidR="006F3345" w:rsidRPr="000F5A67">
              <w:rPr>
                <w:rFonts w:ascii="Footlight MT Light" w:eastAsia="Times New Roman" w:hAnsi="Footlight MT Light" w:cs="Calibri"/>
                <w:color w:val="000000"/>
                <w:sz w:val="24"/>
                <w:szCs w:val="24"/>
              </w:rPr>
              <w:t xml:space="preserve"> </w:t>
            </w:r>
            <w:r w:rsidR="00F64159" w:rsidRPr="000F5A67">
              <w:rPr>
                <w:rFonts w:ascii="Footlight MT Light" w:eastAsia="Times New Roman" w:hAnsi="Footlight MT Light" w:cs="Calibri"/>
                <w:color w:val="000000"/>
                <w:sz w:val="24"/>
                <w:szCs w:val="24"/>
              </w:rPr>
              <w:t>and drainage plumbing works for 1200 users  Bio</w:t>
            </w:r>
            <w:r w:rsidR="00443D66" w:rsidRPr="000F5A67">
              <w:rPr>
                <w:rFonts w:ascii="Footlight MT Light" w:eastAsia="Times New Roman" w:hAnsi="Footlight MT Light" w:cs="Calibri"/>
                <w:color w:val="000000"/>
                <w:sz w:val="24"/>
                <w:szCs w:val="24"/>
              </w:rPr>
              <w:t xml:space="preserve"> </w:t>
            </w:r>
            <w:r w:rsidR="00F64159" w:rsidRPr="000F5A67">
              <w:rPr>
                <w:rFonts w:ascii="Footlight MT Light" w:eastAsia="Times New Roman" w:hAnsi="Footlight MT Light" w:cs="Calibri"/>
                <w:color w:val="000000"/>
                <w:sz w:val="24"/>
                <w:szCs w:val="24"/>
              </w:rPr>
              <w:t xml:space="preserve">digester </w:t>
            </w:r>
          </w:p>
        </w:tc>
        <w:tc>
          <w:tcPr>
            <w:tcW w:w="1590" w:type="dxa"/>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2,688,020.00 </w:t>
            </w:r>
          </w:p>
        </w:tc>
      </w:tr>
      <w:tr w:rsidR="00F64159" w:rsidRPr="000F5A67" w:rsidTr="00FD1F9E">
        <w:trPr>
          <w:trHeight w:val="680"/>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SECURITY</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c>
          <w:tcPr>
            <w:tcW w:w="1590" w:type="dxa"/>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p>
        </w:tc>
      </w:tr>
      <w:tr w:rsidR="00F6415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27</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Kaptagat Chief's Office</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0F5A67" w:rsidRDefault="00F64159"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4-027-144-2640507-113-2020-2021-1</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0F5A67" w:rsidRDefault="00F11B6D" w:rsidP="00F64159">
            <w:pPr>
              <w:spacing w:after="0" w:line="240" w:lineRule="auto"/>
              <w:jc w:val="cente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4,50</w:t>
            </w:r>
            <w:r w:rsidR="00F64159" w:rsidRPr="000F5A67">
              <w:rPr>
                <w:rFonts w:ascii="Footlight MT Light" w:eastAsia="Times New Roman" w:hAnsi="Footlight MT Light" w:cs="Calibri"/>
                <w:sz w:val="24"/>
                <w:szCs w:val="24"/>
              </w:rPr>
              <w:t xml:space="preserve">0,000.00 </w:t>
            </w:r>
          </w:p>
        </w:tc>
        <w:tc>
          <w:tcPr>
            <w:tcW w:w="1980" w:type="dxa"/>
            <w:tcBorders>
              <w:top w:val="nil"/>
              <w:left w:val="nil"/>
              <w:bottom w:val="single" w:sz="4" w:space="0" w:color="auto"/>
              <w:right w:val="single" w:sz="4" w:space="0" w:color="auto"/>
            </w:tcBorders>
            <w:shd w:val="clear" w:color="auto" w:fill="auto"/>
            <w:noWrap/>
            <w:vAlign w:val="center"/>
            <w:hideMark/>
          </w:tcPr>
          <w:p w:rsidR="00F64159" w:rsidRPr="000F5A67" w:rsidRDefault="00F11B6D" w:rsidP="00F64159">
            <w:pPr>
              <w:spacing w:after="0" w:line="240" w:lineRule="auto"/>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 xml:space="preserve">               1,0</w:t>
            </w:r>
            <w:r w:rsidR="00F64159" w:rsidRPr="000F5A67">
              <w:rPr>
                <w:rFonts w:ascii="Footlight MT Light" w:eastAsia="Times New Roman" w:hAnsi="Footlight MT Light" w:cs="Calibri"/>
                <w:sz w:val="24"/>
                <w:szCs w:val="24"/>
              </w:rPr>
              <w:t xml:space="preserve">00,000.00 </w:t>
            </w:r>
          </w:p>
        </w:tc>
        <w:tc>
          <w:tcPr>
            <w:tcW w:w="2070" w:type="dxa"/>
            <w:tcBorders>
              <w:top w:val="nil"/>
              <w:left w:val="nil"/>
              <w:bottom w:val="single" w:sz="4" w:space="0" w:color="auto"/>
              <w:right w:val="single" w:sz="4" w:space="0" w:color="auto"/>
            </w:tcBorders>
            <w:shd w:val="clear" w:color="auto" w:fill="auto"/>
            <w:vAlign w:val="center"/>
            <w:hideMark/>
          </w:tcPr>
          <w:p w:rsidR="006F3345" w:rsidRPr="000F5A67" w:rsidRDefault="00497080" w:rsidP="00FE3D3F">
            <w:pPr>
              <w:spacing w:after="0" w:line="240" w:lineRule="auto"/>
              <w:rPr>
                <w:rFonts w:ascii="Footlight MT Light" w:eastAsia="Times New Roman" w:hAnsi="Footlight MT Light" w:cs="Calibri"/>
                <w:color w:val="FF0000"/>
                <w:sz w:val="24"/>
                <w:szCs w:val="24"/>
              </w:rPr>
            </w:pPr>
            <w:r>
              <w:rPr>
                <w:rFonts w:ascii="Footlight MT Light" w:eastAsia="Times New Roman" w:hAnsi="Footlight MT Light" w:cs="Calibri"/>
                <w:color w:val="000000"/>
                <w:sz w:val="24"/>
                <w:szCs w:val="24"/>
              </w:rPr>
              <w:t xml:space="preserve">Completion </w:t>
            </w:r>
            <w:r w:rsidR="00F64159" w:rsidRPr="000F5A67">
              <w:rPr>
                <w:rFonts w:ascii="Footlight MT Light" w:eastAsia="Times New Roman" w:hAnsi="Footlight MT Light" w:cs="Calibri"/>
                <w:color w:val="000000"/>
                <w:sz w:val="24"/>
                <w:szCs w:val="24"/>
              </w:rPr>
              <w:t>of office block</w:t>
            </w:r>
            <w:r w:rsidR="00C8405F" w:rsidRPr="000F5A67">
              <w:rPr>
                <w:sz w:val="24"/>
                <w:szCs w:val="24"/>
              </w:rPr>
              <w:t xml:space="preserve"> </w:t>
            </w:r>
            <w:r w:rsidR="00BF78C8">
              <w:rPr>
                <w:sz w:val="24"/>
                <w:szCs w:val="24"/>
              </w:rPr>
              <w:t xml:space="preserve">comprising of </w:t>
            </w:r>
            <w:r w:rsidR="00BF78C8" w:rsidRPr="000F5A67">
              <w:rPr>
                <w:rFonts w:ascii="Footlight MT Light" w:eastAsia="Times New Roman" w:hAnsi="Footlight MT Light" w:cs="Calibri"/>
                <w:sz w:val="24"/>
                <w:szCs w:val="24"/>
              </w:rPr>
              <w:t xml:space="preserve"> reception, 2 offices and a boardroom</w:t>
            </w:r>
            <w:r w:rsidR="00BF78C8" w:rsidRPr="000F5A67">
              <w:rPr>
                <w:sz w:val="24"/>
                <w:szCs w:val="24"/>
              </w:rPr>
              <w:t xml:space="preserve"> </w:t>
            </w:r>
            <w:r w:rsidR="00C8405F" w:rsidRPr="000F5A67">
              <w:rPr>
                <w:sz w:val="24"/>
                <w:szCs w:val="24"/>
              </w:rPr>
              <w:t>(</w:t>
            </w:r>
            <w:r w:rsidR="00C8405F" w:rsidRPr="000F5A67">
              <w:rPr>
                <w:rFonts w:ascii="Footlight MT Light" w:eastAsia="Times New Roman" w:hAnsi="Footlight MT Light" w:cs="Calibri"/>
                <w:color w:val="000000"/>
                <w:sz w:val="24"/>
                <w:szCs w:val="24"/>
              </w:rPr>
              <w:t>walling, roofing, plastering, fixing of windows and doors, painting, fixing of terrazzo floor, mechanical works and electrical installation and general finishes)</w:t>
            </w:r>
            <w:r w:rsidR="00443D66" w:rsidRPr="000F5A67">
              <w:rPr>
                <w:rFonts w:ascii="Footlight MT Light" w:eastAsia="Times New Roman" w:hAnsi="Footlight MT Light" w:cs="Calibri"/>
                <w:color w:val="FF0000"/>
                <w:sz w:val="24"/>
                <w:szCs w:val="24"/>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F64159" w:rsidRPr="000F5A67" w:rsidRDefault="00385FE1" w:rsidP="00F64159">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3</w:t>
            </w:r>
            <w:r w:rsidR="00F64159" w:rsidRPr="000F5A67">
              <w:rPr>
                <w:rFonts w:ascii="Footlight MT Light" w:eastAsia="Times New Roman" w:hAnsi="Footlight MT Light" w:cs="Calibri"/>
                <w:color w:val="000000"/>
                <w:sz w:val="24"/>
                <w:szCs w:val="24"/>
              </w:rPr>
              <w:t xml:space="preserve">,500,000.00 </w:t>
            </w:r>
            <w:r w:rsidR="00443D66" w:rsidRPr="000F5A67">
              <w:rPr>
                <w:rFonts w:ascii="Footlight MT Light" w:eastAsia="Times New Roman" w:hAnsi="Footlight MT Light" w:cs="Calibri"/>
                <w:color w:val="000000"/>
                <w:sz w:val="24"/>
                <w:szCs w:val="24"/>
              </w:rPr>
              <w:t xml:space="preserve"> </w:t>
            </w:r>
          </w:p>
        </w:tc>
      </w:tr>
      <w:tr w:rsidR="00F64159" w:rsidRPr="000F5A67" w:rsidTr="00FD1F9E">
        <w:trPr>
          <w:trHeight w:val="1359"/>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F64159" w:rsidRPr="000F5A67" w:rsidRDefault="00F64159" w:rsidP="00F64159">
            <w:pPr>
              <w:spacing w:after="0" w:line="240" w:lineRule="auto"/>
              <w:jc w:val="right"/>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28</w:t>
            </w:r>
          </w:p>
        </w:tc>
        <w:tc>
          <w:tcPr>
            <w:tcW w:w="2155" w:type="dxa"/>
            <w:gridSpan w:val="2"/>
            <w:tcBorders>
              <w:top w:val="nil"/>
              <w:left w:val="nil"/>
              <w:bottom w:val="single" w:sz="4" w:space="0" w:color="auto"/>
              <w:right w:val="single" w:sz="4" w:space="0" w:color="auto"/>
            </w:tcBorders>
            <w:shd w:val="clear" w:color="auto" w:fill="auto"/>
            <w:vAlign w:val="center"/>
            <w:hideMark/>
          </w:tcPr>
          <w:p w:rsidR="00F64159" w:rsidRPr="00F43262" w:rsidRDefault="00443D66" w:rsidP="00F64159">
            <w:pPr>
              <w:spacing w:after="0" w:line="240" w:lineRule="auto"/>
              <w:rPr>
                <w:rFonts w:ascii="Footlight MT Light" w:eastAsia="Times New Roman" w:hAnsi="Footlight MT Light" w:cs="Calibri"/>
                <w:color w:val="000000"/>
                <w:sz w:val="24"/>
                <w:szCs w:val="24"/>
                <w:highlight w:val="yellow"/>
              </w:rPr>
            </w:pPr>
            <w:r w:rsidRPr="00F43262">
              <w:rPr>
                <w:rFonts w:ascii="Footlight MT Light" w:eastAsia="Times New Roman" w:hAnsi="Footlight MT Light" w:cs="Calibri"/>
                <w:color w:val="000000"/>
                <w:sz w:val="24"/>
                <w:szCs w:val="24"/>
                <w:highlight w:val="yellow"/>
              </w:rPr>
              <w:t>K</w:t>
            </w:r>
            <w:r w:rsidR="00F64159" w:rsidRPr="00F43262">
              <w:rPr>
                <w:rFonts w:ascii="Footlight MT Light" w:eastAsia="Times New Roman" w:hAnsi="Footlight MT Light" w:cs="Calibri"/>
                <w:color w:val="000000"/>
                <w:sz w:val="24"/>
                <w:szCs w:val="24"/>
                <w:highlight w:val="yellow"/>
              </w:rPr>
              <w:t>ipkorgot Social hall</w:t>
            </w:r>
          </w:p>
        </w:tc>
        <w:tc>
          <w:tcPr>
            <w:tcW w:w="1537" w:type="dxa"/>
            <w:gridSpan w:val="2"/>
            <w:tcBorders>
              <w:top w:val="nil"/>
              <w:left w:val="nil"/>
              <w:bottom w:val="single" w:sz="4" w:space="0" w:color="auto"/>
              <w:right w:val="single" w:sz="4" w:space="0" w:color="auto"/>
            </w:tcBorders>
            <w:shd w:val="clear" w:color="auto" w:fill="auto"/>
            <w:vAlign w:val="center"/>
            <w:hideMark/>
          </w:tcPr>
          <w:p w:rsidR="00F64159" w:rsidRPr="00F43262" w:rsidRDefault="00F64159" w:rsidP="00F64159">
            <w:pPr>
              <w:spacing w:after="0" w:line="240" w:lineRule="auto"/>
              <w:rPr>
                <w:rFonts w:ascii="Footlight MT Light" w:eastAsia="Times New Roman" w:hAnsi="Footlight MT Light" w:cs="Calibri"/>
                <w:color w:val="000000"/>
                <w:sz w:val="24"/>
                <w:szCs w:val="24"/>
                <w:highlight w:val="yellow"/>
              </w:rPr>
            </w:pPr>
            <w:r w:rsidRPr="00F43262">
              <w:rPr>
                <w:rFonts w:ascii="Footlight MT Light" w:eastAsia="Times New Roman" w:hAnsi="Footlight MT Light" w:cs="Calibri"/>
                <w:color w:val="000000"/>
                <w:sz w:val="24"/>
                <w:szCs w:val="24"/>
                <w:highlight w:val="yellow"/>
              </w:rPr>
              <w:t>4-027-144-2640507-113-2020-2021-2</w:t>
            </w:r>
          </w:p>
        </w:tc>
        <w:tc>
          <w:tcPr>
            <w:tcW w:w="1890" w:type="dxa"/>
            <w:tcBorders>
              <w:top w:val="nil"/>
              <w:left w:val="nil"/>
              <w:bottom w:val="single" w:sz="4" w:space="0" w:color="auto"/>
              <w:right w:val="single" w:sz="4" w:space="0" w:color="auto"/>
            </w:tcBorders>
            <w:shd w:val="clear" w:color="auto" w:fill="auto"/>
            <w:noWrap/>
            <w:vAlign w:val="center"/>
            <w:hideMark/>
          </w:tcPr>
          <w:p w:rsidR="00F64159" w:rsidRPr="00F43262" w:rsidRDefault="00F11B6D" w:rsidP="00F64159">
            <w:pPr>
              <w:spacing w:after="0" w:line="240" w:lineRule="auto"/>
              <w:rPr>
                <w:rFonts w:ascii="Footlight MT Light" w:eastAsia="Times New Roman" w:hAnsi="Footlight MT Light" w:cs="Calibri"/>
                <w:bCs/>
                <w:sz w:val="24"/>
                <w:szCs w:val="24"/>
                <w:highlight w:val="yellow"/>
              </w:rPr>
            </w:pPr>
            <w:r w:rsidRPr="00F43262">
              <w:rPr>
                <w:rFonts w:ascii="Footlight MT Light" w:eastAsia="Times New Roman" w:hAnsi="Footlight MT Light" w:cs="Calibri"/>
                <w:bCs/>
                <w:sz w:val="24"/>
                <w:szCs w:val="24"/>
                <w:highlight w:val="yellow"/>
              </w:rPr>
              <w:t xml:space="preserve">   9,25</w:t>
            </w:r>
            <w:r w:rsidR="00F64159" w:rsidRPr="00F43262">
              <w:rPr>
                <w:rFonts w:ascii="Footlight MT Light" w:eastAsia="Times New Roman" w:hAnsi="Footlight MT Light" w:cs="Calibri"/>
                <w:bCs/>
                <w:sz w:val="24"/>
                <w:szCs w:val="24"/>
                <w:highlight w:val="yellow"/>
              </w:rPr>
              <w:t xml:space="preserve">0,000.00 </w:t>
            </w:r>
          </w:p>
        </w:tc>
        <w:tc>
          <w:tcPr>
            <w:tcW w:w="1980" w:type="dxa"/>
            <w:tcBorders>
              <w:top w:val="nil"/>
              <w:left w:val="nil"/>
              <w:bottom w:val="single" w:sz="4" w:space="0" w:color="auto"/>
              <w:right w:val="single" w:sz="4" w:space="0" w:color="auto"/>
            </w:tcBorders>
            <w:shd w:val="clear" w:color="auto" w:fill="auto"/>
            <w:noWrap/>
            <w:hideMark/>
          </w:tcPr>
          <w:p w:rsidR="00F64159" w:rsidRPr="00F43262" w:rsidRDefault="00F11B6D" w:rsidP="00F64159">
            <w:pPr>
              <w:spacing w:after="0" w:line="240" w:lineRule="auto"/>
              <w:rPr>
                <w:rFonts w:ascii="Footlight MT Light" w:eastAsia="Times New Roman" w:hAnsi="Footlight MT Light" w:cs="Calibri"/>
                <w:sz w:val="24"/>
                <w:szCs w:val="24"/>
                <w:highlight w:val="yellow"/>
              </w:rPr>
            </w:pPr>
            <w:r w:rsidRPr="00F43262">
              <w:rPr>
                <w:rFonts w:ascii="Footlight MT Light" w:eastAsia="Times New Roman" w:hAnsi="Footlight MT Light" w:cs="Calibri"/>
                <w:sz w:val="24"/>
                <w:szCs w:val="24"/>
                <w:highlight w:val="yellow"/>
              </w:rPr>
              <w:t xml:space="preserve">               3,60</w:t>
            </w:r>
            <w:r w:rsidR="00F64159" w:rsidRPr="00F43262">
              <w:rPr>
                <w:rFonts w:ascii="Footlight MT Light" w:eastAsia="Times New Roman" w:hAnsi="Footlight MT Light" w:cs="Calibri"/>
                <w:sz w:val="24"/>
                <w:szCs w:val="24"/>
                <w:highlight w:val="yellow"/>
              </w:rPr>
              <w:t xml:space="preserve">0,000.00 </w:t>
            </w:r>
          </w:p>
        </w:tc>
        <w:tc>
          <w:tcPr>
            <w:tcW w:w="2070" w:type="dxa"/>
            <w:tcBorders>
              <w:top w:val="nil"/>
              <w:left w:val="nil"/>
              <w:bottom w:val="single" w:sz="4" w:space="0" w:color="auto"/>
              <w:right w:val="single" w:sz="4" w:space="0" w:color="auto"/>
            </w:tcBorders>
            <w:shd w:val="clear" w:color="auto" w:fill="auto"/>
            <w:hideMark/>
          </w:tcPr>
          <w:p w:rsidR="00F64159" w:rsidRPr="00F43262" w:rsidRDefault="00443D66" w:rsidP="00244981">
            <w:pPr>
              <w:spacing w:after="0" w:line="240" w:lineRule="auto"/>
              <w:rPr>
                <w:rFonts w:ascii="Footlight MT Light" w:eastAsia="Times New Roman" w:hAnsi="Footlight MT Light" w:cs="Calibri"/>
                <w:color w:val="000000"/>
                <w:sz w:val="24"/>
                <w:szCs w:val="24"/>
                <w:highlight w:val="yellow"/>
              </w:rPr>
            </w:pPr>
            <w:r w:rsidRPr="00F43262">
              <w:rPr>
                <w:rFonts w:ascii="Footlight MT Light" w:eastAsia="Times New Roman" w:hAnsi="Footlight MT Light" w:cs="Calibri"/>
                <w:color w:val="000000"/>
                <w:sz w:val="24"/>
                <w:szCs w:val="24"/>
                <w:highlight w:val="yellow"/>
              </w:rPr>
              <w:t>C</w:t>
            </w:r>
            <w:r w:rsidR="00F64159" w:rsidRPr="00F43262">
              <w:rPr>
                <w:rFonts w:ascii="Footlight MT Light" w:eastAsia="Times New Roman" w:hAnsi="Footlight MT Light" w:cs="Calibri"/>
                <w:color w:val="000000"/>
                <w:sz w:val="24"/>
                <w:szCs w:val="24"/>
                <w:highlight w:val="yellow"/>
              </w:rPr>
              <w:t>ompletion of social hall</w:t>
            </w:r>
            <w:r w:rsidR="00930A15">
              <w:rPr>
                <w:rFonts w:ascii="Footlight MT Light" w:eastAsia="Times New Roman" w:hAnsi="Footlight MT Light" w:cs="Calibri"/>
                <w:color w:val="000000"/>
                <w:sz w:val="24"/>
                <w:szCs w:val="24"/>
                <w:highlight w:val="yellow"/>
              </w:rPr>
              <w:t xml:space="preserve"> </w:t>
            </w:r>
            <w:r w:rsidR="005513EF">
              <w:rPr>
                <w:rFonts w:ascii="Footlight MT Light" w:eastAsia="Times New Roman" w:hAnsi="Footlight MT Light" w:cs="Calibri"/>
                <w:color w:val="000000"/>
                <w:sz w:val="24"/>
                <w:szCs w:val="24"/>
                <w:highlight w:val="yellow"/>
              </w:rPr>
              <w:t>(</w:t>
            </w:r>
            <w:r w:rsidR="00F64159" w:rsidRPr="00F43262">
              <w:rPr>
                <w:rFonts w:ascii="Footlight MT Light" w:eastAsia="Times New Roman" w:hAnsi="Footlight MT Light" w:cs="Calibri"/>
                <w:color w:val="000000"/>
                <w:sz w:val="24"/>
                <w:szCs w:val="24"/>
                <w:highlight w:val="yellow"/>
              </w:rPr>
              <w:t>roofing, plastering, fixing of windows and doors,</w:t>
            </w:r>
            <w:r w:rsidRPr="00F43262">
              <w:rPr>
                <w:rFonts w:ascii="Footlight MT Light" w:eastAsia="Times New Roman" w:hAnsi="Footlight MT Light" w:cs="Calibri"/>
                <w:color w:val="000000"/>
                <w:sz w:val="24"/>
                <w:szCs w:val="24"/>
                <w:highlight w:val="yellow"/>
              </w:rPr>
              <w:t xml:space="preserve"> </w:t>
            </w:r>
            <w:r w:rsidR="00F64159" w:rsidRPr="00F43262">
              <w:rPr>
                <w:rFonts w:ascii="Footlight MT Light" w:eastAsia="Times New Roman" w:hAnsi="Footlight MT Light" w:cs="Calibri"/>
                <w:color w:val="000000"/>
                <w:sz w:val="24"/>
                <w:szCs w:val="24"/>
                <w:highlight w:val="yellow"/>
              </w:rPr>
              <w:t>painting, fixing of terrazzo floor,</w:t>
            </w:r>
            <w:r w:rsidRPr="00F43262">
              <w:rPr>
                <w:rFonts w:ascii="Footlight MT Light" w:eastAsia="Times New Roman" w:hAnsi="Footlight MT Light" w:cs="Calibri"/>
                <w:color w:val="000000"/>
                <w:sz w:val="24"/>
                <w:szCs w:val="24"/>
                <w:highlight w:val="yellow"/>
              </w:rPr>
              <w:t xml:space="preserve"> </w:t>
            </w:r>
            <w:r w:rsidR="00F64159" w:rsidRPr="00F43262">
              <w:rPr>
                <w:rFonts w:ascii="Footlight MT Light" w:eastAsia="Times New Roman" w:hAnsi="Footlight MT Light" w:cs="Calibri"/>
                <w:color w:val="000000"/>
                <w:sz w:val="24"/>
                <w:szCs w:val="24"/>
                <w:highlight w:val="yellow"/>
              </w:rPr>
              <w:t>mechanical works and electrical installation and general finishes)</w:t>
            </w:r>
            <w:r w:rsidRPr="00F43262">
              <w:rPr>
                <w:rFonts w:ascii="Footlight MT Light" w:eastAsia="Times New Roman" w:hAnsi="Footlight MT Light" w:cs="Calibri"/>
                <w:color w:val="FF0000"/>
                <w:sz w:val="24"/>
                <w:szCs w:val="24"/>
                <w:highlight w:val="yellow"/>
              </w:rPr>
              <w:t xml:space="preserve"> </w:t>
            </w:r>
          </w:p>
        </w:tc>
        <w:tc>
          <w:tcPr>
            <w:tcW w:w="1590" w:type="dxa"/>
            <w:tcBorders>
              <w:top w:val="nil"/>
              <w:left w:val="nil"/>
              <w:bottom w:val="single" w:sz="4" w:space="0" w:color="auto"/>
              <w:right w:val="single" w:sz="4" w:space="0" w:color="auto"/>
            </w:tcBorders>
            <w:shd w:val="clear" w:color="auto" w:fill="auto"/>
            <w:vAlign w:val="center"/>
            <w:hideMark/>
          </w:tcPr>
          <w:p w:rsidR="00F64159" w:rsidRPr="00F43262" w:rsidRDefault="00F64159" w:rsidP="00F64159">
            <w:pPr>
              <w:spacing w:after="0" w:line="240" w:lineRule="auto"/>
              <w:rPr>
                <w:rFonts w:ascii="Footlight MT Light" w:eastAsia="Times New Roman" w:hAnsi="Footlight MT Light" w:cs="Calibri"/>
                <w:color w:val="000000"/>
                <w:sz w:val="24"/>
                <w:szCs w:val="24"/>
                <w:highlight w:val="yellow"/>
              </w:rPr>
            </w:pPr>
            <w:r w:rsidRPr="00F43262">
              <w:rPr>
                <w:rFonts w:ascii="Footlight MT Light" w:eastAsia="Times New Roman" w:hAnsi="Footlight MT Light" w:cs="Calibri"/>
                <w:color w:val="000000"/>
                <w:sz w:val="24"/>
                <w:szCs w:val="24"/>
                <w:highlight w:val="yellow"/>
              </w:rPr>
              <w:t xml:space="preserve">              5,650,000.00 </w:t>
            </w:r>
          </w:p>
        </w:tc>
      </w:tr>
    </w:tbl>
    <w:p w:rsidR="00595ED3" w:rsidRPr="000F5A67" w:rsidRDefault="00595ED3" w:rsidP="00187076">
      <w:pPr>
        <w:spacing w:before="40" w:after="0" w:line="240" w:lineRule="auto"/>
        <w:jc w:val="both"/>
        <w:rPr>
          <w:b/>
          <w:sz w:val="24"/>
          <w:szCs w:val="24"/>
          <w:u w:val="single"/>
        </w:rPr>
      </w:pPr>
    </w:p>
    <w:p w:rsidR="000C761A" w:rsidRPr="000F5A67" w:rsidRDefault="00E12643" w:rsidP="009F136A">
      <w:pPr>
        <w:tabs>
          <w:tab w:val="left" w:pos="360"/>
        </w:tabs>
        <w:ind w:left="270" w:hanging="270"/>
        <w:rPr>
          <w:rFonts w:ascii="Footlight MT Light" w:hAnsi="Footlight MT Light" w:cs="Times New Roman"/>
          <w:sz w:val="24"/>
          <w:szCs w:val="24"/>
        </w:rPr>
      </w:pPr>
      <w:r w:rsidRPr="000F5A67">
        <w:rPr>
          <w:rFonts w:ascii="Footlight MT Light" w:hAnsi="Footlight MT Light" w:cs="Times New Roman"/>
          <w:sz w:val="24"/>
          <w:szCs w:val="24"/>
        </w:rPr>
        <w:t>There were no matters ar</w:t>
      </w:r>
      <w:r w:rsidR="009F136A" w:rsidRPr="000F5A67">
        <w:rPr>
          <w:rFonts w:ascii="Footlight MT Light" w:hAnsi="Footlight MT Light" w:cs="Times New Roman"/>
          <w:sz w:val="24"/>
          <w:szCs w:val="24"/>
        </w:rPr>
        <w:t>ising from the previous minutes</w:t>
      </w:r>
    </w:p>
    <w:p w:rsidR="00131485" w:rsidRPr="000F5A67" w:rsidRDefault="00D758F4" w:rsidP="0046611B">
      <w:pPr>
        <w:rPr>
          <w:rFonts w:ascii="Footlight MT Light" w:hAnsi="Footlight MT Light" w:cs="Times New Roman"/>
          <w:sz w:val="24"/>
          <w:szCs w:val="24"/>
        </w:rPr>
      </w:pPr>
      <w:r w:rsidRPr="000F5A67">
        <w:rPr>
          <w:rFonts w:ascii="Footlight MT Light" w:hAnsi="Footlight MT Light" w:cs="Times New Roman"/>
          <w:b/>
          <w:sz w:val="24"/>
          <w:szCs w:val="24"/>
        </w:rPr>
        <w:t>Member’s</w:t>
      </w:r>
      <w:r w:rsidR="00763691" w:rsidRPr="000F5A67">
        <w:rPr>
          <w:rFonts w:ascii="Footlight MT Light" w:hAnsi="Footlight MT Light" w:cs="Times New Roman"/>
          <w:b/>
          <w:sz w:val="24"/>
          <w:szCs w:val="24"/>
        </w:rPr>
        <w:t xml:space="preserve"> resolution</w:t>
      </w:r>
      <w:r w:rsidR="00763691" w:rsidRPr="000F5A67">
        <w:rPr>
          <w:rFonts w:ascii="Footlight MT Light" w:hAnsi="Footlight MT Light" w:cs="Times New Roman"/>
          <w:sz w:val="24"/>
          <w:szCs w:val="24"/>
        </w:rPr>
        <w:t>:</w:t>
      </w:r>
    </w:p>
    <w:p w:rsidR="00763691" w:rsidRPr="000F5A67" w:rsidRDefault="00763691" w:rsidP="0046611B">
      <w:pPr>
        <w:rPr>
          <w:rFonts w:ascii="Footlight MT Light" w:hAnsi="Footlight MT Light" w:cs="Times New Roman"/>
          <w:sz w:val="24"/>
          <w:szCs w:val="24"/>
        </w:rPr>
      </w:pPr>
      <w:r w:rsidRPr="000F5A67">
        <w:rPr>
          <w:rFonts w:ascii="Footlight MT Light" w:hAnsi="Footlight MT Light" w:cs="Times New Roman"/>
          <w:sz w:val="24"/>
          <w:szCs w:val="24"/>
        </w:rPr>
        <w:t xml:space="preserve">Members approved the above project proposal for </w:t>
      </w:r>
      <w:r w:rsidR="00202170" w:rsidRPr="000F5A67">
        <w:rPr>
          <w:rFonts w:ascii="Footlight MT Light" w:hAnsi="Footlight MT Light" w:cs="Times New Roman"/>
          <w:sz w:val="24"/>
          <w:szCs w:val="24"/>
        </w:rPr>
        <w:t>financial</w:t>
      </w:r>
      <w:r w:rsidRPr="000F5A67">
        <w:rPr>
          <w:rFonts w:ascii="Footlight MT Light" w:hAnsi="Footlight MT Light" w:cs="Times New Roman"/>
          <w:sz w:val="24"/>
          <w:szCs w:val="24"/>
        </w:rPr>
        <w:t xml:space="preserve"> year 2019/2020.</w:t>
      </w:r>
    </w:p>
    <w:p w:rsidR="009108D9" w:rsidRPr="000F5A67" w:rsidRDefault="00385FE1" w:rsidP="00DC5AC8">
      <w:pPr>
        <w:rPr>
          <w:rFonts w:ascii="Footlight MT Light" w:hAnsi="Footlight MT Light" w:cs="Times New Roman"/>
          <w:b/>
          <w:sz w:val="24"/>
          <w:szCs w:val="24"/>
          <w:u w:val="single"/>
        </w:rPr>
      </w:pPr>
      <w:r w:rsidRPr="000F5A67">
        <w:rPr>
          <w:rFonts w:ascii="Footlight MT Light" w:hAnsi="Footlight MT Light" w:cs="Times New Roman"/>
          <w:b/>
          <w:sz w:val="24"/>
          <w:szCs w:val="24"/>
          <w:u w:val="single"/>
        </w:rPr>
        <w:t>3</w:t>
      </w:r>
    </w:p>
    <w:p w:rsidR="00E36379" w:rsidRPr="000F5A67" w:rsidRDefault="00E12AF6" w:rsidP="00E36379">
      <w:pPr>
        <w:rPr>
          <w:rFonts w:ascii="Footlight MT Light" w:hAnsi="Footlight MT Light" w:cs="Times New Roman"/>
          <w:b/>
          <w:sz w:val="24"/>
          <w:szCs w:val="24"/>
          <w:u w:val="single"/>
        </w:rPr>
      </w:pPr>
      <w:r w:rsidRPr="000F5A67">
        <w:rPr>
          <w:rFonts w:ascii="Footlight MT Light" w:hAnsi="Footlight MT Light" w:cs="Times New Roman"/>
          <w:b/>
          <w:sz w:val="24"/>
          <w:szCs w:val="24"/>
          <w:u w:val="single"/>
        </w:rPr>
        <w:t>Minutes compiled by:</w:t>
      </w:r>
    </w:p>
    <w:p w:rsidR="00E12AF6" w:rsidRPr="000F5A67" w:rsidRDefault="00E36379" w:rsidP="00E36379">
      <w:pPr>
        <w:rPr>
          <w:rFonts w:ascii="Footlight MT Light" w:hAnsi="Footlight MT Light" w:cs="Times New Roman"/>
          <w:sz w:val="24"/>
          <w:szCs w:val="24"/>
        </w:rPr>
      </w:pPr>
      <w:r w:rsidRPr="000F5A67">
        <w:rPr>
          <w:rFonts w:ascii="Footlight MT Light" w:eastAsia="Arial Unicode MS" w:hAnsi="Footlight MT Light" w:cs="Times New Roman"/>
          <w:sz w:val="24"/>
          <w:szCs w:val="24"/>
          <w:lang w:val="en-GB"/>
        </w:rPr>
        <w:t>RAEL JEROP KANDIE</w:t>
      </w:r>
      <w:r w:rsidR="00E12AF6" w:rsidRPr="000F5A67">
        <w:rPr>
          <w:rFonts w:ascii="Footlight MT Light" w:hAnsi="Footlight MT Light" w:cs="Times New Roman"/>
          <w:sz w:val="24"/>
          <w:szCs w:val="24"/>
        </w:rPr>
        <w:tab/>
      </w:r>
      <w:r w:rsidR="00E12AF6" w:rsidRPr="000F5A67">
        <w:rPr>
          <w:rFonts w:ascii="Footlight MT Light" w:hAnsi="Footlight MT Light" w:cs="Times New Roman"/>
          <w:sz w:val="24"/>
          <w:szCs w:val="24"/>
        </w:rPr>
        <w:tab/>
      </w:r>
      <w:r w:rsidR="00BA431C" w:rsidRPr="000F5A67">
        <w:rPr>
          <w:rFonts w:ascii="Footlight MT Light" w:hAnsi="Footlight MT Light" w:cs="Times New Roman"/>
          <w:sz w:val="24"/>
          <w:szCs w:val="24"/>
        </w:rPr>
        <w:t xml:space="preserve">     </w:t>
      </w:r>
      <w:r w:rsidR="00E12AF6" w:rsidRPr="000F5A67">
        <w:rPr>
          <w:rFonts w:ascii="Footlight MT Light" w:hAnsi="Footlight MT Light" w:cs="Times New Roman"/>
          <w:sz w:val="24"/>
          <w:szCs w:val="24"/>
        </w:rPr>
        <w:t>Sign:……………………………………</w:t>
      </w:r>
    </w:p>
    <w:p w:rsidR="00E12AF6" w:rsidRPr="000F5A67" w:rsidRDefault="00E12AF6" w:rsidP="00E12AF6">
      <w:pPr>
        <w:rPr>
          <w:rFonts w:ascii="Footlight MT Light" w:hAnsi="Footlight MT Light" w:cs="Times New Roman"/>
          <w:sz w:val="24"/>
          <w:szCs w:val="24"/>
        </w:rPr>
      </w:pPr>
      <w:r w:rsidRPr="000F5A67">
        <w:rPr>
          <w:rFonts w:ascii="Footlight MT Light" w:hAnsi="Footlight MT Light" w:cs="Times New Roman"/>
          <w:b/>
          <w:sz w:val="24"/>
          <w:szCs w:val="24"/>
        </w:rPr>
        <w:t xml:space="preserve">SECRETARY </w:t>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t xml:space="preserve">Dated: </w:t>
      </w:r>
      <w:r w:rsidR="00B17990" w:rsidRPr="000F5A67">
        <w:rPr>
          <w:rFonts w:ascii="Footlight MT Light" w:hAnsi="Footlight MT Light" w:cs="Times New Roman"/>
          <w:sz w:val="24"/>
          <w:szCs w:val="24"/>
        </w:rPr>
        <w:t>…………………………………</w:t>
      </w:r>
    </w:p>
    <w:p w:rsidR="00E12AF6" w:rsidRPr="000F5A67" w:rsidRDefault="00E12AF6" w:rsidP="00E12AF6">
      <w:pPr>
        <w:rPr>
          <w:rFonts w:ascii="Footlight MT Light" w:hAnsi="Footlight MT Light" w:cs="Times New Roman"/>
          <w:sz w:val="24"/>
          <w:szCs w:val="24"/>
        </w:rPr>
      </w:pPr>
      <w:r w:rsidRPr="000F5A67">
        <w:rPr>
          <w:rFonts w:ascii="Footlight MT Light" w:hAnsi="Footlight MT Light" w:cs="Times New Roman"/>
          <w:sz w:val="24"/>
          <w:szCs w:val="24"/>
        </w:rPr>
        <w:lastRenderedPageBreak/>
        <w:t>Minutes Approved by:</w:t>
      </w:r>
    </w:p>
    <w:p w:rsidR="00E12AF6" w:rsidRPr="000F5A67" w:rsidRDefault="00E36379" w:rsidP="00E12AF6">
      <w:pPr>
        <w:rPr>
          <w:rFonts w:ascii="Footlight MT Light" w:hAnsi="Footlight MT Light" w:cs="Times New Roman"/>
          <w:sz w:val="24"/>
          <w:szCs w:val="24"/>
        </w:rPr>
      </w:pPr>
      <w:r w:rsidRPr="000F5A67">
        <w:rPr>
          <w:rFonts w:ascii="Footlight MT Light" w:hAnsi="Footlight MT Light" w:cs="Times New Roman"/>
          <w:sz w:val="24"/>
          <w:szCs w:val="24"/>
        </w:rPr>
        <w:t>PATRICK KALYA</w:t>
      </w:r>
      <w:r w:rsidR="00E12AF6" w:rsidRPr="000F5A67">
        <w:rPr>
          <w:rFonts w:ascii="Footlight MT Light" w:hAnsi="Footlight MT Light" w:cs="Times New Roman"/>
          <w:sz w:val="24"/>
          <w:szCs w:val="24"/>
        </w:rPr>
        <w:tab/>
      </w:r>
      <w:r w:rsidR="00E12AF6" w:rsidRPr="000F5A67">
        <w:rPr>
          <w:rFonts w:ascii="Footlight MT Light" w:hAnsi="Footlight MT Light" w:cs="Times New Roman"/>
          <w:sz w:val="24"/>
          <w:szCs w:val="24"/>
        </w:rPr>
        <w:tab/>
      </w:r>
      <w:r w:rsidR="00E12AF6" w:rsidRPr="000F5A67">
        <w:rPr>
          <w:rFonts w:ascii="Footlight MT Light" w:hAnsi="Footlight MT Light" w:cs="Times New Roman"/>
          <w:sz w:val="24"/>
          <w:szCs w:val="24"/>
        </w:rPr>
        <w:tab/>
        <w:t>Sign: …………………………………</w:t>
      </w:r>
      <w:r w:rsidR="00B17990" w:rsidRPr="000F5A67">
        <w:rPr>
          <w:rFonts w:ascii="Footlight MT Light" w:hAnsi="Footlight MT Light" w:cs="Times New Roman"/>
          <w:sz w:val="24"/>
          <w:szCs w:val="24"/>
        </w:rPr>
        <w:t>…..</w:t>
      </w:r>
    </w:p>
    <w:p w:rsidR="00E12AF6" w:rsidRPr="000F5A67" w:rsidRDefault="00E12AF6" w:rsidP="00E12AF6">
      <w:pPr>
        <w:rPr>
          <w:rFonts w:ascii="Footlight MT Light" w:hAnsi="Footlight MT Light" w:cs="Times New Roman"/>
          <w:sz w:val="24"/>
          <w:szCs w:val="24"/>
        </w:rPr>
      </w:pPr>
      <w:r w:rsidRPr="000F5A67">
        <w:rPr>
          <w:rFonts w:ascii="Footlight MT Light" w:hAnsi="Footlight MT Light" w:cs="Times New Roman"/>
          <w:b/>
          <w:sz w:val="24"/>
          <w:szCs w:val="24"/>
        </w:rPr>
        <w:t xml:space="preserve">CHAIRPERSON  </w:t>
      </w:r>
      <w:r w:rsidR="00012815" w:rsidRPr="000F5A67">
        <w:rPr>
          <w:rFonts w:ascii="Footlight MT Light" w:hAnsi="Footlight MT Light" w:cs="Times New Roman"/>
          <w:b/>
          <w:sz w:val="24"/>
          <w:szCs w:val="24"/>
        </w:rPr>
        <w:tab/>
      </w:r>
      <w:r w:rsidR="00012815" w:rsidRPr="000F5A67">
        <w:rPr>
          <w:rFonts w:ascii="Footlight MT Light" w:hAnsi="Footlight MT Light" w:cs="Times New Roman"/>
          <w:b/>
          <w:sz w:val="24"/>
          <w:szCs w:val="24"/>
        </w:rPr>
        <w:tab/>
      </w:r>
      <w:r w:rsidR="00012815" w:rsidRPr="000F5A67">
        <w:rPr>
          <w:rFonts w:ascii="Footlight MT Light" w:hAnsi="Footlight MT Light" w:cs="Times New Roman"/>
          <w:b/>
          <w:sz w:val="24"/>
          <w:szCs w:val="24"/>
        </w:rPr>
        <w:tab/>
      </w:r>
      <w:r w:rsidR="00012815" w:rsidRPr="000F5A67">
        <w:rPr>
          <w:rFonts w:ascii="Footlight MT Light" w:hAnsi="Footlight MT Light" w:cs="Times New Roman"/>
          <w:b/>
          <w:sz w:val="24"/>
          <w:szCs w:val="24"/>
        </w:rPr>
        <w:tab/>
      </w:r>
      <w:r w:rsidRPr="000F5A67">
        <w:rPr>
          <w:rFonts w:ascii="Footlight MT Light" w:hAnsi="Footlight MT Light" w:cs="Times New Roman"/>
          <w:sz w:val="24"/>
          <w:szCs w:val="24"/>
        </w:rPr>
        <w:t>Dated: ……………………………………</w:t>
      </w:r>
    </w:p>
    <w:p w:rsidR="00E12AF6" w:rsidRPr="000F5A67" w:rsidRDefault="00E12AF6" w:rsidP="00E12AF6">
      <w:pPr>
        <w:rPr>
          <w:rFonts w:ascii="Footlight MT Light" w:hAnsi="Footlight MT Light" w:cs="Times New Roman"/>
          <w:sz w:val="24"/>
          <w:szCs w:val="24"/>
        </w:rPr>
      </w:pPr>
      <w:r w:rsidRPr="000F5A67">
        <w:rPr>
          <w:rFonts w:ascii="Footlight MT Light" w:hAnsi="Footlight MT Light" w:cs="Times New Roman"/>
          <w:sz w:val="24"/>
          <w:szCs w:val="24"/>
        </w:rPr>
        <w:t>Minutes confirmed by,</w:t>
      </w:r>
    </w:p>
    <w:p w:rsidR="00E12AF6" w:rsidRPr="000F5A67" w:rsidRDefault="00E12AF6" w:rsidP="00E12AF6">
      <w:pPr>
        <w:rPr>
          <w:rFonts w:ascii="Footlight MT Light" w:hAnsi="Footlight MT Light" w:cs="Times New Roman"/>
          <w:sz w:val="24"/>
          <w:szCs w:val="24"/>
        </w:rPr>
      </w:pPr>
      <w:r w:rsidRPr="000F5A67">
        <w:rPr>
          <w:rFonts w:ascii="Footlight MT Light" w:hAnsi="Footlight MT Light" w:cs="Times New Roman"/>
          <w:sz w:val="24"/>
          <w:szCs w:val="24"/>
        </w:rPr>
        <w:t xml:space="preserve">PURITY W.WANJIRU </w:t>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Pr="000F5A67">
        <w:rPr>
          <w:rFonts w:ascii="Footlight MT Light" w:hAnsi="Footlight MT Light" w:cs="Times New Roman"/>
          <w:sz w:val="24"/>
          <w:szCs w:val="24"/>
        </w:rPr>
        <w:tab/>
      </w:r>
      <w:r w:rsidR="00B17990" w:rsidRPr="000F5A67">
        <w:rPr>
          <w:rFonts w:ascii="Footlight MT Light" w:hAnsi="Footlight MT Light" w:cs="Times New Roman"/>
          <w:sz w:val="24"/>
          <w:szCs w:val="24"/>
        </w:rPr>
        <w:t>Sign: ……………………………………..</w:t>
      </w:r>
    </w:p>
    <w:p w:rsidR="001A25D6" w:rsidRPr="000F5A67" w:rsidRDefault="00E12AF6" w:rsidP="000A05DD">
      <w:pPr>
        <w:rPr>
          <w:rFonts w:ascii="Footlight MT Light" w:eastAsia="Calibri" w:hAnsi="Footlight MT Light" w:cs="Times New Roman"/>
          <w:b/>
          <w:bCs/>
          <w:sz w:val="24"/>
          <w:szCs w:val="24"/>
        </w:rPr>
      </w:pPr>
      <w:r w:rsidRPr="000F5A67">
        <w:rPr>
          <w:rFonts w:ascii="Footlight MT Light" w:hAnsi="Footlight MT Light" w:cs="Times New Roman"/>
          <w:b/>
          <w:sz w:val="24"/>
          <w:szCs w:val="24"/>
        </w:rPr>
        <w:t>Fund Account Manager</w:t>
      </w:r>
      <w:r w:rsidR="00B17990" w:rsidRPr="000F5A67">
        <w:rPr>
          <w:rFonts w:ascii="Footlight MT Light" w:hAnsi="Footlight MT Light" w:cs="Times New Roman"/>
          <w:sz w:val="24"/>
          <w:szCs w:val="24"/>
        </w:rPr>
        <w:tab/>
      </w:r>
      <w:r w:rsidR="00B17990" w:rsidRPr="000F5A67">
        <w:rPr>
          <w:rFonts w:ascii="Footlight MT Light" w:hAnsi="Footlight MT Light" w:cs="Times New Roman"/>
          <w:sz w:val="24"/>
          <w:szCs w:val="24"/>
        </w:rPr>
        <w:tab/>
      </w:r>
      <w:r w:rsidR="00B17990" w:rsidRPr="000F5A67">
        <w:rPr>
          <w:rFonts w:ascii="Footlight MT Light" w:hAnsi="Footlight MT Light" w:cs="Times New Roman"/>
          <w:sz w:val="24"/>
          <w:szCs w:val="24"/>
        </w:rPr>
        <w:tab/>
      </w:r>
      <w:r w:rsidR="00632411" w:rsidRPr="000F5A67">
        <w:rPr>
          <w:rFonts w:ascii="Footlight MT Light" w:hAnsi="Footlight MT Light" w:cs="Times New Roman"/>
          <w:sz w:val="24"/>
          <w:szCs w:val="24"/>
        </w:rPr>
        <w:t>Dated: ………………………………</w:t>
      </w:r>
    </w:p>
    <w:p w:rsidR="009108D9" w:rsidRPr="000F5A67" w:rsidRDefault="009108D9" w:rsidP="001A25D6">
      <w:pPr>
        <w:autoSpaceDE w:val="0"/>
        <w:autoSpaceDN w:val="0"/>
        <w:adjustRightInd w:val="0"/>
        <w:spacing w:after="0" w:line="240" w:lineRule="auto"/>
        <w:rPr>
          <w:rFonts w:ascii="Footlight MT Light" w:eastAsia="Calibri" w:hAnsi="Footlight MT Light" w:cs="Times New Roman"/>
          <w:b/>
          <w:bCs/>
          <w:sz w:val="24"/>
          <w:szCs w:val="24"/>
        </w:rPr>
      </w:pPr>
    </w:p>
    <w:p w:rsidR="00BC33D8" w:rsidRPr="000F5A67" w:rsidRDefault="00BC33D8"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BC33D8" w:rsidRPr="000F5A67" w:rsidRDefault="00BC33D8"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2D00D3" w:rsidRPr="000F5A67" w:rsidRDefault="002D00D3"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BC33D8" w:rsidRPr="000F5A67" w:rsidRDefault="00BC33D8"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9D2C30" w:rsidRPr="000F5A67" w:rsidRDefault="009D2C30" w:rsidP="005B4C30">
      <w:pPr>
        <w:autoSpaceDE w:val="0"/>
        <w:autoSpaceDN w:val="0"/>
        <w:adjustRightInd w:val="0"/>
        <w:spacing w:after="0" w:line="240" w:lineRule="auto"/>
        <w:jc w:val="right"/>
        <w:rPr>
          <w:rFonts w:ascii="Footlight MT Light" w:eastAsia="Calibri" w:hAnsi="Footlight MT Light" w:cs="Times New Roman"/>
          <w:b/>
          <w:bCs/>
          <w:sz w:val="24"/>
          <w:szCs w:val="24"/>
        </w:rPr>
      </w:pPr>
    </w:p>
    <w:p w:rsidR="009D2C30" w:rsidRPr="000F5A67" w:rsidRDefault="009D2C30" w:rsidP="009D2C30">
      <w:pPr>
        <w:autoSpaceDE w:val="0"/>
        <w:autoSpaceDN w:val="0"/>
        <w:adjustRightInd w:val="0"/>
        <w:spacing w:after="0" w:line="240" w:lineRule="auto"/>
        <w:jc w:val="cente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 xml:space="preserve">No. 30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 xml:space="preserve">2015 </w:t>
      </w:r>
    </w:p>
    <w:p w:rsidR="009D2C30" w:rsidRPr="000F5A67" w:rsidRDefault="009D2C30" w:rsidP="009D2C30">
      <w:pPr>
        <w:autoSpaceDE w:val="0"/>
        <w:autoSpaceDN w:val="0"/>
        <w:adjustRightInd w:val="0"/>
        <w:spacing w:after="0" w:line="240" w:lineRule="auto"/>
        <w:rPr>
          <w:rFonts w:ascii="Footlight MT Light" w:eastAsia="Calibri" w:hAnsi="Footlight MT Light" w:cs="Times New Roman"/>
          <w:b/>
          <w:bCs/>
          <w:sz w:val="24"/>
          <w:szCs w:val="24"/>
        </w:rPr>
      </w:pPr>
    </w:p>
    <w:p w:rsidR="009D2C30" w:rsidRPr="000F5A67" w:rsidRDefault="009D2C30" w:rsidP="009D2C30">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THIRD SCHEDULE (</w:t>
      </w:r>
      <w:r w:rsidR="00A858AB" w:rsidRPr="000F5A67">
        <w:rPr>
          <w:rFonts w:ascii="Footlight MT Light" w:eastAsia="Calibri" w:hAnsi="Footlight MT Light" w:cs="Times New Roman"/>
          <w:b/>
          <w:color w:val="000000"/>
          <w:w w:val="105"/>
          <w:sz w:val="24"/>
          <w:szCs w:val="24"/>
        </w:rPr>
        <w:t>ss.25 (</w:t>
      </w:r>
      <w:r w:rsidRPr="000F5A67">
        <w:rPr>
          <w:rFonts w:ascii="Footlight MT Light" w:eastAsia="Calibri" w:hAnsi="Footlight MT Light" w:cs="Times New Roman"/>
          <w:b/>
          <w:color w:val="000000"/>
          <w:w w:val="105"/>
          <w:sz w:val="24"/>
          <w:szCs w:val="24"/>
        </w:rPr>
        <w:t>6)</w:t>
      </w:r>
      <w:r w:rsidR="00A858AB" w:rsidRPr="000F5A67">
        <w:rPr>
          <w:rFonts w:ascii="Footlight MT Light" w:eastAsia="Calibri" w:hAnsi="Footlight MT Light" w:cs="Times New Roman"/>
          <w:b/>
          <w:color w:val="000000"/>
          <w:w w:val="105"/>
          <w:sz w:val="24"/>
          <w:szCs w:val="24"/>
        </w:rPr>
        <w:t>, (</w:t>
      </w:r>
      <w:r w:rsidRPr="000F5A67">
        <w:rPr>
          <w:rFonts w:ascii="Footlight MT Light" w:eastAsia="Calibri" w:hAnsi="Footlight MT Light" w:cs="Times New Roman"/>
          <w:b/>
          <w:color w:val="000000"/>
          <w:w w:val="105"/>
          <w:sz w:val="24"/>
          <w:szCs w:val="24"/>
        </w:rPr>
        <w:t>11</w:t>
      </w:r>
      <w:r w:rsidR="00A858AB" w:rsidRPr="000F5A67">
        <w:rPr>
          <w:rFonts w:ascii="Footlight MT Light" w:eastAsia="Calibri" w:hAnsi="Footlight MT Light" w:cs="Times New Roman"/>
          <w:b/>
          <w:color w:val="000000"/>
          <w:w w:val="105"/>
          <w:sz w:val="24"/>
          <w:szCs w:val="24"/>
        </w:rPr>
        <w:t>) and29</w:t>
      </w:r>
      <w:r w:rsidR="00A858AB" w:rsidRPr="000F5A67">
        <w:rPr>
          <w:rFonts w:ascii="Footlight MT Light" w:eastAsia="Calibri" w:hAnsi="Footlight MT Light" w:cs="Times New Roman"/>
          <w:b/>
          <w:color w:val="000000"/>
          <w:spacing w:val="-5"/>
          <w:w w:val="105"/>
          <w:sz w:val="24"/>
          <w:szCs w:val="24"/>
        </w:rPr>
        <w:t xml:space="preserve"> (</w:t>
      </w:r>
      <w:r w:rsidRPr="000F5A67">
        <w:rPr>
          <w:rFonts w:ascii="Footlight MT Light" w:eastAsia="Calibri" w:hAnsi="Footlight MT Light" w:cs="Times New Roman"/>
          <w:b/>
          <w:color w:val="000000"/>
          <w:spacing w:val="-5"/>
          <w:w w:val="105"/>
          <w:sz w:val="24"/>
          <w:szCs w:val="24"/>
        </w:rPr>
        <w:t>1))</w:t>
      </w:r>
    </w:p>
    <w:p w:rsidR="009D2C30" w:rsidRPr="000F5A67" w:rsidRDefault="009D2C30"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9D2C30" w:rsidRPr="000F5A67" w:rsidRDefault="009D2C30" w:rsidP="009D2C30">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CONSTITUENCY PROJECTS SUBMISSION </w:t>
      </w:r>
      <w:r w:rsidRPr="000F5A67">
        <w:rPr>
          <w:rFonts w:ascii="Footlight MT Light" w:eastAsia="Calibri" w:hAnsi="Footlight MT Light" w:cs="Times New Roman"/>
          <w:b/>
          <w:sz w:val="24"/>
          <w:szCs w:val="24"/>
        </w:rPr>
        <w:t>FORM</w:t>
      </w:r>
    </w:p>
    <w:p w:rsidR="009D2C30" w:rsidRPr="000F5A67" w:rsidRDefault="009D2C30" w:rsidP="009D2C30">
      <w:pPr>
        <w:autoSpaceDE w:val="0"/>
        <w:autoSpaceDN w:val="0"/>
        <w:adjustRightInd w:val="0"/>
        <w:spacing w:after="0" w:line="240" w:lineRule="auto"/>
        <w:rPr>
          <w:rFonts w:ascii="Footlight MT Light" w:eastAsia="Calibri" w:hAnsi="Footlight MT Light" w:cs="Times New Roman"/>
          <w:sz w:val="24"/>
          <w:szCs w:val="24"/>
        </w:rPr>
      </w:pPr>
    </w:p>
    <w:p w:rsidR="009D2C30" w:rsidRPr="000F5A67" w:rsidRDefault="009D2C30" w:rsidP="009D2C30">
      <w:pPr>
        <w:autoSpaceDE w:val="0"/>
        <w:autoSpaceDN w:val="0"/>
        <w:adjustRightInd w:val="0"/>
        <w:spacing w:after="0" w:line="48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Constituency No: </w:t>
      </w:r>
      <w:r w:rsidRPr="000F5A67">
        <w:rPr>
          <w:rFonts w:ascii="Footlight MT Light" w:eastAsia="Calibri" w:hAnsi="Footlight MT Light" w:cs="Times New Roman"/>
          <w:b/>
          <w:sz w:val="24"/>
          <w:szCs w:val="24"/>
        </w:rPr>
        <w:t>077</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AINABKOI</w:t>
      </w:r>
      <w:r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Financial Year </w:t>
      </w:r>
      <w:r w:rsidRPr="000F5A67">
        <w:rPr>
          <w:rFonts w:ascii="Footlight MT Light" w:eastAsia="Calibri" w:hAnsi="Footlight MT Light" w:cs="Times New Roman"/>
          <w:b/>
          <w:sz w:val="24"/>
          <w:szCs w:val="24"/>
        </w:rPr>
        <w:t>201</w:t>
      </w:r>
      <w:r w:rsidR="001A560F" w:rsidRPr="000F5A67">
        <w:rPr>
          <w:rFonts w:ascii="Footlight MT Light" w:eastAsia="Calibri" w:hAnsi="Footlight MT Light" w:cs="Times New Roman"/>
          <w:b/>
          <w:sz w:val="24"/>
          <w:szCs w:val="24"/>
        </w:rPr>
        <w:t>9/2020</w:t>
      </w:r>
    </w:p>
    <w:tbl>
      <w:tblPr>
        <w:tblW w:w="9990" w:type="dxa"/>
        <w:tblInd w:w="-937" w:type="dxa"/>
        <w:tblLook w:val="04A0" w:firstRow="1" w:lastRow="0" w:firstColumn="1" w:lastColumn="0" w:noHBand="0" w:noVBand="1"/>
      </w:tblPr>
      <w:tblGrid>
        <w:gridCol w:w="2610"/>
        <w:gridCol w:w="5490"/>
        <w:gridCol w:w="1890"/>
      </w:tblGrid>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89556E" w:rsidP="00D21DD9">
            <w:pPr>
              <w:spacing w:after="0" w:line="240" w:lineRule="auto"/>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SERIAL NO.</w:t>
            </w:r>
          </w:p>
          <w:p w:rsidR="0089556E" w:rsidRPr="000F5A67" w:rsidRDefault="0089556E" w:rsidP="00D21DD9">
            <w:pPr>
              <w:spacing w:after="0" w:line="240" w:lineRule="auto"/>
              <w:rPr>
                <w:rFonts w:ascii="Footlight MT Light" w:eastAsia="Times New Roman" w:hAnsi="Footlight MT Light" w:cs="Times New Roman"/>
                <w:b/>
                <w:color w:val="000000"/>
                <w:sz w:val="24"/>
                <w:szCs w:val="24"/>
              </w:rPr>
            </w:pP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89556E" w:rsidP="00B533BE">
            <w:pPr>
              <w:spacing w:after="0" w:line="240" w:lineRule="auto"/>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NAME OF PROJECT</w:t>
            </w:r>
          </w:p>
        </w:tc>
        <w:tc>
          <w:tcPr>
            <w:tcW w:w="1890" w:type="dxa"/>
            <w:tcBorders>
              <w:top w:val="single" w:sz="4" w:space="0" w:color="auto"/>
              <w:left w:val="nil"/>
              <w:bottom w:val="single" w:sz="4" w:space="0" w:color="auto"/>
              <w:right w:val="single" w:sz="4" w:space="0" w:color="auto"/>
            </w:tcBorders>
            <w:shd w:val="clear" w:color="auto" w:fill="auto"/>
          </w:tcPr>
          <w:p w:rsidR="0089556E" w:rsidRPr="000F5A67" w:rsidRDefault="0089556E" w:rsidP="00B533BE">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AMOUNT ALLOCATED</w:t>
            </w:r>
          </w:p>
        </w:tc>
      </w:tr>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5B4C30"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144-2110000</w:t>
            </w: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2D3B84"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Administration</w:t>
            </w:r>
            <w:r w:rsidR="0089556E" w:rsidRPr="000F5A67">
              <w:rPr>
                <w:rFonts w:ascii="Footlight MT Light" w:eastAsia="Times New Roman" w:hAnsi="Footlight MT Light" w:cs="Times New Roman"/>
                <w:color w:val="000000"/>
                <w:sz w:val="24"/>
                <w:szCs w:val="24"/>
              </w:rPr>
              <w:t>/Recurrent</w:t>
            </w:r>
          </w:p>
        </w:tc>
        <w:tc>
          <w:tcPr>
            <w:tcW w:w="1890" w:type="dxa"/>
            <w:tcBorders>
              <w:top w:val="single" w:sz="4" w:space="0" w:color="auto"/>
              <w:left w:val="nil"/>
              <w:bottom w:val="single" w:sz="4" w:space="0" w:color="auto"/>
              <w:right w:val="single" w:sz="4" w:space="0" w:color="auto"/>
            </w:tcBorders>
            <w:shd w:val="clear" w:color="auto" w:fill="auto"/>
          </w:tcPr>
          <w:p w:rsidR="00FE1B82" w:rsidRPr="000F5A67" w:rsidRDefault="00FE1B82" w:rsidP="00FE1B82">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8,225,332.65</w:t>
            </w:r>
          </w:p>
          <w:p w:rsidR="0089556E" w:rsidRPr="000F5A67" w:rsidRDefault="0089556E" w:rsidP="009D2C30">
            <w:pPr>
              <w:spacing w:after="0" w:line="240" w:lineRule="auto"/>
              <w:jc w:val="right"/>
              <w:rPr>
                <w:rFonts w:ascii="Footlight MT Light" w:eastAsia="Times New Roman" w:hAnsi="Footlight MT Light" w:cs="Times New Roman"/>
                <w:b/>
                <w:color w:val="000000"/>
                <w:sz w:val="24"/>
                <w:szCs w:val="24"/>
              </w:rPr>
            </w:pPr>
          </w:p>
        </w:tc>
      </w:tr>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5B4C30"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144-2110000</w:t>
            </w: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A157FC"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Monitoring and Evaluation /Capacity building</w:t>
            </w:r>
          </w:p>
        </w:tc>
        <w:tc>
          <w:tcPr>
            <w:tcW w:w="1890" w:type="dxa"/>
            <w:tcBorders>
              <w:top w:val="single" w:sz="4" w:space="0" w:color="auto"/>
              <w:left w:val="nil"/>
              <w:bottom w:val="single" w:sz="4" w:space="0" w:color="auto"/>
              <w:right w:val="single" w:sz="4" w:space="0" w:color="auto"/>
            </w:tcBorders>
            <w:shd w:val="clear" w:color="auto" w:fill="auto"/>
          </w:tcPr>
          <w:p w:rsidR="00FE1B82" w:rsidRPr="000F5A67" w:rsidRDefault="00FE1B82" w:rsidP="00FE1B82">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4,112,666.37</w:t>
            </w:r>
          </w:p>
          <w:p w:rsidR="0089556E" w:rsidRPr="000F5A67" w:rsidRDefault="0089556E" w:rsidP="009D2C30">
            <w:pPr>
              <w:spacing w:after="0" w:line="240" w:lineRule="auto"/>
              <w:jc w:val="right"/>
              <w:rPr>
                <w:rFonts w:ascii="Footlight MT Light" w:eastAsia="Times New Roman" w:hAnsi="Footlight MT Light" w:cs="Times New Roman"/>
                <w:b/>
                <w:color w:val="000000"/>
                <w:sz w:val="24"/>
                <w:szCs w:val="24"/>
              </w:rPr>
            </w:pPr>
          </w:p>
        </w:tc>
      </w:tr>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5B4C30"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144-2640200</w:t>
            </w: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300B40"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Emergency</w:t>
            </w:r>
          </w:p>
        </w:tc>
        <w:tc>
          <w:tcPr>
            <w:tcW w:w="1890" w:type="dxa"/>
            <w:tcBorders>
              <w:top w:val="single" w:sz="4" w:space="0" w:color="auto"/>
              <w:left w:val="nil"/>
              <w:bottom w:val="single" w:sz="4" w:space="0" w:color="auto"/>
              <w:right w:val="single" w:sz="4" w:space="0" w:color="auto"/>
            </w:tcBorders>
            <w:shd w:val="clear" w:color="auto" w:fill="auto"/>
          </w:tcPr>
          <w:p w:rsidR="0089556E" w:rsidRPr="000F5A67" w:rsidRDefault="009705A5" w:rsidP="00F340A1">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7,</w:t>
            </w:r>
            <w:r w:rsidR="00F340A1" w:rsidRPr="000F5A67">
              <w:rPr>
                <w:rFonts w:ascii="Footlight MT Light" w:eastAsia="Times New Roman" w:hAnsi="Footlight MT Light" w:cs="Times New Roman"/>
                <w:b/>
                <w:color w:val="000000"/>
                <w:sz w:val="24"/>
                <w:szCs w:val="24"/>
              </w:rPr>
              <w:t>192,206.90</w:t>
            </w:r>
          </w:p>
        </w:tc>
      </w:tr>
      <w:tr w:rsidR="009B2D8F"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9B2D8F" w:rsidRPr="000F5A67" w:rsidRDefault="000D310B"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144</w:t>
            </w:r>
            <w:r w:rsidR="00F56128" w:rsidRPr="000F5A67">
              <w:rPr>
                <w:rFonts w:ascii="Footlight MT Light" w:eastAsia="Times New Roman" w:hAnsi="Footlight MT Light" w:cs="Times New Roman"/>
                <w:color w:val="000000"/>
                <w:sz w:val="24"/>
                <w:szCs w:val="24"/>
              </w:rPr>
              <w:t>/</w:t>
            </w:r>
            <w:r w:rsidR="001777D3" w:rsidRPr="000F5A67">
              <w:rPr>
                <w:rFonts w:ascii="Footlight MT Light" w:eastAsia="Times New Roman" w:hAnsi="Footlight MT Light" w:cs="Times New Roman"/>
                <w:color w:val="000000"/>
                <w:sz w:val="24"/>
                <w:szCs w:val="24"/>
              </w:rPr>
              <w:t>2640510</w:t>
            </w:r>
          </w:p>
        </w:tc>
        <w:tc>
          <w:tcPr>
            <w:tcW w:w="5490" w:type="dxa"/>
            <w:tcBorders>
              <w:top w:val="single" w:sz="4" w:space="0" w:color="auto"/>
              <w:left w:val="nil"/>
              <w:bottom w:val="single" w:sz="4" w:space="0" w:color="auto"/>
              <w:right w:val="single" w:sz="4" w:space="0" w:color="auto"/>
            </w:tcBorders>
            <w:shd w:val="clear" w:color="auto" w:fill="auto"/>
          </w:tcPr>
          <w:p w:rsidR="009B2D8F" w:rsidRPr="000F5A67" w:rsidRDefault="009B2D8F"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Environment</w:t>
            </w:r>
          </w:p>
        </w:tc>
        <w:tc>
          <w:tcPr>
            <w:tcW w:w="1890" w:type="dxa"/>
            <w:tcBorders>
              <w:top w:val="single" w:sz="4" w:space="0" w:color="auto"/>
              <w:left w:val="nil"/>
              <w:bottom w:val="single" w:sz="4" w:space="0" w:color="auto"/>
              <w:right w:val="single" w:sz="4" w:space="0" w:color="auto"/>
            </w:tcBorders>
            <w:shd w:val="clear" w:color="auto" w:fill="auto"/>
          </w:tcPr>
          <w:p w:rsidR="009B2D8F" w:rsidRPr="000F5A67" w:rsidRDefault="00A91390" w:rsidP="009D2C30">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0</w:t>
            </w:r>
          </w:p>
        </w:tc>
      </w:tr>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C3751A" w:rsidP="00C3751A">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144-2640509</w:t>
            </w: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7D1CB0"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Sports Projects</w:t>
            </w:r>
          </w:p>
        </w:tc>
        <w:tc>
          <w:tcPr>
            <w:tcW w:w="1890" w:type="dxa"/>
            <w:tcBorders>
              <w:top w:val="single" w:sz="4" w:space="0" w:color="auto"/>
              <w:left w:val="nil"/>
              <w:bottom w:val="single" w:sz="4" w:space="0" w:color="auto"/>
              <w:right w:val="single" w:sz="4" w:space="0" w:color="auto"/>
            </w:tcBorders>
            <w:shd w:val="clear" w:color="auto" w:fill="auto"/>
          </w:tcPr>
          <w:p w:rsidR="0089556E" w:rsidRPr="000F5A67" w:rsidRDefault="00A91390" w:rsidP="009D2C30">
            <w:pPr>
              <w:spacing w:after="0" w:line="240" w:lineRule="auto"/>
              <w:jc w:val="right"/>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2,597,933.45</w:t>
            </w:r>
          </w:p>
        </w:tc>
      </w:tr>
      <w:tr w:rsidR="0089556E"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89556E" w:rsidRPr="000F5A67" w:rsidRDefault="00C3751A"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144</w:t>
            </w:r>
            <w:r w:rsidR="002321CF" w:rsidRPr="000F5A67">
              <w:rPr>
                <w:rFonts w:ascii="Footlight MT Light" w:eastAsia="Times New Roman" w:hAnsi="Footlight MT Light" w:cs="Times New Roman"/>
                <w:color w:val="000000"/>
                <w:sz w:val="24"/>
                <w:szCs w:val="24"/>
              </w:rPr>
              <w:t>/2640100</w:t>
            </w:r>
          </w:p>
        </w:tc>
        <w:tc>
          <w:tcPr>
            <w:tcW w:w="5490" w:type="dxa"/>
            <w:tcBorders>
              <w:top w:val="single" w:sz="4" w:space="0" w:color="auto"/>
              <w:left w:val="nil"/>
              <w:bottom w:val="single" w:sz="4" w:space="0" w:color="auto"/>
              <w:right w:val="single" w:sz="4" w:space="0" w:color="auto"/>
            </w:tcBorders>
            <w:shd w:val="clear" w:color="auto" w:fill="auto"/>
          </w:tcPr>
          <w:p w:rsidR="0089556E" w:rsidRPr="000F5A67" w:rsidRDefault="007E78C4"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Bursary Fund</w:t>
            </w:r>
          </w:p>
        </w:tc>
        <w:tc>
          <w:tcPr>
            <w:tcW w:w="1890" w:type="dxa"/>
            <w:tcBorders>
              <w:top w:val="single" w:sz="4" w:space="0" w:color="auto"/>
              <w:left w:val="nil"/>
              <w:bottom w:val="single" w:sz="4" w:space="0" w:color="auto"/>
              <w:right w:val="single" w:sz="4" w:space="0" w:color="auto"/>
            </w:tcBorders>
            <w:shd w:val="clear" w:color="auto" w:fill="auto"/>
          </w:tcPr>
          <w:p w:rsidR="00685DBE" w:rsidRPr="00685DBE" w:rsidRDefault="00685DBE" w:rsidP="00685DBE">
            <w:pPr>
              <w:spacing w:after="0" w:line="240" w:lineRule="auto"/>
              <w:jc w:val="right"/>
              <w:rPr>
                <w:rFonts w:ascii="Footlight MT Light" w:eastAsia="Times New Roman" w:hAnsi="Footlight MT Light" w:cs="Times New Roman"/>
                <w:b/>
                <w:color w:val="000000"/>
                <w:sz w:val="24"/>
                <w:szCs w:val="24"/>
              </w:rPr>
            </w:pPr>
            <w:r w:rsidRPr="00685DBE">
              <w:rPr>
                <w:rFonts w:ascii="Footlight MT Light" w:eastAsia="Times New Roman" w:hAnsi="Footlight MT Light" w:cs="Times New Roman"/>
                <w:b/>
                <w:color w:val="000000"/>
                <w:sz w:val="24"/>
                <w:szCs w:val="24"/>
              </w:rPr>
              <w:t>45,156,891.62</w:t>
            </w:r>
          </w:p>
          <w:p w:rsidR="0089556E" w:rsidRPr="000F5A67" w:rsidRDefault="0089556E" w:rsidP="00685DBE">
            <w:pPr>
              <w:spacing w:after="0" w:line="240" w:lineRule="auto"/>
              <w:jc w:val="right"/>
              <w:rPr>
                <w:rFonts w:ascii="Footlight MT Light" w:eastAsia="Times New Roman" w:hAnsi="Footlight MT Light" w:cs="Times New Roman"/>
                <w:b/>
                <w:color w:val="000000"/>
                <w:sz w:val="24"/>
                <w:szCs w:val="24"/>
              </w:rPr>
            </w:pPr>
          </w:p>
        </w:tc>
      </w:tr>
      <w:tr w:rsidR="00A91390"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A91390" w:rsidRPr="000F5A67" w:rsidRDefault="00066094"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144/2630204</w:t>
            </w:r>
          </w:p>
        </w:tc>
        <w:tc>
          <w:tcPr>
            <w:tcW w:w="5490" w:type="dxa"/>
            <w:tcBorders>
              <w:top w:val="single" w:sz="4" w:space="0" w:color="auto"/>
              <w:left w:val="nil"/>
              <w:bottom w:val="single" w:sz="4" w:space="0" w:color="auto"/>
              <w:right w:val="single" w:sz="4" w:space="0" w:color="auto"/>
            </w:tcBorders>
            <w:shd w:val="clear" w:color="auto" w:fill="auto"/>
          </w:tcPr>
          <w:p w:rsidR="00A91390" w:rsidRPr="000F5A67" w:rsidRDefault="00066094"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Education -Primary Schools</w:t>
            </w:r>
          </w:p>
        </w:tc>
        <w:tc>
          <w:tcPr>
            <w:tcW w:w="1890" w:type="dxa"/>
            <w:tcBorders>
              <w:top w:val="single" w:sz="4" w:space="0" w:color="auto"/>
              <w:left w:val="nil"/>
              <w:bottom w:val="single" w:sz="4" w:space="0" w:color="auto"/>
              <w:right w:val="single" w:sz="4" w:space="0" w:color="auto"/>
            </w:tcBorders>
            <w:shd w:val="clear" w:color="auto" w:fill="auto"/>
          </w:tcPr>
          <w:p w:rsidR="00A91390" w:rsidRPr="000F5A67" w:rsidRDefault="00685DBE" w:rsidP="00685DBE">
            <w:pPr>
              <w:spacing w:after="0" w:line="240" w:lineRule="auto"/>
              <w:jc w:val="right"/>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21,900,996.14</w:t>
            </w:r>
          </w:p>
        </w:tc>
      </w:tr>
      <w:tr w:rsidR="007E78C4" w:rsidRPr="000F5A67" w:rsidTr="009F136A">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tcPr>
          <w:p w:rsidR="007E78C4" w:rsidRPr="000F5A67" w:rsidRDefault="00C3751A"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144-2640101</w:t>
            </w:r>
          </w:p>
        </w:tc>
        <w:tc>
          <w:tcPr>
            <w:tcW w:w="5490" w:type="dxa"/>
            <w:tcBorders>
              <w:top w:val="single" w:sz="4" w:space="0" w:color="auto"/>
              <w:left w:val="nil"/>
              <w:bottom w:val="single" w:sz="4" w:space="0" w:color="auto"/>
              <w:right w:val="single" w:sz="4" w:space="0" w:color="auto"/>
            </w:tcBorders>
            <w:shd w:val="clear" w:color="auto" w:fill="auto"/>
          </w:tcPr>
          <w:p w:rsidR="007E78C4" w:rsidRPr="000F5A67" w:rsidRDefault="007E78C4" w:rsidP="00F340A1">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Education-</w:t>
            </w:r>
            <w:r w:rsidR="00F340A1" w:rsidRPr="000F5A67">
              <w:rPr>
                <w:rFonts w:ascii="Footlight MT Light" w:eastAsia="Times New Roman" w:hAnsi="Footlight MT Light" w:cs="Times New Roman"/>
                <w:color w:val="000000"/>
                <w:sz w:val="24"/>
                <w:szCs w:val="24"/>
              </w:rPr>
              <w:t xml:space="preserve">Secondary </w:t>
            </w:r>
            <w:r w:rsidRPr="000F5A67">
              <w:rPr>
                <w:rFonts w:ascii="Footlight MT Light" w:eastAsia="Times New Roman" w:hAnsi="Footlight MT Light" w:cs="Times New Roman"/>
                <w:color w:val="000000"/>
                <w:sz w:val="24"/>
                <w:szCs w:val="24"/>
              </w:rPr>
              <w:t>Schools</w:t>
            </w:r>
          </w:p>
        </w:tc>
        <w:tc>
          <w:tcPr>
            <w:tcW w:w="1890" w:type="dxa"/>
            <w:tcBorders>
              <w:top w:val="single" w:sz="4" w:space="0" w:color="auto"/>
              <w:left w:val="nil"/>
              <w:bottom w:val="single" w:sz="4" w:space="0" w:color="auto"/>
              <w:right w:val="single" w:sz="4" w:space="0" w:color="auto"/>
            </w:tcBorders>
            <w:shd w:val="clear" w:color="auto" w:fill="auto"/>
          </w:tcPr>
          <w:p w:rsidR="00685DBE" w:rsidRPr="00685DBE" w:rsidRDefault="00685DBE" w:rsidP="00685DBE">
            <w:pPr>
              <w:spacing w:after="0" w:line="240" w:lineRule="auto"/>
              <w:jc w:val="right"/>
              <w:rPr>
                <w:rFonts w:ascii="Footlight MT Light" w:eastAsia="Times New Roman" w:hAnsi="Footlight MT Light" w:cs="Times New Roman"/>
                <w:b/>
                <w:color w:val="000000"/>
                <w:sz w:val="24"/>
                <w:szCs w:val="24"/>
              </w:rPr>
            </w:pPr>
            <w:r w:rsidRPr="00685DBE">
              <w:rPr>
                <w:rFonts w:ascii="Footlight MT Light" w:eastAsia="Times New Roman" w:hAnsi="Footlight MT Light" w:cs="Times New Roman"/>
                <w:b/>
                <w:color w:val="000000"/>
                <w:sz w:val="24"/>
                <w:szCs w:val="24"/>
              </w:rPr>
              <w:t>33,045,132.18</w:t>
            </w:r>
          </w:p>
          <w:p w:rsidR="007E78C4" w:rsidRPr="000F5A67" w:rsidRDefault="007E78C4" w:rsidP="00A60250">
            <w:pPr>
              <w:spacing w:after="0" w:line="240" w:lineRule="auto"/>
              <w:jc w:val="right"/>
              <w:rPr>
                <w:rFonts w:ascii="Footlight MT Light" w:eastAsia="Times New Roman" w:hAnsi="Footlight MT Light" w:cs="Times New Roman"/>
                <w:b/>
                <w:color w:val="000000"/>
                <w:sz w:val="24"/>
                <w:szCs w:val="24"/>
              </w:rPr>
            </w:pPr>
          </w:p>
        </w:tc>
      </w:tr>
      <w:tr w:rsidR="00742700" w:rsidRPr="000F5A67" w:rsidTr="009F136A">
        <w:trPr>
          <w:trHeight w:val="300"/>
        </w:trPr>
        <w:tc>
          <w:tcPr>
            <w:tcW w:w="2610" w:type="dxa"/>
            <w:tcBorders>
              <w:top w:val="nil"/>
              <w:left w:val="single" w:sz="4" w:space="0" w:color="auto"/>
              <w:bottom w:val="single" w:sz="4" w:space="0" w:color="auto"/>
              <w:right w:val="single" w:sz="4" w:space="0" w:color="auto"/>
            </w:tcBorders>
            <w:shd w:val="clear" w:color="auto" w:fill="auto"/>
          </w:tcPr>
          <w:p w:rsidR="00742700" w:rsidRPr="000F5A67" w:rsidRDefault="00C3751A"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Calibri"/>
                <w:color w:val="000000"/>
                <w:sz w:val="24"/>
                <w:szCs w:val="24"/>
              </w:rPr>
              <w:t>144-2640102</w:t>
            </w:r>
          </w:p>
        </w:tc>
        <w:tc>
          <w:tcPr>
            <w:tcW w:w="5490" w:type="dxa"/>
            <w:tcBorders>
              <w:top w:val="nil"/>
              <w:left w:val="nil"/>
              <w:bottom w:val="single" w:sz="4" w:space="0" w:color="auto"/>
              <w:right w:val="single" w:sz="4" w:space="0" w:color="auto"/>
            </w:tcBorders>
            <w:shd w:val="clear" w:color="auto" w:fill="auto"/>
          </w:tcPr>
          <w:p w:rsidR="00742700" w:rsidRPr="000F5A67" w:rsidRDefault="00742700" w:rsidP="00F340A1">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Education-</w:t>
            </w:r>
            <w:r w:rsidR="00F340A1" w:rsidRPr="000F5A67">
              <w:rPr>
                <w:rFonts w:ascii="Footlight MT Light" w:eastAsia="Times New Roman" w:hAnsi="Footlight MT Light" w:cs="Times New Roman"/>
                <w:color w:val="000000"/>
                <w:sz w:val="24"/>
                <w:szCs w:val="24"/>
              </w:rPr>
              <w:t>Tertiary</w:t>
            </w:r>
            <w:r w:rsidRPr="000F5A67">
              <w:rPr>
                <w:rFonts w:ascii="Footlight MT Light" w:eastAsia="Times New Roman" w:hAnsi="Footlight MT Light" w:cs="Times New Roman"/>
                <w:color w:val="000000"/>
                <w:sz w:val="24"/>
                <w:szCs w:val="24"/>
              </w:rPr>
              <w:t xml:space="preserve"> School</w:t>
            </w:r>
          </w:p>
        </w:tc>
        <w:tc>
          <w:tcPr>
            <w:tcW w:w="1890" w:type="dxa"/>
            <w:tcBorders>
              <w:top w:val="nil"/>
              <w:left w:val="nil"/>
              <w:bottom w:val="single" w:sz="4" w:space="0" w:color="auto"/>
              <w:right w:val="single" w:sz="4" w:space="0" w:color="auto"/>
            </w:tcBorders>
            <w:shd w:val="clear" w:color="auto" w:fill="auto"/>
          </w:tcPr>
          <w:p w:rsidR="00742700" w:rsidRPr="000F5A67" w:rsidRDefault="00066094" w:rsidP="00742700">
            <w:pPr>
              <w:jc w:val="right"/>
              <w:rPr>
                <w:rFonts w:ascii="Footlight MT Light" w:hAnsi="Footlight MT Light" w:cs="Times New Roman"/>
                <w:b/>
                <w:sz w:val="24"/>
                <w:szCs w:val="24"/>
              </w:rPr>
            </w:pPr>
            <w:r w:rsidRPr="000F5A67">
              <w:rPr>
                <w:rFonts w:ascii="Footlight MT Light" w:hAnsi="Footlight MT Light" w:cs="Times New Roman"/>
                <w:b/>
                <w:sz w:val="24"/>
                <w:szCs w:val="24"/>
              </w:rPr>
              <w:t>5,703,720.00</w:t>
            </w:r>
          </w:p>
        </w:tc>
      </w:tr>
      <w:tr w:rsidR="00E70C09" w:rsidRPr="000F5A67" w:rsidTr="009F136A">
        <w:trPr>
          <w:trHeight w:val="557"/>
        </w:trPr>
        <w:tc>
          <w:tcPr>
            <w:tcW w:w="2610" w:type="dxa"/>
            <w:tcBorders>
              <w:top w:val="nil"/>
              <w:left w:val="single" w:sz="4" w:space="0" w:color="auto"/>
              <w:bottom w:val="single" w:sz="4" w:space="0" w:color="auto"/>
              <w:right w:val="single" w:sz="4" w:space="0" w:color="auto"/>
            </w:tcBorders>
            <w:shd w:val="clear" w:color="auto" w:fill="auto"/>
            <w:hideMark/>
          </w:tcPr>
          <w:p w:rsidR="00E70C09" w:rsidRPr="000F5A67" w:rsidRDefault="00C3751A" w:rsidP="00D21DD9">
            <w:pPr>
              <w:spacing w:after="0" w:line="240" w:lineRule="auto"/>
              <w:rPr>
                <w:rFonts w:ascii="Footlight MT Light" w:eastAsia="Times New Roman" w:hAnsi="Footlight MT Light" w:cs="Times New Roman"/>
                <w:color w:val="000000"/>
                <w:sz w:val="24"/>
                <w:szCs w:val="24"/>
              </w:rPr>
            </w:pPr>
            <w:r w:rsidRPr="000F5A67">
              <w:rPr>
                <w:rFonts w:ascii="Footlight MT Light" w:eastAsia="Calibri" w:hAnsi="Footlight MT Light" w:cs="Times New Roman"/>
                <w:sz w:val="24"/>
                <w:szCs w:val="24"/>
              </w:rPr>
              <w:t>144-2640507</w:t>
            </w:r>
          </w:p>
        </w:tc>
        <w:tc>
          <w:tcPr>
            <w:tcW w:w="5490" w:type="dxa"/>
            <w:tcBorders>
              <w:top w:val="nil"/>
              <w:left w:val="nil"/>
              <w:bottom w:val="single" w:sz="4" w:space="0" w:color="auto"/>
              <w:right w:val="single" w:sz="4" w:space="0" w:color="auto"/>
            </w:tcBorders>
            <w:shd w:val="clear" w:color="auto" w:fill="auto"/>
            <w:hideMark/>
          </w:tcPr>
          <w:p w:rsidR="00E70C09" w:rsidRPr="000F5A67" w:rsidRDefault="00E70C09" w:rsidP="009D2C30">
            <w:pPr>
              <w:spacing w:after="0" w:line="240" w:lineRule="auto"/>
              <w:rPr>
                <w:rFonts w:ascii="Footlight MT Light" w:eastAsia="Times New Roman" w:hAnsi="Footlight MT Light" w:cs="Times New Roman"/>
                <w:color w:val="000000"/>
                <w:sz w:val="24"/>
                <w:szCs w:val="24"/>
              </w:rPr>
            </w:pPr>
            <w:r w:rsidRPr="000F5A67">
              <w:rPr>
                <w:rFonts w:ascii="Footlight MT Light" w:eastAsia="Times New Roman" w:hAnsi="Footlight MT Light" w:cs="Times New Roman"/>
                <w:color w:val="000000"/>
                <w:sz w:val="24"/>
                <w:szCs w:val="24"/>
              </w:rPr>
              <w:t>Security Projects</w:t>
            </w:r>
          </w:p>
        </w:tc>
        <w:tc>
          <w:tcPr>
            <w:tcW w:w="1890" w:type="dxa"/>
            <w:tcBorders>
              <w:top w:val="nil"/>
              <w:left w:val="nil"/>
              <w:bottom w:val="single" w:sz="4" w:space="0" w:color="auto"/>
              <w:right w:val="single" w:sz="4" w:space="0" w:color="auto"/>
            </w:tcBorders>
            <w:shd w:val="clear" w:color="auto" w:fill="auto"/>
          </w:tcPr>
          <w:p w:rsidR="00E70C09" w:rsidRPr="000F5A67" w:rsidRDefault="00385FE1" w:rsidP="00601AE2">
            <w:pPr>
              <w:jc w:val="right"/>
              <w:rPr>
                <w:rFonts w:ascii="Footlight MT Light" w:hAnsi="Footlight MT Light" w:cs="Times New Roman"/>
                <w:b/>
                <w:sz w:val="24"/>
                <w:szCs w:val="24"/>
              </w:rPr>
            </w:pPr>
            <w:r w:rsidRPr="000F5A67">
              <w:rPr>
                <w:rFonts w:ascii="Footlight MT Light" w:hAnsi="Footlight MT Light" w:cs="Times New Roman"/>
                <w:b/>
                <w:sz w:val="24"/>
                <w:szCs w:val="24"/>
              </w:rPr>
              <w:t>9</w:t>
            </w:r>
            <w:r w:rsidR="00F340A1" w:rsidRPr="000F5A67">
              <w:rPr>
                <w:rFonts w:ascii="Footlight MT Light" w:hAnsi="Footlight MT Light" w:cs="Times New Roman"/>
                <w:b/>
                <w:sz w:val="24"/>
                <w:szCs w:val="24"/>
              </w:rPr>
              <w:t>,150,000.00</w:t>
            </w:r>
          </w:p>
          <w:p w:rsidR="00E70C09" w:rsidRPr="000F5A67" w:rsidRDefault="00E70C09" w:rsidP="009D2C30">
            <w:pPr>
              <w:spacing w:after="0" w:line="240" w:lineRule="auto"/>
              <w:jc w:val="right"/>
              <w:rPr>
                <w:rFonts w:ascii="Footlight MT Light" w:eastAsia="Times New Roman" w:hAnsi="Footlight MT Light" w:cs="Times New Roman"/>
                <w:color w:val="000000"/>
                <w:sz w:val="24"/>
                <w:szCs w:val="24"/>
              </w:rPr>
            </w:pPr>
          </w:p>
        </w:tc>
      </w:tr>
      <w:tr w:rsidR="00E70C09" w:rsidRPr="000F5A67" w:rsidTr="009F136A">
        <w:trPr>
          <w:trHeight w:val="530"/>
        </w:trPr>
        <w:tc>
          <w:tcPr>
            <w:tcW w:w="8100" w:type="dxa"/>
            <w:gridSpan w:val="2"/>
            <w:tcBorders>
              <w:top w:val="nil"/>
              <w:left w:val="single" w:sz="4" w:space="0" w:color="auto"/>
              <w:bottom w:val="single" w:sz="4" w:space="0" w:color="auto"/>
              <w:right w:val="single" w:sz="4" w:space="0" w:color="auto"/>
            </w:tcBorders>
            <w:shd w:val="clear" w:color="auto" w:fill="auto"/>
            <w:hideMark/>
          </w:tcPr>
          <w:p w:rsidR="00E70C09" w:rsidRPr="000F5A67" w:rsidRDefault="00E70C09" w:rsidP="00D21DD9">
            <w:pPr>
              <w:spacing w:after="0" w:line="360" w:lineRule="auto"/>
              <w:rPr>
                <w:rFonts w:ascii="Footlight MT Light" w:eastAsia="Times New Roman" w:hAnsi="Footlight MT Light" w:cs="Times New Roman"/>
                <w:b/>
                <w:color w:val="000000"/>
                <w:sz w:val="24"/>
                <w:szCs w:val="24"/>
              </w:rPr>
            </w:pPr>
            <w:r w:rsidRPr="000F5A67">
              <w:rPr>
                <w:rFonts w:ascii="Footlight MT Light" w:eastAsia="Times New Roman" w:hAnsi="Footlight MT Light" w:cs="Times New Roman"/>
                <w:b/>
                <w:color w:val="000000"/>
                <w:sz w:val="24"/>
                <w:szCs w:val="24"/>
              </w:rPr>
              <w:t xml:space="preserve">Total for the Financial Year </w:t>
            </w:r>
          </w:p>
        </w:tc>
        <w:tc>
          <w:tcPr>
            <w:tcW w:w="1890" w:type="dxa"/>
            <w:tcBorders>
              <w:top w:val="nil"/>
              <w:left w:val="nil"/>
              <w:bottom w:val="single" w:sz="4" w:space="0" w:color="auto"/>
              <w:right w:val="single" w:sz="4" w:space="0" w:color="auto"/>
            </w:tcBorders>
            <w:shd w:val="clear" w:color="auto" w:fill="auto"/>
          </w:tcPr>
          <w:p w:rsidR="00E70C09" w:rsidRPr="000F5A67" w:rsidRDefault="00994339" w:rsidP="00994339">
            <w:pPr>
              <w:jc w:val="cente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fldChar w:fldCharType="begin"/>
            </w:r>
            <w:r>
              <w:rPr>
                <w:rFonts w:ascii="Footlight MT Light" w:eastAsia="Times New Roman" w:hAnsi="Footlight MT Light" w:cs="Times New Roman"/>
                <w:b/>
                <w:bCs/>
                <w:color w:val="000000"/>
                <w:sz w:val="24"/>
                <w:szCs w:val="24"/>
              </w:rPr>
              <w:instrText xml:space="preserve"> =SUM(ABOVE) </w:instrText>
            </w:r>
            <w:r>
              <w:rPr>
                <w:rFonts w:ascii="Footlight MT Light" w:eastAsia="Times New Roman" w:hAnsi="Footlight MT Light" w:cs="Times New Roman"/>
                <w:b/>
                <w:bCs/>
                <w:color w:val="000000"/>
                <w:sz w:val="24"/>
                <w:szCs w:val="24"/>
              </w:rPr>
              <w:fldChar w:fldCharType="separate"/>
            </w:r>
            <w:r>
              <w:rPr>
                <w:rFonts w:ascii="Footlight MT Light" w:eastAsia="Times New Roman" w:hAnsi="Footlight MT Light" w:cs="Times New Roman"/>
                <w:b/>
                <w:bCs/>
                <w:noProof/>
                <w:color w:val="000000"/>
                <w:sz w:val="24"/>
                <w:szCs w:val="24"/>
              </w:rPr>
              <w:t>137,088,879.31</w:t>
            </w:r>
            <w:r>
              <w:rPr>
                <w:rFonts w:ascii="Footlight MT Light" w:eastAsia="Times New Roman" w:hAnsi="Footlight MT Light" w:cs="Times New Roman"/>
                <w:b/>
                <w:bCs/>
                <w:color w:val="000000"/>
                <w:sz w:val="24"/>
                <w:szCs w:val="24"/>
              </w:rPr>
              <w:fldChar w:fldCharType="end"/>
            </w:r>
          </w:p>
        </w:tc>
      </w:tr>
    </w:tbl>
    <w:p w:rsidR="00D5542B" w:rsidRPr="000F5A67" w:rsidRDefault="00D5542B" w:rsidP="009D2C30">
      <w:pPr>
        <w:autoSpaceDE w:val="0"/>
        <w:autoSpaceDN w:val="0"/>
        <w:adjustRightInd w:val="0"/>
        <w:spacing w:after="0" w:line="240" w:lineRule="auto"/>
        <w:jc w:val="center"/>
        <w:rPr>
          <w:rFonts w:ascii="Footlight MT Light" w:eastAsia="Calibri" w:hAnsi="Footlight MT Light" w:cs="Times New Roman"/>
          <w:b/>
          <w:bCs/>
          <w:sz w:val="24"/>
          <w:szCs w:val="24"/>
        </w:rPr>
      </w:pPr>
    </w:p>
    <w:p w:rsidR="00D5542B" w:rsidRPr="000F5A67" w:rsidRDefault="00D5542B" w:rsidP="00D5542B">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Chairperson NG-CDFC Committee</w:t>
      </w:r>
    </w:p>
    <w:p w:rsidR="00D5542B" w:rsidRPr="000F5A67" w:rsidRDefault="00D5542B" w:rsidP="00D5542B">
      <w:pPr>
        <w:autoSpaceDE w:val="0"/>
        <w:autoSpaceDN w:val="0"/>
        <w:adjustRightInd w:val="0"/>
        <w:spacing w:after="0" w:line="240" w:lineRule="auto"/>
        <w:rPr>
          <w:rFonts w:ascii="Footlight MT Light" w:eastAsia="Calibri" w:hAnsi="Footlight MT Light" w:cs="Times New Roman"/>
          <w:b/>
          <w:bCs/>
          <w:sz w:val="24"/>
          <w:szCs w:val="24"/>
        </w:rPr>
      </w:pPr>
    </w:p>
    <w:p w:rsidR="000A05DD" w:rsidRPr="000F5A67" w:rsidRDefault="00D5542B" w:rsidP="00DD60B7">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 xml:space="preserve"> Signature: ……………………………………………Date:……………………………………</w:t>
      </w:r>
    </w:p>
    <w:p w:rsidR="00DD60B7" w:rsidRPr="000F5A67" w:rsidRDefault="009D2C30" w:rsidP="00DD60B7">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p>
    <w:p w:rsidR="00DD60B7" w:rsidRPr="000F5A67" w:rsidRDefault="00DD60B7" w:rsidP="00DD60B7">
      <w:pPr>
        <w:autoSpaceDE w:val="0"/>
        <w:autoSpaceDN w:val="0"/>
        <w:adjustRightInd w:val="0"/>
        <w:spacing w:after="0" w:line="240" w:lineRule="auto"/>
        <w:rPr>
          <w:rFonts w:ascii="Footlight MT Light" w:eastAsia="Calibri" w:hAnsi="Footlight MT Light" w:cs="Times New Roman"/>
          <w:b/>
          <w:bCs/>
          <w:sz w:val="24"/>
          <w:szCs w:val="24"/>
        </w:rPr>
      </w:pPr>
    </w:p>
    <w:p w:rsidR="00DD60B7" w:rsidRPr="000F5A67" w:rsidRDefault="00DD60B7" w:rsidP="00DD60B7">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 ……………………………………………Date:……………………………………</w:t>
      </w:r>
    </w:p>
    <w:p w:rsidR="00890539" w:rsidRPr="000F5A67" w:rsidRDefault="00890539" w:rsidP="00DD60B7">
      <w:pPr>
        <w:autoSpaceDE w:val="0"/>
        <w:autoSpaceDN w:val="0"/>
        <w:adjustRightInd w:val="0"/>
        <w:spacing w:after="0" w:line="240" w:lineRule="auto"/>
        <w:rPr>
          <w:rFonts w:ascii="Footlight MT Light" w:eastAsia="Calibri" w:hAnsi="Footlight MT Light" w:cs="Times New Roman"/>
          <w:b/>
          <w:bCs/>
          <w:sz w:val="24"/>
          <w:szCs w:val="24"/>
        </w:rPr>
      </w:pPr>
    </w:p>
    <w:p w:rsidR="009D2C30" w:rsidRPr="000F5A67" w:rsidRDefault="009D2C30" w:rsidP="00DD60B7">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Position: Fund Account Manager</w:t>
      </w:r>
    </w:p>
    <w:p w:rsidR="004F5653"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 xml:space="preserve">    </w:t>
      </w: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066094">
      <w:pPr>
        <w:autoSpaceDE w:val="0"/>
        <w:autoSpaceDN w:val="0"/>
        <w:adjustRightInd w:val="0"/>
        <w:spacing w:after="0" w:line="240" w:lineRule="auto"/>
        <w:rPr>
          <w:rFonts w:ascii="Footlight MT Light" w:eastAsia="Calibri" w:hAnsi="Footlight MT Light" w:cs="Times New Roman"/>
          <w:b/>
          <w:bCs/>
          <w:sz w:val="24"/>
          <w:szCs w:val="24"/>
        </w:rPr>
      </w:pPr>
    </w:p>
    <w:p w:rsidR="000C761A" w:rsidRPr="000F5A67" w:rsidRDefault="000C761A" w:rsidP="00E70C09">
      <w:pPr>
        <w:autoSpaceDE w:val="0"/>
        <w:autoSpaceDN w:val="0"/>
        <w:adjustRightInd w:val="0"/>
        <w:spacing w:after="0" w:line="240" w:lineRule="auto"/>
        <w:rPr>
          <w:rFonts w:ascii="Footlight MT Light" w:eastAsia="Calibri" w:hAnsi="Footlight MT Light" w:cs="Times New Roman"/>
          <w:b/>
          <w:bCs/>
          <w:sz w:val="24"/>
          <w:szCs w:val="24"/>
        </w:rPr>
      </w:pPr>
    </w:p>
    <w:p w:rsidR="009108D9" w:rsidRPr="000F5A67" w:rsidRDefault="009108D9" w:rsidP="00E70C09">
      <w:pPr>
        <w:autoSpaceDE w:val="0"/>
        <w:autoSpaceDN w:val="0"/>
        <w:adjustRightInd w:val="0"/>
        <w:spacing w:after="0" w:line="240" w:lineRule="auto"/>
        <w:rPr>
          <w:rFonts w:ascii="Footlight MT Light" w:eastAsia="Calibri" w:hAnsi="Footlight MT Light" w:cs="Times New Roman"/>
          <w:b/>
          <w:bCs/>
          <w:sz w:val="24"/>
          <w:szCs w:val="24"/>
        </w:rPr>
      </w:pPr>
    </w:p>
    <w:p w:rsidR="000C761A" w:rsidRPr="000F5A67" w:rsidRDefault="000C761A" w:rsidP="00E70C09">
      <w:pPr>
        <w:autoSpaceDE w:val="0"/>
        <w:autoSpaceDN w:val="0"/>
        <w:adjustRightInd w:val="0"/>
        <w:spacing w:after="0" w:line="240" w:lineRule="auto"/>
        <w:rPr>
          <w:rFonts w:ascii="Footlight MT Light" w:eastAsia="Calibri" w:hAnsi="Footlight MT Light" w:cs="Times New Roman"/>
          <w:b/>
          <w:bCs/>
          <w:sz w:val="24"/>
          <w:szCs w:val="24"/>
        </w:rPr>
      </w:pPr>
    </w:p>
    <w:p w:rsidR="00164466" w:rsidRPr="000F5A67" w:rsidRDefault="00164466" w:rsidP="00E70C09">
      <w:pPr>
        <w:autoSpaceDE w:val="0"/>
        <w:autoSpaceDN w:val="0"/>
        <w:adjustRightInd w:val="0"/>
        <w:spacing w:after="0" w:line="240" w:lineRule="auto"/>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National Government Constituencies Development Fu</w:t>
      </w:r>
      <w:r w:rsidR="007C2BC1" w:rsidRPr="000F5A67">
        <w:rPr>
          <w:rFonts w:ascii="Footlight MT Light" w:eastAsia="Calibri" w:hAnsi="Footlight MT Light" w:cs="Times New Roman"/>
          <w:i/>
          <w:iCs/>
          <w:sz w:val="24"/>
          <w:szCs w:val="24"/>
        </w:rPr>
        <w:t xml:space="preserve">nd                     </w:t>
      </w:r>
      <w:r w:rsidRPr="000F5A67">
        <w:rPr>
          <w:rFonts w:ascii="Footlight MT Light" w:eastAsia="Calibri" w:hAnsi="Footlight MT Light" w:cs="Times New Roman"/>
          <w:b/>
          <w:bCs/>
          <w:sz w:val="24"/>
          <w:szCs w:val="24"/>
        </w:rPr>
        <w:t>No. 30</w:t>
      </w:r>
    </w:p>
    <w:p w:rsidR="00164466" w:rsidRPr="000F5A67" w:rsidRDefault="00164466" w:rsidP="00164466">
      <w:pPr>
        <w:autoSpaceDE w:val="0"/>
        <w:autoSpaceDN w:val="0"/>
        <w:adjustRightInd w:val="0"/>
        <w:spacing w:after="0" w:line="240" w:lineRule="auto"/>
        <w:jc w:val="center"/>
        <w:rPr>
          <w:rFonts w:ascii="Footlight MT Light" w:eastAsia="Calibri" w:hAnsi="Footlight MT Light" w:cs="Times New Roman"/>
          <w:b/>
          <w:bCs/>
          <w:sz w:val="24"/>
          <w:szCs w:val="24"/>
        </w:rPr>
      </w:pPr>
    </w:p>
    <w:p w:rsidR="00164466" w:rsidRPr="000F5A67" w:rsidRDefault="00164466" w:rsidP="004F4D78">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164466" w:rsidRPr="000F5A67" w:rsidRDefault="00164466" w:rsidP="004F4D78">
      <w:pPr>
        <w:autoSpaceDE w:val="0"/>
        <w:autoSpaceDN w:val="0"/>
        <w:adjustRightInd w:val="0"/>
        <w:spacing w:after="0" w:line="240" w:lineRule="auto"/>
        <w:jc w:val="center"/>
        <w:rPr>
          <w:rFonts w:ascii="Footlight MT Light" w:eastAsia="Calibri" w:hAnsi="Footlight MT Light" w:cs="Times New Roman"/>
          <w:b/>
          <w:bCs/>
          <w:sz w:val="24"/>
          <w:szCs w:val="24"/>
        </w:rPr>
      </w:pPr>
    </w:p>
    <w:p w:rsidR="00164466" w:rsidRPr="000F5A67" w:rsidRDefault="00164466" w:rsidP="004F4D78">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164466" w:rsidRPr="000F5A67" w:rsidRDefault="00164466" w:rsidP="00164466">
      <w:pPr>
        <w:autoSpaceDE w:val="0"/>
        <w:autoSpaceDN w:val="0"/>
        <w:adjustRightInd w:val="0"/>
        <w:spacing w:after="0" w:line="240" w:lineRule="auto"/>
        <w:rPr>
          <w:rFonts w:ascii="Footlight MT Light" w:eastAsia="Calibri" w:hAnsi="Footlight MT Light" w:cs="Times New Roman"/>
          <w:sz w:val="24"/>
          <w:szCs w:val="24"/>
        </w:rPr>
      </w:pP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E36379"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E36379" w:rsidRPr="000F5A67">
        <w:rPr>
          <w:rFonts w:ascii="Footlight MT Light" w:eastAsia="Calibri" w:hAnsi="Footlight MT Light" w:cs="Times New Roman"/>
          <w:b/>
          <w:sz w:val="24"/>
          <w:szCs w:val="24"/>
        </w:rPr>
        <w:t>Ainabkoi</w:t>
      </w:r>
      <w:r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County: </w:t>
      </w:r>
      <w:r w:rsidR="00E36379" w:rsidRPr="000F5A67">
        <w:rPr>
          <w:rFonts w:ascii="Footlight MT Light" w:eastAsia="Calibri" w:hAnsi="Footlight MT Light" w:cs="Times New Roman"/>
          <w:b/>
          <w:sz w:val="24"/>
          <w:szCs w:val="24"/>
        </w:rPr>
        <w:t>Uasin</w:t>
      </w:r>
      <w:r w:rsidR="007A4601" w:rsidRPr="000F5A67">
        <w:rPr>
          <w:rFonts w:ascii="Footlight MT Light" w:eastAsia="Calibri" w:hAnsi="Footlight MT Light" w:cs="Times New Roman"/>
          <w:b/>
          <w:sz w:val="24"/>
          <w:szCs w:val="24"/>
        </w:rPr>
        <w:t xml:space="preserve"> </w:t>
      </w:r>
      <w:r w:rsidR="000D310B" w:rsidRPr="000F5A67">
        <w:rPr>
          <w:rFonts w:ascii="Footlight MT Light" w:eastAsia="Calibri" w:hAnsi="Footlight MT Light" w:cs="Times New Roman"/>
          <w:b/>
          <w:sz w:val="24"/>
          <w:szCs w:val="24"/>
        </w:rPr>
        <w:t>G</w:t>
      </w:r>
      <w:r w:rsidR="00E36379" w:rsidRPr="000F5A67">
        <w:rPr>
          <w:rFonts w:ascii="Footlight MT Light" w:eastAsia="Calibri" w:hAnsi="Footlight MT Light" w:cs="Times New Roman"/>
          <w:b/>
          <w:sz w:val="24"/>
          <w:szCs w:val="24"/>
        </w:rPr>
        <w:t>ishu</w:t>
      </w:r>
    </w:p>
    <w:p w:rsidR="00C3751A" w:rsidRPr="000F5A67" w:rsidRDefault="00164466" w:rsidP="00C3751A">
      <w:pPr>
        <w:spacing w:after="0" w:line="240" w:lineRule="auto"/>
        <w:rPr>
          <w:rFonts w:ascii="Footlight MT Light" w:eastAsia="Times New Roman" w:hAnsi="Footlight MT Light" w:cs="Times New Roman"/>
          <w:b/>
          <w:color w:val="000000"/>
          <w:sz w:val="24"/>
          <w:szCs w:val="24"/>
        </w:rPr>
      </w:pPr>
      <w:r w:rsidRPr="000F5A67">
        <w:rPr>
          <w:rFonts w:ascii="Footlight MT Light" w:eastAsia="Calibri" w:hAnsi="Footlight MT Light" w:cs="Times New Roman"/>
          <w:sz w:val="24"/>
          <w:szCs w:val="24"/>
        </w:rPr>
        <w:t xml:space="preserve">Project </w:t>
      </w:r>
      <w:r w:rsidR="002D52A2" w:rsidRPr="000F5A67">
        <w:rPr>
          <w:rFonts w:ascii="Footlight MT Light" w:eastAsia="Calibri" w:hAnsi="Footlight MT Light" w:cs="Times New Roman"/>
          <w:sz w:val="24"/>
          <w:szCs w:val="24"/>
        </w:rPr>
        <w:t>Number:</w:t>
      </w:r>
      <w:r w:rsidR="00E36379" w:rsidRPr="000F5A67">
        <w:rPr>
          <w:rFonts w:ascii="Footlight MT Light" w:eastAsia="Calibri" w:hAnsi="Footlight MT Light" w:cs="Times New Roman"/>
          <w:b/>
          <w:sz w:val="24"/>
          <w:szCs w:val="24"/>
        </w:rPr>
        <w:t xml:space="preserve"> </w:t>
      </w:r>
      <w:r w:rsidR="00C3751A" w:rsidRPr="000F5A67">
        <w:rPr>
          <w:rFonts w:ascii="Footlight MT Light" w:eastAsia="Times New Roman" w:hAnsi="Footlight MT Light" w:cs="Calibri"/>
          <w:b/>
          <w:color w:val="000000"/>
          <w:sz w:val="24"/>
          <w:szCs w:val="24"/>
        </w:rPr>
        <w:t>144-2110000</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p>
    <w:p w:rsidR="00164466" w:rsidRPr="000F5A67" w:rsidRDefault="00164466" w:rsidP="00164466">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00C73DBB" w:rsidRPr="000F5A67">
        <w:rPr>
          <w:rFonts w:ascii="Footlight MT Light" w:eastAsia="Calibri" w:hAnsi="Footlight MT Light" w:cs="Calibri"/>
          <w:sz w:val="24"/>
          <w:szCs w:val="24"/>
        </w:rPr>
        <w:t xml:space="preserve"> </w:t>
      </w:r>
      <w:r w:rsidR="0005718A" w:rsidRPr="000F5A67">
        <w:rPr>
          <w:rFonts w:ascii="Footlight MT Light" w:eastAsia="Calibri" w:hAnsi="Footlight MT Light" w:cs="Times New Roman"/>
          <w:b/>
          <w:sz w:val="24"/>
          <w:szCs w:val="24"/>
        </w:rPr>
        <w:t>Administration/Recurrent</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Sector: </w:t>
      </w:r>
      <w:r w:rsidR="0005718A" w:rsidRPr="000F5A67">
        <w:rPr>
          <w:rFonts w:ascii="Footlight MT Light" w:eastAsia="Calibri" w:hAnsi="Footlight MT Light" w:cs="Times New Roman"/>
          <w:b/>
          <w:sz w:val="24"/>
          <w:szCs w:val="24"/>
        </w:rPr>
        <w:t>Administration</w:t>
      </w:r>
      <w:r w:rsidRPr="000F5A67">
        <w:rPr>
          <w:rFonts w:ascii="Footlight MT Light" w:eastAsia="Calibri" w:hAnsi="Footlight MT Light" w:cs="Times New Roman"/>
          <w:b/>
          <w:sz w:val="24"/>
          <w:szCs w:val="24"/>
        </w:rPr>
        <w:t>/Recurrent</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Status of projects (tick one) New…………………. Extension……………….. On-going</w:t>
      </w:r>
      <w:r w:rsidR="0005718A" w:rsidRPr="000F5A67">
        <w:rPr>
          <w:rFonts w:ascii="Footlight MT Light" w:eastAsia="Calibri" w:hAnsi="Footlight MT Light" w:cs="Times New Roman"/>
          <w:sz w:val="24"/>
          <w:szCs w:val="24"/>
        </w:rPr>
        <w:t>.√</w:t>
      </w:r>
      <w:r w:rsidRPr="000F5A67">
        <w:rPr>
          <w:rFonts w:ascii="Footlight MT Light" w:eastAsia="Calibri" w:hAnsi="Footlight MT Light" w:cs="Times New Roman"/>
          <w:sz w:val="24"/>
          <w:szCs w:val="24"/>
        </w:rPr>
        <w:t xml:space="preserve">….. </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The </w:t>
      </w:r>
      <w:r w:rsidR="0005718A" w:rsidRPr="000F5A67">
        <w:rPr>
          <w:rFonts w:ascii="Footlight MT Light" w:eastAsia="Calibri" w:hAnsi="Footlight MT Light" w:cs="Times New Roman"/>
          <w:b/>
          <w:sz w:val="24"/>
          <w:szCs w:val="24"/>
        </w:rPr>
        <w:t xml:space="preserve">allocation is to cater for CDFC </w:t>
      </w:r>
      <w:r w:rsidR="000038E7" w:rsidRPr="000F5A67">
        <w:rPr>
          <w:rFonts w:ascii="Footlight MT Light" w:eastAsia="Calibri" w:hAnsi="Footlight MT Light" w:cs="Times New Roman"/>
          <w:b/>
          <w:sz w:val="24"/>
          <w:szCs w:val="24"/>
        </w:rPr>
        <w:t>Allowance, staff</w:t>
      </w:r>
      <w:r w:rsidR="00C73DBB" w:rsidRPr="000F5A67">
        <w:rPr>
          <w:rFonts w:ascii="Footlight MT Light" w:eastAsia="Calibri" w:hAnsi="Footlight MT Light" w:cs="Times New Roman"/>
          <w:b/>
          <w:sz w:val="24"/>
          <w:szCs w:val="24"/>
        </w:rPr>
        <w:t xml:space="preserve"> </w:t>
      </w:r>
      <w:r w:rsidR="000038E7" w:rsidRPr="000F5A67">
        <w:rPr>
          <w:rFonts w:ascii="Footlight MT Light" w:eastAsia="Calibri" w:hAnsi="Footlight MT Light" w:cs="Times New Roman"/>
          <w:b/>
          <w:sz w:val="24"/>
          <w:szCs w:val="24"/>
        </w:rPr>
        <w:t>salaries, vehicle</w:t>
      </w:r>
      <w:r w:rsidR="0005718A" w:rsidRPr="000F5A67">
        <w:rPr>
          <w:rFonts w:ascii="Footlight MT Light" w:eastAsia="Calibri" w:hAnsi="Footlight MT Light" w:cs="Times New Roman"/>
          <w:b/>
          <w:sz w:val="24"/>
          <w:szCs w:val="24"/>
        </w:rPr>
        <w:t xml:space="preserve"> expenses and other </w:t>
      </w:r>
      <w:r w:rsidR="00F32C48" w:rsidRPr="000F5A67">
        <w:rPr>
          <w:rFonts w:ascii="Footlight MT Light" w:eastAsia="Calibri" w:hAnsi="Footlight MT Light" w:cs="Times New Roman"/>
          <w:b/>
          <w:sz w:val="24"/>
          <w:szCs w:val="24"/>
        </w:rPr>
        <w:t>administrative</w:t>
      </w:r>
      <w:r w:rsidRPr="000F5A67">
        <w:rPr>
          <w:rFonts w:ascii="Footlight MT Light" w:eastAsia="Calibri" w:hAnsi="Footlight MT Light" w:cs="Times New Roman"/>
          <w:sz w:val="24"/>
          <w:szCs w:val="24"/>
        </w:rPr>
        <w:t>.</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w:t>
      </w:r>
      <w:r w:rsidR="00B533BE" w:rsidRPr="000F5A67">
        <w:rPr>
          <w:rFonts w:ascii="Footlight MT Light" w:eastAsia="Calibri" w:hAnsi="Footlight MT Light" w:cs="Times New Roman"/>
          <w:sz w:val="24"/>
          <w:szCs w:val="24"/>
        </w:rPr>
        <w:t>9</w:t>
      </w:r>
      <w:r w:rsidR="00E36379" w:rsidRPr="000F5A67">
        <w:rPr>
          <w:rFonts w:ascii="Footlight MT Light" w:eastAsia="Calibri" w:hAnsi="Footlight MT Light" w:cs="Times New Roman"/>
          <w:sz w:val="24"/>
          <w:szCs w:val="24"/>
        </w:rPr>
        <w:t xml:space="preserve"> </w:t>
      </w:r>
      <w:r w:rsidRPr="000F5A67">
        <w:rPr>
          <w:rFonts w:ascii="Footlight MT Light" w:eastAsia="Calibri" w:hAnsi="Footlight MT Light" w:cs="Times New Roman"/>
          <w:sz w:val="24"/>
          <w:szCs w:val="24"/>
        </w:rPr>
        <w:t>To</w:t>
      </w:r>
      <w:r w:rsidR="00E36379" w:rsidRPr="000F5A67">
        <w:rPr>
          <w:rFonts w:ascii="Footlight MT Light" w:eastAsia="Calibri" w:hAnsi="Footlight MT Light" w:cs="Times New Roman"/>
          <w:sz w:val="24"/>
          <w:szCs w:val="24"/>
        </w:rPr>
        <w:t xml:space="preserve"> </w:t>
      </w:r>
      <w:r w:rsidR="00B533BE" w:rsidRPr="000F5A67">
        <w:rPr>
          <w:rFonts w:ascii="Footlight MT Light" w:eastAsia="Calibri" w:hAnsi="Footlight MT Light" w:cs="Times New Roman"/>
          <w:sz w:val="24"/>
          <w:szCs w:val="24"/>
        </w:rPr>
        <w:t>30th June 2020</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Original Cost estimates, in K</w:t>
      </w:r>
      <w:r w:rsidR="000E2752" w:rsidRPr="000F5A67">
        <w:rPr>
          <w:rFonts w:ascii="Footlight MT Light" w:eastAsia="Calibri" w:hAnsi="Footlight MT Light" w:cs="Times New Roman"/>
          <w:sz w:val="24"/>
          <w:szCs w:val="24"/>
        </w:rPr>
        <w:t>s</w:t>
      </w:r>
      <w:r w:rsidRPr="000F5A67">
        <w:rPr>
          <w:rFonts w:ascii="Footlight MT Light" w:eastAsia="Calibri" w:hAnsi="Footlight MT Light" w:cs="Times New Roman"/>
          <w:sz w:val="24"/>
          <w:szCs w:val="24"/>
        </w:rPr>
        <w:t>h</w:t>
      </w:r>
      <w:r w:rsidR="000E2752" w:rsidRPr="000F5A67">
        <w:rPr>
          <w:rFonts w:ascii="Footlight MT Light" w:eastAsia="Calibri" w:hAnsi="Footlight MT Light" w:cs="Times New Roman"/>
          <w:sz w:val="24"/>
          <w:szCs w:val="24"/>
        </w:rPr>
        <w:t>s</w:t>
      </w:r>
      <w:r w:rsidRPr="000F5A67">
        <w:rPr>
          <w:rFonts w:ascii="Footlight MT Light" w:eastAsia="Calibri" w:hAnsi="Footlight MT Light" w:cs="Times New Roman"/>
          <w:b/>
          <w:sz w:val="24"/>
          <w:szCs w:val="24"/>
        </w:rPr>
        <w:tab/>
      </w:r>
      <w:r w:rsidR="00066094" w:rsidRPr="000F5A67">
        <w:rPr>
          <w:rFonts w:ascii="Footlight MT Light" w:eastAsia="Times New Roman" w:hAnsi="Footlight MT Light" w:cs="Times New Roman"/>
          <w:b/>
          <w:color w:val="000000"/>
          <w:sz w:val="24"/>
          <w:szCs w:val="24"/>
        </w:rPr>
        <w:t>8,225,332.65</w:t>
      </w:r>
      <w:r w:rsidRPr="000F5A67">
        <w:rPr>
          <w:rFonts w:ascii="Footlight MT Light" w:eastAsia="Calibri" w:hAnsi="Footlight MT Light" w:cs="Times New Roman"/>
          <w:b/>
          <w:sz w:val="24"/>
          <w:szCs w:val="24"/>
        </w:rPr>
        <w:tab/>
      </w:r>
      <w:r w:rsidRPr="000F5A67">
        <w:rPr>
          <w:rFonts w:ascii="Footlight MT Light" w:eastAsia="Calibri" w:hAnsi="Footlight MT Light" w:cs="Times New Roman"/>
          <w:b/>
          <w:sz w:val="24"/>
          <w:szCs w:val="24"/>
        </w:rPr>
        <w:tab/>
        <w:t>dated</w:t>
      </w:r>
      <w:r w:rsidRPr="000F5A67">
        <w:rPr>
          <w:rFonts w:ascii="Footlight MT Light" w:eastAsia="Calibri" w:hAnsi="Footlight MT Light" w:cs="Times New Roman"/>
          <w:sz w:val="24"/>
          <w:szCs w:val="24"/>
        </w:rPr>
        <w:t xml:space="preserve">: </w:t>
      </w:r>
      <w:r w:rsidR="008A1F57"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 xml:space="preserve"> 14, 2021</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w:t>
      </w:r>
      <w:r w:rsidR="006066FE" w:rsidRPr="000F5A67">
        <w:rPr>
          <w:rFonts w:ascii="Footlight MT Light" w:eastAsia="Calibri" w:hAnsi="Footlight MT Light" w:cs="Times New Roman"/>
          <w:sz w:val="24"/>
          <w:szCs w:val="24"/>
        </w:rPr>
        <w:t xml:space="preserve"> Kshs.</w:t>
      </w:r>
      <w:r w:rsidR="00B41E18" w:rsidRPr="000F5A67">
        <w:rPr>
          <w:rFonts w:ascii="Footlight MT Light" w:eastAsia="Calibri" w:hAnsi="Footlight MT Light" w:cs="Times New Roman"/>
          <w:b/>
          <w:sz w:val="24"/>
          <w:szCs w:val="24"/>
        </w:rPr>
        <w:t>7,810,168.97</w:t>
      </w:r>
    </w:p>
    <w:p w:rsidR="00164466" w:rsidRPr="000F5A67" w:rsidRDefault="00164466"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this financial</w:t>
      </w:r>
      <w:r w:rsidR="006066FE" w:rsidRPr="000F5A67">
        <w:rPr>
          <w:rFonts w:ascii="Footlight MT Light" w:eastAsia="Calibri" w:hAnsi="Footlight MT Light" w:cs="Times New Roman"/>
          <w:sz w:val="24"/>
          <w:szCs w:val="24"/>
        </w:rPr>
        <w:t xml:space="preserve"> year</w:t>
      </w:r>
      <w:r w:rsidR="00C73DBB" w:rsidRPr="000F5A67">
        <w:rPr>
          <w:rFonts w:ascii="Footlight MT Light" w:eastAsia="Calibri" w:hAnsi="Footlight MT Light" w:cs="Times New Roman"/>
          <w:sz w:val="24"/>
          <w:szCs w:val="24"/>
        </w:rPr>
        <w:t xml:space="preserve"> </w:t>
      </w:r>
      <w:r w:rsidR="006066FE" w:rsidRPr="000F5A67">
        <w:rPr>
          <w:rFonts w:ascii="Footlight MT Light" w:eastAsia="Calibri" w:hAnsi="Footlight MT Light" w:cs="Times New Roman"/>
          <w:sz w:val="24"/>
          <w:szCs w:val="24"/>
        </w:rPr>
        <w:t>Kshs.</w:t>
      </w:r>
      <w:r w:rsidR="008865C3" w:rsidRPr="000F5A67">
        <w:rPr>
          <w:rFonts w:ascii="Footlight MT Light" w:eastAsia="Times New Roman" w:hAnsi="Footlight MT Light" w:cs="Times New Roman"/>
          <w:b/>
          <w:color w:val="000000"/>
          <w:sz w:val="24"/>
          <w:szCs w:val="24"/>
        </w:rPr>
        <w:t xml:space="preserve"> 8,</w:t>
      </w:r>
      <w:r w:rsidR="00066094" w:rsidRPr="000F5A67">
        <w:rPr>
          <w:rFonts w:ascii="Footlight MT Light" w:eastAsia="Times New Roman" w:hAnsi="Footlight MT Light" w:cs="Times New Roman"/>
          <w:b/>
          <w:color w:val="000000"/>
          <w:sz w:val="24"/>
          <w:szCs w:val="24"/>
        </w:rPr>
        <w:t>225,332.65</w:t>
      </w:r>
    </w:p>
    <w:tbl>
      <w:tblPr>
        <w:tblW w:w="10725"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2864"/>
        <w:gridCol w:w="3418"/>
        <w:gridCol w:w="1858"/>
        <w:gridCol w:w="1107"/>
      </w:tblGrid>
      <w:tr w:rsidR="00777315" w:rsidRPr="000F5A67" w:rsidTr="001658B5">
        <w:trPr>
          <w:trHeight w:val="546"/>
        </w:trPr>
        <w:tc>
          <w:tcPr>
            <w:tcW w:w="1478" w:type="dxa"/>
          </w:tcPr>
          <w:p w:rsidR="005D1E27" w:rsidRPr="000F5A67" w:rsidRDefault="005D1E27"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864" w:type="dxa"/>
          </w:tcPr>
          <w:p w:rsidR="005D1E27" w:rsidRPr="000F5A67" w:rsidRDefault="005D1E27"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418" w:type="dxa"/>
          </w:tcPr>
          <w:p w:rsidR="005D1E27" w:rsidRPr="000F5A67" w:rsidRDefault="005D1E27" w:rsidP="0016446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1858" w:type="dxa"/>
            <w:tcBorders>
              <w:right w:val="single" w:sz="4" w:space="0" w:color="auto"/>
            </w:tcBorders>
          </w:tcPr>
          <w:p w:rsidR="005D1E27" w:rsidRPr="000F5A67" w:rsidRDefault="005D1E27" w:rsidP="000C761A">
            <w:pPr>
              <w:rPr>
                <w:rFonts w:ascii="Footlight MT Light" w:hAnsi="Footlight MT Light" w:cs="Times New Roman"/>
                <w:sz w:val="24"/>
                <w:szCs w:val="24"/>
              </w:rPr>
            </w:pPr>
            <w:r w:rsidRPr="000F5A67">
              <w:rPr>
                <w:rFonts w:ascii="Footlight MT Light" w:eastAsia="Calibri" w:hAnsi="Footlight MT Light" w:cs="Times New Roman"/>
                <w:b/>
                <w:sz w:val="24"/>
                <w:szCs w:val="24"/>
              </w:rPr>
              <w:t>Amount</w:t>
            </w:r>
          </w:p>
        </w:tc>
        <w:tc>
          <w:tcPr>
            <w:tcW w:w="1107" w:type="dxa"/>
            <w:tcBorders>
              <w:left w:val="single" w:sz="4" w:space="0" w:color="auto"/>
            </w:tcBorders>
          </w:tcPr>
          <w:p w:rsidR="005D1E27" w:rsidRPr="000F5A67" w:rsidRDefault="003C2451" w:rsidP="005D1E2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777315" w:rsidRPr="000F5A67" w:rsidTr="001658B5">
        <w:trPr>
          <w:trHeight w:val="346"/>
        </w:trPr>
        <w:tc>
          <w:tcPr>
            <w:tcW w:w="1478" w:type="dxa"/>
          </w:tcPr>
          <w:p w:rsidR="005D1E27" w:rsidRPr="000F5A67" w:rsidRDefault="00B955A5" w:rsidP="00164466">
            <w:pPr>
              <w:spacing w:after="0"/>
              <w:rPr>
                <w:rFonts w:ascii="Footlight MT Light" w:eastAsia="Calibri" w:hAnsi="Footlight MT Light" w:cs="Times New Roman"/>
                <w:color w:val="000000"/>
                <w:sz w:val="24"/>
                <w:szCs w:val="24"/>
              </w:rPr>
            </w:pPr>
            <w:r w:rsidRPr="000F5A67">
              <w:rPr>
                <w:rFonts w:ascii="Footlight MT Light" w:eastAsia="Calibri" w:hAnsi="Footlight MT Light" w:cs="Times New Roman"/>
                <w:color w:val="000000"/>
                <w:sz w:val="24"/>
                <w:szCs w:val="24"/>
              </w:rPr>
              <w:t>Employees’</w:t>
            </w:r>
            <w:r w:rsidR="005D1E27" w:rsidRPr="000F5A67">
              <w:rPr>
                <w:rFonts w:ascii="Footlight MT Light" w:eastAsia="Calibri" w:hAnsi="Footlight MT Light" w:cs="Times New Roman"/>
                <w:color w:val="000000"/>
                <w:sz w:val="24"/>
                <w:szCs w:val="24"/>
              </w:rPr>
              <w:t xml:space="preserve"> salaries</w:t>
            </w:r>
          </w:p>
        </w:tc>
        <w:tc>
          <w:tcPr>
            <w:tcW w:w="2864" w:type="dxa"/>
          </w:tcPr>
          <w:p w:rsidR="005D1E27" w:rsidRPr="000F5A67" w:rsidRDefault="00F76BB1" w:rsidP="00164466">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4-027-144-2110000-100-2020-2021-1</w:t>
            </w:r>
          </w:p>
        </w:tc>
        <w:tc>
          <w:tcPr>
            <w:tcW w:w="3418" w:type="dxa"/>
          </w:tcPr>
          <w:p w:rsidR="005D1E27" w:rsidRPr="000F5A67" w:rsidRDefault="00F76BB1" w:rsidP="00142871">
            <w:pPr>
              <w:spacing w:after="0" w:line="240" w:lineRule="auto"/>
              <w:rPr>
                <w:rFonts w:ascii="Footlight MT Light" w:eastAsia="Times New Roman" w:hAnsi="Footlight MT Light" w:cstheme="minorHAnsi"/>
                <w:sz w:val="24"/>
                <w:szCs w:val="24"/>
              </w:rPr>
            </w:pPr>
            <w:r w:rsidRPr="000F5A67">
              <w:rPr>
                <w:rFonts w:ascii="Footlight MT Light" w:eastAsia="Times New Roman" w:hAnsi="Footlight MT Light" w:cs="Calibri"/>
                <w:color w:val="000000"/>
                <w:sz w:val="24"/>
                <w:szCs w:val="24"/>
              </w:rPr>
              <w:t>Payment of staff salaries and gratuity</w:t>
            </w:r>
          </w:p>
        </w:tc>
        <w:tc>
          <w:tcPr>
            <w:tcW w:w="1858" w:type="dxa"/>
            <w:tcBorders>
              <w:right w:val="single" w:sz="4" w:space="0" w:color="auto"/>
            </w:tcBorders>
          </w:tcPr>
          <w:p w:rsidR="005D1E27"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2,371,532.41</w:t>
            </w:r>
          </w:p>
        </w:tc>
        <w:tc>
          <w:tcPr>
            <w:tcW w:w="1107" w:type="dxa"/>
            <w:tcBorders>
              <w:left w:val="single" w:sz="4" w:space="0" w:color="auto"/>
            </w:tcBorders>
          </w:tcPr>
          <w:p w:rsidR="005D1E27" w:rsidRPr="000F5A67" w:rsidRDefault="00804B46" w:rsidP="005D1E27">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777315" w:rsidRPr="000F5A67" w:rsidTr="001658B5">
        <w:trPr>
          <w:trHeight w:val="508"/>
        </w:trPr>
        <w:tc>
          <w:tcPr>
            <w:tcW w:w="1478" w:type="dxa"/>
          </w:tcPr>
          <w:p w:rsidR="00D872E5" w:rsidRPr="000F5A67" w:rsidRDefault="00D872E5" w:rsidP="00164466">
            <w:pPr>
              <w:spacing w:after="0"/>
              <w:rPr>
                <w:rFonts w:ascii="Footlight MT Light" w:eastAsia="Calibri" w:hAnsi="Footlight MT Light" w:cs="Times New Roman"/>
                <w:color w:val="000000"/>
                <w:sz w:val="24"/>
                <w:szCs w:val="24"/>
              </w:rPr>
            </w:pPr>
            <w:r w:rsidRPr="000F5A67">
              <w:rPr>
                <w:rFonts w:ascii="Footlight MT Light" w:eastAsia="Calibri" w:hAnsi="Footlight MT Light" w:cs="Times New Roman"/>
                <w:color w:val="000000"/>
                <w:sz w:val="24"/>
                <w:szCs w:val="24"/>
              </w:rPr>
              <w:t>Goods and services</w:t>
            </w:r>
          </w:p>
        </w:tc>
        <w:tc>
          <w:tcPr>
            <w:tcW w:w="2864" w:type="dxa"/>
          </w:tcPr>
          <w:p w:rsidR="00D872E5" w:rsidRPr="000F5A67" w:rsidRDefault="00F76BB1" w:rsidP="00FB5D5D">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4-027-144-2110000-100-2020-2021-2</w:t>
            </w:r>
          </w:p>
        </w:tc>
        <w:tc>
          <w:tcPr>
            <w:tcW w:w="3418" w:type="dxa"/>
          </w:tcPr>
          <w:p w:rsidR="00D872E5" w:rsidRPr="000F5A67" w:rsidRDefault="00F76BB1" w:rsidP="00164466">
            <w:pPr>
              <w:rPr>
                <w:rFonts w:ascii="Footlight MT Light" w:eastAsia="Calibri" w:hAnsi="Footlight MT Light" w:cs="Calibri"/>
                <w:color w:val="000000"/>
                <w:sz w:val="24"/>
                <w:szCs w:val="24"/>
              </w:rPr>
            </w:pPr>
            <w:r w:rsidRPr="000F5A67">
              <w:rPr>
                <w:rFonts w:ascii="Footlight MT Light" w:eastAsia="Times New Roman" w:hAnsi="Footlight MT Light" w:cs="Calibri"/>
                <w:color w:val="000000"/>
                <w:sz w:val="24"/>
                <w:szCs w:val="24"/>
              </w:rPr>
              <w:t>Purchase of fuel, Office/Vehicle repairs and maintenance, printing, stationery, telephone, Electricity, travel and subsistence</w:t>
            </w:r>
          </w:p>
        </w:tc>
        <w:tc>
          <w:tcPr>
            <w:tcW w:w="1858" w:type="dxa"/>
            <w:tcBorders>
              <w:right w:val="single" w:sz="4" w:space="0" w:color="auto"/>
            </w:tcBorders>
          </w:tcPr>
          <w:p w:rsidR="00D872E5"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3,309,280.24</w:t>
            </w:r>
          </w:p>
        </w:tc>
        <w:tc>
          <w:tcPr>
            <w:tcW w:w="1107" w:type="dxa"/>
            <w:tcBorders>
              <w:left w:val="single" w:sz="4" w:space="0" w:color="auto"/>
            </w:tcBorders>
          </w:tcPr>
          <w:p w:rsidR="00D872E5" w:rsidRPr="000F5A67" w:rsidRDefault="00D872E5">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777315" w:rsidRPr="000F5A67" w:rsidTr="001658B5">
        <w:trPr>
          <w:trHeight w:val="297"/>
        </w:trPr>
        <w:tc>
          <w:tcPr>
            <w:tcW w:w="1478" w:type="dxa"/>
          </w:tcPr>
          <w:p w:rsidR="00D872E5" w:rsidRPr="000F5A67" w:rsidRDefault="00D872E5" w:rsidP="00164466">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NSSF</w:t>
            </w:r>
          </w:p>
        </w:tc>
        <w:tc>
          <w:tcPr>
            <w:tcW w:w="2864" w:type="dxa"/>
          </w:tcPr>
          <w:p w:rsidR="00D872E5" w:rsidRPr="000F5A67" w:rsidRDefault="00F76BB1" w:rsidP="006642E3">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4-027-144-2110000-100-2020-2021-3</w:t>
            </w:r>
          </w:p>
        </w:tc>
        <w:tc>
          <w:tcPr>
            <w:tcW w:w="3418" w:type="dxa"/>
          </w:tcPr>
          <w:p w:rsidR="00D872E5" w:rsidRPr="000F5A67" w:rsidRDefault="00D872E5" w:rsidP="0016446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Payment of NSSF Deductions</w:t>
            </w:r>
          </w:p>
        </w:tc>
        <w:tc>
          <w:tcPr>
            <w:tcW w:w="1858" w:type="dxa"/>
            <w:tcBorders>
              <w:right w:val="single" w:sz="4" w:space="0" w:color="auto"/>
            </w:tcBorders>
          </w:tcPr>
          <w:p w:rsidR="00D872E5"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74,000.00</w:t>
            </w:r>
          </w:p>
        </w:tc>
        <w:tc>
          <w:tcPr>
            <w:tcW w:w="1107" w:type="dxa"/>
            <w:tcBorders>
              <w:left w:val="single" w:sz="4" w:space="0" w:color="auto"/>
            </w:tcBorders>
          </w:tcPr>
          <w:p w:rsidR="00D872E5" w:rsidRPr="000F5A67" w:rsidRDefault="00D872E5">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777315" w:rsidRPr="000F5A67" w:rsidTr="001658B5">
        <w:trPr>
          <w:trHeight w:val="375"/>
        </w:trPr>
        <w:tc>
          <w:tcPr>
            <w:tcW w:w="1478" w:type="dxa"/>
          </w:tcPr>
          <w:p w:rsidR="00D872E5" w:rsidRPr="000F5A67" w:rsidRDefault="00D872E5" w:rsidP="00164466">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NHIF</w:t>
            </w:r>
          </w:p>
        </w:tc>
        <w:tc>
          <w:tcPr>
            <w:tcW w:w="2864" w:type="dxa"/>
          </w:tcPr>
          <w:p w:rsidR="00D872E5" w:rsidRPr="000F5A67" w:rsidRDefault="00F76BB1" w:rsidP="00FB5D5D">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4-027-144-2110000-100-2020-2021-4</w:t>
            </w:r>
          </w:p>
        </w:tc>
        <w:tc>
          <w:tcPr>
            <w:tcW w:w="3418" w:type="dxa"/>
          </w:tcPr>
          <w:p w:rsidR="00D872E5" w:rsidRPr="000F5A67" w:rsidRDefault="00D872E5" w:rsidP="0016446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Payment of NHIF Deductions</w:t>
            </w:r>
          </w:p>
        </w:tc>
        <w:tc>
          <w:tcPr>
            <w:tcW w:w="1858" w:type="dxa"/>
            <w:tcBorders>
              <w:right w:val="single" w:sz="4" w:space="0" w:color="auto"/>
            </w:tcBorders>
          </w:tcPr>
          <w:p w:rsidR="00D872E5"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70,520.00</w:t>
            </w:r>
          </w:p>
        </w:tc>
        <w:tc>
          <w:tcPr>
            <w:tcW w:w="1107" w:type="dxa"/>
            <w:tcBorders>
              <w:left w:val="single" w:sz="4" w:space="0" w:color="auto"/>
            </w:tcBorders>
          </w:tcPr>
          <w:p w:rsidR="00D872E5" w:rsidRPr="000F5A67" w:rsidRDefault="00D872E5">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777315" w:rsidRPr="000F5A67" w:rsidTr="001658B5">
        <w:trPr>
          <w:trHeight w:val="860"/>
        </w:trPr>
        <w:tc>
          <w:tcPr>
            <w:tcW w:w="1478" w:type="dxa"/>
          </w:tcPr>
          <w:p w:rsidR="00D872E5" w:rsidRPr="000F5A67" w:rsidRDefault="00D872E5" w:rsidP="00164466">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lastRenderedPageBreak/>
              <w:t>Committee Allowances</w:t>
            </w:r>
          </w:p>
        </w:tc>
        <w:tc>
          <w:tcPr>
            <w:tcW w:w="2864" w:type="dxa"/>
          </w:tcPr>
          <w:p w:rsidR="00D872E5" w:rsidRPr="000F5A67" w:rsidRDefault="00F76BB1" w:rsidP="006642E3">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4-027-144-2110000-100-2020-2021-5</w:t>
            </w:r>
          </w:p>
        </w:tc>
        <w:tc>
          <w:tcPr>
            <w:tcW w:w="3418" w:type="dxa"/>
          </w:tcPr>
          <w:p w:rsidR="00D872E5"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Payment of Committee Sitting allowance, transport and Conferences</w:t>
            </w:r>
          </w:p>
        </w:tc>
        <w:tc>
          <w:tcPr>
            <w:tcW w:w="1858" w:type="dxa"/>
            <w:tcBorders>
              <w:right w:val="single" w:sz="4" w:space="0" w:color="auto"/>
            </w:tcBorders>
          </w:tcPr>
          <w:p w:rsidR="00D872E5" w:rsidRPr="000F5A67" w:rsidRDefault="00F76BB1" w:rsidP="0016446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2,400,000.00</w:t>
            </w:r>
          </w:p>
        </w:tc>
        <w:tc>
          <w:tcPr>
            <w:tcW w:w="1107" w:type="dxa"/>
            <w:tcBorders>
              <w:left w:val="single" w:sz="4" w:space="0" w:color="auto"/>
            </w:tcBorders>
          </w:tcPr>
          <w:p w:rsidR="00D872E5" w:rsidRPr="000F5A67" w:rsidRDefault="00D872E5">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8A1F57" w:rsidRPr="000F5A67" w:rsidTr="001658B5">
        <w:trPr>
          <w:trHeight w:val="243"/>
        </w:trPr>
        <w:tc>
          <w:tcPr>
            <w:tcW w:w="1478" w:type="dxa"/>
          </w:tcPr>
          <w:p w:rsidR="008A1F57" w:rsidRPr="000F5A67" w:rsidRDefault="008A1F57" w:rsidP="0016446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Total </w:t>
            </w:r>
          </w:p>
        </w:tc>
        <w:tc>
          <w:tcPr>
            <w:tcW w:w="2864" w:type="dxa"/>
          </w:tcPr>
          <w:p w:rsidR="008A1F57" w:rsidRPr="000F5A67" w:rsidRDefault="008A1F57" w:rsidP="00164466">
            <w:pPr>
              <w:autoSpaceDE w:val="0"/>
              <w:autoSpaceDN w:val="0"/>
              <w:adjustRightInd w:val="0"/>
              <w:spacing w:after="0" w:line="360" w:lineRule="auto"/>
              <w:rPr>
                <w:rFonts w:ascii="Footlight MT Light" w:eastAsia="Calibri" w:hAnsi="Footlight MT Light" w:cs="Times New Roman"/>
                <w:sz w:val="24"/>
                <w:szCs w:val="24"/>
              </w:rPr>
            </w:pPr>
          </w:p>
        </w:tc>
        <w:tc>
          <w:tcPr>
            <w:tcW w:w="3418" w:type="dxa"/>
          </w:tcPr>
          <w:p w:rsidR="008A1F57" w:rsidRPr="000F5A67" w:rsidRDefault="008A1F57" w:rsidP="00A57C47">
            <w:pPr>
              <w:spacing w:after="0" w:line="240" w:lineRule="auto"/>
              <w:jc w:val="right"/>
              <w:rPr>
                <w:rFonts w:ascii="Footlight MT Light" w:eastAsia="Times New Roman" w:hAnsi="Footlight MT Light" w:cs="Times New Roman"/>
                <w:b/>
                <w:color w:val="000000"/>
                <w:sz w:val="24"/>
                <w:szCs w:val="24"/>
              </w:rPr>
            </w:pPr>
          </w:p>
          <w:p w:rsidR="008A1F57" w:rsidRPr="000F5A67" w:rsidRDefault="008A1F57" w:rsidP="00164466">
            <w:pPr>
              <w:autoSpaceDE w:val="0"/>
              <w:autoSpaceDN w:val="0"/>
              <w:adjustRightInd w:val="0"/>
              <w:spacing w:after="0" w:line="360" w:lineRule="auto"/>
              <w:rPr>
                <w:rFonts w:ascii="Footlight MT Light" w:eastAsia="Calibri" w:hAnsi="Footlight MT Light" w:cs="Times New Roman"/>
                <w:b/>
                <w:sz w:val="24"/>
                <w:szCs w:val="24"/>
              </w:rPr>
            </w:pPr>
          </w:p>
        </w:tc>
        <w:tc>
          <w:tcPr>
            <w:tcW w:w="1858" w:type="dxa"/>
            <w:tcBorders>
              <w:right w:val="single" w:sz="4" w:space="0" w:color="auto"/>
            </w:tcBorders>
          </w:tcPr>
          <w:p w:rsidR="008A1F57" w:rsidRPr="000F5A67" w:rsidRDefault="00983C42" w:rsidP="00164466">
            <w:pPr>
              <w:autoSpaceDE w:val="0"/>
              <w:autoSpaceDN w:val="0"/>
              <w:adjustRightInd w:val="0"/>
              <w:spacing w:after="0" w:line="360" w:lineRule="auto"/>
              <w:rPr>
                <w:rFonts w:ascii="Footlight MT Light" w:eastAsia="Calibri" w:hAnsi="Footlight MT Light" w:cs="Times New Roman"/>
                <w:b/>
                <w:sz w:val="24"/>
                <w:szCs w:val="24"/>
              </w:rPr>
            </w:pPr>
            <w:r w:rsidRPr="00983C42">
              <w:rPr>
                <w:rFonts w:ascii="Footlight MT Light" w:eastAsia="Calibri" w:hAnsi="Footlight MT Light" w:cs="Times New Roman"/>
                <w:b/>
                <w:sz w:val="24"/>
                <w:szCs w:val="24"/>
              </w:rPr>
              <w:t>8,225,332.65</w:t>
            </w:r>
          </w:p>
        </w:tc>
        <w:tc>
          <w:tcPr>
            <w:tcW w:w="1107" w:type="dxa"/>
            <w:tcBorders>
              <w:left w:val="single" w:sz="4" w:space="0" w:color="auto"/>
            </w:tcBorders>
          </w:tcPr>
          <w:p w:rsidR="008A1F57" w:rsidRPr="000F5A67" w:rsidRDefault="008A1F57" w:rsidP="005D1E27">
            <w:pPr>
              <w:autoSpaceDE w:val="0"/>
              <w:autoSpaceDN w:val="0"/>
              <w:adjustRightInd w:val="0"/>
              <w:spacing w:after="0" w:line="360" w:lineRule="auto"/>
              <w:rPr>
                <w:rFonts w:ascii="Footlight MT Light" w:eastAsia="Calibri" w:hAnsi="Footlight MT Light" w:cs="Times New Roman"/>
                <w:b/>
                <w:sz w:val="24"/>
                <w:szCs w:val="24"/>
              </w:rPr>
            </w:pPr>
          </w:p>
        </w:tc>
      </w:tr>
    </w:tbl>
    <w:p w:rsidR="000C761A" w:rsidRPr="000F5A67" w:rsidRDefault="000C761A" w:rsidP="00434713">
      <w:pPr>
        <w:autoSpaceDE w:val="0"/>
        <w:autoSpaceDN w:val="0"/>
        <w:adjustRightInd w:val="0"/>
        <w:spacing w:after="0" w:line="240" w:lineRule="auto"/>
        <w:rPr>
          <w:rFonts w:ascii="Footlight MT Light" w:eastAsia="Calibri" w:hAnsi="Footlight MT Light" w:cs="Times New Roman"/>
          <w:b/>
          <w:bCs/>
          <w:sz w:val="24"/>
          <w:szCs w:val="24"/>
        </w:rPr>
      </w:pPr>
    </w:p>
    <w:p w:rsidR="00C3751A" w:rsidRPr="000F5A67" w:rsidRDefault="00C3751A" w:rsidP="00434713">
      <w:pPr>
        <w:autoSpaceDE w:val="0"/>
        <w:autoSpaceDN w:val="0"/>
        <w:adjustRightInd w:val="0"/>
        <w:spacing w:after="0" w:line="240" w:lineRule="auto"/>
        <w:rPr>
          <w:rFonts w:ascii="Footlight MT Light" w:eastAsia="Calibri" w:hAnsi="Footlight MT Light" w:cs="Times New Roman"/>
          <w:b/>
          <w:bCs/>
          <w:sz w:val="24"/>
          <w:szCs w:val="24"/>
        </w:rPr>
      </w:pPr>
    </w:p>
    <w:p w:rsidR="00C3751A" w:rsidRPr="000F5A67" w:rsidRDefault="00C3751A" w:rsidP="00434713">
      <w:pPr>
        <w:autoSpaceDE w:val="0"/>
        <w:autoSpaceDN w:val="0"/>
        <w:adjustRightInd w:val="0"/>
        <w:spacing w:after="0" w:line="240" w:lineRule="auto"/>
        <w:rPr>
          <w:rFonts w:ascii="Footlight MT Light" w:eastAsia="Calibri" w:hAnsi="Footlight MT Light" w:cs="Times New Roman"/>
          <w:b/>
          <w:bCs/>
          <w:sz w:val="24"/>
          <w:szCs w:val="24"/>
        </w:rPr>
      </w:pPr>
    </w:p>
    <w:p w:rsidR="000C761A" w:rsidRPr="000F5A67" w:rsidRDefault="00164466" w:rsidP="00434713">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w:t>
      </w:r>
      <w:r w:rsidR="00D872E5" w:rsidRPr="000F5A67">
        <w:rPr>
          <w:rFonts w:ascii="Footlight MT Light" w:eastAsia="Calibri" w:hAnsi="Footlight MT Light" w:cs="Times New Roman"/>
          <w:b/>
          <w:bCs/>
          <w:sz w:val="24"/>
          <w:szCs w:val="24"/>
        </w:rPr>
        <w:t>…………………………………Date:…………………………</w:t>
      </w:r>
    </w:p>
    <w:p w:rsidR="00066094" w:rsidRPr="000F5A67" w:rsidRDefault="00164466" w:rsidP="00434713">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00D872E5" w:rsidRPr="000F5A67">
        <w:rPr>
          <w:rFonts w:ascii="Footlight MT Light" w:eastAsia="Calibri" w:hAnsi="Footlight MT Light" w:cs="Times New Roman"/>
          <w:b/>
          <w:bCs/>
          <w:sz w:val="24"/>
          <w:szCs w:val="24"/>
        </w:rPr>
        <w:tab/>
      </w:r>
      <w:r w:rsidR="00D872E5" w:rsidRPr="000F5A67">
        <w:rPr>
          <w:rFonts w:ascii="Footlight MT Light" w:eastAsia="Calibri" w:hAnsi="Footlight MT Light" w:cs="Times New Roman"/>
          <w:b/>
          <w:bCs/>
          <w:sz w:val="24"/>
          <w:szCs w:val="24"/>
        </w:rPr>
        <w:tab/>
      </w:r>
      <w:r w:rsidR="00D872E5" w:rsidRPr="000F5A67">
        <w:rPr>
          <w:rFonts w:ascii="Footlight MT Light" w:eastAsia="Calibri" w:hAnsi="Footlight MT Light" w:cs="Times New Roman"/>
          <w:b/>
          <w:bCs/>
          <w:sz w:val="24"/>
          <w:szCs w:val="24"/>
        </w:rPr>
        <w:tab/>
      </w:r>
      <w:r w:rsidR="00D872E5" w:rsidRPr="000F5A67">
        <w:rPr>
          <w:rFonts w:ascii="Footlight MT Light" w:eastAsia="Calibri" w:hAnsi="Footlight MT Light" w:cs="Times New Roman"/>
          <w:b/>
          <w:bCs/>
          <w:sz w:val="24"/>
          <w:szCs w:val="24"/>
        </w:rPr>
        <w:tab/>
      </w:r>
      <w:r w:rsidR="00BC33D8" w:rsidRPr="000F5A67">
        <w:rPr>
          <w:rFonts w:ascii="Footlight MT Light" w:eastAsia="Calibri" w:hAnsi="Footlight MT Light" w:cs="Times New Roman"/>
          <w:b/>
          <w:bCs/>
          <w:sz w:val="24"/>
          <w:szCs w:val="24"/>
        </w:rPr>
        <w:t>Position: Fund Account Manager</w:t>
      </w:r>
    </w:p>
    <w:p w:rsidR="00066094" w:rsidRPr="000F5A67" w:rsidRDefault="00066094" w:rsidP="00434713">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434713">
      <w:pPr>
        <w:autoSpaceDE w:val="0"/>
        <w:autoSpaceDN w:val="0"/>
        <w:adjustRightInd w:val="0"/>
        <w:spacing w:after="0" w:line="240" w:lineRule="auto"/>
        <w:rPr>
          <w:rFonts w:ascii="Footlight MT Light" w:eastAsia="Calibri" w:hAnsi="Footlight MT Light" w:cs="Times New Roman"/>
          <w:b/>
          <w:bCs/>
          <w:sz w:val="24"/>
          <w:szCs w:val="24"/>
        </w:rPr>
      </w:pPr>
    </w:p>
    <w:p w:rsidR="00066094" w:rsidRPr="000F5A67" w:rsidRDefault="00066094" w:rsidP="00434713">
      <w:pPr>
        <w:autoSpaceDE w:val="0"/>
        <w:autoSpaceDN w:val="0"/>
        <w:adjustRightInd w:val="0"/>
        <w:spacing w:after="0" w:line="240" w:lineRule="auto"/>
        <w:rPr>
          <w:rFonts w:ascii="Footlight MT Light" w:eastAsia="Calibri" w:hAnsi="Footlight MT Light" w:cs="Times New Roman"/>
          <w:b/>
          <w:bCs/>
          <w:sz w:val="24"/>
          <w:szCs w:val="24"/>
        </w:rPr>
      </w:pPr>
    </w:p>
    <w:p w:rsidR="0004670F" w:rsidRPr="000F5A67" w:rsidRDefault="00F76BB1" w:rsidP="0004670F">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0004670F" w:rsidRPr="000F5A67">
        <w:rPr>
          <w:rFonts w:ascii="Footlight MT Light" w:eastAsia="Calibri" w:hAnsi="Footlight MT Light" w:cs="Times New Roman"/>
          <w:b/>
          <w:bCs/>
          <w:sz w:val="24"/>
          <w:szCs w:val="24"/>
        </w:rPr>
        <w:t xml:space="preserve">                </w:t>
      </w:r>
      <w:r w:rsidR="0004670F" w:rsidRPr="000F5A67">
        <w:rPr>
          <w:rFonts w:ascii="Footlight MT Light" w:eastAsia="Calibri" w:hAnsi="Footlight MT Light" w:cs="Times New Roman"/>
          <w:i/>
          <w:iCs/>
          <w:sz w:val="24"/>
          <w:szCs w:val="24"/>
        </w:rPr>
        <w:t xml:space="preserve">National Government Constituencies Development Fund                              </w:t>
      </w:r>
      <w:r w:rsidR="0004670F" w:rsidRPr="000F5A67">
        <w:rPr>
          <w:rFonts w:ascii="Footlight MT Light" w:eastAsia="Calibri" w:hAnsi="Footlight MT Light" w:cs="Times New Roman"/>
          <w:b/>
          <w:bCs/>
          <w:sz w:val="24"/>
          <w:szCs w:val="24"/>
        </w:rPr>
        <w:t>No. 30</w:t>
      </w:r>
    </w:p>
    <w:p w:rsidR="0004670F" w:rsidRPr="000F5A67" w:rsidRDefault="0004670F" w:rsidP="0004670F">
      <w:pPr>
        <w:autoSpaceDE w:val="0"/>
        <w:autoSpaceDN w:val="0"/>
        <w:adjustRightInd w:val="0"/>
        <w:spacing w:after="0" w:line="240" w:lineRule="auto"/>
        <w:jc w:val="center"/>
        <w:rPr>
          <w:rFonts w:ascii="Footlight MT Light" w:eastAsia="Calibri" w:hAnsi="Footlight MT Light" w:cs="Times New Roman"/>
          <w:b/>
          <w:bCs/>
          <w:sz w:val="24"/>
          <w:szCs w:val="24"/>
        </w:rPr>
      </w:pPr>
    </w:p>
    <w:p w:rsidR="0004670F" w:rsidRPr="000F5A67" w:rsidRDefault="000D310B" w:rsidP="0004670F">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w:t>
      </w:r>
      <w:r w:rsidR="0004670F" w:rsidRPr="000F5A67">
        <w:rPr>
          <w:rFonts w:ascii="Footlight MT Light" w:eastAsia="Calibri" w:hAnsi="Footlight MT Light" w:cs="Times New Roman"/>
          <w:b/>
          <w:bCs/>
          <w:sz w:val="24"/>
          <w:szCs w:val="24"/>
        </w:rPr>
        <w:t xml:space="preserve"> FOURTH SCHEDULE                                            (s. 30)</w:t>
      </w:r>
    </w:p>
    <w:p w:rsidR="0004670F" w:rsidRPr="000F5A67" w:rsidRDefault="0004670F" w:rsidP="0004670F">
      <w:pPr>
        <w:autoSpaceDE w:val="0"/>
        <w:autoSpaceDN w:val="0"/>
        <w:adjustRightInd w:val="0"/>
        <w:spacing w:after="0" w:line="240" w:lineRule="auto"/>
        <w:jc w:val="center"/>
        <w:rPr>
          <w:rFonts w:ascii="Footlight MT Light" w:eastAsia="Calibri" w:hAnsi="Footlight MT Light" w:cs="Times New Roman"/>
          <w:b/>
          <w:bCs/>
          <w:sz w:val="24"/>
          <w:szCs w:val="24"/>
        </w:rPr>
      </w:pPr>
    </w:p>
    <w:p w:rsidR="0004670F" w:rsidRPr="000F5A67" w:rsidRDefault="0004670F" w:rsidP="0004670F">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04670F" w:rsidRPr="000F5A67" w:rsidRDefault="0004670F" w:rsidP="0004670F">
      <w:pPr>
        <w:autoSpaceDE w:val="0"/>
        <w:autoSpaceDN w:val="0"/>
        <w:adjustRightInd w:val="0"/>
        <w:spacing w:after="0" w:line="240" w:lineRule="auto"/>
        <w:rPr>
          <w:rFonts w:ascii="Footlight MT Light" w:eastAsia="Calibri" w:hAnsi="Footlight MT Light" w:cs="Times New Roman"/>
          <w:sz w:val="24"/>
          <w:szCs w:val="24"/>
        </w:rPr>
      </w:pP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E36379"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E36379" w:rsidRPr="000F5A67">
        <w:rPr>
          <w:rFonts w:ascii="Footlight MT Light" w:eastAsia="Calibri" w:hAnsi="Footlight MT Light" w:cs="Times New Roman"/>
          <w:b/>
          <w:sz w:val="24"/>
          <w:szCs w:val="24"/>
        </w:rPr>
        <w:t>Ainabkoi</w:t>
      </w:r>
      <w:r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County: </w:t>
      </w:r>
      <w:r w:rsidR="00E36379" w:rsidRPr="000F5A67">
        <w:rPr>
          <w:rFonts w:ascii="Footlight MT Light" w:eastAsia="Calibri" w:hAnsi="Footlight MT Light" w:cs="Times New Roman"/>
          <w:b/>
          <w:sz w:val="24"/>
          <w:szCs w:val="24"/>
        </w:rPr>
        <w:t>Uasingishu</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Project Number </w:t>
      </w:r>
      <w:r w:rsidRPr="000F5A67">
        <w:rPr>
          <w:rFonts w:ascii="Footlight MT Light" w:eastAsia="Calibri" w:hAnsi="Footlight MT Light" w:cs="Times New Roman"/>
          <w:b/>
          <w:sz w:val="24"/>
          <w:szCs w:val="24"/>
        </w:rPr>
        <w:t>:</w:t>
      </w:r>
      <w:r w:rsidR="00C3751A" w:rsidRPr="000F5A67">
        <w:rPr>
          <w:rFonts w:ascii="Footlight MT Light" w:eastAsia="Times New Roman" w:hAnsi="Footlight MT Light" w:cs="Calibri"/>
          <w:b/>
          <w:color w:val="000000"/>
          <w:sz w:val="24"/>
          <w:szCs w:val="24"/>
        </w:rPr>
        <w:t xml:space="preserve"> 144-2640200</w:t>
      </w:r>
    </w:p>
    <w:p w:rsidR="0004670F" w:rsidRPr="000F5A67" w:rsidRDefault="0004670F" w:rsidP="0004670F">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008D4AD5" w:rsidRPr="000F5A67">
        <w:rPr>
          <w:rFonts w:ascii="Footlight MT Light" w:eastAsia="Calibri" w:hAnsi="Footlight MT Light" w:cs="Times New Roman"/>
          <w:b/>
          <w:sz w:val="24"/>
          <w:szCs w:val="24"/>
        </w:rPr>
        <w:t>Emergency (5% of the fund)</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Sector: </w:t>
      </w:r>
      <w:r w:rsidR="00BA190A" w:rsidRPr="000F5A67">
        <w:rPr>
          <w:rFonts w:ascii="Footlight MT Light" w:eastAsia="Calibri" w:hAnsi="Footlight MT Light" w:cs="Times New Roman"/>
          <w:b/>
          <w:sz w:val="24"/>
          <w:szCs w:val="24"/>
        </w:rPr>
        <w:t>Emergency</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57177A" w:rsidRPr="000F5A67" w:rsidRDefault="0057177A" w:rsidP="0004670F">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Rehabilitation</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04670F" w:rsidRPr="000F5A67" w:rsidRDefault="001667AB" w:rsidP="0004670F">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Unallocated amount that meant for emergencies that may occur within the constituency</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Original Cost estimates, in KSh.</w:t>
      </w:r>
      <w:r w:rsidRPr="000F5A67">
        <w:rPr>
          <w:rFonts w:ascii="Footlight MT Light" w:eastAsia="Calibri" w:hAnsi="Footlight MT Light" w:cs="Times New Roman"/>
          <w:b/>
          <w:sz w:val="24"/>
          <w:szCs w:val="24"/>
        </w:rPr>
        <w:tab/>
      </w:r>
      <w:r w:rsidR="00EE1107" w:rsidRPr="000F5A67">
        <w:rPr>
          <w:rFonts w:ascii="Footlight MT Light" w:eastAsia="Calibri" w:hAnsi="Footlight MT Light" w:cs="Times New Roman"/>
          <w:sz w:val="24"/>
          <w:szCs w:val="24"/>
        </w:rPr>
        <w:t>7,192,206.90</w:t>
      </w:r>
      <w:r w:rsidR="00EE1107"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b/>
          <w:sz w:val="24"/>
          <w:szCs w:val="24"/>
        </w:rPr>
        <w:t>dated</w:t>
      </w:r>
      <w:r w:rsidRPr="000F5A67">
        <w:rPr>
          <w:rFonts w:ascii="Footlight MT Light" w:eastAsia="Calibri" w:hAnsi="Footlight MT Light" w:cs="Times New Roman"/>
          <w:sz w:val="24"/>
          <w:szCs w:val="24"/>
        </w:rPr>
        <w:t>:</w:t>
      </w:r>
      <w:r w:rsidR="008A1F57" w:rsidRPr="000F5A67">
        <w:rPr>
          <w:rFonts w:ascii="Footlight MT Light" w:eastAsia="Calibri" w:hAnsi="Footlight MT Light" w:cs="Times New Roman"/>
          <w:sz w:val="24"/>
          <w:szCs w:val="24"/>
        </w:rPr>
        <w:t>Jan</w:t>
      </w:r>
      <w:r w:rsidR="005A56B0">
        <w:rPr>
          <w:rFonts w:ascii="Footlight MT Light" w:eastAsia="Calibri" w:hAnsi="Footlight MT Light" w:cs="Times New Roman"/>
          <w:b/>
          <w:sz w:val="24"/>
          <w:szCs w:val="24"/>
        </w:rPr>
        <w:t xml:space="preserve"> 14, 2021</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Amount allocated last financial year </w:t>
      </w:r>
      <w:r w:rsidR="00F41D03" w:rsidRPr="000F5A67">
        <w:rPr>
          <w:rFonts w:ascii="Footlight MT Light" w:eastAsia="Calibri" w:hAnsi="Footlight MT Light" w:cs="Times New Roman"/>
          <w:sz w:val="24"/>
          <w:szCs w:val="24"/>
        </w:rPr>
        <w:t>Kshs.</w:t>
      </w:r>
      <w:r w:rsidR="00F41D03" w:rsidRPr="000F5A67">
        <w:rPr>
          <w:rFonts w:ascii="Footlight MT Light" w:eastAsia="Calibri" w:hAnsi="Footlight MT Light" w:cs="Times New Roman"/>
          <w:b/>
          <w:sz w:val="24"/>
          <w:szCs w:val="24"/>
        </w:rPr>
        <w:t xml:space="preserve"> </w:t>
      </w:r>
      <w:r w:rsidR="00B41E18" w:rsidRPr="000F5A67">
        <w:rPr>
          <w:rFonts w:ascii="Footlight MT Light" w:eastAsia="Calibri" w:hAnsi="Footlight MT Light" w:cs="Times New Roman"/>
          <w:b/>
          <w:sz w:val="24"/>
          <w:szCs w:val="24"/>
        </w:rPr>
        <w:t>7,198,241.38</w:t>
      </w:r>
    </w:p>
    <w:p w:rsidR="0004670F" w:rsidRPr="000F5A67" w:rsidRDefault="0004670F" w:rsidP="0004670F">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Amount allocated this financial </w:t>
      </w:r>
      <w:r w:rsidR="0042498B" w:rsidRPr="000F5A67">
        <w:rPr>
          <w:rFonts w:ascii="Footlight MT Light" w:eastAsia="Calibri" w:hAnsi="Footlight MT Light" w:cs="Times New Roman"/>
          <w:sz w:val="24"/>
          <w:szCs w:val="24"/>
        </w:rPr>
        <w:t>year</w:t>
      </w:r>
      <w:r w:rsidR="008B7709" w:rsidRPr="000F5A67">
        <w:rPr>
          <w:rFonts w:ascii="Footlight MT Light" w:eastAsia="Calibri" w:hAnsi="Footlight MT Light" w:cs="Times New Roman"/>
          <w:sz w:val="24"/>
          <w:szCs w:val="24"/>
        </w:rPr>
        <w:t xml:space="preserve"> Ksh</w:t>
      </w:r>
      <w:r w:rsidR="006066FE" w:rsidRPr="000F5A67">
        <w:rPr>
          <w:rFonts w:ascii="Footlight MT Light" w:eastAsia="Calibri" w:hAnsi="Footlight MT Light" w:cs="Times New Roman"/>
          <w:sz w:val="24"/>
          <w:szCs w:val="24"/>
        </w:rPr>
        <w:t>s</w:t>
      </w:r>
      <w:r w:rsidR="00EE1107" w:rsidRPr="000F5A67">
        <w:rPr>
          <w:rFonts w:ascii="Footlight MT Light" w:eastAsia="Calibri" w:hAnsi="Footlight MT Light" w:cs="Times New Roman"/>
          <w:sz w:val="24"/>
          <w:szCs w:val="24"/>
        </w:rPr>
        <w:t xml:space="preserve"> 7,192,206.90</w:t>
      </w:r>
    </w:p>
    <w:tbl>
      <w:tblPr>
        <w:tblW w:w="1035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2508"/>
        <w:gridCol w:w="3095"/>
        <w:gridCol w:w="1838"/>
        <w:gridCol w:w="1223"/>
      </w:tblGrid>
      <w:tr w:rsidR="0004670F" w:rsidRPr="000F5A67" w:rsidTr="001658B5">
        <w:tc>
          <w:tcPr>
            <w:tcW w:w="1687" w:type="dxa"/>
          </w:tcPr>
          <w:p w:rsidR="0004670F" w:rsidRPr="000F5A67" w:rsidRDefault="0004670F"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508" w:type="dxa"/>
          </w:tcPr>
          <w:p w:rsidR="0004670F" w:rsidRPr="000F5A67" w:rsidRDefault="0004670F"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095" w:type="dxa"/>
          </w:tcPr>
          <w:p w:rsidR="0004670F" w:rsidRPr="000F5A67" w:rsidRDefault="0004670F"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1838" w:type="dxa"/>
            <w:tcBorders>
              <w:right w:val="single" w:sz="4" w:space="0" w:color="auto"/>
            </w:tcBorders>
          </w:tcPr>
          <w:p w:rsidR="0004670F" w:rsidRPr="000F5A67" w:rsidRDefault="0004670F"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Amount</w:t>
            </w:r>
          </w:p>
        </w:tc>
        <w:tc>
          <w:tcPr>
            <w:tcW w:w="1223" w:type="dxa"/>
            <w:tcBorders>
              <w:left w:val="single" w:sz="4" w:space="0" w:color="auto"/>
            </w:tcBorders>
          </w:tcPr>
          <w:p w:rsidR="0004670F" w:rsidRPr="000F5A67" w:rsidRDefault="006E103B"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04670F" w:rsidRPr="000F5A67" w:rsidTr="001658B5">
        <w:trPr>
          <w:trHeight w:val="512"/>
        </w:trPr>
        <w:tc>
          <w:tcPr>
            <w:tcW w:w="1687" w:type="dxa"/>
          </w:tcPr>
          <w:p w:rsidR="0004670F" w:rsidRPr="000F5A67" w:rsidRDefault="0050394C" w:rsidP="00CD43F6">
            <w:pPr>
              <w:spacing w:after="0"/>
              <w:rPr>
                <w:rFonts w:ascii="Footlight MT Light" w:eastAsia="Calibri" w:hAnsi="Footlight MT Light" w:cs="Times New Roman"/>
                <w:color w:val="000000"/>
                <w:sz w:val="24"/>
                <w:szCs w:val="24"/>
              </w:rPr>
            </w:pPr>
            <w:r w:rsidRPr="000F5A67">
              <w:rPr>
                <w:rFonts w:ascii="Footlight MT Light" w:eastAsia="Calibri" w:hAnsi="Footlight MT Light" w:cs="Times New Roman"/>
                <w:color w:val="000000"/>
                <w:sz w:val="24"/>
                <w:szCs w:val="24"/>
              </w:rPr>
              <w:t>Emergency</w:t>
            </w:r>
          </w:p>
        </w:tc>
        <w:tc>
          <w:tcPr>
            <w:tcW w:w="2508" w:type="dxa"/>
          </w:tcPr>
          <w:p w:rsidR="0004670F" w:rsidRPr="000F5A67" w:rsidRDefault="00C3751A" w:rsidP="00CD43F6">
            <w:pPr>
              <w:rPr>
                <w:rFonts w:ascii="Footlight MT Light" w:eastAsia="Calibri" w:hAnsi="Footlight MT Light" w:cs="Calibri"/>
                <w:color w:val="0D0D0D"/>
                <w:sz w:val="24"/>
                <w:szCs w:val="24"/>
              </w:rPr>
            </w:pPr>
            <w:r w:rsidRPr="000F5A67">
              <w:rPr>
                <w:rFonts w:ascii="Footlight MT Light" w:eastAsia="Calibri" w:hAnsi="Footlight MT Light" w:cs="Calibri"/>
                <w:color w:val="0D0D0D"/>
                <w:sz w:val="24"/>
                <w:szCs w:val="24"/>
              </w:rPr>
              <w:t>4-027-144-2640200-101-2020-2021-1</w:t>
            </w:r>
          </w:p>
        </w:tc>
        <w:tc>
          <w:tcPr>
            <w:tcW w:w="3095" w:type="dxa"/>
          </w:tcPr>
          <w:p w:rsidR="0004670F" w:rsidRPr="000F5A67" w:rsidRDefault="00CB0341" w:rsidP="00CD43F6">
            <w:pPr>
              <w:spacing w:after="0" w:line="240" w:lineRule="auto"/>
              <w:rPr>
                <w:rFonts w:ascii="Footlight MT Light" w:eastAsia="Times New Roman" w:hAnsi="Footlight MT Light" w:cstheme="minorHAnsi"/>
                <w:sz w:val="24"/>
                <w:szCs w:val="24"/>
              </w:rPr>
            </w:pPr>
            <w:r w:rsidRPr="000F5A67">
              <w:rPr>
                <w:rFonts w:ascii="Footlight MT Light" w:eastAsia="Times New Roman" w:hAnsi="Footlight MT Light" w:cstheme="minorHAnsi"/>
                <w:sz w:val="24"/>
                <w:szCs w:val="24"/>
              </w:rPr>
              <w:t>To cater for emergencies within the constituency</w:t>
            </w:r>
          </w:p>
        </w:tc>
        <w:tc>
          <w:tcPr>
            <w:tcW w:w="1838" w:type="dxa"/>
            <w:tcBorders>
              <w:right w:val="single" w:sz="4" w:space="0" w:color="auto"/>
            </w:tcBorders>
          </w:tcPr>
          <w:p w:rsidR="0004670F" w:rsidRPr="000F5A67" w:rsidRDefault="00C3751A" w:rsidP="00CD43F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7,192,206.90</w:t>
            </w:r>
          </w:p>
        </w:tc>
        <w:tc>
          <w:tcPr>
            <w:tcW w:w="1223" w:type="dxa"/>
            <w:tcBorders>
              <w:left w:val="single" w:sz="4" w:space="0" w:color="auto"/>
            </w:tcBorders>
          </w:tcPr>
          <w:p w:rsidR="0004670F" w:rsidRPr="000F5A67" w:rsidRDefault="0004670F" w:rsidP="00CD43F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C3751A" w:rsidRPr="000F5A67" w:rsidTr="001658B5">
        <w:tc>
          <w:tcPr>
            <w:tcW w:w="1687" w:type="dxa"/>
          </w:tcPr>
          <w:p w:rsidR="00C3751A" w:rsidRPr="000F5A67" w:rsidRDefault="00C3751A" w:rsidP="00CD43F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 Total  </w:t>
            </w:r>
          </w:p>
        </w:tc>
        <w:tc>
          <w:tcPr>
            <w:tcW w:w="2508" w:type="dxa"/>
          </w:tcPr>
          <w:p w:rsidR="00C3751A" w:rsidRPr="000F5A67" w:rsidRDefault="00C3751A" w:rsidP="00CD43F6">
            <w:pPr>
              <w:autoSpaceDE w:val="0"/>
              <w:autoSpaceDN w:val="0"/>
              <w:adjustRightInd w:val="0"/>
              <w:spacing w:after="0" w:line="360" w:lineRule="auto"/>
              <w:rPr>
                <w:rFonts w:ascii="Footlight MT Light" w:eastAsia="Calibri" w:hAnsi="Footlight MT Light" w:cs="Times New Roman"/>
                <w:sz w:val="24"/>
                <w:szCs w:val="24"/>
              </w:rPr>
            </w:pPr>
          </w:p>
        </w:tc>
        <w:tc>
          <w:tcPr>
            <w:tcW w:w="3095" w:type="dxa"/>
          </w:tcPr>
          <w:p w:rsidR="00C3751A" w:rsidRPr="000F5A67" w:rsidRDefault="00C3751A" w:rsidP="00CD43F6">
            <w:pPr>
              <w:autoSpaceDE w:val="0"/>
              <w:autoSpaceDN w:val="0"/>
              <w:adjustRightInd w:val="0"/>
              <w:spacing w:after="0" w:line="360" w:lineRule="auto"/>
              <w:rPr>
                <w:rFonts w:ascii="Footlight MT Light" w:eastAsia="Calibri" w:hAnsi="Footlight MT Light" w:cs="Times New Roman"/>
                <w:b/>
                <w:sz w:val="24"/>
                <w:szCs w:val="24"/>
              </w:rPr>
            </w:pPr>
          </w:p>
        </w:tc>
        <w:tc>
          <w:tcPr>
            <w:tcW w:w="1838" w:type="dxa"/>
            <w:tcBorders>
              <w:right w:val="single" w:sz="4" w:space="0" w:color="auto"/>
            </w:tcBorders>
          </w:tcPr>
          <w:p w:rsidR="00C3751A" w:rsidRPr="000F5A67" w:rsidRDefault="00C3751A"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7,192,206.90</w:t>
            </w:r>
          </w:p>
        </w:tc>
        <w:tc>
          <w:tcPr>
            <w:tcW w:w="1223" w:type="dxa"/>
            <w:tcBorders>
              <w:left w:val="single" w:sz="4" w:space="0" w:color="auto"/>
            </w:tcBorders>
          </w:tcPr>
          <w:p w:rsidR="00C3751A" w:rsidRPr="000F5A67" w:rsidRDefault="00C3751A" w:rsidP="00CD43F6">
            <w:pPr>
              <w:autoSpaceDE w:val="0"/>
              <w:autoSpaceDN w:val="0"/>
              <w:adjustRightInd w:val="0"/>
              <w:spacing w:after="0" w:line="360" w:lineRule="auto"/>
              <w:rPr>
                <w:rFonts w:ascii="Footlight MT Light" w:eastAsia="Calibri" w:hAnsi="Footlight MT Light" w:cs="Times New Roman"/>
                <w:b/>
                <w:sz w:val="24"/>
                <w:szCs w:val="24"/>
              </w:rPr>
            </w:pPr>
          </w:p>
        </w:tc>
      </w:tr>
    </w:tbl>
    <w:p w:rsidR="00F76BB1" w:rsidRPr="000F5A67" w:rsidRDefault="00F76BB1" w:rsidP="0004670F">
      <w:pPr>
        <w:autoSpaceDE w:val="0"/>
        <w:autoSpaceDN w:val="0"/>
        <w:adjustRightInd w:val="0"/>
        <w:spacing w:after="0" w:line="240" w:lineRule="auto"/>
        <w:rPr>
          <w:rFonts w:ascii="Footlight MT Light" w:eastAsia="Calibri" w:hAnsi="Footlight MT Light" w:cs="Times New Roman"/>
          <w:b/>
          <w:bCs/>
          <w:sz w:val="24"/>
          <w:szCs w:val="24"/>
        </w:rPr>
      </w:pPr>
    </w:p>
    <w:p w:rsidR="006C7AB3" w:rsidRPr="000F5A67" w:rsidRDefault="0004670F" w:rsidP="0004670F">
      <w:pP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D21DD9" w:rsidRPr="000F5A67" w:rsidRDefault="0042498B" w:rsidP="0004670F">
      <w:pP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 Fund Account Manager</w:t>
      </w:r>
    </w:p>
    <w:p w:rsidR="00597F3D" w:rsidRPr="000F5A67" w:rsidRDefault="00597F3D" w:rsidP="0004670F">
      <w:pPr>
        <w:rPr>
          <w:rFonts w:ascii="Footlight MT Light" w:hAnsi="Footlight MT Light" w:cs="Times New Roman"/>
          <w:sz w:val="24"/>
          <w:szCs w:val="24"/>
        </w:rPr>
      </w:pPr>
    </w:p>
    <w:p w:rsidR="00D21DD9" w:rsidRPr="000F5A67" w:rsidRDefault="00D21DD9" w:rsidP="000A05DD">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D21DD9" w:rsidRPr="000F5A67" w:rsidRDefault="000A05DD" w:rsidP="00D21DD9">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w:t>
      </w:r>
      <w:r w:rsidR="00D21DD9" w:rsidRPr="000F5A67">
        <w:rPr>
          <w:rFonts w:ascii="Footlight MT Light" w:eastAsia="Calibri" w:hAnsi="Footlight MT Light" w:cs="Times New Roman"/>
          <w:b/>
          <w:bCs/>
          <w:sz w:val="24"/>
          <w:szCs w:val="24"/>
        </w:rPr>
        <w:t>FOURTH SCHEDULE                                            (s. 30)</w:t>
      </w:r>
    </w:p>
    <w:p w:rsidR="00D21DD9" w:rsidRPr="000F5A67" w:rsidRDefault="00D21DD9" w:rsidP="00D21DD9">
      <w:pPr>
        <w:autoSpaceDE w:val="0"/>
        <w:autoSpaceDN w:val="0"/>
        <w:adjustRightInd w:val="0"/>
        <w:spacing w:after="0" w:line="240" w:lineRule="auto"/>
        <w:jc w:val="center"/>
        <w:rPr>
          <w:rFonts w:ascii="Footlight MT Light" w:eastAsia="Calibri" w:hAnsi="Footlight MT Light" w:cs="Times New Roman"/>
          <w:b/>
          <w:bCs/>
          <w:sz w:val="24"/>
          <w:szCs w:val="24"/>
        </w:rPr>
      </w:pPr>
    </w:p>
    <w:p w:rsidR="00D21DD9" w:rsidRPr="000F5A67" w:rsidRDefault="00D21DD9" w:rsidP="00D21DD9">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D21DD9" w:rsidRPr="000F5A67" w:rsidRDefault="00D21DD9" w:rsidP="00D21DD9">
      <w:pPr>
        <w:autoSpaceDE w:val="0"/>
        <w:autoSpaceDN w:val="0"/>
        <w:adjustRightInd w:val="0"/>
        <w:spacing w:after="0" w:line="240" w:lineRule="auto"/>
        <w:rPr>
          <w:rFonts w:ascii="Footlight MT Light" w:eastAsia="Calibri" w:hAnsi="Footlight MT Light" w:cs="Times New Roman"/>
          <w:sz w:val="24"/>
          <w:szCs w:val="24"/>
        </w:rPr>
      </w:pP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 xml:space="preserve">AINABKOI </w:t>
      </w:r>
      <w:r w:rsidRPr="000F5A67">
        <w:rPr>
          <w:rFonts w:ascii="Footlight MT Light" w:eastAsia="Calibri" w:hAnsi="Footlight MT Light" w:cs="Times New Roman"/>
          <w:sz w:val="24"/>
          <w:szCs w:val="24"/>
        </w:rPr>
        <w:t xml:space="preserve">County: </w:t>
      </w:r>
      <w:r w:rsidR="00A36651" w:rsidRPr="000F5A67">
        <w:rPr>
          <w:rFonts w:ascii="Footlight MT Light" w:eastAsia="Calibri" w:hAnsi="Footlight MT Light" w:cs="Times New Roman"/>
          <w:b/>
          <w:sz w:val="24"/>
          <w:szCs w:val="24"/>
        </w:rPr>
        <w:t>UASIN GISHU</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Project </w:t>
      </w:r>
      <w:r w:rsidR="0006315D" w:rsidRPr="000F5A67">
        <w:rPr>
          <w:rFonts w:ascii="Footlight MT Light" w:eastAsia="Calibri" w:hAnsi="Footlight MT Light" w:cs="Times New Roman"/>
          <w:sz w:val="24"/>
          <w:szCs w:val="24"/>
        </w:rPr>
        <w:t>Number:</w:t>
      </w:r>
      <w:r w:rsidR="000C761A" w:rsidRPr="000F5A67">
        <w:rPr>
          <w:rFonts w:ascii="Footlight MT Light" w:eastAsia="Calibri" w:hAnsi="Footlight MT Light" w:cs="Times New Roman"/>
          <w:sz w:val="24"/>
          <w:szCs w:val="24"/>
        </w:rPr>
        <w:t xml:space="preserve"> </w:t>
      </w:r>
      <w:r w:rsidR="005B4C30" w:rsidRPr="000F5A67">
        <w:rPr>
          <w:rFonts w:ascii="Footlight MT Light" w:eastAsia="Times New Roman" w:hAnsi="Footlight MT Light" w:cs="Calibri"/>
          <w:b/>
          <w:color w:val="000000"/>
          <w:sz w:val="24"/>
          <w:szCs w:val="24"/>
        </w:rPr>
        <w:t>144-2110000</w:t>
      </w:r>
    </w:p>
    <w:p w:rsidR="00D21DD9" w:rsidRPr="000F5A67" w:rsidRDefault="00D21DD9" w:rsidP="00D21DD9">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008C3804" w:rsidRPr="000F5A67">
        <w:rPr>
          <w:rFonts w:ascii="Footlight MT Light" w:eastAsia="Calibri" w:hAnsi="Footlight MT Light" w:cs="Times New Roman"/>
          <w:b/>
          <w:sz w:val="24"/>
          <w:szCs w:val="24"/>
        </w:rPr>
        <w:t>3 %</w:t>
      </w:r>
      <w:r w:rsidRPr="000F5A67">
        <w:rPr>
          <w:rFonts w:ascii="Footlight MT Light" w:eastAsia="Calibri" w:hAnsi="Footlight MT Light" w:cs="Times New Roman"/>
          <w:b/>
          <w:sz w:val="24"/>
          <w:szCs w:val="24"/>
        </w:rPr>
        <w:t>Monitoring Evaluation/Capacity Building</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Sector: </w:t>
      </w:r>
      <w:r w:rsidRPr="000F5A67">
        <w:rPr>
          <w:rFonts w:ascii="Footlight MT Light" w:eastAsia="Calibri" w:hAnsi="Footlight MT Light" w:cs="Times New Roman"/>
          <w:b/>
          <w:sz w:val="24"/>
          <w:szCs w:val="24"/>
        </w:rPr>
        <w:t>Monitoring Evaluation/Capacity Building</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To cater for Monitoring and Evaluation of CDF projects and capacity building of </w:t>
      </w:r>
      <w:r w:rsidR="000038E7" w:rsidRPr="000F5A67">
        <w:rPr>
          <w:rFonts w:ascii="Footlight MT Light" w:eastAsia="Calibri" w:hAnsi="Footlight MT Light" w:cs="Times New Roman"/>
          <w:b/>
          <w:sz w:val="24"/>
          <w:szCs w:val="24"/>
        </w:rPr>
        <w:t>CDFC and</w:t>
      </w:r>
      <w:r w:rsidRPr="000F5A67">
        <w:rPr>
          <w:rFonts w:ascii="Footlight MT Light" w:eastAsia="Calibri" w:hAnsi="Footlight MT Light" w:cs="Times New Roman"/>
          <w:b/>
          <w:sz w:val="24"/>
          <w:szCs w:val="24"/>
        </w:rPr>
        <w:t xml:space="preserve"> PMCs in the constituency</w:t>
      </w:r>
      <w:r w:rsidRPr="000F5A67">
        <w:rPr>
          <w:rFonts w:ascii="Footlight MT Light" w:eastAsia="Calibri" w:hAnsi="Footlight MT Light" w:cs="Times New Roman"/>
          <w:sz w:val="24"/>
          <w:szCs w:val="24"/>
        </w:rPr>
        <w:t>.</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Original Cost estimates, in KSh.</w:t>
      </w:r>
      <w:r w:rsidR="008865C3" w:rsidRPr="000F5A67">
        <w:rPr>
          <w:rFonts w:ascii="Footlight MT Light" w:eastAsia="Times New Roman" w:hAnsi="Footlight MT Light" w:cs="Times New Roman"/>
          <w:b/>
          <w:color w:val="000000"/>
          <w:sz w:val="24"/>
          <w:szCs w:val="24"/>
        </w:rPr>
        <w:t xml:space="preserve"> </w:t>
      </w:r>
      <w:r w:rsidR="005B4C30" w:rsidRPr="000F5A67">
        <w:rPr>
          <w:rFonts w:ascii="Footlight MT Light" w:eastAsia="Calibri" w:hAnsi="Footlight MT Light" w:cs="Times New Roman"/>
          <w:b/>
          <w:sz w:val="24"/>
          <w:szCs w:val="24"/>
        </w:rPr>
        <w:t>4,112,666.37</w:t>
      </w:r>
      <w:r w:rsidR="00EE1107" w:rsidRPr="000F5A67">
        <w:rPr>
          <w:rFonts w:ascii="Footlight MT Light" w:eastAsia="Calibri" w:hAnsi="Footlight MT Light" w:cs="Times New Roman"/>
          <w:b/>
          <w:sz w:val="24"/>
          <w:szCs w:val="24"/>
        </w:rPr>
        <w:tab/>
      </w:r>
      <w:r w:rsidRPr="000F5A67">
        <w:rPr>
          <w:rFonts w:ascii="Footlight MT Light" w:eastAsia="Calibri" w:hAnsi="Footlight MT Light" w:cs="Times New Roman"/>
          <w:b/>
          <w:sz w:val="24"/>
          <w:szCs w:val="24"/>
        </w:rPr>
        <w:t>dated</w:t>
      </w:r>
      <w:r w:rsidRPr="000F5A67">
        <w:rPr>
          <w:rFonts w:ascii="Footlight MT Light" w:eastAsia="Calibri" w:hAnsi="Footlight MT Light" w:cs="Times New Roman"/>
          <w:sz w:val="24"/>
          <w:szCs w:val="24"/>
        </w:rPr>
        <w:t xml:space="preserve">: </w:t>
      </w:r>
      <w:r w:rsidR="008A1F57"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 xml:space="preserve"> 14, 2021</w:t>
      </w:r>
    </w:p>
    <w:p w:rsidR="00D21DD9" w:rsidRPr="000F5A67" w:rsidRDefault="00D21DD9" w:rsidP="00D21DD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00B41E18" w:rsidRPr="000F5A67">
        <w:rPr>
          <w:rFonts w:ascii="Footlight MT Light" w:eastAsia="Calibri" w:hAnsi="Footlight MT Light" w:cs="Times New Roman"/>
          <w:b/>
          <w:sz w:val="24"/>
          <w:szCs w:val="24"/>
        </w:rPr>
        <w:t>.3,905,084.47</w:t>
      </w:r>
    </w:p>
    <w:p w:rsidR="00C3751A" w:rsidRPr="000F5A67" w:rsidRDefault="00D21DD9" w:rsidP="00D21DD9">
      <w:pPr>
        <w:autoSpaceDE w:val="0"/>
        <w:autoSpaceDN w:val="0"/>
        <w:adjustRightInd w:val="0"/>
        <w:spacing w:after="0" w:line="360" w:lineRule="auto"/>
        <w:rPr>
          <w:rFonts w:ascii="Footlight MT Light" w:eastAsia="Times New Roman" w:hAnsi="Footlight MT Light" w:cs="Times New Roman"/>
          <w:b/>
          <w:color w:val="000000"/>
          <w:sz w:val="24"/>
          <w:szCs w:val="24"/>
        </w:rPr>
      </w:pPr>
      <w:r w:rsidRPr="000F5A67">
        <w:rPr>
          <w:rFonts w:ascii="Footlight MT Light" w:eastAsia="Calibri" w:hAnsi="Footlight MT Light" w:cs="Times New Roman"/>
          <w:sz w:val="24"/>
          <w:szCs w:val="24"/>
        </w:rPr>
        <w:t>Amount allocated this financial year Kshs.</w:t>
      </w:r>
      <w:r w:rsidR="008865C3" w:rsidRPr="000F5A67">
        <w:rPr>
          <w:rFonts w:ascii="Footlight MT Light" w:eastAsia="Times New Roman" w:hAnsi="Footlight MT Light" w:cs="Times New Roman"/>
          <w:b/>
          <w:color w:val="000000"/>
          <w:sz w:val="24"/>
          <w:szCs w:val="24"/>
        </w:rPr>
        <w:t xml:space="preserve"> </w:t>
      </w:r>
      <w:r w:rsidR="005B4C30" w:rsidRPr="000F5A67">
        <w:rPr>
          <w:rFonts w:ascii="Footlight MT Light" w:eastAsia="Calibri" w:hAnsi="Footlight MT Light" w:cs="Times New Roman"/>
          <w:b/>
          <w:sz w:val="24"/>
          <w:szCs w:val="24"/>
        </w:rPr>
        <w:t>4,112,666.37</w:t>
      </w:r>
    </w:p>
    <w:p w:rsidR="000A05DD" w:rsidRPr="000F5A67" w:rsidRDefault="000A05DD" w:rsidP="00D21DD9">
      <w:pPr>
        <w:autoSpaceDE w:val="0"/>
        <w:autoSpaceDN w:val="0"/>
        <w:adjustRightInd w:val="0"/>
        <w:spacing w:after="0" w:line="360" w:lineRule="auto"/>
        <w:rPr>
          <w:rFonts w:ascii="Footlight MT Light" w:eastAsia="Calibri" w:hAnsi="Footlight MT Light" w:cs="Times New Roman"/>
          <w:b/>
          <w:sz w:val="24"/>
          <w:szCs w:val="24"/>
        </w:rPr>
      </w:pPr>
    </w:p>
    <w:tbl>
      <w:tblPr>
        <w:tblW w:w="10583"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2410"/>
        <w:gridCol w:w="3175"/>
        <w:gridCol w:w="1980"/>
        <w:gridCol w:w="1223"/>
      </w:tblGrid>
      <w:tr w:rsidR="00D21DD9" w:rsidRPr="000F5A67" w:rsidTr="000D310B">
        <w:tc>
          <w:tcPr>
            <w:tcW w:w="1795" w:type="dxa"/>
          </w:tcPr>
          <w:p w:rsidR="00D21DD9" w:rsidRPr="000F5A67" w:rsidRDefault="00D21DD9"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410" w:type="dxa"/>
          </w:tcPr>
          <w:p w:rsidR="00D21DD9" w:rsidRPr="000F5A67" w:rsidRDefault="00D21DD9"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175" w:type="dxa"/>
          </w:tcPr>
          <w:p w:rsidR="00D21DD9" w:rsidRPr="000F5A67" w:rsidRDefault="00D21DD9"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1980" w:type="dxa"/>
            <w:tcBorders>
              <w:right w:val="single" w:sz="4" w:space="0" w:color="auto"/>
            </w:tcBorders>
          </w:tcPr>
          <w:p w:rsidR="00D21DD9" w:rsidRPr="000F5A67" w:rsidRDefault="00D21DD9"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Amount</w:t>
            </w:r>
          </w:p>
        </w:tc>
        <w:tc>
          <w:tcPr>
            <w:tcW w:w="1223" w:type="dxa"/>
            <w:tcBorders>
              <w:left w:val="single" w:sz="4" w:space="0" w:color="auto"/>
            </w:tcBorders>
          </w:tcPr>
          <w:p w:rsidR="00D21DD9" w:rsidRPr="000F5A67" w:rsidRDefault="006E103B"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D21DD9" w:rsidRPr="000F5A67" w:rsidTr="000D310B">
        <w:trPr>
          <w:trHeight w:val="530"/>
        </w:trPr>
        <w:tc>
          <w:tcPr>
            <w:tcW w:w="1795" w:type="dxa"/>
          </w:tcPr>
          <w:p w:rsidR="00D21DD9" w:rsidRPr="000F5A67" w:rsidRDefault="000A05DD" w:rsidP="00CD43F6">
            <w:pPr>
              <w:spacing w:after="0"/>
              <w:rPr>
                <w:rFonts w:ascii="Footlight MT Light" w:eastAsia="Calibri" w:hAnsi="Footlight MT Light" w:cs="Times New Roman"/>
                <w:color w:val="000000"/>
                <w:sz w:val="24"/>
                <w:szCs w:val="24"/>
              </w:rPr>
            </w:pPr>
            <w:r w:rsidRPr="000F5A67">
              <w:rPr>
                <w:rFonts w:ascii="Footlight MT Light" w:eastAsia="Times New Roman" w:hAnsi="Footlight MT Light" w:cs="Calibri"/>
                <w:color w:val="000000"/>
                <w:sz w:val="24"/>
                <w:szCs w:val="24"/>
              </w:rPr>
              <w:t>Goods and Services</w:t>
            </w:r>
          </w:p>
        </w:tc>
        <w:tc>
          <w:tcPr>
            <w:tcW w:w="2410" w:type="dxa"/>
          </w:tcPr>
          <w:p w:rsidR="00D21DD9" w:rsidRPr="000F5A67" w:rsidRDefault="000A05DD" w:rsidP="00CD43F6">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4-027-144-2110000-111-2020-2021-1</w:t>
            </w:r>
          </w:p>
        </w:tc>
        <w:tc>
          <w:tcPr>
            <w:tcW w:w="3175" w:type="dxa"/>
          </w:tcPr>
          <w:p w:rsidR="00D21DD9" w:rsidRPr="000F5A67" w:rsidRDefault="005B4C30" w:rsidP="005B4C30">
            <w:pPr>
              <w:ind w:firstLine="254"/>
              <w:rPr>
                <w:rFonts w:ascii="Footlight MT Light" w:eastAsia="Calibri" w:hAnsi="Footlight MT Light" w:cs="Calibri"/>
                <w:color w:val="000000"/>
                <w:sz w:val="24"/>
                <w:szCs w:val="24"/>
              </w:rPr>
            </w:pPr>
            <w:r w:rsidRPr="000F5A67">
              <w:rPr>
                <w:rFonts w:ascii="Footlight MT Light" w:eastAsia="Times New Roman" w:hAnsi="Footlight MT Light" w:cs="Calibri"/>
                <w:color w:val="000000"/>
                <w:sz w:val="24"/>
                <w:szCs w:val="24"/>
              </w:rPr>
              <w:t>Purchase of fuel, repairs and maintenance, printing, stationery, Airtime and refreshments</w:t>
            </w:r>
          </w:p>
        </w:tc>
        <w:tc>
          <w:tcPr>
            <w:tcW w:w="1980" w:type="dxa"/>
            <w:tcBorders>
              <w:right w:val="single" w:sz="4" w:space="0" w:color="auto"/>
            </w:tcBorders>
          </w:tcPr>
          <w:p w:rsidR="00D21DD9" w:rsidRPr="000F5A67" w:rsidRDefault="005B4C30" w:rsidP="00872B51">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212,666.37</w:t>
            </w:r>
          </w:p>
        </w:tc>
        <w:tc>
          <w:tcPr>
            <w:tcW w:w="1223" w:type="dxa"/>
            <w:tcBorders>
              <w:left w:val="single" w:sz="4" w:space="0" w:color="auto"/>
            </w:tcBorders>
          </w:tcPr>
          <w:p w:rsidR="00D21DD9" w:rsidRPr="000F5A67" w:rsidRDefault="00D21DD9" w:rsidP="00CD43F6">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D21DD9" w:rsidRPr="000F5A67" w:rsidTr="000D310B">
        <w:trPr>
          <w:trHeight w:val="278"/>
        </w:trPr>
        <w:tc>
          <w:tcPr>
            <w:tcW w:w="1795" w:type="dxa"/>
          </w:tcPr>
          <w:p w:rsidR="00D21DD9" w:rsidRPr="000F5A67" w:rsidRDefault="00D21DD9" w:rsidP="00CD43F6">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Committee Allowances</w:t>
            </w:r>
          </w:p>
        </w:tc>
        <w:tc>
          <w:tcPr>
            <w:tcW w:w="2410" w:type="dxa"/>
          </w:tcPr>
          <w:p w:rsidR="00D21DD9" w:rsidRPr="000F5A67" w:rsidRDefault="005B4C30" w:rsidP="00CD43F6">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4-027-144-2110000-111-2020-2021-2</w:t>
            </w:r>
          </w:p>
        </w:tc>
        <w:tc>
          <w:tcPr>
            <w:tcW w:w="3175" w:type="dxa"/>
          </w:tcPr>
          <w:p w:rsidR="00D21DD9" w:rsidRPr="000F5A67" w:rsidRDefault="005B4C30" w:rsidP="00CD43F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Payment of Committee monitoring and evaluation allowances</w:t>
            </w:r>
          </w:p>
        </w:tc>
        <w:tc>
          <w:tcPr>
            <w:tcW w:w="1980" w:type="dxa"/>
            <w:tcBorders>
              <w:right w:val="single" w:sz="4" w:space="0" w:color="auto"/>
            </w:tcBorders>
          </w:tcPr>
          <w:p w:rsidR="00D21DD9" w:rsidRPr="000F5A67" w:rsidRDefault="002F0443" w:rsidP="001658B5">
            <w:pPr>
              <w:ind w:left="-485" w:firstLine="485"/>
              <w:rPr>
                <w:rFonts w:ascii="Footlight MT Light" w:eastAsia="Calibri" w:hAnsi="Footlight MT Light" w:cs="Times New Roman"/>
                <w:sz w:val="24"/>
                <w:szCs w:val="24"/>
              </w:rPr>
            </w:pPr>
            <w:r w:rsidRPr="000F5A67">
              <w:rPr>
                <w:rFonts w:ascii="Footlight MT Light" w:hAnsi="Footlight MT Light" w:cs="Times New Roman"/>
                <w:sz w:val="24"/>
                <w:szCs w:val="24"/>
              </w:rPr>
              <w:t>2,</w:t>
            </w:r>
            <w:r w:rsidR="005B4C30" w:rsidRPr="000F5A67">
              <w:rPr>
                <w:rFonts w:ascii="Footlight MT Light" w:hAnsi="Footlight MT Light" w:cs="Times New Roman"/>
                <w:sz w:val="24"/>
                <w:szCs w:val="24"/>
              </w:rPr>
              <w:t>500,000.00</w:t>
            </w:r>
          </w:p>
        </w:tc>
        <w:tc>
          <w:tcPr>
            <w:tcW w:w="1223" w:type="dxa"/>
            <w:tcBorders>
              <w:left w:val="single" w:sz="4" w:space="0" w:color="auto"/>
            </w:tcBorders>
          </w:tcPr>
          <w:p w:rsidR="00D21DD9" w:rsidRPr="000F5A67" w:rsidRDefault="00D21DD9" w:rsidP="00CD43F6">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A447A3" w:rsidRPr="000F5A67" w:rsidTr="000D310B">
        <w:trPr>
          <w:trHeight w:val="278"/>
        </w:trPr>
        <w:tc>
          <w:tcPr>
            <w:tcW w:w="1795" w:type="dxa"/>
          </w:tcPr>
          <w:p w:rsidR="00A447A3" w:rsidRPr="000F5A67" w:rsidRDefault="00A447A3" w:rsidP="00CD43F6">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CDFC/PMC Capacity Building</w:t>
            </w:r>
          </w:p>
        </w:tc>
        <w:tc>
          <w:tcPr>
            <w:tcW w:w="2410" w:type="dxa"/>
          </w:tcPr>
          <w:p w:rsidR="00A447A3" w:rsidRPr="000F5A67" w:rsidRDefault="000A05DD" w:rsidP="00CD43F6">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w:t>
            </w:r>
            <w:r w:rsidR="005B4C30" w:rsidRPr="000F5A67">
              <w:rPr>
                <w:rFonts w:ascii="Footlight MT Light" w:eastAsia="Times New Roman" w:hAnsi="Footlight MT Light" w:cs="Calibri"/>
                <w:color w:val="000000"/>
                <w:sz w:val="24"/>
                <w:szCs w:val="24"/>
              </w:rPr>
              <w:t>-027-144-2110000-111-2020-2021-3</w:t>
            </w:r>
          </w:p>
        </w:tc>
        <w:tc>
          <w:tcPr>
            <w:tcW w:w="3175" w:type="dxa"/>
          </w:tcPr>
          <w:p w:rsidR="00A447A3" w:rsidRPr="000F5A67" w:rsidRDefault="005B4C30" w:rsidP="00CD43F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Undertake Training of the PMCs/NG CDFCs on NG CDFC</w:t>
            </w:r>
          </w:p>
        </w:tc>
        <w:tc>
          <w:tcPr>
            <w:tcW w:w="1980" w:type="dxa"/>
            <w:tcBorders>
              <w:right w:val="single" w:sz="4" w:space="0" w:color="auto"/>
            </w:tcBorders>
          </w:tcPr>
          <w:p w:rsidR="00A447A3" w:rsidRPr="000F5A67" w:rsidRDefault="005B4C30" w:rsidP="00CD43F6">
            <w:pPr>
              <w:rPr>
                <w:rFonts w:ascii="Footlight MT Light" w:eastAsia="Calibri" w:hAnsi="Footlight MT Light" w:cs="Times New Roman"/>
                <w:sz w:val="24"/>
                <w:szCs w:val="24"/>
              </w:rPr>
            </w:pPr>
            <w:r w:rsidRPr="000F5A67">
              <w:rPr>
                <w:rFonts w:ascii="Footlight MT Light" w:hAnsi="Footlight MT Light" w:cs="Times New Roman"/>
                <w:sz w:val="24"/>
                <w:szCs w:val="24"/>
              </w:rPr>
              <w:t>1,4</w:t>
            </w:r>
            <w:r w:rsidR="00097FC1" w:rsidRPr="000F5A67">
              <w:rPr>
                <w:rFonts w:ascii="Footlight MT Light" w:hAnsi="Footlight MT Light" w:cs="Times New Roman"/>
                <w:sz w:val="24"/>
                <w:szCs w:val="24"/>
              </w:rPr>
              <w:t>00,000.00</w:t>
            </w:r>
          </w:p>
        </w:tc>
        <w:tc>
          <w:tcPr>
            <w:tcW w:w="1223" w:type="dxa"/>
            <w:tcBorders>
              <w:left w:val="single" w:sz="4" w:space="0" w:color="auto"/>
            </w:tcBorders>
          </w:tcPr>
          <w:p w:rsidR="00A447A3" w:rsidRPr="000F5A67" w:rsidRDefault="00A447A3" w:rsidP="00CD43F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8A1F57" w:rsidRPr="000F5A67" w:rsidTr="000D310B">
        <w:tc>
          <w:tcPr>
            <w:tcW w:w="1795" w:type="dxa"/>
          </w:tcPr>
          <w:p w:rsidR="008A1F57" w:rsidRPr="000F5A67" w:rsidRDefault="008A1F57" w:rsidP="00CD43F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Total</w:t>
            </w:r>
          </w:p>
        </w:tc>
        <w:tc>
          <w:tcPr>
            <w:tcW w:w="2410" w:type="dxa"/>
          </w:tcPr>
          <w:p w:rsidR="008A1F57" w:rsidRPr="000F5A67" w:rsidRDefault="008A1F57" w:rsidP="00CD43F6">
            <w:pPr>
              <w:autoSpaceDE w:val="0"/>
              <w:autoSpaceDN w:val="0"/>
              <w:adjustRightInd w:val="0"/>
              <w:spacing w:after="0" w:line="360" w:lineRule="auto"/>
              <w:rPr>
                <w:rFonts w:ascii="Footlight MT Light" w:eastAsia="Calibri" w:hAnsi="Footlight MT Light" w:cs="Times New Roman"/>
                <w:sz w:val="24"/>
                <w:szCs w:val="24"/>
              </w:rPr>
            </w:pPr>
          </w:p>
        </w:tc>
        <w:tc>
          <w:tcPr>
            <w:tcW w:w="3175" w:type="dxa"/>
          </w:tcPr>
          <w:p w:rsidR="008A1F57" w:rsidRPr="000F5A67" w:rsidRDefault="008A1F57" w:rsidP="008A1F57">
            <w:pPr>
              <w:spacing w:after="0" w:line="240" w:lineRule="auto"/>
              <w:rPr>
                <w:rFonts w:ascii="Footlight MT Light" w:eastAsia="Times New Roman" w:hAnsi="Footlight MT Light" w:cs="Times New Roman"/>
                <w:b/>
                <w:color w:val="000000"/>
                <w:sz w:val="24"/>
                <w:szCs w:val="24"/>
              </w:rPr>
            </w:pPr>
          </w:p>
          <w:p w:rsidR="008A1F57" w:rsidRPr="000F5A67" w:rsidRDefault="008A1F57" w:rsidP="00CD43F6">
            <w:pPr>
              <w:autoSpaceDE w:val="0"/>
              <w:autoSpaceDN w:val="0"/>
              <w:adjustRightInd w:val="0"/>
              <w:spacing w:after="0" w:line="360" w:lineRule="auto"/>
              <w:rPr>
                <w:rFonts w:ascii="Footlight MT Light" w:eastAsia="Calibri" w:hAnsi="Footlight MT Light" w:cs="Times New Roman"/>
                <w:b/>
                <w:sz w:val="24"/>
                <w:szCs w:val="24"/>
              </w:rPr>
            </w:pPr>
          </w:p>
        </w:tc>
        <w:tc>
          <w:tcPr>
            <w:tcW w:w="1980" w:type="dxa"/>
            <w:tcBorders>
              <w:right w:val="single" w:sz="4" w:space="0" w:color="auto"/>
            </w:tcBorders>
          </w:tcPr>
          <w:p w:rsidR="008A1F57" w:rsidRPr="000F5A67" w:rsidRDefault="00872B51" w:rsidP="005B4C30">
            <w:pPr>
              <w:autoSpaceDE w:val="0"/>
              <w:autoSpaceDN w:val="0"/>
              <w:adjustRightInd w:val="0"/>
              <w:spacing w:after="0" w:line="360"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fldChar w:fldCharType="begin"/>
            </w:r>
            <w:r>
              <w:rPr>
                <w:rFonts w:ascii="Footlight MT Light" w:eastAsia="Calibri" w:hAnsi="Footlight MT Light" w:cs="Times New Roman"/>
                <w:b/>
                <w:sz w:val="24"/>
                <w:szCs w:val="24"/>
              </w:rPr>
              <w:instrText xml:space="preserve"> =SUM(ABOVE) </w:instrText>
            </w:r>
            <w:r>
              <w:rPr>
                <w:rFonts w:ascii="Footlight MT Light" w:eastAsia="Calibri" w:hAnsi="Footlight MT Light" w:cs="Times New Roman"/>
                <w:b/>
                <w:sz w:val="24"/>
                <w:szCs w:val="24"/>
              </w:rPr>
              <w:fldChar w:fldCharType="separate"/>
            </w:r>
            <w:r>
              <w:rPr>
                <w:rFonts w:ascii="Footlight MT Light" w:eastAsia="Calibri" w:hAnsi="Footlight MT Light" w:cs="Times New Roman"/>
                <w:b/>
                <w:noProof/>
                <w:sz w:val="24"/>
                <w:szCs w:val="24"/>
              </w:rPr>
              <w:t>4,112,666.37</w:t>
            </w:r>
            <w:r>
              <w:rPr>
                <w:rFonts w:ascii="Footlight MT Light" w:eastAsia="Calibri" w:hAnsi="Footlight MT Light" w:cs="Times New Roman"/>
                <w:b/>
                <w:sz w:val="24"/>
                <w:szCs w:val="24"/>
              </w:rPr>
              <w:fldChar w:fldCharType="end"/>
            </w:r>
          </w:p>
        </w:tc>
        <w:tc>
          <w:tcPr>
            <w:tcW w:w="1223" w:type="dxa"/>
            <w:tcBorders>
              <w:left w:val="single" w:sz="4" w:space="0" w:color="auto"/>
            </w:tcBorders>
          </w:tcPr>
          <w:p w:rsidR="008A1F57" w:rsidRPr="000F5A67" w:rsidRDefault="008A1F57" w:rsidP="00CD43F6">
            <w:pPr>
              <w:autoSpaceDE w:val="0"/>
              <w:autoSpaceDN w:val="0"/>
              <w:adjustRightInd w:val="0"/>
              <w:spacing w:after="0" w:line="360" w:lineRule="auto"/>
              <w:rPr>
                <w:rFonts w:ascii="Footlight MT Light" w:eastAsia="Calibri" w:hAnsi="Footlight MT Light" w:cs="Times New Roman"/>
                <w:b/>
                <w:sz w:val="24"/>
                <w:szCs w:val="24"/>
              </w:rPr>
            </w:pPr>
          </w:p>
        </w:tc>
      </w:tr>
    </w:tbl>
    <w:p w:rsidR="001D7EC6" w:rsidRPr="000F5A67" w:rsidRDefault="001D7EC6" w:rsidP="00D21DD9">
      <w:pPr>
        <w:autoSpaceDE w:val="0"/>
        <w:autoSpaceDN w:val="0"/>
        <w:adjustRightInd w:val="0"/>
        <w:spacing w:after="0" w:line="240" w:lineRule="auto"/>
        <w:rPr>
          <w:rFonts w:ascii="Footlight MT Light" w:eastAsia="Calibri" w:hAnsi="Footlight MT Light" w:cs="Times New Roman"/>
          <w:b/>
          <w:bCs/>
          <w:sz w:val="24"/>
          <w:szCs w:val="24"/>
        </w:rPr>
      </w:pPr>
    </w:p>
    <w:p w:rsidR="001D7EC6" w:rsidRPr="000F5A67" w:rsidRDefault="001D7EC6" w:rsidP="00D21DD9">
      <w:pPr>
        <w:autoSpaceDE w:val="0"/>
        <w:autoSpaceDN w:val="0"/>
        <w:adjustRightInd w:val="0"/>
        <w:spacing w:after="0" w:line="240" w:lineRule="auto"/>
        <w:rPr>
          <w:rFonts w:ascii="Footlight MT Light" w:eastAsia="Calibri" w:hAnsi="Footlight MT Light" w:cs="Times New Roman"/>
          <w:b/>
          <w:bCs/>
          <w:sz w:val="24"/>
          <w:szCs w:val="24"/>
        </w:rPr>
      </w:pPr>
    </w:p>
    <w:p w:rsidR="00D21DD9" w:rsidRPr="000F5A67" w:rsidRDefault="00D21DD9" w:rsidP="00D21DD9">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D21DD9" w:rsidRPr="000F5A67" w:rsidRDefault="00D21DD9" w:rsidP="00D21DD9">
      <w:pPr>
        <w:autoSpaceDE w:val="0"/>
        <w:autoSpaceDN w:val="0"/>
        <w:adjustRightInd w:val="0"/>
        <w:spacing w:after="0" w:line="240" w:lineRule="auto"/>
        <w:rPr>
          <w:rFonts w:ascii="Footlight MT Light" w:eastAsia="Calibri" w:hAnsi="Footlight MT Light" w:cs="Times New Roman"/>
          <w:b/>
          <w:bCs/>
          <w:sz w:val="24"/>
          <w:szCs w:val="24"/>
        </w:rPr>
      </w:pPr>
    </w:p>
    <w:p w:rsidR="000038E7" w:rsidRPr="000F5A67" w:rsidRDefault="00D21DD9" w:rsidP="001019AF">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 Fund Account Manager</w:t>
      </w:r>
    </w:p>
    <w:p w:rsidR="00EE1107" w:rsidRPr="000F5A67" w:rsidRDefault="00EE1107" w:rsidP="001019AF">
      <w:pPr>
        <w:autoSpaceDE w:val="0"/>
        <w:autoSpaceDN w:val="0"/>
        <w:adjustRightInd w:val="0"/>
        <w:spacing w:after="0" w:line="240" w:lineRule="auto"/>
        <w:rPr>
          <w:rFonts w:ascii="Footlight MT Light" w:eastAsia="Calibri" w:hAnsi="Footlight MT Light" w:cs="Times New Roman"/>
          <w:b/>
          <w:bCs/>
          <w:sz w:val="24"/>
          <w:szCs w:val="24"/>
        </w:rPr>
      </w:pPr>
    </w:p>
    <w:p w:rsidR="00EE1107" w:rsidRPr="000F5A67" w:rsidRDefault="00EE1107" w:rsidP="001019AF">
      <w:pPr>
        <w:autoSpaceDE w:val="0"/>
        <w:autoSpaceDN w:val="0"/>
        <w:adjustRightInd w:val="0"/>
        <w:spacing w:after="0" w:line="240" w:lineRule="auto"/>
        <w:rPr>
          <w:rFonts w:ascii="Footlight MT Light" w:eastAsia="Calibri" w:hAnsi="Footlight MT Light" w:cs="Times New Roman"/>
          <w:b/>
          <w:bCs/>
          <w:sz w:val="24"/>
          <w:szCs w:val="24"/>
        </w:rPr>
      </w:pPr>
    </w:p>
    <w:p w:rsidR="001019AF" w:rsidRPr="000F5A67" w:rsidRDefault="001019AF" w:rsidP="001019AF">
      <w:pPr>
        <w:autoSpaceDE w:val="0"/>
        <w:autoSpaceDN w:val="0"/>
        <w:adjustRightInd w:val="0"/>
        <w:spacing w:after="0" w:line="240" w:lineRule="auto"/>
        <w:rPr>
          <w:rFonts w:ascii="Footlight MT Light" w:eastAsia="Calibri" w:hAnsi="Footlight MT Light" w:cs="Times New Roman"/>
          <w:b/>
          <w:bCs/>
          <w:sz w:val="24"/>
          <w:szCs w:val="24"/>
        </w:rPr>
      </w:pPr>
    </w:p>
    <w:p w:rsidR="0064323D" w:rsidRPr="000F5A67" w:rsidRDefault="0064323D" w:rsidP="0064323D">
      <w:pPr>
        <w:autoSpaceDE w:val="0"/>
        <w:autoSpaceDN w:val="0"/>
        <w:adjustRightInd w:val="0"/>
        <w:spacing w:after="0" w:line="240" w:lineRule="auto"/>
        <w:jc w:val="cente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0A05DD" w:rsidRPr="000F5A67" w:rsidRDefault="000A05DD" w:rsidP="0064323D">
      <w:pPr>
        <w:autoSpaceDE w:val="0"/>
        <w:autoSpaceDN w:val="0"/>
        <w:adjustRightInd w:val="0"/>
        <w:spacing w:after="0" w:line="240" w:lineRule="auto"/>
        <w:jc w:val="center"/>
        <w:rPr>
          <w:rFonts w:ascii="Footlight MT Light" w:eastAsia="Calibri" w:hAnsi="Footlight MT Light" w:cs="Times New Roman"/>
          <w:sz w:val="24"/>
          <w:szCs w:val="24"/>
        </w:rPr>
      </w:pPr>
    </w:p>
    <w:p w:rsidR="0064323D" w:rsidRPr="000F5A67" w:rsidRDefault="0064323D" w:rsidP="0064323D">
      <w:pPr>
        <w:autoSpaceDE w:val="0"/>
        <w:autoSpaceDN w:val="0"/>
        <w:adjustRightInd w:val="0"/>
        <w:spacing w:after="0" w:line="240" w:lineRule="auto"/>
        <w:jc w:val="center"/>
        <w:rPr>
          <w:rFonts w:ascii="Footlight MT Light" w:eastAsia="Calibri" w:hAnsi="Footlight MT Light" w:cs="Times New Roman"/>
          <w:b/>
          <w:bCs/>
          <w:sz w:val="24"/>
          <w:szCs w:val="24"/>
        </w:rPr>
      </w:pPr>
    </w:p>
    <w:p w:rsidR="005B4C30" w:rsidRPr="000F5A67" w:rsidRDefault="005B4C30" w:rsidP="0064323D">
      <w:pPr>
        <w:autoSpaceDE w:val="0"/>
        <w:autoSpaceDN w:val="0"/>
        <w:adjustRightInd w:val="0"/>
        <w:spacing w:after="0" w:line="240" w:lineRule="auto"/>
        <w:jc w:val="center"/>
        <w:rPr>
          <w:rFonts w:ascii="Footlight MT Light" w:eastAsia="Calibri" w:hAnsi="Footlight MT Light" w:cs="Times New Roman"/>
          <w:b/>
          <w:bCs/>
          <w:sz w:val="24"/>
          <w:szCs w:val="24"/>
        </w:rPr>
      </w:pPr>
    </w:p>
    <w:p w:rsidR="005B4C30" w:rsidRPr="000F5A67" w:rsidRDefault="005B4C30" w:rsidP="0064323D">
      <w:pPr>
        <w:autoSpaceDE w:val="0"/>
        <w:autoSpaceDN w:val="0"/>
        <w:adjustRightInd w:val="0"/>
        <w:spacing w:after="0" w:line="240" w:lineRule="auto"/>
        <w:jc w:val="center"/>
        <w:rPr>
          <w:rFonts w:ascii="Footlight MT Light" w:eastAsia="Calibri" w:hAnsi="Footlight MT Light" w:cs="Times New Roman"/>
          <w:b/>
          <w:bCs/>
          <w:sz w:val="24"/>
          <w:szCs w:val="24"/>
        </w:rPr>
      </w:pPr>
    </w:p>
    <w:p w:rsidR="0064323D" w:rsidRPr="000F5A67" w:rsidRDefault="0064323D" w:rsidP="0064323D">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64323D" w:rsidRPr="000F5A67" w:rsidRDefault="0064323D" w:rsidP="0064323D">
      <w:pPr>
        <w:autoSpaceDE w:val="0"/>
        <w:autoSpaceDN w:val="0"/>
        <w:adjustRightInd w:val="0"/>
        <w:spacing w:after="0" w:line="240" w:lineRule="auto"/>
        <w:jc w:val="center"/>
        <w:rPr>
          <w:rFonts w:ascii="Footlight MT Light" w:eastAsia="Calibri" w:hAnsi="Footlight MT Light" w:cs="Times New Roman"/>
          <w:b/>
          <w:bCs/>
          <w:sz w:val="24"/>
          <w:szCs w:val="24"/>
        </w:rPr>
      </w:pPr>
    </w:p>
    <w:p w:rsidR="0064323D" w:rsidRPr="000F5A67" w:rsidRDefault="0064323D" w:rsidP="0064323D">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64323D" w:rsidRPr="000F5A67" w:rsidRDefault="0064323D" w:rsidP="0064323D">
      <w:pPr>
        <w:autoSpaceDE w:val="0"/>
        <w:autoSpaceDN w:val="0"/>
        <w:adjustRightInd w:val="0"/>
        <w:spacing w:after="0" w:line="240" w:lineRule="auto"/>
        <w:rPr>
          <w:rFonts w:ascii="Footlight MT Light" w:eastAsia="Calibri" w:hAnsi="Footlight MT Light" w:cs="Times New Roman"/>
          <w:sz w:val="24"/>
          <w:szCs w:val="24"/>
        </w:rPr>
      </w:pP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 xml:space="preserve">AINABKOI </w:t>
      </w:r>
      <w:r w:rsidRPr="000F5A67">
        <w:rPr>
          <w:rFonts w:ascii="Footlight MT Light" w:eastAsia="Calibri" w:hAnsi="Footlight MT Light" w:cs="Times New Roman"/>
          <w:sz w:val="24"/>
          <w:szCs w:val="24"/>
        </w:rPr>
        <w:t xml:space="preserve">County: </w:t>
      </w:r>
      <w:r w:rsidR="00A36651" w:rsidRPr="000F5A67">
        <w:rPr>
          <w:rFonts w:ascii="Footlight MT Light" w:eastAsia="Calibri" w:hAnsi="Footlight MT Light" w:cs="Times New Roman"/>
          <w:b/>
          <w:sz w:val="24"/>
          <w:szCs w:val="24"/>
        </w:rPr>
        <w:t>UASINGISHU</w:t>
      </w:r>
    </w:p>
    <w:p w:rsidR="0064323D" w:rsidRPr="000F5A67" w:rsidRDefault="0064323D" w:rsidP="00C3751A">
      <w:pPr>
        <w:spacing w:after="0" w:line="240" w:lineRule="auto"/>
        <w:rPr>
          <w:rFonts w:ascii="Footlight MT Light" w:eastAsia="Times New Roman" w:hAnsi="Footlight MT Light" w:cs="Times New Roman"/>
          <w:color w:val="000000"/>
          <w:sz w:val="24"/>
          <w:szCs w:val="24"/>
        </w:rPr>
      </w:pPr>
      <w:r w:rsidRPr="000F5A67">
        <w:rPr>
          <w:rFonts w:ascii="Footlight MT Light" w:eastAsia="Calibri" w:hAnsi="Footlight MT Light" w:cs="Times New Roman"/>
          <w:sz w:val="24"/>
          <w:szCs w:val="24"/>
        </w:rPr>
        <w:lastRenderedPageBreak/>
        <w:t xml:space="preserve">Project </w:t>
      </w:r>
      <w:r w:rsidR="00A47F95" w:rsidRPr="000F5A67">
        <w:rPr>
          <w:rFonts w:ascii="Footlight MT Light" w:eastAsia="Calibri" w:hAnsi="Footlight MT Light" w:cs="Times New Roman"/>
          <w:sz w:val="24"/>
          <w:szCs w:val="24"/>
        </w:rPr>
        <w:t>Number</w:t>
      </w:r>
      <w:r w:rsidR="00A47F95" w:rsidRPr="000F5A67">
        <w:rPr>
          <w:rFonts w:ascii="Footlight MT Light" w:eastAsia="Calibri" w:hAnsi="Footlight MT Light" w:cs="Times New Roman"/>
          <w:b/>
          <w:sz w:val="24"/>
          <w:szCs w:val="24"/>
        </w:rPr>
        <w:t>:</w:t>
      </w:r>
      <w:r w:rsidR="00C3751A" w:rsidRPr="000F5A67">
        <w:rPr>
          <w:rFonts w:ascii="Footlight MT Light" w:eastAsia="Times New Roman" w:hAnsi="Footlight MT Light" w:cs="Calibri"/>
          <w:b/>
          <w:color w:val="000000"/>
          <w:sz w:val="24"/>
          <w:szCs w:val="24"/>
        </w:rPr>
        <w:t xml:space="preserve"> 144-2640509</w:t>
      </w:r>
    </w:p>
    <w:p w:rsidR="0064323D" w:rsidRPr="000F5A67" w:rsidRDefault="0064323D" w:rsidP="0064323D">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Pr="000F5A67">
        <w:rPr>
          <w:rFonts w:ascii="Footlight MT Light" w:eastAsia="Calibri" w:hAnsi="Footlight MT Light" w:cs="Times New Roman"/>
          <w:b/>
          <w:sz w:val="24"/>
          <w:szCs w:val="24"/>
        </w:rPr>
        <w:t>2% Sports Activities</w:t>
      </w: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Sector: </w:t>
      </w:r>
      <w:r w:rsidR="0048280D" w:rsidRPr="000F5A67">
        <w:rPr>
          <w:rFonts w:ascii="Footlight MT Light" w:eastAsia="Calibri" w:hAnsi="Footlight MT Light" w:cs="Times New Roman"/>
          <w:b/>
          <w:sz w:val="24"/>
          <w:szCs w:val="24"/>
        </w:rPr>
        <w:t>Sports</w:t>
      </w: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Rehabilitation</w:t>
      </w:r>
    </w:p>
    <w:p w:rsidR="00F76BB1" w:rsidRPr="000F5A67" w:rsidRDefault="0064323D" w:rsidP="0064323D">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64323D" w:rsidRPr="000F5A67" w:rsidRDefault="00443B59" w:rsidP="0064323D">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Organizi</w:t>
      </w:r>
      <w:r w:rsidR="001179EC" w:rsidRPr="000F5A67">
        <w:rPr>
          <w:rFonts w:ascii="Footlight MT Light" w:eastAsia="Calibri" w:hAnsi="Footlight MT Light" w:cs="Times New Roman"/>
          <w:b/>
          <w:sz w:val="24"/>
          <w:szCs w:val="24"/>
        </w:rPr>
        <w:t>ng constituency sports tournaments.</w:t>
      </w: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64323D" w:rsidRPr="000F5A67" w:rsidRDefault="0064323D" w:rsidP="00EE1107">
      <w:pPr>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Original Cost estimates, in KSh</w:t>
      </w:r>
      <w:r w:rsidR="00EE1107" w:rsidRPr="000F5A67">
        <w:rPr>
          <w:rFonts w:ascii="Footlight MT Light" w:eastAsia="Calibri" w:hAnsi="Footlight MT Light" w:cs="Times New Roman"/>
          <w:b/>
          <w:sz w:val="24"/>
          <w:szCs w:val="24"/>
        </w:rPr>
        <w:t>.</w:t>
      </w:r>
      <w:r w:rsidR="00EE1107" w:rsidRPr="000F5A67">
        <w:rPr>
          <w:rFonts w:ascii="Footlight MT Light" w:eastAsia="Times New Roman" w:hAnsi="Footlight MT Light" w:cs="Calibri"/>
          <w:b/>
          <w:color w:val="000000"/>
          <w:sz w:val="24"/>
          <w:szCs w:val="24"/>
        </w:rPr>
        <w:t>2,597,933.45</w:t>
      </w:r>
      <w:r w:rsidR="00EE1107"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b/>
          <w:sz w:val="24"/>
          <w:szCs w:val="24"/>
        </w:rPr>
        <w:t>dated</w:t>
      </w:r>
      <w:r w:rsidRPr="000F5A67">
        <w:rPr>
          <w:rFonts w:ascii="Footlight MT Light" w:eastAsia="Calibri" w:hAnsi="Footlight MT Light" w:cs="Times New Roman"/>
          <w:sz w:val="24"/>
          <w:szCs w:val="24"/>
        </w:rPr>
        <w:t xml:space="preserve">: </w:t>
      </w:r>
      <w:r w:rsidR="008A1F57"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14, 2021</w:t>
      </w:r>
    </w:p>
    <w:p w:rsidR="0064323D" w:rsidRPr="000F5A67" w:rsidRDefault="0064323D" w:rsidP="0064323D">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00B41E18" w:rsidRPr="000F5A67">
        <w:rPr>
          <w:rFonts w:ascii="Footlight MT Light" w:eastAsia="Calibri" w:hAnsi="Footlight MT Light" w:cs="Times New Roman"/>
          <w:b/>
          <w:sz w:val="24"/>
          <w:szCs w:val="24"/>
        </w:rPr>
        <w:t>1,300,000.00</w:t>
      </w:r>
    </w:p>
    <w:p w:rsidR="00EE1107" w:rsidRPr="000F5A67" w:rsidRDefault="0064323D" w:rsidP="00EE1107">
      <w:pPr>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this financial year Kshs.</w:t>
      </w:r>
      <w:r w:rsidR="00EE1107" w:rsidRPr="000F5A67">
        <w:rPr>
          <w:rFonts w:ascii="Footlight MT Light" w:eastAsia="Times New Roman" w:hAnsi="Footlight MT Light" w:cs="Calibri"/>
          <w:b/>
          <w:color w:val="000000"/>
          <w:sz w:val="24"/>
          <w:szCs w:val="24"/>
        </w:rPr>
        <w:t xml:space="preserve"> 2,597,933.45</w:t>
      </w:r>
    </w:p>
    <w:p w:rsidR="0064323D" w:rsidRPr="000F5A67" w:rsidRDefault="0064323D" w:rsidP="0064323D">
      <w:pPr>
        <w:autoSpaceDE w:val="0"/>
        <w:autoSpaceDN w:val="0"/>
        <w:adjustRightInd w:val="0"/>
        <w:spacing w:after="0" w:line="360" w:lineRule="auto"/>
        <w:rPr>
          <w:rFonts w:ascii="Footlight MT Light" w:hAnsi="Footlight MT Light" w:cs="Times New Roman"/>
          <w:b/>
          <w:sz w:val="24"/>
          <w:szCs w:val="24"/>
        </w:rPr>
      </w:pPr>
    </w:p>
    <w:p w:rsidR="000C761A" w:rsidRPr="000F5A67" w:rsidRDefault="000C761A" w:rsidP="0064323D">
      <w:pPr>
        <w:autoSpaceDE w:val="0"/>
        <w:autoSpaceDN w:val="0"/>
        <w:adjustRightInd w:val="0"/>
        <w:spacing w:after="0" w:line="360" w:lineRule="auto"/>
        <w:rPr>
          <w:rFonts w:ascii="Footlight MT Light" w:eastAsia="Calibri" w:hAnsi="Footlight MT Light" w:cs="Times New Roman"/>
          <w:b/>
          <w:sz w:val="24"/>
          <w:szCs w:val="24"/>
        </w:rPr>
      </w:pPr>
    </w:p>
    <w:tbl>
      <w:tblPr>
        <w:tblW w:w="999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2356"/>
        <w:gridCol w:w="3279"/>
        <w:gridCol w:w="2030"/>
        <w:gridCol w:w="761"/>
      </w:tblGrid>
      <w:tr w:rsidR="0064323D" w:rsidRPr="000F5A67" w:rsidTr="000D310B">
        <w:trPr>
          <w:trHeight w:val="937"/>
        </w:trPr>
        <w:tc>
          <w:tcPr>
            <w:tcW w:w="1565" w:type="dxa"/>
          </w:tcPr>
          <w:p w:rsidR="0064323D" w:rsidRPr="000F5A67" w:rsidRDefault="0064323D"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356" w:type="dxa"/>
          </w:tcPr>
          <w:p w:rsidR="0064323D" w:rsidRPr="000F5A67" w:rsidRDefault="0064323D"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279" w:type="dxa"/>
          </w:tcPr>
          <w:p w:rsidR="0064323D" w:rsidRPr="000F5A67" w:rsidRDefault="0064323D"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2030" w:type="dxa"/>
            <w:tcBorders>
              <w:right w:val="single" w:sz="4" w:space="0" w:color="auto"/>
            </w:tcBorders>
          </w:tcPr>
          <w:p w:rsidR="0064323D" w:rsidRPr="000F5A67" w:rsidRDefault="0064323D"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Amount</w:t>
            </w:r>
          </w:p>
        </w:tc>
        <w:tc>
          <w:tcPr>
            <w:tcW w:w="761" w:type="dxa"/>
            <w:tcBorders>
              <w:left w:val="single" w:sz="4" w:space="0" w:color="auto"/>
            </w:tcBorders>
          </w:tcPr>
          <w:p w:rsidR="0064323D" w:rsidRPr="000F5A67" w:rsidRDefault="006E103B"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64323D" w:rsidRPr="000F5A67" w:rsidTr="000D310B">
        <w:trPr>
          <w:trHeight w:val="549"/>
        </w:trPr>
        <w:tc>
          <w:tcPr>
            <w:tcW w:w="1565" w:type="dxa"/>
          </w:tcPr>
          <w:p w:rsidR="0064323D" w:rsidRPr="000F5A67" w:rsidRDefault="00F405D5" w:rsidP="00A32798">
            <w:pPr>
              <w:spacing w:after="0"/>
              <w:rPr>
                <w:rFonts w:ascii="Footlight MT Light" w:eastAsia="Calibri" w:hAnsi="Footlight MT Light" w:cs="Times New Roman"/>
                <w:color w:val="000000"/>
                <w:sz w:val="24"/>
                <w:szCs w:val="24"/>
              </w:rPr>
            </w:pPr>
            <w:r w:rsidRPr="000F5A67">
              <w:rPr>
                <w:rFonts w:ascii="Footlight MT Light" w:eastAsia="Calibri" w:hAnsi="Footlight MT Light" w:cs="Times New Roman"/>
                <w:color w:val="000000"/>
                <w:sz w:val="24"/>
                <w:szCs w:val="24"/>
              </w:rPr>
              <w:t>Sports</w:t>
            </w:r>
          </w:p>
        </w:tc>
        <w:tc>
          <w:tcPr>
            <w:tcW w:w="2356" w:type="dxa"/>
          </w:tcPr>
          <w:p w:rsidR="0064323D" w:rsidRPr="000F5A67" w:rsidRDefault="00F76BB1" w:rsidP="00CD43F6">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4-027-144-2640509-112-2020-2021-1</w:t>
            </w:r>
          </w:p>
        </w:tc>
        <w:tc>
          <w:tcPr>
            <w:tcW w:w="3279" w:type="dxa"/>
          </w:tcPr>
          <w:p w:rsidR="0064323D" w:rsidRPr="000F5A67" w:rsidRDefault="00F76BB1" w:rsidP="00CD43F6">
            <w:pPr>
              <w:spacing w:after="0" w:line="240" w:lineRule="auto"/>
              <w:rPr>
                <w:rFonts w:ascii="Footlight MT Light" w:eastAsia="Times New Roman" w:hAnsi="Footlight MT Light" w:cstheme="minorHAnsi"/>
                <w:sz w:val="24"/>
                <w:szCs w:val="24"/>
              </w:rPr>
            </w:pPr>
            <w:r w:rsidRPr="000F5A67">
              <w:rPr>
                <w:rFonts w:ascii="Footlight MT Light" w:eastAsia="Times New Roman" w:hAnsi="Footlight MT Light" w:cs="Calibri"/>
                <w:color w:val="000000"/>
                <w:sz w:val="24"/>
                <w:szCs w:val="24"/>
              </w:rPr>
              <w:t>Organising sports tournaments,where the winning team will be awarded trophies,uniforms and balls,sensitization</w:t>
            </w:r>
          </w:p>
        </w:tc>
        <w:tc>
          <w:tcPr>
            <w:tcW w:w="2030" w:type="dxa"/>
            <w:tcBorders>
              <w:right w:val="single" w:sz="4" w:space="0" w:color="auto"/>
            </w:tcBorders>
          </w:tcPr>
          <w:p w:rsidR="0064323D" w:rsidRPr="000F5A67" w:rsidRDefault="00F76BB1" w:rsidP="00CD43F6">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2,597,933.45</w:t>
            </w:r>
          </w:p>
        </w:tc>
        <w:tc>
          <w:tcPr>
            <w:tcW w:w="761" w:type="dxa"/>
            <w:tcBorders>
              <w:left w:val="single" w:sz="4" w:space="0" w:color="auto"/>
            </w:tcBorders>
          </w:tcPr>
          <w:p w:rsidR="0064323D" w:rsidRPr="000F5A67" w:rsidRDefault="0064323D" w:rsidP="00CD43F6">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8A1F57" w:rsidRPr="000F5A67" w:rsidTr="000D310B">
        <w:trPr>
          <w:trHeight w:val="591"/>
        </w:trPr>
        <w:tc>
          <w:tcPr>
            <w:tcW w:w="1565" w:type="dxa"/>
          </w:tcPr>
          <w:p w:rsidR="008A1F57" w:rsidRPr="000F5A67" w:rsidRDefault="008A1F57" w:rsidP="00624E3A">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 Total </w:t>
            </w:r>
          </w:p>
        </w:tc>
        <w:tc>
          <w:tcPr>
            <w:tcW w:w="2356" w:type="dxa"/>
          </w:tcPr>
          <w:p w:rsidR="008A1F57" w:rsidRPr="000F5A67" w:rsidRDefault="008A1F57" w:rsidP="00624E3A">
            <w:pPr>
              <w:autoSpaceDE w:val="0"/>
              <w:autoSpaceDN w:val="0"/>
              <w:adjustRightInd w:val="0"/>
              <w:spacing w:after="0" w:line="360" w:lineRule="auto"/>
              <w:rPr>
                <w:rFonts w:ascii="Footlight MT Light" w:eastAsia="Calibri" w:hAnsi="Footlight MT Light" w:cs="Times New Roman"/>
                <w:sz w:val="24"/>
                <w:szCs w:val="24"/>
              </w:rPr>
            </w:pPr>
          </w:p>
        </w:tc>
        <w:tc>
          <w:tcPr>
            <w:tcW w:w="3279" w:type="dxa"/>
          </w:tcPr>
          <w:p w:rsidR="008A1F57" w:rsidRPr="000F5A67" w:rsidRDefault="008A1F57" w:rsidP="00624E3A">
            <w:pPr>
              <w:autoSpaceDE w:val="0"/>
              <w:autoSpaceDN w:val="0"/>
              <w:adjustRightInd w:val="0"/>
              <w:spacing w:after="0" w:line="360" w:lineRule="auto"/>
              <w:rPr>
                <w:rFonts w:ascii="Footlight MT Light" w:eastAsia="Calibri" w:hAnsi="Footlight MT Light" w:cs="Times New Roman"/>
                <w:b/>
                <w:sz w:val="24"/>
                <w:szCs w:val="24"/>
              </w:rPr>
            </w:pPr>
          </w:p>
        </w:tc>
        <w:tc>
          <w:tcPr>
            <w:tcW w:w="2030" w:type="dxa"/>
            <w:tcBorders>
              <w:right w:val="single" w:sz="4" w:space="0" w:color="auto"/>
            </w:tcBorders>
          </w:tcPr>
          <w:p w:rsidR="008A1F57" w:rsidRPr="000F5A67" w:rsidRDefault="008A1F57" w:rsidP="00624E3A">
            <w:pPr>
              <w:rPr>
                <w:rFonts w:ascii="Footlight MT Light" w:eastAsia="Calibri" w:hAnsi="Footlight MT Light" w:cs="Times New Roman"/>
                <w:b/>
                <w:sz w:val="24"/>
                <w:szCs w:val="24"/>
              </w:rPr>
            </w:pPr>
            <w:r w:rsidRPr="000F5A67">
              <w:rPr>
                <w:rFonts w:ascii="Footlight MT Light" w:eastAsia="Times New Roman" w:hAnsi="Footlight MT Light" w:cs="Calibri"/>
                <w:b/>
                <w:color w:val="000000"/>
                <w:sz w:val="24"/>
                <w:szCs w:val="24"/>
              </w:rPr>
              <w:t>2,597,933.45</w:t>
            </w:r>
          </w:p>
        </w:tc>
        <w:tc>
          <w:tcPr>
            <w:tcW w:w="761" w:type="dxa"/>
            <w:tcBorders>
              <w:left w:val="single" w:sz="4" w:space="0" w:color="auto"/>
            </w:tcBorders>
          </w:tcPr>
          <w:p w:rsidR="008A1F57" w:rsidRPr="000F5A67" w:rsidRDefault="008A1F57" w:rsidP="00624E3A">
            <w:pPr>
              <w:autoSpaceDE w:val="0"/>
              <w:autoSpaceDN w:val="0"/>
              <w:adjustRightInd w:val="0"/>
              <w:spacing w:after="0" w:line="360" w:lineRule="auto"/>
              <w:rPr>
                <w:rFonts w:ascii="Footlight MT Light" w:eastAsia="Calibri" w:hAnsi="Footlight MT Light" w:cs="Times New Roman"/>
                <w:b/>
                <w:sz w:val="24"/>
                <w:szCs w:val="24"/>
              </w:rPr>
            </w:pPr>
          </w:p>
        </w:tc>
      </w:tr>
    </w:tbl>
    <w:p w:rsidR="0064323D" w:rsidRPr="000F5A67" w:rsidRDefault="0064323D" w:rsidP="0064323D">
      <w:pPr>
        <w:autoSpaceDE w:val="0"/>
        <w:autoSpaceDN w:val="0"/>
        <w:adjustRightInd w:val="0"/>
        <w:spacing w:after="0" w:line="240" w:lineRule="auto"/>
        <w:rPr>
          <w:rFonts w:ascii="Footlight MT Light" w:eastAsia="Calibri" w:hAnsi="Footlight MT Light" w:cs="Times New Roman"/>
          <w:b/>
          <w:bCs/>
          <w:sz w:val="24"/>
          <w:szCs w:val="24"/>
        </w:rPr>
      </w:pPr>
    </w:p>
    <w:p w:rsidR="0064323D" w:rsidRPr="000F5A67" w:rsidRDefault="0064323D" w:rsidP="0064323D">
      <w:pP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0C761A" w:rsidRPr="000F5A67" w:rsidRDefault="000C761A" w:rsidP="0064323D">
      <w:pPr>
        <w:rPr>
          <w:rFonts w:ascii="Footlight MT Light" w:eastAsia="Calibri" w:hAnsi="Footlight MT Light" w:cs="Times New Roman"/>
          <w:b/>
          <w:bCs/>
          <w:sz w:val="24"/>
          <w:szCs w:val="24"/>
        </w:rPr>
      </w:pPr>
    </w:p>
    <w:p w:rsidR="00705554" w:rsidRPr="000F5A67" w:rsidRDefault="0064323D" w:rsidP="00A47F95">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00A47F95" w:rsidRPr="000F5A67">
        <w:rPr>
          <w:rFonts w:ascii="Footlight MT Light" w:eastAsia="Calibri" w:hAnsi="Footlight MT Light" w:cs="Times New Roman"/>
          <w:b/>
          <w:bCs/>
          <w:sz w:val="24"/>
          <w:szCs w:val="24"/>
        </w:rPr>
        <w:t>Position: Fund Account Manag</w:t>
      </w:r>
      <w:r w:rsidR="00575C90" w:rsidRPr="000F5A67">
        <w:rPr>
          <w:rFonts w:ascii="Footlight MT Light" w:eastAsia="Calibri" w:hAnsi="Footlight MT Light" w:cs="Times New Roman"/>
          <w:b/>
          <w:bCs/>
          <w:sz w:val="24"/>
          <w:szCs w:val="24"/>
        </w:rPr>
        <w:t>er</w:t>
      </w:r>
    </w:p>
    <w:p w:rsidR="00604B18" w:rsidRPr="000F5A67" w:rsidRDefault="00604B18" w:rsidP="00A47F95">
      <w:pPr>
        <w:autoSpaceDE w:val="0"/>
        <w:autoSpaceDN w:val="0"/>
        <w:adjustRightInd w:val="0"/>
        <w:spacing w:after="0" w:line="240" w:lineRule="auto"/>
        <w:rPr>
          <w:rFonts w:ascii="Footlight MT Light" w:eastAsia="Calibri" w:hAnsi="Footlight MT Light" w:cs="Times New Roman"/>
          <w:b/>
          <w:bCs/>
          <w:sz w:val="24"/>
          <w:szCs w:val="24"/>
        </w:rPr>
      </w:pPr>
    </w:p>
    <w:p w:rsidR="00BC33D8" w:rsidRPr="000F5A67" w:rsidRDefault="00BC33D8" w:rsidP="00A47F95">
      <w:pPr>
        <w:autoSpaceDE w:val="0"/>
        <w:autoSpaceDN w:val="0"/>
        <w:adjustRightInd w:val="0"/>
        <w:spacing w:after="0" w:line="240" w:lineRule="auto"/>
        <w:rPr>
          <w:rFonts w:ascii="Footlight MT Light" w:eastAsia="Calibri" w:hAnsi="Footlight MT Light" w:cs="Times New Roman"/>
          <w:b/>
          <w:bCs/>
          <w:sz w:val="24"/>
          <w:szCs w:val="24"/>
        </w:rPr>
      </w:pPr>
    </w:p>
    <w:p w:rsidR="00604B18" w:rsidRPr="000F5A67" w:rsidRDefault="00604B18" w:rsidP="00A47F95">
      <w:pPr>
        <w:autoSpaceDE w:val="0"/>
        <w:autoSpaceDN w:val="0"/>
        <w:adjustRightInd w:val="0"/>
        <w:spacing w:after="0" w:line="240" w:lineRule="auto"/>
        <w:rPr>
          <w:rFonts w:ascii="Footlight MT Light" w:eastAsia="Calibri" w:hAnsi="Footlight MT Light" w:cs="Times New Roman"/>
          <w:b/>
          <w:bCs/>
          <w:sz w:val="24"/>
          <w:szCs w:val="24"/>
        </w:rPr>
      </w:pPr>
    </w:p>
    <w:p w:rsidR="00604B18" w:rsidRPr="000F5A67" w:rsidRDefault="00604B18" w:rsidP="00604B18">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604B18" w:rsidRPr="000F5A67" w:rsidRDefault="00604B18" w:rsidP="00604B18">
      <w:pPr>
        <w:autoSpaceDE w:val="0"/>
        <w:autoSpaceDN w:val="0"/>
        <w:adjustRightInd w:val="0"/>
        <w:spacing w:after="0" w:line="240" w:lineRule="auto"/>
        <w:jc w:val="center"/>
        <w:rPr>
          <w:rFonts w:ascii="Footlight MT Light" w:eastAsia="Calibri" w:hAnsi="Footlight MT Light" w:cs="Times New Roman"/>
          <w:b/>
          <w:bCs/>
          <w:sz w:val="24"/>
          <w:szCs w:val="24"/>
        </w:rPr>
      </w:pPr>
    </w:p>
    <w:p w:rsidR="00604B18" w:rsidRPr="000F5A67" w:rsidRDefault="00604B18" w:rsidP="00604B18">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604B18" w:rsidRPr="000F5A67" w:rsidRDefault="00604B18" w:rsidP="00604B18">
      <w:pPr>
        <w:autoSpaceDE w:val="0"/>
        <w:autoSpaceDN w:val="0"/>
        <w:adjustRightInd w:val="0"/>
        <w:spacing w:after="0" w:line="240" w:lineRule="auto"/>
        <w:jc w:val="center"/>
        <w:rPr>
          <w:rFonts w:ascii="Footlight MT Light" w:eastAsia="Calibri" w:hAnsi="Footlight MT Light" w:cs="Times New Roman"/>
          <w:b/>
          <w:bCs/>
          <w:sz w:val="24"/>
          <w:szCs w:val="24"/>
        </w:rPr>
      </w:pPr>
    </w:p>
    <w:p w:rsidR="00604B18" w:rsidRPr="000F5A67" w:rsidRDefault="00604B18" w:rsidP="001658B5">
      <w:pPr>
        <w:autoSpaceDE w:val="0"/>
        <w:autoSpaceDN w:val="0"/>
        <w:adjustRightInd w:val="0"/>
        <w:spacing w:after="0" w:line="240" w:lineRule="auto"/>
        <w:ind w:left="-540" w:firstLine="54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604B18" w:rsidRPr="000F5A67" w:rsidRDefault="00604B18" w:rsidP="00604B18">
      <w:pPr>
        <w:autoSpaceDE w:val="0"/>
        <w:autoSpaceDN w:val="0"/>
        <w:adjustRightInd w:val="0"/>
        <w:spacing w:after="0" w:line="240" w:lineRule="auto"/>
        <w:rPr>
          <w:rFonts w:ascii="Footlight MT Light" w:eastAsia="Calibri" w:hAnsi="Footlight MT Light" w:cs="Times New Roman"/>
          <w:sz w:val="24"/>
          <w:szCs w:val="24"/>
        </w:rPr>
      </w:pP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 xml:space="preserve">AINABKOI </w:t>
      </w:r>
      <w:r w:rsidRPr="000F5A67">
        <w:rPr>
          <w:rFonts w:ascii="Footlight MT Light" w:eastAsia="Calibri" w:hAnsi="Footlight MT Light" w:cs="Times New Roman"/>
          <w:sz w:val="24"/>
          <w:szCs w:val="24"/>
        </w:rPr>
        <w:t xml:space="preserve">County: </w:t>
      </w:r>
      <w:r w:rsidR="00A36651" w:rsidRPr="000F5A67">
        <w:rPr>
          <w:rFonts w:ascii="Footlight MT Light" w:eastAsia="Calibri" w:hAnsi="Footlight MT Light" w:cs="Times New Roman"/>
          <w:b/>
          <w:sz w:val="24"/>
          <w:szCs w:val="24"/>
        </w:rPr>
        <w:t>UASINGISHU</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Project Number: </w:t>
      </w:r>
      <w:r w:rsidR="008F4347" w:rsidRPr="000F5A67">
        <w:rPr>
          <w:rFonts w:ascii="Footlight MT Light" w:eastAsia="Calibri" w:hAnsi="Footlight MT Light" w:cs="Times New Roman"/>
          <w:b/>
          <w:sz w:val="24"/>
          <w:szCs w:val="24"/>
        </w:rPr>
        <w:t>077/</w:t>
      </w:r>
      <w:r w:rsidR="000016C6" w:rsidRPr="000F5A67">
        <w:rPr>
          <w:rFonts w:ascii="Footlight MT Light" w:eastAsia="Calibri" w:hAnsi="Footlight MT Light" w:cs="Calibri"/>
          <w:color w:val="0D0D0D"/>
          <w:sz w:val="24"/>
          <w:szCs w:val="24"/>
        </w:rPr>
        <w:t>2640510</w:t>
      </w:r>
    </w:p>
    <w:p w:rsidR="00604B18" w:rsidRPr="000F5A67" w:rsidRDefault="00604B18" w:rsidP="00BC33D8">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00114CC4" w:rsidRPr="000F5A67">
        <w:rPr>
          <w:rFonts w:ascii="Footlight MT Light" w:eastAsia="Calibri" w:hAnsi="Footlight MT Light" w:cs="Times New Roman"/>
          <w:b/>
          <w:sz w:val="24"/>
          <w:szCs w:val="24"/>
        </w:rPr>
        <w:t>Environment</w:t>
      </w:r>
      <w:r w:rsidR="0054144F"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Sector: </w:t>
      </w:r>
      <w:r w:rsidR="00D21EA3" w:rsidRPr="000F5A67">
        <w:rPr>
          <w:rFonts w:ascii="Footlight MT Light" w:eastAsia="Calibri" w:hAnsi="Footlight MT Light" w:cs="Times New Roman"/>
          <w:b/>
          <w:sz w:val="24"/>
          <w:szCs w:val="24"/>
        </w:rPr>
        <w:t>Environment</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Rehabilitation</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8363E3" w:rsidRPr="000F5A67" w:rsidRDefault="008363E3" w:rsidP="00604B1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color w:val="000000" w:themeColor="text1"/>
          <w:sz w:val="24"/>
          <w:szCs w:val="24"/>
        </w:rPr>
        <w:lastRenderedPageBreak/>
        <w:t xml:space="preserve">Purchase and installation of 10,000 litres water tank, </w:t>
      </w:r>
      <w:r w:rsidR="00476830" w:rsidRPr="000F5A67">
        <w:rPr>
          <w:rFonts w:ascii="Footlight MT Light" w:eastAsia="Calibri" w:hAnsi="Footlight MT Light" w:cs="Times New Roman"/>
          <w:b/>
          <w:color w:val="000000" w:themeColor="text1"/>
          <w:sz w:val="24"/>
          <w:szCs w:val="24"/>
        </w:rPr>
        <w:t>masonry base</w:t>
      </w:r>
      <w:r w:rsidRPr="000F5A67">
        <w:rPr>
          <w:rFonts w:ascii="Footlight MT Light" w:eastAsia="Calibri" w:hAnsi="Footlight MT Light" w:cs="Times New Roman"/>
          <w:b/>
          <w:color w:val="000000" w:themeColor="text1"/>
          <w:sz w:val="24"/>
          <w:szCs w:val="24"/>
        </w:rPr>
        <w:t xml:space="preserve"> construction and water ridges for four classrooms @ Kshs. 343,419.31 each at the following 8 No. schools</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Original Cost estimates, in K</w:t>
      </w:r>
      <w:r w:rsidR="00A246AF" w:rsidRPr="000F5A67">
        <w:rPr>
          <w:rFonts w:ascii="Footlight MT Light" w:eastAsia="Calibri" w:hAnsi="Footlight MT Light" w:cs="Times New Roman"/>
          <w:sz w:val="24"/>
          <w:szCs w:val="24"/>
        </w:rPr>
        <w:t xml:space="preserve">shs </w:t>
      </w:r>
      <w:r w:rsidRPr="000F5A67">
        <w:rPr>
          <w:rFonts w:ascii="Footlight MT Light" w:eastAsia="Calibri" w:hAnsi="Footlight MT Light" w:cs="Times New Roman"/>
          <w:sz w:val="24"/>
          <w:szCs w:val="24"/>
        </w:rPr>
        <w:t>.</w:t>
      </w:r>
      <w:r w:rsidR="00EE1107" w:rsidRPr="000F5A67">
        <w:rPr>
          <w:rFonts w:ascii="Footlight MT Light" w:eastAsia="Calibri" w:hAnsi="Footlight MT Light" w:cs="Times New Roman"/>
          <w:b/>
          <w:sz w:val="24"/>
          <w:szCs w:val="24"/>
        </w:rPr>
        <w:tab/>
      </w:r>
      <w:r w:rsidRPr="000F5A67">
        <w:rPr>
          <w:rFonts w:ascii="Footlight MT Light" w:eastAsia="Calibri" w:hAnsi="Footlight MT Light" w:cs="Times New Roman"/>
          <w:b/>
          <w:sz w:val="24"/>
          <w:szCs w:val="24"/>
        </w:rPr>
        <w:t>dated</w:t>
      </w:r>
      <w:r w:rsidRPr="000F5A67">
        <w:rPr>
          <w:rFonts w:ascii="Footlight MT Light" w:eastAsia="Calibri" w:hAnsi="Footlight MT Light" w:cs="Times New Roman"/>
          <w:sz w:val="24"/>
          <w:szCs w:val="24"/>
        </w:rPr>
        <w:t xml:space="preserve">: </w:t>
      </w:r>
      <w:r w:rsidR="005A56B0">
        <w:rPr>
          <w:rFonts w:ascii="Footlight MT Light" w:eastAsia="Calibri" w:hAnsi="Footlight MT Light" w:cs="Times New Roman"/>
          <w:b/>
          <w:sz w:val="24"/>
          <w:szCs w:val="24"/>
        </w:rPr>
        <w:t>October 14, 2021</w:t>
      </w:r>
    </w:p>
    <w:p w:rsidR="00604B18" w:rsidRPr="000F5A67" w:rsidRDefault="00604B18" w:rsidP="00604B1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00B41E18" w:rsidRPr="000F5A67">
        <w:rPr>
          <w:rFonts w:ascii="Footlight MT Light" w:eastAsia="Calibri" w:hAnsi="Footlight MT Light" w:cs="Times New Roman"/>
          <w:sz w:val="24"/>
          <w:szCs w:val="24"/>
        </w:rPr>
        <w:t>1,300,000.00</w:t>
      </w:r>
    </w:p>
    <w:p w:rsidR="00604B18" w:rsidRPr="000F5A67" w:rsidRDefault="00604B18" w:rsidP="00604B18">
      <w:pPr>
        <w:autoSpaceDE w:val="0"/>
        <w:autoSpaceDN w:val="0"/>
        <w:adjustRightInd w:val="0"/>
        <w:spacing w:after="0" w:line="360" w:lineRule="auto"/>
        <w:rPr>
          <w:rFonts w:ascii="Footlight MT Light" w:hAnsi="Footlight MT Light" w:cs="Times New Roman"/>
          <w:b/>
          <w:sz w:val="24"/>
          <w:szCs w:val="24"/>
        </w:rPr>
      </w:pPr>
      <w:r w:rsidRPr="000F5A67">
        <w:rPr>
          <w:rFonts w:ascii="Footlight MT Light" w:eastAsia="Calibri" w:hAnsi="Footlight MT Light" w:cs="Times New Roman"/>
          <w:sz w:val="24"/>
          <w:szCs w:val="24"/>
        </w:rPr>
        <w:t>Amount allocated this financial year Kshs.</w:t>
      </w:r>
      <w:r w:rsidR="00EE1107" w:rsidRPr="000F5A67">
        <w:rPr>
          <w:rFonts w:ascii="Footlight MT Light" w:eastAsia="Calibri" w:hAnsi="Footlight MT Light" w:cs="Times New Roman"/>
          <w:sz w:val="24"/>
          <w:szCs w:val="24"/>
        </w:rPr>
        <w:t>0.00</w:t>
      </w:r>
    </w:p>
    <w:p w:rsidR="00604B18" w:rsidRPr="000F5A67" w:rsidRDefault="00604B18" w:rsidP="00604B18">
      <w:pPr>
        <w:autoSpaceDE w:val="0"/>
        <w:autoSpaceDN w:val="0"/>
        <w:adjustRightInd w:val="0"/>
        <w:spacing w:after="0" w:line="240" w:lineRule="auto"/>
        <w:rPr>
          <w:rFonts w:ascii="Footlight MT Light" w:eastAsia="Calibri" w:hAnsi="Footlight MT Light" w:cs="Times New Roman"/>
          <w:b/>
          <w:bCs/>
          <w:sz w:val="24"/>
          <w:szCs w:val="24"/>
        </w:rPr>
      </w:pPr>
    </w:p>
    <w:p w:rsidR="000C761A" w:rsidRPr="000F5A67" w:rsidRDefault="000C761A" w:rsidP="00604B18">
      <w:pPr>
        <w:rPr>
          <w:rFonts w:ascii="Footlight MT Light" w:eastAsia="Calibri" w:hAnsi="Footlight MT Light" w:cs="Times New Roman"/>
          <w:b/>
          <w:bCs/>
          <w:sz w:val="24"/>
          <w:szCs w:val="24"/>
        </w:rPr>
      </w:pPr>
    </w:p>
    <w:p w:rsidR="00604B18" w:rsidRPr="000F5A67" w:rsidRDefault="00604B18" w:rsidP="00604B18">
      <w:pP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604B18" w:rsidRPr="000F5A67" w:rsidRDefault="00604B18" w:rsidP="00604B18">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00BC33D8" w:rsidRPr="000F5A67">
        <w:rPr>
          <w:rFonts w:ascii="Footlight MT Light" w:eastAsia="Calibri" w:hAnsi="Footlight MT Light" w:cs="Times New Roman"/>
          <w:b/>
          <w:bCs/>
          <w:sz w:val="24"/>
          <w:szCs w:val="24"/>
        </w:rPr>
        <w:t xml:space="preserve"> Position: Fund Account Manager</w:t>
      </w: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0C761A" w:rsidRPr="000F5A67" w:rsidRDefault="000C761A" w:rsidP="00604B18">
      <w:pPr>
        <w:autoSpaceDE w:val="0"/>
        <w:autoSpaceDN w:val="0"/>
        <w:adjustRightInd w:val="0"/>
        <w:spacing w:after="0" w:line="240" w:lineRule="auto"/>
        <w:rPr>
          <w:rFonts w:ascii="Footlight MT Light" w:eastAsia="Calibri" w:hAnsi="Footlight MT Light" w:cs="Times New Roman"/>
          <w:b/>
          <w:bCs/>
          <w:sz w:val="24"/>
          <w:szCs w:val="24"/>
        </w:rPr>
      </w:pPr>
    </w:p>
    <w:p w:rsidR="00973593" w:rsidRPr="000F5A67" w:rsidRDefault="00973593" w:rsidP="00604B18">
      <w:pPr>
        <w:autoSpaceDE w:val="0"/>
        <w:autoSpaceDN w:val="0"/>
        <w:adjustRightInd w:val="0"/>
        <w:spacing w:after="0" w:line="240" w:lineRule="auto"/>
        <w:rPr>
          <w:rFonts w:ascii="Footlight MT Light" w:eastAsia="Calibri" w:hAnsi="Footlight MT Light" w:cs="Times New Roman"/>
          <w:b/>
          <w:bCs/>
          <w:sz w:val="24"/>
          <w:szCs w:val="24"/>
        </w:rPr>
      </w:pPr>
    </w:p>
    <w:p w:rsidR="00604B18" w:rsidRPr="000F5A67" w:rsidRDefault="00604B18" w:rsidP="00A47F95">
      <w:pPr>
        <w:autoSpaceDE w:val="0"/>
        <w:autoSpaceDN w:val="0"/>
        <w:adjustRightInd w:val="0"/>
        <w:spacing w:after="0" w:line="240" w:lineRule="auto"/>
        <w:rPr>
          <w:rFonts w:ascii="Footlight MT Light" w:eastAsia="Calibri" w:hAnsi="Footlight MT Light" w:cs="Times New Roman"/>
          <w:b/>
          <w:bCs/>
          <w:sz w:val="24"/>
          <w:szCs w:val="24"/>
        </w:rPr>
      </w:pPr>
    </w:p>
    <w:p w:rsidR="00705554" w:rsidRPr="000F5A67" w:rsidRDefault="00705554" w:rsidP="00A47F95">
      <w:pPr>
        <w:autoSpaceDE w:val="0"/>
        <w:autoSpaceDN w:val="0"/>
        <w:adjustRightInd w:val="0"/>
        <w:spacing w:after="0" w:line="240" w:lineRule="auto"/>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705554" w:rsidRPr="000F5A67" w:rsidRDefault="00705554" w:rsidP="00705554">
      <w:pPr>
        <w:autoSpaceDE w:val="0"/>
        <w:autoSpaceDN w:val="0"/>
        <w:adjustRightInd w:val="0"/>
        <w:spacing w:after="0" w:line="240" w:lineRule="auto"/>
        <w:jc w:val="center"/>
        <w:rPr>
          <w:rFonts w:ascii="Footlight MT Light" w:eastAsia="Calibri" w:hAnsi="Footlight MT Light" w:cs="Times New Roman"/>
          <w:b/>
          <w:bCs/>
          <w:sz w:val="24"/>
          <w:szCs w:val="24"/>
        </w:rPr>
      </w:pPr>
    </w:p>
    <w:p w:rsidR="00705554" w:rsidRPr="000F5A67" w:rsidRDefault="00705554" w:rsidP="00705554">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705554" w:rsidRPr="000F5A67" w:rsidRDefault="00705554" w:rsidP="00705554">
      <w:pPr>
        <w:autoSpaceDE w:val="0"/>
        <w:autoSpaceDN w:val="0"/>
        <w:adjustRightInd w:val="0"/>
        <w:spacing w:after="0" w:line="240" w:lineRule="auto"/>
        <w:jc w:val="center"/>
        <w:rPr>
          <w:rFonts w:ascii="Footlight MT Light" w:eastAsia="Calibri" w:hAnsi="Footlight MT Light" w:cs="Times New Roman"/>
          <w:b/>
          <w:bCs/>
          <w:sz w:val="24"/>
          <w:szCs w:val="24"/>
        </w:rPr>
      </w:pPr>
    </w:p>
    <w:p w:rsidR="00705554" w:rsidRPr="000F5A67" w:rsidRDefault="00705554" w:rsidP="00705554">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705554" w:rsidRPr="000F5A67" w:rsidRDefault="00705554" w:rsidP="00705554">
      <w:pPr>
        <w:autoSpaceDE w:val="0"/>
        <w:autoSpaceDN w:val="0"/>
        <w:adjustRightInd w:val="0"/>
        <w:spacing w:after="0" w:line="240" w:lineRule="auto"/>
        <w:rPr>
          <w:rFonts w:ascii="Footlight MT Light" w:eastAsia="Calibri" w:hAnsi="Footlight MT Light" w:cs="Times New Roman"/>
          <w:sz w:val="24"/>
          <w:szCs w:val="24"/>
        </w:rPr>
      </w:pP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AINABKOI</w:t>
      </w:r>
      <w:r w:rsidR="00394448" w:rsidRPr="000F5A67">
        <w:rPr>
          <w:rFonts w:ascii="Footlight MT Light" w:eastAsia="Calibri" w:hAnsi="Footlight MT Light" w:cs="Times New Roman"/>
          <w:b/>
          <w:sz w:val="24"/>
          <w:szCs w:val="24"/>
        </w:rPr>
        <w:tab/>
      </w:r>
      <w:r w:rsidRPr="000F5A67">
        <w:rPr>
          <w:rFonts w:ascii="Footlight MT Light" w:eastAsia="Calibri" w:hAnsi="Footlight MT Light" w:cs="Times New Roman"/>
          <w:sz w:val="24"/>
          <w:szCs w:val="24"/>
        </w:rPr>
        <w:t xml:space="preserve">County: </w:t>
      </w:r>
      <w:r w:rsidR="00A36651" w:rsidRPr="000F5A67">
        <w:rPr>
          <w:rFonts w:ascii="Footlight MT Light" w:eastAsia="Calibri" w:hAnsi="Footlight MT Light" w:cs="Times New Roman"/>
          <w:b/>
          <w:sz w:val="24"/>
          <w:szCs w:val="24"/>
        </w:rPr>
        <w:t>UASINGISHU</w:t>
      </w:r>
    </w:p>
    <w:p w:rsidR="00E73678" w:rsidRPr="000F5A67" w:rsidRDefault="00705554" w:rsidP="00E73678">
      <w:pPr>
        <w:autoSpaceDE w:val="0"/>
        <w:autoSpaceDN w:val="0"/>
        <w:adjustRightInd w:val="0"/>
        <w:spacing w:after="0" w:line="360" w:lineRule="auto"/>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 xml:space="preserve">Project Number: </w:t>
      </w:r>
      <w:r w:rsidR="00E73678" w:rsidRPr="000F5A67">
        <w:rPr>
          <w:rFonts w:ascii="Footlight MT Light" w:eastAsia="Times New Roman" w:hAnsi="Footlight MT Light" w:cs="Calibri"/>
          <w:b/>
          <w:color w:val="000000"/>
          <w:sz w:val="24"/>
          <w:szCs w:val="24"/>
        </w:rPr>
        <w:t>144-2640101</w:t>
      </w:r>
    </w:p>
    <w:p w:rsidR="00705554" w:rsidRPr="000F5A67" w:rsidRDefault="00705554" w:rsidP="00E7367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Pr="000F5A67">
        <w:rPr>
          <w:rFonts w:ascii="Footlight MT Light" w:eastAsia="Calibri" w:hAnsi="Footlight MT Light" w:cs="Calibri"/>
          <w:b/>
          <w:sz w:val="24"/>
          <w:szCs w:val="24"/>
        </w:rPr>
        <w:t>:</w:t>
      </w:r>
      <w:r w:rsidRPr="000F5A67">
        <w:rPr>
          <w:rFonts w:ascii="Footlight MT Light" w:eastAsia="Calibri" w:hAnsi="Footlight MT Light" w:cs="Times New Roman"/>
          <w:b/>
          <w:sz w:val="24"/>
          <w:szCs w:val="24"/>
        </w:rPr>
        <w:t xml:space="preserve"> 35 %Bursary /Mocks &amp; CAT’s</w:t>
      </w: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Sector: </w:t>
      </w:r>
      <w:r w:rsidRPr="000F5A67">
        <w:rPr>
          <w:rFonts w:ascii="Footlight MT Light" w:eastAsia="Calibri" w:hAnsi="Footlight MT Light" w:cs="Times New Roman"/>
          <w:b/>
          <w:sz w:val="24"/>
          <w:szCs w:val="24"/>
        </w:rPr>
        <w:t>Bursary</w:t>
      </w: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A746D8" w:rsidRPr="000F5A67" w:rsidRDefault="00A746D8" w:rsidP="00705554">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Rehabilitation</w:t>
      </w: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To cater for </w:t>
      </w:r>
      <w:r w:rsidR="00F61F27" w:rsidRPr="000F5A67">
        <w:rPr>
          <w:rFonts w:ascii="Footlight MT Light" w:eastAsia="Calibri" w:hAnsi="Footlight MT Light" w:cs="Times New Roman"/>
          <w:b/>
          <w:sz w:val="24"/>
          <w:szCs w:val="24"/>
        </w:rPr>
        <w:t>bursary for needy students in the constituency</w:t>
      </w:r>
    </w:p>
    <w:p w:rsidR="00705554" w:rsidRPr="000F5A67" w:rsidRDefault="00705554" w:rsidP="008A1F57">
      <w:pPr>
        <w:spacing w:after="0" w:line="24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r w:rsidR="00EE1107" w:rsidRPr="000F5A67">
        <w:rPr>
          <w:rFonts w:ascii="Footlight MT Light" w:eastAsia="Calibri" w:hAnsi="Footlight MT Light" w:cs="Times New Roman"/>
          <w:b/>
          <w:sz w:val="24"/>
          <w:szCs w:val="24"/>
        </w:rPr>
        <w:t xml:space="preserve">                                    </w:t>
      </w:r>
      <w:r w:rsidR="00EE1107" w:rsidRPr="000F5A67">
        <w:rPr>
          <w:rFonts w:ascii="Footlight MT Light" w:eastAsia="Calibri" w:hAnsi="Footlight MT Light" w:cs="Times New Roman"/>
          <w:sz w:val="24"/>
          <w:szCs w:val="24"/>
        </w:rPr>
        <w:t>Original Cost estimates, in KSh</w:t>
      </w:r>
      <w:r w:rsidR="00EE1107" w:rsidRPr="000F5A67">
        <w:rPr>
          <w:rFonts w:ascii="Footlight MT Light" w:eastAsia="Calibri" w:hAnsi="Footlight MT Light" w:cs="Times New Roman"/>
          <w:b/>
          <w:sz w:val="24"/>
          <w:szCs w:val="24"/>
        </w:rPr>
        <w:t>.</w:t>
      </w:r>
      <w:r w:rsidR="005977B8" w:rsidRPr="000F5A67">
        <w:rPr>
          <w:rFonts w:ascii="Calibri" w:hAnsi="Calibri" w:cs="Calibri"/>
          <w:color w:val="000000"/>
          <w:sz w:val="24"/>
          <w:szCs w:val="24"/>
        </w:rPr>
        <w:t xml:space="preserve"> </w:t>
      </w:r>
      <w:r w:rsidR="005977B8" w:rsidRPr="000F5A67">
        <w:rPr>
          <w:rFonts w:ascii="Footlight MT Light" w:eastAsia="Calibri" w:hAnsi="Footlight MT Light" w:cs="Times New Roman"/>
          <w:b/>
          <w:sz w:val="24"/>
          <w:szCs w:val="24"/>
        </w:rPr>
        <w:t>37,978,132.18</w:t>
      </w:r>
      <w:r w:rsidR="00EE1107" w:rsidRPr="000F5A67">
        <w:rPr>
          <w:rFonts w:ascii="Footlight MT Light" w:eastAsia="Calibri" w:hAnsi="Footlight MT Light" w:cs="Times New Roman"/>
          <w:b/>
          <w:sz w:val="24"/>
          <w:szCs w:val="24"/>
        </w:rPr>
        <w:t xml:space="preserve"> </w:t>
      </w:r>
      <w:r w:rsidR="008A1F57" w:rsidRPr="000F5A67">
        <w:rPr>
          <w:rFonts w:ascii="Footlight MT Light" w:eastAsia="Times New Roman" w:hAnsi="Footlight MT Light" w:cs="Times New Roman"/>
          <w:b/>
          <w:color w:val="000000"/>
          <w:sz w:val="24"/>
          <w:szCs w:val="24"/>
        </w:rPr>
        <w:t>d</w:t>
      </w:r>
      <w:r w:rsidR="003F3319" w:rsidRPr="000F5A67">
        <w:rPr>
          <w:rFonts w:ascii="Footlight MT Light" w:eastAsia="Calibri" w:hAnsi="Footlight MT Light" w:cs="Times New Roman"/>
          <w:b/>
          <w:sz w:val="24"/>
          <w:szCs w:val="24"/>
        </w:rPr>
        <w:t>ated</w:t>
      </w:r>
      <w:r w:rsidRPr="000F5A67">
        <w:rPr>
          <w:rFonts w:ascii="Footlight MT Light" w:eastAsia="Calibri" w:hAnsi="Footlight MT Light" w:cs="Times New Roman"/>
          <w:sz w:val="24"/>
          <w:szCs w:val="24"/>
        </w:rPr>
        <w:t xml:space="preserve">: </w:t>
      </w:r>
      <w:r w:rsidR="008A1F57"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14, 2021</w:t>
      </w: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Pr="000F5A67">
        <w:rPr>
          <w:rFonts w:ascii="Footlight MT Light" w:eastAsia="Calibri" w:hAnsi="Footlight MT Light" w:cs="Times New Roman"/>
          <w:b/>
          <w:sz w:val="24"/>
          <w:szCs w:val="24"/>
        </w:rPr>
        <w:t xml:space="preserve">. </w:t>
      </w:r>
      <w:r w:rsidR="00B41E18" w:rsidRPr="000F5A67">
        <w:rPr>
          <w:rFonts w:ascii="Footlight MT Light" w:eastAsia="Calibri" w:hAnsi="Footlight MT Light" w:cs="Times New Roman"/>
          <w:b/>
          <w:sz w:val="24"/>
          <w:szCs w:val="24"/>
        </w:rPr>
        <w:t>3,991,579.28</w:t>
      </w:r>
    </w:p>
    <w:p w:rsidR="005977B8" w:rsidRPr="000F5A67" w:rsidRDefault="00705554" w:rsidP="005977B8">
      <w:pPr>
        <w:spacing w:after="0" w:line="24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this financial year Kshs.</w:t>
      </w:r>
      <w:r w:rsidR="009F136A" w:rsidRPr="000F5A67">
        <w:rPr>
          <w:rFonts w:ascii="Footlight MT Light" w:eastAsia="Calibri" w:hAnsi="Footlight MT Light" w:cs="Times New Roman"/>
          <w:b/>
          <w:sz w:val="24"/>
          <w:szCs w:val="24"/>
        </w:rPr>
        <w:t xml:space="preserve"> </w:t>
      </w:r>
      <w:r w:rsidR="005977B8" w:rsidRPr="000F5A67">
        <w:rPr>
          <w:rFonts w:ascii="Footlight MT Light" w:eastAsia="Calibri" w:hAnsi="Footlight MT Light" w:cs="Times New Roman"/>
          <w:b/>
          <w:sz w:val="24"/>
          <w:szCs w:val="24"/>
        </w:rPr>
        <w:t>37,978,132.18</w:t>
      </w:r>
    </w:p>
    <w:p w:rsidR="008A1F57" w:rsidRPr="000F5A67" w:rsidRDefault="008A1F57" w:rsidP="008A1F57">
      <w:pPr>
        <w:spacing w:after="0" w:line="240" w:lineRule="auto"/>
        <w:rPr>
          <w:rFonts w:ascii="Footlight MT Light" w:eastAsia="Times New Roman" w:hAnsi="Footlight MT Light" w:cs="Times New Roman"/>
          <w:b/>
          <w:color w:val="000000"/>
          <w:sz w:val="24"/>
          <w:szCs w:val="24"/>
        </w:rPr>
      </w:pPr>
    </w:p>
    <w:p w:rsidR="00E73678" w:rsidRPr="000F5A67" w:rsidRDefault="00E73678" w:rsidP="00E73678">
      <w:pPr>
        <w:autoSpaceDE w:val="0"/>
        <w:autoSpaceDN w:val="0"/>
        <w:adjustRightInd w:val="0"/>
        <w:spacing w:after="0" w:line="360" w:lineRule="auto"/>
        <w:rPr>
          <w:rFonts w:ascii="Footlight MT Light" w:eastAsia="Calibri" w:hAnsi="Footlight MT Light" w:cs="Times New Roman"/>
          <w:b/>
          <w:sz w:val="24"/>
          <w:szCs w:val="24"/>
        </w:rPr>
      </w:pPr>
    </w:p>
    <w:p w:rsidR="00705554" w:rsidRPr="000F5A67" w:rsidRDefault="00705554" w:rsidP="00705554">
      <w:pPr>
        <w:autoSpaceDE w:val="0"/>
        <w:autoSpaceDN w:val="0"/>
        <w:adjustRightInd w:val="0"/>
        <w:spacing w:after="0" w:line="360" w:lineRule="auto"/>
        <w:rPr>
          <w:rFonts w:ascii="Footlight MT Light" w:eastAsia="Calibri" w:hAnsi="Footlight MT Light" w:cs="Times New Roman"/>
          <w:b/>
          <w:sz w:val="24"/>
          <w:szCs w:val="24"/>
        </w:rPr>
      </w:pPr>
    </w:p>
    <w:tbl>
      <w:tblPr>
        <w:tblW w:w="1007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070"/>
        <w:gridCol w:w="3510"/>
        <w:gridCol w:w="2174"/>
        <w:gridCol w:w="607"/>
      </w:tblGrid>
      <w:tr w:rsidR="00705554" w:rsidRPr="000F5A67" w:rsidTr="000D310B">
        <w:trPr>
          <w:trHeight w:val="324"/>
        </w:trPr>
        <w:tc>
          <w:tcPr>
            <w:tcW w:w="1710" w:type="dxa"/>
          </w:tcPr>
          <w:p w:rsidR="00705554" w:rsidRPr="000F5A67" w:rsidRDefault="00705554"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070" w:type="dxa"/>
          </w:tcPr>
          <w:p w:rsidR="00705554" w:rsidRPr="000F5A67" w:rsidRDefault="00705554"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510" w:type="dxa"/>
          </w:tcPr>
          <w:p w:rsidR="00705554" w:rsidRPr="000F5A67" w:rsidRDefault="00705554"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2174" w:type="dxa"/>
            <w:tcBorders>
              <w:right w:val="single" w:sz="4" w:space="0" w:color="auto"/>
            </w:tcBorders>
          </w:tcPr>
          <w:p w:rsidR="00705554" w:rsidRPr="000F5A67" w:rsidRDefault="00705554"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Amount</w:t>
            </w:r>
          </w:p>
        </w:tc>
        <w:tc>
          <w:tcPr>
            <w:tcW w:w="607" w:type="dxa"/>
            <w:tcBorders>
              <w:left w:val="single" w:sz="4" w:space="0" w:color="auto"/>
            </w:tcBorders>
          </w:tcPr>
          <w:p w:rsidR="00705554" w:rsidRPr="000F5A67" w:rsidRDefault="006E103B" w:rsidP="00CD43F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9B1846" w:rsidRPr="000F5A67" w:rsidTr="000D310B">
        <w:trPr>
          <w:trHeight w:val="532"/>
        </w:trPr>
        <w:tc>
          <w:tcPr>
            <w:tcW w:w="1710" w:type="dxa"/>
          </w:tcPr>
          <w:p w:rsidR="009B1846" w:rsidRPr="000F5A67" w:rsidRDefault="009B1846" w:rsidP="00C31A90">
            <w:pPr>
              <w:spacing w:after="0"/>
              <w:rPr>
                <w:rFonts w:ascii="Footlight MT Light" w:eastAsia="Calibri" w:hAnsi="Footlight MT Light" w:cs="Times New Roman"/>
                <w:color w:val="000000"/>
                <w:sz w:val="24"/>
                <w:szCs w:val="24"/>
              </w:rPr>
            </w:pPr>
            <w:r w:rsidRPr="000F5A67">
              <w:rPr>
                <w:rFonts w:ascii="Footlight MT Light" w:eastAsia="Calibri" w:hAnsi="Footlight MT Light" w:cs="Times New Roman"/>
                <w:color w:val="000000"/>
                <w:sz w:val="24"/>
                <w:szCs w:val="24"/>
              </w:rPr>
              <w:lastRenderedPageBreak/>
              <w:t>Bursary Secondary School</w:t>
            </w:r>
          </w:p>
        </w:tc>
        <w:tc>
          <w:tcPr>
            <w:tcW w:w="2070" w:type="dxa"/>
          </w:tcPr>
          <w:p w:rsidR="009B1846" w:rsidRPr="000F5A67" w:rsidRDefault="00E73678" w:rsidP="00C31A90">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4-027-144-2640101-103-2020-2021-1</w:t>
            </w:r>
          </w:p>
        </w:tc>
        <w:tc>
          <w:tcPr>
            <w:tcW w:w="3510" w:type="dxa"/>
          </w:tcPr>
          <w:p w:rsidR="009B1846" w:rsidRPr="000F5A67" w:rsidRDefault="00E73678" w:rsidP="00C31A90">
            <w:pPr>
              <w:rPr>
                <w:rFonts w:ascii="Footlight MT Light" w:eastAsia="Calibri" w:hAnsi="Footlight MT Light" w:cs="Calibri"/>
                <w:color w:val="000000"/>
                <w:sz w:val="24"/>
                <w:szCs w:val="24"/>
              </w:rPr>
            </w:pPr>
            <w:r w:rsidRPr="000F5A67">
              <w:rPr>
                <w:rFonts w:ascii="Footlight MT Light" w:eastAsia="Times New Roman" w:hAnsi="Footlight MT Light" w:cs="Calibri"/>
                <w:color w:val="000000"/>
                <w:sz w:val="24"/>
                <w:szCs w:val="24"/>
              </w:rPr>
              <w:t>To award bursary for needy students in the constituency</w:t>
            </w:r>
          </w:p>
        </w:tc>
        <w:tc>
          <w:tcPr>
            <w:tcW w:w="2174" w:type="dxa"/>
            <w:tcBorders>
              <w:right w:val="single" w:sz="4" w:space="0" w:color="auto"/>
            </w:tcBorders>
          </w:tcPr>
          <w:p w:rsidR="009B1846" w:rsidRPr="000F5A67" w:rsidRDefault="005977B8" w:rsidP="00E70C09">
            <w:pPr>
              <w:rPr>
                <w:rFonts w:ascii="Footlight MT Light" w:hAnsi="Footlight MT Light" w:cs="Times New Roman"/>
                <w:sz w:val="24"/>
                <w:szCs w:val="24"/>
              </w:rPr>
            </w:pPr>
            <w:r w:rsidRPr="000F5A67">
              <w:rPr>
                <w:rFonts w:ascii="Footlight MT Light" w:hAnsi="Footlight MT Light" w:cs="Times New Roman"/>
                <w:sz w:val="24"/>
                <w:szCs w:val="24"/>
              </w:rPr>
              <w:t>30,006,131.10</w:t>
            </w:r>
          </w:p>
        </w:tc>
        <w:tc>
          <w:tcPr>
            <w:tcW w:w="607" w:type="dxa"/>
            <w:tcBorders>
              <w:left w:val="single" w:sz="4" w:space="0" w:color="auto"/>
            </w:tcBorders>
          </w:tcPr>
          <w:p w:rsidR="009B1846" w:rsidRPr="000F5A67" w:rsidRDefault="009B1846" w:rsidP="00C31A90">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9B1846" w:rsidRPr="000F5A67" w:rsidTr="000D310B">
        <w:trPr>
          <w:trHeight w:val="279"/>
        </w:trPr>
        <w:tc>
          <w:tcPr>
            <w:tcW w:w="1710" w:type="dxa"/>
          </w:tcPr>
          <w:p w:rsidR="009B1846" w:rsidRPr="000F5A67" w:rsidRDefault="009B1846" w:rsidP="00C31A90">
            <w:pPr>
              <w:spacing w:after="0"/>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Bursary Tertiary Schools</w:t>
            </w:r>
          </w:p>
        </w:tc>
        <w:tc>
          <w:tcPr>
            <w:tcW w:w="2070" w:type="dxa"/>
          </w:tcPr>
          <w:p w:rsidR="009B1846" w:rsidRPr="000F5A67" w:rsidRDefault="00E73678" w:rsidP="00C31A90">
            <w:pPr>
              <w:rPr>
                <w:rFonts w:ascii="Footlight MT Light" w:eastAsia="Calibri" w:hAnsi="Footlight MT Light" w:cs="Calibri"/>
                <w:color w:val="0D0D0D"/>
                <w:sz w:val="24"/>
                <w:szCs w:val="24"/>
              </w:rPr>
            </w:pPr>
            <w:r w:rsidRPr="000F5A67">
              <w:rPr>
                <w:rFonts w:ascii="Footlight MT Light" w:eastAsia="Times New Roman" w:hAnsi="Footlight MT Light" w:cs="Calibri"/>
                <w:color w:val="000000"/>
                <w:sz w:val="24"/>
                <w:szCs w:val="24"/>
              </w:rPr>
              <w:t>4-027-144-2640102-103-2020-2021-2</w:t>
            </w:r>
          </w:p>
        </w:tc>
        <w:tc>
          <w:tcPr>
            <w:tcW w:w="3510" w:type="dxa"/>
          </w:tcPr>
          <w:p w:rsidR="009B1846" w:rsidRPr="000F5A67" w:rsidRDefault="00E73678" w:rsidP="00C31A90">
            <w:pPr>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To award bursary for needy students of various training institutions in the constituency</w:t>
            </w:r>
          </w:p>
        </w:tc>
        <w:tc>
          <w:tcPr>
            <w:tcW w:w="2174" w:type="dxa"/>
            <w:tcBorders>
              <w:right w:val="single" w:sz="4" w:space="0" w:color="auto"/>
            </w:tcBorders>
          </w:tcPr>
          <w:p w:rsidR="009B1846" w:rsidRPr="000F5A67" w:rsidRDefault="00E73678" w:rsidP="00E70C09">
            <w:pPr>
              <w:rPr>
                <w:rFonts w:ascii="Footlight MT Light" w:hAnsi="Footlight MT Light" w:cs="Times New Roman"/>
                <w:sz w:val="24"/>
                <w:szCs w:val="24"/>
              </w:rPr>
            </w:pPr>
            <w:r w:rsidRPr="000F5A67">
              <w:rPr>
                <w:rFonts w:ascii="Footlight MT Light" w:eastAsia="Times New Roman" w:hAnsi="Footlight MT Light" w:cs="Calibri"/>
                <w:color w:val="000000"/>
                <w:sz w:val="24"/>
                <w:szCs w:val="24"/>
              </w:rPr>
              <w:t>15,150,760.52</w:t>
            </w:r>
          </w:p>
        </w:tc>
        <w:tc>
          <w:tcPr>
            <w:tcW w:w="607" w:type="dxa"/>
            <w:tcBorders>
              <w:left w:val="single" w:sz="4" w:space="0" w:color="auto"/>
            </w:tcBorders>
          </w:tcPr>
          <w:p w:rsidR="009B1846" w:rsidRPr="000F5A67" w:rsidRDefault="009B1846" w:rsidP="00C31A90">
            <w:pPr>
              <w:rPr>
                <w:rFonts w:ascii="Footlight MT Light" w:hAnsi="Footlight MT Light"/>
                <w:sz w:val="24"/>
                <w:szCs w:val="24"/>
              </w:rPr>
            </w:pPr>
            <w:r w:rsidRPr="000F5A67">
              <w:rPr>
                <w:rFonts w:ascii="Footlight MT Light" w:eastAsia="Calibri" w:hAnsi="Footlight MT Light" w:cs="Times New Roman"/>
                <w:sz w:val="24"/>
                <w:szCs w:val="24"/>
              </w:rPr>
              <w:t>Ongoing</w:t>
            </w:r>
          </w:p>
        </w:tc>
      </w:tr>
      <w:tr w:rsidR="008A1F57" w:rsidRPr="000F5A67" w:rsidTr="000D310B">
        <w:trPr>
          <w:trHeight w:val="445"/>
        </w:trPr>
        <w:tc>
          <w:tcPr>
            <w:tcW w:w="1710" w:type="dxa"/>
          </w:tcPr>
          <w:p w:rsidR="008A1F57" w:rsidRPr="000F5A67" w:rsidRDefault="008A1F57" w:rsidP="00C31A90">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 xml:space="preserve">Total </w:t>
            </w:r>
          </w:p>
        </w:tc>
        <w:tc>
          <w:tcPr>
            <w:tcW w:w="2070" w:type="dxa"/>
          </w:tcPr>
          <w:p w:rsidR="008A1F57" w:rsidRPr="000F5A67" w:rsidRDefault="008A1F57" w:rsidP="00C31A90">
            <w:pPr>
              <w:autoSpaceDE w:val="0"/>
              <w:autoSpaceDN w:val="0"/>
              <w:adjustRightInd w:val="0"/>
              <w:spacing w:after="0" w:line="360" w:lineRule="auto"/>
              <w:rPr>
                <w:rFonts w:ascii="Footlight MT Light" w:eastAsia="Calibri" w:hAnsi="Footlight MT Light" w:cs="Times New Roman"/>
                <w:sz w:val="24"/>
                <w:szCs w:val="24"/>
              </w:rPr>
            </w:pPr>
          </w:p>
        </w:tc>
        <w:tc>
          <w:tcPr>
            <w:tcW w:w="3510" w:type="dxa"/>
          </w:tcPr>
          <w:p w:rsidR="008A1F57" w:rsidRPr="000F5A67" w:rsidRDefault="008A1F57" w:rsidP="00A57C47">
            <w:pPr>
              <w:spacing w:after="0" w:line="240" w:lineRule="auto"/>
              <w:jc w:val="right"/>
              <w:rPr>
                <w:rFonts w:ascii="Footlight MT Light" w:eastAsia="Times New Roman" w:hAnsi="Footlight MT Light" w:cs="Times New Roman"/>
                <w:b/>
                <w:color w:val="000000"/>
                <w:sz w:val="24"/>
                <w:szCs w:val="24"/>
              </w:rPr>
            </w:pPr>
          </w:p>
          <w:p w:rsidR="008A1F57" w:rsidRPr="000F5A67" w:rsidRDefault="008A1F57" w:rsidP="00C31A90">
            <w:pPr>
              <w:autoSpaceDE w:val="0"/>
              <w:autoSpaceDN w:val="0"/>
              <w:adjustRightInd w:val="0"/>
              <w:spacing w:after="0" w:line="360" w:lineRule="auto"/>
              <w:rPr>
                <w:rFonts w:ascii="Footlight MT Light" w:eastAsia="Calibri" w:hAnsi="Footlight MT Light" w:cs="Times New Roman"/>
                <w:b/>
                <w:sz w:val="24"/>
                <w:szCs w:val="24"/>
              </w:rPr>
            </w:pPr>
          </w:p>
        </w:tc>
        <w:tc>
          <w:tcPr>
            <w:tcW w:w="2174" w:type="dxa"/>
            <w:tcBorders>
              <w:right w:val="single" w:sz="4" w:space="0" w:color="auto"/>
            </w:tcBorders>
          </w:tcPr>
          <w:p w:rsidR="008A1F57" w:rsidRPr="000F5A67" w:rsidRDefault="008A1F57" w:rsidP="00A57C47">
            <w:pPr>
              <w:spacing w:after="0" w:line="240" w:lineRule="auto"/>
              <w:jc w:val="right"/>
              <w:rPr>
                <w:rFonts w:ascii="Footlight MT Light" w:eastAsia="Times New Roman" w:hAnsi="Footlight MT Light" w:cs="Times New Roman"/>
                <w:b/>
                <w:color w:val="000000"/>
                <w:sz w:val="24"/>
                <w:szCs w:val="24"/>
              </w:rPr>
            </w:pPr>
          </w:p>
          <w:p w:rsidR="005977B8" w:rsidRPr="000F5A67" w:rsidRDefault="005977B8" w:rsidP="005977B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37,978,132.18</w:t>
            </w:r>
          </w:p>
          <w:p w:rsidR="008A1F57" w:rsidRPr="000F5A67" w:rsidRDefault="008A1F57" w:rsidP="00C31A90">
            <w:pPr>
              <w:autoSpaceDE w:val="0"/>
              <w:autoSpaceDN w:val="0"/>
              <w:adjustRightInd w:val="0"/>
              <w:spacing w:after="0" w:line="360" w:lineRule="auto"/>
              <w:rPr>
                <w:rFonts w:ascii="Footlight MT Light" w:eastAsia="Calibri" w:hAnsi="Footlight MT Light" w:cs="Times New Roman"/>
                <w:b/>
                <w:sz w:val="24"/>
                <w:szCs w:val="24"/>
              </w:rPr>
            </w:pPr>
          </w:p>
        </w:tc>
        <w:tc>
          <w:tcPr>
            <w:tcW w:w="607" w:type="dxa"/>
            <w:tcBorders>
              <w:left w:val="single" w:sz="4" w:space="0" w:color="auto"/>
            </w:tcBorders>
          </w:tcPr>
          <w:p w:rsidR="008A1F57" w:rsidRPr="000F5A67" w:rsidRDefault="008A1F57" w:rsidP="00C31A90">
            <w:pPr>
              <w:autoSpaceDE w:val="0"/>
              <w:autoSpaceDN w:val="0"/>
              <w:adjustRightInd w:val="0"/>
              <w:spacing w:after="0" w:line="360" w:lineRule="auto"/>
              <w:rPr>
                <w:rFonts w:ascii="Footlight MT Light" w:eastAsia="Calibri" w:hAnsi="Footlight MT Light" w:cs="Times New Roman"/>
                <w:b/>
                <w:sz w:val="24"/>
                <w:szCs w:val="24"/>
              </w:rPr>
            </w:pPr>
          </w:p>
        </w:tc>
      </w:tr>
    </w:tbl>
    <w:p w:rsidR="00705554" w:rsidRPr="000F5A67" w:rsidRDefault="00705554" w:rsidP="00705554">
      <w:pPr>
        <w:autoSpaceDE w:val="0"/>
        <w:autoSpaceDN w:val="0"/>
        <w:adjustRightInd w:val="0"/>
        <w:spacing w:after="0" w:line="240" w:lineRule="auto"/>
        <w:rPr>
          <w:rFonts w:ascii="Footlight MT Light" w:eastAsia="Calibri" w:hAnsi="Footlight MT Light" w:cs="Times New Roman"/>
          <w:b/>
          <w:bCs/>
          <w:sz w:val="24"/>
          <w:szCs w:val="24"/>
        </w:rPr>
      </w:pPr>
    </w:p>
    <w:p w:rsidR="00705554" w:rsidRPr="000F5A67" w:rsidRDefault="00705554" w:rsidP="00705554">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0C761A" w:rsidRPr="000F5A67" w:rsidRDefault="000C761A" w:rsidP="00705554">
      <w:pPr>
        <w:autoSpaceDE w:val="0"/>
        <w:autoSpaceDN w:val="0"/>
        <w:adjustRightInd w:val="0"/>
        <w:spacing w:after="0" w:line="240" w:lineRule="auto"/>
        <w:rPr>
          <w:rFonts w:ascii="Footlight MT Light" w:eastAsia="Calibri" w:hAnsi="Footlight MT Light" w:cs="Times New Roman"/>
          <w:b/>
          <w:bCs/>
          <w:sz w:val="24"/>
          <w:szCs w:val="24"/>
        </w:rPr>
      </w:pPr>
    </w:p>
    <w:p w:rsidR="001153D9" w:rsidRPr="000F5A67" w:rsidRDefault="001153D9" w:rsidP="00705554">
      <w:pPr>
        <w:autoSpaceDE w:val="0"/>
        <w:autoSpaceDN w:val="0"/>
        <w:adjustRightInd w:val="0"/>
        <w:spacing w:after="0" w:line="240" w:lineRule="auto"/>
        <w:rPr>
          <w:rFonts w:ascii="Footlight MT Light" w:eastAsia="Calibri" w:hAnsi="Footlight MT Light" w:cs="Times New Roman"/>
          <w:b/>
          <w:bCs/>
          <w:sz w:val="24"/>
          <w:szCs w:val="24"/>
        </w:rPr>
      </w:pPr>
    </w:p>
    <w:p w:rsidR="00705554" w:rsidRPr="000F5A67" w:rsidRDefault="00705554" w:rsidP="00705554">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 Fund Account Manager</w:t>
      </w:r>
    </w:p>
    <w:p w:rsidR="00FF1550" w:rsidRPr="000F5A67" w:rsidRDefault="00FF1550" w:rsidP="006E01AB">
      <w:pPr>
        <w:rPr>
          <w:rFonts w:ascii="Footlight MT Light" w:eastAsia="Calibri" w:hAnsi="Footlight MT Light" w:cs="Times New Roman"/>
          <w:b/>
          <w:bCs/>
          <w:sz w:val="24"/>
          <w:szCs w:val="24"/>
        </w:rPr>
      </w:pPr>
    </w:p>
    <w:p w:rsidR="00E70C09" w:rsidRPr="000F5A67" w:rsidRDefault="00E70C09" w:rsidP="006E01AB">
      <w:pPr>
        <w:rPr>
          <w:rFonts w:ascii="Footlight MT Light" w:eastAsia="Calibri" w:hAnsi="Footlight MT Light" w:cs="Times New Roman"/>
          <w:b/>
          <w:bCs/>
          <w:sz w:val="24"/>
          <w:szCs w:val="24"/>
        </w:rPr>
      </w:pPr>
    </w:p>
    <w:p w:rsidR="00E70C09" w:rsidRPr="000F5A67" w:rsidRDefault="00E70C09" w:rsidP="006E01AB">
      <w:pPr>
        <w:rPr>
          <w:rFonts w:ascii="Footlight MT Light" w:eastAsia="Calibri" w:hAnsi="Footlight MT Light" w:cs="Times New Roman"/>
          <w:b/>
          <w:bCs/>
          <w:sz w:val="24"/>
          <w:szCs w:val="24"/>
        </w:rPr>
      </w:pPr>
    </w:p>
    <w:p w:rsidR="00AC4901" w:rsidRPr="000F5A67" w:rsidRDefault="00AC4901" w:rsidP="00E73678">
      <w:pPr>
        <w:rPr>
          <w:rFonts w:ascii="Footlight MT Light"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National Government Constituencies Development</w:t>
      </w:r>
      <w:r w:rsidR="0094290A" w:rsidRPr="000F5A67">
        <w:rPr>
          <w:rFonts w:ascii="Footlight MT Light" w:eastAsia="Calibri" w:hAnsi="Footlight MT Light" w:cs="Times New Roman"/>
          <w:i/>
          <w:iCs/>
          <w:sz w:val="24"/>
          <w:szCs w:val="24"/>
        </w:rPr>
        <w:t>Fund No</w:t>
      </w:r>
      <w:r w:rsidR="001A59B7" w:rsidRPr="000F5A67">
        <w:rPr>
          <w:rFonts w:ascii="Footlight MT Light" w:eastAsia="Calibri" w:hAnsi="Footlight MT Light" w:cs="Times New Roman"/>
          <w:b/>
          <w:bCs/>
          <w:sz w:val="24"/>
          <w:szCs w:val="24"/>
        </w:rPr>
        <w:t>. 30</w:t>
      </w:r>
    </w:p>
    <w:p w:rsidR="00AC4901" w:rsidRPr="000F5A67" w:rsidRDefault="00AC4901" w:rsidP="00AC4901">
      <w:pPr>
        <w:autoSpaceDE w:val="0"/>
        <w:autoSpaceDN w:val="0"/>
        <w:adjustRightInd w:val="0"/>
        <w:spacing w:after="0" w:line="240" w:lineRule="auto"/>
        <w:jc w:val="center"/>
        <w:rPr>
          <w:rFonts w:ascii="Footlight MT Light" w:eastAsia="Calibri" w:hAnsi="Footlight MT Light" w:cs="Times New Roman"/>
          <w:b/>
          <w:bCs/>
          <w:sz w:val="24"/>
          <w:szCs w:val="24"/>
        </w:rPr>
      </w:pPr>
    </w:p>
    <w:p w:rsidR="00AC4901" w:rsidRPr="000F5A67" w:rsidRDefault="00AC4901" w:rsidP="00AC4901">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AC4901" w:rsidRPr="000F5A67" w:rsidRDefault="00AC4901" w:rsidP="00AC4901">
      <w:pPr>
        <w:autoSpaceDE w:val="0"/>
        <w:autoSpaceDN w:val="0"/>
        <w:adjustRightInd w:val="0"/>
        <w:spacing w:after="0" w:line="240" w:lineRule="auto"/>
        <w:jc w:val="center"/>
        <w:rPr>
          <w:rFonts w:ascii="Footlight MT Light" w:eastAsia="Calibri" w:hAnsi="Footlight MT Light" w:cs="Times New Roman"/>
          <w:b/>
          <w:bCs/>
          <w:sz w:val="24"/>
          <w:szCs w:val="24"/>
        </w:rPr>
      </w:pPr>
    </w:p>
    <w:p w:rsidR="00AC4901" w:rsidRPr="000F5A67" w:rsidRDefault="00AC4901" w:rsidP="00AC4901">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AC4901" w:rsidRPr="000F5A67" w:rsidRDefault="00AC4901" w:rsidP="00AC4901">
      <w:pPr>
        <w:autoSpaceDE w:val="0"/>
        <w:autoSpaceDN w:val="0"/>
        <w:adjustRightInd w:val="0"/>
        <w:spacing w:after="0" w:line="240" w:lineRule="auto"/>
        <w:rPr>
          <w:rFonts w:ascii="Footlight MT Light" w:eastAsia="Calibri" w:hAnsi="Footlight MT Light" w:cs="Times New Roman"/>
          <w:sz w:val="24"/>
          <w:szCs w:val="24"/>
        </w:rPr>
      </w:pP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A36651" w:rsidRPr="000F5A67">
        <w:rPr>
          <w:rFonts w:ascii="Footlight MT Light" w:eastAsia="Calibri" w:hAnsi="Footlight MT Light" w:cs="Times New Roman"/>
          <w:b/>
          <w:sz w:val="24"/>
          <w:szCs w:val="24"/>
        </w:rPr>
        <w:t xml:space="preserve">AINABKOI </w:t>
      </w:r>
      <w:r w:rsidRPr="000F5A67">
        <w:rPr>
          <w:rFonts w:ascii="Footlight MT Light" w:eastAsia="Calibri" w:hAnsi="Footlight MT Light" w:cs="Times New Roman"/>
          <w:sz w:val="24"/>
          <w:szCs w:val="24"/>
        </w:rPr>
        <w:t xml:space="preserve">County: </w:t>
      </w:r>
      <w:r w:rsidR="00A36651" w:rsidRPr="000F5A67">
        <w:rPr>
          <w:rFonts w:ascii="Footlight MT Light" w:eastAsia="Calibri" w:hAnsi="Footlight MT Light" w:cs="Times New Roman"/>
          <w:b/>
          <w:sz w:val="24"/>
          <w:szCs w:val="24"/>
        </w:rPr>
        <w:t>UASINGISHU</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Project Number: </w:t>
      </w:r>
      <w:r w:rsidR="00E73678" w:rsidRPr="000F5A67">
        <w:rPr>
          <w:rFonts w:ascii="Footlight MT Light" w:eastAsia="Times New Roman" w:hAnsi="Footlight MT Light" w:cs="Calibri"/>
          <w:b/>
          <w:color w:val="000000"/>
          <w:sz w:val="24"/>
          <w:szCs w:val="24"/>
        </w:rPr>
        <w:t>144-21630204</w:t>
      </w:r>
    </w:p>
    <w:p w:rsidR="00AC4901" w:rsidRPr="000F5A67" w:rsidRDefault="00AC4901" w:rsidP="00AC4901">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Pr="000F5A67">
        <w:rPr>
          <w:rFonts w:ascii="Footlight MT Light" w:eastAsia="Calibri" w:hAnsi="Footlight MT Light" w:cs="Calibri"/>
          <w:b/>
          <w:sz w:val="24"/>
          <w:szCs w:val="24"/>
        </w:rPr>
        <w:t>:</w:t>
      </w:r>
      <w:r w:rsidRPr="000F5A67">
        <w:rPr>
          <w:rFonts w:ascii="Footlight MT Light" w:eastAsia="Calibri" w:hAnsi="Footlight MT Light" w:cs="Times New Roman"/>
          <w:b/>
          <w:sz w:val="24"/>
          <w:szCs w:val="24"/>
        </w:rPr>
        <w:t xml:space="preserve"> Primary School Projects</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Sector: </w:t>
      </w:r>
      <w:r w:rsidRPr="000F5A67">
        <w:rPr>
          <w:rFonts w:ascii="Footlight MT Light" w:eastAsia="Calibri" w:hAnsi="Footlight MT Light" w:cs="Times New Roman"/>
          <w:b/>
          <w:sz w:val="24"/>
          <w:szCs w:val="24"/>
        </w:rPr>
        <w:t>Education</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Status of projects (tick one) New………</w:t>
      </w:r>
      <w:r w:rsidR="00C157CB" w:rsidRPr="000F5A67">
        <w:rPr>
          <w:rFonts w:ascii="Footlight MT Light" w:eastAsia="Calibri" w:hAnsi="Footlight MT Light" w:cs="Times New Roman"/>
          <w:sz w:val="24"/>
          <w:szCs w:val="24"/>
        </w:rPr>
        <w:t>√</w:t>
      </w:r>
      <w:r w:rsidRPr="000F5A67">
        <w:rPr>
          <w:rFonts w:ascii="Footlight MT Light" w:eastAsia="Calibri" w:hAnsi="Footlight MT Light" w:cs="Times New Roman"/>
          <w:sz w:val="24"/>
          <w:szCs w:val="24"/>
        </w:rPr>
        <w:t>…………. Extension……………….. On-going</w:t>
      </w:r>
      <w:r w:rsidR="00C157CB" w:rsidRPr="000F5A67">
        <w:rPr>
          <w:rFonts w:ascii="Footlight MT Light" w:eastAsia="Calibri" w:hAnsi="Footlight MT Light" w:cs="Times New Roman"/>
          <w:sz w:val="24"/>
          <w:szCs w:val="24"/>
        </w:rPr>
        <w:t>…</w:t>
      </w:r>
      <w:r w:rsidRPr="000F5A67">
        <w:rPr>
          <w:rFonts w:ascii="Footlight MT Light" w:eastAsia="Calibri" w:hAnsi="Footlight MT Light" w:cs="Times New Roman"/>
          <w:sz w:val="24"/>
          <w:szCs w:val="24"/>
        </w:rPr>
        <w:t xml:space="preserve">….. </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T</w:t>
      </w:r>
      <w:r w:rsidR="00EC02F8" w:rsidRPr="000F5A67">
        <w:rPr>
          <w:rFonts w:ascii="Footlight MT Light" w:eastAsia="Calibri" w:hAnsi="Footlight MT Light" w:cs="Times New Roman"/>
          <w:b/>
          <w:sz w:val="24"/>
          <w:szCs w:val="24"/>
        </w:rPr>
        <w:t xml:space="preserve">he project is aimed at improving the learning condition in the school </w:t>
      </w:r>
      <w:r w:rsidR="002D7381" w:rsidRPr="000F5A67">
        <w:rPr>
          <w:rFonts w:ascii="Footlight MT Light" w:eastAsia="Calibri" w:hAnsi="Footlight MT Light" w:cs="Times New Roman"/>
          <w:b/>
          <w:sz w:val="24"/>
          <w:szCs w:val="24"/>
        </w:rPr>
        <w:t>through construction</w:t>
      </w:r>
      <w:r w:rsidR="00900A83" w:rsidRPr="000F5A67">
        <w:rPr>
          <w:rFonts w:ascii="Footlight MT Light" w:eastAsia="Calibri" w:hAnsi="Footlight MT Light" w:cs="Times New Roman"/>
          <w:b/>
          <w:sz w:val="24"/>
          <w:szCs w:val="24"/>
        </w:rPr>
        <w:t xml:space="preserve"> of new </w:t>
      </w:r>
      <w:r w:rsidR="002D7381" w:rsidRPr="000F5A67">
        <w:rPr>
          <w:rFonts w:ascii="Footlight MT Light" w:eastAsia="Calibri" w:hAnsi="Footlight MT Light" w:cs="Times New Roman"/>
          <w:b/>
          <w:sz w:val="24"/>
          <w:szCs w:val="24"/>
        </w:rPr>
        <w:t>classrooms, other</w:t>
      </w:r>
      <w:r w:rsidR="00EC02F8" w:rsidRPr="000F5A67">
        <w:rPr>
          <w:rFonts w:ascii="Footlight MT Light" w:eastAsia="Calibri" w:hAnsi="Footlight MT Light" w:cs="Times New Roman"/>
          <w:b/>
          <w:sz w:val="24"/>
          <w:szCs w:val="24"/>
        </w:rPr>
        <w:t xml:space="preserve"> school infrastructures</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AC4901" w:rsidRPr="000F5A67" w:rsidRDefault="00EE1107" w:rsidP="002019F8">
      <w:pPr>
        <w:rPr>
          <w:rFonts w:ascii="Footlight MT Light" w:eastAsia="Times New Roman" w:hAnsi="Footlight MT Light" w:cs="Times New Roman"/>
          <w:b/>
          <w:color w:val="000000"/>
          <w:sz w:val="24"/>
          <w:szCs w:val="24"/>
        </w:rPr>
      </w:pPr>
      <w:r w:rsidRPr="000F5A67">
        <w:rPr>
          <w:rFonts w:ascii="Footlight MT Light" w:eastAsia="Calibri" w:hAnsi="Footlight MT Light" w:cs="Times New Roman"/>
          <w:sz w:val="24"/>
          <w:szCs w:val="24"/>
        </w:rPr>
        <w:t xml:space="preserve">Original Cost estimates,in </w:t>
      </w:r>
      <w:r w:rsidR="005977B8" w:rsidRPr="000F5A67">
        <w:rPr>
          <w:rFonts w:ascii="Footlight MT Light" w:eastAsia="Calibri" w:hAnsi="Footlight MT Light" w:cs="Times New Roman"/>
          <w:b/>
          <w:sz w:val="24"/>
          <w:szCs w:val="24"/>
        </w:rPr>
        <w:t>Kshs</w:t>
      </w:r>
      <w:r w:rsidRPr="000F5A67">
        <w:rPr>
          <w:rFonts w:ascii="Footlight MT Light" w:eastAsia="Times New Roman" w:hAnsi="Footlight MT Light" w:cs="Times New Roman"/>
          <w:b/>
          <w:color w:val="000000"/>
          <w:sz w:val="24"/>
          <w:szCs w:val="24"/>
        </w:rPr>
        <w:t xml:space="preserve">  </w:t>
      </w:r>
      <w:r w:rsidR="00AD268C" w:rsidRPr="00AD268C">
        <w:rPr>
          <w:rFonts w:ascii="Footlight MT Light" w:eastAsia="Times New Roman" w:hAnsi="Footlight MT Light" w:cs="Times New Roman"/>
          <w:b/>
          <w:color w:val="000000"/>
          <w:sz w:val="24"/>
          <w:szCs w:val="24"/>
        </w:rPr>
        <w:t>21,900,996.14</w:t>
      </w:r>
      <w:r w:rsidR="0094290A" w:rsidRPr="000F5A67">
        <w:rPr>
          <w:rFonts w:ascii="Footlight MT Light" w:eastAsia="Times New Roman" w:hAnsi="Footlight MT Light" w:cs="Times New Roman"/>
          <w:b/>
          <w:color w:val="000000"/>
          <w:sz w:val="24"/>
          <w:szCs w:val="24"/>
        </w:rPr>
        <w:t>Dated</w:t>
      </w:r>
      <w:r w:rsidR="00AC4901" w:rsidRPr="000F5A67">
        <w:rPr>
          <w:rFonts w:ascii="Footlight MT Light" w:eastAsia="Calibri" w:hAnsi="Footlight MT Light" w:cs="Times New Roman"/>
          <w:sz w:val="24"/>
          <w:szCs w:val="24"/>
        </w:rPr>
        <w:t xml:space="preserve">: </w:t>
      </w:r>
      <w:r w:rsidR="008A1F57" w:rsidRPr="000F5A67">
        <w:rPr>
          <w:rFonts w:ascii="Footlight MT Light" w:eastAsia="Calibri" w:hAnsi="Footlight MT Light" w:cs="Times New Roman"/>
          <w:b/>
          <w:sz w:val="24"/>
          <w:szCs w:val="24"/>
        </w:rPr>
        <w:t xml:space="preserve">Jan </w:t>
      </w:r>
      <w:r w:rsidR="005A56B0">
        <w:rPr>
          <w:rFonts w:ascii="Footlight MT Light" w:eastAsia="Calibri" w:hAnsi="Footlight MT Light" w:cs="Times New Roman"/>
          <w:b/>
          <w:sz w:val="24"/>
          <w:szCs w:val="24"/>
        </w:rPr>
        <w:t>14, 2021</w:t>
      </w:r>
    </w:p>
    <w:p w:rsidR="00AC4901" w:rsidRPr="000F5A67" w:rsidRDefault="00AC4901" w:rsidP="00AC4901">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Pr="000F5A67">
        <w:rPr>
          <w:rFonts w:ascii="Footlight MT Light" w:eastAsia="Calibri" w:hAnsi="Footlight MT Light" w:cs="Times New Roman"/>
          <w:b/>
          <w:sz w:val="24"/>
          <w:szCs w:val="24"/>
        </w:rPr>
        <w:t xml:space="preserve">. </w:t>
      </w:r>
      <w:r w:rsidR="007A2099" w:rsidRPr="000F5A67">
        <w:rPr>
          <w:rFonts w:ascii="Footlight MT Light" w:eastAsia="Calibri" w:hAnsi="Footlight MT Light" w:cs="Times New Roman"/>
          <w:b/>
          <w:sz w:val="24"/>
          <w:szCs w:val="24"/>
        </w:rPr>
        <w:t>22,450,000.00</w:t>
      </w:r>
    </w:p>
    <w:p w:rsidR="005977B8" w:rsidRPr="000F5A67" w:rsidRDefault="00AC4901" w:rsidP="005977B8">
      <w:pPr>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Amount allocated this financial year </w:t>
      </w:r>
      <w:r w:rsidRPr="000F5A67">
        <w:rPr>
          <w:rFonts w:ascii="Footlight MT Light" w:eastAsia="Calibri" w:hAnsi="Footlight MT Light" w:cs="Times New Roman"/>
          <w:b/>
          <w:sz w:val="24"/>
          <w:szCs w:val="24"/>
        </w:rPr>
        <w:t>Kshs.</w:t>
      </w:r>
      <w:r w:rsidR="005977B8" w:rsidRPr="000F5A67">
        <w:rPr>
          <w:rFonts w:ascii="Calibri" w:hAnsi="Calibri" w:cs="Calibri"/>
          <w:color w:val="000000"/>
          <w:sz w:val="24"/>
          <w:szCs w:val="24"/>
        </w:rPr>
        <w:t xml:space="preserve"> </w:t>
      </w:r>
      <w:r w:rsidR="00AD268C" w:rsidRPr="00AD268C">
        <w:rPr>
          <w:rFonts w:ascii="Calibri" w:hAnsi="Calibri" w:cs="Calibri"/>
          <w:color w:val="000000"/>
          <w:sz w:val="24"/>
          <w:szCs w:val="24"/>
        </w:rPr>
        <w:t>21,900,996.14</w:t>
      </w:r>
    </w:p>
    <w:p w:rsidR="002019F8" w:rsidRPr="000F5A67" w:rsidRDefault="002019F8" w:rsidP="002019F8">
      <w:pPr>
        <w:rPr>
          <w:rFonts w:ascii="Footlight MT Light" w:eastAsia="Times New Roman" w:hAnsi="Footlight MT Light" w:cs="Times New Roman"/>
          <w:b/>
          <w:color w:val="000000"/>
          <w:sz w:val="24"/>
          <w:szCs w:val="24"/>
        </w:rPr>
      </w:pPr>
    </w:p>
    <w:p w:rsidR="00D103D9" w:rsidRPr="000F5A67" w:rsidRDefault="00D103D9" w:rsidP="00D103D9">
      <w:pPr>
        <w:spacing w:after="0" w:line="240" w:lineRule="auto"/>
        <w:rPr>
          <w:rFonts w:ascii="Footlight MT Light" w:eastAsia="Times New Roman" w:hAnsi="Footlight MT Light" w:cs="Calibri"/>
          <w:b/>
          <w:bCs/>
          <w:color w:val="000000"/>
          <w:sz w:val="24"/>
          <w:szCs w:val="24"/>
        </w:rPr>
      </w:pPr>
    </w:p>
    <w:p w:rsidR="00D103D9" w:rsidRPr="000F5A67" w:rsidRDefault="00D103D9" w:rsidP="00D103D9">
      <w:pPr>
        <w:spacing w:after="0" w:line="240" w:lineRule="auto"/>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PRIMARY SCHOOLS</w:t>
      </w:r>
    </w:p>
    <w:p w:rsidR="00D103D9" w:rsidRPr="000F5A67" w:rsidRDefault="00D103D9" w:rsidP="002019F8">
      <w:pPr>
        <w:rPr>
          <w:rFonts w:ascii="Footlight MT Light" w:eastAsia="Times New Roman" w:hAnsi="Footlight MT Light" w:cs="Times New Roman"/>
          <w:b/>
          <w:color w:val="000000"/>
          <w:sz w:val="24"/>
          <w:szCs w:val="24"/>
        </w:rPr>
      </w:pPr>
    </w:p>
    <w:tbl>
      <w:tblPr>
        <w:tblStyle w:val="TableGrid"/>
        <w:tblW w:w="8478" w:type="dxa"/>
        <w:tblLayout w:type="fixed"/>
        <w:tblLook w:val="04A0" w:firstRow="1" w:lastRow="0" w:firstColumn="1" w:lastColumn="0" w:noHBand="0" w:noVBand="1"/>
      </w:tblPr>
      <w:tblGrid>
        <w:gridCol w:w="1458"/>
        <w:gridCol w:w="2160"/>
        <w:gridCol w:w="1800"/>
        <w:gridCol w:w="1530"/>
        <w:gridCol w:w="1530"/>
      </w:tblGrid>
      <w:tr w:rsidR="00076E3B" w:rsidRPr="000F5A67" w:rsidTr="00076E3B">
        <w:trPr>
          <w:trHeight w:val="96"/>
        </w:trPr>
        <w:tc>
          <w:tcPr>
            <w:tcW w:w="1458" w:type="dxa"/>
          </w:tcPr>
          <w:p w:rsidR="00076E3B" w:rsidRPr="000F5A67" w:rsidRDefault="00076E3B" w:rsidP="002019F8">
            <w:pPr>
              <w:rPr>
                <w:rFonts w:ascii="Footlight MT Light" w:eastAsia="Calibri" w:hAnsi="Footlight MT Light" w:cs="Times New Roman"/>
                <w:b/>
                <w:sz w:val="24"/>
                <w:szCs w:val="24"/>
              </w:rPr>
            </w:pPr>
          </w:p>
        </w:tc>
        <w:tc>
          <w:tcPr>
            <w:tcW w:w="2160" w:type="dxa"/>
          </w:tcPr>
          <w:p w:rsidR="00076E3B" w:rsidRPr="000F5A67" w:rsidRDefault="00076E3B" w:rsidP="002019F8">
            <w:pPr>
              <w:rPr>
                <w:rFonts w:ascii="Footlight MT Light" w:eastAsia="Calibri" w:hAnsi="Footlight MT Light" w:cs="Times New Roman"/>
                <w:b/>
                <w:sz w:val="24"/>
                <w:szCs w:val="24"/>
              </w:rPr>
            </w:pPr>
          </w:p>
        </w:tc>
        <w:tc>
          <w:tcPr>
            <w:tcW w:w="1800" w:type="dxa"/>
          </w:tcPr>
          <w:p w:rsidR="00076E3B" w:rsidRPr="000F5A67" w:rsidRDefault="00076E3B" w:rsidP="002019F8">
            <w:pPr>
              <w:rPr>
                <w:rFonts w:ascii="Footlight MT Light" w:eastAsia="Calibri" w:hAnsi="Footlight MT Light" w:cs="Times New Roman"/>
                <w:b/>
                <w:sz w:val="24"/>
                <w:szCs w:val="24"/>
              </w:rPr>
            </w:pPr>
          </w:p>
        </w:tc>
        <w:tc>
          <w:tcPr>
            <w:tcW w:w="1530" w:type="dxa"/>
          </w:tcPr>
          <w:p w:rsidR="00076E3B" w:rsidRPr="000F5A67" w:rsidRDefault="00076E3B" w:rsidP="002019F8">
            <w:pPr>
              <w:rPr>
                <w:rFonts w:ascii="Footlight MT Light" w:eastAsia="Calibri" w:hAnsi="Footlight MT Light" w:cs="Times New Roman"/>
                <w:b/>
                <w:sz w:val="24"/>
                <w:szCs w:val="24"/>
              </w:rPr>
            </w:pPr>
          </w:p>
        </w:tc>
        <w:tc>
          <w:tcPr>
            <w:tcW w:w="1530" w:type="dxa"/>
          </w:tcPr>
          <w:p w:rsidR="00076E3B" w:rsidRPr="000F5A67" w:rsidRDefault="00076E3B" w:rsidP="002019F8">
            <w:pPr>
              <w:rPr>
                <w:rFonts w:ascii="Footlight MT Light" w:eastAsia="Calibri" w:hAnsi="Footlight MT Light" w:cs="Times New Roman"/>
                <w:b/>
                <w:sz w:val="24"/>
                <w:szCs w:val="24"/>
              </w:rPr>
            </w:pP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Calibri" w:hAnsi="Footlight MT Light" w:cs="Times New Roman"/>
                <w:b/>
                <w:sz w:val="24"/>
                <w:szCs w:val="24"/>
              </w:rPr>
              <w:t>Project Name</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Calibri" w:hAnsi="Footlight MT Light" w:cs="Times New Roman"/>
                <w:b/>
                <w:sz w:val="24"/>
                <w:szCs w:val="24"/>
              </w:rPr>
              <w:t>Project Number</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Calibri" w:hAnsi="Footlight MT Light" w:cs="Times New Roman"/>
                <w:b/>
                <w:sz w:val="24"/>
                <w:szCs w:val="24"/>
              </w:rPr>
              <w:t>Activity</w:t>
            </w:r>
          </w:p>
        </w:tc>
        <w:tc>
          <w:tcPr>
            <w:tcW w:w="1530" w:type="dxa"/>
          </w:tcPr>
          <w:p w:rsidR="00076E3B" w:rsidRPr="000F5A67" w:rsidRDefault="00076E3B" w:rsidP="00D103D9">
            <w:pPr>
              <w:rPr>
                <w:rFonts w:ascii="Footlight MT Light" w:eastAsia="Times New Roman" w:hAnsi="Footlight MT Light" w:cs="Calibri"/>
                <w:b/>
                <w:color w:val="000000"/>
                <w:sz w:val="24"/>
                <w:szCs w:val="24"/>
              </w:rPr>
            </w:pPr>
            <w:r w:rsidRPr="000F5A67">
              <w:rPr>
                <w:b/>
                <w:sz w:val="24"/>
                <w:szCs w:val="24"/>
              </w:rPr>
              <w:t>Amount</w:t>
            </w:r>
          </w:p>
        </w:tc>
        <w:tc>
          <w:tcPr>
            <w:tcW w:w="1530" w:type="dxa"/>
          </w:tcPr>
          <w:p w:rsidR="00076E3B" w:rsidRPr="000F5A67" w:rsidRDefault="00076E3B" w:rsidP="00D103D9">
            <w:pPr>
              <w:rPr>
                <w:b/>
                <w:sz w:val="24"/>
                <w:szCs w:val="24"/>
              </w:rPr>
            </w:pPr>
            <w:r w:rsidRPr="000F5A67">
              <w:rPr>
                <w:b/>
                <w:sz w:val="24"/>
                <w:szCs w:val="24"/>
              </w:rPr>
              <w:t>Status</w:t>
            </w:r>
          </w:p>
        </w:tc>
      </w:tr>
      <w:tr w:rsidR="00076E3B" w:rsidRPr="000F5A67" w:rsidTr="00076E3B">
        <w:tc>
          <w:tcPr>
            <w:tcW w:w="1458" w:type="dxa"/>
            <w:vAlign w:val="center"/>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lastRenderedPageBreak/>
              <w:t>Koibarak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 6 door pit latrin</w:t>
            </w:r>
            <w:r w:rsidR="00F11B6D" w:rsidRPr="000F5A67">
              <w:rPr>
                <w:rFonts w:ascii="Footlight MT Light" w:eastAsia="Times New Roman" w:hAnsi="Footlight MT Light" w:cs="Calibri"/>
                <w:color w:val="000000"/>
                <w:sz w:val="24"/>
                <w:szCs w:val="24"/>
              </w:rPr>
              <w:t>e</w:t>
            </w:r>
            <w:r w:rsidR="008C2C37" w:rsidRPr="000F5A67">
              <w:rPr>
                <w:rFonts w:ascii="Footlight MT Light" w:eastAsia="Times New Roman" w:hAnsi="Footlight MT Light" w:cs="Calibri"/>
                <w:color w:val="000000"/>
                <w:sz w:val="24"/>
                <w:szCs w:val="24"/>
              </w:rPr>
              <w:t>( roofing, fixing of doors, plastering and painting)</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sz w:val="24"/>
                <w:szCs w:val="24"/>
              </w:rPr>
              <w:t>150,000.00</w:t>
            </w:r>
          </w:p>
        </w:tc>
        <w:tc>
          <w:tcPr>
            <w:tcW w:w="1530" w:type="dxa"/>
          </w:tcPr>
          <w:p w:rsidR="00076E3B" w:rsidRPr="000F5A67" w:rsidRDefault="00076E3B" w:rsidP="00D103D9">
            <w:pPr>
              <w:rPr>
                <w:sz w:val="24"/>
                <w:szCs w:val="24"/>
              </w:rPr>
            </w:pPr>
            <w:r w:rsidRPr="000F5A67">
              <w:rPr>
                <w:sz w:val="24"/>
                <w:szCs w:val="24"/>
              </w:rPr>
              <w:t>Ongoing</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Tingwa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4-027-144-2630204-104-2020-2021-2</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 6 door pit latrine</w:t>
            </w:r>
            <w:r w:rsidR="008C2C37" w:rsidRPr="000F5A67">
              <w:rPr>
                <w:rFonts w:ascii="Footlight MT Light" w:eastAsia="Times New Roman" w:hAnsi="Footlight MT Light" w:cs="Calibri"/>
                <w:color w:val="000000"/>
                <w:sz w:val="24"/>
                <w:szCs w:val="24"/>
              </w:rPr>
              <w:t>( roofing, fixing of doors, plastering and painting)</w:t>
            </w:r>
          </w:p>
        </w:tc>
        <w:tc>
          <w:tcPr>
            <w:tcW w:w="1530" w:type="dxa"/>
          </w:tcPr>
          <w:p w:rsidR="00076E3B" w:rsidRPr="000F5A67" w:rsidRDefault="00076E3B" w:rsidP="00D103D9">
            <w:pPr>
              <w:rPr>
                <w:sz w:val="24"/>
                <w:szCs w:val="24"/>
              </w:rPr>
            </w:pPr>
          </w:p>
          <w:p w:rsidR="00076E3B" w:rsidRPr="000F5A67" w:rsidRDefault="00076E3B" w:rsidP="00D103D9">
            <w:pPr>
              <w:rPr>
                <w:rFonts w:ascii="Footlight MT Light" w:eastAsia="Times New Roman" w:hAnsi="Footlight MT Light" w:cs="Calibri"/>
                <w:color w:val="000000"/>
                <w:sz w:val="24"/>
                <w:szCs w:val="24"/>
              </w:rPr>
            </w:pPr>
            <w:r w:rsidRPr="000F5A67">
              <w:rPr>
                <w:sz w:val="24"/>
                <w:szCs w:val="24"/>
              </w:rPr>
              <w:t>150,000.00</w:t>
            </w:r>
          </w:p>
        </w:tc>
        <w:tc>
          <w:tcPr>
            <w:tcW w:w="1530" w:type="dxa"/>
          </w:tcPr>
          <w:p w:rsidR="00076E3B" w:rsidRPr="000F5A67" w:rsidRDefault="00076E3B" w:rsidP="00D103D9">
            <w:pPr>
              <w:rPr>
                <w:sz w:val="24"/>
                <w:szCs w:val="24"/>
              </w:rPr>
            </w:pPr>
            <w:r w:rsidRPr="000F5A67">
              <w:rPr>
                <w:sz w:val="24"/>
                <w:szCs w:val="24"/>
              </w:rPr>
              <w:t>Ongoing</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Kewapmoi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4-027-144-2630204-104-2020-2021-3</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 6 door pit latrine</w:t>
            </w:r>
            <w:r w:rsidR="008C2C37" w:rsidRPr="000F5A67">
              <w:rPr>
                <w:rFonts w:ascii="Footlight MT Light" w:eastAsia="Times New Roman" w:hAnsi="Footlight MT Light" w:cs="Calibri"/>
                <w:color w:val="000000"/>
                <w:sz w:val="24"/>
                <w:szCs w:val="24"/>
              </w:rPr>
              <w:t>( roofing, fixing of doors, plastering and painting)</w:t>
            </w:r>
          </w:p>
        </w:tc>
        <w:tc>
          <w:tcPr>
            <w:tcW w:w="1530" w:type="dxa"/>
          </w:tcPr>
          <w:p w:rsidR="00076E3B" w:rsidRPr="000F5A67" w:rsidRDefault="00076E3B" w:rsidP="00D103D9">
            <w:pPr>
              <w:rPr>
                <w:sz w:val="24"/>
                <w:szCs w:val="24"/>
              </w:rPr>
            </w:pPr>
          </w:p>
          <w:p w:rsidR="00076E3B" w:rsidRPr="000F5A67" w:rsidRDefault="00076E3B" w:rsidP="00D103D9">
            <w:pPr>
              <w:rPr>
                <w:rFonts w:ascii="Footlight MT Light" w:eastAsia="Times New Roman" w:hAnsi="Footlight MT Light" w:cs="Calibri"/>
                <w:color w:val="000000"/>
                <w:sz w:val="24"/>
                <w:szCs w:val="24"/>
              </w:rPr>
            </w:pPr>
            <w:r w:rsidRPr="000F5A67">
              <w:rPr>
                <w:sz w:val="24"/>
                <w:szCs w:val="24"/>
              </w:rPr>
              <w:t>150,000.00</w:t>
            </w:r>
          </w:p>
        </w:tc>
        <w:tc>
          <w:tcPr>
            <w:tcW w:w="1530" w:type="dxa"/>
          </w:tcPr>
          <w:p w:rsidR="00076E3B" w:rsidRPr="000F5A67" w:rsidRDefault="00076E3B" w:rsidP="00D103D9">
            <w:pPr>
              <w:rPr>
                <w:sz w:val="24"/>
                <w:szCs w:val="24"/>
              </w:rPr>
            </w:pPr>
            <w:r w:rsidRPr="000F5A67">
              <w:rPr>
                <w:sz w:val="24"/>
                <w:szCs w:val="24"/>
              </w:rPr>
              <w:t>Ongoing</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Kipkoryony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4-027-144-2630204-104-2020-2021-4</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 6 door pit latrin</w:t>
            </w:r>
            <w:r w:rsidR="008C2C37" w:rsidRPr="000F5A67">
              <w:rPr>
                <w:rFonts w:ascii="Footlight MT Light" w:eastAsia="Times New Roman" w:hAnsi="Footlight MT Light" w:cs="Calibri"/>
                <w:color w:val="000000"/>
                <w:sz w:val="24"/>
                <w:szCs w:val="24"/>
              </w:rPr>
              <w:t>e( roofing, fixing of doors, plastering and painting)</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sz w:val="24"/>
                <w:szCs w:val="24"/>
              </w:rPr>
              <w:t>150,000.00</w:t>
            </w:r>
          </w:p>
        </w:tc>
        <w:tc>
          <w:tcPr>
            <w:tcW w:w="1530" w:type="dxa"/>
          </w:tcPr>
          <w:p w:rsidR="00076E3B" w:rsidRPr="000F5A67" w:rsidRDefault="00076E3B" w:rsidP="00D103D9">
            <w:pPr>
              <w:rPr>
                <w:sz w:val="24"/>
                <w:szCs w:val="24"/>
              </w:rPr>
            </w:pPr>
            <w:r w:rsidRPr="000F5A67">
              <w:rPr>
                <w:sz w:val="24"/>
                <w:szCs w:val="24"/>
              </w:rPr>
              <w:t>Ongoing</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Munyaka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4-027-144-2630204-104-2020-2021-5</w:t>
            </w:r>
          </w:p>
        </w:tc>
        <w:tc>
          <w:tcPr>
            <w:tcW w:w="1800" w:type="dxa"/>
          </w:tcPr>
          <w:p w:rsidR="00076E3B" w:rsidRPr="000F5A67" w:rsidRDefault="008C2C37"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Construction and completion of an administration block and six classrooms( first floor slab,walling, roofing, fixing of windows and doors, ceiling, electrical and plumbing works and general finishing.</w:t>
            </w:r>
          </w:p>
        </w:tc>
        <w:tc>
          <w:tcPr>
            <w:tcW w:w="1530" w:type="dxa"/>
          </w:tcPr>
          <w:p w:rsidR="00076E3B" w:rsidRPr="000F5A67" w:rsidRDefault="00AD268C" w:rsidP="00D103D9">
            <w:pPr>
              <w:rPr>
                <w:rFonts w:ascii="Footlight MT Light" w:eastAsia="Times New Roman" w:hAnsi="Footlight MT Light" w:cs="Calibri"/>
                <w:color w:val="000000"/>
                <w:sz w:val="24"/>
                <w:szCs w:val="24"/>
              </w:rPr>
            </w:pPr>
            <w:r w:rsidRPr="00AD268C">
              <w:rPr>
                <w:rFonts w:ascii="Footlight MT Light" w:eastAsia="Times New Roman" w:hAnsi="Footlight MT Light" w:cs="Calibri"/>
                <w:color w:val="000000"/>
                <w:sz w:val="24"/>
                <w:szCs w:val="24"/>
              </w:rPr>
              <w:t>10,079,000.00</w:t>
            </w:r>
          </w:p>
        </w:tc>
        <w:tc>
          <w:tcPr>
            <w:tcW w:w="1530" w:type="dxa"/>
          </w:tcPr>
          <w:p w:rsidR="00076E3B" w:rsidRPr="000F5A67" w:rsidRDefault="00076E3B" w:rsidP="00D103D9">
            <w:pPr>
              <w:rPr>
                <w:sz w:val="24"/>
                <w:szCs w:val="24"/>
              </w:rPr>
            </w:pPr>
            <w:r w:rsidRPr="000F5A67">
              <w:rPr>
                <w:sz w:val="24"/>
                <w:szCs w:val="24"/>
              </w:rPr>
              <w:t>New</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Olare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4-027-144-2630204-104-2020-2021-6</w:t>
            </w:r>
          </w:p>
        </w:tc>
        <w:tc>
          <w:tcPr>
            <w:tcW w:w="1800" w:type="dxa"/>
          </w:tcPr>
          <w:p w:rsidR="00076E3B" w:rsidRPr="000F5A67" w:rsidRDefault="008C2C37"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an administration block (walling, roofing, plastering, fixing of windows and doors, painting, electrical works and general finishes)</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sz w:val="24"/>
                <w:szCs w:val="24"/>
              </w:rPr>
              <w:t>1,894,000.00</w:t>
            </w:r>
          </w:p>
        </w:tc>
        <w:tc>
          <w:tcPr>
            <w:tcW w:w="1530" w:type="dxa"/>
          </w:tcPr>
          <w:p w:rsidR="00076E3B" w:rsidRPr="000F5A67" w:rsidRDefault="00076E3B" w:rsidP="00D103D9">
            <w:pPr>
              <w:rPr>
                <w:sz w:val="24"/>
                <w:szCs w:val="24"/>
              </w:rPr>
            </w:pPr>
            <w:r w:rsidRPr="000F5A67">
              <w:rPr>
                <w:sz w:val="24"/>
                <w:szCs w:val="24"/>
              </w:rPr>
              <w:t>New</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sz w:val="24"/>
                <w:szCs w:val="24"/>
              </w:rPr>
              <w:t>Eldoret school for the  hearing impaired</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4-027-144-2630204-104-2020-2021-7</w:t>
            </w:r>
          </w:p>
        </w:tc>
        <w:tc>
          <w:tcPr>
            <w:tcW w:w="1800" w:type="dxa"/>
          </w:tcPr>
          <w:p w:rsidR="00076E3B" w:rsidRPr="000F5A67" w:rsidRDefault="008C2C37"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Construction and completion of a dining hall( walling, roofing, fixing of doors and windows, plastering, ceiling boards, painting, </w:t>
            </w:r>
            <w:r w:rsidRPr="000F5A67">
              <w:rPr>
                <w:rFonts w:ascii="Footlight MT Light" w:eastAsia="Times New Roman" w:hAnsi="Footlight MT Light" w:cs="Calibri"/>
                <w:color w:val="000000"/>
                <w:sz w:val="24"/>
                <w:szCs w:val="24"/>
              </w:rPr>
              <w:lastRenderedPageBreak/>
              <w:t>electrical and plumbing works and general finishes)</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lastRenderedPageBreak/>
              <w:t>4,599,000.00</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Chelugui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4-027-144-2630204-104-2020-2021-8</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Completion of an administration block.</w:t>
            </w:r>
            <w:r w:rsidR="000B2D0B" w:rsidRPr="000F5A67">
              <w:rPr>
                <w:rFonts w:ascii="Footlight MT Light" w:eastAsia="Times New Roman" w:hAnsi="Footlight MT Light" w:cs="Calibri"/>
                <w:color w:val="000000"/>
                <w:sz w:val="24"/>
                <w:szCs w:val="24"/>
              </w:rPr>
              <w:t>( walling, roofing, plastering, fixing of windows and doors, painting, electrical installation and general finishing)</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2,173,000.00</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Chepkurmum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4-027-144-2630204-104-2020-2021-9</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Comple</w:t>
            </w:r>
            <w:r w:rsidR="000B2D0B" w:rsidRPr="000F5A67">
              <w:rPr>
                <w:rFonts w:ascii="Footlight MT Light" w:eastAsia="Times New Roman" w:hAnsi="Footlight MT Light" w:cs="Calibri"/>
                <w:color w:val="000000"/>
                <w:sz w:val="24"/>
                <w:szCs w:val="24"/>
              </w:rPr>
              <w:t xml:space="preserve">tion of an administration block </w:t>
            </w:r>
            <w:r w:rsidR="000B2D0B" w:rsidRPr="000F5A67">
              <w:rPr>
                <w:sz w:val="24"/>
                <w:szCs w:val="24"/>
              </w:rPr>
              <w:t>(</w:t>
            </w:r>
            <w:r w:rsidR="000B2D0B" w:rsidRPr="000F5A67">
              <w:rPr>
                <w:rFonts w:ascii="Footlight MT Light" w:eastAsia="Times New Roman" w:hAnsi="Footlight MT Light" w:cs="Calibri"/>
                <w:color w:val="000000"/>
                <w:sz w:val="24"/>
                <w:szCs w:val="24"/>
              </w:rPr>
              <w:t>walling, roofing, plastering, fixing of windows and doors, painting, electrical installation and general finishing)</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2,173,000.00</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076E3B" w:rsidRPr="000F5A67" w:rsidTr="00076E3B">
        <w:tc>
          <w:tcPr>
            <w:tcW w:w="1458" w:type="dxa"/>
          </w:tcPr>
          <w:p w:rsidR="00076E3B" w:rsidRPr="000F5A67" w:rsidRDefault="00076E3B" w:rsidP="009F136A">
            <w:pPr>
              <w:rPr>
                <w:rFonts w:ascii="Footlight MT Light" w:eastAsia="Times New Roman" w:hAnsi="Footlight MT Light" w:cs="Calibri"/>
                <w:sz w:val="24"/>
                <w:szCs w:val="24"/>
              </w:rPr>
            </w:pPr>
            <w:r w:rsidRPr="000F5A67">
              <w:rPr>
                <w:rFonts w:ascii="Footlight MT Light" w:eastAsia="Times New Roman" w:hAnsi="Footlight MT Light" w:cs="Calibri"/>
                <w:sz w:val="24"/>
                <w:szCs w:val="24"/>
              </w:rPr>
              <w:t>Brockley primary school</w:t>
            </w:r>
          </w:p>
        </w:tc>
        <w:tc>
          <w:tcPr>
            <w:tcW w:w="216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4-027-144-2630204-104-2020-2021-11</w:t>
            </w:r>
          </w:p>
        </w:tc>
        <w:tc>
          <w:tcPr>
            <w:tcW w:w="180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Renovation of 3 classrooms (new roof covering, internal and external paintings, metal windows and doors, internal and external plaster repairs floor tiles, fascia board and verandor)</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1,036,997.135</w:t>
            </w:r>
          </w:p>
        </w:tc>
        <w:tc>
          <w:tcPr>
            <w:tcW w:w="1530" w:type="dxa"/>
          </w:tcPr>
          <w:p w:rsidR="00076E3B" w:rsidRPr="000F5A67" w:rsidRDefault="00076E3B" w:rsidP="00D103D9">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076E3B" w:rsidRPr="000F5A67" w:rsidTr="00076E3B">
        <w:tc>
          <w:tcPr>
            <w:tcW w:w="1458" w:type="dxa"/>
          </w:tcPr>
          <w:p w:rsidR="00076E3B" w:rsidRPr="000F5A67" w:rsidRDefault="00076E3B" w:rsidP="00D103D9">
            <w:pPr>
              <w:rPr>
                <w:rFonts w:ascii="Footlight MT Light" w:eastAsia="Times New Roman" w:hAnsi="Footlight MT Light" w:cs="Calibri"/>
                <w:sz w:val="24"/>
                <w:szCs w:val="24"/>
              </w:rPr>
            </w:pPr>
          </w:p>
        </w:tc>
        <w:tc>
          <w:tcPr>
            <w:tcW w:w="2160" w:type="dxa"/>
          </w:tcPr>
          <w:p w:rsidR="00076E3B" w:rsidRPr="000F5A67" w:rsidRDefault="00076E3B" w:rsidP="00D103D9">
            <w:pPr>
              <w:rPr>
                <w:rFonts w:ascii="Footlight MT Light" w:eastAsia="Times New Roman" w:hAnsi="Footlight MT Light" w:cs="Calibri"/>
                <w:color w:val="000000"/>
                <w:sz w:val="24"/>
                <w:szCs w:val="24"/>
              </w:rPr>
            </w:pPr>
          </w:p>
        </w:tc>
        <w:tc>
          <w:tcPr>
            <w:tcW w:w="1800" w:type="dxa"/>
          </w:tcPr>
          <w:p w:rsidR="00076E3B" w:rsidRPr="000F5A67" w:rsidRDefault="00393F21" w:rsidP="00D103D9">
            <w:pPr>
              <w:rPr>
                <w:rFonts w:ascii="Footlight MT Light" w:eastAsia="Times New Roman" w:hAnsi="Footlight MT Light" w:cs="Calibri"/>
                <w:b/>
                <w:color w:val="000000"/>
                <w:sz w:val="24"/>
                <w:szCs w:val="24"/>
              </w:rPr>
            </w:pPr>
            <w:r w:rsidRPr="000F5A67">
              <w:rPr>
                <w:rFonts w:ascii="Footlight MT Light" w:eastAsia="Times New Roman" w:hAnsi="Footlight MT Light" w:cs="Calibri"/>
                <w:b/>
                <w:color w:val="000000"/>
                <w:sz w:val="24"/>
                <w:szCs w:val="24"/>
              </w:rPr>
              <w:t xml:space="preserve">TOTAL </w:t>
            </w:r>
          </w:p>
        </w:tc>
        <w:tc>
          <w:tcPr>
            <w:tcW w:w="1530" w:type="dxa"/>
          </w:tcPr>
          <w:p w:rsidR="00AD268C" w:rsidRPr="000F5A67" w:rsidRDefault="00994339" w:rsidP="00AD268C">
            <w:pPr>
              <w:rPr>
                <w:rFonts w:ascii="Footlight MT Light" w:eastAsia="Times New Roman" w:hAnsi="Footlight MT Light" w:cs="Calibri"/>
                <w:b/>
                <w:color w:val="000000"/>
                <w:sz w:val="24"/>
                <w:szCs w:val="24"/>
              </w:rPr>
            </w:pPr>
            <w:r>
              <w:rPr>
                <w:rFonts w:ascii="Footlight MT Light" w:eastAsia="Times New Roman" w:hAnsi="Footlight MT Light" w:cs="Times New Roman"/>
                <w:b/>
                <w:color w:val="000000"/>
                <w:sz w:val="24"/>
                <w:szCs w:val="24"/>
              </w:rPr>
              <w:fldChar w:fldCharType="begin"/>
            </w:r>
            <w:r>
              <w:rPr>
                <w:rFonts w:ascii="Footlight MT Light" w:eastAsia="Times New Roman" w:hAnsi="Footlight MT Light" w:cs="Times New Roman"/>
                <w:b/>
                <w:color w:val="000000"/>
                <w:sz w:val="24"/>
                <w:szCs w:val="24"/>
              </w:rPr>
              <w:instrText xml:space="preserve"> =SUM(ABOVE) </w:instrText>
            </w:r>
            <w:r>
              <w:rPr>
                <w:rFonts w:ascii="Footlight MT Light" w:eastAsia="Times New Roman" w:hAnsi="Footlight MT Light" w:cs="Times New Roman"/>
                <w:b/>
                <w:color w:val="000000"/>
                <w:sz w:val="24"/>
                <w:szCs w:val="24"/>
              </w:rPr>
              <w:fldChar w:fldCharType="end"/>
            </w:r>
            <w:r w:rsidR="00AD268C" w:rsidRPr="000F5A67">
              <w:rPr>
                <w:rFonts w:ascii="Footlight MT Light" w:eastAsia="Times New Roman" w:hAnsi="Footlight MT Light" w:cs="Calibri"/>
                <w:b/>
                <w:color w:val="000000"/>
                <w:sz w:val="24"/>
                <w:szCs w:val="24"/>
              </w:rPr>
              <w:t xml:space="preserve"> </w:t>
            </w:r>
          </w:p>
          <w:p w:rsidR="00AD268C" w:rsidRPr="00AD268C" w:rsidRDefault="00AD268C" w:rsidP="00AD268C">
            <w:pPr>
              <w:rPr>
                <w:rFonts w:ascii="Footlight MT Light" w:eastAsia="Times New Roman" w:hAnsi="Footlight MT Light" w:cs="Calibri"/>
                <w:b/>
                <w:color w:val="000000"/>
                <w:sz w:val="24"/>
                <w:szCs w:val="24"/>
              </w:rPr>
            </w:pPr>
            <w:r w:rsidRPr="00AD268C">
              <w:rPr>
                <w:rFonts w:ascii="Footlight MT Light" w:eastAsia="Times New Roman" w:hAnsi="Footlight MT Light" w:cs="Calibri"/>
                <w:b/>
                <w:color w:val="000000"/>
                <w:sz w:val="24"/>
                <w:szCs w:val="24"/>
              </w:rPr>
              <w:t>21,900,996.14</w:t>
            </w:r>
          </w:p>
          <w:p w:rsidR="00076E3B" w:rsidRPr="000F5A67" w:rsidRDefault="00076E3B" w:rsidP="00AD268C">
            <w:pPr>
              <w:rPr>
                <w:rFonts w:ascii="Footlight MT Light" w:eastAsia="Times New Roman" w:hAnsi="Footlight MT Light" w:cs="Calibri"/>
                <w:b/>
                <w:color w:val="000000"/>
                <w:sz w:val="24"/>
                <w:szCs w:val="24"/>
              </w:rPr>
            </w:pPr>
          </w:p>
        </w:tc>
        <w:tc>
          <w:tcPr>
            <w:tcW w:w="1530" w:type="dxa"/>
          </w:tcPr>
          <w:p w:rsidR="00076E3B" w:rsidRPr="000F5A67" w:rsidRDefault="00076E3B" w:rsidP="006058AE">
            <w:pPr>
              <w:rPr>
                <w:rFonts w:ascii="Footlight MT Light" w:eastAsia="Times New Roman" w:hAnsi="Footlight MT Light" w:cs="Times New Roman"/>
                <w:b/>
                <w:color w:val="000000"/>
                <w:sz w:val="24"/>
                <w:szCs w:val="24"/>
              </w:rPr>
            </w:pPr>
          </w:p>
        </w:tc>
      </w:tr>
    </w:tbl>
    <w:p w:rsidR="00C60CB6" w:rsidRPr="000F5A67" w:rsidRDefault="00C60CB6" w:rsidP="00AC4901">
      <w:pPr>
        <w:autoSpaceDE w:val="0"/>
        <w:autoSpaceDN w:val="0"/>
        <w:adjustRightInd w:val="0"/>
        <w:spacing w:after="0" w:line="240" w:lineRule="auto"/>
        <w:rPr>
          <w:rFonts w:ascii="Footlight MT Light" w:eastAsia="Calibri" w:hAnsi="Footlight MT Light" w:cs="Times New Roman"/>
          <w:b/>
          <w:bCs/>
          <w:sz w:val="24"/>
          <w:szCs w:val="24"/>
        </w:rPr>
      </w:pPr>
    </w:p>
    <w:p w:rsidR="00AC4901" w:rsidRPr="000F5A67" w:rsidRDefault="00AC4901" w:rsidP="00AC4901">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AC4901" w:rsidRPr="000F5A67" w:rsidRDefault="00AC4901" w:rsidP="00AC4901">
      <w:pPr>
        <w:autoSpaceDE w:val="0"/>
        <w:autoSpaceDN w:val="0"/>
        <w:adjustRightInd w:val="0"/>
        <w:spacing w:after="0" w:line="240" w:lineRule="auto"/>
        <w:rPr>
          <w:rFonts w:ascii="Footlight MT Light" w:eastAsia="Calibri" w:hAnsi="Footlight MT Light" w:cs="Times New Roman"/>
          <w:b/>
          <w:bCs/>
          <w:sz w:val="24"/>
          <w:szCs w:val="24"/>
        </w:rPr>
      </w:pPr>
    </w:p>
    <w:p w:rsidR="006E103B" w:rsidRPr="000F5A67" w:rsidRDefault="00AC4901" w:rsidP="00C60CB6">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w:t>
      </w:r>
      <w:r w:rsidR="00C60CB6" w:rsidRPr="000F5A67">
        <w:rPr>
          <w:rFonts w:ascii="Footlight MT Light" w:eastAsia="Calibri" w:hAnsi="Footlight MT Light" w:cs="Times New Roman"/>
          <w:b/>
          <w:bCs/>
          <w:sz w:val="24"/>
          <w:szCs w:val="24"/>
        </w:rPr>
        <w:t xml:space="preserve"> Fund Account Manager</w:t>
      </w:r>
    </w:p>
    <w:p w:rsidR="006058AE" w:rsidRPr="000F5A67" w:rsidRDefault="006058AE" w:rsidP="00C60CB6">
      <w:pPr>
        <w:autoSpaceDE w:val="0"/>
        <w:autoSpaceDN w:val="0"/>
        <w:adjustRightInd w:val="0"/>
        <w:spacing w:after="0" w:line="240" w:lineRule="auto"/>
        <w:rPr>
          <w:rFonts w:ascii="Footlight MT Light" w:eastAsia="Calibri" w:hAnsi="Footlight MT Light" w:cs="Times New Roman"/>
          <w:b/>
          <w:bCs/>
          <w:sz w:val="24"/>
          <w:szCs w:val="24"/>
        </w:rPr>
      </w:pPr>
    </w:p>
    <w:p w:rsidR="006058AE" w:rsidRPr="000F5A67" w:rsidRDefault="006058AE" w:rsidP="00C60CB6">
      <w:pPr>
        <w:autoSpaceDE w:val="0"/>
        <w:autoSpaceDN w:val="0"/>
        <w:adjustRightInd w:val="0"/>
        <w:spacing w:after="0" w:line="240" w:lineRule="auto"/>
        <w:rPr>
          <w:rFonts w:ascii="Footlight MT Light" w:eastAsia="Calibri" w:hAnsi="Footlight MT Light" w:cs="Times New Roman"/>
          <w:b/>
          <w:bCs/>
          <w:sz w:val="24"/>
          <w:szCs w:val="24"/>
        </w:rPr>
      </w:pPr>
    </w:p>
    <w:p w:rsidR="00940A46" w:rsidRPr="000F5A67" w:rsidRDefault="00940A46" w:rsidP="00940A46">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940A46" w:rsidRPr="000F5A67" w:rsidRDefault="00940A46" w:rsidP="00940A46">
      <w:pPr>
        <w:autoSpaceDE w:val="0"/>
        <w:autoSpaceDN w:val="0"/>
        <w:adjustRightInd w:val="0"/>
        <w:spacing w:after="0" w:line="240" w:lineRule="auto"/>
        <w:jc w:val="center"/>
        <w:rPr>
          <w:rFonts w:ascii="Footlight MT Light" w:eastAsia="Calibri" w:hAnsi="Footlight MT Light" w:cs="Times New Roman"/>
          <w:b/>
          <w:bCs/>
          <w:sz w:val="24"/>
          <w:szCs w:val="24"/>
        </w:rPr>
      </w:pPr>
    </w:p>
    <w:p w:rsidR="00940A46" w:rsidRPr="000F5A67" w:rsidRDefault="00940A46" w:rsidP="00940A46">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940A46" w:rsidRPr="000F5A67" w:rsidRDefault="00940A46" w:rsidP="00940A46">
      <w:pPr>
        <w:autoSpaceDE w:val="0"/>
        <w:autoSpaceDN w:val="0"/>
        <w:adjustRightInd w:val="0"/>
        <w:spacing w:after="0" w:line="240" w:lineRule="auto"/>
        <w:jc w:val="center"/>
        <w:rPr>
          <w:rFonts w:ascii="Footlight MT Light" w:eastAsia="Calibri" w:hAnsi="Footlight MT Light" w:cs="Times New Roman"/>
          <w:b/>
          <w:bCs/>
          <w:sz w:val="24"/>
          <w:szCs w:val="24"/>
        </w:rPr>
      </w:pPr>
    </w:p>
    <w:p w:rsidR="00940A46" w:rsidRPr="000F5A67" w:rsidRDefault="00940A46" w:rsidP="00940A46">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940A46" w:rsidRPr="000F5A67" w:rsidRDefault="00940A46" w:rsidP="00940A46">
      <w:pPr>
        <w:autoSpaceDE w:val="0"/>
        <w:autoSpaceDN w:val="0"/>
        <w:adjustRightInd w:val="0"/>
        <w:spacing w:after="0" w:line="240" w:lineRule="auto"/>
        <w:rPr>
          <w:rFonts w:ascii="Footlight MT Light" w:eastAsia="Calibri" w:hAnsi="Footlight MT Light" w:cs="Times New Roman"/>
          <w:sz w:val="24"/>
          <w:szCs w:val="24"/>
        </w:rPr>
      </w:pP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2A014A" w:rsidRPr="000F5A67">
        <w:rPr>
          <w:rFonts w:ascii="Footlight MT Light" w:eastAsia="Calibri" w:hAnsi="Footlight MT Light" w:cs="Times New Roman"/>
          <w:b/>
          <w:sz w:val="24"/>
          <w:szCs w:val="24"/>
        </w:rPr>
        <w:t>Ainabkoi</w:t>
      </w:r>
      <w:r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County: </w:t>
      </w:r>
      <w:r w:rsidR="002A014A" w:rsidRPr="000F5A67">
        <w:rPr>
          <w:rFonts w:ascii="Footlight MT Light" w:eastAsia="Calibri" w:hAnsi="Footlight MT Light" w:cs="Times New Roman"/>
          <w:b/>
          <w:sz w:val="24"/>
          <w:szCs w:val="24"/>
        </w:rPr>
        <w:t>Uasingishu</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Project Number: </w:t>
      </w:r>
      <w:r w:rsidR="00414B8D" w:rsidRPr="000F5A67">
        <w:rPr>
          <w:rFonts w:ascii="Footlight MT Light" w:eastAsia="Calibri" w:hAnsi="Footlight MT Light" w:cs="Times New Roman"/>
          <w:b/>
          <w:sz w:val="24"/>
          <w:szCs w:val="24"/>
        </w:rPr>
        <w:t>077/2630205</w:t>
      </w:r>
    </w:p>
    <w:p w:rsidR="00940A46" w:rsidRPr="000F5A67" w:rsidRDefault="00940A46" w:rsidP="00940A46">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Project Title</w:t>
      </w:r>
      <w:r w:rsidRPr="000F5A67">
        <w:rPr>
          <w:rFonts w:ascii="Footlight MT Light" w:eastAsia="Calibri" w:hAnsi="Footlight MT Light" w:cs="Calibri"/>
          <w:b/>
          <w:sz w:val="24"/>
          <w:szCs w:val="24"/>
        </w:rPr>
        <w:t>:</w:t>
      </w:r>
      <w:r w:rsidRPr="000F5A67">
        <w:rPr>
          <w:rFonts w:ascii="Footlight MT Light" w:eastAsia="Calibri" w:hAnsi="Footlight MT Light" w:cs="Times New Roman"/>
          <w:b/>
          <w:sz w:val="24"/>
          <w:szCs w:val="24"/>
        </w:rPr>
        <w:t xml:space="preserve"> Secondary School Projects</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Sector: </w:t>
      </w:r>
      <w:r w:rsidRPr="000F5A67">
        <w:rPr>
          <w:rFonts w:ascii="Footlight MT Light" w:eastAsia="Calibri" w:hAnsi="Footlight MT Light" w:cs="Times New Roman"/>
          <w:b/>
          <w:sz w:val="24"/>
          <w:szCs w:val="24"/>
        </w:rPr>
        <w:t>Education</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Status of projects (tick one) New………√…………. Extension……………….. On-going…….. </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The project is aimed at improving the learning condition in the school through construction of new classrooms, other school infrastructures</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940A46" w:rsidRPr="000F5A67" w:rsidRDefault="00940A46" w:rsidP="00076E3B">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Original Cost estimates, in KSh.</w:t>
      </w:r>
      <w:r w:rsidR="00AD268C" w:rsidRPr="00AD268C">
        <w:rPr>
          <w:rFonts w:ascii="Calibri" w:hAnsi="Calibri" w:cs="Calibri"/>
          <w:color w:val="000000"/>
        </w:rPr>
        <w:t xml:space="preserve"> </w:t>
      </w:r>
      <w:r w:rsidR="00AD268C" w:rsidRPr="00AD268C">
        <w:rPr>
          <w:rFonts w:ascii="Footlight MT Light" w:eastAsia="Calibri" w:hAnsi="Footlight MT Light" w:cs="Times New Roman"/>
          <w:sz w:val="24"/>
          <w:szCs w:val="24"/>
        </w:rPr>
        <w:t>33,045,132.18</w:t>
      </w:r>
      <w:r w:rsidR="00076E3B" w:rsidRPr="000F5A67">
        <w:rPr>
          <w:sz w:val="24"/>
          <w:szCs w:val="24"/>
        </w:rPr>
        <w:t xml:space="preserve"> </w:t>
      </w:r>
      <w:r w:rsidR="00076E3B" w:rsidRPr="000F5A67">
        <w:rPr>
          <w:rFonts w:ascii="Footlight MT Light" w:eastAsia="Calibri" w:hAnsi="Footlight MT Light" w:cs="Times New Roman"/>
          <w:b/>
          <w:sz w:val="24"/>
          <w:szCs w:val="24"/>
        </w:rPr>
        <w:t>d</w:t>
      </w:r>
      <w:r w:rsidRPr="000F5A67">
        <w:rPr>
          <w:rFonts w:ascii="Footlight MT Light" w:eastAsia="Calibri" w:hAnsi="Footlight MT Light" w:cs="Times New Roman"/>
          <w:b/>
          <w:sz w:val="24"/>
          <w:szCs w:val="24"/>
        </w:rPr>
        <w:t>ated</w:t>
      </w:r>
      <w:r w:rsidRPr="000F5A67">
        <w:rPr>
          <w:rFonts w:ascii="Footlight MT Light" w:eastAsia="Calibri" w:hAnsi="Footlight MT Light" w:cs="Times New Roman"/>
          <w:sz w:val="24"/>
          <w:szCs w:val="24"/>
        </w:rPr>
        <w:t xml:space="preserve">: </w:t>
      </w:r>
      <w:r w:rsidR="00076E3B"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14, 2021</w:t>
      </w: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Pr="000F5A67">
        <w:rPr>
          <w:rFonts w:ascii="Footlight MT Light" w:eastAsia="Calibri" w:hAnsi="Footlight MT Light" w:cs="Times New Roman"/>
          <w:b/>
          <w:sz w:val="24"/>
          <w:szCs w:val="24"/>
        </w:rPr>
        <w:t xml:space="preserve">. </w:t>
      </w:r>
      <w:r w:rsidR="007A2099" w:rsidRPr="000F5A67">
        <w:rPr>
          <w:rFonts w:ascii="Footlight MT Light" w:eastAsia="Calibri" w:hAnsi="Footlight MT Light" w:cs="Times New Roman"/>
          <w:b/>
          <w:sz w:val="24"/>
          <w:szCs w:val="24"/>
        </w:rPr>
        <w:t>38,962,650.00</w:t>
      </w:r>
    </w:p>
    <w:p w:rsidR="00AD268C" w:rsidRPr="00AD268C" w:rsidRDefault="00940A46" w:rsidP="00AD268C">
      <w:pPr>
        <w:rPr>
          <w:sz w:val="24"/>
          <w:szCs w:val="24"/>
        </w:rPr>
      </w:pPr>
      <w:r w:rsidRPr="000F5A67">
        <w:rPr>
          <w:rFonts w:ascii="Footlight MT Light" w:eastAsia="Calibri" w:hAnsi="Footlight MT Light" w:cs="Times New Roman"/>
          <w:sz w:val="24"/>
          <w:szCs w:val="24"/>
        </w:rPr>
        <w:t>Amount allocated this financial year Kshs.</w:t>
      </w:r>
      <w:r w:rsidR="00076E3B" w:rsidRPr="000F5A67">
        <w:rPr>
          <w:sz w:val="24"/>
          <w:szCs w:val="24"/>
        </w:rPr>
        <w:t xml:space="preserve"> </w:t>
      </w:r>
      <w:r w:rsidR="00AD268C" w:rsidRPr="00AD268C">
        <w:rPr>
          <w:sz w:val="24"/>
          <w:szCs w:val="24"/>
        </w:rPr>
        <w:t>33,045,132.18</w:t>
      </w:r>
    </w:p>
    <w:p w:rsidR="00076E3B" w:rsidRPr="000F5A67" w:rsidRDefault="00076E3B" w:rsidP="00076E3B">
      <w:pPr>
        <w:rPr>
          <w:rFonts w:ascii="Footlight MT Light" w:eastAsia="Calibri" w:hAnsi="Footlight MT Light" w:cs="Times New Roman"/>
          <w:sz w:val="24"/>
          <w:szCs w:val="24"/>
        </w:rPr>
      </w:pPr>
    </w:p>
    <w:p w:rsidR="00940A46" w:rsidRPr="000F5A67" w:rsidRDefault="00940A46" w:rsidP="00940A46">
      <w:pPr>
        <w:autoSpaceDE w:val="0"/>
        <w:autoSpaceDN w:val="0"/>
        <w:adjustRightInd w:val="0"/>
        <w:spacing w:after="0" w:line="360" w:lineRule="auto"/>
        <w:rPr>
          <w:rFonts w:ascii="Footlight MT Light" w:eastAsia="Calibri" w:hAnsi="Footlight MT Light" w:cs="Times New Roman"/>
          <w:b/>
          <w:sz w:val="24"/>
          <w:szCs w:val="24"/>
        </w:rPr>
      </w:pPr>
    </w:p>
    <w:p w:rsidR="001276BF" w:rsidRPr="000F5A67" w:rsidRDefault="001276BF" w:rsidP="00940A46">
      <w:pPr>
        <w:autoSpaceDE w:val="0"/>
        <w:autoSpaceDN w:val="0"/>
        <w:adjustRightInd w:val="0"/>
        <w:spacing w:after="0" w:line="360" w:lineRule="auto"/>
        <w:rPr>
          <w:rFonts w:ascii="Footlight MT Light" w:eastAsia="Calibri" w:hAnsi="Footlight MT Light" w:cs="Times New Roman"/>
          <w:b/>
          <w:sz w:val="24"/>
          <w:szCs w:val="24"/>
        </w:rPr>
      </w:pPr>
    </w:p>
    <w:p w:rsidR="001276BF" w:rsidRPr="000F5A67" w:rsidRDefault="001276BF" w:rsidP="00940A46">
      <w:pPr>
        <w:autoSpaceDE w:val="0"/>
        <w:autoSpaceDN w:val="0"/>
        <w:adjustRightInd w:val="0"/>
        <w:spacing w:after="0" w:line="360" w:lineRule="auto"/>
        <w:rPr>
          <w:rFonts w:ascii="Footlight MT Light" w:eastAsia="Calibri" w:hAnsi="Footlight MT Light" w:cs="Times New Roman"/>
          <w:b/>
          <w:sz w:val="24"/>
          <w:szCs w:val="24"/>
        </w:rPr>
      </w:pPr>
    </w:p>
    <w:p w:rsidR="001276BF" w:rsidRPr="000F5A67" w:rsidRDefault="001276BF" w:rsidP="00940A46">
      <w:pPr>
        <w:autoSpaceDE w:val="0"/>
        <w:autoSpaceDN w:val="0"/>
        <w:adjustRightInd w:val="0"/>
        <w:spacing w:after="0" w:line="360" w:lineRule="auto"/>
        <w:rPr>
          <w:rFonts w:ascii="Footlight MT Light" w:eastAsia="Calibri" w:hAnsi="Footlight MT Light" w:cs="Times New Roman"/>
          <w:b/>
          <w:sz w:val="24"/>
          <w:szCs w:val="24"/>
        </w:rPr>
      </w:pPr>
    </w:p>
    <w:p w:rsidR="001276BF" w:rsidRPr="000F5A67" w:rsidRDefault="001276BF" w:rsidP="00940A46">
      <w:pPr>
        <w:autoSpaceDE w:val="0"/>
        <w:autoSpaceDN w:val="0"/>
        <w:adjustRightInd w:val="0"/>
        <w:spacing w:after="0" w:line="360" w:lineRule="auto"/>
        <w:rPr>
          <w:rFonts w:ascii="Footlight MT Light" w:eastAsia="Calibri" w:hAnsi="Footlight MT Light" w:cs="Times New Roman"/>
          <w:sz w:val="24"/>
          <w:szCs w:val="24"/>
        </w:rPr>
      </w:pPr>
    </w:p>
    <w:tbl>
      <w:tblPr>
        <w:tblW w:w="1219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1931"/>
        <w:gridCol w:w="2718"/>
        <w:gridCol w:w="1966"/>
        <w:gridCol w:w="1515"/>
        <w:gridCol w:w="1369"/>
      </w:tblGrid>
      <w:tr w:rsidR="00E0682D" w:rsidRPr="000F5A67" w:rsidTr="008C2C37">
        <w:tc>
          <w:tcPr>
            <w:tcW w:w="2695"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1931"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2718"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1966" w:type="dxa"/>
            <w:tcBorders>
              <w:right w:val="single" w:sz="4" w:space="0" w:color="auto"/>
            </w:tcBorders>
          </w:tcPr>
          <w:p w:rsidR="00E0682D" w:rsidRPr="000F5A67" w:rsidRDefault="006058AE"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 xml:space="preserve">Amount </w:t>
            </w:r>
          </w:p>
        </w:tc>
        <w:tc>
          <w:tcPr>
            <w:tcW w:w="1515" w:type="dxa"/>
            <w:tcBorders>
              <w:right w:val="single" w:sz="4" w:space="0" w:color="auto"/>
            </w:tcBorders>
          </w:tcPr>
          <w:p w:rsidR="00E0682D" w:rsidRPr="000F5A67" w:rsidRDefault="006058AE" w:rsidP="006058AE">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c>
          <w:tcPr>
            <w:tcW w:w="1369" w:type="dxa"/>
            <w:tcBorders>
              <w:left w:val="single" w:sz="4" w:space="0" w:color="auto"/>
            </w:tcBorders>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E0682D" w:rsidRPr="000F5A67" w:rsidTr="008C2C37">
        <w:tc>
          <w:tcPr>
            <w:tcW w:w="2695"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Tendwo Secondary School</w:t>
            </w:r>
          </w:p>
        </w:tc>
        <w:tc>
          <w:tcPr>
            <w:tcW w:w="1931"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4-027-144-2630205-104-2020-2021-1</w:t>
            </w:r>
          </w:p>
        </w:tc>
        <w:tc>
          <w:tcPr>
            <w:tcW w:w="2718"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Completion of an ongoing administration block</w:t>
            </w:r>
            <w:r w:rsidR="00385FE1" w:rsidRPr="000F5A67">
              <w:rPr>
                <w:rFonts w:ascii="Footlight MT Light" w:eastAsia="Calibri" w:hAnsi="Footlight MT Light" w:cs="Times New Roman"/>
                <w:sz w:val="24"/>
                <w:szCs w:val="24"/>
              </w:rPr>
              <w:t xml:space="preserve"> (first floor slab, walling, roofing, plastering, fixing of windows and doors, electrical installation, ceiling board fixing, plumbing works, mechanical works and general finishes)</w:t>
            </w:r>
          </w:p>
        </w:tc>
        <w:tc>
          <w:tcPr>
            <w:tcW w:w="1966" w:type="dxa"/>
            <w:tcBorders>
              <w:right w:val="single" w:sz="4" w:space="0" w:color="auto"/>
            </w:tcBorders>
          </w:tcPr>
          <w:p w:rsidR="00E0682D" w:rsidRPr="000F5A67" w:rsidRDefault="00AD268C" w:rsidP="00D35AF9">
            <w:pPr>
              <w:autoSpaceDE w:val="0"/>
              <w:autoSpaceDN w:val="0"/>
              <w:adjustRightInd w:val="0"/>
              <w:spacing w:after="0" w:line="360" w:lineRule="auto"/>
              <w:rPr>
                <w:rFonts w:ascii="Footlight MT Light" w:eastAsia="Calibri" w:hAnsi="Footlight MT Light" w:cs="Times New Roman"/>
                <w:b/>
                <w:sz w:val="24"/>
                <w:szCs w:val="24"/>
              </w:rPr>
            </w:pPr>
            <w:r w:rsidRPr="00AD268C">
              <w:rPr>
                <w:rFonts w:ascii="Footlight MT Light" w:eastAsia="Calibri" w:hAnsi="Footlight MT Light" w:cs="Times New Roman"/>
                <w:b/>
                <w:sz w:val="24"/>
                <w:szCs w:val="24"/>
              </w:rPr>
              <w:t>4,291,272.18</w:t>
            </w:r>
          </w:p>
        </w:tc>
        <w:tc>
          <w:tcPr>
            <w:tcW w:w="1515" w:type="dxa"/>
            <w:tcBorders>
              <w:right w:val="single" w:sz="4" w:space="0" w:color="auto"/>
            </w:tcBorders>
          </w:tcPr>
          <w:p w:rsidR="00E0682D" w:rsidRPr="000F5A67" w:rsidRDefault="00385FE1"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Ongoing</w:t>
            </w:r>
          </w:p>
        </w:tc>
        <w:tc>
          <w:tcPr>
            <w:tcW w:w="1369" w:type="dxa"/>
            <w:tcBorders>
              <w:left w:val="single" w:sz="4" w:space="0" w:color="auto"/>
            </w:tcBorders>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p>
        </w:tc>
      </w:tr>
      <w:tr w:rsidR="00E0682D" w:rsidRPr="000F5A67" w:rsidTr="008C2C37">
        <w:tc>
          <w:tcPr>
            <w:tcW w:w="2695"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Chepngoror secondary school</w:t>
            </w:r>
          </w:p>
        </w:tc>
        <w:tc>
          <w:tcPr>
            <w:tcW w:w="1931"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4-027-144-2630205-104-2020-2021-2</w:t>
            </w:r>
          </w:p>
        </w:tc>
        <w:tc>
          <w:tcPr>
            <w:tcW w:w="2718"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Completion of a dormitory</w:t>
            </w:r>
            <w:r w:rsidR="00385FE1" w:rsidRPr="000F5A67">
              <w:rPr>
                <w:rFonts w:ascii="Footlight MT Light" w:eastAsia="Calibri" w:hAnsi="Footlight MT Light" w:cs="Times New Roman"/>
                <w:sz w:val="24"/>
                <w:szCs w:val="24"/>
              </w:rPr>
              <w:t>( fixing of ceiling boards, electrical installation, plumbing works and finishes)</w:t>
            </w:r>
          </w:p>
        </w:tc>
        <w:tc>
          <w:tcPr>
            <w:tcW w:w="1966" w:type="dxa"/>
            <w:tcBorders>
              <w:right w:val="single" w:sz="4" w:space="0" w:color="auto"/>
            </w:tcBorders>
          </w:tcPr>
          <w:p w:rsidR="00E0682D" w:rsidRPr="000F5A67" w:rsidRDefault="00713B29" w:rsidP="00D35AF9">
            <w:pPr>
              <w:autoSpaceDE w:val="0"/>
              <w:autoSpaceDN w:val="0"/>
              <w:adjustRightInd w:val="0"/>
              <w:spacing w:after="0" w:line="360" w:lineRule="auto"/>
              <w:rPr>
                <w:rFonts w:ascii="Footlight MT Light" w:eastAsia="Calibri" w:hAnsi="Footlight MT Light" w:cs="Times New Roman"/>
                <w:b/>
                <w:sz w:val="24"/>
                <w:szCs w:val="24"/>
              </w:rPr>
            </w:pPr>
            <w:r>
              <w:rPr>
                <w:rFonts w:ascii="Footlight MT Light" w:eastAsia="Calibri" w:hAnsi="Footlight MT Light" w:cs="Times New Roman"/>
                <w:b/>
                <w:sz w:val="24"/>
                <w:szCs w:val="24"/>
              </w:rPr>
              <w:t>2</w:t>
            </w:r>
            <w:r w:rsidR="00076E3B" w:rsidRPr="000F5A67">
              <w:rPr>
                <w:rFonts w:ascii="Footlight MT Light" w:eastAsia="Calibri" w:hAnsi="Footlight MT Light" w:cs="Times New Roman"/>
                <w:b/>
                <w:sz w:val="24"/>
                <w:szCs w:val="24"/>
              </w:rPr>
              <w:t>,220,860.00</w:t>
            </w:r>
          </w:p>
        </w:tc>
        <w:tc>
          <w:tcPr>
            <w:tcW w:w="1515" w:type="dxa"/>
            <w:tcBorders>
              <w:right w:val="single" w:sz="4" w:space="0" w:color="auto"/>
            </w:tcBorders>
          </w:tcPr>
          <w:p w:rsidR="00E0682D" w:rsidRPr="000F5A67" w:rsidRDefault="00385FE1"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Ongoing</w:t>
            </w:r>
          </w:p>
        </w:tc>
        <w:tc>
          <w:tcPr>
            <w:tcW w:w="1369" w:type="dxa"/>
            <w:tcBorders>
              <w:left w:val="single" w:sz="4" w:space="0" w:color="auto"/>
            </w:tcBorders>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p>
        </w:tc>
      </w:tr>
      <w:tr w:rsidR="00E0682D" w:rsidRPr="000F5A67" w:rsidTr="008C2C37">
        <w:tc>
          <w:tcPr>
            <w:tcW w:w="2695"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RCEA Ngelel tarit secondary school</w:t>
            </w:r>
          </w:p>
        </w:tc>
        <w:tc>
          <w:tcPr>
            <w:tcW w:w="1931"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4-027-144-2630205-104-2020-2021-3</w:t>
            </w:r>
          </w:p>
        </w:tc>
        <w:tc>
          <w:tcPr>
            <w:tcW w:w="2718" w:type="dxa"/>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Completion of an ongoing administration block</w:t>
            </w:r>
            <w:r w:rsidR="00385FE1" w:rsidRPr="000F5A67">
              <w:rPr>
                <w:rFonts w:ascii="Footlight MT Light" w:eastAsia="Calibri" w:hAnsi="Footlight MT Light" w:cs="Times New Roman"/>
                <w:sz w:val="24"/>
                <w:szCs w:val="24"/>
              </w:rPr>
              <w:t xml:space="preserve">( fixing of doors </w:t>
            </w:r>
            <w:r w:rsidR="00385FE1" w:rsidRPr="000F5A67">
              <w:rPr>
                <w:rFonts w:ascii="Footlight MT Light" w:eastAsia="Calibri" w:hAnsi="Footlight MT Light" w:cs="Times New Roman"/>
                <w:sz w:val="24"/>
                <w:szCs w:val="24"/>
              </w:rPr>
              <w:lastRenderedPageBreak/>
              <w:t>and windows, painting, fixing of ceiling boards, electrical installation and mechanical works and general finishing)</w:t>
            </w:r>
            <w:r w:rsidR="001209D7">
              <w:t xml:space="preserve"> </w:t>
            </w:r>
            <w:r w:rsidR="001209D7" w:rsidRPr="001209D7">
              <w:rPr>
                <w:rFonts w:ascii="Footlight MT Light" w:eastAsia="Calibri" w:hAnsi="Footlight MT Light" w:cs="Times New Roman"/>
                <w:sz w:val="24"/>
                <w:szCs w:val="24"/>
              </w:rPr>
              <w:t>To consist, the headteacher office, deputy headteacher, staffroom, the secretary office,6 classrooms. The project was initiated in 2017/18</w:t>
            </w:r>
          </w:p>
        </w:tc>
        <w:tc>
          <w:tcPr>
            <w:tcW w:w="1966" w:type="dxa"/>
            <w:tcBorders>
              <w:right w:val="single" w:sz="4" w:space="0" w:color="auto"/>
            </w:tcBorders>
          </w:tcPr>
          <w:p w:rsidR="00E0682D" w:rsidRPr="000F5A67" w:rsidRDefault="00713B29" w:rsidP="00D35AF9">
            <w:pPr>
              <w:autoSpaceDE w:val="0"/>
              <w:autoSpaceDN w:val="0"/>
              <w:adjustRightInd w:val="0"/>
              <w:spacing w:after="0" w:line="360" w:lineRule="auto"/>
              <w:rPr>
                <w:rFonts w:ascii="Footlight MT Light" w:eastAsia="Calibri" w:hAnsi="Footlight MT Light" w:cs="Times New Roman"/>
                <w:b/>
                <w:sz w:val="24"/>
                <w:szCs w:val="24"/>
              </w:rPr>
            </w:pPr>
            <w:r w:rsidRPr="00713B29">
              <w:rPr>
                <w:rFonts w:ascii="Footlight MT Light" w:eastAsia="Calibri" w:hAnsi="Footlight MT Light" w:cs="Times New Roman"/>
                <w:b/>
                <w:sz w:val="24"/>
                <w:szCs w:val="24"/>
              </w:rPr>
              <w:lastRenderedPageBreak/>
              <w:t xml:space="preserve">              4,933,000.00</w:t>
            </w:r>
          </w:p>
        </w:tc>
        <w:tc>
          <w:tcPr>
            <w:tcW w:w="1515" w:type="dxa"/>
            <w:tcBorders>
              <w:right w:val="single" w:sz="4" w:space="0" w:color="auto"/>
            </w:tcBorders>
          </w:tcPr>
          <w:p w:rsidR="00E0682D" w:rsidRPr="000F5A67" w:rsidRDefault="00385FE1" w:rsidP="00D35AF9">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Ongoing</w:t>
            </w:r>
          </w:p>
        </w:tc>
        <w:tc>
          <w:tcPr>
            <w:tcW w:w="1369" w:type="dxa"/>
            <w:tcBorders>
              <w:left w:val="single" w:sz="4" w:space="0" w:color="auto"/>
            </w:tcBorders>
          </w:tcPr>
          <w:p w:rsidR="00E0682D" w:rsidRPr="000F5A67" w:rsidRDefault="00E0682D" w:rsidP="00D35AF9">
            <w:pPr>
              <w:autoSpaceDE w:val="0"/>
              <w:autoSpaceDN w:val="0"/>
              <w:adjustRightInd w:val="0"/>
              <w:spacing w:after="0" w:line="360" w:lineRule="auto"/>
              <w:rPr>
                <w:rFonts w:ascii="Footlight MT Light" w:eastAsia="Calibri" w:hAnsi="Footlight MT Light" w:cs="Times New Roman"/>
                <w:b/>
                <w:sz w:val="24"/>
                <w:szCs w:val="24"/>
              </w:rPr>
            </w:pPr>
          </w:p>
        </w:tc>
      </w:tr>
      <w:tr w:rsidR="008C2C37" w:rsidRPr="000F5A67" w:rsidTr="00A57C47">
        <w:tc>
          <w:tcPr>
            <w:tcW w:w="2695"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Kapsoya Secondary School</w:t>
            </w:r>
          </w:p>
        </w:tc>
        <w:tc>
          <w:tcPr>
            <w:tcW w:w="1931"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4-027-144-2630205-104-2020-2021-4</w:t>
            </w:r>
          </w:p>
        </w:tc>
        <w:tc>
          <w:tcPr>
            <w:tcW w:w="2718"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Purchase of a 51 seater bus</w:t>
            </w:r>
          </w:p>
        </w:tc>
        <w:tc>
          <w:tcPr>
            <w:tcW w:w="1966" w:type="dxa"/>
            <w:tcBorders>
              <w:right w:val="single" w:sz="4" w:space="0" w:color="auto"/>
            </w:tcBorders>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515" w:type="dxa"/>
            <w:tcBorders>
              <w:right w:val="single" w:sz="4" w:space="0" w:color="auto"/>
            </w:tcBorders>
          </w:tcPr>
          <w:p w:rsidR="008C2C37" w:rsidRPr="000F5A67" w:rsidRDefault="000C395A"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New</w:t>
            </w:r>
          </w:p>
        </w:tc>
        <w:tc>
          <w:tcPr>
            <w:tcW w:w="1369" w:type="dxa"/>
            <w:tcBorders>
              <w:left w:val="single" w:sz="4" w:space="0" w:color="auto"/>
            </w:tcBorders>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p>
        </w:tc>
      </w:tr>
      <w:tr w:rsidR="008C2C37" w:rsidRPr="000F5A67" w:rsidTr="00A57C47">
        <w:tc>
          <w:tcPr>
            <w:tcW w:w="2695"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Ainabkoi Secondary Secondary</w:t>
            </w:r>
          </w:p>
        </w:tc>
        <w:tc>
          <w:tcPr>
            <w:tcW w:w="1931"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4-027-144-2630205-104-2020-2021-5</w:t>
            </w:r>
          </w:p>
        </w:tc>
        <w:tc>
          <w:tcPr>
            <w:tcW w:w="2718"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Purchase of a 51 seater bus</w:t>
            </w:r>
          </w:p>
        </w:tc>
        <w:tc>
          <w:tcPr>
            <w:tcW w:w="1966" w:type="dxa"/>
            <w:tcBorders>
              <w:right w:val="single" w:sz="4" w:space="0" w:color="auto"/>
            </w:tcBorders>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515" w:type="dxa"/>
            <w:tcBorders>
              <w:right w:val="single" w:sz="4" w:space="0" w:color="auto"/>
            </w:tcBorders>
          </w:tcPr>
          <w:p w:rsidR="008C2C37" w:rsidRPr="000F5A67" w:rsidRDefault="000C395A"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New</w:t>
            </w:r>
          </w:p>
        </w:tc>
        <w:tc>
          <w:tcPr>
            <w:tcW w:w="1369" w:type="dxa"/>
            <w:tcBorders>
              <w:left w:val="single" w:sz="4" w:space="0" w:color="auto"/>
            </w:tcBorders>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p>
        </w:tc>
      </w:tr>
      <w:tr w:rsidR="008C2C37" w:rsidRPr="000F5A67" w:rsidTr="00A57C47">
        <w:tc>
          <w:tcPr>
            <w:tcW w:w="2695"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Kiluka Secondary School</w:t>
            </w:r>
          </w:p>
        </w:tc>
        <w:tc>
          <w:tcPr>
            <w:tcW w:w="1931"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Times New Roman" w:hAnsi="Footlight MT Light" w:cs="Calibri"/>
                <w:color w:val="000000"/>
                <w:sz w:val="24"/>
                <w:szCs w:val="24"/>
              </w:rPr>
              <w:t>4-027-144-2630205-104-2020-2021-6</w:t>
            </w:r>
          </w:p>
        </w:tc>
        <w:tc>
          <w:tcPr>
            <w:tcW w:w="2718" w:type="dxa"/>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Purchase of a 51 seater bus</w:t>
            </w:r>
          </w:p>
        </w:tc>
        <w:tc>
          <w:tcPr>
            <w:tcW w:w="1966" w:type="dxa"/>
            <w:tcBorders>
              <w:right w:val="single" w:sz="4" w:space="0" w:color="auto"/>
            </w:tcBorders>
            <w:vAlign w:val="center"/>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515" w:type="dxa"/>
            <w:tcBorders>
              <w:right w:val="single" w:sz="4" w:space="0" w:color="auto"/>
            </w:tcBorders>
          </w:tcPr>
          <w:p w:rsidR="008C2C37" w:rsidRPr="000F5A67" w:rsidRDefault="000C395A"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New</w:t>
            </w:r>
          </w:p>
        </w:tc>
        <w:tc>
          <w:tcPr>
            <w:tcW w:w="1369" w:type="dxa"/>
            <w:tcBorders>
              <w:left w:val="single" w:sz="4" w:space="0" w:color="auto"/>
            </w:tcBorders>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p>
        </w:tc>
      </w:tr>
      <w:tr w:rsidR="008C2C37" w:rsidRPr="000F5A67" w:rsidTr="008C2C37">
        <w:tc>
          <w:tcPr>
            <w:tcW w:w="2695" w:type="dxa"/>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p>
        </w:tc>
        <w:tc>
          <w:tcPr>
            <w:tcW w:w="1931" w:type="dxa"/>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sz w:val="24"/>
                <w:szCs w:val="24"/>
              </w:rPr>
            </w:pPr>
          </w:p>
        </w:tc>
        <w:tc>
          <w:tcPr>
            <w:tcW w:w="2718" w:type="dxa"/>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TOTAL</w:t>
            </w:r>
          </w:p>
        </w:tc>
        <w:tc>
          <w:tcPr>
            <w:tcW w:w="1966" w:type="dxa"/>
            <w:tcBorders>
              <w:right w:val="single" w:sz="4" w:space="0" w:color="auto"/>
            </w:tcBorders>
          </w:tcPr>
          <w:p w:rsidR="00AD268C" w:rsidRPr="00AD268C" w:rsidRDefault="00AD268C" w:rsidP="00AD268C">
            <w:pPr>
              <w:rPr>
                <w:rFonts w:ascii="Footlight MT Light" w:eastAsia="Calibri" w:hAnsi="Footlight MT Light" w:cs="Times New Roman"/>
                <w:b/>
                <w:sz w:val="24"/>
                <w:szCs w:val="24"/>
              </w:rPr>
            </w:pPr>
            <w:r w:rsidRPr="00AD268C">
              <w:rPr>
                <w:rFonts w:ascii="Footlight MT Light" w:eastAsia="Calibri" w:hAnsi="Footlight MT Light" w:cs="Times New Roman"/>
                <w:b/>
                <w:sz w:val="24"/>
                <w:szCs w:val="24"/>
              </w:rPr>
              <w:t>33,045,132.18</w:t>
            </w:r>
          </w:p>
          <w:p w:rsidR="008C2C37" w:rsidRPr="000F5A67" w:rsidRDefault="008C2C37" w:rsidP="008C2C37">
            <w:pPr>
              <w:rPr>
                <w:rFonts w:ascii="Footlight MT Light" w:eastAsia="Calibri" w:hAnsi="Footlight MT Light" w:cs="Times New Roman"/>
                <w:b/>
                <w:sz w:val="24"/>
                <w:szCs w:val="24"/>
              </w:rPr>
            </w:pPr>
          </w:p>
        </w:tc>
        <w:tc>
          <w:tcPr>
            <w:tcW w:w="1515" w:type="dxa"/>
            <w:tcBorders>
              <w:right w:val="single" w:sz="4" w:space="0" w:color="auto"/>
            </w:tcBorders>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p>
        </w:tc>
        <w:tc>
          <w:tcPr>
            <w:tcW w:w="1369" w:type="dxa"/>
            <w:tcBorders>
              <w:left w:val="single" w:sz="4" w:space="0" w:color="auto"/>
            </w:tcBorders>
          </w:tcPr>
          <w:p w:rsidR="008C2C37" w:rsidRPr="000F5A67" w:rsidRDefault="008C2C37" w:rsidP="008C2C37">
            <w:pPr>
              <w:autoSpaceDE w:val="0"/>
              <w:autoSpaceDN w:val="0"/>
              <w:adjustRightInd w:val="0"/>
              <w:spacing w:after="0" w:line="360" w:lineRule="auto"/>
              <w:rPr>
                <w:rFonts w:ascii="Footlight MT Light" w:eastAsia="Calibri" w:hAnsi="Footlight MT Light" w:cs="Times New Roman"/>
                <w:b/>
                <w:sz w:val="24"/>
                <w:szCs w:val="24"/>
              </w:rPr>
            </w:pPr>
          </w:p>
        </w:tc>
      </w:tr>
    </w:tbl>
    <w:p w:rsidR="007210AE" w:rsidRPr="000F5A67" w:rsidRDefault="007210AE" w:rsidP="00940A46">
      <w:pPr>
        <w:autoSpaceDE w:val="0"/>
        <w:autoSpaceDN w:val="0"/>
        <w:adjustRightInd w:val="0"/>
        <w:spacing w:after="0" w:line="240" w:lineRule="auto"/>
        <w:rPr>
          <w:rFonts w:ascii="Footlight MT Light" w:eastAsia="Calibri" w:hAnsi="Footlight MT Light" w:cs="Times New Roman"/>
          <w:b/>
          <w:bCs/>
          <w:sz w:val="24"/>
          <w:szCs w:val="24"/>
        </w:rPr>
      </w:pPr>
    </w:p>
    <w:p w:rsidR="00940A46" w:rsidRPr="000F5A67" w:rsidRDefault="00940A46" w:rsidP="00940A46">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940A46" w:rsidRPr="000F5A67" w:rsidRDefault="00940A46" w:rsidP="00940A46">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 Fund Account Manager</w:t>
      </w:r>
    </w:p>
    <w:p w:rsidR="00940A46" w:rsidRPr="000F5A67" w:rsidRDefault="00940A46" w:rsidP="00EA0BA8">
      <w:pPr>
        <w:autoSpaceDE w:val="0"/>
        <w:autoSpaceDN w:val="0"/>
        <w:adjustRightInd w:val="0"/>
        <w:spacing w:after="0" w:line="240" w:lineRule="auto"/>
        <w:ind w:left="1440" w:firstLine="720"/>
        <w:jc w:val="center"/>
        <w:rPr>
          <w:rFonts w:ascii="Footlight MT Light" w:eastAsia="Calibri" w:hAnsi="Footlight MT Light" w:cs="Times New Roman"/>
          <w:b/>
          <w:bCs/>
          <w:sz w:val="24"/>
          <w:szCs w:val="24"/>
        </w:rPr>
      </w:pPr>
    </w:p>
    <w:p w:rsidR="00163700" w:rsidRPr="000F5A67" w:rsidRDefault="00163700" w:rsidP="00163700">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163700" w:rsidRPr="000F5A67" w:rsidRDefault="00163700" w:rsidP="00163700">
      <w:pPr>
        <w:autoSpaceDE w:val="0"/>
        <w:autoSpaceDN w:val="0"/>
        <w:adjustRightInd w:val="0"/>
        <w:spacing w:after="0" w:line="240" w:lineRule="auto"/>
        <w:jc w:val="center"/>
        <w:rPr>
          <w:rFonts w:ascii="Footlight MT Light" w:eastAsia="Calibri" w:hAnsi="Footlight MT Light" w:cs="Times New Roman"/>
          <w:b/>
          <w:bCs/>
          <w:sz w:val="24"/>
          <w:szCs w:val="24"/>
        </w:rPr>
      </w:pPr>
    </w:p>
    <w:p w:rsidR="00940A46" w:rsidRPr="000F5A67" w:rsidRDefault="00940A46" w:rsidP="00EA0BA8">
      <w:pPr>
        <w:autoSpaceDE w:val="0"/>
        <w:autoSpaceDN w:val="0"/>
        <w:adjustRightInd w:val="0"/>
        <w:spacing w:after="0" w:line="240" w:lineRule="auto"/>
        <w:ind w:left="1440" w:firstLine="720"/>
        <w:jc w:val="center"/>
        <w:rPr>
          <w:rFonts w:ascii="Footlight MT Light" w:eastAsia="Calibri" w:hAnsi="Footlight MT Light" w:cs="Times New Roman"/>
          <w:b/>
          <w:bCs/>
          <w:sz w:val="24"/>
          <w:szCs w:val="24"/>
        </w:rPr>
      </w:pPr>
    </w:p>
    <w:p w:rsidR="00EA0BA8" w:rsidRPr="000F5A67" w:rsidRDefault="00EA0BA8" w:rsidP="00EA0BA8">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w:t>
      </w:r>
      <w:r w:rsidR="00445EAB" w:rsidRPr="000F5A67">
        <w:rPr>
          <w:rFonts w:ascii="Footlight MT Light" w:eastAsia="Calibri" w:hAnsi="Footlight MT Light" w:cs="Times New Roman"/>
          <w:b/>
          <w:bCs/>
          <w:sz w:val="24"/>
          <w:szCs w:val="24"/>
        </w:rPr>
        <w:t xml:space="preserve">  (</w:t>
      </w:r>
      <w:r w:rsidRPr="000F5A67">
        <w:rPr>
          <w:rFonts w:ascii="Footlight MT Light" w:eastAsia="Calibri" w:hAnsi="Footlight MT Light" w:cs="Times New Roman"/>
          <w:b/>
          <w:bCs/>
          <w:sz w:val="24"/>
          <w:szCs w:val="24"/>
        </w:rPr>
        <w:t>s. 30)</w:t>
      </w:r>
    </w:p>
    <w:p w:rsidR="00EA0BA8" w:rsidRPr="000F5A67" w:rsidRDefault="00EA0BA8" w:rsidP="00EA0BA8">
      <w:pPr>
        <w:autoSpaceDE w:val="0"/>
        <w:autoSpaceDN w:val="0"/>
        <w:adjustRightInd w:val="0"/>
        <w:spacing w:after="0" w:line="240" w:lineRule="auto"/>
        <w:jc w:val="center"/>
        <w:rPr>
          <w:rFonts w:ascii="Footlight MT Light" w:eastAsia="Calibri" w:hAnsi="Footlight MT Light" w:cs="Times New Roman"/>
          <w:b/>
          <w:bCs/>
          <w:sz w:val="24"/>
          <w:szCs w:val="24"/>
        </w:rPr>
      </w:pPr>
    </w:p>
    <w:p w:rsidR="00EA0BA8" w:rsidRPr="000F5A67" w:rsidRDefault="00EA0BA8" w:rsidP="00EA0BA8">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PROJECT DESCRIPTION FORM</w:t>
      </w:r>
    </w:p>
    <w:p w:rsidR="00EA0BA8" w:rsidRPr="000F5A67" w:rsidRDefault="00EA0BA8" w:rsidP="00EA0BA8">
      <w:pPr>
        <w:autoSpaceDE w:val="0"/>
        <w:autoSpaceDN w:val="0"/>
        <w:adjustRightInd w:val="0"/>
        <w:spacing w:after="0" w:line="240" w:lineRule="auto"/>
        <w:rPr>
          <w:rFonts w:ascii="Footlight MT Light" w:eastAsia="Calibri" w:hAnsi="Footlight MT Light" w:cs="Times New Roman"/>
          <w:sz w:val="24"/>
          <w:szCs w:val="24"/>
        </w:rPr>
      </w:pP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Constituency No:</w:t>
      </w:r>
      <w:r w:rsidRPr="000F5A67">
        <w:rPr>
          <w:rFonts w:ascii="Footlight MT Light" w:eastAsia="Calibri" w:hAnsi="Footlight MT Light" w:cs="Times New Roman"/>
          <w:b/>
          <w:sz w:val="24"/>
          <w:szCs w:val="24"/>
        </w:rPr>
        <w:t xml:space="preserve"> </w:t>
      </w:r>
      <w:r w:rsidR="002A014A" w:rsidRPr="000F5A67">
        <w:rPr>
          <w:rFonts w:ascii="Footlight MT Light" w:eastAsia="Calibri" w:hAnsi="Footlight MT Light" w:cs="Times New Roman"/>
          <w:b/>
          <w:sz w:val="24"/>
          <w:szCs w:val="24"/>
        </w:rPr>
        <w:t>144</w:t>
      </w:r>
      <w:r w:rsidRPr="000F5A67">
        <w:rPr>
          <w:rFonts w:ascii="Footlight MT Light" w:eastAsia="Calibri" w:hAnsi="Footlight MT Light" w:cs="Times New Roman"/>
          <w:sz w:val="24"/>
          <w:szCs w:val="24"/>
        </w:rPr>
        <w:t xml:space="preserve">              Constituency Name: </w:t>
      </w:r>
      <w:r w:rsidR="002A014A" w:rsidRPr="000F5A67">
        <w:rPr>
          <w:rFonts w:ascii="Footlight MT Light" w:eastAsia="Calibri" w:hAnsi="Footlight MT Light" w:cs="Times New Roman"/>
          <w:b/>
          <w:sz w:val="24"/>
          <w:szCs w:val="24"/>
        </w:rPr>
        <w:t>AINABKOI</w:t>
      </w:r>
      <w:r w:rsidRPr="000F5A67">
        <w:rPr>
          <w:rFonts w:ascii="Footlight MT Light" w:eastAsia="Calibri" w:hAnsi="Footlight MT Light" w:cs="Times New Roman"/>
          <w:b/>
          <w:sz w:val="24"/>
          <w:szCs w:val="24"/>
        </w:rPr>
        <w:t xml:space="preserve"> </w:t>
      </w:r>
      <w:r w:rsidRPr="000F5A67">
        <w:rPr>
          <w:rFonts w:ascii="Footlight MT Light" w:eastAsia="Calibri" w:hAnsi="Footlight MT Light" w:cs="Times New Roman"/>
          <w:sz w:val="24"/>
          <w:szCs w:val="24"/>
        </w:rPr>
        <w:t xml:space="preserve">County: </w:t>
      </w:r>
      <w:r w:rsidR="002A014A" w:rsidRPr="000F5A67">
        <w:rPr>
          <w:rFonts w:ascii="Footlight MT Light" w:eastAsia="Calibri" w:hAnsi="Footlight MT Light" w:cs="Times New Roman"/>
          <w:b/>
          <w:sz w:val="24"/>
          <w:szCs w:val="24"/>
        </w:rPr>
        <w:t>Uasingishu</w:t>
      </w:r>
    </w:p>
    <w:p w:rsidR="00EA0BA8" w:rsidRPr="000F5A67" w:rsidRDefault="00EA0BA8" w:rsidP="00EA0BA8">
      <w:pPr>
        <w:autoSpaceDE w:val="0"/>
        <w:autoSpaceDN w:val="0"/>
        <w:adjustRightInd w:val="0"/>
        <w:spacing w:after="0" w:line="360" w:lineRule="auto"/>
        <w:rPr>
          <w:sz w:val="24"/>
          <w:szCs w:val="24"/>
        </w:rPr>
      </w:pPr>
      <w:r w:rsidRPr="000F5A67">
        <w:rPr>
          <w:rFonts w:ascii="Footlight MT Light" w:eastAsia="Calibri" w:hAnsi="Footlight MT Light" w:cs="Times New Roman"/>
          <w:sz w:val="24"/>
          <w:szCs w:val="24"/>
        </w:rPr>
        <w:t xml:space="preserve">Project </w:t>
      </w:r>
      <w:r w:rsidR="00743128" w:rsidRPr="000F5A67">
        <w:rPr>
          <w:rFonts w:ascii="Footlight MT Light" w:eastAsia="Calibri" w:hAnsi="Footlight MT Light" w:cs="Times New Roman"/>
          <w:sz w:val="24"/>
          <w:szCs w:val="24"/>
        </w:rPr>
        <w:t>Number:</w:t>
      </w:r>
      <w:r w:rsidR="000D310B" w:rsidRPr="000F5A67">
        <w:rPr>
          <w:rFonts w:ascii="Footlight MT Light" w:eastAsia="Calibri" w:hAnsi="Footlight MT Light" w:cs="Times New Roman"/>
          <w:sz w:val="24"/>
          <w:szCs w:val="24"/>
        </w:rPr>
        <w:t xml:space="preserve"> </w:t>
      </w:r>
      <w:r w:rsidR="000D310B" w:rsidRPr="000F5A67">
        <w:rPr>
          <w:rFonts w:ascii="Footlight MT Light" w:eastAsia="Calibri" w:hAnsi="Footlight MT Light" w:cs="Times New Roman"/>
          <w:b/>
          <w:sz w:val="24"/>
          <w:szCs w:val="24"/>
        </w:rPr>
        <w:t>144-2640507</w:t>
      </w:r>
    </w:p>
    <w:p w:rsidR="00EA0BA8" w:rsidRPr="000F5A67" w:rsidRDefault="00EA0BA8" w:rsidP="00EA0BA8">
      <w:pPr>
        <w:rPr>
          <w:rFonts w:ascii="Footlight MT Light" w:eastAsia="Calibri" w:hAnsi="Footlight MT Light" w:cs="Times New Roman"/>
          <w:sz w:val="24"/>
          <w:szCs w:val="24"/>
        </w:rPr>
      </w:pPr>
      <w:r w:rsidRPr="000F5A67">
        <w:rPr>
          <w:rFonts w:ascii="Footlight MT Light" w:eastAsia="Calibri" w:hAnsi="Footlight MT Light" w:cs="Calibri"/>
          <w:sz w:val="24"/>
          <w:szCs w:val="24"/>
        </w:rPr>
        <w:t xml:space="preserve">Project </w:t>
      </w:r>
      <w:r w:rsidR="00F369CB" w:rsidRPr="000F5A67">
        <w:rPr>
          <w:rFonts w:ascii="Footlight MT Light" w:eastAsia="Calibri" w:hAnsi="Footlight MT Light" w:cs="Calibri"/>
          <w:sz w:val="24"/>
          <w:szCs w:val="24"/>
        </w:rPr>
        <w:t>Title:</w:t>
      </w:r>
      <w:r w:rsidR="00F369CB" w:rsidRPr="000F5A67">
        <w:rPr>
          <w:rFonts w:ascii="Footlight MT Light" w:eastAsia="Calibri" w:hAnsi="Footlight MT Light" w:cs="Times New Roman"/>
          <w:b/>
          <w:sz w:val="24"/>
          <w:szCs w:val="24"/>
        </w:rPr>
        <w:t xml:space="preserve"> Security</w:t>
      </w:r>
      <w:r w:rsidR="00FD73D6" w:rsidRPr="000F5A67">
        <w:rPr>
          <w:rFonts w:ascii="Footlight MT Light" w:eastAsia="Calibri" w:hAnsi="Footlight MT Light" w:cs="Times New Roman"/>
          <w:b/>
          <w:sz w:val="24"/>
          <w:szCs w:val="24"/>
        </w:rPr>
        <w:t xml:space="preserve"> Projects</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 xml:space="preserve">Sector: </w:t>
      </w:r>
      <w:r w:rsidRPr="000F5A67">
        <w:rPr>
          <w:rFonts w:ascii="Footlight MT Light" w:eastAsia="Calibri" w:hAnsi="Footlight MT Light" w:cs="Times New Roman"/>
          <w:b/>
          <w:sz w:val="24"/>
          <w:szCs w:val="24"/>
        </w:rPr>
        <w:t>Security</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Status of projects (tick one) New………</w:t>
      </w:r>
      <w:r w:rsidR="006913CA" w:rsidRPr="000F5A67">
        <w:rPr>
          <w:rFonts w:ascii="Footlight MT Light" w:eastAsia="Calibri" w:hAnsi="Footlight MT Light" w:cs="Times New Roman"/>
          <w:sz w:val="24"/>
          <w:szCs w:val="24"/>
        </w:rPr>
        <w:t>√</w:t>
      </w:r>
      <w:r w:rsidRPr="000F5A67">
        <w:rPr>
          <w:rFonts w:ascii="Footlight MT Light" w:eastAsia="Calibri" w:hAnsi="Footlight MT Light" w:cs="Times New Roman"/>
          <w:sz w:val="24"/>
          <w:szCs w:val="24"/>
        </w:rPr>
        <w:t>…………. Extension……………….. On-going</w:t>
      </w:r>
      <w:r w:rsidR="00165025" w:rsidRPr="000F5A67">
        <w:rPr>
          <w:rFonts w:ascii="Footlight MT Light" w:eastAsia="Calibri" w:hAnsi="Footlight MT Light" w:cs="Times New Roman"/>
          <w:sz w:val="24"/>
          <w:szCs w:val="24"/>
        </w:rPr>
        <w:t>……</w:t>
      </w:r>
      <w:r w:rsidRPr="000F5A67">
        <w:rPr>
          <w:rFonts w:ascii="Footlight MT Light" w:eastAsia="Calibri" w:hAnsi="Footlight MT Light" w:cs="Times New Roman"/>
          <w:sz w:val="24"/>
          <w:szCs w:val="24"/>
        </w:rPr>
        <w:t xml:space="preserve">. </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Rehabilitation</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 xml:space="preserve">Brief statement on project status at time of submission </w:t>
      </w:r>
    </w:p>
    <w:p w:rsidR="00EA0BA8" w:rsidRPr="000F5A67" w:rsidRDefault="00385FE1" w:rsidP="00EA0BA8">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b/>
          <w:sz w:val="24"/>
          <w:szCs w:val="24"/>
        </w:rPr>
        <w:t>A</w:t>
      </w:r>
      <w:r w:rsidR="00EA0BA8" w:rsidRPr="000F5A67">
        <w:rPr>
          <w:rFonts w:ascii="Footlight MT Light" w:eastAsia="Calibri" w:hAnsi="Footlight MT Light" w:cs="Times New Roman"/>
          <w:b/>
          <w:sz w:val="24"/>
          <w:szCs w:val="24"/>
        </w:rPr>
        <w:t>llocated amount that meant for emergencies that may occur within the constituency</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lastRenderedPageBreak/>
        <w:t>Financial year     01</w:t>
      </w:r>
      <w:r w:rsidRPr="000F5A67">
        <w:rPr>
          <w:rFonts w:ascii="Footlight MT Light" w:eastAsia="Calibri" w:hAnsi="Footlight MT Light" w:cs="Times New Roman"/>
          <w:sz w:val="24"/>
          <w:szCs w:val="24"/>
          <w:vertAlign w:val="superscript"/>
        </w:rPr>
        <w:t>st</w:t>
      </w:r>
      <w:r w:rsidRPr="000F5A67">
        <w:rPr>
          <w:rFonts w:ascii="Footlight MT Light" w:eastAsia="Calibri" w:hAnsi="Footlight MT Light" w:cs="Times New Roman"/>
          <w:sz w:val="24"/>
          <w:szCs w:val="24"/>
        </w:rPr>
        <w:t xml:space="preserve"> July 2019   To 30th June 2020 </w:t>
      </w:r>
    </w:p>
    <w:p w:rsidR="00EA0BA8" w:rsidRPr="000F5A67" w:rsidRDefault="00EA0BA8" w:rsidP="00130448">
      <w:pPr>
        <w:rPr>
          <w:rFonts w:ascii="Footlight MT Light" w:hAnsi="Footlight MT Light" w:cs="Times New Roman"/>
          <w:b/>
          <w:sz w:val="24"/>
          <w:szCs w:val="24"/>
        </w:rPr>
      </w:pPr>
      <w:r w:rsidRPr="000F5A67">
        <w:rPr>
          <w:rFonts w:ascii="Footlight MT Light" w:eastAsia="Calibri" w:hAnsi="Footlight MT Light" w:cs="Times New Roman"/>
          <w:sz w:val="24"/>
          <w:szCs w:val="24"/>
        </w:rPr>
        <w:t>Original Cost estimates, in KSh.</w:t>
      </w:r>
      <w:r w:rsidRPr="000F5A67">
        <w:rPr>
          <w:rFonts w:ascii="Footlight MT Light" w:eastAsia="Calibri" w:hAnsi="Footlight MT Light" w:cs="Times New Roman"/>
          <w:b/>
          <w:sz w:val="24"/>
          <w:szCs w:val="24"/>
        </w:rPr>
        <w:tab/>
      </w:r>
      <w:r w:rsidR="00385FE1" w:rsidRPr="000F5A67">
        <w:rPr>
          <w:rFonts w:ascii="Footlight MT Light" w:eastAsia="Calibri" w:hAnsi="Footlight MT Light" w:cs="Times New Roman"/>
          <w:b/>
          <w:sz w:val="24"/>
          <w:szCs w:val="24"/>
        </w:rPr>
        <w:t>9</w:t>
      </w:r>
      <w:r w:rsidR="00393F21" w:rsidRPr="000F5A67">
        <w:rPr>
          <w:rFonts w:ascii="Footlight MT Light" w:eastAsia="Calibri" w:hAnsi="Footlight MT Light" w:cs="Times New Roman"/>
          <w:b/>
          <w:sz w:val="24"/>
          <w:szCs w:val="24"/>
        </w:rPr>
        <w:t xml:space="preserve">,150,000.00 </w:t>
      </w:r>
      <w:r w:rsidRPr="000F5A67">
        <w:rPr>
          <w:rFonts w:ascii="Footlight MT Light" w:eastAsia="Calibri" w:hAnsi="Footlight MT Light" w:cs="Times New Roman"/>
          <w:b/>
          <w:sz w:val="24"/>
          <w:szCs w:val="24"/>
        </w:rPr>
        <w:t>dated</w:t>
      </w:r>
      <w:r w:rsidRPr="000F5A67">
        <w:rPr>
          <w:rFonts w:ascii="Footlight MT Light" w:eastAsia="Calibri" w:hAnsi="Footlight MT Light" w:cs="Times New Roman"/>
          <w:sz w:val="24"/>
          <w:szCs w:val="24"/>
        </w:rPr>
        <w:t xml:space="preserve">: </w:t>
      </w:r>
      <w:r w:rsidR="00393F21" w:rsidRPr="000F5A67">
        <w:rPr>
          <w:rFonts w:ascii="Footlight MT Light" w:eastAsia="Calibri" w:hAnsi="Footlight MT Light" w:cs="Times New Roman"/>
          <w:b/>
          <w:sz w:val="24"/>
          <w:szCs w:val="24"/>
        </w:rPr>
        <w:t>Jan</w:t>
      </w:r>
      <w:r w:rsidR="005A56B0">
        <w:rPr>
          <w:rFonts w:ascii="Footlight MT Light" w:eastAsia="Calibri" w:hAnsi="Footlight MT Light" w:cs="Times New Roman"/>
          <w:b/>
          <w:sz w:val="24"/>
          <w:szCs w:val="24"/>
        </w:rPr>
        <w:t>14, 2021</w:t>
      </w:r>
    </w:p>
    <w:p w:rsidR="00EA0BA8" w:rsidRPr="000F5A67" w:rsidRDefault="00EA0BA8" w:rsidP="00EA0BA8">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sz w:val="24"/>
          <w:szCs w:val="24"/>
        </w:rPr>
        <w:t>Amount allocated last financial year Kshs.</w:t>
      </w:r>
      <w:r w:rsidR="007A2099" w:rsidRPr="000F5A67">
        <w:rPr>
          <w:rFonts w:ascii="Footlight MT Light" w:eastAsia="Calibri" w:hAnsi="Footlight MT Light" w:cs="Times New Roman"/>
          <w:sz w:val="24"/>
          <w:szCs w:val="24"/>
        </w:rPr>
        <w:t>450,000.00</w:t>
      </w:r>
    </w:p>
    <w:p w:rsidR="00DA5D4A" w:rsidRPr="000F5A67" w:rsidRDefault="00EA0BA8" w:rsidP="00DA5D4A">
      <w:pPr>
        <w:rPr>
          <w:rFonts w:ascii="Footlight MT Light" w:hAnsi="Footlight MT Light" w:cs="Times New Roman"/>
          <w:b/>
          <w:sz w:val="24"/>
          <w:szCs w:val="24"/>
        </w:rPr>
      </w:pPr>
      <w:r w:rsidRPr="000F5A67">
        <w:rPr>
          <w:rFonts w:ascii="Footlight MT Light" w:eastAsia="Calibri" w:hAnsi="Footlight MT Light" w:cs="Times New Roman"/>
          <w:sz w:val="24"/>
          <w:szCs w:val="24"/>
        </w:rPr>
        <w:t>Amount allocated this financial year Kshs.</w:t>
      </w:r>
      <w:r w:rsidR="00393F21" w:rsidRPr="000F5A67">
        <w:rPr>
          <w:sz w:val="24"/>
          <w:szCs w:val="24"/>
        </w:rPr>
        <w:t xml:space="preserve"> </w:t>
      </w:r>
      <w:r w:rsidR="00385FE1" w:rsidRPr="000F5A67">
        <w:rPr>
          <w:rFonts w:ascii="Footlight MT Light" w:eastAsia="Calibri" w:hAnsi="Footlight MT Light" w:cs="Times New Roman"/>
          <w:sz w:val="24"/>
          <w:szCs w:val="24"/>
        </w:rPr>
        <w:t>9</w:t>
      </w:r>
      <w:r w:rsidR="00393F21" w:rsidRPr="000F5A67">
        <w:rPr>
          <w:rFonts w:ascii="Footlight MT Light" w:eastAsia="Calibri" w:hAnsi="Footlight MT Light" w:cs="Times New Roman"/>
          <w:sz w:val="24"/>
          <w:szCs w:val="24"/>
        </w:rPr>
        <w:t>,150,000.00</w:t>
      </w:r>
    </w:p>
    <w:p w:rsidR="00176F57" w:rsidRPr="000F5A67" w:rsidRDefault="00176F57" w:rsidP="00DA5D4A">
      <w:pPr>
        <w:rPr>
          <w:rFonts w:ascii="Footlight MT Light" w:hAnsi="Footlight MT Light" w:cs="Times New Roman"/>
          <w:b/>
          <w:sz w:val="24"/>
          <w:szCs w:val="24"/>
        </w:rPr>
      </w:pPr>
    </w:p>
    <w:tbl>
      <w:tblPr>
        <w:tblW w:w="1067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554"/>
        <w:gridCol w:w="3401"/>
        <w:gridCol w:w="1945"/>
        <w:gridCol w:w="1079"/>
      </w:tblGrid>
      <w:tr w:rsidR="00EA0BA8" w:rsidRPr="000F5A67" w:rsidTr="002C3D0E">
        <w:trPr>
          <w:trHeight w:val="575"/>
        </w:trPr>
        <w:tc>
          <w:tcPr>
            <w:tcW w:w="1695" w:type="dxa"/>
          </w:tcPr>
          <w:p w:rsidR="00EA0BA8" w:rsidRPr="000F5A67" w:rsidRDefault="00EA0BA8"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Name</w:t>
            </w:r>
          </w:p>
        </w:tc>
        <w:tc>
          <w:tcPr>
            <w:tcW w:w="2554" w:type="dxa"/>
          </w:tcPr>
          <w:p w:rsidR="00EA0BA8" w:rsidRPr="000F5A67" w:rsidRDefault="00EA0BA8"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Project Number</w:t>
            </w:r>
          </w:p>
        </w:tc>
        <w:tc>
          <w:tcPr>
            <w:tcW w:w="3401" w:type="dxa"/>
          </w:tcPr>
          <w:p w:rsidR="00EA0BA8" w:rsidRPr="000F5A67" w:rsidRDefault="00EA0BA8"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Activity</w:t>
            </w:r>
          </w:p>
        </w:tc>
        <w:tc>
          <w:tcPr>
            <w:tcW w:w="1945" w:type="dxa"/>
            <w:tcBorders>
              <w:right w:val="single" w:sz="4" w:space="0" w:color="auto"/>
            </w:tcBorders>
          </w:tcPr>
          <w:p w:rsidR="00EA0BA8" w:rsidRPr="000F5A67" w:rsidRDefault="00EA0BA8"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Amount</w:t>
            </w:r>
          </w:p>
        </w:tc>
        <w:tc>
          <w:tcPr>
            <w:tcW w:w="1079" w:type="dxa"/>
            <w:tcBorders>
              <w:left w:val="single" w:sz="4" w:space="0" w:color="auto"/>
            </w:tcBorders>
          </w:tcPr>
          <w:p w:rsidR="00EA0BA8" w:rsidRPr="000F5A67" w:rsidRDefault="00435B31"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Status</w:t>
            </w:r>
          </w:p>
        </w:tc>
      </w:tr>
      <w:tr w:rsidR="00AA386F" w:rsidRPr="000F5A67" w:rsidTr="002C3D0E">
        <w:trPr>
          <w:trHeight w:val="512"/>
        </w:trPr>
        <w:tc>
          <w:tcPr>
            <w:tcW w:w="1695" w:type="dxa"/>
          </w:tcPr>
          <w:p w:rsidR="00AA386F" w:rsidRPr="000F5A67" w:rsidRDefault="00464070" w:rsidP="006E01AB">
            <w:pPr>
              <w:rPr>
                <w:rFonts w:ascii="Footlight MT Light" w:hAnsi="Footlight MT Light" w:cs="Times New Roman"/>
                <w:sz w:val="24"/>
                <w:szCs w:val="24"/>
              </w:rPr>
            </w:pPr>
            <w:r w:rsidRPr="000F5A67">
              <w:rPr>
                <w:rFonts w:ascii="Footlight MT Light" w:hAnsi="Footlight MT Light" w:cs="Times New Roman"/>
                <w:sz w:val="24"/>
                <w:szCs w:val="24"/>
              </w:rPr>
              <w:t>Kaptagat Chief's Office</w:t>
            </w:r>
          </w:p>
        </w:tc>
        <w:tc>
          <w:tcPr>
            <w:tcW w:w="2554" w:type="dxa"/>
          </w:tcPr>
          <w:p w:rsidR="00AA386F" w:rsidRPr="000F5A67" w:rsidRDefault="00464070" w:rsidP="007D4157">
            <w:pPr>
              <w:rPr>
                <w:rFonts w:ascii="Footlight MT Light" w:eastAsia="Calibri" w:hAnsi="Footlight MT Light" w:cs="Calibri"/>
                <w:color w:val="0D0D0D"/>
                <w:sz w:val="24"/>
                <w:szCs w:val="24"/>
              </w:rPr>
            </w:pPr>
            <w:r w:rsidRPr="000F5A67">
              <w:rPr>
                <w:rFonts w:ascii="Footlight MT Light" w:eastAsia="Calibri" w:hAnsi="Footlight MT Light" w:cs="Calibri"/>
                <w:color w:val="0D0D0D"/>
                <w:sz w:val="24"/>
                <w:szCs w:val="24"/>
              </w:rPr>
              <w:t>4-027-144-2640507-113-2020-2021-1</w:t>
            </w:r>
          </w:p>
        </w:tc>
        <w:tc>
          <w:tcPr>
            <w:tcW w:w="3401" w:type="dxa"/>
          </w:tcPr>
          <w:p w:rsidR="00AA386F" w:rsidRPr="000F5A67" w:rsidRDefault="00464070" w:rsidP="006E01AB">
            <w:pPr>
              <w:rPr>
                <w:rFonts w:ascii="Footlight MT Light" w:hAnsi="Footlight MT Light" w:cs="Times New Roman"/>
                <w:sz w:val="24"/>
                <w:szCs w:val="24"/>
              </w:rPr>
            </w:pPr>
            <w:r w:rsidRPr="000F5A67">
              <w:rPr>
                <w:rFonts w:ascii="Footlight MT Light" w:hAnsi="Footlight MT Light" w:cs="Times New Roman"/>
                <w:sz w:val="24"/>
                <w:szCs w:val="24"/>
              </w:rPr>
              <w:t>construction of office block</w:t>
            </w:r>
            <w:r w:rsidR="00C8405F" w:rsidRPr="000F5A67">
              <w:rPr>
                <w:sz w:val="24"/>
                <w:szCs w:val="24"/>
              </w:rPr>
              <w:t xml:space="preserve"> (</w:t>
            </w:r>
            <w:r w:rsidR="00C8405F" w:rsidRPr="000F5A67">
              <w:rPr>
                <w:rFonts w:ascii="Footlight MT Light" w:hAnsi="Footlight MT Light" w:cs="Times New Roman"/>
                <w:sz w:val="24"/>
                <w:szCs w:val="24"/>
              </w:rPr>
              <w:t>walling, roofing, plastering, fixing of windows and doors, painting, fixing of terrazzo floor, mechanical works and electrical installation and general finishes)</w:t>
            </w:r>
            <w:r w:rsidR="001209D7">
              <w:t xml:space="preserve"> </w:t>
            </w:r>
            <w:r w:rsidR="001209D7" w:rsidRPr="001209D7">
              <w:rPr>
                <w:rFonts w:ascii="Footlight MT Light" w:hAnsi="Footlight MT Light" w:cs="Times New Roman"/>
                <w:sz w:val="24"/>
                <w:szCs w:val="24"/>
              </w:rPr>
              <w:t>To house, reception, 2 offices and a boardroom.</w:t>
            </w:r>
          </w:p>
        </w:tc>
        <w:tc>
          <w:tcPr>
            <w:tcW w:w="1945" w:type="dxa"/>
            <w:tcBorders>
              <w:right w:val="single" w:sz="4" w:space="0" w:color="auto"/>
            </w:tcBorders>
          </w:tcPr>
          <w:p w:rsidR="00AA386F" w:rsidRPr="000F5A67" w:rsidRDefault="00385FE1" w:rsidP="006E01AB">
            <w:pPr>
              <w:rPr>
                <w:rFonts w:ascii="Footlight MT Light" w:hAnsi="Footlight MT Light" w:cs="Times New Roman"/>
                <w:sz w:val="24"/>
                <w:szCs w:val="24"/>
              </w:rPr>
            </w:pPr>
            <w:r w:rsidRPr="000F5A67">
              <w:rPr>
                <w:rFonts w:ascii="Footlight MT Light" w:hAnsi="Footlight MT Light" w:cs="Times New Roman"/>
                <w:sz w:val="24"/>
                <w:szCs w:val="24"/>
              </w:rPr>
              <w:t>3,</w:t>
            </w:r>
            <w:r w:rsidR="00393F21" w:rsidRPr="000F5A67">
              <w:rPr>
                <w:rFonts w:ascii="Footlight MT Light" w:hAnsi="Footlight MT Light" w:cs="Times New Roman"/>
                <w:sz w:val="24"/>
                <w:szCs w:val="24"/>
              </w:rPr>
              <w:t>500,000.00</w:t>
            </w:r>
          </w:p>
        </w:tc>
        <w:tc>
          <w:tcPr>
            <w:tcW w:w="1079" w:type="dxa"/>
            <w:tcBorders>
              <w:left w:val="single" w:sz="4" w:space="0" w:color="auto"/>
            </w:tcBorders>
          </w:tcPr>
          <w:p w:rsidR="00AA386F" w:rsidRPr="000F5A67" w:rsidRDefault="00393F21" w:rsidP="006E01AB">
            <w:pPr>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AA386F" w:rsidRPr="000F5A67" w:rsidTr="002C3D0E">
        <w:tc>
          <w:tcPr>
            <w:tcW w:w="1695" w:type="dxa"/>
          </w:tcPr>
          <w:p w:rsidR="00AA386F" w:rsidRPr="000F5A67" w:rsidRDefault="00464070" w:rsidP="006E01AB">
            <w:pPr>
              <w:rPr>
                <w:rFonts w:ascii="Footlight MT Light" w:hAnsi="Footlight MT Light" w:cs="Times New Roman"/>
                <w:sz w:val="24"/>
                <w:szCs w:val="24"/>
              </w:rPr>
            </w:pPr>
            <w:r w:rsidRPr="000F5A67">
              <w:rPr>
                <w:rFonts w:ascii="Footlight MT Light" w:hAnsi="Footlight MT Light" w:cs="Times New Roman"/>
                <w:sz w:val="24"/>
                <w:szCs w:val="24"/>
              </w:rPr>
              <w:t>kipkorgot Social hall</w:t>
            </w:r>
          </w:p>
        </w:tc>
        <w:tc>
          <w:tcPr>
            <w:tcW w:w="2554" w:type="dxa"/>
          </w:tcPr>
          <w:p w:rsidR="00AA386F" w:rsidRPr="000F5A67" w:rsidRDefault="00464070" w:rsidP="006E01AB">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Calibri"/>
                <w:color w:val="0D0D0D"/>
                <w:sz w:val="24"/>
                <w:szCs w:val="24"/>
              </w:rPr>
              <w:t>4-027-144-2640507-113-2020-2021-2</w:t>
            </w:r>
          </w:p>
        </w:tc>
        <w:tc>
          <w:tcPr>
            <w:tcW w:w="3401" w:type="dxa"/>
          </w:tcPr>
          <w:p w:rsidR="00AA386F" w:rsidRPr="000F5A67" w:rsidRDefault="000F5A67" w:rsidP="006E01AB">
            <w:pPr>
              <w:rPr>
                <w:rFonts w:ascii="Footlight MT Light" w:hAnsi="Footlight MT Light" w:cs="Times New Roman"/>
                <w:sz w:val="24"/>
                <w:szCs w:val="24"/>
              </w:rPr>
            </w:pPr>
            <w:r w:rsidRPr="000F5A67">
              <w:rPr>
                <w:rFonts w:ascii="Footlight MT Light" w:hAnsi="Footlight MT Light" w:cs="Times New Roman"/>
                <w:sz w:val="24"/>
                <w:szCs w:val="24"/>
              </w:rPr>
              <w:t>Completion of social hall( roofing, plastering, fixing of windows and doors, painting, fixing of terrazzo floor, mechanical works and electrical installation and general finishes) First allocation done in 2018/2019</w:t>
            </w:r>
          </w:p>
        </w:tc>
        <w:tc>
          <w:tcPr>
            <w:tcW w:w="1945" w:type="dxa"/>
            <w:tcBorders>
              <w:right w:val="single" w:sz="4" w:space="0" w:color="auto"/>
            </w:tcBorders>
          </w:tcPr>
          <w:p w:rsidR="00AA386F" w:rsidRPr="000F5A67" w:rsidRDefault="00393F21" w:rsidP="006E01AB">
            <w:pPr>
              <w:rPr>
                <w:rFonts w:ascii="Footlight MT Light" w:hAnsi="Footlight MT Light" w:cs="Times New Roman"/>
                <w:sz w:val="24"/>
                <w:szCs w:val="24"/>
              </w:rPr>
            </w:pPr>
            <w:r w:rsidRPr="000F5A67">
              <w:rPr>
                <w:rFonts w:ascii="Footlight MT Light" w:hAnsi="Footlight MT Light" w:cs="Times New Roman"/>
                <w:sz w:val="24"/>
                <w:szCs w:val="24"/>
              </w:rPr>
              <w:t xml:space="preserve">              5,650,000.00</w:t>
            </w:r>
          </w:p>
        </w:tc>
        <w:tc>
          <w:tcPr>
            <w:tcW w:w="1079" w:type="dxa"/>
            <w:tcBorders>
              <w:left w:val="single" w:sz="4" w:space="0" w:color="auto"/>
            </w:tcBorders>
          </w:tcPr>
          <w:p w:rsidR="00AA386F" w:rsidRPr="000F5A67" w:rsidRDefault="00393F21" w:rsidP="006E01AB">
            <w:pPr>
              <w:autoSpaceDE w:val="0"/>
              <w:autoSpaceDN w:val="0"/>
              <w:adjustRightInd w:val="0"/>
              <w:spacing w:after="0" w:line="360" w:lineRule="auto"/>
              <w:rPr>
                <w:rFonts w:ascii="Footlight MT Light" w:eastAsia="Calibri" w:hAnsi="Footlight MT Light" w:cs="Times New Roman"/>
                <w:sz w:val="24"/>
                <w:szCs w:val="24"/>
              </w:rPr>
            </w:pPr>
            <w:r w:rsidRPr="000F5A67">
              <w:rPr>
                <w:rFonts w:ascii="Footlight MT Light" w:eastAsia="Calibri" w:hAnsi="Footlight MT Light" w:cs="Times New Roman"/>
                <w:sz w:val="24"/>
                <w:szCs w:val="24"/>
              </w:rPr>
              <w:t>Ongoing</w:t>
            </w:r>
          </w:p>
        </w:tc>
      </w:tr>
      <w:tr w:rsidR="00AA386F" w:rsidRPr="000F5A67" w:rsidTr="002C3D0E">
        <w:tc>
          <w:tcPr>
            <w:tcW w:w="1695" w:type="dxa"/>
          </w:tcPr>
          <w:p w:rsidR="00AA386F" w:rsidRPr="000F5A67" w:rsidRDefault="00AA386F" w:rsidP="006E01AB">
            <w:pPr>
              <w:rPr>
                <w:rFonts w:ascii="Footlight MT Light" w:hAnsi="Footlight MT Light" w:cs="Times New Roman"/>
                <w:sz w:val="24"/>
                <w:szCs w:val="24"/>
              </w:rPr>
            </w:pPr>
          </w:p>
        </w:tc>
        <w:tc>
          <w:tcPr>
            <w:tcW w:w="2554" w:type="dxa"/>
          </w:tcPr>
          <w:p w:rsidR="00AA386F" w:rsidRPr="000F5A67" w:rsidRDefault="00AA386F" w:rsidP="006E01AB">
            <w:pPr>
              <w:autoSpaceDE w:val="0"/>
              <w:autoSpaceDN w:val="0"/>
              <w:adjustRightInd w:val="0"/>
              <w:spacing w:after="0" w:line="360" w:lineRule="auto"/>
              <w:rPr>
                <w:rFonts w:ascii="Footlight MT Light" w:eastAsia="Calibri" w:hAnsi="Footlight MT Light" w:cs="Times New Roman"/>
                <w:sz w:val="24"/>
                <w:szCs w:val="24"/>
              </w:rPr>
            </w:pPr>
          </w:p>
        </w:tc>
        <w:tc>
          <w:tcPr>
            <w:tcW w:w="3401" w:type="dxa"/>
          </w:tcPr>
          <w:p w:rsidR="00AA386F" w:rsidRPr="000F5A67" w:rsidRDefault="00AA386F" w:rsidP="006E01AB">
            <w:pPr>
              <w:autoSpaceDE w:val="0"/>
              <w:autoSpaceDN w:val="0"/>
              <w:adjustRightInd w:val="0"/>
              <w:spacing w:after="0" w:line="360" w:lineRule="auto"/>
              <w:rPr>
                <w:rFonts w:ascii="Footlight MT Light" w:eastAsia="Calibri" w:hAnsi="Footlight MT Light" w:cs="Times New Roman"/>
                <w:b/>
                <w:sz w:val="24"/>
                <w:szCs w:val="24"/>
              </w:rPr>
            </w:pPr>
            <w:r w:rsidRPr="000F5A67">
              <w:rPr>
                <w:rFonts w:ascii="Footlight MT Light" w:eastAsia="Calibri" w:hAnsi="Footlight MT Light" w:cs="Times New Roman"/>
                <w:b/>
                <w:sz w:val="24"/>
                <w:szCs w:val="24"/>
              </w:rPr>
              <w:t>Grand Total in Kes</w:t>
            </w:r>
            <w:r w:rsidR="00FF5FAE" w:rsidRPr="000F5A67">
              <w:rPr>
                <w:rFonts w:ascii="Footlight MT Light" w:eastAsia="Calibri" w:hAnsi="Footlight MT Light" w:cs="Times New Roman"/>
                <w:b/>
                <w:sz w:val="24"/>
                <w:szCs w:val="24"/>
              </w:rPr>
              <w:t>.</w:t>
            </w:r>
          </w:p>
        </w:tc>
        <w:tc>
          <w:tcPr>
            <w:tcW w:w="1945" w:type="dxa"/>
            <w:tcBorders>
              <w:right w:val="single" w:sz="4" w:space="0" w:color="auto"/>
            </w:tcBorders>
          </w:tcPr>
          <w:p w:rsidR="00AA386F" w:rsidRPr="000F5A67" w:rsidRDefault="00385FE1" w:rsidP="006E01AB">
            <w:pPr>
              <w:rPr>
                <w:rFonts w:ascii="Footlight MT Light" w:hAnsi="Footlight MT Light" w:cs="Times New Roman"/>
                <w:b/>
                <w:sz w:val="24"/>
                <w:szCs w:val="24"/>
              </w:rPr>
            </w:pPr>
            <w:r w:rsidRPr="000F5A67">
              <w:rPr>
                <w:rFonts w:ascii="Footlight MT Light" w:hAnsi="Footlight MT Light" w:cs="Times New Roman"/>
                <w:b/>
                <w:sz w:val="24"/>
                <w:szCs w:val="24"/>
              </w:rPr>
              <w:t>9</w:t>
            </w:r>
            <w:r w:rsidR="00393F21" w:rsidRPr="000F5A67">
              <w:rPr>
                <w:rFonts w:ascii="Footlight MT Light" w:hAnsi="Footlight MT Light" w:cs="Times New Roman"/>
                <w:b/>
                <w:sz w:val="24"/>
                <w:szCs w:val="24"/>
              </w:rPr>
              <w:t>,150,000.00</w:t>
            </w:r>
          </w:p>
        </w:tc>
        <w:tc>
          <w:tcPr>
            <w:tcW w:w="1079" w:type="dxa"/>
            <w:tcBorders>
              <w:left w:val="single" w:sz="4" w:space="0" w:color="auto"/>
            </w:tcBorders>
          </w:tcPr>
          <w:p w:rsidR="00AA386F" w:rsidRPr="000F5A67" w:rsidRDefault="00AA386F" w:rsidP="006E01AB">
            <w:pPr>
              <w:autoSpaceDE w:val="0"/>
              <w:autoSpaceDN w:val="0"/>
              <w:adjustRightInd w:val="0"/>
              <w:spacing w:after="0" w:line="360" w:lineRule="auto"/>
              <w:rPr>
                <w:rFonts w:ascii="Footlight MT Light" w:eastAsia="Calibri" w:hAnsi="Footlight MT Light" w:cs="Times New Roman"/>
                <w:b/>
                <w:sz w:val="24"/>
                <w:szCs w:val="24"/>
              </w:rPr>
            </w:pPr>
          </w:p>
        </w:tc>
      </w:tr>
    </w:tbl>
    <w:p w:rsidR="00EA0BA8" w:rsidRPr="000F5A67" w:rsidRDefault="00EA0BA8" w:rsidP="00EA0BA8">
      <w:pPr>
        <w:autoSpaceDE w:val="0"/>
        <w:autoSpaceDN w:val="0"/>
        <w:adjustRightInd w:val="0"/>
        <w:spacing w:after="0" w:line="240" w:lineRule="auto"/>
        <w:rPr>
          <w:rFonts w:ascii="Footlight MT Light" w:eastAsia="Calibri" w:hAnsi="Footlight MT Light" w:cs="Times New Roman"/>
          <w:b/>
          <w:bCs/>
          <w:sz w:val="24"/>
          <w:szCs w:val="24"/>
        </w:rPr>
      </w:pPr>
    </w:p>
    <w:p w:rsidR="00EA0BA8" w:rsidRPr="000F5A67" w:rsidRDefault="00EA0BA8" w:rsidP="00EA0BA8">
      <w:pPr>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Signature:…………………………………………………Date:………………………………</w:t>
      </w:r>
    </w:p>
    <w:p w:rsidR="00EA0BA8" w:rsidRPr="000F5A67" w:rsidRDefault="00EA0BA8" w:rsidP="00EA0BA8">
      <w:pPr>
        <w:autoSpaceDE w:val="0"/>
        <w:autoSpaceDN w:val="0"/>
        <w:adjustRightInd w:val="0"/>
        <w:spacing w:after="0" w:line="240" w:lineRule="auto"/>
        <w:rPr>
          <w:rFonts w:ascii="Footlight MT Light" w:eastAsia="Calibri" w:hAnsi="Footlight MT Light" w:cs="Times New Roman"/>
          <w:b/>
          <w:bCs/>
          <w:sz w:val="24"/>
          <w:szCs w:val="24"/>
        </w:rPr>
      </w:pPr>
      <w:r w:rsidRPr="000F5A67">
        <w:rPr>
          <w:rFonts w:ascii="Footlight MT Light" w:eastAsia="Calibri" w:hAnsi="Footlight MT Light" w:cs="Times New Roman"/>
          <w:b/>
          <w:bCs/>
          <w:sz w:val="24"/>
          <w:szCs w:val="24"/>
        </w:rPr>
        <w:t>Name: Purity W. Wanjiru</w:t>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r>
      <w:r w:rsidRPr="000F5A67">
        <w:rPr>
          <w:rFonts w:ascii="Footlight MT Light" w:eastAsia="Calibri" w:hAnsi="Footlight MT Light" w:cs="Times New Roman"/>
          <w:b/>
          <w:bCs/>
          <w:sz w:val="24"/>
          <w:szCs w:val="24"/>
        </w:rPr>
        <w:tab/>
        <w:t xml:space="preserve">          Position: Fund Account Manager</w:t>
      </w:r>
    </w:p>
    <w:p w:rsidR="00EA0BA8" w:rsidRPr="000F5A67" w:rsidRDefault="00EA0BA8" w:rsidP="008865C3">
      <w:pPr>
        <w:rPr>
          <w:rFonts w:ascii="Footlight MT Light" w:hAnsi="Footlight MT Light" w:cs="Times New Roman"/>
          <w:sz w:val="24"/>
          <w:szCs w:val="24"/>
        </w:rPr>
      </w:pPr>
    </w:p>
    <w:p w:rsidR="00EA0BA8" w:rsidRPr="000F5A67" w:rsidRDefault="00EA0BA8" w:rsidP="008865C3">
      <w:pPr>
        <w:rPr>
          <w:rFonts w:ascii="Footlight MT Light" w:hAnsi="Footlight MT Light" w:cs="Times New Roman"/>
          <w:sz w:val="24"/>
          <w:szCs w:val="24"/>
        </w:rPr>
      </w:pPr>
    </w:p>
    <w:p w:rsidR="006D74E3" w:rsidRPr="000F5A67" w:rsidRDefault="006D74E3" w:rsidP="008865C3">
      <w:pPr>
        <w:rPr>
          <w:rFonts w:ascii="Footlight MT Light" w:hAnsi="Footlight MT Light" w:cs="Times New Roman"/>
          <w:sz w:val="24"/>
          <w:szCs w:val="24"/>
        </w:rPr>
      </w:pPr>
    </w:p>
    <w:p w:rsidR="00127F99" w:rsidRPr="000F5A67" w:rsidRDefault="00127F99" w:rsidP="00127F99">
      <w:pPr>
        <w:autoSpaceDE w:val="0"/>
        <w:autoSpaceDN w:val="0"/>
        <w:adjustRightInd w:val="0"/>
        <w:spacing w:after="0" w:line="240" w:lineRule="auto"/>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2015                     </w:t>
      </w:r>
      <w:r w:rsidRPr="000F5A67">
        <w:rPr>
          <w:rFonts w:ascii="Footlight MT Light" w:eastAsia="Calibri" w:hAnsi="Footlight MT Light" w:cs="Times New Roman"/>
          <w:i/>
          <w:iCs/>
          <w:sz w:val="24"/>
          <w:szCs w:val="24"/>
        </w:rPr>
        <w:t xml:space="preserve">National Government Constituencies Development Fund                              </w:t>
      </w:r>
      <w:r w:rsidRPr="000F5A67">
        <w:rPr>
          <w:rFonts w:ascii="Footlight MT Light" w:eastAsia="Calibri" w:hAnsi="Footlight MT Light" w:cs="Times New Roman"/>
          <w:b/>
          <w:bCs/>
          <w:sz w:val="24"/>
          <w:szCs w:val="24"/>
        </w:rPr>
        <w:t>No. 30</w:t>
      </w:r>
    </w:p>
    <w:p w:rsidR="00127F99" w:rsidRPr="000F5A67" w:rsidRDefault="00127F99" w:rsidP="00127F99">
      <w:pPr>
        <w:autoSpaceDE w:val="0"/>
        <w:autoSpaceDN w:val="0"/>
        <w:adjustRightInd w:val="0"/>
        <w:spacing w:after="0" w:line="240" w:lineRule="auto"/>
        <w:jc w:val="center"/>
        <w:rPr>
          <w:rFonts w:ascii="Footlight MT Light" w:eastAsia="Calibri" w:hAnsi="Footlight MT Light" w:cs="Times New Roman"/>
          <w:b/>
          <w:bCs/>
          <w:sz w:val="24"/>
          <w:szCs w:val="24"/>
        </w:rPr>
      </w:pPr>
    </w:p>
    <w:p w:rsidR="00127F99" w:rsidRPr="000F5A67" w:rsidRDefault="00127F99" w:rsidP="00127F99">
      <w:pPr>
        <w:autoSpaceDE w:val="0"/>
        <w:autoSpaceDN w:val="0"/>
        <w:adjustRightInd w:val="0"/>
        <w:spacing w:after="0" w:line="240" w:lineRule="auto"/>
        <w:ind w:left="1440" w:firstLine="720"/>
        <w:jc w:val="center"/>
        <w:rPr>
          <w:rFonts w:ascii="Footlight MT Light" w:eastAsia="Calibri" w:hAnsi="Footlight MT Light" w:cs="Times New Roman"/>
          <w:sz w:val="24"/>
          <w:szCs w:val="24"/>
        </w:rPr>
      </w:pPr>
      <w:r w:rsidRPr="000F5A67">
        <w:rPr>
          <w:rFonts w:ascii="Footlight MT Light" w:eastAsia="Calibri" w:hAnsi="Footlight MT Light" w:cs="Times New Roman"/>
          <w:b/>
          <w:bCs/>
          <w:sz w:val="24"/>
          <w:szCs w:val="24"/>
        </w:rPr>
        <w:t xml:space="preserve">                    FOURTH SCHEDULE                                            (s. 30)</w:t>
      </w:r>
    </w:p>
    <w:p w:rsidR="00127F99" w:rsidRPr="000F5A67" w:rsidRDefault="00127F99" w:rsidP="00127F99">
      <w:pPr>
        <w:autoSpaceDE w:val="0"/>
        <w:autoSpaceDN w:val="0"/>
        <w:adjustRightInd w:val="0"/>
        <w:spacing w:after="0" w:line="240" w:lineRule="auto"/>
        <w:jc w:val="center"/>
        <w:rPr>
          <w:rFonts w:ascii="Footlight MT Light" w:eastAsia="Calibri" w:hAnsi="Footlight MT Light" w:cs="Times New Roman"/>
          <w:b/>
          <w:bCs/>
          <w:sz w:val="24"/>
          <w:szCs w:val="24"/>
        </w:rPr>
      </w:pPr>
    </w:p>
    <w:p w:rsidR="00AC7C2A" w:rsidRPr="000F5A67" w:rsidRDefault="00AC7C2A" w:rsidP="00A20E67">
      <w:pPr>
        <w:ind w:left="2880" w:firstLine="720"/>
        <w:jc w:val="center"/>
        <w:rPr>
          <w:rFonts w:ascii="Footlight MT Light" w:hAnsi="Footlight MT Light" w:cs="Times New Roman"/>
          <w:b/>
          <w:sz w:val="24"/>
          <w:szCs w:val="24"/>
        </w:rPr>
      </w:pPr>
    </w:p>
    <w:p w:rsidR="006F6F07" w:rsidRPr="000F5A67" w:rsidRDefault="00A20E67" w:rsidP="00A20E67">
      <w:pPr>
        <w:rPr>
          <w:rFonts w:ascii="Footlight MT Light" w:hAnsi="Footlight MT Light" w:cs="Times New Roman"/>
          <w:b/>
          <w:sz w:val="24"/>
          <w:szCs w:val="24"/>
        </w:rPr>
      </w:pPr>
      <w:r w:rsidRPr="000F5A67">
        <w:rPr>
          <w:rFonts w:ascii="Footlight MT Light" w:hAnsi="Footlight MT Light" w:cs="Times New Roman"/>
          <w:b/>
          <w:sz w:val="24"/>
          <w:szCs w:val="24"/>
        </w:rPr>
        <w:t xml:space="preserve">                                                           </w:t>
      </w:r>
      <w:r w:rsidR="00A36651" w:rsidRPr="000F5A67">
        <w:rPr>
          <w:rFonts w:ascii="Footlight MT Light" w:hAnsi="Footlight MT Light" w:cs="Times New Roman"/>
          <w:b/>
          <w:sz w:val="24"/>
          <w:szCs w:val="24"/>
        </w:rPr>
        <w:t>AINABKOI</w:t>
      </w:r>
    </w:p>
    <w:p w:rsidR="006F6F07" w:rsidRPr="000F5A67" w:rsidRDefault="006F6F07" w:rsidP="00A20E67">
      <w:pPr>
        <w:jc w:val="center"/>
        <w:rPr>
          <w:rFonts w:ascii="Footlight MT Light" w:hAnsi="Footlight MT Light" w:cs="Times New Roman"/>
          <w:b/>
          <w:sz w:val="24"/>
          <w:szCs w:val="24"/>
        </w:rPr>
      </w:pPr>
      <w:r w:rsidRPr="000F5A67">
        <w:rPr>
          <w:rFonts w:ascii="Footlight MT Light" w:hAnsi="Footlight MT Light" w:cs="Times New Roman"/>
          <w:b/>
          <w:sz w:val="24"/>
          <w:szCs w:val="24"/>
        </w:rPr>
        <w:t xml:space="preserve">IEBC NUMBER </w:t>
      </w:r>
      <w:r w:rsidR="002A014A" w:rsidRPr="000F5A67">
        <w:rPr>
          <w:rFonts w:ascii="Footlight MT Light" w:hAnsi="Footlight MT Light" w:cs="Times New Roman"/>
          <w:b/>
          <w:sz w:val="24"/>
          <w:szCs w:val="24"/>
        </w:rPr>
        <w:t>144</w:t>
      </w:r>
    </w:p>
    <w:p w:rsidR="006F6F07" w:rsidRPr="000F5A67" w:rsidRDefault="006F6F07" w:rsidP="00A20E67">
      <w:pPr>
        <w:jc w:val="center"/>
        <w:rPr>
          <w:rFonts w:ascii="Footlight MT Light" w:hAnsi="Footlight MT Light" w:cs="Times New Roman"/>
          <w:b/>
          <w:sz w:val="24"/>
          <w:szCs w:val="24"/>
        </w:rPr>
      </w:pPr>
    </w:p>
    <w:p w:rsidR="006F6F07" w:rsidRPr="000F5A67" w:rsidRDefault="006F6F07" w:rsidP="00A20E67">
      <w:pPr>
        <w:jc w:val="center"/>
        <w:rPr>
          <w:rFonts w:ascii="Footlight MT Light" w:hAnsi="Footlight MT Light" w:cs="Times New Roman"/>
          <w:b/>
          <w:sz w:val="24"/>
          <w:szCs w:val="24"/>
        </w:rPr>
      </w:pPr>
      <w:r w:rsidRPr="000F5A67">
        <w:rPr>
          <w:rFonts w:ascii="Footlight MT Light" w:hAnsi="Footlight MT Light" w:cs="Times New Roman"/>
          <w:b/>
          <w:sz w:val="24"/>
          <w:szCs w:val="24"/>
        </w:rPr>
        <w:t>CONSTITUENCY DEVELOPMENT FUND</w:t>
      </w:r>
    </w:p>
    <w:p w:rsidR="006F6F07" w:rsidRPr="000F5A67" w:rsidRDefault="006F6F07" w:rsidP="00A20E67">
      <w:pPr>
        <w:jc w:val="center"/>
        <w:rPr>
          <w:rFonts w:ascii="Footlight MT Light" w:hAnsi="Footlight MT Light" w:cs="Times New Roman"/>
          <w:b/>
          <w:sz w:val="24"/>
          <w:szCs w:val="24"/>
        </w:rPr>
      </w:pPr>
    </w:p>
    <w:p w:rsidR="006F6F07" w:rsidRPr="000F5A67" w:rsidRDefault="006F6F07" w:rsidP="00A20E67">
      <w:pPr>
        <w:jc w:val="center"/>
        <w:rPr>
          <w:rFonts w:ascii="Footlight MT Light" w:hAnsi="Footlight MT Light" w:cs="Times New Roman"/>
          <w:b/>
          <w:sz w:val="24"/>
          <w:szCs w:val="24"/>
        </w:rPr>
      </w:pPr>
      <w:r w:rsidRPr="000F5A67">
        <w:rPr>
          <w:rFonts w:ascii="Footlight MT Light" w:hAnsi="Footlight MT Light" w:cs="Times New Roman"/>
          <w:b/>
          <w:sz w:val="24"/>
          <w:szCs w:val="24"/>
        </w:rPr>
        <w:lastRenderedPageBreak/>
        <w:t>WARD REPORT</w:t>
      </w:r>
    </w:p>
    <w:p w:rsidR="006F6F07" w:rsidRPr="000F5A67" w:rsidRDefault="006F6F07" w:rsidP="00A20E67">
      <w:pPr>
        <w:jc w:val="center"/>
        <w:rPr>
          <w:rFonts w:ascii="Footlight MT Light" w:hAnsi="Footlight MT Light" w:cs="Times New Roman"/>
          <w:b/>
          <w:sz w:val="24"/>
          <w:szCs w:val="24"/>
        </w:rPr>
      </w:pPr>
    </w:p>
    <w:p w:rsidR="00D15A48" w:rsidRPr="000F5A67" w:rsidRDefault="006F6F07" w:rsidP="00A20E67">
      <w:pPr>
        <w:jc w:val="center"/>
        <w:rPr>
          <w:rFonts w:ascii="Footlight MT Light" w:hAnsi="Footlight MT Light" w:cs="Times New Roman"/>
          <w:b/>
          <w:sz w:val="24"/>
          <w:szCs w:val="24"/>
        </w:rPr>
      </w:pPr>
      <w:r w:rsidRPr="000F5A67">
        <w:rPr>
          <w:rFonts w:ascii="Footlight MT Light" w:hAnsi="Footlight MT Light" w:cs="Times New Roman"/>
          <w:b/>
          <w:sz w:val="24"/>
          <w:szCs w:val="24"/>
        </w:rPr>
        <w:t>2019/2020 FINANC</w:t>
      </w:r>
      <w:r w:rsidR="003B1F1D" w:rsidRPr="000F5A67">
        <w:rPr>
          <w:rFonts w:ascii="Footlight MT Light" w:hAnsi="Footlight MT Light" w:cs="Times New Roman"/>
          <w:b/>
          <w:sz w:val="24"/>
          <w:szCs w:val="24"/>
        </w:rPr>
        <w:t>IAL YEAR</w:t>
      </w:r>
    </w:p>
    <w:p w:rsidR="00D15A48" w:rsidRPr="000F5A67" w:rsidRDefault="00D15A48" w:rsidP="00A20E67">
      <w:pPr>
        <w:jc w:val="center"/>
        <w:rPr>
          <w:rFonts w:ascii="Footlight MT Light" w:hAnsi="Footlight MT Light" w:cs="Times New Roman"/>
          <w:b/>
          <w:sz w:val="24"/>
          <w:szCs w:val="24"/>
        </w:rPr>
      </w:pPr>
    </w:p>
    <w:p w:rsidR="00D15A48" w:rsidRPr="000F5A67" w:rsidRDefault="00D15A48" w:rsidP="00A20E67">
      <w:pPr>
        <w:jc w:val="center"/>
        <w:rPr>
          <w:rFonts w:ascii="Footlight MT Light" w:hAnsi="Footlight MT Light" w:cs="Times New Roman"/>
          <w:b/>
          <w:sz w:val="24"/>
          <w:szCs w:val="24"/>
        </w:rPr>
      </w:pPr>
    </w:p>
    <w:p w:rsidR="006F6F07" w:rsidRPr="000F5A67" w:rsidRDefault="006F6F07" w:rsidP="00A20E67">
      <w:pPr>
        <w:jc w:val="center"/>
        <w:rPr>
          <w:rFonts w:ascii="Footlight MT Light" w:hAnsi="Footlight MT Light" w:cs="Times New Roman"/>
          <w:b/>
          <w:sz w:val="24"/>
          <w:szCs w:val="24"/>
        </w:rPr>
      </w:pPr>
      <w:r w:rsidRPr="000F5A67">
        <w:rPr>
          <w:rFonts w:ascii="Footlight MT Light" w:hAnsi="Footlight MT Light" w:cs="Times New Roman"/>
          <w:b/>
          <w:sz w:val="24"/>
          <w:szCs w:val="24"/>
        </w:rPr>
        <w:t>SUBMITTED</w:t>
      </w:r>
    </w:p>
    <w:p w:rsidR="006F6F07" w:rsidRPr="000F5A67" w:rsidRDefault="006F6F07" w:rsidP="006F6F07">
      <w:pPr>
        <w:jc w:val="center"/>
        <w:rPr>
          <w:rFonts w:ascii="Footlight MT Light" w:hAnsi="Footlight MT Light" w:cs="Times New Roman"/>
          <w:b/>
          <w:sz w:val="24"/>
          <w:szCs w:val="24"/>
        </w:rPr>
      </w:pPr>
      <w:r w:rsidRPr="000F5A67">
        <w:rPr>
          <w:rFonts w:ascii="Footlight MT Light" w:hAnsi="Footlight MT Light" w:cs="Times New Roman"/>
          <w:b/>
          <w:sz w:val="24"/>
          <w:szCs w:val="24"/>
        </w:rPr>
        <w:t>JUNE 2019</w:t>
      </w:r>
    </w:p>
    <w:p w:rsidR="006F6F07" w:rsidRPr="000F5A67" w:rsidRDefault="006F6F07" w:rsidP="006F6F07">
      <w:pPr>
        <w:rPr>
          <w:rFonts w:ascii="Footlight MT Light" w:hAnsi="Footlight MT Light" w:cs="Times New Roman"/>
          <w:sz w:val="24"/>
          <w:szCs w:val="24"/>
        </w:rPr>
      </w:pPr>
    </w:p>
    <w:p w:rsidR="008E685E" w:rsidRPr="000F5A67" w:rsidRDefault="008E685E" w:rsidP="006F6F07">
      <w:pPr>
        <w:rPr>
          <w:rFonts w:ascii="Footlight MT Light" w:hAnsi="Footlight MT Light" w:cs="Times New Roman"/>
          <w:sz w:val="24"/>
          <w:szCs w:val="24"/>
        </w:rPr>
      </w:pPr>
    </w:p>
    <w:p w:rsidR="009951A7" w:rsidRPr="000F5A67" w:rsidRDefault="009951A7"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8A013A" w:rsidRPr="000F5A67" w:rsidRDefault="008A013A" w:rsidP="006F6F07">
      <w:pPr>
        <w:rPr>
          <w:rFonts w:ascii="Footlight MT Light" w:hAnsi="Footlight MT Light" w:cs="Times New Roman"/>
          <w:sz w:val="24"/>
          <w:szCs w:val="24"/>
        </w:rPr>
      </w:pPr>
    </w:p>
    <w:p w:rsidR="009951A7" w:rsidRPr="000F5A67" w:rsidRDefault="009951A7" w:rsidP="006F6F07">
      <w:pPr>
        <w:rPr>
          <w:rFonts w:ascii="Footlight MT Light" w:hAnsi="Footlight MT Light" w:cs="Times New Roman"/>
          <w:sz w:val="24"/>
          <w:szCs w:val="24"/>
        </w:rPr>
      </w:pPr>
    </w:p>
    <w:p w:rsidR="00A20E67" w:rsidRPr="000F5A67" w:rsidRDefault="00A20E67" w:rsidP="006F6F07">
      <w:pPr>
        <w:rPr>
          <w:rFonts w:ascii="Footlight MT Light" w:hAnsi="Footlight MT Light" w:cs="Times New Roman"/>
          <w:sz w:val="24"/>
          <w:szCs w:val="24"/>
        </w:rPr>
      </w:pPr>
    </w:p>
    <w:p w:rsidR="00A20E67" w:rsidRPr="000F5A67" w:rsidRDefault="00A20E67" w:rsidP="006F6F07">
      <w:pPr>
        <w:rPr>
          <w:rFonts w:ascii="Footlight MT Light" w:hAnsi="Footlight MT Light" w:cs="Times New Roman"/>
          <w:sz w:val="24"/>
          <w:szCs w:val="24"/>
        </w:rPr>
      </w:pPr>
    </w:p>
    <w:p w:rsidR="00A20E67" w:rsidRPr="000F5A67" w:rsidRDefault="00A20E67" w:rsidP="006F6F07">
      <w:pPr>
        <w:rPr>
          <w:rFonts w:ascii="Footlight MT Light" w:hAnsi="Footlight MT Light" w:cs="Times New Roman"/>
          <w:sz w:val="24"/>
          <w:szCs w:val="24"/>
        </w:rPr>
      </w:pPr>
    </w:p>
    <w:p w:rsidR="00A20E67" w:rsidRPr="000F5A67" w:rsidRDefault="00A20E67" w:rsidP="006F6F07">
      <w:pPr>
        <w:rPr>
          <w:rFonts w:ascii="Footlight MT Light" w:hAnsi="Footlight MT Light" w:cs="Times New Roman"/>
          <w:sz w:val="24"/>
          <w:szCs w:val="24"/>
        </w:rPr>
      </w:pPr>
    </w:p>
    <w:p w:rsidR="00A20E67" w:rsidRPr="000F5A67" w:rsidRDefault="00A20E67" w:rsidP="006F6F07">
      <w:pPr>
        <w:rPr>
          <w:rFonts w:ascii="Footlight MT Light" w:hAnsi="Footlight MT Light" w:cs="Times New Roman"/>
          <w:sz w:val="24"/>
          <w:szCs w:val="24"/>
        </w:rPr>
      </w:pPr>
    </w:p>
    <w:p w:rsidR="009951A7" w:rsidRPr="000F5A67" w:rsidRDefault="009951A7" w:rsidP="006F6F07">
      <w:pPr>
        <w:rPr>
          <w:rFonts w:ascii="Footlight MT Light" w:hAnsi="Footlight MT Light" w:cs="Times New Roman"/>
          <w:sz w:val="24"/>
          <w:szCs w:val="24"/>
        </w:rPr>
      </w:pPr>
    </w:p>
    <w:p w:rsidR="009951A7" w:rsidRPr="000F5A67" w:rsidRDefault="009951A7" w:rsidP="006F6F07">
      <w:pPr>
        <w:rPr>
          <w:rFonts w:ascii="Footlight MT Light" w:hAnsi="Footlight MT Light" w:cs="Times New Roman"/>
          <w:sz w:val="24"/>
          <w:szCs w:val="24"/>
        </w:rPr>
      </w:pPr>
    </w:p>
    <w:p w:rsidR="006F6F07" w:rsidRPr="000F5A67" w:rsidRDefault="006F6F07" w:rsidP="006F6F07">
      <w:pPr>
        <w:pStyle w:val="ListParagraph"/>
        <w:numPr>
          <w:ilvl w:val="0"/>
          <w:numId w:val="8"/>
        </w:numPr>
        <w:spacing w:after="200" w:line="276" w:lineRule="auto"/>
        <w:jc w:val="both"/>
        <w:rPr>
          <w:rFonts w:ascii="Footlight MT Light" w:hAnsi="Footlight MT Light" w:cs="Times New Roman"/>
          <w:b/>
          <w:sz w:val="24"/>
          <w:szCs w:val="24"/>
        </w:rPr>
      </w:pPr>
      <w:r w:rsidRPr="000F5A67">
        <w:rPr>
          <w:rFonts w:ascii="Footlight MT Light" w:hAnsi="Footlight MT Light" w:cs="Times New Roman"/>
          <w:b/>
          <w:sz w:val="24"/>
          <w:szCs w:val="24"/>
        </w:rPr>
        <w:t>Introduction or Background</w:t>
      </w:r>
    </w:p>
    <w:p w:rsidR="006F6F07" w:rsidRPr="000F5A67" w:rsidRDefault="006F6F07" w:rsidP="006F6F07">
      <w:pPr>
        <w:pStyle w:val="ListParagraph"/>
        <w:ind w:left="360"/>
        <w:jc w:val="both"/>
        <w:rPr>
          <w:rFonts w:ascii="Footlight MT Light" w:hAnsi="Footlight MT Light" w:cs="Times New Roman"/>
          <w:sz w:val="24"/>
          <w:szCs w:val="24"/>
        </w:rPr>
      </w:pPr>
    </w:p>
    <w:p w:rsidR="006F6F07" w:rsidRPr="000F5A67" w:rsidRDefault="006F6F07" w:rsidP="006F6F07">
      <w:pPr>
        <w:pStyle w:val="ListParagraph"/>
        <w:numPr>
          <w:ilvl w:val="1"/>
          <w:numId w:val="8"/>
        </w:numPr>
        <w:spacing w:after="200" w:line="276" w:lineRule="auto"/>
        <w:ind w:left="360"/>
        <w:jc w:val="both"/>
        <w:rPr>
          <w:rFonts w:ascii="Footlight MT Light" w:hAnsi="Footlight MT Light" w:cs="Times New Roman"/>
          <w:sz w:val="24"/>
          <w:szCs w:val="24"/>
        </w:rPr>
      </w:pPr>
      <w:r w:rsidRPr="000F5A67">
        <w:rPr>
          <w:rFonts w:ascii="Footlight MT Light" w:hAnsi="Footlight MT Light" w:cs="Times New Roman"/>
          <w:sz w:val="24"/>
          <w:szCs w:val="24"/>
        </w:rPr>
        <w:t>About NG CDF</w:t>
      </w:r>
    </w:p>
    <w:p w:rsidR="006F6F07" w:rsidRPr="000F5A67" w:rsidRDefault="006F6F07" w:rsidP="006F6F07">
      <w:pPr>
        <w:pStyle w:val="ListParagraph"/>
        <w:ind w:left="360"/>
        <w:jc w:val="both"/>
        <w:rPr>
          <w:rFonts w:ascii="Footlight MT Light" w:hAnsi="Footlight MT Light" w:cs="Times New Roman"/>
          <w:sz w:val="24"/>
          <w:szCs w:val="24"/>
        </w:rPr>
      </w:pPr>
    </w:p>
    <w:p w:rsidR="006F6F07" w:rsidRPr="000F5A67" w:rsidRDefault="006F6F07" w:rsidP="006F6F07">
      <w:pPr>
        <w:pStyle w:val="ListParagraph"/>
        <w:spacing w:line="360" w:lineRule="auto"/>
        <w:ind w:left="360"/>
        <w:jc w:val="both"/>
        <w:rPr>
          <w:rFonts w:ascii="Footlight MT Light" w:hAnsi="Footlight MT Light" w:cs="Times New Roman"/>
          <w:sz w:val="24"/>
          <w:szCs w:val="24"/>
        </w:rPr>
      </w:pPr>
      <w:r w:rsidRPr="000F5A67">
        <w:rPr>
          <w:rStyle w:val="msonormal0"/>
          <w:rFonts w:ascii="Footlight MT Light" w:hAnsi="Footlight MT Light" w:cs="Times New Roman"/>
          <w:sz w:val="24"/>
          <w:szCs w:val="24"/>
          <w:lang w:val="en-GB"/>
        </w:rPr>
        <w:t>The National Government Constituency Development Fund (NG CDF) was established under NG CDF Act 2015 and Rules and regulations 2015. It targets all constituency-level National government development projects, particularly those aiming to combat poverty at the grassroots. The fund comprises an annual budgetary allocation equivalent to 2.5% of the government’s ordinary revenue. 75% of the fund is allocated equally amongst all 290 constituencies. A maximum 35% of each constituency’s annual allocation may be used for an education bursary scheme. NG CDF is managed through committees.</w:t>
      </w:r>
    </w:p>
    <w:p w:rsidR="006F6F07" w:rsidRPr="000F5A67" w:rsidRDefault="006F6F07" w:rsidP="006F6F07">
      <w:pPr>
        <w:pStyle w:val="ListParagraph"/>
        <w:numPr>
          <w:ilvl w:val="1"/>
          <w:numId w:val="8"/>
        </w:numPr>
        <w:spacing w:after="200" w:line="276" w:lineRule="auto"/>
        <w:ind w:left="360"/>
        <w:jc w:val="both"/>
        <w:rPr>
          <w:rFonts w:ascii="Footlight MT Light" w:hAnsi="Footlight MT Light" w:cs="Times New Roman"/>
          <w:sz w:val="24"/>
          <w:szCs w:val="24"/>
        </w:rPr>
      </w:pPr>
      <w:r w:rsidRPr="000F5A67">
        <w:rPr>
          <w:rFonts w:ascii="Footlight MT Light" w:hAnsi="Footlight MT Light" w:cs="Times New Roman"/>
          <w:sz w:val="24"/>
          <w:szCs w:val="24"/>
        </w:rPr>
        <w:lastRenderedPageBreak/>
        <w:t xml:space="preserve">About </w:t>
      </w:r>
      <w:r w:rsidR="007A2099" w:rsidRPr="000F5A67">
        <w:rPr>
          <w:rFonts w:ascii="Footlight MT Light" w:hAnsi="Footlight MT Light" w:cs="Times New Roman"/>
          <w:sz w:val="24"/>
          <w:szCs w:val="24"/>
        </w:rPr>
        <w:t>Ainabkoi:</w:t>
      </w:r>
    </w:p>
    <w:p w:rsidR="006F6F07" w:rsidRPr="000F5A67" w:rsidRDefault="006F6F07" w:rsidP="006F6F07">
      <w:pPr>
        <w:pStyle w:val="ListParagraph"/>
        <w:jc w:val="both"/>
        <w:rPr>
          <w:rFonts w:ascii="Footlight MT Light" w:hAnsi="Footlight MT Light" w:cs="Times New Roman"/>
          <w:b/>
          <w:bCs/>
          <w:sz w:val="24"/>
          <w:szCs w:val="24"/>
        </w:rPr>
      </w:pPr>
    </w:p>
    <w:p w:rsidR="006F6F07" w:rsidRPr="000F5A67" w:rsidRDefault="002A014A" w:rsidP="006F6F07">
      <w:pPr>
        <w:pStyle w:val="ListParagraph"/>
        <w:ind w:left="360"/>
        <w:jc w:val="both"/>
        <w:rPr>
          <w:rFonts w:ascii="Footlight MT Light" w:hAnsi="Footlight MT Light" w:cs="Times New Roman"/>
          <w:sz w:val="24"/>
          <w:szCs w:val="24"/>
        </w:rPr>
      </w:pPr>
      <w:r w:rsidRPr="000F5A67">
        <w:rPr>
          <w:rStyle w:val="Strong"/>
          <w:rFonts w:ascii="Footlight MT Light" w:hAnsi="Footlight MT Light" w:cs="Times New Roman"/>
          <w:sz w:val="24"/>
          <w:szCs w:val="24"/>
        </w:rPr>
        <w:t>AINABKOI</w:t>
      </w:r>
      <w:r w:rsidR="006F6F07" w:rsidRPr="000F5A67">
        <w:rPr>
          <w:rStyle w:val="Strong"/>
          <w:rFonts w:ascii="Footlight MT Light" w:hAnsi="Footlight MT Light" w:cs="Times New Roman"/>
          <w:sz w:val="24"/>
          <w:szCs w:val="24"/>
        </w:rPr>
        <w:t xml:space="preserve"> Constituency</w:t>
      </w:r>
      <w:r w:rsidR="006F6F07" w:rsidRPr="000F5A67">
        <w:rPr>
          <w:rFonts w:ascii="Footlight MT Light" w:hAnsi="Footlight MT Light" w:cs="Times New Roman"/>
          <w:sz w:val="24"/>
          <w:szCs w:val="24"/>
        </w:rPr>
        <w:t xml:space="preserve"> is IEBC number </w:t>
      </w:r>
      <w:r w:rsidRPr="000F5A67">
        <w:rPr>
          <w:rFonts w:ascii="Footlight MT Light" w:hAnsi="Footlight MT Light" w:cs="Times New Roman"/>
          <w:sz w:val="24"/>
          <w:szCs w:val="24"/>
        </w:rPr>
        <w:t>144</w:t>
      </w:r>
      <w:r w:rsidR="006F6F07" w:rsidRPr="000F5A67">
        <w:rPr>
          <w:rFonts w:ascii="Footlight MT Light" w:hAnsi="Footlight MT Light" w:cs="Times New Roman"/>
          <w:sz w:val="24"/>
          <w:szCs w:val="24"/>
        </w:rPr>
        <w:t xml:space="preserve"> electoral constituency in Kenya. It is one of the constituencies in IEBC number </w:t>
      </w:r>
      <w:r w:rsidRPr="000F5A67">
        <w:rPr>
          <w:rFonts w:ascii="Footlight MT Light" w:hAnsi="Footlight MT Light" w:cs="Times New Roman"/>
          <w:sz w:val="24"/>
          <w:szCs w:val="24"/>
        </w:rPr>
        <w:t>144</w:t>
      </w:r>
      <w:r w:rsidR="006F6F07" w:rsidRPr="000F5A67">
        <w:rPr>
          <w:rFonts w:ascii="Footlight MT Light" w:hAnsi="Footlight MT Light" w:cs="Times New Roman"/>
          <w:sz w:val="24"/>
          <w:szCs w:val="24"/>
        </w:rPr>
        <w:t xml:space="preserve"> </w:t>
      </w:r>
      <w:r w:rsidR="0055364C" w:rsidRPr="000F5A67">
        <w:rPr>
          <w:rFonts w:ascii="Footlight MT Light" w:hAnsi="Footlight MT Light" w:cs="Times New Roman"/>
          <w:sz w:val="24"/>
          <w:szCs w:val="24"/>
        </w:rPr>
        <w:t>Uasingishu</w:t>
      </w:r>
      <w:r w:rsidR="006F6F07" w:rsidRPr="000F5A67">
        <w:rPr>
          <w:rFonts w:ascii="Footlight MT Light" w:hAnsi="Footlight MT Light" w:cs="Times New Roman"/>
          <w:sz w:val="24"/>
          <w:szCs w:val="24"/>
        </w:rPr>
        <w:t xml:space="preserve"> County, split from </w:t>
      </w:r>
      <w:r w:rsidR="007A2099" w:rsidRPr="000F5A67">
        <w:rPr>
          <w:rFonts w:ascii="Footlight MT Light" w:hAnsi="Footlight MT Light" w:cs="Times New Roman"/>
          <w:sz w:val="24"/>
          <w:szCs w:val="24"/>
        </w:rPr>
        <w:t>Eldoret East</w:t>
      </w:r>
      <w:r w:rsidR="006F6F07" w:rsidRPr="000F5A67">
        <w:rPr>
          <w:rFonts w:ascii="Footlight MT Light" w:hAnsi="Footlight MT Light" w:cs="Times New Roman"/>
          <w:sz w:val="24"/>
          <w:szCs w:val="24"/>
        </w:rPr>
        <w:t xml:space="preserve"> Constituency. It main town </w:t>
      </w:r>
      <w:r w:rsidR="0055364C" w:rsidRPr="000F5A67">
        <w:rPr>
          <w:rFonts w:ascii="Footlight MT Light" w:hAnsi="Footlight MT Light" w:cs="Times New Roman"/>
          <w:sz w:val="24"/>
          <w:szCs w:val="24"/>
        </w:rPr>
        <w:t>Eldoret is a division in Eldoret East</w:t>
      </w:r>
      <w:r w:rsidR="006F6F07" w:rsidRPr="000F5A67">
        <w:rPr>
          <w:rFonts w:ascii="Footlight MT Light" w:hAnsi="Footlight MT Light" w:cs="Times New Roman"/>
          <w:sz w:val="24"/>
          <w:szCs w:val="24"/>
        </w:rPr>
        <w:t xml:space="preserve"> District.</w:t>
      </w:r>
    </w:p>
    <w:p w:rsidR="006F6F07" w:rsidRPr="000F5A67" w:rsidRDefault="002A014A" w:rsidP="006F6F07">
      <w:pPr>
        <w:widowControl w:val="0"/>
        <w:autoSpaceDE w:val="0"/>
        <w:autoSpaceDN w:val="0"/>
        <w:adjustRightInd w:val="0"/>
        <w:spacing w:before="19" w:after="0" w:line="240" w:lineRule="auto"/>
        <w:ind w:left="360" w:right="-20"/>
        <w:jc w:val="both"/>
        <w:rPr>
          <w:rFonts w:ascii="Footlight MT Light" w:hAnsi="Footlight MT Light" w:cs="Times New Roman"/>
          <w:bCs/>
          <w:sz w:val="24"/>
          <w:szCs w:val="24"/>
        </w:rPr>
      </w:pPr>
      <w:r w:rsidRPr="000F5A67">
        <w:rPr>
          <w:rFonts w:ascii="Footlight MT Light" w:hAnsi="Footlight MT Light" w:cs="Times New Roman"/>
          <w:sz w:val="24"/>
          <w:szCs w:val="24"/>
        </w:rPr>
        <w:t>Ainabkoi</w:t>
      </w:r>
      <w:r w:rsidR="006F6F07" w:rsidRPr="000F5A67">
        <w:rPr>
          <w:rFonts w:ascii="Footlight MT Light" w:hAnsi="Footlight MT Light" w:cs="Times New Roman"/>
          <w:sz w:val="24"/>
          <w:szCs w:val="24"/>
        </w:rPr>
        <w:t xml:space="preserve"> constituency has a population of about </w:t>
      </w:r>
      <w:r w:rsidR="006F6F07" w:rsidRPr="000F5A67">
        <w:rPr>
          <w:rFonts w:ascii="Footlight MT Light" w:hAnsi="Footlight MT Light" w:cs="Times New Roman"/>
          <w:bCs/>
          <w:w w:val="103"/>
          <w:sz w:val="24"/>
          <w:szCs w:val="24"/>
        </w:rPr>
        <w:t xml:space="preserve"> people </w:t>
      </w:r>
      <w:r w:rsidR="006F6F07" w:rsidRPr="000F5A67">
        <w:rPr>
          <w:rFonts w:ascii="Footlight MT Light" w:hAnsi="Footlight MT Light" w:cs="Times New Roman"/>
          <w:bCs/>
          <w:spacing w:val="1"/>
          <w:sz w:val="24"/>
          <w:szCs w:val="24"/>
        </w:rPr>
        <w:t xml:space="preserve">and </w:t>
      </w:r>
      <w:r w:rsidR="006F6F07" w:rsidRPr="000F5A67">
        <w:rPr>
          <w:rFonts w:ascii="Footlight MT Light" w:hAnsi="Footlight MT Light" w:cs="Times New Roman"/>
          <w:sz w:val="24"/>
          <w:szCs w:val="24"/>
        </w:rPr>
        <w:t xml:space="preserve">covers an area </w:t>
      </w:r>
      <w:r w:rsidR="006F6F07" w:rsidRPr="000F5A67">
        <w:rPr>
          <w:rFonts w:ascii="Footlight MT Light" w:hAnsi="Footlight MT Light" w:cs="Times New Roman"/>
          <w:bCs/>
          <w:sz w:val="24"/>
          <w:szCs w:val="24"/>
        </w:rPr>
        <w:t xml:space="preserve">of </w:t>
      </w:r>
      <w:r w:rsidR="006F6F07" w:rsidRPr="000F5A67">
        <w:rPr>
          <w:rFonts w:ascii="Footlight MT Light" w:hAnsi="Footlight MT Light" w:cs="Times New Roman"/>
          <w:bCs/>
          <w:spacing w:val="1"/>
          <w:sz w:val="24"/>
          <w:szCs w:val="24"/>
        </w:rPr>
        <w:t>approximately</w:t>
      </w:r>
      <w:r w:rsidR="006F6F07" w:rsidRPr="000F5A67">
        <w:rPr>
          <w:rFonts w:ascii="Footlight MT Light" w:hAnsi="Footlight MT Light" w:cs="Times New Roman"/>
          <w:bCs/>
          <w:spacing w:val="1"/>
          <w:w w:val="103"/>
          <w:sz w:val="24"/>
          <w:szCs w:val="24"/>
        </w:rPr>
        <w:t xml:space="preserve">177 </w:t>
      </w:r>
      <w:r w:rsidR="006F6F07" w:rsidRPr="000F5A67">
        <w:rPr>
          <w:rFonts w:ascii="Footlight MT Light" w:hAnsi="Footlight MT Light" w:cs="Times New Roman"/>
          <w:bCs/>
          <w:sz w:val="24"/>
          <w:szCs w:val="24"/>
        </w:rPr>
        <w:t>Sq. Km.</w:t>
      </w:r>
    </w:p>
    <w:p w:rsidR="006F6F07" w:rsidRPr="000F5A67" w:rsidRDefault="006F6F07" w:rsidP="006F6F07">
      <w:pPr>
        <w:widowControl w:val="0"/>
        <w:autoSpaceDE w:val="0"/>
        <w:autoSpaceDN w:val="0"/>
        <w:adjustRightInd w:val="0"/>
        <w:spacing w:before="19" w:after="0" w:line="240" w:lineRule="auto"/>
        <w:ind w:left="360" w:right="-20"/>
        <w:jc w:val="both"/>
        <w:rPr>
          <w:rFonts w:ascii="Footlight MT Light" w:hAnsi="Footlight MT Light" w:cs="Times New Roman"/>
          <w:sz w:val="24"/>
          <w:szCs w:val="24"/>
        </w:rPr>
      </w:pPr>
    </w:p>
    <w:p w:rsidR="006F6F07" w:rsidRPr="000F5A67" w:rsidRDefault="006F6F07" w:rsidP="006F6F07">
      <w:pPr>
        <w:pStyle w:val="ListParagraph"/>
        <w:ind w:left="360"/>
        <w:jc w:val="both"/>
        <w:rPr>
          <w:rFonts w:ascii="Footlight MT Light" w:hAnsi="Footlight MT Light" w:cs="Times New Roman"/>
          <w:sz w:val="24"/>
          <w:szCs w:val="24"/>
        </w:rPr>
      </w:pPr>
    </w:p>
    <w:p w:rsidR="006F6F07" w:rsidRPr="000F5A67" w:rsidRDefault="002A014A" w:rsidP="006F6F07">
      <w:pPr>
        <w:pStyle w:val="ListParagraph"/>
        <w:ind w:left="360"/>
        <w:jc w:val="both"/>
        <w:rPr>
          <w:rFonts w:ascii="Footlight MT Light" w:hAnsi="Footlight MT Light" w:cs="Times New Roman"/>
          <w:sz w:val="24"/>
          <w:szCs w:val="24"/>
        </w:rPr>
      </w:pPr>
      <w:r w:rsidRPr="000F5A67">
        <w:rPr>
          <w:rFonts w:ascii="Footlight MT Light" w:hAnsi="Footlight MT Light" w:cs="Times New Roman"/>
          <w:sz w:val="24"/>
          <w:szCs w:val="24"/>
        </w:rPr>
        <w:t>Ainabkoi</w:t>
      </w:r>
      <w:r w:rsidR="006F6F07" w:rsidRPr="000F5A67">
        <w:rPr>
          <w:rFonts w:ascii="Footlight MT Light" w:hAnsi="Footlight MT Light" w:cs="Times New Roman"/>
          <w:sz w:val="24"/>
          <w:szCs w:val="24"/>
        </w:rPr>
        <w:t xml:space="preserve"> has the following wards:-</w:t>
      </w:r>
    </w:p>
    <w:tbl>
      <w:tblPr>
        <w:tblW w:w="9327" w:type="dxa"/>
        <w:tblInd w:w="117" w:type="dxa"/>
        <w:tblLayout w:type="fixed"/>
        <w:tblCellMar>
          <w:left w:w="0" w:type="dxa"/>
          <w:right w:w="0" w:type="dxa"/>
        </w:tblCellMar>
        <w:tblLook w:val="0000" w:firstRow="0" w:lastRow="0" w:firstColumn="0" w:lastColumn="0" w:noHBand="0" w:noVBand="0"/>
      </w:tblPr>
      <w:tblGrid>
        <w:gridCol w:w="1021"/>
        <w:gridCol w:w="1198"/>
        <w:gridCol w:w="1278"/>
        <w:gridCol w:w="1198"/>
        <w:gridCol w:w="4632"/>
      </w:tblGrid>
      <w:tr w:rsidR="006F6F07" w:rsidRPr="000F5A67" w:rsidTr="002C3D0E">
        <w:trPr>
          <w:trHeight w:hRule="exact" w:val="825"/>
        </w:trPr>
        <w:tc>
          <w:tcPr>
            <w:tcW w:w="1021"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before="19"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Ward No.</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rPr>
                <w:rFonts w:ascii="Footlight MT Light" w:hAnsi="Footlight MT Light" w:cs="Times New Roman"/>
                <w:b/>
                <w:bCs/>
                <w:sz w:val="24"/>
                <w:szCs w:val="24"/>
              </w:rPr>
            </w:pPr>
            <w:r w:rsidRPr="000F5A67">
              <w:rPr>
                <w:rFonts w:ascii="Footlight MT Light" w:hAnsi="Footlight MT Light" w:cs="Times New Roman"/>
                <w:b/>
                <w:bCs/>
                <w:sz w:val="24"/>
                <w:szCs w:val="24"/>
              </w:rPr>
              <w:t>Ward</w:t>
            </w:r>
          </w:p>
        </w:tc>
        <w:tc>
          <w:tcPr>
            <w:tcW w:w="1278"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before="19"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Ward</w:t>
            </w:r>
          </w:p>
          <w:p w:rsidR="006F6F07" w:rsidRPr="000F5A67" w:rsidRDefault="006F6F07" w:rsidP="00D35AF9">
            <w:pPr>
              <w:widowControl w:val="0"/>
              <w:autoSpaceDE w:val="0"/>
              <w:autoSpaceDN w:val="0"/>
              <w:adjustRightInd w:val="0"/>
              <w:spacing w:before="19"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Population</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rPr>
                <w:rFonts w:ascii="Footlight MT Light" w:hAnsi="Footlight MT Light" w:cs="Times New Roman"/>
                <w:b/>
                <w:bCs/>
                <w:sz w:val="24"/>
                <w:szCs w:val="24"/>
              </w:rPr>
            </w:pPr>
            <w:r w:rsidRPr="000F5A67">
              <w:rPr>
                <w:rFonts w:ascii="Footlight MT Light" w:hAnsi="Footlight MT Light" w:cs="Times New Roman"/>
                <w:b/>
                <w:bCs/>
                <w:sz w:val="24"/>
                <w:szCs w:val="24"/>
              </w:rPr>
              <w:t>Ward Area In Sq. Km (Approx.)</w:t>
            </w:r>
          </w:p>
        </w:tc>
        <w:tc>
          <w:tcPr>
            <w:tcW w:w="4632"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rPr>
                <w:rFonts w:ascii="Footlight MT Light" w:hAnsi="Footlight MT Light" w:cs="Times New Roman"/>
                <w:b/>
                <w:bCs/>
                <w:sz w:val="24"/>
                <w:szCs w:val="24"/>
              </w:rPr>
            </w:pPr>
            <w:r w:rsidRPr="000F5A67">
              <w:rPr>
                <w:rFonts w:ascii="Footlight MT Light" w:hAnsi="Footlight MT Light" w:cs="Times New Roman"/>
                <w:b/>
                <w:bCs/>
                <w:sz w:val="24"/>
                <w:szCs w:val="24"/>
              </w:rPr>
              <w:t>Ward Locations Description</w:t>
            </w:r>
          </w:p>
        </w:tc>
      </w:tr>
      <w:tr w:rsidR="006F6F07" w:rsidRPr="000F5A67" w:rsidTr="002C3D0E">
        <w:trPr>
          <w:trHeight w:hRule="exact" w:val="772"/>
        </w:trPr>
        <w:tc>
          <w:tcPr>
            <w:tcW w:w="1021"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0381</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Ainabkoi/Olare</w:t>
            </w:r>
          </w:p>
        </w:tc>
        <w:tc>
          <w:tcPr>
            <w:tcW w:w="127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ind w:left="4" w:right="-20"/>
              <w:rPr>
                <w:rFonts w:ascii="Footlight MT Light" w:hAnsi="Footlight MT Light" w:cs="Times New Roman"/>
                <w:bCs/>
                <w:sz w:val="24"/>
                <w:szCs w:val="24"/>
              </w:rPr>
            </w:pPr>
            <w:r w:rsidRPr="000F5A67">
              <w:rPr>
                <w:rFonts w:ascii="Footlight MT Light" w:hAnsi="Footlight MT Light" w:cs="Times New Roman"/>
                <w:bCs/>
                <w:sz w:val="24"/>
                <w:szCs w:val="24"/>
              </w:rPr>
              <w:t>38,563</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479</w:t>
            </w:r>
          </w:p>
        </w:tc>
        <w:tc>
          <w:tcPr>
            <w:tcW w:w="4632"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ComprisesTilol,Kaplelach,Chepngoror,Koileget,Kapkeno,Burntforest,Tingwa,Ndanai,Kapsenget,Kapngetuny,Siliboi and Kipkabus.</w:t>
            </w:r>
          </w:p>
        </w:tc>
      </w:tr>
      <w:tr w:rsidR="006F6F07" w:rsidRPr="000F5A67" w:rsidTr="002C3D0E">
        <w:trPr>
          <w:trHeight w:hRule="exact" w:val="955"/>
        </w:trPr>
        <w:tc>
          <w:tcPr>
            <w:tcW w:w="1021"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0382</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464070"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Kaptagat</w:t>
            </w:r>
          </w:p>
        </w:tc>
        <w:tc>
          <w:tcPr>
            <w:tcW w:w="127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ind w:left="4" w:right="-20"/>
              <w:rPr>
                <w:rFonts w:ascii="Footlight MT Light" w:hAnsi="Footlight MT Light" w:cs="Times New Roman"/>
                <w:bCs/>
                <w:sz w:val="24"/>
                <w:szCs w:val="24"/>
              </w:rPr>
            </w:pPr>
            <w:r w:rsidRPr="000F5A67">
              <w:rPr>
                <w:rFonts w:ascii="Footlight MT Light" w:hAnsi="Footlight MT Light" w:cs="Times New Roman"/>
                <w:bCs/>
                <w:sz w:val="24"/>
                <w:szCs w:val="24"/>
              </w:rPr>
              <w:t>41,105</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55364C"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68.50</w:t>
            </w:r>
          </w:p>
        </w:tc>
        <w:tc>
          <w:tcPr>
            <w:tcW w:w="4632"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Comprises Tendwo,Lotonyok,Kipsinende,Kongasis,Kilege,Cheptigit,Kapsundei,Songich,Chepkongony and Chesongor.</w:t>
            </w:r>
          </w:p>
        </w:tc>
      </w:tr>
      <w:tr w:rsidR="006F6F07" w:rsidRPr="000F5A67" w:rsidTr="002C3D0E">
        <w:trPr>
          <w:trHeight w:hRule="exact" w:val="616"/>
        </w:trPr>
        <w:tc>
          <w:tcPr>
            <w:tcW w:w="1021" w:type="dxa"/>
            <w:tcBorders>
              <w:top w:val="single" w:sz="6" w:space="0" w:color="000000"/>
              <w:left w:val="single" w:sz="6" w:space="0" w:color="000000"/>
              <w:bottom w:val="single" w:sz="6" w:space="0" w:color="000000"/>
              <w:right w:val="single" w:sz="6" w:space="0" w:color="000000"/>
            </w:tcBorders>
          </w:tcPr>
          <w:p w:rsidR="006F6F07" w:rsidRPr="000F5A67" w:rsidRDefault="006F6F07" w:rsidP="00D35AF9">
            <w:pPr>
              <w:widowControl w:val="0"/>
              <w:autoSpaceDE w:val="0"/>
              <w:autoSpaceDN w:val="0"/>
              <w:adjustRightInd w:val="0"/>
              <w:spacing w:after="0" w:line="240" w:lineRule="auto"/>
              <w:ind w:left="4" w:right="-20"/>
              <w:rPr>
                <w:rFonts w:ascii="Footlight MT Light" w:hAnsi="Footlight MT Light" w:cs="Times New Roman"/>
                <w:b/>
                <w:bCs/>
                <w:sz w:val="24"/>
                <w:szCs w:val="24"/>
              </w:rPr>
            </w:pPr>
            <w:r w:rsidRPr="000F5A67">
              <w:rPr>
                <w:rFonts w:ascii="Footlight MT Light" w:hAnsi="Footlight MT Light" w:cs="Times New Roman"/>
                <w:b/>
                <w:bCs/>
                <w:sz w:val="24"/>
                <w:szCs w:val="24"/>
              </w:rPr>
              <w:t>0383</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AB0F00"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Kapsoya</w:t>
            </w:r>
          </w:p>
        </w:tc>
        <w:tc>
          <w:tcPr>
            <w:tcW w:w="127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ind w:left="4" w:right="-20"/>
              <w:rPr>
                <w:rFonts w:ascii="Footlight MT Light" w:hAnsi="Footlight MT Light" w:cs="Times New Roman"/>
                <w:bCs/>
                <w:sz w:val="24"/>
                <w:szCs w:val="24"/>
              </w:rPr>
            </w:pPr>
            <w:r w:rsidRPr="000F5A67">
              <w:rPr>
                <w:rFonts w:ascii="Footlight MT Light" w:hAnsi="Footlight MT Light" w:cs="Times New Roman"/>
                <w:bCs/>
                <w:sz w:val="24"/>
                <w:szCs w:val="24"/>
              </w:rPr>
              <w:t>38,563</w:t>
            </w:r>
          </w:p>
        </w:tc>
        <w:tc>
          <w:tcPr>
            <w:tcW w:w="1198" w:type="dxa"/>
            <w:tcBorders>
              <w:top w:val="single" w:sz="6" w:space="0" w:color="000000"/>
              <w:left w:val="single" w:sz="6" w:space="0" w:color="000000"/>
              <w:bottom w:val="single" w:sz="6" w:space="0" w:color="000000"/>
              <w:right w:val="single" w:sz="6" w:space="0" w:color="000000"/>
            </w:tcBorders>
          </w:tcPr>
          <w:p w:rsidR="006F6F07" w:rsidRPr="000F5A67" w:rsidRDefault="00944CBD" w:rsidP="00D35AF9">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43</w:t>
            </w:r>
          </w:p>
        </w:tc>
        <w:tc>
          <w:tcPr>
            <w:tcW w:w="4632" w:type="dxa"/>
            <w:tcBorders>
              <w:top w:val="single" w:sz="6" w:space="0" w:color="000000"/>
              <w:left w:val="single" w:sz="6" w:space="0" w:color="000000"/>
              <w:bottom w:val="single" w:sz="6" w:space="0" w:color="000000"/>
              <w:right w:val="single" w:sz="6" w:space="0" w:color="000000"/>
            </w:tcBorders>
          </w:tcPr>
          <w:p w:rsidR="006F6F07" w:rsidRPr="000F5A67" w:rsidRDefault="006F6F07" w:rsidP="00AB0F00">
            <w:pPr>
              <w:widowControl w:val="0"/>
              <w:autoSpaceDE w:val="0"/>
              <w:autoSpaceDN w:val="0"/>
              <w:adjustRightInd w:val="0"/>
              <w:spacing w:after="0" w:line="240" w:lineRule="auto"/>
              <w:rPr>
                <w:rFonts w:ascii="Footlight MT Light" w:hAnsi="Footlight MT Light" w:cs="Times New Roman"/>
                <w:bCs/>
                <w:sz w:val="24"/>
                <w:szCs w:val="24"/>
              </w:rPr>
            </w:pPr>
            <w:r w:rsidRPr="000F5A67">
              <w:rPr>
                <w:rFonts w:ascii="Footlight MT Light" w:hAnsi="Footlight MT Light" w:cs="Times New Roman"/>
                <w:bCs/>
                <w:sz w:val="24"/>
                <w:szCs w:val="24"/>
              </w:rPr>
              <w:t xml:space="preserve">Comprises </w:t>
            </w:r>
            <w:r w:rsidR="00AB0F00" w:rsidRPr="000F5A67">
              <w:rPr>
                <w:rFonts w:ascii="Footlight MT Light" w:hAnsi="Footlight MT Light" w:cs="Times New Roman"/>
                <w:bCs/>
                <w:sz w:val="24"/>
                <w:szCs w:val="24"/>
              </w:rPr>
              <w:t>of kapsoya locations</w:t>
            </w:r>
          </w:p>
        </w:tc>
      </w:tr>
      <w:tr w:rsidR="006F6F07" w:rsidRPr="000F5A67" w:rsidTr="002C3D0E">
        <w:trPr>
          <w:trHeight w:hRule="exact" w:val="52"/>
        </w:trPr>
        <w:tc>
          <w:tcPr>
            <w:tcW w:w="1021" w:type="dxa"/>
            <w:tcBorders>
              <w:top w:val="single" w:sz="6" w:space="0" w:color="000000"/>
              <w:left w:val="single" w:sz="6" w:space="0" w:color="000000"/>
              <w:bottom w:val="nil"/>
              <w:right w:val="single" w:sz="6" w:space="0" w:color="000000"/>
            </w:tcBorders>
          </w:tcPr>
          <w:p w:rsidR="006F6F07" w:rsidRPr="000F5A67" w:rsidRDefault="006F6F07" w:rsidP="00D35AF9">
            <w:pPr>
              <w:widowControl w:val="0"/>
              <w:autoSpaceDE w:val="0"/>
              <w:autoSpaceDN w:val="0"/>
              <w:adjustRightInd w:val="0"/>
              <w:spacing w:after="0" w:line="240" w:lineRule="auto"/>
              <w:jc w:val="both"/>
              <w:rPr>
                <w:rFonts w:ascii="Footlight MT Light" w:hAnsi="Footlight MT Light" w:cs="Times New Roman"/>
                <w:sz w:val="24"/>
                <w:szCs w:val="24"/>
              </w:rPr>
            </w:pPr>
          </w:p>
        </w:tc>
        <w:tc>
          <w:tcPr>
            <w:tcW w:w="1198" w:type="dxa"/>
            <w:tcBorders>
              <w:top w:val="single" w:sz="6" w:space="0" w:color="000000"/>
              <w:left w:val="single" w:sz="6" w:space="0" w:color="000000"/>
              <w:bottom w:val="nil"/>
              <w:right w:val="single" w:sz="6" w:space="0" w:color="000000"/>
            </w:tcBorders>
          </w:tcPr>
          <w:p w:rsidR="006F6F07" w:rsidRPr="000F5A67" w:rsidRDefault="006F6F07" w:rsidP="00D35AF9">
            <w:pPr>
              <w:widowControl w:val="0"/>
              <w:autoSpaceDE w:val="0"/>
              <w:autoSpaceDN w:val="0"/>
              <w:adjustRightInd w:val="0"/>
              <w:spacing w:after="0" w:line="240" w:lineRule="auto"/>
              <w:jc w:val="both"/>
              <w:rPr>
                <w:rFonts w:ascii="Footlight MT Light" w:hAnsi="Footlight MT Light" w:cs="Times New Roman"/>
                <w:sz w:val="24"/>
                <w:szCs w:val="24"/>
              </w:rPr>
            </w:pPr>
          </w:p>
        </w:tc>
        <w:tc>
          <w:tcPr>
            <w:tcW w:w="1278" w:type="dxa"/>
            <w:tcBorders>
              <w:top w:val="single" w:sz="6" w:space="0" w:color="000000"/>
              <w:left w:val="single" w:sz="6" w:space="0" w:color="000000"/>
              <w:bottom w:val="nil"/>
              <w:right w:val="single" w:sz="6" w:space="0" w:color="000000"/>
            </w:tcBorders>
          </w:tcPr>
          <w:p w:rsidR="006F6F07" w:rsidRPr="000F5A67" w:rsidRDefault="006F6F07" w:rsidP="00D35AF9">
            <w:pPr>
              <w:widowControl w:val="0"/>
              <w:autoSpaceDE w:val="0"/>
              <w:autoSpaceDN w:val="0"/>
              <w:adjustRightInd w:val="0"/>
              <w:spacing w:after="0" w:line="240" w:lineRule="auto"/>
              <w:jc w:val="both"/>
              <w:rPr>
                <w:rFonts w:ascii="Footlight MT Light" w:hAnsi="Footlight MT Light" w:cs="Times New Roman"/>
                <w:sz w:val="24"/>
                <w:szCs w:val="24"/>
              </w:rPr>
            </w:pPr>
          </w:p>
        </w:tc>
        <w:tc>
          <w:tcPr>
            <w:tcW w:w="1198" w:type="dxa"/>
            <w:tcBorders>
              <w:top w:val="single" w:sz="6" w:space="0" w:color="000000"/>
              <w:left w:val="single" w:sz="6" w:space="0" w:color="000000"/>
              <w:bottom w:val="nil"/>
              <w:right w:val="single" w:sz="6" w:space="0" w:color="000000"/>
            </w:tcBorders>
          </w:tcPr>
          <w:p w:rsidR="006F6F07" w:rsidRPr="000F5A67" w:rsidRDefault="006F6F07" w:rsidP="00D35AF9">
            <w:pPr>
              <w:widowControl w:val="0"/>
              <w:autoSpaceDE w:val="0"/>
              <w:autoSpaceDN w:val="0"/>
              <w:adjustRightInd w:val="0"/>
              <w:spacing w:after="0" w:line="240" w:lineRule="auto"/>
              <w:jc w:val="both"/>
              <w:rPr>
                <w:rFonts w:ascii="Footlight MT Light" w:hAnsi="Footlight MT Light" w:cs="Times New Roman"/>
                <w:sz w:val="24"/>
                <w:szCs w:val="24"/>
              </w:rPr>
            </w:pPr>
          </w:p>
        </w:tc>
        <w:tc>
          <w:tcPr>
            <w:tcW w:w="4632" w:type="dxa"/>
            <w:tcBorders>
              <w:top w:val="single" w:sz="6" w:space="0" w:color="000000"/>
              <w:left w:val="single" w:sz="6" w:space="0" w:color="000000"/>
              <w:bottom w:val="nil"/>
              <w:right w:val="single" w:sz="6" w:space="0" w:color="000000"/>
            </w:tcBorders>
          </w:tcPr>
          <w:p w:rsidR="006F6F07" w:rsidRPr="000F5A67" w:rsidRDefault="006F6F07" w:rsidP="00D35AF9">
            <w:pPr>
              <w:widowControl w:val="0"/>
              <w:autoSpaceDE w:val="0"/>
              <w:autoSpaceDN w:val="0"/>
              <w:adjustRightInd w:val="0"/>
              <w:spacing w:after="0" w:line="240" w:lineRule="auto"/>
              <w:jc w:val="both"/>
              <w:rPr>
                <w:rFonts w:ascii="Footlight MT Light" w:hAnsi="Footlight MT Light" w:cs="Times New Roman"/>
                <w:sz w:val="24"/>
                <w:szCs w:val="24"/>
              </w:rPr>
            </w:pPr>
          </w:p>
        </w:tc>
      </w:tr>
    </w:tbl>
    <w:p w:rsidR="006F6F07" w:rsidRPr="000F5A67" w:rsidRDefault="006F6F07" w:rsidP="006F6F07">
      <w:pPr>
        <w:jc w:val="both"/>
        <w:rPr>
          <w:rFonts w:ascii="Footlight MT Light" w:hAnsi="Footlight MT Light" w:cs="Times New Roman"/>
          <w:sz w:val="24"/>
          <w:szCs w:val="24"/>
        </w:rPr>
      </w:pPr>
    </w:p>
    <w:p w:rsidR="006F6F07" w:rsidRPr="000F5A67" w:rsidRDefault="006F6F07" w:rsidP="006F6F07">
      <w:pPr>
        <w:contextualSpacing/>
        <w:jc w:val="both"/>
        <w:rPr>
          <w:rFonts w:ascii="Footlight MT Light" w:hAnsi="Footlight MT Light" w:cs="Times New Roman"/>
          <w:sz w:val="24"/>
          <w:szCs w:val="24"/>
        </w:rPr>
      </w:pPr>
      <w:r w:rsidRPr="000F5A67">
        <w:rPr>
          <w:rFonts w:ascii="Footlight MT Light" w:hAnsi="Footlight MT Light" w:cs="Times New Roman"/>
          <w:sz w:val="24"/>
          <w:szCs w:val="24"/>
        </w:rPr>
        <w:t>The documents used during the ward meetings can be traced in the NG</w:t>
      </w:r>
      <w:r w:rsidR="007A2099" w:rsidRPr="000F5A67">
        <w:rPr>
          <w:rFonts w:ascii="Footlight MT Light" w:hAnsi="Footlight MT Light" w:cs="Times New Roman"/>
          <w:sz w:val="24"/>
          <w:szCs w:val="24"/>
        </w:rPr>
        <w:t xml:space="preserve"> CDFC file reference No Ainabkoi</w:t>
      </w:r>
      <w:r w:rsidRPr="000F5A67">
        <w:rPr>
          <w:rFonts w:ascii="Footlight MT Light" w:hAnsi="Footlight MT Light" w:cs="Times New Roman"/>
          <w:sz w:val="24"/>
          <w:szCs w:val="24"/>
        </w:rPr>
        <w:t>/Ward Reports/2019_2020/077/01</w:t>
      </w:r>
    </w:p>
    <w:p w:rsidR="006F6F07" w:rsidRPr="000F5A67" w:rsidRDefault="002C3D0E" w:rsidP="00422E4A">
      <w:pPr>
        <w:pStyle w:val="Heading1"/>
        <w:numPr>
          <w:ilvl w:val="0"/>
          <w:numId w:val="0"/>
        </w:numPr>
        <w:rPr>
          <w:rFonts w:ascii="Footlight MT Light" w:hAnsi="Footlight MT Light" w:cs="Times New Roman"/>
          <w:color w:val="auto"/>
          <w:sz w:val="24"/>
          <w:szCs w:val="24"/>
          <w:u w:val="single"/>
        </w:rPr>
      </w:pPr>
      <w:r w:rsidRPr="000F5A67">
        <w:rPr>
          <w:rFonts w:ascii="Footlight MT Light" w:hAnsi="Footlight MT Light" w:cs="Times New Roman"/>
          <w:color w:val="auto"/>
          <w:sz w:val="24"/>
          <w:szCs w:val="24"/>
          <w:u w:val="single"/>
        </w:rPr>
        <w:t xml:space="preserve">THREE </w:t>
      </w:r>
      <w:r w:rsidR="006F6F07" w:rsidRPr="000F5A67">
        <w:rPr>
          <w:rFonts w:ascii="Footlight MT Light" w:hAnsi="Footlight MT Light" w:cs="Times New Roman"/>
          <w:color w:val="auto"/>
          <w:sz w:val="24"/>
          <w:szCs w:val="24"/>
          <w:u w:val="single"/>
        </w:rPr>
        <w:t>WARD MEETINGS REPORT</w:t>
      </w:r>
    </w:p>
    <w:p w:rsidR="00D65F70" w:rsidRPr="000F5A67" w:rsidRDefault="00D65F70" w:rsidP="00D65F70">
      <w:pPr>
        <w:rPr>
          <w:sz w:val="24"/>
          <w:szCs w:val="24"/>
          <w:u w:val="thick"/>
        </w:rPr>
      </w:pPr>
      <w:r w:rsidRPr="000F5A67">
        <w:rPr>
          <w:b/>
          <w:sz w:val="24"/>
          <w:szCs w:val="24"/>
          <w:u w:val="thick"/>
        </w:rPr>
        <w:t>PUBLIC PARTICIPATION MEETINGS HELD IN KAPSOYA, KAPTAGAT AND AINABKOI/OLARE WARDS ON 7</w:t>
      </w:r>
      <w:r w:rsidRPr="000F5A67">
        <w:rPr>
          <w:b/>
          <w:sz w:val="24"/>
          <w:szCs w:val="24"/>
          <w:u w:val="thick"/>
          <w:vertAlign w:val="superscript"/>
        </w:rPr>
        <w:t>TH</w:t>
      </w:r>
      <w:r w:rsidRPr="000F5A67">
        <w:rPr>
          <w:b/>
          <w:sz w:val="24"/>
          <w:szCs w:val="24"/>
          <w:u w:val="thick"/>
        </w:rPr>
        <w:t>, 8TH, 9TH AND 10</w:t>
      </w:r>
      <w:r w:rsidRPr="000F5A67">
        <w:rPr>
          <w:b/>
          <w:sz w:val="24"/>
          <w:szCs w:val="24"/>
          <w:u w:val="thick"/>
          <w:vertAlign w:val="superscript"/>
        </w:rPr>
        <w:t>TH</w:t>
      </w:r>
      <w:r w:rsidRPr="000F5A67">
        <w:rPr>
          <w:b/>
          <w:sz w:val="24"/>
          <w:szCs w:val="24"/>
          <w:u w:val="thick"/>
        </w:rPr>
        <w:t xml:space="preserve"> SEPTEMBER 2020.</w:t>
      </w:r>
    </w:p>
    <w:p w:rsidR="00D65F70" w:rsidRPr="000F5A67" w:rsidRDefault="00D65F70" w:rsidP="00D65F70">
      <w:pPr>
        <w:rPr>
          <w:sz w:val="24"/>
          <w:szCs w:val="24"/>
          <w:u w:val="thick"/>
        </w:rPr>
      </w:pPr>
      <w:r w:rsidRPr="000F5A67">
        <w:rPr>
          <w:sz w:val="24"/>
          <w:szCs w:val="24"/>
          <w:u w:val="thick"/>
        </w:rPr>
        <w:t>MEMEBERS PRESENT</w:t>
      </w:r>
    </w:p>
    <w:p w:rsidR="00D65F70" w:rsidRPr="000F5A67" w:rsidRDefault="00D65F70" w:rsidP="00D65F70">
      <w:pPr>
        <w:pStyle w:val="ListParagraph"/>
        <w:numPr>
          <w:ilvl w:val="0"/>
          <w:numId w:val="33"/>
        </w:numPr>
        <w:rPr>
          <w:b/>
          <w:sz w:val="24"/>
          <w:szCs w:val="24"/>
        </w:rPr>
      </w:pPr>
      <w:r w:rsidRPr="000F5A67">
        <w:rPr>
          <w:sz w:val="24"/>
          <w:szCs w:val="24"/>
        </w:rPr>
        <w:t xml:space="preserve"> LABOSO       </w:t>
      </w:r>
      <w:r w:rsidRPr="000F5A67">
        <w:rPr>
          <w:sz w:val="24"/>
          <w:szCs w:val="24"/>
        </w:rPr>
        <w:tab/>
      </w:r>
      <w:r w:rsidRPr="000F5A67">
        <w:rPr>
          <w:sz w:val="24"/>
          <w:szCs w:val="24"/>
        </w:rPr>
        <w:tab/>
      </w:r>
      <w:r w:rsidRPr="000F5A67">
        <w:rPr>
          <w:sz w:val="24"/>
          <w:szCs w:val="24"/>
        </w:rPr>
        <w:tab/>
        <w:t xml:space="preserve">            DEPUTY COUNTY COMMISSIONER</w:t>
      </w:r>
    </w:p>
    <w:p w:rsidR="00D65F70" w:rsidRPr="000F5A67" w:rsidRDefault="00D65F70" w:rsidP="00D65F70">
      <w:pPr>
        <w:pStyle w:val="ListParagraph"/>
        <w:numPr>
          <w:ilvl w:val="0"/>
          <w:numId w:val="33"/>
        </w:numPr>
        <w:rPr>
          <w:b/>
          <w:sz w:val="24"/>
          <w:szCs w:val="24"/>
        </w:rPr>
      </w:pPr>
      <w:r w:rsidRPr="000F5A67">
        <w:rPr>
          <w:sz w:val="24"/>
          <w:szCs w:val="24"/>
        </w:rPr>
        <w:t xml:space="preserve">WESLEY NGENO                 </w:t>
      </w:r>
      <w:r w:rsidRPr="000F5A67">
        <w:rPr>
          <w:sz w:val="24"/>
          <w:szCs w:val="24"/>
        </w:rPr>
        <w:tab/>
        <w:t xml:space="preserve">            FUND ACCOUNT MANAGER                   </w:t>
      </w:r>
    </w:p>
    <w:p w:rsidR="00D65F70" w:rsidRPr="000F5A67" w:rsidRDefault="00D65F70" w:rsidP="00D65F70">
      <w:pPr>
        <w:pStyle w:val="ListParagraph"/>
        <w:numPr>
          <w:ilvl w:val="0"/>
          <w:numId w:val="33"/>
        </w:numPr>
        <w:rPr>
          <w:b/>
          <w:sz w:val="24"/>
          <w:szCs w:val="24"/>
        </w:rPr>
      </w:pPr>
      <w:r w:rsidRPr="000F5A67">
        <w:rPr>
          <w:sz w:val="24"/>
          <w:szCs w:val="24"/>
        </w:rPr>
        <w:t xml:space="preserve">BENJAMIN MUCHINA </w:t>
      </w:r>
      <w:r w:rsidRPr="000F5A67">
        <w:rPr>
          <w:b/>
          <w:sz w:val="24"/>
          <w:szCs w:val="24"/>
        </w:rPr>
        <w:t xml:space="preserve">                         </w:t>
      </w:r>
      <w:r w:rsidRPr="000F5A67">
        <w:rPr>
          <w:sz w:val="24"/>
          <w:szCs w:val="24"/>
        </w:rPr>
        <w:t xml:space="preserve">SUB COUNTY ACCOUNTANT                  </w:t>
      </w:r>
    </w:p>
    <w:p w:rsidR="00D65F70" w:rsidRPr="000F5A67" w:rsidRDefault="00D65F70" w:rsidP="00D65F70">
      <w:pPr>
        <w:pStyle w:val="ListParagraph"/>
        <w:numPr>
          <w:ilvl w:val="0"/>
          <w:numId w:val="33"/>
        </w:numPr>
        <w:rPr>
          <w:b/>
          <w:sz w:val="24"/>
          <w:szCs w:val="24"/>
        </w:rPr>
      </w:pPr>
      <w:r w:rsidRPr="000F5A67">
        <w:rPr>
          <w:sz w:val="24"/>
          <w:szCs w:val="24"/>
        </w:rPr>
        <w:t xml:space="preserve"> VICKY  MUNYASIA                                 ASSISTANT COUNTY COMMISSIONER   </w:t>
      </w:r>
    </w:p>
    <w:p w:rsidR="00D65F70" w:rsidRPr="000F5A67" w:rsidRDefault="00D65F70" w:rsidP="00D65F70">
      <w:pPr>
        <w:pStyle w:val="ListParagraph"/>
        <w:numPr>
          <w:ilvl w:val="0"/>
          <w:numId w:val="33"/>
        </w:numPr>
        <w:rPr>
          <w:b/>
          <w:sz w:val="24"/>
          <w:szCs w:val="24"/>
        </w:rPr>
      </w:pPr>
      <w:r w:rsidRPr="000F5A67">
        <w:rPr>
          <w:sz w:val="24"/>
          <w:szCs w:val="24"/>
        </w:rPr>
        <w:t>PATRICK KALYA</w:t>
      </w:r>
      <w:r w:rsidRPr="000F5A67">
        <w:rPr>
          <w:sz w:val="24"/>
          <w:szCs w:val="24"/>
        </w:rPr>
        <w:tab/>
      </w:r>
      <w:r w:rsidRPr="000F5A67">
        <w:rPr>
          <w:sz w:val="24"/>
          <w:szCs w:val="24"/>
        </w:rPr>
        <w:tab/>
        <w:t xml:space="preserve">            CHAIRMAN                                              </w:t>
      </w:r>
    </w:p>
    <w:p w:rsidR="00D65F70" w:rsidRPr="000F5A67" w:rsidRDefault="00D65F70" w:rsidP="00D65F70">
      <w:pPr>
        <w:pStyle w:val="ListParagraph"/>
        <w:numPr>
          <w:ilvl w:val="0"/>
          <w:numId w:val="33"/>
        </w:numPr>
        <w:rPr>
          <w:sz w:val="24"/>
          <w:szCs w:val="24"/>
        </w:rPr>
      </w:pPr>
      <w:r w:rsidRPr="000F5A67">
        <w:rPr>
          <w:sz w:val="24"/>
          <w:szCs w:val="24"/>
        </w:rPr>
        <w:t>ISAACK  KOTUT</w:t>
      </w:r>
      <w:r w:rsidRPr="000F5A67">
        <w:rPr>
          <w:sz w:val="24"/>
          <w:szCs w:val="24"/>
        </w:rPr>
        <w:tab/>
        <w:t xml:space="preserve">                          MEMBER   </w:t>
      </w:r>
    </w:p>
    <w:p w:rsidR="00D65F70" w:rsidRPr="000F5A67" w:rsidRDefault="00D65F70" w:rsidP="00D65F70">
      <w:pPr>
        <w:pStyle w:val="ListParagraph"/>
        <w:numPr>
          <w:ilvl w:val="0"/>
          <w:numId w:val="33"/>
        </w:numPr>
        <w:rPr>
          <w:sz w:val="24"/>
          <w:szCs w:val="24"/>
        </w:rPr>
      </w:pPr>
      <w:r w:rsidRPr="000F5A67">
        <w:rPr>
          <w:sz w:val="24"/>
          <w:szCs w:val="24"/>
        </w:rPr>
        <w:t xml:space="preserve">RAEL </w:t>
      </w:r>
      <w:r w:rsidRPr="000F5A67">
        <w:rPr>
          <w:sz w:val="24"/>
          <w:szCs w:val="24"/>
        </w:rPr>
        <w:tab/>
        <w:t>KANDIE</w:t>
      </w:r>
      <w:r w:rsidRPr="000F5A67">
        <w:rPr>
          <w:sz w:val="24"/>
          <w:szCs w:val="24"/>
        </w:rPr>
        <w:tab/>
      </w:r>
      <w:r w:rsidRPr="000F5A67">
        <w:rPr>
          <w:sz w:val="24"/>
          <w:szCs w:val="24"/>
        </w:rPr>
        <w:tab/>
        <w:t xml:space="preserve">             MEMBER</w:t>
      </w:r>
    </w:p>
    <w:p w:rsidR="00D65F70" w:rsidRPr="000F5A67" w:rsidRDefault="00D65F70" w:rsidP="00D65F70">
      <w:pPr>
        <w:pStyle w:val="ListParagraph"/>
        <w:numPr>
          <w:ilvl w:val="0"/>
          <w:numId w:val="33"/>
        </w:numPr>
        <w:rPr>
          <w:sz w:val="24"/>
          <w:szCs w:val="24"/>
        </w:rPr>
      </w:pPr>
      <w:r w:rsidRPr="000F5A67">
        <w:rPr>
          <w:sz w:val="24"/>
          <w:szCs w:val="24"/>
        </w:rPr>
        <w:t>PENINA  WANJIRU</w:t>
      </w:r>
      <w:r w:rsidRPr="000F5A67">
        <w:rPr>
          <w:sz w:val="24"/>
          <w:szCs w:val="24"/>
        </w:rPr>
        <w:tab/>
      </w:r>
      <w:r w:rsidRPr="000F5A67">
        <w:rPr>
          <w:sz w:val="24"/>
          <w:szCs w:val="24"/>
        </w:rPr>
        <w:tab/>
        <w:t xml:space="preserve">             MEMBER</w:t>
      </w:r>
    </w:p>
    <w:p w:rsidR="00D65F70" w:rsidRPr="000F5A67" w:rsidRDefault="00D65F70" w:rsidP="00D65F70">
      <w:pPr>
        <w:pStyle w:val="ListParagraph"/>
        <w:numPr>
          <w:ilvl w:val="0"/>
          <w:numId w:val="33"/>
        </w:numPr>
        <w:rPr>
          <w:sz w:val="24"/>
          <w:szCs w:val="24"/>
        </w:rPr>
      </w:pPr>
      <w:r w:rsidRPr="000F5A67">
        <w:rPr>
          <w:sz w:val="24"/>
          <w:szCs w:val="24"/>
        </w:rPr>
        <w:t>SARAH</w:t>
      </w:r>
      <w:r w:rsidRPr="000F5A67">
        <w:rPr>
          <w:sz w:val="24"/>
          <w:szCs w:val="24"/>
        </w:rPr>
        <w:tab/>
        <w:t xml:space="preserve"> LAGAT</w:t>
      </w:r>
      <w:r w:rsidRPr="000F5A67">
        <w:rPr>
          <w:sz w:val="24"/>
          <w:szCs w:val="24"/>
        </w:rPr>
        <w:tab/>
      </w:r>
      <w:r w:rsidRPr="000F5A67">
        <w:rPr>
          <w:sz w:val="24"/>
          <w:szCs w:val="24"/>
        </w:rPr>
        <w:tab/>
      </w:r>
      <w:r w:rsidRPr="000F5A67">
        <w:rPr>
          <w:sz w:val="24"/>
          <w:szCs w:val="24"/>
        </w:rPr>
        <w:tab/>
        <w:t xml:space="preserve">             MEMBER</w:t>
      </w:r>
    </w:p>
    <w:p w:rsidR="00D65F70" w:rsidRPr="000F5A67" w:rsidRDefault="00D65F70" w:rsidP="00D65F70">
      <w:pPr>
        <w:rPr>
          <w:b/>
          <w:sz w:val="24"/>
          <w:szCs w:val="24"/>
        </w:rPr>
      </w:pPr>
      <w:r w:rsidRPr="000F5A67">
        <w:rPr>
          <w:b/>
          <w:sz w:val="24"/>
          <w:szCs w:val="24"/>
        </w:rPr>
        <w:t>IN ATTENDANCE</w:t>
      </w:r>
    </w:p>
    <w:p w:rsidR="00D65F70" w:rsidRPr="000F5A67" w:rsidRDefault="000D310B" w:rsidP="00D65F70">
      <w:pPr>
        <w:pStyle w:val="ListParagraph"/>
        <w:numPr>
          <w:ilvl w:val="0"/>
          <w:numId w:val="34"/>
        </w:numPr>
        <w:rPr>
          <w:sz w:val="24"/>
          <w:szCs w:val="24"/>
        </w:rPr>
      </w:pPr>
      <w:r w:rsidRPr="000F5A67">
        <w:rPr>
          <w:sz w:val="24"/>
          <w:szCs w:val="24"/>
        </w:rPr>
        <w:t xml:space="preserve">ABRAHAM  </w:t>
      </w:r>
      <w:r w:rsidR="00D65F70" w:rsidRPr="000F5A67">
        <w:rPr>
          <w:sz w:val="24"/>
          <w:szCs w:val="24"/>
        </w:rPr>
        <w:t xml:space="preserve">                                   CONSTITUENCY MANGER</w:t>
      </w:r>
    </w:p>
    <w:p w:rsidR="00D65F70" w:rsidRPr="000F5A67" w:rsidRDefault="00D65F70" w:rsidP="00D65F70">
      <w:pPr>
        <w:pStyle w:val="ListParagraph"/>
        <w:numPr>
          <w:ilvl w:val="0"/>
          <w:numId w:val="34"/>
        </w:numPr>
        <w:rPr>
          <w:sz w:val="24"/>
          <w:szCs w:val="24"/>
        </w:rPr>
      </w:pPr>
      <w:r w:rsidRPr="000F5A67">
        <w:rPr>
          <w:sz w:val="24"/>
          <w:szCs w:val="24"/>
        </w:rPr>
        <w:t xml:space="preserve">BARNABA </w:t>
      </w:r>
      <w:r w:rsidRPr="000F5A67">
        <w:rPr>
          <w:sz w:val="24"/>
          <w:szCs w:val="24"/>
        </w:rPr>
        <w:tab/>
      </w:r>
      <w:r w:rsidR="000D310B" w:rsidRPr="000F5A67">
        <w:rPr>
          <w:sz w:val="24"/>
          <w:szCs w:val="24"/>
        </w:rPr>
        <w:t>TANUI</w:t>
      </w:r>
      <w:r w:rsidRPr="000F5A67">
        <w:rPr>
          <w:sz w:val="24"/>
          <w:szCs w:val="24"/>
        </w:rPr>
        <w:tab/>
      </w:r>
      <w:r w:rsidRPr="000F5A67">
        <w:rPr>
          <w:sz w:val="24"/>
          <w:szCs w:val="24"/>
        </w:rPr>
        <w:tab/>
        <w:t xml:space="preserve">             CONSTITUENCY DEPUTY MANAGER</w:t>
      </w:r>
    </w:p>
    <w:p w:rsidR="00D65F70" w:rsidRPr="000F5A67" w:rsidRDefault="00D65F70" w:rsidP="00D65F70">
      <w:pPr>
        <w:pStyle w:val="ListParagraph"/>
        <w:numPr>
          <w:ilvl w:val="0"/>
          <w:numId w:val="34"/>
        </w:numPr>
        <w:rPr>
          <w:sz w:val="24"/>
          <w:szCs w:val="24"/>
        </w:rPr>
      </w:pPr>
      <w:r w:rsidRPr="000F5A67">
        <w:rPr>
          <w:sz w:val="24"/>
          <w:szCs w:val="24"/>
        </w:rPr>
        <w:t>ALL STAKE HOLDERS IN ALL THE WARDS.</w:t>
      </w:r>
    </w:p>
    <w:p w:rsidR="00D65F70" w:rsidRPr="000F5A67" w:rsidRDefault="00D65F70" w:rsidP="00D65F70">
      <w:pPr>
        <w:rPr>
          <w:sz w:val="24"/>
          <w:szCs w:val="24"/>
        </w:rPr>
      </w:pPr>
      <w:r w:rsidRPr="000F5A67">
        <w:rPr>
          <w:sz w:val="24"/>
          <w:szCs w:val="24"/>
        </w:rPr>
        <w:t>The meeting started with a prayer from cdfc member Mr, Isack Kotut.</w:t>
      </w:r>
    </w:p>
    <w:p w:rsidR="00D65F70" w:rsidRPr="000F5A67" w:rsidRDefault="00D65F70" w:rsidP="00D65F70">
      <w:pPr>
        <w:rPr>
          <w:sz w:val="24"/>
          <w:szCs w:val="24"/>
        </w:rPr>
      </w:pPr>
      <w:r w:rsidRPr="000F5A67">
        <w:rPr>
          <w:sz w:val="24"/>
          <w:szCs w:val="24"/>
        </w:rPr>
        <w:t>The exercises took place from the 7</w:t>
      </w:r>
      <w:r w:rsidRPr="000F5A67">
        <w:rPr>
          <w:sz w:val="24"/>
          <w:szCs w:val="24"/>
          <w:vertAlign w:val="superscript"/>
        </w:rPr>
        <w:t>th</w:t>
      </w:r>
      <w:r w:rsidRPr="000F5A67">
        <w:rPr>
          <w:sz w:val="24"/>
          <w:szCs w:val="24"/>
        </w:rPr>
        <w:t xml:space="preserve"> September to 10</w:t>
      </w:r>
      <w:r w:rsidRPr="000F5A67">
        <w:rPr>
          <w:sz w:val="24"/>
          <w:szCs w:val="24"/>
          <w:vertAlign w:val="superscript"/>
        </w:rPr>
        <w:t>th</w:t>
      </w:r>
      <w:r w:rsidRPr="000F5A67">
        <w:rPr>
          <w:sz w:val="24"/>
          <w:szCs w:val="24"/>
        </w:rPr>
        <w:t xml:space="preserve"> September in all the wards and twice in ainabkoi olare ward because of its expansive nature. The information on the </w:t>
      </w:r>
      <w:r w:rsidRPr="000F5A67">
        <w:rPr>
          <w:sz w:val="24"/>
          <w:szCs w:val="24"/>
        </w:rPr>
        <w:lastRenderedPageBreak/>
        <w:t>schedule of meetings was done through text messages to the PMC’S and Chiefs. Also public notices were circulated in all public places of the constituency.</w:t>
      </w:r>
    </w:p>
    <w:p w:rsidR="00D65F70" w:rsidRPr="000F5A67" w:rsidRDefault="000D310B" w:rsidP="00D65F70">
      <w:pPr>
        <w:rPr>
          <w:sz w:val="24"/>
          <w:szCs w:val="24"/>
          <w:u w:val="single"/>
        </w:rPr>
      </w:pPr>
      <w:r w:rsidRPr="000F5A67">
        <w:rPr>
          <w:b/>
          <w:sz w:val="24"/>
          <w:szCs w:val="24"/>
          <w:u w:val="single"/>
        </w:rPr>
        <w:t>KAPSOYA WARD</w:t>
      </w:r>
    </w:p>
    <w:p w:rsidR="00D65F70" w:rsidRPr="000F5A67" w:rsidRDefault="00D65F70" w:rsidP="00D65F70">
      <w:pPr>
        <w:rPr>
          <w:sz w:val="24"/>
          <w:szCs w:val="24"/>
        </w:rPr>
      </w:pPr>
      <w:r w:rsidRPr="000F5A67">
        <w:rPr>
          <w:sz w:val="24"/>
          <w:szCs w:val="24"/>
        </w:rPr>
        <w:t>The meeting held on 7</w:t>
      </w:r>
      <w:r w:rsidRPr="000F5A67">
        <w:rPr>
          <w:sz w:val="24"/>
          <w:szCs w:val="24"/>
          <w:vertAlign w:val="superscript"/>
        </w:rPr>
        <w:t>th</w:t>
      </w:r>
      <w:r w:rsidRPr="000F5A67">
        <w:rPr>
          <w:sz w:val="24"/>
          <w:szCs w:val="24"/>
        </w:rPr>
        <w:t xml:space="preserve"> September 2020 at kapsoya secondary began with a welcoming speech done by the principal of the school Mr. Patrick Kipkenda . He was thankful to the ng-cdf office for choosing his school for the purpose of public participation. The constituency deputy manager Mr. B</w:t>
      </w:r>
      <w:r w:rsidR="000D310B" w:rsidRPr="000F5A67">
        <w:rPr>
          <w:sz w:val="24"/>
          <w:szCs w:val="24"/>
        </w:rPr>
        <w:t>a</w:t>
      </w:r>
      <w:r w:rsidRPr="000F5A67">
        <w:rPr>
          <w:sz w:val="24"/>
          <w:szCs w:val="24"/>
        </w:rPr>
        <w:t>rnaba  tanui then welcomed the Fund Account Manager who in turn introduced the NG-CDFC members , NG- CDF staff and Constituency staff who were part of the team in the training.</w:t>
      </w:r>
    </w:p>
    <w:p w:rsidR="00D65F70" w:rsidRPr="000F5A67" w:rsidRDefault="00D65F70" w:rsidP="00D65F70">
      <w:pPr>
        <w:rPr>
          <w:sz w:val="24"/>
          <w:szCs w:val="24"/>
        </w:rPr>
      </w:pPr>
      <w:r w:rsidRPr="000F5A67">
        <w:rPr>
          <w:sz w:val="24"/>
          <w:szCs w:val="24"/>
        </w:rPr>
        <w:t>The fund account manager took time to inform the meetings that the act 2013 requires the chairman in consultation with the CDFC to convene open public meeting in every ward. This meeting follows the previously done public participation and it was necessary in that the office is new.</w:t>
      </w:r>
    </w:p>
    <w:p w:rsidR="00D65F70" w:rsidRPr="000F5A67" w:rsidRDefault="00D65F70" w:rsidP="00D65F70">
      <w:pPr>
        <w:rPr>
          <w:sz w:val="24"/>
          <w:szCs w:val="24"/>
        </w:rPr>
      </w:pPr>
      <w:r w:rsidRPr="000F5A67">
        <w:rPr>
          <w:sz w:val="24"/>
          <w:szCs w:val="24"/>
        </w:rPr>
        <w:t>The project allowed for funding exclude the following, projects supporting religious activities, private projects. He also informed the meeting on separation of powers between the national and county government. CDF basically has two major sectors, that of Education and Security, including sports and environment and also capital projects such as Kenya medical training colleges.</w:t>
      </w:r>
    </w:p>
    <w:p w:rsidR="00D65F70" w:rsidRPr="000F5A67" w:rsidRDefault="00D65F70" w:rsidP="00D65F70">
      <w:pPr>
        <w:rPr>
          <w:sz w:val="24"/>
          <w:szCs w:val="24"/>
        </w:rPr>
      </w:pPr>
      <w:r w:rsidRPr="000F5A67">
        <w:rPr>
          <w:sz w:val="24"/>
          <w:szCs w:val="24"/>
        </w:rPr>
        <w:t>In all the three wards the fund account manager elaborated on the project cycle. This includes</w:t>
      </w:r>
    </w:p>
    <w:p w:rsidR="00D65F70" w:rsidRPr="000F5A67" w:rsidRDefault="00D65F70" w:rsidP="00D65F70">
      <w:pPr>
        <w:numPr>
          <w:ilvl w:val="0"/>
          <w:numId w:val="35"/>
        </w:numPr>
        <w:rPr>
          <w:sz w:val="24"/>
          <w:szCs w:val="24"/>
        </w:rPr>
      </w:pPr>
      <w:r w:rsidRPr="000F5A67">
        <w:rPr>
          <w:sz w:val="24"/>
          <w:szCs w:val="24"/>
        </w:rPr>
        <w:t>Ward meetings – identify and prioritise community needs.</w:t>
      </w:r>
    </w:p>
    <w:p w:rsidR="00D65F70" w:rsidRPr="000F5A67" w:rsidRDefault="00D65F70" w:rsidP="00D65F70">
      <w:pPr>
        <w:numPr>
          <w:ilvl w:val="0"/>
          <w:numId w:val="35"/>
        </w:numPr>
        <w:rPr>
          <w:sz w:val="24"/>
          <w:szCs w:val="24"/>
        </w:rPr>
      </w:pPr>
      <w:r w:rsidRPr="000F5A67">
        <w:rPr>
          <w:sz w:val="24"/>
          <w:szCs w:val="24"/>
        </w:rPr>
        <w:t>Project proposal – the CDFC prepare constituency project proposal for the submission to the board</w:t>
      </w:r>
    </w:p>
    <w:p w:rsidR="00D65F70" w:rsidRPr="000F5A67" w:rsidRDefault="00D65F70" w:rsidP="00D65F70">
      <w:pPr>
        <w:numPr>
          <w:ilvl w:val="0"/>
          <w:numId w:val="35"/>
        </w:numPr>
        <w:rPr>
          <w:sz w:val="24"/>
          <w:szCs w:val="24"/>
        </w:rPr>
      </w:pPr>
      <w:r w:rsidRPr="000F5A67">
        <w:rPr>
          <w:sz w:val="24"/>
          <w:szCs w:val="24"/>
        </w:rPr>
        <w:t>Proposal approval the board ensures it conforms with the act before approval</w:t>
      </w:r>
    </w:p>
    <w:p w:rsidR="00D65F70" w:rsidRPr="000F5A67" w:rsidRDefault="00D65F70" w:rsidP="00D65F70">
      <w:pPr>
        <w:numPr>
          <w:ilvl w:val="0"/>
          <w:numId w:val="35"/>
        </w:numPr>
        <w:rPr>
          <w:sz w:val="24"/>
          <w:szCs w:val="24"/>
        </w:rPr>
      </w:pPr>
      <w:r w:rsidRPr="000F5A67">
        <w:rPr>
          <w:sz w:val="24"/>
          <w:szCs w:val="24"/>
        </w:rPr>
        <w:t>Funds disbursement the board then disburses funds for approved projects to the CDFCs for onward disbursement to pmc account.</w:t>
      </w:r>
    </w:p>
    <w:p w:rsidR="00D65F70" w:rsidRPr="000F5A67" w:rsidRDefault="00D65F70" w:rsidP="00D65F70">
      <w:pPr>
        <w:rPr>
          <w:sz w:val="24"/>
          <w:szCs w:val="24"/>
        </w:rPr>
      </w:pPr>
      <w:r w:rsidRPr="000F5A67">
        <w:rPr>
          <w:sz w:val="24"/>
          <w:szCs w:val="24"/>
        </w:rPr>
        <w:t>Kapsoya ward is unique in the sense that It is a ward and a location at the same time. And at that point the fund account manager let the meeting decide on which way they wanted to prioritize the projects. One member Mr. Dolly suggested that ward meet in clusters such as illula /beliomo, kipkorgot, kapsoya and munyaka and after lengthy discussions majority wanted each institution to prioritize projects individually.</w:t>
      </w:r>
    </w:p>
    <w:p w:rsidR="00D65F70" w:rsidRPr="000F5A67" w:rsidRDefault="00D65F70" w:rsidP="00D65F70">
      <w:pPr>
        <w:rPr>
          <w:sz w:val="24"/>
          <w:szCs w:val="24"/>
        </w:rPr>
      </w:pPr>
      <w:r w:rsidRPr="000F5A67">
        <w:rPr>
          <w:sz w:val="24"/>
          <w:szCs w:val="24"/>
        </w:rPr>
        <w:t xml:space="preserve">After the agreement, some questions were raised concerning funding to these projects. Mr Denis kiprop wanted those schools that had been funded previously to allow other schools which had not been funded, however the principal Koibarak secondary school objected the suggestion saying needs differ from institution to institution. </w:t>
      </w:r>
    </w:p>
    <w:p w:rsidR="00D65F70" w:rsidRPr="000F5A67" w:rsidRDefault="00D65F70" w:rsidP="00D65F70">
      <w:pPr>
        <w:rPr>
          <w:sz w:val="24"/>
          <w:szCs w:val="24"/>
        </w:rPr>
      </w:pPr>
      <w:r w:rsidRPr="000F5A67">
        <w:rPr>
          <w:sz w:val="24"/>
          <w:szCs w:val="24"/>
        </w:rPr>
        <w:t>The principal Moi Girls high school suggested that before funding, a team from Ng-cdf should tour the site of the proposed project before commencement to ascertain the cost of the project. This is because the nature and terrain of some places differ.</w:t>
      </w:r>
    </w:p>
    <w:p w:rsidR="00D65F70" w:rsidRPr="000F5A67" w:rsidRDefault="00D65F70" w:rsidP="00D65F70">
      <w:pPr>
        <w:rPr>
          <w:b/>
          <w:sz w:val="24"/>
          <w:szCs w:val="24"/>
        </w:rPr>
      </w:pPr>
      <w:r w:rsidRPr="000F5A67">
        <w:rPr>
          <w:b/>
          <w:sz w:val="24"/>
          <w:szCs w:val="24"/>
        </w:rPr>
        <w:t>KAPTAGAT</w:t>
      </w:r>
    </w:p>
    <w:p w:rsidR="00D65F70" w:rsidRPr="000F5A67" w:rsidRDefault="00D65F70" w:rsidP="00D65F70">
      <w:pPr>
        <w:rPr>
          <w:sz w:val="24"/>
          <w:szCs w:val="24"/>
        </w:rPr>
      </w:pPr>
      <w:r w:rsidRPr="000F5A67">
        <w:rPr>
          <w:sz w:val="24"/>
          <w:szCs w:val="24"/>
        </w:rPr>
        <w:lastRenderedPageBreak/>
        <w:t>The meeting was heldat St. Gregory Naiberi Secondary School. The principal, Mrs. Anita Kilach took the opportunity to welcome the attendance to the meeting. The fund account manager requested the meeting to express the way in which they could propose their projects. All in Unisom agreed to propose their projects per institution. The institutions were urged to come up with projects that will have a great impact. For the all ward one member requested meeting to think of a project that will benefit the ward.</w:t>
      </w:r>
    </w:p>
    <w:p w:rsidR="00D65F70" w:rsidRPr="000F5A67" w:rsidRDefault="00D65F70" w:rsidP="00D65F70">
      <w:pPr>
        <w:rPr>
          <w:b/>
          <w:sz w:val="24"/>
          <w:szCs w:val="24"/>
        </w:rPr>
      </w:pPr>
      <w:r w:rsidRPr="000F5A67">
        <w:rPr>
          <w:b/>
          <w:sz w:val="24"/>
          <w:szCs w:val="24"/>
        </w:rPr>
        <w:t>AINABKOI/OLARE WARD</w:t>
      </w:r>
    </w:p>
    <w:p w:rsidR="002C3D0E" w:rsidRPr="000F5A67" w:rsidRDefault="00D65F70" w:rsidP="00D65F70">
      <w:pPr>
        <w:rPr>
          <w:sz w:val="24"/>
          <w:szCs w:val="24"/>
        </w:rPr>
      </w:pPr>
      <w:r w:rsidRPr="000F5A67">
        <w:rPr>
          <w:sz w:val="24"/>
          <w:szCs w:val="24"/>
        </w:rPr>
        <w:t>The exercise was done in three venues because of its expansive nature. The venues were at Arap Moi primary school, Waunifor primary school and Arnesens primary school. Like the other wards the meetings in these venues resolved to list their priorities per institution. Each institution is expected to come up with a list of priorities that will be presented by their secretary.</w:t>
      </w:r>
    </w:p>
    <w:p w:rsidR="00D65F70" w:rsidRPr="000F5A67" w:rsidRDefault="00D65F70" w:rsidP="00D65F70">
      <w:pPr>
        <w:rPr>
          <w:sz w:val="24"/>
          <w:szCs w:val="24"/>
        </w:rPr>
      </w:pPr>
      <w:r w:rsidRPr="000F5A67">
        <w:rPr>
          <w:sz w:val="24"/>
          <w:szCs w:val="24"/>
        </w:rPr>
        <w:t xml:space="preserve">The three wards forwarded the following projects for proposals for consideration by the CDFC.  The chairman assured the participants that CDFC will look at all the priorities objectively.  The ordering may change. New proposals may also be considered on projects CDFC feel they are beneficial to the community.    </w:t>
      </w:r>
    </w:p>
    <w:tbl>
      <w:tblPr>
        <w:tblW w:w="9344" w:type="dxa"/>
        <w:tblInd w:w="93" w:type="dxa"/>
        <w:tblLayout w:type="fixed"/>
        <w:tblLook w:val="04A0" w:firstRow="1" w:lastRow="0" w:firstColumn="1" w:lastColumn="0" w:noHBand="0" w:noVBand="1"/>
      </w:tblPr>
      <w:tblGrid>
        <w:gridCol w:w="523"/>
        <w:gridCol w:w="2685"/>
        <w:gridCol w:w="1597"/>
        <w:gridCol w:w="504"/>
        <w:gridCol w:w="6"/>
        <w:gridCol w:w="4029"/>
      </w:tblGrid>
      <w:tr w:rsidR="00D65F70" w:rsidRPr="000F5A67" w:rsidTr="00D65F70">
        <w:trPr>
          <w:trHeight w:val="573"/>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No</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ascii="Times New Roman" w:eastAsia="Times New Roman" w:hAnsi="Times New Roman"/>
                <w:b/>
                <w:bCs/>
                <w:color w:val="000000"/>
                <w:sz w:val="24"/>
                <w:szCs w:val="24"/>
              </w:rPr>
            </w:pPr>
            <w:r w:rsidRPr="000F5A67">
              <w:rPr>
                <w:rFonts w:ascii="Times New Roman" w:eastAsia="Times New Roman" w:hAnsi="Times New Roman"/>
                <w:b/>
                <w:bCs/>
                <w:color w:val="000000"/>
                <w:sz w:val="24"/>
                <w:szCs w:val="24"/>
              </w:rPr>
              <w:t xml:space="preserve"> Proposed Project Name </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ascii="Times New Roman" w:eastAsia="Times New Roman" w:hAnsi="Times New Roman"/>
                <w:b/>
                <w:bCs/>
                <w:color w:val="000000"/>
                <w:sz w:val="24"/>
                <w:szCs w:val="24"/>
              </w:rPr>
            </w:pPr>
            <w:r w:rsidRPr="000F5A67">
              <w:rPr>
                <w:rFonts w:ascii="Times New Roman" w:eastAsia="Times New Roman" w:hAnsi="Times New Roman"/>
                <w:b/>
                <w:bCs/>
                <w:color w:val="000000"/>
                <w:sz w:val="24"/>
                <w:szCs w:val="24"/>
              </w:rPr>
              <w:t>Ward</w:t>
            </w:r>
          </w:p>
        </w:tc>
        <w:tc>
          <w:tcPr>
            <w:tcW w:w="510" w:type="dxa"/>
            <w:gridSpan w:val="2"/>
            <w:tcBorders>
              <w:top w:val="single" w:sz="4" w:space="0" w:color="auto"/>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ascii="Times New Roman" w:eastAsia="Times New Roman" w:hAnsi="Times New Roman"/>
                <w:b/>
                <w:bCs/>
                <w:color w:val="000000"/>
                <w:sz w:val="24"/>
                <w:szCs w:val="24"/>
              </w:rPr>
            </w:pPr>
            <w:r w:rsidRPr="000F5A67">
              <w:rPr>
                <w:rFonts w:ascii="Times New Roman" w:eastAsia="Times New Roman" w:hAnsi="Times New Roman"/>
                <w:b/>
                <w:bCs/>
                <w:color w:val="000000"/>
                <w:sz w:val="24"/>
                <w:szCs w:val="24"/>
              </w:rPr>
              <w:t xml:space="preserve"> No </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b/>
                <w:bCs/>
                <w:color w:val="000000"/>
                <w:sz w:val="24"/>
                <w:szCs w:val="24"/>
              </w:rPr>
            </w:pPr>
            <w:r w:rsidRPr="000F5A67">
              <w:rPr>
                <w:rFonts w:ascii="Times New Roman" w:eastAsia="Times New Roman" w:hAnsi="Times New Roman"/>
                <w:b/>
                <w:bCs/>
                <w:color w:val="000000"/>
                <w:sz w:val="24"/>
                <w:szCs w:val="24"/>
              </w:rPr>
              <w:t xml:space="preserve">Proposed project Activities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 </w:t>
            </w:r>
          </w:p>
        </w:tc>
        <w:tc>
          <w:tcPr>
            <w:tcW w:w="1597" w:type="dxa"/>
            <w:tcBorders>
              <w:top w:val="nil"/>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vAlign w:val="center"/>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2685"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Munyaka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an administration Block And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Bus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Moi Girls Eldoret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A Library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Drilling Of A Borehole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 Police Station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Block To Include Cells, Front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Public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Illula Patrol Base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Office Block To Include Cells,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2housing Units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Eldoret Special School For The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Two Dormitories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Mentally Handicapped</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Equipping The School Dispensary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Eldoret School For The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Hearing Impaired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Two Staff Houses </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17"/>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lastRenderedPageBreak/>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lastRenderedPageBreak/>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Five Door Toilets</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100 Desks</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2685" w:type="dxa"/>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 Chiefs Office</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nil"/>
              <w:right w:val="nil"/>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single" w:sz="4" w:space="0" w:color="auto"/>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Office Kapsoya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 Assistant 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Assistant/Chief Office /Toilets In Kipkorgot </w:t>
            </w:r>
          </w:p>
        </w:tc>
      </w:tr>
      <w:tr w:rsidR="00D65F70" w:rsidRPr="000F5A67" w:rsidTr="00D65F70">
        <w:trPr>
          <w:trHeight w:val="317"/>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nil"/>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single" w:sz="4" w:space="0" w:color="auto"/>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 Tops</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single" w:sz="4" w:space="0" w:color="auto"/>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Furnishings</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single" w:sz="4" w:space="0" w:color="auto"/>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Lockable Desks &amp; Tables/ Cabinets</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single" w:sz="4" w:space="0" w:color="auto"/>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Koibarak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Administration Block (Storey Building)</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Head teacher Office, deputy head teacher Office</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Account Clerk &amp; Attached Classrooms,</w:t>
            </w:r>
          </w:p>
        </w:tc>
      </w:tr>
      <w:tr w:rsidR="00D65F70" w:rsidRPr="000F5A67" w:rsidTr="00D65F70">
        <w:trPr>
          <w:trHeight w:val="950"/>
        </w:trPr>
        <w:tc>
          <w:tcPr>
            <w:tcW w:w="523" w:type="dxa"/>
            <w:vMerge w:val="restart"/>
            <w:tcBorders>
              <w:top w:val="nil"/>
              <w:left w:val="single" w:sz="4" w:space="0" w:color="auto"/>
              <w:bottom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 Computer Lab ,Toilets</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Toilets With Bio Digester </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Renovation Of 10 Classrooms</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Sec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62 Seat Bus </w:t>
            </w:r>
          </w:p>
        </w:tc>
      </w:tr>
      <w:tr w:rsidR="00D65F70" w:rsidRPr="000F5A67" w:rsidTr="00D65F70">
        <w:trPr>
          <w:trHeight w:val="317"/>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Completion Of Classrooms 20</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Santization  Facility 25</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 Shelves</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Mwinderi 2 Social Hall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The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Assitant 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Permimeter Wall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Floodlight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Floodlight ( Mulika Mwizi)</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10</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Belimo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Land Purchase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5 Acres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11</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Ilulla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 Ict Library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(Public Integrated)</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Eight Doors Boys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Completion Of The 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12</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Ilulla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Kapsoya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Renovation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Fencing &amp;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Toilets 6</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Desks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Dormitory Yet To Be Completed Funded  By Ministry Of Education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13</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Eldoret Board Farm</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Classrooms</w:t>
            </w:r>
          </w:p>
        </w:tc>
      </w:tr>
      <w:tr w:rsidR="00D65F70" w:rsidRPr="000F5A67" w:rsidTr="00D65F70">
        <w:trPr>
          <w:trHeight w:val="317"/>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lastRenderedPageBreak/>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lastRenderedPageBreak/>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Land Scaping</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Gate</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Sewerage Connection </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14</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 Marys Koibarak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1. Administration Block Comprising </w:t>
            </w:r>
          </w:p>
        </w:tc>
      </w:tr>
      <w:tr w:rsidR="00D65F70" w:rsidRPr="000F5A67" w:rsidTr="00D65F70">
        <w:trPr>
          <w:trHeight w:val="633"/>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Principal Office/Principal Office, Secretary</w:t>
            </w:r>
          </w:p>
        </w:tc>
      </w:tr>
      <w:tr w:rsidR="00D65F70" w:rsidRPr="000F5A67" w:rsidTr="00D65F70">
        <w:trPr>
          <w:trHeight w:val="633"/>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left w:val="single" w:sz="4" w:space="0" w:color="auto"/>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Account Clerk, Staffroom, Library, Boardroom,</w:t>
            </w:r>
          </w:p>
        </w:tc>
      </w:tr>
      <w:tr w:rsidR="00D65F70" w:rsidRPr="000F5A67" w:rsidTr="00D65F70">
        <w:trPr>
          <w:trHeight w:val="633"/>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left w:val="single" w:sz="4" w:space="0" w:color="auto"/>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Attached Classrooms , Store, Computer Lab</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left w:val="single" w:sz="4" w:space="0" w:color="auto"/>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40 Students Lockers / Chairs</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Teachers Lockable Desks /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15</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 Appline Project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Kapsoya</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Senior  Ofice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Junior Officer Units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7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Kaptagat  Ward</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Kapsemwo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 Renocation Of The Administration Block </w:t>
            </w:r>
          </w:p>
        </w:tc>
      </w:tr>
      <w:tr w:rsidR="00D65F70" w:rsidRPr="000F5A67" w:rsidTr="00D65F70">
        <w:trPr>
          <w:trHeight w:val="633"/>
        </w:trPr>
        <w:tc>
          <w:tcPr>
            <w:tcW w:w="523" w:type="dxa"/>
            <w:vMerge w:val="restart"/>
            <w:tcBorders>
              <w:top w:val="nil"/>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Acquisition /Purchase Of Furniture And Desks</w:t>
            </w:r>
          </w:p>
        </w:tc>
      </w:tr>
      <w:tr w:rsidR="00D65F70" w:rsidRPr="000F5A67" w:rsidTr="00D65F70">
        <w:trPr>
          <w:trHeight w:val="317"/>
        </w:trPr>
        <w:tc>
          <w:tcPr>
            <w:tcW w:w="523" w:type="dxa"/>
            <w:vMerge/>
            <w:tcBorders>
              <w:left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Fencing The Compound And Gate</w:t>
            </w:r>
          </w:p>
        </w:tc>
      </w:tr>
      <w:tr w:rsidR="00D65F70" w:rsidRPr="000F5A67" w:rsidTr="00D65F70">
        <w:trPr>
          <w:trHeight w:val="317"/>
        </w:trPr>
        <w:tc>
          <w:tcPr>
            <w:tcW w:w="523" w:type="dxa"/>
            <w:vMerge/>
            <w:tcBorders>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Naiberi Police Station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 Block  8 Doors And Gate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Chepkero P/Post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6 New Unit Houses. 1 To Be Subdivides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Kipkorongot P/Post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Land. Unit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Plateau P/Post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 Bock  8 Doors And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Wounifor P/Post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Fence And Gate. Add 4 Units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Songich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Gate And Fencing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Dormitory 100 Beds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 Of Play Ground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Computer Lab</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Chepndet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Completing Of The 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Septic  Tank And Plumbing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Electrification A) Admin B)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Painting Of All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Purchase Pf School Land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Naiberi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Classrooms 4</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Pit Latrine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Repaires Of Leaking Roofs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Verandahs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Tendwo Sec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Bus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Land 5 Acres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Classrooms 4</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Home Science Lab</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Dormitory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Fencing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Tables Benches For 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Rcea Chepkoilel Central Primary</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Pit Litrine For Boys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Pit Litrine For Teachers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Chekero Chief Office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Ceiling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Furniture Chairs/Tables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Doors And Locks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Terimite Pestcide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Social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Asst Chief Office - Chekero</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Office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Chekero 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Electricity Connection Fencing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Water Connection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Ngatit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Proposal -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Kileges Center , Flash Light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Kapsundei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 - Boys/Girls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Half Funded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Laboration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Kapsundei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Playing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Repairing Of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Koilel Primary School </w:t>
            </w:r>
          </w:p>
        </w:tc>
        <w:tc>
          <w:tcPr>
            <w:tcW w:w="1597" w:type="dxa"/>
            <w:tcBorders>
              <w:top w:val="nil"/>
              <w:left w:val="nil"/>
              <w:bottom w:val="single" w:sz="4" w:space="0" w:color="auto"/>
              <w:right w:val="single" w:sz="4" w:space="0" w:color="auto"/>
            </w:tcBorders>
            <w:shd w:val="clear" w:color="auto" w:fill="auto"/>
            <w:noWrap/>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vMerge w:val="restart"/>
            <w:tcBorders>
              <w:top w:val="nil"/>
              <w:left w:val="single" w:sz="4" w:space="0" w:color="auto"/>
              <w:bottom w:val="single" w:sz="4" w:space="0" w:color="000000"/>
              <w:right w:val="single" w:sz="4" w:space="0" w:color="auto"/>
            </w:tcBorders>
            <w:shd w:val="clear" w:color="auto" w:fill="auto"/>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Renovation Of The Classes Floors, Walls ,Roofing  And Veranders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val="restart"/>
            <w:tcBorders>
              <w:top w:val="nil"/>
              <w:left w:val="single" w:sz="4" w:space="0" w:color="auto"/>
              <w:bottom w:val="single" w:sz="4" w:space="0" w:color="000000"/>
              <w:right w:val="single" w:sz="4" w:space="0" w:color="auto"/>
            </w:tcBorders>
            <w:shd w:val="clear" w:color="auto" w:fill="auto"/>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Whle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Tank And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w:t>
            </w:r>
          </w:p>
        </w:tc>
      </w:tr>
      <w:tr w:rsidR="00D65F70" w:rsidRPr="000F5A67" w:rsidTr="00D65F70">
        <w:trPr>
          <w:trHeight w:val="95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Completing Of The On Going Project 100,000</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Quarters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vMerge/>
            <w:tcBorders>
              <w:top w:val="nil"/>
              <w:left w:val="single" w:sz="4" w:space="0" w:color="auto"/>
              <w:bottom w:val="single" w:sz="4" w:space="0" w:color="000000"/>
              <w:right w:val="single" w:sz="4" w:space="0" w:color="auto"/>
            </w:tcBorders>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Aic Kiluka Sec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Play Ground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And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Waterv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Aic Kiluka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Three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8- Doors Boys Litrines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Gutters For Water Harvesting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The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Furnitures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Chesogor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Classrooms 2</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Kipsinende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Girls - 8 Door  Pit Litrines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- 8 Door Pit Litrines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- 4  Door Pit Litrines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Chebaon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Refurding The Remaining Work On Renovation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And Verandah</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Harvesting - Tanks Gutters, Taps Etc</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Addition Toilets Boys And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 Chairs. Tables And Cabinets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Chekero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Girls Dormitory 100 Double Beds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Water Harvesting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 Renovation 5classrooms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Addition Classrooms 2</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The Field</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Extenstion Of Verander In All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Dormitory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Repaire Of Gutters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Renovation Of Glass For Four Classrooms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Addition Of A Furniture For The Classrrom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center"/>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Chepkongony C.O.C Secondary</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Laboratory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nil"/>
              <w:right w:val="nil"/>
            </w:tcBorders>
            <w:shd w:val="clear" w:color="auto" w:fill="auto"/>
            <w:noWrap/>
            <w:vAlign w:val="center"/>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(Small) Which Is Not Adequate For The School Population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Completion  Og The Dining Hall Almost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The D/H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Is Complete But What Is Remaining The Floor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Electrical Installation,</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Kitchen Area Installation , Painting And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Furnitures For The Main Hall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Kipkoriony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Leveling Of Field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Repaires And Renovation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Completing Of Toilets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Electricity Aqusition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Gate And Gate House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Tendwo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Girls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Pupils Lockers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Chief Kipsinende Location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Kaptagat</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Purchase Of Land To Build Chiefs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Chiefs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Brockley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4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Teachers Toilets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School Asminstration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Fencing Of  School Compound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School Gates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 Of Classrooms 4</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The School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Gutter And Tank For Water Coolection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Trees For Planting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nil"/>
              <w:right w:val="nil"/>
            </w:tcBorders>
            <w:shd w:val="clear" w:color="auto" w:fill="auto"/>
            <w:noWrap/>
            <w:vAlign w:val="center"/>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Kongas Primary School</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Storey Building Secondary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Admistration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Furnitures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Pupils Desks And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Life Fence - Seedling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Tamks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Kiburer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Classes 1 ,2 And 3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Pump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Boys Dormitory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Quarters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Fencing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Classes Floor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Beds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Chepkongony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Leveling Of The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Repairs Of The Remaining 7 Only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Gate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The School Compound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Cheptigit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Classrooms Repairs  10</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Staff Toilet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Girls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Kileges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Toilets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Adminstration Block  Finishing Floor And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Painting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Rot- Tuga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Lotonyok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Classrooms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Chororget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Window Glasses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 Of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Aic Kaptagat Childrens Home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 1 To 8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Toilets For Boys And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Electricity Installation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Additional Plot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Ngatit Secondary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Ngatit Secondary School - 10 Millions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8 Doors Toilets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Renovations 2 Classrooms  800k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17 Acreas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2 More Classrooms To Accomadate For Space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In These Time Of Covidit 1.5 Millions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Contruction Of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Chelugui Primary Scgiool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Class Repair - Renovation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Of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Play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 Teachers Tables And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Uhuru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Electricity Of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Chesogor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Classrooms Six Are In Poor State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Adminstration Block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Fencing - The One Present Is Dilatdated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Gate - Currently Not Present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Electrication Of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Plateau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Toilets - 10 Doors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 Windows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Approx 500,000</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 Appro 150,000</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79"/>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Berur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8  Doors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 - 5 Tanks ( 10,000l)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Re-Painting Of The Whole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 And Fencing All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Rcea Plateau Girls Sec Scholl</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Adminstration Block Together With Classroom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 /Ict And Admin Offices &amp; Storey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Bio digester / Septic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10  Doors Toilets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300 Capacity Dormitory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Teachers Unit (10units)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Perimeter Wall</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Harvesting And Storage Facilities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Extension Of The 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Bus 62 Seater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 Gregory Naiberi Sec Sch</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Administration Block  Which Houses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Classrooms ,Library ,It Room And Offices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 With Kitchen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Field  Grading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Katuiyo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Administration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Chief Office - Chesogor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Furniture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Social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Fencing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Lamon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Classrooms ,Lower Primary Standard 1,2,3</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Toilets-6 Doors For Pupils And 2 Doors For Teachers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And 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Chepkongony Ass-Chief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Furniture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Sirwo Primary</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Class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Fence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All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Rcea Biwott Ngelel Tarit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Completion Of Bnt Complex - Bq In Cdf Office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Twin Lab-Storey Bq In Cdf Offices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Bus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Dinning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Harvesting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Kipsinende 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Construction Of The Entire Building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The New Gate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Additional Room To Accommodate Acc</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Kongasis Ass-Chiefs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Construction Of The Entire Building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Drainage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Leveelling Of The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Cheptigit Ass-Chiefs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Perimeter Fence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Chain Link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Gate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Electricity Connection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Kaptagat 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Chiefs Office With 4  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Doors Pit Latrine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Equipped with Furniture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Lotonyok Ass Chiefs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Kaptagat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Currently Slap Was Laid</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Tendwo Asst/ Chief Office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Kaptagat</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New Office To Be Constructed And to Equip</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0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Naiberi  Chief Office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Kaptagat</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Completion Of On-Going Project At Slap Level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Equipment Of Furniture</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7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b/>
                <w:bCs/>
                <w:color w:val="000000"/>
                <w:sz w:val="24"/>
                <w:szCs w:val="24"/>
              </w:rPr>
            </w:pPr>
            <w:r w:rsidRPr="000F5A67">
              <w:rPr>
                <w:rFonts w:eastAsia="Times New Roman"/>
                <w:b/>
                <w:bCs/>
                <w:color w:val="000000"/>
                <w:sz w:val="24"/>
                <w:szCs w:val="24"/>
              </w:rPr>
              <w:t>Ainabkoi /Olare Ward</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Administration Block On Going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Terrazzo, Floor  Piping,   Doors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 Bowls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Painting</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 Multi-Purpose Hall</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Capacity 700 Students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 Bus 51d Seater</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Dormitory Capacity 400 Students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Assistant 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Need New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Kapsendwet Sub Location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Assisstant Chief Office - Ndanai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Sub Location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Ainabkoi Chief Office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Project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Furniture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Seater -1   ( On Going)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Seater - 2</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5 Executive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50 Plastic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Curtains For 7 Windows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Arap  moi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Girls Dormitory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Painting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10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nil"/>
              <w:right w:val="nil"/>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Kapng'etuny 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/Electricity Installation &amp; Supply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Police Post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Soliat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One Extra Class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Staff Toilet 3 Doors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Floor Renovation  Of Class 4</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Of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Girls Dormitory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Staff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Ainabkoi Police Station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Permanent houses For Seniors  2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For Junior Officers 12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Transport Car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The Station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Ict  Equipment E.g. Computers &amp; Wi-Fi</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Chelelek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New Administration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5 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Toilet (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Six Doors Toilets (Boys)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Kapngetuny High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Classrooms 2</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Ablution Block 1</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 1</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Drys Farm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13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Dormitory Of 60 Boys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Septic Toilet For Boys And Girls And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 Girls Of 800 Pupils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Arangai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New Classroom/Hall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 8 Doors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Water Harvesting One Room For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Quarters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Skyline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Priority  7 Permanent 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Boys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Girls Latrine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Completion of An ongoing Classroom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Ndanai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Silboi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New Toilets For Boys And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Saito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Of 5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Admistration Block</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Renovation of Roof Of 5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Cutters For Water Harvesting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Furniture - Desks Lockers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Gate &amp; Fencing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Kipteimet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Girls - Toilets New 6 Doors ( 180 Girls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Classroom  1</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Completing Of Staff Room - Ceiling Of Five 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And Plastering &amp; Ceiling -  One Other 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Kimuruk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On Going - Girls Toilets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Priority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3  Permanent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The Verandahs Of 4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4 Classrooms - Roofs, Walls, And Floors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Dry 'S Girls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 Comprising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Principal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Deputy Principal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Bursar / Accountant Office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Library And Two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Ablution Block 20 Doors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 Peter ' Waunifor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5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12 Door Toilets ( Boys And Girls)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Water Tanks ( 20,000 Liters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Science Laboratory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Kabore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Two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Four Classrooms With Verandahs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Chepkurmum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Renovation Of 18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3 New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Boys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Harvesting ( Tanks And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School Compound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The 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Wiring Of 12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Chepkurmum Secondary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4 New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Toilets Staff And Students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School Laboratory</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The Administration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Bishop Birech Girls - Tilol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Dormitory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Toilet</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Kitchen/ Dining Hall</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Library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Baharini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Desks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Classrooms Renovation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Wiring Of Electricity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Leltot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Classrooms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Latrines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Piped Water</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Assistant Chief Office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Office</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Tingwa Sub-Location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Chepngoror Girls High Sch</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Dormitory - On Going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Dormitory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Assistant Chief Office - Koiluget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Sub-Location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Kipkabus Upper Pri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Compound Fencing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 &amp;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Teachers Lockers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Lelek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Five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new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 - 3 Seater (200)</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Fencing And 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Chepngoror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Dormitory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Furniture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Hand Washing Equipments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Sirowo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Eighty Desks ( Two Seater)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Piped Water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Waunifor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10 Classroom Build In 1963</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Toilets 6 Doors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School Compound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Kitoroch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Expanding School Land 2.5 Acres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Finishing The Existing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Two 8 door pit latrines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New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Waunifor Police 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Police Gate</w:t>
            </w:r>
          </w:p>
        </w:tc>
      </w:tr>
      <w:tr w:rsidR="00D65F70" w:rsidRPr="000F5A67" w:rsidTr="00D65F70">
        <w:trPr>
          <w:trHeight w:val="95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Completing Of 4 Doors Litrines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Restructuring Of Police Offices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Houses Units  For Senoirs Officers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Water Drums &amp;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The Ground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Chiefs Office , Kipkabus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Completion Of The On Going Project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Waunifor Town Ship</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   Ceilling     Verandah, Electricity ,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Furnitures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Former Ap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Requireing ( Toilets)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Septic / Biodigester And Electricity Connection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Asst Chief Office - Tilol Sub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Fully Equiped  Ready For Service Delivery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Location Baharini Centre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Asst Chief Office- Songich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Fully Equiped  Ready For Service Delivery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Sub- Location Chelugui Farm</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Chepngoror 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Fencing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 xml:space="preserve">Electricity Installation Wiring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Water Harvesting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Curtains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ascii="Times New Roman" w:eastAsia="Times New Roman" w:hAnsi="Times New Roman"/>
                <w:color w:val="000000"/>
                <w:sz w:val="24"/>
                <w:szCs w:val="24"/>
              </w:rPr>
            </w:pPr>
            <w:r w:rsidRPr="000F5A67">
              <w:rPr>
                <w:rFonts w:ascii="Times New Roman" w:eastAsia="Times New Roman" w:hAnsi="Times New Roman"/>
                <w:color w:val="000000"/>
                <w:sz w:val="24"/>
                <w:szCs w:val="24"/>
              </w:rPr>
              <w:t>Chairs/Tables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Usalama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Latrines / Toilets For  Teachers And Children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Two  New Classrooms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Environment  ( Water Tank/ Gutters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Tree Plantings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Lower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Floor Renovation to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04"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35" w:type="dxa"/>
            <w:gridSpan w:val="2"/>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Field Leveling  - Completion  Tree Planting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On-Going And Grass Planting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Kewapmoi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Completion Of Four On-Going Classrooms</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Plastering Flooring, Window Frames To Pares And Painting</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tcBorders>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7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Contruction  Of Two Litrine For Pupils And Staff</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Members To Completion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Seater Pupils Desks For 50 Pupils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Two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Tingwa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Two New Classrooms To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Replace The Timber Ones Current In Use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5 Classrooms, Plastering,</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Flooring ,Metals Door Fitting And Painting</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Two Seater Desks For Pupils 150 Of Item</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One New And On-Going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Pit Litrine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Electricity Of Six (6)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Partitioning  Of Adminstration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School Gate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Gradding Of The Schooln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Tarakwa Police Station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Permiter Wall Around Station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Desks Top  Computer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Steel Office Cabinets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16 Officers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Big Tables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2 - 10,000 Litres Water Tanks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Printers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Scanners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Photocopy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Rurigi Police Post</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Perimeter Water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Laptop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10,000 litter 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Computer Desktop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Printer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Photocopies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Asst Chief Office</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Office Building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Kapkeno Sub Location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Desktop Computer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Laptop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8 Seater Waiting Bench</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Door Pit Litrine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Furnitures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Septic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Office 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3 Office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Kapkeno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8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Girls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Boys Toilets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2 Classrooms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Roofing 9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1000 Tree Seedlings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Ruirigi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 Storied Administration Block Building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Ground Floor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S Head Deans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Offices Accountant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1st Floor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Library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Principal Office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Home Science  Classroom</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Arnesen's Secondary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Science Laboratory - 3</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Classrooms - 8</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Arnesen's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Bus For Tour Education</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Construction Of Toilets Modern Boys-5 And Girls-5</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 200 Pieces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Furnitures - Staffroom 31 Chairs And Tables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Beautification Of The school As From The Gate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Computers for The School- 5</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- 24 Classrooms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Four Addition Classrooms – 4 For Social Distance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 For The School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School Hall Due To Large Populations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11</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The School Compound As It Boarders Burnt forest township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12</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Supply    Water Tanks, Borehole, Gutters. Harvesting Rain Water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Septic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Re-Roofing The Leaking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Construction Of Drainage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Wiring Of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Recreation Facilities For Ecd Learning </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Rumps For Learners / Teachers With Special Needs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10 Quarter Houses Teachers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Fixing Of Classroom Doors To Open Outwards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Removing Grills On Window In The Whole School</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Fixing Of Ceiling Boards To All Classrooms -24</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20</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Plainting Of Threes Around And In The School Compund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Public Address To Reach The Larger Population Of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val="restart"/>
            <w:tcBorders>
              <w:top w:val="nil"/>
              <w:left w:val="nil"/>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21</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The School.</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Projector To Enhance Ddigital Learning -4</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vMerge/>
            <w:tcBorders>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Back Up Generator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Chairs For The School Hall</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24</w:t>
            </w:r>
          </w:p>
        </w:tc>
        <w:tc>
          <w:tcPr>
            <w:tcW w:w="4029" w:type="dxa"/>
            <w:vMerge w:val="restart"/>
            <w:tcBorders>
              <w:top w:val="nil"/>
              <w:left w:val="nil"/>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Purchase Of 300 Chairs For The Use By Area</w:t>
            </w:r>
          </w:p>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Community While Using School Classroom/Hall</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vMerge/>
            <w:tcBorders>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Upgrading The Permanent A Long The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Acc's Office - Olare Sub-Location</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Grills (Windows)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Office 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Office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Board Room 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Pit Litrine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Desktop Computers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Office Septics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One Laptop For Acc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Laptop For Chief</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8 Seater Waiting Bench</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Olare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Tanks - 2 - 10,000 Liters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Administration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6 Doors Toilet Boys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Classrooms Renovation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200 Lockers/ Chairs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2 Acres Of Land For Expand Land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Computer Laboratory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Science Laboratory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Permanent Bore Hole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Staff Toilets 4</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Leveling Of Playing Field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Olare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Leveling Of Playing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Houses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Renovation Of Classrooms/Ceiling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Modern Washrooms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Library</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Solar Pump</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Fencing Of The School Compound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Koilonget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 150 Pcs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Water Tank 1adminstration Block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 Leveling Of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Security Lights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4029" w:type="dxa"/>
            <w:tcBorders>
              <w:top w:val="nil"/>
              <w:left w:val="nil"/>
              <w:bottom w:val="nil"/>
              <w:right w:val="nil"/>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Koilonget Secondary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single" w:sz="4" w:space="0" w:color="auto"/>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Looking For Funds As Early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tcPr>
          <w:p w:rsidR="00D65F70" w:rsidRPr="000F5A67" w:rsidRDefault="00D65F70" w:rsidP="00FD1F9E">
            <w:pPr>
              <w:spacing w:after="0" w:line="240" w:lineRule="auto"/>
              <w:rPr>
                <w:rFonts w:eastAsia="Times New Roman"/>
                <w:color w:val="000000"/>
                <w:sz w:val="24"/>
                <w:szCs w:val="24"/>
              </w:rPr>
            </w:pP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Kewet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One Classroom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Six Doors Girls Latrine</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Finishing Of The Administration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100 Pcs Desks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Levelling Of Field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 Gutters - 2</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Gate</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Replacement Of Wooden Doors Of 5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Repair Of The Floor (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Painting Of The Rusting Roofs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Power Wiring All Classes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Rurigi Primary School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 Clasrooms</w:t>
            </w:r>
          </w:p>
        </w:tc>
      </w:tr>
      <w:tr w:rsidR="00D65F70" w:rsidRPr="000F5A67" w:rsidTr="00D65F70">
        <w:trPr>
          <w:trHeight w:val="633"/>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nil"/>
              <w:right w:val="nil"/>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Existing Classrooms Ei Floor,</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Windows Pane,Roofing</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New School 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Levelling Of The School Playing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8 Doors Pit Latrine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Tree Seedings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Desks/Furntures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School Bus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Cheplelachbei East Sec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Laboratory - Physics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Adminstration Block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2 Classrooms 4 Doors Staff Toilet</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Kitchen</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5</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Dining Hall</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6</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Renovation Of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7</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xml:space="preserve">Fencing Of School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8</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Teachers Quarters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9</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400 Meters Road / Murram</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10</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Tree Seedings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center"/>
              <w:rPr>
                <w:rFonts w:eastAsia="Times New Roman"/>
                <w:color w:val="000000"/>
                <w:sz w:val="24"/>
                <w:szCs w:val="24"/>
              </w:rPr>
            </w:pPr>
            <w:r w:rsidRPr="000F5A67">
              <w:rPr>
                <w:rFonts w:eastAsia="Times New Roman"/>
                <w:color w:val="000000"/>
                <w:sz w:val="24"/>
                <w:szCs w:val="24"/>
              </w:rPr>
              <w:t>11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Grading Of Playing Field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lastRenderedPageBreak/>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Soliat Primary School</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Ainabkoi /Olare</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1</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Face Lifting Of Classrooms</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2</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Ceiling Board</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3</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Water Tank</w:t>
            </w:r>
          </w:p>
        </w:tc>
      </w:tr>
      <w:tr w:rsidR="00D65F70" w:rsidRPr="000F5A67" w:rsidTr="00D65F70">
        <w:trPr>
          <w:trHeight w:val="317"/>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jc w:val="right"/>
              <w:rPr>
                <w:rFonts w:eastAsia="Times New Roman"/>
                <w:color w:val="000000"/>
                <w:sz w:val="24"/>
                <w:szCs w:val="24"/>
              </w:rPr>
            </w:pPr>
            <w:r w:rsidRPr="000F5A67">
              <w:rPr>
                <w:rFonts w:eastAsia="Times New Roman"/>
                <w:color w:val="000000"/>
                <w:sz w:val="24"/>
                <w:szCs w:val="24"/>
              </w:rPr>
              <w:t>4</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Teacher Toilets</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r w:rsidR="00D65F70" w:rsidRPr="000F5A67" w:rsidTr="00D65F70">
        <w:trPr>
          <w:trHeight w:val="30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2685"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1597" w:type="dxa"/>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c>
          <w:tcPr>
            <w:tcW w:w="4029" w:type="dxa"/>
            <w:tcBorders>
              <w:top w:val="nil"/>
              <w:left w:val="nil"/>
              <w:bottom w:val="single" w:sz="4" w:space="0" w:color="auto"/>
              <w:right w:val="single" w:sz="4" w:space="0" w:color="auto"/>
            </w:tcBorders>
            <w:shd w:val="clear" w:color="auto" w:fill="auto"/>
            <w:vAlign w:val="bottom"/>
            <w:hideMark/>
          </w:tcPr>
          <w:p w:rsidR="00D65F70" w:rsidRPr="000F5A67" w:rsidRDefault="00D65F70" w:rsidP="00FD1F9E">
            <w:pPr>
              <w:spacing w:after="0" w:line="240" w:lineRule="auto"/>
              <w:rPr>
                <w:rFonts w:eastAsia="Times New Roman"/>
                <w:color w:val="000000"/>
                <w:sz w:val="24"/>
                <w:szCs w:val="24"/>
              </w:rPr>
            </w:pPr>
            <w:r w:rsidRPr="000F5A67">
              <w:rPr>
                <w:rFonts w:eastAsia="Times New Roman"/>
                <w:color w:val="000000"/>
                <w:sz w:val="24"/>
                <w:szCs w:val="24"/>
              </w:rPr>
              <w:t> </w:t>
            </w:r>
          </w:p>
        </w:tc>
      </w:tr>
    </w:tbl>
    <w:p w:rsidR="00D65F70" w:rsidRPr="000F5A67" w:rsidRDefault="00D65F70" w:rsidP="00D65F70">
      <w:pPr>
        <w:rPr>
          <w:sz w:val="24"/>
          <w:szCs w:val="24"/>
        </w:rPr>
      </w:pPr>
    </w:p>
    <w:p w:rsidR="00D65F70" w:rsidRPr="000F5A67" w:rsidRDefault="00D65F70" w:rsidP="00D65F70">
      <w:pPr>
        <w:rPr>
          <w:rFonts w:ascii="Footlight MT Light" w:hAnsi="Footlight MT Light" w:cs="Times New Roman"/>
          <w:b/>
          <w:sz w:val="24"/>
          <w:szCs w:val="24"/>
        </w:rPr>
      </w:pP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Conclusion/way forward</w:t>
      </w:r>
    </w:p>
    <w:p w:rsidR="006F6F07" w:rsidRPr="000F5A67" w:rsidRDefault="006F6F07" w:rsidP="006F6F07">
      <w:pPr>
        <w:pBdr>
          <w:bottom w:val="single" w:sz="12" w:space="1" w:color="auto"/>
        </w:pBdr>
        <w:rPr>
          <w:rFonts w:ascii="Footlight MT Light" w:hAnsi="Footlight MT Light" w:cs="Times New Roman"/>
          <w:sz w:val="24"/>
          <w:szCs w:val="24"/>
        </w:rPr>
      </w:pPr>
      <w:r w:rsidRPr="000F5A67">
        <w:rPr>
          <w:rFonts w:ascii="Footlight MT Light" w:hAnsi="Footlight MT Light" w:cs="Times New Roman"/>
          <w:sz w:val="24"/>
          <w:szCs w:val="24"/>
        </w:rPr>
        <w:t xml:space="preserve">The NG-CDFC to approved projects prioritize through public participation </w:t>
      </w: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_________________________</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____________________________</w:t>
      </w: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Signed (Chairman)</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Date</w:t>
      </w: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______________________________</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____________________________</w:t>
      </w: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Signed (Fund Account Manager)</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Date</w:t>
      </w:r>
    </w:p>
    <w:p w:rsidR="006F6F07" w:rsidRPr="000F5A67" w:rsidRDefault="006F6F07" w:rsidP="006F6F07">
      <w:pPr>
        <w:rPr>
          <w:rFonts w:ascii="Footlight MT Light" w:hAnsi="Footlight MT Light" w:cs="Times New Roman"/>
          <w:b/>
          <w:sz w:val="24"/>
          <w:szCs w:val="24"/>
        </w:rPr>
      </w:pPr>
      <w:r w:rsidRPr="000F5A67">
        <w:rPr>
          <w:rFonts w:ascii="Footlight MT Light" w:hAnsi="Footlight MT Light" w:cs="Times New Roman"/>
          <w:b/>
          <w:sz w:val="24"/>
          <w:szCs w:val="24"/>
        </w:rPr>
        <w:t>______________________________</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____________________________</w:t>
      </w:r>
    </w:p>
    <w:p w:rsidR="00A06B21" w:rsidRPr="000F5A67" w:rsidRDefault="006F6F07" w:rsidP="006F6F07">
      <w:pPr>
        <w:rPr>
          <w:rFonts w:ascii="Footlight MT Light" w:hAnsi="Footlight MT Light" w:cs="Times New Roman"/>
          <w:sz w:val="24"/>
          <w:szCs w:val="24"/>
        </w:rPr>
        <w:sectPr w:rsidR="00A06B21" w:rsidRPr="000F5A67" w:rsidSect="00520E2D">
          <w:pgSz w:w="12240" w:h="15840"/>
          <w:pgMar w:top="0" w:right="1440" w:bottom="0" w:left="2070" w:header="720" w:footer="720" w:gutter="0"/>
          <w:cols w:space="720"/>
          <w:docGrid w:linePitch="360"/>
        </w:sectPr>
      </w:pPr>
      <w:r w:rsidRPr="000F5A67">
        <w:rPr>
          <w:rFonts w:ascii="Footlight MT Light" w:hAnsi="Footlight MT Light" w:cs="Times New Roman"/>
          <w:b/>
          <w:sz w:val="24"/>
          <w:szCs w:val="24"/>
        </w:rPr>
        <w:t>Signed (Dep-County Commissioner)</w:t>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r>
      <w:r w:rsidRPr="000F5A67">
        <w:rPr>
          <w:rFonts w:ascii="Footlight MT Light" w:hAnsi="Footlight MT Light" w:cs="Times New Roman"/>
          <w:b/>
          <w:sz w:val="24"/>
          <w:szCs w:val="24"/>
        </w:rPr>
        <w:tab/>
        <w:t>Date</w:t>
      </w:r>
    </w:p>
    <w:p w:rsidR="000D4B26" w:rsidRPr="000F5A67" w:rsidRDefault="00821C5E" w:rsidP="000D4B26">
      <w:pPr>
        <w:jc w:val="center"/>
        <w:rPr>
          <w:rFonts w:ascii="Footlight MT Light" w:hAnsi="Footlight MT Light" w:cs="Times New Roman"/>
          <w:b/>
          <w:sz w:val="24"/>
          <w:szCs w:val="24"/>
        </w:rPr>
      </w:pPr>
      <w:r w:rsidRPr="000F5A67">
        <w:rPr>
          <w:rFonts w:ascii="Footlight MT Light" w:hAnsi="Footlight MT Light" w:cs="Times New Roman"/>
          <w:b/>
          <w:sz w:val="24"/>
          <w:szCs w:val="24"/>
        </w:rPr>
        <w:lastRenderedPageBreak/>
        <w:t>N</w:t>
      </w:r>
      <w:r w:rsidR="000D4B26" w:rsidRPr="000F5A67">
        <w:rPr>
          <w:rFonts w:ascii="Footlight MT Light" w:hAnsi="Footlight MT Light" w:cs="Times New Roman"/>
          <w:b/>
          <w:sz w:val="24"/>
          <w:szCs w:val="24"/>
        </w:rPr>
        <w:t xml:space="preserve">ATIONAL GOVERNMENT CONSTITUENCY DEVELOPMENT FUND </w:t>
      </w:r>
      <w:r w:rsidR="002C3D0E" w:rsidRPr="000F5A67">
        <w:rPr>
          <w:rFonts w:ascii="Footlight MT Light" w:hAnsi="Footlight MT Light" w:cs="Times New Roman"/>
          <w:b/>
          <w:sz w:val="24"/>
          <w:szCs w:val="24"/>
        </w:rPr>
        <w:t>AINABKOI</w:t>
      </w:r>
    </w:p>
    <w:p w:rsidR="000D4B26" w:rsidRPr="000F5A67" w:rsidRDefault="002C3D0E" w:rsidP="000D4B26">
      <w:pPr>
        <w:jc w:val="center"/>
        <w:rPr>
          <w:rFonts w:ascii="Footlight MT Light" w:hAnsi="Footlight MT Light" w:cs="Times New Roman"/>
          <w:b/>
          <w:sz w:val="24"/>
          <w:szCs w:val="24"/>
        </w:rPr>
      </w:pPr>
      <w:r w:rsidRPr="000F5A67">
        <w:rPr>
          <w:rFonts w:ascii="Footlight MT Light" w:hAnsi="Footlight MT Light" w:cs="Times New Roman"/>
          <w:b/>
          <w:sz w:val="24"/>
          <w:szCs w:val="24"/>
        </w:rPr>
        <w:t>PROJECT PROPOSAL 2020/2021</w:t>
      </w:r>
      <w:r w:rsidR="000D4B26" w:rsidRPr="000F5A67">
        <w:rPr>
          <w:rFonts w:ascii="Footlight MT Light" w:hAnsi="Footlight MT Light" w:cs="Times New Roman"/>
          <w:b/>
          <w:sz w:val="24"/>
          <w:szCs w:val="24"/>
        </w:rPr>
        <w:t xml:space="preserve"> FINANCIAL YEAR</w:t>
      </w:r>
    </w:p>
    <w:p w:rsidR="004616A6" w:rsidRPr="000F5A67" w:rsidRDefault="000D4B26" w:rsidP="002C3D0E">
      <w:pPr>
        <w:jc w:val="center"/>
        <w:rPr>
          <w:rFonts w:ascii="Footlight MT Light" w:hAnsi="Footlight MT Light" w:cs="Times New Roman"/>
          <w:b/>
          <w:sz w:val="24"/>
          <w:szCs w:val="24"/>
        </w:rPr>
      </w:pPr>
      <w:r w:rsidRPr="000F5A67">
        <w:rPr>
          <w:rFonts w:ascii="Footlight MT Light" w:hAnsi="Footlight MT Light" w:cs="Times New Roman"/>
          <w:b/>
          <w:sz w:val="24"/>
          <w:szCs w:val="24"/>
        </w:rPr>
        <w:t>CODELIST</w:t>
      </w:r>
    </w:p>
    <w:p w:rsidR="00D405FD" w:rsidRPr="000F5A67" w:rsidRDefault="00D405FD" w:rsidP="000D4B26">
      <w:pPr>
        <w:jc w:val="center"/>
        <w:rPr>
          <w:rFonts w:ascii="Footlight MT Light" w:hAnsi="Footlight MT Light" w:cs="Times New Roman"/>
          <w:b/>
          <w:sz w:val="24"/>
          <w:szCs w:val="24"/>
        </w:rPr>
      </w:pPr>
    </w:p>
    <w:tbl>
      <w:tblPr>
        <w:tblW w:w="153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710"/>
        <w:gridCol w:w="1890"/>
        <w:gridCol w:w="4140"/>
        <w:gridCol w:w="1980"/>
        <w:gridCol w:w="1980"/>
      </w:tblGrid>
      <w:tr w:rsidR="00A57C47" w:rsidRPr="000F5A67" w:rsidTr="00A57C47">
        <w:trPr>
          <w:trHeight w:val="232"/>
        </w:trPr>
        <w:tc>
          <w:tcPr>
            <w:tcW w:w="1710" w:type="dxa"/>
            <w:shd w:val="clear" w:color="auto" w:fill="auto"/>
            <w:vAlign w:val="center"/>
          </w:tcPr>
          <w:p w:rsidR="00A57C47" w:rsidRPr="000F5A67" w:rsidRDefault="00A57C47" w:rsidP="00BC0767">
            <w:pPr>
              <w:spacing w:after="0" w:line="240" w:lineRule="auto"/>
              <w:rPr>
                <w:rFonts w:ascii="Footlight MT Light" w:eastAsia="Times New Roman" w:hAnsi="Footlight MT Light" w:cs="Calibri"/>
                <w:b/>
                <w:color w:val="000000"/>
                <w:sz w:val="24"/>
                <w:szCs w:val="24"/>
              </w:rPr>
            </w:pPr>
          </w:p>
          <w:p w:rsidR="00A57C47" w:rsidRPr="000F5A67" w:rsidRDefault="00A57C47" w:rsidP="00BC0767">
            <w:pPr>
              <w:spacing w:after="0" w:line="240" w:lineRule="auto"/>
              <w:rPr>
                <w:rFonts w:ascii="Footlight MT Light" w:eastAsia="Times New Roman" w:hAnsi="Footlight MT Light" w:cs="Calibri"/>
                <w:b/>
                <w:color w:val="000000"/>
                <w:sz w:val="24"/>
                <w:szCs w:val="24"/>
              </w:rPr>
            </w:pPr>
          </w:p>
          <w:p w:rsidR="00A57C47" w:rsidRPr="000F5A67" w:rsidRDefault="00A57C47" w:rsidP="00BC0767">
            <w:pPr>
              <w:spacing w:after="0" w:line="240" w:lineRule="auto"/>
              <w:rPr>
                <w:rFonts w:ascii="Footlight MT Light" w:eastAsia="Times New Roman" w:hAnsi="Footlight MT Light" w:cs="Calibri"/>
                <w:b/>
                <w:color w:val="000000"/>
                <w:sz w:val="24"/>
                <w:szCs w:val="24"/>
              </w:rPr>
            </w:pPr>
          </w:p>
          <w:p w:rsidR="00A57C47" w:rsidRPr="000F5A67" w:rsidRDefault="00A57C47" w:rsidP="00BC0767">
            <w:pPr>
              <w:spacing w:after="0" w:line="240" w:lineRule="auto"/>
              <w:rPr>
                <w:rFonts w:ascii="Footlight MT Light" w:eastAsia="Times New Roman" w:hAnsi="Footlight MT Light" w:cs="Calibri"/>
                <w:b/>
                <w:color w:val="000000"/>
                <w:sz w:val="24"/>
                <w:szCs w:val="24"/>
              </w:rPr>
            </w:pPr>
            <w:r w:rsidRPr="000F5A67">
              <w:rPr>
                <w:rFonts w:ascii="Footlight MT Light" w:eastAsia="Times New Roman" w:hAnsi="Footlight MT Light" w:cs="Calibri"/>
                <w:b/>
                <w:color w:val="000000"/>
                <w:sz w:val="24"/>
                <w:szCs w:val="24"/>
              </w:rPr>
              <w:t>Project Name</w:t>
            </w:r>
          </w:p>
        </w:tc>
        <w:tc>
          <w:tcPr>
            <w:tcW w:w="1980" w:type="dxa"/>
            <w:shd w:val="clear" w:color="auto" w:fill="auto"/>
            <w:vAlign w:val="center"/>
          </w:tcPr>
          <w:p w:rsidR="00A57C47" w:rsidRPr="000F5A67" w:rsidRDefault="00A57C47" w:rsidP="00394398">
            <w:pPr>
              <w:spacing w:after="0" w:line="240" w:lineRule="auto"/>
              <w:jc w:val="right"/>
              <w:rPr>
                <w:rFonts w:ascii="Footlight MT Light" w:hAnsi="Footlight MT Light" w:cs="Times New Roman"/>
                <w:b/>
                <w:sz w:val="24"/>
                <w:szCs w:val="24"/>
              </w:rPr>
            </w:pPr>
          </w:p>
          <w:p w:rsidR="00A57C47" w:rsidRPr="000F5A67" w:rsidRDefault="00A57C47" w:rsidP="00394398">
            <w:pPr>
              <w:spacing w:after="0" w:line="240" w:lineRule="auto"/>
              <w:jc w:val="right"/>
              <w:rPr>
                <w:rFonts w:ascii="Footlight MT Light" w:hAnsi="Footlight MT Light" w:cs="Times New Roman"/>
                <w:b/>
                <w:sz w:val="24"/>
                <w:szCs w:val="24"/>
              </w:rPr>
            </w:pPr>
          </w:p>
          <w:p w:rsidR="00A57C47" w:rsidRPr="000F5A67" w:rsidRDefault="00A57C47" w:rsidP="00394398">
            <w:pPr>
              <w:spacing w:after="0" w:line="240" w:lineRule="auto"/>
              <w:jc w:val="right"/>
              <w:rPr>
                <w:rFonts w:ascii="Footlight MT Light" w:hAnsi="Footlight MT Light" w:cs="Times New Roman"/>
                <w:b/>
                <w:sz w:val="24"/>
                <w:szCs w:val="24"/>
              </w:rPr>
            </w:pPr>
          </w:p>
          <w:p w:rsidR="00A57C47" w:rsidRPr="000F5A67" w:rsidRDefault="00A57C47" w:rsidP="00824198">
            <w:pPr>
              <w:spacing w:after="0" w:line="240" w:lineRule="auto"/>
              <w:rPr>
                <w:rFonts w:ascii="Footlight MT Light" w:eastAsia="Times New Roman" w:hAnsi="Footlight MT Light" w:cs="Calibri"/>
                <w:b/>
                <w:color w:val="000000"/>
                <w:sz w:val="24"/>
                <w:szCs w:val="24"/>
              </w:rPr>
            </w:pPr>
            <w:r w:rsidRPr="000F5A67">
              <w:rPr>
                <w:rFonts w:ascii="Footlight MT Light" w:hAnsi="Footlight MT Light" w:cs="Times New Roman"/>
                <w:b/>
                <w:sz w:val="24"/>
                <w:szCs w:val="24"/>
              </w:rPr>
              <w:t>G.F.S Code</w:t>
            </w:r>
          </w:p>
        </w:tc>
        <w:tc>
          <w:tcPr>
            <w:tcW w:w="1710" w:type="dxa"/>
            <w:shd w:val="clear" w:color="auto" w:fill="auto"/>
            <w:noWrap/>
          </w:tcPr>
          <w:p w:rsidR="00A57C47" w:rsidRPr="000F5A67" w:rsidRDefault="00A57C47" w:rsidP="00E70C09">
            <w:pPr>
              <w:rPr>
                <w:rFonts w:ascii="Footlight MT Light" w:hAnsi="Footlight MT Light"/>
                <w:b/>
                <w:sz w:val="24"/>
                <w:szCs w:val="24"/>
              </w:rPr>
            </w:pPr>
            <w:r w:rsidRPr="000F5A67">
              <w:rPr>
                <w:rFonts w:ascii="Footlight MT Light" w:hAnsi="Footlight MT Light"/>
                <w:b/>
                <w:sz w:val="24"/>
                <w:szCs w:val="24"/>
              </w:rPr>
              <w:t>Original Cost/ Contract Sum</w:t>
            </w:r>
          </w:p>
        </w:tc>
        <w:tc>
          <w:tcPr>
            <w:tcW w:w="1890" w:type="dxa"/>
            <w:shd w:val="clear" w:color="auto" w:fill="auto"/>
            <w:noWrap/>
          </w:tcPr>
          <w:p w:rsidR="00A57C47" w:rsidRPr="000F5A67" w:rsidRDefault="00A57C47">
            <w:pPr>
              <w:rPr>
                <w:rFonts w:ascii="Footlight MT Light" w:hAnsi="Footlight MT Light"/>
                <w:b/>
                <w:sz w:val="24"/>
                <w:szCs w:val="24"/>
              </w:rPr>
            </w:pPr>
            <w:r w:rsidRPr="000F5A67">
              <w:rPr>
                <w:rFonts w:ascii="Footlight MT Light" w:hAnsi="Footlight MT Light"/>
                <w:b/>
                <w:sz w:val="24"/>
                <w:szCs w:val="24"/>
              </w:rPr>
              <w:t>Cumulative Allocation</w:t>
            </w:r>
          </w:p>
        </w:tc>
        <w:tc>
          <w:tcPr>
            <w:tcW w:w="4140" w:type="dxa"/>
            <w:shd w:val="clear" w:color="auto" w:fill="auto"/>
            <w:noWrap/>
          </w:tcPr>
          <w:p w:rsidR="00A57C47" w:rsidRPr="000F5A67" w:rsidRDefault="00A57C47" w:rsidP="00834B0D">
            <w:pPr>
              <w:rPr>
                <w:rFonts w:ascii="Footlight MT Light" w:hAnsi="Footlight MT Light"/>
                <w:b/>
                <w:sz w:val="24"/>
                <w:szCs w:val="24"/>
              </w:rPr>
            </w:pPr>
            <w:r w:rsidRPr="000F5A67">
              <w:rPr>
                <w:rFonts w:ascii="Footlight MT Light" w:hAnsi="Footlight MT Light"/>
                <w:b/>
                <w:sz w:val="24"/>
                <w:szCs w:val="24"/>
              </w:rPr>
              <w:t>Current Project Activity</w:t>
            </w:r>
          </w:p>
        </w:tc>
        <w:tc>
          <w:tcPr>
            <w:tcW w:w="1980" w:type="dxa"/>
            <w:shd w:val="clear" w:color="auto" w:fill="auto"/>
            <w:noWrap/>
          </w:tcPr>
          <w:p w:rsidR="00A57C47" w:rsidRPr="000F5A67" w:rsidRDefault="00A57C47" w:rsidP="00E70C09">
            <w:pPr>
              <w:rPr>
                <w:rFonts w:ascii="Footlight MT Light" w:hAnsi="Footlight MT Light"/>
                <w:b/>
                <w:sz w:val="24"/>
                <w:szCs w:val="24"/>
              </w:rPr>
            </w:pPr>
            <w:r w:rsidRPr="000F5A67">
              <w:rPr>
                <w:rFonts w:ascii="Footlight MT Light" w:hAnsi="Footlight MT Light"/>
                <w:b/>
                <w:sz w:val="24"/>
                <w:szCs w:val="24"/>
              </w:rPr>
              <w:t>Amount allocated this financial year</w:t>
            </w:r>
          </w:p>
        </w:tc>
        <w:tc>
          <w:tcPr>
            <w:tcW w:w="1980" w:type="dxa"/>
          </w:tcPr>
          <w:p w:rsidR="00A57C47" w:rsidRPr="000F5A67" w:rsidRDefault="00A57C47" w:rsidP="00E70C09">
            <w:pPr>
              <w:rPr>
                <w:rFonts w:ascii="Footlight MT Light" w:hAnsi="Footlight MT Light"/>
                <w:b/>
                <w:sz w:val="24"/>
                <w:szCs w:val="24"/>
              </w:rPr>
            </w:pPr>
            <w:r w:rsidRPr="000F5A67">
              <w:rPr>
                <w:rFonts w:ascii="Footlight MT Light" w:hAnsi="Footlight MT Light"/>
                <w:b/>
                <w:sz w:val="24"/>
                <w:szCs w:val="24"/>
              </w:rPr>
              <w:t>Current Status</w:t>
            </w:r>
          </w:p>
        </w:tc>
      </w:tr>
      <w:tr w:rsidR="00C8405F" w:rsidRPr="000F5A67" w:rsidTr="00F454F7">
        <w:trPr>
          <w:trHeight w:val="734"/>
        </w:trPr>
        <w:tc>
          <w:tcPr>
            <w:tcW w:w="15390" w:type="dxa"/>
            <w:gridSpan w:val="7"/>
            <w:shd w:val="clear" w:color="auto" w:fill="auto"/>
            <w:vAlign w:val="center"/>
          </w:tcPr>
          <w:p w:rsidR="00C8405F" w:rsidRPr="000F5A67" w:rsidRDefault="00C8405F" w:rsidP="00E70C09">
            <w:pPr>
              <w:rPr>
                <w:rFonts w:ascii="Footlight MT Light" w:hAnsi="Footlight MT Light" w:cs="Times New Roman"/>
                <w:sz w:val="24"/>
                <w:szCs w:val="24"/>
              </w:rPr>
            </w:pPr>
            <w:r w:rsidRPr="000F5A67">
              <w:rPr>
                <w:rFonts w:ascii="Footlight MT Light" w:hAnsi="Footlight MT Light" w:cs="Times New Roman"/>
                <w:b/>
                <w:bCs/>
                <w:sz w:val="24"/>
                <w:szCs w:val="24"/>
              </w:rPr>
              <w:t>ADMINISTRATION AND RECURRENT EXPENDITURE</w:t>
            </w:r>
          </w:p>
        </w:tc>
      </w:tr>
      <w:tr w:rsidR="00A57C47" w:rsidRPr="000F5A67" w:rsidTr="00A57C47">
        <w:trPr>
          <w:trHeight w:val="590"/>
        </w:trPr>
        <w:tc>
          <w:tcPr>
            <w:tcW w:w="1710" w:type="dxa"/>
            <w:shd w:val="clear" w:color="auto" w:fill="auto"/>
            <w:vAlign w:val="center"/>
          </w:tcPr>
          <w:p w:rsidR="00A57C47" w:rsidRPr="000F5A67" w:rsidRDefault="00A57C47" w:rsidP="00A57C47">
            <w:pPr>
              <w:spacing w:after="0" w:line="240" w:lineRule="auto"/>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Employees’ Salaries</w:t>
            </w:r>
          </w:p>
        </w:tc>
        <w:tc>
          <w:tcPr>
            <w:tcW w:w="1980" w:type="dxa"/>
            <w:shd w:val="clear" w:color="auto" w:fill="auto"/>
            <w:vAlign w:val="center"/>
          </w:tcPr>
          <w:p w:rsidR="00A57C47" w:rsidRPr="000F5A67" w:rsidRDefault="00A57C47" w:rsidP="00A57C47">
            <w:pPr>
              <w:rPr>
                <w:sz w:val="24"/>
                <w:szCs w:val="24"/>
              </w:rPr>
            </w:pPr>
            <w:r w:rsidRPr="000F5A67">
              <w:rPr>
                <w:rFonts w:ascii="Footlight MT Light" w:eastAsia="Times New Roman" w:hAnsi="Footlight MT Light" w:cs="Calibri"/>
                <w:color w:val="000000"/>
                <w:sz w:val="24"/>
                <w:szCs w:val="24"/>
              </w:rPr>
              <w:t>4-027-144-2110000-100-2020-2021-1</w:t>
            </w:r>
          </w:p>
        </w:tc>
        <w:tc>
          <w:tcPr>
            <w:tcW w:w="1710" w:type="dxa"/>
            <w:shd w:val="clear" w:color="auto" w:fill="auto"/>
            <w:noWrap/>
            <w:vAlign w:val="center"/>
          </w:tcPr>
          <w:p w:rsidR="00A57C47" w:rsidRPr="000F5A67" w:rsidRDefault="00A57C47" w:rsidP="00A57C47">
            <w:pPr>
              <w:rPr>
                <w:sz w:val="24"/>
                <w:szCs w:val="24"/>
              </w:rPr>
            </w:pPr>
            <w:r w:rsidRPr="000F5A67">
              <w:rPr>
                <w:rFonts w:ascii="Footlight MT Light" w:eastAsia="Times New Roman" w:hAnsi="Footlight MT Light" w:cs="Calibri"/>
                <w:color w:val="000000"/>
                <w:sz w:val="24"/>
                <w:szCs w:val="24"/>
              </w:rPr>
              <w:t xml:space="preserve">                2,371,532.41 </w:t>
            </w:r>
          </w:p>
        </w:tc>
        <w:tc>
          <w:tcPr>
            <w:tcW w:w="1890" w:type="dxa"/>
            <w:shd w:val="clear" w:color="auto" w:fill="auto"/>
            <w:noWrap/>
            <w:vAlign w:val="center"/>
          </w:tcPr>
          <w:p w:rsidR="00A57C47" w:rsidRPr="000F5A67" w:rsidRDefault="000C7D9D" w:rsidP="00A57C47">
            <w:pPr>
              <w:rPr>
                <w:sz w:val="24"/>
                <w:szCs w:val="24"/>
              </w:rPr>
            </w:pPr>
            <w:r w:rsidRPr="000F5A67">
              <w:rPr>
                <w:rFonts w:ascii="Footlight MT Light" w:eastAsia="Times New Roman" w:hAnsi="Footlight MT Light" w:cs="Calibri"/>
                <w:color w:val="000000"/>
                <w:sz w:val="24"/>
                <w:szCs w:val="24"/>
              </w:rPr>
              <w:t xml:space="preserve">               0.00</w:t>
            </w:r>
            <w:r w:rsidR="00A57C47" w:rsidRPr="000F5A67">
              <w:rPr>
                <w:rFonts w:ascii="Footlight MT Light" w:eastAsia="Times New Roman" w:hAnsi="Footlight MT Light" w:cs="Calibri"/>
                <w:color w:val="000000"/>
                <w:sz w:val="24"/>
                <w:szCs w:val="24"/>
              </w:rPr>
              <w:t xml:space="preserve"> </w:t>
            </w:r>
          </w:p>
        </w:tc>
        <w:tc>
          <w:tcPr>
            <w:tcW w:w="4140" w:type="dxa"/>
            <w:shd w:val="clear" w:color="auto" w:fill="auto"/>
            <w:noWrap/>
            <w:vAlign w:val="center"/>
          </w:tcPr>
          <w:p w:rsidR="00A57C47" w:rsidRPr="000F5A67" w:rsidRDefault="00A57C47" w:rsidP="00A57C47">
            <w:pPr>
              <w:rPr>
                <w:sz w:val="24"/>
                <w:szCs w:val="24"/>
              </w:rPr>
            </w:pPr>
            <w:r w:rsidRPr="000F5A67">
              <w:rPr>
                <w:rFonts w:ascii="Footlight MT Light" w:eastAsia="Times New Roman" w:hAnsi="Footlight MT Light" w:cs="Calibri"/>
                <w:color w:val="000000"/>
                <w:sz w:val="24"/>
                <w:szCs w:val="24"/>
              </w:rPr>
              <w:t>Payment of staff salaries and gratuity</w:t>
            </w:r>
          </w:p>
        </w:tc>
        <w:tc>
          <w:tcPr>
            <w:tcW w:w="1980" w:type="dxa"/>
            <w:shd w:val="clear" w:color="auto" w:fill="auto"/>
            <w:noWrap/>
            <w:vAlign w:val="center"/>
          </w:tcPr>
          <w:p w:rsidR="00A57C47" w:rsidRPr="000F5A67" w:rsidRDefault="00A57C47" w:rsidP="00A57C47">
            <w:pPr>
              <w:rPr>
                <w:sz w:val="24"/>
                <w:szCs w:val="24"/>
              </w:rPr>
            </w:pPr>
            <w:r w:rsidRPr="000F5A67">
              <w:rPr>
                <w:rFonts w:ascii="Footlight MT Light" w:eastAsia="Times New Roman" w:hAnsi="Footlight MT Light" w:cs="Calibri"/>
                <w:color w:val="000000"/>
                <w:sz w:val="24"/>
                <w:szCs w:val="24"/>
              </w:rPr>
              <w:t> 2,371,532.41</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Goods and Services</w:t>
            </w:r>
          </w:p>
        </w:tc>
        <w:tc>
          <w:tcPr>
            <w:tcW w:w="1980" w:type="dxa"/>
            <w:shd w:val="clear" w:color="auto" w:fill="auto"/>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4-027-144-2110000-100-2020-2021-2</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3,309,280.24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0C7D9D" w:rsidRPr="000F5A67">
              <w:rPr>
                <w:rFonts w:ascii="Footlight MT Light" w:eastAsia="Times New Roman" w:hAnsi="Footlight MT Light" w:cs="Calibri"/>
                <w:color w:val="000000"/>
                <w:sz w:val="24"/>
                <w:szCs w:val="24"/>
              </w:rPr>
              <w:t xml:space="preserve">           0.00</w:t>
            </w:r>
            <w:r w:rsidRPr="000F5A67">
              <w:rPr>
                <w:rFonts w:ascii="Footlight MT Light" w:eastAsia="Times New Roman" w:hAnsi="Footlight MT Light" w:cs="Calibri"/>
                <w:color w:val="000000"/>
                <w:sz w:val="24"/>
                <w:szCs w:val="24"/>
              </w:rPr>
              <w:t xml:space="preserve">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Purchase of fuel, Office/Vehicle repairs and maintenance, printing, stationery, telephone, Electricity, travel and subsistence, office tea.</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3,309,280.24</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NSSF</w:t>
            </w:r>
          </w:p>
        </w:tc>
        <w:tc>
          <w:tcPr>
            <w:tcW w:w="1980" w:type="dxa"/>
            <w:shd w:val="clear" w:color="auto" w:fill="auto"/>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4-027-144-2120101-100-2020-2021-3</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74,000.00 </w:t>
            </w:r>
          </w:p>
        </w:tc>
        <w:tc>
          <w:tcPr>
            <w:tcW w:w="1890" w:type="dxa"/>
            <w:shd w:val="clear" w:color="auto" w:fill="auto"/>
            <w:noWrap/>
            <w:vAlign w:val="center"/>
          </w:tcPr>
          <w:p w:rsidR="000C7D9D"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 xml:space="preserve">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Payment of NSSF Deductions</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74,000.00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NHIF</w:t>
            </w:r>
          </w:p>
        </w:tc>
        <w:tc>
          <w:tcPr>
            <w:tcW w:w="1980" w:type="dxa"/>
            <w:shd w:val="clear" w:color="auto" w:fill="auto"/>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4-027-144-2120201-100-2020-2021-4</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70,520.00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 xml:space="preserve">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Payment of NHIF Deductions</w:t>
            </w:r>
          </w:p>
        </w:tc>
        <w:tc>
          <w:tcPr>
            <w:tcW w:w="1980" w:type="dxa"/>
            <w:shd w:val="clear" w:color="auto" w:fill="auto"/>
            <w:noWrap/>
            <w:vAlign w:val="center"/>
          </w:tcPr>
          <w:p w:rsidR="00A57C47" w:rsidRPr="000F5A67" w:rsidRDefault="005A56B0" w:rsidP="00A57C47">
            <w:pPr>
              <w:rPr>
                <w:rFonts w:ascii="Footlight MT Light" w:hAnsi="Footlight MT Light" w:cs="Times New Roman"/>
                <w:b/>
                <w:sz w:val="24"/>
                <w:szCs w:val="24"/>
              </w:rPr>
            </w:pPr>
            <w:r>
              <w:rPr>
                <w:rFonts w:ascii="Footlight MT Light" w:eastAsia="Times New Roman" w:hAnsi="Footlight MT Light" w:cs="Calibri"/>
                <w:color w:val="000000"/>
                <w:sz w:val="24"/>
                <w:szCs w:val="24"/>
              </w:rPr>
              <w:t> 74</w:t>
            </w:r>
            <w:r w:rsidR="00A57C47" w:rsidRPr="000F5A67">
              <w:rPr>
                <w:rFonts w:ascii="Footlight MT Light" w:eastAsia="Times New Roman" w:hAnsi="Footlight MT Light" w:cs="Calibri"/>
                <w:color w:val="000000"/>
                <w:sz w:val="24"/>
                <w:szCs w:val="24"/>
              </w:rPr>
              <w:t>,520.00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lastRenderedPageBreak/>
              <w:t>Committee Allowances</w:t>
            </w:r>
          </w:p>
        </w:tc>
        <w:tc>
          <w:tcPr>
            <w:tcW w:w="1980" w:type="dxa"/>
            <w:shd w:val="clear" w:color="auto" w:fill="auto"/>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4-027-144-2210802-100-2020-2021-5</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2,400,000.00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Payment of Committee Sitting allowance, transport and Conferences</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2,400,000.00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C8405F">
            <w:pPr>
              <w:rPr>
                <w:rFonts w:ascii="Footlight MT Light" w:eastAsia="Times New Roman" w:hAnsi="Footlight MT Light" w:cs="Calibri"/>
                <w:color w:val="000000"/>
                <w:sz w:val="24"/>
                <w:szCs w:val="24"/>
              </w:rPr>
            </w:pPr>
            <w:r w:rsidRPr="000F5A67">
              <w:rPr>
                <w:rFonts w:ascii="Footlight MT Light" w:eastAsia="Times New Roman" w:hAnsi="Footlight MT Light" w:cs="Calibri"/>
                <w:b/>
                <w:bCs/>
                <w:color w:val="000000"/>
                <w:sz w:val="24"/>
                <w:szCs w:val="24"/>
              </w:rPr>
              <w:t xml:space="preserve">MONITORING, EVALUATION &amp; CAPACITY BUILDING </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Goods and Services</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4-027-144-2110000-111-2020-2021-1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212,666,37.00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0</w:t>
            </w:r>
            <w:r w:rsidR="00A57C47" w:rsidRPr="000F5A67">
              <w:rPr>
                <w:rFonts w:ascii="Footlight MT Light" w:eastAsia="Times New Roman" w:hAnsi="Footlight MT Light" w:cs="Calibri"/>
                <w:color w:val="000000"/>
                <w:sz w:val="24"/>
                <w:szCs w:val="24"/>
              </w:rPr>
              <w:t xml:space="preserve">.00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Purchase of fuel, repairs and maintenance, printing, stationery, Airtime and refreshments</w:t>
            </w:r>
          </w:p>
        </w:tc>
        <w:tc>
          <w:tcPr>
            <w:tcW w:w="1980" w:type="dxa"/>
            <w:shd w:val="clear" w:color="auto" w:fill="auto"/>
            <w:noWrap/>
            <w:vAlign w:val="center"/>
          </w:tcPr>
          <w:p w:rsidR="00A57C47" w:rsidRPr="000F5A67" w:rsidRDefault="00916ACD" w:rsidP="00A57C47">
            <w:pPr>
              <w:rPr>
                <w:rFonts w:ascii="Footlight MT Light" w:hAnsi="Footlight MT Light" w:cs="Times New Roman"/>
                <w:b/>
                <w:sz w:val="24"/>
                <w:szCs w:val="24"/>
              </w:rPr>
            </w:pPr>
            <w:r>
              <w:rPr>
                <w:rFonts w:ascii="Footlight MT Light" w:eastAsia="Times New Roman" w:hAnsi="Footlight MT Light" w:cs="Calibri"/>
                <w:color w:val="000000"/>
                <w:sz w:val="24"/>
                <w:szCs w:val="24"/>
              </w:rPr>
              <w:t> 212,666.37</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Committee Allowances</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4-0047-144-2210802-101-2020-2021-2</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2,500,000.00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 xml:space="preserve">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Payment of Committee monitoring and evaluation allowances</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2,500,000.00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NG CDFC/NG CDFC Staff/PMC Capacity Building/PMC Capacity Building</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4-0047-144-2210700-111-2020-2021-3</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1,400,000.00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Undertake Training of the PMCs/NG CDFCs on NG CDFC</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1,400,000.00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Calibri" w:hAnsi="Footlight MT Light" w:cs="Times New Roman"/>
                <w:sz w:val="24"/>
                <w:szCs w:val="24"/>
              </w:rPr>
              <w:t>Ongoing</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hAnsi="Footlight MT Light" w:cs="Times New Roman"/>
                <w:b/>
                <w:sz w:val="24"/>
                <w:szCs w:val="24"/>
              </w:rPr>
            </w:pPr>
            <w:r w:rsidRPr="000F5A67">
              <w:rPr>
                <w:rFonts w:ascii="Footlight MT Light" w:eastAsia="Times New Roman" w:hAnsi="Footlight MT Light" w:cs="Calibri"/>
                <w:b/>
                <w:bCs/>
                <w:color w:val="000000"/>
                <w:sz w:val="24"/>
                <w:szCs w:val="24"/>
              </w:rPr>
              <w:t xml:space="preserve"> EMERGENCY                                       </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Emergency Reserves</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4-027-144-2640200-101-2020-2021-1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7,192,206.90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0.</w:t>
            </w:r>
            <w:r w:rsidR="00A57C47" w:rsidRPr="000F5A67">
              <w:rPr>
                <w:rFonts w:ascii="Footlight MT Light" w:eastAsia="Times New Roman" w:hAnsi="Footlight MT Light" w:cs="Calibri"/>
                <w:color w:val="000000"/>
                <w:sz w:val="24"/>
                <w:szCs w:val="24"/>
              </w:rPr>
              <w:t>0</w:t>
            </w:r>
            <w:r w:rsidRPr="000F5A67">
              <w:rPr>
                <w:rFonts w:ascii="Footlight MT Light" w:eastAsia="Times New Roman" w:hAnsi="Footlight MT Light" w:cs="Calibri"/>
                <w:color w:val="000000"/>
                <w:sz w:val="24"/>
                <w:szCs w:val="24"/>
              </w:rPr>
              <w:t>0</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Cater for any unforeseen occurrences in the constituency during the financial year</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7,192,206.90</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sz w:val="24"/>
                <w:szCs w:val="24"/>
              </w:rPr>
              <w:t>Ongoing</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b/>
                <w:bCs/>
                <w:color w:val="000000"/>
                <w:sz w:val="24"/>
                <w:szCs w:val="24"/>
              </w:rPr>
              <w:t>SPORTS</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b/>
                <w:bCs/>
                <w:color w:val="000000"/>
                <w:sz w:val="24"/>
                <w:szCs w:val="24"/>
              </w:rPr>
              <w:t xml:space="preserve">Sports </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4-027-144-2640509-112-2020-2021-1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2,597,933.45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0.00</w:t>
            </w:r>
            <w:r w:rsidR="00A57C47" w:rsidRPr="000F5A67">
              <w:rPr>
                <w:rFonts w:ascii="Footlight MT Light" w:eastAsia="Times New Roman" w:hAnsi="Footlight MT Light" w:cs="Calibri"/>
                <w:color w:val="000000"/>
                <w:sz w:val="24"/>
                <w:szCs w:val="24"/>
              </w:rPr>
              <w:t xml:space="preserve">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Organizing sports tournaments,  the winning team will be awarded trophies,  and balls, sensitization</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2,597,933.45</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sz w:val="24"/>
                <w:szCs w:val="24"/>
              </w:rPr>
              <w:t>Ongoing</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b/>
                <w:bCs/>
                <w:color w:val="000000"/>
                <w:sz w:val="24"/>
                <w:szCs w:val="24"/>
              </w:rPr>
              <w:lastRenderedPageBreak/>
              <w:t>BURSARY</w:t>
            </w:r>
            <w:r w:rsidRPr="000F5A67">
              <w:rPr>
                <w:rFonts w:ascii="Footlight MT Light" w:eastAsia="Times New Roman" w:hAnsi="Footlight MT Light" w:cs="Calibri"/>
                <w:color w:val="000000"/>
                <w:sz w:val="24"/>
                <w:szCs w:val="24"/>
              </w:rPr>
              <w:t> </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Bursary Secondary Schools</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4-027-144-2640101-103-2020-2021-1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29,194,998.92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w:t>
            </w:r>
            <w:r w:rsidR="00D77281"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To award bursary for needy students in the constituency</w:t>
            </w:r>
          </w:p>
        </w:tc>
        <w:tc>
          <w:tcPr>
            <w:tcW w:w="1980" w:type="dxa"/>
            <w:shd w:val="clear" w:color="auto" w:fill="auto"/>
            <w:noWrap/>
            <w:vAlign w:val="center"/>
          </w:tcPr>
          <w:p w:rsidR="00A57C47" w:rsidRPr="000F5A67" w:rsidRDefault="005977B8" w:rsidP="00A57C47">
            <w:pPr>
              <w:rPr>
                <w:rFonts w:ascii="Footlight MT Light" w:hAnsi="Footlight MT Light" w:cs="Times New Roman"/>
                <w:sz w:val="24"/>
                <w:szCs w:val="24"/>
              </w:rPr>
            </w:pPr>
            <w:r w:rsidRPr="000F5A67">
              <w:rPr>
                <w:rFonts w:ascii="Footlight MT Light" w:hAnsi="Footlight MT Light" w:cs="Times New Roman"/>
                <w:sz w:val="24"/>
                <w:szCs w:val="24"/>
              </w:rPr>
              <w:t>30,006,131.10</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Bursary Tertiary Schools</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4-027-144-2640102-103-2020-2021-2</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15,150,760.52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To award bursary for needy students of various training institutions in the constituency</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15,150,760.52</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sz w:val="24"/>
                <w:szCs w:val="24"/>
              </w:rPr>
              <w:t>Ongoing</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PRIMARY SCHOOLS</w:t>
            </w:r>
          </w:p>
          <w:p w:rsidR="00C8405F" w:rsidRPr="000F5A67" w:rsidRDefault="00C8405F"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Koibarak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w:t>
            </w:r>
          </w:p>
        </w:tc>
        <w:tc>
          <w:tcPr>
            <w:tcW w:w="1710" w:type="dxa"/>
            <w:shd w:val="clear" w:color="auto" w:fill="auto"/>
            <w:noWrap/>
            <w:vAlign w:val="center"/>
          </w:tcPr>
          <w:p w:rsidR="00A57C47" w:rsidRPr="000F5A67" w:rsidRDefault="00D77281"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35</w:t>
            </w:r>
            <w:r w:rsidR="00A57C47" w:rsidRPr="000F5A67">
              <w:rPr>
                <w:rFonts w:ascii="Footlight MT Light" w:eastAsia="Times New Roman" w:hAnsi="Footlight MT Light" w:cs="Calibri"/>
                <w:color w:val="000000"/>
                <w:sz w:val="24"/>
                <w:szCs w:val="24"/>
              </w:rPr>
              <w:t xml:space="preserve">0,000.00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20</w:t>
            </w:r>
            <w:r w:rsidR="00A57C47" w:rsidRPr="000F5A67">
              <w:rPr>
                <w:rFonts w:ascii="Footlight MT Light" w:eastAsia="Times New Roman" w:hAnsi="Footlight MT Light" w:cs="Calibri"/>
                <w:color w:val="000000"/>
                <w:sz w:val="24"/>
                <w:szCs w:val="24"/>
              </w:rPr>
              <w:t xml:space="preserve">0,000.00 </w:t>
            </w:r>
          </w:p>
        </w:tc>
        <w:tc>
          <w:tcPr>
            <w:tcW w:w="4140" w:type="dxa"/>
            <w:shd w:val="clear" w:color="auto" w:fill="auto"/>
            <w:noWrap/>
            <w:vAlign w:val="center"/>
          </w:tcPr>
          <w:p w:rsidR="00A57C47" w:rsidRPr="000F5A67" w:rsidRDefault="000F5A67" w:rsidP="00A57C47">
            <w:pPr>
              <w:rPr>
                <w:rFonts w:ascii="Footlight MT Light" w:hAnsi="Footlight MT Light" w:cs="Times New Roman"/>
                <w:sz w:val="24"/>
                <w:szCs w:val="24"/>
              </w:rPr>
            </w:pPr>
            <w:r w:rsidRPr="000F5A67">
              <w:rPr>
                <w:rFonts w:ascii="Footlight MT Light" w:hAnsi="Footlight MT Light" w:cs="Times New Roman"/>
                <w:sz w:val="24"/>
                <w:szCs w:val="24"/>
              </w:rPr>
              <w:t>Completion of six door pit latrine( roofing, fixing of doors, plastering and painting) Initiated in 2018/2019 through emergency.</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150,000.00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Tingwa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4-027-144-2630204-104-2020-2021-2</w:t>
            </w:r>
          </w:p>
        </w:tc>
        <w:tc>
          <w:tcPr>
            <w:tcW w:w="1710" w:type="dxa"/>
            <w:shd w:val="clear" w:color="auto" w:fill="auto"/>
            <w:noWrap/>
            <w:vAlign w:val="center"/>
          </w:tcPr>
          <w:p w:rsidR="00A57C47" w:rsidRPr="000F5A67" w:rsidRDefault="00D77281"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35</w:t>
            </w:r>
            <w:r w:rsidR="00A57C47" w:rsidRPr="000F5A67">
              <w:rPr>
                <w:rFonts w:ascii="Footlight MT Light" w:eastAsia="Times New Roman" w:hAnsi="Footlight MT Light" w:cs="Calibri"/>
                <w:color w:val="000000"/>
                <w:sz w:val="24"/>
                <w:szCs w:val="24"/>
              </w:rPr>
              <w:t xml:space="preserve">0,000.00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20</w:t>
            </w:r>
            <w:r w:rsidR="00A57C47" w:rsidRPr="000F5A67">
              <w:rPr>
                <w:rFonts w:ascii="Footlight MT Light" w:eastAsia="Times New Roman" w:hAnsi="Footlight MT Light" w:cs="Calibri"/>
                <w:color w:val="000000"/>
                <w:sz w:val="24"/>
                <w:szCs w:val="24"/>
              </w:rPr>
              <w:t xml:space="preserve">0,000.00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Completion of six door pit latrine( roofing, fixing of doors, plastering and painting)</w:t>
            </w:r>
            <w:r w:rsidR="000F5A67" w:rsidRPr="000F5A67">
              <w:rPr>
                <w:sz w:val="24"/>
                <w:szCs w:val="24"/>
              </w:rPr>
              <w:t xml:space="preserve"> </w:t>
            </w:r>
            <w:r w:rsidR="000F5A67" w:rsidRPr="000F5A67">
              <w:rPr>
                <w:rFonts w:ascii="Footlight MT Light" w:eastAsia="Times New Roman" w:hAnsi="Footlight MT Light" w:cs="Calibri"/>
                <w:color w:val="000000"/>
                <w:sz w:val="24"/>
                <w:szCs w:val="24"/>
              </w:rPr>
              <w:t>Initiated in 2018/2019 through emergency.</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150,000.00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Kewapmoi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4-027-144-2630204-104-2020-2021-3</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w:t>
            </w:r>
            <w:r w:rsidR="00D77281" w:rsidRPr="000F5A67">
              <w:rPr>
                <w:rFonts w:ascii="Footlight MT Light" w:eastAsia="Times New Roman" w:hAnsi="Footlight MT Light" w:cs="Calibri"/>
                <w:color w:val="000000"/>
                <w:sz w:val="24"/>
                <w:szCs w:val="24"/>
              </w:rPr>
              <w:t xml:space="preserve">       35</w:t>
            </w:r>
            <w:r w:rsidRPr="000F5A67">
              <w:rPr>
                <w:rFonts w:ascii="Footlight MT Light" w:eastAsia="Times New Roman" w:hAnsi="Footlight MT Light" w:cs="Calibri"/>
                <w:color w:val="000000"/>
                <w:sz w:val="24"/>
                <w:szCs w:val="24"/>
              </w:rPr>
              <w:t xml:space="preserve">0,000.00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20</w:t>
            </w:r>
            <w:r w:rsidR="00A57C47" w:rsidRPr="000F5A67">
              <w:rPr>
                <w:rFonts w:ascii="Footlight MT Light" w:eastAsia="Times New Roman" w:hAnsi="Footlight MT Light" w:cs="Calibri"/>
                <w:color w:val="000000"/>
                <w:sz w:val="24"/>
                <w:szCs w:val="24"/>
              </w:rPr>
              <w:t xml:space="preserve">0,000.00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Completion of six door pit latrine( roofing, fixing of doors, plastering and painting)</w:t>
            </w:r>
            <w:r w:rsidR="000F5A67" w:rsidRPr="000F5A67">
              <w:rPr>
                <w:sz w:val="24"/>
                <w:szCs w:val="24"/>
              </w:rPr>
              <w:t xml:space="preserve"> </w:t>
            </w:r>
            <w:r w:rsidR="000F5A67" w:rsidRPr="000F5A67">
              <w:rPr>
                <w:rFonts w:ascii="Footlight MT Light" w:eastAsia="Times New Roman" w:hAnsi="Footlight MT Light" w:cs="Calibri"/>
                <w:color w:val="000000"/>
                <w:sz w:val="24"/>
                <w:szCs w:val="24"/>
              </w:rPr>
              <w:t>Initiated in 2018/2019 through emergency.</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150,000.00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Kipkoryony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4-027-144-2630204-104-2020-2021-4</w:t>
            </w:r>
          </w:p>
        </w:tc>
        <w:tc>
          <w:tcPr>
            <w:tcW w:w="1710" w:type="dxa"/>
            <w:shd w:val="clear" w:color="auto" w:fill="auto"/>
            <w:noWrap/>
            <w:vAlign w:val="center"/>
          </w:tcPr>
          <w:p w:rsidR="00A57C47" w:rsidRPr="000F5A67" w:rsidRDefault="00D77281"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35</w:t>
            </w:r>
            <w:r w:rsidR="00A57C47" w:rsidRPr="000F5A67">
              <w:rPr>
                <w:rFonts w:ascii="Footlight MT Light" w:eastAsia="Times New Roman" w:hAnsi="Footlight MT Light" w:cs="Calibri"/>
                <w:color w:val="000000"/>
                <w:sz w:val="24"/>
                <w:szCs w:val="24"/>
              </w:rPr>
              <w:t xml:space="preserve">0,000.00 </w:t>
            </w:r>
          </w:p>
        </w:tc>
        <w:tc>
          <w:tcPr>
            <w:tcW w:w="1890" w:type="dxa"/>
            <w:shd w:val="clear" w:color="auto" w:fill="auto"/>
            <w:noWrap/>
            <w:vAlign w:val="center"/>
          </w:tcPr>
          <w:p w:rsidR="00A57C47" w:rsidRPr="000F5A67" w:rsidRDefault="00D77281"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20</w:t>
            </w:r>
            <w:r w:rsidR="00A57C47" w:rsidRPr="000F5A67">
              <w:rPr>
                <w:rFonts w:ascii="Footlight MT Light" w:eastAsia="Times New Roman" w:hAnsi="Footlight MT Light" w:cs="Calibri"/>
                <w:color w:val="000000"/>
                <w:sz w:val="24"/>
                <w:szCs w:val="24"/>
              </w:rPr>
              <w:t xml:space="preserve">0,000.00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Completion of six door pit latrine( roofing, fixing of doors, plastering and painting)</w:t>
            </w:r>
            <w:r w:rsidR="000F5A67" w:rsidRPr="000F5A67">
              <w:rPr>
                <w:sz w:val="24"/>
                <w:szCs w:val="24"/>
              </w:rPr>
              <w:t xml:space="preserve"> </w:t>
            </w:r>
            <w:r w:rsidR="000F5A67" w:rsidRPr="000F5A67">
              <w:rPr>
                <w:rFonts w:ascii="Footlight MT Light" w:eastAsia="Times New Roman" w:hAnsi="Footlight MT Light" w:cs="Calibri"/>
                <w:color w:val="000000"/>
                <w:sz w:val="24"/>
                <w:szCs w:val="24"/>
              </w:rPr>
              <w:t>Initiated in 2018/2019 through emergency.</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150,000.00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lastRenderedPageBreak/>
              <w:t>Munyaka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4-027-144-2630204-104-2020-2021-5</w:t>
            </w:r>
          </w:p>
        </w:tc>
        <w:tc>
          <w:tcPr>
            <w:tcW w:w="1710" w:type="dxa"/>
            <w:shd w:val="clear" w:color="auto" w:fill="auto"/>
            <w:noWrap/>
            <w:vAlign w:val="center"/>
          </w:tcPr>
          <w:p w:rsidR="00A57C47" w:rsidRPr="000F5A67" w:rsidRDefault="00D77281"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24,00</w:t>
            </w:r>
            <w:r w:rsidR="00A57C47" w:rsidRPr="000F5A67">
              <w:rPr>
                <w:rFonts w:ascii="Footlight MT Light" w:eastAsia="Times New Roman" w:hAnsi="Footlight MT Light" w:cs="Calibri"/>
                <w:color w:val="000000"/>
                <w:sz w:val="24"/>
                <w:szCs w:val="24"/>
              </w:rPr>
              <w:t xml:space="preserve">0,000.00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D77281" w:rsidRPr="000F5A67">
              <w:rPr>
                <w:rFonts w:ascii="Footlight MT Light" w:eastAsia="Times New Roman" w:hAnsi="Footlight MT Light" w:cs="Calibri"/>
                <w:color w:val="000000"/>
                <w:sz w:val="24"/>
                <w:szCs w:val="24"/>
              </w:rPr>
              <w:t xml:space="preserve">        8,85</w:t>
            </w:r>
            <w:r w:rsidRPr="000F5A67">
              <w:rPr>
                <w:rFonts w:ascii="Footlight MT Light" w:eastAsia="Times New Roman" w:hAnsi="Footlight MT Light" w:cs="Calibri"/>
                <w:color w:val="000000"/>
                <w:sz w:val="24"/>
                <w:szCs w:val="24"/>
              </w:rPr>
              <w:t xml:space="preserve">0,000.00 </w:t>
            </w:r>
          </w:p>
        </w:tc>
        <w:tc>
          <w:tcPr>
            <w:tcW w:w="4140" w:type="dxa"/>
            <w:shd w:val="clear" w:color="auto" w:fill="auto"/>
            <w:noWrap/>
            <w:vAlign w:val="center"/>
          </w:tcPr>
          <w:p w:rsidR="00A57C47" w:rsidRPr="000F5A67" w:rsidRDefault="000F5A67" w:rsidP="00A57C47">
            <w:pPr>
              <w:rPr>
                <w:rFonts w:ascii="Footlight MT Light" w:hAnsi="Footlight MT Light" w:cs="Times New Roman"/>
                <w:sz w:val="24"/>
                <w:szCs w:val="24"/>
              </w:rPr>
            </w:pPr>
            <w:r w:rsidRPr="000F5A67">
              <w:rPr>
                <w:rFonts w:ascii="Footlight MT Light" w:hAnsi="Footlight MT Light" w:cs="Times New Roman"/>
                <w:sz w:val="24"/>
                <w:szCs w:val="24"/>
              </w:rPr>
              <w:t>Construction to completion of an administration block and six classrooms( first floor slab, walling, roofing, fixing of windows and doors, ceiling, electrical and plumbing works and general finishing. To consist, the headteacher office, deputy headteacher,staffroom,5 no. classrooms, the secretary office Project initiated in year 2018/2019</w:t>
            </w:r>
          </w:p>
        </w:tc>
        <w:tc>
          <w:tcPr>
            <w:tcW w:w="198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p>
          <w:p w:rsidR="00983C42" w:rsidRPr="00983C42" w:rsidRDefault="00983C42" w:rsidP="00983C42">
            <w:pPr>
              <w:rPr>
                <w:rFonts w:ascii="Footlight MT Light" w:hAnsi="Footlight MT Light" w:cs="Times New Roman"/>
                <w:sz w:val="24"/>
                <w:szCs w:val="24"/>
              </w:rPr>
            </w:pPr>
            <w:r w:rsidRPr="00983C42">
              <w:rPr>
                <w:rFonts w:ascii="Footlight MT Light" w:hAnsi="Footlight MT Light" w:cs="Times New Roman"/>
                <w:sz w:val="24"/>
                <w:szCs w:val="24"/>
              </w:rPr>
              <w:t>10,079,000.00</w:t>
            </w:r>
          </w:p>
          <w:p w:rsidR="00A57C47" w:rsidRPr="000F5A67" w:rsidRDefault="00A57C47" w:rsidP="00A57C47">
            <w:pPr>
              <w:rPr>
                <w:rFonts w:ascii="Footlight MT Light" w:hAnsi="Footlight MT Light" w:cs="Times New Roman"/>
                <w:b/>
                <w:sz w:val="24"/>
                <w:szCs w:val="24"/>
              </w:rPr>
            </w:pPr>
          </w:p>
        </w:tc>
        <w:tc>
          <w:tcPr>
            <w:tcW w:w="1980" w:type="dxa"/>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Olare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4-027-144-2630204-104-2020-2021-6</w:t>
            </w:r>
          </w:p>
        </w:tc>
        <w:tc>
          <w:tcPr>
            <w:tcW w:w="1710" w:type="dxa"/>
            <w:shd w:val="clear" w:color="auto" w:fill="auto"/>
            <w:noWrap/>
            <w:vAlign w:val="center"/>
          </w:tcPr>
          <w:p w:rsidR="00A57C47" w:rsidRPr="000F5A67" w:rsidRDefault="000C7D9D"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3,094</w:t>
            </w:r>
            <w:r w:rsidR="00A57C47" w:rsidRPr="000F5A67">
              <w:rPr>
                <w:rFonts w:ascii="Footlight MT Light" w:eastAsia="Times New Roman" w:hAnsi="Footlight MT Light" w:cs="Calibri"/>
                <w:color w:val="000000"/>
                <w:sz w:val="24"/>
                <w:szCs w:val="24"/>
              </w:rPr>
              <w:t xml:space="preserve">,000.00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1,200</w:t>
            </w:r>
            <w:r w:rsidR="00A57C47" w:rsidRPr="000F5A67">
              <w:rPr>
                <w:rFonts w:ascii="Footlight MT Light" w:eastAsia="Times New Roman" w:hAnsi="Footlight MT Light" w:cs="Calibri"/>
                <w:color w:val="000000"/>
                <w:sz w:val="24"/>
                <w:szCs w:val="24"/>
              </w:rPr>
              <w:t xml:space="preserve">,000.00 </w:t>
            </w:r>
          </w:p>
        </w:tc>
        <w:tc>
          <w:tcPr>
            <w:tcW w:w="4140" w:type="dxa"/>
            <w:shd w:val="clear" w:color="auto" w:fill="auto"/>
            <w:noWrap/>
            <w:vAlign w:val="center"/>
          </w:tcPr>
          <w:p w:rsidR="00A57C47" w:rsidRPr="001209D7" w:rsidRDefault="001209D7" w:rsidP="00A57C47">
            <w:pPr>
              <w:rPr>
                <w:rFonts w:ascii="Footlight MT Light" w:hAnsi="Footlight MT Light" w:cs="Times New Roman"/>
                <w:sz w:val="24"/>
                <w:szCs w:val="24"/>
              </w:rPr>
            </w:pPr>
            <w:r w:rsidRPr="001209D7">
              <w:rPr>
                <w:rFonts w:ascii="Footlight MT Light" w:hAnsi="Footlight MT Light" w:cs="Times New Roman"/>
                <w:sz w:val="24"/>
                <w:szCs w:val="24"/>
              </w:rPr>
              <w:t>Completion of an administration block (walling, roofing, plastering, fixing of windows and doors, painting, electrical works and general finishes) To house the headteacher, deputy headteacher, senior teacher, staffroom and store. Project initiated in the year 2019/20</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1,894,000.00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Eldoret school for the  hearing impaired</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4-027-144-2630204-104-2020-2021-7</w:t>
            </w:r>
          </w:p>
        </w:tc>
        <w:tc>
          <w:tcPr>
            <w:tcW w:w="1710" w:type="dxa"/>
            <w:shd w:val="clear" w:color="auto" w:fill="auto"/>
            <w:noWrap/>
          </w:tcPr>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0C7D9D"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5,559</w:t>
            </w:r>
            <w:r w:rsidR="00A57C47" w:rsidRPr="000F5A67">
              <w:rPr>
                <w:rFonts w:ascii="Footlight MT Light" w:eastAsia="Times New Roman" w:hAnsi="Footlight MT Light" w:cs="Calibri"/>
                <w:color w:val="000000"/>
                <w:sz w:val="24"/>
                <w:szCs w:val="24"/>
              </w:rPr>
              <w:t xml:space="preserve">,000.00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1,000</w:t>
            </w:r>
            <w:r w:rsidR="00A57C47" w:rsidRPr="000F5A67">
              <w:rPr>
                <w:rFonts w:ascii="Footlight MT Light" w:eastAsia="Times New Roman" w:hAnsi="Footlight MT Light" w:cs="Calibri"/>
                <w:color w:val="000000"/>
                <w:sz w:val="24"/>
                <w:szCs w:val="24"/>
              </w:rPr>
              <w:t xml:space="preserve">,000.00 </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Construction and completion of a dining hall( walling, roofing, fixing of doors and windows, plastering, ceiling boards, painting, electrical and plumbing works and general finishes)</w:t>
            </w:r>
            <w:r w:rsidR="001209D7">
              <w:t xml:space="preserve"> </w:t>
            </w:r>
            <w:r w:rsidR="001209D7" w:rsidRPr="001209D7">
              <w:rPr>
                <w:rFonts w:ascii="Footlight MT Light" w:eastAsia="Times New Roman" w:hAnsi="Footlight MT Light" w:cs="Calibri"/>
                <w:color w:val="000000"/>
                <w:sz w:val="24"/>
                <w:szCs w:val="24"/>
              </w:rPr>
              <w:t>) A 300 capacity hall initiated in 2018/2019.</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4,599,000.00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Chelugui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4-027-144-2630204-104-2020-2021-8</w:t>
            </w:r>
          </w:p>
        </w:tc>
        <w:tc>
          <w:tcPr>
            <w:tcW w:w="1710" w:type="dxa"/>
            <w:shd w:val="clear" w:color="auto" w:fill="auto"/>
            <w:noWrap/>
          </w:tcPr>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0C7D9D"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2,718,999</w:t>
            </w:r>
            <w:r w:rsidR="00A57C47" w:rsidRPr="000F5A67">
              <w:rPr>
                <w:rFonts w:ascii="Footlight MT Light" w:eastAsia="Times New Roman" w:hAnsi="Footlight MT Light" w:cs="Calibri"/>
                <w:color w:val="000000"/>
                <w:sz w:val="24"/>
                <w:szCs w:val="24"/>
              </w:rPr>
              <w:t xml:space="preserve">.00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1,200,000</w:t>
            </w:r>
            <w:r w:rsidR="00A57C47" w:rsidRPr="000F5A67">
              <w:rPr>
                <w:rFonts w:ascii="Footlight MT Light" w:eastAsia="Times New Roman" w:hAnsi="Footlight MT Light" w:cs="Calibri"/>
                <w:color w:val="000000"/>
                <w:sz w:val="24"/>
                <w:szCs w:val="24"/>
              </w:rPr>
              <w:t xml:space="preserve">.00 </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ompletion of an administration block.(</w:t>
            </w:r>
            <w:r w:rsidR="00A57C47" w:rsidRPr="000F5A67">
              <w:rPr>
                <w:sz w:val="24"/>
                <w:szCs w:val="24"/>
              </w:rPr>
              <w:t xml:space="preserve"> </w:t>
            </w:r>
            <w:r w:rsidR="00A57C47" w:rsidRPr="000F5A67">
              <w:rPr>
                <w:rFonts w:ascii="Footlight MT Light" w:eastAsia="Times New Roman" w:hAnsi="Footlight MT Light" w:cs="Calibri"/>
                <w:color w:val="000000"/>
                <w:sz w:val="24"/>
                <w:szCs w:val="24"/>
              </w:rPr>
              <w:t>walling, roofing, plastering, fixing of windows and doors, painting, electrical installation and general finishing)</w:t>
            </w:r>
            <w:r w:rsidR="001209D7">
              <w:t xml:space="preserve"> </w:t>
            </w:r>
            <w:r w:rsidR="001209D7" w:rsidRPr="001209D7">
              <w:rPr>
                <w:rFonts w:ascii="Footlight MT Light" w:eastAsia="Times New Roman" w:hAnsi="Footlight MT Light" w:cs="Calibri"/>
                <w:color w:val="000000"/>
                <w:sz w:val="24"/>
                <w:szCs w:val="24"/>
              </w:rPr>
              <w:t xml:space="preserve">To house the headteacher, </w:t>
            </w:r>
            <w:r w:rsidR="001209D7" w:rsidRPr="001209D7">
              <w:rPr>
                <w:rFonts w:ascii="Footlight MT Light" w:eastAsia="Times New Roman" w:hAnsi="Footlight MT Light" w:cs="Calibri"/>
                <w:color w:val="000000"/>
                <w:sz w:val="24"/>
                <w:szCs w:val="24"/>
              </w:rPr>
              <w:lastRenderedPageBreak/>
              <w:t>deputy headteacher, senior  teacher, staffroom and store. Project initiated in the year 2019/20</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lastRenderedPageBreak/>
              <w:t xml:space="preserve">              1,518,999.00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Chepkurmum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4-027-144-2630204-104-2020-2021-9</w:t>
            </w:r>
          </w:p>
        </w:tc>
        <w:tc>
          <w:tcPr>
            <w:tcW w:w="1710" w:type="dxa"/>
            <w:shd w:val="clear" w:color="auto" w:fill="auto"/>
            <w:noWrap/>
          </w:tcPr>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0C7D9D" w:rsidP="00A57C47">
            <w:pPr>
              <w:spacing w:after="0" w:line="240" w:lineRule="auto"/>
              <w:jc w:val="cente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3,373,000.00</w:t>
            </w: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rPr>
                <w:rFonts w:ascii="Footlight MT Light" w:hAnsi="Footlight MT Light" w:cs="Times New Roman"/>
                <w:b/>
                <w:sz w:val="24"/>
                <w:szCs w:val="24"/>
              </w:rPr>
            </w:pP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1,200</w:t>
            </w:r>
            <w:r w:rsidR="00A57C47" w:rsidRPr="000F5A67">
              <w:rPr>
                <w:rFonts w:ascii="Footlight MT Light" w:eastAsia="Times New Roman" w:hAnsi="Footlight MT Light" w:cs="Calibri"/>
                <w:color w:val="000000"/>
                <w:sz w:val="24"/>
                <w:szCs w:val="24"/>
              </w:rPr>
              <w:t xml:space="preserve">,000.00 </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ompletion of an administration block ( walling, roofing, plastering, fixing of windows and doors, painting, electrical installation and general finishing)</w:t>
            </w:r>
            <w:r w:rsidR="001209D7">
              <w:t xml:space="preserve"> </w:t>
            </w:r>
            <w:r w:rsidR="001209D7" w:rsidRPr="001209D7">
              <w:rPr>
                <w:rFonts w:ascii="Footlight MT Light" w:eastAsia="Times New Roman" w:hAnsi="Footlight MT Light" w:cs="Calibri"/>
                <w:color w:val="000000"/>
                <w:sz w:val="24"/>
                <w:szCs w:val="24"/>
              </w:rPr>
              <w:t>To house the headteacher, deputy headteacher, senior  teacher, staffroom and store. Project initiated in the year 2019/20</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2,173,000.00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Brockley primary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4-027-144-2630204-104-2020-2021-11</w:t>
            </w:r>
          </w:p>
        </w:tc>
        <w:tc>
          <w:tcPr>
            <w:tcW w:w="1710" w:type="dxa"/>
            <w:shd w:val="clear" w:color="auto" w:fill="auto"/>
            <w:noWrap/>
          </w:tcPr>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spacing w:after="0" w:line="240" w:lineRule="auto"/>
              <w:jc w:val="center"/>
              <w:rPr>
                <w:rFonts w:ascii="Footlight MT Light" w:eastAsia="Times New Roman" w:hAnsi="Footlight MT Light" w:cs="Calibri"/>
                <w:color w:val="000000"/>
                <w:sz w:val="24"/>
                <w:szCs w:val="24"/>
              </w:rPr>
            </w:pPr>
          </w:p>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1,036,997.14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0C7D9D"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Renovation of 3 no. classrooms  ( new roof covering, internal and external paintings, metal windows and doors, internal and external plaster repairs floor tiles, fascia board and verander) </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1,036,997.14 </w:t>
            </w:r>
          </w:p>
        </w:tc>
        <w:tc>
          <w:tcPr>
            <w:tcW w:w="1980" w:type="dxa"/>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SECONDARY SCHOOLS</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Tendwo Secondary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w:t>
            </w:r>
            <w:r w:rsidR="000C7D9D" w:rsidRPr="000F5A67">
              <w:rPr>
                <w:rFonts w:ascii="Footlight MT Light" w:eastAsia="Times New Roman" w:hAnsi="Footlight MT Light" w:cs="Calibri"/>
                <w:color w:val="000000"/>
                <w:sz w:val="24"/>
                <w:szCs w:val="24"/>
              </w:rPr>
              <w:t>2</w:t>
            </w:r>
            <w:r w:rsidRPr="000F5A67">
              <w:rPr>
                <w:rFonts w:ascii="Footlight MT Light" w:eastAsia="Times New Roman" w:hAnsi="Footlight MT Light" w:cs="Calibri"/>
                <w:color w:val="000000"/>
                <w:sz w:val="24"/>
                <w:szCs w:val="24"/>
              </w:rPr>
              <w:t xml:space="preserve">4,000,000.00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 xml:space="preserve">4,000,000.00 </w:t>
            </w:r>
          </w:p>
        </w:tc>
        <w:tc>
          <w:tcPr>
            <w:tcW w:w="4140" w:type="dxa"/>
            <w:shd w:val="clear" w:color="auto" w:fill="auto"/>
            <w:noWrap/>
            <w:vAlign w:val="center"/>
          </w:tcPr>
          <w:p w:rsidR="001209D7" w:rsidRPr="001209D7" w:rsidRDefault="00A57C47" w:rsidP="001209D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Construct</w:t>
            </w:r>
            <w:r w:rsidR="000C7D9D" w:rsidRPr="000F5A67">
              <w:rPr>
                <w:rFonts w:ascii="Footlight MT Light" w:eastAsia="Times New Roman" w:hAnsi="Footlight MT Light" w:cs="Calibri"/>
                <w:color w:val="000000"/>
                <w:sz w:val="24"/>
                <w:szCs w:val="24"/>
              </w:rPr>
              <w:t>ion to</w:t>
            </w:r>
            <w:r w:rsidRPr="000F5A67">
              <w:rPr>
                <w:rFonts w:ascii="Footlight MT Light" w:eastAsia="Times New Roman" w:hAnsi="Footlight MT Light" w:cs="Calibri"/>
                <w:color w:val="000000"/>
                <w:sz w:val="24"/>
                <w:szCs w:val="24"/>
              </w:rPr>
              <w:t xml:space="preserve"> completion of an ongoing administration block( first floor slab, walling, roofing, plastering, fixing of windows and doors, electrical installation, ceiling board fixing, plumbing works, mechanical works and general finishes)</w:t>
            </w:r>
            <w:r w:rsidR="001209D7">
              <w:t xml:space="preserve"> </w:t>
            </w:r>
            <w:r w:rsidR="001209D7" w:rsidRPr="001209D7">
              <w:rPr>
                <w:rFonts w:ascii="Footlight MT Light" w:eastAsia="Times New Roman" w:hAnsi="Footlight MT Light" w:cs="Calibri"/>
                <w:color w:val="000000"/>
                <w:sz w:val="24"/>
                <w:szCs w:val="24"/>
              </w:rPr>
              <w:t xml:space="preserve">) To house, the </w:t>
            </w:r>
            <w:r w:rsidR="001209D7" w:rsidRPr="001209D7">
              <w:rPr>
                <w:rFonts w:ascii="Footlight MT Light" w:eastAsia="Times New Roman" w:hAnsi="Footlight MT Light" w:cs="Calibri"/>
                <w:color w:val="000000"/>
                <w:sz w:val="24"/>
                <w:szCs w:val="24"/>
              </w:rPr>
              <w:lastRenderedPageBreak/>
              <w:t>principal office,  deputy office, staffroom, library, 2 no. classroom, boardroom, secretary office and bursar office.</w:t>
            </w:r>
          </w:p>
          <w:p w:rsidR="001209D7" w:rsidRPr="001209D7" w:rsidRDefault="001209D7" w:rsidP="001209D7">
            <w:pPr>
              <w:rPr>
                <w:rFonts w:ascii="Footlight MT Light" w:eastAsia="Times New Roman" w:hAnsi="Footlight MT Light" w:cs="Calibri"/>
                <w:color w:val="000000"/>
                <w:sz w:val="24"/>
                <w:szCs w:val="24"/>
              </w:rPr>
            </w:pPr>
          </w:p>
          <w:p w:rsidR="00A57C47" w:rsidRPr="000F5A67" w:rsidRDefault="001209D7" w:rsidP="001209D7">
            <w:pPr>
              <w:rPr>
                <w:rFonts w:ascii="Footlight MT Light" w:hAnsi="Footlight MT Light" w:cs="Times New Roman"/>
                <w:b/>
                <w:sz w:val="24"/>
                <w:szCs w:val="24"/>
              </w:rPr>
            </w:pPr>
            <w:r w:rsidRPr="001209D7">
              <w:rPr>
                <w:rFonts w:ascii="Footlight MT Light" w:eastAsia="Times New Roman" w:hAnsi="Footlight MT Light" w:cs="Calibri"/>
                <w:color w:val="000000"/>
                <w:sz w:val="24"/>
                <w:szCs w:val="24"/>
              </w:rPr>
              <w:t>Project initiated in the year 2018/2019.</w:t>
            </w:r>
          </w:p>
        </w:tc>
        <w:tc>
          <w:tcPr>
            <w:tcW w:w="1980" w:type="dxa"/>
            <w:shd w:val="clear" w:color="auto" w:fill="auto"/>
            <w:noWrap/>
            <w:vAlign w:val="center"/>
          </w:tcPr>
          <w:p w:rsidR="00A57C47" w:rsidRPr="005A56B0" w:rsidRDefault="005A56B0" w:rsidP="00A57C47">
            <w:pPr>
              <w:rPr>
                <w:rFonts w:ascii="Footlight MT Light" w:hAnsi="Footlight MT Light" w:cs="Times New Roman"/>
                <w:sz w:val="24"/>
                <w:szCs w:val="24"/>
              </w:rPr>
            </w:pPr>
            <w:r w:rsidRPr="005A56B0">
              <w:rPr>
                <w:rFonts w:ascii="Footlight MT Light" w:hAnsi="Footlight MT Light" w:cs="Times New Roman"/>
                <w:sz w:val="24"/>
                <w:szCs w:val="24"/>
              </w:rPr>
              <w:lastRenderedPageBreak/>
              <w:t>4,291,272.18</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Chepngoror secondary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4-027-144-2630205-104-2020-2021-2</w:t>
            </w:r>
          </w:p>
        </w:tc>
        <w:tc>
          <w:tcPr>
            <w:tcW w:w="1710" w:type="dxa"/>
            <w:shd w:val="clear" w:color="auto" w:fill="auto"/>
            <w:noWrap/>
            <w:vAlign w:val="center"/>
          </w:tcPr>
          <w:p w:rsidR="00A57C47" w:rsidRPr="000F5A67" w:rsidRDefault="008668C2" w:rsidP="00A57C47">
            <w:pPr>
              <w:rPr>
                <w:rFonts w:ascii="Footlight MT Light" w:hAnsi="Footlight MT Light" w:cs="Times New Roman"/>
                <w:b/>
                <w:sz w:val="24"/>
                <w:szCs w:val="24"/>
              </w:rPr>
            </w:pPr>
            <w:r>
              <w:rPr>
                <w:rFonts w:ascii="Footlight MT Light" w:eastAsia="Times New Roman" w:hAnsi="Footlight MT Light" w:cs="Calibri"/>
                <w:color w:val="000000"/>
                <w:sz w:val="24"/>
                <w:szCs w:val="24"/>
              </w:rPr>
              <w:t xml:space="preserve">                3</w:t>
            </w:r>
            <w:r w:rsidR="000C7D9D" w:rsidRPr="000F5A67">
              <w:rPr>
                <w:rFonts w:ascii="Footlight MT Light" w:eastAsia="Times New Roman" w:hAnsi="Footlight MT Light" w:cs="Calibri"/>
                <w:color w:val="000000"/>
                <w:sz w:val="24"/>
                <w:szCs w:val="24"/>
              </w:rPr>
              <w:t>,420,86</w:t>
            </w:r>
            <w:r w:rsidR="00A57C47" w:rsidRPr="000F5A67">
              <w:rPr>
                <w:rFonts w:ascii="Footlight MT Light" w:eastAsia="Times New Roman" w:hAnsi="Footlight MT Light" w:cs="Calibri"/>
                <w:color w:val="000000"/>
                <w:sz w:val="24"/>
                <w:szCs w:val="24"/>
              </w:rPr>
              <w:t xml:space="preserve">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1,200,000</w:t>
            </w:r>
            <w:r w:rsidR="00A57C47" w:rsidRPr="000F5A67">
              <w:rPr>
                <w:rFonts w:ascii="Footlight MT Light" w:eastAsia="Times New Roman" w:hAnsi="Footlight MT Light" w:cs="Calibri"/>
                <w:color w:val="000000"/>
                <w:sz w:val="24"/>
                <w:szCs w:val="24"/>
              </w:rPr>
              <w:t xml:space="preserve">.00 </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ompletion of a dormitory ( fixing of ceiling boards, electrical installation, plumbing works and finishes)</w:t>
            </w:r>
          </w:p>
        </w:tc>
        <w:tc>
          <w:tcPr>
            <w:tcW w:w="1980" w:type="dxa"/>
            <w:shd w:val="clear" w:color="auto" w:fill="auto"/>
            <w:noWrap/>
            <w:vAlign w:val="center"/>
          </w:tcPr>
          <w:p w:rsidR="00A57C47" w:rsidRPr="000F5A67" w:rsidRDefault="008668C2" w:rsidP="00A57C47">
            <w:pPr>
              <w:rPr>
                <w:rFonts w:ascii="Footlight MT Light" w:hAnsi="Footlight MT Light" w:cs="Times New Roman"/>
                <w:b/>
                <w:sz w:val="24"/>
                <w:szCs w:val="24"/>
              </w:rPr>
            </w:pPr>
            <w:r>
              <w:rPr>
                <w:rFonts w:ascii="Footlight MT Light" w:eastAsia="Times New Roman" w:hAnsi="Footlight MT Light" w:cs="Calibri"/>
                <w:color w:val="000000"/>
                <w:sz w:val="24"/>
                <w:szCs w:val="24"/>
              </w:rPr>
              <w:t xml:space="preserve">              2</w:t>
            </w:r>
            <w:r w:rsidR="00A57C47" w:rsidRPr="000F5A67">
              <w:rPr>
                <w:rFonts w:ascii="Footlight MT Light" w:eastAsia="Times New Roman" w:hAnsi="Footlight MT Light" w:cs="Calibri"/>
                <w:color w:val="000000"/>
                <w:sz w:val="24"/>
                <w:szCs w:val="24"/>
              </w:rPr>
              <w:t xml:space="preserve">,220,860.00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RCEA Ngelel tarit secondary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4-027-144-2630205-104-2020-2021-3</w:t>
            </w:r>
          </w:p>
        </w:tc>
        <w:tc>
          <w:tcPr>
            <w:tcW w:w="1710" w:type="dxa"/>
            <w:shd w:val="clear" w:color="auto" w:fill="auto"/>
            <w:noWrap/>
            <w:vAlign w:val="center"/>
          </w:tcPr>
          <w:p w:rsidR="00A57C47" w:rsidRPr="000F5A67" w:rsidRDefault="000C7D9D"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15,933</w:t>
            </w:r>
            <w:r w:rsidR="00A57C47" w:rsidRPr="000F5A67">
              <w:rPr>
                <w:rFonts w:ascii="Footlight MT Light" w:eastAsia="Times New Roman" w:hAnsi="Footlight MT Light" w:cs="Calibri"/>
                <w:color w:val="000000"/>
                <w:sz w:val="24"/>
                <w:szCs w:val="24"/>
              </w:rPr>
              <w:t xml:space="preserve">,000.00 </w:t>
            </w:r>
          </w:p>
        </w:tc>
        <w:tc>
          <w:tcPr>
            <w:tcW w:w="1890" w:type="dxa"/>
            <w:shd w:val="clear" w:color="auto" w:fill="auto"/>
            <w:noWrap/>
            <w:vAlign w:val="center"/>
          </w:tcPr>
          <w:p w:rsidR="00A57C47" w:rsidRPr="000F5A67" w:rsidRDefault="000C7D9D"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11,000</w:t>
            </w:r>
            <w:r w:rsidR="00A57C47" w:rsidRPr="000F5A67">
              <w:rPr>
                <w:rFonts w:ascii="Footlight MT Light" w:eastAsia="Times New Roman" w:hAnsi="Footlight MT Light" w:cs="Calibri"/>
                <w:color w:val="000000"/>
                <w:sz w:val="24"/>
                <w:szCs w:val="24"/>
              </w:rPr>
              <w:t xml:space="preserve">,000.00 </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 xml:space="preserve">ompletion of an ongoing administration block ( fixing of doors and windows, painting, fixing of ceiling boards, electrical installation and mechanical works and general finishing) </w:t>
            </w:r>
            <w:r w:rsidR="001209D7" w:rsidRPr="001209D7">
              <w:rPr>
                <w:rFonts w:ascii="Footlight MT Light" w:eastAsia="Times New Roman" w:hAnsi="Footlight MT Light" w:cs="Calibri"/>
                <w:color w:val="000000"/>
                <w:sz w:val="24"/>
                <w:szCs w:val="24"/>
              </w:rPr>
              <w:t>To consist, the headteacher office, deputy headteacher, staffroom, the secretary office,6 classrooms. The project was initiated in 2017/18</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4,933,000.00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Kapsoya Secondary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4-027-144-2630205-104-2020-2021-4</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Purchase of 51 seater bus</w:t>
            </w:r>
            <w:r w:rsidR="000F5A67" w:rsidRPr="000F5A67">
              <w:rPr>
                <w:rFonts w:ascii="Footlight MT Light" w:eastAsia="Times New Roman" w:hAnsi="Footlight MT Light" w:cs="Calibri"/>
                <w:color w:val="000000"/>
                <w:sz w:val="24"/>
                <w:szCs w:val="24"/>
              </w:rPr>
              <w:t xml:space="preserve"> inclusive of VAT</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Ainabkoi Secondary Secondary</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4-027-144-2630205-104-2020-2021-5</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0F5A67" w:rsidP="00A57C47">
            <w:pPr>
              <w:rPr>
                <w:rFonts w:ascii="Footlight MT Light" w:hAnsi="Footlight MT Light" w:cs="Times New Roman"/>
                <w:sz w:val="24"/>
                <w:szCs w:val="24"/>
              </w:rPr>
            </w:pPr>
            <w:r w:rsidRPr="000F5A67">
              <w:rPr>
                <w:rFonts w:ascii="Footlight MT Light" w:hAnsi="Footlight MT Light" w:cs="Times New Roman"/>
                <w:sz w:val="24"/>
                <w:szCs w:val="24"/>
              </w:rPr>
              <w:t>Purchase of 51 seater bus inclusive of VAT</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lastRenderedPageBreak/>
              <w:t>Kiluka Secondary School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4-027-144-2630205-104-2020-2021-6</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0F5A67" w:rsidP="00A57C47">
            <w:pPr>
              <w:rPr>
                <w:rFonts w:ascii="Footlight MT Light" w:hAnsi="Footlight MT Light" w:cs="Times New Roman"/>
                <w:sz w:val="24"/>
                <w:szCs w:val="24"/>
              </w:rPr>
            </w:pPr>
            <w:r w:rsidRPr="000F5A67">
              <w:rPr>
                <w:rFonts w:ascii="Footlight MT Light" w:hAnsi="Footlight MT Light" w:cs="Times New Roman"/>
                <w:sz w:val="24"/>
                <w:szCs w:val="24"/>
              </w:rPr>
              <w:t>Purchase of 51 seater bus inclusive of VAT</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7,200,000.00</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TERTIARY SCHOOLS</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Ainabkoi KMTC</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4-027-144-2630206-104-2020-2021-1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3,015,700.00 </w:t>
            </w:r>
          </w:p>
        </w:tc>
        <w:tc>
          <w:tcPr>
            <w:tcW w:w="1890" w:type="dxa"/>
            <w:shd w:val="clear" w:color="auto" w:fill="auto"/>
            <w:noWrap/>
            <w:vAlign w:val="center"/>
          </w:tcPr>
          <w:p w:rsidR="00A57C47" w:rsidRPr="000F5A67" w:rsidRDefault="00A57C47"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0.00</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onstruction of one1</w:t>
            </w:r>
            <w:r w:rsidR="000C395A" w:rsidRPr="000F5A67">
              <w:rPr>
                <w:rFonts w:ascii="Footlight MT Light" w:eastAsia="Times New Roman" w:hAnsi="Footlight MT Light" w:cs="Calibri"/>
                <w:color w:val="000000"/>
                <w:sz w:val="24"/>
                <w:szCs w:val="24"/>
              </w:rPr>
              <w:t xml:space="preserve"> no.</w:t>
            </w: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Ramp that serves 2 floors to completion</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3,015,700.00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AinaAinabkoi KMTC</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4-027-144-2630206-104-2020-2021-1</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2,688,020.00 </w:t>
            </w:r>
          </w:p>
        </w:tc>
        <w:tc>
          <w:tcPr>
            <w:tcW w:w="1890" w:type="dxa"/>
            <w:shd w:val="clear" w:color="auto" w:fill="auto"/>
            <w:noWrap/>
            <w:vAlign w:val="center"/>
          </w:tcPr>
          <w:p w:rsidR="00A57C47" w:rsidRPr="000F5A67" w:rsidRDefault="002077EF"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0.00</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onstruction</w:t>
            </w:r>
            <w:r w:rsidRPr="000F5A67">
              <w:rPr>
                <w:rFonts w:ascii="Footlight MT Light" w:eastAsia="Times New Roman" w:hAnsi="Footlight MT Light" w:cs="Calibri"/>
                <w:color w:val="000000"/>
                <w:sz w:val="24"/>
                <w:szCs w:val="24"/>
              </w:rPr>
              <w:t xml:space="preserve"> of a bio digester</w:t>
            </w:r>
            <w:r w:rsidR="00A57C47" w:rsidRPr="000F5A67">
              <w:rPr>
                <w:rFonts w:ascii="Footlight MT Light" w:eastAsia="Times New Roman" w:hAnsi="Footlight MT Light" w:cs="Calibri"/>
                <w:color w:val="000000"/>
                <w:sz w:val="24"/>
                <w:szCs w:val="24"/>
              </w:rPr>
              <w:t xml:space="preserve"> and drainage </w:t>
            </w:r>
            <w:r w:rsidRPr="000F5A67">
              <w:rPr>
                <w:rFonts w:ascii="Footlight MT Light" w:eastAsia="Times New Roman" w:hAnsi="Footlight MT Light" w:cs="Calibri"/>
                <w:color w:val="000000"/>
                <w:sz w:val="24"/>
                <w:szCs w:val="24"/>
              </w:rPr>
              <w:t>plumbing works for 1200 users  b</w:t>
            </w:r>
            <w:r w:rsidR="00A57C47" w:rsidRPr="000F5A67">
              <w:rPr>
                <w:rFonts w:ascii="Footlight MT Light" w:eastAsia="Times New Roman" w:hAnsi="Footlight MT Light" w:cs="Calibri"/>
                <w:color w:val="000000"/>
                <w:sz w:val="24"/>
                <w:szCs w:val="24"/>
              </w:rPr>
              <w:t>io</w:t>
            </w:r>
            <w:r w:rsidR="000C395A" w:rsidRPr="000F5A67">
              <w:rPr>
                <w:rFonts w:ascii="Footlight MT Light" w:eastAsia="Times New Roman" w:hAnsi="Footlight MT Light" w:cs="Calibri"/>
                <w:color w:val="000000"/>
                <w:sz w:val="24"/>
                <w:szCs w:val="24"/>
              </w:rPr>
              <w:t>-</w:t>
            </w:r>
            <w:r w:rsidR="00A57C47" w:rsidRPr="000F5A67">
              <w:rPr>
                <w:rFonts w:ascii="Footlight MT Light" w:eastAsia="Times New Roman" w:hAnsi="Footlight MT Light" w:cs="Calibri"/>
                <w:color w:val="000000"/>
                <w:sz w:val="24"/>
                <w:szCs w:val="24"/>
              </w:rPr>
              <w:t xml:space="preserve">digester </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2,688,020.00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New</w:t>
            </w:r>
          </w:p>
        </w:tc>
      </w:tr>
      <w:tr w:rsidR="00C8405F" w:rsidRPr="000F5A67" w:rsidTr="00F454F7">
        <w:trPr>
          <w:trHeight w:val="198"/>
        </w:trPr>
        <w:tc>
          <w:tcPr>
            <w:tcW w:w="15390" w:type="dxa"/>
            <w:gridSpan w:val="7"/>
            <w:shd w:val="clear" w:color="auto" w:fill="auto"/>
            <w:noWrap/>
            <w:vAlign w:val="center"/>
          </w:tcPr>
          <w:p w:rsidR="00C8405F" w:rsidRPr="000F5A67" w:rsidRDefault="00C8405F"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SECURITY</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Kaptagat Chief's Office</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4-027-144-2640507-113-2020-2021-1</w:t>
            </w:r>
          </w:p>
        </w:tc>
        <w:tc>
          <w:tcPr>
            <w:tcW w:w="1710" w:type="dxa"/>
            <w:shd w:val="clear" w:color="auto" w:fill="auto"/>
            <w:noWrap/>
            <w:vAlign w:val="center"/>
          </w:tcPr>
          <w:p w:rsidR="00A57C47" w:rsidRPr="000F5A67" w:rsidRDefault="002077EF"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4,5</w:t>
            </w:r>
            <w:r w:rsidR="00A57C47" w:rsidRPr="000F5A67">
              <w:rPr>
                <w:rFonts w:ascii="Footlight MT Light" w:eastAsia="Times New Roman" w:hAnsi="Footlight MT Light" w:cs="Calibri"/>
                <w:color w:val="000000"/>
                <w:sz w:val="24"/>
                <w:szCs w:val="24"/>
              </w:rPr>
              <w:t xml:space="preserve">00,000.00 </w:t>
            </w:r>
          </w:p>
        </w:tc>
        <w:tc>
          <w:tcPr>
            <w:tcW w:w="1890" w:type="dxa"/>
            <w:shd w:val="clear" w:color="auto" w:fill="auto"/>
            <w:noWrap/>
            <w:vAlign w:val="center"/>
          </w:tcPr>
          <w:p w:rsidR="00A57C47" w:rsidRPr="000F5A67" w:rsidRDefault="002077EF"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1,0</w:t>
            </w:r>
            <w:r w:rsidR="00A57C47" w:rsidRPr="000F5A67">
              <w:rPr>
                <w:rFonts w:ascii="Footlight MT Light" w:eastAsia="Times New Roman" w:hAnsi="Footlight MT Light" w:cs="Calibri"/>
                <w:color w:val="000000"/>
                <w:sz w:val="24"/>
                <w:szCs w:val="24"/>
              </w:rPr>
              <w:t xml:space="preserve">00,000.00 </w:t>
            </w:r>
          </w:p>
        </w:tc>
        <w:tc>
          <w:tcPr>
            <w:tcW w:w="4140" w:type="dxa"/>
            <w:shd w:val="clear" w:color="auto" w:fill="auto"/>
            <w:noWrap/>
            <w:vAlign w:val="center"/>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onstruction of office block</w:t>
            </w:r>
            <w:r w:rsidR="000C395A" w:rsidRPr="000F5A67">
              <w:rPr>
                <w:rFonts w:ascii="Footlight MT Light" w:eastAsia="Times New Roman" w:hAnsi="Footlight MT Light" w:cs="Calibri"/>
                <w:color w:val="000000"/>
                <w:sz w:val="24"/>
                <w:szCs w:val="24"/>
              </w:rPr>
              <w:t>( walling, roofing, plastering, fixing of windows and doors, painting, fixing of terrazzo floor, mechanical works and electrical installation and general finishes)</w:t>
            </w:r>
            <w:r w:rsidR="001209D7">
              <w:t xml:space="preserve"> </w:t>
            </w:r>
            <w:r w:rsidR="001209D7" w:rsidRPr="001209D7">
              <w:rPr>
                <w:rFonts w:ascii="Footlight MT Light" w:eastAsia="Times New Roman" w:hAnsi="Footlight MT Light" w:cs="Calibri"/>
                <w:color w:val="000000"/>
                <w:sz w:val="24"/>
                <w:szCs w:val="24"/>
              </w:rPr>
              <w:t>To house, reception, 2 offices and a boardroom.</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3,500,000.00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A57C47" w:rsidRPr="000F5A67" w:rsidTr="00A57C47">
        <w:trPr>
          <w:trHeight w:val="198"/>
        </w:trPr>
        <w:tc>
          <w:tcPr>
            <w:tcW w:w="1710" w:type="dxa"/>
            <w:shd w:val="clear" w:color="auto" w:fill="auto"/>
            <w:noWrap/>
            <w:vAlign w:val="center"/>
          </w:tcPr>
          <w:p w:rsidR="00A57C47" w:rsidRPr="000F5A67" w:rsidRDefault="00A57C47"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color w:val="000000"/>
                <w:sz w:val="24"/>
                <w:szCs w:val="24"/>
              </w:rPr>
              <w:t>kipkorgot Social hall</w:t>
            </w:r>
          </w:p>
        </w:tc>
        <w:tc>
          <w:tcPr>
            <w:tcW w:w="1980" w:type="dxa"/>
            <w:shd w:val="clear" w:color="auto" w:fill="auto"/>
            <w:vAlign w:val="center"/>
          </w:tcPr>
          <w:p w:rsidR="00A57C47" w:rsidRPr="000F5A67" w:rsidRDefault="00A57C47"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4-027-144-2640507-113-2020-2021-2</w:t>
            </w:r>
          </w:p>
        </w:tc>
        <w:tc>
          <w:tcPr>
            <w:tcW w:w="171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bCs/>
                <w:color w:val="000000"/>
                <w:sz w:val="24"/>
                <w:szCs w:val="24"/>
              </w:rPr>
              <w:t xml:space="preserve"> </w:t>
            </w:r>
            <w:r w:rsidR="002077EF" w:rsidRPr="000F5A67">
              <w:rPr>
                <w:rFonts w:ascii="Footlight MT Light" w:eastAsia="Times New Roman" w:hAnsi="Footlight MT Light" w:cs="Calibri"/>
                <w:bCs/>
                <w:color w:val="000000"/>
                <w:sz w:val="24"/>
                <w:szCs w:val="24"/>
              </w:rPr>
              <w:t xml:space="preserve">  9,25</w:t>
            </w:r>
            <w:r w:rsidRPr="000F5A67">
              <w:rPr>
                <w:rFonts w:ascii="Footlight MT Light" w:eastAsia="Times New Roman" w:hAnsi="Footlight MT Light" w:cs="Calibri"/>
                <w:bCs/>
                <w:color w:val="000000"/>
                <w:sz w:val="24"/>
                <w:szCs w:val="24"/>
              </w:rPr>
              <w:t xml:space="preserve">0,000.00 </w:t>
            </w:r>
          </w:p>
        </w:tc>
        <w:tc>
          <w:tcPr>
            <w:tcW w:w="1890" w:type="dxa"/>
            <w:shd w:val="clear" w:color="auto" w:fill="auto"/>
            <w:noWrap/>
          </w:tcPr>
          <w:p w:rsidR="00A57C47" w:rsidRPr="000F5A67" w:rsidRDefault="002077EF" w:rsidP="00A57C47">
            <w:pPr>
              <w:spacing w:after="0" w:line="240" w:lineRule="auto"/>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 xml:space="preserve">               3,60</w:t>
            </w:r>
            <w:r w:rsidR="00A57C47" w:rsidRPr="000F5A67">
              <w:rPr>
                <w:rFonts w:ascii="Footlight MT Light" w:eastAsia="Times New Roman" w:hAnsi="Footlight MT Light" w:cs="Calibri"/>
                <w:color w:val="000000"/>
                <w:sz w:val="24"/>
                <w:szCs w:val="24"/>
              </w:rPr>
              <w:t xml:space="preserve">0,000.00 </w:t>
            </w:r>
          </w:p>
        </w:tc>
        <w:tc>
          <w:tcPr>
            <w:tcW w:w="4140" w:type="dxa"/>
            <w:shd w:val="clear" w:color="auto" w:fill="auto"/>
            <w:noWrap/>
          </w:tcPr>
          <w:p w:rsidR="00A57C47" w:rsidRPr="000F5A67" w:rsidRDefault="000F5A6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C</w:t>
            </w:r>
            <w:r w:rsidR="00A57C47" w:rsidRPr="000F5A67">
              <w:rPr>
                <w:rFonts w:ascii="Footlight MT Light" w:eastAsia="Times New Roman" w:hAnsi="Footlight MT Light" w:cs="Calibri"/>
                <w:color w:val="000000"/>
                <w:sz w:val="24"/>
                <w:szCs w:val="24"/>
              </w:rPr>
              <w:t>ompletion of social hall( roofing, plastering, fixing of windows and doors,</w:t>
            </w:r>
            <w:r w:rsidR="000C395A"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painting, fixing of terrazzo floor,</w:t>
            </w:r>
            <w:r w:rsidR="000C395A" w:rsidRPr="000F5A67">
              <w:rPr>
                <w:rFonts w:ascii="Footlight MT Light" w:eastAsia="Times New Roman" w:hAnsi="Footlight MT Light" w:cs="Calibri"/>
                <w:color w:val="000000"/>
                <w:sz w:val="24"/>
                <w:szCs w:val="24"/>
              </w:rPr>
              <w:t xml:space="preserve"> </w:t>
            </w:r>
            <w:r w:rsidR="00A57C47" w:rsidRPr="000F5A67">
              <w:rPr>
                <w:rFonts w:ascii="Footlight MT Light" w:eastAsia="Times New Roman" w:hAnsi="Footlight MT Light" w:cs="Calibri"/>
                <w:color w:val="000000"/>
                <w:sz w:val="24"/>
                <w:szCs w:val="24"/>
              </w:rPr>
              <w:t>mechanical works and electrical installation and general finishes)</w:t>
            </w:r>
          </w:p>
        </w:tc>
        <w:tc>
          <w:tcPr>
            <w:tcW w:w="1980" w:type="dxa"/>
            <w:shd w:val="clear" w:color="auto" w:fill="auto"/>
            <w:noWrap/>
            <w:vAlign w:val="center"/>
          </w:tcPr>
          <w:p w:rsidR="00A57C47" w:rsidRPr="000F5A67" w:rsidRDefault="00A57C47" w:rsidP="00A57C47">
            <w:pPr>
              <w:rPr>
                <w:rFonts w:ascii="Footlight MT Light" w:hAnsi="Footlight MT Light" w:cs="Times New Roman"/>
                <w:b/>
                <w:sz w:val="24"/>
                <w:szCs w:val="24"/>
              </w:rPr>
            </w:pPr>
            <w:r w:rsidRPr="000F5A67">
              <w:rPr>
                <w:rFonts w:ascii="Footlight MT Light" w:eastAsia="Times New Roman" w:hAnsi="Footlight MT Light" w:cs="Calibri"/>
                <w:color w:val="000000"/>
                <w:sz w:val="24"/>
                <w:szCs w:val="24"/>
              </w:rPr>
              <w:t xml:space="preserve">              5,650,000.00 </w:t>
            </w:r>
          </w:p>
        </w:tc>
        <w:tc>
          <w:tcPr>
            <w:tcW w:w="1980" w:type="dxa"/>
          </w:tcPr>
          <w:p w:rsidR="00A57C47" w:rsidRPr="000F5A67" w:rsidRDefault="000C395A" w:rsidP="00A57C47">
            <w:pPr>
              <w:rPr>
                <w:rFonts w:ascii="Footlight MT Light" w:eastAsia="Times New Roman" w:hAnsi="Footlight MT Light" w:cs="Calibri"/>
                <w:color w:val="000000"/>
                <w:sz w:val="24"/>
                <w:szCs w:val="24"/>
              </w:rPr>
            </w:pPr>
            <w:r w:rsidRPr="000F5A67">
              <w:rPr>
                <w:rFonts w:ascii="Footlight MT Light" w:eastAsia="Times New Roman" w:hAnsi="Footlight MT Light" w:cs="Calibri"/>
                <w:color w:val="000000"/>
                <w:sz w:val="24"/>
                <w:szCs w:val="24"/>
              </w:rPr>
              <w:t>Ongoing</w:t>
            </w:r>
          </w:p>
        </w:tc>
      </w:tr>
      <w:tr w:rsidR="000C395A" w:rsidRPr="000F5A67" w:rsidTr="00F454F7">
        <w:trPr>
          <w:trHeight w:val="198"/>
        </w:trPr>
        <w:tc>
          <w:tcPr>
            <w:tcW w:w="1710" w:type="dxa"/>
            <w:shd w:val="clear" w:color="auto" w:fill="auto"/>
            <w:noWrap/>
            <w:vAlign w:val="center"/>
          </w:tcPr>
          <w:p w:rsidR="000C395A" w:rsidRPr="000F5A67" w:rsidRDefault="000C395A" w:rsidP="00A57C47">
            <w:pPr>
              <w:rPr>
                <w:rFonts w:ascii="Footlight MT Light" w:eastAsia="Times New Roman" w:hAnsi="Footlight MT Light" w:cs="Calibri"/>
                <w:b/>
                <w:bCs/>
                <w:color w:val="000000"/>
                <w:sz w:val="24"/>
                <w:szCs w:val="24"/>
              </w:rPr>
            </w:pPr>
            <w:r w:rsidRPr="000F5A67">
              <w:rPr>
                <w:rFonts w:ascii="Footlight MT Light" w:eastAsia="Times New Roman" w:hAnsi="Footlight MT Light" w:cs="Calibri"/>
                <w:b/>
                <w:bCs/>
                <w:color w:val="000000"/>
                <w:sz w:val="24"/>
                <w:szCs w:val="24"/>
              </w:rPr>
              <w:t>GRAND TOTAL</w:t>
            </w:r>
          </w:p>
        </w:tc>
        <w:tc>
          <w:tcPr>
            <w:tcW w:w="9720" w:type="dxa"/>
            <w:gridSpan w:val="4"/>
            <w:shd w:val="clear" w:color="auto" w:fill="auto"/>
            <w:vAlign w:val="center"/>
          </w:tcPr>
          <w:p w:rsidR="000C395A" w:rsidRPr="000F5A67" w:rsidRDefault="000C395A" w:rsidP="00A57C47">
            <w:pPr>
              <w:rPr>
                <w:rFonts w:ascii="Footlight MT Light" w:hAnsi="Footlight MT Light" w:cs="Times New Roman"/>
                <w:b/>
                <w:sz w:val="24"/>
                <w:szCs w:val="24"/>
              </w:rPr>
            </w:pPr>
          </w:p>
        </w:tc>
        <w:tc>
          <w:tcPr>
            <w:tcW w:w="1980" w:type="dxa"/>
            <w:shd w:val="clear" w:color="auto" w:fill="auto"/>
            <w:noWrap/>
          </w:tcPr>
          <w:p w:rsidR="000C395A" w:rsidRPr="000F5A67" w:rsidRDefault="000C395A" w:rsidP="00A57C47">
            <w:pPr>
              <w:rPr>
                <w:rFonts w:ascii="Footlight MT Light" w:hAnsi="Footlight MT Light" w:cs="Times New Roman"/>
                <w:b/>
                <w:sz w:val="24"/>
                <w:szCs w:val="24"/>
              </w:rPr>
            </w:pPr>
            <w:r w:rsidRPr="000F5A67">
              <w:rPr>
                <w:rFonts w:ascii="Footlight MT Light" w:hAnsi="Footlight MT Light" w:cs="Times New Roman"/>
                <w:b/>
                <w:sz w:val="24"/>
                <w:szCs w:val="24"/>
              </w:rPr>
              <w:t>137,088,879.31</w:t>
            </w:r>
          </w:p>
        </w:tc>
        <w:tc>
          <w:tcPr>
            <w:tcW w:w="1980" w:type="dxa"/>
          </w:tcPr>
          <w:p w:rsidR="000C395A" w:rsidRPr="000F5A67" w:rsidRDefault="000C395A" w:rsidP="00A57C47">
            <w:pPr>
              <w:rPr>
                <w:rFonts w:ascii="Footlight MT Light" w:hAnsi="Footlight MT Light" w:cs="Times New Roman"/>
                <w:b/>
                <w:sz w:val="24"/>
                <w:szCs w:val="24"/>
              </w:rPr>
            </w:pPr>
          </w:p>
        </w:tc>
      </w:tr>
    </w:tbl>
    <w:p w:rsidR="00001AD3" w:rsidRPr="000F5A67" w:rsidRDefault="00001AD3" w:rsidP="00A271BD">
      <w:pPr>
        <w:rPr>
          <w:rFonts w:ascii="Footlight MT Light" w:eastAsia="Times New Roman" w:hAnsi="Footlight MT Light" w:cs="Calibri"/>
          <w:b/>
          <w:bCs/>
          <w:color w:val="000000"/>
          <w:sz w:val="24"/>
          <w:szCs w:val="24"/>
        </w:rPr>
      </w:pPr>
    </w:p>
    <w:p w:rsidR="00001AD3" w:rsidRPr="00802FCF" w:rsidRDefault="00001AD3" w:rsidP="00A271BD">
      <w:pPr>
        <w:rPr>
          <w:rFonts w:ascii="Footlight MT Light" w:hAnsi="Footlight MT Light" w:cs="Times New Roman"/>
          <w:sz w:val="24"/>
          <w:szCs w:val="24"/>
        </w:rPr>
      </w:pPr>
    </w:p>
    <w:sectPr w:rsidR="00001AD3" w:rsidRPr="00802FCF" w:rsidSect="0005328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A4" w:rsidRDefault="005422A4" w:rsidP="007F7E17">
      <w:pPr>
        <w:spacing w:after="0" w:line="240" w:lineRule="auto"/>
      </w:pPr>
      <w:r>
        <w:separator/>
      </w:r>
    </w:p>
  </w:endnote>
  <w:endnote w:type="continuationSeparator" w:id="0">
    <w:p w:rsidR="005422A4" w:rsidRDefault="005422A4" w:rsidP="007F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A4" w:rsidRDefault="005422A4" w:rsidP="007F7E17">
      <w:pPr>
        <w:spacing w:after="0" w:line="240" w:lineRule="auto"/>
      </w:pPr>
      <w:r>
        <w:separator/>
      </w:r>
    </w:p>
  </w:footnote>
  <w:footnote w:type="continuationSeparator" w:id="0">
    <w:p w:rsidR="005422A4" w:rsidRDefault="005422A4" w:rsidP="007F7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703"/>
    <w:multiLevelType w:val="hybridMultilevel"/>
    <w:tmpl w:val="F78C7D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A5330"/>
    <w:multiLevelType w:val="hybridMultilevel"/>
    <w:tmpl w:val="612E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13CD"/>
    <w:multiLevelType w:val="hybridMultilevel"/>
    <w:tmpl w:val="C8F603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184B86"/>
    <w:multiLevelType w:val="hybridMultilevel"/>
    <w:tmpl w:val="28D243CA"/>
    <w:lvl w:ilvl="0" w:tplc="7F58D13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9192248"/>
    <w:multiLevelType w:val="hybridMultilevel"/>
    <w:tmpl w:val="0B46B94C"/>
    <w:lvl w:ilvl="0" w:tplc="695EAC78">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A036C"/>
    <w:multiLevelType w:val="hybridMultilevel"/>
    <w:tmpl w:val="7366B382"/>
    <w:lvl w:ilvl="0" w:tplc="F5D203A2">
      <w:start w:val="1"/>
      <w:numFmt w:val="decimal"/>
      <w:lvlText w:val="%1."/>
      <w:lvlJc w:val="left"/>
      <w:pPr>
        <w:ind w:left="1052" w:hanging="360"/>
      </w:pPr>
      <w:rPr>
        <w:b w:val="0"/>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C415CBD"/>
    <w:multiLevelType w:val="hybridMultilevel"/>
    <w:tmpl w:val="FAA88ED2"/>
    <w:lvl w:ilvl="0" w:tplc="8CF033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D782A"/>
    <w:multiLevelType w:val="hybridMultilevel"/>
    <w:tmpl w:val="FC526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E2563"/>
    <w:multiLevelType w:val="hybridMultilevel"/>
    <w:tmpl w:val="0E2A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1092C"/>
    <w:multiLevelType w:val="hybridMultilevel"/>
    <w:tmpl w:val="10AA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B146E"/>
    <w:multiLevelType w:val="hybridMultilevel"/>
    <w:tmpl w:val="E5708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F175F"/>
    <w:multiLevelType w:val="hybridMultilevel"/>
    <w:tmpl w:val="84542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046BD"/>
    <w:multiLevelType w:val="hybridMultilevel"/>
    <w:tmpl w:val="83561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0D30"/>
    <w:multiLevelType w:val="hybridMultilevel"/>
    <w:tmpl w:val="27D0E4B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0DCF"/>
    <w:multiLevelType w:val="hybridMultilevel"/>
    <w:tmpl w:val="DD1C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17D0C"/>
    <w:multiLevelType w:val="hybridMultilevel"/>
    <w:tmpl w:val="145C6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F95E2F"/>
    <w:multiLevelType w:val="hybridMultilevel"/>
    <w:tmpl w:val="04CA24F4"/>
    <w:lvl w:ilvl="0" w:tplc="2E340F18">
      <w:start w:val="1"/>
      <w:numFmt w:val="decimal"/>
      <w:lvlText w:val="%1."/>
      <w:lvlJc w:val="left"/>
      <w:pPr>
        <w:ind w:left="720" w:hanging="360"/>
      </w:pPr>
      <w:rPr>
        <w:rFonts w:hint="default"/>
        <w:b w:val="0"/>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04139"/>
    <w:multiLevelType w:val="hybridMultilevel"/>
    <w:tmpl w:val="DD0E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421F5"/>
    <w:multiLevelType w:val="hybridMultilevel"/>
    <w:tmpl w:val="D4C06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D255B"/>
    <w:multiLevelType w:val="hybridMultilevel"/>
    <w:tmpl w:val="10AA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D5B83"/>
    <w:multiLevelType w:val="hybridMultilevel"/>
    <w:tmpl w:val="D042F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E66DCA"/>
    <w:multiLevelType w:val="multilevel"/>
    <w:tmpl w:val="5C8823EE"/>
    <w:lvl w:ilvl="0">
      <w:start w:val="2"/>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7581F25"/>
    <w:multiLevelType w:val="hybridMultilevel"/>
    <w:tmpl w:val="6DE45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4326D"/>
    <w:multiLevelType w:val="hybridMultilevel"/>
    <w:tmpl w:val="2B6C1CE4"/>
    <w:lvl w:ilvl="0" w:tplc="B532EC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5A7546"/>
    <w:multiLevelType w:val="hybridMultilevel"/>
    <w:tmpl w:val="F5C41B12"/>
    <w:lvl w:ilvl="0" w:tplc="EE3615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7D0A7F"/>
    <w:multiLevelType w:val="hybridMultilevel"/>
    <w:tmpl w:val="9760C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583581"/>
    <w:multiLevelType w:val="hybridMultilevel"/>
    <w:tmpl w:val="D7DA8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1531B"/>
    <w:multiLevelType w:val="hybridMultilevel"/>
    <w:tmpl w:val="CF4AE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B57F0"/>
    <w:multiLevelType w:val="hybridMultilevel"/>
    <w:tmpl w:val="8F403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16AC"/>
    <w:multiLevelType w:val="hybridMultilevel"/>
    <w:tmpl w:val="08E81AF2"/>
    <w:lvl w:ilvl="0" w:tplc="0409000F">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B0023"/>
    <w:multiLevelType w:val="hybridMultilevel"/>
    <w:tmpl w:val="1A8CCFF6"/>
    <w:lvl w:ilvl="0" w:tplc="8988C132">
      <w:start w:val="1"/>
      <w:numFmt w:val="decimal"/>
      <w:lvlText w:val="%1."/>
      <w:lvlJc w:val="left"/>
      <w:pPr>
        <w:ind w:left="45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60502"/>
    <w:multiLevelType w:val="hybridMultilevel"/>
    <w:tmpl w:val="60D2F354"/>
    <w:lvl w:ilvl="0" w:tplc="003C7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37F58"/>
    <w:multiLevelType w:val="hybridMultilevel"/>
    <w:tmpl w:val="64C40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B8025B"/>
    <w:multiLevelType w:val="hybridMultilevel"/>
    <w:tmpl w:val="10AA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1"/>
  </w:num>
  <w:num w:numId="5">
    <w:abstractNumId w:val="33"/>
  </w:num>
  <w:num w:numId="6">
    <w:abstractNumId w:val="3"/>
  </w:num>
  <w:num w:numId="7">
    <w:abstractNumId w:val="24"/>
  </w:num>
  <w:num w:numId="8">
    <w:abstractNumId w:val="16"/>
  </w:num>
  <w:num w:numId="9">
    <w:abstractNumId w:val="23"/>
  </w:num>
  <w:num w:numId="10">
    <w:abstractNumId w:val="22"/>
  </w:num>
  <w:num w:numId="11">
    <w:abstractNumId w:val="10"/>
  </w:num>
  <w:num w:numId="12">
    <w:abstractNumId w:val="27"/>
  </w:num>
  <w:num w:numId="13">
    <w:abstractNumId w:val="19"/>
  </w:num>
  <w:num w:numId="14">
    <w:abstractNumId w:val="4"/>
  </w:num>
  <w:num w:numId="15">
    <w:abstractNumId w:val="17"/>
  </w:num>
  <w:num w:numId="16">
    <w:abstractNumId w:val="13"/>
  </w:num>
  <w:num w:numId="17">
    <w:abstractNumId w:val="30"/>
  </w:num>
  <w:num w:numId="18">
    <w:abstractNumId w:val="21"/>
  </w:num>
  <w:num w:numId="19">
    <w:abstractNumId w:val="15"/>
  </w:num>
  <w:num w:numId="20">
    <w:abstractNumId w:val="29"/>
  </w:num>
  <w:num w:numId="21">
    <w:abstractNumId w:val="11"/>
  </w:num>
  <w:num w:numId="22">
    <w:abstractNumId w:val="12"/>
  </w:num>
  <w:num w:numId="23">
    <w:abstractNumId w:val="28"/>
  </w:num>
  <w:num w:numId="24">
    <w:abstractNumId w:val="26"/>
  </w:num>
  <w:num w:numId="25">
    <w:abstractNumId w:val="3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2"/>
  </w:num>
  <w:num w:numId="29">
    <w:abstractNumId w:val="0"/>
  </w:num>
  <w:num w:numId="30">
    <w:abstractNumId w:val="20"/>
  </w:num>
  <w:num w:numId="31">
    <w:abstractNumId w:val="9"/>
  </w:num>
  <w:num w:numId="32">
    <w:abstractNumId w:val="34"/>
  </w:num>
  <w:num w:numId="33">
    <w:abstractNumId w:val="6"/>
  </w:num>
  <w:num w:numId="34">
    <w:abstractNumId w:val="5"/>
  </w:num>
  <w:num w:numId="3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6C"/>
    <w:rsid w:val="000016C6"/>
    <w:rsid w:val="00001AD3"/>
    <w:rsid w:val="00002209"/>
    <w:rsid w:val="000038E7"/>
    <w:rsid w:val="00003DD4"/>
    <w:rsid w:val="000074A1"/>
    <w:rsid w:val="00012815"/>
    <w:rsid w:val="00012B10"/>
    <w:rsid w:val="00013BD4"/>
    <w:rsid w:val="0001498C"/>
    <w:rsid w:val="00014A7F"/>
    <w:rsid w:val="0001624E"/>
    <w:rsid w:val="0001793B"/>
    <w:rsid w:val="00021973"/>
    <w:rsid w:val="00022B4A"/>
    <w:rsid w:val="00022F0B"/>
    <w:rsid w:val="000238BF"/>
    <w:rsid w:val="00023EF4"/>
    <w:rsid w:val="000255C0"/>
    <w:rsid w:val="000268B0"/>
    <w:rsid w:val="00027363"/>
    <w:rsid w:val="00027DB4"/>
    <w:rsid w:val="0003026A"/>
    <w:rsid w:val="0003358C"/>
    <w:rsid w:val="00037948"/>
    <w:rsid w:val="00041B18"/>
    <w:rsid w:val="00044FE6"/>
    <w:rsid w:val="00046166"/>
    <w:rsid w:val="0004670F"/>
    <w:rsid w:val="0004704D"/>
    <w:rsid w:val="0005205A"/>
    <w:rsid w:val="0005267F"/>
    <w:rsid w:val="00053280"/>
    <w:rsid w:val="00055DA0"/>
    <w:rsid w:val="00056855"/>
    <w:rsid w:val="0005718A"/>
    <w:rsid w:val="0006213D"/>
    <w:rsid w:val="000625C7"/>
    <w:rsid w:val="00062B23"/>
    <w:rsid w:val="00062DAF"/>
    <w:rsid w:val="0006315D"/>
    <w:rsid w:val="00066094"/>
    <w:rsid w:val="00070021"/>
    <w:rsid w:val="00070EB7"/>
    <w:rsid w:val="00076E3B"/>
    <w:rsid w:val="00077AD5"/>
    <w:rsid w:val="00080BCD"/>
    <w:rsid w:val="00084776"/>
    <w:rsid w:val="0008668F"/>
    <w:rsid w:val="000956F3"/>
    <w:rsid w:val="00097FC1"/>
    <w:rsid w:val="000A05DD"/>
    <w:rsid w:val="000A11E7"/>
    <w:rsid w:val="000A2265"/>
    <w:rsid w:val="000A2F6A"/>
    <w:rsid w:val="000A698A"/>
    <w:rsid w:val="000A7EC8"/>
    <w:rsid w:val="000A7EF5"/>
    <w:rsid w:val="000B2D0B"/>
    <w:rsid w:val="000B324C"/>
    <w:rsid w:val="000B39FE"/>
    <w:rsid w:val="000B6B1C"/>
    <w:rsid w:val="000C2795"/>
    <w:rsid w:val="000C2F26"/>
    <w:rsid w:val="000C395A"/>
    <w:rsid w:val="000C5F2D"/>
    <w:rsid w:val="000C761A"/>
    <w:rsid w:val="000C7D9D"/>
    <w:rsid w:val="000D1423"/>
    <w:rsid w:val="000D27C9"/>
    <w:rsid w:val="000D310B"/>
    <w:rsid w:val="000D4B26"/>
    <w:rsid w:val="000D57D3"/>
    <w:rsid w:val="000D5886"/>
    <w:rsid w:val="000D7D5B"/>
    <w:rsid w:val="000E1DD5"/>
    <w:rsid w:val="000E2752"/>
    <w:rsid w:val="000E2F47"/>
    <w:rsid w:val="000E4447"/>
    <w:rsid w:val="000E4F76"/>
    <w:rsid w:val="000E7555"/>
    <w:rsid w:val="000F1977"/>
    <w:rsid w:val="000F3B40"/>
    <w:rsid w:val="000F4543"/>
    <w:rsid w:val="000F4E3D"/>
    <w:rsid w:val="000F5A67"/>
    <w:rsid w:val="000F7553"/>
    <w:rsid w:val="000F7850"/>
    <w:rsid w:val="000F7C7D"/>
    <w:rsid w:val="000F7CEB"/>
    <w:rsid w:val="000F7E63"/>
    <w:rsid w:val="0010128F"/>
    <w:rsid w:val="001019AF"/>
    <w:rsid w:val="0010361A"/>
    <w:rsid w:val="00105562"/>
    <w:rsid w:val="00105980"/>
    <w:rsid w:val="00107075"/>
    <w:rsid w:val="00111D70"/>
    <w:rsid w:val="00114172"/>
    <w:rsid w:val="00114CC4"/>
    <w:rsid w:val="001153D9"/>
    <w:rsid w:val="001157D6"/>
    <w:rsid w:val="00115BBB"/>
    <w:rsid w:val="00116ACD"/>
    <w:rsid w:val="001179EC"/>
    <w:rsid w:val="001209D7"/>
    <w:rsid w:val="001226D3"/>
    <w:rsid w:val="00123E05"/>
    <w:rsid w:val="00124DE0"/>
    <w:rsid w:val="001276BF"/>
    <w:rsid w:val="00127F99"/>
    <w:rsid w:val="00130448"/>
    <w:rsid w:val="0013044A"/>
    <w:rsid w:val="00131255"/>
    <w:rsid w:val="00131485"/>
    <w:rsid w:val="00134C0F"/>
    <w:rsid w:val="00141CC4"/>
    <w:rsid w:val="0014239C"/>
    <w:rsid w:val="00142871"/>
    <w:rsid w:val="0014691F"/>
    <w:rsid w:val="00147E6C"/>
    <w:rsid w:val="00161E64"/>
    <w:rsid w:val="00162865"/>
    <w:rsid w:val="00163700"/>
    <w:rsid w:val="00164466"/>
    <w:rsid w:val="00165025"/>
    <w:rsid w:val="001658B5"/>
    <w:rsid w:val="00165E13"/>
    <w:rsid w:val="001667AB"/>
    <w:rsid w:val="0016712F"/>
    <w:rsid w:val="00167DEB"/>
    <w:rsid w:val="00170B31"/>
    <w:rsid w:val="001740CC"/>
    <w:rsid w:val="00175BB0"/>
    <w:rsid w:val="0017612D"/>
    <w:rsid w:val="00176F57"/>
    <w:rsid w:val="001777D3"/>
    <w:rsid w:val="001815C4"/>
    <w:rsid w:val="00182D7C"/>
    <w:rsid w:val="00183E75"/>
    <w:rsid w:val="00184586"/>
    <w:rsid w:val="00187076"/>
    <w:rsid w:val="001900D9"/>
    <w:rsid w:val="00190684"/>
    <w:rsid w:val="00196565"/>
    <w:rsid w:val="0019708E"/>
    <w:rsid w:val="001A25D6"/>
    <w:rsid w:val="001A4A2D"/>
    <w:rsid w:val="001A4ED8"/>
    <w:rsid w:val="001A560F"/>
    <w:rsid w:val="001A59B7"/>
    <w:rsid w:val="001B041D"/>
    <w:rsid w:val="001B2A63"/>
    <w:rsid w:val="001B3466"/>
    <w:rsid w:val="001B5EB1"/>
    <w:rsid w:val="001B6517"/>
    <w:rsid w:val="001B663E"/>
    <w:rsid w:val="001C214F"/>
    <w:rsid w:val="001C4DFF"/>
    <w:rsid w:val="001D2BAD"/>
    <w:rsid w:val="001D2DA1"/>
    <w:rsid w:val="001D4BD4"/>
    <w:rsid w:val="001D6927"/>
    <w:rsid w:val="001D7EC6"/>
    <w:rsid w:val="001E13CD"/>
    <w:rsid w:val="001E1615"/>
    <w:rsid w:val="001E2037"/>
    <w:rsid w:val="001E26F0"/>
    <w:rsid w:val="001E3FE8"/>
    <w:rsid w:val="001F11A5"/>
    <w:rsid w:val="001F27E2"/>
    <w:rsid w:val="001F3DD2"/>
    <w:rsid w:val="001F5AEB"/>
    <w:rsid w:val="001F6D7B"/>
    <w:rsid w:val="001F7B5A"/>
    <w:rsid w:val="002019F8"/>
    <w:rsid w:val="00202170"/>
    <w:rsid w:val="0020319A"/>
    <w:rsid w:val="00203F88"/>
    <w:rsid w:val="00204345"/>
    <w:rsid w:val="002046F3"/>
    <w:rsid w:val="002058AF"/>
    <w:rsid w:val="002077EF"/>
    <w:rsid w:val="00207F84"/>
    <w:rsid w:val="00210525"/>
    <w:rsid w:val="0021187F"/>
    <w:rsid w:val="00213E32"/>
    <w:rsid w:val="002141DA"/>
    <w:rsid w:val="00215A2D"/>
    <w:rsid w:val="0021690E"/>
    <w:rsid w:val="00216A6C"/>
    <w:rsid w:val="002179A4"/>
    <w:rsid w:val="0022007A"/>
    <w:rsid w:val="002238BD"/>
    <w:rsid w:val="0022501F"/>
    <w:rsid w:val="002268BC"/>
    <w:rsid w:val="00231172"/>
    <w:rsid w:val="002321CF"/>
    <w:rsid w:val="002331CA"/>
    <w:rsid w:val="00235F5B"/>
    <w:rsid w:val="00237D35"/>
    <w:rsid w:val="002431CB"/>
    <w:rsid w:val="00244981"/>
    <w:rsid w:val="00254EB9"/>
    <w:rsid w:val="00257156"/>
    <w:rsid w:val="0026293B"/>
    <w:rsid w:val="00262CC6"/>
    <w:rsid w:val="00265A60"/>
    <w:rsid w:val="00265BFC"/>
    <w:rsid w:val="002700F1"/>
    <w:rsid w:val="00275DE7"/>
    <w:rsid w:val="002778D1"/>
    <w:rsid w:val="00277D50"/>
    <w:rsid w:val="002827A0"/>
    <w:rsid w:val="00283D1B"/>
    <w:rsid w:val="00285899"/>
    <w:rsid w:val="002862DC"/>
    <w:rsid w:val="0028687B"/>
    <w:rsid w:val="00292233"/>
    <w:rsid w:val="0029230C"/>
    <w:rsid w:val="002955FA"/>
    <w:rsid w:val="00297200"/>
    <w:rsid w:val="002972DA"/>
    <w:rsid w:val="00297D22"/>
    <w:rsid w:val="002A014A"/>
    <w:rsid w:val="002A44E3"/>
    <w:rsid w:val="002A4712"/>
    <w:rsid w:val="002A58A1"/>
    <w:rsid w:val="002A6657"/>
    <w:rsid w:val="002A70C3"/>
    <w:rsid w:val="002B0F17"/>
    <w:rsid w:val="002B5262"/>
    <w:rsid w:val="002B5E91"/>
    <w:rsid w:val="002B6382"/>
    <w:rsid w:val="002C141E"/>
    <w:rsid w:val="002C1737"/>
    <w:rsid w:val="002C2FE5"/>
    <w:rsid w:val="002C3D0E"/>
    <w:rsid w:val="002C48A1"/>
    <w:rsid w:val="002C643F"/>
    <w:rsid w:val="002C6638"/>
    <w:rsid w:val="002D00D3"/>
    <w:rsid w:val="002D0E7F"/>
    <w:rsid w:val="002D145B"/>
    <w:rsid w:val="002D3B2C"/>
    <w:rsid w:val="002D3B84"/>
    <w:rsid w:val="002D469B"/>
    <w:rsid w:val="002D52A2"/>
    <w:rsid w:val="002D547E"/>
    <w:rsid w:val="002D708E"/>
    <w:rsid w:val="002D7381"/>
    <w:rsid w:val="002E0C35"/>
    <w:rsid w:val="002E0F0E"/>
    <w:rsid w:val="002E14C6"/>
    <w:rsid w:val="002E52ED"/>
    <w:rsid w:val="002E640A"/>
    <w:rsid w:val="002F0443"/>
    <w:rsid w:val="002F28E7"/>
    <w:rsid w:val="002F3EB4"/>
    <w:rsid w:val="002F5B89"/>
    <w:rsid w:val="00300900"/>
    <w:rsid w:val="00300B40"/>
    <w:rsid w:val="003010EF"/>
    <w:rsid w:val="00304C25"/>
    <w:rsid w:val="0031026E"/>
    <w:rsid w:val="00313DD9"/>
    <w:rsid w:val="0031404A"/>
    <w:rsid w:val="003177EC"/>
    <w:rsid w:val="00321615"/>
    <w:rsid w:val="003233F4"/>
    <w:rsid w:val="00330012"/>
    <w:rsid w:val="0033171C"/>
    <w:rsid w:val="00333F3C"/>
    <w:rsid w:val="0033431C"/>
    <w:rsid w:val="00336735"/>
    <w:rsid w:val="003367D1"/>
    <w:rsid w:val="00337402"/>
    <w:rsid w:val="00340FBF"/>
    <w:rsid w:val="0034486C"/>
    <w:rsid w:val="00353D75"/>
    <w:rsid w:val="003545EC"/>
    <w:rsid w:val="00355499"/>
    <w:rsid w:val="00364646"/>
    <w:rsid w:val="00365E9D"/>
    <w:rsid w:val="00367A61"/>
    <w:rsid w:val="00367EBB"/>
    <w:rsid w:val="00371F9D"/>
    <w:rsid w:val="00372561"/>
    <w:rsid w:val="00372E94"/>
    <w:rsid w:val="00375263"/>
    <w:rsid w:val="00375CA2"/>
    <w:rsid w:val="003764D3"/>
    <w:rsid w:val="00381DCD"/>
    <w:rsid w:val="00382B52"/>
    <w:rsid w:val="00385D0B"/>
    <w:rsid w:val="00385FE1"/>
    <w:rsid w:val="00386D1F"/>
    <w:rsid w:val="00391418"/>
    <w:rsid w:val="00393F21"/>
    <w:rsid w:val="0039414B"/>
    <w:rsid w:val="00394398"/>
    <w:rsid w:val="00394448"/>
    <w:rsid w:val="00394B3C"/>
    <w:rsid w:val="00397C30"/>
    <w:rsid w:val="003A2127"/>
    <w:rsid w:val="003A3DA0"/>
    <w:rsid w:val="003A5BAF"/>
    <w:rsid w:val="003B1F1D"/>
    <w:rsid w:val="003B214A"/>
    <w:rsid w:val="003B372A"/>
    <w:rsid w:val="003B71C3"/>
    <w:rsid w:val="003B7376"/>
    <w:rsid w:val="003C20CE"/>
    <w:rsid w:val="003C2451"/>
    <w:rsid w:val="003C3775"/>
    <w:rsid w:val="003C6569"/>
    <w:rsid w:val="003C7B31"/>
    <w:rsid w:val="003C7CF7"/>
    <w:rsid w:val="003D0F10"/>
    <w:rsid w:val="003D3294"/>
    <w:rsid w:val="003D434F"/>
    <w:rsid w:val="003D6166"/>
    <w:rsid w:val="003D75D1"/>
    <w:rsid w:val="003E0469"/>
    <w:rsid w:val="003E2140"/>
    <w:rsid w:val="003E280C"/>
    <w:rsid w:val="003E33A5"/>
    <w:rsid w:val="003E3CA4"/>
    <w:rsid w:val="003E4C35"/>
    <w:rsid w:val="003E5797"/>
    <w:rsid w:val="003E59B0"/>
    <w:rsid w:val="003F16FC"/>
    <w:rsid w:val="003F2E41"/>
    <w:rsid w:val="003F3319"/>
    <w:rsid w:val="003F68E6"/>
    <w:rsid w:val="003F6D10"/>
    <w:rsid w:val="003F771E"/>
    <w:rsid w:val="00400D62"/>
    <w:rsid w:val="004026CF"/>
    <w:rsid w:val="00402BF9"/>
    <w:rsid w:val="00402E7B"/>
    <w:rsid w:val="004039DC"/>
    <w:rsid w:val="00404F85"/>
    <w:rsid w:val="0040506B"/>
    <w:rsid w:val="00407251"/>
    <w:rsid w:val="00414B8D"/>
    <w:rsid w:val="00414FA4"/>
    <w:rsid w:val="0042116E"/>
    <w:rsid w:val="00422D43"/>
    <w:rsid w:val="00422E4A"/>
    <w:rsid w:val="00423BB8"/>
    <w:rsid w:val="0042498B"/>
    <w:rsid w:val="0042577E"/>
    <w:rsid w:val="004276B5"/>
    <w:rsid w:val="00434713"/>
    <w:rsid w:val="00435B31"/>
    <w:rsid w:val="00437977"/>
    <w:rsid w:val="004435F6"/>
    <w:rsid w:val="00443B59"/>
    <w:rsid w:val="00443D66"/>
    <w:rsid w:val="00444D3C"/>
    <w:rsid w:val="0044552B"/>
    <w:rsid w:val="00445EAB"/>
    <w:rsid w:val="00446600"/>
    <w:rsid w:val="0046156A"/>
    <w:rsid w:val="004616A6"/>
    <w:rsid w:val="00461746"/>
    <w:rsid w:val="00463E48"/>
    <w:rsid w:val="00464070"/>
    <w:rsid w:val="00464320"/>
    <w:rsid w:val="0046611B"/>
    <w:rsid w:val="0046665D"/>
    <w:rsid w:val="00467940"/>
    <w:rsid w:val="004706D5"/>
    <w:rsid w:val="00475C5F"/>
    <w:rsid w:val="004767A5"/>
    <w:rsid w:val="00476830"/>
    <w:rsid w:val="004808A5"/>
    <w:rsid w:val="0048237C"/>
    <w:rsid w:val="0048280D"/>
    <w:rsid w:val="00487DA0"/>
    <w:rsid w:val="00491B66"/>
    <w:rsid w:val="0049269B"/>
    <w:rsid w:val="004962DC"/>
    <w:rsid w:val="00497080"/>
    <w:rsid w:val="004A02AF"/>
    <w:rsid w:val="004A05B5"/>
    <w:rsid w:val="004A09CB"/>
    <w:rsid w:val="004A1C1A"/>
    <w:rsid w:val="004A23F2"/>
    <w:rsid w:val="004A4945"/>
    <w:rsid w:val="004A545B"/>
    <w:rsid w:val="004A5A49"/>
    <w:rsid w:val="004A6480"/>
    <w:rsid w:val="004A6504"/>
    <w:rsid w:val="004A6FE4"/>
    <w:rsid w:val="004B1B34"/>
    <w:rsid w:val="004B2BE3"/>
    <w:rsid w:val="004B2F43"/>
    <w:rsid w:val="004B3811"/>
    <w:rsid w:val="004B3822"/>
    <w:rsid w:val="004B4CC0"/>
    <w:rsid w:val="004B5417"/>
    <w:rsid w:val="004B5F9F"/>
    <w:rsid w:val="004C45CF"/>
    <w:rsid w:val="004C5B33"/>
    <w:rsid w:val="004D18D4"/>
    <w:rsid w:val="004D2C29"/>
    <w:rsid w:val="004D4340"/>
    <w:rsid w:val="004D572C"/>
    <w:rsid w:val="004D6FA8"/>
    <w:rsid w:val="004D7E76"/>
    <w:rsid w:val="004E3F3C"/>
    <w:rsid w:val="004E550D"/>
    <w:rsid w:val="004E6903"/>
    <w:rsid w:val="004F4D78"/>
    <w:rsid w:val="004F55A3"/>
    <w:rsid w:val="004F5653"/>
    <w:rsid w:val="0050018E"/>
    <w:rsid w:val="005006DA"/>
    <w:rsid w:val="0050394C"/>
    <w:rsid w:val="00505C89"/>
    <w:rsid w:val="005122F0"/>
    <w:rsid w:val="00514179"/>
    <w:rsid w:val="00514AA4"/>
    <w:rsid w:val="005165CE"/>
    <w:rsid w:val="00516D6D"/>
    <w:rsid w:val="00520E2D"/>
    <w:rsid w:val="00522DE7"/>
    <w:rsid w:val="0052381A"/>
    <w:rsid w:val="0052587F"/>
    <w:rsid w:val="00525C19"/>
    <w:rsid w:val="00531B16"/>
    <w:rsid w:val="00533378"/>
    <w:rsid w:val="00534DC6"/>
    <w:rsid w:val="00535DD7"/>
    <w:rsid w:val="0054144F"/>
    <w:rsid w:val="0054146C"/>
    <w:rsid w:val="00541A40"/>
    <w:rsid w:val="005422A4"/>
    <w:rsid w:val="00544543"/>
    <w:rsid w:val="00546E88"/>
    <w:rsid w:val="00547594"/>
    <w:rsid w:val="005513EF"/>
    <w:rsid w:val="0055156F"/>
    <w:rsid w:val="00552474"/>
    <w:rsid w:val="0055364C"/>
    <w:rsid w:val="00553AAC"/>
    <w:rsid w:val="005576E3"/>
    <w:rsid w:val="00560AC8"/>
    <w:rsid w:val="00566FAC"/>
    <w:rsid w:val="00571314"/>
    <w:rsid w:val="0057177A"/>
    <w:rsid w:val="00573445"/>
    <w:rsid w:val="00574260"/>
    <w:rsid w:val="005742A6"/>
    <w:rsid w:val="00575561"/>
    <w:rsid w:val="00575C90"/>
    <w:rsid w:val="00577AA5"/>
    <w:rsid w:val="00581BE2"/>
    <w:rsid w:val="00585642"/>
    <w:rsid w:val="0059032E"/>
    <w:rsid w:val="00595ED3"/>
    <w:rsid w:val="005977B8"/>
    <w:rsid w:val="00597F3D"/>
    <w:rsid w:val="005A1A45"/>
    <w:rsid w:val="005A4117"/>
    <w:rsid w:val="005A56B0"/>
    <w:rsid w:val="005A615A"/>
    <w:rsid w:val="005A7210"/>
    <w:rsid w:val="005A7F41"/>
    <w:rsid w:val="005B09F7"/>
    <w:rsid w:val="005B1D4C"/>
    <w:rsid w:val="005B4C30"/>
    <w:rsid w:val="005C0FAC"/>
    <w:rsid w:val="005C5FBE"/>
    <w:rsid w:val="005C61D4"/>
    <w:rsid w:val="005C629F"/>
    <w:rsid w:val="005C68AB"/>
    <w:rsid w:val="005C7CF6"/>
    <w:rsid w:val="005D0328"/>
    <w:rsid w:val="005D12F2"/>
    <w:rsid w:val="005D1E27"/>
    <w:rsid w:val="005E5AB2"/>
    <w:rsid w:val="005E6D65"/>
    <w:rsid w:val="005E7EC8"/>
    <w:rsid w:val="005F2962"/>
    <w:rsid w:val="005F4ACA"/>
    <w:rsid w:val="005F5449"/>
    <w:rsid w:val="0060173E"/>
    <w:rsid w:val="00601AE2"/>
    <w:rsid w:val="00602318"/>
    <w:rsid w:val="00604B18"/>
    <w:rsid w:val="006058AE"/>
    <w:rsid w:val="006066FE"/>
    <w:rsid w:val="006110DD"/>
    <w:rsid w:val="00611189"/>
    <w:rsid w:val="0061129E"/>
    <w:rsid w:val="0061537C"/>
    <w:rsid w:val="00624E3A"/>
    <w:rsid w:val="006276D2"/>
    <w:rsid w:val="0062791E"/>
    <w:rsid w:val="00632411"/>
    <w:rsid w:val="00640F60"/>
    <w:rsid w:val="0064323D"/>
    <w:rsid w:val="00646F17"/>
    <w:rsid w:val="00651823"/>
    <w:rsid w:val="00653FE8"/>
    <w:rsid w:val="00660737"/>
    <w:rsid w:val="00660F2F"/>
    <w:rsid w:val="00662561"/>
    <w:rsid w:val="006631FF"/>
    <w:rsid w:val="006642E3"/>
    <w:rsid w:val="00664824"/>
    <w:rsid w:val="00665621"/>
    <w:rsid w:val="00672C86"/>
    <w:rsid w:val="00673D59"/>
    <w:rsid w:val="006779B5"/>
    <w:rsid w:val="006800AB"/>
    <w:rsid w:val="006825D9"/>
    <w:rsid w:val="00682F36"/>
    <w:rsid w:val="00682F3E"/>
    <w:rsid w:val="00685DBE"/>
    <w:rsid w:val="0068651B"/>
    <w:rsid w:val="006913CA"/>
    <w:rsid w:val="00691E25"/>
    <w:rsid w:val="006A0170"/>
    <w:rsid w:val="006A1E68"/>
    <w:rsid w:val="006A29F0"/>
    <w:rsid w:val="006A44B7"/>
    <w:rsid w:val="006A51A5"/>
    <w:rsid w:val="006A5BAF"/>
    <w:rsid w:val="006A7A3B"/>
    <w:rsid w:val="006B0976"/>
    <w:rsid w:val="006B130B"/>
    <w:rsid w:val="006B258A"/>
    <w:rsid w:val="006B527B"/>
    <w:rsid w:val="006B6482"/>
    <w:rsid w:val="006B6538"/>
    <w:rsid w:val="006B7994"/>
    <w:rsid w:val="006C0477"/>
    <w:rsid w:val="006C11B3"/>
    <w:rsid w:val="006C5781"/>
    <w:rsid w:val="006C760E"/>
    <w:rsid w:val="006C7AB3"/>
    <w:rsid w:val="006D0CBA"/>
    <w:rsid w:val="006D14C5"/>
    <w:rsid w:val="006D1DBC"/>
    <w:rsid w:val="006D4AF1"/>
    <w:rsid w:val="006D6500"/>
    <w:rsid w:val="006D74E3"/>
    <w:rsid w:val="006E01AB"/>
    <w:rsid w:val="006E103B"/>
    <w:rsid w:val="006E207C"/>
    <w:rsid w:val="006E4C91"/>
    <w:rsid w:val="006F1F25"/>
    <w:rsid w:val="006F3345"/>
    <w:rsid w:val="006F6F07"/>
    <w:rsid w:val="00700977"/>
    <w:rsid w:val="00701D16"/>
    <w:rsid w:val="00703B41"/>
    <w:rsid w:val="0070477E"/>
    <w:rsid w:val="00705554"/>
    <w:rsid w:val="007059CF"/>
    <w:rsid w:val="00712BBF"/>
    <w:rsid w:val="00713B29"/>
    <w:rsid w:val="007161E3"/>
    <w:rsid w:val="00716613"/>
    <w:rsid w:val="00717905"/>
    <w:rsid w:val="007210AE"/>
    <w:rsid w:val="007228A6"/>
    <w:rsid w:val="00722B2C"/>
    <w:rsid w:val="00724052"/>
    <w:rsid w:val="00726072"/>
    <w:rsid w:val="007274D2"/>
    <w:rsid w:val="00742700"/>
    <w:rsid w:val="00743128"/>
    <w:rsid w:val="00746720"/>
    <w:rsid w:val="00747E67"/>
    <w:rsid w:val="007540B7"/>
    <w:rsid w:val="00757F0A"/>
    <w:rsid w:val="007623BD"/>
    <w:rsid w:val="0076291D"/>
    <w:rsid w:val="00763691"/>
    <w:rsid w:val="007654B1"/>
    <w:rsid w:val="007675D5"/>
    <w:rsid w:val="00772B91"/>
    <w:rsid w:val="0077353A"/>
    <w:rsid w:val="00777315"/>
    <w:rsid w:val="00783758"/>
    <w:rsid w:val="00784B5E"/>
    <w:rsid w:val="00785B67"/>
    <w:rsid w:val="007865C5"/>
    <w:rsid w:val="00790840"/>
    <w:rsid w:val="007908AE"/>
    <w:rsid w:val="00792D75"/>
    <w:rsid w:val="00793198"/>
    <w:rsid w:val="00793A71"/>
    <w:rsid w:val="00794537"/>
    <w:rsid w:val="007945EB"/>
    <w:rsid w:val="007A02AA"/>
    <w:rsid w:val="007A1EE8"/>
    <w:rsid w:val="007A2099"/>
    <w:rsid w:val="007A4601"/>
    <w:rsid w:val="007A7A10"/>
    <w:rsid w:val="007C10A8"/>
    <w:rsid w:val="007C2BC1"/>
    <w:rsid w:val="007C40B8"/>
    <w:rsid w:val="007C494E"/>
    <w:rsid w:val="007C6E13"/>
    <w:rsid w:val="007C7297"/>
    <w:rsid w:val="007D086C"/>
    <w:rsid w:val="007D1B4F"/>
    <w:rsid w:val="007D1CB0"/>
    <w:rsid w:val="007D4157"/>
    <w:rsid w:val="007D431B"/>
    <w:rsid w:val="007D68ED"/>
    <w:rsid w:val="007D6F36"/>
    <w:rsid w:val="007D6F62"/>
    <w:rsid w:val="007E1C1E"/>
    <w:rsid w:val="007E21F9"/>
    <w:rsid w:val="007E437D"/>
    <w:rsid w:val="007E78C4"/>
    <w:rsid w:val="007F38E7"/>
    <w:rsid w:val="007F5B9D"/>
    <w:rsid w:val="007F7E17"/>
    <w:rsid w:val="00802FCF"/>
    <w:rsid w:val="00804B46"/>
    <w:rsid w:val="00806BA9"/>
    <w:rsid w:val="00807F0F"/>
    <w:rsid w:val="008117A7"/>
    <w:rsid w:val="00814401"/>
    <w:rsid w:val="008176CE"/>
    <w:rsid w:val="00821C5E"/>
    <w:rsid w:val="00824198"/>
    <w:rsid w:val="008255DD"/>
    <w:rsid w:val="00827E01"/>
    <w:rsid w:val="00830CE6"/>
    <w:rsid w:val="00834B0D"/>
    <w:rsid w:val="00835B1E"/>
    <w:rsid w:val="008363E3"/>
    <w:rsid w:val="00837339"/>
    <w:rsid w:val="008379BA"/>
    <w:rsid w:val="00841A64"/>
    <w:rsid w:val="008547DA"/>
    <w:rsid w:val="00860A44"/>
    <w:rsid w:val="008624F3"/>
    <w:rsid w:val="008633E9"/>
    <w:rsid w:val="00864AB0"/>
    <w:rsid w:val="008660D9"/>
    <w:rsid w:val="008668C2"/>
    <w:rsid w:val="00870213"/>
    <w:rsid w:val="00872B51"/>
    <w:rsid w:val="00875645"/>
    <w:rsid w:val="0087715E"/>
    <w:rsid w:val="008865C3"/>
    <w:rsid w:val="00887797"/>
    <w:rsid w:val="00890539"/>
    <w:rsid w:val="00891C3A"/>
    <w:rsid w:val="0089556E"/>
    <w:rsid w:val="008A013A"/>
    <w:rsid w:val="008A1F57"/>
    <w:rsid w:val="008A2088"/>
    <w:rsid w:val="008B51AF"/>
    <w:rsid w:val="008B7709"/>
    <w:rsid w:val="008C0B56"/>
    <w:rsid w:val="008C2C37"/>
    <w:rsid w:val="008C3804"/>
    <w:rsid w:val="008C55C1"/>
    <w:rsid w:val="008C5EAB"/>
    <w:rsid w:val="008D3D0C"/>
    <w:rsid w:val="008D49CB"/>
    <w:rsid w:val="008D4AD5"/>
    <w:rsid w:val="008D6FCD"/>
    <w:rsid w:val="008D73A4"/>
    <w:rsid w:val="008D78C4"/>
    <w:rsid w:val="008E1FBD"/>
    <w:rsid w:val="008E2B5F"/>
    <w:rsid w:val="008E3604"/>
    <w:rsid w:val="008E52B3"/>
    <w:rsid w:val="008E685E"/>
    <w:rsid w:val="008E7F81"/>
    <w:rsid w:val="008F21FB"/>
    <w:rsid w:val="008F2B4E"/>
    <w:rsid w:val="008F4347"/>
    <w:rsid w:val="008F4730"/>
    <w:rsid w:val="00900890"/>
    <w:rsid w:val="00900A83"/>
    <w:rsid w:val="00901D1A"/>
    <w:rsid w:val="0090389C"/>
    <w:rsid w:val="00903D6E"/>
    <w:rsid w:val="00907462"/>
    <w:rsid w:val="00907521"/>
    <w:rsid w:val="009106B8"/>
    <w:rsid w:val="009108D9"/>
    <w:rsid w:val="00916ACD"/>
    <w:rsid w:val="009179D3"/>
    <w:rsid w:val="0092391A"/>
    <w:rsid w:val="009261A1"/>
    <w:rsid w:val="00926B55"/>
    <w:rsid w:val="00927BD1"/>
    <w:rsid w:val="00930A15"/>
    <w:rsid w:val="009334C2"/>
    <w:rsid w:val="00936A04"/>
    <w:rsid w:val="00936F0F"/>
    <w:rsid w:val="00937196"/>
    <w:rsid w:val="00937649"/>
    <w:rsid w:val="009402AE"/>
    <w:rsid w:val="00940A46"/>
    <w:rsid w:val="00941767"/>
    <w:rsid w:val="009428BD"/>
    <w:rsid w:val="0094290A"/>
    <w:rsid w:val="00943346"/>
    <w:rsid w:val="00944B8F"/>
    <w:rsid w:val="00944CBD"/>
    <w:rsid w:val="009461A7"/>
    <w:rsid w:val="00946681"/>
    <w:rsid w:val="00946D07"/>
    <w:rsid w:val="0094777F"/>
    <w:rsid w:val="0096201E"/>
    <w:rsid w:val="0096352D"/>
    <w:rsid w:val="009635F4"/>
    <w:rsid w:val="00967671"/>
    <w:rsid w:val="009705A5"/>
    <w:rsid w:val="00971A51"/>
    <w:rsid w:val="009725DD"/>
    <w:rsid w:val="00973593"/>
    <w:rsid w:val="009747BF"/>
    <w:rsid w:val="00976AAD"/>
    <w:rsid w:val="00981EE0"/>
    <w:rsid w:val="009834E6"/>
    <w:rsid w:val="00983C42"/>
    <w:rsid w:val="00985664"/>
    <w:rsid w:val="00985D47"/>
    <w:rsid w:val="009865DE"/>
    <w:rsid w:val="00987115"/>
    <w:rsid w:val="0099311D"/>
    <w:rsid w:val="00993414"/>
    <w:rsid w:val="00993420"/>
    <w:rsid w:val="00994339"/>
    <w:rsid w:val="009951A7"/>
    <w:rsid w:val="00996828"/>
    <w:rsid w:val="009A4EBB"/>
    <w:rsid w:val="009A70AD"/>
    <w:rsid w:val="009B1846"/>
    <w:rsid w:val="009B1A82"/>
    <w:rsid w:val="009B2D8F"/>
    <w:rsid w:val="009B4113"/>
    <w:rsid w:val="009B4C23"/>
    <w:rsid w:val="009B7004"/>
    <w:rsid w:val="009B78E1"/>
    <w:rsid w:val="009C0B2D"/>
    <w:rsid w:val="009C275D"/>
    <w:rsid w:val="009C7801"/>
    <w:rsid w:val="009C78BD"/>
    <w:rsid w:val="009C7B6F"/>
    <w:rsid w:val="009D24D8"/>
    <w:rsid w:val="009D2C30"/>
    <w:rsid w:val="009D2C4F"/>
    <w:rsid w:val="009D49B5"/>
    <w:rsid w:val="009E2876"/>
    <w:rsid w:val="009E2C2E"/>
    <w:rsid w:val="009E3E2D"/>
    <w:rsid w:val="009E5DA1"/>
    <w:rsid w:val="009E7240"/>
    <w:rsid w:val="009F0848"/>
    <w:rsid w:val="009F136A"/>
    <w:rsid w:val="009F1997"/>
    <w:rsid w:val="009F3221"/>
    <w:rsid w:val="00A00F7B"/>
    <w:rsid w:val="00A0393A"/>
    <w:rsid w:val="00A06B21"/>
    <w:rsid w:val="00A157FC"/>
    <w:rsid w:val="00A15860"/>
    <w:rsid w:val="00A17C0C"/>
    <w:rsid w:val="00A20E67"/>
    <w:rsid w:val="00A20FCE"/>
    <w:rsid w:val="00A21783"/>
    <w:rsid w:val="00A246AF"/>
    <w:rsid w:val="00A24787"/>
    <w:rsid w:val="00A26CBA"/>
    <w:rsid w:val="00A26F92"/>
    <w:rsid w:val="00A271BD"/>
    <w:rsid w:val="00A320B5"/>
    <w:rsid w:val="00A322F6"/>
    <w:rsid w:val="00A32798"/>
    <w:rsid w:val="00A3358D"/>
    <w:rsid w:val="00A33919"/>
    <w:rsid w:val="00A35957"/>
    <w:rsid w:val="00A36651"/>
    <w:rsid w:val="00A43018"/>
    <w:rsid w:val="00A447A3"/>
    <w:rsid w:val="00A44E48"/>
    <w:rsid w:val="00A47F95"/>
    <w:rsid w:val="00A52C9E"/>
    <w:rsid w:val="00A540DF"/>
    <w:rsid w:val="00A5630B"/>
    <w:rsid w:val="00A56944"/>
    <w:rsid w:val="00A57C47"/>
    <w:rsid w:val="00A60250"/>
    <w:rsid w:val="00A608C9"/>
    <w:rsid w:val="00A6214F"/>
    <w:rsid w:val="00A62806"/>
    <w:rsid w:val="00A63810"/>
    <w:rsid w:val="00A64899"/>
    <w:rsid w:val="00A6581D"/>
    <w:rsid w:val="00A65EEB"/>
    <w:rsid w:val="00A6762F"/>
    <w:rsid w:val="00A71DB3"/>
    <w:rsid w:val="00A71F0A"/>
    <w:rsid w:val="00A7219E"/>
    <w:rsid w:val="00A72836"/>
    <w:rsid w:val="00A73F75"/>
    <w:rsid w:val="00A746D8"/>
    <w:rsid w:val="00A77551"/>
    <w:rsid w:val="00A8008E"/>
    <w:rsid w:val="00A804D4"/>
    <w:rsid w:val="00A82B07"/>
    <w:rsid w:val="00A85249"/>
    <w:rsid w:val="00A858AB"/>
    <w:rsid w:val="00A86F2F"/>
    <w:rsid w:val="00A91390"/>
    <w:rsid w:val="00A92C73"/>
    <w:rsid w:val="00A95599"/>
    <w:rsid w:val="00A96090"/>
    <w:rsid w:val="00A97AA0"/>
    <w:rsid w:val="00AA386F"/>
    <w:rsid w:val="00AA3AC7"/>
    <w:rsid w:val="00AA48B9"/>
    <w:rsid w:val="00AA5DC1"/>
    <w:rsid w:val="00AB0F00"/>
    <w:rsid w:val="00AC15D8"/>
    <w:rsid w:val="00AC232D"/>
    <w:rsid w:val="00AC3EA4"/>
    <w:rsid w:val="00AC4901"/>
    <w:rsid w:val="00AC51D2"/>
    <w:rsid w:val="00AC6EDD"/>
    <w:rsid w:val="00AC7C2A"/>
    <w:rsid w:val="00AD09D2"/>
    <w:rsid w:val="00AD16D6"/>
    <w:rsid w:val="00AD268C"/>
    <w:rsid w:val="00AD2F93"/>
    <w:rsid w:val="00AD6C72"/>
    <w:rsid w:val="00AE13C1"/>
    <w:rsid w:val="00AE30AC"/>
    <w:rsid w:val="00AE6B16"/>
    <w:rsid w:val="00AF3E90"/>
    <w:rsid w:val="00AF5DB9"/>
    <w:rsid w:val="00B03721"/>
    <w:rsid w:val="00B06486"/>
    <w:rsid w:val="00B11388"/>
    <w:rsid w:val="00B117E8"/>
    <w:rsid w:val="00B17990"/>
    <w:rsid w:val="00B2003F"/>
    <w:rsid w:val="00B2186C"/>
    <w:rsid w:val="00B2220A"/>
    <w:rsid w:val="00B22781"/>
    <w:rsid w:val="00B3014F"/>
    <w:rsid w:val="00B31F5A"/>
    <w:rsid w:val="00B41A4F"/>
    <w:rsid w:val="00B41E18"/>
    <w:rsid w:val="00B4550F"/>
    <w:rsid w:val="00B47535"/>
    <w:rsid w:val="00B478F4"/>
    <w:rsid w:val="00B51515"/>
    <w:rsid w:val="00B533BE"/>
    <w:rsid w:val="00B60823"/>
    <w:rsid w:val="00B627FA"/>
    <w:rsid w:val="00B65646"/>
    <w:rsid w:val="00B65F7C"/>
    <w:rsid w:val="00B66B49"/>
    <w:rsid w:val="00B66DC0"/>
    <w:rsid w:val="00B719C9"/>
    <w:rsid w:val="00B740F4"/>
    <w:rsid w:val="00B763FA"/>
    <w:rsid w:val="00B77F6D"/>
    <w:rsid w:val="00B81581"/>
    <w:rsid w:val="00B86E28"/>
    <w:rsid w:val="00B86EF6"/>
    <w:rsid w:val="00B90DE6"/>
    <w:rsid w:val="00B927AE"/>
    <w:rsid w:val="00B93FDB"/>
    <w:rsid w:val="00B955A5"/>
    <w:rsid w:val="00B96E6A"/>
    <w:rsid w:val="00BA0787"/>
    <w:rsid w:val="00BA190A"/>
    <w:rsid w:val="00BA431C"/>
    <w:rsid w:val="00BA43C8"/>
    <w:rsid w:val="00BA4E4C"/>
    <w:rsid w:val="00BB2D16"/>
    <w:rsid w:val="00BB318D"/>
    <w:rsid w:val="00BB3366"/>
    <w:rsid w:val="00BB420C"/>
    <w:rsid w:val="00BB5D1A"/>
    <w:rsid w:val="00BB74CA"/>
    <w:rsid w:val="00BC0767"/>
    <w:rsid w:val="00BC33D8"/>
    <w:rsid w:val="00BC5CEE"/>
    <w:rsid w:val="00BC6169"/>
    <w:rsid w:val="00BC6C0D"/>
    <w:rsid w:val="00BD7309"/>
    <w:rsid w:val="00BE0ED8"/>
    <w:rsid w:val="00BF18A7"/>
    <w:rsid w:val="00BF6720"/>
    <w:rsid w:val="00BF78C8"/>
    <w:rsid w:val="00C00FFE"/>
    <w:rsid w:val="00C03B91"/>
    <w:rsid w:val="00C03CD5"/>
    <w:rsid w:val="00C05E08"/>
    <w:rsid w:val="00C06175"/>
    <w:rsid w:val="00C07F43"/>
    <w:rsid w:val="00C1286E"/>
    <w:rsid w:val="00C1329B"/>
    <w:rsid w:val="00C157CB"/>
    <w:rsid w:val="00C1641B"/>
    <w:rsid w:val="00C16743"/>
    <w:rsid w:val="00C17137"/>
    <w:rsid w:val="00C17A57"/>
    <w:rsid w:val="00C17FBD"/>
    <w:rsid w:val="00C2155F"/>
    <w:rsid w:val="00C223AD"/>
    <w:rsid w:val="00C27EAE"/>
    <w:rsid w:val="00C301C6"/>
    <w:rsid w:val="00C31A90"/>
    <w:rsid w:val="00C33A7B"/>
    <w:rsid w:val="00C34F06"/>
    <w:rsid w:val="00C36050"/>
    <w:rsid w:val="00C373C7"/>
    <w:rsid w:val="00C3751A"/>
    <w:rsid w:val="00C41A72"/>
    <w:rsid w:val="00C4447F"/>
    <w:rsid w:val="00C44F68"/>
    <w:rsid w:val="00C45DCA"/>
    <w:rsid w:val="00C47376"/>
    <w:rsid w:val="00C47F44"/>
    <w:rsid w:val="00C50877"/>
    <w:rsid w:val="00C51002"/>
    <w:rsid w:val="00C54262"/>
    <w:rsid w:val="00C54757"/>
    <w:rsid w:val="00C5578F"/>
    <w:rsid w:val="00C5693B"/>
    <w:rsid w:val="00C60CB6"/>
    <w:rsid w:val="00C61C70"/>
    <w:rsid w:val="00C628B8"/>
    <w:rsid w:val="00C64778"/>
    <w:rsid w:val="00C66B5E"/>
    <w:rsid w:val="00C71DB9"/>
    <w:rsid w:val="00C72760"/>
    <w:rsid w:val="00C72AF4"/>
    <w:rsid w:val="00C73B78"/>
    <w:rsid w:val="00C73DBB"/>
    <w:rsid w:val="00C746EC"/>
    <w:rsid w:val="00C75880"/>
    <w:rsid w:val="00C764E3"/>
    <w:rsid w:val="00C8178B"/>
    <w:rsid w:val="00C8405F"/>
    <w:rsid w:val="00C84F51"/>
    <w:rsid w:val="00C92476"/>
    <w:rsid w:val="00C97F09"/>
    <w:rsid w:val="00CA05B5"/>
    <w:rsid w:val="00CA2684"/>
    <w:rsid w:val="00CA6EBA"/>
    <w:rsid w:val="00CB0341"/>
    <w:rsid w:val="00CB0569"/>
    <w:rsid w:val="00CB0D39"/>
    <w:rsid w:val="00CB11A0"/>
    <w:rsid w:val="00CB1AD4"/>
    <w:rsid w:val="00CB276A"/>
    <w:rsid w:val="00CB42D9"/>
    <w:rsid w:val="00CC0B3B"/>
    <w:rsid w:val="00CC24A5"/>
    <w:rsid w:val="00CC27E9"/>
    <w:rsid w:val="00CC37E4"/>
    <w:rsid w:val="00CC39D1"/>
    <w:rsid w:val="00CD077F"/>
    <w:rsid w:val="00CD2713"/>
    <w:rsid w:val="00CD2F7B"/>
    <w:rsid w:val="00CD339D"/>
    <w:rsid w:val="00CD4238"/>
    <w:rsid w:val="00CD43F6"/>
    <w:rsid w:val="00CD57A9"/>
    <w:rsid w:val="00CE5CC1"/>
    <w:rsid w:val="00CE6646"/>
    <w:rsid w:val="00CF00B3"/>
    <w:rsid w:val="00CF1583"/>
    <w:rsid w:val="00CF6B8E"/>
    <w:rsid w:val="00D00966"/>
    <w:rsid w:val="00D01CE1"/>
    <w:rsid w:val="00D07679"/>
    <w:rsid w:val="00D103D9"/>
    <w:rsid w:val="00D12CCD"/>
    <w:rsid w:val="00D13754"/>
    <w:rsid w:val="00D15357"/>
    <w:rsid w:val="00D15A48"/>
    <w:rsid w:val="00D21DD9"/>
    <w:rsid w:val="00D21EA3"/>
    <w:rsid w:val="00D23558"/>
    <w:rsid w:val="00D23572"/>
    <w:rsid w:val="00D246E9"/>
    <w:rsid w:val="00D33896"/>
    <w:rsid w:val="00D343C9"/>
    <w:rsid w:val="00D35AF9"/>
    <w:rsid w:val="00D405FD"/>
    <w:rsid w:val="00D439F3"/>
    <w:rsid w:val="00D44DBA"/>
    <w:rsid w:val="00D466F6"/>
    <w:rsid w:val="00D46860"/>
    <w:rsid w:val="00D47023"/>
    <w:rsid w:val="00D50173"/>
    <w:rsid w:val="00D54116"/>
    <w:rsid w:val="00D5542B"/>
    <w:rsid w:val="00D5673A"/>
    <w:rsid w:val="00D57245"/>
    <w:rsid w:val="00D613F3"/>
    <w:rsid w:val="00D629A6"/>
    <w:rsid w:val="00D632AE"/>
    <w:rsid w:val="00D63585"/>
    <w:rsid w:val="00D65F70"/>
    <w:rsid w:val="00D67397"/>
    <w:rsid w:val="00D72982"/>
    <w:rsid w:val="00D74715"/>
    <w:rsid w:val="00D758F4"/>
    <w:rsid w:val="00D7632E"/>
    <w:rsid w:val="00D77281"/>
    <w:rsid w:val="00D800C3"/>
    <w:rsid w:val="00D815A6"/>
    <w:rsid w:val="00D8181C"/>
    <w:rsid w:val="00D85DF8"/>
    <w:rsid w:val="00D872E5"/>
    <w:rsid w:val="00D92253"/>
    <w:rsid w:val="00D94141"/>
    <w:rsid w:val="00D94CEF"/>
    <w:rsid w:val="00D95584"/>
    <w:rsid w:val="00D9592E"/>
    <w:rsid w:val="00D962D4"/>
    <w:rsid w:val="00D9760C"/>
    <w:rsid w:val="00DA06EC"/>
    <w:rsid w:val="00DA16BF"/>
    <w:rsid w:val="00DA223C"/>
    <w:rsid w:val="00DA2443"/>
    <w:rsid w:val="00DA5D4A"/>
    <w:rsid w:val="00DA6E4E"/>
    <w:rsid w:val="00DA7FB3"/>
    <w:rsid w:val="00DB3EDF"/>
    <w:rsid w:val="00DB46AF"/>
    <w:rsid w:val="00DB492C"/>
    <w:rsid w:val="00DB507B"/>
    <w:rsid w:val="00DC2072"/>
    <w:rsid w:val="00DC5907"/>
    <w:rsid w:val="00DC5AC8"/>
    <w:rsid w:val="00DC5F5F"/>
    <w:rsid w:val="00DD60B7"/>
    <w:rsid w:val="00DE0C50"/>
    <w:rsid w:val="00DE10DA"/>
    <w:rsid w:val="00DE3499"/>
    <w:rsid w:val="00DE3BBB"/>
    <w:rsid w:val="00DE40CA"/>
    <w:rsid w:val="00DE6CEC"/>
    <w:rsid w:val="00DF0FA4"/>
    <w:rsid w:val="00DF6237"/>
    <w:rsid w:val="00DF687C"/>
    <w:rsid w:val="00E015D1"/>
    <w:rsid w:val="00E0177F"/>
    <w:rsid w:val="00E01FB2"/>
    <w:rsid w:val="00E0241C"/>
    <w:rsid w:val="00E0682D"/>
    <w:rsid w:val="00E12643"/>
    <w:rsid w:val="00E12894"/>
    <w:rsid w:val="00E12AF6"/>
    <w:rsid w:val="00E166DE"/>
    <w:rsid w:val="00E22DEE"/>
    <w:rsid w:val="00E245F2"/>
    <w:rsid w:val="00E26C02"/>
    <w:rsid w:val="00E31662"/>
    <w:rsid w:val="00E31800"/>
    <w:rsid w:val="00E320FA"/>
    <w:rsid w:val="00E321E7"/>
    <w:rsid w:val="00E325D0"/>
    <w:rsid w:val="00E36379"/>
    <w:rsid w:val="00E36F02"/>
    <w:rsid w:val="00E407E7"/>
    <w:rsid w:val="00E40B28"/>
    <w:rsid w:val="00E455B5"/>
    <w:rsid w:val="00E458C6"/>
    <w:rsid w:val="00E47F6A"/>
    <w:rsid w:val="00E51536"/>
    <w:rsid w:val="00E51789"/>
    <w:rsid w:val="00E521C0"/>
    <w:rsid w:val="00E5223F"/>
    <w:rsid w:val="00E52262"/>
    <w:rsid w:val="00E53A8E"/>
    <w:rsid w:val="00E57C54"/>
    <w:rsid w:val="00E6406D"/>
    <w:rsid w:val="00E64602"/>
    <w:rsid w:val="00E6791C"/>
    <w:rsid w:val="00E70C09"/>
    <w:rsid w:val="00E727FA"/>
    <w:rsid w:val="00E7280A"/>
    <w:rsid w:val="00E73678"/>
    <w:rsid w:val="00E90D11"/>
    <w:rsid w:val="00E911F3"/>
    <w:rsid w:val="00E93F42"/>
    <w:rsid w:val="00E94B08"/>
    <w:rsid w:val="00E955F9"/>
    <w:rsid w:val="00E95608"/>
    <w:rsid w:val="00EA0BA8"/>
    <w:rsid w:val="00EA68BE"/>
    <w:rsid w:val="00EA7CA7"/>
    <w:rsid w:val="00EB0ECB"/>
    <w:rsid w:val="00EB7FEE"/>
    <w:rsid w:val="00EC02F8"/>
    <w:rsid w:val="00EC2A1E"/>
    <w:rsid w:val="00EC3655"/>
    <w:rsid w:val="00ED045B"/>
    <w:rsid w:val="00ED1168"/>
    <w:rsid w:val="00ED2281"/>
    <w:rsid w:val="00ED405B"/>
    <w:rsid w:val="00ED49E5"/>
    <w:rsid w:val="00ED7DD3"/>
    <w:rsid w:val="00EE0BA0"/>
    <w:rsid w:val="00EE1107"/>
    <w:rsid w:val="00EE1BA3"/>
    <w:rsid w:val="00EE365D"/>
    <w:rsid w:val="00EF0B38"/>
    <w:rsid w:val="00EF48C7"/>
    <w:rsid w:val="00EF5478"/>
    <w:rsid w:val="00EF62B9"/>
    <w:rsid w:val="00EF79E3"/>
    <w:rsid w:val="00EF7EB5"/>
    <w:rsid w:val="00F008CC"/>
    <w:rsid w:val="00F01C58"/>
    <w:rsid w:val="00F10135"/>
    <w:rsid w:val="00F11B6D"/>
    <w:rsid w:val="00F12CFF"/>
    <w:rsid w:val="00F14EB8"/>
    <w:rsid w:val="00F2340C"/>
    <w:rsid w:val="00F23DDB"/>
    <w:rsid w:val="00F24A41"/>
    <w:rsid w:val="00F26D33"/>
    <w:rsid w:val="00F27562"/>
    <w:rsid w:val="00F3013F"/>
    <w:rsid w:val="00F328DF"/>
    <w:rsid w:val="00F32C48"/>
    <w:rsid w:val="00F340A1"/>
    <w:rsid w:val="00F34182"/>
    <w:rsid w:val="00F34FEE"/>
    <w:rsid w:val="00F369CB"/>
    <w:rsid w:val="00F3716C"/>
    <w:rsid w:val="00F405D5"/>
    <w:rsid w:val="00F41D03"/>
    <w:rsid w:val="00F41E85"/>
    <w:rsid w:val="00F422D3"/>
    <w:rsid w:val="00F43262"/>
    <w:rsid w:val="00F434B7"/>
    <w:rsid w:val="00F453E7"/>
    <w:rsid w:val="00F454F7"/>
    <w:rsid w:val="00F47829"/>
    <w:rsid w:val="00F50828"/>
    <w:rsid w:val="00F50EEA"/>
    <w:rsid w:val="00F51D7F"/>
    <w:rsid w:val="00F54A4C"/>
    <w:rsid w:val="00F552C5"/>
    <w:rsid w:val="00F56128"/>
    <w:rsid w:val="00F57036"/>
    <w:rsid w:val="00F60D2B"/>
    <w:rsid w:val="00F6123B"/>
    <w:rsid w:val="00F61F27"/>
    <w:rsid w:val="00F6336D"/>
    <w:rsid w:val="00F64159"/>
    <w:rsid w:val="00F66587"/>
    <w:rsid w:val="00F719B9"/>
    <w:rsid w:val="00F72813"/>
    <w:rsid w:val="00F74220"/>
    <w:rsid w:val="00F769F3"/>
    <w:rsid w:val="00F76BB1"/>
    <w:rsid w:val="00F770F1"/>
    <w:rsid w:val="00F7782D"/>
    <w:rsid w:val="00F8584F"/>
    <w:rsid w:val="00F86110"/>
    <w:rsid w:val="00F8663A"/>
    <w:rsid w:val="00F9436B"/>
    <w:rsid w:val="00F96C94"/>
    <w:rsid w:val="00FA1EDF"/>
    <w:rsid w:val="00FA7B44"/>
    <w:rsid w:val="00FA7F23"/>
    <w:rsid w:val="00FB1D15"/>
    <w:rsid w:val="00FB21C4"/>
    <w:rsid w:val="00FB42C6"/>
    <w:rsid w:val="00FB4DF9"/>
    <w:rsid w:val="00FB5D5D"/>
    <w:rsid w:val="00FC2142"/>
    <w:rsid w:val="00FC3217"/>
    <w:rsid w:val="00FC3F89"/>
    <w:rsid w:val="00FC4437"/>
    <w:rsid w:val="00FD1F9E"/>
    <w:rsid w:val="00FD246E"/>
    <w:rsid w:val="00FD261D"/>
    <w:rsid w:val="00FD539D"/>
    <w:rsid w:val="00FD55A7"/>
    <w:rsid w:val="00FD5680"/>
    <w:rsid w:val="00FD5BD5"/>
    <w:rsid w:val="00FD73D6"/>
    <w:rsid w:val="00FE1455"/>
    <w:rsid w:val="00FE1546"/>
    <w:rsid w:val="00FE1B82"/>
    <w:rsid w:val="00FE3D3F"/>
    <w:rsid w:val="00FE4549"/>
    <w:rsid w:val="00FE4EAA"/>
    <w:rsid w:val="00FE54D0"/>
    <w:rsid w:val="00FF1550"/>
    <w:rsid w:val="00FF1999"/>
    <w:rsid w:val="00FF1B47"/>
    <w:rsid w:val="00FF2610"/>
    <w:rsid w:val="00FF4327"/>
    <w:rsid w:val="00FF5FAE"/>
    <w:rsid w:val="00FF6A9C"/>
    <w:rsid w:val="00FF7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2DD87-5EC5-47CD-98AC-89294605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276B5"/>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276B5"/>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276B5"/>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276B5"/>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276B5"/>
    <w:pPr>
      <w:keepNext/>
      <w:numPr>
        <w:ilvl w:val="4"/>
        <w:numId w:val="10"/>
      </w:numPr>
      <w:spacing w:after="0" w:line="240" w:lineRule="auto"/>
      <w:jc w:val="center"/>
      <w:outlineLvl w:val="4"/>
    </w:pPr>
    <w:rPr>
      <w:rFonts w:ascii="Bookman Old Style" w:eastAsia="Times New Roman" w:hAnsi="Bookman Old Style" w:cs="Times New Roman"/>
      <w:b/>
      <w:spacing w:val="-3"/>
      <w:sz w:val="32"/>
      <w:szCs w:val="24"/>
      <w:lang w:val="en-GB"/>
    </w:rPr>
  </w:style>
  <w:style w:type="paragraph" w:styleId="Heading6">
    <w:name w:val="heading 6"/>
    <w:basedOn w:val="Normal"/>
    <w:next w:val="Normal"/>
    <w:link w:val="Heading6Char"/>
    <w:semiHidden/>
    <w:unhideWhenUsed/>
    <w:qFormat/>
    <w:rsid w:val="004276B5"/>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276B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76B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276B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heading 4,Riana Table Bullets 1,Lettre d'introduction,1st level - Bullet List Paragraph,Paragrafo elenco,Colorful List - Accent 11,List Paragraph_Table bullets,List Item,C-Change,Ha,Graphic,List Paragraph1"/>
    <w:basedOn w:val="Normal"/>
    <w:link w:val="ListParagraphChar"/>
    <w:uiPriority w:val="34"/>
    <w:qFormat/>
    <w:rsid w:val="007D086C"/>
    <w:pPr>
      <w:spacing w:after="160" w:line="259" w:lineRule="auto"/>
      <w:ind w:left="720"/>
      <w:contextualSpacing/>
    </w:pPr>
  </w:style>
  <w:style w:type="table" w:styleId="TableGrid">
    <w:name w:val="Table Grid"/>
    <w:basedOn w:val="TableNormal"/>
    <w:uiPriority w:val="39"/>
    <w:rsid w:val="007C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646"/>
    <w:rPr>
      <w:color w:val="0000FF" w:themeColor="hyperlink"/>
      <w:u w:val="single"/>
    </w:rPr>
  </w:style>
  <w:style w:type="paragraph" w:styleId="BalloonText">
    <w:name w:val="Balloon Text"/>
    <w:basedOn w:val="Normal"/>
    <w:link w:val="BalloonTextChar"/>
    <w:uiPriority w:val="99"/>
    <w:semiHidden/>
    <w:unhideWhenUsed/>
    <w:rsid w:val="0036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46"/>
    <w:rPr>
      <w:rFonts w:ascii="Tahoma" w:hAnsi="Tahoma" w:cs="Tahoma"/>
      <w:sz w:val="16"/>
      <w:szCs w:val="16"/>
    </w:rPr>
  </w:style>
  <w:style w:type="paragraph" w:styleId="NormalWeb">
    <w:name w:val="Normal (Web)"/>
    <w:basedOn w:val="Normal"/>
    <w:uiPriority w:val="99"/>
    <w:semiHidden/>
    <w:unhideWhenUsed/>
    <w:rsid w:val="00B66B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B49"/>
    <w:rPr>
      <w:b/>
      <w:bCs/>
    </w:rPr>
  </w:style>
  <w:style w:type="character" w:customStyle="1" w:styleId="msonormal0">
    <w:name w:val="msonormal"/>
    <w:basedOn w:val="DefaultParagraphFont"/>
    <w:rsid w:val="004276B5"/>
  </w:style>
  <w:style w:type="character" w:customStyle="1" w:styleId="ListParagraphChar">
    <w:name w:val="List Paragraph Char"/>
    <w:aliases w:val="Citation List Char,Resume Title Char,heading 4 Char,Riana Table Bullets 1 Char,Lettre d'introduction Char,1st level - Bullet List Paragraph Char,Paragrafo elenco Char,Colorful List - Accent 11 Char,List Paragraph_Table bullets Char"/>
    <w:link w:val="ListParagraph"/>
    <w:uiPriority w:val="34"/>
    <w:locked/>
    <w:rsid w:val="004276B5"/>
  </w:style>
  <w:style w:type="character" w:customStyle="1" w:styleId="Heading1Char">
    <w:name w:val="Heading 1 Char"/>
    <w:basedOn w:val="DefaultParagraphFont"/>
    <w:link w:val="Heading1"/>
    <w:rsid w:val="004276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276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276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4276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276B5"/>
    <w:rPr>
      <w:rFonts w:ascii="Bookman Old Style" w:eastAsia="Times New Roman" w:hAnsi="Bookman Old Style" w:cs="Times New Roman"/>
      <w:b/>
      <w:spacing w:val="-3"/>
      <w:sz w:val="32"/>
      <w:szCs w:val="24"/>
      <w:lang w:val="en-GB"/>
    </w:rPr>
  </w:style>
  <w:style w:type="character" w:customStyle="1" w:styleId="Heading6Char">
    <w:name w:val="Heading 6 Char"/>
    <w:basedOn w:val="DefaultParagraphFont"/>
    <w:link w:val="Heading6"/>
    <w:semiHidden/>
    <w:rsid w:val="004276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4276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276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76B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F7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E17"/>
  </w:style>
  <w:style w:type="paragraph" w:styleId="Footer">
    <w:name w:val="footer"/>
    <w:basedOn w:val="Normal"/>
    <w:link w:val="FooterChar"/>
    <w:uiPriority w:val="99"/>
    <w:unhideWhenUsed/>
    <w:rsid w:val="007F7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E17"/>
  </w:style>
  <w:style w:type="character" w:customStyle="1" w:styleId="UnresolvedMention">
    <w:name w:val="Unresolved Mention"/>
    <w:basedOn w:val="DefaultParagraphFont"/>
    <w:uiPriority w:val="99"/>
    <w:semiHidden/>
    <w:unhideWhenUsed/>
    <w:rsid w:val="003C6569"/>
    <w:rPr>
      <w:color w:val="605E5C"/>
      <w:shd w:val="clear" w:color="auto" w:fill="E1DFDD"/>
    </w:rPr>
  </w:style>
  <w:style w:type="paragraph" w:styleId="NoSpacing">
    <w:name w:val="No Spacing"/>
    <w:uiPriority w:val="1"/>
    <w:qFormat/>
    <w:rsid w:val="00D65F7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707">
      <w:bodyDiv w:val="1"/>
      <w:marLeft w:val="0"/>
      <w:marRight w:val="0"/>
      <w:marTop w:val="0"/>
      <w:marBottom w:val="0"/>
      <w:divBdr>
        <w:top w:val="none" w:sz="0" w:space="0" w:color="auto"/>
        <w:left w:val="none" w:sz="0" w:space="0" w:color="auto"/>
        <w:bottom w:val="none" w:sz="0" w:space="0" w:color="auto"/>
        <w:right w:val="none" w:sz="0" w:space="0" w:color="auto"/>
      </w:divBdr>
    </w:div>
    <w:div w:id="14774671">
      <w:bodyDiv w:val="1"/>
      <w:marLeft w:val="0"/>
      <w:marRight w:val="0"/>
      <w:marTop w:val="0"/>
      <w:marBottom w:val="0"/>
      <w:divBdr>
        <w:top w:val="none" w:sz="0" w:space="0" w:color="auto"/>
        <w:left w:val="none" w:sz="0" w:space="0" w:color="auto"/>
        <w:bottom w:val="none" w:sz="0" w:space="0" w:color="auto"/>
        <w:right w:val="none" w:sz="0" w:space="0" w:color="auto"/>
      </w:divBdr>
    </w:div>
    <w:div w:id="93018773">
      <w:bodyDiv w:val="1"/>
      <w:marLeft w:val="0"/>
      <w:marRight w:val="0"/>
      <w:marTop w:val="0"/>
      <w:marBottom w:val="0"/>
      <w:divBdr>
        <w:top w:val="none" w:sz="0" w:space="0" w:color="auto"/>
        <w:left w:val="none" w:sz="0" w:space="0" w:color="auto"/>
        <w:bottom w:val="none" w:sz="0" w:space="0" w:color="auto"/>
        <w:right w:val="none" w:sz="0" w:space="0" w:color="auto"/>
      </w:divBdr>
    </w:div>
    <w:div w:id="127359694">
      <w:bodyDiv w:val="1"/>
      <w:marLeft w:val="0"/>
      <w:marRight w:val="0"/>
      <w:marTop w:val="0"/>
      <w:marBottom w:val="0"/>
      <w:divBdr>
        <w:top w:val="none" w:sz="0" w:space="0" w:color="auto"/>
        <w:left w:val="none" w:sz="0" w:space="0" w:color="auto"/>
        <w:bottom w:val="none" w:sz="0" w:space="0" w:color="auto"/>
        <w:right w:val="none" w:sz="0" w:space="0" w:color="auto"/>
      </w:divBdr>
    </w:div>
    <w:div w:id="188883361">
      <w:bodyDiv w:val="1"/>
      <w:marLeft w:val="0"/>
      <w:marRight w:val="0"/>
      <w:marTop w:val="0"/>
      <w:marBottom w:val="0"/>
      <w:divBdr>
        <w:top w:val="none" w:sz="0" w:space="0" w:color="auto"/>
        <w:left w:val="none" w:sz="0" w:space="0" w:color="auto"/>
        <w:bottom w:val="none" w:sz="0" w:space="0" w:color="auto"/>
        <w:right w:val="none" w:sz="0" w:space="0" w:color="auto"/>
      </w:divBdr>
    </w:div>
    <w:div w:id="205870168">
      <w:bodyDiv w:val="1"/>
      <w:marLeft w:val="0"/>
      <w:marRight w:val="0"/>
      <w:marTop w:val="0"/>
      <w:marBottom w:val="0"/>
      <w:divBdr>
        <w:top w:val="none" w:sz="0" w:space="0" w:color="auto"/>
        <w:left w:val="none" w:sz="0" w:space="0" w:color="auto"/>
        <w:bottom w:val="none" w:sz="0" w:space="0" w:color="auto"/>
        <w:right w:val="none" w:sz="0" w:space="0" w:color="auto"/>
      </w:divBdr>
    </w:div>
    <w:div w:id="281304327">
      <w:bodyDiv w:val="1"/>
      <w:marLeft w:val="0"/>
      <w:marRight w:val="0"/>
      <w:marTop w:val="0"/>
      <w:marBottom w:val="0"/>
      <w:divBdr>
        <w:top w:val="none" w:sz="0" w:space="0" w:color="auto"/>
        <w:left w:val="none" w:sz="0" w:space="0" w:color="auto"/>
        <w:bottom w:val="none" w:sz="0" w:space="0" w:color="auto"/>
        <w:right w:val="none" w:sz="0" w:space="0" w:color="auto"/>
      </w:divBdr>
    </w:div>
    <w:div w:id="332270494">
      <w:bodyDiv w:val="1"/>
      <w:marLeft w:val="0"/>
      <w:marRight w:val="0"/>
      <w:marTop w:val="0"/>
      <w:marBottom w:val="0"/>
      <w:divBdr>
        <w:top w:val="none" w:sz="0" w:space="0" w:color="auto"/>
        <w:left w:val="none" w:sz="0" w:space="0" w:color="auto"/>
        <w:bottom w:val="none" w:sz="0" w:space="0" w:color="auto"/>
        <w:right w:val="none" w:sz="0" w:space="0" w:color="auto"/>
      </w:divBdr>
    </w:div>
    <w:div w:id="341322574">
      <w:bodyDiv w:val="1"/>
      <w:marLeft w:val="0"/>
      <w:marRight w:val="0"/>
      <w:marTop w:val="0"/>
      <w:marBottom w:val="0"/>
      <w:divBdr>
        <w:top w:val="none" w:sz="0" w:space="0" w:color="auto"/>
        <w:left w:val="none" w:sz="0" w:space="0" w:color="auto"/>
        <w:bottom w:val="none" w:sz="0" w:space="0" w:color="auto"/>
        <w:right w:val="none" w:sz="0" w:space="0" w:color="auto"/>
      </w:divBdr>
    </w:div>
    <w:div w:id="361634678">
      <w:bodyDiv w:val="1"/>
      <w:marLeft w:val="0"/>
      <w:marRight w:val="0"/>
      <w:marTop w:val="0"/>
      <w:marBottom w:val="0"/>
      <w:divBdr>
        <w:top w:val="none" w:sz="0" w:space="0" w:color="auto"/>
        <w:left w:val="none" w:sz="0" w:space="0" w:color="auto"/>
        <w:bottom w:val="none" w:sz="0" w:space="0" w:color="auto"/>
        <w:right w:val="none" w:sz="0" w:space="0" w:color="auto"/>
      </w:divBdr>
    </w:div>
    <w:div w:id="592979871">
      <w:bodyDiv w:val="1"/>
      <w:marLeft w:val="0"/>
      <w:marRight w:val="0"/>
      <w:marTop w:val="0"/>
      <w:marBottom w:val="0"/>
      <w:divBdr>
        <w:top w:val="none" w:sz="0" w:space="0" w:color="auto"/>
        <w:left w:val="none" w:sz="0" w:space="0" w:color="auto"/>
        <w:bottom w:val="none" w:sz="0" w:space="0" w:color="auto"/>
        <w:right w:val="none" w:sz="0" w:space="0" w:color="auto"/>
      </w:divBdr>
    </w:div>
    <w:div w:id="692338383">
      <w:bodyDiv w:val="1"/>
      <w:marLeft w:val="0"/>
      <w:marRight w:val="0"/>
      <w:marTop w:val="0"/>
      <w:marBottom w:val="0"/>
      <w:divBdr>
        <w:top w:val="none" w:sz="0" w:space="0" w:color="auto"/>
        <w:left w:val="none" w:sz="0" w:space="0" w:color="auto"/>
        <w:bottom w:val="none" w:sz="0" w:space="0" w:color="auto"/>
        <w:right w:val="none" w:sz="0" w:space="0" w:color="auto"/>
      </w:divBdr>
    </w:div>
    <w:div w:id="702636430">
      <w:bodyDiv w:val="1"/>
      <w:marLeft w:val="0"/>
      <w:marRight w:val="0"/>
      <w:marTop w:val="0"/>
      <w:marBottom w:val="0"/>
      <w:divBdr>
        <w:top w:val="none" w:sz="0" w:space="0" w:color="auto"/>
        <w:left w:val="none" w:sz="0" w:space="0" w:color="auto"/>
        <w:bottom w:val="none" w:sz="0" w:space="0" w:color="auto"/>
        <w:right w:val="none" w:sz="0" w:space="0" w:color="auto"/>
      </w:divBdr>
    </w:div>
    <w:div w:id="797723618">
      <w:bodyDiv w:val="1"/>
      <w:marLeft w:val="0"/>
      <w:marRight w:val="0"/>
      <w:marTop w:val="0"/>
      <w:marBottom w:val="0"/>
      <w:divBdr>
        <w:top w:val="none" w:sz="0" w:space="0" w:color="auto"/>
        <w:left w:val="none" w:sz="0" w:space="0" w:color="auto"/>
        <w:bottom w:val="none" w:sz="0" w:space="0" w:color="auto"/>
        <w:right w:val="none" w:sz="0" w:space="0" w:color="auto"/>
      </w:divBdr>
    </w:div>
    <w:div w:id="876701218">
      <w:bodyDiv w:val="1"/>
      <w:marLeft w:val="0"/>
      <w:marRight w:val="0"/>
      <w:marTop w:val="0"/>
      <w:marBottom w:val="0"/>
      <w:divBdr>
        <w:top w:val="none" w:sz="0" w:space="0" w:color="auto"/>
        <w:left w:val="none" w:sz="0" w:space="0" w:color="auto"/>
        <w:bottom w:val="none" w:sz="0" w:space="0" w:color="auto"/>
        <w:right w:val="none" w:sz="0" w:space="0" w:color="auto"/>
      </w:divBdr>
    </w:div>
    <w:div w:id="930817163">
      <w:bodyDiv w:val="1"/>
      <w:marLeft w:val="0"/>
      <w:marRight w:val="0"/>
      <w:marTop w:val="0"/>
      <w:marBottom w:val="0"/>
      <w:divBdr>
        <w:top w:val="none" w:sz="0" w:space="0" w:color="auto"/>
        <w:left w:val="none" w:sz="0" w:space="0" w:color="auto"/>
        <w:bottom w:val="none" w:sz="0" w:space="0" w:color="auto"/>
        <w:right w:val="none" w:sz="0" w:space="0" w:color="auto"/>
      </w:divBdr>
    </w:div>
    <w:div w:id="975915571">
      <w:bodyDiv w:val="1"/>
      <w:marLeft w:val="0"/>
      <w:marRight w:val="0"/>
      <w:marTop w:val="0"/>
      <w:marBottom w:val="0"/>
      <w:divBdr>
        <w:top w:val="none" w:sz="0" w:space="0" w:color="auto"/>
        <w:left w:val="none" w:sz="0" w:space="0" w:color="auto"/>
        <w:bottom w:val="none" w:sz="0" w:space="0" w:color="auto"/>
        <w:right w:val="none" w:sz="0" w:space="0" w:color="auto"/>
      </w:divBdr>
    </w:div>
    <w:div w:id="1002512076">
      <w:bodyDiv w:val="1"/>
      <w:marLeft w:val="0"/>
      <w:marRight w:val="0"/>
      <w:marTop w:val="0"/>
      <w:marBottom w:val="0"/>
      <w:divBdr>
        <w:top w:val="none" w:sz="0" w:space="0" w:color="auto"/>
        <w:left w:val="none" w:sz="0" w:space="0" w:color="auto"/>
        <w:bottom w:val="none" w:sz="0" w:space="0" w:color="auto"/>
        <w:right w:val="none" w:sz="0" w:space="0" w:color="auto"/>
      </w:divBdr>
    </w:div>
    <w:div w:id="1010259333">
      <w:bodyDiv w:val="1"/>
      <w:marLeft w:val="0"/>
      <w:marRight w:val="0"/>
      <w:marTop w:val="0"/>
      <w:marBottom w:val="0"/>
      <w:divBdr>
        <w:top w:val="none" w:sz="0" w:space="0" w:color="auto"/>
        <w:left w:val="none" w:sz="0" w:space="0" w:color="auto"/>
        <w:bottom w:val="none" w:sz="0" w:space="0" w:color="auto"/>
        <w:right w:val="none" w:sz="0" w:space="0" w:color="auto"/>
      </w:divBdr>
    </w:div>
    <w:div w:id="1032876179">
      <w:bodyDiv w:val="1"/>
      <w:marLeft w:val="0"/>
      <w:marRight w:val="0"/>
      <w:marTop w:val="0"/>
      <w:marBottom w:val="0"/>
      <w:divBdr>
        <w:top w:val="none" w:sz="0" w:space="0" w:color="auto"/>
        <w:left w:val="none" w:sz="0" w:space="0" w:color="auto"/>
        <w:bottom w:val="none" w:sz="0" w:space="0" w:color="auto"/>
        <w:right w:val="none" w:sz="0" w:space="0" w:color="auto"/>
      </w:divBdr>
    </w:div>
    <w:div w:id="1052776837">
      <w:bodyDiv w:val="1"/>
      <w:marLeft w:val="0"/>
      <w:marRight w:val="0"/>
      <w:marTop w:val="0"/>
      <w:marBottom w:val="0"/>
      <w:divBdr>
        <w:top w:val="none" w:sz="0" w:space="0" w:color="auto"/>
        <w:left w:val="none" w:sz="0" w:space="0" w:color="auto"/>
        <w:bottom w:val="none" w:sz="0" w:space="0" w:color="auto"/>
        <w:right w:val="none" w:sz="0" w:space="0" w:color="auto"/>
      </w:divBdr>
    </w:div>
    <w:div w:id="1054158121">
      <w:bodyDiv w:val="1"/>
      <w:marLeft w:val="0"/>
      <w:marRight w:val="0"/>
      <w:marTop w:val="0"/>
      <w:marBottom w:val="0"/>
      <w:divBdr>
        <w:top w:val="none" w:sz="0" w:space="0" w:color="auto"/>
        <w:left w:val="none" w:sz="0" w:space="0" w:color="auto"/>
        <w:bottom w:val="none" w:sz="0" w:space="0" w:color="auto"/>
        <w:right w:val="none" w:sz="0" w:space="0" w:color="auto"/>
      </w:divBdr>
    </w:div>
    <w:div w:id="1085342162">
      <w:bodyDiv w:val="1"/>
      <w:marLeft w:val="0"/>
      <w:marRight w:val="0"/>
      <w:marTop w:val="0"/>
      <w:marBottom w:val="0"/>
      <w:divBdr>
        <w:top w:val="none" w:sz="0" w:space="0" w:color="auto"/>
        <w:left w:val="none" w:sz="0" w:space="0" w:color="auto"/>
        <w:bottom w:val="none" w:sz="0" w:space="0" w:color="auto"/>
        <w:right w:val="none" w:sz="0" w:space="0" w:color="auto"/>
      </w:divBdr>
    </w:div>
    <w:div w:id="1166943599">
      <w:bodyDiv w:val="1"/>
      <w:marLeft w:val="0"/>
      <w:marRight w:val="0"/>
      <w:marTop w:val="0"/>
      <w:marBottom w:val="0"/>
      <w:divBdr>
        <w:top w:val="none" w:sz="0" w:space="0" w:color="auto"/>
        <w:left w:val="none" w:sz="0" w:space="0" w:color="auto"/>
        <w:bottom w:val="none" w:sz="0" w:space="0" w:color="auto"/>
        <w:right w:val="none" w:sz="0" w:space="0" w:color="auto"/>
      </w:divBdr>
    </w:div>
    <w:div w:id="1242329815">
      <w:bodyDiv w:val="1"/>
      <w:marLeft w:val="0"/>
      <w:marRight w:val="0"/>
      <w:marTop w:val="0"/>
      <w:marBottom w:val="0"/>
      <w:divBdr>
        <w:top w:val="none" w:sz="0" w:space="0" w:color="auto"/>
        <w:left w:val="none" w:sz="0" w:space="0" w:color="auto"/>
        <w:bottom w:val="none" w:sz="0" w:space="0" w:color="auto"/>
        <w:right w:val="none" w:sz="0" w:space="0" w:color="auto"/>
      </w:divBdr>
    </w:div>
    <w:div w:id="1348213410">
      <w:bodyDiv w:val="1"/>
      <w:marLeft w:val="0"/>
      <w:marRight w:val="0"/>
      <w:marTop w:val="0"/>
      <w:marBottom w:val="0"/>
      <w:divBdr>
        <w:top w:val="none" w:sz="0" w:space="0" w:color="auto"/>
        <w:left w:val="none" w:sz="0" w:space="0" w:color="auto"/>
        <w:bottom w:val="none" w:sz="0" w:space="0" w:color="auto"/>
        <w:right w:val="none" w:sz="0" w:space="0" w:color="auto"/>
      </w:divBdr>
    </w:div>
    <w:div w:id="1377776571">
      <w:bodyDiv w:val="1"/>
      <w:marLeft w:val="0"/>
      <w:marRight w:val="0"/>
      <w:marTop w:val="0"/>
      <w:marBottom w:val="0"/>
      <w:divBdr>
        <w:top w:val="none" w:sz="0" w:space="0" w:color="auto"/>
        <w:left w:val="none" w:sz="0" w:space="0" w:color="auto"/>
        <w:bottom w:val="none" w:sz="0" w:space="0" w:color="auto"/>
        <w:right w:val="none" w:sz="0" w:space="0" w:color="auto"/>
      </w:divBdr>
    </w:div>
    <w:div w:id="1414203058">
      <w:bodyDiv w:val="1"/>
      <w:marLeft w:val="0"/>
      <w:marRight w:val="0"/>
      <w:marTop w:val="0"/>
      <w:marBottom w:val="0"/>
      <w:divBdr>
        <w:top w:val="none" w:sz="0" w:space="0" w:color="auto"/>
        <w:left w:val="none" w:sz="0" w:space="0" w:color="auto"/>
        <w:bottom w:val="none" w:sz="0" w:space="0" w:color="auto"/>
        <w:right w:val="none" w:sz="0" w:space="0" w:color="auto"/>
      </w:divBdr>
    </w:div>
    <w:div w:id="1424110535">
      <w:bodyDiv w:val="1"/>
      <w:marLeft w:val="0"/>
      <w:marRight w:val="0"/>
      <w:marTop w:val="0"/>
      <w:marBottom w:val="0"/>
      <w:divBdr>
        <w:top w:val="none" w:sz="0" w:space="0" w:color="auto"/>
        <w:left w:val="none" w:sz="0" w:space="0" w:color="auto"/>
        <w:bottom w:val="none" w:sz="0" w:space="0" w:color="auto"/>
        <w:right w:val="none" w:sz="0" w:space="0" w:color="auto"/>
      </w:divBdr>
    </w:div>
    <w:div w:id="1462572665">
      <w:bodyDiv w:val="1"/>
      <w:marLeft w:val="0"/>
      <w:marRight w:val="0"/>
      <w:marTop w:val="0"/>
      <w:marBottom w:val="0"/>
      <w:divBdr>
        <w:top w:val="none" w:sz="0" w:space="0" w:color="auto"/>
        <w:left w:val="none" w:sz="0" w:space="0" w:color="auto"/>
        <w:bottom w:val="none" w:sz="0" w:space="0" w:color="auto"/>
        <w:right w:val="none" w:sz="0" w:space="0" w:color="auto"/>
      </w:divBdr>
    </w:div>
    <w:div w:id="1470248918">
      <w:bodyDiv w:val="1"/>
      <w:marLeft w:val="0"/>
      <w:marRight w:val="0"/>
      <w:marTop w:val="0"/>
      <w:marBottom w:val="0"/>
      <w:divBdr>
        <w:top w:val="none" w:sz="0" w:space="0" w:color="auto"/>
        <w:left w:val="none" w:sz="0" w:space="0" w:color="auto"/>
        <w:bottom w:val="none" w:sz="0" w:space="0" w:color="auto"/>
        <w:right w:val="none" w:sz="0" w:space="0" w:color="auto"/>
      </w:divBdr>
    </w:div>
    <w:div w:id="1523086116">
      <w:bodyDiv w:val="1"/>
      <w:marLeft w:val="0"/>
      <w:marRight w:val="0"/>
      <w:marTop w:val="0"/>
      <w:marBottom w:val="0"/>
      <w:divBdr>
        <w:top w:val="none" w:sz="0" w:space="0" w:color="auto"/>
        <w:left w:val="none" w:sz="0" w:space="0" w:color="auto"/>
        <w:bottom w:val="none" w:sz="0" w:space="0" w:color="auto"/>
        <w:right w:val="none" w:sz="0" w:space="0" w:color="auto"/>
      </w:divBdr>
    </w:div>
    <w:div w:id="1572693158">
      <w:bodyDiv w:val="1"/>
      <w:marLeft w:val="0"/>
      <w:marRight w:val="0"/>
      <w:marTop w:val="0"/>
      <w:marBottom w:val="0"/>
      <w:divBdr>
        <w:top w:val="none" w:sz="0" w:space="0" w:color="auto"/>
        <w:left w:val="none" w:sz="0" w:space="0" w:color="auto"/>
        <w:bottom w:val="none" w:sz="0" w:space="0" w:color="auto"/>
        <w:right w:val="none" w:sz="0" w:space="0" w:color="auto"/>
      </w:divBdr>
    </w:div>
    <w:div w:id="1574119892">
      <w:bodyDiv w:val="1"/>
      <w:marLeft w:val="0"/>
      <w:marRight w:val="0"/>
      <w:marTop w:val="0"/>
      <w:marBottom w:val="0"/>
      <w:divBdr>
        <w:top w:val="none" w:sz="0" w:space="0" w:color="auto"/>
        <w:left w:val="none" w:sz="0" w:space="0" w:color="auto"/>
        <w:bottom w:val="none" w:sz="0" w:space="0" w:color="auto"/>
        <w:right w:val="none" w:sz="0" w:space="0" w:color="auto"/>
      </w:divBdr>
    </w:div>
    <w:div w:id="1710686697">
      <w:bodyDiv w:val="1"/>
      <w:marLeft w:val="0"/>
      <w:marRight w:val="0"/>
      <w:marTop w:val="0"/>
      <w:marBottom w:val="0"/>
      <w:divBdr>
        <w:top w:val="none" w:sz="0" w:space="0" w:color="auto"/>
        <w:left w:val="none" w:sz="0" w:space="0" w:color="auto"/>
        <w:bottom w:val="none" w:sz="0" w:space="0" w:color="auto"/>
        <w:right w:val="none" w:sz="0" w:space="0" w:color="auto"/>
      </w:divBdr>
    </w:div>
    <w:div w:id="1760328503">
      <w:bodyDiv w:val="1"/>
      <w:marLeft w:val="0"/>
      <w:marRight w:val="0"/>
      <w:marTop w:val="0"/>
      <w:marBottom w:val="0"/>
      <w:divBdr>
        <w:top w:val="none" w:sz="0" w:space="0" w:color="auto"/>
        <w:left w:val="none" w:sz="0" w:space="0" w:color="auto"/>
        <w:bottom w:val="none" w:sz="0" w:space="0" w:color="auto"/>
        <w:right w:val="none" w:sz="0" w:space="0" w:color="auto"/>
      </w:divBdr>
    </w:div>
    <w:div w:id="1923878212">
      <w:bodyDiv w:val="1"/>
      <w:marLeft w:val="0"/>
      <w:marRight w:val="0"/>
      <w:marTop w:val="0"/>
      <w:marBottom w:val="0"/>
      <w:divBdr>
        <w:top w:val="none" w:sz="0" w:space="0" w:color="auto"/>
        <w:left w:val="none" w:sz="0" w:space="0" w:color="auto"/>
        <w:bottom w:val="none" w:sz="0" w:space="0" w:color="auto"/>
        <w:right w:val="none" w:sz="0" w:space="0" w:color="auto"/>
      </w:divBdr>
    </w:div>
    <w:div w:id="1947614312">
      <w:bodyDiv w:val="1"/>
      <w:marLeft w:val="0"/>
      <w:marRight w:val="0"/>
      <w:marTop w:val="0"/>
      <w:marBottom w:val="0"/>
      <w:divBdr>
        <w:top w:val="none" w:sz="0" w:space="0" w:color="auto"/>
        <w:left w:val="none" w:sz="0" w:space="0" w:color="auto"/>
        <w:bottom w:val="none" w:sz="0" w:space="0" w:color="auto"/>
        <w:right w:val="none" w:sz="0" w:space="0" w:color="auto"/>
      </w:divBdr>
    </w:div>
    <w:div w:id="19670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fainabkoiconstituency@cdf.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46B1-DFE2-4638-B6A2-D8C4AEFA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11011</Words>
  <Characters>62769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Victor Odhiambo Awino</cp:lastModifiedBy>
  <cp:revision>2</cp:revision>
  <cp:lastPrinted>2021-02-02T06:21:00Z</cp:lastPrinted>
  <dcterms:created xsi:type="dcterms:W3CDTF">2021-02-05T09:13:00Z</dcterms:created>
  <dcterms:modified xsi:type="dcterms:W3CDTF">2021-02-05T09:13:00Z</dcterms:modified>
</cp:coreProperties>
</file>