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bookmarkStart w:id="0" w:name="_GoBack"/>
      <w:bookmarkEnd w:id="0"/>
      <w:r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5764AE1C" wp14:editId="4C784083">
            <wp:extent cx="173355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C3">
        <w:rPr>
          <w:rFonts w:ascii="Footlight MT Light" w:hAnsi="Footlight MT Light"/>
          <w:b/>
          <w:sz w:val="24"/>
          <w:szCs w:val="24"/>
        </w:rPr>
        <w:t xml:space="preserve"> 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CHESUMEI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IEBC NUMBER 154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NATIONAL GOVERNMENT CONSTITUENCY DEVELOPMENT FUND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PROJECT PROPOSAL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20</w:t>
      </w:r>
      <w:r>
        <w:rPr>
          <w:rFonts w:ascii="Footlight MT Light" w:hAnsi="Footlight MT Light"/>
          <w:b/>
          <w:sz w:val="24"/>
          <w:szCs w:val="24"/>
        </w:rPr>
        <w:t>20</w:t>
      </w:r>
      <w:r w:rsidRPr="00725CC3">
        <w:rPr>
          <w:rFonts w:ascii="Footlight MT Light" w:hAnsi="Footlight MT Light"/>
          <w:b/>
          <w:sz w:val="24"/>
          <w:szCs w:val="24"/>
        </w:rPr>
        <w:t>/202</w:t>
      </w:r>
      <w:r>
        <w:rPr>
          <w:rFonts w:ascii="Footlight MT Light" w:hAnsi="Footlight MT Light"/>
          <w:b/>
          <w:sz w:val="24"/>
          <w:szCs w:val="24"/>
        </w:rPr>
        <w:t>1</w:t>
      </w:r>
      <w:r w:rsidRPr="00725CC3">
        <w:rPr>
          <w:rFonts w:ascii="Footlight MT Light" w:hAnsi="Footlight MT Light"/>
          <w:b/>
          <w:sz w:val="24"/>
          <w:szCs w:val="24"/>
        </w:rPr>
        <w:t xml:space="preserve"> FINANCIAL YEAR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SUBMITTED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SEPTEMBER</w:t>
      </w:r>
      <w:r w:rsidRPr="00725CC3">
        <w:rPr>
          <w:rFonts w:ascii="Footlight MT Light" w:hAnsi="Footlight MT Light"/>
          <w:b/>
          <w:sz w:val="24"/>
          <w:szCs w:val="24"/>
        </w:rPr>
        <w:t xml:space="preserve"> 20</w:t>
      </w:r>
      <w:r>
        <w:rPr>
          <w:rFonts w:ascii="Footlight MT Light" w:hAnsi="Footlight MT Light"/>
          <w:b/>
          <w:sz w:val="24"/>
          <w:szCs w:val="24"/>
        </w:rPr>
        <w:t>20</w:t>
      </w: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MIN</w:t>
      </w:r>
      <w:r>
        <w:rPr>
          <w:rFonts w:ascii="Times New Roman" w:eastAsia="Calibri" w:hAnsi="Times New Roman" w:cs="Times New Roman"/>
          <w:b/>
          <w:sz w:val="24"/>
          <w:szCs w:val="24"/>
        </w:rPr>
        <w:t>UTES OF CHESUMEI NG-CDFC MEETING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HELD ON </w:t>
      </w:r>
      <w:r w:rsidR="00814FB4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7F49A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4086">
        <w:rPr>
          <w:rFonts w:ascii="Times New Roman" w:eastAsia="Calibri" w:hAnsi="Times New Roman" w:cs="Times New Roman"/>
          <w:b/>
          <w:sz w:val="24"/>
          <w:szCs w:val="24"/>
        </w:rPr>
        <w:t>SEPTEMBER, 2020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AT CHESU</w:t>
      </w:r>
      <w:r w:rsidR="00814FB4">
        <w:rPr>
          <w:rFonts w:ascii="Times New Roman" w:eastAsia="Calibri" w:hAnsi="Times New Roman" w:cs="Times New Roman"/>
          <w:b/>
          <w:sz w:val="24"/>
          <w:szCs w:val="24"/>
        </w:rPr>
        <w:t>MEI CDF BOARDROOM STARTING AT 10.5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940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A.M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        MEMBERS PRESENT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MICHAEL MUNAI                           CHAIRMAN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VERONICAH TARUS                       SECRETARY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BENJAMIN TANUI                           MEMBER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COSMAS KIPCHUMBA                   MEMBER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PRISCILLA SAMOEI                       MEMBER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BETHWEL CHERUIYOT                MEMBER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DINAH MARU                                   MEMBER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HARUN CHEBII                                FAM</w:t>
      </w:r>
    </w:p>
    <w:p w:rsidR="00F03B38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DAVID AMBASA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MEMBER</w:t>
      </w:r>
    </w:p>
    <w:p w:rsidR="00F03B38" w:rsidRPr="008A7A41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4086">
        <w:rPr>
          <w:rFonts w:ascii="Times New Roman" w:eastAsia="Calibri" w:hAnsi="Times New Roman" w:cs="Times New Roman"/>
          <w:b/>
          <w:sz w:val="24"/>
          <w:szCs w:val="24"/>
        </w:rPr>
        <w:t xml:space="preserve">PANTALEO MWAMACHI             </w:t>
      </w:r>
      <w:r w:rsidRPr="008A7A41">
        <w:rPr>
          <w:rFonts w:ascii="Times New Roman" w:eastAsia="Calibri" w:hAnsi="Times New Roman" w:cs="Times New Roman"/>
          <w:b/>
          <w:sz w:val="24"/>
          <w:szCs w:val="24"/>
        </w:rPr>
        <w:t>MEMBER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AGENDA 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03B38" w:rsidRDefault="00F03B38" w:rsidP="00E105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Preliminaries</w:t>
      </w:r>
    </w:p>
    <w:p w:rsidR="00F03B38" w:rsidRPr="00C220E2" w:rsidRDefault="00F03B38" w:rsidP="00E105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Confirmation of previous minutes</w:t>
      </w:r>
    </w:p>
    <w:p w:rsidR="00F03B38" w:rsidRPr="007F3056" w:rsidRDefault="00F03B38" w:rsidP="00E105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Matters arising </w:t>
      </w:r>
    </w:p>
    <w:p w:rsidR="00F03B38" w:rsidRDefault="002A3B07" w:rsidP="00E105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Budget proposal </w:t>
      </w:r>
      <w:r w:rsidR="00814FB4">
        <w:rPr>
          <w:rFonts w:ascii="Times New Roman" w:eastAsia="Calibri" w:hAnsi="Times New Roman" w:cs="Times New Roman"/>
          <w:b/>
          <w:sz w:val="24"/>
          <w:szCs w:val="24"/>
        </w:rPr>
        <w:t>FY</w:t>
      </w:r>
      <w:r w:rsidR="001940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4FB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27FD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194086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627FD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814FB4"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p w:rsidR="00F03B38" w:rsidRPr="00C220E2" w:rsidRDefault="00F03B38" w:rsidP="00E105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Adjournment </w:t>
      </w:r>
    </w:p>
    <w:p w:rsidR="00F03B38" w:rsidRPr="00C220E2" w:rsidRDefault="00F03B38" w:rsidP="00E1050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MIN1: 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CSM/NG-CDFC/1/9</w:t>
      </w:r>
      <w:r>
        <w:rPr>
          <w:rFonts w:ascii="Times New Roman" w:eastAsia="Calibri" w:hAnsi="Times New Roman" w:cs="Times New Roman"/>
          <w:b/>
          <w:sz w:val="24"/>
          <w:szCs w:val="24"/>
        </w:rPr>
        <w:t>/2020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>: Preliminaries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0E2">
        <w:rPr>
          <w:rFonts w:ascii="Times New Roman" w:eastAsia="Calibri" w:hAnsi="Times New Roman" w:cs="Times New Roman"/>
          <w:sz w:val="24"/>
          <w:szCs w:val="24"/>
        </w:rPr>
        <w:t>The Chairman c</w:t>
      </w:r>
      <w:r w:rsidR="002A3B07">
        <w:rPr>
          <w:rFonts w:ascii="Times New Roman" w:eastAsia="Calibri" w:hAnsi="Times New Roman" w:cs="Times New Roman"/>
          <w:sz w:val="24"/>
          <w:szCs w:val="24"/>
        </w:rPr>
        <w:t>alled the meeting to order at 10.5</w:t>
      </w:r>
      <w:r>
        <w:rPr>
          <w:rFonts w:ascii="Times New Roman" w:eastAsia="Calibri" w:hAnsi="Times New Roman" w:cs="Times New Roman"/>
          <w:sz w:val="24"/>
          <w:szCs w:val="24"/>
        </w:rPr>
        <w:t>0a</w:t>
      </w:r>
      <w:r w:rsidRPr="00C220E2">
        <w:rPr>
          <w:rFonts w:ascii="Times New Roman" w:eastAsia="Calibri" w:hAnsi="Times New Roman" w:cs="Times New Roman"/>
          <w:sz w:val="24"/>
          <w:szCs w:val="24"/>
        </w:rPr>
        <w:t xml:space="preserve">.m by welcoming all the members </w:t>
      </w:r>
      <w:r>
        <w:rPr>
          <w:rFonts w:ascii="Times New Roman" w:eastAsia="Calibri" w:hAnsi="Times New Roman" w:cs="Times New Roman"/>
          <w:sz w:val="24"/>
          <w:szCs w:val="24"/>
        </w:rPr>
        <w:t>present</w:t>
      </w:r>
      <w:r w:rsidRPr="00C220E2">
        <w:rPr>
          <w:rFonts w:ascii="Times New Roman" w:eastAsia="Calibri" w:hAnsi="Times New Roman" w:cs="Times New Roman"/>
          <w:sz w:val="24"/>
          <w:szCs w:val="24"/>
        </w:rPr>
        <w:t xml:space="preserve">.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opening prayer was said by Mrs. </w:t>
      </w:r>
      <w:r w:rsidR="002A3B07">
        <w:rPr>
          <w:rFonts w:ascii="Times New Roman" w:eastAsia="Calibri" w:hAnsi="Times New Roman" w:cs="Times New Roman"/>
          <w:sz w:val="24"/>
          <w:szCs w:val="24"/>
        </w:rPr>
        <w:t xml:space="preserve">Priscilla </w:t>
      </w:r>
      <w:proofErr w:type="spellStart"/>
      <w:r w:rsidR="002A3B07">
        <w:rPr>
          <w:rFonts w:ascii="Times New Roman" w:eastAsia="Calibri" w:hAnsi="Times New Roman" w:cs="Times New Roman"/>
          <w:sz w:val="24"/>
          <w:szCs w:val="24"/>
        </w:rPr>
        <w:t>Samoei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148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3B38" w:rsidRPr="00A30786" w:rsidRDefault="00F03B38" w:rsidP="00E10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B38" w:rsidRDefault="002A3B07" w:rsidP="00E1050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MIN2: CSM/NG-CDFC/2/9</w:t>
      </w:r>
      <w:r w:rsidR="00F03B38">
        <w:rPr>
          <w:rFonts w:ascii="Times New Roman" w:eastAsia="Calibri" w:hAnsi="Times New Roman" w:cs="Times New Roman"/>
          <w:b/>
          <w:sz w:val="24"/>
          <w:szCs w:val="24"/>
        </w:rPr>
        <w:t>/2020</w:t>
      </w:r>
      <w:r w:rsidR="00F03B38"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03B38">
        <w:rPr>
          <w:rFonts w:ascii="Times New Roman" w:eastAsia="Calibri" w:hAnsi="Times New Roman" w:cs="Times New Roman"/>
          <w:b/>
          <w:sz w:val="24"/>
          <w:szCs w:val="24"/>
        </w:rPr>
        <w:t>Confirmation of previous minutes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0E2">
        <w:rPr>
          <w:rFonts w:ascii="Times New Roman" w:eastAsia="Calibri" w:hAnsi="Times New Roman" w:cs="Times New Roman"/>
          <w:sz w:val="24"/>
          <w:szCs w:val="24"/>
        </w:rPr>
        <w:t xml:space="preserve">The minutes for the previous meeting were read by the secretary. They were proposed by Mr. </w:t>
      </w:r>
      <w:r w:rsidR="002A3B07">
        <w:rPr>
          <w:rFonts w:ascii="Times New Roman" w:eastAsia="Calibri" w:hAnsi="Times New Roman" w:cs="Times New Roman"/>
          <w:sz w:val="24"/>
          <w:szCs w:val="24"/>
        </w:rPr>
        <w:t xml:space="preserve">Benjamin </w:t>
      </w:r>
      <w:proofErr w:type="spellStart"/>
      <w:r w:rsidR="002A3B07">
        <w:rPr>
          <w:rFonts w:ascii="Times New Roman" w:eastAsia="Calibri" w:hAnsi="Times New Roman" w:cs="Times New Roman"/>
          <w:sz w:val="24"/>
          <w:szCs w:val="24"/>
        </w:rPr>
        <w:t>Tanui</w:t>
      </w:r>
      <w:proofErr w:type="spellEnd"/>
      <w:r w:rsidRPr="00C220E2">
        <w:rPr>
          <w:rFonts w:ascii="Times New Roman" w:eastAsia="Calibri" w:hAnsi="Times New Roman" w:cs="Times New Roman"/>
          <w:sz w:val="24"/>
          <w:szCs w:val="24"/>
        </w:rPr>
        <w:t xml:space="preserve"> and s</w:t>
      </w:r>
      <w:r>
        <w:rPr>
          <w:rFonts w:ascii="Times New Roman" w:eastAsia="Calibri" w:hAnsi="Times New Roman" w:cs="Times New Roman"/>
          <w:sz w:val="24"/>
          <w:szCs w:val="24"/>
        </w:rPr>
        <w:t>econded by Mr</w:t>
      </w:r>
      <w:r w:rsidR="002A3B07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A3B07">
        <w:rPr>
          <w:rFonts w:ascii="Times New Roman" w:eastAsia="Calibri" w:hAnsi="Times New Roman" w:cs="Times New Roman"/>
          <w:sz w:val="24"/>
          <w:szCs w:val="24"/>
        </w:rPr>
        <w:t xml:space="preserve">Dinah </w:t>
      </w:r>
      <w:proofErr w:type="spellStart"/>
      <w:r w:rsidR="002A3B07">
        <w:rPr>
          <w:rFonts w:ascii="Times New Roman" w:eastAsia="Calibri" w:hAnsi="Times New Roman" w:cs="Times New Roman"/>
          <w:sz w:val="24"/>
          <w:szCs w:val="24"/>
        </w:rPr>
        <w:t>Maru</w:t>
      </w:r>
      <w:proofErr w:type="spellEnd"/>
      <w:r w:rsidRPr="00C220E2">
        <w:rPr>
          <w:rFonts w:ascii="Times New Roman" w:eastAsia="Calibri" w:hAnsi="Times New Roman" w:cs="Times New Roman"/>
          <w:sz w:val="24"/>
          <w:szCs w:val="24"/>
        </w:rPr>
        <w:t xml:space="preserve"> as true copy of previous deliberations.</w:t>
      </w:r>
    </w:p>
    <w:p w:rsidR="00F03B38" w:rsidRDefault="00F03B38" w:rsidP="00E1050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03B38" w:rsidRDefault="00F03B38" w:rsidP="00E1050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MIN3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: CSM/NG-CDFC/3/9</w:t>
      </w:r>
      <w:r>
        <w:rPr>
          <w:rFonts w:ascii="Times New Roman" w:eastAsia="Calibri" w:hAnsi="Times New Roman" w:cs="Times New Roman"/>
          <w:b/>
          <w:sz w:val="24"/>
          <w:szCs w:val="24"/>
        </w:rPr>
        <w:t>/2020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Matters arising </w:t>
      </w:r>
    </w:p>
    <w:p w:rsidR="00F03B38" w:rsidRDefault="00F03B38" w:rsidP="00E105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FAM reported to the members that all the </w:t>
      </w:r>
      <w:r w:rsidR="002A3B07">
        <w:rPr>
          <w:rFonts w:ascii="Times New Roman" w:eastAsia="Calibri" w:hAnsi="Times New Roman" w:cs="Times New Roman"/>
          <w:sz w:val="24"/>
          <w:szCs w:val="24"/>
        </w:rPr>
        <w:t xml:space="preserve">project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cheques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have been disbursed </w:t>
      </w:r>
      <w:r w:rsidR="00627FDA">
        <w:rPr>
          <w:rFonts w:ascii="Times New Roman" w:eastAsia="Calibri" w:hAnsi="Times New Roman" w:cs="Times New Roman"/>
          <w:sz w:val="24"/>
          <w:szCs w:val="24"/>
        </w:rPr>
        <w:t>to the PMCs including the ones for environment</w:t>
      </w:r>
      <w:r w:rsidR="002A3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DA">
        <w:rPr>
          <w:rFonts w:ascii="Times New Roman" w:eastAsia="Calibri" w:hAnsi="Times New Roman" w:cs="Times New Roman"/>
          <w:sz w:val="24"/>
          <w:szCs w:val="24"/>
        </w:rPr>
        <w:t xml:space="preserve">Projects. Members noted that it was important to plan for Monitoring and evaluation of the ongoing projects so as to check on their progress. </w:t>
      </w:r>
    </w:p>
    <w:p w:rsidR="00F03B38" w:rsidRDefault="00F03B38" w:rsidP="00E105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03B38" w:rsidRDefault="00F03B38" w:rsidP="00E1050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MIN4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: CSM/NG-CDFC/4/9</w:t>
      </w:r>
      <w:r>
        <w:rPr>
          <w:rFonts w:ascii="Times New Roman" w:eastAsia="Calibri" w:hAnsi="Times New Roman" w:cs="Times New Roman"/>
          <w:b/>
          <w:sz w:val="24"/>
          <w:szCs w:val="24"/>
        </w:rPr>
        <w:t>/2020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Budget Proposal F</w:t>
      </w:r>
      <w:r w:rsidR="00F57CA6">
        <w:rPr>
          <w:rFonts w:ascii="Times New Roman" w:eastAsia="Calibri" w:hAnsi="Times New Roman" w:cs="Times New Roman"/>
          <w:b/>
          <w:sz w:val="24"/>
          <w:szCs w:val="24"/>
        </w:rPr>
        <w:t xml:space="preserve">inancial 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F57CA6">
        <w:rPr>
          <w:rFonts w:ascii="Times New Roman" w:eastAsia="Calibri" w:hAnsi="Times New Roman" w:cs="Times New Roman"/>
          <w:b/>
          <w:sz w:val="24"/>
          <w:szCs w:val="24"/>
        </w:rPr>
        <w:t>ear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F57CA6">
        <w:rPr>
          <w:rFonts w:ascii="Times New Roman" w:eastAsia="Calibri" w:hAnsi="Times New Roman" w:cs="Times New Roman"/>
          <w:b/>
          <w:sz w:val="24"/>
          <w:szCs w:val="24"/>
        </w:rPr>
        <w:t>20/20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400A4" w:rsidRDefault="002A3B07" w:rsidP="00E1050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FAM informed the committee members that the national board has given the mandate to come up with the constituency budget </w:t>
      </w:r>
      <w:r w:rsidR="00627FDA">
        <w:rPr>
          <w:rFonts w:ascii="Times New Roman" w:eastAsia="Calibri" w:hAnsi="Times New Roman" w:cs="Times New Roman"/>
          <w:sz w:val="24"/>
          <w:szCs w:val="24"/>
        </w:rPr>
        <w:t>which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should be completed and forwarded before 30</w:t>
      </w:r>
      <w:r w:rsidRPr="002A3B07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September 2020. </w:t>
      </w:r>
      <w:r w:rsidR="00202FA8">
        <w:rPr>
          <w:rFonts w:ascii="Times New Roman" w:eastAsia="Calibri" w:hAnsi="Times New Roman" w:cs="Times New Roman"/>
          <w:sz w:val="24"/>
          <w:szCs w:val="24"/>
        </w:rPr>
        <w:t xml:space="preserve">Members were informed that the constituency’s allocation for the FY 2020/2021 is </w:t>
      </w:r>
      <w:r w:rsidR="00202FA8" w:rsidRPr="00202FA8">
        <w:rPr>
          <w:rFonts w:ascii="Times New Roman" w:eastAsia="Calibri" w:hAnsi="Times New Roman" w:cs="Times New Roman"/>
          <w:b/>
          <w:sz w:val="24"/>
          <w:szCs w:val="24"/>
        </w:rPr>
        <w:t>Kshs. 137,088,879.31</w:t>
      </w:r>
      <w:r w:rsidR="00202FA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E2BC7" w:rsidRDefault="003E2BC7" w:rsidP="00335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CC3">
        <w:rPr>
          <w:rFonts w:ascii="Times New Roman" w:hAnsi="Times New Roman"/>
          <w:sz w:val="24"/>
          <w:szCs w:val="24"/>
        </w:rPr>
        <w:t>After a lengthy discussion / consultations, and looking through the strategic plan and the ward report, the members proposed the following projects to be implemented in the FY 20</w:t>
      </w:r>
      <w:r>
        <w:rPr>
          <w:rFonts w:ascii="Times New Roman" w:hAnsi="Times New Roman"/>
          <w:sz w:val="24"/>
          <w:szCs w:val="24"/>
        </w:rPr>
        <w:t>20</w:t>
      </w:r>
      <w:r w:rsidRPr="00725CC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1</w:t>
      </w:r>
      <w:r w:rsidRPr="00725CC3">
        <w:rPr>
          <w:rFonts w:ascii="Times New Roman" w:hAnsi="Times New Roman"/>
          <w:sz w:val="24"/>
          <w:szCs w:val="24"/>
        </w:rPr>
        <w:t>.</w:t>
      </w:r>
    </w:p>
    <w:tbl>
      <w:tblPr>
        <w:tblW w:w="5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1402"/>
        <w:gridCol w:w="1366"/>
        <w:gridCol w:w="2622"/>
        <w:gridCol w:w="1550"/>
        <w:gridCol w:w="1125"/>
      </w:tblGrid>
      <w:tr w:rsidR="0051207A" w:rsidRPr="00376B23" w:rsidTr="003751BC">
        <w:trPr>
          <w:trHeight w:val="85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 xml:space="preserve">Project Name 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Original Cost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51207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Cumulative</w:t>
            </w:r>
            <w:r w:rsidR="007B7888"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 Allocation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Status 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ADMINISTRATION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332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Employees' salaries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1,970,933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Payment of staff salaries and gratuity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1,920,933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23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NHIF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80,400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Staff NHIF deductions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80,400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0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NSSF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174,000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Staff NSSF deductions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174,000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3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Goods &amp; Services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411DC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</w:t>
            </w:r>
            <w:r w:rsidR="00411DC3">
              <w:rPr>
                <w:rFonts w:ascii="Footlight MT Light" w:eastAsia="Times New Roman" w:hAnsi="Footlight MT Light" w:cs="Calibri"/>
                <w:color w:val="000000"/>
              </w:rPr>
              <w:t>7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02,897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fuel, repairs and maintenance, printing, stationery, telephone, travel and subsistence, office tea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411DC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</w:t>
            </w:r>
            <w:r w:rsidR="00411DC3">
              <w:rPr>
                <w:rFonts w:ascii="Footlight MT Light" w:eastAsia="Times New Roman" w:hAnsi="Footlight MT Light" w:cs="Calibri"/>
                <w:color w:val="000000"/>
              </w:rPr>
              <w:t>7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02,897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467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Committee Expenses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3,600,000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Committee  sitting allowances, transport, conferences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3,500,000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413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MONITORING AND EVALUATION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Goods and Services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612,666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fuel, printing, stationery, Airtime, travel and subsistence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612,666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Committee Expenses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2,300,000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Committee  allowances, transport, conferences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2,300,000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NG-CDFC/PMC Capacity Building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1,200,000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Undertake Training of the PMCs/NG-CDFCs on NG-CDF Related issues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1,200,000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EMERGENCY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Emergency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76B23">
              <w:rPr>
                <w:rFonts w:ascii="Times New Roman" w:eastAsia="Times New Roman" w:hAnsi="Times New Roman"/>
                <w:color w:val="000000"/>
              </w:rPr>
              <w:t>7,192,206.90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76B23">
              <w:rPr>
                <w:rFonts w:ascii="Times New Roman" w:eastAsia="Times New Roman" w:hAnsi="Times New Roman"/>
                <w:color w:val="000000"/>
              </w:rPr>
              <w:t>7,192,206.90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BURSARY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Bursary -Secondary schools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20,000,000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bursary to needy students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20,000,000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Bursary-Tertiary Schools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9,272,220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bursary to needy students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9,272,220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Chesumei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Boda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boda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Riders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Training and licensing of 500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boda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boda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riders to promote road safety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9272D1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Chesumei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NG-CDF Social Security </w:t>
            </w:r>
            <w:proofErr w:type="spellStart"/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Programme</w:t>
            </w:r>
            <w:proofErr w:type="spellEnd"/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3,000,000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Provision of NHIF medical cover to 500 vulnerable families in the constituency.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3,000,000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>ENVIRONMENT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FF0000"/>
              </w:rPr>
            </w:pPr>
            <w:r w:rsidRPr="00376B23">
              <w:rPr>
                <w:rFonts w:ascii="Footlight MT Light" w:eastAsia="Times New Roman" w:hAnsi="Footlight MT Light" w:cs="Calibri"/>
                <w:color w:val="FF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Kipchunu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363840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Mutwot</w:t>
            </w:r>
            <w:proofErr w:type="spellEnd"/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Tironin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363840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Tuloi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363840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Kaptoroi</w:t>
            </w:r>
            <w:proofErr w:type="spellEnd"/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363840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SDA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Birei</w:t>
            </w:r>
            <w:proofErr w:type="spellEnd"/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Kiptuiya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Fr.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Toror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Chemuswa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Aic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Kaptel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Academy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Chemare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Chepketei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Kingwal</w:t>
            </w:r>
            <w:proofErr w:type="spellEnd"/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Kapkechui</w:t>
            </w:r>
            <w:proofErr w:type="spellEnd"/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Simotwet</w:t>
            </w:r>
            <w:proofErr w:type="spellEnd"/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Baraton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Purchase and installation of 5,000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water tank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65,000 and fixing of gutters at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SPORTS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084E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157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Sports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2,683,556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Carry out constituency sports tournament and the winning teams/schools to be awarded with trophies, balls and games kits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2,683,556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PRIMARY SCHOOLS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671D5F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proofErr w:type="spellStart"/>
            <w:r w:rsidRPr="00671D5F">
              <w:rPr>
                <w:rFonts w:ascii="Footlight MT Light" w:eastAsia="Times New Roman" w:hAnsi="Footlight MT Light" w:cs="Calibri"/>
              </w:rPr>
              <w:t>Ndonyongaria</w:t>
            </w:r>
            <w:proofErr w:type="spellEnd"/>
            <w:r w:rsidRPr="00671D5F">
              <w:rPr>
                <w:rFonts w:ascii="Footlight MT Light" w:eastAsia="Times New Roman" w:hAnsi="Footlight MT Light" w:cs="Calibri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2A4DCB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Additional funds for </w:t>
            </w:r>
            <w:r w:rsidR="00BD6891">
              <w:rPr>
                <w:rFonts w:ascii="Footlight MT Light" w:eastAsia="Times New Roman" w:hAnsi="Footlight MT Light" w:cs="Calibri"/>
                <w:color w:val="000000"/>
              </w:rPr>
              <w:t>c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ompletion of 80 </w:t>
            </w:r>
            <w:r w:rsidR="00BD6891">
              <w:rPr>
                <w:rFonts w:ascii="Footlight MT Light" w:eastAsia="Times New Roman" w:hAnsi="Footlight MT Light" w:cs="Calibri"/>
                <w:color w:val="000000"/>
              </w:rPr>
              <w:t>pupils’ capacity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dormitory; roofing, plastering, fixing of doors and windows and painting</w:t>
            </w:r>
            <w:r w:rsidR="00BD6891">
              <w:rPr>
                <w:rFonts w:ascii="Footlight MT Light" w:eastAsia="Times New Roman" w:hAnsi="Footlight MT Light" w:cs="Calibri"/>
                <w:color w:val="000000"/>
              </w:rPr>
              <w:t>. The project was started in FY 2019/2020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671D5F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71D5F">
              <w:rPr>
                <w:rFonts w:ascii="Footlight MT Light" w:eastAsia="Times New Roman" w:hAnsi="Footlight MT Light" w:cs="Calibri"/>
              </w:rPr>
              <w:lastRenderedPageBreak/>
              <w:t xml:space="preserve">SDA </w:t>
            </w:r>
            <w:proofErr w:type="spellStart"/>
            <w:r w:rsidRPr="00671D5F">
              <w:rPr>
                <w:rFonts w:ascii="Footlight MT Light" w:eastAsia="Times New Roman" w:hAnsi="Footlight MT Light" w:cs="Calibri"/>
              </w:rPr>
              <w:t>Kapkonjusmoo</w:t>
            </w:r>
            <w:proofErr w:type="spellEnd"/>
            <w:r w:rsidRPr="00671D5F">
              <w:rPr>
                <w:rFonts w:ascii="Footlight MT Light" w:eastAsia="Times New Roman" w:hAnsi="Footlight MT Light" w:cs="Calibri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</w:t>
            </w:r>
            <w:r w:rsidR="00BD6891">
              <w:rPr>
                <w:rFonts w:ascii="Footlight MT Light" w:eastAsia="Times New Roman" w:hAnsi="Footlight MT Light" w:cs="Calibri"/>
                <w:color w:val="000000"/>
              </w:rPr>
              <w:t>8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Default="00BD6891" w:rsidP="002A4D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Additional funds for c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ompletion of 80</w:t>
            </w:r>
            <w:r w:rsidR="002A4DCB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pupils’</w:t>
            </w:r>
            <w:r w:rsidR="002A4DCB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capacity dormitory; roofing, plastering, fixing of doors and windows and painting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. The project was started in FY 2019/2020</w:t>
            </w:r>
          </w:p>
          <w:p w:rsidR="00B55CCD" w:rsidRPr="00376B23" w:rsidRDefault="00B55CCD" w:rsidP="004275E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671D5F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proofErr w:type="spellStart"/>
            <w:r w:rsidRPr="00671D5F">
              <w:rPr>
                <w:rFonts w:ascii="Footlight MT Light" w:eastAsia="Times New Roman" w:hAnsi="Footlight MT Light" w:cs="Calibri"/>
              </w:rPr>
              <w:t>Kapkobis</w:t>
            </w:r>
            <w:proofErr w:type="spellEnd"/>
            <w:r w:rsidRPr="00671D5F">
              <w:rPr>
                <w:rFonts w:ascii="Footlight MT Light" w:eastAsia="Times New Roman" w:hAnsi="Footlight MT Light" w:cs="Calibri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1,300,000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Default="00BD6891" w:rsidP="00331C9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Additional funds for c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ompletion of 2 classrooms; Roofing, plastering, painting, fixing of doors and windows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.</w:t>
            </w:r>
          </w:p>
          <w:p w:rsidR="00331C9B" w:rsidRPr="00376B23" w:rsidRDefault="00BD6891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The project was started in FY 2018/2019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AIC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Kombe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Academy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</w:t>
            </w:r>
            <w:r w:rsidR="00325BA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Kapngingich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</w:t>
            </w:r>
            <w:r w:rsidR="00325BA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Sironoi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SDA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</w:t>
            </w:r>
            <w:r w:rsidR="00325BA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Masaba-Chepsogor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</w:t>
            </w:r>
            <w:r w:rsidR="00325BA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Cheptigok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</w:t>
            </w:r>
            <w:r w:rsidR="00325BA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SDA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Kamoiywa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Academy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1,600,000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2 classrooms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1,600,000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Kabilo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administration block; foundation and walling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Belekenya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administration block; foundation and walling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Namgoi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874A2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Construction of 6-door </w:t>
            </w:r>
            <w:r w:rsidR="00BD6891">
              <w:rPr>
                <w:rFonts w:ascii="Footlight MT Light" w:eastAsia="Times New Roman" w:hAnsi="Footlight MT Light" w:cs="Calibri"/>
                <w:color w:val="000000"/>
              </w:rPr>
              <w:t>Girls</w:t>
            </w:r>
            <w:r w:rsidR="00874A29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BD6891" w:rsidRPr="00874A29">
              <w:rPr>
                <w:rFonts w:ascii="Footlight MT Light" w:eastAsia="Times New Roman" w:hAnsi="Footlight MT Light" w:cs="Calibri"/>
              </w:rPr>
              <w:t>flush toilets</w:t>
            </w:r>
            <w:r w:rsidRPr="00874A29">
              <w:rPr>
                <w:rFonts w:ascii="Footlight MT Light" w:eastAsia="Times New Roman" w:hAnsi="Footlight MT Light" w:cs="Calibri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2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Nandi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6-door pit latrines for girls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St. Joseph's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Tungururwet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1 acre piece of land for school expansion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St. Luke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Mogoiwet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1 acre piece of land for school expansion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</w:rPr>
              <w:lastRenderedPageBreak/>
              <w:t>Kimondi</w:t>
            </w:r>
            <w:proofErr w:type="spellEnd"/>
            <w:r w:rsidRPr="00376B23">
              <w:rPr>
                <w:rFonts w:ascii="Footlight MT Light" w:eastAsia="Times New Roman" w:hAnsi="Footlight MT Light" w:cs="Calibri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Kiptuiya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Kaptobongen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Siksiket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Amai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Kamurguiywa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Tilalwa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Kapyagan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Chemundu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07024E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7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07024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</w:t>
            </w:r>
            <w:r w:rsidR="0007024E">
              <w:rPr>
                <w:rFonts w:ascii="Footlight MT Light" w:eastAsia="Times New Roman" w:hAnsi="Footlight MT Light" w:cs="Calibri"/>
                <w:color w:val="000000"/>
              </w:rPr>
              <w:t>8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classrooms to completion - </w:t>
            </w:r>
            <w:r w:rsidR="0007024E">
              <w:rPr>
                <w:rFonts w:ascii="Footlight MT Light" w:eastAsia="Times New Roman" w:hAnsi="Footlight MT Light" w:cs="Calibri"/>
                <w:color w:val="000000"/>
              </w:rPr>
              <w:t>F</w:t>
            </w:r>
            <w:r w:rsidR="0007024E" w:rsidRPr="00376B23">
              <w:rPr>
                <w:rFonts w:ascii="Footlight MT Light" w:eastAsia="Times New Roman" w:hAnsi="Footlight MT Light" w:cs="Calibri"/>
                <w:color w:val="000000"/>
              </w:rPr>
              <w:t>loor repairs</w:t>
            </w:r>
            <w:r w:rsidR="0007024E">
              <w:rPr>
                <w:rFonts w:ascii="Footlight MT Light" w:eastAsia="Times New Roman" w:hAnsi="Footlight MT Light" w:cs="Calibri"/>
                <w:color w:val="000000"/>
              </w:rPr>
              <w:t>,</w:t>
            </w:r>
            <w:r w:rsidR="0007024E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07024E">
              <w:rPr>
                <w:rFonts w:ascii="Footlight MT Light" w:eastAsia="Times New Roman" w:hAnsi="Footlight MT Light" w:cs="Calibri"/>
                <w:color w:val="000000"/>
              </w:rPr>
              <w:t>r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eplacement of broken window panes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07024E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7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Kapchepkok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Kombe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Kaptel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Ngatatia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Kapkuto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Chepkober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Sironoi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Bishop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Muge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Kipngeru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Emsos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Chemuswa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Chebilat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Ngechek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Mogoget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Cheptarit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Biribiriet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Lelmokwo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St. Luke Preparatory-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Biribiriet</w:t>
            </w:r>
            <w:proofErr w:type="spellEnd"/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Itigo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874A2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</w:t>
            </w:r>
            <w:r w:rsidR="00874A29">
              <w:rPr>
                <w:rFonts w:ascii="Footlight MT Light" w:eastAsia="Times New Roman" w:hAnsi="Footlight MT Light" w:cs="Calibri"/>
                <w:color w:val="000000"/>
              </w:rPr>
              <w:t xml:space="preserve">4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classrooms to completion </w:t>
            </w:r>
            <w:r w:rsidR="00874A29">
              <w:rPr>
                <w:rFonts w:ascii="Footlight MT Light" w:eastAsia="Times New Roman" w:hAnsi="Footlight MT Light" w:cs="Calibri"/>
                <w:color w:val="000000"/>
              </w:rPr>
              <w:t>–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874A29">
              <w:rPr>
                <w:rFonts w:ascii="Footlight MT Light" w:eastAsia="Times New Roman" w:hAnsi="Footlight MT Light" w:cs="Calibri"/>
                <w:color w:val="000000"/>
              </w:rPr>
              <w:t xml:space="preserve">Plastering,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Kapsile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Kamonjil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Chepterit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Kapkibimbir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Kaptildil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Karlel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Kipsasuron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Mosoriot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Tebeson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07024E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07024E" w:rsidRPr="0007024E" w:rsidRDefault="0007024E" w:rsidP="00B73AFA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07024E">
              <w:rPr>
                <w:rFonts w:ascii="Footlight MT Light" w:eastAsia="Times New Roman" w:hAnsi="Footlight MT Light" w:cs="Calibri"/>
              </w:rPr>
              <w:t xml:space="preserve">AIC </w:t>
            </w:r>
            <w:proofErr w:type="spellStart"/>
            <w:r w:rsidRPr="0007024E">
              <w:rPr>
                <w:rFonts w:ascii="Footlight MT Light" w:eastAsia="Times New Roman" w:hAnsi="Footlight MT Light" w:cs="Calibri"/>
              </w:rPr>
              <w:t>Baraton</w:t>
            </w:r>
            <w:proofErr w:type="spellEnd"/>
            <w:r w:rsidRPr="0007024E">
              <w:rPr>
                <w:rFonts w:ascii="Footlight MT Light" w:eastAsia="Times New Roman" w:hAnsi="Footlight MT Light" w:cs="Calibri"/>
              </w:rPr>
              <w:t xml:space="preserve">  Academy</w:t>
            </w:r>
          </w:p>
        </w:tc>
        <w:tc>
          <w:tcPr>
            <w:tcW w:w="673" w:type="pct"/>
            <w:shd w:val="clear" w:color="auto" w:fill="auto"/>
            <w:hideMark/>
          </w:tcPr>
          <w:p w:rsidR="0007024E" w:rsidRPr="00376B23" w:rsidRDefault="0007024E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07024E" w:rsidRPr="00376B23" w:rsidRDefault="0007024E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07024E" w:rsidRPr="00725CC3" w:rsidRDefault="0007024E" w:rsidP="0007024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25CC3">
              <w:rPr>
                <w:rFonts w:ascii="Footlight MT Light" w:hAnsi="Footlight MT Light"/>
                <w:color w:val="000000"/>
                <w:sz w:val="24"/>
                <w:szCs w:val="24"/>
              </w:rPr>
              <w:t>Completion of 500-capacity dining hall-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Fixing of complete terrazzo floor</w:t>
            </w:r>
          </w:p>
        </w:tc>
        <w:tc>
          <w:tcPr>
            <w:tcW w:w="744" w:type="pct"/>
            <w:shd w:val="clear" w:color="auto" w:fill="auto"/>
            <w:hideMark/>
          </w:tcPr>
          <w:p w:rsidR="0007024E" w:rsidRPr="00376B23" w:rsidRDefault="0007024E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07024E" w:rsidRPr="00376B23" w:rsidRDefault="0007024E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Tabongenik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6 classrooms to completion </w:t>
            </w:r>
            <w:r w:rsidR="00666332">
              <w:rPr>
                <w:rFonts w:ascii="Footlight MT Light" w:eastAsia="Times New Roman" w:hAnsi="Footlight MT Light" w:cs="Calibri"/>
                <w:color w:val="000000"/>
              </w:rPr>
              <w:t>–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666332">
              <w:rPr>
                <w:rFonts w:ascii="Footlight MT Light" w:eastAsia="Times New Roman" w:hAnsi="Footlight MT Light" w:cs="Calibri"/>
                <w:color w:val="000000"/>
              </w:rPr>
              <w:t xml:space="preserve">plastering,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Sachangwan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 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57778" w:rsidRPr="00376B23" w:rsidRDefault="007B7888" w:rsidP="0075777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6 classrooms to completion </w:t>
            </w:r>
            <w:r w:rsidR="00383639">
              <w:rPr>
                <w:rFonts w:ascii="Footlight MT Light" w:eastAsia="Times New Roman" w:hAnsi="Footlight MT Light" w:cs="Calibri"/>
                <w:color w:val="000000"/>
              </w:rPr>
              <w:t>–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383639">
              <w:rPr>
                <w:rFonts w:ascii="Footlight MT Light" w:eastAsia="Times New Roman" w:hAnsi="Footlight MT Light" w:cs="Calibri"/>
                <w:color w:val="000000"/>
              </w:rPr>
              <w:t xml:space="preserve">Plastering ,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Kipkoriony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0.7  acres piece of land for school expansion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SDA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Lelboinet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550,000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0.6 acre piece of land for school expansion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550,000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383639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383639" w:rsidRPr="00376B23" w:rsidRDefault="00383639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Rongit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</w:tcPr>
          <w:p w:rsidR="00383639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900,000</w:t>
            </w:r>
          </w:p>
        </w:tc>
        <w:tc>
          <w:tcPr>
            <w:tcW w:w="656" w:type="pct"/>
            <w:shd w:val="clear" w:color="auto" w:fill="auto"/>
          </w:tcPr>
          <w:p w:rsidR="00383639" w:rsidRPr="00376B23" w:rsidRDefault="00383639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383639" w:rsidRPr="00376B23" w:rsidRDefault="00383639" w:rsidP="00B73AF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Construction of 1 classroom</w:t>
            </w:r>
            <w:r w:rsidR="00B73AFA">
              <w:rPr>
                <w:rFonts w:ascii="Footlight MT Light" w:eastAsia="Times New Roman" w:hAnsi="Footlight MT Light" w:cs="Calibri"/>
                <w:color w:val="000000"/>
              </w:rPr>
              <w:t xml:space="preserve"> (</w:t>
            </w:r>
            <w:proofErr w:type="spellStart"/>
            <w:r w:rsidR="00B73AFA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="00B73AFA">
              <w:rPr>
                <w:rFonts w:ascii="Footlight MT Light" w:eastAsia="Times New Roman" w:hAnsi="Footlight MT Light" w:cs="Calibri"/>
                <w:color w:val="000000"/>
              </w:rPr>
              <w:t xml:space="preserve"> 500,000) and purchase of 0.4 acres of land for school expansion ( </w:t>
            </w:r>
            <w:proofErr w:type="spellStart"/>
            <w:r w:rsidR="00B73AFA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="00B73AFA">
              <w:rPr>
                <w:rFonts w:ascii="Footlight MT Light" w:eastAsia="Times New Roman" w:hAnsi="Footlight MT Light" w:cs="Calibri"/>
                <w:color w:val="000000"/>
              </w:rPr>
              <w:t xml:space="preserve"> 400,000)</w:t>
            </w:r>
          </w:p>
        </w:tc>
        <w:tc>
          <w:tcPr>
            <w:tcW w:w="744" w:type="pct"/>
            <w:shd w:val="clear" w:color="auto" w:fill="auto"/>
          </w:tcPr>
          <w:p w:rsidR="00383639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900,000</w:t>
            </w:r>
          </w:p>
        </w:tc>
        <w:tc>
          <w:tcPr>
            <w:tcW w:w="540" w:type="pct"/>
            <w:shd w:val="clear" w:color="auto" w:fill="auto"/>
          </w:tcPr>
          <w:p w:rsidR="00383639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Olbutenet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Primary </w:t>
            </w:r>
          </w:p>
        </w:tc>
        <w:tc>
          <w:tcPr>
            <w:tcW w:w="673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B73AFA" w:rsidRPr="00376B23" w:rsidRDefault="00B73AFA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Hillfarm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B73AFA" w:rsidRPr="00376B23" w:rsidRDefault="00B73AFA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Construction of 1 classroom to completion</w:t>
            </w:r>
          </w:p>
        </w:tc>
        <w:tc>
          <w:tcPr>
            <w:tcW w:w="744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St. Stephen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Kapkurunjo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B73AFA" w:rsidRPr="00376B23" w:rsidRDefault="00B73AFA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673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656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B73AFA" w:rsidRPr="00376B23" w:rsidRDefault="00B73AFA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744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540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B73AF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SECONDARY SCHOOLS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B73AFA" w:rsidRPr="00376B23" w:rsidTr="003751BC">
        <w:trPr>
          <w:trHeight w:val="157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Saniak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Secondary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7,500,000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urchase of 51 seater school Bus</w:t>
            </w:r>
          </w:p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The allocation is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sufficient allocation to ensure  one- off purchase and that the committee will not enter into asset financing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7,500,000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157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Chemundu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Secondary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7,500,000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Default="00B73AFA" w:rsidP="00470FE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of 51 seater school Bus</w:t>
            </w:r>
          </w:p>
          <w:p w:rsidR="00B73AFA" w:rsidRDefault="00B73AFA" w:rsidP="00470FE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B73AFA" w:rsidRPr="00376B23" w:rsidRDefault="00B73AFA" w:rsidP="00470FE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The allocation is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sufficient allocation to ensure  one- off purchase and that the committee will not enter into asset financing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7,500,000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AIC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Kechire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Secondary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3751B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Construction of  </w:t>
            </w:r>
            <w:r w:rsidRPr="00725CC3">
              <w:rPr>
                <w:rFonts w:ascii="Footlight MT Light" w:hAnsi="Footlight MT Light"/>
                <w:color w:val="000000"/>
                <w:sz w:val="24"/>
                <w:szCs w:val="24"/>
              </w:rPr>
              <w:t>500 capacity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dining hall; Foundation and walling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874A29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5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Siksiket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Secondary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Kombe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Secondary</w:t>
            </w:r>
          </w:p>
        </w:tc>
        <w:tc>
          <w:tcPr>
            <w:tcW w:w="673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B73AFA" w:rsidRPr="00376B23" w:rsidRDefault="00B73AFA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1classroom To Completion</w:t>
            </w:r>
          </w:p>
        </w:tc>
        <w:tc>
          <w:tcPr>
            <w:tcW w:w="744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2205"/>
        </w:trPr>
        <w:tc>
          <w:tcPr>
            <w:tcW w:w="1128" w:type="pct"/>
            <w:shd w:val="clear" w:color="auto" w:fill="auto"/>
            <w:hideMark/>
          </w:tcPr>
          <w:p w:rsidR="00B73AFA" w:rsidRPr="00671D5F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proofErr w:type="spellStart"/>
            <w:r w:rsidRPr="00671D5F">
              <w:rPr>
                <w:rFonts w:ascii="Footlight MT Light" w:eastAsia="Times New Roman" w:hAnsi="Footlight MT Light" w:cs="Calibri"/>
              </w:rPr>
              <w:lastRenderedPageBreak/>
              <w:t>Aic</w:t>
            </w:r>
            <w:proofErr w:type="spellEnd"/>
            <w:r w:rsidRPr="00671D5F">
              <w:rPr>
                <w:rFonts w:ascii="Footlight MT Light" w:eastAsia="Times New Roman" w:hAnsi="Footlight MT Light" w:cs="Calibri"/>
              </w:rPr>
              <w:t xml:space="preserve"> </w:t>
            </w:r>
            <w:proofErr w:type="spellStart"/>
            <w:r w:rsidRPr="00671D5F">
              <w:rPr>
                <w:rFonts w:ascii="Footlight MT Light" w:eastAsia="Times New Roman" w:hAnsi="Footlight MT Light" w:cs="Calibri"/>
              </w:rPr>
              <w:t>Sirgoi</w:t>
            </w:r>
            <w:proofErr w:type="spellEnd"/>
            <w:r w:rsidRPr="00671D5F">
              <w:rPr>
                <w:rFonts w:ascii="Footlight MT Light" w:eastAsia="Times New Roman" w:hAnsi="Footlight MT Light" w:cs="Calibri"/>
              </w:rPr>
              <w:t xml:space="preserve"> Day School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15,500,000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2,500,000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Additional funds for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Construction to completion Of one </w:t>
            </w: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storey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tuition block wing Comprising Of 8 classrooms; Walling, First-Floor slab, Roofing, Plastering, fixing of doors and windows and Painting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13,000,000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B73AF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SECURITY PROJECTS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B73AFA" w:rsidRPr="00FA734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</w:rPr>
              <w:t>Kokwet</w:t>
            </w:r>
            <w:proofErr w:type="spellEnd"/>
            <w:r w:rsidRPr="00376B23">
              <w:rPr>
                <w:rFonts w:ascii="Footlight MT Light" w:eastAsia="Times New Roman" w:hAnsi="Footlight MT Light" w:cs="Calibri"/>
              </w:rPr>
              <w:t xml:space="preserve"> Chiefs Office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494DA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2,</w:t>
            </w:r>
            <w:r>
              <w:rPr>
                <w:rFonts w:ascii="Footlight MT Light" w:eastAsia="Times New Roman" w:hAnsi="Footlight MT Light" w:cs="Calibri"/>
              </w:rPr>
              <w:t>2</w:t>
            </w:r>
            <w:r w:rsidRPr="00376B23">
              <w:rPr>
                <w:rFonts w:ascii="Footlight MT Light" w:eastAsia="Times New Roman" w:hAnsi="Footlight MT Light" w:cs="Calibri"/>
              </w:rPr>
              <w:t>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1,300,000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Completion of Chief's office comprising of 4 offices and a board room  ; Plastering, ceiling works and  painting</w:t>
            </w:r>
          </w:p>
          <w:p w:rsidR="00B73AFA" w:rsidRDefault="00B73AFA" w:rsidP="00494DA3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>
              <w:rPr>
                <w:rFonts w:ascii="Footlight MT Light" w:eastAsia="Times New Roman" w:hAnsi="Footlight MT Light" w:cs="Calibri"/>
              </w:rPr>
              <w:t>The project was started in FY 2018/2019</w:t>
            </w:r>
          </w:p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700,000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Ongoing</w:t>
            </w:r>
          </w:p>
        </w:tc>
      </w:tr>
      <w:tr w:rsidR="00B73AFA" w:rsidRPr="00FA734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</w:rPr>
              <w:t>Chepterit</w:t>
            </w:r>
            <w:proofErr w:type="spellEnd"/>
            <w:r w:rsidRPr="00376B23">
              <w:rPr>
                <w:rFonts w:ascii="Footlight MT Light" w:eastAsia="Times New Roman" w:hAnsi="Footlight MT Light" w:cs="Calibri"/>
              </w:rPr>
              <w:t xml:space="preserve"> Assistant County Commissioner's Office 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3,000,000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494DA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1,000,000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Completion of the</w:t>
            </w:r>
            <w:r>
              <w:rPr>
                <w:rFonts w:ascii="Footlight MT Light" w:eastAsia="Times New Roman" w:hAnsi="Footlight MT Light" w:cs="Calibri"/>
              </w:rPr>
              <w:t xml:space="preserve"> Assistant County Commissioner’s</w:t>
            </w:r>
            <w:r w:rsidRPr="00376B23">
              <w:rPr>
                <w:rFonts w:ascii="Footlight MT Light" w:eastAsia="Times New Roman" w:hAnsi="Footlight MT Light" w:cs="Calibri"/>
              </w:rPr>
              <w:t xml:space="preserve"> office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comprising of 5 offices and a boardroom</w:t>
            </w:r>
            <w:r w:rsidRPr="00376B23">
              <w:rPr>
                <w:rFonts w:ascii="Footlight MT Light" w:eastAsia="Times New Roman" w:hAnsi="Footlight MT Light" w:cs="Calibri"/>
              </w:rPr>
              <w:t>; ceiling, painting, windows and doors  works</w:t>
            </w:r>
          </w:p>
          <w:p w:rsidR="00B73AFA" w:rsidRDefault="00B73AFA" w:rsidP="00494DA3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>
              <w:rPr>
                <w:rFonts w:ascii="Footlight MT Light" w:eastAsia="Times New Roman" w:hAnsi="Footlight MT Light" w:cs="Calibri"/>
              </w:rPr>
              <w:t>The project was started in FY 2018/2019</w:t>
            </w:r>
          </w:p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1,000,000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Ongoing</w:t>
            </w:r>
          </w:p>
        </w:tc>
      </w:tr>
      <w:tr w:rsidR="00B73AFA" w:rsidRPr="00FA7343" w:rsidTr="003751BC">
        <w:trPr>
          <w:trHeight w:val="196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</w:rPr>
              <w:t>Kosirai</w:t>
            </w:r>
            <w:proofErr w:type="spellEnd"/>
            <w:r w:rsidRPr="00376B23">
              <w:rPr>
                <w:rFonts w:ascii="Footlight MT Light" w:eastAsia="Times New Roman" w:hAnsi="Footlight MT Light" w:cs="Calibri"/>
              </w:rPr>
              <w:t xml:space="preserve"> Division Assistant County Commissioner’s office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494DA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>
              <w:rPr>
                <w:rFonts w:ascii="Footlight MT Light" w:eastAsia="Times New Roman" w:hAnsi="Footlight MT Light" w:cs="Calibri"/>
              </w:rPr>
              <w:t>3</w:t>
            </w:r>
            <w:r w:rsidRPr="00376B23">
              <w:rPr>
                <w:rFonts w:ascii="Footlight MT Light" w:eastAsia="Times New Roman" w:hAnsi="Footlight MT Light" w:cs="Calibri"/>
              </w:rPr>
              <w:t>,</w:t>
            </w:r>
            <w:r>
              <w:rPr>
                <w:rFonts w:ascii="Footlight MT Light" w:eastAsia="Times New Roman" w:hAnsi="Footlight MT Light" w:cs="Calibri"/>
              </w:rPr>
              <w:t>0</w:t>
            </w:r>
            <w:r w:rsidRPr="00376B23">
              <w:rPr>
                <w:rFonts w:ascii="Footlight MT Light" w:eastAsia="Times New Roman" w:hAnsi="Footlight MT Light" w:cs="Calibri"/>
              </w:rPr>
              <w:t>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1,800,000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3751BC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Completion of Division Assistant County Commissioner’s office comprising of 5 offices and a boardroom; Plastering, ceiling works, painting, and floor tiles</w:t>
            </w:r>
            <w:r>
              <w:rPr>
                <w:rFonts w:ascii="Footlight MT Light" w:eastAsia="Times New Roman" w:hAnsi="Footlight MT Light" w:cs="Calibri"/>
              </w:rPr>
              <w:t>.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1,000,000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Ongoing</w:t>
            </w:r>
          </w:p>
        </w:tc>
      </w:tr>
      <w:tr w:rsidR="00B73AFA" w:rsidRPr="00376B23" w:rsidTr="003751BC">
        <w:trPr>
          <w:trHeight w:val="728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Kapngetuny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Chiefs Office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3751B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the chiefs office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comprising of 5 offices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Kiptuiya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Police Post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Purchase of 1/2 acre piece of land to facilitate construction of a police post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Kaptel</w:t>
            </w:r>
            <w:proofErr w:type="spellEnd"/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Police Post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1,400,000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Purchase of 1/2 acre piece of land to facilitate construction of a police post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1,400,000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1409A5" w:rsidRPr="00376B23" w:rsidTr="003751BC">
        <w:trPr>
          <w:trHeight w:val="945"/>
        </w:trPr>
        <w:tc>
          <w:tcPr>
            <w:tcW w:w="1128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Kapkuto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Assistant Chief’s Office</w:t>
            </w:r>
          </w:p>
        </w:tc>
        <w:tc>
          <w:tcPr>
            <w:tcW w:w="673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400,000</w:t>
            </w:r>
          </w:p>
        </w:tc>
        <w:tc>
          <w:tcPr>
            <w:tcW w:w="656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1409A5" w:rsidRPr="00376B23" w:rsidRDefault="001409A5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Purchase of 1/2 acre piece of land to facilitate construction of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Assistant Chief’s office</w:t>
            </w:r>
          </w:p>
        </w:tc>
        <w:tc>
          <w:tcPr>
            <w:tcW w:w="744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400,000</w:t>
            </w:r>
          </w:p>
        </w:tc>
        <w:tc>
          <w:tcPr>
            <w:tcW w:w="540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1409A5" w:rsidRPr="00376B23" w:rsidTr="003751BC">
        <w:trPr>
          <w:trHeight w:val="945"/>
        </w:trPr>
        <w:tc>
          <w:tcPr>
            <w:tcW w:w="1128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Kipkongorwo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Assistant Chief’s Office</w:t>
            </w:r>
          </w:p>
        </w:tc>
        <w:tc>
          <w:tcPr>
            <w:tcW w:w="673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1409A5" w:rsidRPr="00376B23" w:rsidRDefault="001409A5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Purchase of 1/2 acre piece of land to facilitate construction of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Assistant Chief’s office</w:t>
            </w:r>
          </w:p>
        </w:tc>
        <w:tc>
          <w:tcPr>
            <w:tcW w:w="744" w:type="pct"/>
            <w:shd w:val="clear" w:color="auto" w:fill="auto"/>
          </w:tcPr>
          <w:p w:rsidR="001409A5" w:rsidRPr="00376B23" w:rsidRDefault="001409A5" w:rsidP="001409A5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1409A5" w:rsidRPr="00376B23" w:rsidTr="003751BC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409A5" w:rsidRPr="00376B23" w:rsidRDefault="001409A5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1409A5" w:rsidRPr="00376B23" w:rsidRDefault="001409A5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409A5" w:rsidRPr="00376B23" w:rsidRDefault="001409A5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1409A5" w:rsidRPr="00376B23" w:rsidRDefault="001409A5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noWrap/>
            <w:vAlign w:val="bottom"/>
            <w:hideMark/>
          </w:tcPr>
          <w:p w:rsidR="001409A5" w:rsidRPr="00671D5F" w:rsidRDefault="001409A5" w:rsidP="00BD689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671D5F">
              <w:rPr>
                <w:rFonts w:ascii="Garamond" w:eastAsia="Times New Roman" w:hAnsi="Garamond" w:cs="Calibri"/>
                <w:b/>
                <w:bCs/>
                <w:color w:val="000000"/>
              </w:rPr>
              <w:t>137,088,879.31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1409A5" w:rsidRPr="00376B23" w:rsidRDefault="001409A5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20606D" w:rsidRDefault="0020606D" w:rsidP="00335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38" w:rsidRPr="00A32E4A" w:rsidRDefault="00A32E4A" w:rsidP="00E10506">
      <w:pPr>
        <w:spacing w:after="0" w:line="240" w:lineRule="auto"/>
        <w:rPr>
          <w:rFonts w:ascii="Footlight MT Light" w:eastAsia="Calibri" w:hAnsi="Footlight MT Light" w:cs="Times New Roman"/>
          <w:b/>
          <w:sz w:val="24"/>
          <w:szCs w:val="24"/>
        </w:rPr>
      </w:pPr>
      <w:r>
        <w:rPr>
          <w:rFonts w:ascii="Footlight MT Light" w:eastAsia="Calibri" w:hAnsi="Footlight MT Light" w:cs="Times New Roman"/>
          <w:b/>
          <w:sz w:val="24"/>
          <w:szCs w:val="24"/>
        </w:rPr>
        <w:t xml:space="preserve">MIN </w:t>
      </w:r>
      <w:r w:rsidR="00F03B38" w:rsidRPr="00A32E4A">
        <w:rPr>
          <w:rFonts w:ascii="Footlight MT Light" w:eastAsia="Calibri" w:hAnsi="Footlight MT Light" w:cs="Times New Roman"/>
          <w:b/>
          <w:sz w:val="24"/>
          <w:szCs w:val="24"/>
        </w:rPr>
        <w:t>5: CSM/NG-CDFC/</w:t>
      </w:r>
      <w:r w:rsidR="00ED53F7" w:rsidRPr="00A32E4A">
        <w:rPr>
          <w:rFonts w:ascii="Footlight MT Light" w:eastAsia="Calibri" w:hAnsi="Footlight MT Light" w:cs="Times New Roman"/>
          <w:b/>
          <w:sz w:val="24"/>
          <w:szCs w:val="24"/>
        </w:rPr>
        <w:t>5/9</w:t>
      </w:r>
      <w:r w:rsidR="00F03B38" w:rsidRPr="00A32E4A">
        <w:rPr>
          <w:rFonts w:ascii="Footlight MT Light" w:eastAsia="Calibri" w:hAnsi="Footlight MT Light" w:cs="Times New Roman"/>
          <w:b/>
          <w:sz w:val="24"/>
          <w:szCs w:val="24"/>
        </w:rPr>
        <w:t>/2020: Adjournment</w:t>
      </w:r>
    </w:p>
    <w:p w:rsidR="00F03B38" w:rsidRPr="00A32E4A" w:rsidRDefault="00F03B38" w:rsidP="00E10506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</w:rPr>
      </w:pPr>
    </w:p>
    <w:p w:rsidR="00F03B38" w:rsidRPr="00A32E4A" w:rsidRDefault="00F03B38" w:rsidP="00E10506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</w:rPr>
      </w:pPr>
      <w:r w:rsidRPr="00A32E4A">
        <w:rPr>
          <w:rFonts w:ascii="Footlight MT Light" w:eastAsia="Calibri" w:hAnsi="Footlight MT Light" w:cs="Times New Roman"/>
          <w:sz w:val="24"/>
          <w:szCs w:val="24"/>
        </w:rPr>
        <w:t xml:space="preserve">The chairman appreciated all the members for the full participation during the meeting which ended at </w:t>
      </w:r>
      <w:r w:rsidR="00E2786C" w:rsidRPr="00A32E4A">
        <w:rPr>
          <w:rFonts w:ascii="Footlight MT Light" w:eastAsia="Calibri" w:hAnsi="Footlight MT Light" w:cs="Times New Roman"/>
          <w:sz w:val="24"/>
          <w:szCs w:val="24"/>
        </w:rPr>
        <w:t>5.0</w:t>
      </w:r>
      <w:r w:rsidRPr="00A32E4A">
        <w:rPr>
          <w:rFonts w:ascii="Footlight MT Light" w:eastAsia="Calibri" w:hAnsi="Footlight MT Light" w:cs="Times New Roman"/>
          <w:sz w:val="24"/>
          <w:szCs w:val="24"/>
        </w:rPr>
        <w:t>0P.</w:t>
      </w:r>
      <w:r w:rsidR="00E2786C" w:rsidRPr="00A32E4A">
        <w:rPr>
          <w:rFonts w:ascii="Footlight MT Light" w:eastAsia="Calibri" w:hAnsi="Footlight MT Light" w:cs="Times New Roman"/>
          <w:sz w:val="24"/>
          <w:szCs w:val="24"/>
        </w:rPr>
        <w:t>M with a word of prayer from Mr</w:t>
      </w:r>
      <w:r w:rsidRPr="00A32E4A">
        <w:rPr>
          <w:rFonts w:ascii="Footlight MT Light" w:eastAsia="Calibri" w:hAnsi="Footlight MT Light" w:cs="Times New Roman"/>
          <w:sz w:val="24"/>
          <w:szCs w:val="24"/>
        </w:rPr>
        <w:t xml:space="preserve">. </w:t>
      </w:r>
      <w:r w:rsidR="00E2786C" w:rsidRPr="00A32E4A">
        <w:rPr>
          <w:rFonts w:ascii="Footlight MT Light" w:eastAsia="Calibri" w:hAnsi="Footlight MT Light" w:cs="Times New Roman"/>
          <w:sz w:val="24"/>
          <w:szCs w:val="24"/>
        </w:rPr>
        <w:t xml:space="preserve">Benjamin </w:t>
      </w:r>
      <w:proofErr w:type="spellStart"/>
      <w:r w:rsidR="00E2786C" w:rsidRPr="00A32E4A">
        <w:rPr>
          <w:rFonts w:ascii="Footlight MT Light" w:eastAsia="Calibri" w:hAnsi="Footlight MT Light" w:cs="Times New Roman"/>
          <w:sz w:val="24"/>
          <w:szCs w:val="24"/>
        </w:rPr>
        <w:t>Tanui</w:t>
      </w:r>
      <w:proofErr w:type="spellEnd"/>
      <w:r w:rsidRPr="00A32E4A">
        <w:rPr>
          <w:rFonts w:ascii="Footlight MT Light" w:eastAsia="Calibri" w:hAnsi="Footlight MT Light" w:cs="Times New Roman"/>
          <w:sz w:val="24"/>
          <w:szCs w:val="24"/>
        </w:rPr>
        <w:t>.</w:t>
      </w:r>
    </w:p>
    <w:p w:rsidR="00F03B38" w:rsidRPr="00A32E4A" w:rsidRDefault="00F03B38" w:rsidP="00E10506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</w:rPr>
      </w:pPr>
    </w:p>
    <w:p w:rsidR="00F03B38" w:rsidRPr="00A32E4A" w:rsidRDefault="00F03B38" w:rsidP="00E10506">
      <w:pPr>
        <w:spacing w:after="0" w:line="240" w:lineRule="auto"/>
        <w:rPr>
          <w:rFonts w:ascii="Footlight MT Light" w:eastAsia="Calibri" w:hAnsi="Footlight MT Light" w:cs="Times New Roman"/>
          <w:b/>
          <w:sz w:val="24"/>
          <w:szCs w:val="24"/>
        </w:rPr>
      </w:pPr>
      <w:r w:rsidRPr="00A32E4A">
        <w:rPr>
          <w:rFonts w:ascii="Footlight MT Light" w:eastAsia="Calibri" w:hAnsi="Footlight MT Light" w:cs="Times New Roman"/>
          <w:b/>
          <w:sz w:val="24"/>
          <w:szCs w:val="24"/>
        </w:rPr>
        <w:t xml:space="preserve">Michael </w:t>
      </w:r>
      <w:proofErr w:type="spellStart"/>
      <w:r w:rsidRPr="00A32E4A">
        <w:rPr>
          <w:rFonts w:ascii="Footlight MT Light" w:eastAsia="Calibri" w:hAnsi="Footlight MT Light" w:cs="Times New Roman"/>
          <w:b/>
          <w:sz w:val="24"/>
          <w:szCs w:val="24"/>
        </w:rPr>
        <w:t>Munai</w:t>
      </w:r>
      <w:proofErr w:type="spellEnd"/>
      <w:r w:rsidRPr="00A32E4A">
        <w:rPr>
          <w:rFonts w:ascii="Footlight MT Light" w:eastAsia="Calibri" w:hAnsi="Footlight MT Light" w:cs="Times New Roman"/>
          <w:b/>
          <w:sz w:val="24"/>
          <w:szCs w:val="24"/>
        </w:rPr>
        <w:t xml:space="preserve">  (Chairman)…………………………………Date…………….....</w:t>
      </w:r>
    </w:p>
    <w:p w:rsidR="00385582" w:rsidRDefault="00F03B38" w:rsidP="00F57CA6">
      <w:pPr>
        <w:spacing w:after="0" w:line="240" w:lineRule="auto"/>
      </w:pPr>
      <w:proofErr w:type="spellStart"/>
      <w:r w:rsidRPr="00A32E4A">
        <w:rPr>
          <w:rFonts w:ascii="Footlight MT Light" w:eastAsia="Calibri" w:hAnsi="Footlight MT Light" w:cs="Times New Roman"/>
          <w:b/>
          <w:sz w:val="24"/>
          <w:szCs w:val="24"/>
        </w:rPr>
        <w:t>Veronicah</w:t>
      </w:r>
      <w:proofErr w:type="spellEnd"/>
      <w:r w:rsidRPr="00A32E4A">
        <w:rPr>
          <w:rFonts w:ascii="Footlight MT Light" w:eastAsia="Calibri" w:hAnsi="Footlight MT Light" w:cs="Times New Roman"/>
          <w:b/>
          <w:sz w:val="24"/>
          <w:szCs w:val="24"/>
        </w:rPr>
        <w:t xml:space="preserve"> </w:t>
      </w:r>
      <w:proofErr w:type="spellStart"/>
      <w:r w:rsidRPr="00A32E4A">
        <w:rPr>
          <w:rFonts w:ascii="Footlight MT Light" w:eastAsia="Calibri" w:hAnsi="Footlight MT Light" w:cs="Times New Roman"/>
          <w:b/>
          <w:sz w:val="24"/>
          <w:szCs w:val="24"/>
        </w:rPr>
        <w:t>Tarus</w:t>
      </w:r>
      <w:proofErr w:type="spellEnd"/>
      <w:r w:rsidRPr="00A32E4A">
        <w:rPr>
          <w:rFonts w:ascii="Footlight MT Light" w:eastAsia="Calibri" w:hAnsi="Footlight MT Light" w:cs="Times New Roman"/>
          <w:b/>
          <w:sz w:val="24"/>
          <w:szCs w:val="24"/>
        </w:rPr>
        <w:t xml:space="preserve">   (Secretary)………………………………..Date……………….</w:t>
      </w:r>
    </w:p>
    <w:sectPr w:rsidR="00385582" w:rsidSect="00E10506">
      <w:footerReference w:type="default" r:id="rId9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17" w:rsidRDefault="00A92417" w:rsidP="00A32E4A">
      <w:pPr>
        <w:spacing w:after="0" w:line="240" w:lineRule="auto"/>
      </w:pPr>
      <w:r>
        <w:separator/>
      </w:r>
    </w:p>
  </w:endnote>
  <w:endnote w:type="continuationSeparator" w:id="0">
    <w:p w:rsidR="00A92417" w:rsidRDefault="00A92417" w:rsidP="00A3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948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09A5" w:rsidRDefault="001409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5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5F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09A5" w:rsidRDefault="00140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17" w:rsidRDefault="00A92417" w:rsidP="00A32E4A">
      <w:pPr>
        <w:spacing w:after="0" w:line="240" w:lineRule="auto"/>
      </w:pPr>
      <w:r>
        <w:separator/>
      </w:r>
    </w:p>
  </w:footnote>
  <w:footnote w:type="continuationSeparator" w:id="0">
    <w:p w:rsidR="00A92417" w:rsidRDefault="00A92417" w:rsidP="00A32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290"/>
    <w:multiLevelType w:val="hybridMultilevel"/>
    <w:tmpl w:val="906ABDB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A15A4"/>
    <w:multiLevelType w:val="hybridMultilevel"/>
    <w:tmpl w:val="DC80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3461"/>
    <w:multiLevelType w:val="hybridMultilevel"/>
    <w:tmpl w:val="66149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63188"/>
    <w:multiLevelType w:val="hybridMultilevel"/>
    <w:tmpl w:val="BFFE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D4E36"/>
    <w:multiLevelType w:val="hybridMultilevel"/>
    <w:tmpl w:val="8BF6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F39C4"/>
    <w:multiLevelType w:val="hybridMultilevel"/>
    <w:tmpl w:val="A6E87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32284"/>
    <w:multiLevelType w:val="hybridMultilevel"/>
    <w:tmpl w:val="D27C7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A3079"/>
    <w:multiLevelType w:val="hybridMultilevel"/>
    <w:tmpl w:val="7EF4D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A64A6"/>
    <w:multiLevelType w:val="hybridMultilevel"/>
    <w:tmpl w:val="2A20509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38"/>
    <w:rsid w:val="00066DFD"/>
    <w:rsid w:val="0007024E"/>
    <w:rsid w:val="0007413A"/>
    <w:rsid w:val="00075088"/>
    <w:rsid w:val="00084E05"/>
    <w:rsid w:val="001035B2"/>
    <w:rsid w:val="001409A5"/>
    <w:rsid w:val="0018389A"/>
    <w:rsid w:val="00194086"/>
    <w:rsid w:val="00194B01"/>
    <w:rsid w:val="001F457E"/>
    <w:rsid w:val="00202FA8"/>
    <w:rsid w:val="0020606D"/>
    <w:rsid w:val="002112CA"/>
    <w:rsid w:val="00221784"/>
    <w:rsid w:val="002400A4"/>
    <w:rsid w:val="00242FEB"/>
    <w:rsid w:val="00264329"/>
    <w:rsid w:val="002A3B07"/>
    <w:rsid w:val="002A4ACF"/>
    <w:rsid w:val="002A4DCB"/>
    <w:rsid w:val="00325BAD"/>
    <w:rsid w:val="00331C9B"/>
    <w:rsid w:val="0033593C"/>
    <w:rsid w:val="0034373A"/>
    <w:rsid w:val="00363840"/>
    <w:rsid w:val="003751BC"/>
    <w:rsid w:val="00375997"/>
    <w:rsid w:val="00383639"/>
    <w:rsid w:val="00385582"/>
    <w:rsid w:val="003C1CFA"/>
    <w:rsid w:val="003E2BC7"/>
    <w:rsid w:val="00411DC3"/>
    <w:rsid w:val="004275E8"/>
    <w:rsid w:val="00446A48"/>
    <w:rsid w:val="00470FEB"/>
    <w:rsid w:val="00494DA3"/>
    <w:rsid w:val="00496AE9"/>
    <w:rsid w:val="004A25F8"/>
    <w:rsid w:val="0051207A"/>
    <w:rsid w:val="00591183"/>
    <w:rsid w:val="005C4884"/>
    <w:rsid w:val="00605E79"/>
    <w:rsid w:val="00627FDA"/>
    <w:rsid w:val="00666332"/>
    <w:rsid w:val="00675C99"/>
    <w:rsid w:val="006B47A6"/>
    <w:rsid w:val="006B568D"/>
    <w:rsid w:val="0073322D"/>
    <w:rsid w:val="007435E8"/>
    <w:rsid w:val="0075463F"/>
    <w:rsid w:val="00757778"/>
    <w:rsid w:val="00795D8A"/>
    <w:rsid w:val="007B7888"/>
    <w:rsid w:val="007C4BED"/>
    <w:rsid w:val="007D661E"/>
    <w:rsid w:val="00800F27"/>
    <w:rsid w:val="00814FB4"/>
    <w:rsid w:val="00855F3A"/>
    <w:rsid w:val="00861C6E"/>
    <w:rsid w:val="00871BB7"/>
    <w:rsid w:val="00874A29"/>
    <w:rsid w:val="00885CCD"/>
    <w:rsid w:val="008A0659"/>
    <w:rsid w:val="009272D1"/>
    <w:rsid w:val="00951DBB"/>
    <w:rsid w:val="00961834"/>
    <w:rsid w:val="00966D37"/>
    <w:rsid w:val="00A32E4A"/>
    <w:rsid w:val="00A66427"/>
    <w:rsid w:val="00A92417"/>
    <w:rsid w:val="00AB6BE5"/>
    <w:rsid w:val="00B02F9E"/>
    <w:rsid w:val="00B127C4"/>
    <w:rsid w:val="00B55CCD"/>
    <w:rsid w:val="00B623CC"/>
    <w:rsid w:val="00B73AFA"/>
    <w:rsid w:val="00BD6891"/>
    <w:rsid w:val="00BE0295"/>
    <w:rsid w:val="00C60814"/>
    <w:rsid w:val="00C818EB"/>
    <w:rsid w:val="00C94F17"/>
    <w:rsid w:val="00CA1C4C"/>
    <w:rsid w:val="00CD03DF"/>
    <w:rsid w:val="00CD16E2"/>
    <w:rsid w:val="00D244D0"/>
    <w:rsid w:val="00D27833"/>
    <w:rsid w:val="00D96835"/>
    <w:rsid w:val="00DA346B"/>
    <w:rsid w:val="00DB0327"/>
    <w:rsid w:val="00E10506"/>
    <w:rsid w:val="00E20926"/>
    <w:rsid w:val="00E2786C"/>
    <w:rsid w:val="00E50E94"/>
    <w:rsid w:val="00E55E72"/>
    <w:rsid w:val="00E65EA2"/>
    <w:rsid w:val="00EA21CD"/>
    <w:rsid w:val="00ED53F7"/>
    <w:rsid w:val="00EE421B"/>
    <w:rsid w:val="00F03B38"/>
    <w:rsid w:val="00F57CA6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4A"/>
  </w:style>
  <w:style w:type="paragraph" w:styleId="Footer">
    <w:name w:val="footer"/>
    <w:basedOn w:val="Normal"/>
    <w:link w:val="FooterChar"/>
    <w:uiPriority w:val="99"/>
    <w:unhideWhenUsed/>
    <w:rsid w:val="00A3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4A"/>
  </w:style>
  <w:style w:type="paragraph" w:styleId="Footer">
    <w:name w:val="footer"/>
    <w:basedOn w:val="Normal"/>
    <w:link w:val="FooterChar"/>
    <w:uiPriority w:val="99"/>
    <w:unhideWhenUsed/>
    <w:rsid w:val="00A3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 CHESUMEI</dc:creator>
  <cp:lastModifiedBy>Manager</cp:lastModifiedBy>
  <cp:revision>2</cp:revision>
  <dcterms:created xsi:type="dcterms:W3CDTF">2021-01-14T07:54:00Z</dcterms:created>
  <dcterms:modified xsi:type="dcterms:W3CDTF">2021-01-14T07:54:00Z</dcterms:modified>
</cp:coreProperties>
</file>