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6949"/>
      </w:tblGrid>
      <w:tr w:rsidR="00DA008E" w:rsidRPr="00940642" w:rsidTr="005968BF">
        <w:trPr>
          <w:trHeight w:val="2461"/>
        </w:trPr>
        <w:tc>
          <w:tcPr>
            <w:tcW w:w="3222" w:type="dxa"/>
          </w:tcPr>
          <w:p w:rsidR="00DA008E" w:rsidRPr="004227B2" w:rsidRDefault="005968BF" w:rsidP="002076CE">
            <w:pPr>
              <w:ind w:left="158"/>
              <w:rPr>
                <w:rFonts w:ascii="Footlight MT Light" w:hAnsi="Footlight MT Light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Maiandra GD" w:hAnsi="Maiandra GD"/>
                <w:noProof/>
                <w:sz w:val="18"/>
                <w:szCs w:val="18"/>
              </w:rPr>
              <w:drawing>
                <wp:inline distT="0" distB="0" distL="0" distR="0" wp14:anchorId="5D436409" wp14:editId="7D618635">
                  <wp:extent cx="1709253" cy="11334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323" cy="117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08E" w:rsidRPr="004227B2" w:rsidRDefault="00DA008E" w:rsidP="002076CE">
            <w:pPr>
              <w:spacing w:after="0" w:line="240" w:lineRule="auto"/>
              <w:jc w:val="center"/>
              <w:rPr>
                <w:rFonts w:ascii="Footlight MT Light" w:hAnsi="Footlight MT Light" w:cs="Tahoma"/>
                <w:b/>
                <w:sz w:val="32"/>
                <w:szCs w:val="32"/>
              </w:rPr>
            </w:pPr>
            <w:r w:rsidRPr="004227B2">
              <w:rPr>
                <w:rFonts w:ascii="Footlight MT Light" w:hAnsi="Footlight MT Light" w:cs="Tahoma"/>
                <w:b/>
                <w:color w:val="FF0000"/>
                <w:sz w:val="32"/>
                <w:szCs w:val="32"/>
              </w:rPr>
              <w:t>NG-CDF</w:t>
            </w:r>
          </w:p>
        </w:tc>
        <w:tc>
          <w:tcPr>
            <w:tcW w:w="6949" w:type="dxa"/>
          </w:tcPr>
          <w:p w:rsidR="00DA008E" w:rsidRPr="007447E8" w:rsidRDefault="00DA008E" w:rsidP="002076CE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7447E8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National Government Constituencies Development Fund </w:t>
            </w:r>
          </w:p>
          <w:p w:rsidR="00DA008E" w:rsidRPr="00EC1019" w:rsidRDefault="00DA008E" w:rsidP="002076CE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>Tiaty Constituency</w:t>
            </w:r>
          </w:p>
          <w:p w:rsidR="00DA008E" w:rsidRPr="00EC1019" w:rsidRDefault="00DA008E" w:rsidP="002076CE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                                                   P.O Box </w:t>
            </w:r>
            <w:r w:rsidR="004E076C"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12 </w:t>
            </w:r>
            <w:r w:rsidR="004E076C">
              <w:rPr>
                <w:rFonts w:ascii="Footlight MT Light" w:hAnsi="Footlight MT Light" w:cs="Tahoma"/>
                <w:b/>
                <w:sz w:val="28"/>
                <w:szCs w:val="28"/>
              </w:rPr>
              <w:t>-</w:t>
            </w:r>
            <w:r w:rsidRPr="007447E8">
              <w:rPr>
                <w:rFonts w:ascii="Footlight MT Light" w:hAnsi="Footlight MT Light" w:cs="Tahoma"/>
                <w:b/>
                <w:sz w:val="28"/>
                <w:szCs w:val="28"/>
              </w:rPr>
              <w:t>30404</w:t>
            </w:r>
          </w:p>
          <w:p w:rsidR="00DA008E" w:rsidRPr="00A71644" w:rsidRDefault="00DA008E" w:rsidP="002076CE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                                                   NGINYANG</w:t>
            </w:r>
          </w:p>
          <w:p w:rsidR="00DA008E" w:rsidRPr="00EC1019" w:rsidRDefault="00DA008E" w:rsidP="002076CE">
            <w:pPr>
              <w:spacing w:before="120" w:after="120"/>
              <w:jc w:val="right"/>
              <w:rPr>
                <w:rFonts w:ascii="Footlight MT Light" w:hAnsi="Footlight MT Light" w:cs="Tahoma"/>
                <w:bCs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Email:</w:t>
            </w:r>
            <w:r w:rsidR="00F17337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 xml:space="preserve"> </w:t>
            </w:r>
            <w:hyperlink r:id="rId9" w:history="1">
              <w:r w:rsidRPr="00EC1019">
                <w:rPr>
                  <w:rStyle w:val="Hyperlink"/>
                  <w:rFonts w:ascii="Footlight MT Light" w:hAnsi="Footlight MT Light" w:cs="Tahoma"/>
                  <w:b/>
                  <w:bCs/>
                  <w:sz w:val="28"/>
                  <w:szCs w:val="28"/>
                </w:rPr>
                <w:t>cdftiaty@ngcdf.go.ke</w:t>
              </w:r>
            </w:hyperlink>
            <w:r w:rsidR="00F17337">
              <w:rPr>
                <w:rStyle w:val="Hyperlink"/>
                <w:rFonts w:ascii="Footlight MT Light" w:hAnsi="Footlight MT Light" w:cs="Tahoma"/>
                <w:b/>
                <w:bCs/>
                <w:sz w:val="28"/>
                <w:szCs w:val="28"/>
              </w:rPr>
              <w:t xml:space="preserve"> </w:t>
            </w:r>
            <w:r w:rsidRPr="00EC1019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Website:</w:t>
            </w:r>
            <w:r w:rsidR="00F17337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 xml:space="preserve"> </w:t>
            </w:r>
            <w:hyperlink r:id="rId10" w:history="1">
              <w:r w:rsidRPr="00EC1019">
                <w:rPr>
                  <w:rStyle w:val="Hyperlink"/>
                  <w:rFonts w:ascii="Footlight MT Light" w:hAnsi="Footlight MT Light" w:cs="Tahoma"/>
                  <w:b/>
                  <w:bCs/>
                  <w:sz w:val="28"/>
                  <w:szCs w:val="28"/>
                </w:rPr>
                <w:t>www.ngcdf.go.ke</w:t>
              </w:r>
            </w:hyperlink>
          </w:p>
        </w:tc>
      </w:tr>
    </w:tbl>
    <w:p w:rsidR="00DA008E" w:rsidRDefault="00625AD6" w:rsidP="00DA008E">
      <w:pPr>
        <w:spacing w:before="120" w:after="120" w:line="24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149224</wp:posOffset>
                </wp:positionV>
                <wp:extent cx="6372225" cy="0"/>
                <wp:effectExtent l="0" t="3810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3F28B" id="Straight Connector 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75pt,11.75pt" to="508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" strokeweight="6pt">
                <v:stroke linestyle="thickBetweenThin"/>
              </v:line>
            </w:pict>
          </mc:Fallback>
        </mc:AlternateContent>
      </w:r>
    </w:p>
    <w:p w:rsidR="00DA008E" w:rsidRPr="00200511" w:rsidRDefault="00DA008E" w:rsidP="00DA008E">
      <w:pPr>
        <w:spacing w:before="120" w:after="120" w:line="240" w:lineRule="auto"/>
        <w:jc w:val="center"/>
        <w:rPr>
          <w:rFonts w:ascii="Footlight MT Light" w:hAnsi="Footlight MT Light"/>
          <w:b/>
          <w:color w:val="FF0000"/>
          <w:sz w:val="28"/>
          <w:szCs w:val="28"/>
          <w:u w:val="single"/>
        </w:rPr>
      </w:pPr>
      <w:r w:rsidRPr="00200511">
        <w:rPr>
          <w:rFonts w:ascii="Footlight MT Light" w:hAnsi="Footlight MT Light"/>
          <w:b/>
          <w:sz w:val="28"/>
          <w:szCs w:val="28"/>
          <w:u w:val="single"/>
        </w:rPr>
        <w:t xml:space="preserve">MINUTES OF TIATY NGCDFC </w:t>
      </w:r>
      <w:r w:rsidR="00200511" w:rsidRPr="00200511">
        <w:rPr>
          <w:rFonts w:ascii="Footlight MT Light" w:hAnsi="Footlight MT Light"/>
          <w:b/>
          <w:sz w:val="28"/>
          <w:szCs w:val="28"/>
          <w:u w:val="single"/>
        </w:rPr>
        <w:t>MEETING HELD ON 11</w:t>
      </w:r>
      <w:r w:rsidRPr="00200511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TH</w:t>
      </w:r>
      <w:r w:rsidRPr="00200511">
        <w:rPr>
          <w:rFonts w:ascii="Footlight MT Light" w:hAnsi="Footlight MT Light"/>
          <w:b/>
          <w:sz w:val="28"/>
          <w:szCs w:val="28"/>
          <w:u w:val="single"/>
        </w:rPr>
        <w:t>O</w:t>
      </w:r>
      <w:r w:rsidR="00200511" w:rsidRPr="00200511">
        <w:rPr>
          <w:rFonts w:ascii="Footlight MT Light" w:hAnsi="Footlight MT Light"/>
          <w:b/>
          <w:sz w:val="28"/>
          <w:szCs w:val="28"/>
          <w:u w:val="single"/>
        </w:rPr>
        <w:t>CTOBER</w:t>
      </w:r>
      <w:r w:rsidRPr="00200511">
        <w:rPr>
          <w:rFonts w:ascii="Footlight MT Light" w:hAnsi="Footlight MT Light"/>
          <w:b/>
          <w:sz w:val="28"/>
          <w:szCs w:val="28"/>
          <w:u w:val="single"/>
        </w:rPr>
        <w:t xml:space="preserve"> 201</w:t>
      </w:r>
      <w:r w:rsidR="00200511" w:rsidRPr="00200511">
        <w:rPr>
          <w:rFonts w:ascii="Footlight MT Light" w:hAnsi="Footlight MT Light"/>
          <w:b/>
          <w:sz w:val="28"/>
          <w:szCs w:val="28"/>
          <w:u w:val="single"/>
        </w:rPr>
        <w:t>9</w:t>
      </w:r>
      <w:r w:rsidRPr="00200511">
        <w:rPr>
          <w:rFonts w:ascii="Footlight MT Light" w:hAnsi="Footlight MT Light"/>
          <w:b/>
          <w:sz w:val="28"/>
          <w:szCs w:val="28"/>
          <w:u w:val="single"/>
        </w:rPr>
        <w:t xml:space="preserve"> AT </w:t>
      </w:r>
      <w:r w:rsidR="005F0E8D">
        <w:rPr>
          <w:rFonts w:ascii="Footlight MT Light" w:hAnsi="Footlight MT Light"/>
          <w:b/>
          <w:sz w:val="28"/>
          <w:szCs w:val="28"/>
          <w:u w:val="single"/>
        </w:rPr>
        <w:t xml:space="preserve">SOI SAFARI </w:t>
      </w:r>
      <w:r w:rsidR="005F0E8D" w:rsidRPr="005F0E8D">
        <w:rPr>
          <w:rFonts w:ascii="Footlight MT Light" w:hAnsi="Footlight MT Light"/>
          <w:b/>
          <w:sz w:val="28"/>
          <w:szCs w:val="28"/>
          <w:u w:val="single"/>
        </w:rPr>
        <w:t xml:space="preserve">LODGE </w:t>
      </w:r>
      <w:r w:rsidR="00D145CB" w:rsidRPr="005F0E8D">
        <w:rPr>
          <w:rFonts w:ascii="Footlight MT Light" w:hAnsi="Footlight MT Light"/>
          <w:b/>
          <w:sz w:val="28"/>
          <w:szCs w:val="28"/>
          <w:u w:val="single"/>
        </w:rPr>
        <w:t>AT 09</w:t>
      </w:r>
      <w:r w:rsidRPr="005F0E8D">
        <w:rPr>
          <w:rFonts w:ascii="Footlight MT Light" w:hAnsi="Footlight MT Light"/>
          <w:b/>
          <w:sz w:val="28"/>
          <w:szCs w:val="28"/>
          <w:u w:val="single"/>
        </w:rPr>
        <w:t>:</w:t>
      </w:r>
      <w:r w:rsidR="00D145CB" w:rsidRPr="005F0E8D">
        <w:rPr>
          <w:rFonts w:ascii="Footlight MT Light" w:hAnsi="Footlight MT Light"/>
          <w:b/>
          <w:sz w:val="28"/>
          <w:szCs w:val="28"/>
          <w:u w:val="single"/>
        </w:rPr>
        <w:t>00 A</w:t>
      </w:r>
      <w:r w:rsidRPr="005F0E8D">
        <w:rPr>
          <w:rFonts w:ascii="Footlight MT Light" w:hAnsi="Footlight MT Light"/>
          <w:b/>
          <w:sz w:val="28"/>
          <w:szCs w:val="28"/>
          <w:u w:val="single"/>
        </w:rPr>
        <w:t>M</w:t>
      </w:r>
    </w:p>
    <w:p w:rsidR="00DA008E" w:rsidRPr="00200511" w:rsidRDefault="00DA008E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200511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PAUL KITEMO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CHAIRPERSON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MARCELLA CHEBET KEMOI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MEMBER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MENCHO KAPKOYO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MEMBER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JAMES LOMERI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MEMBER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PAULINE ARIOKO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MEMBER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SHIRLEY KALORIKET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MEMBER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KENNEDY MORWASE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MEMBER</w:t>
      </w:r>
    </w:p>
    <w:p w:rsidR="00DA008E" w:rsidRPr="00200511" w:rsidRDefault="00DA008E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JAMES APUKE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MEMBER</w:t>
      </w:r>
    </w:p>
    <w:p w:rsidR="00DA008E" w:rsidRPr="00200511" w:rsidRDefault="00200511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BENSON KARANI</w:t>
      </w:r>
      <w:r w:rsidR="00DA008E"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  <w:t xml:space="preserve">DEPUTY COUNTY COMMISSIONER </w:t>
      </w:r>
    </w:p>
    <w:p w:rsidR="00DA008E" w:rsidRPr="00200511" w:rsidRDefault="00200511" w:rsidP="00DA008E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PETER MARAYA</w:t>
      </w:r>
      <w:r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</w:r>
      <w:r w:rsidR="00DA008E" w:rsidRPr="00200511">
        <w:rPr>
          <w:rFonts w:ascii="Footlight MT Light" w:hAnsi="Footlight MT Light"/>
          <w:sz w:val="24"/>
          <w:szCs w:val="24"/>
        </w:rPr>
        <w:tab/>
        <w:t>FUND ACCOUNT MANAGER</w:t>
      </w:r>
    </w:p>
    <w:p w:rsidR="00DA008E" w:rsidRPr="00200511" w:rsidRDefault="00DA008E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200511">
        <w:rPr>
          <w:rFonts w:ascii="Footlight MT Light" w:hAnsi="Footlight MT Light"/>
          <w:b/>
          <w:sz w:val="24"/>
          <w:szCs w:val="24"/>
          <w:u w:val="single"/>
        </w:rPr>
        <w:t>IN ATTENDANCE</w:t>
      </w:r>
    </w:p>
    <w:p w:rsidR="00DA008E" w:rsidRPr="00200511" w:rsidRDefault="00DA008E" w:rsidP="00DA008E">
      <w:pPr>
        <w:numPr>
          <w:ilvl w:val="0"/>
          <w:numId w:val="7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 xml:space="preserve">HON. </w:t>
      </w:r>
      <w:r w:rsidRPr="00200511">
        <w:rPr>
          <w:rFonts w:ascii="Footlight MT Light" w:hAnsi="Footlight MT Light"/>
          <w:sz w:val="24"/>
          <w:szCs w:val="24"/>
          <w:lang w:val="en-GB"/>
        </w:rPr>
        <w:t>KASAIT KAMKET</w:t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</w:r>
      <w:r w:rsidRPr="00200511">
        <w:rPr>
          <w:rFonts w:ascii="Footlight MT Light" w:hAnsi="Footlight MT Light"/>
          <w:sz w:val="24"/>
          <w:szCs w:val="24"/>
        </w:rPr>
        <w:tab/>
        <w:t>AREA MEMBER OF PARLIAMENT</w:t>
      </w:r>
    </w:p>
    <w:p w:rsidR="00DA008E" w:rsidRPr="00200511" w:rsidRDefault="00DA008E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200511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:rsidR="00DA008E" w:rsidRPr="00200511" w:rsidRDefault="00DA008E" w:rsidP="00DA008E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Preliminaries</w:t>
      </w:r>
    </w:p>
    <w:p w:rsidR="00DA008E" w:rsidRPr="00200511" w:rsidRDefault="00DA008E" w:rsidP="00DA008E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Reading and Confirmation of Previous Minutes</w:t>
      </w:r>
    </w:p>
    <w:p w:rsidR="00DA008E" w:rsidRPr="00200511" w:rsidRDefault="00DA008E" w:rsidP="00DA008E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Matters Arising</w:t>
      </w:r>
    </w:p>
    <w:p w:rsidR="00DA008E" w:rsidRPr="00200511" w:rsidRDefault="00DA008E" w:rsidP="00DA008E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>Project</w:t>
      </w:r>
      <w:r w:rsidR="00200511">
        <w:rPr>
          <w:rFonts w:ascii="Footlight MT Light" w:hAnsi="Footlight MT Light"/>
          <w:sz w:val="24"/>
          <w:szCs w:val="24"/>
        </w:rPr>
        <w:t>s</w:t>
      </w:r>
      <w:r w:rsidRPr="00200511">
        <w:rPr>
          <w:rFonts w:ascii="Footlight MT Light" w:hAnsi="Footlight MT Light"/>
          <w:sz w:val="24"/>
          <w:szCs w:val="24"/>
        </w:rPr>
        <w:t xml:space="preserve"> Proposal FY 201</w:t>
      </w:r>
      <w:r w:rsidR="00200511">
        <w:rPr>
          <w:rFonts w:ascii="Footlight MT Light" w:hAnsi="Footlight MT Light"/>
          <w:sz w:val="24"/>
          <w:szCs w:val="24"/>
        </w:rPr>
        <w:t>9</w:t>
      </w:r>
      <w:r w:rsidRPr="00200511">
        <w:rPr>
          <w:rFonts w:ascii="Footlight MT Light" w:hAnsi="Footlight MT Light"/>
          <w:sz w:val="24"/>
          <w:szCs w:val="24"/>
        </w:rPr>
        <w:t>/</w:t>
      </w:r>
      <w:r w:rsidR="00200511">
        <w:rPr>
          <w:rFonts w:ascii="Footlight MT Light" w:hAnsi="Footlight MT Light"/>
          <w:sz w:val="24"/>
          <w:szCs w:val="24"/>
        </w:rPr>
        <w:t>20</w:t>
      </w:r>
    </w:p>
    <w:p w:rsidR="00200511" w:rsidRDefault="00200511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200511" w:rsidRPr="00200511" w:rsidRDefault="00200511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200511" w:rsidRPr="00200511" w:rsidRDefault="00200511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200511" w:rsidRPr="00200511" w:rsidRDefault="00200511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DA008E" w:rsidRPr="00200511" w:rsidRDefault="00DA008E" w:rsidP="00DA008E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200511">
        <w:rPr>
          <w:rFonts w:ascii="Footlight MT Light" w:hAnsi="Footlight MT Light"/>
          <w:b/>
          <w:sz w:val="24"/>
          <w:szCs w:val="24"/>
          <w:u w:val="single"/>
        </w:rPr>
        <w:lastRenderedPageBreak/>
        <w:t>NGCDFCT/01/11</w:t>
      </w:r>
      <w:r w:rsidR="00200511">
        <w:rPr>
          <w:rFonts w:ascii="Footlight MT Light" w:hAnsi="Footlight MT Light"/>
          <w:b/>
          <w:sz w:val="24"/>
          <w:szCs w:val="24"/>
          <w:u w:val="single"/>
        </w:rPr>
        <w:t>/10</w:t>
      </w:r>
      <w:r w:rsidRPr="00200511">
        <w:rPr>
          <w:rFonts w:ascii="Footlight MT Light" w:hAnsi="Footlight MT Light"/>
          <w:b/>
          <w:sz w:val="24"/>
          <w:szCs w:val="24"/>
          <w:u w:val="single"/>
        </w:rPr>
        <w:t>/201</w:t>
      </w:r>
      <w:r w:rsidR="00200511">
        <w:rPr>
          <w:rFonts w:ascii="Footlight MT Light" w:hAnsi="Footlight MT Light"/>
          <w:b/>
          <w:sz w:val="24"/>
          <w:szCs w:val="24"/>
          <w:u w:val="single"/>
        </w:rPr>
        <w:t>9</w:t>
      </w:r>
      <w:r w:rsidRPr="00200511">
        <w:rPr>
          <w:rFonts w:ascii="Footlight MT Light" w:hAnsi="Footlight MT Light"/>
          <w:b/>
          <w:sz w:val="24"/>
          <w:szCs w:val="24"/>
          <w:u w:val="single"/>
        </w:rPr>
        <w:t>: PRELIMINARIES</w:t>
      </w:r>
    </w:p>
    <w:p w:rsidR="00DA008E" w:rsidRPr="00200511" w:rsidRDefault="00DA008E" w:rsidP="00DA008E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 xml:space="preserve">The chairman </w:t>
      </w:r>
      <w:r w:rsidR="00200511">
        <w:rPr>
          <w:rFonts w:ascii="Footlight MT Light" w:hAnsi="Footlight MT Light"/>
          <w:sz w:val="24"/>
          <w:szCs w:val="24"/>
        </w:rPr>
        <w:t>called the meeting to order at 09</w:t>
      </w:r>
      <w:r w:rsidRPr="00200511">
        <w:rPr>
          <w:rFonts w:ascii="Footlight MT Light" w:hAnsi="Footlight MT Light"/>
          <w:sz w:val="24"/>
          <w:szCs w:val="24"/>
        </w:rPr>
        <w:t>.00</w:t>
      </w:r>
      <w:r w:rsidR="00200511">
        <w:rPr>
          <w:rFonts w:ascii="Footlight MT Light" w:hAnsi="Footlight MT Light"/>
          <w:sz w:val="24"/>
          <w:szCs w:val="24"/>
        </w:rPr>
        <w:t xml:space="preserve"> a</w:t>
      </w:r>
      <w:r w:rsidRPr="00200511">
        <w:rPr>
          <w:rFonts w:ascii="Footlight MT Light" w:hAnsi="Footlight MT Light"/>
          <w:sz w:val="24"/>
          <w:szCs w:val="24"/>
        </w:rPr>
        <w:t>m. T</w:t>
      </w:r>
      <w:r w:rsidR="00200511">
        <w:rPr>
          <w:rFonts w:ascii="Footlight MT Light" w:hAnsi="Footlight MT Light"/>
          <w:sz w:val="24"/>
          <w:szCs w:val="24"/>
        </w:rPr>
        <w:t>he meeting opened with a</w:t>
      </w:r>
      <w:r w:rsidRPr="00200511">
        <w:rPr>
          <w:rFonts w:ascii="Footlight MT Light" w:hAnsi="Footlight MT Light"/>
          <w:sz w:val="24"/>
          <w:szCs w:val="24"/>
        </w:rPr>
        <w:t xml:space="preserve"> prayer from </w:t>
      </w:r>
      <w:r w:rsidR="00200511">
        <w:rPr>
          <w:rFonts w:ascii="Footlight MT Light" w:hAnsi="Footlight MT Light"/>
          <w:sz w:val="24"/>
          <w:szCs w:val="24"/>
        </w:rPr>
        <w:t xml:space="preserve">Mr. </w:t>
      </w:r>
      <w:r w:rsidR="00200511" w:rsidRPr="00200511">
        <w:rPr>
          <w:rFonts w:ascii="Footlight MT Light" w:hAnsi="Footlight MT Light"/>
          <w:sz w:val="24"/>
          <w:szCs w:val="24"/>
        </w:rPr>
        <w:t>Kennedy Morwase</w:t>
      </w:r>
      <w:r w:rsidRPr="00200511">
        <w:rPr>
          <w:rFonts w:ascii="Footlight MT Light" w:hAnsi="Footlight MT Light"/>
          <w:sz w:val="24"/>
          <w:szCs w:val="24"/>
        </w:rPr>
        <w:t xml:space="preserve">. The chairman welcomed the members to the meeting and thanked them for turning up. </w:t>
      </w:r>
    </w:p>
    <w:p w:rsidR="00DA008E" w:rsidRPr="00200511" w:rsidRDefault="00DA008E" w:rsidP="00DA008E">
      <w:pPr>
        <w:spacing w:before="240" w:after="120" w:line="240" w:lineRule="auto"/>
        <w:jc w:val="both"/>
        <w:rPr>
          <w:rFonts w:ascii="Footlight MT Light" w:hAnsi="Footlight MT Light"/>
          <w:sz w:val="24"/>
          <w:szCs w:val="24"/>
        </w:rPr>
      </w:pPr>
      <w:bookmarkStart w:id="1" w:name="_Hlk518589846"/>
      <w:r w:rsidRPr="00200511">
        <w:rPr>
          <w:rFonts w:ascii="Footlight MT Light" w:hAnsi="Footlight MT Light"/>
          <w:b/>
          <w:sz w:val="24"/>
          <w:szCs w:val="24"/>
          <w:u w:val="single"/>
        </w:rPr>
        <w:t>NGCDFCT</w:t>
      </w:r>
      <w:bookmarkEnd w:id="1"/>
      <w:r w:rsidRPr="00200511">
        <w:rPr>
          <w:rFonts w:ascii="Footlight MT Light" w:hAnsi="Footlight MT Light"/>
          <w:b/>
          <w:sz w:val="24"/>
          <w:szCs w:val="24"/>
          <w:u w:val="single"/>
        </w:rPr>
        <w:t>/02/11</w:t>
      </w:r>
      <w:r w:rsidR="00200511">
        <w:rPr>
          <w:rFonts w:ascii="Footlight MT Light" w:hAnsi="Footlight MT Light"/>
          <w:b/>
          <w:sz w:val="24"/>
          <w:szCs w:val="24"/>
          <w:u w:val="single"/>
        </w:rPr>
        <w:t>/10</w:t>
      </w:r>
      <w:r w:rsidRPr="00200511">
        <w:rPr>
          <w:rFonts w:ascii="Footlight MT Light" w:hAnsi="Footlight MT Light"/>
          <w:b/>
          <w:sz w:val="24"/>
          <w:szCs w:val="24"/>
          <w:u w:val="single"/>
        </w:rPr>
        <w:t>/201</w:t>
      </w:r>
      <w:r w:rsidR="00200511">
        <w:rPr>
          <w:rFonts w:ascii="Footlight MT Light" w:hAnsi="Footlight MT Light"/>
          <w:b/>
          <w:sz w:val="24"/>
          <w:szCs w:val="24"/>
          <w:u w:val="single"/>
        </w:rPr>
        <w:t>9</w:t>
      </w:r>
      <w:r w:rsidRPr="00200511">
        <w:rPr>
          <w:rFonts w:ascii="Footlight MT Light" w:hAnsi="Footlight MT Light"/>
          <w:b/>
          <w:sz w:val="24"/>
          <w:szCs w:val="24"/>
          <w:u w:val="single"/>
        </w:rPr>
        <w:t>: READING AND CONFIRMATION OF PREVIOUS MINUTES</w:t>
      </w:r>
    </w:p>
    <w:p w:rsidR="00DA008E" w:rsidRPr="00200511" w:rsidRDefault="005F2FD0" w:rsidP="00DA008E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Secretary </w:t>
      </w:r>
      <w:r w:rsidR="00DA008E" w:rsidRPr="00200511">
        <w:rPr>
          <w:rFonts w:ascii="Footlight MT Light" w:hAnsi="Footlight MT Light"/>
          <w:sz w:val="24"/>
          <w:szCs w:val="24"/>
        </w:rPr>
        <w:t xml:space="preserve">read through the </w:t>
      </w:r>
      <w:r>
        <w:rPr>
          <w:rFonts w:ascii="Footlight MT Light" w:hAnsi="Footlight MT Light"/>
          <w:sz w:val="24"/>
          <w:szCs w:val="24"/>
        </w:rPr>
        <w:t>minutes of the previous meeting and were</w:t>
      </w:r>
      <w:r w:rsidR="00DA008E" w:rsidRPr="00200511">
        <w:rPr>
          <w:rFonts w:ascii="Footlight MT Light" w:hAnsi="Footlight MT Light"/>
          <w:sz w:val="24"/>
          <w:szCs w:val="24"/>
        </w:rPr>
        <w:t xml:space="preserve"> proposed as the true record of the proceedings by Mr</w:t>
      </w:r>
      <w:r>
        <w:rPr>
          <w:rFonts w:ascii="Footlight MT Light" w:hAnsi="Footlight MT Light"/>
          <w:sz w:val="24"/>
          <w:szCs w:val="24"/>
        </w:rPr>
        <w:t>s. Mercela</w:t>
      </w:r>
      <w:r w:rsidR="00F17337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Kemoi</w:t>
      </w:r>
      <w:r w:rsidR="00DA008E" w:rsidRPr="00200511">
        <w:rPr>
          <w:rFonts w:ascii="Footlight MT Light" w:hAnsi="Footlight MT Light"/>
          <w:sz w:val="24"/>
          <w:szCs w:val="24"/>
        </w:rPr>
        <w:t xml:space="preserve"> and seconded by Mr</w:t>
      </w:r>
      <w:r>
        <w:rPr>
          <w:rFonts w:ascii="Footlight MT Light" w:hAnsi="Footlight MT Light"/>
          <w:sz w:val="24"/>
          <w:szCs w:val="24"/>
        </w:rPr>
        <w:t>.</w:t>
      </w:r>
      <w:r w:rsidR="00DA008E" w:rsidRPr="00200511">
        <w:rPr>
          <w:rFonts w:ascii="Footlight MT Light" w:hAnsi="Footlight MT Light"/>
          <w:sz w:val="24"/>
          <w:szCs w:val="24"/>
        </w:rPr>
        <w:t xml:space="preserve"> Joseph Kapkoyo.</w:t>
      </w:r>
    </w:p>
    <w:p w:rsidR="00DA008E" w:rsidRPr="00200511" w:rsidRDefault="00DA008E" w:rsidP="00DA008E">
      <w:pPr>
        <w:spacing w:before="240" w:after="12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200511">
        <w:rPr>
          <w:rFonts w:ascii="Footlight MT Light" w:hAnsi="Footlight MT Light"/>
          <w:b/>
          <w:sz w:val="24"/>
          <w:szCs w:val="24"/>
          <w:u w:val="single"/>
        </w:rPr>
        <w:t>NGCDFCT/03/11</w:t>
      </w:r>
      <w:r w:rsidR="005F2FD0">
        <w:rPr>
          <w:rFonts w:ascii="Footlight MT Light" w:hAnsi="Footlight MT Light"/>
          <w:b/>
          <w:sz w:val="24"/>
          <w:szCs w:val="24"/>
          <w:u w:val="single"/>
        </w:rPr>
        <w:t>/10</w:t>
      </w:r>
      <w:r w:rsidRPr="00200511">
        <w:rPr>
          <w:rFonts w:ascii="Footlight MT Light" w:hAnsi="Footlight MT Light"/>
          <w:b/>
          <w:sz w:val="24"/>
          <w:szCs w:val="24"/>
          <w:u w:val="single"/>
        </w:rPr>
        <w:t>/201</w:t>
      </w:r>
      <w:r w:rsidR="005F2FD0">
        <w:rPr>
          <w:rFonts w:ascii="Footlight MT Light" w:hAnsi="Footlight MT Light"/>
          <w:b/>
          <w:sz w:val="24"/>
          <w:szCs w:val="24"/>
          <w:u w:val="single"/>
        </w:rPr>
        <w:t>9</w:t>
      </w:r>
      <w:r w:rsidR="00252877">
        <w:rPr>
          <w:rFonts w:ascii="Footlight MT Light" w:hAnsi="Footlight MT Light"/>
          <w:b/>
          <w:sz w:val="24"/>
          <w:szCs w:val="24"/>
          <w:u w:val="single"/>
        </w:rPr>
        <w:t>: PROJECT PROPOSALS FOR</w:t>
      </w:r>
      <w:r w:rsidRPr="00200511">
        <w:rPr>
          <w:rFonts w:ascii="Footlight MT Light" w:hAnsi="Footlight MT Light"/>
          <w:b/>
          <w:sz w:val="24"/>
          <w:szCs w:val="24"/>
          <w:u w:val="single"/>
        </w:rPr>
        <w:t xml:space="preserve"> FY 201</w:t>
      </w:r>
      <w:r w:rsidR="005F2FD0">
        <w:rPr>
          <w:rFonts w:ascii="Footlight MT Light" w:hAnsi="Footlight MT Light"/>
          <w:b/>
          <w:sz w:val="24"/>
          <w:szCs w:val="24"/>
          <w:u w:val="single"/>
        </w:rPr>
        <w:t>9/20</w:t>
      </w:r>
    </w:p>
    <w:p w:rsidR="0081445A" w:rsidRDefault="00DA008E" w:rsidP="0081445A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 xml:space="preserve">The Fund Account Manager </w:t>
      </w:r>
      <w:r w:rsidR="005F2FD0">
        <w:rPr>
          <w:rFonts w:ascii="Footlight MT Light" w:hAnsi="Footlight MT Light"/>
          <w:sz w:val="24"/>
          <w:szCs w:val="24"/>
        </w:rPr>
        <w:t>took the committee through the Circular REF: NGCDF/CEO/BOARD CIRCULARS Vol. II (014) dated 24/09/2019 on preparation and online submission of Constituency project proposals for the 2019/2020 Financial year.</w:t>
      </w:r>
      <w:r w:rsidR="0081445A">
        <w:rPr>
          <w:rFonts w:ascii="Footlight MT Light" w:hAnsi="Footlight MT Light"/>
          <w:sz w:val="24"/>
          <w:szCs w:val="24"/>
        </w:rPr>
        <w:t xml:space="preserve"> The committee took note of the constituency allocation of </w:t>
      </w:r>
      <w:r w:rsidRPr="00200511">
        <w:rPr>
          <w:rFonts w:ascii="Footlight MT Light" w:hAnsi="Footlight MT Light"/>
          <w:sz w:val="24"/>
          <w:szCs w:val="24"/>
        </w:rPr>
        <w:t>Ksh 1</w:t>
      </w:r>
      <w:r w:rsidR="0081445A">
        <w:rPr>
          <w:rFonts w:ascii="Footlight MT Light" w:hAnsi="Footlight MT Light"/>
          <w:sz w:val="24"/>
          <w:szCs w:val="24"/>
        </w:rPr>
        <w:t>37</w:t>
      </w:r>
      <w:r w:rsidRPr="00200511">
        <w:rPr>
          <w:rFonts w:ascii="Footlight MT Light" w:hAnsi="Footlight MT Light"/>
          <w:sz w:val="24"/>
          <w:szCs w:val="24"/>
        </w:rPr>
        <w:t>,</w:t>
      </w:r>
      <w:r w:rsidR="0081445A">
        <w:rPr>
          <w:rFonts w:ascii="Footlight MT Light" w:hAnsi="Footlight MT Light"/>
          <w:sz w:val="24"/>
          <w:szCs w:val="24"/>
        </w:rPr>
        <w:t>367</w:t>
      </w:r>
      <w:r w:rsidRPr="00200511">
        <w:rPr>
          <w:rFonts w:ascii="Footlight MT Light" w:hAnsi="Footlight MT Light"/>
          <w:sz w:val="24"/>
          <w:szCs w:val="24"/>
        </w:rPr>
        <w:t>,</w:t>
      </w:r>
      <w:r w:rsidR="0081445A">
        <w:rPr>
          <w:rFonts w:ascii="Footlight MT Light" w:hAnsi="Footlight MT Light"/>
          <w:sz w:val="24"/>
          <w:szCs w:val="24"/>
        </w:rPr>
        <w:t>724</w:t>
      </w:r>
      <w:r w:rsidRPr="00200511">
        <w:rPr>
          <w:rFonts w:ascii="Footlight MT Light" w:hAnsi="Footlight MT Light"/>
          <w:sz w:val="24"/>
          <w:szCs w:val="24"/>
        </w:rPr>
        <w:t>.</w:t>
      </w:r>
      <w:r w:rsidR="0081445A">
        <w:rPr>
          <w:rFonts w:ascii="Footlight MT Light" w:hAnsi="Footlight MT Light"/>
          <w:sz w:val="24"/>
          <w:szCs w:val="24"/>
        </w:rPr>
        <w:t>14</w:t>
      </w:r>
      <w:r w:rsidRPr="00200511">
        <w:rPr>
          <w:rFonts w:ascii="Footlight MT Light" w:hAnsi="Footlight MT Light"/>
          <w:sz w:val="24"/>
          <w:szCs w:val="24"/>
        </w:rPr>
        <w:t>.</w:t>
      </w:r>
    </w:p>
    <w:p w:rsidR="00DA008E" w:rsidRPr="00200511" w:rsidRDefault="00DA008E" w:rsidP="0081445A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 xml:space="preserve">The </w:t>
      </w:r>
      <w:r w:rsidR="0081445A">
        <w:rPr>
          <w:rFonts w:ascii="Footlight MT Light" w:hAnsi="Footlight MT Light"/>
          <w:sz w:val="24"/>
          <w:szCs w:val="24"/>
        </w:rPr>
        <w:t>committee</w:t>
      </w:r>
      <w:r w:rsidR="00F17337">
        <w:rPr>
          <w:rFonts w:ascii="Footlight MT Light" w:hAnsi="Footlight MT Light"/>
          <w:sz w:val="24"/>
          <w:szCs w:val="24"/>
        </w:rPr>
        <w:t xml:space="preserve"> </w:t>
      </w:r>
      <w:r w:rsidR="0081445A">
        <w:rPr>
          <w:rFonts w:ascii="Footlight MT Light" w:hAnsi="Footlight MT Light"/>
          <w:sz w:val="24"/>
          <w:szCs w:val="24"/>
        </w:rPr>
        <w:t xml:space="preserve">discussed and </w:t>
      </w:r>
      <w:r w:rsidRPr="00200511">
        <w:rPr>
          <w:rFonts w:ascii="Footlight MT Light" w:hAnsi="Footlight MT Light"/>
          <w:sz w:val="24"/>
          <w:szCs w:val="24"/>
        </w:rPr>
        <w:t xml:space="preserve">reviewed </w:t>
      </w:r>
      <w:r w:rsidR="0081445A" w:rsidRPr="00200511">
        <w:rPr>
          <w:rFonts w:ascii="Footlight MT Light" w:hAnsi="Footlight MT Light"/>
          <w:sz w:val="24"/>
          <w:szCs w:val="24"/>
        </w:rPr>
        <w:t xml:space="preserve">all </w:t>
      </w:r>
      <w:r w:rsidR="0081445A">
        <w:rPr>
          <w:rFonts w:ascii="Footlight MT Light" w:hAnsi="Footlight MT Light"/>
          <w:sz w:val="24"/>
          <w:szCs w:val="24"/>
        </w:rPr>
        <w:t xml:space="preserve">project </w:t>
      </w:r>
      <w:r w:rsidR="0081445A" w:rsidRPr="00200511">
        <w:rPr>
          <w:rFonts w:ascii="Footlight MT Light" w:hAnsi="Footlight MT Light"/>
          <w:sz w:val="24"/>
          <w:szCs w:val="24"/>
        </w:rPr>
        <w:t>priorities</w:t>
      </w:r>
      <w:r w:rsidRPr="00200511">
        <w:rPr>
          <w:rFonts w:ascii="Footlight MT Light" w:hAnsi="Footlight MT Light"/>
          <w:sz w:val="24"/>
          <w:szCs w:val="24"/>
        </w:rPr>
        <w:t xml:space="preserve"> from every ward</w:t>
      </w:r>
      <w:r w:rsidR="0081445A">
        <w:rPr>
          <w:rFonts w:ascii="Footlight MT Light" w:hAnsi="Footlight MT Light"/>
          <w:sz w:val="24"/>
          <w:szCs w:val="24"/>
        </w:rPr>
        <w:t xml:space="preserve">. </w:t>
      </w:r>
      <w:r w:rsidRPr="00200511">
        <w:rPr>
          <w:rFonts w:ascii="Footlight MT Light" w:hAnsi="Footlight MT Light"/>
          <w:sz w:val="24"/>
          <w:szCs w:val="24"/>
        </w:rPr>
        <w:t xml:space="preserve">The </w:t>
      </w:r>
      <w:r w:rsidR="0081445A" w:rsidRPr="00200511">
        <w:rPr>
          <w:rFonts w:ascii="Footlight MT Light" w:hAnsi="Footlight MT Light"/>
          <w:sz w:val="24"/>
          <w:szCs w:val="24"/>
        </w:rPr>
        <w:t xml:space="preserve">following </w:t>
      </w:r>
      <w:r w:rsidR="0081445A">
        <w:rPr>
          <w:rFonts w:ascii="Footlight MT Light" w:hAnsi="Footlight MT Light"/>
          <w:sz w:val="24"/>
          <w:szCs w:val="24"/>
        </w:rPr>
        <w:t>projects were approved for implementation in FY 2019/20.</w:t>
      </w: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467"/>
        <w:gridCol w:w="2070"/>
        <w:gridCol w:w="1080"/>
      </w:tblGrid>
      <w:tr w:rsidR="005C5872" w:rsidRPr="005C5872" w:rsidTr="005A42F3">
        <w:trPr>
          <w:trHeight w:val="639"/>
        </w:trPr>
        <w:tc>
          <w:tcPr>
            <w:tcW w:w="2250" w:type="dxa"/>
            <w:shd w:val="clear" w:color="auto" w:fill="auto"/>
            <w:hideMark/>
          </w:tcPr>
          <w:p w:rsidR="00D04B26" w:rsidRPr="005C5872" w:rsidRDefault="00D04B26" w:rsidP="001704FD">
            <w:pPr>
              <w:spacing w:before="120"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5467" w:type="dxa"/>
            <w:shd w:val="clear" w:color="auto" w:fill="auto"/>
            <w:hideMark/>
          </w:tcPr>
          <w:p w:rsidR="00D04B26" w:rsidRPr="005C5872" w:rsidRDefault="00D04B26" w:rsidP="001704FD">
            <w:pPr>
              <w:spacing w:before="120"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b/>
                <w:sz w:val="24"/>
                <w:szCs w:val="24"/>
              </w:rPr>
              <w:t>Current Project Activity</w:t>
            </w:r>
          </w:p>
        </w:tc>
        <w:tc>
          <w:tcPr>
            <w:tcW w:w="2070" w:type="dxa"/>
            <w:shd w:val="clear" w:color="auto" w:fill="auto"/>
            <w:hideMark/>
          </w:tcPr>
          <w:p w:rsidR="00D04B26" w:rsidRPr="005C5872" w:rsidRDefault="00D04B26" w:rsidP="001704FD">
            <w:pPr>
              <w:spacing w:before="120"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b/>
                <w:sz w:val="24"/>
                <w:szCs w:val="24"/>
              </w:rPr>
              <w:t xml:space="preserve">Amount Allocated This Financial Year </w:t>
            </w:r>
          </w:p>
        </w:tc>
        <w:tc>
          <w:tcPr>
            <w:tcW w:w="1080" w:type="dxa"/>
          </w:tcPr>
          <w:p w:rsidR="00D04B26" w:rsidRPr="005C5872" w:rsidRDefault="00D04B26" w:rsidP="001704FD">
            <w:pPr>
              <w:spacing w:before="120"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b/>
                <w:sz w:val="24"/>
                <w:szCs w:val="24"/>
              </w:rPr>
              <w:t xml:space="preserve">Current Status </w:t>
            </w:r>
          </w:p>
        </w:tc>
      </w:tr>
      <w:tr w:rsidR="005C5872" w:rsidRPr="005C5872" w:rsidTr="005A42F3">
        <w:trPr>
          <w:trHeight w:val="492"/>
        </w:trPr>
        <w:tc>
          <w:tcPr>
            <w:tcW w:w="2250" w:type="dxa"/>
            <w:shd w:val="clear" w:color="auto" w:fill="auto"/>
            <w:hideMark/>
          </w:tcPr>
          <w:p w:rsidR="00C852CD" w:rsidRPr="005C5872" w:rsidRDefault="00C852CD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Administration &amp; Recurrent Expenses</w:t>
            </w:r>
          </w:p>
        </w:tc>
        <w:tc>
          <w:tcPr>
            <w:tcW w:w="5467" w:type="dxa"/>
            <w:shd w:val="clear" w:color="auto" w:fill="auto"/>
            <w:hideMark/>
          </w:tcPr>
          <w:p w:rsidR="00C852CD" w:rsidRPr="005C5872" w:rsidRDefault="00C852CD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C852CD" w:rsidRPr="005C5872" w:rsidRDefault="00C852CD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852CD" w:rsidRPr="005C5872" w:rsidRDefault="00C852CD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218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Employees’ Salaries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4,105,536.76 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28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Goods and Services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fuel, repairs and maintenance, printing, stationery, telephone, travel and subsistence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1,814,632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28"/>
        </w:trPr>
        <w:tc>
          <w:tcPr>
            <w:tcW w:w="2250" w:type="dxa"/>
            <w:shd w:val="clear" w:color="auto" w:fill="auto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NHIF</w:t>
            </w:r>
          </w:p>
        </w:tc>
        <w:tc>
          <w:tcPr>
            <w:tcW w:w="5467" w:type="dxa"/>
            <w:shd w:val="clear" w:color="auto" w:fill="auto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Payment of NHIF Deductions</w:t>
            </w:r>
          </w:p>
        </w:tc>
        <w:tc>
          <w:tcPr>
            <w:tcW w:w="2070" w:type="dxa"/>
            <w:shd w:val="clear" w:color="auto" w:fill="auto"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60,000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82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NSSF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Payment of NSSF Deductions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30,000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20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Committee Expenses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1,800,000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2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 xml:space="preserve">Monitoring &amp; Evaluation 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Goods and Services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fuel, printing, stationery, Airtime, travel and subsistence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400,000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55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Committee Expenses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776109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Payment of Committee allowances</w:t>
            </w:r>
            <w:r w:rsidR="00776109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 during M&amp;E</w:t>
            </w:r>
            <w:r w:rsidR="002C2B28" w:rsidRPr="005C5872">
              <w:rPr>
                <w:rFonts w:ascii="Footlight MT Light" w:hAnsi="Footlight MT Light" w:cs="Arial"/>
                <w:sz w:val="24"/>
                <w:szCs w:val="24"/>
              </w:rPr>
              <w:t>, transport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>, conferences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2,000,000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20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NG-CDFC/PMC Capacity Building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Undertake Training of the PMCs / NG-CDFCs on NG-CDF Related issues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1,500,000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0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 xml:space="preserve">Emergency 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Emergency 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To cater for any unforeseen occurrences in the  constituency during the financial year 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7,198,241.38 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Environmental Activities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17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lastRenderedPageBreak/>
              <w:t>Kamsino River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2C2B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</w:t>
            </w:r>
            <w:r w:rsidR="002C2B28" w:rsidRPr="005C5872">
              <w:rPr>
                <w:rFonts w:ascii="Footlight MT Light" w:hAnsi="Footlight MT Light" w:cs="Arial"/>
                <w:sz w:val="24"/>
                <w:szCs w:val="24"/>
              </w:rPr>
              <w:t>Two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Gabion</w:t>
            </w:r>
            <w:r w:rsidR="00E53CDE" w:rsidRPr="005C5872">
              <w:rPr>
                <w:rFonts w:ascii="Footlight MT Light" w:hAnsi="Footlight MT Light" w:cs="Arial"/>
                <w:sz w:val="24"/>
                <w:szCs w:val="24"/>
              </w:rPr>
              <w:t>s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600,000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152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Chepelion River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2C2B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</w:t>
            </w:r>
            <w:r w:rsidR="002C2B28" w:rsidRPr="005C5872">
              <w:rPr>
                <w:rFonts w:ascii="Footlight MT Light" w:hAnsi="Footlight MT Light" w:cs="Arial"/>
                <w:sz w:val="24"/>
                <w:szCs w:val="24"/>
              </w:rPr>
              <w:t>Two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Gabion</w:t>
            </w:r>
            <w:r w:rsidR="00E53CDE" w:rsidRPr="005C5872">
              <w:rPr>
                <w:rFonts w:ascii="Footlight MT Light" w:hAnsi="Footlight MT Light" w:cs="Arial"/>
                <w:sz w:val="24"/>
                <w:szCs w:val="24"/>
              </w:rPr>
              <w:t>s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400,000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17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Donge River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2C2B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</w:t>
            </w:r>
            <w:r w:rsidR="002C2B28" w:rsidRPr="005C5872">
              <w:rPr>
                <w:rFonts w:ascii="Footlight MT Light" w:hAnsi="Footlight MT Light" w:cs="Arial"/>
                <w:sz w:val="24"/>
                <w:szCs w:val="24"/>
              </w:rPr>
              <w:t>Two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Gabion</w:t>
            </w:r>
            <w:r w:rsidR="00E53CDE" w:rsidRPr="005C5872">
              <w:rPr>
                <w:rFonts w:ascii="Footlight MT Light" w:hAnsi="Footlight MT Light" w:cs="Arial"/>
                <w:sz w:val="24"/>
                <w:szCs w:val="24"/>
              </w:rPr>
              <w:t>s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143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Natan River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2C2B28" w:rsidP="002C2B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Two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Gabion</w:t>
            </w:r>
            <w:r w:rsidR="00E53CDE" w:rsidRPr="005C5872">
              <w:rPr>
                <w:rFonts w:ascii="Footlight MT Light" w:hAnsi="Footlight MT Light" w:cs="Arial"/>
                <w:sz w:val="24"/>
                <w:szCs w:val="24"/>
              </w:rPr>
              <w:t>s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600,000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2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Sports Activities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282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Constituency Sports Tournament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Carry out Constituency Sports tournament and the winning teams / Schools to be awarded with trophies, balls, and games kits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AC1F28" w:rsidP="00AC1F2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2,45</w:t>
            </w:r>
            <w:r w:rsidR="00ED5BC7" w:rsidRPr="005C5872">
              <w:rPr>
                <w:rFonts w:ascii="Footlight MT Light" w:hAnsi="Footlight MT Light" w:cs="Arial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Bursary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320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Bursary - Secondary Schools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24,342,000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20"/>
        </w:trPr>
        <w:tc>
          <w:tcPr>
            <w:tcW w:w="225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Bursary - Tertiary Institutions</w:t>
            </w:r>
          </w:p>
        </w:tc>
        <w:tc>
          <w:tcPr>
            <w:tcW w:w="5467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Payment of bursary to needy students in tertiary institutions</w:t>
            </w:r>
          </w:p>
        </w:tc>
        <w:tc>
          <w:tcPr>
            <w:tcW w:w="2070" w:type="dxa"/>
            <w:shd w:val="clear" w:color="auto" w:fill="auto"/>
            <w:hideMark/>
          </w:tcPr>
          <w:p w:rsidR="00ED5BC7" w:rsidRPr="005C5872" w:rsidRDefault="00ED5BC7" w:rsidP="00ED5BC7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10,000,000</w:t>
            </w:r>
          </w:p>
        </w:tc>
        <w:tc>
          <w:tcPr>
            <w:tcW w:w="1080" w:type="dxa"/>
          </w:tcPr>
          <w:p w:rsidR="00ED5BC7" w:rsidRPr="005C5872" w:rsidRDefault="00ED5BC7" w:rsidP="00ED5BC7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32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 xml:space="preserve">Education 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32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 xml:space="preserve">Primary School 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Kamusino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1 Classroom </w:t>
            </w:r>
            <w:r w:rsidR="00C17EAA" w:rsidRPr="005C5872">
              <w:rPr>
                <w:rFonts w:ascii="Footlight MT Light" w:hAnsi="Footlight MT Light" w:cs="Arial"/>
                <w:sz w:val="24"/>
                <w:szCs w:val="24"/>
              </w:rPr>
              <w:t>to C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>ompletion.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7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Sukut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C17EA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>ompletion.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1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Chesetim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1 </w:t>
            </w:r>
            <w:r w:rsidR="00C17EAA" w:rsidRPr="005C5872">
              <w:rPr>
                <w:rFonts w:ascii="Footlight MT Light" w:hAnsi="Footlight MT Light" w:cs="Arial"/>
                <w:sz w:val="24"/>
                <w:szCs w:val="24"/>
              </w:rPr>
              <w:t>Classroom to C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>ompletion.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1,100,000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693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Chemayes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48477F" w:rsidRPr="005C5872" w:rsidRDefault="001918B0" w:rsidP="0048477F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Completion of 1 Classroom </w:t>
            </w:r>
            <w:r w:rsidR="0048477F" w:rsidRPr="005C5872">
              <w:rPr>
                <w:rFonts w:ascii="Footlight MT Light" w:hAnsi="Footlight MT Light" w:cs="Arial"/>
                <w:sz w:val="24"/>
                <w:szCs w:val="24"/>
              </w:rPr>
              <w:t>(Fixing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Windows &amp; Doors, Plastering, Flooring </w:t>
            </w:r>
            <w:r w:rsidR="0048477F" w:rsidRPr="005C5872">
              <w:rPr>
                <w:rFonts w:ascii="Footlight MT Light" w:hAnsi="Footlight MT Light" w:cs="Arial"/>
                <w:sz w:val="24"/>
                <w:szCs w:val="24"/>
              </w:rPr>
              <w:t>and Painting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250,000</w:t>
            </w:r>
          </w:p>
        </w:tc>
        <w:tc>
          <w:tcPr>
            <w:tcW w:w="1080" w:type="dxa"/>
          </w:tcPr>
          <w:p w:rsidR="00DE3B6A" w:rsidRPr="005C5872" w:rsidRDefault="001918B0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Chewara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48477F" w:rsidRPr="005C5872" w:rsidRDefault="00E23912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Rehabilitation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of 1 Classroom </w:t>
            </w:r>
            <w:r>
              <w:rPr>
                <w:rFonts w:ascii="Footlight MT Light" w:hAnsi="Footlight MT Light" w:cs="Arial"/>
                <w:sz w:val="24"/>
                <w:szCs w:val="24"/>
              </w:rPr>
              <w:t xml:space="preserve">initiated by Parents 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>(</w:t>
            </w:r>
            <w:r w:rsidR="001918B0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Roofing, 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>Fixing Windows &amp; Doors, Plastering, Flooring and Painting)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500,000</w:t>
            </w:r>
          </w:p>
        </w:tc>
        <w:tc>
          <w:tcPr>
            <w:tcW w:w="1080" w:type="dxa"/>
          </w:tcPr>
          <w:p w:rsidR="00DE3B6A" w:rsidRPr="005C5872" w:rsidRDefault="00E23912" w:rsidP="00E23912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Korelach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48477F" w:rsidRPr="005C5872" w:rsidRDefault="00E23912" w:rsidP="00D36013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Rehabilitation</w:t>
            </w:r>
            <w:r w:rsidR="001918B0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>of 2 Classroom</w:t>
            </w:r>
            <w:r w:rsidR="00AC5007" w:rsidRPr="005C5872">
              <w:rPr>
                <w:rFonts w:ascii="Footlight MT Light" w:hAnsi="Footlight MT Light" w:cs="Arial"/>
                <w:sz w:val="24"/>
                <w:szCs w:val="24"/>
              </w:rPr>
              <w:t>s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(Roofing, Fixing Windows &amp; Doors, Plastering, Floor</w:t>
            </w:r>
            <w:r w:rsidR="00713F62" w:rsidRPr="005C5872">
              <w:rPr>
                <w:rFonts w:ascii="Footlight MT Light" w:hAnsi="Footlight MT Light" w:cs="Arial"/>
                <w:sz w:val="24"/>
                <w:szCs w:val="24"/>
              </w:rPr>
              <w:t>ing, Painting and Fascia Board)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900,000</w:t>
            </w:r>
          </w:p>
        </w:tc>
        <w:tc>
          <w:tcPr>
            <w:tcW w:w="1080" w:type="dxa"/>
          </w:tcPr>
          <w:p w:rsidR="00DE3B6A" w:rsidRPr="005C5872" w:rsidRDefault="00E23912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Tamkal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Meuto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Chemukutan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Adich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lastRenderedPageBreak/>
              <w:t>Chemuro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Silolu 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Purchase of 20 Desks 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Pngal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20 Desks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2B2E73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>hepanda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Nyakwala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Kamusuk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01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Chemusik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0E0E58" w:rsidRPr="005C5872" w:rsidRDefault="00E23912" w:rsidP="00FD0B1A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Rehabilitation</w:t>
            </w:r>
            <w:r w:rsidR="00DE3B6A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of a 2 Roomed Staff House (Fixing Windows &amp; Doors, Pla</w:t>
            </w:r>
            <w:r w:rsidR="00FD0B1A" w:rsidRPr="005C5872">
              <w:rPr>
                <w:rFonts w:ascii="Footlight MT Light" w:hAnsi="Footlight MT Light" w:cs="Arial"/>
                <w:sz w:val="24"/>
                <w:szCs w:val="24"/>
              </w:rPr>
              <w:t>stering, Flooring and Painting)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500,000</w:t>
            </w:r>
          </w:p>
        </w:tc>
        <w:tc>
          <w:tcPr>
            <w:tcW w:w="1080" w:type="dxa"/>
          </w:tcPr>
          <w:p w:rsidR="00DE3B6A" w:rsidRPr="005C5872" w:rsidRDefault="00E23912" w:rsidP="00E23912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91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Katikit 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48477F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80 Bed Dormitory (Plaster</w:t>
            </w:r>
            <w:r w:rsidR="00FD0B1A" w:rsidRPr="005C5872">
              <w:rPr>
                <w:rFonts w:ascii="Footlight MT Light" w:hAnsi="Footlight MT Light" w:cs="Arial"/>
                <w:sz w:val="24"/>
                <w:szCs w:val="24"/>
              </w:rPr>
              <w:t>ing, Painting and Fascia Board)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291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Nginyang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80 Bed Dormitory to Completion 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2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Chepngarua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 at Ksh. 1,000,000; Purchase of 60 Desks at Ksh. 300,000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1,300,000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55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Pakka Hills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48477F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1 Classroom (Fixing Windows &amp; Doors, Plastering, Flooring and Painting) at Ksh. 200,000; Purch</w:t>
            </w:r>
            <w:r w:rsidR="002B2E73" w:rsidRPr="005C5872">
              <w:rPr>
                <w:rFonts w:ascii="Footlight MT Light" w:hAnsi="Footlight MT Light" w:cs="Arial"/>
                <w:sz w:val="24"/>
                <w:szCs w:val="24"/>
              </w:rPr>
              <w:t>ase of 60 Desks at Ksh. 300,000 and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Construction of 2 Door Pit </w:t>
            </w:r>
            <w:r w:rsidR="002B2E73" w:rsidRPr="005C5872">
              <w:rPr>
                <w:rFonts w:ascii="Footlight MT Light" w:hAnsi="Footlight MT Light" w:cs="Arial"/>
                <w:sz w:val="24"/>
                <w:szCs w:val="24"/>
              </w:rPr>
              <w:t>Latrine to Completion</w:t>
            </w:r>
            <w:r w:rsidR="00081044">
              <w:rPr>
                <w:rFonts w:ascii="Footlight MT Light" w:hAnsi="Footlight MT Light" w:cs="Arial"/>
                <w:sz w:val="24"/>
                <w:szCs w:val="24"/>
              </w:rPr>
              <w:t xml:space="preserve"> at Ksh. 200,000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700,000</w:t>
            </w:r>
          </w:p>
        </w:tc>
        <w:tc>
          <w:tcPr>
            <w:tcW w:w="1080" w:type="dxa"/>
          </w:tcPr>
          <w:p w:rsidR="00DE3B6A" w:rsidRPr="005C5872" w:rsidRDefault="00F24C7C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Tuwo 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1 Classroom to Completion at Ksh. 1,000,000; Construction of 2 Door Pit </w:t>
            </w:r>
            <w:r w:rsidR="005558EB" w:rsidRPr="005C5872">
              <w:rPr>
                <w:rFonts w:ascii="Footlight MT Light" w:hAnsi="Footlight MT Light" w:cs="Arial"/>
                <w:sz w:val="24"/>
                <w:szCs w:val="24"/>
              </w:rPr>
              <w:t>Latrine</w:t>
            </w:r>
            <w:r w:rsidR="00834C38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9705EF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to completion 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>at Ksh. 200,000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Lemuyek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2 Door Pit </w:t>
            </w:r>
            <w:r w:rsidR="00CB6A4A" w:rsidRPr="005C5872">
              <w:rPr>
                <w:rFonts w:ascii="Footlight MT Light" w:hAnsi="Footlight MT Light" w:cs="Arial"/>
                <w:sz w:val="24"/>
                <w:szCs w:val="24"/>
              </w:rPr>
              <w:t>Latrine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55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Nasorot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2 Classroom</w:t>
            </w:r>
            <w:r w:rsidR="00616E57" w:rsidRPr="005C5872">
              <w:rPr>
                <w:rFonts w:ascii="Footlight MT Light" w:hAnsi="Footlight MT Light" w:cs="Arial"/>
                <w:sz w:val="24"/>
                <w:szCs w:val="24"/>
              </w:rPr>
              <w:t>s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2,200,000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Natan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Nalekat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1 Classroom to Completion at Ksh. 1,000,000; Purchase of 40 Desks at Ksh. 200,000; and Construction of 2 Door Pit </w:t>
            </w:r>
            <w:r w:rsidR="00CB6A4A" w:rsidRPr="005C5872">
              <w:rPr>
                <w:rFonts w:ascii="Footlight MT Light" w:hAnsi="Footlight MT Light" w:cs="Arial"/>
                <w:sz w:val="24"/>
                <w:szCs w:val="24"/>
              </w:rPr>
              <w:t>Latrine to Completion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at Ksh. 200,000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1,400,000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Cheptunoyo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106516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40 Desks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lastRenderedPageBreak/>
              <w:t>Losikiriamoi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55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Lomuge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Sowo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2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Katungura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Sosion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639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Seronu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1 Classroom </w:t>
            </w:r>
            <w:r w:rsidR="00106516" w:rsidRPr="005C5872">
              <w:rPr>
                <w:rFonts w:ascii="Footlight MT Light" w:hAnsi="Footlight MT Light" w:cs="Arial"/>
                <w:sz w:val="24"/>
                <w:szCs w:val="24"/>
              </w:rPr>
              <w:t>to Completion at Ksh. 1,000,000, and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Purchase of 20 Desks at Ksh. 100,000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1,100,000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Kokwototo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Purchase of 20 Desks 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6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Komolion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Purchase of 20 Desks 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10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Kadokoi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Purchase of 20 Desks 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84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Lotita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1 Classroom (Plastering, Flooring, Painting,  and Fascia Board)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PonPon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1 Classroom (Plastering, Flooring, Painting,  and Fascia Board)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639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Kitailem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1 Classroom (Plastering, Flooring, Painting,  and Fascia Board)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556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Kataran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1 Classroom (Plastering, Flooring, Painting,  and Fascia Board)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465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Lomerimeri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82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Kakogh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Nasur Primary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0407F1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1 Classroom (Plastering, Floori</w:t>
            </w:r>
            <w:r w:rsidR="0034028C" w:rsidRPr="005C5872">
              <w:rPr>
                <w:rFonts w:ascii="Footlight MT Light" w:hAnsi="Footlight MT Light" w:cs="Arial"/>
                <w:sz w:val="24"/>
                <w:szCs w:val="24"/>
              </w:rPr>
              <w:t>ng, Painting, and Fascia Board)</w:t>
            </w:r>
          </w:p>
        </w:tc>
        <w:tc>
          <w:tcPr>
            <w:tcW w:w="2070" w:type="dxa"/>
            <w:shd w:val="clear" w:color="auto" w:fill="auto"/>
            <w:hideMark/>
          </w:tcPr>
          <w:p w:rsidR="00DE3B6A" w:rsidRPr="005C5872" w:rsidRDefault="00DE3B6A" w:rsidP="001704FD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E3B6A" w:rsidRPr="005C5872" w:rsidRDefault="00DE3B6A" w:rsidP="001704F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</w:tcPr>
          <w:p w:rsidR="00AC1F28" w:rsidRPr="005C5872" w:rsidRDefault="00AC1F28" w:rsidP="00AC1F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Loyeya Primary School</w:t>
            </w:r>
          </w:p>
        </w:tc>
        <w:tc>
          <w:tcPr>
            <w:tcW w:w="5467" w:type="dxa"/>
            <w:shd w:val="clear" w:color="auto" w:fill="auto"/>
          </w:tcPr>
          <w:p w:rsidR="0048477F" w:rsidRPr="005C5872" w:rsidRDefault="00D7097D" w:rsidP="003D12D3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 xml:space="preserve">Completion of </w:t>
            </w:r>
            <w:r w:rsidR="00081044">
              <w:rPr>
                <w:rFonts w:ascii="Footlight MT Light" w:hAnsi="Footlight MT Light" w:cs="Arial"/>
                <w:sz w:val="24"/>
                <w:szCs w:val="24"/>
              </w:rPr>
              <w:t>Rehabilitation of 3</w:t>
            </w:r>
            <w:r w:rsidR="00AC1F28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Classroom</w:t>
            </w:r>
            <w:r w:rsidR="00081044">
              <w:rPr>
                <w:rFonts w:ascii="Footlight MT Light" w:hAnsi="Footlight MT Light" w:cs="Arial"/>
                <w:sz w:val="24"/>
                <w:szCs w:val="24"/>
              </w:rPr>
              <w:t>s</w:t>
            </w:r>
            <w:r w:rsidR="00AC1F28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(Painting, Fix</w:t>
            </w:r>
            <w:r w:rsidR="0034028C" w:rsidRPr="005C5872">
              <w:rPr>
                <w:rFonts w:ascii="Footlight MT Light" w:hAnsi="Footlight MT Light" w:cs="Arial"/>
                <w:sz w:val="24"/>
                <w:szCs w:val="24"/>
              </w:rPr>
              <w:t>ing Fascia Board and Labelling)</w:t>
            </w:r>
          </w:p>
        </w:tc>
        <w:tc>
          <w:tcPr>
            <w:tcW w:w="2070" w:type="dxa"/>
            <w:shd w:val="clear" w:color="auto" w:fill="auto"/>
          </w:tcPr>
          <w:p w:rsidR="00AC1F28" w:rsidRPr="005C5872" w:rsidRDefault="00AC1F28" w:rsidP="00AC1F2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AC1F28" w:rsidRPr="005C5872" w:rsidRDefault="00D7097D" w:rsidP="00743BC9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</w:tcPr>
          <w:p w:rsidR="00AC1F28" w:rsidRPr="005C5872" w:rsidRDefault="00AC1F28" w:rsidP="00AC1F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Kreeze Primary School</w:t>
            </w:r>
          </w:p>
        </w:tc>
        <w:tc>
          <w:tcPr>
            <w:tcW w:w="5467" w:type="dxa"/>
            <w:shd w:val="clear" w:color="auto" w:fill="auto"/>
          </w:tcPr>
          <w:p w:rsidR="0048477F" w:rsidRPr="005C5872" w:rsidRDefault="00AC1F28" w:rsidP="00AC1F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2 Classroom (Painting, Fix</w:t>
            </w:r>
            <w:r w:rsidR="0034028C" w:rsidRPr="005C5872">
              <w:rPr>
                <w:rFonts w:ascii="Footlight MT Light" w:hAnsi="Footlight MT Light" w:cs="Arial"/>
                <w:sz w:val="24"/>
                <w:szCs w:val="24"/>
              </w:rPr>
              <w:t>ing Fascia Board and Labelling)</w:t>
            </w:r>
          </w:p>
        </w:tc>
        <w:tc>
          <w:tcPr>
            <w:tcW w:w="2070" w:type="dxa"/>
            <w:shd w:val="clear" w:color="auto" w:fill="auto"/>
          </w:tcPr>
          <w:p w:rsidR="00AC1F28" w:rsidRPr="005C5872" w:rsidRDefault="00AC1F28" w:rsidP="00AC1F2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AC1F28" w:rsidRPr="005C5872" w:rsidRDefault="00AC1F28" w:rsidP="00AC1F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447"/>
        </w:trPr>
        <w:tc>
          <w:tcPr>
            <w:tcW w:w="2250" w:type="dxa"/>
            <w:shd w:val="clear" w:color="auto" w:fill="auto"/>
          </w:tcPr>
          <w:p w:rsidR="00AC1F28" w:rsidRPr="005C5872" w:rsidRDefault="00AC1F28" w:rsidP="00AC1F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Maron Primary School</w:t>
            </w:r>
          </w:p>
        </w:tc>
        <w:tc>
          <w:tcPr>
            <w:tcW w:w="5467" w:type="dxa"/>
            <w:shd w:val="clear" w:color="auto" w:fill="auto"/>
          </w:tcPr>
          <w:p w:rsidR="0048477F" w:rsidRPr="005C5872" w:rsidRDefault="00294C45" w:rsidP="00A6787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80 Bed Dormitory</w:t>
            </w:r>
            <w:r w:rsidR="0034028C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(Painting and Labelling)</w:t>
            </w:r>
          </w:p>
        </w:tc>
        <w:tc>
          <w:tcPr>
            <w:tcW w:w="2070" w:type="dxa"/>
            <w:shd w:val="clear" w:color="auto" w:fill="auto"/>
          </w:tcPr>
          <w:p w:rsidR="00AC1F28" w:rsidRPr="005C5872" w:rsidRDefault="00AC1F28" w:rsidP="00AC1F2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AC1F28" w:rsidRPr="005C5872" w:rsidRDefault="00AC1F28" w:rsidP="00AC1F2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395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200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lastRenderedPageBreak/>
              <w:t>Secondary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620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Chemolingot Day High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Construction of an Administration Block comprising of </w:t>
            </w:r>
            <w:r w:rsidRPr="005C5872">
              <w:rPr>
                <w:rFonts w:ascii="Times New Roman" w:hAnsi="Times New Roman"/>
                <w:sz w:val="24"/>
                <w:szCs w:val="24"/>
              </w:rPr>
              <w:t>7 offices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5,000,000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00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Chemolingot High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and Installation of  50,000L Steel Water Tank</w:t>
            </w: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1,500,000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68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Ngoron High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264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Kapunyany High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Girls 80 Bed Dormitory to Completion at Ksh. 2,500,000, Construction of Boys 80 Bed Dormitory to Completion at Ksh. 2,500,000 and Construction of 2 Door Pit Latrine at Ksh. 250,000</w:t>
            </w: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5,250,000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20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Korossi High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Girls 80 Bed Dormitory to Completion at Ksh. 2,500,000, Construction of Boys 80 Bed Dormitory to Completion at Ksh. 2,500,000 and Construction of 2 Door Pit Latrine at Ksh. 250,000</w:t>
            </w: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5,250,000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Maron High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Girls 80 Bed Dormitory to Completion at Ksh. 2,500,000 and Construction of Boys 80 Bed Dormitory to Completion at Ksh. 2,500,000.</w:t>
            </w: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5,000,000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538"/>
        </w:trPr>
        <w:tc>
          <w:tcPr>
            <w:tcW w:w="2250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Kipnai High School</w:t>
            </w:r>
          </w:p>
        </w:tc>
        <w:tc>
          <w:tcPr>
            <w:tcW w:w="5467" w:type="dxa"/>
            <w:shd w:val="clear" w:color="auto" w:fill="auto"/>
            <w:hideMark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80 Bed Girls Dormitory to Completion at Ksh. 2,500,000, Construction of 80 Bed Boys Dormitory to Completion at Ksh. 2,500,000, Completion of 4 Classrooms (Plastering, Flooring, Painting, Fascia Board) at Ksh. 517,318; Construction of 2 Door Boys Pit Latrine</w:t>
            </w:r>
            <w:r w:rsidR="00F17337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>with Urinal at Ksh. 300,000</w:t>
            </w:r>
          </w:p>
        </w:tc>
        <w:tc>
          <w:tcPr>
            <w:tcW w:w="2070" w:type="dxa"/>
            <w:shd w:val="clear" w:color="auto" w:fill="auto"/>
            <w:hideMark/>
          </w:tcPr>
          <w:p w:rsidR="00A84C05" w:rsidRPr="005C5872" w:rsidRDefault="00A84C05" w:rsidP="00F319E0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5,817,314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Churo Girls High School</w:t>
            </w:r>
          </w:p>
        </w:tc>
        <w:tc>
          <w:tcPr>
            <w:tcW w:w="5467" w:type="dxa"/>
            <w:shd w:val="clear" w:color="auto" w:fill="auto"/>
          </w:tcPr>
          <w:p w:rsidR="000407F1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an Administration Block comprising of 7 offices</w:t>
            </w:r>
            <w:r w:rsidR="008C5468">
              <w:rPr>
                <w:rFonts w:ascii="Footlight MT Light" w:hAnsi="Footlight MT Light" w:cs="Arial"/>
                <w:sz w:val="24"/>
                <w:szCs w:val="24"/>
              </w:rPr>
              <w:t xml:space="preserve"> initiated by Parents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0407F1" w:rsidRPr="005C5872">
              <w:rPr>
                <w:rFonts w:ascii="Footlight MT Light" w:hAnsi="Footlight MT Light" w:cs="Arial"/>
                <w:sz w:val="24"/>
                <w:szCs w:val="24"/>
              </w:rPr>
              <w:t>(Roofing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>, Plastering, Flooring &amp; Fixing of Til</w:t>
            </w:r>
            <w:r w:rsidR="0034028C" w:rsidRPr="005C5872">
              <w:rPr>
                <w:rFonts w:ascii="Footlight MT Light" w:hAnsi="Footlight MT Light" w:cs="Arial"/>
                <w:sz w:val="24"/>
                <w:szCs w:val="24"/>
              </w:rPr>
              <w:t>es, Ceiling, Painting)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3,000,000</w:t>
            </w:r>
          </w:p>
        </w:tc>
        <w:tc>
          <w:tcPr>
            <w:tcW w:w="1080" w:type="dxa"/>
          </w:tcPr>
          <w:p w:rsidR="00A84C05" w:rsidRPr="005C5872" w:rsidRDefault="008C5468" w:rsidP="008C546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Churo Boys High School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a 100 Capacity School Library  to Completion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1,000,000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Tertiary Institutions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E53CDE" w:rsidP="00E53CDE">
            <w:pPr>
              <w:spacing w:before="120" w:after="0" w:line="240" w:lineRule="auto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Cs/>
                <w:sz w:val="24"/>
                <w:szCs w:val="24"/>
              </w:rPr>
              <w:t>Chemolingot</w:t>
            </w:r>
            <w:r w:rsidR="00F17337" w:rsidRPr="005C5872">
              <w:rPr>
                <w:rFonts w:ascii="Footlight MT Light" w:hAnsi="Footlight MT Light" w:cs="Arial"/>
                <w:bCs/>
                <w:sz w:val="24"/>
                <w:szCs w:val="24"/>
              </w:rPr>
              <w:t xml:space="preserve"> </w:t>
            </w:r>
            <w:r w:rsidR="00A84C05" w:rsidRPr="005C5872">
              <w:rPr>
                <w:rFonts w:ascii="Footlight MT Light" w:hAnsi="Footlight MT Light" w:cs="Arial"/>
                <w:bCs/>
                <w:sz w:val="24"/>
                <w:szCs w:val="24"/>
              </w:rPr>
              <w:t>Kenya Medical Training College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of3 Classrooms to completion at Ksh. 3,000,000, a hundred Students Capacity Multipurpose Hall to completion at Ksh. 1,000,000, 3 Lecture Halls to completion at Ksh. 3,000,000, a 300 Students capacity Library to completion at Ksh. 1,000,000, a 40 Students capacity Skills Laboratory to completion at Ksh. 1,000,000 anda 40 Students capacity Computer Laboratory</w:t>
            </w:r>
            <w:r w:rsidR="00F17337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E53CDE" w:rsidRPr="005C5872">
              <w:rPr>
                <w:rFonts w:ascii="Footlight MT Light" w:hAnsi="Footlight MT Light" w:cs="Arial"/>
                <w:sz w:val="24"/>
                <w:szCs w:val="24"/>
              </w:rPr>
              <w:t xml:space="preserve">to completion 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>at Ksh. 1,000,000.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10,000,000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Akoret, Assistant County Commissioner Office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a 3 Roomed Assistant County Commissioner Office to Completion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450,000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Kapedo East Chiefs Office 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Renovation of a 3 Roomed Chiefs Office to Completion (Roofing, Fitting Doors &amp; Windows, Plastering, Flooring, Painting, Fascia Board)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400,000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Barpello Chiefs Office 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a 3 Roomed Chiefs Office to Completion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700,000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Ribkwo Chiefs Office 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Construction of a 3 Roomed Chiefs Office to Completion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700,000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Tangulbei Deputy County Commissioner Office</w:t>
            </w: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a 5 Roomed Deputy County Commissioner  Office (Plastering, Flooring, Painting and  Fascia Board)</w:t>
            </w: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300,000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Ongoing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KipnaiChief Office</w:t>
            </w:r>
          </w:p>
        </w:tc>
        <w:tc>
          <w:tcPr>
            <w:tcW w:w="5467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207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125,000</w:t>
            </w:r>
          </w:p>
        </w:tc>
        <w:tc>
          <w:tcPr>
            <w:tcW w:w="1080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Silale  Chief Office</w:t>
            </w:r>
          </w:p>
        </w:tc>
        <w:tc>
          <w:tcPr>
            <w:tcW w:w="5467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207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125,000</w:t>
            </w:r>
          </w:p>
        </w:tc>
        <w:tc>
          <w:tcPr>
            <w:tcW w:w="1080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Tirioko Chief  Office</w:t>
            </w:r>
          </w:p>
        </w:tc>
        <w:tc>
          <w:tcPr>
            <w:tcW w:w="5467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207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125,000</w:t>
            </w:r>
          </w:p>
        </w:tc>
        <w:tc>
          <w:tcPr>
            <w:tcW w:w="1080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Tiaty NGCDF Office</w:t>
            </w:r>
          </w:p>
        </w:tc>
        <w:tc>
          <w:tcPr>
            <w:tcW w:w="5467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2070" w:type="dxa"/>
            <w:shd w:val="clear" w:color="auto" w:fill="auto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125,000</w:t>
            </w:r>
          </w:p>
        </w:tc>
        <w:tc>
          <w:tcPr>
            <w:tcW w:w="1080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5C5872" w:rsidRPr="005C5872" w:rsidTr="005A42F3">
        <w:trPr>
          <w:trHeight w:val="337"/>
        </w:trPr>
        <w:tc>
          <w:tcPr>
            <w:tcW w:w="225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84C05" w:rsidRPr="005C5872" w:rsidRDefault="00A84C05" w:rsidP="00A84C05">
            <w:pPr>
              <w:spacing w:before="120" w:after="0" w:line="240" w:lineRule="auto"/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 xml:space="preserve">137,367,724.14 </w:t>
            </w:r>
          </w:p>
        </w:tc>
        <w:tc>
          <w:tcPr>
            <w:tcW w:w="1080" w:type="dxa"/>
          </w:tcPr>
          <w:p w:rsidR="00A84C05" w:rsidRPr="005C5872" w:rsidRDefault="00A84C05" w:rsidP="00A84C05">
            <w:pPr>
              <w:spacing w:before="120" w:after="0" w:line="240" w:lineRule="auto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</w:tr>
    </w:tbl>
    <w:p w:rsidR="00CE4928" w:rsidRPr="00651324" w:rsidRDefault="00855D45" w:rsidP="003A2F66">
      <w:pPr>
        <w:pStyle w:val="CommentText"/>
        <w:spacing w:before="240" w:after="12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651324">
        <w:rPr>
          <w:rFonts w:ascii="Footlight MT Light" w:hAnsi="Footlight MT Light" w:cs="Arial"/>
          <w:b/>
          <w:sz w:val="24"/>
          <w:szCs w:val="24"/>
          <w:u w:val="single"/>
        </w:rPr>
        <w:t>PROJECT REMARKS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554"/>
        <w:gridCol w:w="2326"/>
        <w:gridCol w:w="3510"/>
        <w:gridCol w:w="4500"/>
      </w:tblGrid>
      <w:tr w:rsidR="00855D45" w:rsidRPr="00855D45" w:rsidTr="005A42F3">
        <w:tc>
          <w:tcPr>
            <w:tcW w:w="554" w:type="dxa"/>
          </w:tcPr>
          <w:p w:rsidR="00CE4928" w:rsidRPr="00855D45" w:rsidRDefault="00CE4928" w:rsidP="00855D45">
            <w:pPr>
              <w:pStyle w:val="CommentText"/>
              <w:spacing w:before="120" w:after="0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b/>
                <w:sz w:val="24"/>
                <w:szCs w:val="24"/>
              </w:rPr>
              <w:t>No.</w:t>
            </w:r>
          </w:p>
        </w:tc>
        <w:tc>
          <w:tcPr>
            <w:tcW w:w="2326" w:type="dxa"/>
          </w:tcPr>
          <w:p w:rsidR="00CE4928" w:rsidRPr="00855D45" w:rsidRDefault="00CE4928" w:rsidP="00855D45">
            <w:pPr>
              <w:pStyle w:val="CommentText"/>
              <w:spacing w:before="120" w:after="0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3510" w:type="dxa"/>
          </w:tcPr>
          <w:p w:rsidR="00CE4928" w:rsidRPr="00855D45" w:rsidRDefault="00CE4928" w:rsidP="00855D45">
            <w:pPr>
              <w:pStyle w:val="CommentText"/>
              <w:spacing w:before="120" w:after="0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b/>
                <w:sz w:val="24"/>
                <w:szCs w:val="24"/>
              </w:rPr>
              <w:t>Project Description</w:t>
            </w:r>
          </w:p>
        </w:tc>
        <w:tc>
          <w:tcPr>
            <w:tcW w:w="4500" w:type="dxa"/>
          </w:tcPr>
          <w:p w:rsidR="00CE4928" w:rsidRPr="00855D45" w:rsidRDefault="00CE4928" w:rsidP="00855D45">
            <w:pPr>
              <w:pStyle w:val="CommentText"/>
              <w:spacing w:before="120" w:after="0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b/>
                <w:sz w:val="24"/>
                <w:szCs w:val="24"/>
              </w:rPr>
              <w:t>Remark</w:t>
            </w:r>
          </w:p>
        </w:tc>
      </w:tr>
      <w:tr w:rsidR="00855D45" w:rsidRPr="00855D45" w:rsidTr="005A42F3">
        <w:tc>
          <w:tcPr>
            <w:tcW w:w="554" w:type="dxa"/>
          </w:tcPr>
          <w:p w:rsidR="00CE4928" w:rsidRPr="00855D45" w:rsidRDefault="00CE4928" w:rsidP="00CE4928">
            <w:pPr>
              <w:pStyle w:val="CommentText"/>
              <w:spacing w:before="120" w:after="0"/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CE4928" w:rsidRPr="00855D45" w:rsidRDefault="00CE4928" w:rsidP="00CE4928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Chesetim Primary School</w:t>
            </w:r>
          </w:p>
        </w:tc>
        <w:tc>
          <w:tcPr>
            <w:tcW w:w="3510" w:type="dxa"/>
          </w:tcPr>
          <w:p w:rsidR="00CE4928" w:rsidRPr="00855D45" w:rsidRDefault="00CE4928" w:rsidP="00CE4928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/>
                <w:sz w:val="24"/>
                <w:szCs w:val="24"/>
              </w:rPr>
              <w:t>The Project is located furthest of Tirioko Ward towards the boarder of Turkana &amp;</w:t>
            </w:r>
            <w:r w:rsidR="00F173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855D45">
              <w:rPr>
                <w:rFonts w:ascii="Footlight MT Light" w:hAnsi="Footlight MT Light"/>
                <w:sz w:val="24"/>
                <w:szCs w:val="24"/>
              </w:rPr>
              <w:t xml:space="preserve">Sigor.  </w:t>
            </w:r>
          </w:p>
        </w:tc>
        <w:tc>
          <w:tcPr>
            <w:tcW w:w="4500" w:type="dxa"/>
            <w:vMerge w:val="restart"/>
          </w:tcPr>
          <w:p w:rsidR="00CE4928" w:rsidRPr="00855D45" w:rsidRDefault="00CE4928" w:rsidP="0067623B">
            <w:pPr>
              <w:pStyle w:val="CommentText"/>
              <w:spacing w:before="120" w:after="0"/>
              <w:rPr>
                <w:rFonts w:ascii="Footlight MT Light" w:hAnsi="Footlight MT Light"/>
                <w:sz w:val="24"/>
                <w:szCs w:val="24"/>
              </w:rPr>
            </w:pPr>
            <w:r w:rsidRPr="00855D45">
              <w:rPr>
                <w:rFonts w:ascii="Footlight MT Light" w:hAnsi="Footlight MT Light"/>
                <w:sz w:val="24"/>
                <w:szCs w:val="24"/>
              </w:rPr>
              <w:t>Road network is generally Poor and areas are prone to insecurity. Delivery of materials is a challenge. Costs for delivery of materials are usually high thus the additional amounts</w:t>
            </w:r>
          </w:p>
        </w:tc>
      </w:tr>
      <w:tr w:rsidR="00855D45" w:rsidRPr="00855D45" w:rsidTr="005A42F3">
        <w:tc>
          <w:tcPr>
            <w:tcW w:w="554" w:type="dxa"/>
          </w:tcPr>
          <w:p w:rsidR="00CE4928" w:rsidRPr="00855D45" w:rsidRDefault="00CE4928" w:rsidP="00CE4928">
            <w:pPr>
              <w:pStyle w:val="CommentText"/>
              <w:spacing w:before="120" w:after="0"/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CE4928" w:rsidRPr="00855D45" w:rsidRDefault="00CE4928" w:rsidP="00CE4928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Nasorot Primary School</w:t>
            </w:r>
          </w:p>
        </w:tc>
        <w:tc>
          <w:tcPr>
            <w:tcW w:w="3510" w:type="dxa"/>
          </w:tcPr>
          <w:p w:rsidR="00CE4928" w:rsidRPr="00855D45" w:rsidRDefault="00CE4928" w:rsidP="00CE4928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/>
                <w:sz w:val="24"/>
                <w:szCs w:val="24"/>
              </w:rPr>
              <w:t>The Project is located furthest of Silale Ward toward the Kapedo Region.</w:t>
            </w:r>
          </w:p>
        </w:tc>
        <w:tc>
          <w:tcPr>
            <w:tcW w:w="4500" w:type="dxa"/>
            <w:vMerge/>
          </w:tcPr>
          <w:p w:rsidR="00CE4928" w:rsidRPr="00855D45" w:rsidRDefault="00CE4928" w:rsidP="00CE4928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  <w:tr w:rsidR="00855D45" w:rsidRPr="00855D45" w:rsidTr="005A42F3">
        <w:tc>
          <w:tcPr>
            <w:tcW w:w="554" w:type="dxa"/>
          </w:tcPr>
          <w:p w:rsidR="0067623B" w:rsidRPr="00855D45" w:rsidRDefault="0067623B" w:rsidP="0067623B">
            <w:pPr>
              <w:pStyle w:val="CommentText"/>
              <w:spacing w:before="120" w:after="0"/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67623B" w:rsidRPr="00855D45" w:rsidRDefault="0067623B" w:rsidP="0067623B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Chemolingot Day High School</w:t>
            </w:r>
          </w:p>
          <w:p w:rsidR="0067623B" w:rsidRPr="00855D45" w:rsidRDefault="0067623B" w:rsidP="0067623B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67623B" w:rsidRPr="00855D45" w:rsidRDefault="0067623B" w:rsidP="0067623B">
            <w:pPr>
              <w:pStyle w:val="CommentText"/>
              <w:spacing w:before="120" w:after="0"/>
              <w:rPr>
                <w:rFonts w:ascii="Footlight MT Light" w:hAnsi="Footlight MT Light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 xml:space="preserve">Construction of an Administration Block comprising of </w:t>
            </w:r>
            <w:r w:rsidRPr="00855D45">
              <w:rPr>
                <w:rFonts w:ascii="Footlight MT Light" w:hAnsi="Footlight MT Light"/>
                <w:sz w:val="24"/>
                <w:szCs w:val="24"/>
              </w:rPr>
              <w:t>7 offices</w:t>
            </w:r>
            <w:r w:rsidRPr="00855D45">
              <w:rPr>
                <w:rFonts w:ascii="Footlight MT Light" w:hAnsi="Footlight MT Light" w:cs="Arial"/>
                <w:sz w:val="24"/>
                <w:szCs w:val="24"/>
              </w:rPr>
              <w:t xml:space="preserve"> to Completion</w:t>
            </w:r>
          </w:p>
        </w:tc>
        <w:tc>
          <w:tcPr>
            <w:tcW w:w="4500" w:type="dxa"/>
          </w:tcPr>
          <w:p w:rsidR="0067623B" w:rsidRPr="00855D45" w:rsidRDefault="00855D45" w:rsidP="0067623B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Construction of a New project</w:t>
            </w:r>
          </w:p>
        </w:tc>
      </w:tr>
      <w:tr w:rsidR="00294AFE" w:rsidRPr="00855D45" w:rsidTr="005A42F3">
        <w:tc>
          <w:tcPr>
            <w:tcW w:w="554" w:type="dxa"/>
          </w:tcPr>
          <w:p w:rsidR="00294AFE" w:rsidRPr="00855D45" w:rsidRDefault="00294AFE" w:rsidP="00294AFE">
            <w:pPr>
              <w:pStyle w:val="CommentText"/>
              <w:spacing w:before="120" w:after="0"/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294AFE" w:rsidRPr="00855D45" w:rsidRDefault="00294AFE" w:rsidP="00294AFE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Churo Girls High School</w:t>
            </w:r>
          </w:p>
        </w:tc>
        <w:tc>
          <w:tcPr>
            <w:tcW w:w="3510" w:type="dxa"/>
          </w:tcPr>
          <w:p w:rsidR="00294AFE" w:rsidRPr="005C5872" w:rsidRDefault="00294AFE" w:rsidP="00294AFE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an Administration Block comprising of 7 offices</w:t>
            </w:r>
            <w:r>
              <w:rPr>
                <w:rFonts w:ascii="Footlight MT Light" w:hAnsi="Footlight MT Light" w:cs="Arial"/>
                <w:sz w:val="24"/>
                <w:szCs w:val="24"/>
              </w:rPr>
              <w:t xml:space="preserve"> initiated by Parents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(Roofing, Plastering, Flooring &amp; Fixing of Tiles, Ceiling, Painting)</w:t>
            </w:r>
          </w:p>
        </w:tc>
        <w:tc>
          <w:tcPr>
            <w:tcW w:w="4500" w:type="dxa"/>
          </w:tcPr>
          <w:p w:rsidR="00294AFE" w:rsidRPr="00855D45" w:rsidRDefault="00294AFE" w:rsidP="00294AFE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Completion of a project that was partly done upto ring beam.</w:t>
            </w:r>
          </w:p>
        </w:tc>
      </w:tr>
      <w:tr w:rsidR="00855D45" w:rsidRPr="00855D45" w:rsidTr="005A42F3">
        <w:tc>
          <w:tcPr>
            <w:tcW w:w="554" w:type="dxa"/>
          </w:tcPr>
          <w:p w:rsidR="0067623B" w:rsidRPr="00855D45" w:rsidRDefault="0067623B" w:rsidP="0067623B">
            <w:pPr>
              <w:pStyle w:val="CommentText"/>
              <w:spacing w:before="120" w:after="0"/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6" w:type="dxa"/>
          </w:tcPr>
          <w:p w:rsidR="00855D45" w:rsidRPr="00855D45" w:rsidRDefault="00855D45" w:rsidP="0067623B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Akoret</w:t>
            </w:r>
          </w:p>
          <w:p w:rsidR="0067623B" w:rsidRPr="00855D45" w:rsidRDefault="0067623B" w:rsidP="0067623B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Assistant County Commissioner Office</w:t>
            </w:r>
          </w:p>
        </w:tc>
        <w:tc>
          <w:tcPr>
            <w:tcW w:w="3510" w:type="dxa"/>
          </w:tcPr>
          <w:p w:rsidR="0067623B" w:rsidRPr="00855D45" w:rsidRDefault="0067623B" w:rsidP="0067623B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Construction of a 3 Roomed Assistant County Commissioner Office to Completion.</w:t>
            </w:r>
          </w:p>
          <w:p w:rsidR="0067623B" w:rsidRPr="00855D45" w:rsidRDefault="0067623B" w:rsidP="0067623B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67623B" w:rsidRPr="00855D45" w:rsidRDefault="0067623B" w:rsidP="0067623B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855D45">
              <w:rPr>
                <w:rFonts w:ascii="Footlight MT Light" w:hAnsi="Footlight MT Light"/>
                <w:sz w:val="24"/>
                <w:szCs w:val="24"/>
              </w:rPr>
              <w:t xml:space="preserve">Ksh. 350,0000 in FY 2018/19 meant for Akoret Chiefs Office was not approved. The </w:t>
            </w:r>
            <w:r w:rsidR="00855D45">
              <w:rPr>
                <w:rFonts w:ascii="Footlight MT Light" w:hAnsi="Footlight MT Light"/>
                <w:sz w:val="24"/>
                <w:szCs w:val="24"/>
              </w:rPr>
              <w:t>NGCDF</w:t>
            </w:r>
            <w:r w:rsidR="00F173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855D45">
              <w:rPr>
                <w:rFonts w:ascii="Footlight MT Light" w:hAnsi="Footlight MT Light"/>
                <w:sz w:val="24"/>
                <w:szCs w:val="24"/>
              </w:rPr>
              <w:t>Tiaty</w:t>
            </w:r>
            <w:r w:rsidR="00F173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855D45">
              <w:rPr>
                <w:rFonts w:ascii="Footlight MT Light" w:hAnsi="Footlight MT Light"/>
                <w:sz w:val="24"/>
                <w:szCs w:val="24"/>
              </w:rPr>
              <w:t>approved resubmission of this amount to be additional to the Ksh. 450,000 in FY 2019/20 totaling</w:t>
            </w:r>
            <w:r w:rsidR="00F173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855D45">
              <w:rPr>
                <w:rFonts w:ascii="Footlight MT Light" w:hAnsi="Footlight MT Light"/>
                <w:sz w:val="24"/>
                <w:szCs w:val="24"/>
              </w:rPr>
              <w:t>Ksh. 800,000 for Assistant County Commissioner Office. This Office block will also serve Chief Akoret.</w:t>
            </w:r>
          </w:p>
          <w:p w:rsidR="0067623B" w:rsidRPr="00855D45" w:rsidRDefault="0067623B" w:rsidP="0067623B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855D45">
              <w:rPr>
                <w:rFonts w:ascii="Footlight MT Light" w:hAnsi="Footlight MT Light" w:cs="Arial"/>
                <w:sz w:val="24"/>
                <w:szCs w:val="24"/>
              </w:rPr>
              <w:t>(Projects in Akoret area can only be accessed from Kapedo Region which is prone to insecurity)</w:t>
            </w:r>
          </w:p>
        </w:tc>
      </w:tr>
      <w:tr w:rsidR="00292123" w:rsidRPr="00855D45" w:rsidTr="005A42F3">
        <w:tc>
          <w:tcPr>
            <w:tcW w:w="554" w:type="dxa"/>
          </w:tcPr>
          <w:p w:rsidR="00292123" w:rsidRPr="00855D45" w:rsidRDefault="00292123" w:rsidP="00292123">
            <w:pPr>
              <w:pStyle w:val="CommentText"/>
              <w:spacing w:before="120" w:after="0"/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:rsidR="00292123" w:rsidRPr="00855D45" w:rsidRDefault="00292123" w:rsidP="00292123">
            <w:pPr>
              <w:pStyle w:val="CommentText"/>
              <w:spacing w:before="120" w:after="0"/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Kolowa High School</w:t>
            </w:r>
          </w:p>
        </w:tc>
        <w:tc>
          <w:tcPr>
            <w:tcW w:w="3510" w:type="dxa"/>
          </w:tcPr>
          <w:p w:rsidR="00292123" w:rsidRPr="00855D45" w:rsidRDefault="00292123" w:rsidP="00292123">
            <w:pPr>
              <w:pStyle w:val="CommentText"/>
              <w:spacing w:before="120" w:after="0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Construction of 1 Classroom to Completion</w:t>
            </w:r>
          </w:p>
        </w:tc>
        <w:tc>
          <w:tcPr>
            <w:tcW w:w="4500" w:type="dxa"/>
          </w:tcPr>
          <w:p w:rsidR="00292123" w:rsidRDefault="00292123" w:rsidP="00292123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855D45">
              <w:rPr>
                <w:rFonts w:ascii="Footlight MT Light" w:hAnsi="Footlight MT Light"/>
                <w:sz w:val="24"/>
                <w:szCs w:val="24"/>
              </w:rPr>
              <w:t xml:space="preserve">Ksh. 350,0000 in FY 2018/19 meant for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Kolowa High School for acquisition of Laboratory Equipment </w:t>
            </w:r>
            <w:r w:rsidRPr="00855D45">
              <w:rPr>
                <w:rFonts w:ascii="Footlight MT Light" w:hAnsi="Footlight MT Light"/>
                <w:sz w:val="24"/>
                <w:szCs w:val="24"/>
              </w:rPr>
              <w:t xml:space="preserve">was not approved.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Ksh. 650,000 </w:t>
            </w:r>
            <w:r w:rsidR="00651324">
              <w:rPr>
                <w:rFonts w:ascii="Footlight MT Light" w:hAnsi="Footlight MT Light"/>
                <w:sz w:val="24"/>
                <w:szCs w:val="24"/>
              </w:rPr>
              <w:t xml:space="preserve">in FY 2018/19 </w:t>
            </w:r>
            <w:r>
              <w:rPr>
                <w:rFonts w:ascii="Footlight MT Light" w:hAnsi="Footlight MT Light"/>
                <w:sz w:val="24"/>
                <w:szCs w:val="24"/>
              </w:rPr>
              <w:t>meant for completion of the Laboratory was approved. The Laboratory is an ongoing project of the Ministry of Education.</w:t>
            </w:r>
          </w:p>
          <w:p w:rsidR="00292123" w:rsidRDefault="00292123" w:rsidP="00292123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School committee requested for change of activity for the Ksh. 650,000 and resubmission of Ksh. 350,000 totaling Ksh. 1,000,000 to the construction of a New Classroom.</w:t>
            </w:r>
          </w:p>
          <w:p w:rsidR="00292123" w:rsidRPr="00651324" w:rsidRDefault="00292123" w:rsidP="00651324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855D45">
              <w:rPr>
                <w:rFonts w:ascii="Footlight MT Light" w:hAnsi="Footlight MT Light"/>
                <w:sz w:val="24"/>
                <w:szCs w:val="24"/>
              </w:rPr>
              <w:t xml:space="preserve">The </w:t>
            </w:r>
            <w:r>
              <w:rPr>
                <w:rFonts w:ascii="Footlight MT Light" w:hAnsi="Footlight MT Light"/>
                <w:sz w:val="24"/>
                <w:szCs w:val="24"/>
              </w:rPr>
              <w:t>NGCDF</w:t>
            </w:r>
            <w:r w:rsidR="00F173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sz w:val="24"/>
                <w:szCs w:val="24"/>
              </w:rPr>
              <w:t>Tiaty</w:t>
            </w:r>
            <w:r w:rsidR="00F173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855D45">
              <w:rPr>
                <w:rFonts w:ascii="Footlight MT Light" w:hAnsi="Footlight MT Light"/>
                <w:sz w:val="24"/>
                <w:szCs w:val="24"/>
              </w:rPr>
              <w:t xml:space="preserve">approved resubmission of this </w:t>
            </w:r>
            <w:r w:rsidR="00651324">
              <w:rPr>
                <w:rFonts w:ascii="Footlight MT Light" w:hAnsi="Footlight MT Light"/>
                <w:sz w:val="24"/>
                <w:szCs w:val="24"/>
              </w:rPr>
              <w:t>Ksh. 350,000 and the change of activity of the Ksh. 650,000</w:t>
            </w:r>
            <w:r w:rsidRPr="00855D45">
              <w:rPr>
                <w:rFonts w:ascii="Footlight MT Light" w:hAnsi="Footlight MT Light"/>
                <w:sz w:val="24"/>
                <w:szCs w:val="24"/>
              </w:rPr>
              <w:t xml:space="preserve"> to </w:t>
            </w:r>
            <w:r w:rsidR="00651324">
              <w:rPr>
                <w:rFonts w:ascii="Footlight MT Light" w:hAnsi="Footlight MT Light"/>
                <w:sz w:val="24"/>
                <w:szCs w:val="24"/>
              </w:rPr>
              <w:t>Construction of a new Classroom.</w:t>
            </w:r>
          </w:p>
        </w:tc>
      </w:tr>
    </w:tbl>
    <w:p w:rsidR="00077941" w:rsidRPr="00CE4928" w:rsidRDefault="00077941" w:rsidP="00CE4928">
      <w:pPr>
        <w:spacing w:before="120" w:after="0" w:line="240" w:lineRule="auto"/>
        <w:jc w:val="both"/>
        <w:rPr>
          <w:rFonts w:ascii="Footlight MT Light" w:hAnsi="Footlight MT Light" w:cs="Arial"/>
          <w:color w:val="FF0000"/>
          <w:sz w:val="24"/>
          <w:szCs w:val="24"/>
        </w:rPr>
      </w:pPr>
    </w:p>
    <w:p w:rsidR="00DA008E" w:rsidRPr="00200511" w:rsidRDefault="00DA008E" w:rsidP="00DA008E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200511">
        <w:rPr>
          <w:rFonts w:ascii="Footlight MT Light" w:hAnsi="Footlight MT Light" w:cs="Arial"/>
          <w:b/>
          <w:sz w:val="24"/>
          <w:szCs w:val="24"/>
          <w:u w:val="single"/>
        </w:rPr>
        <w:t>MIN. NGCDFCT/0</w:t>
      </w:r>
      <w:r w:rsidR="00D145CB">
        <w:rPr>
          <w:rFonts w:ascii="Footlight MT Light" w:hAnsi="Footlight MT Light" w:cs="Arial"/>
          <w:b/>
          <w:sz w:val="24"/>
          <w:szCs w:val="24"/>
          <w:u w:val="single"/>
        </w:rPr>
        <w:t>4</w:t>
      </w:r>
      <w:r w:rsidRPr="00200511">
        <w:rPr>
          <w:rFonts w:ascii="Footlight MT Light" w:hAnsi="Footlight MT Light" w:cs="Arial"/>
          <w:b/>
          <w:sz w:val="24"/>
          <w:szCs w:val="24"/>
          <w:u w:val="single"/>
        </w:rPr>
        <w:t>/11</w:t>
      </w:r>
      <w:r w:rsidR="00D145CB">
        <w:rPr>
          <w:rFonts w:ascii="Footlight MT Light" w:hAnsi="Footlight MT Light" w:cs="Arial"/>
          <w:b/>
          <w:sz w:val="24"/>
          <w:szCs w:val="24"/>
          <w:u w:val="single"/>
        </w:rPr>
        <w:t>/10</w:t>
      </w:r>
      <w:r w:rsidRPr="00200511">
        <w:rPr>
          <w:rFonts w:ascii="Footlight MT Light" w:hAnsi="Footlight MT Light" w:cs="Arial"/>
          <w:b/>
          <w:sz w:val="24"/>
          <w:szCs w:val="24"/>
          <w:u w:val="single"/>
        </w:rPr>
        <w:t>/201</w:t>
      </w:r>
      <w:r w:rsidR="00D145CB">
        <w:rPr>
          <w:rFonts w:ascii="Footlight MT Light" w:hAnsi="Footlight MT Light" w:cs="Arial"/>
          <w:b/>
          <w:sz w:val="24"/>
          <w:szCs w:val="24"/>
          <w:u w:val="single"/>
        </w:rPr>
        <w:t>9</w:t>
      </w:r>
      <w:r w:rsidRPr="00200511">
        <w:rPr>
          <w:rFonts w:ascii="Footlight MT Light" w:hAnsi="Footlight MT Light" w:cs="Arial"/>
          <w:b/>
          <w:sz w:val="24"/>
          <w:szCs w:val="24"/>
          <w:u w:val="single"/>
        </w:rPr>
        <w:t>:  A.O.B</w:t>
      </w:r>
    </w:p>
    <w:p w:rsidR="00DA008E" w:rsidRPr="00200511" w:rsidRDefault="00DA008E" w:rsidP="00DA008E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200511">
        <w:rPr>
          <w:rFonts w:ascii="Footlight MT Light" w:hAnsi="Footlight MT Light"/>
          <w:sz w:val="24"/>
          <w:szCs w:val="24"/>
        </w:rPr>
        <w:t xml:space="preserve">Since there was no any other business, chairman asked any member to volunteer in a closing prayer. After the closing prayer, members were free to leave </w:t>
      </w:r>
      <w:r w:rsidR="00152342" w:rsidRPr="00200511">
        <w:rPr>
          <w:rFonts w:ascii="Footlight MT Light" w:hAnsi="Footlight MT Light"/>
          <w:sz w:val="24"/>
          <w:szCs w:val="24"/>
        </w:rPr>
        <w:t>the venue at their own pleasure.</w:t>
      </w:r>
    </w:p>
    <w:p w:rsidR="00DA008E" w:rsidRPr="00200511" w:rsidRDefault="00DA008E" w:rsidP="00DA008E">
      <w:pPr>
        <w:spacing w:before="480" w:after="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200511">
        <w:rPr>
          <w:rFonts w:ascii="Footlight MT Light" w:hAnsi="Footlight MT Light" w:cs="Arial"/>
          <w:b/>
          <w:sz w:val="24"/>
          <w:szCs w:val="24"/>
          <w:u w:val="single"/>
        </w:rPr>
        <w:t>Minutes Confirmed By:</w:t>
      </w:r>
    </w:p>
    <w:p w:rsidR="00DA008E" w:rsidRPr="00200511" w:rsidRDefault="00DA008E" w:rsidP="00DA008E">
      <w:pPr>
        <w:spacing w:before="600" w:after="0" w:line="240" w:lineRule="auto"/>
        <w:jc w:val="both"/>
        <w:rPr>
          <w:rFonts w:ascii="Footlight MT Light" w:hAnsi="Footlight MT Light" w:cs="Arial"/>
          <w:sz w:val="24"/>
          <w:szCs w:val="24"/>
        </w:rPr>
      </w:pPr>
      <w:r w:rsidRPr="00200511">
        <w:rPr>
          <w:rFonts w:ascii="Footlight MT Light" w:hAnsi="Footlight MT Light" w:cs="Arial"/>
          <w:b/>
          <w:sz w:val="24"/>
          <w:szCs w:val="24"/>
        </w:rPr>
        <w:t>Chairperson</w:t>
      </w:r>
      <w:r w:rsidRPr="00200511">
        <w:rPr>
          <w:rFonts w:ascii="Footlight MT Light" w:hAnsi="Footlight MT Light" w:cs="Arial"/>
          <w:sz w:val="24"/>
          <w:szCs w:val="24"/>
        </w:rPr>
        <w:t>…………………………………</w:t>
      </w:r>
      <w:r w:rsidRPr="00200511">
        <w:rPr>
          <w:rFonts w:ascii="Footlight MT Light" w:hAnsi="Footlight MT Light" w:cs="Arial"/>
          <w:sz w:val="24"/>
          <w:szCs w:val="24"/>
        </w:rPr>
        <w:tab/>
      </w:r>
      <w:r w:rsidRPr="00200511">
        <w:rPr>
          <w:rFonts w:ascii="Footlight MT Light" w:hAnsi="Footlight MT Light" w:cs="Arial"/>
          <w:b/>
          <w:sz w:val="24"/>
          <w:szCs w:val="24"/>
        </w:rPr>
        <w:t>Date</w:t>
      </w:r>
      <w:r w:rsidRPr="00200511">
        <w:rPr>
          <w:rFonts w:ascii="Footlight MT Light" w:hAnsi="Footlight MT Light" w:cs="Arial"/>
          <w:sz w:val="24"/>
          <w:szCs w:val="24"/>
        </w:rPr>
        <w:t>……………………..</w:t>
      </w:r>
      <w:r w:rsidRPr="00200511">
        <w:rPr>
          <w:rFonts w:ascii="Footlight MT Light" w:hAnsi="Footlight MT Light" w:cs="Arial"/>
          <w:sz w:val="24"/>
          <w:szCs w:val="24"/>
        </w:rPr>
        <w:tab/>
      </w:r>
      <w:r w:rsidRPr="00200511">
        <w:rPr>
          <w:rFonts w:ascii="Footlight MT Light" w:hAnsi="Footlight MT Light" w:cs="Arial"/>
          <w:b/>
          <w:sz w:val="24"/>
          <w:szCs w:val="24"/>
        </w:rPr>
        <w:t>Sign</w:t>
      </w:r>
      <w:r w:rsidRPr="00200511">
        <w:rPr>
          <w:rFonts w:ascii="Footlight MT Light" w:hAnsi="Footlight MT Light" w:cs="Arial"/>
          <w:sz w:val="24"/>
          <w:szCs w:val="24"/>
        </w:rPr>
        <w:t>………………</w:t>
      </w:r>
      <w:r w:rsidRPr="00200511">
        <w:rPr>
          <w:rFonts w:ascii="Footlight MT Light" w:hAnsi="Footlight MT Light" w:cs="Arial"/>
          <w:sz w:val="24"/>
          <w:szCs w:val="24"/>
        </w:rPr>
        <w:softHyphen/>
      </w:r>
    </w:p>
    <w:p w:rsidR="00DA008E" w:rsidRDefault="00DA008E" w:rsidP="00DA008E">
      <w:pPr>
        <w:spacing w:before="600" w:after="0" w:line="240" w:lineRule="auto"/>
        <w:jc w:val="both"/>
        <w:rPr>
          <w:rFonts w:ascii="Footlight MT Light" w:hAnsi="Footlight MT Light" w:cs="Arial"/>
          <w:sz w:val="24"/>
          <w:szCs w:val="24"/>
        </w:rPr>
      </w:pPr>
      <w:r w:rsidRPr="00200511">
        <w:rPr>
          <w:rFonts w:ascii="Footlight MT Light" w:hAnsi="Footlight MT Light" w:cs="Arial"/>
          <w:b/>
          <w:sz w:val="24"/>
          <w:szCs w:val="24"/>
        </w:rPr>
        <w:t>Secretary</w:t>
      </w:r>
      <w:r w:rsidRPr="00200511">
        <w:rPr>
          <w:rFonts w:ascii="Footlight MT Light" w:hAnsi="Footlight MT Light" w:cs="Arial"/>
          <w:sz w:val="24"/>
          <w:szCs w:val="24"/>
        </w:rPr>
        <w:t>…………</w:t>
      </w:r>
      <w:r w:rsidRPr="00182C14">
        <w:rPr>
          <w:rFonts w:ascii="Footlight MT Light" w:hAnsi="Footlight MT Light" w:cs="Arial"/>
          <w:sz w:val="24"/>
          <w:szCs w:val="24"/>
        </w:rPr>
        <w:t>…………………………</w:t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b/>
          <w:sz w:val="24"/>
          <w:szCs w:val="24"/>
        </w:rPr>
        <w:t>Date</w:t>
      </w:r>
      <w:r w:rsidRPr="00182C14">
        <w:rPr>
          <w:rFonts w:ascii="Footlight MT Light" w:hAnsi="Footlight MT Light" w:cs="Arial"/>
          <w:sz w:val="24"/>
          <w:szCs w:val="24"/>
        </w:rPr>
        <w:t>…………………</w:t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b/>
          <w:sz w:val="24"/>
          <w:szCs w:val="24"/>
        </w:rPr>
        <w:t>Sign</w:t>
      </w:r>
      <w:r w:rsidRPr="00182C14">
        <w:rPr>
          <w:rFonts w:ascii="Footlight MT Light" w:hAnsi="Footlight MT Light" w:cs="Arial"/>
          <w:sz w:val="24"/>
          <w:szCs w:val="24"/>
        </w:rPr>
        <w:t>…………………</w:t>
      </w:r>
    </w:p>
    <w:p w:rsidR="008A6C4E" w:rsidRDefault="008A6C4E" w:rsidP="00DA008E">
      <w:pPr>
        <w:spacing w:before="600" w:after="0" w:line="240" w:lineRule="auto"/>
        <w:jc w:val="both"/>
        <w:rPr>
          <w:rFonts w:ascii="Footlight MT Light" w:hAnsi="Footlight MT Light" w:cs="Arial"/>
          <w:sz w:val="24"/>
          <w:szCs w:val="24"/>
        </w:rPr>
        <w:sectPr w:rsidR="008A6C4E" w:rsidSect="008A6C4E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A000C5" w:rsidRPr="00CA7869" w:rsidRDefault="00A000C5" w:rsidP="00A000C5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 w:rsidRPr="00CA7869">
        <w:rPr>
          <w:rFonts w:ascii="Footlight MT Light" w:hAnsi="Footlight MT Light"/>
          <w:b/>
          <w:sz w:val="32"/>
          <w:szCs w:val="24"/>
        </w:rPr>
        <w:lastRenderedPageBreak/>
        <w:t>TIATY Constituency Development Fund</w:t>
      </w:r>
    </w:p>
    <w:p w:rsidR="00A000C5" w:rsidRPr="00CA7869" w:rsidRDefault="00A000C5" w:rsidP="00A000C5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 w:rsidRPr="00CA7869">
        <w:rPr>
          <w:rFonts w:ascii="Footlight MT Light" w:hAnsi="Footlight MT Light"/>
          <w:b/>
          <w:sz w:val="32"/>
          <w:szCs w:val="24"/>
        </w:rPr>
        <w:t>Project Proposal 201</w:t>
      </w:r>
      <w:r>
        <w:rPr>
          <w:rFonts w:ascii="Footlight MT Light" w:hAnsi="Footlight MT Light"/>
          <w:b/>
          <w:sz w:val="32"/>
          <w:szCs w:val="24"/>
        </w:rPr>
        <w:t>9</w:t>
      </w:r>
      <w:r w:rsidRPr="00CA7869">
        <w:rPr>
          <w:rFonts w:ascii="Footlight MT Light" w:hAnsi="Footlight MT Light"/>
          <w:b/>
          <w:sz w:val="32"/>
          <w:szCs w:val="24"/>
        </w:rPr>
        <w:t>/20</w:t>
      </w:r>
      <w:r>
        <w:rPr>
          <w:rFonts w:ascii="Footlight MT Light" w:hAnsi="Footlight MT Light"/>
          <w:b/>
          <w:sz w:val="32"/>
          <w:szCs w:val="24"/>
        </w:rPr>
        <w:t>20</w:t>
      </w:r>
      <w:r w:rsidRPr="00CA7869">
        <w:rPr>
          <w:rFonts w:ascii="Footlight MT Light" w:hAnsi="Footlight MT Light"/>
          <w:b/>
          <w:sz w:val="32"/>
          <w:szCs w:val="24"/>
        </w:rPr>
        <w:t xml:space="preserve"> Financial Year</w:t>
      </w:r>
    </w:p>
    <w:p w:rsidR="00A000C5" w:rsidRPr="00CA7869" w:rsidRDefault="00A000C5" w:rsidP="00A000C5">
      <w:pPr>
        <w:pBdr>
          <w:bottom w:val="thickThinSmallGap" w:sz="24" w:space="1" w:color="auto"/>
        </w:pBd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 w:rsidRPr="00CA7869">
        <w:rPr>
          <w:rFonts w:ascii="Footlight MT Light" w:hAnsi="Footlight MT Light"/>
          <w:b/>
          <w:sz w:val="32"/>
          <w:szCs w:val="24"/>
        </w:rPr>
        <w:t>Code List</w:t>
      </w:r>
    </w:p>
    <w:p w:rsidR="00A000C5" w:rsidRPr="003B1705" w:rsidRDefault="00A000C5" w:rsidP="00A000C5">
      <w:pPr>
        <w:spacing w:before="120" w:after="120" w:line="240" w:lineRule="auto"/>
        <w:jc w:val="center"/>
        <w:rPr>
          <w:rFonts w:ascii="Footlight MT Light" w:hAnsi="Footlight MT Light"/>
          <w:b/>
          <w:sz w:val="28"/>
        </w:rPr>
      </w:pPr>
      <w:r w:rsidRPr="00CA7869">
        <w:rPr>
          <w:rFonts w:ascii="Footlight MT Light" w:hAnsi="Footlight MT Light"/>
          <w:b/>
          <w:sz w:val="28"/>
        </w:rPr>
        <w:t>FINANCIAL YEAR: 201</w:t>
      </w:r>
      <w:r>
        <w:rPr>
          <w:rFonts w:ascii="Footlight MT Light" w:hAnsi="Footlight MT Light"/>
          <w:b/>
          <w:sz w:val="28"/>
        </w:rPr>
        <w:t>9</w:t>
      </w:r>
      <w:r w:rsidRPr="00CA7869">
        <w:rPr>
          <w:rFonts w:ascii="Footlight MT Light" w:hAnsi="Footlight MT Light"/>
          <w:b/>
          <w:sz w:val="28"/>
        </w:rPr>
        <w:t xml:space="preserve"> 1</w:t>
      </w:r>
      <w:r w:rsidRPr="00CA7869">
        <w:rPr>
          <w:rFonts w:ascii="Footlight MT Light" w:hAnsi="Footlight MT Light"/>
          <w:b/>
          <w:sz w:val="28"/>
          <w:vertAlign w:val="superscript"/>
        </w:rPr>
        <w:t>ST</w:t>
      </w:r>
      <w:r w:rsidRPr="00CA7869">
        <w:rPr>
          <w:rFonts w:ascii="Footlight MT Light" w:hAnsi="Footlight MT Light"/>
          <w:b/>
          <w:sz w:val="28"/>
        </w:rPr>
        <w:t xml:space="preserve"> JULY TO 30</w:t>
      </w:r>
      <w:r w:rsidRPr="00CA7869">
        <w:rPr>
          <w:rFonts w:ascii="Footlight MT Light" w:hAnsi="Footlight MT Light"/>
          <w:b/>
          <w:sz w:val="28"/>
          <w:vertAlign w:val="superscript"/>
        </w:rPr>
        <w:t>TH</w:t>
      </w:r>
      <w:r w:rsidRPr="00CA7869">
        <w:rPr>
          <w:rFonts w:ascii="Footlight MT Light" w:hAnsi="Footlight MT Light"/>
          <w:b/>
          <w:sz w:val="28"/>
        </w:rPr>
        <w:t xml:space="preserve"> JUNE 20</w:t>
      </w:r>
      <w:r>
        <w:rPr>
          <w:rFonts w:ascii="Footlight MT Light" w:hAnsi="Footlight MT Light"/>
          <w:b/>
          <w:sz w:val="28"/>
        </w:rPr>
        <w:t>20</w:t>
      </w:r>
    </w:p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2157"/>
        <w:gridCol w:w="2337"/>
        <w:gridCol w:w="1713"/>
        <w:gridCol w:w="1713"/>
        <w:gridCol w:w="3778"/>
        <w:gridCol w:w="1713"/>
        <w:gridCol w:w="1079"/>
      </w:tblGrid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 xml:space="preserve">Project Name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 xml:space="preserve">Original Cost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Cumulative allocation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 xml:space="preserve">Project activity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Amount Allocated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 xml:space="preserve">Current Status 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Administration &amp; Recurrent Expenses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4-030-157-2110000-100-2019/20-001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4,105,536.76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Payment of staff salaries and gratuity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4,105,536.76 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4-030-157-2210000-100-2019/20-002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1,814,632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Purchase of fuel, repairs and maintenance, printing, stationery, telephone, travel and subsistence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1,814,632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NHIF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4-030-157-2120201-100-2019/20-003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60,000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Payment of NHIF Deductions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60,000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NSSF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4-030-157-2120101-100-2019/20-004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30,000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30,000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4-030-157-2210802-100-2019/20-005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1,800,000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1,800,000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 xml:space="preserve">Monitoring &amp; Evaluation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4-030-157-2210000-111-2019/20-001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Purchase of fuel, printing, stationery, Airtime, travel and subsistence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4-030-157-2210802-111-2019/20-002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Payment of Committee sitting allowances, transport , conferences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NG-CDFC/PMC Capacity Building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4-030-157-2210700-111-2019/20-003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Undertake Training of the PMCs / NG-CDFCs on NG-CDF Related issues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 xml:space="preserve">Emergency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Emergency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4-030-157-2640200-101-2019/20-001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7,198,241.38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To cater for any unforeseen occurrences in the  constituency during the financial year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7,198,241.38 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lastRenderedPageBreak/>
              <w:t>Environmental Activities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Kamsino River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4-030-157-2640510-110-2019/20-001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600,000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Construction of </w:t>
            </w:r>
            <w:r w:rsidR="002C2B28" w:rsidRPr="005C5872">
              <w:rPr>
                <w:rFonts w:ascii="Footlight MT Light" w:hAnsi="Footlight MT Light"/>
              </w:rPr>
              <w:t>Two</w:t>
            </w:r>
            <w:r w:rsidRPr="005C5872">
              <w:rPr>
                <w:rFonts w:ascii="Footlight MT Light" w:hAnsi="Footlight MT Light"/>
              </w:rPr>
              <w:t xml:space="preserve"> Gabion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600,000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Chepelion River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4-030-157-2640510-110-2019/20-002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Construction of </w:t>
            </w:r>
            <w:r w:rsidR="002C2B28" w:rsidRPr="005C5872">
              <w:rPr>
                <w:rFonts w:ascii="Footlight MT Light" w:hAnsi="Footlight MT Light"/>
              </w:rPr>
              <w:t>Two</w:t>
            </w:r>
            <w:r w:rsidRPr="005C5872">
              <w:rPr>
                <w:rFonts w:ascii="Footlight MT Light" w:hAnsi="Footlight MT Light"/>
              </w:rPr>
              <w:t xml:space="preserve"> Gabion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Donge River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4-030-157-2640510-110-2019/20-003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Construction of </w:t>
            </w:r>
            <w:r w:rsidR="002C2B28" w:rsidRPr="005C5872">
              <w:rPr>
                <w:rFonts w:ascii="Footlight MT Light" w:hAnsi="Footlight MT Light"/>
              </w:rPr>
              <w:t>Two</w:t>
            </w:r>
            <w:r w:rsidRPr="005C5872">
              <w:rPr>
                <w:rFonts w:ascii="Footlight MT Light" w:hAnsi="Footlight MT Light"/>
              </w:rPr>
              <w:t xml:space="preserve"> Gabion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Natan River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4-030-157-2640510-110-2019/20-004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600,000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Construction of </w:t>
            </w:r>
            <w:r w:rsidR="002C2B28" w:rsidRPr="005C5872">
              <w:rPr>
                <w:rFonts w:ascii="Footlight MT Light" w:hAnsi="Footlight MT Light"/>
              </w:rPr>
              <w:t>Two</w:t>
            </w:r>
            <w:r w:rsidRPr="005C5872">
              <w:rPr>
                <w:rFonts w:ascii="Footlight MT Light" w:hAnsi="Footlight MT Light"/>
              </w:rPr>
              <w:t xml:space="preserve"> Gabion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600,000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Sports Activities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Constituency Sports Tournament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4-030-157-2640509-112-2019/20-001</w:t>
            </w:r>
          </w:p>
        </w:tc>
        <w:tc>
          <w:tcPr>
            <w:tcW w:w="1713" w:type="dxa"/>
          </w:tcPr>
          <w:p w:rsidR="00A000C5" w:rsidRPr="005C5872" w:rsidRDefault="003A2F66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2,45</w:t>
            </w:r>
            <w:r w:rsidR="00A000C5" w:rsidRPr="005C5872">
              <w:rPr>
                <w:rFonts w:ascii="Footlight MT Light" w:hAnsi="Footlight MT Light"/>
              </w:rPr>
              <w:t>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Carry out Constituency Sports tournament and the winning teams / Schools to be awarded with trophies, balls, and games kits</w:t>
            </w:r>
          </w:p>
        </w:tc>
        <w:tc>
          <w:tcPr>
            <w:tcW w:w="1713" w:type="dxa"/>
          </w:tcPr>
          <w:p w:rsidR="00A000C5" w:rsidRPr="005C5872" w:rsidRDefault="003A2F66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2,45</w:t>
            </w:r>
            <w:r w:rsidR="00A000C5" w:rsidRPr="005C5872">
              <w:rPr>
                <w:rFonts w:ascii="Footlight MT Light" w:hAnsi="Footlight MT Light"/>
              </w:rPr>
              <w:t>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Bursary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Bursary - Secondary Schools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4-030-157-2640101-103-2019/20-001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24,342,000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Payment of bursary to needy students in secondary Schools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24,342,000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Bursary - Tertiary Institutions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4-030-157-2640102-103-2019/20-002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Payment of bursary to needy students in tertiary institutions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 xml:space="preserve">Education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Primary School  Projects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Kamusino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Completion.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Sukut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4-030-157-2630204-104-2019/20-002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Completion.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Chesetim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4-030-157-2630204-104-2019/20-003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Completion.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1,100,000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New  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Chemayes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4-030-157-2630204-104-2019/20-004</w:t>
            </w:r>
          </w:p>
        </w:tc>
        <w:tc>
          <w:tcPr>
            <w:tcW w:w="1713" w:type="dxa"/>
          </w:tcPr>
          <w:p w:rsidR="00A000C5" w:rsidRPr="005C5872" w:rsidRDefault="00647D69" w:rsidP="00647D69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1,050</w:t>
            </w:r>
            <w:r w:rsidR="00A000C5" w:rsidRPr="005C5872">
              <w:rPr>
                <w:rFonts w:ascii="Footlight MT Light" w:hAnsi="Footlight MT Light"/>
              </w:rPr>
              <w:t>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800,000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1 Classroom ( Fixing Windows &amp; Doors, Plastering, Flooring and  Painting)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250,000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294AFE" w:rsidRPr="00743BC9" w:rsidTr="003A2F66">
        <w:tc>
          <w:tcPr>
            <w:tcW w:w="2157" w:type="dxa"/>
          </w:tcPr>
          <w:p w:rsidR="00743BC9" w:rsidRPr="00743BC9" w:rsidRDefault="00743BC9" w:rsidP="00743BC9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743BC9">
              <w:rPr>
                <w:rFonts w:ascii="Footlight MT Light" w:hAnsi="Footlight MT Light"/>
              </w:rPr>
              <w:lastRenderedPageBreak/>
              <w:t>Chewara Primary School</w:t>
            </w:r>
          </w:p>
        </w:tc>
        <w:tc>
          <w:tcPr>
            <w:tcW w:w="2337" w:type="dxa"/>
          </w:tcPr>
          <w:p w:rsidR="00743BC9" w:rsidRPr="00743BC9" w:rsidRDefault="00743BC9" w:rsidP="00743BC9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743BC9">
              <w:rPr>
                <w:rFonts w:ascii="Footlight MT Light" w:hAnsi="Footlight MT Light"/>
              </w:rPr>
              <w:t>4-030-157-2630204-104-2019/20-005</w:t>
            </w:r>
          </w:p>
        </w:tc>
        <w:tc>
          <w:tcPr>
            <w:tcW w:w="1713" w:type="dxa"/>
          </w:tcPr>
          <w:p w:rsidR="00743BC9" w:rsidRPr="00743BC9" w:rsidRDefault="006E6828" w:rsidP="00743BC9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</w:t>
            </w:r>
            <w:r w:rsidR="00743BC9" w:rsidRPr="00743BC9">
              <w:rPr>
                <w:rFonts w:ascii="Footlight MT Light" w:hAnsi="Footlight MT Light"/>
              </w:rPr>
              <w:t>00,000</w:t>
            </w:r>
          </w:p>
        </w:tc>
        <w:tc>
          <w:tcPr>
            <w:tcW w:w="1713" w:type="dxa"/>
          </w:tcPr>
          <w:p w:rsidR="00743BC9" w:rsidRPr="00743BC9" w:rsidRDefault="006E6828" w:rsidP="006E68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743BC9" w:rsidRPr="00743BC9" w:rsidRDefault="00743BC9" w:rsidP="00743BC9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743BC9">
              <w:rPr>
                <w:rFonts w:ascii="Footlight MT Light" w:hAnsi="Footlight MT Light" w:cs="Arial"/>
                <w:sz w:val="24"/>
                <w:szCs w:val="24"/>
              </w:rPr>
              <w:t>Rehabilitation of 1 Classroom initiated by Parents (Roofing, Fixing Windows &amp; Doors, Plastering, Flooring and Painting)</w:t>
            </w:r>
          </w:p>
        </w:tc>
        <w:tc>
          <w:tcPr>
            <w:tcW w:w="1713" w:type="dxa"/>
          </w:tcPr>
          <w:p w:rsidR="00743BC9" w:rsidRPr="00743BC9" w:rsidRDefault="00743BC9" w:rsidP="00743BC9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743BC9">
              <w:rPr>
                <w:rFonts w:ascii="Footlight MT Light" w:hAnsi="Footlight MT Light"/>
              </w:rPr>
              <w:t>500,000</w:t>
            </w:r>
          </w:p>
        </w:tc>
        <w:tc>
          <w:tcPr>
            <w:tcW w:w="1079" w:type="dxa"/>
          </w:tcPr>
          <w:p w:rsidR="00743BC9" w:rsidRPr="00743BC9" w:rsidRDefault="00743BC9" w:rsidP="00743BC9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743BC9">
              <w:rPr>
                <w:rFonts w:ascii="Footlight MT Light" w:hAnsi="Footlight MT Light"/>
              </w:rPr>
              <w:t>New</w:t>
            </w:r>
          </w:p>
        </w:tc>
      </w:tr>
      <w:tr w:rsidR="00294AFE" w:rsidRPr="00294AFE" w:rsidTr="003A2F66">
        <w:tc>
          <w:tcPr>
            <w:tcW w:w="2157" w:type="dxa"/>
          </w:tcPr>
          <w:p w:rsidR="00743BC9" w:rsidRPr="00294AFE" w:rsidRDefault="00743BC9" w:rsidP="00743BC9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Korelach Primary School</w:t>
            </w:r>
          </w:p>
        </w:tc>
        <w:tc>
          <w:tcPr>
            <w:tcW w:w="2337" w:type="dxa"/>
          </w:tcPr>
          <w:p w:rsidR="00743BC9" w:rsidRPr="00294AFE" w:rsidRDefault="00743BC9" w:rsidP="00743BC9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4-030-157-2630204-104-2019/20-006</w:t>
            </w:r>
          </w:p>
        </w:tc>
        <w:tc>
          <w:tcPr>
            <w:tcW w:w="1713" w:type="dxa"/>
          </w:tcPr>
          <w:p w:rsidR="00743BC9" w:rsidRPr="00294AFE" w:rsidRDefault="006E6828" w:rsidP="00743BC9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9</w:t>
            </w:r>
            <w:r w:rsidR="00743BC9" w:rsidRPr="00294AFE">
              <w:rPr>
                <w:rFonts w:ascii="Footlight MT Light" w:hAnsi="Footlight MT Light"/>
              </w:rPr>
              <w:t>00,000</w:t>
            </w:r>
          </w:p>
        </w:tc>
        <w:tc>
          <w:tcPr>
            <w:tcW w:w="1713" w:type="dxa"/>
          </w:tcPr>
          <w:p w:rsidR="00743BC9" w:rsidRPr="00294AFE" w:rsidRDefault="006E6828" w:rsidP="006E68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743BC9" w:rsidRPr="00294AFE" w:rsidRDefault="00743BC9" w:rsidP="00743BC9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294AFE">
              <w:rPr>
                <w:rFonts w:ascii="Footlight MT Light" w:hAnsi="Footlight MT Light" w:cs="Arial"/>
                <w:sz w:val="24"/>
                <w:szCs w:val="24"/>
              </w:rPr>
              <w:t>Rehabilitation of 2 Classrooms (Roofing, Fixing Windows &amp; Doors, Plastering, Flooring, Painting and Fascia Board)</w:t>
            </w:r>
          </w:p>
        </w:tc>
        <w:tc>
          <w:tcPr>
            <w:tcW w:w="1713" w:type="dxa"/>
          </w:tcPr>
          <w:p w:rsidR="00743BC9" w:rsidRPr="00294AFE" w:rsidRDefault="00743BC9" w:rsidP="00743BC9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900,000</w:t>
            </w:r>
          </w:p>
        </w:tc>
        <w:tc>
          <w:tcPr>
            <w:tcW w:w="1079" w:type="dxa"/>
          </w:tcPr>
          <w:p w:rsidR="00743BC9" w:rsidRPr="00294AFE" w:rsidRDefault="00743BC9" w:rsidP="00743BC9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Tamkal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4-030-157-2630204-104-2019/20-007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Meuto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4-030-157-2630204-104-2019/20-008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Chemukutan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4-030-157-2630204-104-2019/20-009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Adich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Chemuro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Silolu 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Purchase of 20 Desks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Pngal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Purchase of 20 Desks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Chepanda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Nyakwala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4-030-157-2630204-104-2019/20-015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Kamusuk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4-030-157-2630204-104-2019/20-016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294AFE" w:rsidTr="003A2F66">
        <w:tc>
          <w:tcPr>
            <w:tcW w:w="2157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Chemusik Primary School</w:t>
            </w:r>
          </w:p>
        </w:tc>
        <w:tc>
          <w:tcPr>
            <w:tcW w:w="2337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4-030-157-2630204-104-2019/20-017</w:t>
            </w:r>
          </w:p>
        </w:tc>
        <w:tc>
          <w:tcPr>
            <w:tcW w:w="1713" w:type="dxa"/>
          </w:tcPr>
          <w:p w:rsidR="00294AFE" w:rsidRPr="00294AFE" w:rsidRDefault="006E6828" w:rsidP="00294AFE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</w:t>
            </w:r>
            <w:r w:rsidR="00294AFE" w:rsidRPr="00294AFE">
              <w:rPr>
                <w:rFonts w:ascii="Footlight MT Light" w:hAnsi="Footlight MT Light"/>
              </w:rPr>
              <w:t>00,000</w:t>
            </w:r>
          </w:p>
        </w:tc>
        <w:tc>
          <w:tcPr>
            <w:tcW w:w="1713" w:type="dxa"/>
          </w:tcPr>
          <w:p w:rsidR="00294AFE" w:rsidRPr="00294AFE" w:rsidRDefault="006E6828" w:rsidP="006E68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294AFE">
              <w:rPr>
                <w:rFonts w:ascii="Footlight MT Light" w:hAnsi="Footlight MT Light" w:cs="Arial"/>
                <w:sz w:val="24"/>
                <w:szCs w:val="24"/>
              </w:rPr>
              <w:t>Rehabilitation of a 2 Roomed Staff House (Fixing Windows &amp; Doors, Plastering, Flooring and Painting)</w:t>
            </w:r>
          </w:p>
        </w:tc>
        <w:tc>
          <w:tcPr>
            <w:tcW w:w="1713" w:type="dxa"/>
          </w:tcPr>
          <w:p w:rsidR="00294AFE" w:rsidRPr="00294AFE" w:rsidRDefault="00294AFE" w:rsidP="00294AFE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500,000</w:t>
            </w:r>
          </w:p>
        </w:tc>
        <w:tc>
          <w:tcPr>
            <w:tcW w:w="1079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Katikit 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4-030-157-2630204-104-2019/20-018</w:t>
            </w:r>
          </w:p>
        </w:tc>
        <w:tc>
          <w:tcPr>
            <w:tcW w:w="1713" w:type="dxa"/>
          </w:tcPr>
          <w:p w:rsidR="00A000C5" w:rsidRPr="005C5872" w:rsidRDefault="00647D69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2,0</w:t>
            </w:r>
            <w:r w:rsidR="00A000C5" w:rsidRPr="005C5872">
              <w:rPr>
                <w:rFonts w:ascii="Footlight MT Light" w:hAnsi="Footlight MT Light"/>
              </w:rPr>
              <w:t>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1,500,000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80 Bed Dormitory (Plastering, Painting and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lastRenderedPageBreak/>
              <w:t>Nginyang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4-030-157-2630204-104-2019/20-019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Construction of 80 Bed Dormitory to Completion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Chepngarua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1,300,000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 at Ksh. 1,000,000; Purchase of 60 Desks at Ksh. 300,000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1,300,000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Pakka Hills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1 Classroom (Fixing Windows &amp; Doors, Plastering, Flooring and Painting) at Ksh. 200,000; Purchase of 60 Desks at Ksh. 300,000 and Construction of 2 Door Pit Latrine to Completion at Ksh. 200,000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Tuwo 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 at Ksh. 1,000,000; Construction of 2 Door Pit Latrine at Ksh. 200,000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Lemuyek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2 Door Pit Latrine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Nasorot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2,200,000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2 Classrooms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2,200,000 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Natan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4-030-157-2630204-104-2019/20-025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Nalekat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4-030-157-2630204-104-2019/20-026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 at Ksh. 1,000,000; Purchase of 40 Desks at Ksh. 200,000; and Construction of 2 Door Pit Latrine to Completion at Ksh. 200,000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Cheptunoyo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4-030-157-2630204-104-2019/20-027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Purchase of 40 Desks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Losikiriamoi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4-030-157-2630204-104-2019/20-028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Lomuge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4-030-157-2630204-104-2019/20-029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Sowo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Katungura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lastRenderedPageBreak/>
              <w:t>Sosion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Seronu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 at Ksh. 1,000,000, and Purchase of 20 Desks at Ksh. 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1,100,000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Kokwototo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Purchase of 20 Desks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Komolion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4-030-157-2630204-104-2019/20-035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Purchase of 20 Desks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Kadokoi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4-030-157-2630204-104-2019/20-036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Purchase of 20 Desks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Lotita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4-030-157-2630204-104-2019/20-037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6787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</w:t>
            </w:r>
            <w:r w:rsidR="00A000C5" w:rsidRPr="005C5872">
              <w:rPr>
                <w:rFonts w:ascii="Footlight MT Light" w:hAnsi="Footlight MT Light"/>
              </w:rPr>
              <w:t>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1 Classroom (Plastering, Flooring, Painting,  and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PonPon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4-030-157-2630204-104-2019/20-038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6787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</w:t>
            </w:r>
            <w:r w:rsidR="00A000C5" w:rsidRPr="005C5872">
              <w:rPr>
                <w:rFonts w:ascii="Footlight MT Light" w:hAnsi="Footlight MT Light"/>
              </w:rPr>
              <w:t>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1 Classroom (Plastering, Flooring, Painting,  and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Kitailem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4-030-157-2630204-104-2019/20-039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6787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</w:t>
            </w:r>
            <w:r w:rsidR="00A000C5" w:rsidRPr="005C5872">
              <w:rPr>
                <w:rFonts w:ascii="Footlight MT Light" w:hAnsi="Footlight MT Light"/>
              </w:rPr>
              <w:t>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1 Classroom (Plastering, Flooring, Painting,  and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Kataran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4-030-157-2630204-104-2019/20-040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6787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</w:t>
            </w:r>
            <w:r w:rsidR="00A000C5" w:rsidRPr="005C5872">
              <w:rPr>
                <w:rFonts w:ascii="Footlight MT Light" w:hAnsi="Footlight MT Light"/>
              </w:rPr>
              <w:t>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1 Classroom (Plastering, Flooring, Painting,  and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Lomerimeri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4-030-157-2630204-104-2019/20-041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Kakogh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4-030-157-2630204-104-2019/20-042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Nasur Primary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4-030-157-2630204-104-2019/20-043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0015AB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</w:t>
            </w:r>
            <w:r w:rsidR="00A000C5" w:rsidRPr="005C5872">
              <w:rPr>
                <w:rFonts w:ascii="Footlight MT Light" w:hAnsi="Footlight MT Light"/>
              </w:rPr>
              <w:t>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1 Classroom (Plastering, Flooring, Painting, and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200,000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D7097D" w:rsidRPr="00294AFE" w:rsidTr="003A2F66">
        <w:tc>
          <w:tcPr>
            <w:tcW w:w="2157" w:type="dxa"/>
          </w:tcPr>
          <w:p w:rsidR="00D7097D" w:rsidRPr="006E6828" w:rsidRDefault="00D7097D" w:rsidP="00D7097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6E6828">
              <w:rPr>
                <w:rFonts w:ascii="Footlight MT Light" w:hAnsi="Footlight MT Light"/>
                <w:sz w:val="24"/>
                <w:szCs w:val="24"/>
              </w:rPr>
              <w:t>Loyeya Primary School</w:t>
            </w:r>
          </w:p>
        </w:tc>
        <w:tc>
          <w:tcPr>
            <w:tcW w:w="2337" w:type="dxa"/>
          </w:tcPr>
          <w:p w:rsidR="00D7097D" w:rsidRPr="006E6828" w:rsidRDefault="00D7097D" w:rsidP="00D7097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6E6828">
              <w:rPr>
                <w:rFonts w:ascii="Footlight MT Light" w:hAnsi="Footlight MT Light"/>
              </w:rPr>
              <w:t>4-030-157-2630204-104-2019/20-044</w:t>
            </w:r>
          </w:p>
        </w:tc>
        <w:tc>
          <w:tcPr>
            <w:tcW w:w="1713" w:type="dxa"/>
          </w:tcPr>
          <w:p w:rsidR="00D7097D" w:rsidRPr="00D7097D" w:rsidRDefault="00D7097D" w:rsidP="00D7097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D0175F"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</w:tc>
        <w:tc>
          <w:tcPr>
            <w:tcW w:w="1713" w:type="dxa"/>
          </w:tcPr>
          <w:p w:rsidR="00D7097D" w:rsidRPr="00D7097D" w:rsidRDefault="00D7097D" w:rsidP="00D7097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D0175F"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</w:tc>
        <w:tc>
          <w:tcPr>
            <w:tcW w:w="3778" w:type="dxa"/>
          </w:tcPr>
          <w:p w:rsidR="00D7097D" w:rsidRPr="005C5872" w:rsidRDefault="00D7097D" w:rsidP="00D7097D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Completion of Rehabilitation of 3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 w:cs="Arial"/>
                <w:sz w:val="24"/>
                <w:szCs w:val="24"/>
              </w:rPr>
              <w:t>s</w:t>
            </w:r>
            <w:r w:rsidRPr="005C5872">
              <w:rPr>
                <w:rFonts w:ascii="Footlight MT Light" w:hAnsi="Footlight MT Light" w:cs="Arial"/>
                <w:sz w:val="24"/>
                <w:szCs w:val="24"/>
              </w:rPr>
              <w:t xml:space="preserve"> (Painting, Fixing Fascia Board and Labelling)</w:t>
            </w:r>
          </w:p>
        </w:tc>
        <w:tc>
          <w:tcPr>
            <w:tcW w:w="1713" w:type="dxa"/>
          </w:tcPr>
          <w:p w:rsidR="00D7097D" w:rsidRPr="006E6828" w:rsidRDefault="00D7097D" w:rsidP="00D7097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6E6828">
              <w:rPr>
                <w:rFonts w:ascii="Footlight MT Light" w:hAnsi="Footlight MT Light"/>
                <w:sz w:val="24"/>
                <w:szCs w:val="24"/>
              </w:rPr>
              <w:t>50,000</w:t>
            </w:r>
          </w:p>
        </w:tc>
        <w:tc>
          <w:tcPr>
            <w:tcW w:w="1079" w:type="dxa"/>
          </w:tcPr>
          <w:p w:rsidR="00D7097D" w:rsidRPr="00294AFE" w:rsidRDefault="00D7097D" w:rsidP="00D7097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3A2F66" w:rsidRPr="005C5872" w:rsidRDefault="003A2F66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Kreeze Primary School</w:t>
            </w:r>
          </w:p>
        </w:tc>
        <w:tc>
          <w:tcPr>
            <w:tcW w:w="2337" w:type="dxa"/>
          </w:tcPr>
          <w:p w:rsidR="003A2F66" w:rsidRPr="005C5872" w:rsidRDefault="003A2F66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</w:rPr>
              <w:t>4-030-157-2630204-104-2019/20-045</w:t>
            </w:r>
          </w:p>
        </w:tc>
        <w:tc>
          <w:tcPr>
            <w:tcW w:w="1713" w:type="dxa"/>
          </w:tcPr>
          <w:p w:rsidR="003A2F66" w:rsidRPr="005C5872" w:rsidRDefault="003A2F66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2,000,000</w:t>
            </w:r>
          </w:p>
        </w:tc>
        <w:tc>
          <w:tcPr>
            <w:tcW w:w="1713" w:type="dxa"/>
          </w:tcPr>
          <w:p w:rsidR="003A2F66" w:rsidRPr="005C5872" w:rsidRDefault="003A2F66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1,400,000</w:t>
            </w:r>
          </w:p>
        </w:tc>
        <w:tc>
          <w:tcPr>
            <w:tcW w:w="3778" w:type="dxa"/>
          </w:tcPr>
          <w:p w:rsidR="003A2F66" w:rsidRPr="005C5872" w:rsidRDefault="003A2F66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Completion of 2 Classroom</w:t>
            </w:r>
            <w:r w:rsidR="009176F2" w:rsidRPr="005C5872">
              <w:rPr>
                <w:rFonts w:ascii="Footlight MT Light" w:hAnsi="Footlight MT Light"/>
                <w:sz w:val="24"/>
                <w:szCs w:val="24"/>
              </w:rPr>
              <w:t>s</w:t>
            </w:r>
            <w:r w:rsidRPr="005C5872">
              <w:rPr>
                <w:rFonts w:ascii="Footlight MT Light" w:hAnsi="Footlight MT Light"/>
                <w:sz w:val="24"/>
                <w:szCs w:val="24"/>
              </w:rPr>
              <w:t xml:space="preserve"> (Painting, Fixing Fascia Board and Labelling)</w:t>
            </w:r>
          </w:p>
        </w:tc>
        <w:tc>
          <w:tcPr>
            <w:tcW w:w="1713" w:type="dxa"/>
          </w:tcPr>
          <w:p w:rsidR="003A2F66" w:rsidRPr="005C5872" w:rsidRDefault="003A2F66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50,000</w:t>
            </w:r>
          </w:p>
        </w:tc>
        <w:tc>
          <w:tcPr>
            <w:tcW w:w="1079" w:type="dxa"/>
          </w:tcPr>
          <w:p w:rsidR="003A2F66" w:rsidRPr="005C5872" w:rsidRDefault="003A2F66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3A2F66" w:rsidRPr="005C5872" w:rsidRDefault="003A2F66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Maron Primary School</w:t>
            </w:r>
          </w:p>
        </w:tc>
        <w:tc>
          <w:tcPr>
            <w:tcW w:w="2337" w:type="dxa"/>
          </w:tcPr>
          <w:p w:rsidR="003A2F66" w:rsidRPr="005C5872" w:rsidRDefault="003A2F66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</w:rPr>
              <w:t>4-030-157-2630204-104-2019/20-046</w:t>
            </w:r>
          </w:p>
        </w:tc>
        <w:tc>
          <w:tcPr>
            <w:tcW w:w="1713" w:type="dxa"/>
          </w:tcPr>
          <w:p w:rsidR="003A2F66" w:rsidRPr="005C5872" w:rsidRDefault="00C606AF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2</w:t>
            </w:r>
            <w:r w:rsidR="003A2F66" w:rsidRPr="005C5872">
              <w:rPr>
                <w:rFonts w:ascii="Footlight MT Light" w:hAnsi="Footlight MT Light"/>
                <w:sz w:val="24"/>
                <w:szCs w:val="24"/>
              </w:rPr>
              <w:t>,000,000</w:t>
            </w:r>
          </w:p>
        </w:tc>
        <w:tc>
          <w:tcPr>
            <w:tcW w:w="1713" w:type="dxa"/>
          </w:tcPr>
          <w:p w:rsidR="003A2F66" w:rsidRPr="005C5872" w:rsidRDefault="00C606AF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1</w:t>
            </w:r>
            <w:r w:rsidR="003A2F66" w:rsidRPr="005C5872">
              <w:rPr>
                <w:rFonts w:ascii="Footlight MT Light" w:hAnsi="Footlight MT Light"/>
                <w:sz w:val="24"/>
                <w:szCs w:val="24"/>
              </w:rPr>
              <w:t>,800,000</w:t>
            </w:r>
          </w:p>
        </w:tc>
        <w:tc>
          <w:tcPr>
            <w:tcW w:w="3778" w:type="dxa"/>
          </w:tcPr>
          <w:p w:rsidR="003A2F66" w:rsidRPr="005C5872" w:rsidRDefault="00294C45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Completion of 80 Bed Dormitory (Painting and Labelling)</w:t>
            </w:r>
          </w:p>
        </w:tc>
        <w:tc>
          <w:tcPr>
            <w:tcW w:w="1713" w:type="dxa"/>
          </w:tcPr>
          <w:p w:rsidR="003A2F66" w:rsidRPr="005C5872" w:rsidRDefault="003A2F66" w:rsidP="003A2F66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50,000</w:t>
            </w:r>
          </w:p>
        </w:tc>
        <w:tc>
          <w:tcPr>
            <w:tcW w:w="1079" w:type="dxa"/>
          </w:tcPr>
          <w:p w:rsidR="003A2F66" w:rsidRPr="005C5872" w:rsidRDefault="003A2F66" w:rsidP="003A2F66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C5872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Secondary School Projects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Chemolingot Day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Construction of an Administration Block comprising of 7 offices to Completion 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Chemolingot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Purchase and Installation of  50,000L Steel Water Tank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Ngoron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Kapunyany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5,250,000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Girls 80 Bed Dormitory to Completion at Ksh. 2,500,000, Construction of Boys 80 Bed Dormitory to Completion at Ksh. 2,500,000 and Construction of 2 Door Pit Latrine at Ksh. 250,000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5,250,000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Korossi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4-030-157-2630205-104-2019/20-005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5,250,000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Girls 80 Bed Dormitory to Completion at Ksh. 2,500,000, Construction of Boys 80 Bed Dormitory to Completion at Ksh. 2,500,000 and Construction of 2 Door Pit Latrine at Ksh. 250,000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5,250,000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Maron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4-030-157-2630205-104-2019/20-006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Girls 80 Bed Dormitory to Completion at Ksh. 2,500,000 and Construction of Boys 80 Bed Dormitory to Completion at Ksh. 2,500,000.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Kipnai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4-030-157-2630205-104-2019/20-007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5, 817,314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80 Bed Girls Dormitory to Completion at Ksh. 2,500,000, Construction of 80 Bed Boys Dormitory to Completion at Ksh. 2,500,000, Completion of 4 Classrooms (Plastering, Flooring, Painting, Fascia Board) at Ksh. 517,318; Construction of 2 Door Boys Pit Latrine with Urinal at Ksh. 300,000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5, 817,314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294AFE" w:rsidTr="003A2F66">
        <w:tc>
          <w:tcPr>
            <w:tcW w:w="2157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lastRenderedPageBreak/>
              <w:t>Churo Girls High School</w:t>
            </w:r>
          </w:p>
        </w:tc>
        <w:tc>
          <w:tcPr>
            <w:tcW w:w="2337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4-030-157-2630205-104-2019/20-008</w:t>
            </w:r>
          </w:p>
        </w:tc>
        <w:tc>
          <w:tcPr>
            <w:tcW w:w="1713" w:type="dxa"/>
          </w:tcPr>
          <w:p w:rsidR="00294AFE" w:rsidRPr="00294AFE" w:rsidRDefault="005968BF" w:rsidP="00294AFE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</w:t>
            </w:r>
            <w:r w:rsidR="00294AFE" w:rsidRPr="00294AFE">
              <w:rPr>
                <w:rFonts w:ascii="Footlight MT Light" w:hAnsi="Footlight MT Light"/>
              </w:rPr>
              <w:t>,000,000</w:t>
            </w:r>
          </w:p>
        </w:tc>
        <w:tc>
          <w:tcPr>
            <w:tcW w:w="1713" w:type="dxa"/>
          </w:tcPr>
          <w:p w:rsidR="00294AFE" w:rsidRPr="00294AFE" w:rsidRDefault="005968BF" w:rsidP="005968BF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294AFE">
              <w:rPr>
                <w:rFonts w:ascii="Footlight MT Light" w:hAnsi="Footlight MT Light" w:cs="Arial"/>
                <w:sz w:val="24"/>
                <w:szCs w:val="24"/>
              </w:rPr>
              <w:t>Completion of an Administration Block comprising of 7 offices initiated by Parents (Roofing, Plastering, Flooring &amp; Fixing of Tiles, Ceiling, Painting)</w:t>
            </w:r>
          </w:p>
        </w:tc>
        <w:tc>
          <w:tcPr>
            <w:tcW w:w="1713" w:type="dxa"/>
          </w:tcPr>
          <w:p w:rsidR="00294AFE" w:rsidRPr="00294AFE" w:rsidRDefault="00294AFE" w:rsidP="00294AFE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3,000,000</w:t>
            </w:r>
          </w:p>
        </w:tc>
        <w:tc>
          <w:tcPr>
            <w:tcW w:w="1079" w:type="dxa"/>
          </w:tcPr>
          <w:p w:rsidR="00294AFE" w:rsidRPr="00294AFE" w:rsidRDefault="00294AFE" w:rsidP="00294AFE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294AFE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Churo Boys High School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4-030-157-2630205-104-2019/20-009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a 100 Capacity School Library 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Tertiary Institutions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Kenya Medical Training College, Chemolingot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4-030-157-2630206-104-2019/20-001</w:t>
            </w:r>
          </w:p>
        </w:tc>
        <w:tc>
          <w:tcPr>
            <w:tcW w:w="1713" w:type="dxa"/>
          </w:tcPr>
          <w:p w:rsidR="00A000C5" w:rsidRPr="005C5872" w:rsidRDefault="009B589F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</w:t>
            </w:r>
            <w:r w:rsidR="00A000C5" w:rsidRPr="005C5872">
              <w:rPr>
                <w:rFonts w:ascii="Footlight MT Light" w:hAnsi="Footlight MT Light"/>
              </w:rPr>
              <w:t>0,000,000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B77F00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3 Classrooms to completion at Ksh. 3,000,000, a hundred Students Capacity Multipurpose Hall to completion at Ksh. 1,000,000, 3 Lecture Halls to completion at Ksh. 3,000,000, a 300 Students capacity Library to completion at Ksh. 1,000,000, a 40 Students capacity Skills Laboratory to completion at Ksh. 1,000,000 and a 40 Students capacity Computer Laboratory at Ksh. 1,000,000.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Security Projects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Akoret Assistant County Commissioner Office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4-030-157-2640508-107-2019/20-001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450,000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Construction of a 3 Roomed Assistant County Commissioner Office to Completion  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450,000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Kapedo East Chiefs Office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4-030-157-2640508-107-2019/20-002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Renovation of a 3 Roomed Chiefs Office to Completion (Roofing, Fitting Doors &amp; Windows, Plastering, Flooring, Painting,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Barpello Chiefs Office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4-030-157-2640508-107-2019/20-003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a 3 Roomed Chiefs Office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Ribkwo Chiefs Office 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4-030-157-2640508-107-2019/20-004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Construction of a 3 Roomed Chiefs Office to Completion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700,000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lastRenderedPageBreak/>
              <w:t>Tangulbei Deputy County Commissioner Office</w:t>
            </w: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4-030-157-2640508-107-2019/20-005</w:t>
            </w:r>
          </w:p>
        </w:tc>
        <w:tc>
          <w:tcPr>
            <w:tcW w:w="1713" w:type="dxa"/>
          </w:tcPr>
          <w:p w:rsidR="00A000C5" w:rsidRPr="005C5872" w:rsidRDefault="005C5872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3,5</w:t>
            </w:r>
            <w:r w:rsidR="00A000C5" w:rsidRPr="005C5872">
              <w:rPr>
                <w:rFonts w:ascii="Footlight MT Light" w:hAnsi="Footlight MT Light"/>
              </w:rPr>
              <w:t>00,000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3,000,000</w:t>
            </w: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Completion of a 5 Roomed Deputy County Commissioner  Office (Plastering, Flooring, Painting and  Fascia Board)</w:t>
            </w: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300,000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Ongoing</w:t>
            </w:r>
          </w:p>
        </w:tc>
      </w:tr>
      <w:tr w:rsidR="00294AFE" w:rsidRPr="005C5872" w:rsidTr="003A2F66">
        <w:tc>
          <w:tcPr>
            <w:tcW w:w="215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 xml:space="preserve">Kipnai Chief Office </w:t>
            </w:r>
          </w:p>
        </w:tc>
        <w:tc>
          <w:tcPr>
            <w:tcW w:w="233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4-030-157-2640508-107-2019/20-006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079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Silale  Chief Office</w:t>
            </w:r>
          </w:p>
        </w:tc>
        <w:tc>
          <w:tcPr>
            <w:tcW w:w="233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4-030-157-2640508-107-2019/20-007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079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Tirioko Chief  Office</w:t>
            </w:r>
          </w:p>
        </w:tc>
        <w:tc>
          <w:tcPr>
            <w:tcW w:w="233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4-030-157-2640508-107-2019/20-008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079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Tiaty NGCDF Office</w:t>
            </w:r>
          </w:p>
        </w:tc>
        <w:tc>
          <w:tcPr>
            <w:tcW w:w="2337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4-030-157-2640508-107-2019/20-009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center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-</w:t>
            </w:r>
          </w:p>
        </w:tc>
        <w:tc>
          <w:tcPr>
            <w:tcW w:w="3778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r w:rsidRPr="005C5872">
              <w:rPr>
                <w:rFonts w:ascii="Footlight MT Light" w:hAnsi="Footlight MT Light" w:cs="Arial"/>
                <w:sz w:val="24"/>
                <w:szCs w:val="24"/>
              </w:rPr>
              <w:t>Purchase of Yamaha Motor Bike CRUX 110, 110cc</w:t>
            </w:r>
          </w:p>
        </w:tc>
        <w:tc>
          <w:tcPr>
            <w:tcW w:w="1713" w:type="dxa"/>
          </w:tcPr>
          <w:p w:rsidR="00834C38" w:rsidRPr="005C5872" w:rsidRDefault="00834C38" w:rsidP="00834C38">
            <w:pPr>
              <w:spacing w:before="120" w:after="0" w:line="240" w:lineRule="auto"/>
              <w:jc w:val="right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125,000</w:t>
            </w:r>
          </w:p>
        </w:tc>
        <w:tc>
          <w:tcPr>
            <w:tcW w:w="1079" w:type="dxa"/>
          </w:tcPr>
          <w:p w:rsidR="00834C38" w:rsidRPr="005C5872" w:rsidRDefault="00834C38" w:rsidP="00834C38">
            <w:pPr>
              <w:spacing w:before="120" w:after="0" w:line="240" w:lineRule="auto"/>
              <w:rPr>
                <w:rFonts w:ascii="Footlight MT Light" w:hAnsi="Footlight MT Light"/>
              </w:rPr>
            </w:pPr>
            <w:r w:rsidRPr="005C5872">
              <w:rPr>
                <w:rFonts w:ascii="Footlight MT Light" w:hAnsi="Footlight MT Light"/>
              </w:rPr>
              <w:t>New</w:t>
            </w:r>
          </w:p>
        </w:tc>
      </w:tr>
      <w:tr w:rsidR="00294AFE" w:rsidRPr="005C5872" w:rsidTr="003A2F66">
        <w:tc>
          <w:tcPr>
            <w:tcW w:w="215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2337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3778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713" w:type="dxa"/>
          </w:tcPr>
          <w:p w:rsidR="00A000C5" w:rsidRPr="005C5872" w:rsidRDefault="00A000C5" w:rsidP="002C2B28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</w:rPr>
            </w:pPr>
            <w:r w:rsidRPr="005C5872">
              <w:rPr>
                <w:rFonts w:ascii="Footlight MT Light" w:hAnsi="Footlight MT Light"/>
                <w:b/>
              </w:rPr>
              <w:t>137,367,724.14</w:t>
            </w:r>
          </w:p>
        </w:tc>
        <w:tc>
          <w:tcPr>
            <w:tcW w:w="1079" w:type="dxa"/>
          </w:tcPr>
          <w:p w:rsidR="00A000C5" w:rsidRPr="005C5872" w:rsidRDefault="00A000C5" w:rsidP="002C2B28">
            <w:pPr>
              <w:spacing w:before="120" w:after="0" w:line="240" w:lineRule="auto"/>
              <w:rPr>
                <w:rFonts w:ascii="Footlight MT Light" w:hAnsi="Footlight MT Light"/>
                <w:b/>
              </w:rPr>
            </w:pPr>
          </w:p>
        </w:tc>
      </w:tr>
    </w:tbl>
    <w:p w:rsidR="005A42F3" w:rsidRDefault="005A42F3" w:rsidP="00DA008E">
      <w:pPr>
        <w:spacing w:before="600"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5A42F3" w:rsidRPr="005A42F3" w:rsidRDefault="005A42F3" w:rsidP="005A42F3">
      <w:pPr>
        <w:rPr>
          <w:rFonts w:ascii="Footlight MT Light" w:hAnsi="Footlight MT Light"/>
          <w:sz w:val="24"/>
          <w:szCs w:val="24"/>
        </w:rPr>
      </w:pPr>
    </w:p>
    <w:p w:rsidR="005A42F3" w:rsidRPr="005A42F3" w:rsidRDefault="005A42F3" w:rsidP="005A42F3">
      <w:pPr>
        <w:rPr>
          <w:rFonts w:ascii="Footlight MT Light" w:hAnsi="Footlight MT Light"/>
          <w:sz w:val="24"/>
          <w:szCs w:val="24"/>
        </w:rPr>
      </w:pPr>
    </w:p>
    <w:p w:rsidR="005A42F3" w:rsidRPr="005A42F3" w:rsidRDefault="005A42F3" w:rsidP="005A42F3">
      <w:pPr>
        <w:rPr>
          <w:rFonts w:ascii="Footlight MT Light" w:hAnsi="Footlight MT Light"/>
          <w:sz w:val="24"/>
          <w:szCs w:val="24"/>
        </w:rPr>
      </w:pPr>
    </w:p>
    <w:p w:rsidR="005A42F3" w:rsidRDefault="005A42F3" w:rsidP="005A42F3">
      <w:pPr>
        <w:jc w:val="right"/>
        <w:rPr>
          <w:rFonts w:ascii="Footlight MT Light" w:hAnsi="Footlight MT Light"/>
          <w:sz w:val="24"/>
          <w:szCs w:val="24"/>
        </w:rPr>
      </w:pPr>
    </w:p>
    <w:p w:rsidR="005A42F3" w:rsidRDefault="005A42F3" w:rsidP="005A42F3">
      <w:pPr>
        <w:rPr>
          <w:rFonts w:ascii="Footlight MT Light" w:hAnsi="Footlight MT Light"/>
          <w:sz w:val="24"/>
          <w:szCs w:val="24"/>
        </w:rPr>
      </w:pPr>
    </w:p>
    <w:p w:rsidR="008A6C4E" w:rsidRPr="005A42F3" w:rsidRDefault="008A6C4E" w:rsidP="005A42F3">
      <w:pPr>
        <w:rPr>
          <w:rFonts w:ascii="Footlight MT Light" w:hAnsi="Footlight MT Light"/>
          <w:sz w:val="24"/>
          <w:szCs w:val="24"/>
        </w:rPr>
        <w:sectPr w:rsidR="008A6C4E" w:rsidRPr="005A42F3" w:rsidSect="008A6C4E">
          <w:pgSz w:w="15840" w:h="12240" w:orient="landscape"/>
          <w:pgMar w:top="1440" w:right="1440" w:bottom="720" w:left="1440" w:header="720" w:footer="720" w:gutter="0"/>
          <w:cols w:space="720"/>
          <w:docGrid w:linePitch="360"/>
        </w:sectPr>
      </w:pPr>
    </w:p>
    <w:p w:rsidR="00A000C5" w:rsidRPr="00182C14" w:rsidRDefault="00A000C5" w:rsidP="00DA008E">
      <w:pPr>
        <w:spacing w:before="600"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sectPr w:rsidR="00A000C5" w:rsidRPr="00182C14" w:rsidSect="003C662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06" w:rsidRDefault="00ED4406" w:rsidP="006535AB">
      <w:pPr>
        <w:spacing w:after="0" w:line="240" w:lineRule="auto"/>
      </w:pPr>
      <w:r>
        <w:separator/>
      </w:r>
    </w:p>
  </w:endnote>
  <w:endnote w:type="continuationSeparator" w:id="0">
    <w:p w:rsidR="00ED4406" w:rsidRDefault="00ED4406" w:rsidP="0065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06" w:rsidRDefault="00ED4406" w:rsidP="006535AB">
      <w:pPr>
        <w:spacing w:after="0" w:line="240" w:lineRule="auto"/>
      </w:pPr>
      <w:r>
        <w:separator/>
      </w:r>
    </w:p>
  </w:footnote>
  <w:footnote w:type="continuationSeparator" w:id="0">
    <w:p w:rsidR="00ED4406" w:rsidRDefault="00ED4406" w:rsidP="0065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92D"/>
    <w:multiLevelType w:val="hybridMultilevel"/>
    <w:tmpl w:val="08FC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6591"/>
    <w:multiLevelType w:val="hybridMultilevel"/>
    <w:tmpl w:val="778E2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5A86"/>
    <w:multiLevelType w:val="hybridMultilevel"/>
    <w:tmpl w:val="228E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94C00"/>
    <w:multiLevelType w:val="hybridMultilevel"/>
    <w:tmpl w:val="08FC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2550"/>
    <w:multiLevelType w:val="hybridMultilevel"/>
    <w:tmpl w:val="B52A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770B5"/>
    <w:multiLevelType w:val="hybridMultilevel"/>
    <w:tmpl w:val="1D082F82"/>
    <w:lvl w:ilvl="0" w:tplc="EDAEB0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EB4FD7"/>
    <w:multiLevelType w:val="hybridMultilevel"/>
    <w:tmpl w:val="9CA27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2E"/>
    <w:rsid w:val="00001031"/>
    <w:rsid w:val="000015AB"/>
    <w:rsid w:val="00005630"/>
    <w:rsid w:val="000074F7"/>
    <w:rsid w:val="00013A12"/>
    <w:rsid w:val="000221D4"/>
    <w:rsid w:val="000315F0"/>
    <w:rsid w:val="00033145"/>
    <w:rsid w:val="000407F1"/>
    <w:rsid w:val="000443CF"/>
    <w:rsid w:val="00063BFD"/>
    <w:rsid w:val="000676FF"/>
    <w:rsid w:val="0006790D"/>
    <w:rsid w:val="00067D7F"/>
    <w:rsid w:val="00077941"/>
    <w:rsid w:val="00081044"/>
    <w:rsid w:val="00081B10"/>
    <w:rsid w:val="0008439F"/>
    <w:rsid w:val="00096256"/>
    <w:rsid w:val="00096C69"/>
    <w:rsid w:val="00097855"/>
    <w:rsid w:val="000A28EA"/>
    <w:rsid w:val="000B2E45"/>
    <w:rsid w:val="000C1BA1"/>
    <w:rsid w:val="000D448E"/>
    <w:rsid w:val="000E0E58"/>
    <w:rsid w:val="000E4100"/>
    <w:rsid w:val="000E43E4"/>
    <w:rsid w:val="000F34A2"/>
    <w:rsid w:val="000F5240"/>
    <w:rsid w:val="000F7371"/>
    <w:rsid w:val="00100F50"/>
    <w:rsid w:val="00105EEF"/>
    <w:rsid w:val="00106516"/>
    <w:rsid w:val="00132696"/>
    <w:rsid w:val="00152342"/>
    <w:rsid w:val="00152E17"/>
    <w:rsid w:val="001704FD"/>
    <w:rsid w:val="001817EF"/>
    <w:rsid w:val="001823AC"/>
    <w:rsid w:val="001875B5"/>
    <w:rsid w:val="001918B0"/>
    <w:rsid w:val="00191A79"/>
    <w:rsid w:val="001A5F26"/>
    <w:rsid w:val="001B1DB6"/>
    <w:rsid w:val="001B5E92"/>
    <w:rsid w:val="001C038C"/>
    <w:rsid w:val="001C07E6"/>
    <w:rsid w:val="001D0E85"/>
    <w:rsid w:val="00200511"/>
    <w:rsid w:val="002076CE"/>
    <w:rsid w:val="00215456"/>
    <w:rsid w:val="00217C43"/>
    <w:rsid w:val="00223D1E"/>
    <w:rsid w:val="002251A6"/>
    <w:rsid w:val="00252877"/>
    <w:rsid w:val="00254B95"/>
    <w:rsid w:val="00256F58"/>
    <w:rsid w:val="002631EC"/>
    <w:rsid w:val="00263E16"/>
    <w:rsid w:val="00265C14"/>
    <w:rsid w:val="002758D1"/>
    <w:rsid w:val="0027592A"/>
    <w:rsid w:val="002909CC"/>
    <w:rsid w:val="00292123"/>
    <w:rsid w:val="00294AFE"/>
    <w:rsid w:val="00294C45"/>
    <w:rsid w:val="002B2E73"/>
    <w:rsid w:val="002B4DCB"/>
    <w:rsid w:val="002B756D"/>
    <w:rsid w:val="002C0ACA"/>
    <w:rsid w:val="002C2B28"/>
    <w:rsid w:val="002F2CF9"/>
    <w:rsid w:val="002F712F"/>
    <w:rsid w:val="002F73BA"/>
    <w:rsid w:val="00300357"/>
    <w:rsid w:val="00313D61"/>
    <w:rsid w:val="0034028C"/>
    <w:rsid w:val="00343A95"/>
    <w:rsid w:val="00347BB4"/>
    <w:rsid w:val="00351517"/>
    <w:rsid w:val="00351F7D"/>
    <w:rsid w:val="00363D84"/>
    <w:rsid w:val="0038228B"/>
    <w:rsid w:val="00391F45"/>
    <w:rsid w:val="003A2F66"/>
    <w:rsid w:val="003A7A78"/>
    <w:rsid w:val="003B0444"/>
    <w:rsid w:val="003B2D9A"/>
    <w:rsid w:val="003C53EA"/>
    <w:rsid w:val="003C662E"/>
    <w:rsid w:val="003D12D3"/>
    <w:rsid w:val="003D5DBA"/>
    <w:rsid w:val="003E6576"/>
    <w:rsid w:val="003E7A24"/>
    <w:rsid w:val="003E7BFD"/>
    <w:rsid w:val="003F1997"/>
    <w:rsid w:val="003F75C0"/>
    <w:rsid w:val="004239D1"/>
    <w:rsid w:val="00423BF2"/>
    <w:rsid w:val="00424DCD"/>
    <w:rsid w:val="00462D13"/>
    <w:rsid w:val="0048477F"/>
    <w:rsid w:val="004A1685"/>
    <w:rsid w:val="004A49C8"/>
    <w:rsid w:val="004A6907"/>
    <w:rsid w:val="004C5FAC"/>
    <w:rsid w:val="004E076C"/>
    <w:rsid w:val="004E18AC"/>
    <w:rsid w:val="00523A8F"/>
    <w:rsid w:val="00532019"/>
    <w:rsid w:val="00535C5B"/>
    <w:rsid w:val="00537B23"/>
    <w:rsid w:val="005558EB"/>
    <w:rsid w:val="005573E9"/>
    <w:rsid w:val="00562771"/>
    <w:rsid w:val="00564634"/>
    <w:rsid w:val="00576A34"/>
    <w:rsid w:val="005968BF"/>
    <w:rsid w:val="005A3398"/>
    <w:rsid w:val="005A42F3"/>
    <w:rsid w:val="005C11BA"/>
    <w:rsid w:val="005C4E85"/>
    <w:rsid w:val="005C5872"/>
    <w:rsid w:val="005C7508"/>
    <w:rsid w:val="005D3295"/>
    <w:rsid w:val="005F0E8D"/>
    <w:rsid w:val="005F2FD0"/>
    <w:rsid w:val="00616E57"/>
    <w:rsid w:val="00625AD6"/>
    <w:rsid w:val="00645478"/>
    <w:rsid w:val="00647D69"/>
    <w:rsid w:val="00651324"/>
    <w:rsid w:val="006535AB"/>
    <w:rsid w:val="006627C2"/>
    <w:rsid w:val="006665C5"/>
    <w:rsid w:val="0067303E"/>
    <w:rsid w:val="00675826"/>
    <w:rsid w:val="0067623B"/>
    <w:rsid w:val="0068102B"/>
    <w:rsid w:val="00691B99"/>
    <w:rsid w:val="006A24BB"/>
    <w:rsid w:val="006D128F"/>
    <w:rsid w:val="006D1DBC"/>
    <w:rsid w:val="006D1EFC"/>
    <w:rsid w:val="006D3957"/>
    <w:rsid w:val="006D6D21"/>
    <w:rsid w:val="006E0666"/>
    <w:rsid w:val="006E4D79"/>
    <w:rsid w:val="006E6828"/>
    <w:rsid w:val="006E6EAE"/>
    <w:rsid w:val="006F0F4A"/>
    <w:rsid w:val="007040BC"/>
    <w:rsid w:val="00713F62"/>
    <w:rsid w:val="0072107C"/>
    <w:rsid w:val="00733F5E"/>
    <w:rsid w:val="0073690D"/>
    <w:rsid w:val="00743BC9"/>
    <w:rsid w:val="00762C65"/>
    <w:rsid w:val="007665E2"/>
    <w:rsid w:val="00767E5A"/>
    <w:rsid w:val="00776109"/>
    <w:rsid w:val="0077657F"/>
    <w:rsid w:val="00781C21"/>
    <w:rsid w:val="00783787"/>
    <w:rsid w:val="007A11A8"/>
    <w:rsid w:val="007A22C7"/>
    <w:rsid w:val="007B1FE4"/>
    <w:rsid w:val="007B3F12"/>
    <w:rsid w:val="007C1CC0"/>
    <w:rsid w:val="007C3714"/>
    <w:rsid w:val="0081445A"/>
    <w:rsid w:val="00834C38"/>
    <w:rsid w:val="00836333"/>
    <w:rsid w:val="00842C54"/>
    <w:rsid w:val="00854D80"/>
    <w:rsid w:val="008551C4"/>
    <w:rsid w:val="00855D45"/>
    <w:rsid w:val="00870072"/>
    <w:rsid w:val="00884F28"/>
    <w:rsid w:val="008A43F6"/>
    <w:rsid w:val="008A47ED"/>
    <w:rsid w:val="008A6C4E"/>
    <w:rsid w:val="008C2534"/>
    <w:rsid w:val="008C5468"/>
    <w:rsid w:val="008F6A8A"/>
    <w:rsid w:val="008F6D72"/>
    <w:rsid w:val="00901268"/>
    <w:rsid w:val="00901C34"/>
    <w:rsid w:val="00912CBE"/>
    <w:rsid w:val="00915F71"/>
    <w:rsid w:val="009176F2"/>
    <w:rsid w:val="00931B9C"/>
    <w:rsid w:val="0093367D"/>
    <w:rsid w:val="00943DEE"/>
    <w:rsid w:val="00945661"/>
    <w:rsid w:val="00952A6F"/>
    <w:rsid w:val="009548F3"/>
    <w:rsid w:val="00963FD6"/>
    <w:rsid w:val="009705EF"/>
    <w:rsid w:val="00977CCA"/>
    <w:rsid w:val="009A33BC"/>
    <w:rsid w:val="009A4B05"/>
    <w:rsid w:val="009A57DF"/>
    <w:rsid w:val="009B589F"/>
    <w:rsid w:val="009C36FF"/>
    <w:rsid w:val="009D2AAF"/>
    <w:rsid w:val="009D2EF7"/>
    <w:rsid w:val="009D31A9"/>
    <w:rsid w:val="009D4071"/>
    <w:rsid w:val="009E004F"/>
    <w:rsid w:val="009E404F"/>
    <w:rsid w:val="009E646F"/>
    <w:rsid w:val="009F5903"/>
    <w:rsid w:val="00A000C5"/>
    <w:rsid w:val="00A02A87"/>
    <w:rsid w:val="00A212CB"/>
    <w:rsid w:val="00A25A5B"/>
    <w:rsid w:val="00A35D27"/>
    <w:rsid w:val="00A40E8A"/>
    <w:rsid w:val="00A4710D"/>
    <w:rsid w:val="00A627A4"/>
    <w:rsid w:val="00A64B0D"/>
    <w:rsid w:val="00A67875"/>
    <w:rsid w:val="00A725E5"/>
    <w:rsid w:val="00A84C05"/>
    <w:rsid w:val="00A866FC"/>
    <w:rsid w:val="00AA57CA"/>
    <w:rsid w:val="00AA6913"/>
    <w:rsid w:val="00AB4444"/>
    <w:rsid w:val="00AC1F28"/>
    <w:rsid w:val="00AC5007"/>
    <w:rsid w:val="00AC64A1"/>
    <w:rsid w:val="00AF3274"/>
    <w:rsid w:val="00AF72D8"/>
    <w:rsid w:val="00B04327"/>
    <w:rsid w:val="00B07AED"/>
    <w:rsid w:val="00B13F98"/>
    <w:rsid w:val="00B233FA"/>
    <w:rsid w:val="00B248AE"/>
    <w:rsid w:val="00B405F0"/>
    <w:rsid w:val="00B54646"/>
    <w:rsid w:val="00B71F77"/>
    <w:rsid w:val="00B77F00"/>
    <w:rsid w:val="00B835D8"/>
    <w:rsid w:val="00B90C4D"/>
    <w:rsid w:val="00B96B7E"/>
    <w:rsid w:val="00BB0A8D"/>
    <w:rsid w:val="00BC28BF"/>
    <w:rsid w:val="00BC50F7"/>
    <w:rsid w:val="00BD4D7E"/>
    <w:rsid w:val="00C15889"/>
    <w:rsid w:val="00C16C8C"/>
    <w:rsid w:val="00C16CB9"/>
    <w:rsid w:val="00C17EAA"/>
    <w:rsid w:val="00C34CA8"/>
    <w:rsid w:val="00C55103"/>
    <w:rsid w:val="00C606AF"/>
    <w:rsid w:val="00C623E5"/>
    <w:rsid w:val="00C6436A"/>
    <w:rsid w:val="00C8406A"/>
    <w:rsid w:val="00C852CD"/>
    <w:rsid w:val="00CA4C6D"/>
    <w:rsid w:val="00CA7B1B"/>
    <w:rsid w:val="00CB0665"/>
    <w:rsid w:val="00CB441F"/>
    <w:rsid w:val="00CB6A4A"/>
    <w:rsid w:val="00CB6EFA"/>
    <w:rsid w:val="00CC2B5B"/>
    <w:rsid w:val="00CD098B"/>
    <w:rsid w:val="00CE3AC3"/>
    <w:rsid w:val="00CE4928"/>
    <w:rsid w:val="00CE59C9"/>
    <w:rsid w:val="00CF13B7"/>
    <w:rsid w:val="00D04B26"/>
    <w:rsid w:val="00D145CB"/>
    <w:rsid w:val="00D20130"/>
    <w:rsid w:val="00D202AC"/>
    <w:rsid w:val="00D34FC3"/>
    <w:rsid w:val="00D36013"/>
    <w:rsid w:val="00D4088D"/>
    <w:rsid w:val="00D51729"/>
    <w:rsid w:val="00D56434"/>
    <w:rsid w:val="00D64978"/>
    <w:rsid w:val="00D7097D"/>
    <w:rsid w:val="00D81875"/>
    <w:rsid w:val="00D84B98"/>
    <w:rsid w:val="00D96022"/>
    <w:rsid w:val="00DA008E"/>
    <w:rsid w:val="00DB66F9"/>
    <w:rsid w:val="00DC3F0A"/>
    <w:rsid w:val="00DD5454"/>
    <w:rsid w:val="00DE3B6A"/>
    <w:rsid w:val="00DE59E3"/>
    <w:rsid w:val="00E049B4"/>
    <w:rsid w:val="00E150D1"/>
    <w:rsid w:val="00E23912"/>
    <w:rsid w:val="00E304E5"/>
    <w:rsid w:val="00E30F5E"/>
    <w:rsid w:val="00E33F8A"/>
    <w:rsid w:val="00E42506"/>
    <w:rsid w:val="00E53CDE"/>
    <w:rsid w:val="00E54873"/>
    <w:rsid w:val="00E559C0"/>
    <w:rsid w:val="00E61F17"/>
    <w:rsid w:val="00E71F56"/>
    <w:rsid w:val="00E72A7F"/>
    <w:rsid w:val="00E75492"/>
    <w:rsid w:val="00E911D7"/>
    <w:rsid w:val="00E915A5"/>
    <w:rsid w:val="00EA7603"/>
    <w:rsid w:val="00EB0980"/>
    <w:rsid w:val="00EB5D7C"/>
    <w:rsid w:val="00EC58CA"/>
    <w:rsid w:val="00ED32D0"/>
    <w:rsid w:val="00ED3827"/>
    <w:rsid w:val="00ED4406"/>
    <w:rsid w:val="00ED5BC7"/>
    <w:rsid w:val="00EE1114"/>
    <w:rsid w:val="00EE5FFB"/>
    <w:rsid w:val="00F065E1"/>
    <w:rsid w:val="00F115C6"/>
    <w:rsid w:val="00F11845"/>
    <w:rsid w:val="00F122C8"/>
    <w:rsid w:val="00F13A85"/>
    <w:rsid w:val="00F13DFA"/>
    <w:rsid w:val="00F161B7"/>
    <w:rsid w:val="00F17337"/>
    <w:rsid w:val="00F20456"/>
    <w:rsid w:val="00F24C7C"/>
    <w:rsid w:val="00F319E0"/>
    <w:rsid w:val="00F45D9A"/>
    <w:rsid w:val="00F5331A"/>
    <w:rsid w:val="00F67D25"/>
    <w:rsid w:val="00F84915"/>
    <w:rsid w:val="00FB6588"/>
    <w:rsid w:val="00FC49A5"/>
    <w:rsid w:val="00FD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C8D88-4509-47D6-BCF0-5753D69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4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369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5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A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54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6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D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PETER%20MARAYA\Desktop\New%20Budget\www.ngcdf.go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ftiaty@ngcdf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FF7F-D941-4E45-96FA-C208FB08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MARAYA</dc:creator>
  <cp:lastModifiedBy>PETER MARAYA</cp:lastModifiedBy>
  <cp:revision>2</cp:revision>
  <cp:lastPrinted>2019-11-25T07:26:00Z</cp:lastPrinted>
  <dcterms:created xsi:type="dcterms:W3CDTF">2020-06-18T02:52:00Z</dcterms:created>
  <dcterms:modified xsi:type="dcterms:W3CDTF">2020-06-18T02:52:00Z</dcterms:modified>
</cp:coreProperties>
</file>