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tblInd w:w="-252" w:type="dxa"/>
        <w:tblLook w:val="04A0" w:firstRow="1" w:lastRow="0" w:firstColumn="1" w:lastColumn="0" w:noHBand="0" w:noVBand="1"/>
      </w:tblPr>
      <w:tblGrid>
        <w:gridCol w:w="3510"/>
        <w:gridCol w:w="7374"/>
      </w:tblGrid>
      <w:tr w:rsidR="00F07A73" w:rsidRPr="00FD2D45" w:rsidTr="00C05415">
        <w:tc>
          <w:tcPr>
            <w:tcW w:w="3510" w:type="dxa"/>
          </w:tcPr>
          <w:p w:rsidR="00F07A73" w:rsidRPr="00FD2D45" w:rsidRDefault="00F07A73" w:rsidP="00F64962">
            <w:pPr>
              <w:spacing w:after="0" w:line="240" w:lineRule="auto"/>
              <w:rPr>
                <w:rFonts w:ascii="Footlight MT Light" w:eastAsia="Times New Roman" w:hAnsi="Footlight MT Light" w:cs="Arial"/>
                <w:b/>
              </w:rPr>
            </w:pPr>
            <w:r w:rsidRPr="00FD2D45">
              <w:rPr>
                <w:rFonts w:ascii="Footlight MT Light" w:hAnsi="Footlight MT Light"/>
                <w:noProof/>
                <w:lang w:eastAsia="en-US"/>
              </w:rPr>
              <w:drawing>
                <wp:inline distT="0" distB="0" distL="0" distR="0" wp14:anchorId="649E6C95" wp14:editId="2CB87F19">
                  <wp:extent cx="1308100" cy="850900"/>
                  <wp:effectExtent l="0" t="0" r="0" b="0"/>
                  <wp:docPr id="2" name="Picture 1" descr="NG-CDF Board Central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F Board Central Por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850900"/>
                          </a:xfrm>
                          <a:prstGeom prst="rect">
                            <a:avLst/>
                          </a:prstGeom>
                          <a:noFill/>
                          <a:ln>
                            <a:noFill/>
                          </a:ln>
                        </pic:spPr>
                      </pic:pic>
                    </a:graphicData>
                  </a:graphic>
                </wp:inline>
              </w:drawing>
            </w:r>
          </w:p>
          <w:p w:rsidR="00F07A73" w:rsidRPr="00FD2D45" w:rsidRDefault="00F07A73" w:rsidP="00F64962">
            <w:pPr>
              <w:spacing w:after="0" w:line="240" w:lineRule="auto"/>
              <w:rPr>
                <w:rFonts w:ascii="Footlight MT Light" w:eastAsia="Times New Roman" w:hAnsi="Footlight MT Light" w:cs="Tahoma"/>
                <w:b/>
              </w:rPr>
            </w:pPr>
            <w:r w:rsidRPr="00FD2D45">
              <w:rPr>
                <w:rFonts w:ascii="Footlight MT Light" w:eastAsia="Times New Roman" w:hAnsi="Footlight MT Light" w:cs="Tahoma"/>
                <w:b/>
                <w:color w:val="FF0000"/>
              </w:rPr>
              <w:t>KAJIADO NORTH NG-CDF</w:t>
            </w:r>
          </w:p>
        </w:tc>
        <w:tc>
          <w:tcPr>
            <w:tcW w:w="7374" w:type="dxa"/>
          </w:tcPr>
          <w:p w:rsidR="00F07A73" w:rsidRPr="00FD2D45" w:rsidRDefault="00F07A73" w:rsidP="00F64962">
            <w:pPr>
              <w:spacing w:after="0" w:line="240" w:lineRule="auto"/>
              <w:jc w:val="right"/>
              <w:rPr>
                <w:rFonts w:ascii="Footlight MT Light" w:eastAsia="Times New Roman" w:hAnsi="Footlight MT Light" w:cs="Tahoma"/>
                <w:b/>
              </w:rPr>
            </w:pPr>
          </w:p>
          <w:p w:rsidR="00F07A73" w:rsidRPr="00FD2D45" w:rsidRDefault="0048238C" w:rsidP="00C05415">
            <w:pPr>
              <w:spacing w:after="0" w:line="240" w:lineRule="auto"/>
              <w:rPr>
                <w:rFonts w:ascii="Footlight MT Light" w:eastAsia="Times New Roman" w:hAnsi="Footlight MT Light" w:cs="Tahoma"/>
                <w:b/>
              </w:rPr>
            </w:pPr>
            <w:r>
              <w:rPr>
                <w:rFonts w:ascii="Footlight MT Light" w:eastAsia="Times New Roman" w:hAnsi="Footlight MT Light" w:cs="Tahoma"/>
                <w:b/>
              </w:rPr>
              <w:t xml:space="preserve">                                     </w:t>
            </w:r>
            <w:r w:rsidR="00F07A73" w:rsidRPr="00FD2D45">
              <w:rPr>
                <w:rFonts w:ascii="Footlight MT Light" w:eastAsia="Times New Roman" w:hAnsi="Footlight MT Light" w:cs="Tahoma"/>
                <w:b/>
              </w:rPr>
              <w:t>National Government Constituencies Development Fund</w:t>
            </w:r>
          </w:p>
          <w:p w:rsidR="00F07A73" w:rsidRPr="00FD2D45" w:rsidRDefault="00F07A73" w:rsidP="00C05415">
            <w:pPr>
              <w:spacing w:after="0" w:line="240" w:lineRule="auto"/>
              <w:jc w:val="right"/>
              <w:rPr>
                <w:rFonts w:ascii="Footlight MT Light" w:eastAsia="Times New Roman" w:hAnsi="Footlight MT Light" w:cs="Tahoma"/>
              </w:rPr>
            </w:pPr>
            <w:r w:rsidRPr="00FD2D45">
              <w:rPr>
                <w:rFonts w:ascii="Footlight MT Light" w:eastAsia="Times New Roman" w:hAnsi="Footlight MT Light" w:cs="Tahoma"/>
                <w:b/>
              </w:rPr>
              <w:t>Kajiado North Constituency</w:t>
            </w:r>
          </w:p>
          <w:p w:rsidR="00F07A73" w:rsidRPr="00FD2D45" w:rsidRDefault="00F07A73" w:rsidP="00C05415">
            <w:pPr>
              <w:spacing w:after="0" w:line="240" w:lineRule="auto"/>
              <w:jc w:val="right"/>
              <w:rPr>
                <w:rFonts w:ascii="Footlight MT Light" w:eastAsia="Times New Roman" w:hAnsi="Footlight MT Light" w:cs="Tahoma"/>
              </w:rPr>
            </w:pPr>
            <w:r w:rsidRPr="00FD2D45">
              <w:rPr>
                <w:rFonts w:ascii="Footlight MT Light" w:eastAsia="Times New Roman" w:hAnsi="Footlight MT Light" w:cs="Tahoma"/>
              </w:rPr>
              <w:t>P.O Box 72-00208</w:t>
            </w:r>
          </w:p>
          <w:p w:rsidR="00F07A73" w:rsidRPr="00FD2D45" w:rsidRDefault="00F07A73" w:rsidP="00C05415">
            <w:pPr>
              <w:spacing w:after="0" w:line="240" w:lineRule="auto"/>
              <w:jc w:val="right"/>
              <w:rPr>
                <w:rFonts w:ascii="Footlight MT Light" w:eastAsia="Times New Roman" w:hAnsi="Footlight MT Light" w:cs="Tahoma"/>
              </w:rPr>
            </w:pPr>
            <w:r w:rsidRPr="00FD2D45">
              <w:rPr>
                <w:rFonts w:ascii="Footlight MT Light" w:eastAsia="Times New Roman" w:hAnsi="Footlight MT Light" w:cs="Tahoma"/>
              </w:rPr>
              <w:t>NGONG HILLS</w:t>
            </w:r>
          </w:p>
          <w:p w:rsidR="00F07A73" w:rsidRPr="00FD2D45" w:rsidRDefault="00F07A73" w:rsidP="00C05415">
            <w:pPr>
              <w:spacing w:after="0" w:line="240" w:lineRule="auto"/>
              <w:jc w:val="right"/>
              <w:rPr>
                <w:rFonts w:ascii="Footlight MT Light" w:eastAsia="Times New Roman" w:hAnsi="Footlight MT Light" w:cs="Tahoma"/>
                <w:bCs/>
              </w:rPr>
            </w:pPr>
            <w:r w:rsidRPr="00FD2D45">
              <w:rPr>
                <w:rFonts w:ascii="Footlight MT Light" w:eastAsia="Times New Roman" w:hAnsi="Footlight MT Light" w:cs="Tahoma"/>
                <w:b/>
                <w:bCs/>
              </w:rPr>
              <w:t>Cell</w:t>
            </w:r>
            <w:r w:rsidR="00BC2AFD" w:rsidRPr="00FD2D45">
              <w:rPr>
                <w:rFonts w:ascii="Footlight MT Light" w:eastAsia="Times New Roman" w:hAnsi="Footlight MT Light" w:cs="Tahoma"/>
                <w:bCs/>
              </w:rPr>
              <w:t>:0756 839 435</w:t>
            </w:r>
          </w:p>
          <w:p w:rsidR="00F07A73" w:rsidRPr="00FD2D45" w:rsidRDefault="00F07A73" w:rsidP="00C05415">
            <w:pPr>
              <w:spacing w:after="0" w:line="240" w:lineRule="auto"/>
              <w:jc w:val="right"/>
              <w:rPr>
                <w:rFonts w:ascii="Footlight MT Light" w:eastAsia="Times New Roman" w:hAnsi="Footlight MT Light" w:cs="Tahoma"/>
                <w:bCs/>
              </w:rPr>
            </w:pPr>
            <w:r w:rsidRPr="00FD2D45">
              <w:rPr>
                <w:rFonts w:ascii="Footlight MT Light" w:eastAsia="Times New Roman" w:hAnsi="Footlight MT Light" w:cs="Tahoma"/>
                <w:b/>
                <w:bCs/>
              </w:rPr>
              <w:t>Email</w:t>
            </w:r>
            <w:r w:rsidRPr="00FD2D45">
              <w:rPr>
                <w:rFonts w:ascii="Footlight MT Light" w:eastAsia="Times New Roman" w:hAnsi="Footlight MT Light" w:cs="Tahoma"/>
                <w:bCs/>
              </w:rPr>
              <w:t xml:space="preserve">: </w:t>
            </w:r>
            <w:hyperlink r:id="rId9" w:history="1">
              <w:r w:rsidRPr="00FD2D45">
                <w:rPr>
                  <w:rStyle w:val="Hyperlink"/>
                  <w:rFonts w:ascii="Footlight MT Light" w:eastAsia="Times New Roman" w:hAnsi="Footlight MT Light" w:cs="Tahoma"/>
                  <w:bCs/>
                </w:rPr>
                <w:t>cdfkajiadonorth@ngcdf.go.ke</w:t>
              </w:r>
            </w:hyperlink>
            <w:r w:rsidRPr="00FD2D45">
              <w:rPr>
                <w:rFonts w:ascii="Footlight MT Light" w:eastAsia="Times New Roman" w:hAnsi="Footlight MT Light" w:cs="Tahoma"/>
                <w:bCs/>
              </w:rPr>
              <w:t>|</w:t>
            </w:r>
          </w:p>
          <w:p w:rsidR="00F07A73" w:rsidRPr="00FD2D45" w:rsidRDefault="00F07A73" w:rsidP="00C05415">
            <w:pPr>
              <w:spacing w:after="0" w:line="240" w:lineRule="auto"/>
              <w:jc w:val="right"/>
              <w:rPr>
                <w:rFonts w:ascii="Footlight MT Light" w:eastAsia="Times New Roman" w:hAnsi="Footlight MT Light" w:cs="Arial"/>
                <w:b/>
              </w:rPr>
            </w:pPr>
            <w:r w:rsidRPr="00FD2D45">
              <w:rPr>
                <w:rFonts w:ascii="Footlight MT Light" w:eastAsia="Times New Roman" w:hAnsi="Footlight MT Light" w:cs="Tahoma"/>
                <w:b/>
                <w:bCs/>
              </w:rPr>
              <w:t xml:space="preserve">Website: </w:t>
            </w:r>
            <w:hyperlink r:id="rId10" w:history="1">
              <w:r w:rsidRPr="00FD2D45">
                <w:rPr>
                  <w:rStyle w:val="Hyperlink"/>
                  <w:rFonts w:ascii="Footlight MT Light" w:eastAsia="Times New Roman" w:hAnsi="Footlight MT Light" w:cs="Tahoma"/>
                  <w:bCs/>
                </w:rPr>
                <w:t>http:ngcdfkajiadonorth.co.ke</w:t>
              </w:r>
            </w:hyperlink>
          </w:p>
        </w:tc>
      </w:tr>
    </w:tbl>
    <w:p w:rsidR="00110780" w:rsidRPr="00FD2D45" w:rsidRDefault="00F07A73" w:rsidP="00110780">
      <w:pPr>
        <w:rPr>
          <w:rFonts w:ascii="Footlight MT Light" w:hAnsi="Footlight MT Light"/>
        </w:rPr>
      </w:pPr>
      <w:r w:rsidRPr="00FD2D45">
        <w:rPr>
          <w:rFonts w:ascii="Footlight MT Light" w:hAnsi="Footlight MT Light"/>
          <w:noProof/>
          <w:lang w:eastAsia="en-US"/>
        </w:rPr>
        <mc:AlternateContent>
          <mc:Choice Requires="wps">
            <w:drawing>
              <wp:anchor distT="4294967294" distB="4294967294" distL="114300" distR="114300" simplePos="0" relativeHeight="251661312" behindDoc="0" locked="0" layoutInCell="1" allowOverlap="1" wp14:anchorId="11389C58" wp14:editId="43D2918B">
                <wp:simplePos x="0" y="0"/>
                <wp:positionH relativeFrom="margin">
                  <wp:posOffset>-120650</wp:posOffset>
                </wp:positionH>
                <wp:positionV relativeFrom="paragraph">
                  <wp:posOffset>109220</wp:posOffset>
                </wp:positionV>
                <wp:extent cx="7035800" cy="31750"/>
                <wp:effectExtent l="0" t="19050" r="50800" b="444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0" cy="317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0E293"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9.5pt,8.6pt" to="54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6MLQIAAEwEAAAOAAAAZHJzL2Uyb0RvYy54bWysVMuO2yAU3VfqPyD2ie28JmPFGVV20s20&#10;jZT0AwhgGw0GBCROVPXfeyEPZdpNVdULfIHL8bnnXLx4OXUSHbl1QqsCZ8MUI66oZkI1Bf6+Ww/m&#10;GDlPFCNSK17gM3f4Zfnxw6I3OR/pVkvGLQIQ5fLeFLj13uRJ4mjLO+KG2nAFm7W2HfEwtU3CLOkB&#10;vZPJKE1nSa8tM1ZT7hysVpdNvIz4dc2p/1bXjnskCwzcfBxtHPdhTJYLkjeWmFbQKw3yDyw6IhR8&#10;9A5VEU/QwYo/oDpBrXa69kOqu0TXtaA81gDVZOlv1WxbYnisBcRx5i6T+3+w9OtxY5FgBR5jpEgH&#10;Fm29JaJpPSq1UiCgtmgcdOqNyyG9VBsbKqUntTWvmr45pHTZEtXwyHd3NgCShRPJuyNh4gx8bd9/&#10;0QxyyMHrKNqptl2ABDnQKXpzvnvDTx5RWHxKx9N5ChZS2BtnT9PoXULy22Fjnf/MdYdCUGApVJCO&#10;5OT46nwgQ/JbSlhWei2kjPZLhfoCT58ywES0MyCGb4XaQUu8RQinpWAhPRx0ttmX0qIjCS0Vn1gr&#10;7DymWX1QLMK3nLDVNfZEyEsMdKQKeFAgELxGl5758Zw+r+ar+WQwGc1Wg0laVYNP63IymK2h8Gpc&#10;lWWV/QzUskneCsa4Cuxu/ZtN/q4/rjfp0nn3Dr4Lk7xHjwoC2ds7ko4OB1Mv7bHX7LyxN+ehZWPy&#10;9XqFO/E4h/jxJ7D8BQAA//8DAFBLAwQUAAYACAAAACEAX1HVPOEAAAAKAQAADwAAAGRycy9kb3du&#10;cmV2LnhtbEyPwW7CMBBE70j8g7VIvSBwcCUaQhxUofbSQyWgh/Zm4m0SNV4H25C0X1/n1B53ZjT7&#10;Jt8NpmU3dL6xJGG1TIAhlVY3VEl4Oz0vUmA+KNKqtYQSvtHDrphOcpVp29MBb8dQsVhCPlMS6hC6&#10;jHNf1miUX9oOKXqf1hkV4ukqrp3qY7lpuUiSNTeqofihVh3uayy/jlcjQR+8f9oP6c/9q3u5XN7T&#10;+Ud/mkt5Nxset8ACDuEvDCN+RIciMp3tlbRnrYTFahO3hGg8CGBjIElH5SxBCAG8yPn/CcUvAAAA&#10;//8DAFBLAQItABQABgAIAAAAIQC2gziS/gAAAOEBAAATAAAAAAAAAAAAAAAAAAAAAABbQ29udGVu&#10;dF9UeXBlc10ueG1sUEsBAi0AFAAGAAgAAAAhADj9If/WAAAAlAEAAAsAAAAAAAAAAAAAAAAALwEA&#10;AF9yZWxzLy5yZWxzUEsBAi0AFAAGAAgAAAAhAJTTTowtAgAATAQAAA4AAAAAAAAAAAAAAAAALgIA&#10;AGRycy9lMm9Eb2MueG1sUEsBAi0AFAAGAAgAAAAhAF9R1TzhAAAACgEAAA8AAAAAAAAAAAAAAAAA&#10;hwQAAGRycy9kb3ducmV2LnhtbFBLBQYAAAAABAAEAPMAAACVBQAAAAA=&#10;" strokeweight="4.5pt">
                <v:stroke linestyle="thinThick"/>
                <w10:wrap anchorx="margin"/>
              </v:line>
            </w:pict>
          </mc:Fallback>
        </mc:AlternateContent>
      </w:r>
    </w:p>
    <w:p w:rsidR="009506CE" w:rsidRPr="00065C55" w:rsidRDefault="009506CE" w:rsidP="0048238C">
      <w:pPr>
        <w:rPr>
          <w:rFonts w:ascii="Maiandra GD" w:hAnsi="Maiandra GD"/>
          <w:b/>
        </w:rPr>
      </w:pPr>
      <w:r w:rsidRPr="00065C55">
        <w:rPr>
          <w:rFonts w:ascii="Maiandra GD" w:hAnsi="Maiandra GD"/>
          <w:b/>
        </w:rPr>
        <w:t xml:space="preserve">NGCDF/KJDN/BOARD/4/22/23FY  </w:t>
      </w:r>
      <w:r w:rsidR="0048238C">
        <w:rPr>
          <w:rFonts w:ascii="Maiandra GD" w:hAnsi="Maiandra GD"/>
          <w:b/>
        </w:rPr>
        <w:t xml:space="preserve">                                                                            </w:t>
      </w:r>
      <w:r w:rsidR="00A8223F">
        <w:rPr>
          <w:rFonts w:ascii="Maiandra GD" w:hAnsi="Maiandra GD"/>
          <w:b/>
        </w:rPr>
        <w:t xml:space="preserve">      </w:t>
      </w:r>
      <w:r w:rsidR="0048238C" w:rsidRPr="00065C55">
        <w:rPr>
          <w:rFonts w:ascii="Maiandra GD" w:hAnsi="Maiandra GD"/>
          <w:b/>
        </w:rPr>
        <w:t>5</w:t>
      </w:r>
      <w:r w:rsidR="0048238C" w:rsidRPr="00065C55">
        <w:rPr>
          <w:rFonts w:ascii="Maiandra GD" w:hAnsi="Maiandra GD"/>
          <w:b/>
          <w:vertAlign w:val="superscript"/>
        </w:rPr>
        <w:t>th</w:t>
      </w:r>
      <w:r w:rsidR="0048238C" w:rsidRPr="00065C55">
        <w:rPr>
          <w:rFonts w:ascii="Maiandra GD" w:hAnsi="Maiandra GD"/>
          <w:b/>
        </w:rPr>
        <w:t xml:space="preserve"> February, 2024</w:t>
      </w:r>
      <w:r w:rsidRPr="00065C55">
        <w:rPr>
          <w:rFonts w:ascii="Maiandra GD" w:hAnsi="Maiandra GD"/>
          <w:b/>
        </w:rPr>
        <w:t xml:space="preserve">                                                        </w:t>
      </w:r>
      <w:r w:rsidR="00065C55">
        <w:rPr>
          <w:rFonts w:ascii="Maiandra GD" w:hAnsi="Maiandra GD"/>
          <w:b/>
        </w:rPr>
        <w:t xml:space="preserve">                        </w:t>
      </w:r>
      <w:r w:rsidR="00C05415">
        <w:rPr>
          <w:rFonts w:ascii="Maiandra GD" w:hAnsi="Maiandra GD"/>
          <w:b/>
        </w:rPr>
        <w:t xml:space="preserve">                                                           </w:t>
      </w:r>
      <w:r w:rsidR="0048238C">
        <w:rPr>
          <w:rFonts w:ascii="Maiandra GD" w:hAnsi="Maiandra GD"/>
          <w:b/>
        </w:rPr>
        <w:t xml:space="preserve">               </w:t>
      </w:r>
    </w:p>
    <w:p w:rsidR="009506CE" w:rsidRPr="006C49BE" w:rsidRDefault="009506CE" w:rsidP="009506CE">
      <w:pPr>
        <w:rPr>
          <w:rFonts w:ascii="Maiandra GD" w:hAnsi="Maiandra GD"/>
        </w:rPr>
      </w:pPr>
    </w:p>
    <w:p w:rsidR="009506CE" w:rsidRPr="006C49BE" w:rsidRDefault="009506CE" w:rsidP="006C49BE">
      <w:pPr>
        <w:spacing w:line="240" w:lineRule="auto"/>
        <w:rPr>
          <w:rFonts w:ascii="Maiandra GD" w:hAnsi="Maiandra GD"/>
        </w:rPr>
      </w:pPr>
      <w:r w:rsidRPr="006C49BE">
        <w:rPr>
          <w:rFonts w:ascii="Maiandra GD" w:hAnsi="Maiandra GD"/>
        </w:rPr>
        <w:t>The CEO,</w:t>
      </w:r>
    </w:p>
    <w:p w:rsidR="009506CE" w:rsidRPr="006C49BE" w:rsidRDefault="009506CE" w:rsidP="006C49BE">
      <w:pPr>
        <w:spacing w:line="240" w:lineRule="auto"/>
        <w:rPr>
          <w:rFonts w:ascii="Maiandra GD" w:hAnsi="Maiandra GD"/>
        </w:rPr>
      </w:pPr>
      <w:r w:rsidRPr="006C49BE">
        <w:rPr>
          <w:rFonts w:ascii="Maiandra GD" w:hAnsi="Maiandra GD"/>
        </w:rPr>
        <w:t>NG</w:t>
      </w:r>
      <w:r w:rsidR="00065C55">
        <w:rPr>
          <w:rFonts w:ascii="Maiandra GD" w:hAnsi="Maiandra GD"/>
        </w:rPr>
        <w:t>-</w:t>
      </w:r>
      <w:r w:rsidRPr="006C49BE">
        <w:rPr>
          <w:rFonts w:ascii="Maiandra GD" w:hAnsi="Maiandra GD"/>
        </w:rPr>
        <w:t xml:space="preserve">CDF Board </w:t>
      </w:r>
    </w:p>
    <w:p w:rsidR="009506CE" w:rsidRPr="006C49BE" w:rsidRDefault="009506CE" w:rsidP="006C49BE">
      <w:pPr>
        <w:spacing w:line="240" w:lineRule="auto"/>
        <w:rPr>
          <w:rFonts w:ascii="Maiandra GD" w:hAnsi="Maiandra GD"/>
        </w:rPr>
      </w:pPr>
      <w:r w:rsidRPr="006C49BE">
        <w:rPr>
          <w:rFonts w:ascii="Maiandra GD" w:hAnsi="Maiandra GD"/>
        </w:rPr>
        <w:t>P.O BOX 46682 – 00100</w:t>
      </w:r>
    </w:p>
    <w:p w:rsidR="009506CE" w:rsidRPr="006C49BE" w:rsidRDefault="009506CE" w:rsidP="006C49BE">
      <w:pPr>
        <w:spacing w:line="240" w:lineRule="auto"/>
        <w:rPr>
          <w:rFonts w:ascii="Maiandra GD" w:hAnsi="Maiandra GD"/>
        </w:rPr>
      </w:pPr>
      <w:r w:rsidRPr="006C49BE">
        <w:rPr>
          <w:rFonts w:ascii="Maiandra GD" w:hAnsi="Maiandra GD"/>
        </w:rPr>
        <w:t>Nairobi, Kenya</w:t>
      </w:r>
    </w:p>
    <w:p w:rsidR="009506CE" w:rsidRPr="006C49BE" w:rsidRDefault="009506CE" w:rsidP="009506CE">
      <w:pPr>
        <w:rPr>
          <w:rFonts w:ascii="Maiandra GD" w:hAnsi="Maiandra GD"/>
        </w:rPr>
      </w:pPr>
    </w:p>
    <w:p w:rsidR="009506CE" w:rsidRPr="006C49BE" w:rsidRDefault="009506CE" w:rsidP="009506CE">
      <w:pPr>
        <w:rPr>
          <w:rFonts w:ascii="Maiandra GD" w:hAnsi="Maiandra GD"/>
        </w:rPr>
      </w:pPr>
      <w:r w:rsidRPr="006C49BE">
        <w:rPr>
          <w:rFonts w:ascii="Maiandra GD" w:hAnsi="Maiandra GD"/>
        </w:rPr>
        <w:t>Dear Sir,</w:t>
      </w:r>
    </w:p>
    <w:p w:rsidR="009506CE" w:rsidRPr="006C49BE" w:rsidRDefault="009506CE" w:rsidP="009506CE">
      <w:pPr>
        <w:rPr>
          <w:rFonts w:ascii="Maiandra GD" w:hAnsi="Maiandra GD"/>
          <w:b/>
          <w:u w:val="single"/>
        </w:rPr>
      </w:pPr>
      <w:r w:rsidRPr="006C49BE">
        <w:rPr>
          <w:rFonts w:ascii="Maiandra GD" w:hAnsi="Maiandra GD"/>
          <w:b/>
          <w:u w:val="single"/>
        </w:rPr>
        <w:t>RE: KAJIADO NORTH PROPOSAL FOR THE FINANCIAL YEAR 2023/2024</w:t>
      </w:r>
    </w:p>
    <w:p w:rsidR="009506CE" w:rsidRPr="006C49BE" w:rsidRDefault="009506CE" w:rsidP="009506CE">
      <w:pPr>
        <w:rPr>
          <w:rFonts w:ascii="Maiandra GD" w:hAnsi="Maiandra GD"/>
        </w:rPr>
      </w:pPr>
      <w:r w:rsidRPr="006C49BE">
        <w:rPr>
          <w:rFonts w:ascii="Maiandra GD" w:hAnsi="Maiandra GD"/>
        </w:rPr>
        <w:t>Following the Kajiado North NGCDF Committee meeting held on 18th January 2023, the committee wishes to notify the board of the submission of their proposal for the aforementioned financial year.</w:t>
      </w:r>
    </w:p>
    <w:p w:rsidR="009506CE" w:rsidRPr="006C49BE" w:rsidRDefault="009506CE" w:rsidP="009506CE">
      <w:pPr>
        <w:rPr>
          <w:rFonts w:ascii="Maiandra GD" w:hAnsi="Maiandra GD"/>
        </w:rPr>
      </w:pPr>
      <w:r w:rsidRPr="006C49BE">
        <w:rPr>
          <w:rFonts w:ascii="Maiandra GD" w:hAnsi="Maiandra GD"/>
        </w:rPr>
        <w:t>Attached herein for your further action are; -</w:t>
      </w:r>
    </w:p>
    <w:p w:rsidR="009506CE" w:rsidRPr="006C49BE" w:rsidRDefault="009506CE" w:rsidP="009506CE">
      <w:pPr>
        <w:pStyle w:val="ListParagraph"/>
        <w:numPr>
          <w:ilvl w:val="0"/>
          <w:numId w:val="19"/>
        </w:numPr>
        <w:spacing w:line="256" w:lineRule="auto"/>
        <w:rPr>
          <w:rFonts w:ascii="Maiandra GD" w:hAnsi="Maiandra GD"/>
        </w:rPr>
      </w:pPr>
      <w:r w:rsidRPr="006C49BE">
        <w:rPr>
          <w:rFonts w:ascii="Maiandra GD" w:hAnsi="Maiandra GD"/>
        </w:rPr>
        <w:t>NGCDF Committee minutes</w:t>
      </w:r>
    </w:p>
    <w:p w:rsidR="009506CE" w:rsidRPr="006C49BE" w:rsidRDefault="009506CE" w:rsidP="009506CE">
      <w:pPr>
        <w:pStyle w:val="ListParagraph"/>
        <w:numPr>
          <w:ilvl w:val="0"/>
          <w:numId w:val="19"/>
        </w:numPr>
        <w:spacing w:line="256" w:lineRule="auto"/>
        <w:rPr>
          <w:rFonts w:ascii="Maiandra GD" w:hAnsi="Maiandra GD"/>
        </w:rPr>
      </w:pPr>
      <w:r w:rsidRPr="006C49BE">
        <w:rPr>
          <w:rFonts w:ascii="Maiandra GD" w:hAnsi="Maiandra GD"/>
        </w:rPr>
        <w:t>Third schedule</w:t>
      </w:r>
    </w:p>
    <w:p w:rsidR="009506CE" w:rsidRPr="006C49BE" w:rsidRDefault="009506CE" w:rsidP="009506CE">
      <w:pPr>
        <w:pStyle w:val="ListParagraph"/>
        <w:numPr>
          <w:ilvl w:val="0"/>
          <w:numId w:val="19"/>
        </w:numPr>
        <w:spacing w:line="256" w:lineRule="auto"/>
        <w:rPr>
          <w:rFonts w:ascii="Maiandra GD" w:hAnsi="Maiandra GD"/>
        </w:rPr>
      </w:pPr>
      <w:r w:rsidRPr="006C49BE">
        <w:rPr>
          <w:rFonts w:ascii="Maiandra GD" w:hAnsi="Maiandra GD"/>
        </w:rPr>
        <w:t>Fourth Schedule</w:t>
      </w:r>
    </w:p>
    <w:p w:rsidR="009506CE" w:rsidRPr="006C49BE" w:rsidRDefault="009506CE" w:rsidP="009506CE">
      <w:pPr>
        <w:pStyle w:val="ListParagraph"/>
        <w:numPr>
          <w:ilvl w:val="0"/>
          <w:numId w:val="19"/>
        </w:numPr>
        <w:spacing w:line="256" w:lineRule="auto"/>
        <w:rPr>
          <w:rFonts w:ascii="Maiandra GD" w:hAnsi="Maiandra GD"/>
        </w:rPr>
      </w:pPr>
      <w:r w:rsidRPr="006C49BE">
        <w:rPr>
          <w:rFonts w:ascii="Maiandra GD" w:hAnsi="Maiandra GD"/>
        </w:rPr>
        <w:t>BOQ Documents for</w:t>
      </w:r>
      <w:r w:rsidR="00672E6E" w:rsidRPr="006C49BE">
        <w:rPr>
          <w:rFonts w:ascii="Maiandra GD" w:hAnsi="Maiandra GD"/>
        </w:rPr>
        <w:t xml:space="preserve">      </w:t>
      </w:r>
      <w:r w:rsidRPr="006C49BE">
        <w:rPr>
          <w:rFonts w:ascii="Maiandra GD" w:hAnsi="Maiandra GD"/>
        </w:rPr>
        <w:t xml:space="preserve"> i) Nakeel Secondary School</w:t>
      </w:r>
    </w:p>
    <w:p w:rsidR="009506CE" w:rsidRPr="006C49BE" w:rsidRDefault="009506CE" w:rsidP="009506CE">
      <w:pPr>
        <w:pStyle w:val="ListParagraph"/>
        <w:rPr>
          <w:rFonts w:ascii="Maiandra GD" w:hAnsi="Maiandra GD"/>
        </w:rPr>
      </w:pPr>
      <w:r w:rsidRPr="006C49BE">
        <w:rPr>
          <w:rFonts w:ascii="Maiandra GD" w:hAnsi="Maiandra GD"/>
        </w:rPr>
        <w:t xml:space="preserve">                  </w:t>
      </w:r>
      <w:r w:rsidR="00672E6E" w:rsidRPr="006C49BE">
        <w:rPr>
          <w:rFonts w:ascii="Maiandra GD" w:hAnsi="Maiandra GD"/>
        </w:rPr>
        <w:t xml:space="preserve">                   ii) Nalepo</w:t>
      </w:r>
      <w:r w:rsidRPr="006C49BE">
        <w:rPr>
          <w:rFonts w:ascii="Maiandra GD" w:hAnsi="Maiandra GD"/>
        </w:rPr>
        <w:t xml:space="preserve"> Primary</w:t>
      </w:r>
      <w:r w:rsidR="00672E6E" w:rsidRPr="006C49BE">
        <w:rPr>
          <w:rFonts w:ascii="Maiandra GD" w:hAnsi="Maiandra GD"/>
        </w:rPr>
        <w:t xml:space="preserve"> School</w:t>
      </w:r>
    </w:p>
    <w:p w:rsidR="009506CE" w:rsidRPr="006C49BE" w:rsidRDefault="009506CE" w:rsidP="009506CE">
      <w:pPr>
        <w:pStyle w:val="ListParagraph"/>
        <w:rPr>
          <w:rFonts w:ascii="Maiandra GD" w:hAnsi="Maiandra GD"/>
        </w:rPr>
      </w:pPr>
      <w:r w:rsidRPr="006C49BE">
        <w:rPr>
          <w:rFonts w:ascii="Maiandra GD" w:hAnsi="Maiandra GD"/>
        </w:rPr>
        <w:t xml:space="preserve">                                    </w:t>
      </w:r>
      <w:r w:rsidR="00672E6E" w:rsidRPr="006C49BE">
        <w:rPr>
          <w:rFonts w:ascii="Maiandra GD" w:hAnsi="Maiandra GD"/>
        </w:rPr>
        <w:t>iii) Enoomatasiani Primary</w:t>
      </w:r>
      <w:r w:rsidRPr="006C49BE">
        <w:rPr>
          <w:rFonts w:ascii="Maiandra GD" w:hAnsi="Maiandra GD"/>
        </w:rPr>
        <w:t xml:space="preserve"> Sch</w:t>
      </w:r>
      <w:r w:rsidR="00672E6E" w:rsidRPr="006C49BE">
        <w:rPr>
          <w:rFonts w:ascii="Maiandra GD" w:hAnsi="Maiandra GD"/>
        </w:rPr>
        <w:t>ool</w:t>
      </w:r>
    </w:p>
    <w:p w:rsidR="00672E6E" w:rsidRPr="006C49BE" w:rsidRDefault="00672E6E" w:rsidP="009506CE">
      <w:pPr>
        <w:pStyle w:val="ListParagraph"/>
        <w:rPr>
          <w:rFonts w:ascii="Maiandra GD" w:hAnsi="Maiandra GD"/>
        </w:rPr>
      </w:pPr>
      <w:r w:rsidRPr="006C49BE">
        <w:rPr>
          <w:rFonts w:ascii="Maiandra GD" w:hAnsi="Maiandra GD"/>
        </w:rPr>
        <w:t xml:space="preserve">     </w:t>
      </w:r>
      <w:r w:rsidR="0014629B" w:rsidRPr="006C49BE">
        <w:rPr>
          <w:rFonts w:ascii="Maiandra GD" w:hAnsi="Maiandra GD"/>
        </w:rPr>
        <w:t xml:space="preserve">                 </w:t>
      </w:r>
      <w:r w:rsidR="0048238C">
        <w:rPr>
          <w:rFonts w:ascii="Maiandra GD" w:hAnsi="Maiandra GD"/>
        </w:rPr>
        <w:t xml:space="preserve">              iv) Nakeel Secondary</w:t>
      </w:r>
      <w:r w:rsidR="0014629B" w:rsidRPr="006C49BE">
        <w:rPr>
          <w:rFonts w:ascii="Maiandra GD" w:hAnsi="Maiandra GD"/>
        </w:rPr>
        <w:t xml:space="preserve"> School</w:t>
      </w:r>
    </w:p>
    <w:p w:rsidR="0014629B" w:rsidRPr="006C49BE" w:rsidRDefault="0014629B" w:rsidP="009506CE">
      <w:pPr>
        <w:pStyle w:val="ListParagraph"/>
        <w:rPr>
          <w:rFonts w:ascii="Maiandra GD" w:hAnsi="Maiandra GD"/>
        </w:rPr>
      </w:pPr>
      <w:r w:rsidRPr="006C49BE">
        <w:rPr>
          <w:rFonts w:ascii="Maiandra GD" w:hAnsi="Maiandra GD"/>
        </w:rPr>
        <w:t xml:space="preserve">                                     v) Ongata Rongai Primary</w:t>
      </w:r>
    </w:p>
    <w:p w:rsidR="009506CE" w:rsidRPr="006C49BE" w:rsidRDefault="009506CE" w:rsidP="009506CE">
      <w:pPr>
        <w:pStyle w:val="ListParagraph"/>
        <w:rPr>
          <w:rFonts w:ascii="Maiandra GD" w:hAnsi="Maiandra GD"/>
        </w:rPr>
      </w:pPr>
      <w:r w:rsidRPr="006C49BE">
        <w:rPr>
          <w:rFonts w:ascii="Maiandra GD" w:hAnsi="Maiandra GD"/>
        </w:rPr>
        <w:t xml:space="preserve">                             </w:t>
      </w:r>
      <w:r w:rsidR="0014629B" w:rsidRPr="006C49BE">
        <w:rPr>
          <w:rFonts w:ascii="Maiandra GD" w:hAnsi="Maiandra GD"/>
        </w:rPr>
        <w:t xml:space="preserve">       </w:t>
      </w:r>
      <w:r w:rsidR="00672E6E" w:rsidRPr="006C49BE">
        <w:rPr>
          <w:rFonts w:ascii="Maiandra GD" w:hAnsi="Maiandra GD"/>
        </w:rPr>
        <w:t>v</w:t>
      </w:r>
      <w:r w:rsidR="0014629B" w:rsidRPr="006C49BE">
        <w:rPr>
          <w:rFonts w:ascii="Maiandra GD" w:hAnsi="Maiandra GD"/>
        </w:rPr>
        <w:t>i</w:t>
      </w:r>
      <w:r w:rsidR="00672E6E" w:rsidRPr="006C49BE">
        <w:rPr>
          <w:rFonts w:ascii="Maiandra GD" w:hAnsi="Maiandra GD"/>
        </w:rPr>
        <w:t>) Embulbul ICT HUB</w:t>
      </w:r>
    </w:p>
    <w:p w:rsidR="006C49BE" w:rsidRPr="006C49BE" w:rsidRDefault="006C49BE" w:rsidP="009506CE">
      <w:pPr>
        <w:pStyle w:val="ListParagraph"/>
        <w:rPr>
          <w:rFonts w:ascii="Maiandra GD" w:hAnsi="Maiandra GD"/>
        </w:rPr>
      </w:pPr>
      <w:r w:rsidRPr="006C49BE">
        <w:rPr>
          <w:rFonts w:ascii="Maiandra GD" w:hAnsi="Maiandra GD"/>
        </w:rPr>
        <w:t xml:space="preserve">                                    vii) Quotation for purchase of motor vehicle</w:t>
      </w:r>
    </w:p>
    <w:p w:rsidR="009506CE" w:rsidRPr="006C49BE" w:rsidRDefault="009506CE" w:rsidP="009506CE">
      <w:pPr>
        <w:rPr>
          <w:rFonts w:ascii="Maiandra GD" w:hAnsi="Maiandra GD"/>
        </w:rPr>
      </w:pPr>
      <w:r w:rsidRPr="006C49BE">
        <w:rPr>
          <w:rFonts w:ascii="Maiandra GD" w:hAnsi="Maiandra GD"/>
        </w:rPr>
        <w:t>Yours Faithfully,</w:t>
      </w:r>
    </w:p>
    <w:p w:rsidR="009506CE" w:rsidRPr="006C49BE" w:rsidRDefault="009506CE" w:rsidP="009506CE">
      <w:pPr>
        <w:rPr>
          <w:rFonts w:ascii="Maiandra GD" w:hAnsi="Maiandra GD"/>
        </w:rPr>
      </w:pPr>
      <w:r w:rsidRPr="006C49BE">
        <w:rPr>
          <w:rFonts w:ascii="Maiandra GD" w:hAnsi="Maiandra GD"/>
        </w:rPr>
        <w:t>Keziah Muriithi,</w:t>
      </w:r>
    </w:p>
    <w:p w:rsidR="0014629B" w:rsidRPr="006C49BE" w:rsidRDefault="0014629B" w:rsidP="009506CE">
      <w:pPr>
        <w:rPr>
          <w:rFonts w:ascii="Maiandra GD" w:hAnsi="Maiandra GD"/>
        </w:rPr>
      </w:pPr>
    </w:p>
    <w:p w:rsidR="009506CE" w:rsidRPr="006C49BE" w:rsidRDefault="009506CE" w:rsidP="009506CE">
      <w:pPr>
        <w:rPr>
          <w:rFonts w:ascii="Maiandra GD" w:hAnsi="Maiandra GD"/>
        </w:rPr>
      </w:pPr>
      <w:r w:rsidRPr="006C49BE">
        <w:rPr>
          <w:rFonts w:ascii="Maiandra GD" w:hAnsi="Maiandra GD"/>
        </w:rPr>
        <w:t>Fund Account Manager</w:t>
      </w:r>
    </w:p>
    <w:p w:rsidR="009506CE" w:rsidRDefault="009506CE" w:rsidP="009506CE">
      <w:pPr>
        <w:rPr>
          <w:rFonts w:ascii="Maiandra GD" w:hAnsi="Maiandra GD"/>
          <w:b/>
          <w:i/>
          <w:u w:val="single"/>
        </w:rPr>
      </w:pPr>
      <w:r w:rsidRPr="006C49BE">
        <w:rPr>
          <w:rFonts w:ascii="Maiandra GD" w:hAnsi="Maiandra GD"/>
          <w:b/>
          <w:i/>
          <w:u w:val="single"/>
        </w:rPr>
        <w:t>NGCDF Kajiado North.</w:t>
      </w:r>
    </w:p>
    <w:p w:rsidR="00C05415" w:rsidRDefault="00C05415" w:rsidP="009506CE">
      <w:pPr>
        <w:rPr>
          <w:rFonts w:ascii="Maiandra GD" w:hAnsi="Maiandra GD"/>
          <w:b/>
          <w:i/>
          <w:u w:val="single"/>
        </w:rPr>
      </w:pPr>
    </w:p>
    <w:p w:rsidR="00C05415" w:rsidRDefault="00C05415" w:rsidP="009506CE">
      <w:pPr>
        <w:rPr>
          <w:rFonts w:ascii="Maiandra GD" w:hAnsi="Maiandra GD"/>
          <w:b/>
          <w:i/>
          <w:u w:val="single"/>
        </w:rPr>
      </w:pPr>
    </w:p>
    <w:p w:rsidR="00C05415" w:rsidRDefault="00C05415" w:rsidP="009506CE">
      <w:pPr>
        <w:rPr>
          <w:rFonts w:ascii="Maiandra GD" w:hAnsi="Maiandra GD"/>
          <w:b/>
          <w:i/>
          <w:u w:val="single"/>
        </w:rPr>
      </w:pPr>
    </w:p>
    <w:p w:rsidR="00A3367E" w:rsidRPr="006C49BE" w:rsidRDefault="00A3367E" w:rsidP="009506CE">
      <w:pPr>
        <w:rPr>
          <w:b/>
          <w:i/>
          <w:u w:val="single"/>
        </w:rPr>
      </w:pPr>
    </w:p>
    <w:p w:rsidR="00110780" w:rsidRPr="00FD2D45" w:rsidRDefault="00110780" w:rsidP="00110780">
      <w:pPr>
        <w:rPr>
          <w:rFonts w:ascii="Footlight MT Light" w:hAnsi="Footlight MT Light"/>
          <w:b/>
          <w:sz w:val="28"/>
          <w:szCs w:val="28"/>
        </w:rPr>
      </w:pPr>
      <w:r w:rsidRPr="00FD2D45">
        <w:rPr>
          <w:rFonts w:ascii="Footlight MT Light" w:hAnsi="Footlight MT Light"/>
          <w:b/>
          <w:bCs/>
          <w:sz w:val="28"/>
          <w:szCs w:val="28"/>
          <w:u w:val="single"/>
        </w:rPr>
        <w:lastRenderedPageBreak/>
        <w:t>MINUTES OF KAJIADO NORTH CONSTITUENCY NG</w:t>
      </w:r>
      <w:r w:rsidR="00A3367E">
        <w:rPr>
          <w:rFonts w:ascii="Footlight MT Light" w:hAnsi="Footlight MT Light"/>
          <w:b/>
          <w:bCs/>
          <w:sz w:val="28"/>
          <w:szCs w:val="28"/>
          <w:u w:val="single"/>
        </w:rPr>
        <w:t>-</w:t>
      </w:r>
      <w:r w:rsidRPr="00FD2D45">
        <w:rPr>
          <w:rFonts w:ascii="Footlight MT Light" w:hAnsi="Footlight MT Light"/>
          <w:b/>
          <w:bCs/>
          <w:sz w:val="28"/>
          <w:szCs w:val="28"/>
          <w:u w:val="single"/>
        </w:rPr>
        <w:t>CDFC MEETING HELD ON 18</w:t>
      </w:r>
      <w:r w:rsidRPr="00FD2D45">
        <w:rPr>
          <w:rFonts w:ascii="Footlight MT Light" w:hAnsi="Footlight MT Light"/>
          <w:b/>
          <w:bCs/>
          <w:sz w:val="28"/>
          <w:szCs w:val="28"/>
          <w:u w:val="single"/>
          <w:vertAlign w:val="superscript"/>
        </w:rPr>
        <w:t>TH</w:t>
      </w:r>
      <w:r w:rsidRPr="00FD2D45">
        <w:rPr>
          <w:rFonts w:ascii="Footlight MT Light" w:hAnsi="Footlight MT Light"/>
          <w:b/>
          <w:bCs/>
          <w:sz w:val="28"/>
          <w:szCs w:val="28"/>
          <w:u w:val="single"/>
        </w:rPr>
        <w:t xml:space="preserve"> JANUARY 2024 AT KAJIADO NORTH NG</w:t>
      </w:r>
      <w:r w:rsidR="00057534">
        <w:rPr>
          <w:rFonts w:ascii="Footlight MT Light" w:hAnsi="Footlight MT Light"/>
          <w:b/>
          <w:bCs/>
          <w:sz w:val="28"/>
          <w:szCs w:val="28"/>
          <w:u w:val="single"/>
        </w:rPr>
        <w:t>-</w:t>
      </w:r>
      <w:r w:rsidRPr="00FD2D45">
        <w:rPr>
          <w:rFonts w:ascii="Footlight MT Light" w:hAnsi="Footlight MT Light"/>
          <w:b/>
          <w:bCs/>
          <w:sz w:val="28"/>
          <w:szCs w:val="28"/>
          <w:u w:val="single"/>
        </w:rPr>
        <w:t xml:space="preserve">CDF BOARDROOM AT 08:30 AM </w:t>
      </w:r>
    </w:p>
    <w:p w:rsidR="00110780" w:rsidRPr="00FD2D45" w:rsidRDefault="00110780" w:rsidP="00110780">
      <w:pPr>
        <w:spacing w:line="360" w:lineRule="auto"/>
        <w:rPr>
          <w:rFonts w:ascii="Footlight MT Light" w:hAnsi="Footlight MT Light"/>
          <w:b/>
          <w:bCs/>
        </w:rPr>
      </w:pPr>
      <w:r w:rsidRPr="00FD2D45">
        <w:rPr>
          <w:rFonts w:ascii="Footlight MT Light" w:hAnsi="Footlight MT Light"/>
          <w:b/>
          <w:bCs/>
        </w:rPr>
        <w:t xml:space="preserve">MEMBERS PRESENT </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Elizabeth Njuguna-Chairlady</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Warren Maina-Secretary</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Amina Edin-Member</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Robert Sungura-Member</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David Lepasha-Member</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Mary Mumbi-Member</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Tabitha Ruguru-Member</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Martin Kimemia-Member</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Taari Rwaria –DCC</w:t>
      </w:r>
    </w:p>
    <w:p w:rsidR="00110780" w:rsidRPr="00FD2D45" w:rsidRDefault="00110780" w:rsidP="00110780">
      <w:pPr>
        <w:pStyle w:val="ListParagraph"/>
        <w:numPr>
          <w:ilvl w:val="0"/>
          <w:numId w:val="9"/>
        </w:numPr>
        <w:spacing w:after="200" w:line="360" w:lineRule="auto"/>
        <w:rPr>
          <w:rFonts w:ascii="Footlight MT Light" w:hAnsi="Footlight MT Light"/>
        </w:rPr>
      </w:pPr>
      <w:r w:rsidRPr="00FD2D45">
        <w:rPr>
          <w:rFonts w:ascii="Footlight MT Light" w:hAnsi="Footlight MT Light"/>
        </w:rPr>
        <w:t>Keziah Muriithi- FAM</w:t>
      </w:r>
    </w:p>
    <w:p w:rsidR="00725580" w:rsidRPr="00725580" w:rsidRDefault="00110780" w:rsidP="00725580">
      <w:pPr>
        <w:spacing w:line="360" w:lineRule="auto"/>
        <w:rPr>
          <w:rFonts w:ascii="Footlight MT Light" w:hAnsi="Footlight MT Light"/>
          <w:b/>
          <w:bCs/>
        </w:rPr>
      </w:pPr>
      <w:r w:rsidRPr="00FD2D45">
        <w:rPr>
          <w:rFonts w:ascii="Footlight MT Light" w:hAnsi="Footlight MT Light"/>
          <w:b/>
          <w:bCs/>
        </w:rPr>
        <w:t>In Attendance</w:t>
      </w:r>
    </w:p>
    <w:p w:rsidR="00725580" w:rsidRPr="00725580" w:rsidRDefault="00725580" w:rsidP="00725580">
      <w:pPr>
        <w:pStyle w:val="ListParagraph"/>
        <w:numPr>
          <w:ilvl w:val="0"/>
          <w:numId w:val="9"/>
        </w:numPr>
        <w:spacing w:line="360" w:lineRule="auto"/>
        <w:rPr>
          <w:rFonts w:ascii="Footlight MT Light" w:hAnsi="Footlight MT Light"/>
        </w:rPr>
      </w:pPr>
      <w:r w:rsidRPr="00725580">
        <w:rPr>
          <w:rFonts w:ascii="Footlight MT Light" w:hAnsi="Footlight MT Light"/>
        </w:rPr>
        <w:t>Hon Onesmus Ngogoyo -MP Kajiado North</w:t>
      </w:r>
    </w:p>
    <w:p w:rsidR="00725580" w:rsidRPr="00725580" w:rsidRDefault="00725580" w:rsidP="00725580">
      <w:pPr>
        <w:pStyle w:val="ListParagraph"/>
        <w:numPr>
          <w:ilvl w:val="0"/>
          <w:numId w:val="9"/>
        </w:numPr>
        <w:spacing w:line="360" w:lineRule="auto"/>
        <w:rPr>
          <w:rFonts w:ascii="Footlight MT Light" w:hAnsi="Footlight MT Light"/>
        </w:rPr>
      </w:pPr>
      <w:r w:rsidRPr="00725580">
        <w:rPr>
          <w:rFonts w:ascii="Footlight MT Light" w:hAnsi="Footlight MT Light"/>
        </w:rPr>
        <w:t>Mrs.Jane Karimi-Kajiado North Sub</w:t>
      </w:r>
      <w:r w:rsidR="00163FF9">
        <w:rPr>
          <w:rFonts w:ascii="Footlight MT Light" w:hAnsi="Footlight MT Light"/>
        </w:rPr>
        <w:t xml:space="preserve"> </w:t>
      </w:r>
      <w:r w:rsidR="000C7C7D" w:rsidRPr="00725580">
        <w:rPr>
          <w:rFonts w:ascii="Footlight MT Light" w:hAnsi="Footlight MT Light"/>
        </w:rPr>
        <w:t>County</w:t>
      </w:r>
      <w:r w:rsidRPr="00725580">
        <w:rPr>
          <w:rFonts w:ascii="Footlight MT Light" w:hAnsi="Footlight MT Light"/>
        </w:rPr>
        <w:t xml:space="preserve"> Director of Education</w:t>
      </w:r>
    </w:p>
    <w:p w:rsidR="00A41723" w:rsidRPr="00672E6E" w:rsidRDefault="008240C4" w:rsidP="00672E6E">
      <w:pPr>
        <w:tabs>
          <w:tab w:val="left" w:pos="7630"/>
        </w:tabs>
        <w:rPr>
          <w:rFonts w:ascii="Footlight MT Light" w:hAnsi="Footlight MT Light"/>
          <w:b/>
          <w:sz w:val="24"/>
          <w:szCs w:val="24"/>
          <w:u w:val="single"/>
        </w:rPr>
      </w:pPr>
      <w:r w:rsidRPr="00672E6E">
        <w:rPr>
          <w:rFonts w:ascii="Footlight MT Light" w:hAnsi="Footlight MT Light"/>
          <w:b/>
          <w:sz w:val="24"/>
          <w:szCs w:val="24"/>
          <w:u w:val="single"/>
        </w:rPr>
        <w:t>AGENDA</w:t>
      </w:r>
      <w:r w:rsidR="006B2E4B" w:rsidRPr="00672E6E">
        <w:rPr>
          <w:rFonts w:ascii="Footlight MT Light" w:hAnsi="Footlight MT Light"/>
          <w:b/>
          <w:sz w:val="24"/>
          <w:szCs w:val="24"/>
          <w:u w:val="single"/>
        </w:rPr>
        <w:t>:</w:t>
      </w:r>
    </w:p>
    <w:p w:rsidR="006B2E4B" w:rsidRPr="00FD2D45" w:rsidRDefault="006B2E4B" w:rsidP="000349C5">
      <w:pPr>
        <w:pStyle w:val="ListParagraph"/>
        <w:numPr>
          <w:ilvl w:val="0"/>
          <w:numId w:val="12"/>
        </w:numPr>
        <w:tabs>
          <w:tab w:val="left" w:pos="7630"/>
        </w:tabs>
        <w:rPr>
          <w:rFonts w:ascii="Footlight MT Light" w:hAnsi="Footlight MT Light"/>
          <w:sz w:val="24"/>
          <w:szCs w:val="24"/>
        </w:rPr>
      </w:pPr>
      <w:r w:rsidRPr="00FD2D45">
        <w:rPr>
          <w:rFonts w:ascii="Footlight MT Light" w:hAnsi="Footlight MT Light"/>
          <w:sz w:val="24"/>
          <w:szCs w:val="24"/>
        </w:rPr>
        <w:t>Preliminaries</w:t>
      </w:r>
    </w:p>
    <w:p w:rsidR="006B2E4B" w:rsidRPr="00FD2D45" w:rsidRDefault="006B2E4B" w:rsidP="000349C5">
      <w:pPr>
        <w:pStyle w:val="ListParagraph"/>
        <w:numPr>
          <w:ilvl w:val="0"/>
          <w:numId w:val="12"/>
        </w:numPr>
        <w:tabs>
          <w:tab w:val="left" w:pos="7630"/>
        </w:tabs>
        <w:rPr>
          <w:rFonts w:ascii="Footlight MT Light" w:hAnsi="Footlight MT Light"/>
          <w:sz w:val="24"/>
          <w:szCs w:val="24"/>
        </w:rPr>
      </w:pPr>
      <w:r w:rsidRPr="00FD2D45">
        <w:rPr>
          <w:rFonts w:ascii="Footlight MT Light" w:hAnsi="Footlight MT Light"/>
          <w:sz w:val="24"/>
          <w:szCs w:val="24"/>
        </w:rPr>
        <w:t>Reading and confirmation of previous minutes.</w:t>
      </w:r>
    </w:p>
    <w:p w:rsidR="00725580" w:rsidRPr="00475296" w:rsidRDefault="006B2E4B" w:rsidP="00475296">
      <w:pPr>
        <w:pStyle w:val="ListParagraph"/>
        <w:numPr>
          <w:ilvl w:val="0"/>
          <w:numId w:val="12"/>
        </w:numPr>
        <w:tabs>
          <w:tab w:val="left" w:pos="7630"/>
        </w:tabs>
        <w:rPr>
          <w:rFonts w:ascii="Footlight MT Light" w:hAnsi="Footlight MT Light"/>
          <w:sz w:val="24"/>
          <w:szCs w:val="24"/>
        </w:rPr>
      </w:pPr>
      <w:r w:rsidRPr="00FD2D45">
        <w:rPr>
          <w:rFonts w:ascii="Footlight MT Light" w:hAnsi="Footlight MT Light"/>
          <w:sz w:val="24"/>
          <w:szCs w:val="24"/>
        </w:rPr>
        <w:t>Matters arising.</w:t>
      </w:r>
    </w:p>
    <w:p w:rsidR="00725580" w:rsidRPr="00725580" w:rsidRDefault="000349C5" w:rsidP="00725580">
      <w:pPr>
        <w:pStyle w:val="ListParagraph"/>
        <w:numPr>
          <w:ilvl w:val="0"/>
          <w:numId w:val="12"/>
        </w:numPr>
        <w:tabs>
          <w:tab w:val="left" w:pos="7630"/>
        </w:tabs>
        <w:rPr>
          <w:rFonts w:ascii="Footlight MT Light" w:hAnsi="Footlight MT Light"/>
          <w:sz w:val="24"/>
          <w:szCs w:val="24"/>
        </w:rPr>
      </w:pPr>
      <w:r w:rsidRPr="00FD2D45">
        <w:rPr>
          <w:rFonts w:ascii="Footlight MT Light" w:hAnsi="Footlight MT Light"/>
          <w:sz w:val="24"/>
          <w:szCs w:val="24"/>
        </w:rPr>
        <w:t>AIE</w:t>
      </w:r>
      <w:r w:rsidR="006B2E4B" w:rsidRPr="00FD2D45">
        <w:rPr>
          <w:rFonts w:ascii="Footlight MT Light" w:hAnsi="Footlight MT Light"/>
          <w:sz w:val="24"/>
          <w:szCs w:val="24"/>
        </w:rPr>
        <w:t xml:space="preserve"> of 2023/ 2024 financial year</w:t>
      </w:r>
    </w:p>
    <w:p w:rsidR="000349C5" w:rsidRDefault="006B2E4B" w:rsidP="000349C5">
      <w:pPr>
        <w:pStyle w:val="ListParagraph"/>
        <w:numPr>
          <w:ilvl w:val="0"/>
          <w:numId w:val="12"/>
        </w:numPr>
        <w:tabs>
          <w:tab w:val="left" w:pos="7630"/>
        </w:tabs>
        <w:rPr>
          <w:rFonts w:ascii="Footlight MT Light" w:hAnsi="Footlight MT Light"/>
          <w:sz w:val="24"/>
          <w:szCs w:val="24"/>
        </w:rPr>
      </w:pPr>
      <w:r w:rsidRPr="00FD2D45">
        <w:rPr>
          <w:rFonts w:ascii="Footlight MT Light" w:hAnsi="Footlight MT Light"/>
          <w:sz w:val="24"/>
          <w:szCs w:val="24"/>
        </w:rPr>
        <w:t>Adoption of the b</w:t>
      </w:r>
      <w:r w:rsidR="000349C5" w:rsidRPr="00FD2D45">
        <w:rPr>
          <w:rFonts w:ascii="Footlight MT Light" w:hAnsi="Footlight MT Light"/>
          <w:sz w:val="24"/>
          <w:szCs w:val="24"/>
        </w:rPr>
        <w:t xml:space="preserve">ursary </w:t>
      </w:r>
      <w:r w:rsidR="00A41723" w:rsidRPr="00FD2D45">
        <w:rPr>
          <w:rFonts w:ascii="Footlight MT Light" w:hAnsi="Footlight MT Light"/>
          <w:sz w:val="24"/>
          <w:szCs w:val="24"/>
        </w:rPr>
        <w:t>sub</w:t>
      </w:r>
      <w:r w:rsidR="00A41723">
        <w:rPr>
          <w:rFonts w:ascii="Footlight MT Light" w:hAnsi="Footlight MT Light"/>
          <w:sz w:val="24"/>
          <w:szCs w:val="24"/>
        </w:rPr>
        <w:t>c</w:t>
      </w:r>
      <w:r w:rsidR="00A41723" w:rsidRPr="00FD2D45">
        <w:rPr>
          <w:rFonts w:ascii="Footlight MT Light" w:hAnsi="Footlight MT Light"/>
          <w:sz w:val="24"/>
          <w:szCs w:val="24"/>
        </w:rPr>
        <w:t>ommittee</w:t>
      </w:r>
      <w:r w:rsidR="000349C5" w:rsidRPr="00FD2D45">
        <w:rPr>
          <w:rFonts w:ascii="Footlight MT Light" w:hAnsi="Footlight MT Light"/>
          <w:sz w:val="24"/>
          <w:szCs w:val="24"/>
        </w:rPr>
        <w:t xml:space="preserve"> resolution</w:t>
      </w:r>
    </w:p>
    <w:p w:rsidR="00BA0428" w:rsidRPr="00FD2D45" w:rsidRDefault="00BA0428" w:rsidP="000349C5">
      <w:pPr>
        <w:pStyle w:val="ListParagraph"/>
        <w:numPr>
          <w:ilvl w:val="0"/>
          <w:numId w:val="12"/>
        </w:numPr>
        <w:tabs>
          <w:tab w:val="left" w:pos="7630"/>
        </w:tabs>
        <w:rPr>
          <w:rFonts w:ascii="Footlight MT Light" w:hAnsi="Footlight MT Light"/>
          <w:sz w:val="24"/>
          <w:szCs w:val="24"/>
        </w:rPr>
      </w:pPr>
      <w:r>
        <w:rPr>
          <w:rFonts w:ascii="Footlight MT Light" w:hAnsi="Footlight MT Light"/>
          <w:sz w:val="24"/>
          <w:szCs w:val="24"/>
        </w:rPr>
        <w:t>Payment to Supplier</w:t>
      </w:r>
    </w:p>
    <w:p w:rsidR="006B2E4B" w:rsidRPr="00FD2D45" w:rsidRDefault="006B2E4B" w:rsidP="000349C5">
      <w:pPr>
        <w:pStyle w:val="ListParagraph"/>
        <w:numPr>
          <w:ilvl w:val="0"/>
          <w:numId w:val="12"/>
        </w:numPr>
        <w:tabs>
          <w:tab w:val="left" w:pos="7630"/>
        </w:tabs>
        <w:rPr>
          <w:rFonts w:ascii="Footlight MT Light" w:hAnsi="Footlight MT Light"/>
          <w:sz w:val="24"/>
          <w:szCs w:val="24"/>
        </w:rPr>
      </w:pPr>
      <w:r w:rsidRPr="00FD2D45">
        <w:rPr>
          <w:rFonts w:ascii="Footlight MT Light" w:hAnsi="Footlight MT Light"/>
          <w:sz w:val="24"/>
          <w:szCs w:val="24"/>
        </w:rPr>
        <w:t>Staff gratuity.</w:t>
      </w:r>
    </w:p>
    <w:p w:rsidR="00167D40" w:rsidRPr="00FD2D45" w:rsidRDefault="00167D40" w:rsidP="000349C5">
      <w:pPr>
        <w:pStyle w:val="ListParagraph"/>
        <w:numPr>
          <w:ilvl w:val="0"/>
          <w:numId w:val="12"/>
        </w:numPr>
        <w:tabs>
          <w:tab w:val="left" w:pos="7630"/>
        </w:tabs>
        <w:rPr>
          <w:rFonts w:ascii="Footlight MT Light" w:hAnsi="Footlight MT Light"/>
          <w:sz w:val="24"/>
          <w:szCs w:val="24"/>
        </w:rPr>
      </w:pPr>
      <w:r w:rsidRPr="00FD2D45">
        <w:rPr>
          <w:rFonts w:ascii="Footlight MT Light" w:hAnsi="Footlight MT Light"/>
          <w:sz w:val="24"/>
          <w:szCs w:val="24"/>
        </w:rPr>
        <w:t>AOB</w:t>
      </w:r>
    </w:p>
    <w:p w:rsidR="006B2E4B" w:rsidRPr="00FD2D45" w:rsidRDefault="006A4411" w:rsidP="006B2E4B">
      <w:pPr>
        <w:tabs>
          <w:tab w:val="left" w:pos="7630"/>
        </w:tabs>
        <w:rPr>
          <w:rFonts w:ascii="Footlight MT Light" w:hAnsi="Footlight MT Light"/>
          <w:b/>
          <w:sz w:val="24"/>
          <w:szCs w:val="24"/>
          <w:u w:val="single"/>
        </w:rPr>
      </w:pPr>
      <w:r w:rsidRPr="00FD2D45">
        <w:rPr>
          <w:rFonts w:ascii="Footlight MT Light" w:hAnsi="Footlight MT Light"/>
          <w:b/>
          <w:sz w:val="24"/>
          <w:szCs w:val="24"/>
          <w:u w:val="single"/>
        </w:rPr>
        <w:t>PRELIMINARIES.</w:t>
      </w:r>
    </w:p>
    <w:p w:rsidR="00716919" w:rsidRDefault="006B2E4B" w:rsidP="00110780">
      <w:pPr>
        <w:tabs>
          <w:tab w:val="left" w:pos="7630"/>
        </w:tabs>
        <w:rPr>
          <w:rFonts w:ascii="Footlight MT Light" w:hAnsi="Footlight MT Light"/>
          <w:sz w:val="24"/>
          <w:szCs w:val="24"/>
        </w:rPr>
      </w:pPr>
      <w:r w:rsidRPr="00FD2D45">
        <w:rPr>
          <w:rFonts w:ascii="Footlight MT Light" w:hAnsi="Footlight MT Light"/>
          <w:sz w:val="24"/>
          <w:szCs w:val="24"/>
        </w:rPr>
        <w:t>The meeting was called to order at 8:45am by the Chairperson, who</w:t>
      </w:r>
      <w:r w:rsidR="00110780" w:rsidRPr="00FD2D45">
        <w:rPr>
          <w:rFonts w:ascii="Footlight MT Light" w:hAnsi="Footlight MT Light"/>
          <w:sz w:val="24"/>
          <w:szCs w:val="24"/>
        </w:rPr>
        <w:t xml:space="preserve"> thanked the members for all attending the meeting. She then</w:t>
      </w:r>
      <w:r w:rsidRPr="00FD2D45">
        <w:rPr>
          <w:rFonts w:ascii="Footlight MT Light" w:hAnsi="Footlight MT Light"/>
          <w:sz w:val="24"/>
          <w:szCs w:val="24"/>
        </w:rPr>
        <w:t xml:space="preserve"> asked Tabitha Ruguru to say a word of prayer. The</w:t>
      </w:r>
      <w:r w:rsidR="00466E1B" w:rsidRPr="00FD2D45">
        <w:rPr>
          <w:rFonts w:ascii="Footlight MT Light" w:hAnsi="Footlight MT Light"/>
          <w:sz w:val="24"/>
          <w:szCs w:val="24"/>
        </w:rPr>
        <w:t xml:space="preserve"> chairperson presented </w:t>
      </w:r>
      <w:r w:rsidR="00267353" w:rsidRPr="00FD2D45">
        <w:rPr>
          <w:rFonts w:ascii="Footlight MT Light" w:hAnsi="Footlight MT Light"/>
          <w:sz w:val="24"/>
          <w:szCs w:val="24"/>
        </w:rPr>
        <w:t>the</w:t>
      </w:r>
      <w:r w:rsidRPr="00FD2D45">
        <w:rPr>
          <w:rFonts w:ascii="Footlight MT Light" w:hAnsi="Footlight MT Light"/>
          <w:sz w:val="24"/>
          <w:szCs w:val="24"/>
        </w:rPr>
        <w:t xml:space="preserve"> </w:t>
      </w:r>
      <w:r w:rsidR="00466E1B" w:rsidRPr="00FD2D45">
        <w:rPr>
          <w:rFonts w:ascii="Footlight MT Light" w:hAnsi="Footlight MT Light"/>
          <w:sz w:val="24"/>
          <w:szCs w:val="24"/>
        </w:rPr>
        <w:t>agenda of the day</w:t>
      </w:r>
      <w:r w:rsidRPr="00FD2D45">
        <w:rPr>
          <w:rFonts w:ascii="Footlight MT Light" w:hAnsi="Footlight MT Light"/>
          <w:sz w:val="24"/>
          <w:szCs w:val="24"/>
        </w:rPr>
        <w:t xml:space="preserve"> to members </w:t>
      </w:r>
      <w:r w:rsidR="00466E1B" w:rsidRPr="00FD2D45">
        <w:rPr>
          <w:rFonts w:ascii="Footlight MT Light" w:hAnsi="Footlight MT Light"/>
          <w:sz w:val="24"/>
          <w:szCs w:val="24"/>
        </w:rPr>
        <w:t>and opene</w:t>
      </w:r>
      <w:r w:rsidR="002155B1" w:rsidRPr="00FD2D45">
        <w:rPr>
          <w:rFonts w:ascii="Footlight MT Light" w:hAnsi="Footlight MT Light"/>
          <w:sz w:val="24"/>
          <w:szCs w:val="24"/>
        </w:rPr>
        <w:t xml:space="preserve">d the floor for any </w:t>
      </w:r>
      <w:r w:rsidR="00110780" w:rsidRPr="00FD2D45">
        <w:rPr>
          <w:rFonts w:ascii="Footlight MT Light" w:hAnsi="Footlight MT Light"/>
          <w:sz w:val="24"/>
          <w:szCs w:val="24"/>
        </w:rPr>
        <w:t xml:space="preserve">other </w:t>
      </w:r>
      <w:r w:rsidR="002155B1" w:rsidRPr="00FD2D45">
        <w:rPr>
          <w:rFonts w:ascii="Footlight MT Light" w:hAnsi="Footlight MT Light"/>
          <w:sz w:val="24"/>
          <w:szCs w:val="24"/>
        </w:rPr>
        <w:t>matter for discussion. She then asked any person with any interest on any matter to declare.</w:t>
      </w:r>
      <w:r w:rsidR="00110780" w:rsidRPr="00FD2D45">
        <w:rPr>
          <w:rFonts w:ascii="Footlight MT Light" w:hAnsi="Footlight MT Light"/>
          <w:sz w:val="24"/>
          <w:szCs w:val="24"/>
        </w:rPr>
        <w:t xml:space="preserve"> </w:t>
      </w:r>
      <w:r w:rsidR="002155B1" w:rsidRPr="00FD2D45">
        <w:rPr>
          <w:rFonts w:ascii="Footlight MT Light" w:hAnsi="Footlight MT Light"/>
          <w:sz w:val="24"/>
          <w:szCs w:val="24"/>
        </w:rPr>
        <w:t>Having no interest declared the secretary was asked t</w:t>
      </w:r>
      <w:r w:rsidR="00110780" w:rsidRPr="00FD2D45">
        <w:rPr>
          <w:rFonts w:ascii="Footlight MT Light" w:hAnsi="Footlight MT Light"/>
          <w:sz w:val="24"/>
          <w:szCs w:val="24"/>
        </w:rPr>
        <w:t>o move to the next agenda.</w:t>
      </w:r>
    </w:p>
    <w:p w:rsidR="002155B1" w:rsidRPr="00FD2D45" w:rsidRDefault="006A4411" w:rsidP="00110780">
      <w:pPr>
        <w:tabs>
          <w:tab w:val="left" w:pos="7630"/>
        </w:tabs>
        <w:rPr>
          <w:rFonts w:ascii="Footlight MT Light" w:hAnsi="Footlight MT Light"/>
          <w:sz w:val="24"/>
          <w:szCs w:val="24"/>
        </w:rPr>
      </w:pPr>
      <w:r w:rsidRPr="00FD2D45">
        <w:rPr>
          <w:rFonts w:ascii="Footlight MT Light" w:hAnsi="Footlight MT Light"/>
          <w:b/>
          <w:sz w:val="24"/>
          <w:szCs w:val="24"/>
          <w:u w:val="single"/>
        </w:rPr>
        <w:t>MIN: 1/NG-CDF-C-KJDN/18/01/</w:t>
      </w:r>
      <w:r w:rsidR="00110780" w:rsidRPr="00FD2D45">
        <w:rPr>
          <w:rFonts w:ascii="Footlight MT Light" w:hAnsi="Footlight MT Light"/>
          <w:b/>
          <w:sz w:val="24"/>
          <w:szCs w:val="24"/>
          <w:u w:val="single"/>
        </w:rPr>
        <w:t>2024: -</w:t>
      </w:r>
      <w:r w:rsidRPr="00FD2D45">
        <w:rPr>
          <w:rFonts w:ascii="Footlight MT Light" w:hAnsi="Footlight MT Light"/>
          <w:b/>
          <w:sz w:val="24"/>
          <w:szCs w:val="24"/>
          <w:u w:val="single"/>
        </w:rPr>
        <w:t>READING AND CONFIRMATION OF PREVIOUS MINUTES.</w:t>
      </w:r>
    </w:p>
    <w:p w:rsidR="009F0E0A" w:rsidRDefault="002155B1" w:rsidP="006B2E4B">
      <w:pPr>
        <w:tabs>
          <w:tab w:val="left" w:pos="7630"/>
        </w:tabs>
        <w:rPr>
          <w:rFonts w:ascii="Footlight MT Light" w:hAnsi="Footlight MT Light"/>
          <w:sz w:val="24"/>
          <w:szCs w:val="24"/>
        </w:rPr>
      </w:pPr>
      <w:r w:rsidRPr="00FD2D45">
        <w:rPr>
          <w:rFonts w:ascii="Footlight MT Light" w:hAnsi="Footlight MT Light"/>
          <w:sz w:val="24"/>
          <w:szCs w:val="24"/>
        </w:rPr>
        <w:t>The minutes were read through</w:t>
      </w:r>
      <w:r w:rsidR="00110780" w:rsidRPr="00FD2D45">
        <w:rPr>
          <w:rFonts w:ascii="Footlight MT Light" w:hAnsi="Footlight MT Light"/>
          <w:sz w:val="24"/>
          <w:szCs w:val="24"/>
        </w:rPr>
        <w:t xml:space="preserve"> by the secretary Mr. Warren Maina and proposed by M</w:t>
      </w:r>
      <w:r w:rsidRPr="00FD2D45">
        <w:rPr>
          <w:rFonts w:ascii="Footlight MT Light" w:hAnsi="Footlight MT Light"/>
          <w:sz w:val="24"/>
          <w:szCs w:val="24"/>
        </w:rPr>
        <w:t xml:space="preserve">r. Robert Sungura and seconded by Mr. </w:t>
      </w:r>
      <w:r w:rsidR="00110780" w:rsidRPr="00FD2D45">
        <w:rPr>
          <w:rFonts w:ascii="Footlight MT Light" w:hAnsi="Footlight MT Light"/>
          <w:sz w:val="24"/>
          <w:szCs w:val="24"/>
        </w:rPr>
        <w:t>David Lepasha as true records of the days’ deliberations.</w:t>
      </w:r>
    </w:p>
    <w:p w:rsidR="003D5E0D" w:rsidRPr="00FD2D45" w:rsidRDefault="006A4411" w:rsidP="00110780">
      <w:pPr>
        <w:tabs>
          <w:tab w:val="left" w:pos="7630"/>
        </w:tabs>
        <w:rPr>
          <w:rFonts w:ascii="Footlight MT Light" w:hAnsi="Footlight MT Light"/>
          <w:b/>
          <w:sz w:val="24"/>
          <w:szCs w:val="24"/>
          <w:u w:val="single"/>
        </w:rPr>
      </w:pPr>
      <w:bookmarkStart w:id="0" w:name="_GoBack"/>
      <w:bookmarkEnd w:id="0"/>
      <w:r w:rsidRPr="00FD2D45">
        <w:rPr>
          <w:rFonts w:ascii="Footlight MT Light" w:hAnsi="Footlight MT Light"/>
          <w:b/>
          <w:sz w:val="24"/>
          <w:szCs w:val="24"/>
          <w:u w:val="single"/>
        </w:rPr>
        <w:t>MIN: 2/NG-CDF-C-KJDN/18/01/</w:t>
      </w:r>
      <w:r w:rsidR="00110780" w:rsidRPr="00FD2D45">
        <w:rPr>
          <w:rFonts w:ascii="Footlight MT Light" w:hAnsi="Footlight MT Light"/>
          <w:b/>
          <w:sz w:val="24"/>
          <w:szCs w:val="24"/>
          <w:u w:val="single"/>
        </w:rPr>
        <w:t>2024: -</w:t>
      </w:r>
      <w:r w:rsidRPr="00FD2D45">
        <w:rPr>
          <w:rFonts w:ascii="Footlight MT Light" w:hAnsi="Footlight MT Light"/>
          <w:b/>
          <w:sz w:val="24"/>
          <w:szCs w:val="24"/>
          <w:u w:val="single"/>
        </w:rPr>
        <w:t>MATTERS ARISING</w:t>
      </w:r>
    </w:p>
    <w:p w:rsidR="00725580" w:rsidRPr="00725580" w:rsidRDefault="00725580" w:rsidP="00725580">
      <w:pPr>
        <w:pStyle w:val="ListParagraph"/>
        <w:numPr>
          <w:ilvl w:val="0"/>
          <w:numId w:val="17"/>
        </w:numPr>
        <w:tabs>
          <w:tab w:val="left" w:pos="7630"/>
        </w:tabs>
        <w:rPr>
          <w:rFonts w:ascii="Footlight MT Light" w:hAnsi="Footlight MT Light"/>
          <w:b/>
          <w:sz w:val="24"/>
          <w:szCs w:val="24"/>
        </w:rPr>
      </w:pPr>
      <w:r w:rsidRPr="00725580">
        <w:rPr>
          <w:rFonts w:ascii="Footlight MT Light" w:hAnsi="Footlight MT Light"/>
          <w:b/>
          <w:sz w:val="24"/>
          <w:szCs w:val="24"/>
        </w:rPr>
        <w:t>Amendment of the 2023/2024 project proposal</w:t>
      </w:r>
    </w:p>
    <w:p w:rsidR="00725580" w:rsidRPr="00FD2D45" w:rsidRDefault="00725580" w:rsidP="00725580">
      <w:pPr>
        <w:tabs>
          <w:tab w:val="left" w:pos="7630"/>
        </w:tabs>
        <w:rPr>
          <w:rFonts w:ascii="Footlight MT Light" w:hAnsi="Footlight MT Light"/>
          <w:sz w:val="24"/>
          <w:szCs w:val="24"/>
        </w:rPr>
      </w:pPr>
      <w:r w:rsidRPr="00FD2D45">
        <w:rPr>
          <w:rFonts w:ascii="Footlight MT Light" w:hAnsi="Footlight MT Light"/>
          <w:sz w:val="24"/>
          <w:szCs w:val="24"/>
        </w:rPr>
        <w:t>The Fund Account Manager presented to the committee a circular from the NG-CDF Board referenced NG-CDFB/ CEO/ NGCDF CIRCULARS/ VOL. 11(35) dated 4</w:t>
      </w:r>
      <w:r w:rsidRPr="00FD2D45">
        <w:rPr>
          <w:rFonts w:ascii="Footlight MT Light" w:hAnsi="Footlight MT Light"/>
          <w:sz w:val="24"/>
          <w:szCs w:val="24"/>
          <w:vertAlign w:val="superscript"/>
        </w:rPr>
        <w:t>th</w:t>
      </w:r>
      <w:r w:rsidRPr="00FD2D45">
        <w:rPr>
          <w:rFonts w:ascii="Footlight MT Light" w:hAnsi="Footlight MT Light"/>
          <w:sz w:val="24"/>
          <w:szCs w:val="24"/>
        </w:rPr>
        <w:t xml:space="preserve"> January 2024, stating:</w:t>
      </w:r>
    </w:p>
    <w:p w:rsidR="00725580" w:rsidRPr="00FD2D45" w:rsidRDefault="00725580" w:rsidP="00725580">
      <w:pPr>
        <w:pStyle w:val="ListParagraph"/>
        <w:numPr>
          <w:ilvl w:val="0"/>
          <w:numId w:val="4"/>
        </w:numPr>
        <w:tabs>
          <w:tab w:val="left" w:pos="7630"/>
        </w:tabs>
        <w:rPr>
          <w:rFonts w:ascii="Footlight MT Light" w:hAnsi="Footlight MT Light"/>
          <w:sz w:val="24"/>
          <w:szCs w:val="24"/>
        </w:rPr>
      </w:pPr>
      <w:r w:rsidRPr="00FD2D45">
        <w:rPr>
          <w:rFonts w:ascii="Footlight MT Light" w:hAnsi="Footlight MT Light"/>
          <w:sz w:val="24"/>
          <w:szCs w:val="24"/>
        </w:rPr>
        <w:t>A sum not exceeding three per cent (3%) of the total annual allocation to a constituency may be used for payment of recurrent utilities costs and maintenance of constituency digital hubs.</w:t>
      </w:r>
    </w:p>
    <w:p w:rsidR="00725580" w:rsidRPr="00FD2D45" w:rsidRDefault="00725580" w:rsidP="00725580">
      <w:pPr>
        <w:pStyle w:val="ListParagraph"/>
        <w:numPr>
          <w:ilvl w:val="0"/>
          <w:numId w:val="4"/>
        </w:numPr>
        <w:tabs>
          <w:tab w:val="left" w:pos="7630"/>
        </w:tabs>
        <w:rPr>
          <w:rFonts w:ascii="Footlight MT Light" w:hAnsi="Footlight MT Light"/>
          <w:sz w:val="24"/>
          <w:szCs w:val="24"/>
        </w:rPr>
      </w:pPr>
      <w:r w:rsidRPr="00FD2D45">
        <w:rPr>
          <w:rFonts w:ascii="Footlight MT Light" w:hAnsi="Footlight MT Light"/>
          <w:sz w:val="24"/>
          <w:szCs w:val="24"/>
        </w:rPr>
        <w:lastRenderedPageBreak/>
        <w:t>Deletion of subsection (8) hence repealing the provision for sports activities as eligible projects under the NG- CDF Act.</w:t>
      </w:r>
    </w:p>
    <w:p w:rsidR="00725580" w:rsidRPr="00FD2D45" w:rsidRDefault="00725580" w:rsidP="00725580">
      <w:pPr>
        <w:pStyle w:val="ListParagraph"/>
        <w:numPr>
          <w:ilvl w:val="0"/>
          <w:numId w:val="4"/>
        </w:numPr>
        <w:tabs>
          <w:tab w:val="left" w:pos="7630"/>
        </w:tabs>
        <w:rPr>
          <w:rFonts w:ascii="Footlight MT Light" w:hAnsi="Footlight MT Light"/>
          <w:sz w:val="24"/>
          <w:szCs w:val="24"/>
        </w:rPr>
      </w:pPr>
      <w:r w:rsidRPr="00FD2D45">
        <w:rPr>
          <w:rFonts w:ascii="Footlight MT Light" w:hAnsi="Footlight MT Light"/>
          <w:sz w:val="24"/>
          <w:szCs w:val="24"/>
        </w:rPr>
        <w:t>Substituting environment activities with climate change mitigation activities with an allocation that does not exceed five per cent (5%) of the total allocation to the constituency in that financial year.</w:t>
      </w:r>
    </w:p>
    <w:p w:rsidR="00725580" w:rsidRPr="00FD2D45" w:rsidRDefault="00725580" w:rsidP="00725580">
      <w:pPr>
        <w:pStyle w:val="ListParagraph"/>
        <w:numPr>
          <w:ilvl w:val="0"/>
          <w:numId w:val="4"/>
        </w:numPr>
        <w:tabs>
          <w:tab w:val="left" w:pos="7630"/>
        </w:tabs>
        <w:rPr>
          <w:rFonts w:ascii="Footlight MT Light" w:hAnsi="Footlight MT Light"/>
          <w:sz w:val="24"/>
          <w:szCs w:val="24"/>
        </w:rPr>
      </w:pPr>
      <w:r w:rsidRPr="00FD2D45">
        <w:rPr>
          <w:rFonts w:ascii="Footlight MT Light" w:hAnsi="Footlight MT Light"/>
          <w:sz w:val="24"/>
          <w:szCs w:val="24"/>
        </w:rPr>
        <w:t>Adjusting the ceiling for education bursary from thirty-five per cent (35%) of the constituencies’ allocation in a financial year to forty per cent (40%) without any provision to exceed that ceiling.</w:t>
      </w:r>
    </w:p>
    <w:p w:rsidR="00725580" w:rsidRPr="00FD2D45" w:rsidRDefault="00725580" w:rsidP="00725580">
      <w:pPr>
        <w:pStyle w:val="ListParagraph"/>
        <w:numPr>
          <w:ilvl w:val="0"/>
          <w:numId w:val="4"/>
        </w:numPr>
        <w:tabs>
          <w:tab w:val="left" w:pos="7630"/>
        </w:tabs>
        <w:rPr>
          <w:rFonts w:ascii="Footlight MT Light" w:hAnsi="Footlight MT Light"/>
          <w:sz w:val="24"/>
          <w:szCs w:val="24"/>
        </w:rPr>
      </w:pPr>
      <w:r w:rsidRPr="00FD2D45">
        <w:rPr>
          <w:rFonts w:ascii="Footlight MT Light" w:hAnsi="Footlight MT Light"/>
          <w:sz w:val="24"/>
          <w:szCs w:val="24"/>
        </w:rPr>
        <w:t>Repeal of section 53(fifty-three) and section 53(fifty-three) A of the NG- CDF Act therefore the constituency oversight committee (COC) ceases to exist.</w:t>
      </w:r>
    </w:p>
    <w:p w:rsidR="00E50204" w:rsidRPr="00FD2D45" w:rsidRDefault="00725580" w:rsidP="00725580">
      <w:pPr>
        <w:tabs>
          <w:tab w:val="left" w:pos="7630"/>
        </w:tabs>
        <w:rPr>
          <w:rFonts w:ascii="Footlight MT Light" w:hAnsi="Footlight MT Light"/>
          <w:sz w:val="24"/>
          <w:szCs w:val="24"/>
        </w:rPr>
      </w:pPr>
      <w:r w:rsidRPr="00FD2D45">
        <w:rPr>
          <w:rFonts w:ascii="Footlight MT Light" w:hAnsi="Footlight MT Light"/>
          <w:sz w:val="24"/>
          <w:szCs w:val="24"/>
        </w:rPr>
        <w:t>The committee discussed the changes and revisited the proposal as earlier on submitted to the board. After much deliberations, the proposal was adjusted as follows to fit the new requirements of the NG- CDF Act.</w:t>
      </w:r>
    </w:p>
    <w:p w:rsidR="00725580" w:rsidRPr="00FD2D45" w:rsidRDefault="00725580" w:rsidP="00725580">
      <w:pPr>
        <w:pStyle w:val="ListParagraph"/>
        <w:numPr>
          <w:ilvl w:val="0"/>
          <w:numId w:val="15"/>
        </w:numPr>
        <w:spacing w:after="200" w:line="276" w:lineRule="auto"/>
        <w:rPr>
          <w:rFonts w:ascii="Footlight MT Light" w:hAnsi="Footlight MT Light"/>
          <w:b/>
          <w:u w:val="single"/>
        </w:rPr>
      </w:pPr>
      <w:r w:rsidRPr="00FD2D45">
        <w:rPr>
          <w:rFonts w:ascii="Footlight MT Light" w:hAnsi="Footlight MT Light"/>
          <w:b/>
          <w:u w:val="single"/>
        </w:rPr>
        <w:t>Statutory Provisions</w:t>
      </w:r>
    </w:p>
    <w:p w:rsidR="00725580" w:rsidRPr="00FD2D45" w:rsidRDefault="00725580" w:rsidP="00725580">
      <w:pPr>
        <w:spacing w:after="0" w:line="240" w:lineRule="auto"/>
        <w:rPr>
          <w:rFonts w:ascii="Footlight MT Light" w:eastAsia="Times New Roman" w:hAnsi="Footlight MT Light" w:cs="Calibri"/>
          <w:sz w:val="24"/>
          <w:szCs w:val="24"/>
          <w:lang w:val="en-GB" w:eastAsia="en-GB"/>
        </w:rPr>
      </w:pPr>
      <w:r w:rsidRPr="00FD2D45">
        <w:rPr>
          <w:rFonts w:ascii="Footlight MT Light" w:hAnsi="Footlight MT Light"/>
        </w:rPr>
        <w:t xml:space="preserve">Members discussed and approved a total of </w:t>
      </w:r>
      <w:r w:rsidRPr="00FD2D45">
        <w:rPr>
          <w:rFonts w:ascii="Footlight MT Light" w:hAnsi="Footlight MT Light"/>
          <w:b/>
          <w:i/>
        </w:rPr>
        <w:t xml:space="preserve">Ksh </w:t>
      </w:r>
      <w:r w:rsidR="00EB1FF2">
        <w:rPr>
          <w:rFonts w:ascii="Footlight MT Light" w:eastAsia="Times New Roman" w:hAnsi="Footlight MT Light"/>
          <w:b/>
          <w:i/>
          <w:lang w:val="en-GB" w:eastAsia="en-GB"/>
        </w:rPr>
        <w:t xml:space="preserve">68,812,131 </w:t>
      </w:r>
      <w:r w:rsidRPr="00FD2D45">
        <w:rPr>
          <w:rFonts w:ascii="Footlight MT Light" w:hAnsi="Footlight MT Light"/>
        </w:rPr>
        <w:t xml:space="preserve">to cater for administration and recurrent expenditure, </w:t>
      </w:r>
      <w:r w:rsidR="00EB1FF2">
        <w:rPr>
          <w:rFonts w:ascii="Footlight MT Light" w:hAnsi="Footlight MT Light"/>
        </w:rPr>
        <w:t>monitoring and evaluation,</w:t>
      </w:r>
      <w:r w:rsidRPr="00FD2D45">
        <w:rPr>
          <w:rFonts w:ascii="Footlight MT Light" w:hAnsi="Footlight MT Light"/>
        </w:rPr>
        <w:t xml:space="preserve"> bursary and emergency.</w:t>
      </w:r>
    </w:p>
    <w:p w:rsidR="00725580" w:rsidRPr="00FD2D45" w:rsidRDefault="00725580" w:rsidP="00725580">
      <w:pPr>
        <w:rPr>
          <w:rFonts w:ascii="Footlight MT Light" w:hAnsi="Footlight MT Light"/>
        </w:rPr>
      </w:pPr>
    </w:p>
    <w:p w:rsidR="00725580" w:rsidRPr="00A87D2A" w:rsidRDefault="0014629B" w:rsidP="00725580">
      <w:pPr>
        <w:pStyle w:val="ListParagraph"/>
        <w:numPr>
          <w:ilvl w:val="0"/>
          <w:numId w:val="15"/>
        </w:numPr>
        <w:spacing w:after="200" w:line="276" w:lineRule="auto"/>
        <w:rPr>
          <w:rFonts w:ascii="Footlight MT Light" w:hAnsi="Footlight MT Light"/>
          <w:b/>
          <w:u w:val="single"/>
        </w:rPr>
      </w:pPr>
      <w:r>
        <w:rPr>
          <w:rFonts w:ascii="Footlight MT Light" w:hAnsi="Footlight MT Light"/>
          <w:b/>
          <w:u w:val="single"/>
        </w:rPr>
        <w:t>Ongoing projects Ksh 6,4</w:t>
      </w:r>
      <w:r w:rsidR="00725580" w:rsidRPr="00FD2D45">
        <w:rPr>
          <w:rFonts w:ascii="Footlight MT Light" w:hAnsi="Footlight MT Light"/>
          <w:b/>
          <w:u w:val="single"/>
        </w:rPr>
        <w:t>58,753</w:t>
      </w:r>
      <w:r w:rsidR="00725580" w:rsidRPr="00A87D2A">
        <w:rPr>
          <w:rFonts w:ascii="Footlight MT Light" w:hAnsi="Footlight MT Light"/>
        </w:rPr>
        <w:t>The committee resolved to give priority to the ongoing projects as captured</w:t>
      </w:r>
    </w:p>
    <w:tbl>
      <w:tblPr>
        <w:tblStyle w:val="TableGrid"/>
        <w:tblW w:w="5297" w:type="pct"/>
        <w:tblInd w:w="-431" w:type="dxa"/>
        <w:tblLayout w:type="fixed"/>
        <w:tblLook w:val="04A0" w:firstRow="1" w:lastRow="0" w:firstColumn="1" w:lastColumn="0" w:noHBand="0" w:noVBand="1"/>
      </w:tblPr>
      <w:tblGrid>
        <w:gridCol w:w="293"/>
        <w:gridCol w:w="687"/>
        <w:gridCol w:w="585"/>
        <w:gridCol w:w="1172"/>
        <w:gridCol w:w="1172"/>
        <w:gridCol w:w="1171"/>
        <w:gridCol w:w="881"/>
        <w:gridCol w:w="490"/>
        <w:gridCol w:w="879"/>
        <w:gridCol w:w="881"/>
        <w:gridCol w:w="881"/>
        <w:gridCol w:w="782"/>
        <w:gridCol w:w="584"/>
        <w:gridCol w:w="782"/>
      </w:tblGrid>
      <w:tr w:rsidR="00C05415" w:rsidTr="00C05415">
        <w:trPr>
          <w:trHeight w:val="1051"/>
          <w:tblHeader/>
        </w:trPr>
        <w:tc>
          <w:tcPr>
            <w:tcW w:w="130" w:type="pct"/>
          </w:tcPr>
          <w:p w:rsidR="005B2ADE" w:rsidRDefault="005B2ADE" w:rsidP="002474AD">
            <w:pPr>
              <w:spacing w:after="0" w:line="240" w:lineRule="auto"/>
              <w:jc w:val="center"/>
              <w:rPr>
                <w:rFonts w:ascii="Footlight MT Light" w:eastAsia="Times New Roman" w:hAnsi="Footlight MT Light"/>
                <w:b/>
                <w:bCs/>
                <w:color w:val="000000"/>
                <w:lang w:eastAsia="en-US"/>
              </w:rPr>
            </w:pPr>
            <w:r>
              <w:rPr>
                <w:rFonts w:ascii="Footlight MT Light" w:hAnsi="Footlight MT Light"/>
                <w:b/>
                <w:bCs/>
                <w:color w:val="000000"/>
              </w:rPr>
              <w:t>No.</w:t>
            </w:r>
          </w:p>
        </w:tc>
        <w:tc>
          <w:tcPr>
            <w:tcW w:w="305"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Constituency </w:t>
            </w:r>
          </w:p>
        </w:tc>
        <w:tc>
          <w:tcPr>
            <w:tcW w:w="260" w:type="pct"/>
          </w:tcPr>
          <w:p w:rsidR="005B2ADE" w:rsidRDefault="005B2ADE" w:rsidP="002474AD">
            <w:pPr>
              <w:rPr>
                <w:rFonts w:ascii="Footlight MT Light" w:hAnsi="Footlight MT Light"/>
                <w:b/>
                <w:bCs/>
                <w:color w:val="000000"/>
              </w:rPr>
            </w:pPr>
            <w:r>
              <w:rPr>
                <w:rFonts w:ascii="Footlight MT Light" w:hAnsi="Footlight MT Light"/>
                <w:b/>
                <w:bCs/>
                <w:color w:val="000000"/>
              </w:rPr>
              <w:t>Financial Year</w:t>
            </w:r>
          </w:p>
        </w:tc>
        <w:tc>
          <w:tcPr>
            <w:tcW w:w="521" w:type="pct"/>
          </w:tcPr>
          <w:p w:rsidR="005B2ADE" w:rsidRDefault="005B2ADE" w:rsidP="002474AD">
            <w:pPr>
              <w:rPr>
                <w:rFonts w:ascii="Footlight MT Light" w:hAnsi="Footlight MT Light"/>
                <w:b/>
                <w:bCs/>
                <w:color w:val="000000"/>
              </w:rPr>
            </w:pPr>
            <w:r>
              <w:rPr>
                <w:rFonts w:ascii="Footlight MT Light" w:hAnsi="Footlight MT Light"/>
                <w:b/>
                <w:bCs/>
                <w:color w:val="000000"/>
              </w:rPr>
              <w:t>Project name</w:t>
            </w:r>
          </w:p>
        </w:tc>
        <w:tc>
          <w:tcPr>
            <w:tcW w:w="521" w:type="pct"/>
          </w:tcPr>
          <w:p w:rsidR="005B2ADE" w:rsidRDefault="005B2ADE" w:rsidP="002474AD">
            <w:pPr>
              <w:rPr>
                <w:rFonts w:ascii="Footlight MT Light" w:hAnsi="Footlight MT Light"/>
                <w:b/>
                <w:bCs/>
                <w:color w:val="000000"/>
              </w:rPr>
            </w:pPr>
            <w:r>
              <w:rPr>
                <w:rFonts w:ascii="Footlight MT Light" w:hAnsi="Footlight MT Light"/>
                <w:b/>
                <w:bCs/>
                <w:color w:val="000000"/>
              </w:rPr>
              <w:t>Approved Activities</w:t>
            </w:r>
          </w:p>
        </w:tc>
        <w:tc>
          <w:tcPr>
            <w:tcW w:w="521"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Outstanding  Activities </w:t>
            </w:r>
          </w:p>
        </w:tc>
        <w:tc>
          <w:tcPr>
            <w:tcW w:w="392"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 Contract sum/Estimated Cost (Kshs) of the entire project </w:t>
            </w:r>
          </w:p>
        </w:tc>
        <w:tc>
          <w:tcPr>
            <w:tcW w:w="218" w:type="pct"/>
          </w:tcPr>
          <w:p w:rsidR="005B2ADE" w:rsidRDefault="005B2ADE" w:rsidP="002474AD">
            <w:pPr>
              <w:rPr>
                <w:rFonts w:ascii="Footlight MT Light" w:hAnsi="Footlight MT Light"/>
                <w:b/>
                <w:bCs/>
                <w:color w:val="000000"/>
              </w:rPr>
            </w:pPr>
            <w:r>
              <w:rPr>
                <w:rFonts w:ascii="Footlight MT Light" w:hAnsi="Footlight MT Light"/>
                <w:b/>
                <w:bCs/>
                <w:color w:val="000000"/>
              </w:rPr>
              <w:t>Financial years</w:t>
            </w:r>
          </w:p>
        </w:tc>
        <w:tc>
          <w:tcPr>
            <w:tcW w:w="391"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  Allocation/ Approved Amount (Ksh)  </w:t>
            </w:r>
          </w:p>
        </w:tc>
        <w:tc>
          <w:tcPr>
            <w:tcW w:w="392"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 Amount Disbursed (Kshs.)  </w:t>
            </w:r>
          </w:p>
        </w:tc>
        <w:tc>
          <w:tcPr>
            <w:tcW w:w="392"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 Balance to complete (Kshs.)  </w:t>
            </w:r>
          </w:p>
        </w:tc>
        <w:tc>
          <w:tcPr>
            <w:tcW w:w="348"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Implementation Status/Level </w:t>
            </w:r>
          </w:p>
        </w:tc>
        <w:tc>
          <w:tcPr>
            <w:tcW w:w="260" w:type="pct"/>
          </w:tcPr>
          <w:p w:rsidR="005B2ADE" w:rsidRDefault="005B2ADE" w:rsidP="002474AD">
            <w:pPr>
              <w:rPr>
                <w:rFonts w:ascii="Footlight MT Light" w:hAnsi="Footlight MT Light"/>
                <w:b/>
                <w:bCs/>
                <w:color w:val="000000"/>
              </w:rPr>
            </w:pPr>
            <w:r>
              <w:rPr>
                <w:rFonts w:ascii="Footlight MT Light" w:hAnsi="Footlight MT Light"/>
                <w:b/>
                <w:bCs/>
                <w:color w:val="000000"/>
              </w:rPr>
              <w:t>% level of completion</w:t>
            </w:r>
          </w:p>
        </w:tc>
        <w:tc>
          <w:tcPr>
            <w:tcW w:w="348"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Remarks </w:t>
            </w:r>
          </w:p>
        </w:tc>
      </w:tr>
      <w:tr w:rsidR="00C05415" w:rsidTr="00C05415">
        <w:trPr>
          <w:trHeight w:val="1051"/>
        </w:trPr>
        <w:tc>
          <w:tcPr>
            <w:tcW w:w="130" w:type="pct"/>
          </w:tcPr>
          <w:p w:rsidR="005B2ADE" w:rsidRDefault="005B2ADE" w:rsidP="002474AD">
            <w:pPr>
              <w:jc w:val="center"/>
              <w:rPr>
                <w:rFonts w:ascii="Footlight MT Light" w:hAnsi="Footlight MT Light"/>
                <w:b/>
                <w:bCs/>
                <w:color w:val="000000"/>
              </w:rPr>
            </w:pPr>
            <w:r>
              <w:rPr>
                <w:rFonts w:ascii="Footlight MT Light" w:hAnsi="Footlight MT Light"/>
                <w:b/>
                <w:bCs/>
                <w:color w:val="000000"/>
              </w:rPr>
              <w:t>1</w:t>
            </w:r>
          </w:p>
        </w:tc>
        <w:tc>
          <w:tcPr>
            <w:tcW w:w="305" w:type="pct"/>
          </w:tcPr>
          <w:p w:rsidR="005B2ADE" w:rsidRDefault="005B2ADE" w:rsidP="002474AD">
            <w:pPr>
              <w:rPr>
                <w:rFonts w:ascii="Footlight MT Light" w:hAnsi="Footlight MT Light"/>
                <w:color w:val="000000"/>
              </w:rPr>
            </w:pPr>
            <w:r>
              <w:rPr>
                <w:rFonts w:ascii="Footlight MT Light" w:hAnsi="Footlight MT Light"/>
                <w:color w:val="000000"/>
              </w:rPr>
              <w:t>Kajiado North</w:t>
            </w:r>
          </w:p>
        </w:tc>
        <w:tc>
          <w:tcPr>
            <w:tcW w:w="260" w:type="pct"/>
          </w:tcPr>
          <w:p w:rsidR="005B2ADE" w:rsidRDefault="005B2ADE" w:rsidP="002474AD">
            <w:pPr>
              <w:rPr>
                <w:rFonts w:ascii="Footlight MT Light" w:hAnsi="Footlight MT Light"/>
                <w:color w:val="000000"/>
              </w:rPr>
            </w:pPr>
            <w:r>
              <w:rPr>
                <w:rFonts w:ascii="Footlight MT Light" w:hAnsi="Footlight MT Light"/>
                <w:color w:val="000000"/>
              </w:rPr>
              <w:t>2020/2021</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t>Embulbul ICT Hub</w:t>
            </w:r>
          </w:p>
        </w:tc>
        <w:tc>
          <w:tcPr>
            <w:tcW w:w="521" w:type="pct"/>
          </w:tcPr>
          <w:p w:rsidR="005B2ADE" w:rsidRDefault="005B2ADE" w:rsidP="002474AD">
            <w:pPr>
              <w:rPr>
                <w:rFonts w:ascii="Footlight MT Light" w:hAnsi="Footlight MT Light"/>
                <w:color w:val="000000"/>
                <w:sz w:val="24"/>
                <w:szCs w:val="24"/>
              </w:rPr>
            </w:pPr>
            <w:r>
              <w:rPr>
                <w:rFonts w:ascii="Footlight MT Light" w:hAnsi="Footlight MT Light"/>
                <w:color w:val="000000"/>
              </w:rPr>
              <w:t>Construction of surfing room to completion with 35 working stations</w:t>
            </w:r>
          </w:p>
        </w:tc>
        <w:tc>
          <w:tcPr>
            <w:tcW w:w="521" w:type="pct"/>
            <w:vAlign w:val="bottom"/>
          </w:tcPr>
          <w:p w:rsidR="005B2ADE" w:rsidRDefault="005B2ADE" w:rsidP="002474AD">
            <w:pPr>
              <w:rPr>
                <w:rFonts w:ascii="Footlight MT Light" w:hAnsi="Footlight MT Light"/>
                <w:color w:val="000000"/>
              </w:rPr>
            </w:pPr>
            <w:r>
              <w:rPr>
                <w:rFonts w:ascii="Footlight MT Light" w:hAnsi="Footlight MT Light"/>
                <w:color w:val="000000"/>
              </w:rPr>
              <w:t xml:space="preserve">Additional Funds for completion of Embulbul ICT hub; construction of benches, electrical works and painting works </w:t>
            </w:r>
          </w:p>
        </w:tc>
        <w:tc>
          <w:tcPr>
            <w:tcW w:w="392" w:type="pct"/>
          </w:tcPr>
          <w:p w:rsidR="005B2ADE" w:rsidRPr="00C05415" w:rsidRDefault="00C05415" w:rsidP="002474AD">
            <w:pPr>
              <w:rPr>
                <w:rFonts w:ascii="Footlight MT Light" w:hAnsi="Footlight MT Light"/>
                <w:b/>
                <w:bCs/>
                <w:color w:val="000000"/>
                <w:sz w:val="18"/>
                <w:szCs w:val="18"/>
              </w:rPr>
            </w:pPr>
            <w:r>
              <w:rPr>
                <w:rFonts w:ascii="Footlight MT Light" w:hAnsi="Footlight MT Light"/>
                <w:b/>
                <w:bCs/>
                <w:color w:val="000000"/>
              </w:rPr>
              <w:t xml:space="preserve">  </w:t>
            </w:r>
            <w:r w:rsidR="005B2ADE" w:rsidRPr="00C05415">
              <w:rPr>
                <w:rFonts w:ascii="Footlight MT Light" w:hAnsi="Footlight MT Light"/>
                <w:b/>
                <w:bCs/>
                <w:color w:val="000000"/>
                <w:sz w:val="18"/>
                <w:szCs w:val="18"/>
              </w:rPr>
              <w:t xml:space="preserve">2,019,699.00 </w:t>
            </w:r>
          </w:p>
        </w:tc>
        <w:tc>
          <w:tcPr>
            <w:tcW w:w="218" w:type="pct"/>
          </w:tcPr>
          <w:p w:rsidR="005B2ADE" w:rsidRDefault="005B2ADE" w:rsidP="002474AD">
            <w:pPr>
              <w:rPr>
                <w:rFonts w:ascii="Footlight MT Light" w:hAnsi="Footlight MT Light"/>
                <w:b/>
                <w:bCs/>
                <w:color w:val="000000"/>
              </w:rPr>
            </w:pPr>
            <w:r>
              <w:rPr>
                <w:rFonts w:ascii="Footlight MT Light" w:hAnsi="Footlight MT Light"/>
                <w:b/>
                <w:bCs/>
                <w:color w:val="000000"/>
              </w:rPr>
              <w:t>1</w:t>
            </w:r>
          </w:p>
        </w:tc>
        <w:tc>
          <w:tcPr>
            <w:tcW w:w="391"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1,600,000.00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1,600,000.00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419,699.00 </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Completed</w:t>
            </w:r>
          </w:p>
        </w:tc>
        <w:tc>
          <w:tcPr>
            <w:tcW w:w="260"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100%</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Completed but awaiting computers to operate</w:t>
            </w:r>
          </w:p>
        </w:tc>
      </w:tr>
      <w:tr w:rsidR="00C05415" w:rsidTr="00C05415">
        <w:trPr>
          <w:trHeight w:val="1016"/>
        </w:trPr>
        <w:tc>
          <w:tcPr>
            <w:tcW w:w="130" w:type="pct"/>
          </w:tcPr>
          <w:p w:rsidR="005B2ADE" w:rsidRDefault="005B2ADE" w:rsidP="002474AD">
            <w:pPr>
              <w:jc w:val="center"/>
              <w:rPr>
                <w:rFonts w:ascii="Footlight MT Light" w:hAnsi="Footlight MT Light"/>
                <w:b/>
                <w:bCs/>
                <w:color w:val="000000"/>
              </w:rPr>
            </w:pPr>
            <w:r>
              <w:rPr>
                <w:rFonts w:ascii="Footlight MT Light" w:hAnsi="Footlight MT Light"/>
                <w:b/>
                <w:bCs/>
                <w:color w:val="000000"/>
              </w:rPr>
              <w:t>2</w:t>
            </w:r>
          </w:p>
        </w:tc>
        <w:tc>
          <w:tcPr>
            <w:tcW w:w="305" w:type="pct"/>
          </w:tcPr>
          <w:p w:rsidR="005B2ADE" w:rsidRDefault="005B2ADE" w:rsidP="002474AD">
            <w:pPr>
              <w:rPr>
                <w:rFonts w:ascii="Footlight MT Light" w:hAnsi="Footlight MT Light"/>
                <w:color w:val="000000"/>
              </w:rPr>
            </w:pPr>
            <w:r>
              <w:rPr>
                <w:rFonts w:ascii="Footlight MT Light" w:hAnsi="Footlight MT Light"/>
                <w:color w:val="000000"/>
              </w:rPr>
              <w:t>Kajiado North</w:t>
            </w:r>
          </w:p>
        </w:tc>
        <w:tc>
          <w:tcPr>
            <w:tcW w:w="260" w:type="pct"/>
          </w:tcPr>
          <w:p w:rsidR="005B2ADE" w:rsidRDefault="005B2ADE" w:rsidP="002474AD">
            <w:pPr>
              <w:rPr>
                <w:rFonts w:ascii="Footlight MT Light" w:hAnsi="Footlight MT Light"/>
                <w:color w:val="000000"/>
              </w:rPr>
            </w:pPr>
            <w:r>
              <w:rPr>
                <w:rFonts w:ascii="Footlight MT Light" w:hAnsi="Footlight MT Light"/>
                <w:color w:val="000000"/>
              </w:rPr>
              <w:t>2022/2023</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t>Nakeel Secondary School</w:t>
            </w:r>
          </w:p>
        </w:tc>
        <w:tc>
          <w:tcPr>
            <w:tcW w:w="521" w:type="pct"/>
          </w:tcPr>
          <w:p w:rsidR="005B2ADE" w:rsidRDefault="005B2ADE" w:rsidP="002474AD">
            <w:pPr>
              <w:rPr>
                <w:rFonts w:ascii="Footlight MT Light" w:hAnsi="Footlight MT Light"/>
                <w:sz w:val="24"/>
                <w:szCs w:val="24"/>
              </w:rPr>
            </w:pPr>
            <w:r>
              <w:rPr>
                <w:rFonts w:ascii="Footlight MT Light" w:hAnsi="Footlight MT Light"/>
              </w:rPr>
              <w:t xml:space="preserve">Construction of 45 students  capacity laboratory with terrazzzo to roofing level and drainage works: Foundation walling, floor slab, </w:t>
            </w:r>
            <w:r>
              <w:rPr>
                <w:rFonts w:ascii="Footlight MT Light" w:hAnsi="Footlight MT Light"/>
              </w:rPr>
              <w:lastRenderedPageBreak/>
              <w:t>walling, roofing, piping and drainage works</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lastRenderedPageBreak/>
              <w:t xml:space="preserve">Additional Funds for completion of a 50 capacity Laboratory; Construction of laboratory benches, fixing of sinks, electrical </w:t>
            </w:r>
            <w:r>
              <w:rPr>
                <w:rFonts w:ascii="Footlight MT Light" w:hAnsi="Footlight MT Light"/>
                <w:color w:val="000000"/>
              </w:rPr>
              <w:lastRenderedPageBreak/>
              <w:t>works and piping of gas</w:t>
            </w:r>
          </w:p>
        </w:tc>
        <w:tc>
          <w:tcPr>
            <w:tcW w:w="392" w:type="pct"/>
          </w:tcPr>
          <w:p w:rsidR="005B2ADE" w:rsidRDefault="005B2ADE" w:rsidP="002474AD">
            <w:pPr>
              <w:rPr>
                <w:rFonts w:ascii="Footlight MT Light" w:hAnsi="Footlight MT Light"/>
                <w:b/>
                <w:bCs/>
                <w:color w:val="000000"/>
                <w:sz w:val="24"/>
                <w:szCs w:val="24"/>
              </w:rPr>
            </w:pPr>
            <w:r>
              <w:rPr>
                <w:rFonts w:ascii="Footlight MT Light" w:hAnsi="Footlight MT Light"/>
                <w:b/>
                <w:bCs/>
                <w:color w:val="000000"/>
              </w:rPr>
              <w:lastRenderedPageBreak/>
              <w:t xml:space="preserve">      4,982,600.00 </w:t>
            </w:r>
          </w:p>
        </w:tc>
        <w:tc>
          <w:tcPr>
            <w:tcW w:w="218" w:type="pct"/>
          </w:tcPr>
          <w:p w:rsidR="005B2ADE" w:rsidRDefault="005B2ADE" w:rsidP="002474AD">
            <w:pPr>
              <w:rPr>
                <w:rFonts w:ascii="Footlight MT Light" w:hAnsi="Footlight MT Light"/>
                <w:b/>
                <w:bCs/>
                <w:color w:val="000000"/>
              </w:rPr>
            </w:pPr>
            <w:r>
              <w:rPr>
                <w:rFonts w:ascii="Footlight MT Light" w:hAnsi="Footlight MT Light"/>
                <w:b/>
                <w:bCs/>
                <w:color w:val="000000"/>
              </w:rPr>
              <w:t>1</w:t>
            </w:r>
          </w:p>
        </w:tc>
        <w:tc>
          <w:tcPr>
            <w:tcW w:w="391"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3,800,000.00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3,800,000.00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1,182,600.00 </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Completed</w:t>
            </w:r>
          </w:p>
        </w:tc>
        <w:tc>
          <w:tcPr>
            <w:tcW w:w="260"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100%</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Completed and in Use</w:t>
            </w:r>
          </w:p>
        </w:tc>
      </w:tr>
      <w:tr w:rsidR="00C05415" w:rsidTr="00C05415">
        <w:trPr>
          <w:trHeight w:val="1051"/>
        </w:trPr>
        <w:tc>
          <w:tcPr>
            <w:tcW w:w="130" w:type="pct"/>
          </w:tcPr>
          <w:p w:rsidR="005B2ADE" w:rsidRDefault="005B2ADE" w:rsidP="002474AD">
            <w:pPr>
              <w:jc w:val="center"/>
              <w:rPr>
                <w:rFonts w:ascii="Footlight MT Light" w:hAnsi="Footlight MT Light"/>
                <w:b/>
                <w:bCs/>
                <w:color w:val="000000"/>
              </w:rPr>
            </w:pPr>
            <w:r>
              <w:rPr>
                <w:rFonts w:ascii="Footlight MT Light" w:hAnsi="Footlight MT Light"/>
                <w:b/>
                <w:bCs/>
                <w:color w:val="000000"/>
              </w:rPr>
              <w:lastRenderedPageBreak/>
              <w:t>3</w:t>
            </w:r>
          </w:p>
        </w:tc>
        <w:tc>
          <w:tcPr>
            <w:tcW w:w="305" w:type="pct"/>
          </w:tcPr>
          <w:p w:rsidR="005B2ADE" w:rsidRDefault="005B2ADE" w:rsidP="002474AD">
            <w:pPr>
              <w:rPr>
                <w:rFonts w:ascii="Footlight MT Light" w:hAnsi="Footlight MT Light"/>
                <w:color w:val="000000"/>
              </w:rPr>
            </w:pPr>
            <w:r>
              <w:rPr>
                <w:rFonts w:ascii="Footlight MT Light" w:hAnsi="Footlight MT Light"/>
                <w:color w:val="000000"/>
              </w:rPr>
              <w:t>Kajiado North</w:t>
            </w:r>
          </w:p>
        </w:tc>
        <w:tc>
          <w:tcPr>
            <w:tcW w:w="260" w:type="pct"/>
          </w:tcPr>
          <w:p w:rsidR="005B2ADE" w:rsidRDefault="005B2ADE" w:rsidP="002474AD">
            <w:pPr>
              <w:rPr>
                <w:rFonts w:ascii="Footlight MT Light" w:hAnsi="Footlight MT Light"/>
                <w:color w:val="000000"/>
              </w:rPr>
            </w:pPr>
            <w:r>
              <w:rPr>
                <w:rFonts w:ascii="Footlight MT Light" w:hAnsi="Footlight MT Light"/>
                <w:color w:val="000000"/>
              </w:rPr>
              <w:t>2022/2023</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t>Enoomatasiani Primary School</w:t>
            </w:r>
          </w:p>
        </w:tc>
        <w:tc>
          <w:tcPr>
            <w:tcW w:w="521" w:type="pct"/>
          </w:tcPr>
          <w:p w:rsidR="005B2ADE" w:rsidRDefault="005B2ADE" w:rsidP="002474AD">
            <w:pPr>
              <w:rPr>
                <w:rFonts w:ascii="Footlight MT Light" w:hAnsi="Footlight MT Light"/>
                <w:sz w:val="24"/>
                <w:szCs w:val="24"/>
              </w:rPr>
            </w:pPr>
            <w:r>
              <w:rPr>
                <w:rFonts w:ascii="Footlight MT Light" w:hAnsi="Footlight MT Light"/>
              </w:rPr>
              <w:t>Construction of 45 students  capacity laboratory with terrazzzo to roofing level and drainage works: Foundation walling, floor slab, walling, roofing, piping and drainage works</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t>Additional Funds for completion of a 50 capacity Laboratory; Construction of laboratory benches, fixing of sinks, electrical works and piping of gas</w:t>
            </w:r>
          </w:p>
        </w:tc>
        <w:tc>
          <w:tcPr>
            <w:tcW w:w="392" w:type="pct"/>
          </w:tcPr>
          <w:p w:rsidR="005B2ADE" w:rsidRDefault="005B2ADE" w:rsidP="002474AD">
            <w:pPr>
              <w:rPr>
                <w:rFonts w:ascii="Footlight MT Light" w:hAnsi="Footlight MT Light"/>
                <w:b/>
                <w:bCs/>
                <w:color w:val="000000"/>
                <w:sz w:val="24"/>
                <w:szCs w:val="24"/>
              </w:rPr>
            </w:pPr>
            <w:r>
              <w:rPr>
                <w:rFonts w:ascii="Footlight MT Light" w:hAnsi="Footlight MT Light"/>
                <w:b/>
                <w:bCs/>
                <w:color w:val="000000"/>
              </w:rPr>
              <w:t xml:space="preserve">      4,981,060.00 </w:t>
            </w:r>
          </w:p>
        </w:tc>
        <w:tc>
          <w:tcPr>
            <w:tcW w:w="218" w:type="pct"/>
          </w:tcPr>
          <w:p w:rsidR="005B2ADE" w:rsidRDefault="005B2ADE" w:rsidP="002474AD">
            <w:pPr>
              <w:rPr>
                <w:rFonts w:ascii="Footlight MT Light" w:hAnsi="Footlight MT Light"/>
                <w:b/>
                <w:bCs/>
                <w:color w:val="000000"/>
              </w:rPr>
            </w:pPr>
            <w:r>
              <w:rPr>
                <w:rFonts w:ascii="Footlight MT Light" w:hAnsi="Footlight MT Light"/>
                <w:b/>
                <w:bCs/>
                <w:color w:val="000000"/>
              </w:rPr>
              <w:t>1</w:t>
            </w:r>
          </w:p>
        </w:tc>
        <w:tc>
          <w:tcPr>
            <w:tcW w:w="391"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3,800,000.00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3,800,000.00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1,187,060.00 </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Completed</w:t>
            </w:r>
          </w:p>
        </w:tc>
        <w:tc>
          <w:tcPr>
            <w:tcW w:w="260"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100%</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Completed and in Use</w:t>
            </w:r>
          </w:p>
        </w:tc>
      </w:tr>
      <w:tr w:rsidR="00C05415" w:rsidTr="00C05415">
        <w:trPr>
          <w:trHeight w:val="1051"/>
        </w:trPr>
        <w:tc>
          <w:tcPr>
            <w:tcW w:w="130" w:type="pct"/>
          </w:tcPr>
          <w:p w:rsidR="005B2ADE" w:rsidRDefault="005B2ADE" w:rsidP="002474AD">
            <w:pPr>
              <w:jc w:val="center"/>
              <w:rPr>
                <w:rFonts w:ascii="Footlight MT Light" w:hAnsi="Footlight MT Light"/>
                <w:b/>
                <w:bCs/>
                <w:color w:val="000000"/>
              </w:rPr>
            </w:pPr>
            <w:r>
              <w:rPr>
                <w:rFonts w:ascii="Footlight MT Light" w:hAnsi="Footlight MT Light"/>
                <w:b/>
                <w:bCs/>
                <w:color w:val="000000"/>
              </w:rPr>
              <w:t>4</w:t>
            </w:r>
          </w:p>
        </w:tc>
        <w:tc>
          <w:tcPr>
            <w:tcW w:w="305" w:type="pct"/>
          </w:tcPr>
          <w:p w:rsidR="005B2ADE" w:rsidRDefault="005B2ADE" w:rsidP="002474AD">
            <w:pPr>
              <w:rPr>
                <w:rFonts w:ascii="Footlight MT Light" w:hAnsi="Footlight MT Light"/>
                <w:color w:val="000000"/>
              </w:rPr>
            </w:pPr>
            <w:r>
              <w:rPr>
                <w:rFonts w:ascii="Footlight MT Light" w:hAnsi="Footlight MT Light"/>
                <w:color w:val="000000"/>
              </w:rPr>
              <w:t>Kajiado North</w:t>
            </w:r>
          </w:p>
        </w:tc>
        <w:tc>
          <w:tcPr>
            <w:tcW w:w="260" w:type="pct"/>
          </w:tcPr>
          <w:p w:rsidR="005B2ADE" w:rsidRDefault="005B2ADE" w:rsidP="002474AD">
            <w:pPr>
              <w:rPr>
                <w:rFonts w:ascii="Footlight MT Light" w:hAnsi="Footlight MT Light"/>
                <w:color w:val="000000"/>
              </w:rPr>
            </w:pPr>
            <w:r>
              <w:rPr>
                <w:rFonts w:ascii="Footlight MT Light" w:hAnsi="Footlight MT Light"/>
                <w:color w:val="000000"/>
              </w:rPr>
              <w:t>2022/2023</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t>Nalepo Primary School</w:t>
            </w:r>
          </w:p>
        </w:tc>
        <w:tc>
          <w:tcPr>
            <w:tcW w:w="521" w:type="pct"/>
          </w:tcPr>
          <w:p w:rsidR="005B2ADE" w:rsidRDefault="005B2ADE" w:rsidP="002474AD">
            <w:pPr>
              <w:rPr>
                <w:rFonts w:ascii="Times New Roman" w:hAnsi="Times New Roman"/>
                <w:sz w:val="24"/>
                <w:szCs w:val="24"/>
              </w:rPr>
            </w:pPr>
            <w:r>
              <w:t xml:space="preserve">Construction of 45 students  capacity laboratory with terrazzzo to roofing level and drainage works: Foundation walling, floor slab, walling, roofing, </w:t>
            </w:r>
            <w:r>
              <w:lastRenderedPageBreak/>
              <w:t>piping and drainage works</w:t>
            </w:r>
          </w:p>
        </w:tc>
        <w:tc>
          <w:tcPr>
            <w:tcW w:w="521" w:type="pct"/>
          </w:tcPr>
          <w:p w:rsidR="005B2ADE" w:rsidRDefault="005B2ADE" w:rsidP="002474AD">
            <w:r>
              <w:lastRenderedPageBreak/>
              <w:t xml:space="preserve">Construction of a 45 students capacity laboratory to completion: Internal and external finishes, laboratory benches, electrical works, plumbing </w:t>
            </w:r>
            <w:r>
              <w:lastRenderedPageBreak/>
              <w:t xml:space="preserve">works and painiting works </w:t>
            </w:r>
          </w:p>
        </w:tc>
        <w:tc>
          <w:tcPr>
            <w:tcW w:w="392" w:type="pct"/>
          </w:tcPr>
          <w:p w:rsidR="005B2ADE" w:rsidRDefault="005B2ADE" w:rsidP="002474AD">
            <w:pPr>
              <w:rPr>
                <w:rFonts w:ascii="Footlight MT Light" w:hAnsi="Footlight MT Light"/>
                <w:b/>
                <w:bCs/>
                <w:color w:val="000000"/>
              </w:rPr>
            </w:pPr>
            <w:r>
              <w:rPr>
                <w:rFonts w:ascii="Footlight MT Light" w:hAnsi="Footlight MT Light"/>
                <w:b/>
                <w:bCs/>
                <w:color w:val="000000"/>
              </w:rPr>
              <w:lastRenderedPageBreak/>
              <w:t xml:space="preserve">      4,400,000.00 </w:t>
            </w:r>
          </w:p>
        </w:tc>
        <w:tc>
          <w:tcPr>
            <w:tcW w:w="218" w:type="pct"/>
          </w:tcPr>
          <w:p w:rsidR="005B2ADE" w:rsidRDefault="005B2ADE" w:rsidP="002474AD">
            <w:pPr>
              <w:rPr>
                <w:rFonts w:ascii="Footlight MT Light" w:hAnsi="Footlight MT Light"/>
                <w:b/>
                <w:bCs/>
                <w:color w:val="000000"/>
              </w:rPr>
            </w:pPr>
            <w:r>
              <w:rPr>
                <w:rFonts w:ascii="Footlight MT Light" w:hAnsi="Footlight MT Light"/>
                <w:b/>
                <w:bCs/>
                <w:color w:val="000000"/>
              </w:rPr>
              <w:t>1</w:t>
            </w:r>
          </w:p>
        </w:tc>
        <w:tc>
          <w:tcPr>
            <w:tcW w:w="391"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1,930,606.00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1,930,606.00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2,469,394.00 </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Stalled</w:t>
            </w:r>
          </w:p>
        </w:tc>
        <w:tc>
          <w:tcPr>
            <w:tcW w:w="260"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65%</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Awaiting more funding</w:t>
            </w:r>
          </w:p>
        </w:tc>
      </w:tr>
      <w:tr w:rsidR="00C05415" w:rsidTr="00C05415">
        <w:trPr>
          <w:trHeight w:val="1051"/>
        </w:trPr>
        <w:tc>
          <w:tcPr>
            <w:tcW w:w="130" w:type="pct"/>
          </w:tcPr>
          <w:p w:rsidR="005B2ADE" w:rsidRDefault="005B2ADE" w:rsidP="002474AD">
            <w:pPr>
              <w:jc w:val="center"/>
              <w:rPr>
                <w:rFonts w:ascii="Footlight MT Light" w:hAnsi="Footlight MT Light"/>
                <w:b/>
                <w:bCs/>
                <w:color w:val="000000"/>
              </w:rPr>
            </w:pPr>
            <w:r>
              <w:rPr>
                <w:rFonts w:ascii="Footlight MT Light" w:hAnsi="Footlight MT Light"/>
                <w:b/>
                <w:bCs/>
                <w:color w:val="000000"/>
              </w:rPr>
              <w:lastRenderedPageBreak/>
              <w:t>5</w:t>
            </w:r>
          </w:p>
        </w:tc>
        <w:tc>
          <w:tcPr>
            <w:tcW w:w="305" w:type="pct"/>
          </w:tcPr>
          <w:p w:rsidR="005B2ADE" w:rsidRDefault="005B2ADE" w:rsidP="002474AD">
            <w:pPr>
              <w:rPr>
                <w:rFonts w:ascii="Footlight MT Light" w:hAnsi="Footlight MT Light"/>
                <w:color w:val="000000"/>
              </w:rPr>
            </w:pPr>
            <w:r>
              <w:rPr>
                <w:rFonts w:ascii="Footlight MT Light" w:hAnsi="Footlight MT Light"/>
                <w:color w:val="000000"/>
              </w:rPr>
              <w:t>Kajiado North</w:t>
            </w:r>
          </w:p>
        </w:tc>
        <w:tc>
          <w:tcPr>
            <w:tcW w:w="260" w:type="pct"/>
          </w:tcPr>
          <w:p w:rsidR="005B2ADE" w:rsidRDefault="005B2ADE" w:rsidP="002474AD">
            <w:pPr>
              <w:rPr>
                <w:rFonts w:ascii="Footlight MT Light" w:hAnsi="Footlight MT Light"/>
                <w:color w:val="000000"/>
              </w:rPr>
            </w:pPr>
            <w:r>
              <w:rPr>
                <w:rFonts w:ascii="Footlight MT Light" w:hAnsi="Footlight MT Light"/>
                <w:color w:val="000000"/>
              </w:rPr>
              <w:t>2020/2021</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t>Nakeel Primary  School</w:t>
            </w:r>
          </w:p>
        </w:tc>
        <w:tc>
          <w:tcPr>
            <w:tcW w:w="521" w:type="pct"/>
          </w:tcPr>
          <w:p w:rsidR="005B2ADE" w:rsidRDefault="005B2ADE" w:rsidP="002474AD">
            <w:pPr>
              <w:rPr>
                <w:rFonts w:ascii="Footlight MT Light" w:hAnsi="Footlight MT Light"/>
                <w:color w:val="000000"/>
                <w:sz w:val="24"/>
                <w:szCs w:val="24"/>
              </w:rPr>
            </w:pPr>
            <w:r>
              <w:rPr>
                <w:rFonts w:ascii="Footlight MT Light" w:hAnsi="Footlight MT Light"/>
                <w:color w:val="000000"/>
              </w:rPr>
              <w:t>Construction of 2No. Classrooms</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t xml:space="preserve">Construction to completion of 2No. Classrooms; Painting of internal and external walls, fixing of window panes and tiling works  </w:t>
            </w:r>
          </w:p>
        </w:tc>
        <w:tc>
          <w:tcPr>
            <w:tcW w:w="392"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      2,600,000.00 </w:t>
            </w:r>
          </w:p>
        </w:tc>
        <w:tc>
          <w:tcPr>
            <w:tcW w:w="218" w:type="pct"/>
          </w:tcPr>
          <w:p w:rsidR="005B2ADE" w:rsidRDefault="005B2ADE" w:rsidP="002474AD">
            <w:pPr>
              <w:rPr>
                <w:rFonts w:ascii="Footlight MT Light" w:hAnsi="Footlight MT Light"/>
                <w:b/>
                <w:bCs/>
                <w:color w:val="000000"/>
              </w:rPr>
            </w:pPr>
            <w:r>
              <w:rPr>
                <w:rFonts w:ascii="Footlight MT Light" w:hAnsi="Footlight MT Light"/>
                <w:b/>
                <w:bCs/>
                <w:color w:val="000000"/>
              </w:rPr>
              <w:t>1</w:t>
            </w:r>
          </w:p>
        </w:tc>
        <w:tc>
          <w:tcPr>
            <w:tcW w:w="391"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2,000,000.00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2,000,000.00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600,000.00 </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Ongoing at plastering Level</w:t>
            </w:r>
          </w:p>
        </w:tc>
        <w:tc>
          <w:tcPr>
            <w:tcW w:w="260"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60%</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Ongoing at plastering Level</w:t>
            </w:r>
          </w:p>
        </w:tc>
      </w:tr>
      <w:tr w:rsidR="00C05415" w:rsidTr="00C05415">
        <w:trPr>
          <w:trHeight w:val="1016"/>
        </w:trPr>
        <w:tc>
          <w:tcPr>
            <w:tcW w:w="130" w:type="pct"/>
          </w:tcPr>
          <w:p w:rsidR="005B2ADE" w:rsidRDefault="005B2ADE" w:rsidP="002474AD">
            <w:pPr>
              <w:jc w:val="center"/>
              <w:rPr>
                <w:rFonts w:ascii="Footlight MT Light" w:hAnsi="Footlight MT Light"/>
                <w:b/>
                <w:bCs/>
                <w:color w:val="000000"/>
              </w:rPr>
            </w:pPr>
            <w:r>
              <w:rPr>
                <w:rFonts w:ascii="Footlight MT Light" w:hAnsi="Footlight MT Light"/>
                <w:b/>
                <w:bCs/>
                <w:color w:val="000000"/>
              </w:rPr>
              <w:t>6</w:t>
            </w:r>
          </w:p>
        </w:tc>
        <w:tc>
          <w:tcPr>
            <w:tcW w:w="305" w:type="pct"/>
          </w:tcPr>
          <w:p w:rsidR="005B2ADE" w:rsidRDefault="005B2ADE" w:rsidP="002474AD">
            <w:pPr>
              <w:rPr>
                <w:rFonts w:ascii="Footlight MT Light" w:hAnsi="Footlight MT Light"/>
                <w:color w:val="000000"/>
              </w:rPr>
            </w:pPr>
            <w:r>
              <w:rPr>
                <w:rFonts w:ascii="Footlight MT Light" w:hAnsi="Footlight MT Light"/>
                <w:color w:val="000000"/>
              </w:rPr>
              <w:t>Kajiado North</w:t>
            </w:r>
          </w:p>
        </w:tc>
        <w:tc>
          <w:tcPr>
            <w:tcW w:w="260" w:type="pct"/>
          </w:tcPr>
          <w:p w:rsidR="005B2ADE" w:rsidRDefault="005B2ADE" w:rsidP="002474AD">
            <w:pPr>
              <w:rPr>
                <w:rFonts w:ascii="Footlight MT Light" w:hAnsi="Footlight MT Light"/>
                <w:color w:val="000000"/>
              </w:rPr>
            </w:pPr>
            <w:r>
              <w:rPr>
                <w:rFonts w:ascii="Footlight MT Light" w:hAnsi="Footlight MT Light"/>
                <w:color w:val="000000"/>
              </w:rPr>
              <w:t> </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t>Ongata Rongai Primary School</w:t>
            </w:r>
          </w:p>
        </w:tc>
        <w:tc>
          <w:tcPr>
            <w:tcW w:w="521" w:type="pct"/>
          </w:tcPr>
          <w:p w:rsidR="005B2ADE" w:rsidRDefault="005B2ADE" w:rsidP="002474AD">
            <w:pPr>
              <w:rPr>
                <w:rFonts w:ascii="Footlight MT Light" w:hAnsi="Footlight MT Light"/>
                <w:color w:val="000000"/>
                <w:sz w:val="24"/>
                <w:szCs w:val="24"/>
              </w:rPr>
            </w:pPr>
            <w:r>
              <w:rPr>
                <w:rFonts w:ascii="Footlight MT Light" w:hAnsi="Footlight MT Light"/>
                <w:color w:val="000000"/>
              </w:rPr>
              <w:t>Construction of 2No. Classrooms</w:t>
            </w:r>
          </w:p>
        </w:tc>
        <w:tc>
          <w:tcPr>
            <w:tcW w:w="521" w:type="pct"/>
          </w:tcPr>
          <w:p w:rsidR="005B2ADE" w:rsidRDefault="005B2ADE" w:rsidP="002474AD">
            <w:pPr>
              <w:rPr>
                <w:rFonts w:ascii="Footlight MT Light" w:hAnsi="Footlight MT Light"/>
                <w:color w:val="000000"/>
              </w:rPr>
            </w:pPr>
            <w:r>
              <w:rPr>
                <w:rFonts w:ascii="Footlight MT Light" w:hAnsi="Footlight MT Light"/>
                <w:color w:val="000000"/>
              </w:rPr>
              <w:t xml:space="preserve">Construction to completion of 2No. Classrooms; Painting of internal and external walls, fixing of window panes and tiling works  </w:t>
            </w:r>
          </w:p>
        </w:tc>
        <w:tc>
          <w:tcPr>
            <w:tcW w:w="392" w:type="pct"/>
          </w:tcPr>
          <w:p w:rsidR="005B2ADE" w:rsidRDefault="005B2ADE" w:rsidP="002474AD">
            <w:pPr>
              <w:rPr>
                <w:rFonts w:ascii="Footlight MT Light" w:hAnsi="Footlight MT Light"/>
                <w:b/>
                <w:bCs/>
                <w:color w:val="000000"/>
              </w:rPr>
            </w:pPr>
            <w:r>
              <w:rPr>
                <w:rFonts w:ascii="Footlight MT Light" w:hAnsi="Footlight MT Light"/>
                <w:b/>
                <w:bCs/>
                <w:color w:val="000000"/>
              </w:rPr>
              <w:t xml:space="preserve">      2,600,000.00 </w:t>
            </w:r>
          </w:p>
        </w:tc>
        <w:tc>
          <w:tcPr>
            <w:tcW w:w="218" w:type="pct"/>
          </w:tcPr>
          <w:p w:rsidR="005B2ADE" w:rsidRDefault="005B2ADE" w:rsidP="002474AD">
            <w:pPr>
              <w:rPr>
                <w:rFonts w:ascii="Footlight MT Light" w:hAnsi="Footlight MT Light"/>
                <w:b/>
                <w:bCs/>
                <w:color w:val="000000"/>
              </w:rPr>
            </w:pPr>
            <w:r>
              <w:rPr>
                <w:rFonts w:ascii="Footlight MT Light" w:hAnsi="Footlight MT Light"/>
                <w:b/>
                <w:bCs/>
                <w:color w:val="000000"/>
              </w:rPr>
              <w:t>1</w:t>
            </w:r>
          </w:p>
        </w:tc>
        <w:tc>
          <w:tcPr>
            <w:tcW w:w="391"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2,000,000.00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2,000,000.00 </w:t>
            </w:r>
          </w:p>
        </w:tc>
        <w:tc>
          <w:tcPr>
            <w:tcW w:w="392"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 xml:space="preserve">     600,000.00 </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Ongoing at Painting Level</w:t>
            </w:r>
          </w:p>
        </w:tc>
        <w:tc>
          <w:tcPr>
            <w:tcW w:w="260"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80%</w:t>
            </w:r>
          </w:p>
        </w:tc>
        <w:tc>
          <w:tcPr>
            <w:tcW w:w="348" w:type="pct"/>
          </w:tcPr>
          <w:p w:rsidR="005B2ADE" w:rsidRPr="009D43A7" w:rsidRDefault="005B2ADE" w:rsidP="002474AD">
            <w:pPr>
              <w:rPr>
                <w:rFonts w:ascii="Footlight MT Light" w:hAnsi="Footlight MT Light"/>
                <w:b/>
                <w:bCs/>
                <w:color w:val="000000"/>
                <w:sz w:val="18"/>
                <w:szCs w:val="18"/>
              </w:rPr>
            </w:pPr>
            <w:r w:rsidRPr="009D43A7">
              <w:rPr>
                <w:rFonts w:ascii="Footlight MT Light" w:hAnsi="Footlight MT Light"/>
                <w:b/>
                <w:bCs/>
                <w:color w:val="000000"/>
                <w:sz w:val="18"/>
                <w:szCs w:val="18"/>
              </w:rPr>
              <w:t>Ongoing at Painting Level</w:t>
            </w:r>
          </w:p>
        </w:tc>
      </w:tr>
    </w:tbl>
    <w:p w:rsidR="00725580" w:rsidRDefault="00725580" w:rsidP="00725580">
      <w:pPr>
        <w:rPr>
          <w:rFonts w:ascii="Footlight MT Light" w:hAnsi="Footlight MT Light"/>
        </w:rPr>
      </w:pPr>
    </w:p>
    <w:p w:rsidR="00680995" w:rsidRPr="00680995" w:rsidRDefault="00680995" w:rsidP="00680995">
      <w:pPr>
        <w:pStyle w:val="ListParagraph"/>
        <w:numPr>
          <w:ilvl w:val="0"/>
          <w:numId w:val="15"/>
        </w:numPr>
        <w:rPr>
          <w:rFonts w:ascii="Footlight MT Light" w:hAnsi="Footlight MT Light"/>
          <w:b/>
          <w:u w:val="single"/>
        </w:rPr>
      </w:pPr>
      <w:r w:rsidRPr="00680995">
        <w:rPr>
          <w:rFonts w:ascii="Footlight MT Light" w:hAnsi="Footlight MT Light"/>
          <w:b/>
          <w:u w:val="single"/>
        </w:rPr>
        <w:t>Matching Fund for Junior Secondary School Infrastructure development with the ministry of Education.</w:t>
      </w:r>
    </w:p>
    <w:p w:rsidR="00680995" w:rsidRPr="001B3595" w:rsidRDefault="00680995" w:rsidP="00680995">
      <w:pPr>
        <w:ind w:left="360"/>
        <w:rPr>
          <w:rFonts w:ascii="Footlight MT Light" w:hAnsi="Footlight MT Light"/>
        </w:rPr>
      </w:pPr>
      <w:r w:rsidRPr="001B3595">
        <w:rPr>
          <w:rFonts w:ascii="Footlight MT Light" w:hAnsi="Footlight MT Light"/>
        </w:rPr>
        <w:t xml:space="preserve">The Fund Account Manager informed members that the Board had issued a circular Ref.NG-CDF-CEO/MOE/VOL/046) on infrastructure development for Junior Secondary School. Through the circular, the National Treasury has allocated Ksh3.379 billion in the 2023/2024 financial year for the construction of classrooms and integrated learning centers in Junior Secondary Schools. The Kajiado North Constituency was allocated </w:t>
      </w:r>
      <w:r w:rsidRPr="001B3595">
        <w:rPr>
          <w:rFonts w:ascii="Footlight MT Light" w:hAnsi="Footlight MT Light"/>
          <w:b/>
          <w:i/>
        </w:rPr>
        <w:t>Ksh 11,174,333</w:t>
      </w:r>
      <w:r w:rsidRPr="001B3595">
        <w:rPr>
          <w:rFonts w:ascii="Footlight MT Light" w:hAnsi="Footlight MT Light"/>
        </w:rPr>
        <w:t>. The committee was therefore required to set aside an equal amount and liaise with the ministry official at the constituency in identification and implementation of the identified project(s)</w:t>
      </w:r>
    </w:p>
    <w:p w:rsidR="00E50204" w:rsidRDefault="00680995" w:rsidP="006C49BE">
      <w:pPr>
        <w:ind w:left="360"/>
        <w:rPr>
          <w:rFonts w:ascii="Footlight MT Light" w:hAnsi="Footlight MT Light"/>
        </w:rPr>
      </w:pPr>
      <w:r w:rsidRPr="001B3595">
        <w:rPr>
          <w:rFonts w:ascii="Footlight MT Light" w:hAnsi="Footlight MT Light"/>
        </w:rPr>
        <w:lastRenderedPageBreak/>
        <w:t>The Subcounty director of education who was in attendance told the members that the government and the ministry of education was very committed to ensure that JSS have adequate infrastructure in support of the curriculum-based competence (CBC) system of education, hence the conditional grant to constituencies. After a lengthy discussion the members agreed to fund the following:</w:t>
      </w:r>
    </w:p>
    <w:p w:rsidR="00725580" w:rsidRPr="00FD2D45" w:rsidRDefault="00725580" w:rsidP="00725580">
      <w:pPr>
        <w:ind w:left="360"/>
        <w:rPr>
          <w:rFonts w:ascii="Footlight MT Light" w:hAnsi="Footlight MT Light"/>
          <w:b/>
        </w:rPr>
      </w:pPr>
      <w:r w:rsidRPr="00FD2D45">
        <w:rPr>
          <w:rFonts w:ascii="Footlight MT Light" w:hAnsi="Footlight MT Light"/>
          <w:b/>
        </w:rPr>
        <w:t>JSS projects funded by the Ministry of Education</w:t>
      </w:r>
    </w:p>
    <w:tbl>
      <w:tblPr>
        <w:tblStyle w:val="TableGrid"/>
        <w:tblW w:w="10207" w:type="dxa"/>
        <w:tblInd w:w="-289" w:type="dxa"/>
        <w:tblLayout w:type="fixed"/>
        <w:tblLook w:val="04A0" w:firstRow="1" w:lastRow="0" w:firstColumn="1" w:lastColumn="0" w:noHBand="0" w:noVBand="1"/>
      </w:tblPr>
      <w:tblGrid>
        <w:gridCol w:w="710"/>
        <w:gridCol w:w="1701"/>
        <w:gridCol w:w="4536"/>
        <w:gridCol w:w="1701"/>
        <w:gridCol w:w="1559"/>
      </w:tblGrid>
      <w:tr w:rsidR="00725580" w:rsidRPr="00FD2D45" w:rsidTr="00725580">
        <w:tc>
          <w:tcPr>
            <w:tcW w:w="710" w:type="dxa"/>
          </w:tcPr>
          <w:p w:rsidR="00725580" w:rsidRPr="00FD2D45" w:rsidRDefault="00725580" w:rsidP="00725580">
            <w:pPr>
              <w:jc w:val="center"/>
              <w:rPr>
                <w:rFonts w:ascii="Footlight MT Light" w:hAnsi="Footlight MT Light"/>
                <w:b/>
                <w:bCs/>
              </w:rPr>
            </w:pPr>
            <w:r w:rsidRPr="00FD2D45">
              <w:rPr>
                <w:rFonts w:ascii="Footlight MT Light" w:hAnsi="Footlight MT Light"/>
                <w:b/>
                <w:bCs/>
              </w:rPr>
              <w:t>S/N</w:t>
            </w:r>
          </w:p>
        </w:tc>
        <w:tc>
          <w:tcPr>
            <w:tcW w:w="1701" w:type="dxa"/>
          </w:tcPr>
          <w:p w:rsidR="00725580" w:rsidRPr="00FD2D45" w:rsidRDefault="00725580" w:rsidP="00725580">
            <w:pPr>
              <w:rPr>
                <w:rFonts w:ascii="Footlight MT Light" w:hAnsi="Footlight MT Light"/>
                <w:b/>
                <w:bCs/>
              </w:rPr>
            </w:pPr>
            <w:r w:rsidRPr="00FD2D45">
              <w:rPr>
                <w:rFonts w:ascii="Footlight MT Light" w:hAnsi="Footlight MT Light"/>
                <w:b/>
                <w:bCs/>
              </w:rPr>
              <w:t>Project name</w:t>
            </w:r>
          </w:p>
        </w:tc>
        <w:tc>
          <w:tcPr>
            <w:tcW w:w="4536" w:type="dxa"/>
          </w:tcPr>
          <w:p w:rsidR="00725580" w:rsidRPr="00FD2D45" w:rsidRDefault="00725580" w:rsidP="00725580">
            <w:pPr>
              <w:rPr>
                <w:rFonts w:ascii="Footlight MT Light" w:hAnsi="Footlight MT Light"/>
                <w:b/>
                <w:bCs/>
              </w:rPr>
            </w:pPr>
            <w:r w:rsidRPr="00FD2D45">
              <w:rPr>
                <w:rFonts w:ascii="Footlight MT Light" w:hAnsi="Footlight MT Light"/>
                <w:b/>
                <w:bCs/>
              </w:rPr>
              <w:t>Project Activity</w:t>
            </w:r>
          </w:p>
        </w:tc>
        <w:tc>
          <w:tcPr>
            <w:tcW w:w="1701" w:type="dxa"/>
          </w:tcPr>
          <w:p w:rsidR="00725580" w:rsidRPr="00FD2D45" w:rsidRDefault="00725580" w:rsidP="00725580">
            <w:pPr>
              <w:rPr>
                <w:rFonts w:ascii="Footlight MT Light" w:hAnsi="Footlight MT Light"/>
                <w:b/>
                <w:bCs/>
              </w:rPr>
            </w:pPr>
            <w:r w:rsidRPr="00FD2D45">
              <w:rPr>
                <w:rFonts w:ascii="Footlight MT Light" w:hAnsi="Footlight MT Light"/>
                <w:b/>
                <w:bCs/>
              </w:rPr>
              <w:t>Original Cost</w:t>
            </w:r>
          </w:p>
        </w:tc>
        <w:tc>
          <w:tcPr>
            <w:tcW w:w="1559" w:type="dxa"/>
          </w:tcPr>
          <w:p w:rsidR="00725580" w:rsidRPr="00FD2D45" w:rsidRDefault="00725580" w:rsidP="00725580">
            <w:pPr>
              <w:rPr>
                <w:rFonts w:ascii="Footlight MT Light" w:hAnsi="Footlight MT Light"/>
                <w:b/>
                <w:bCs/>
              </w:rPr>
            </w:pPr>
            <w:r w:rsidRPr="00FD2D45">
              <w:rPr>
                <w:rFonts w:ascii="Footlight MT Light" w:hAnsi="Footlight MT Light"/>
                <w:b/>
                <w:bCs/>
              </w:rPr>
              <w:t>Allocation</w:t>
            </w:r>
          </w:p>
        </w:tc>
      </w:tr>
      <w:tr w:rsidR="00725580" w:rsidRPr="00FD2D45" w:rsidTr="006C49BE">
        <w:trPr>
          <w:trHeight w:val="997"/>
        </w:trPr>
        <w:tc>
          <w:tcPr>
            <w:tcW w:w="710" w:type="dxa"/>
          </w:tcPr>
          <w:p w:rsidR="00725580" w:rsidRPr="00FD2D45" w:rsidRDefault="00725580" w:rsidP="00725580">
            <w:pPr>
              <w:jc w:val="center"/>
              <w:rPr>
                <w:rFonts w:ascii="Footlight MT Light" w:hAnsi="Footlight MT Light"/>
                <w:b/>
                <w:bCs/>
              </w:rPr>
            </w:pPr>
            <w:r w:rsidRPr="00FD2D45">
              <w:rPr>
                <w:rFonts w:ascii="Footlight MT Light" w:hAnsi="Footlight MT Light"/>
                <w:b/>
                <w:bCs/>
              </w:rPr>
              <w:t>1.</w:t>
            </w:r>
          </w:p>
        </w:tc>
        <w:tc>
          <w:tcPr>
            <w:tcW w:w="1701" w:type="dxa"/>
          </w:tcPr>
          <w:p w:rsidR="00725580" w:rsidRPr="00FD2D45" w:rsidRDefault="00725580" w:rsidP="00725580">
            <w:pPr>
              <w:rPr>
                <w:rFonts w:ascii="Footlight MT Light" w:hAnsi="Footlight MT Light"/>
                <w:b/>
                <w:bCs/>
              </w:rPr>
            </w:pPr>
            <w:r w:rsidRPr="00FD2D45">
              <w:rPr>
                <w:rFonts w:ascii="Footlight MT Light" w:hAnsi="Footlight MT Light"/>
                <w:b/>
                <w:bCs/>
              </w:rPr>
              <w:t>Arap Moi Primary School JSS</w:t>
            </w:r>
          </w:p>
        </w:tc>
        <w:tc>
          <w:tcPr>
            <w:tcW w:w="4536" w:type="dxa"/>
          </w:tcPr>
          <w:p w:rsidR="00725580" w:rsidRPr="00FD2D45" w:rsidRDefault="00725580" w:rsidP="00725580">
            <w:pPr>
              <w:rPr>
                <w:rFonts w:ascii="Footlight MT Light" w:hAnsi="Footlight MT Light"/>
                <w:b/>
                <w:bCs/>
              </w:rPr>
            </w:pPr>
            <w:r w:rsidRPr="00FD2D45">
              <w:rPr>
                <w:rFonts w:ascii="Footlight MT Light" w:hAnsi="Footlight MT Light"/>
              </w:rPr>
              <w:t>Construction of 4 classrooms on ground floor of a two storey, building with terrazzo finish to completion at Ksh 10,174,333. Purchase, supply and labelling of 200 lockers and 200 chairs at 1,000,000.</w:t>
            </w:r>
          </w:p>
        </w:tc>
        <w:tc>
          <w:tcPr>
            <w:tcW w:w="1701" w:type="dxa"/>
          </w:tcPr>
          <w:p w:rsidR="00725580" w:rsidRPr="00FD2D45" w:rsidRDefault="00725580" w:rsidP="00725580">
            <w:pPr>
              <w:rPr>
                <w:rFonts w:ascii="Footlight MT Light" w:hAnsi="Footlight MT Light"/>
                <w:b/>
                <w:bCs/>
              </w:rPr>
            </w:pPr>
            <w:r w:rsidRPr="00FD2D45">
              <w:rPr>
                <w:rFonts w:ascii="Footlight MT Light" w:hAnsi="Footlight MT Light"/>
                <w:b/>
                <w:bCs/>
              </w:rPr>
              <w:t>11,174,333</w:t>
            </w:r>
          </w:p>
        </w:tc>
        <w:tc>
          <w:tcPr>
            <w:tcW w:w="1559" w:type="dxa"/>
          </w:tcPr>
          <w:p w:rsidR="00725580" w:rsidRPr="00FD2D45" w:rsidRDefault="00725580" w:rsidP="00725580">
            <w:pPr>
              <w:rPr>
                <w:rFonts w:ascii="Footlight MT Light" w:hAnsi="Footlight MT Light"/>
                <w:b/>
                <w:bCs/>
              </w:rPr>
            </w:pPr>
            <w:r w:rsidRPr="00FD2D45">
              <w:rPr>
                <w:rFonts w:ascii="Footlight MT Light" w:hAnsi="Footlight MT Light"/>
                <w:b/>
                <w:bCs/>
              </w:rPr>
              <w:t>11,174,333</w:t>
            </w:r>
          </w:p>
        </w:tc>
      </w:tr>
    </w:tbl>
    <w:p w:rsidR="00E50204" w:rsidRPr="00FD2D45" w:rsidRDefault="00E50204" w:rsidP="006C49BE">
      <w:pPr>
        <w:rPr>
          <w:rFonts w:ascii="Footlight MT Light" w:hAnsi="Footlight MT Light"/>
        </w:rPr>
      </w:pPr>
    </w:p>
    <w:p w:rsidR="00725580" w:rsidRPr="00FD2D45" w:rsidRDefault="00725580" w:rsidP="00725580">
      <w:pPr>
        <w:rPr>
          <w:rFonts w:ascii="Footlight MT Light" w:hAnsi="Footlight MT Light"/>
          <w:b/>
        </w:rPr>
      </w:pPr>
      <w:r w:rsidRPr="00FD2D45">
        <w:rPr>
          <w:rFonts w:ascii="Footlight MT Light" w:hAnsi="Footlight MT Light"/>
          <w:b/>
        </w:rPr>
        <w:t>JSS projects funded by the Kajiado North NGCDF</w:t>
      </w:r>
    </w:p>
    <w:tbl>
      <w:tblPr>
        <w:tblStyle w:val="TableGrid"/>
        <w:tblW w:w="10207" w:type="dxa"/>
        <w:tblInd w:w="-289" w:type="dxa"/>
        <w:tblLayout w:type="fixed"/>
        <w:tblLook w:val="04A0" w:firstRow="1" w:lastRow="0" w:firstColumn="1" w:lastColumn="0" w:noHBand="0" w:noVBand="1"/>
      </w:tblPr>
      <w:tblGrid>
        <w:gridCol w:w="710"/>
        <w:gridCol w:w="1701"/>
        <w:gridCol w:w="4536"/>
        <w:gridCol w:w="1701"/>
        <w:gridCol w:w="1559"/>
      </w:tblGrid>
      <w:tr w:rsidR="00725580" w:rsidRPr="00FD2D45" w:rsidTr="00725580">
        <w:tc>
          <w:tcPr>
            <w:tcW w:w="710" w:type="dxa"/>
          </w:tcPr>
          <w:p w:rsidR="00725580" w:rsidRPr="00FD2D45" w:rsidRDefault="00725580" w:rsidP="00725580">
            <w:pPr>
              <w:jc w:val="center"/>
              <w:rPr>
                <w:rFonts w:ascii="Footlight MT Light" w:hAnsi="Footlight MT Light"/>
                <w:b/>
                <w:bCs/>
              </w:rPr>
            </w:pPr>
            <w:r w:rsidRPr="00FD2D45">
              <w:rPr>
                <w:rFonts w:ascii="Footlight MT Light" w:hAnsi="Footlight MT Light"/>
                <w:b/>
                <w:bCs/>
              </w:rPr>
              <w:t>S/N</w:t>
            </w:r>
          </w:p>
        </w:tc>
        <w:tc>
          <w:tcPr>
            <w:tcW w:w="1701" w:type="dxa"/>
          </w:tcPr>
          <w:p w:rsidR="00725580" w:rsidRPr="00FD2D45" w:rsidRDefault="00725580" w:rsidP="00725580">
            <w:pPr>
              <w:rPr>
                <w:rFonts w:ascii="Footlight MT Light" w:hAnsi="Footlight MT Light"/>
                <w:b/>
                <w:bCs/>
              </w:rPr>
            </w:pPr>
            <w:r w:rsidRPr="00FD2D45">
              <w:rPr>
                <w:rFonts w:ascii="Footlight MT Light" w:hAnsi="Footlight MT Light"/>
                <w:b/>
                <w:bCs/>
              </w:rPr>
              <w:t>Project name</w:t>
            </w:r>
          </w:p>
        </w:tc>
        <w:tc>
          <w:tcPr>
            <w:tcW w:w="4536" w:type="dxa"/>
          </w:tcPr>
          <w:p w:rsidR="00725580" w:rsidRPr="00FD2D45" w:rsidRDefault="00725580" w:rsidP="00725580">
            <w:pPr>
              <w:rPr>
                <w:rFonts w:ascii="Footlight MT Light" w:hAnsi="Footlight MT Light"/>
                <w:b/>
                <w:bCs/>
              </w:rPr>
            </w:pPr>
            <w:r w:rsidRPr="00FD2D45">
              <w:rPr>
                <w:rFonts w:ascii="Footlight MT Light" w:hAnsi="Footlight MT Light"/>
                <w:b/>
                <w:bCs/>
              </w:rPr>
              <w:t>Project Activity</w:t>
            </w:r>
          </w:p>
        </w:tc>
        <w:tc>
          <w:tcPr>
            <w:tcW w:w="1701" w:type="dxa"/>
          </w:tcPr>
          <w:p w:rsidR="00725580" w:rsidRPr="00FD2D45" w:rsidRDefault="00725580" w:rsidP="00725580">
            <w:pPr>
              <w:rPr>
                <w:rFonts w:ascii="Footlight MT Light" w:hAnsi="Footlight MT Light"/>
                <w:b/>
                <w:bCs/>
              </w:rPr>
            </w:pPr>
            <w:r w:rsidRPr="00FD2D45">
              <w:rPr>
                <w:rFonts w:ascii="Footlight MT Light" w:hAnsi="Footlight MT Light"/>
                <w:b/>
                <w:bCs/>
              </w:rPr>
              <w:t>Original Cost</w:t>
            </w:r>
          </w:p>
        </w:tc>
        <w:tc>
          <w:tcPr>
            <w:tcW w:w="1559" w:type="dxa"/>
          </w:tcPr>
          <w:p w:rsidR="00725580" w:rsidRPr="00FD2D45" w:rsidRDefault="00725580" w:rsidP="00725580">
            <w:pPr>
              <w:rPr>
                <w:rFonts w:ascii="Footlight MT Light" w:hAnsi="Footlight MT Light"/>
                <w:b/>
                <w:bCs/>
              </w:rPr>
            </w:pPr>
            <w:r w:rsidRPr="00FD2D45">
              <w:rPr>
                <w:rFonts w:ascii="Footlight MT Light" w:hAnsi="Footlight MT Light"/>
                <w:b/>
                <w:bCs/>
              </w:rPr>
              <w:t>Allocation</w:t>
            </w:r>
          </w:p>
        </w:tc>
      </w:tr>
      <w:tr w:rsidR="00725580" w:rsidRPr="00FD2D45" w:rsidTr="00725580">
        <w:tc>
          <w:tcPr>
            <w:tcW w:w="710" w:type="dxa"/>
          </w:tcPr>
          <w:p w:rsidR="00725580" w:rsidRPr="00FD2D45" w:rsidRDefault="00725580" w:rsidP="00725580">
            <w:pPr>
              <w:jc w:val="center"/>
              <w:rPr>
                <w:rFonts w:ascii="Footlight MT Light" w:hAnsi="Footlight MT Light"/>
                <w:b/>
                <w:bCs/>
              </w:rPr>
            </w:pPr>
            <w:r w:rsidRPr="00FD2D45">
              <w:rPr>
                <w:rFonts w:ascii="Footlight MT Light" w:hAnsi="Footlight MT Light"/>
                <w:b/>
                <w:bCs/>
              </w:rPr>
              <w:t>1.</w:t>
            </w:r>
          </w:p>
        </w:tc>
        <w:tc>
          <w:tcPr>
            <w:tcW w:w="1701" w:type="dxa"/>
          </w:tcPr>
          <w:p w:rsidR="00725580" w:rsidRPr="00FD2D45" w:rsidRDefault="00725580" w:rsidP="00725580">
            <w:pPr>
              <w:rPr>
                <w:rFonts w:ascii="Footlight MT Light" w:hAnsi="Footlight MT Light"/>
                <w:bCs/>
              </w:rPr>
            </w:pPr>
            <w:r w:rsidRPr="00FD2D45">
              <w:rPr>
                <w:rFonts w:ascii="Footlight MT Light" w:hAnsi="Footlight MT Light"/>
                <w:bCs/>
              </w:rPr>
              <w:t>Ilmerijo Primary School</w:t>
            </w:r>
          </w:p>
        </w:tc>
        <w:tc>
          <w:tcPr>
            <w:tcW w:w="4536" w:type="dxa"/>
          </w:tcPr>
          <w:p w:rsidR="00725580" w:rsidRPr="006C49BE" w:rsidRDefault="00725580" w:rsidP="006C49BE">
            <w:pPr>
              <w:spacing w:after="0" w:line="240" w:lineRule="auto"/>
              <w:rPr>
                <w:rFonts w:ascii="Footlight MT Light" w:eastAsia="Times New Roman" w:hAnsi="Footlight MT Light"/>
                <w:lang w:val="en-GB" w:eastAsia="en-GB"/>
              </w:rPr>
            </w:pPr>
            <w:r w:rsidRPr="00FD2D45">
              <w:rPr>
                <w:rFonts w:ascii="Footlight MT Light" w:hAnsi="Footlight MT Light"/>
              </w:rPr>
              <w:t xml:space="preserve">Construction of 4No. Classrooms one storey </w:t>
            </w:r>
            <w:r w:rsidR="00680995" w:rsidRPr="00FD2D45">
              <w:rPr>
                <w:rFonts w:ascii="Footlight MT Light" w:hAnsi="Footlight MT Light"/>
              </w:rPr>
              <w:t>building</w:t>
            </w:r>
            <w:r w:rsidRPr="00FD2D45">
              <w:rPr>
                <w:rFonts w:ascii="Footlight MT Light" w:hAnsi="Footlight MT Light"/>
              </w:rPr>
              <w:t xml:space="preserve"> with a roof.</w:t>
            </w:r>
          </w:p>
        </w:tc>
        <w:tc>
          <w:tcPr>
            <w:tcW w:w="1701" w:type="dxa"/>
          </w:tcPr>
          <w:p w:rsidR="00725580" w:rsidRPr="00FD2D45" w:rsidRDefault="00725580" w:rsidP="00725580">
            <w:pPr>
              <w:rPr>
                <w:rFonts w:ascii="Footlight MT Light" w:hAnsi="Footlight MT Light"/>
                <w:bCs/>
              </w:rPr>
            </w:pPr>
            <w:r w:rsidRPr="00FD2D45">
              <w:rPr>
                <w:rFonts w:ascii="Footlight MT Light" w:hAnsi="Footlight MT Light"/>
                <w:bCs/>
              </w:rPr>
              <w:t>7,600,000</w:t>
            </w:r>
          </w:p>
        </w:tc>
        <w:tc>
          <w:tcPr>
            <w:tcW w:w="1559" w:type="dxa"/>
          </w:tcPr>
          <w:p w:rsidR="00725580" w:rsidRPr="00FD2D45" w:rsidRDefault="00725580" w:rsidP="00725580">
            <w:pPr>
              <w:rPr>
                <w:rFonts w:ascii="Footlight MT Light" w:hAnsi="Footlight MT Light"/>
                <w:bCs/>
              </w:rPr>
            </w:pPr>
            <w:r w:rsidRPr="00FD2D45">
              <w:rPr>
                <w:rFonts w:ascii="Footlight MT Light" w:eastAsia="Times New Roman" w:hAnsi="Footlight MT Light"/>
                <w:lang w:eastAsia="en-US"/>
              </w:rPr>
              <w:t>6,000,000</w:t>
            </w:r>
          </w:p>
        </w:tc>
      </w:tr>
      <w:tr w:rsidR="00725580" w:rsidRPr="00FD2D45" w:rsidTr="00725580">
        <w:tc>
          <w:tcPr>
            <w:tcW w:w="710" w:type="dxa"/>
          </w:tcPr>
          <w:p w:rsidR="00725580" w:rsidRPr="00FD2D45" w:rsidRDefault="00725580" w:rsidP="00725580">
            <w:pPr>
              <w:jc w:val="center"/>
              <w:rPr>
                <w:rFonts w:ascii="Footlight MT Light" w:hAnsi="Footlight MT Light"/>
                <w:b/>
                <w:bCs/>
              </w:rPr>
            </w:pPr>
            <w:r w:rsidRPr="00FD2D45">
              <w:rPr>
                <w:rFonts w:ascii="Footlight MT Light" w:hAnsi="Footlight MT Light"/>
                <w:b/>
                <w:bCs/>
              </w:rPr>
              <w:t>2.</w:t>
            </w:r>
          </w:p>
        </w:tc>
        <w:tc>
          <w:tcPr>
            <w:tcW w:w="1701" w:type="dxa"/>
          </w:tcPr>
          <w:p w:rsidR="00725580" w:rsidRPr="00FD2D45" w:rsidRDefault="00725580" w:rsidP="00725580">
            <w:pPr>
              <w:rPr>
                <w:rFonts w:ascii="Footlight MT Light" w:hAnsi="Footlight MT Light"/>
                <w:bCs/>
              </w:rPr>
            </w:pPr>
            <w:r w:rsidRPr="00FD2D45">
              <w:rPr>
                <w:rFonts w:ascii="Footlight MT Light" w:hAnsi="Footlight MT Light"/>
                <w:bCs/>
              </w:rPr>
              <w:t>Embulbul Primary School</w:t>
            </w:r>
          </w:p>
        </w:tc>
        <w:tc>
          <w:tcPr>
            <w:tcW w:w="4536" w:type="dxa"/>
          </w:tcPr>
          <w:p w:rsidR="00725580" w:rsidRPr="006C49BE" w:rsidRDefault="00725580" w:rsidP="006C49BE">
            <w:pPr>
              <w:spacing w:after="0" w:line="240" w:lineRule="auto"/>
              <w:rPr>
                <w:rFonts w:ascii="Footlight MT Light" w:eastAsia="Times New Roman" w:hAnsi="Footlight MT Light"/>
                <w:lang w:val="en-GB" w:eastAsia="en-GB"/>
              </w:rPr>
            </w:pPr>
            <w:r w:rsidRPr="00FD2D45">
              <w:rPr>
                <w:rFonts w:ascii="Footlight MT Light" w:hAnsi="Footlight MT Light"/>
              </w:rPr>
              <w:t xml:space="preserve">Construction of 8No. Classrooms one storey building with a roof to completion </w:t>
            </w:r>
          </w:p>
        </w:tc>
        <w:tc>
          <w:tcPr>
            <w:tcW w:w="1701" w:type="dxa"/>
          </w:tcPr>
          <w:p w:rsidR="00725580" w:rsidRPr="00FD2D45" w:rsidRDefault="00725580" w:rsidP="00725580">
            <w:pPr>
              <w:rPr>
                <w:rFonts w:ascii="Footlight MT Light" w:hAnsi="Footlight MT Light"/>
                <w:bCs/>
              </w:rPr>
            </w:pPr>
            <w:r w:rsidRPr="00FD2D45">
              <w:rPr>
                <w:rFonts w:ascii="Footlight MT Light" w:hAnsi="Footlight MT Light"/>
                <w:bCs/>
              </w:rPr>
              <w:t>17,000,000</w:t>
            </w:r>
          </w:p>
        </w:tc>
        <w:tc>
          <w:tcPr>
            <w:tcW w:w="1559" w:type="dxa"/>
          </w:tcPr>
          <w:p w:rsidR="00725580" w:rsidRPr="00FD2D45" w:rsidRDefault="00725580" w:rsidP="00725580">
            <w:pPr>
              <w:rPr>
                <w:rFonts w:ascii="Footlight MT Light" w:hAnsi="Footlight MT Light"/>
                <w:bCs/>
              </w:rPr>
            </w:pPr>
            <w:r w:rsidRPr="00FD2D45">
              <w:rPr>
                <w:rFonts w:ascii="Footlight MT Light" w:hAnsi="Footlight MT Light"/>
                <w:bCs/>
              </w:rPr>
              <w:t>17,000,000</w:t>
            </w:r>
          </w:p>
        </w:tc>
      </w:tr>
      <w:tr w:rsidR="00725580" w:rsidRPr="00FD2D45" w:rsidTr="00725580">
        <w:tc>
          <w:tcPr>
            <w:tcW w:w="710" w:type="dxa"/>
          </w:tcPr>
          <w:p w:rsidR="00725580" w:rsidRPr="00FD2D45" w:rsidRDefault="00725580" w:rsidP="00725580">
            <w:pPr>
              <w:jc w:val="center"/>
              <w:rPr>
                <w:rFonts w:ascii="Footlight MT Light" w:hAnsi="Footlight MT Light"/>
                <w:b/>
                <w:bCs/>
              </w:rPr>
            </w:pPr>
            <w:r w:rsidRPr="00FD2D45">
              <w:rPr>
                <w:rFonts w:ascii="Footlight MT Light" w:hAnsi="Footlight MT Light"/>
                <w:b/>
                <w:bCs/>
              </w:rPr>
              <w:t>3.</w:t>
            </w:r>
          </w:p>
        </w:tc>
        <w:tc>
          <w:tcPr>
            <w:tcW w:w="1701" w:type="dxa"/>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Olkeri Primary School</w:t>
            </w:r>
          </w:p>
          <w:p w:rsidR="00725580" w:rsidRPr="00FD2D45" w:rsidRDefault="00725580" w:rsidP="00725580">
            <w:pPr>
              <w:rPr>
                <w:rFonts w:ascii="Footlight MT Light" w:hAnsi="Footlight MT Light"/>
                <w:bCs/>
              </w:rPr>
            </w:pPr>
          </w:p>
        </w:tc>
        <w:tc>
          <w:tcPr>
            <w:tcW w:w="4536" w:type="dxa"/>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Purchase and delivery of</w:t>
            </w:r>
            <w:r w:rsidR="00A87D2A">
              <w:rPr>
                <w:rFonts w:ascii="Footlight MT Light" w:hAnsi="Footlight MT Light" w:cs="Calibri"/>
                <w:color w:val="000000"/>
              </w:rPr>
              <w:t xml:space="preserve"> one</w:t>
            </w:r>
            <w:r w:rsidRPr="00FD2D45">
              <w:rPr>
                <w:rFonts w:ascii="Footlight MT Light" w:hAnsi="Footlight MT Light" w:cs="Calibri"/>
                <w:color w:val="000000"/>
              </w:rPr>
              <w:t xml:space="preserve"> composite mobile laboratory</w:t>
            </w:r>
            <w:r w:rsidR="00680995">
              <w:rPr>
                <w:rFonts w:ascii="Footlight MT Light" w:hAnsi="Footlight MT Light" w:cs="Calibri"/>
                <w:color w:val="000000"/>
              </w:rPr>
              <w:t>.</w:t>
            </w:r>
          </w:p>
          <w:p w:rsidR="00725580" w:rsidRPr="00FD2D45" w:rsidRDefault="00725580" w:rsidP="00725580">
            <w:pPr>
              <w:spacing w:after="0" w:line="240" w:lineRule="auto"/>
              <w:rPr>
                <w:rFonts w:ascii="Footlight MT Light" w:hAnsi="Footlight MT Light"/>
              </w:rPr>
            </w:pPr>
          </w:p>
        </w:tc>
        <w:tc>
          <w:tcPr>
            <w:tcW w:w="1701" w:type="dxa"/>
          </w:tcPr>
          <w:p w:rsidR="00725580" w:rsidRPr="00FD2D45" w:rsidRDefault="00725580" w:rsidP="00725580">
            <w:pPr>
              <w:rPr>
                <w:rFonts w:ascii="Footlight MT Light" w:hAnsi="Footlight MT Light"/>
                <w:bCs/>
              </w:rPr>
            </w:pPr>
            <w:r w:rsidRPr="00FD2D45">
              <w:rPr>
                <w:rFonts w:ascii="Footlight MT Light" w:hAnsi="Footlight MT Light"/>
                <w:bCs/>
              </w:rPr>
              <w:t>230,000</w:t>
            </w:r>
          </w:p>
        </w:tc>
        <w:tc>
          <w:tcPr>
            <w:tcW w:w="1559" w:type="dxa"/>
          </w:tcPr>
          <w:p w:rsidR="00725580" w:rsidRPr="00FD2D45" w:rsidRDefault="00725580" w:rsidP="00725580">
            <w:pPr>
              <w:rPr>
                <w:rFonts w:ascii="Footlight MT Light" w:hAnsi="Footlight MT Light"/>
                <w:bCs/>
              </w:rPr>
            </w:pPr>
            <w:r w:rsidRPr="00FD2D45">
              <w:rPr>
                <w:rFonts w:ascii="Footlight MT Light" w:hAnsi="Footlight MT Light"/>
                <w:bCs/>
              </w:rPr>
              <w:t>230,000</w:t>
            </w:r>
          </w:p>
        </w:tc>
      </w:tr>
      <w:tr w:rsidR="00725580" w:rsidRPr="00FD2D45" w:rsidTr="00725580">
        <w:tc>
          <w:tcPr>
            <w:tcW w:w="710" w:type="dxa"/>
          </w:tcPr>
          <w:p w:rsidR="00725580" w:rsidRPr="00FD2D45" w:rsidRDefault="00725580" w:rsidP="00725580">
            <w:pPr>
              <w:jc w:val="center"/>
              <w:rPr>
                <w:rFonts w:ascii="Footlight MT Light" w:hAnsi="Footlight MT Light"/>
                <w:b/>
                <w:bCs/>
              </w:rPr>
            </w:pPr>
            <w:r w:rsidRPr="00FD2D45">
              <w:rPr>
                <w:rFonts w:ascii="Footlight MT Light" w:hAnsi="Footlight MT Light"/>
                <w:b/>
                <w:bCs/>
              </w:rPr>
              <w:t>4.</w:t>
            </w:r>
          </w:p>
        </w:tc>
        <w:tc>
          <w:tcPr>
            <w:tcW w:w="1701" w:type="dxa"/>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Ilmerijo Primary School</w:t>
            </w:r>
          </w:p>
          <w:p w:rsidR="00725580" w:rsidRPr="00FD2D45" w:rsidRDefault="00725580" w:rsidP="00725580">
            <w:pPr>
              <w:rPr>
                <w:rFonts w:ascii="Footlight MT Light" w:hAnsi="Footlight MT Light"/>
                <w:bCs/>
              </w:rPr>
            </w:pPr>
          </w:p>
        </w:tc>
        <w:tc>
          <w:tcPr>
            <w:tcW w:w="4536" w:type="dxa"/>
          </w:tcPr>
          <w:p w:rsidR="00725580" w:rsidRPr="006C49BE"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Purchase and delivery of</w:t>
            </w:r>
            <w:r w:rsidR="00680995">
              <w:rPr>
                <w:rFonts w:ascii="Footlight MT Light" w:hAnsi="Footlight MT Light" w:cs="Calibri"/>
                <w:color w:val="000000"/>
              </w:rPr>
              <w:t xml:space="preserve"> one</w:t>
            </w:r>
            <w:r w:rsidRPr="00FD2D45">
              <w:rPr>
                <w:rFonts w:ascii="Footlight MT Light" w:hAnsi="Footlight MT Light" w:cs="Calibri"/>
                <w:color w:val="000000"/>
              </w:rPr>
              <w:t xml:space="preserve"> composite mobile labor</w:t>
            </w:r>
            <w:r w:rsidR="006C49BE">
              <w:rPr>
                <w:rFonts w:ascii="Footlight MT Light" w:hAnsi="Footlight MT Light" w:cs="Calibri"/>
                <w:color w:val="000000"/>
              </w:rPr>
              <w:t>atory.</w:t>
            </w:r>
          </w:p>
        </w:tc>
        <w:tc>
          <w:tcPr>
            <w:tcW w:w="1701" w:type="dxa"/>
          </w:tcPr>
          <w:p w:rsidR="00725580" w:rsidRPr="00FD2D45" w:rsidRDefault="00725580" w:rsidP="00725580">
            <w:pPr>
              <w:rPr>
                <w:rFonts w:ascii="Footlight MT Light" w:hAnsi="Footlight MT Light"/>
                <w:bCs/>
              </w:rPr>
            </w:pPr>
            <w:r w:rsidRPr="00FD2D45">
              <w:rPr>
                <w:rFonts w:ascii="Footlight MT Light" w:hAnsi="Footlight MT Light"/>
                <w:bCs/>
              </w:rPr>
              <w:t>230,000</w:t>
            </w:r>
          </w:p>
        </w:tc>
        <w:tc>
          <w:tcPr>
            <w:tcW w:w="1559" w:type="dxa"/>
          </w:tcPr>
          <w:p w:rsidR="00725580" w:rsidRPr="00FD2D45" w:rsidRDefault="00725580" w:rsidP="00725580">
            <w:pPr>
              <w:rPr>
                <w:rFonts w:ascii="Footlight MT Light" w:hAnsi="Footlight MT Light"/>
                <w:bCs/>
              </w:rPr>
            </w:pPr>
            <w:r w:rsidRPr="00FD2D45">
              <w:rPr>
                <w:rFonts w:ascii="Footlight MT Light" w:hAnsi="Footlight MT Light"/>
                <w:bCs/>
              </w:rPr>
              <w:t>230,000</w:t>
            </w:r>
          </w:p>
        </w:tc>
      </w:tr>
      <w:tr w:rsidR="00725580" w:rsidRPr="00FD2D45" w:rsidTr="00725580">
        <w:tc>
          <w:tcPr>
            <w:tcW w:w="710" w:type="dxa"/>
          </w:tcPr>
          <w:p w:rsidR="00725580" w:rsidRPr="00FD2D45" w:rsidRDefault="00725580" w:rsidP="00725580">
            <w:pPr>
              <w:jc w:val="center"/>
              <w:rPr>
                <w:rFonts w:ascii="Footlight MT Light" w:hAnsi="Footlight MT Light"/>
                <w:b/>
                <w:bCs/>
              </w:rPr>
            </w:pPr>
            <w:r w:rsidRPr="00FD2D45">
              <w:rPr>
                <w:rFonts w:ascii="Footlight MT Light" w:hAnsi="Footlight MT Light"/>
                <w:b/>
                <w:bCs/>
              </w:rPr>
              <w:t>5.</w:t>
            </w:r>
          </w:p>
        </w:tc>
        <w:tc>
          <w:tcPr>
            <w:tcW w:w="1701" w:type="dxa"/>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Uppermatasia Primary School</w:t>
            </w:r>
          </w:p>
          <w:p w:rsidR="00725580" w:rsidRPr="00FD2D45" w:rsidRDefault="00725580" w:rsidP="00725580">
            <w:pPr>
              <w:rPr>
                <w:rFonts w:ascii="Footlight MT Light" w:hAnsi="Footlight MT Light"/>
                <w:bCs/>
              </w:rPr>
            </w:pPr>
          </w:p>
        </w:tc>
        <w:tc>
          <w:tcPr>
            <w:tcW w:w="4536" w:type="dxa"/>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Purchase and delivery of</w:t>
            </w:r>
            <w:r w:rsidR="00680995">
              <w:rPr>
                <w:rFonts w:ascii="Footlight MT Light" w:hAnsi="Footlight MT Light" w:cs="Calibri"/>
                <w:color w:val="000000"/>
              </w:rPr>
              <w:t xml:space="preserve"> one</w:t>
            </w:r>
            <w:r w:rsidRPr="00FD2D45">
              <w:rPr>
                <w:rFonts w:ascii="Footlight MT Light" w:hAnsi="Footlight MT Light" w:cs="Calibri"/>
                <w:color w:val="000000"/>
              </w:rPr>
              <w:t xml:space="preserve"> composite mobile labor</w:t>
            </w:r>
            <w:r w:rsidR="00680995">
              <w:rPr>
                <w:rFonts w:ascii="Footlight MT Light" w:hAnsi="Footlight MT Light" w:cs="Calibri"/>
                <w:color w:val="000000"/>
              </w:rPr>
              <w:t>atory.</w:t>
            </w:r>
          </w:p>
          <w:p w:rsidR="00725580" w:rsidRPr="00FD2D45" w:rsidRDefault="00725580" w:rsidP="00725580">
            <w:pPr>
              <w:spacing w:after="0" w:line="240" w:lineRule="auto"/>
              <w:rPr>
                <w:rFonts w:ascii="Footlight MT Light" w:hAnsi="Footlight MT Light"/>
              </w:rPr>
            </w:pPr>
          </w:p>
        </w:tc>
        <w:tc>
          <w:tcPr>
            <w:tcW w:w="1701" w:type="dxa"/>
          </w:tcPr>
          <w:p w:rsidR="00725580" w:rsidRPr="00FD2D45" w:rsidRDefault="00725580" w:rsidP="00725580">
            <w:pPr>
              <w:rPr>
                <w:rFonts w:ascii="Footlight MT Light" w:hAnsi="Footlight MT Light"/>
                <w:bCs/>
              </w:rPr>
            </w:pPr>
            <w:r w:rsidRPr="00FD2D45">
              <w:rPr>
                <w:rFonts w:ascii="Footlight MT Light" w:hAnsi="Footlight MT Light"/>
                <w:bCs/>
              </w:rPr>
              <w:t>230,000</w:t>
            </w:r>
          </w:p>
        </w:tc>
        <w:tc>
          <w:tcPr>
            <w:tcW w:w="1559" w:type="dxa"/>
          </w:tcPr>
          <w:p w:rsidR="00725580" w:rsidRPr="00FD2D45" w:rsidRDefault="00725580" w:rsidP="00725580">
            <w:pPr>
              <w:rPr>
                <w:rFonts w:ascii="Footlight MT Light" w:hAnsi="Footlight MT Light"/>
                <w:bCs/>
              </w:rPr>
            </w:pPr>
            <w:r w:rsidRPr="00FD2D45">
              <w:rPr>
                <w:rFonts w:ascii="Footlight MT Light" w:hAnsi="Footlight MT Light"/>
                <w:bCs/>
              </w:rPr>
              <w:t>230,000</w:t>
            </w:r>
          </w:p>
        </w:tc>
      </w:tr>
      <w:tr w:rsidR="00725580" w:rsidRPr="00FD2D45" w:rsidTr="00725580">
        <w:tc>
          <w:tcPr>
            <w:tcW w:w="710" w:type="dxa"/>
          </w:tcPr>
          <w:p w:rsidR="00725580" w:rsidRPr="00FD2D45" w:rsidRDefault="00725580" w:rsidP="00725580">
            <w:pPr>
              <w:jc w:val="center"/>
              <w:rPr>
                <w:rFonts w:ascii="Footlight MT Light" w:hAnsi="Footlight MT Light"/>
                <w:b/>
                <w:bCs/>
              </w:rPr>
            </w:pPr>
            <w:r w:rsidRPr="00FD2D45">
              <w:rPr>
                <w:rFonts w:ascii="Footlight MT Light" w:hAnsi="Footlight MT Light"/>
                <w:b/>
                <w:bCs/>
              </w:rPr>
              <w:t>6.</w:t>
            </w:r>
          </w:p>
        </w:tc>
        <w:tc>
          <w:tcPr>
            <w:tcW w:w="1701" w:type="dxa"/>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Kerrarapon Primary Schools</w:t>
            </w:r>
          </w:p>
          <w:p w:rsidR="00725580" w:rsidRPr="00FD2D45" w:rsidRDefault="00725580" w:rsidP="00725580">
            <w:pPr>
              <w:rPr>
                <w:rFonts w:ascii="Footlight MT Light" w:hAnsi="Footlight MT Light"/>
                <w:bCs/>
              </w:rPr>
            </w:pPr>
          </w:p>
        </w:tc>
        <w:tc>
          <w:tcPr>
            <w:tcW w:w="4536" w:type="dxa"/>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Purchase and delivery of</w:t>
            </w:r>
            <w:r w:rsidR="00680995">
              <w:rPr>
                <w:rFonts w:ascii="Footlight MT Light" w:hAnsi="Footlight MT Light" w:cs="Calibri"/>
                <w:color w:val="000000"/>
              </w:rPr>
              <w:t xml:space="preserve"> one</w:t>
            </w:r>
            <w:r w:rsidRPr="00FD2D45">
              <w:rPr>
                <w:rFonts w:ascii="Footlight MT Light" w:hAnsi="Footlight MT Light" w:cs="Calibri"/>
                <w:color w:val="000000"/>
              </w:rPr>
              <w:t xml:space="preserve"> composite mobile laboratory</w:t>
            </w:r>
            <w:r w:rsidR="00680995">
              <w:rPr>
                <w:rFonts w:ascii="Footlight MT Light" w:hAnsi="Footlight MT Light" w:cs="Calibri"/>
                <w:color w:val="000000"/>
              </w:rPr>
              <w:t>.</w:t>
            </w:r>
          </w:p>
          <w:p w:rsidR="00725580" w:rsidRPr="00FD2D45" w:rsidRDefault="00725580" w:rsidP="00725580">
            <w:pPr>
              <w:spacing w:after="0" w:line="240" w:lineRule="auto"/>
              <w:rPr>
                <w:rFonts w:ascii="Footlight MT Light" w:hAnsi="Footlight MT Light"/>
              </w:rPr>
            </w:pPr>
          </w:p>
        </w:tc>
        <w:tc>
          <w:tcPr>
            <w:tcW w:w="1701" w:type="dxa"/>
          </w:tcPr>
          <w:p w:rsidR="00725580" w:rsidRPr="00FD2D45" w:rsidRDefault="00725580" w:rsidP="00725580">
            <w:pPr>
              <w:rPr>
                <w:rFonts w:ascii="Footlight MT Light" w:hAnsi="Footlight MT Light"/>
                <w:bCs/>
              </w:rPr>
            </w:pPr>
            <w:r w:rsidRPr="00FD2D45">
              <w:rPr>
                <w:rFonts w:ascii="Footlight MT Light" w:hAnsi="Footlight MT Light"/>
                <w:bCs/>
              </w:rPr>
              <w:t>230,000</w:t>
            </w:r>
          </w:p>
        </w:tc>
        <w:tc>
          <w:tcPr>
            <w:tcW w:w="1559" w:type="dxa"/>
          </w:tcPr>
          <w:p w:rsidR="00725580" w:rsidRPr="00FD2D45" w:rsidRDefault="00725580" w:rsidP="00725580">
            <w:pPr>
              <w:rPr>
                <w:rFonts w:ascii="Footlight MT Light" w:hAnsi="Footlight MT Light"/>
                <w:bCs/>
              </w:rPr>
            </w:pPr>
            <w:r w:rsidRPr="00FD2D45">
              <w:rPr>
                <w:rFonts w:ascii="Footlight MT Light" w:hAnsi="Footlight MT Light"/>
                <w:bCs/>
              </w:rPr>
              <w:t>230,000</w:t>
            </w:r>
          </w:p>
        </w:tc>
      </w:tr>
      <w:tr w:rsidR="00725580" w:rsidRPr="00FD2D45" w:rsidTr="00725580">
        <w:tc>
          <w:tcPr>
            <w:tcW w:w="6947" w:type="dxa"/>
            <w:gridSpan w:val="3"/>
          </w:tcPr>
          <w:p w:rsidR="00725580" w:rsidRPr="00FD2D45" w:rsidRDefault="00725580" w:rsidP="00725580">
            <w:pPr>
              <w:rPr>
                <w:rFonts w:ascii="Footlight MT Light" w:hAnsi="Footlight MT Light"/>
                <w:b/>
                <w:bCs/>
              </w:rPr>
            </w:pPr>
            <w:r w:rsidRPr="00FD2D45">
              <w:rPr>
                <w:rFonts w:ascii="Footlight MT Light" w:hAnsi="Footlight MT Light"/>
                <w:b/>
                <w:bCs/>
              </w:rPr>
              <w:t>TOTAL</w:t>
            </w:r>
          </w:p>
        </w:tc>
        <w:tc>
          <w:tcPr>
            <w:tcW w:w="1701" w:type="dxa"/>
          </w:tcPr>
          <w:p w:rsidR="00725580" w:rsidRPr="00FD2D45" w:rsidRDefault="00E50204" w:rsidP="00725580">
            <w:pPr>
              <w:rPr>
                <w:rFonts w:ascii="Footlight MT Light" w:hAnsi="Footlight MT Light"/>
                <w:b/>
                <w:bCs/>
              </w:rPr>
            </w:pPr>
            <w:r>
              <w:rPr>
                <w:rFonts w:ascii="Footlight MT Light" w:hAnsi="Footlight MT Light"/>
                <w:b/>
                <w:bCs/>
              </w:rPr>
              <w:t>25,52</w:t>
            </w:r>
            <w:r w:rsidR="00725580" w:rsidRPr="00FD2D45">
              <w:rPr>
                <w:rFonts w:ascii="Footlight MT Light" w:hAnsi="Footlight MT Light"/>
                <w:b/>
                <w:bCs/>
              </w:rPr>
              <w:t>0,000</w:t>
            </w:r>
          </w:p>
        </w:tc>
        <w:tc>
          <w:tcPr>
            <w:tcW w:w="1559" w:type="dxa"/>
          </w:tcPr>
          <w:p w:rsidR="00725580" w:rsidRPr="00FD2D45" w:rsidRDefault="00971D54" w:rsidP="00725580">
            <w:pPr>
              <w:rPr>
                <w:rFonts w:ascii="Footlight MT Light" w:hAnsi="Footlight MT Light"/>
                <w:b/>
                <w:bCs/>
              </w:rPr>
            </w:pPr>
            <w:r>
              <w:rPr>
                <w:rFonts w:ascii="Footlight MT Light" w:hAnsi="Footlight MT Light"/>
                <w:b/>
                <w:bCs/>
              </w:rPr>
              <w:t>23,92</w:t>
            </w:r>
            <w:r w:rsidR="00725580" w:rsidRPr="00FD2D45">
              <w:rPr>
                <w:rFonts w:ascii="Footlight MT Light" w:hAnsi="Footlight MT Light"/>
                <w:b/>
                <w:bCs/>
              </w:rPr>
              <w:t>0,000</w:t>
            </w:r>
          </w:p>
        </w:tc>
      </w:tr>
    </w:tbl>
    <w:p w:rsidR="00725580" w:rsidRDefault="00725580" w:rsidP="00725580">
      <w:pPr>
        <w:tabs>
          <w:tab w:val="left" w:pos="7630"/>
        </w:tabs>
        <w:rPr>
          <w:rFonts w:ascii="Footlight MT Light" w:hAnsi="Footlight MT Light"/>
          <w:sz w:val="24"/>
          <w:szCs w:val="24"/>
        </w:rPr>
      </w:pPr>
    </w:p>
    <w:p w:rsidR="00C147FD" w:rsidRPr="00C147FD" w:rsidRDefault="00C147FD" w:rsidP="00C147FD">
      <w:pPr>
        <w:pStyle w:val="ListParagraph"/>
        <w:numPr>
          <w:ilvl w:val="0"/>
          <w:numId w:val="15"/>
        </w:numPr>
        <w:rPr>
          <w:rFonts w:ascii="Footlight MT Light" w:hAnsi="Footlight MT Light"/>
          <w:b/>
          <w:u w:val="single"/>
        </w:rPr>
      </w:pPr>
      <w:r w:rsidRPr="00C147FD">
        <w:rPr>
          <w:rFonts w:ascii="Footlight MT Light" w:hAnsi="Footlight MT Light"/>
          <w:b/>
          <w:u w:val="single"/>
        </w:rPr>
        <w:t xml:space="preserve">Project for funding in the 2023/2024 Financial year </w:t>
      </w:r>
    </w:p>
    <w:p w:rsidR="00C147FD" w:rsidRPr="001B3595" w:rsidRDefault="00C147FD" w:rsidP="00C147FD">
      <w:pPr>
        <w:ind w:left="360"/>
        <w:rPr>
          <w:rFonts w:ascii="Footlight MT Light" w:hAnsi="Footlight MT Light"/>
        </w:rPr>
      </w:pPr>
      <w:r w:rsidRPr="001B3595">
        <w:rPr>
          <w:rFonts w:ascii="Footlight MT Light" w:hAnsi="Footlight MT Light"/>
        </w:rPr>
        <w:t>The committee after a lengthy deliberation resolved to propose the projects captured below for funding for the 2023/2024 Financial year.</w:t>
      </w:r>
    </w:p>
    <w:tbl>
      <w:tblPr>
        <w:tblW w:w="10530" w:type="dxa"/>
        <w:tblInd w:w="-545" w:type="dxa"/>
        <w:tblLayout w:type="fixed"/>
        <w:tblLook w:val="04A0" w:firstRow="1" w:lastRow="0" w:firstColumn="1" w:lastColumn="0" w:noHBand="0" w:noVBand="1"/>
      </w:tblPr>
      <w:tblGrid>
        <w:gridCol w:w="540"/>
        <w:gridCol w:w="1696"/>
        <w:gridCol w:w="2699"/>
        <w:gridCol w:w="1701"/>
        <w:gridCol w:w="1275"/>
        <w:gridCol w:w="1629"/>
        <w:gridCol w:w="990"/>
      </w:tblGrid>
      <w:tr w:rsidR="00725580" w:rsidRPr="00FD2D45" w:rsidTr="008071CA">
        <w:trPr>
          <w:trHeight w:val="1017"/>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S/N</w:t>
            </w:r>
          </w:p>
        </w:tc>
        <w:tc>
          <w:tcPr>
            <w:tcW w:w="1696"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Project Name</w:t>
            </w:r>
          </w:p>
        </w:tc>
        <w:tc>
          <w:tcPr>
            <w:tcW w:w="2699"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 xml:space="preserve">Project Activity </w:t>
            </w:r>
          </w:p>
        </w:tc>
        <w:tc>
          <w:tcPr>
            <w:tcW w:w="1701"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 xml:space="preserve">  Original Cost   </w:t>
            </w:r>
          </w:p>
        </w:tc>
        <w:tc>
          <w:tcPr>
            <w:tcW w:w="1275"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 xml:space="preserve">Cumulative Allocation   </w:t>
            </w:r>
          </w:p>
        </w:tc>
        <w:tc>
          <w:tcPr>
            <w:tcW w:w="1629"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 xml:space="preserve"> Amount Allocated </w:t>
            </w:r>
          </w:p>
        </w:tc>
        <w:tc>
          <w:tcPr>
            <w:tcW w:w="990"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 xml:space="preserve">Current Status </w:t>
            </w:r>
          </w:p>
        </w:tc>
      </w:tr>
      <w:tr w:rsidR="00725580" w:rsidRPr="00FD2D45" w:rsidTr="002B0B7A">
        <w:trPr>
          <w:trHeight w:val="508"/>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 </w:t>
            </w:r>
          </w:p>
        </w:tc>
        <w:tc>
          <w:tcPr>
            <w:tcW w:w="9990" w:type="dxa"/>
            <w:gridSpan w:val="6"/>
            <w:tcBorders>
              <w:top w:val="single" w:sz="4" w:space="0" w:color="auto"/>
              <w:left w:val="nil"/>
              <w:bottom w:val="single" w:sz="4" w:space="0" w:color="auto"/>
              <w:right w:val="single" w:sz="4" w:space="0" w:color="000000"/>
            </w:tcBorders>
            <w:shd w:val="clear" w:color="auto" w:fill="auto"/>
            <w:noWrap/>
            <w:hideMark/>
          </w:tcPr>
          <w:p w:rsidR="00725580" w:rsidRPr="00FD2D45" w:rsidRDefault="00725580" w:rsidP="00725580">
            <w:pPr>
              <w:spacing w:after="0" w:line="240" w:lineRule="auto"/>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ADMINISTRATION AND RECURRENT EXPENDITURE (6%)</w:t>
            </w:r>
          </w:p>
        </w:tc>
      </w:tr>
      <w:tr w:rsidR="00725580" w:rsidRPr="00FD2D45" w:rsidTr="008071CA">
        <w:trPr>
          <w:trHeight w:val="848"/>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Accommodation - Domestic Travel</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Payment of accommodation on domestic travel </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400,000.00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400,000.00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780"/>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lastRenderedPageBreak/>
              <w:t>2</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Bank service commission and charges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Bank service commission and charges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758"/>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3</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Casual labour and Internship </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EE42DF">
              <w:rPr>
                <w:rFonts w:ascii="Footlight MT Light" w:eastAsia="Times New Roman" w:hAnsi="Footlight MT Light"/>
                <w:lang w:eastAsia="en-US"/>
              </w:rPr>
              <w:t>Payment of 3 staff basic wages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06"/>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4</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Contractual employees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staff Basic salaries for 8 contractual employees</w:t>
            </w:r>
          </w:p>
        </w:tc>
        <w:tc>
          <w:tcPr>
            <w:tcW w:w="1701" w:type="dxa"/>
            <w:tcBorders>
              <w:top w:val="nil"/>
              <w:left w:val="nil"/>
              <w:bottom w:val="single" w:sz="4" w:space="0" w:color="auto"/>
              <w:right w:val="single" w:sz="4" w:space="0" w:color="auto"/>
            </w:tcBorders>
            <w:shd w:val="clear" w:color="auto" w:fill="auto"/>
            <w:noWrap/>
            <w:hideMark/>
          </w:tcPr>
          <w:p w:rsidR="00971D54" w:rsidRDefault="00725580" w:rsidP="00971D54">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971D54" w:rsidP="00971D54">
            <w:pPr>
              <w:spacing w:after="0" w:line="240" w:lineRule="auto"/>
              <w:jc w:val="center"/>
              <w:rPr>
                <w:rFonts w:ascii="Footlight MT Light" w:eastAsia="Times New Roman" w:hAnsi="Footlight MT Light"/>
                <w:lang w:eastAsia="en-US"/>
              </w:rPr>
            </w:pPr>
            <w:r w:rsidRPr="00971D54">
              <w:rPr>
                <w:rFonts w:ascii="Footlight MT Light" w:eastAsia="Times New Roman" w:hAnsi="Footlight MT Light"/>
                <w:lang w:eastAsia="en-US"/>
              </w:rPr>
              <w:t>2</w:t>
            </w:r>
            <w:r>
              <w:rPr>
                <w:rFonts w:ascii="Footlight MT Light" w:eastAsia="Times New Roman" w:hAnsi="Footlight MT Light"/>
                <w:lang w:eastAsia="en-US"/>
              </w:rPr>
              <w:t>,</w:t>
            </w:r>
            <w:r w:rsidRPr="00971D54">
              <w:rPr>
                <w:rFonts w:ascii="Footlight MT Light" w:eastAsia="Times New Roman" w:hAnsi="Footlight MT Light"/>
                <w:lang w:eastAsia="en-US"/>
              </w:rPr>
              <w:t>547</w:t>
            </w:r>
            <w:r>
              <w:rPr>
                <w:rFonts w:ascii="Footlight MT Light" w:eastAsia="Times New Roman" w:hAnsi="Footlight MT Light"/>
                <w:lang w:eastAsia="en-US"/>
              </w:rPr>
              <w:t>,</w:t>
            </w:r>
            <w:r w:rsidRPr="00971D54">
              <w:rPr>
                <w:rFonts w:ascii="Footlight MT Light" w:eastAsia="Times New Roman" w:hAnsi="Footlight MT Light"/>
                <w:lang w:eastAsia="en-US"/>
              </w:rPr>
              <w:t>360</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971D54" w:rsidP="00971D54">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p>
          <w:p w:rsidR="00725580" w:rsidRPr="00FD2D45" w:rsidRDefault="00971D54" w:rsidP="00971D54">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2,547,360</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291"/>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5</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Catering Services (receptions), Accommodation, Gifts, Food and Drinks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catering Services (receptions), Accommodation, Gifts, Food and Drinks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400,000.00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400,000.00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017"/>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6</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Courier and Postal Services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Courier and Postal Services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44"/>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7</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Daily Subsistence Allowance</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Daily Subsistence Allowance</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300,000.00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300,000.00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700"/>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8</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Electricity</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Electricity charges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150,000.00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150,000.00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546"/>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9</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General Office Supplies (papers, pencils, forms, small office equipment etc)</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Purchase of General Office Supplies (papers, pencils, forms, small office equipment)</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480,776.00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480,776.00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46"/>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10</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Gratuity-contractual employees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gratuity to 8 NGCDFC staff</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789,682.00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r w:rsidR="00725580" w:rsidRPr="00FD2D45">
              <w:rPr>
                <w:rFonts w:ascii="Footlight MT Light" w:eastAsia="Times New Roman" w:hAnsi="Footlight MT Light"/>
                <w:lang w:eastAsia="en-US"/>
              </w:rPr>
              <w:t xml:space="preserve">      </w:t>
            </w:r>
          </w:p>
          <w:p w:rsidR="00725580" w:rsidRPr="00FD2D45" w:rsidRDefault="00971D54" w:rsidP="00971D54">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 xml:space="preserve">       </w:t>
            </w:r>
            <w:r w:rsidR="00725580" w:rsidRPr="00FD2D45">
              <w:rPr>
                <w:rFonts w:ascii="Footlight MT Light" w:eastAsia="Times New Roman" w:hAnsi="Footlight MT Light"/>
                <w:lang w:eastAsia="en-US"/>
              </w:rPr>
              <w:t xml:space="preserve">789,682.00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116"/>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11</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Hire of Training Facilities and Equipment</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Hire of Training Facilities and Equipment</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250,000.00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r w:rsidR="00725580" w:rsidRPr="00FD2D45">
              <w:rPr>
                <w:rFonts w:ascii="Footlight MT Light" w:eastAsia="Times New Roman" w:hAnsi="Footlight MT Light"/>
                <w:lang w:eastAsia="en-US"/>
              </w:rPr>
              <w:t xml:space="preserve">250,000.00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45"/>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12</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Hire of Transport</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Payment of Hire of Transport </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150,000.00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r w:rsidR="00725580" w:rsidRPr="00FD2D45">
              <w:rPr>
                <w:rFonts w:ascii="Footlight MT Light" w:eastAsia="Times New Roman" w:hAnsi="Footlight MT Light"/>
                <w:lang w:eastAsia="en-US"/>
              </w:rPr>
              <w:t xml:space="preserve">150,000.00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39"/>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13</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 House allowance </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324ACE">
              <w:rPr>
                <w:rFonts w:ascii="Footlight MT Light" w:eastAsia="Times New Roman" w:hAnsi="Footlight MT Light"/>
                <w:lang w:eastAsia="en-US"/>
              </w:rPr>
              <w:t>Payment of house allowances to 8 NG-CDFC staff</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240,000.00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r w:rsidR="00725580" w:rsidRPr="00FD2D45">
              <w:rPr>
                <w:rFonts w:ascii="Footlight MT Light" w:eastAsia="Times New Roman" w:hAnsi="Footlight MT Light"/>
                <w:lang w:eastAsia="en-US"/>
              </w:rPr>
              <w:t xml:space="preserve">240,000.00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708"/>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14</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Internet Connections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Internet Connections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144,000.00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r w:rsidR="00725580" w:rsidRPr="00FD2D45">
              <w:rPr>
                <w:rFonts w:ascii="Footlight MT Light" w:eastAsia="Times New Roman" w:hAnsi="Footlight MT Light"/>
                <w:lang w:eastAsia="en-US"/>
              </w:rPr>
              <w:t xml:space="preserve">144,000.00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46"/>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15</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 Leave allowance </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Leave allowances to NGCDFC staff</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120,000.00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r w:rsidR="00725580" w:rsidRPr="00FD2D45">
              <w:rPr>
                <w:rFonts w:ascii="Footlight MT Light" w:eastAsia="Times New Roman" w:hAnsi="Footlight MT Light"/>
                <w:lang w:eastAsia="en-US"/>
              </w:rPr>
              <w:t xml:space="preserve">120,000.00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114"/>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16</w:t>
            </w:r>
          </w:p>
        </w:tc>
        <w:tc>
          <w:tcPr>
            <w:tcW w:w="1696" w:type="dxa"/>
            <w:tcBorders>
              <w:top w:val="nil"/>
              <w:left w:val="nil"/>
              <w:bottom w:val="single" w:sz="4" w:space="0" w:color="auto"/>
              <w:right w:val="single" w:sz="4" w:space="0" w:color="auto"/>
            </w:tcBorders>
            <w:shd w:val="clear" w:color="000000" w:fill="FFFFFF"/>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Maintenance of Buildings and Stations -- Non-Residential</w:t>
            </w:r>
          </w:p>
        </w:tc>
        <w:tc>
          <w:tcPr>
            <w:tcW w:w="2699" w:type="dxa"/>
            <w:tcBorders>
              <w:top w:val="nil"/>
              <w:left w:val="nil"/>
              <w:bottom w:val="single" w:sz="4" w:space="0" w:color="auto"/>
              <w:right w:val="single" w:sz="4" w:space="0" w:color="auto"/>
            </w:tcBorders>
            <w:shd w:val="clear" w:color="000000" w:fill="FFFFFF"/>
            <w:hideMark/>
          </w:tcPr>
          <w:p w:rsidR="00725580" w:rsidRPr="00FD2D45" w:rsidRDefault="00725580" w:rsidP="00725580">
            <w:pPr>
              <w:spacing w:after="0" w:line="240" w:lineRule="auto"/>
              <w:rPr>
                <w:rFonts w:ascii="Footlight MT Light" w:eastAsia="Times New Roman" w:hAnsi="Footlight MT Light"/>
                <w:lang w:eastAsia="en-US"/>
              </w:rPr>
            </w:pPr>
            <w:r w:rsidRPr="00C07C87">
              <w:rPr>
                <w:rFonts w:ascii="Footlight MT Light" w:eastAsia="Times New Roman" w:hAnsi="Footlight MT Light"/>
                <w:lang w:eastAsia="en-US"/>
              </w:rPr>
              <w:t>Payment of maintenance of NGCDFC Office</w:t>
            </w:r>
          </w:p>
        </w:tc>
        <w:tc>
          <w:tcPr>
            <w:tcW w:w="1701" w:type="dxa"/>
            <w:tcBorders>
              <w:top w:val="nil"/>
              <w:left w:val="nil"/>
              <w:bottom w:val="single" w:sz="4" w:space="0" w:color="auto"/>
              <w:right w:val="single" w:sz="4" w:space="0" w:color="auto"/>
            </w:tcBorders>
            <w:shd w:val="clear" w:color="000000" w:fill="FFFFFF"/>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250,000.00 </w:t>
            </w:r>
          </w:p>
        </w:tc>
        <w:tc>
          <w:tcPr>
            <w:tcW w:w="1275" w:type="dxa"/>
            <w:tcBorders>
              <w:top w:val="nil"/>
              <w:left w:val="nil"/>
              <w:bottom w:val="single" w:sz="4" w:space="0" w:color="auto"/>
              <w:right w:val="single" w:sz="4" w:space="0" w:color="auto"/>
            </w:tcBorders>
            <w:shd w:val="clear" w:color="000000" w:fill="FFFFFF"/>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000000" w:fill="FFFFFF"/>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r w:rsidR="00725580" w:rsidRPr="00FD2D45">
              <w:rPr>
                <w:rFonts w:ascii="Footlight MT Light" w:eastAsia="Times New Roman" w:hAnsi="Footlight MT Light"/>
                <w:lang w:eastAsia="en-US"/>
              </w:rPr>
              <w:t xml:space="preserve">250,000.00 </w:t>
            </w:r>
          </w:p>
        </w:tc>
        <w:tc>
          <w:tcPr>
            <w:tcW w:w="990" w:type="dxa"/>
            <w:tcBorders>
              <w:top w:val="nil"/>
              <w:left w:val="nil"/>
              <w:bottom w:val="single" w:sz="4" w:space="0" w:color="auto"/>
              <w:right w:val="single" w:sz="4" w:space="0" w:color="auto"/>
            </w:tcBorders>
            <w:shd w:val="clear" w:color="000000" w:fill="FFFFFF"/>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46"/>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lastRenderedPageBreak/>
              <w:t>17</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Maintenance of Office Furniture and Equipment</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Maintenance of Office Furniture and Equipment</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017"/>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18</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NGCDFC allowance</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NGCDFC allowance charges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1,248,000.00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1,248,000.00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02"/>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19</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 NSSF </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Employer contribution to NSSF</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103,680.00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103,680.00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700"/>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20</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Other committee expenses </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Payment of Other committee expenses  </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4</w:t>
            </w:r>
            <w:r w:rsidR="00725580" w:rsidRPr="00FD2D45">
              <w:rPr>
                <w:rFonts w:ascii="Footlight MT Light" w:eastAsia="Times New Roman" w:hAnsi="Footlight MT Light"/>
                <w:lang w:eastAsia="en-US"/>
              </w:rPr>
              <w:t xml:space="preserve">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p>
          <w:p w:rsidR="00725580"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4</w:t>
            </w:r>
            <w:r w:rsidR="00725580" w:rsidRPr="00FD2D45">
              <w:rPr>
                <w:rFonts w:ascii="Footlight MT Light" w:eastAsia="Times New Roman" w:hAnsi="Footlight MT Light"/>
                <w:lang w:eastAsia="en-US"/>
              </w:rPr>
              <w:t>00,000.00</w:t>
            </w:r>
          </w:p>
          <w:p w:rsidR="00725580" w:rsidRPr="00FD2D45" w:rsidRDefault="00725580" w:rsidP="00725580">
            <w:pPr>
              <w:spacing w:after="0" w:line="240" w:lineRule="auto"/>
              <w:jc w:val="center"/>
              <w:rPr>
                <w:rFonts w:ascii="Footlight MT Light" w:eastAsia="Times New Roman" w:hAnsi="Footlight MT Light"/>
                <w:lang w:eastAsia="en-US"/>
              </w:rPr>
            </w:pP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980"/>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21</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Other Fuels </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other fuels (wood, charcoal, cooking gas expenses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082"/>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22</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Purchase of Workshop Tools, Spares and Small Equipment</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Purchase of Workshop Tools, Spares and Small Equipment for NGCDFC Office</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100,000.00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758"/>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23</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Motor Vehicle Insurance</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8C7C07">
              <w:rPr>
                <w:rFonts w:ascii="Footlight MT Light" w:eastAsia="Times New Roman" w:hAnsi="Footlight MT Light"/>
                <w:lang w:eastAsia="en-US"/>
              </w:rPr>
              <w:t>Payment of motor vehicle insurance (to be purchased in 2023/2024FY)</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124"/>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24</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Remuneration of Instructors and Contract Based Training Services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Instructors and Contract Based Training Services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300,000.00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300,000.00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41"/>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25</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Sanitary and Cleaning Materials, Supplies and Services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Purchase of Sanitary and Cleaning Materials, Supplies and Services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250,000.00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250,000.00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53"/>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26</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Telephone, Telex, Facsmile and Mobile Phone Service</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Telephone expenses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250,000.00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250,000.00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766"/>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27</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 Transport allowance </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Transport allowances to NGCDFC staff</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240,000.00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240,000.00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34"/>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28</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Travel Allowance on training</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Travel Allowance during training.</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400,000.00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400,000.00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017"/>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29</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Water &amp; sewerage charges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Water &amp; sewerage charges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p>
          <w:p w:rsidR="00725580" w:rsidRDefault="00971D54"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200,000</w:t>
            </w:r>
            <w:r w:rsidR="00725580" w:rsidRPr="00FD2D45">
              <w:rPr>
                <w:rFonts w:ascii="Footlight MT Light" w:eastAsia="Times New Roman" w:hAnsi="Footlight MT Light"/>
                <w:lang w:eastAsia="en-US"/>
              </w:rPr>
              <w:t>.00</w:t>
            </w:r>
          </w:p>
          <w:p w:rsidR="00725580" w:rsidRPr="00FD2D45" w:rsidRDefault="00725580" w:rsidP="00971D54">
            <w:pPr>
              <w:spacing w:after="0" w:line="240" w:lineRule="auto"/>
              <w:rPr>
                <w:rFonts w:ascii="Footlight MT Light" w:eastAsia="Times New Roman" w:hAnsi="Footlight MT Light"/>
                <w:lang w:eastAsia="en-US"/>
              </w:rPr>
            </w:pP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017"/>
        </w:trPr>
        <w:tc>
          <w:tcPr>
            <w:tcW w:w="540" w:type="dxa"/>
            <w:tcBorders>
              <w:top w:val="nil"/>
              <w:left w:val="single" w:sz="4" w:space="0" w:color="auto"/>
              <w:bottom w:val="single" w:sz="4" w:space="0" w:color="auto"/>
              <w:right w:val="single" w:sz="4" w:space="0" w:color="auto"/>
            </w:tcBorders>
            <w:shd w:val="clear" w:color="auto" w:fill="auto"/>
            <w:noWrap/>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30</w:t>
            </w:r>
          </w:p>
        </w:tc>
        <w:tc>
          <w:tcPr>
            <w:tcW w:w="1696" w:type="dxa"/>
            <w:tcBorders>
              <w:top w:val="nil"/>
              <w:left w:val="nil"/>
              <w:bottom w:val="single" w:sz="4" w:space="0" w:color="auto"/>
              <w:right w:val="single" w:sz="4" w:space="0" w:color="auto"/>
            </w:tcBorders>
            <w:shd w:val="clear" w:color="auto" w:fill="auto"/>
          </w:tcPr>
          <w:p w:rsidR="00725580" w:rsidRPr="00FD2D45" w:rsidRDefault="00725580" w:rsidP="008819D3">
            <w:pPr>
              <w:spacing w:after="0" w:line="240" w:lineRule="auto"/>
              <w:rPr>
                <w:rFonts w:ascii="Footlight MT Light" w:eastAsia="Times New Roman" w:hAnsi="Footlight MT Light"/>
                <w:lang w:eastAsia="en-US"/>
              </w:rPr>
            </w:pPr>
            <w:r w:rsidRPr="008819D3">
              <w:rPr>
                <w:rFonts w:ascii="Footlight MT Light" w:eastAsia="Times New Roman" w:hAnsi="Footlight MT Light"/>
                <w:lang w:eastAsia="en-US"/>
              </w:rPr>
              <w:t xml:space="preserve">Housing levy </w:t>
            </w:r>
          </w:p>
        </w:tc>
        <w:tc>
          <w:tcPr>
            <w:tcW w:w="2699" w:type="dxa"/>
            <w:tcBorders>
              <w:top w:val="nil"/>
              <w:left w:val="nil"/>
              <w:bottom w:val="single" w:sz="4" w:space="0" w:color="auto"/>
              <w:right w:val="single" w:sz="4" w:space="0" w:color="auto"/>
            </w:tcBorders>
            <w:shd w:val="clear" w:color="auto" w:fill="auto"/>
          </w:tcPr>
          <w:p w:rsidR="00725580" w:rsidRPr="00FD2D45" w:rsidRDefault="00971D54" w:rsidP="00725580">
            <w:pPr>
              <w:spacing w:after="0" w:line="240" w:lineRule="auto"/>
              <w:rPr>
                <w:rFonts w:ascii="Footlight MT Light" w:eastAsia="Times New Roman" w:hAnsi="Footlight MT Light"/>
                <w:lang w:eastAsia="en-US"/>
              </w:rPr>
            </w:pPr>
            <w:r w:rsidRPr="00971D54">
              <w:rPr>
                <w:rFonts w:ascii="Footlight MT Light" w:eastAsia="Times New Roman" w:hAnsi="Footlight MT Light"/>
                <w:lang w:eastAsia="en-US"/>
              </w:rPr>
              <w:t>Payment of employer contribution to housing levy for 8 staff.</w:t>
            </w:r>
          </w:p>
        </w:tc>
        <w:tc>
          <w:tcPr>
            <w:tcW w:w="1701" w:type="dxa"/>
            <w:tcBorders>
              <w:top w:val="nil"/>
              <w:left w:val="nil"/>
              <w:bottom w:val="single" w:sz="4" w:space="0" w:color="auto"/>
              <w:right w:val="single" w:sz="4" w:space="0" w:color="auto"/>
            </w:tcBorders>
            <w:shd w:val="clear" w:color="auto" w:fill="auto"/>
            <w:noWrap/>
          </w:tcPr>
          <w:p w:rsidR="008819D3" w:rsidRDefault="008819D3" w:rsidP="00725580">
            <w:pPr>
              <w:spacing w:after="0" w:line="240" w:lineRule="auto"/>
              <w:jc w:val="center"/>
              <w:rPr>
                <w:rFonts w:ascii="Footlight MT Light" w:eastAsia="Times New Roman" w:hAnsi="Footlight MT Light"/>
                <w:lang w:eastAsia="en-US"/>
              </w:rPr>
            </w:pPr>
          </w:p>
          <w:p w:rsidR="00725580" w:rsidRPr="00FD2D45" w:rsidRDefault="00971D54" w:rsidP="00725580">
            <w:pPr>
              <w:spacing w:after="0" w:line="240" w:lineRule="auto"/>
              <w:jc w:val="center"/>
              <w:rPr>
                <w:rFonts w:ascii="Footlight MT Light" w:eastAsia="Times New Roman" w:hAnsi="Footlight MT Light"/>
                <w:lang w:eastAsia="en-US"/>
              </w:rPr>
            </w:pPr>
            <w:r w:rsidRPr="00971D54">
              <w:rPr>
                <w:rFonts w:ascii="Footlight MT Light" w:eastAsia="Times New Roman" w:hAnsi="Footlight MT Light"/>
                <w:lang w:eastAsia="en-US"/>
              </w:rPr>
              <w:t>38</w:t>
            </w:r>
            <w:r>
              <w:rPr>
                <w:rFonts w:ascii="Footlight MT Light" w:eastAsia="Times New Roman" w:hAnsi="Footlight MT Light"/>
                <w:lang w:eastAsia="en-US"/>
              </w:rPr>
              <w:t>,</w:t>
            </w:r>
            <w:r w:rsidRPr="00971D54">
              <w:rPr>
                <w:rFonts w:ascii="Footlight MT Light" w:eastAsia="Times New Roman" w:hAnsi="Footlight MT Light"/>
                <w:lang w:eastAsia="en-US"/>
              </w:rPr>
              <w:t>210</w:t>
            </w:r>
            <w:r>
              <w:rPr>
                <w:rFonts w:ascii="Footlight MT Light" w:eastAsia="Times New Roman" w:hAnsi="Footlight MT Light"/>
                <w:lang w:eastAsia="en-US"/>
              </w:rPr>
              <w:t>.00</w:t>
            </w:r>
          </w:p>
        </w:tc>
        <w:tc>
          <w:tcPr>
            <w:tcW w:w="1275" w:type="dxa"/>
            <w:tcBorders>
              <w:top w:val="nil"/>
              <w:left w:val="nil"/>
              <w:bottom w:val="single" w:sz="4" w:space="0" w:color="auto"/>
              <w:right w:val="single" w:sz="4" w:space="0" w:color="auto"/>
            </w:tcBorders>
            <w:shd w:val="clear" w:color="auto" w:fill="auto"/>
            <w:noWrap/>
          </w:tcPr>
          <w:p w:rsidR="00725580" w:rsidRPr="00FD2D45" w:rsidRDefault="00725580" w:rsidP="00725580">
            <w:pPr>
              <w:spacing w:after="0" w:line="240" w:lineRule="auto"/>
              <w:jc w:val="center"/>
              <w:rPr>
                <w:rFonts w:ascii="Footlight MT Light" w:eastAsia="Times New Roman" w:hAnsi="Footlight MT Light"/>
                <w:lang w:eastAsia="en-US"/>
              </w:rPr>
            </w:pPr>
          </w:p>
        </w:tc>
        <w:tc>
          <w:tcPr>
            <w:tcW w:w="1629" w:type="dxa"/>
            <w:tcBorders>
              <w:top w:val="nil"/>
              <w:left w:val="nil"/>
              <w:bottom w:val="single" w:sz="4" w:space="0" w:color="auto"/>
              <w:right w:val="single" w:sz="4" w:space="0" w:color="auto"/>
            </w:tcBorders>
            <w:shd w:val="clear" w:color="auto" w:fill="auto"/>
            <w:noWrap/>
          </w:tcPr>
          <w:p w:rsidR="008819D3" w:rsidRDefault="008819D3" w:rsidP="00725580">
            <w:pPr>
              <w:spacing w:after="0" w:line="240" w:lineRule="auto"/>
              <w:jc w:val="center"/>
              <w:rPr>
                <w:rFonts w:ascii="Footlight MT Light" w:eastAsia="Times New Roman" w:hAnsi="Footlight MT Light"/>
                <w:lang w:eastAsia="en-US"/>
              </w:rPr>
            </w:pPr>
          </w:p>
          <w:p w:rsidR="00725580" w:rsidRPr="00FD2D45" w:rsidRDefault="008819D3" w:rsidP="00725580">
            <w:pPr>
              <w:spacing w:after="0" w:line="240" w:lineRule="auto"/>
              <w:jc w:val="center"/>
              <w:rPr>
                <w:rFonts w:ascii="Footlight MT Light" w:eastAsia="Times New Roman" w:hAnsi="Footlight MT Light"/>
                <w:lang w:eastAsia="en-US"/>
              </w:rPr>
            </w:pPr>
            <w:r w:rsidRPr="00971D54">
              <w:rPr>
                <w:rFonts w:ascii="Footlight MT Light" w:eastAsia="Times New Roman" w:hAnsi="Footlight MT Light"/>
                <w:lang w:eastAsia="en-US"/>
              </w:rPr>
              <w:t>38</w:t>
            </w:r>
            <w:r>
              <w:rPr>
                <w:rFonts w:ascii="Footlight MT Light" w:eastAsia="Times New Roman" w:hAnsi="Footlight MT Light"/>
                <w:lang w:eastAsia="en-US"/>
              </w:rPr>
              <w:t>,</w:t>
            </w:r>
            <w:r w:rsidRPr="00971D54">
              <w:rPr>
                <w:rFonts w:ascii="Footlight MT Light" w:eastAsia="Times New Roman" w:hAnsi="Footlight MT Light"/>
                <w:lang w:eastAsia="en-US"/>
              </w:rPr>
              <w:t>210</w:t>
            </w:r>
            <w:r>
              <w:rPr>
                <w:rFonts w:ascii="Footlight MT Light" w:eastAsia="Times New Roman" w:hAnsi="Footlight MT Light"/>
                <w:lang w:eastAsia="en-US"/>
              </w:rPr>
              <w:t>.00</w:t>
            </w:r>
          </w:p>
        </w:tc>
        <w:tc>
          <w:tcPr>
            <w:tcW w:w="990" w:type="dxa"/>
            <w:tcBorders>
              <w:top w:val="nil"/>
              <w:left w:val="nil"/>
              <w:bottom w:val="single" w:sz="4" w:space="0" w:color="auto"/>
              <w:right w:val="single" w:sz="4" w:space="0" w:color="auto"/>
            </w:tcBorders>
            <w:shd w:val="clear" w:color="auto" w:fill="auto"/>
            <w:noWrap/>
          </w:tcPr>
          <w:p w:rsidR="008819D3" w:rsidRDefault="008819D3" w:rsidP="00725580">
            <w:pPr>
              <w:spacing w:after="0" w:line="240" w:lineRule="auto"/>
              <w:rPr>
                <w:rFonts w:ascii="Footlight MT Light" w:eastAsia="Times New Roman" w:hAnsi="Footlight MT Light"/>
                <w:lang w:eastAsia="en-US"/>
              </w:rPr>
            </w:pPr>
          </w:p>
          <w:p w:rsidR="00725580" w:rsidRPr="00FD2D45" w:rsidRDefault="008819D3" w:rsidP="00725580">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New</w:t>
            </w:r>
          </w:p>
        </w:tc>
      </w:tr>
      <w:tr w:rsidR="00725580" w:rsidRPr="00FD2D45" w:rsidTr="002B0B7A">
        <w:trPr>
          <w:trHeight w:val="460"/>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 </w:t>
            </w:r>
          </w:p>
        </w:tc>
        <w:tc>
          <w:tcPr>
            <w:tcW w:w="9990" w:type="dxa"/>
            <w:gridSpan w:val="6"/>
            <w:tcBorders>
              <w:top w:val="single" w:sz="4" w:space="0" w:color="auto"/>
              <w:left w:val="nil"/>
              <w:bottom w:val="single" w:sz="4" w:space="0" w:color="auto"/>
              <w:right w:val="single" w:sz="4" w:space="0" w:color="000000"/>
            </w:tcBorders>
            <w:shd w:val="clear" w:color="auto" w:fill="auto"/>
            <w:hideMark/>
          </w:tcPr>
          <w:p w:rsidR="00725580" w:rsidRPr="00FD2D45" w:rsidRDefault="00725580" w:rsidP="00725580">
            <w:pPr>
              <w:spacing w:after="0" w:line="240" w:lineRule="auto"/>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MONITORING,</w:t>
            </w:r>
            <w:r>
              <w:rPr>
                <w:rFonts w:ascii="Footlight MT Light" w:eastAsia="Times New Roman" w:hAnsi="Footlight MT Light"/>
                <w:b/>
                <w:bCs/>
                <w:sz w:val="24"/>
                <w:szCs w:val="24"/>
                <w:lang w:eastAsia="en-US"/>
              </w:rPr>
              <w:t xml:space="preserve"> </w:t>
            </w:r>
            <w:r w:rsidRPr="00FD2D45">
              <w:rPr>
                <w:rFonts w:ascii="Footlight MT Light" w:eastAsia="Times New Roman" w:hAnsi="Footlight MT Light"/>
                <w:b/>
                <w:bCs/>
                <w:sz w:val="24"/>
                <w:szCs w:val="24"/>
                <w:lang w:eastAsia="en-US"/>
              </w:rPr>
              <w:t>EVALUATION AND CAPACITY BUILDING (3%)</w:t>
            </w:r>
          </w:p>
        </w:tc>
      </w:tr>
      <w:tr w:rsidR="00725580" w:rsidRPr="00FD2D45" w:rsidTr="008071CA">
        <w:trPr>
          <w:trHeight w:val="1322"/>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p>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31</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 Accommodation Allowance</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Accommodation Allowance of NGCDFC, National Government officers and PMC training</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600,000.00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600,000.00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070"/>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32</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Accommodation - Domestic Travel</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Payment of accommodation on domestic travel </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971D54"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500,000.00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327"/>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33</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Catering Services (receptions), Accommodation, Gifts, Food and Drinks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catering Services (receptions), Accommodation, Gifts, Food and Drinks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220,000.00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220,000.00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063"/>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34</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Supplies and Accessories for Computers and Printers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P</w:t>
            </w:r>
            <w:r w:rsidRPr="00FD2D45">
              <w:rPr>
                <w:rFonts w:ascii="Footlight MT Light" w:eastAsia="Times New Roman" w:hAnsi="Footlight MT Light"/>
                <w:lang w:eastAsia="en-US"/>
              </w:rPr>
              <w:t>ayment for supplies and accessories for computers and printers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100,000.00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w:t>
            </w: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304"/>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35</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General Office Supplies (papers, pencils, forms, small office equipment etc)</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Purchase of General Office Supplies (papers, pencils, forms, small office equipment)</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500,854.00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500,854.00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41"/>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36</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Hire of Training Facilities and Equipment</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Hire of Training Facilities and Equipment (1. NG-CDFC and staff training, 2. PMC training)</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400,000.00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400,000.00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41"/>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37</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Maintenance Expenses - Motor Vehicles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Maintenance Expenses - NGCDFC Motor Vehicles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50,000.00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711"/>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38</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NGCDFC allowance</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Payment of NGCDFC allowance </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820,000.00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820,000.00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693"/>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39</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Other committee expenses </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Payment of Other committee expenses  </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720,000.00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720,000.00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269"/>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40</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Remuneration of Instructors and Contract Based Training Services</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Instructors and Contract Based Training Services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300,000.00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300,000.00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975"/>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41</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Telephone, Telex, Facsmile and Mobile Phone Service</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Telephone expenses</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100,000.00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415"/>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42</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Travel Allowance on training</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Travel Allowance of NG</w:t>
            </w:r>
            <w:r>
              <w:rPr>
                <w:rFonts w:ascii="Footlight MT Light" w:eastAsia="Times New Roman" w:hAnsi="Footlight MT Light"/>
                <w:lang w:eastAsia="en-US"/>
              </w:rPr>
              <w:t>-</w:t>
            </w:r>
            <w:r w:rsidRPr="00FD2D45">
              <w:rPr>
                <w:rFonts w:ascii="Footlight MT Light" w:eastAsia="Times New Roman" w:hAnsi="Footlight MT Light"/>
                <w:lang w:eastAsia="en-US"/>
              </w:rPr>
              <w:t>CDFC, National Government officers and PMC (</w:t>
            </w:r>
            <w:r>
              <w:rPr>
                <w:rFonts w:ascii="Footlight MT Light" w:eastAsia="Times New Roman" w:hAnsi="Footlight MT Light"/>
                <w:lang w:eastAsia="en-US"/>
              </w:rPr>
              <w:t xml:space="preserve">NG-CDFC and staff training and </w:t>
            </w:r>
            <w:r w:rsidRPr="00FD2D45">
              <w:rPr>
                <w:rFonts w:ascii="Footlight MT Light" w:eastAsia="Times New Roman" w:hAnsi="Footlight MT Light"/>
                <w:lang w:eastAsia="en-US"/>
              </w:rPr>
              <w:t>PMC training)</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750,000.00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750,000.00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602"/>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sz w:val="24"/>
                <w:szCs w:val="24"/>
                <w:lang w:eastAsia="en-US"/>
              </w:rPr>
            </w:pPr>
            <w:r>
              <w:rPr>
                <w:rFonts w:ascii="Footlight MT Light" w:eastAsia="Times New Roman" w:hAnsi="Footlight MT Light"/>
                <w:sz w:val="24"/>
                <w:szCs w:val="24"/>
                <w:lang w:eastAsia="en-US"/>
              </w:rPr>
              <w:t>43</w:t>
            </w:r>
          </w:p>
        </w:tc>
        <w:tc>
          <w:tcPr>
            <w:tcW w:w="1696"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Travel Costs</w:t>
            </w:r>
          </w:p>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Payment of </w:t>
            </w:r>
            <w:r>
              <w:rPr>
                <w:rFonts w:ascii="Footlight MT Light" w:eastAsia="Times New Roman" w:hAnsi="Footlight MT Light"/>
                <w:lang w:eastAsia="en-US"/>
              </w:rPr>
              <w:t>travel costs</w:t>
            </w:r>
            <w:r w:rsidRPr="00FD2D45">
              <w:rPr>
                <w:rFonts w:ascii="Footlight MT Light" w:eastAsia="Times New Roman" w:hAnsi="Footlight MT Light"/>
                <w:lang w:eastAsia="en-US"/>
              </w:rPr>
              <w:t xml:space="preserve"> </w:t>
            </w:r>
          </w:p>
        </w:tc>
        <w:tc>
          <w:tcPr>
            <w:tcW w:w="1701"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200,000.00 </w:t>
            </w:r>
          </w:p>
        </w:tc>
        <w:tc>
          <w:tcPr>
            <w:tcW w:w="1275"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819D3"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200,000.00 </w:t>
            </w:r>
          </w:p>
        </w:tc>
        <w:tc>
          <w:tcPr>
            <w:tcW w:w="990" w:type="dxa"/>
            <w:tcBorders>
              <w:top w:val="nil"/>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2B0B7A">
        <w:trPr>
          <w:trHeight w:val="508"/>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lastRenderedPageBreak/>
              <w:t> </w:t>
            </w:r>
          </w:p>
        </w:tc>
        <w:tc>
          <w:tcPr>
            <w:tcW w:w="9990" w:type="dxa"/>
            <w:gridSpan w:val="6"/>
            <w:tcBorders>
              <w:top w:val="single" w:sz="4" w:space="0" w:color="auto"/>
              <w:left w:val="nil"/>
              <w:bottom w:val="single" w:sz="4" w:space="0" w:color="auto"/>
              <w:right w:val="single" w:sz="4" w:space="0" w:color="000000"/>
            </w:tcBorders>
            <w:shd w:val="clear" w:color="auto" w:fill="auto"/>
            <w:noWrap/>
            <w:hideMark/>
          </w:tcPr>
          <w:p w:rsidR="00725580" w:rsidRPr="00FD2D45" w:rsidRDefault="00725580" w:rsidP="00725580">
            <w:pPr>
              <w:spacing w:after="0" w:line="240" w:lineRule="auto"/>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EDUCATION BURSARY AND SOCIAL</w:t>
            </w:r>
            <w:r w:rsidR="00230D7F">
              <w:rPr>
                <w:rFonts w:ascii="Footlight MT Light" w:eastAsia="Times New Roman" w:hAnsi="Footlight MT Light"/>
                <w:b/>
                <w:bCs/>
                <w:sz w:val="24"/>
                <w:szCs w:val="24"/>
                <w:lang w:eastAsia="en-US"/>
              </w:rPr>
              <w:t xml:space="preserve"> SECURITY PROGRAMME</w:t>
            </w:r>
            <w:r w:rsidRPr="00FD2D45">
              <w:rPr>
                <w:rFonts w:ascii="Footlight MT Light" w:eastAsia="Times New Roman" w:hAnsi="Footlight MT Light"/>
                <w:b/>
                <w:bCs/>
                <w:sz w:val="24"/>
                <w:szCs w:val="24"/>
                <w:lang w:eastAsia="en-US"/>
              </w:rPr>
              <w:t xml:space="preserve"> (</w:t>
            </w:r>
            <w:r w:rsidR="008819D3">
              <w:rPr>
                <w:rFonts w:ascii="Footlight MT Light" w:eastAsia="Times New Roman" w:hAnsi="Footlight MT Light"/>
                <w:b/>
                <w:bCs/>
                <w:sz w:val="24"/>
                <w:szCs w:val="24"/>
                <w:lang w:eastAsia="en-US"/>
              </w:rPr>
              <w:t>RECOMMENDED 40</w:t>
            </w:r>
            <w:r w:rsidRPr="008819D3">
              <w:rPr>
                <w:rFonts w:ascii="Footlight MT Light" w:eastAsia="Times New Roman" w:hAnsi="Footlight MT Light"/>
                <w:b/>
                <w:bCs/>
                <w:sz w:val="24"/>
                <w:szCs w:val="24"/>
                <w:lang w:eastAsia="en-US"/>
              </w:rPr>
              <w:t>%)</w:t>
            </w:r>
          </w:p>
        </w:tc>
      </w:tr>
      <w:tr w:rsidR="00725580" w:rsidRPr="00FD2D45" w:rsidTr="008071CA">
        <w:trPr>
          <w:trHeight w:val="782"/>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44</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Bursary Secondary Schools</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bursary to needy students in secondary schools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26,500,000.00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26,500,000.00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89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45</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Bursary Tertiary Institutions</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bursary to needy students in tertiary institutions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14,500,000.00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14,500,000.00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107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46</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Bursary Tertiary Institutions</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Payment of driving school bursary to 145 persons to acquire motor vehicle driving licenses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2,900,000.00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2,900,000.00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2B0B7A">
        <w:trPr>
          <w:trHeight w:val="508"/>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9990" w:type="dxa"/>
            <w:gridSpan w:val="6"/>
            <w:tcBorders>
              <w:top w:val="single" w:sz="4" w:space="0" w:color="auto"/>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EMERGENCY RESERVE</w:t>
            </w:r>
          </w:p>
        </w:tc>
      </w:tr>
      <w:tr w:rsidR="00725580" w:rsidRPr="00FD2D45" w:rsidTr="008071CA">
        <w:trPr>
          <w:trHeight w:val="1241"/>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8819D3"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47</w:t>
            </w:r>
          </w:p>
        </w:tc>
        <w:tc>
          <w:tcPr>
            <w:tcW w:w="1696" w:type="dxa"/>
            <w:tcBorders>
              <w:top w:val="nil"/>
              <w:left w:val="nil"/>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Emergency Reserve</w:t>
            </w:r>
          </w:p>
        </w:tc>
        <w:tc>
          <w:tcPr>
            <w:tcW w:w="269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To cater for any unforeseen occurrences in the constituency during the financial year </w:t>
            </w:r>
          </w:p>
        </w:tc>
        <w:tc>
          <w:tcPr>
            <w:tcW w:w="1701"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9,229,569.00 </w:t>
            </w:r>
          </w:p>
        </w:tc>
        <w:tc>
          <w:tcPr>
            <w:tcW w:w="1275"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 </w:t>
            </w:r>
          </w:p>
        </w:tc>
        <w:tc>
          <w:tcPr>
            <w:tcW w:w="1629"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9,229,569.00 </w:t>
            </w:r>
          </w:p>
        </w:tc>
        <w:tc>
          <w:tcPr>
            <w:tcW w:w="990"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p>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8071CA">
        <w:trPr>
          <w:trHeight w:val="508"/>
        </w:trPr>
        <w:tc>
          <w:tcPr>
            <w:tcW w:w="540" w:type="dxa"/>
            <w:tcBorders>
              <w:top w:val="nil"/>
              <w:left w:val="single" w:sz="4" w:space="0" w:color="auto"/>
              <w:bottom w:val="single" w:sz="4" w:space="0" w:color="auto"/>
              <w:right w:val="single" w:sz="4" w:space="0" w:color="auto"/>
            </w:tcBorders>
            <w:shd w:val="clear" w:color="000000" w:fill="FFFFFF"/>
            <w:noWrap/>
            <w:hideMark/>
          </w:tcPr>
          <w:p w:rsidR="00725580" w:rsidRPr="00FD2D45" w:rsidRDefault="00725580" w:rsidP="00725580">
            <w:pPr>
              <w:spacing w:after="0" w:line="240" w:lineRule="auto"/>
              <w:rPr>
                <w:rFonts w:ascii="Footlight MT Light" w:eastAsia="Times New Roman" w:hAnsi="Footlight MT Light"/>
                <w:sz w:val="24"/>
                <w:szCs w:val="24"/>
                <w:lang w:eastAsia="en-US"/>
              </w:rPr>
            </w:pPr>
          </w:p>
        </w:tc>
        <w:tc>
          <w:tcPr>
            <w:tcW w:w="9000" w:type="dxa"/>
            <w:gridSpan w:val="5"/>
            <w:tcBorders>
              <w:top w:val="single" w:sz="4" w:space="0" w:color="auto"/>
              <w:left w:val="nil"/>
              <w:bottom w:val="single" w:sz="4" w:space="0" w:color="auto"/>
              <w:right w:val="single" w:sz="4" w:space="0" w:color="000000"/>
            </w:tcBorders>
            <w:shd w:val="clear" w:color="000000" w:fill="FFFFFF"/>
            <w:hideMark/>
          </w:tcPr>
          <w:p w:rsidR="00725580" w:rsidRPr="00FD2D45" w:rsidRDefault="00725580" w:rsidP="00445AFE">
            <w:pPr>
              <w:spacing w:after="0" w:line="240" w:lineRule="auto"/>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PRIMARY SCHOOL</w:t>
            </w:r>
            <w:r>
              <w:rPr>
                <w:rFonts w:ascii="Footlight MT Light" w:eastAsia="Times New Roman" w:hAnsi="Footlight MT Light"/>
                <w:b/>
                <w:bCs/>
                <w:sz w:val="24"/>
                <w:szCs w:val="24"/>
                <w:lang w:eastAsia="en-US"/>
              </w:rPr>
              <w:t>S</w:t>
            </w:r>
            <w:r w:rsidRPr="00FD2D45">
              <w:rPr>
                <w:rFonts w:ascii="Footlight MT Light" w:eastAsia="Times New Roman" w:hAnsi="Footlight MT Light"/>
                <w:b/>
                <w:bCs/>
                <w:sz w:val="24"/>
                <w:szCs w:val="24"/>
                <w:lang w:eastAsia="en-US"/>
              </w:rPr>
              <w:t xml:space="preserve"> PROJECTS</w:t>
            </w:r>
          </w:p>
        </w:tc>
        <w:tc>
          <w:tcPr>
            <w:tcW w:w="990" w:type="dxa"/>
            <w:tcBorders>
              <w:top w:val="nil"/>
              <w:left w:val="nil"/>
              <w:bottom w:val="single" w:sz="4" w:space="0" w:color="auto"/>
              <w:right w:val="single" w:sz="4" w:space="0" w:color="auto"/>
            </w:tcBorders>
            <w:shd w:val="clear" w:color="000000" w:fill="FFFFFF"/>
            <w:hideMark/>
          </w:tcPr>
          <w:p w:rsidR="00725580" w:rsidRPr="00FD2D45" w:rsidRDefault="00725580" w:rsidP="00725580">
            <w:pPr>
              <w:spacing w:after="0" w:line="240" w:lineRule="auto"/>
              <w:rPr>
                <w:rFonts w:ascii="Footlight MT Light" w:eastAsia="Times New Roman" w:hAnsi="Footlight MT Light"/>
                <w:b/>
                <w:bCs/>
                <w:sz w:val="24"/>
                <w:szCs w:val="24"/>
                <w:lang w:eastAsia="en-US"/>
              </w:rPr>
            </w:pPr>
            <w:r w:rsidRPr="00FD2D45">
              <w:rPr>
                <w:rFonts w:ascii="Footlight MT Light" w:eastAsia="Times New Roman" w:hAnsi="Footlight MT Light"/>
                <w:b/>
                <w:bCs/>
                <w:sz w:val="24"/>
                <w:szCs w:val="24"/>
                <w:lang w:eastAsia="en-US"/>
              </w:rPr>
              <w:t> </w:t>
            </w:r>
          </w:p>
        </w:tc>
      </w:tr>
      <w:tr w:rsidR="002E4767" w:rsidRPr="003B1FCB" w:rsidTr="00B027FA">
        <w:trPr>
          <w:trHeight w:val="1043"/>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2E4767" w:rsidRPr="003B1FCB" w:rsidRDefault="00F40349" w:rsidP="002E4767">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48</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2E4767" w:rsidRPr="003B1FCB" w:rsidRDefault="002E4767" w:rsidP="002E4767">
            <w:pPr>
              <w:spacing w:after="0" w:line="240" w:lineRule="auto"/>
              <w:rPr>
                <w:rFonts w:ascii="Footlight MT Light" w:eastAsia="Times New Roman" w:hAnsi="Footlight MT Light" w:cs="Calibri"/>
                <w:lang w:val="en-GB" w:eastAsia="en-GB"/>
              </w:rPr>
            </w:pPr>
            <w:r w:rsidRPr="003B1FCB">
              <w:rPr>
                <w:rFonts w:ascii="Footlight MT Light" w:hAnsi="Footlight MT Light" w:cs="Calibri"/>
              </w:rPr>
              <w:t>Nalepo Primary School</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EE7DD7" w:rsidRDefault="00EE7DD7" w:rsidP="002966B2">
            <w:pPr>
              <w:rPr>
                <w:rFonts w:ascii="Footlight MT Light" w:hAnsi="Footlight MT Light" w:cs="Calibri"/>
              </w:rPr>
            </w:pPr>
            <w:r w:rsidRPr="00EE7DD7">
              <w:rPr>
                <w:rFonts w:ascii="Footlight MT Light" w:hAnsi="Footlight MT Light" w:cs="Calibri"/>
              </w:rPr>
              <w:t xml:space="preserve">Additional funds for completion of a 45 students’ capacity laboratory: Plastering and Plumbing works, Construction of laboratory benches, fixing of sinks, electrical works and piping of gas at Kshs.2,869,394, variation and extra works at Kshs.982,810 </w:t>
            </w:r>
          </w:p>
          <w:p w:rsidR="0015496C" w:rsidRDefault="0015496C" w:rsidP="002966B2">
            <w:pPr>
              <w:rPr>
                <w:rFonts w:ascii="Footlight MT Light" w:hAnsi="Footlight MT Light"/>
                <w:b/>
                <w:i/>
                <w:sz w:val="24"/>
                <w:szCs w:val="24"/>
              </w:rPr>
            </w:pPr>
            <w:r w:rsidRPr="0015496C">
              <w:rPr>
                <w:rFonts w:ascii="Footlight MT Light" w:hAnsi="Footlight MT Light"/>
                <w:b/>
                <w:i/>
                <w:sz w:val="24"/>
                <w:szCs w:val="24"/>
              </w:rPr>
              <w:t xml:space="preserve">(Allocated </w:t>
            </w:r>
            <w:r w:rsidR="00A87D2A" w:rsidRPr="0015496C">
              <w:rPr>
                <w:rFonts w:ascii="Footlight MT Light" w:hAnsi="Footlight MT Light"/>
                <w:b/>
                <w:i/>
                <w:sz w:val="24"/>
                <w:szCs w:val="24"/>
              </w:rPr>
              <w:t>Kshs. 1,930,606</w:t>
            </w:r>
            <w:r w:rsidRPr="0015496C">
              <w:rPr>
                <w:rFonts w:ascii="Footlight MT Light" w:hAnsi="Footlight MT Light"/>
                <w:b/>
                <w:i/>
                <w:sz w:val="24"/>
                <w:szCs w:val="24"/>
              </w:rPr>
              <w:t xml:space="preserve"> in 2022/23FY for construction of 45 Students Capacity Laboratory with terrazzo floor finish to 35% completion: foundation, walling, backfilling, lintel and roofing)</w:t>
            </w:r>
          </w:p>
          <w:p w:rsidR="004C6977" w:rsidRPr="0015496C" w:rsidRDefault="004C6977" w:rsidP="002966B2">
            <w:pPr>
              <w:rPr>
                <w:rFonts w:ascii="Footlight MT Light" w:hAnsi="Footlight MT Light" w:cs="Calibri"/>
                <w:b/>
              </w:rPr>
            </w:pPr>
            <w:r w:rsidRPr="00211796">
              <w:rPr>
                <w:rFonts w:ascii="Footlight MT Light" w:hAnsi="Footlight MT Light"/>
                <w:b/>
                <w:i/>
                <w:sz w:val="24"/>
                <w:szCs w:val="24"/>
              </w:rPr>
              <w:t>NG-CDFC has submitted BoQ for variation works amounting to Kshs.982,810.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E4767" w:rsidRPr="003B1FCB" w:rsidRDefault="002E4767" w:rsidP="002E4767">
            <w:pPr>
              <w:jc w:val="center"/>
              <w:rPr>
                <w:rFonts w:ascii="Footlight MT Light" w:hAnsi="Footlight MT Light" w:cs="Calibri"/>
              </w:rPr>
            </w:pPr>
            <w:r w:rsidRPr="003B1FCB">
              <w:rPr>
                <w:rFonts w:ascii="Footlight MT Light" w:hAnsi="Footlight MT Light" w:cs="Calibri"/>
              </w:rPr>
              <w:t xml:space="preserve">                            4,800,000.00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E4767" w:rsidRPr="003B1FCB" w:rsidRDefault="002E4767" w:rsidP="002E4767">
            <w:pPr>
              <w:jc w:val="center"/>
              <w:rPr>
                <w:rFonts w:ascii="Footlight MT Light" w:hAnsi="Footlight MT Light" w:cs="Calibri"/>
              </w:rPr>
            </w:pPr>
            <w:r w:rsidRPr="003B1FCB">
              <w:rPr>
                <w:rFonts w:ascii="Footlight MT Light" w:hAnsi="Footlight MT Light" w:cs="Calibri"/>
              </w:rPr>
              <w:t xml:space="preserve">           1,930,606.00 </w:t>
            </w:r>
          </w:p>
        </w:tc>
        <w:tc>
          <w:tcPr>
            <w:tcW w:w="1629" w:type="dxa"/>
            <w:tcBorders>
              <w:top w:val="single" w:sz="4" w:space="0" w:color="auto"/>
              <w:left w:val="single" w:sz="4" w:space="0" w:color="auto"/>
              <w:bottom w:val="single" w:sz="4" w:space="0" w:color="auto"/>
              <w:right w:val="single" w:sz="4" w:space="0" w:color="auto"/>
            </w:tcBorders>
            <w:shd w:val="clear" w:color="auto" w:fill="auto"/>
            <w:noWrap/>
            <w:hideMark/>
          </w:tcPr>
          <w:p w:rsidR="002E4767" w:rsidRPr="003B1FCB" w:rsidRDefault="002E4767" w:rsidP="002E4767">
            <w:pPr>
              <w:jc w:val="center"/>
              <w:rPr>
                <w:rFonts w:ascii="Footlight MT Light" w:hAnsi="Footlight MT Light" w:cs="Calibri"/>
              </w:rPr>
            </w:pPr>
            <w:r w:rsidRPr="003B1FCB">
              <w:rPr>
                <w:rFonts w:ascii="Footlight MT Light" w:hAnsi="Footlight MT Light" w:cs="Calibri"/>
              </w:rPr>
              <w:t xml:space="preserve">      3,852,204.00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E4767" w:rsidRPr="003B1FCB" w:rsidRDefault="002E4767" w:rsidP="002E4767">
            <w:pPr>
              <w:spacing w:after="0" w:line="240" w:lineRule="auto"/>
              <w:rPr>
                <w:rFonts w:ascii="Footlight MT Light" w:eastAsia="Times New Roman" w:hAnsi="Footlight MT Light"/>
                <w:sz w:val="24"/>
                <w:szCs w:val="24"/>
                <w:lang w:eastAsia="en-US"/>
              </w:rPr>
            </w:pPr>
          </w:p>
          <w:p w:rsidR="002E4767" w:rsidRPr="003B1FCB" w:rsidRDefault="002E4767" w:rsidP="002E4767">
            <w:pPr>
              <w:spacing w:after="0" w:line="240" w:lineRule="auto"/>
              <w:rPr>
                <w:rFonts w:ascii="Footlight MT Light" w:eastAsia="Times New Roman" w:hAnsi="Footlight MT Light"/>
                <w:sz w:val="24"/>
                <w:szCs w:val="24"/>
                <w:lang w:eastAsia="en-US"/>
              </w:rPr>
            </w:pPr>
            <w:r w:rsidRPr="003B1FCB">
              <w:rPr>
                <w:rFonts w:ascii="Footlight MT Light" w:eastAsia="Times New Roman" w:hAnsi="Footlight MT Light"/>
                <w:sz w:val="24"/>
                <w:szCs w:val="24"/>
                <w:lang w:eastAsia="en-US"/>
              </w:rPr>
              <w:t>Ongoing</w:t>
            </w:r>
          </w:p>
        </w:tc>
      </w:tr>
      <w:tr w:rsidR="00725580" w:rsidRPr="00FD2D45" w:rsidTr="00C75CCD">
        <w:trPr>
          <w:trHeight w:val="93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F40349"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49</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Enoomatasiani Primary School</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725580"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Additional </w:t>
            </w:r>
            <w:r>
              <w:rPr>
                <w:rFonts w:ascii="Footlight MT Light" w:eastAsia="Times New Roman" w:hAnsi="Footlight MT Light"/>
                <w:lang w:eastAsia="en-US"/>
              </w:rPr>
              <w:t>f</w:t>
            </w:r>
            <w:r w:rsidRPr="00FD2D45">
              <w:rPr>
                <w:rFonts w:ascii="Footlight MT Light" w:eastAsia="Times New Roman" w:hAnsi="Footlight MT Light"/>
                <w:lang w:eastAsia="en-US"/>
              </w:rPr>
              <w:t xml:space="preserve">unds for completion of a </w:t>
            </w:r>
            <w:r w:rsidR="000A57F9">
              <w:rPr>
                <w:rFonts w:ascii="Footlight MT Light" w:eastAsia="Times New Roman" w:hAnsi="Footlight MT Light"/>
                <w:lang w:eastAsia="en-US"/>
              </w:rPr>
              <w:t>45</w:t>
            </w:r>
            <w:r w:rsidRPr="00FD2D45">
              <w:rPr>
                <w:rFonts w:ascii="Footlight MT Light" w:eastAsia="Times New Roman" w:hAnsi="Footlight MT Light"/>
                <w:lang w:eastAsia="en-US"/>
              </w:rPr>
              <w:t xml:space="preserve"> </w:t>
            </w:r>
            <w:r w:rsidR="000A61F0">
              <w:rPr>
                <w:rFonts w:ascii="Footlight MT Light" w:eastAsia="Times New Roman" w:hAnsi="Footlight MT Light"/>
                <w:lang w:eastAsia="en-US"/>
              </w:rPr>
              <w:t xml:space="preserve">students’ </w:t>
            </w:r>
            <w:r w:rsidRPr="00FD2D45">
              <w:rPr>
                <w:rFonts w:ascii="Footlight MT Light" w:eastAsia="Times New Roman" w:hAnsi="Footlight MT Light"/>
                <w:lang w:eastAsia="en-US"/>
              </w:rPr>
              <w:t xml:space="preserve">capacity </w:t>
            </w:r>
            <w:r>
              <w:rPr>
                <w:rFonts w:ascii="Footlight MT Light" w:eastAsia="Times New Roman" w:hAnsi="Footlight MT Light"/>
                <w:lang w:eastAsia="en-US"/>
              </w:rPr>
              <w:t>l</w:t>
            </w:r>
            <w:r w:rsidR="000A61F0">
              <w:rPr>
                <w:rFonts w:ascii="Footlight MT Light" w:eastAsia="Times New Roman" w:hAnsi="Footlight MT Light"/>
                <w:lang w:eastAsia="en-US"/>
              </w:rPr>
              <w:t>aboratory:</w:t>
            </w:r>
            <w:r w:rsidRPr="00FD2D45">
              <w:rPr>
                <w:rFonts w:ascii="Footlight MT Light" w:eastAsia="Times New Roman" w:hAnsi="Footlight MT Light"/>
                <w:lang w:eastAsia="en-US"/>
              </w:rPr>
              <w:t xml:space="preserve"> Construction of </w:t>
            </w:r>
            <w:r w:rsidRPr="00FD2D45">
              <w:rPr>
                <w:rFonts w:ascii="Footlight MT Light" w:eastAsia="Times New Roman" w:hAnsi="Footlight MT Light"/>
                <w:lang w:eastAsia="en-US"/>
              </w:rPr>
              <w:lastRenderedPageBreak/>
              <w:t>laboratory benches, fixing of sinks, electrical works and piping of gas</w:t>
            </w:r>
          </w:p>
          <w:p w:rsidR="00725580" w:rsidRDefault="00725580" w:rsidP="00725580">
            <w:pPr>
              <w:spacing w:after="0" w:line="240" w:lineRule="auto"/>
              <w:rPr>
                <w:rFonts w:ascii="Footlight MT Light" w:eastAsia="Times New Roman" w:hAnsi="Footlight MT Light"/>
                <w:lang w:eastAsia="en-US"/>
              </w:rPr>
            </w:pPr>
          </w:p>
          <w:p w:rsidR="00725580" w:rsidRPr="00800152" w:rsidRDefault="00725580" w:rsidP="00725580">
            <w:pPr>
              <w:spacing w:after="0" w:line="240" w:lineRule="auto"/>
              <w:rPr>
                <w:rFonts w:ascii="Footlight MT Light" w:eastAsia="Times New Roman" w:hAnsi="Footlight MT Light"/>
                <w:b/>
                <w:i/>
                <w:lang w:eastAsia="en-US"/>
              </w:rPr>
            </w:pPr>
            <w:r w:rsidRPr="00800152">
              <w:rPr>
                <w:rFonts w:ascii="Footlight MT Light" w:eastAsia="Times New Roman" w:hAnsi="Footlight MT Light"/>
                <w:b/>
                <w:i/>
                <w:lang w:eastAsia="en-US"/>
              </w:rPr>
              <w:t>(Allocated Kshs.3,800,000 in 2022/23FY for Construction of 45 Student Capacity Laboratory with terrazzo to roofing Level and drainage works up to 60% completion: foundation walling, floor slab, walling, roofing, piping and drainage works).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lastRenderedPageBreak/>
              <w:t xml:space="preserve">     4,987,060.00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right"/>
              <w:rPr>
                <w:rFonts w:ascii="Footlight MT Light" w:eastAsia="Times New Roman" w:hAnsi="Footlight MT Light"/>
                <w:lang w:eastAsia="en-US"/>
              </w:rPr>
            </w:pPr>
            <w:r w:rsidRPr="00FD2D45">
              <w:rPr>
                <w:rFonts w:ascii="Footlight MT Light" w:eastAsia="Times New Roman" w:hAnsi="Footlight MT Light"/>
                <w:lang w:eastAsia="en-US"/>
              </w:rPr>
              <w:t xml:space="preserve">     3,800,000.00 </w:t>
            </w:r>
          </w:p>
        </w:tc>
        <w:tc>
          <w:tcPr>
            <w:tcW w:w="1629" w:type="dxa"/>
            <w:tcBorders>
              <w:top w:val="single" w:sz="4" w:space="0" w:color="auto"/>
              <w:left w:val="single" w:sz="4" w:space="0" w:color="auto"/>
              <w:bottom w:val="single" w:sz="4" w:space="0" w:color="auto"/>
              <w:right w:val="single" w:sz="4" w:space="0" w:color="auto"/>
            </w:tcBorders>
            <w:shd w:val="clear" w:color="auto" w:fill="auto"/>
            <w:noWrap/>
            <w:hideMark/>
          </w:tcPr>
          <w:p w:rsidR="000A57F9"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1,187,060.00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sz w:val="24"/>
                <w:szCs w:val="24"/>
                <w:lang w:eastAsia="en-US"/>
              </w:rPr>
            </w:pPr>
          </w:p>
          <w:p w:rsidR="00725580" w:rsidRPr="00FD2D45" w:rsidRDefault="00725580" w:rsidP="00725580">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Ongoing</w:t>
            </w:r>
          </w:p>
        </w:tc>
      </w:tr>
      <w:tr w:rsidR="00725580" w:rsidRPr="00FD2D45" w:rsidTr="008071CA">
        <w:trPr>
          <w:trHeight w:val="2679"/>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F40349"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lastRenderedPageBreak/>
              <w:t>50</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Kerarapon Primary School </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725580" w:rsidRPr="00FB3889" w:rsidRDefault="0081513E" w:rsidP="00A87D2A">
            <w:pPr>
              <w:spacing w:after="0" w:line="240" w:lineRule="auto"/>
              <w:rPr>
                <w:rFonts w:ascii="Footlight MT Light" w:eastAsia="Times New Roman" w:hAnsi="Footlight MT Light"/>
                <w:color w:val="FF0000"/>
                <w:lang w:eastAsia="en-US"/>
              </w:rPr>
            </w:pPr>
            <w:r w:rsidRPr="0081513E">
              <w:rPr>
                <w:rFonts w:ascii="Footlight MT Light" w:eastAsia="Times New Roman" w:hAnsi="Footlight MT Light"/>
                <w:lang w:eastAsia="en-US"/>
              </w:rPr>
              <w:t xml:space="preserve">Renovation to completion of 6No </w:t>
            </w:r>
            <w:r w:rsidR="007913E0">
              <w:rPr>
                <w:rFonts w:ascii="Footlight MT Light" w:eastAsia="Times New Roman" w:hAnsi="Footlight MT Light"/>
                <w:lang w:eastAsia="en-US"/>
              </w:rPr>
              <w:t>classrooms:</w:t>
            </w:r>
            <w:r w:rsidRPr="0081513E">
              <w:rPr>
                <w:rFonts w:ascii="Footlight MT Light" w:eastAsia="Times New Roman" w:hAnsi="Footlight MT Light"/>
                <w:lang w:eastAsia="en-US"/>
              </w:rPr>
              <w:t xml:space="preserve"> Removing of </w:t>
            </w:r>
            <w:r w:rsidR="00C6143E" w:rsidRPr="0081513E">
              <w:rPr>
                <w:rFonts w:ascii="Footlight MT Light" w:eastAsia="Times New Roman" w:hAnsi="Footlight MT Light"/>
                <w:lang w:eastAsia="en-US"/>
              </w:rPr>
              <w:t>iron sheet, fixing of broken window panes, plastering internal walls, hacking off existing cement sand screed floor and replacing approved floor finish</w:t>
            </w:r>
            <w:r w:rsidRPr="0081513E">
              <w:rPr>
                <w:rFonts w:ascii="Footlight MT Light" w:eastAsia="Times New Roman" w:hAnsi="Footlight MT Light"/>
                <w:lang w:eastAsia="en-US"/>
              </w:rPr>
              <w:t xml:space="preserve"> at Ksh</w:t>
            </w:r>
            <w:r w:rsidR="00C6143E">
              <w:rPr>
                <w:rFonts w:ascii="Footlight MT Light" w:eastAsia="Times New Roman" w:hAnsi="Footlight MT Light"/>
                <w:lang w:eastAsia="en-US"/>
              </w:rPr>
              <w:t>s.</w:t>
            </w:r>
            <w:r w:rsidRPr="0081513E">
              <w:rPr>
                <w:rFonts w:ascii="Footlight MT Light" w:eastAsia="Times New Roman" w:hAnsi="Footlight MT Light"/>
                <w:lang w:eastAsia="en-US"/>
              </w:rPr>
              <w:t>3,800,000 and construction</w:t>
            </w:r>
            <w:r w:rsidR="00541CBC">
              <w:rPr>
                <w:rFonts w:ascii="Footlight MT Light" w:eastAsia="Times New Roman" w:hAnsi="Footlight MT Light"/>
                <w:lang w:eastAsia="en-US"/>
              </w:rPr>
              <w:t xml:space="preserve"> to completion</w:t>
            </w:r>
            <w:r w:rsidRPr="0081513E">
              <w:rPr>
                <w:rFonts w:ascii="Footlight MT Light" w:eastAsia="Times New Roman" w:hAnsi="Footlight MT Light"/>
                <w:lang w:eastAsia="en-US"/>
              </w:rPr>
              <w:t xml:space="preserve"> of 1No. classroom Ksh</w:t>
            </w:r>
            <w:r w:rsidR="00814219">
              <w:rPr>
                <w:rFonts w:ascii="Footlight MT Light" w:eastAsia="Times New Roman" w:hAnsi="Footlight MT Light"/>
                <w:lang w:eastAsia="en-US"/>
              </w:rPr>
              <w:t>s.</w:t>
            </w:r>
            <w:r w:rsidRPr="0081513E">
              <w:rPr>
                <w:rFonts w:ascii="Footlight MT Light" w:eastAsia="Times New Roman" w:hAnsi="Footlight MT Light"/>
                <w:lang w:eastAsia="en-US"/>
              </w:rPr>
              <w:t>1,700,000.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5,500,000.00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5,500,000.00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sz w:val="24"/>
                <w:szCs w:val="24"/>
                <w:lang w:eastAsia="en-US"/>
              </w:rPr>
            </w:pPr>
          </w:p>
          <w:p w:rsidR="00725580" w:rsidRPr="00FD2D45" w:rsidRDefault="00725580" w:rsidP="00725580">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New</w:t>
            </w:r>
          </w:p>
        </w:tc>
      </w:tr>
      <w:tr w:rsidR="00725580" w:rsidRPr="00FD2D45" w:rsidTr="008071CA">
        <w:trPr>
          <w:trHeight w:val="1116"/>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2B0178" w:rsidRDefault="00F40349"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51</w:t>
            </w:r>
          </w:p>
        </w:tc>
        <w:tc>
          <w:tcPr>
            <w:tcW w:w="1696" w:type="dxa"/>
            <w:tcBorders>
              <w:top w:val="single" w:sz="4" w:space="0" w:color="auto"/>
              <w:left w:val="nil"/>
              <w:bottom w:val="nil"/>
              <w:right w:val="single" w:sz="8" w:space="0" w:color="auto"/>
            </w:tcBorders>
            <w:shd w:val="clear" w:color="auto" w:fill="auto"/>
            <w:hideMark/>
          </w:tcPr>
          <w:p w:rsidR="00725580" w:rsidRPr="002B0178" w:rsidRDefault="00F8200D" w:rsidP="00725580">
            <w:pPr>
              <w:spacing w:after="0" w:line="240" w:lineRule="auto"/>
              <w:rPr>
                <w:rFonts w:ascii="Footlight MT Light" w:eastAsia="Times New Roman" w:hAnsi="Footlight MT Light"/>
                <w:lang w:eastAsia="en-US"/>
              </w:rPr>
            </w:pPr>
            <w:r w:rsidRPr="002B0178">
              <w:rPr>
                <w:rFonts w:ascii="Footlight MT Light" w:eastAsia="Times New Roman" w:hAnsi="Footlight MT Light"/>
                <w:lang w:eastAsia="en-US"/>
              </w:rPr>
              <w:t>Professor Saitoti Primary School</w:t>
            </w:r>
          </w:p>
          <w:p w:rsidR="00FA7392" w:rsidRPr="002B0178" w:rsidRDefault="00FA7392" w:rsidP="00725580">
            <w:pPr>
              <w:spacing w:after="0" w:line="240" w:lineRule="auto"/>
              <w:rPr>
                <w:rFonts w:ascii="Footlight MT Light" w:eastAsia="Times New Roman" w:hAnsi="Footlight MT Light"/>
                <w:b/>
                <w:lang w:eastAsia="en-US"/>
              </w:rPr>
            </w:pPr>
            <w:r w:rsidRPr="002B0178">
              <w:rPr>
                <w:rFonts w:ascii="Footlight MT Light" w:eastAsia="Times New Roman" w:hAnsi="Footlight MT Light"/>
                <w:b/>
                <w:lang w:eastAsia="en-US"/>
              </w:rPr>
              <w:t>(New</w:t>
            </w:r>
            <w:r w:rsidR="00ED71BD" w:rsidRPr="002B0178">
              <w:rPr>
                <w:rFonts w:ascii="Footlight MT Light" w:eastAsia="Times New Roman" w:hAnsi="Footlight MT Light"/>
                <w:b/>
                <w:lang w:eastAsia="en-US"/>
              </w:rPr>
              <w:t xml:space="preserve"> school</w:t>
            </w:r>
            <w:r w:rsidRPr="002B0178">
              <w:rPr>
                <w:rFonts w:ascii="Footlight MT Light" w:eastAsia="Times New Roman" w:hAnsi="Footlight MT Light"/>
                <w:b/>
                <w:lang w:eastAsia="en-US"/>
              </w:rPr>
              <w:t>)</w:t>
            </w:r>
          </w:p>
        </w:tc>
        <w:tc>
          <w:tcPr>
            <w:tcW w:w="2699" w:type="dxa"/>
            <w:tcBorders>
              <w:top w:val="single" w:sz="4" w:space="0" w:color="auto"/>
              <w:left w:val="nil"/>
              <w:bottom w:val="single" w:sz="8" w:space="0" w:color="auto"/>
              <w:right w:val="single" w:sz="8" w:space="0" w:color="auto"/>
            </w:tcBorders>
            <w:shd w:val="clear" w:color="auto" w:fill="auto"/>
            <w:hideMark/>
          </w:tcPr>
          <w:p w:rsidR="00725580" w:rsidRPr="002B0178" w:rsidRDefault="002E4767" w:rsidP="00725580">
            <w:pPr>
              <w:spacing w:after="0" w:line="240" w:lineRule="auto"/>
              <w:rPr>
                <w:rFonts w:ascii="Footlight MT Light" w:eastAsia="Times New Roman" w:hAnsi="Footlight MT Light"/>
                <w:lang w:eastAsia="en-US"/>
              </w:rPr>
            </w:pPr>
            <w:r w:rsidRPr="002B0178">
              <w:rPr>
                <w:rFonts w:ascii="Footlight MT Light" w:eastAsia="Times New Roman" w:hAnsi="Footlight MT Light"/>
                <w:lang w:eastAsia="en-US"/>
              </w:rPr>
              <w:t xml:space="preserve">Construction of one storey building comprising of 8No. </w:t>
            </w:r>
            <w:r w:rsidR="00B969D3" w:rsidRPr="002B0178">
              <w:rPr>
                <w:rFonts w:ascii="Footlight MT Light" w:eastAsia="Times New Roman" w:hAnsi="Footlight MT Light"/>
                <w:lang w:eastAsia="en-US"/>
              </w:rPr>
              <w:t>c</w:t>
            </w:r>
            <w:r w:rsidR="00A26B3D" w:rsidRPr="002B0178">
              <w:rPr>
                <w:rFonts w:ascii="Footlight MT Light" w:eastAsia="Times New Roman" w:hAnsi="Footlight MT Light"/>
                <w:lang w:eastAsia="en-US"/>
              </w:rPr>
              <w:t xml:space="preserve">lassrooms: </w:t>
            </w:r>
            <w:r w:rsidR="00C75CCD" w:rsidRPr="002B0178">
              <w:rPr>
                <w:rFonts w:ascii="Footlight MT Light" w:eastAsia="Times New Roman" w:hAnsi="Footlight MT Light"/>
                <w:lang w:eastAsia="en-US"/>
              </w:rPr>
              <w:t>Substructure</w:t>
            </w:r>
            <w:r w:rsidRPr="002B0178">
              <w:rPr>
                <w:rFonts w:ascii="Footlight MT Light" w:eastAsia="Times New Roman" w:hAnsi="Footlight MT Light"/>
                <w:lang w:eastAsia="en-US"/>
              </w:rPr>
              <w:t xml:space="preserve">, </w:t>
            </w:r>
            <w:r w:rsidR="00C75CCD" w:rsidRPr="002B0178">
              <w:rPr>
                <w:rFonts w:ascii="Footlight MT Light" w:eastAsia="Times New Roman" w:hAnsi="Footlight MT Light"/>
                <w:lang w:eastAsia="en-US"/>
              </w:rPr>
              <w:t>Superstructure</w:t>
            </w:r>
            <w:r w:rsidR="00A26B3D" w:rsidRPr="002B0178">
              <w:rPr>
                <w:rFonts w:ascii="Footlight MT Light" w:eastAsia="Times New Roman" w:hAnsi="Footlight MT Light"/>
                <w:lang w:eastAsia="en-US"/>
              </w:rPr>
              <w:t xml:space="preserve"> Suspended floor slab and a ra</w:t>
            </w:r>
            <w:r w:rsidRPr="002B0178">
              <w:rPr>
                <w:rFonts w:ascii="Footlight MT Light" w:eastAsia="Times New Roman" w:hAnsi="Footlight MT Light"/>
                <w:lang w:eastAsia="en-US"/>
              </w:rPr>
              <w:t>mp</w:t>
            </w:r>
          </w:p>
          <w:p w:rsidR="00A74309" w:rsidRPr="002B0178" w:rsidRDefault="00A74309" w:rsidP="00725580">
            <w:pPr>
              <w:spacing w:after="0" w:line="240" w:lineRule="auto"/>
              <w:rPr>
                <w:rFonts w:ascii="Footlight MT Light" w:eastAsia="Times New Roman" w:hAnsi="Footlight MT Light"/>
                <w:color w:val="FF0000"/>
                <w:lang w:eastAsia="en-US"/>
              </w:rPr>
            </w:pPr>
          </w:p>
          <w:p w:rsidR="00725580" w:rsidRPr="002B0178" w:rsidRDefault="0081513E" w:rsidP="0081513E">
            <w:pPr>
              <w:spacing w:after="0" w:line="240" w:lineRule="auto"/>
              <w:rPr>
                <w:rFonts w:ascii="Footlight MT Light" w:eastAsia="Times New Roman" w:hAnsi="Footlight MT Light"/>
                <w:b/>
                <w:i/>
                <w:lang w:eastAsia="en-US"/>
              </w:rPr>
            </w:pPr>
            <w:r w:rsidRPr="002B0178">
              <w:rPr>
                <w:rFonts w:ascii="Footlight MT Light" w:eastAsia="Times New Roman" w:hAnsi="Footlight MT Light"/>
                <w:b/>
                <w:i/>
                <w:lang w:eastAsia="en-US"/>
              </w:rPr>
              <w:t>(</w:t>
            </w:r>
            <w:r w:rsidR="00A74309" w:rsidRPr="002B0178">
              <w:rPr>
                <w:rFonts w:ascii="Footlight MT Light" w:eastAsia="Times New Roman" w:hAnsi="Footlight MT Light"/>
                <w:b/>
                <w:i/>
                <w:lang w:eastAsia="en-US"/>
              </w:rPr>
              <w:t>Kshs.</w:t>
            </w:r>
            <w:r w:rsidRPr="002B0178">
              <w:rPr>
                <w:rFonts w:ascii="Footlight MT Light" w:eastAsia="Times New Roman" w:hAnsi="Footlight MT Light"/>
                <w:b/>
                <w:i/>
                <w:lang w:eastAsia="en-US"/>
              </w:rPr>
              <w:t xml:space="preserve">6.5 </w:t>
            </w:r>
            <w:r w:rsidR="00725580" w:rsidRPr="002B0178">
              <w:rPr>
                <w:rFonts w:ascii="Footlight MT Light" w:eastAsia="Times New Roman" w:hAnsi="Footlight MT Light"/>
                <w:b/>
                <w:i/>
                <w:lang w:eastAsia="en-US"/>
              </w:rPr>
              <w:t>million</w:t>
            </w:r>
            <w:r w:rsidRPr="002B0178">
              <w:rPr>
                <w:rFonts w:ascii="Footlight MT Light" w:eastAsia="Times New Roman" w:hAnsi="Footlight MT Light"/>
                <w:b/>
                <w:i/>
                <w:lang w:eastAsia="en-US"/>
              </w:rPr>
              <w:t xml:space="preserve"> to be allocated</w:t>
            </w:r>
            <w:r w:rsidR="00725580" w:rsidRPr="002B0178">
              <w:rPr>
                <w:rFonts w:ascii="Footlight MT Light" w:eastAsia="Times New Roman" w:hAnsi="Footlight MT Light"/>
                <w:b/>
                <w:i/>
                <w:lang w:eastAsia="en-US"/>
              </w:rPr>
              <w:t xml:space="preserve"> in 24</w:t>
            </w:r>
            <w:r w:rsidRPr="002B0178">
              <w:rPr>
                <w:rFonts w:ascii="Footlight MT Light" w:eastAsia="Times New Roman" w:hAnsi="Footlight MT Light"/>
                <w:b/>
                <w:i/>
                <w:lang w:eastAsia="en-US"/>
              </w:rPr>
              <w:t>/25FY and 5 million in 25/26FY)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580"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xml:space="preserve">   20,000,000.00 </w:t>
            </w:r>
          </w:p>
        </w:tc>
        <w:tc>
          <w:tcPr>
            <w:tcW w:w="1275" w:type="dxa"/>
            <w:tcBorders>
              <w:top w:val="single" w:sz="4" w:space="0" w:color="auto"/>
              <w:left w:val="nil"/>
              <w:bottom w:val="single" w:sz="4" w:space="0" w:color="auto"/>
              <w:right w:val="single" w:sz="4" w:space="0" w:color="auto"/>
            </w:tcBorders>
            <w:shd w:val="clear" w:color="auto" w:fill="auto"/>
            <w:hideMark/>
          </w:tcPr>
          <w:p w:rsidR="00725580"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w:t>
            </w:r>
          </w:p>
        </w:tc>
        <w:tc>
          <w:tcPr>
            <w:tcW w:w="1629" w:type="dxa"/>
            <w:tcBorders>
              <w:top w:val="single" w:sz="4" w:space="0" w:color="auto"/>
              <w:left w:val="nil"/>
              <w:bottom w:val="single" w:sz="4" w:space="0" w:color="auto"/>
              <w:right w:val="single" w:sz="4" w:space="0" w:color="auto"/>
            </w:tcBorders>
            <w:shd w:val="clear" w:color="auto" w:fill="auto"/>
            <w:noWrap/>
            <w:hideMark/>
          </w:tcPr>
          <w:p w:rsidR="00725580"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xml:space="preserve">   8,500,000.00 </w:t>
            </w:r>
          </w:p>
        </w:tc>
        <w:tc>
          <w:tcPr>
            <w:tcW w:w="990" w:type="dxa"/>
            <w:tcBorders>
              <w:top w:val="single" w:sz="4" w:space="0" w:color="auto"/>
              <w:left w:val="nil"/>
              <w:bottom w:val="single" w:sz="4" w:space="0" w:color="auto"/>
              <w:right w:val="single" w:sz="4" w:space="0" w:color="auto"/>
            </w:tcBorders>
            <w:shd w:val="clear" w:color="auto" w:fill="auto"/>
            <w:hideMark/>
          </w:tcPr>
          <w:p w:rsidR="00725580" w:rsidRPr="002B0178" w:rsidRDefault="00725580" w:rsidP="00725580">
            <w:pPr>
              <w:spacing w:after="0" w:line="240" w:lineRule="auto"/>
              <w:rPr>
                <w:rFonts w:ascii="Footlight MT Light" w:eastAsia="Times New Roman" w:hAnsi="Footlight MT Light"/>
                <w:sz w:val="24"/>
                <w:szCs w:val="24"/>
                <w:lang w:eastAsia="en-US"/>
              </w:rPr>
            </w:pPr>
          </w:p>
          <w:p w:rsidR="00725580" w:rsidRPr="00194696" w:rsidRDefault="00725580" w:rsidP="00725580">
            <w:pPr>
              <w:spacing w:after="0" w:line="240" w:lineRule="auto"/>
              <w:rPr>
                <w:rFonts w:ascii="Footlight MT Light" w:eastAsia="Times New Roman" w:hAnsi="Footlight MT Light"/>
                <w:sz w:val="24"/>
                <w:szCs w:val="24"/>
                <w:lang w:eastAsia="en-US"/>
              </w:rPr>
            </w:pPr>
            <w:r w:rsidRPr="002B0178">
              <w:rPr>
                <w:rFonts w:ascii="Footlight MT Light" w:eastAsia="Times New Roman" w:hAnsi="Footlight MT Light"/>
                <w:sz w:val="24"/>
                <w:szCs w:val="24"/>
                <w:lang w:eastAsia="en-US"/>
              </w:rPr>
              <w:t>New</w:t>
            </w:r>
          </w:p>
        </w:tc>
      </w:tr>
      <w:tr w:rsidR="002E4767" w:rsidRPr="00201C76" w:rsidTr="008071CA">
        <w:trPr>
          <w:trHeight w:val="40"/>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2B0178" w:rsidRDefault="00F40349"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52</w:t>
            </w:r>
          </w:p>
        </w:tc>
        <w:tc>
          <w:tcPr>
            <w:tcW w:w="1696" w:type="dxa"/>
            <w:tcBorders>
              <w:top w:val="single" w:sz="4" w:space="0" w:color="auto"/>
              <w:left w:val="nil"/>
              <w:bottom w:val="single" w:sz="8" w:space="0" w:color="auto"/>
              <w:right w:val="single" w:sz="8" w:space="0" w:color="auto"/>
            </w:tcBorders>
            <w:shd w:val="clear" w:color="auto" w:fill="auto"/>
            <w:hideMark/>
          </w:tcPr>
          <w:p w:rsidR="0099378F" w:rsidRPr="002B0178" w:rsidRDefault="00725580" w:rsidP="0099378F">
            <w:pPr>
              <w:spacing w:after="0" w:line="240" w:lineRule="auto"/>
              <w:rPr>
                <w:rFonts w:ascii="Footlight MT Light" w:eastAsia="Times New Roman" w:hAnsi="Footlight MT Light"/>
                <w:lang w:eastAsia="en-US"/>
              </w:rPr>
            </w:pPr>
            <w:r w:rsidRPr="002B0178">
              <w:rPr>
                <w:rFonts w:ascii="Footlight MT Light" w:eastAsia="Times New Roman" w:hAnsi="Footlight MT Light"/>
                <w:lang w:eastAsia="en-US"/>
              </w:rPr>
              <w:t>Olepasha Primary School</w:t>
            </w:r>
          </w:p>
        </w:tc>
        <w:tc>
          <w:tcPr>
            <w:tcW w:w="2699" w:type="dxa"/>
            <w:tcBorders>
              <w:top w:val="single" w:sz="4" w:space="0" w:color="auto"/>
              <w:left w:val="nil"/>
              <w:bottom w:val="single" w:sz="8" w:space="0" w:color="auto"/>
              <w:right w:val="single" w:sz="8" w:space="0" w:color="auto"/>
            </w:tcBorders>
            <w:shd w:val="clear" w:color="auto" w:fill="auto"/>
            <w:hideMark/>
          </w:tcPr>
          <w:p w:rsidR="00201C76" w:rsidRDefault="00842E18" w:rsidP="00201C76">
            <w:pPr>
              <w:spacing w:after="0" w:line="240" w:lineRule="auto"/>
              <w:rPr>
                <w:rFonts w:ascii="Footlight MT Light" w:eastAsia="Times New Roman" w:hAnsi="Footlight MT Light"/>
                <w:lang w:eastAsia="en-US"/>
              </w:rPr>
            </w:pPr>
            <w:r w:rsidRPr="00842E18">
              <w:rPr>
                <w:rFonts w:ascii="Footlight MT Light" w:eastAsia="Times New Roman" w:hAnsi="Footlight MT Light"/>
                <w:lang w:eastAsia="en-US"/>
              </w:rPr>
              <w:t xml:space="preserve">Construction of 8 No. classrooms on a suspended floor slab (4 classrooms on the first floor and 4 classrooms on the second floor): walling of the 1st and 2nd floors, suspended floor slab, fixing window grills and doors on both floors and roofing. </w:t>
            </w:r>
          </w:p>
          <w:p w:rsidR="00842E18" w:rsidRDefault="00842E18" w:rsidP="00201C76">
            <w:pPr>
              <w:spacing w:after="0" w:line="240" w:lineRule="auto"/>
              <w:rPr>
                <w:rFonts w:ascii="Footlight MT Light" w:eastAsia="Times New Roman" w:hAnsi="Footlight MT Light"/>
                <w:b/>
                <w:i/>
                <w:lang w:eastAsia="en-US"/>
              </w:rPr>
            </w:pPr>
          </w:p>
          <w:p w:rsidR="00201C76" w:rsidRPr="002B0178" w:rsidRDefault="00CF2E82" w:rsidP="00201C76">
            <w:pPr>
              <w:spacing w:after="0" w:line="240" w:lineRule="auto"/>
              <w:rPr>
                <w:rFonts w:ascii="Footlight MT Light" w:eastAsia="Times New Roman" w:hAnsi="Footlight MT Light"/>
                <w:b/>
                <w:i/>
                <w:lang w:eastAsia="en-US"/>
              </w:rPr>
            </w:pPr>
            <w:r w:rsidRPr="002B0178">
              <w:rPr>
                <w:rFonts w:ascii="Footlight MT Light" w:eastAsia="Times New Roman" w:hAnsi="Footlight MT Light"/>
                <w:b/>
                <w:i/>
                <w:lang w:eastAsia="en-US"/>
              </w:rPr>
              <w:t>(Balance of Kshs.</w:t>
            </w:r>
            <w:r w:rsidR="00201C76" w:rsidRPr="002B0178">
              <w:rPr>
                <w:rFonts w:ascii="Footlight MT Light" w:eastAsia="Times New Roman" w:hAnsi="Footlight MT Light"/>
                <w:b/>
                <w:i/>
                <w:lang w:eastAsia="en-US"/>
              </w:rPr>
              <w:t>10 million to be allocated in 24/25FY</w:t>
            </w:r>
          </w:p>
          <w:p w:rsidR="00201C76" w:rsidRPr="002B0178" w:rsidRDefault="00201C76" w:rsidP="002674DA">
            <w:pPr>
              <w:spacing w:after="0" w:line="240" w:lineRule="auto"/>
              <w:rPr>
                <w:rFonts w:ascii="Footlight MT Light" w:eastAsia="Times New Roman" w:hAnsi="Footlight MT Light"/>
                <w:b/>
                <w:i/>
                <w:lang w:eastAsia="en-US"/>
              </w:rPr>
            </w:pPr>
            <w:r w:rsidRPr="002B0178">
              <w:rPr>
                <w:rFonts w:ascii="Footlight MT Light" w:eastAsia="Times New Roman" w:hAnsi="Footlight MT Light"/>
                <w:b/>
                <w:i/>
                <w:lang w:eastAsia="en-US"/>
              </w:rPr>
              <w:t>(</w:t>
            </w:r>
            <w:r w:rsidR="002674DA" w:rsidRPr="002B0178">
              <w:rPr>
                <w:rFonts w:ascii="Footlight MT Light" w:eastAsia="Times New Roman" w:hAnsi="Footlight MT Light"/>
                <w:b/>
                <w:i/>
                <w:lang w:eastAsia="en-US"/>
              </w:rPr>
              <w:t>4 classrooms on the ground floor a</w:t>
            </w:r>
            <w:r w:rsidRPr="002B0178">
              <w:rPr>
                <w:rFonts w:ascii="Footlight MT Light" w:eastAsia="Times New Roman" w:hAnsi="Footlight MT Light"/>
                <w:b/>
                <w:i/>
                <w:lang w:eastAsia="en-US"/>
              </w:rPr>
              <w:t>llocated Kshs.9</w:t>
            </w:r>
            <w:r w:rsidR="00725580" w:rsidRPr="002B0178">
              <w:rPr>
                <w:rFonts w:ascii="Footlight MT Light" w:eastAsia="Times New Roman" w:hAnsi="Footlight MT Light"/>
                <w:b/>
                <w:i/>
                <w:lang w:eastAsia="en-US"/>
              </w:rPr>
              <w:t>,000,000 in 2022/23FY for construction to completion of 4 Classrooms with a suspended floor slab and terrazzo floor finish)</w:t>
            </w:r>
          </w:p>
        </w:tc>
        <w:tc>
          <w:tcPr>
            <w:tcW w:w="1701" w:type="dxa"/>
            <w:tcBorders>
              <w:top w:val="nil"/>
              <w:left w:val="single" w:sz="4" w:space="0" w:color="auto"/>
              <w:bottom w:val="single" w:sz="4" w:space="0" w:color="auto"/>
              <w:right w:val="single" w:sz="4" w:space="0" w:color="auto"/>
            </w:tcBorders>
            <w:shd w:val="clear" w:color="auto" w:fill="auto"/>
            <w:hideMark/>
          </w:tcPr>
          <w:p w:rsidR="00725580"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xml:space="preserve">     </w:t>
            </w:r>
            <w:r w:rsidR="00201C76" w:rsidRPr="002B0178">
              <w:rPr>
                <w:rFonts w:ascii="Footlight MT Light" w:eastAsia="Times New Roman" w:hAnsi="Footlight MT Light"/>
                <w:lang w:eastAsia="en-US"/>
              </w:rPr>
              <w:t>1</w:t>
            </w:r>
            <w:r w:rsidRPr="002B0178">
              <w:rPr>
                <w:rFonts w:ascii="Footlight MT Light" w:eastAsia="Times New Roman" w:hAnsi="Footlight MT Light"/>
                <w:lang w:eastAsia="en-US"/>
              </w:rPr>
              <w:t xml:space="preserve">5,000,000.00 </w:t>
            </w:r>
          </w:p>
        </w:tc>
        <w:tc>
          <w:tcPr>
            <w:tcW w:w="1275" w:type="dxa"/>
            <w:tcBorders>
              <w:top w:val="nil"/>
              <w:left w:val="nil"/>
              <w:bottom w:val="single" w:sz="4" w:space="0" w:color="auto"/>
              <w:right w:val="single" w:sz="4" w:space="0" w:color="auto"/>
            </w:tcBorders>
            <w:shd w:val="clear" w:color="auto" w:fill="auto"/>
            <w:hideMark/>
          </w:tcPr>
          <w:p w:rsidR="00725580"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7674BE"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xml:space="preserve">   </w:t>
            </w:r>
          </w:p>
          <w:p w:rsidR="00725580"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xml:space="preserve">5,000,000.00 </w:t>
            </w:r>
          </w:p>
        </w:tc>
        <w:tc>
          <w:tcPr>
            <w:tcW w:w="990" w:type="dxa"/>
            <w:tcBorders>
              <w:top w:val="nil"/>
              <w:left w:val="nil"/>
              <w:bottom w:val="single" w:sz="4" w:space="0" w:color="auto"/>
              <w:right w:val="single" w:sz="4" w:space="0" w:color="auto"/>
            </w:tcBorders>
            <w:shd w:val="clear" w:color="auto" w:fill="auto"/>
            <w:hideMark/>
          </w:tcPr>
          <w:p w:rsidR="00725580" w:rsidRPr="002B0178" w:rsidRDefault="00725580" w:rsidP="00725580">
            <w:pPr>
              <w:spacing w:after="0" w:line="240" w:lineRule="auto"/>
              <w:rPr>
                <w:rFonts w:ascii="Footlight MT Light" w:eastAsia="Times New Roman" w:hAnsi="Footlight MT Light"/>
                <w:sz w:val="24"/>
                <w:szCs w:val="24"/>
                <w:lang w:eastAsia="en-US"/>
              </w:rPr>
            </w:pPr>
          </w:p>
          <w:p w:rsidR="00725580" w:rsidRPr="001E0699" w:rsidRDefault="00725580" w:rsidP="00725580">
            <w:pPr>
              <w:spacing w:after="0" w:line="240" w:lineRule="auto"/>
              <w:rPr>
                <w:rFonts w:ascii="Footlight MT Light" w:eastAsia="Times New Roman" w:hAnsi="Footlight MT Light"/>
                <w:sz w:val="24"/>
                <w:szCs w:val="24"/>
                <w:lang w:eastAsia="en-US"/>
              </w:rPr>
            </w:pPr>
            <w:r w:rsidRPr="002B0178">
              <w:rPr>
                <w:rFonts w:ascii="Footlight MT Light" w:eastAsia="Times New Roman" w:hAnsi="Footlight MT Light"/>
                <w:sz w:val="24"/>
                <w:szCs w:val="24"/>
                <w:lang w:eastAsia="en-US"/>
              </w:rPr>
              <w:t>New</w:t>
            </w:r>
          </w:p>
        </w:tc>
      </w:tr>
      <w:tr w:rsidR="00725580" w:rsidRPr="00FD2D45" w:rsidTr="008071CA">
        <w:trPr>
          <w:trHeight w:val="484"/>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F40349"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lastRenderedPageBreak/>
              <w:t>53</w:t>
            </w:r>
          </w:p>
        </w:tc>
        <w:tc>
          <w:tcPr>
            <w:tcW w:w="1696" w:type="dxa"/>
            <w:tcBorders>
              <w:top w:val="nil"/>
              <w:left w:val="nil"/>
              <w:bottom w:val="single" w:sz="8" w:space="0" w:color="auto"/>
              <w:right w:val="single" w:sz="8" w:space="0" w:color="auto"/>
            </w:tcBorders>
            <w:shd w:val="clear" w:color="auto" w:fill="auto"/>
            <w:hideMark/>
          </w:tcPr>
          <w:p w:rsidR="00725580" w:rsidRPr="004F7050" w:rsidRDefault="00725580" w:rsidP="00725580">
            <w:pPr>
              <w:spacing w:after="0" w:line="240" w:lineRule="auto"/>
              <w:rPr>
                <w:rFonts w:ascii="Footlight MT Light" w:eastAsia="Times New Roman" w:hAnsi="Footlight MT Light"/>
                <w:lang w:eastAsia="en-US"/>
              </w:rPr>
            </w:pPr>
            <w:r w:rsidRPr="004F7050">
              <w:rPr>
                <w:rFonts w:ascii="Footlight MT Light" w:eastAsia="Times New Roman" w:hAnsi="Footlight MT Light"/>
                <w:lang w:eastAsia="en-US"/>
              </w:rPr>
              <w:t>Nakeel Primary School</w:t>
            </w:r>
          </w:p>
        </w:tc>
        <w:tc>
          <w:tcPr>
            <w:tcW w:w="2699" w:type="dxa"/>
            <w:tcBorders>
              <w:top w:val="nil"/>
              <w:left w:val="nil"/>
              <w:bottom w:val="single" w:sz="8" w:space="0" w:color="auto"/>
              <w:right w:val="single" w:sz="8" w:space="0" w:color="auto"/>
            </w:tcBorders>
            <w:shd w:val="clear" w:color="auto" w:fill="auto"/>
            <w:hideMark/>
          </w:tcPr>
          <w:p w:rsidR="00725580" w:rsidRPr="004F7050" w:rsidRDefault="00C147FD" w:rsidP="00725580">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Additional funds for c</w:t>
            </w:r>
            <w:r w:rsidR="00725580" w:rsidRPr="004F7050">
              <w:rPr>
                <w:rFonts w:ascii="Footlight MT Light" w:eastAsia="Times New Roman" w:hAnsi="Footlight MT Light"/>
                <w:lang w:eastAsia="en-US"/>
              </w:rPr>
              <w:t>onstruction of 2No. Classrooms with a roof to completion</w:t>
            </w:r>
          </w:p>
          <w:p w:rsidR="00725580" w:rsidRPr="004F7050" w:rsidRDefault="00725580" w:rsidP="00725580">
            <w:pPr>
              <w:spacing w:after="0" w:line="240" w:lineRule="auto"/>
              <w:rPr>
                <w:rFonts w:ascii="Footlight MT Light" w:eastAsia="Times New Roman" w:hAnsi="Footlight MT Light"/>
                <w:color w:val="FF0000"/>
                <w:lang w:eastAsia="en-US"/>
              </w:rPr>
            </w:pPr>
          </w:p>
          <w:p w:rsidR="00725580" w:rsidRPr="004F7050" w:rsidRDefault="00725580" w:rsidP="00725580">
            <w:pPr>
              <w:spacing w:after="0" w:line="240" w:lineRule="auto"/>
              <w:rPr>
                <w:rFonts w:ascii="Footlight MT Light" w:eastAsia="Times New Roman" w:hAnsi="Footlight MT Light"/>
                <w:color w:val="FF0000"/>
                <w:lang w:eastAsia="en-US"/>
              </w:rPr>
            </w:pPr>
            <w:r w:rsidRPr="004F7050">
              <w:rPr>
                <w:rFonts w:ascii="Footlight MT Light" w:eastAsia="Times New Roman" w:hAnsi="Footlight MT Light"/>
                <w:b/>
                <w:i/>
                <w:lang w:eastAsia="en-US"/>
              </w:rPr>
              <w:t>(Allocated Kshs.2,000,000 in 2020/21FY for Construction of 2 classrooms to completion)</w:t>
            </w:r>
          </w:p>
        </w:tc>
        <w:tc>
          <w:tcPr>
            <w:tcW w:w="1701" w:type="dxa"/>
            <w:tcBorders>
              <w:top w:val="nil"/>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2,600,000.00 </w:t>
            </w:r>
          </w:p>
        </w:tc>
        <w:tc>
          <w:tcPr>
            <w:tcW w:w="1275"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2,000,000.00 </w:t>
            </w:r>
          </w:p>
        </w:tc>
        <w:tc>
          <w:tcPr>
            <w:tcW w:w="1629" w:type="dxa"/>
            <w:tcBorders>
              <w:top w:val="nil"/>
              <w:left w:val="nil"/>
              <w:bottom w:val="single" w:sz="4" w:space="0" w:color="auto"/>
              <w:right w:val="single" w:sz="4" w:space="0" w:color="auto"/>
            </w:tcBorders>
            <w:shd w:val="clear" w:color="auto" w:fill="auto"/>
            <w:noWrap/>
            <w:hideMark/>
          </w:tcPr>
          <w:p w:rsidR="007674BE"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600,000.00 </w:t>
            </w:r>
          </w:p>
        </w:tc>
        <w:tc>
          <w:tcPr>
            <w:tcW w:w="990"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sz w:val="24"/>
                <w:szCs w:val="24"/>
                <w:lang w:eastAsia="en-US"/>
              </w:rPr>
            </w:pPr>
          </w:p>
          <w:p w:rsidR="00725580" w:rsidRPr="00FD2D45" w:rsidRDefault="00725580" w:rsidP="00725580">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Ongoing</w:t>
            </w:r>
          </w:p>
        </w:tc>
      </w:tr>
      <w:tr w:rsidR="00725580" w:rsidRPr="00FD2D45" w:rsidTr="00E47BFF">
        <w:trPr>
          <w:trHeight w:val="565"/>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F40349"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54</w:t>
            </w:r>
          </w:p>
        </w:tc>
        <w:tc>
          <w:tcPr>
            <w:tcW w:w="1696" w:type="dxa"/>
            <w:tcBorders>
              <w:top w:val="nil"/>
              <w:left w:val="nil"/>
              <w:bottom w:val="single" w:sz="4" w:space="0" w:color="auto"/>
              <w:right w:val="single" w:sz="8" w:space="0" w:color="auto"/>
            </w:tcBorders>
            <w:shd w:val="clear" w:color="auto" w:fill="auto"/>
            <w:hideMark/>
          </w:tcPr>
          <w:p w:rsidR="00725580" w:rsidRPr="00FD2D45" w:rsidRDefault="00445AFE" w:rsidP="00725580">
            <w:pPr>
              <w:spacing w:after="0" w:line="240" w:lineRule="auto"/>
              <w:rPr>
                <w:rFonts w:ascii="Footlight MT Light" w:eastAsia="Times New Roman" w:hAnsi="Footlight MT Light"/>
                <w:lang w:eastAsia="en-US"/>
              </w:rPr>
            </w:pPr>
            <w:r w:rsidRPr="0027285F">
              <w:rPr>
                <w:rFonts w:ascii="Footlight MT Light" w:eastAsia="Times New Roman" w:hAnsi="Footlight MT Light"/>
                <w:lang w:eastAsia="en-US"/>
              </w:rPr>
              <w:t>Ongata Rong</w:t>
            </w:r>
            <w:r w:rsidR="00725580" w:rsidRPr="0027285F">
              <w:rPr>
                <w:rFonts w:ascii="Footlight MT Light" w:eastAsia="Times New Roman" w:hAnsi="Footlight MT Light"/>
                <w:lang w:eastAsia="en-US"/>
              </w:rPr>
              <w:t>ai Primary School</w:t>
            </w:r>
          </w:p>
        </w:tc>
        <w:tc>
          <w:tcPr>
            <w:tcW w:w="2699" w:type="dxa"/>
            <w:tcBorders>
              <w:top w:val="nil"/>
              <w:left w:val="nil"/>
              <w:bottom w:val="single" w:sz="4" w:space="0" w:color="auto"/>
              <w:right w:val="single" w:sz="8" w:space="0" w:color="auto"/>
            </w:tcBorders>
            <w:shd w:val="clear" w:color="auto" w:fill="auto"/>
            <w:hideMark/>
          </w:tcPr>
          <w:p w:rsidR="00725580" w:rsidRDefault="00C147FD" w:rsidP="00725580">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Additional funds for c</w:t>
            </w:r>
            <w:r w:rsidR="00725580" w:rsidRPr="004F7050">
              <w:rPr>
                <w:rFonts w:ascii="Footlight MT Light" w:eastAsia="Times New Roman" w:hAnsi="Footlight MT Light"/>
                <w:lang w:eastAsia="en-US"/>
              </w:rPr>
              <w:t xml:space="preserve">onstruction of 2No. </w:t>
            </w:r>
            <w:r w:rsidR="0049326A">
              <w:rPr>
                <w:rFonts w:ascii="Footlight MT Light" w:eastAsia="Times New Roman" w:hAnsi="Footlight MT Light"/>
                <w:lang w:eastAsia="en-US"/>
              </w:rPr>
              <w:t>c</w:t>
            </w:r>
            <w:r w:rsidR="00725580" w:rsidRPr="004F7050">
              <w:rPr>
                <w:rFonts w:ascii="Footlight MT Light" w:eastAsia="Times New Roman" w:hAnsi="Footlight MT Light"/>
                <w:lang w:eastAsia="en-US"/>
              </w:rPr>
              <w:t>lassrooms with a roof to completion</w:t>
            </w:r>
          </w:p>
          <w:p w:rsidR="00725580" w:rsidRDefault="00725580" w:rsidP="00725580">
            <w:pPr>
              <w:spacing w:after="0" w:line="240" w:lineRule="auto"/>
              <w:rPr>
                <w:rFonts w:ascii="Footlight MT Light" w:eastAsia="Times New Roman" w:hAnsi="Footlight MT Light"/>
                <w:color w:val="FF0000"/>
                <w:lang w:eastAsia="en-US"/>
              </w:rPr>
            </w:pPr>
          </w:p>
          <w:p w:rsidR="00725580" w:rsidRPr="00CE1886" w:rsidRDefault="00725580" w:rsidP="003F626B">
            <w:pPr>
              <w:spacing w:after="0" w:line="240" w:lineRule="auto"/>
              <w:rPr>
                <w:rFonts w:ascii="Footlight MT Light" w:eastAsia="Times New Roman" w:hAnsi="Footlight MT Light"/>
                <w:b/>
                <w:i/>
                <w:color w:val="FF0000"/>
                <w:lang w:eastAsia="en-US"/>
              </w:rPr>
            </w:pPr>
            <w:r w:rsidRPr="00CE1886">
              <w:rPr>
                <w:rFonts w:ascii="Footlight MT Light" w:eastAsia="Times New Roman" w:hAnsi="Footlight MT Light"/>
                <w:b/>
                <w:i/>
                <w:lang w:eastAsia="en-US"/>
              </w:rPr>
              <w:t xml:space="preserve">(Allocated Kshs.2,000,000 in 2020/21FY for </w:t>
            </w:r>
            <w:r w:rsidR="003F626B">
              <w:rPr>
                <w:rFonts w:ascii="Footlight MT Light" w:eastAsia="Times New Roman" w:hAnsi="Footlight MT Light"/>
                <w:b/>
                <w:i/>
                <w:lang w:eastAsia="en-US"/>
              </w:rPr>
              <w:t>c</w:t>
            </w:r>
            <w:r w:rsidRPr="00CE1886">
              <w:rPr>
                <w:rFonts w:ascii="Footlight MT Light" w:eastAsia="Times New Roman" w:hAnsi="Footlight MT Light"/>
                <w:b/>
                <w:i/>
                <w:lang w:eastAsia="en-US"/>
              </w:rPr>
              <w:t>onstruction of 2 classrooms to completion)</w:t>
            </w:r>
          </w:p>
        </w:tc>
        <w:tc>
          <w:tcPr>
            <w:tcW w:w="1701" w:type="dxa"/>
            <w:tcBorders>
              <w:top w:val="nil"/>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2,600,000.00 </w:t>
            </w:r>
          </w:p>
        </w:tc>
        <w:tc>
          <w:tcPr>
            <w:tcW w:w="1275"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2,000,000.00 </w:t>
            </w:r>
          </w:p>
        </w:tc>
        <w:tc>
          <w:tcPr>
            <w:tcW w:w="1629" w:type="dxa"/>
            <w:tcBorders>
              <w:top w:val="nil"/>
              <w:left w:val="nil"/>
              <w:bottom w:val="single" w:sz="4" w:space="0" w:color="auto"/>
              <w:right w:val="single" w:sz="4" w:space="0" w:color="auto"/>
            </w:tcBorders>
            <w:shd w:val="clear" w:color="auto" w:fill="auto"/>
            <w:noWrap/>
            <w:hideMark/>
          </w:tcPr>
          <w:p w:rsidR="007674BE"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600,000.00 </w:t>
            </w:r>
          </w:p>
        </w:tc>
        <w:tc>
          <w:tcPr>
            <w:tcW w:w="990"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sz w:val="24"/>
                <w:szCs w:val="24"/>
                <w:lang w:eastAsia="en-US"/>
              </w:rPr>
            </w:pPr>
          </w:p>
          <w:p w:rsidR="00725580" w:rsidRPr="00FD2D45" w:rsidRDefault="00725580" w:rsidP="00725580">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Ongoing</w:t>
            </w:r>
          </w:p>
        </w:tc>
      </w:tr>
      <w:tr w:rsidR="00725580" w:rsidRPr="00FD2D45" w:rsidTr="008071CA">
        <w:trPr>
          <w:trHeight w:val="3276"/>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2B0178" w:rsidRDefault="00F40349"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55</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725580" w:rsidRPr="002B0178" w:rsidRDefault="00725580" w:rsidP="00725580">
            <w:pPr>
              <w:spacing w:after="0" w:line="240" w:lineRule="auto"/>
              <w:rPr>
                <w:rFonts w:ascii="Footlight MT Light" w:eastAsia="Times New Roman" w:hAnsi="Footlight MT Light"/>
                <w:lang w:eastAsia="en-US"/>
              </w:rPr>
            </w:pPr>
            <w:r w:rsidRPr="002B0178">
              <w:rPr>
                <w:rFonts w:ascii="Footlight MT Light" w:eastAsia="Times New Roman" w:hAnsi="Footlight MT Light"/>
                <w:lang w:eastAsia="en-US"/>
              </w:rPr>
              <w:t>Nkaimurunya Primary School</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53B" w:rsidRPr="002B0178" w:rsidRDefault="004C7981" w:rsidP="00725580">
            <w:pPr>
              <w:spacing w:after="0" w:line="240" w:lineRule="auto"/>
              <w:rPr>
                <w:rFonts w:ascii="Footlight MT Light" w:eastAsia="Times New Roman" w:hAnsi="Footlight MT Light"/>
                <w:i/>
                <w:lang w:eastAsia="en-US"/>
              </w:rPr>
            </w:pPr>
            <w:r w:rsidRPr="004C7981">
              <w:rPr>
                <w:rFonts w:ascii="Footlight MT Light" w:eastAsia="Times New Roman" w:hAnsi="Footlight MT Light"/>
                <w:lang w:eastAsia="en-US"/>
              </w:rPr>
              <w:t xml:space="preserve">Renovation to completion of 9 No. classrooms: Removing of leaking iron sheets and replacing with new, removing wooden windows and replacing with metal windows, fixing of window panes, plastering internal walls, hacking off existing cement sand screed floor and replacing it with terrazo floor finish. </w:t>
            </w:r>
          </w:p>
          <w:p w:rsidR="00B95CF5" w:rsidRPr="002B0178" w:rsidRDefault="008B37A3" w:rsidP="002B0178">
            <w:pPr>
              <w:spacing w:after="0" w:line="240" w:lineRule="auto"/>
              <w:rPr>
                <w:rFonts w:ascii="Footlight MT Light" w:eastAsia="Times New Roman" w:hAnsi="Footlight MT Light"/>
                <w:b/>
                <w:color w:val="FF0000"/>
                <w:lang w:eastAsia="en-US"/>
              </w:rPr>
            </w:pPr>
            <w:r w:rsidRPr="002B0178">
              <w:rPr>
                <w:rFonts w:ascii="Footlight MT Light" w:eastAsia="Times New Roman" w:hAnsi="Footlight MT Light"/>
                <w:b/>
                <w:i/>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580"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xml:space="preserve">     6,000,000.00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25580"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noWrap/>
            <w:hideMark/>
          </w:tcPr>
          <w:p w:rsidR="007674BE"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xml:space="preserve">   </w:t>
            </w:r>
          </w:p>
          <w:p w:rsidR="00725580" w:rsidRPr="002B0178" w:rsidRDefault="00725580" w:rsidP="00725580">
            <w:pPr>
              <w:spacing w:after="0" w:line="240" w:lineRule="auto"/>
              <w:jc w:val="center"/>
              <w:rPr>
                <w:rFonts w:ascii="Footlight MT Light" w:eastAsia="Times New Roman" w:hAnsi="Footlight MT Light"/>
                <w:lang w:eastAsia="en-US"/>
              </w:rPr>
            </w:pPr>
            <w:r w:rsidRPr="002B0178">
              <w:rPr>
                <w:rFonts w:ascii="Footlight MT Light" w:eastAsia="Times New Roman" w:hAnsi="Footlight MT Light"/>
                <w:lang w:eastAsia="en-US"/>
              </w:rPr>
              <w:t xml:space="preserve">6,000,000.00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25580" w:rsidRPr="002B0178" w:rsidRDefault="00725580" w:rsidP="00725580">
            <w:pPr>
              <w:spacing w:after="0" w:line="240" w:lineRule="auto"/>
              <w:rPr>
                <w:rFonts w:ascii="Footlight MT Light" w:eastAsia="Times New Roman" w:hAnsi="Footlight MT Light"/>
                <w:sz w:val="24"/>
                <w:szCs w:val="24"/>
                <w:lang w:eastAsia="en-US"/>
              </w:rPr>
            </w:pPr>
          </w:p>
          <w:p w:rsidR="00725580" w:rsidRPr="00FD2D45" w:rsidRDefault="00725580" w:rsidP="00725580">
            <w:pPr>
              <w:spacing w:after="0" w:line="240" w:lineRule="auto"/>
              <w:rPr>
                <w:rFonts w:ascii="Footlight MT Light" w:eastAsia="Times New Roman" w:hAnsi="Footlight MT Light"/>
                <w:sz w:val="24"/>
                <w:szCs w:val="24"/>
                <w:lang w:eastAsia="en-US"/>
              </w:rPr>
            </w:pPr>
            <w:r w:rsidRPr="002B0178">
              <w:rPr>
                <w:rFonts w:ascii="Footlight MT Light" w:eastAsia="Times New Roman" w:hAnsi="Footlight MT Light"/>
                <w:sz w:val="24"/>
                <w:szCs w:val="24"/>
                <w:lang w:eastAsia="en-US"/>
              </w:rPr>
              <w:t>New</w:t>
            </w:r>
          </w:p>
        </w:tc>
      </w:tr>
      <w:tr w:rsidR="000A57F9" w:rsidRPr="00FD2D45" w:rsidTr="008071CA">
        <w:trPr>
          <w:trHeight w:val="1550"/>
        </w:trPr>
        <w:tc>
          <w:tcPr>
            <w:tcW w:w="540" w:type="dxa"/>
            <w:tcBorders>
              <w:top w:val="nil"/>
              <w:left w:val="single" w:sz="4" w:space="0" w:color="auto"/>
              <w:bottom w:val="single" w:sz="4" w:space="0" w:color="auto"/>
              <w:right w:val="single" w:sz="4" w:space="0" w:color="auto"/>
            </w:tcBorders>
            <w:shd w:val="clear" w:color="auto" w:fill="auto"/>
            <w:noWrap/>
            <w:hideMark/>
          </w:tcPr>
          <w:p w:rsidR="000A57F9" w:rsidRPr="00FD2D45" w:rsidRDefault="00F40349" w:rsidP="009506CE">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56</w:t>
            </w:r>
          </w:p>
        </w:tc>
        <w:tc>
          <w:tcPr>
            <w:tcW w:w="1696" w:type="dxa"/>
            <w:tcBorders>
              <w:top w:val="nil"/>
              <w:left w:val="nil"/>
              <w:bottom w:val="single" w:sz="4" w:space="0" w:color="auto"/>
              <w:right w:val="single" w:sz="4" w:space="0" w:color="auto"/>
            </w:tcBorders>
            <w:shd w:val="clear" w:color="auto" w:fill="auto"/>
            <w:hideMark/>
          </w:tcPr>
          <w:p w:rsidR="000A57F9" w:rsidRPr="00FD2D45" w:rsidRDefault="000A57F9" w:rsidP="009506CE">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Nakeel Primary School</w:t>
            </w:r>
          </w:p>
        </w:tc>
        <w:tc>
          <w:tcPr>
            <w:tcW w:w="2699" w:type="dxa"/>
            <w:tcBorders>
              <w:top w:val="nil"/>
              <w:left w:val="nil"/>
              <w:bottom w:val="single" w:sz="4" w:space="0" w:color="auto"/>
              <w:right w:val="single" w:sz="4" w:space="0" w:color="auto"/>
            </w:tcBorders>
            <w:shd w:val="clear" w:color="auto" w:fill="auto"/>
            <w:hideMark/>
          </w:tcPr>
          <w:p w:rsidR="000A57F9" w:rsidRPr="00EF1523" w:rsidRDefault="004C7981" w:rsidP="00A6779F">
            <w:pPr>
              <w:spacing w:after="0" w:line="240" w:lineRule="auto"/>
              <w:rPr>
                <w:rFonts w:ascii="Footlight MT Light" w:eastAsia="Times New Roman" w:hAnsi="Footlight MT Light"/>
                <w:lang w:eastAsia="en-US"/>
              </w:rPr>
            </w:pPr>
            <w:r w:rsidRPr="004C7981">
              <w:rPr>
                <w:rFonts w:ascii="Footlight MT Light" w:eastAsia="Times New Roman" w:hAnsi="Footlight MT Light"/>
                <w:lang w:eastAsia="en-US"/>
              </w:rPr>
              <w:t>Purchase of 10,000 litres water tank at Kshs.90,000, construction of a concrete base (Excavation of cotton soil, Substructure, Backfilling, Floor slab and External Finishes) for the tank at Kshs.140,000 and installation of gutters and rain water harvesting goods  at Kshs.40,000.</w:t>
            </w:r>
          </w:p>
        </w:tc>
        <w:tc>
          <w:tcPr>
            <w:tcW w:w="1701" w:type="dxa"/>
            <w:tcBorders>
              <w:top w:val="nil"/>
              <w:left w:val="nil"/>
              <w:bottom w:val="single" w:sz="4" w:space="0" w:color="auto"/>
              <w:right w:val="single" w:sz="4" w:space="0" w:color="auto"/>
            </w:tcBorders>
            <w:shd w:val="clear" w:color="auto" w:fill="auto"/>
            <w:hideMark/>
          </w:tcPr>
          <w:p w:rsidR="000A57F9" w:rsidRPr="00FD2D45" w:rsidRDefault="000A57F9" w:rsidP="009506CE">
            <w:pPr>
              <w:spacing w:after="0" w:line="240" w:lineRule="auto"/>
              <w:jc w:val="right"/>
              <w:rPr>
                <w:rFonts w:ascii="Footlight MT Light" w:eastAsia="Times New Roman" w:hAnsi="Footlight MT Light"/>
                <w:lang w:eastAsia="en-US"/>
              </w:rPr>
            </w:pPr>
            <w:r w:rsidRPr="00FD2D45">
              <w:rPr>
                <w:rFonts w:ascii="Footlight MT Light" w:eastAsia="Times New Roman" w:hAnsi="Footlight MT Light"/>
                <w:lang w:eastAsia="en-US"/>
              </w:rPr>
              <w:t xml:space="preserve">        270,000.00 </w:t>
            </w:r>
          </w:p>
        </w:tc>
        <w:tc>
          <w:tcPr>
            <w:tcW w:w="1275" w:type="dxa"/>
            <w:tcBorders>
              <w:top w:val="nil"/>
              <w:left w:val="nil"/>
              <w:bottom w:val="single" w:sz="4" w:space="0" w:color="auto"/>
              <w:right w:val="single" w:sz="4" w:space="0" w:color="auto"/>
            </w:tcBorders>
            <w:shd w:val="clear" w:color="auto" w:fill="auto"/>
            <w:hideMark/>
          </w:tcPr>
          <w:p w:rsidR="000A57F9" w:rsidRPr="00FD2D45" w:rsidRDefault="000A57F9" w:rsidP="009506CE">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hideMark/>
          </w:tcPr>
          <w:p w:rsidR="000A57F9" w:rsidRDefault="000A57F9" w:rsidP="009506CE">
            <w:pPr>
              <w:spacing w:after="0" w:line="240" w:lineRule="auto"/>
              <w:jc w:val="right"/>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0A57F9" w:rsidRPr="00FD2D45" w:rsidRDefault="000A57F9" w:rsidP="009506CE">
            <w:pPr>
              <w:spacing w:after="0" w:line="240" w:lineRule="auto"/>
              <w:jc w:val="right"/>
              <w:rPr>
                <w:rFonts w:ascii="Footlight MT Light" w:eastAsia="Times New Roman" w:hAnsi="Footlight MT Light"/>
                <w:lang w:eastAsia="en-US"/>
              </w:rPr>
            </w:pPr>
            <w:r w:rsidRPr="00FD2D45">
              <w:rPr>
                <w:rFonts w:ascii="Footlight MT Light" w:eastAsia="Times New Roman" w:hAnsi="Footlight MT Light"/>
                <w:lang w:eastAsia="en-US"/>
              </w:rPr>
              <w:t xml:space="preserve">270,000.00 </w:t>
            </w:r>
          </w:p>
        </w:tc>
        <w:tc>
          <w:tcPr>
            <w:tcW w:w="990" w:type="dxa"/>
            <w:tcBorders>
              <w:top w:val="nil"/>
              <w:left w:val="nil"/>
              <w:bottom w:val="single" w:sz="4" w:space="0" w:color="auto"/>
              <w:right w:val="single" w:sz="4" w:space="0" w:color="auto"/>
            </w:tcBorders>
            <w:shd w:val="clear" w:color="auto" w:fill="auto"/>
            <w:hideMark/>
          </w:tcPr>
          <w:p w:rsidR="000A57F9" w:rsidRPr="00FD2D45" w:rsidRDefault="000A57F9" w:rsidP="009506CE">
            <w:pPr>
              <w:spacing w:after="0" w:line="240" w:lineRule="auto"/>
              <w:rPr>
                <w:rFonts w:ascii="Footlight MT Light" w:eastAsia="Times New Roman" w:hAnsi="Footlight MT Light"/>
                <w:lang w:eastAsia="en-US"/>
              </w:rPr>
            </w:pPr>
          </w:p>
          <w:p w:rsidR="000A57F9" w:rsidRPr="00FD2D45" w:rsidRDefault="000A57F9" w:rsidP="009506CE">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81513E" w:rsidRPr="00FD2D45" w:rsidTr="002B0B7A">
        <w:trPr>
          <w:trHeight w:val="52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1513E" w:rsidRPr="00FD2D45" w:rsidRDefault="0081513E" w:rsidP="00725580">
            <w:pPr>
              <w:spacing w:after="0" w:line="240" w:lineRule="auto"/>
              <w:jc w:val="center"/>
              <w:rPr>
                <w:rFonts w:ascii="Footlight MT Light" w:eastAsia="Times New Roman" w:hAnsi="Footlight MT Light"/>
                <w:lang w:eastAsia="en-US"/>
              </w:rPr>
            </w:pPr>
          </w:p>
        </w:tc>
        <w:tc>
          <w:tcPr>
            <w:tcW w:w="99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81513E" w:rsidRPr="00FD2D45" w:rsidRDefault="0081513E" w:rsidP="00725580">
            <w:pPr>
              <w:spacing w:after="0" w:line="240" w:lineRule="auto"/>
              <w:rPr>
                <w:rFonts w:ascii="Footlight MT Light" w:eastAsia="Times New Roman" w:hAnsi="Footlight MT Light"/>
                <w:sz w:val="24"/>
                <w:szCs w:val="24"/>
                <w:lang w:eastAsia="en-US"/>
              </w:rPr>
            </w:pPr>
            <w:r w:rsidRPr="0081513E">
              <w:rPr>
                <w:rFonts w:ascii="Footlight MT Light" w:eastAsia="Times New Roman" w:hAnsi="Footlight MT Light"/>
                <w:b/>
                <w:lang w:eastAsia="en-US"/>
              </w:rPr>
              <w:t>JSS PROJECTS UNDER NG-CDF</w:t>
            </w:r>
          </w:p>
        </w:tc>
      </w:tr>
      <w:tr w:rsidR="000A57F9" w:rsidRPr="00FD2D45" w:rsidTr="008071CA">
        <w:trPr>
          <w:trHeight w:val="33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0A57F9" w:rsidRPr="00FD2D45" w:rsidRDefault="00F40349" w:rsidP="009506CE">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57</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A57F9" w:rsidRPr="00A87D2A" w:rsidRDefault="000A57F9" w:rsidP="009506CE">
            <w:pPr>
              <w:spacing w:after="0" w:line="240" w:lineRule="auto"/>
              <w:rPr>
                <w:rFonts w:ascii="Footlight MT Light" w:eastAsia="Times New Roman" w:hAnsi="Footlight MT Light"/>
                <w:lang w:eastAsia="en-US"/>
              </w:rPr>
            </w:pPr>
            <w:r w:rsidRPr="00A87D2A">
              <w:rPr>
                <w:rFonts w:ascii="Footlight MT Light" w:eastAsia="Times New Roman" w:hAnsi="Footlight MT Light"/>
                <w:lang w:eastAsia="en-US"/>
              </w:rPr>
              <w:t>Embulbul Primary School</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0A57F9" w:rsidRPr="00A87D2A" w:rsidRDefault="001D7FF8" w:rsidP="009506CE">
            <w:pPr>
              <w:spacing w:after="0" w:line="240" w:lineRule="auto"/>
              <w:rPr>
                <w:rFonts w:ascii="Footlight MT Light" w:eastAsia="Times New Roman" w:hAnsi="Footlight MT Light"/>
                <w:lang w:eastAsia="en-US"/>
              </w:rPr>
            </w:pPr>
            <w:r w:rsidRPr="00A87D2A">
              <w:rPr>
                <w:rFonts w:ascii="Footlight MT Light" w:eastAsia="Times New Roman" w:hAnsi="Footlight MT Light"/>
                <w:lang w:eastAsia="en-US"/>
              </w:rPr>
              <w:t xml:space="preserve">Construction to completion of   one storey building comprising </w:t>
            </w:r>
            <w:r w:rsidR="00293439" w:rsidRPr="00A87D2A">
              <w:rPr>
                <w:rFonts w:ascii="Footlight MT Light" w:eastAsia="Times New Roman" w:hAnsi="Footlight MT Light"/>
                <w:lang w:eastAsia="en-US"/>
              </w:rPr>
              <w:t>of 8</w:t>
            </w:r>
            <w:r w:rsidRPr="00A87D2A">
              <w:rPr>
                <w:rFonts w:ascii="Footlight MT Light" w:eastAsia="Times New Roman" w:hAnsi="Footlight MT Light"/>
                <w:lang w:eastAsia="en-US"/>
              </w:rPr>
              <w:t>No. Classrooms with a roof</w:t>
            </w:r>
            <w:r w:rsidR="0030174B" w:rsidRPr="00A87D2A">
              <w:rPr>
                <w:rFonts w:ascii="Footlight MT Light" w:eastAsia="Times New Roman" w:hAnsi="Footlight MT Light"/>
                <w:lang w:eastAsia="en-US"/>
              </w:rPr>
              <w:t>.</w:t>
            </w:r>
          </w:p>
          <w:p w:rsidR="00F7753B" w:rsidRPr="00A87D2A" w:rsidRDefault="00F7753B" w:rsidP="009506CE">
            <w:pPr>
              <w:spacing w:after="0" w:line="240" w:lineRule="auto"/>
              <w:rPr>
                <w:rFonts w:ascii="Footlight MT Light" w:eastAsia="Times New Roman" w:hAnsi="Footlight MT Light"/>
                <w:lang w:eastAsia="en-US"/>
              </w:rPr>
            </w:pPr>
          </w:p>
          <w:p w:rsidR="00F7753B" w:rsidRPr="00A87D2A" w:rsidRDefault="00F7753B" w:rsidP="00A87507">
            <w:pPr>
              <w:spacing w:after="0" w:line="240" w:lineRule="auto"/>
              <w:rPr>
                <w:rFonts w:ascii="Footlight MT Light" w:eastAsia="Times New Roman" w:hAnsi="Footlight MT Light"/>
                <w:lang w:eastAsia="en-US"/>
              </w:rPr>
            </w:pPr>
            <w:r w:rsidRPr="00A87D2A">
              <w:rPr>
                <w:rFonts w:ascii="Footlight MT Light" w:eastAsia="Times New Roman" w:hAnsi="Footlight MT Light"/>
                <w:lang w:eastAsia="en-US"/>
              </w:rPr>
              <w:t>Submit BOQ</w:t>
            </w:r>
            <w:r w:rsidR="00805659" w:rsidRPr="00A87D2A">
              <w:rPr>
                <w:rFonts w:ascii="Footlight MT Light" w:eastAsia="Times New Roman" w:hAnsi="Footlight MT Light"/>
                <w:lang w:eastAsia="en-US"/>
              </w:rPr>
              <w:t xml:space="preserve"> </w:t>
            </w:r>
          </w:p>
          <w:p w:rsidR="00700916" w:rsidRPr="00A87D2A" w:rsidRDefault="00700916" w:rsidP="00A87507">
            <w:pPr>
              <w:spacing w:after="0" w:line="240" w:lineRule="auto"/>
              <w:rPr>
                <w:rFonts w:ascii="Footlight MT Light" w:eastAsia="Times New Roman" w:hAnsi="Footlight MT Light"/>
                <w:b/>
                <w:i/>
                <w:lang w:eastAsia="en-US"/>
              </w:rPr>
            </w:pPr>
          </w:p>
          <w:p w:rsidR="007570A5" w:rsidRPr="00A87D2A" w:rsidRDefault="009F5067" w:rsidP="00A87507">
            <w:pPr>
              <w:spacing w:after="0" w:line="240" w:lineRule="auto"/>
              <w:rPr>
                <w:rFonts w:ascii="Footlight MT Light" w:eastAsia="Times New Roman" w:hAnsi="Footlight MT Light"/>
                <w:color w:val="FF0000"/>
                <w:lang w:eastAsia="en-US"/>
              </w:rPr>
            </w:pPr>
            <w:r w:rsidRPr="00A87D2A">
              <w:rPr>
                <w:rFonts w:ascii="Footlight MT Light" w:eastAsia="Times New Roman" w:hAnsi="Footlight MT Light"/>
                <w:b/>
                <w:i/>
                <w:lang w:eastAsia="en-US"/>
              </w:rPr>
              <w:t>(</w:t>
            </w:r>
            <w:r w:rsidR="007570A5" w:rsidRPr="00A87D2A">
              <w:rPr>
                <w:rFonts w:ascii="Footlight MT Light" w:eastAsia="Times New Roman" w:hAnsi="Footlight MT Light"/>
                <w:b/>
                <w:i/>
                <w:lang w:eastAsia="en-US"/>
              </w:rPr>
              <w:t>BoQ for one storey classroom block at Kshs.17,014,740.80</w:t>
            </w:r>
            <w:r w:rsidRPr="00A87D2A">
              <w:rPr>
                <w:rFonts w:ascii="Footlight MT Light" w:eastAsia="Times New Roman" w:hAnsi="Footlight MT Light"/>
                <w:b/>
                <w:i/>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57F9" w:rsidRPr="00A87D2A" w:rsidRDefault="000A57F9" w:rsidP="009506CE">
            <w:pPr>
              <w:spacing w:after="0" w:line="240" w:lineRule="auto"/>
              <w:jc w:val="center"/>
              <w:rPr>
                <w:rFonts w:ascii="Footlight MT Light" w:eastAsia="Times New Roman" w:hAnsi="Footlight MT Light"/>
                <w:lang w:eastAsia="en-US"/>
              </w:rPr>
            </w:pPr>
            <w:r w:rsidRPr="00A87D2A">
              <w:rPr>
                <w:rFonts w:ascii="Footlight MT Light" w:eastAsia="Times New Roman" w:hAnsi="Footlight MT Light"/>
                <w:lang w:eastAsia="en-US"/>
              </w:rPr>
              <w:t xml:space="preserve">    17,000,000.00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57F9" w:rsidRPr="00A87D2A" w:rsidRDefault="000A57F9" w:rsidP="009506CE">
            <w:pPr>
              <w:spacing w:after="0" w:line="240" w:lineRule="auto"/>
              <w:jc w:val="center"/>
              <w:rPr>
                <w:rFonts w:ascii="Footlight MT Light" w:eastAsia="Times New Roman" w:hAnsi="Footlight MT Light"/>
                <w:lang w:eastAsia="en-US"/>
              </w:rPr>
            </w:pPr>
            <w:r w:rsidRPr="00A87D2A">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0A57F9" w:rsidRPr="00A87D2A" w:rsidRDefault="000A57F9" w:rsidP="009506CE">
            <w:pPr>
              <w:spacing w:after="0" w:line="240" w:lineRule="auto"/>
              <w:jc w:val="center"/>
              <w:rPr>
                <w:rFonts w:ascii="Footlight MT Light" w:eastAsia="Times New Roman" w:hAnsi="Footlight MT Light"/>
                <w:lang w:eastAsia="en-US"/>
              </w:rPr>
            </w:pPr>
            <w:r w:rsidRPr="00A87D2A">
              <w:rPr>
                <w:rFonts w:ascii="Footlight MT Light" w:eastAsia="Times New Roman" w:hAnsi="Footlight MT Light"/>
                <w:lang w:eastAsia="en-US"/>
              </w:rPr>
              <w:t xml:space="preserve">  17,000,000.00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A57F9" w:rsidRPr="00F7753B" w:rsidRDefault="000A57F9" w:rsidP="009506CE">
            <w:pPr>
              <w:spacing w:after="0" w:line="240" w:lineRule="auto"/>
              <w:rPr>
                <w:rFonts w:ascii="Footlight MT Light" w:eastAsia="Times New Roman" w:hAnsi="Footlight MT Light"/>
                <w:sz w:val="24"/>
                <w:szCs w:val="24"/>
                <w:highlight w:val="yellow"/>
                <w:lang w:eastAsia="en-US"/>
              </w:rPr>
            </w:pPr>
          </w:p>
          <w:p w:rsidR="000A57F9" w:rsidRPr="00F7753B" w:rsidRDefault="000A57F9" w:rsidP="009506CE">
            <w:pPr>
              <w:spacing w:after="0" w:line="240" w:lineRule="auto"/>
              <w:rPr>
                <w:rFonts w:ascii="Footlight MT Light" w:eastAsia="Times New Roman" w:hAnsi="Footlight MT Light"/>
                <w:sz w:val="24"/>
                <w:szCs w:val="24"/>
                <w:highlight w:val="yellow"/>
                <w:lang w:eastAsia="en-US"/>
              </w:rPr>
            </w:pPr>
            <w:r w:rsidRPr="00FA6F90">
              <w:rPr>
                <w:rFonts w:ascii="Footlight MT Light" w:eastAsia="Times New Roman" w:hAnsi="Footlight MT Light"/>
                <w:sz w:val="24"/>
                <w:szCs w:val="24"/>
                <w:lang w:eastAsia="en-US"/>
              </w:rPr>
              <w:t>New</w:t>
            </w:r>
          </w:p>
        </w:tc>
      </w:tr>
      <w:tr w:rsidR="000A57F9" w:rsidRPr="00FD2D45" w:rsidTr="008071CA">
        <w:trPr>
          <w:trHeight w:val="33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0A57F9" w:rsidRPr="00FD2D45" w:rsidRDefault="005A177A" w:rsidP="009506CE">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58</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0A57F9" w:rsidRPr="00FD2D45" w:rsidRDefault="000A57F9" w:rsidP="009506CE">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Ilmerijo Primary School</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0A57F9" w:rsidRPr="000A57F9" w:rsidRDefault="000A57F9" w:rsidP="009506CE">
            <w:pPr>
              <w:spacing w:after="0" w:line="240" w:lineRule="auto"/>
              <w:rPr>
                <w:rFonts w:ascii="Footlight MT Light" w:eastAsia="Times New Roman" w:hAnsi="Footlight MT Light"/>
                <w:lang w:eastAsia="en-US"/>
              </w:rPr>
            </w:pPr>
            <w:r w:rsidRPr="00CD68B8">
              <w:rPr>
                <w:rFonts w:ascii="Footlight MT Light" w:eastAsia="Times New Roman" w:hAnsi="Footlight MT Light"/>
                <w:lang w:eastAsia="en-US"/>
              </w:rPr>
              <w:t>Construction of one</w:t>
            </w:r>
            <w:r>
              <w:rPr>
                <w:rFonts w:ascii="Footlight MT Light" w:eastAsia="Times New Roman" w:hAnsi="Footlight MT Light"/>
                <w:lang w:eastAsia="en-US"/>
              </w:rPr>
              <w:t xml:space="preserve"> storey building comprising of 4</w:t>
            </w:r>
            <w:r w:rsidRPr="00CD68B8">
              <w:rPr>
                <w:rFonts w:ascii="Footlight MT Light" w:eastAsia="Times New Roman" w:hAnsi="Footlight MT Light"/>
                <w:lang w:eastAsia="en-US"/>
              </w:rPr>
              <w:t xml:space="preserve"> classrooms</w:t>
            </w:r>
            <w:r w:rsidR="00EF1E19">
              <w:rPr>
                <w:rFonts w:ascii="Footlight MT Light" w:eastAsia="Times New Roman" w:hAnsi="Footlight MT Light"/>
                <w:lang w:eastAsia="en-US"/>
              </w:rPr>
              <w:t>: substructure, superstructure,</w:t>
            </w:r>
            <w:r w:rsidR="002E4767">
              <w:rPr>
                <w:rFonts w:ascii="Footlight MT Light" w:eastAsia="Times New Roman" w:hAnsi="Footlight MT Light"/>
                <w:lang w:eastAsia="en-US"/>
              </w:rPr>
              <w:t xml:space="preserve"> suspended floor</w:t>
            </w:r>
            <w:r w:rsidR="00EF1E19">
              <w:rPr>
                <w:rFonts w:ascii="Footlight MT Light" w:eastAsia="Times New Roman" w:hAnsi="Footlight MT Light"/>
                <w:lang w:eastAsia="en-US"/>
              </w:rPr>
              <w:t xml:space="preserve"> s</w:t>
            </w:r>
            <w:r w:rsidR="002E4767">
              <w:rPr>
                <w:rFonts w:ascii="Footlight MT Light" w:eastAsia="Times New Roman" w:hAnsi="Footlight MT Light"/>
                <w:lang w:eastAsia="en-US"/>
              </w:rPr>
              <w:t xml:space="preserve">lab, roofing and </w:t>
            </w:r>
            <w:r w:rsidR="002E4767">
              <w:rPr>
                <w:rFonts w:ascii="Footlight MT Light" w:eastAsia="Times New Roman" w:hAnsi="Footlight MT Light"/>
                <w:lang w:eastAsia="en-US"/>
              </w:rPr>
              <w:lastRenderedPageBreak/>
              <w:t xml:space="preserve">plastering, </w:t>
            </w:r>
            <w:r w:rsidR="00EF1E19">
              <w:rPr>
                <w:rFonts w:ascii="Footlight MT Light" w:eastAsia="Times New Roman" w:hAnsi="Footlight MT Light"/>
                <w:lang w:eastAsia="en-US"/>
              </w:rPr>
              <w:t>fixing of doors and windows</w:t>
            </w:r>
            <w:r w:rsidR="004F2075">
              <w:rPr>
                <w:rFonts w:ascii="Footlight MT Light" w:eastAsia="Times New Roman" w:hAnsi="Footlight MT Light"/>
                <w:lang w:eastAsia="en-US"/>
              </w:rPr>
              <w:t>.</w:t>
            </w:r>
          </w:p>
          <w:p w:rsidR="000A57F9" w:rsidRPr="00147DE0" w:rsidRDefault="000A57F9" w:rsidP="004F2075">
            <w:pPr>
              <w:spacing w:after="0" w:line="240" w:lineRule="auto"/>
              <w:rPr>
                <w:rFonts w:ascii="Footlight MT Light" w:eastAsia="Times New Roman" w:hAnsi="Footlight MT Light"/>
                <w:b/>
                <w:i/>
                <w:lang w:eastAsia="en-US"/>
              </w:rPr>
            </w:pPr>
            <w:r w:rsidRPr="00147DE0">
              <w:rPr>
                <w:rFonts w:ascii="Footlight MT Light" w:eastAsia="Times New Roman" w:hAnsi="Footlight MT Light"/>
                <w:b/>
                <w:i/>
                <w:lang w:eastAsia="en-US"/>
              </w:rPr>
              <w:t>(Balance of Kshs.1,600,000 will be allocated in 2024/25FY</w:t>
            </w:r>
            <w:r w:rsidR="004F2075" w:rsidRPr="00147DE0">
              <w:rPr>
                <w:rFonts w:ascii="Footlight MT Light" w:eastAsia="Times New Roman" w:hAnsi="Footlight MT Light"/>
                <w:b/>
                <w:i/>
                <w:lang w:eastAsia="en-US"/>
              </w:rPr>
              <w:t xml:space="preserve"> </w:t>
            </w:r>
            <w:r w:rsidR="00EF1E19" w:rsidRPr="00147DE0">
              <w:rPr>
                <w:rFonts w:ascii="Footlight MT Light" w:eastAsia="Times New Roman" w:hAnsi="Footlight MT Light"/>
                <w:b/>
                <w:i/>
                <w:lang w:eastAsia="en-US"/>
              </w:rPr>
              <w:t>for painting, floor</w:t>
            </w:r>
            <w:r w:rsidR="000443D3" w:rsidRPr="00147DE0">
              <w:rPr>
                <w:rFonts w:ascii="Footlight MT Light" w:eastAsia="Times New Roman" w:hAnsi="Footlight MT Light"/>
                <w:b/>
                <w:i/>
                <w:lang w:eastAsia="en-US"/>
              </w:rPr>
              <w:t xml:space="preserve"> </w:t>
            </w:r>
            <w:r w:rsidR="00EF1E19" w:rsidRPr="00147DE0">
              <w:rPr>
                <w:rFonts w:ascii="Footlight MT Light" w:eastAsia="Times New Roman" w:hAnsi="Footlight MT Light"/>
                <w:b/>
                <w:i/>
                <w:lang w:eastAsia="en-US"/>
              </w:rPr>
              <w:t>works and fixing of grills</w:t>
            </w:r>
            <w:r w:rsidR="004F2075" w:rsidRPr="00147DE0">
              <w:rPr>
                <w:rFonts w:ascii="Footlight MT Light" w:eastAsia="Times New Roman" w:hAnsi="Footlight MT Light"/>
                <w:b/>
                <w:i/>
                <w:lang w:eastAsia="en-US"/>
              </w:rPr>
              <w:t>)</w:t>
            </w:r>
            <w:r w:rsidR="00EF1E19" w:rsidRPr="00147DE0">
              <w:rPr>
                <w:rFonts w:ascii="Footlight MT Light" w:eastAsia="Times New Roman" w:hAnsi="Footlight MT Light"/>
                <w:b/>
                <w:i/>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57F9" w:rsidRPr="00FD2D45" w:rsidRDefault="000A57F9" w:rsidP="009506CE">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lastRenderedPageBreak/>
              <w:t xml:space="preserve">     7,600,000.00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57F9" w:rsidRPr="00FD2D45" w:rsidRDefault="000A57F9" w:rsidP="009506CE">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0A57F9" w:rsidRPr="00FD2D45" w:rsidRDefault="000A57F9" w:rsidP="009506CE">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6,000,000.00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A57F9" w:rsidRPr="00FD2D45" w:rsidRDefault="000A57F9" w:rsidP="009506CE">
            <w:pPr>
              <w:spacing w:after="0" w:line="240" w:lineRule="auto"/>
              <w:rPr>
                <w:rFonts w:ascii="Footlight MT Light" w:eastAsia="Times New Roman" w:hAnsi="Footlight MT Light"/>
                <w:sz w:val="24"/>
                <w:szCs w:val="24"/>
                <w:lang w:eastAsia="en-US"/>
              </w:rPr>
            </w:pPr>
          </w:p>
          <w:p w:rsidR="000A57F9" w:rsidRPr="00FD2D45" w:rsidRDefault="000A57F9" w:rsidP="009506CE">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New</w:t>
            </w:r>
          </w:p>
        </w:tc>
      </w:tr>
      <w:tr w:rsidR="001C6C5D" w:rsidRPr="00FD2D45" w:rsidTr="008071CA">
        <w:trPr>
          <w:trHeight w:val="33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1C6C5D" w:rsidRPr="00FD2D45" w:rsidRDefault="005A177A"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lastRenderedPageBreak/>
              <w:t>59</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Kerarapon Primary School</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1C6C5D" w:rsidRPr="00445AFE" w:rsidRDefault="001C6C5D" w:rsidP="001C6C5D">
            <w:pPr>
              <w:spacing w:after="0" w:line="240" w:lineRule="auto"/>
              <w:rPr>
                <w:rFonts w:ascii="Footlight MT Light" w:eastAsia="Times New Roman" w:hAnsi="Footlight MT Light"/>
                <w:lang w:eastAsia="en-US"/>
              </w:rPr>
            </w:pPr>
            <w:r w:rsidRPr="00445AFE">
              <w:rPr>
                <w:rFonts w:ascii="Footlight MT Light" w:eastAsia="Times New Roman" w:hAnsi="Footlight MT Light"/>
                <w:lang w:eastAsia="en-US"/>
              </w:rPr>
              <w:t>Purchase and delivery of</w:t>
            </w:r>
            <w:r>
              <w:rPr>
                <w:rFonts w:ascii="Footlight MT Light" w:eastAsia="Times New Roman" w:hAnsi="Footlight MT Light"/>
                <w:lang w:eastAsia="en-US"/>
              </w:rPr>
              <w:t xml:space="preserve"> a</w:t>
            </w:r>
            <w:r w:rsidRPr="00445AFE">
              <w:rPr>
                <w:rFonts w:ascii="Footlight MT Light" w:eastAsia="Times New Roman" w:hAnsi="Footlight MT Light"/>
                <w:lang w:eastAsia="en-US"/>
              </w:rPr>
              <w:t xml:space="preserve"> composite mobile laboratory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230,000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jc w:val="center"/>
              <w:rPr>
                <w:rFonts w:ascii="Footlight MT Light" w:eastAsia="Times New Roman" w:hAnsi="Footlight MT Light"/>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1C6C5D" w:rsidRPr="00FD2D45" w:rsidRDefault="001C6C5D"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230,000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C6C5D" w:rsidRDefault="001C6C5D" w:rsidP="001C6C5D">
            <w:r w:rsidRPr="00C5055F">
              <w:rPr>
                <w:rFonts w:ascii="Footlight MT Light" w:eastAsia="Times New Roman" w:hAnsi="Footlight MT Light"/>
                <w:sz w:val="24"/>
                <w:szCs w:val="24"/>
                <w:lang w:eastAsia="en-US"/>
              </w:rPr>
              <w:t>New</w:t>
            </w:r>
          </w:p>
        </w:tc>
      </w:tr>
      <w:tr w:rsidR="001C6C5D" w:rsidRPr="00FD2D45" w:rsidTr="008071CA">
        <w:trPr>
          <w:trHeight w:val="33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1C6C5D" w:rsidRDefault="005A177A"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60</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Ilmerijo Primary School</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1C6C5D" w:rsidRPr="00445AFE" w:rsidRDefault="001C6C5D" w:rsidP="001C6C5D">
            <w:pPr>
              <w:spacing w:after="0" w:line="240" w:lineRule="auto"/>
              <w:rPr>
                <w:rFonts w:ascii="Footlight MT Light" w:eastAsia="Times New Roman" w:hAnsi="Footlight MT Light"/>
                <w:lang w:eastAsia="en-US"/>
              </w:rPr>
            </w:pPr>
            <w:r w:rsidRPr="00445AFE">
              <w:rPr>
                <w:rFonts w:ascii="Footlight MT Light" w:eastAsia="Times New Roman" w:hAnsi="Footlight MT Light"/>
                <w:lang w:eastAsia="en-US"/>
              </w:rPr>
              <w:t>Purchase and delivery of</w:t>
            </w:r>
            <w:r>
              <w:rPr>
                <w:rFonts w:ascii="Footlight MT Light" w:eastAsia="Times New Roman" w:hAnsi="Footlight MT Light"/>
                <w:lang w:eastAsia="en-US"/>
              </w:rPr>
              <w:t xml:space="preserve"> a</w:t>
            </w:r>
            <w:r w:rsidRPr="00445AFE">
              <w:rPr>
                <w:rFonts w:ascii="Footlight MT Light" w:eastAsia="Times New Roman" w:hAnsi="Footlight MT Light"/>
                <w:lang w:eastAsia="en-US"/>
              </w:rPr>
              <w:t xml:space="preserve"> composite mobile laboratory</w:t>
            </w:r>
          </w:p>
          <w:p w:rsidR="001C6C5D" w:rsidRPr="00445AFE" w:rsidRDefault="001C6C5D" w:rsidP="001C6C5D">
            <w:pPr>
              <w:spacing w:after="0" w:line="240" w:lineRule="auto"/>
              <w:rPr>
                <w:rFonts w:ascii="Footlight MT Light" w:eastAsia="Times New Roman" w:hAnsi="Footlight MT Light"/>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230,000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jc w:val="center"/>
              <w:rPr>
                <w:rFonts w:ascii="Footlight MT Light" w:eastAsia="Times New Roman" w:hAnsi="Footlight MT Light"/>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1C6C5D" w:rsidRPr="00FD2D45" w:rsidRDefault="001C6C5D"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230,000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C6C5D" w:rsidRDefault="001C6C5D" w:rsidP="001C6C5D">
            <w:r w:rsidRPr="00C5055F">
              <w:rPr>
                <w:rFonts w:ascii="Footlight MT Light" w:eastAsia="Times New Roman" w:hAnsi="Footlight MT Light"/>
                <w:sz w:val="24"/>
                <w:szCs w:val="24"/>
                <w:lang w:eastAsia="en-US"/>
              </w:rPr>
              <w:t>New</w:t>
            </w:r>
          </w:p>
        </w:tc>
      </w:tr>
      <w:tr w:rsidR="001C6C5D" w:rsidRPr="00FD2D45" w:rsidTr="008071CA">
        <w:trPr>
          <w:trHeight w:val="33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1C6C5D" w:rsidRDefault="005A177A"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61</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Olkeri Primary School</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1C6C5D" w:rsidRPr="00445AFE" w:rsidRDefault="001C6C5D" w:rsidP="001C6C5D">
            <w:pPr>
              <w:spacing w:after="0" w:line="240" w:lineRule="auto"/>
              <w:rPr>
                <w:rFonts w:ascii="Footlight MT Light" w:eastAsia="Times New Roman" w:hAnsi="Footlight MT Light"/>
                <w:lang w:eastAsia="en-US"/>
              </w:rPr>
            </w:pPr>
            <w:r w:rsidRPr="00445AFE">
              <w:rPr>
                <w:rFonts w:ascii="Footlight MT Light" w:eastAsia="Times New Roman" w:hAnsi="Footlight MT Light"/>
                <w:lang w:eastAsia="en-US"/>
              </w:rPr>
              <w:t>Purchase and delivery of</w:t>
            </w:r>
            <w:r>
              <w:rPr>
                <w:rFonts w:ascii="Footlight MT Light" w:eastAsia="Times New Roman" w:hAnsi="Footlight MT Light"/>
                <w:lang w:eastAsia="en-US"/>
              </w:rPr>
              <w:t xml:space="preserve"> a</w:t>
            </w:r>
            <w:r w:rsidRPr="00445AFE">
              <w:rPr>
                <w:rFonts w:ascii="Footlight MT Light" w:eastAsia="Times New Roman" w:hAnsi="Footlight MT Light"/>
                <w:lang w:eastAsia="en-US"/>
              </w:rPr>
              <w:t xml:space="preserve"> composite mobile laboratory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230,000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jc w:val="center"/>
              <w:rPr>
                <w:rFonts w:ascii="Footlight MT Light" w:eastAsia="Times New Roman" w:hAnsi="Footlight MT Light"/>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1C6C5D" w:rsidRPr="00FD2D45" w:rsidRDefault="001C6C5D"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230,000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C6C5D" w:rsidRDefault="001C6C5D" w:rsidP="001C6C5D">
            <w:r w:rsidRPr="00C5055F">
              <w:rPr>
                <w:rFonts w:ascii="Footlight MT Light" w:eastAsia="Times New Roman" w:hAnsi="Footlight MT Light"/>
                <w:sz w:val="24"/>
                <w:szCs w:val="24"/>
                <w:lang w:eastAsia="en-US"/>
              </w:rPr>
              <w:t>New</w:t>
            </w:r>
          </w:p>
        </w:tc>
      </w:tr>
      <w:tr w:rsidR="001C6C5D" w:rsidRPr="00FD2D45" w:rsidTr="008071CA">
        <w:trPr>
          <w:trHeight w:val="33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1C6C5D" w:rsidRDefault="005A177A"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62</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Upper Matasia Primary School.</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1C6C5D" w:rsidRPr="00445AFE" w:rsidRDefault="001C6C5D" w:rsidP="001C6C5D">
            <w:pPr>
              <w:spacing w:after="0" w:line="240" w:lineRule="auto"/>
              <w:rPr>
                <w:rFonts w:ascii="Footlight MT Light" w:eastAsia="Times New Roman" w:hAnsi="Footlight MT Light"/>
                <w:lang w:eastAsia="en-US"/>
              </w:rPr>
            </w:pPr>
            <w:r w:rsidRPr="00445AFE">
              <w:rPr>
                <w:rFonts w:ascii="Footlight MT Light" w:eastAsia="Times New Roman" w:hAnsi="Footlight MT Light"/>
                <w:lang w:eastAsia="en-US"/>
              </w:rPr>
              <w:t>Purchase and delivery of</w:t>
            </w:r>
            <w:r>
              <w:rPr>
                <w:rFonts w:ascii="Footlight MT Light" w:eastAsia="Times New Roman" w:hAnsi="Footlight MT Light"/>
                <w:lang w:eastAsia="en-US"/>
              </w:rPr>
              <w:t xml:space="preserve"> a</w:t>
            </w:r>
            <w:r w:rsidRPr="00445AFE">
              <w:rPr>
                <w:rFonts w:ascii="Footlight MT Light" w:eastAsia="Times New Roman" w:hAnsi="Footlight MT Light"/>
                <w:lang w:eastAsia="en-US"/>
              </w:rPr>
              <w:t xml:space="preserve"> composite mobile laboratory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230,000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C6C5D" w:rsidRPr="00FD2D45" w:rsidRDefault="001C6C5D" w:rsidP="001C6C5D">
            <w:pPr>
              <w:spacing w:after="0" w:line="240" w:lineRule="auto"/>
              <w:jc w:val="center"/>
              <w:rPr>
                <w:rFonts w:ascii="Footlight MT Light" w:eastAsia="Times New Roman" w:hAnsi="Footlight MT Light"/>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1C6C5D" w:rsidRPr="00FD2D45" w:rsidRDefault="001C6C5D" w:rsidP="001C6C5D">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230,000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C6C5D" w:rsidRDefault="001C6C5D" w:rsidP="001C6C5D">
            <w:r w:rsidRPr="00C5055F">
              <w:rPr>
                <w:rFonts w:ascii="Footlight MT Light" w:eastAsia="Times New Roman" w:hAnsi="Footlight MT Light"/>
                <w:sz w:val="24"/>
                <w:szCs w:val="24"/>
                <w:lang w:eastAsia="en-US"/>
              </w:rPr>
              <w:t>New</w:t>
            </w:r>
          </w:p>
        </w:tc>
      </w:tr>
      <w:tr w:rsidR="00725580" w:rsidRPr="00FD2D45" w:rsidTr="008071CA">
        <w:trPr>
          <w:trHeight w:val="46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6096" w:type="dxa"/>
            <w:gridSpan w:val="3"/>
            <w:tcBorders>
              <w:top w:val="single" w:sz="4" w:space="0" w:color="auto"/>
              <w:left w:val="nil"/>
              <w:bottom w:val="single" w:sz="4" w:space="0" w:color="auto"/>
              <w:right w:val="single" w:sz="4" w:space="0" w:color="auto"/>
            </w:tcBorders>
            <w:shd w:val="clear" w:color="000000" w:fill="FFFFFF"/>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SECONDARY SCHOOL</w:t>
            </w:r>
            <w:r>
              <w:rPr>
                <w:rFonts w:ascii="Footlight MT Light" w:eastAsia="Times New Roman" w:hAnsi="Footlight MT Light"/>
                <w:b/>
                <w:bCs/>
                <w:lang w:eastAsia="en-US"/>
              </w:rPr>
              <w:t>S</w:t>
            </w:r>
            <w:r w:rsidRPr="00FD2D45">
              <w:rPr>
                <w:rFonts w:ascii="Footlight MT Light" w:eastAsia="Times New Roman" w:hAnsi="Footlight MT Light"/>
                <w:b/>
                <w:bCs/>
                <w:lang w:eastAsia="en-US"/>
              </w:rPr>
              <w:t xml:space="preserve"> PROJECTS</w:t>
            </w:r>
          </w:p>
        </w:tc>
        <w:tc>
          <w:tcPr>
            <w:tcW w:w="1275" w:type="dxa"/>
            <w:tcBorders>
              <w:top w:val="single" w:sz="4" w:space="0" w:color="auto"/>
              <w:left w:val="nil"/>
              <w:bottom w:val="single" w:sz="4" w:space="0" w:color="auto"/>
              <w:right w:val="single" w:sz="4" w:space="0" w:color="auto"/>
            </w:tcBorders>
            <w:shd w:val="clear" w:color="000000" w:fill="FFFFFF"/>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629" w:type="dxa"/>
            <w:tcBorders>
              <w:top w:val="single" w:sz="4" w:space="0" w:color="auto"/>
              <w:left w:val="nil"/>
              <w:bottom w:val="single" w:sz="4" w:space="0" w:color="auto"/>
              <w:right w:val="single" w:sz="4" w:space="0" w:color="auto"/>
            </w:tcBorders>
            <w:shd w:val="clear" w:color="000000" w:fill="FFFFFF"/>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990" w:type="dxa"/>
            <w:tcBorders>
              <w:top w:val="single" w:sz="4" w:space="0" w:color="auto"/>
              <w:left w:val="nil"/>
              <w:bottom w:val="single" w:sz="4" w:space="0" w:color="auto"/>
              <w:right w:val="single" w:sz="4" w:space="0" w:color="auto"/>
            </w:tcBorders>
            <w:shd w:val="clear" w:color="000000" w:fill="FFFFFF"/>
            <w:noWrap/>
            <w:hideMark/>
          </w:tcPr>
          <w:p w:rsidR="00725580" w:rsidRPr="00FD2D45" w:rsidRDefault="00725580" w:rsidP="00725580">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 </w:t>
            </w:r>
          </w:p>
        </w:tc>
      </w:tr>
      <w:tr w:rsidR="00725580" w:rsidRPr="00FD2D45" w:rsidTr="008071CA">
        <w:trPr>
          <w:trHeight w:val="944"/>
        </w:trPr>
        <w:tc>
          <w:tcPr>
            <w:tcW w:w="540" w:type="dxa"/>
            <w:tcBorders>
              <w:top w:val="nil"/>
              <w:left w:val="single" w:sz="4" w:space="0" w:color="auto"/>
              <w:bottom w:val="single" w:sz="4" w:space="0" w:color="auto"/>
              <w:right w:val="single" w:sz="4" w:space="0" w:color="auto"/>
            </w:tcBorders>
            <w:shd w:val="clear" w:color="auto" w:fill="auto"/>
            <w:noWrap/>
            <w:hideMark/>
          </w:tcPr>
          <w:p w:rsidR="00725580" w:rsidRPr="00FD2D45" w:rsidRDefault="005A177A"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63</w:t>
            </w:r>
          </w:p>
        </w:tc>
        <w:tc>
          <w:tcPr>
            <w:tcW w:w="1696" w:type="dxa"/>
            <w:tcBorders>
              <w:top w:val="nil"/>
              <w:left w:val="nil"/>
              <w:bottom w:val="single" w:sz="8" w:space="0" w:color="auto"/>
              <w:right w:val="single" w:sz="8"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Nakeel Secondary School</w:t>
            </w:r>
          </w:p>
        </w:tc>
        <w:tc>
          <w:tcPr>
            <w:tcW w:w="2699" w:type="dxa"/>
            <w:tcBorders>
              <w:top w:val="nil"/>
              <w:left w:val="nil"/>
              <w:bottom w:val="single" w:sz="8" w:space="0" w:color="auto"/>
              <w:right w:val="single" w:sz="8" w:space="0" w:color="auto"/>
            </w:tcBorders>
            <w:shd w:val="clear" w:color="auto" w:fill="auto"/>
            <w:vAlign w:val="center"/>
            <w:hideMark/>
          </w:tcPr>
          <w:p w:rsidR="00725580"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Additional </w:t>
            </w:r>
            <w:r>
              <w:rPr>
                <w:rFonts w:ascii="Footlight MT Light" w:eastAsia="Times New Roman" w:hAnsi="Footlight MT Light"/>
                <w:lang w:eastAsia="en-US"/>
              </w:rPr>
              <w:t>f</w:t>
            </w:r>
            <w:r w:rsidR="00824791">
              <w:rPr>
                <w:rFonts w:ascii="Footlight MT Light" w:eastAsia="Times New Roman" w:hAnsi="Footlight MT Light"/>
                <w:lang w:eastAsia="en-US"/>
              </w:rPr>
              <w:t>unds for completion of a 45</w:t>
            </w:r>
            <w:r w:rsidR="008F6C87">
              <w:rPr>
                <w:rFonts w:ascii="Footlight MT Light" w:eastAsia="Times New Roman" w:hAnsi="Footlight MT Light"/>
                <w:lang w:eastAsia="en-US"/>
              </w:rPr>
              <w:t xml:space="preserve"> students’</w:t>
            </w:r>
            <w:r w:rsidR="00824791">
              <w:rPr>
                <w:rFonts w:ascii="Footlight MT Light" w:eastAsia="Times New Roman" w:hAnsi="Footlight MT Light"/>
                <w:lang w:eastAsia="en-US"/>
              </w:rPr>
              <w:t xml:space="preserve"> </w:t>
            </w:r>
            <w:r w:rsidRPr="00FD2D45">
              <w:rPr>
                <w:rFonts w:ascii="Footlight MT Light" w:eastAsia="Times New Roman" w:hAnsi="Footlight MT Light"/>
                <w:lang w:eastAsia="en-US"/>
              </w:rPr>
              <w:t xml:space="preserve">capacity </w:t>
            </w:r>
            <w:r>
              <w:rPr>
                <w:rFonts w:ascii="Footlight MT Light" w:eastAsia="Times New Roman" w:hAnsi="Footlight MT Light"/>
                <w:lang w:eastAsia="en-US"/>
              </w:rPr>
              <w:t>laboratory:</w:t>
            </w:r>
            <w:r w:rsidRPr="00FD2D45">
              <w:rPr>
                <w:rFonts w:ascii="Footlight MT Light" w:eastAsia="Times New Roman" w:hAnsi="Footlight MT Light"/>
                <w:lang w:eastAsia="en-US"/>
              </w:rPr>
              <w:t xml:space="preserve"> Construction of laboratory benches, fixing of sinks, electrical works and piping of gas</w:t>
            </w:r>
            <w:r w:rsidR="00C147FD">
              <w:rPr>
                <w:rFonts w:ascii="Footlight MT Light" w:eastAsia="Times New Roman" w:hAnsi="Footlight MT Light"/>
                <w:lang w:eastAsia="en-US"/>
              </w:rPr>
              <w:t>.</w:t>
            </w:r>
          </w:p>
          <w:p w:rsidR="00725580" w:rsidRDefault="00725580" w:rsidP="00725580">
            <w:pPr>
              <w:spacing w:after="0" w:line="240" w:lineRule="auto"/>
              <w:rPr>
                <w:rFonts w:ascii="Footlight MT Light" w:eastAsia="Times New Roman" w:hAnsi="Footlight MT Light"/>
                <w:lang w:eastAsia="en-US"/>
              </w:rPr>
            </w:pPr>
          </w:p>
          <w:p w:rsidR="00725580" w:rsidRPr="00CB0418" w:rsidRDefault="00725580" w:rsidP="00725580">
            <w:pPr>
              <w:spacing w:after="0" w:line="240" w:lineRule="auto"/>
              <w:rPr>
                <w:rFonts w:ascii="Footlight MT Light" w:eastAsia="Times New Roman" w:hAnsi="Footlight MT Light"/>
                <w:b/>
                <w:i/>
                <w:lang w:eastAsia="en-US"/>
              </w:rPr>
            </w:pPr>
            <w:r w:rsidRPr="00CB0418">
              <w:rPr>
                <w:rFonts w:ascii="Footlight MT Light" w:eastAsia="Times New Roman" w:hAnsi="Footlight MT Light"/>
                <w:b/>
                <w:i/>
                <w:lang w:eastAsia="en-US"/>
              </w:rPr>
              <w:t>(Allocated Kshs.3,800,000 in 2022/23FY for Construction of 45 Students Capacity Laboratory with terrazzo to roofing Level and drainage works up to 60% completion foundation walling, floor slab, walling, roofing, piping and drainage works)</w:t>
            </w:r>
          </w:p>
        </w:tc>
        <w:tc>
          <w:tcPr>
            <w:tcW w:w="1701" w:type="dxa"/>
            <w:tcBorders>
              <w:top w:val="nil"/>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4,982,600.00 </w:t>
            </w:r>
          </w:p>
        </w:tc>
        <w:tc>
          <w:tcPr>
            <w:tcW w:w="1275"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3,800,000.00 </w:t>
            </w:r>
          </w:p>
        </w:tc>
        <w:tc>
          <w:tcPr>
            <w:tcW w:w="1629" w:type="dxa"/>
            <w:tcBorders>
              <w:top w:val="nil"/>
              <w:left w:val="nil"/>
              <w:bottom w:val="single" w:sz="4" w:space="0" w:color="auto"/>
              <w:right w:val="single" w:sz="4" w:space="0" w:color="auto"/>
            </w:tcBorders>
            <w:shd w:val="clear" w:color="auto" w:fill="auto"/>
            <w:noWrap/>
            <w:hideMark/>
          </w:tcPr>
          <w:p w:rsidR="00824791"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1,182,600.00 </w:t>
            </w:r>
          </w:p>
        </w:tc>
        <w:tc>
          <w:tcPr>
            <w:tcW w:w="990" w:type="dxa"/>
            <w:tcBorders>
              <w:top w:val="nil"/>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sz w:val="24"/>
                <w:szCs w:val="24"/>
                <w:lang w:eastAsia="en-US"/>
              </w:rPr>
            </w:pPr>
          </w:p>
          <w:p w:rsidR="00725580" w:rsidRPr="00FD2D45" w:rsidRDefault="00725580" w:rsidP="00725580">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Ongoing</w:t>
            </w:r>
          </w:p>
        </w:tc>
      </w:tr>
      <w:tr w:rsidR="00824791" w:rsidRPr="00FD2D45" w:rsidTr="00414FA4">
        <w:trPr>
          <w:trHeight w:val="565"/>
        </w:trPr>
        <w:tc>
          <w:tcPr>
            <w:tcW w:w="540" w:type="dxa"/>
            <w:tcBorders>
              <w:top w:val="nil"/>
              <w:left w:val="single" w:sz="4" w:space="0" w:color="auto"/>
              <w:bottom w:val="single" w:sz="4" w:space="0" w:color="auto"/>
              <w:right w:val="single" w:sz="4" w:space="0" w:color="auto"/>
            </w:tcBorders>
            <w:shd w:val="clear" w:color="auto" w:fill="auto"/>
            <w:noWrap/>
            <w:hideMark/>
          </w:tcPr>
          <w:p w:rsidR="00824791" w:rsidRPr="00FD2D45" w:rsidRDefault="005A177A" w:rsidP="00824791">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64</w:t>
            </w:r>
          </w:p>
        </w:tc>
        <w:tc>
          <w:tcPr>
            <w:tcW w:w="1696" w:type="dxa"/>
            <w:tcBorders>
              <w:top w:val="nil"/>
              <w:left w:val="nil"/>
              <w:bottom w:val="single" w:sz="8" w:space="0" w:color="auto"/>
              <w:right w:val="single" w:sz="8" w:space="0" w:color="auto"/>
            </w:tcBorders>
            <w:shd w:val="clear" w:color="auto" w:fill="auto"/>
            <w:vAlign w:val="center"/>
            <w:hideMark/>
          </w:tcPr>
          <w:p w:rsidR="00824791" w:rsidRPr="00FD2D45" w:rsidRDefault="00824791" w:rsidP="00824791">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Kerarapon Secondary School</w:t>
            </w:r>
          </w:p>
        </w:tc>
        <w:tc>
          <w:tcPr>
            <w:tcW w:w="2699" w:type="dxa"/>
            <w:tcBorders>
              <w:top w:val="nil"/>
              <w:left w:val="nil"/>
              <w:bottom w:val="single" w:sz="8" w:space="0" w:color="auto"/>
              <w:right w:val="single" w:sz="8" w:space="0" w:color="auto"/>
            </w:tcBorders>
            <w:shd w:val="clear" w:color="auto" w:fill="auto"/>
            <w:vAlign w:val="center"/>
            <w:hideMark/>
          </w:tcPr>
          <w:p w:rsidR="00512869" w:rsidRDefault="00F678C0" w:rsidP="00824791">
            <w:pPr>
              <w:spacing w:after="0" w:line="240" w:lineRule="auto"/>
              <w:rPr>
                <w:rFonts w:ascii="Footlight MT Light" w:eastAsia="Times New Roman" w:hAnsi="Footlight MT Light"/>
                <w:lang w:eastAsia="en-US"/>
              </w:rPr>
            </w:pPr>
            <w:r w:rsidRPr="00F678C0">
              <w:rPr>
                <w:rFonts w:ascii="Footlight MT Light" w:eastAsia="Times New Roman" w:hAnsi="Footlight MT Light"/>
                <w:lang w:eastAsia="en-US"/>
              </w:rPr>
              <w:t xml:space="preserve">Construction of one storey building comprising of 4 classrooms (2 classrooms on the ground floor and 2 on the first floor): Construction of the substructure to completion without a ramp </w:t>
            </w:r>
          </w:p>
          <w:p w:rsidR="00F678C0" w:rsidRPr="00824791" w:rsidRDefault="00F678C0" w:rsidP="00824791">
            <w:pPr>
              <w:spacing w:after="0" w:line="240" w:lineRule="auto"/>
              <w:rPr>
                <w:rFonts w:ascii="Footlight MT Light" w:eastAsia="Times New Roman" w:hAnsi="Footlight MT Light"/>
                <w:lang w:eastAsia="en-US"/>
              </w:rPr>
            </w:pPr>
          </w:p>
          <w:p w:rsidR="00824791" w:rsidRDefault="00824791" w:rsidP="00824791">
            <w:pPr>
              <w:spacing w:after="0" w:line="240" w:lineRule="auto"/>
              <w:rPr>
                <w:rFonts w:ascii="Footlight MT Light" w:eastAsia="Times New Roman" w:hAnsi="Footlight MT Light"/>
                <w:b/>
                <w:i/>
                <w:lang w:eastAsia="en-US"/>
              </w:rPr>
            </w:pPr>
            <w:r w:rsidRPr="00824791">
              <w:rPr>
                <w:rFonts w:ascii="Footlight MT Light" w:eastAsia="Times New Roman" w:hAnsi="Footlight MT Light"/>
                <w:b/>
                <w:i/>
                <w:lang w:eastAsia="en-US"/>
              </w:rPr>
              <w:t>(Balance of</w:t>
            </w:r>
            <w:r>
              <w:rPr>
                <w:rFonts w:ascii="Footlight MT Light" w:eastAsia="Times New Roman" w:hAnsi="Footlight MT Light"/>
                <w:b/>
                <w:i/>
                <w:lang w:eastAsia="en-US"/>
              </w:rPr>
              <w:t xml:space="preserve"> </w:t>
            </w:r>
            <w:r w:rsidR="00495AA6">
              <w:rPr>
                <w:rFonts w:ascii="Footlight MT Light" w:eastAsia="Times New Roman" w:hAnsi="Footlight MT Light"/>
                <w:b/>
                <w:i/>
                <w:lang w:eastAsia="en-US"/>
              </w:rPr>
              <w:t>Kshs.4,4</w:t>
            </w:r>
            <w:r w:rsidR="004D3114">
              <w:rPr>
                <w:rFonts w:ascii="Footlight MT Light" w:eastAsia="Times New Roman" w:hAnsi="Footlight MT Light"/>
                <w:b/>
                <w:i/>
                <w:lang w:eastAsia="en-US"/>
              </w:rPr>
              <w:t>0</w:t>
            </w:r>
            <w:r w:rsidRPr="00F214D1">
              <w:rPr>
                <w:rFonts w:ascii="Footlight MT Light" w:eastAsia="Times New Roman" w:hAnsi="Footlight MT Light"/>
                <w:b/>
                <w:i/>
                <w:lang w:eastAsia="en-US"/>
              </w:rPr>
              <w:t>0,000 will be allocated in 2024/25FY)</w:t>
            </w:r>
          </w:p>
          <w:p w:rsidR="0087234A" w:rsidRPr="00414FA4" w:rsidRDefault="00D864B3" w:rsidP="00824791">
            <w:pPr>
              <w:spacing w:after="0" w:line="240" w:lineRule="auto"/>
              <w:rPr>
                <w:rFonts w:ascii="Footlight MT Light" w:eastAsia="Times New Roman" w:hAnsi="Footlight MT Light"/>
                <w:b/>
                <w:i/>
                <w:lang w:eastAsia="en-US"/>
              </w:rPr>
            </w:pPr>
            <w:r w:rsidRPr="00FA6F90">
              <w:rPr>
                <w:rFonts w:ascii="Footlight MT Light" w:eastAsia="Times New Roman" w:hAnsi="Footlight MT Light"/>
                <w:b/>
                <w:lang w:eastAsia="en-US"/>
              </w:rPr>
              <w:t xml:space="preserve"> </w:t>
            </w:r>
            <w:r w:rsidRPr="00FA6F90">
              <w:rPr>
                <w:rFonts w:ascii="Footlight MT Light" w:eastAsia="Times New Roman" w:hAnsi="Footlight MT Light"/>
                <w:b/>
                <w:i/>
                <w:lang w:eastAsia="en-US"/>
              </w:rPr>
              <w:t>(</w:t>
            </w:r>
            <w:r w:rsidR="00AF70CC" w:rsidRPr="00FA6F90">
              <w:rPr>
                <w:rFonts w:ascii="Footlight MT Light" w:eastAsia="Times New Roman" w:hAnsi="Footlight MT Light"/>
                <w:b/>
                <w:i/>
                <w:lang w:eastAsia="en-US"/>
              </w:rPr>
              <w:t>BoQ submitted for 4 storey classrooms at Kshs.7,877,084.40</w:t>
            </w:r>
            <w:r w:rsidRPr="00FA6F90">
              <w:rPr>
                <w:rFonts w:ascii="Footlight MT Light" w:eastAsia="Times New Roman" w:hAnsi="Footlight MT Light"/>
                <w:b/>
                <w:i/>
                <w:lang w:eastAsia="en-US"/>
              </w:rPr>
              <w:t>)</w:t>
            </w:r>
          </w:p>
        </w:tc>
        <w:tc>
          <w:tcPr>
            <w:tcW w:w="1701" w:type="dxa"/>
            <w:tcBorders>
              <w:top w:val="nil"/>
              <w:left w:val="single" w:sz="4" w:space="0" w:color="auto"/>
              <w:bottom w:val="single" w:sz="4" w:space="0" w:color="auto"/>
              <w:right w:val="single" w:sz="4" w:space="0" w:color="auto"/>
            </w:tcBorders>
            <w:shd w:val="clear" w:color="auto" w:fill="auto"/>
            <w:hideMark/>
          </w:tcPr>
          <w:p w:rsidR="00824791" w:rsidRPr="00FD2D45" w:rsidRDefault="004D3114" w:rsidP="00640374">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w:t>
            </w:r>
            <w:r w:rsidR="00640374" w:rsidRPr="00FA6F90">
              <w:rPr>
                <w:rFonts w:ascii="Footlight MT Light" w:eastAsia="Times New Roman" w:hAnsi="Footlight MT Light"/>
                <w:lang w:eastAsia="en-US"/>
              </w:rPr>
              <w:t>7,900,000</w:t>
            </w:r>
            <w:r w:rsidR="00824791" w:rsidRPr="00FD2D45">
              <w:rPr>
                <w:rFonts w:ascii="Footlight MT Light" w:eastAsia="Times New Roman" w:hAnsi="Footlight MT Light"/>
                <w:lang w:eastAsia="en-US"/>
              </w:rPr>
              <w:t xml:space="preserve"> </w:t>
            </w:r>
          </w:p>
        </w:tc>
        <w:tc>
          <w:tcPr>
            <w:tcW w:w="1275" w:type="dxa"/>
            <w:tcBorders>
              <w:top w:val="nil"/>
              <w:left w:val="nil"/>
              <w:bottom w:val="single" w:sz="4" w:space="0" w:color="auto"/>
              <w:right w:val="single" w:sz="4" w:space="0" w:color="auto"/>
            </w:tcBorders>
            <w:shd w:val="clear" w:color="auto" w:fill="auto"/>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A57CCB"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824791" w:rsidRPr="00FD2D45" w:rsidRDefault="001D7FF8" w:rsidP="00824791">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3</w:t>
            </w:r>
            <w:r w:rsidR="00824791" w:rsidRPr="00FD2D45">
              <w:rPr>
                <w:rFonts w:ascii="Footlight MT Light" w:eastAsia="Times New Roman" w:hAnsi="Footlight MT Light"/>
                <w:lang w:eastAsia="en-US"/>
              </w:rPr>
              <w:t xml:space="preserve">,500,000.00 </w:t>
            </w:r>
          </w:p>
        </w:tc>
        <w:tc>
          <w:tcPr>
            <w:tcW w:w="990" w:type="dxa"/>
            <w:tcBorders>
              <w:top w:val="nil"/>
              <w:left w:val="nil"/>
              <w:bottom w:val="single" w:sz="4" w:space="0" w:color="auto"/>
              <w:right w:val="single" w:sz="4" w:space="0" w:color="auto"/>
            </w:tcBorders>
            <w:shd w:val="clear" w:color="auto" w:fill="auto"/>
            <w:hideMark/>
          </w:tcPr>
          <w:p w:rsidR="00824791" w:rsidRPr="00FD2D45" w:rsidRDefault="00824791" w:rsidP="00824791">
            <w:pPr>
              <w:spacing w:after="0" w:line="240" w:lineRule="auto"/>
              <w:rPr>
                <w:rFonts w:ascii="Footlight MT Light" w:eastAsia="Times New Roman" w:hAnsi="Footlight MT Light"/>
                <w:sz w:val="24"/>
                <w:szCs w:val="24"/>
                <w:lang w:eastAsia="en-US"/>
              </w:rPr>
            </w:pPr>
          </w:p>
          <w:p w:rsidR="00824791" w:rsidRPr="00FD2D45" w:rsidRDefault="00824791" w:rsidP="00824791">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New</w:t>
            </w:r>
          </w:p>
        </w:tc>
      </w:tr>
      <w:tr w:rsidR="00824791" w:rsidRPr="00FD2D45" w:rsidTr="008071CA">
        <w:trPr>
          <w:trHeight w:val="1246"/>
        </w:trPr>
        <w:tc>
          <w:tcPr>
            <w:tcW w:w="540" w:type="dxa"/>
            <w:tcBorders>
              <w:top w:val="nil"/>
              <w:left w:val="single" w:sz="4" w:space="0" w:color="auto"/>
              <w:bottom w:val="single" w:sz="4" w:space="0" w:color="auto"/>
              <w:right w:val="single" w:sz="4" w:space="0" w:color="auto"/>
            </w:tcBorders>
            <w:shd w:val="clear" w:color="auto" w:fill="auto"/>
            <w:noWrap/>
            <w:hideMark/>
          </w:tcPr>
          <w:p w:rsidR="00824791" w:rsidRPr="00FD2D45" w:rsidRDefault="005A177A" w:rsidP="00824791">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lastRenderedPageBreak/>
              <w:t>65</w:t>
            </w:r>
          </w:p>
        </w:tc>
        <w:tc>
          <w:tcPr>
            <w:tcW w:w="1696" w:type="dxa"/>
            <w:tcBorders>
              <w:top w:val="nil"/>
              <w:left w:val="nil"/>
              <w:bottom w:val="single" w:sz="8" w:space="0" w:color="auto"/>
              <w:right w:val="single" w:sz="8" w:space="0" w:color="auto"/>
            </w:tcBorders>
            <w:shd w:val="clear" w:color="auto" w:fill="auto"/>
            <w:vAlign w:val="center"/>
            <w:hideMark/>
          </w:tcPr>
          <w:p w:rsidR="00824791" w:rsidRPr="00FD2D45" w:rsidRDefault="00824791" w:rsidP="00824791">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Kiserian Mixed day Secondary School</w:t>
            </w:r>
          </w:p>
        </w:tc>
        <w:tc>
          <w:tcPr>
            <w:tcW w:w="2699" w:type="dxa"/>
            <w:tcBorders>
              <w:top w:val="nil"/>
              <w:left w:val="nil"/>
              <w:bottom w:val="single" w:sz="8" w:space="0" w:color="auto"/>
              <w:right w:val="single" w:sz="8" w:space="0" w:color="auto"/>
            </w:tcBorders>
            <w:shd w:val="clear" w:color="auto" w:fill="auto"/>
            <w:vAlign w:val="center"/>
            <w:hideMark/>
          </w:tcPr>
          <w:p w:rsidR="00824791" w:rsidRPr="00FD2D45" w:rsidRDefault="00824791" w:rsidP="00824791">
            <w:pPr>
              <w:spacing w:after="0" w:line="240" w:lineRule="auto"/>
              <w:rPr>
                <w:rFonts w:ascii="Footlight MT Light" w:eastAsia="Times New Roman" w:hAnsi="Footlight MT Light"/>
                <w:lang w:eastAsia="en-US"/>
              </w:rPr>
            </w:pPr>
            <w:r w:rsidRPr="00FD2C93">
              <w:rPr>
                <w:rFonts w:ascii="Footlight MT Light" w:eastAsia="Times New Roman" w:hAnsi="Footlight MT Light"/>
                <w:lang w:eastAsia="en-US"/>
              </w:rPr>
              <w:t>Construction to completion of 2No. classrooms on an existing suspended floor slab on the 2</w:t>
            </w:r>
            <w:r w:rsidRPr="00FD2C93">
              <w:rPr>
                <w:rFonts w:ascii="Footlight MT Light" w:eastAsia="Times New Roman" w:hAnsi="Footlight MT Light"/>
                <w:vertAlign w:val="superscript"/>
                <w:lang w:eastAsia="en-US"/>
              </w:rPr>
              <w:t>nd</w:t>
            </w:r>
            <w:r w:rsidRPr="00FD2C93">
              <w:rPr>
                <w:rFonts w:ascii="Footlight MT Light" w:eastAsia="Times New Roman" w:hAnsi="Footlight MT Light"/>
                <w:lang w:eastAsia="en-US"/>
              </w:rPr>
              <w:t xml:space="preserve"> floor</w:t>
            </w:r>
            <w:r>
              <w:rPr>
                <w:rFonts w:ascii="Footlight MT Light" w:eastAsia="Times New Roman" w:hAnsi="Footlight MT Light"/>
                <w:lang w:eastAsia="en-US"/>
              </w:rPr>
              <w:t xml:space="preserve"> </w:t>
            </w:r>
            <w:r w:rsidRPr="00FD2C93">
              <w:rPr>
                <w:rFonts w:ascii="Footlight MT Light" w:eastAsia="Times New Roman" w:hAnsi="Footlight MT Light"/>
                <w:lang w:eastAsia="en-US"/>
              </w:rPr>
              <w:t>inclusive of a ramp</w:t>
            </w:r>
            <w:r>
              <w:rPr>
                <w:rFonts w:ascii="Footlight MT Light" w:eastAsia="Times New Roman" w:hAnsi="Footlight MT Light"/>
                <w:lang w:eastAsia="en-US"/>
              </w:rPr>
              <w:t xml:space="preserve">. </w:t>
            </w:r>
            <w:r w:rsidRPr="00D333F9">
              <w:rPr>
                <w:rFonts w:ascii="Footlight MT Light" w:eastAsia="Times New Roman" w:hAnsi="Footlight MT Light"/>
                <w:b/>
                <w:i/>
                <w:lang w:eastAsia="en-US"/>
              </w:rPr>
              <w:t>(Ground and first floors done by the Ministry</w:t>
            </w:r>
            <w:r w:rsidR="00C6156B">
              <w:rPr>
                <w:rFonts w:ascii="Footlight MT Light" w:eastAsia="Times New Roman" w:hAnsi="Footlight MT Light"/>
                <w:b/>
                <w:i/>
                <w:lang w:eastAsia="en-US"/>
              </w:rPr>
              <w:t xml:space="preserve"> of Education</w:t>
            </w:r>
            <w:r w:rsidRPr="00D333F9">
              <w:rPr>
                <w:rFonts w:ascii="Footlight MT Light" w:eastAsia="Times New Roman" w:hAnsi="Footlight MT Light"/>
                <w:b/>
                <w:i/>
                <w:lang w:eastAsia="en-US"/>
              </w:rPr>
              <w:t>).</w:t>
            </w:r>
            <w:r w:rsidRPr="00D333F9">
              <w:rPr>
                <w:rFonts w:ascii="Footlight MT Light" w:eastAsia="Times New Roman" w:hAnsi="Footlight MT Light"/>
                <w:lang w:eastAsia="en-US"/>
              </w:rPr>
              <w:t xml:space="preserve"> </w:t>
            </w:r>
          </w:p>
        </w:tc>
        <w:tc>
          <w:tcPr>
            <w:tcW w:w="1701" w:type="dxa"/>
            <w:tcBorders>
              <w:top w:val="nil"/>
              <w:left w:val="single" w:sz="4" w:space="0" w:color="auto"/>
              <w:bottom w:val="single" w:sz="4" w:space="0" w:color="auto"/>
              <w:right w:val="single" w:sz="4" w:space="0" w:color="auto"/>
            </w:tcBorders>
            <w:shd w:val="clear" w:color="auto" w:fill="auto"/>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4,000,000.00 </w:t>
            </w:r>
          </w:p>
        </w:tc>
        <w:tc>
          <w:tcPr>
            <w:tcW w:w="1275" w:type="dxa"/>
            <w:tcBorders>
              <w:top w:val="nil"/>
              <w:left w:val="nil"/>
              <w:bottom w:val="single" w:sz="4" w:space="0" w:color="auto"/>
              <w:right w:val="single" w:sz="4" w:space="0" w:color="auto"/>
            </w:tcBorders>
            <w:shd w:val="clear" w:color="auto" w:fill="auto"/>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A57CCB"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4,000,000.00 </w:t>
            </w:r>
          </w:p>
        </w:tc>
        <w:tc>
          <w:tcPr>
            <w:tcW w:w="990" w:type="dxa"/>
            <w:tcBorders>
              <w:top w:val="nil"/>
              <w:left w:val="nil"/>
              <w:bottom w:val="single" w:sz="4" w:space="0" w:color="auto"/>
              <w:right w:val="single" w:sz="4" w:space="0" w:color="auto"/>
            </w:tcBorders>
            <w:shd w:val="clear" w:color="auto" w:fill="auto"/>
            <w:hideMark/>
          </w:tcPr>
          <w:p w:rsidR="00824791" w:rsidRPr="00FD2D45" w:rsidRDefault="00824791" w:rsidP="00824791">
            <w:pPr>
              <w:spacing w:after="0" w:line="240" w:lineRule="auto"/>
              <w:rPr>
                <w:rFonts w:ascii="Footlight MT Light" w:eastAsia="Times New Roman" w:hAnsi="Footlight MT Light"/>
                <w:sz w:val="24"/>
                <w:szCs w:val="24"/>
                <w:lang w:eastAsia="en-US"/>
              </w:rPr>
            </w:pPr>
          </w:p>
          <w:p w:rsidR="00824791" w:rsidRPr="00FD2D45" w:rsidRDefault="00824791" w:rsidP="00824791">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New</w:t>
            </w:r>
          </w:p>
        </w:tc>
      </w:tr>
      <w:tr w:rsidR="00824791" w:rsidRPr="00FD2D45" w:rsidTr="008071CA">
        <w:trPr>
          <w:trHeight w:val="2156"/>
        </w:trPr>
        <w:tc>
          <w:tcPr>
            <w:tcW w:w="540" w:type="dxa"/>
            <w:tcBorders>
              <w:top w:val="nil"/>
              <w:left w:val="single" w:sz="4" w:space="0" w:color="auto"/>
              <w:bottom w:val="single" w:sz="4" w:space="0" w:color="auto"/>
              <w:right w:val="single" w:sz="4" w:space="0" w:color="auto"/>
            </w:tcBorders>
            <w:shd w:val="clear" w:color="auto" w:fill="auto"/>
            <w:noWrap/>
            <w:hideMark/>
          </w:tcPr>
          <w:p w:rsidR="00824791" w:rsidRPr="00FD2D45" w:rsidRDefault="005A177A" w:rsidP="00824791">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66</w:t>
            </w:r>
          </w:p>
        </w:tc>
        <w:tc>
          <w:tcPr>
            <w:tcW w:w="1696" w:type="dxa"/>
            <w:tcBorders>
              <w:top w:val="nil"/>
              <w:left w:val="nil"/>
              <w:bottom w:val="single" w:sz="4" w:space="0" w:color="auto"/>
              <w:right w:val="single" w:sz="8" w:space="0" w:color="auto"/>
            </w:tcBorders>
            <w:shd w:val="clear" w:color="auto" w:fill="auto"/>
            <w:vAlign w:val="center"/>
            <w:hideMark/>
          </w:tcPr>
          <w:p w:rsidR="00824791" w:rsidRPr="00FA6F90" w:rsidRDefault="00FA20AD" w:rsidP="00824791">
            <w:pPr>
              <w:spacing w:after="0" w:line="240" w:lineRule="auto"/>
              <w:rPr>
                <w:rFonts w:ascii="Footlight MT Light" w:eastAsia="Times New Roman" w:hAnsi="Footlight MT Light"/>
                <w:lang w:eastAsia="en-US"/>
              </w:rPr>
            </w:pPr>
            <w:r w:rsidRPr="00FA6F90">
              <w:rPr>
                <w:rFonts w:ascii="Footlight MT Light" w:eastAsia="Times New Roman" w:hAnsi="Footlight MT Light"/>
                <w:lang w:eastAsia="en-US"/>
              </w:rPr>
              <w:t>Hon.</w:t>
            </w:r>
            <w:r w:rsidR="00824791" w:rsidRPr="00FA6F90">
              <w:rPr>
                <w:rFonts w:ascii="Footlight MT Light" w:eastAsia="Times New Roman" w:hAnsi="Footlight MT Light"/>
                <w:lang w:eastAsia="en-US"/>
              </w:rPr>
              <w:t>Odupoi Secondary School</w:t>
            </w:r>
          </w:p>
          <w:p w:rsidR="0072190C" w:rsidRPr="00FA6F90" w:rsidRDefault="0072190C" w:rsidP="00824791">
            <w:pPr>
              <w:spacing w:after="0" w:line="240" w:lineRule="auto"/>
              <w:rPr>
                <w:rFonts w:ascii="Footlight MT Light" w:eastAsia="Times New Roman" w:hAnsi="Footlight MT Light"/>
                <w:b/>
                <w:lang w:eastAsia="en-US"/>
              </w:rPr>
            </w:pPr>
            <w:r w:rsidRPr="00FA6F90">
              <w:rPr>
                <w:rFonts w:ascii="Footlight MT Light" w:eastAsia="Times New Roman" w:hAnsi="Footlight MT Light"/>
                <w:b/>
                <w:lang w:eastAsia="en-US"/>
              </w:rPr>
              <w:t>(New school)</w:t>
            </w:r>
          </w:p>
        </w:tc>
        <w:tc>
          <w:tcPr>
            <w:tcW w:w="2699" w:type="dxa"/>
            <w:tcBorders>
              <w:top w:val="nil"/>
              <w:left w:val="nil"/>
              <w:bottom w:val="single" w:sz="4" w:space="0" w:color="auto"/>
              <w:right w:val="single" w:sz="8" w:space="0" w:color="auto"/>
            </w:tcBorders>
            <w:shd w:val="clear" w:color="auto" w:fill="auto"/>
            <w:vAlign w:val="center"/>
            <w:hideMark/>
          </w:tcPr>
          <w:p w:rsidR="00FA20AD" w:rsidRPr="00FA6F90" w:rsidRDefault="00FA20AD" w:rsidP="00512337">
            <w:pPr>
              <w:spacing w:after="0" w:line="240" w:lineRule="auto"/>
              <w:rPr>
                <w:rFonts w:ascii="Footlight MT Light" w:eastAsia="Times New Roman" w:hAnsi="Footlight MT Light"/>
                <w:lang w:eastAsia="en-US"/>
              </w:rPr>
            </w:pPr>
            <w:r w:rsidRPr="00FA6F90">
              <w:rPr>
                <w:rFonts w:ascii="Footlight MT Light" w:eastAsia="Times New Roman" w:hAnsi="Footlight MT Light"/>
                <w:lang w:eastAsia="en-US"/>
              </w:rPr>
              <w:t>Construction of</w:t>
            </w:r>
            <w:r w:rsidR="001D7FF8" w:rsidRPr="00FA6F90">
              <w:rPr>
                <w:rFonts w:ascii="Footlight MT Light" w:eastAsia="Times New Roman" w:hAnsi="Footlight MT Light"/>
                <w:lang w:eastAsia="en-US"/>
              </w:rPr>
              <w:t xml:space="preserve"> one</w:t>
            </w:r>
            <w:r w:rsidR="008113F3" w:rsidRPr="00FA6F90">
              <w:rPr>
                <w:rFonts w:ascii="Footlight MT Light" w:eastAsia="Times New Roman" w:hAnsi="Footlight MT Light"/>
                <w:lang w:eastAsia="en-US"/>
              </w:rPr>
              <w:t xml:space="preserve"> storey building comprising of 6</w:t>
            </w:r>
            <w:r w:rsidR="001D7FF8" w:rsidRPr="00FA6F90">
              <w:rPr>
                <w:rFonts w:ascii="Footlight MT Light" w:eastAsia="Times New Roman" w:hAnsi="Footlight MT Light"/>
                <w:lang w:eastAsia="en-US"/>
              </w:rPr>
              <w:t>No. classrooms</w:t>
            </w:r>
            <w:r w:rsidR="00B1469D" w:rsidRPr="00FA6F90">
              <w:rPr>
                <w:rFonts w:ascii="Footlight MT Light" w:eastAsia="Times New Roman" w:hAnsi="Footlight MT Light"/>
                <w:lang w:eastAsia="en-US"/>
              </w:rPr>
              <w:t xml:space="preserve"> (3 classrooms on the ground floor and 3 on the first floor)</w:t>
            </w:r>
            <w:r w:rsidR="001D7FF8" w:rsidRPr="00FA6F90">
              <w:rPr>
                <w:rFonts w:ascii="Footlight MT Light" w:eastAsia="Times New Roman" w:hAnsi="Footlight MT Light"/>
                <w:lang w:eastAsia="en-US"/>
              </w:rPr>
              <w:t xml:space="preserve"> with a suspended floor slab: substructure, walling, slab and ramp</w:t>
            </w:r>
            <w:r w:rsidR="008113F3" w:rsidRPr="00FA6F90">
              <w:rPr>
                <w:rFonts w:ascii="Footlight MT Light" w:eastAsia="Times New Roman" w:hAnsi="Footlight MT Light"/>
                <w:lang w:eastAsia="en-US"/>
              </w:rPr>
              <w:t xml:space="preserve"> on the ground floor.</w:t>
            </w:r>
            <w:r w:rsidR="001D7FF8" w:rsidRPr="00FA6F90">
              <w:rPr>
                <w:rFonts w:ascii="Footlight MT Light" w:eastAsia="Times New Roman" w:hAnsi="Footlight MT Light"/>
                <w:lang w:eastAsia="en-US"/>
              </w:rPr>
              <w:t xml:space="preserve"> </w:t>
            </w:r>
          </w:p>
          <w:p w:rsidR="00FA20AD" w:rsidRPr="00FA6F90" w:rsidRDefault="00FA20AD" w:rsidP="00512337">
            <w:pPr>
              <w:spacing w:after="0" w:line="240" w:lineRule="auto"/>
              <w:rPr>
                <w:rFonts w:ascii="Footlight MT Light" w:eastAsia="Times New Roman" w:hAnsi="Footlight MT Light"/>
                <w:lang w:eastAsia="en-US"/>
              </w:rPr>
            </w:pPr>
          </w:p>
          <w:p w:rsidR="00512337" w:rsidRPr="00FA6F90" w:rsidRDefault="004D3114" w:rsidP="00512337">
            <w:pPr>
              <w:spacing w:after="0" w:line="240" w:lineRule="auto"/>
              <w:rPr>
                <w:rFonts w:ascii="Footlight MT Light" w:eastAsia="Times New Roman" w:hAnsi="Footlight MT Light"/>
                <w:b/>
                <w:i/>
                <w:lang w:eastAsia="en-US"/>
              </w:rPr>
            </w:pPr>
            <w:r w:rsidRPr="00FA6F90">
              <w:rPr>
                <w:rFonts w:ascii="Footlight MT Light" w:eastAsia="Times New Roman" w:hAnsi="Footlight MT Light"/>
                <w:b/>
                <w:i/>
                <w:lang w:eastAsia="en-US"/>
              </w:rPr>
              <w:t>(</w:t>
            </w:r>
            <w:r w:rsidR="00FA20AD" w:rsidRPr="00FA6F90">
              <w:rPr>
                <w:rFonts w:ascii="Footlight MT Light" w:eastAsia="Times New Roman" w:hAnsi="Footlight MT Light"/>
                <w:b/>
                <w:i/>
                <w:lang w:eastAsia="en-US"/>
              </w:rPr>
              <w:t>Kshs.</w:t>
            </w:r>
            <w:r w:rsidR="00D050EE" w:rsidRPr="00FA6F90">
              <w:rPr>
                <w:rFonts w:ascii="Footlight MT Light" w:eastAsia="Times New Roman" w:hAnsi="Footlight MT Light"/>
                <w:b/>
                <w:i/>
                <w:lang w:eastAsia="en-US"/>
              </w:rPr>
              <w:t xml:space="preserve">4,4 </w:t>
            </w:r>
            <w:r w:rsidR="00512337" w:rsidRPr="00FA6F90">
              <w:rPr>
                <w:rFonts w:ascii="Footlight MT Light" w:eastAsia="Times New Roman" w:hAnsi="Footlight MT Light"/>
                <w:b/>
                <w:i/>
                <w:lang w:eastAsia="en-US"/>
              </w:rPr>
              <w:t xml:space="preserve">million to be allocated in 24/25FY and </w:t>
            </w:r>
            <w:r w:rsidR="00FA20AD" w:rsidRPr="00FA6F90">
              <w:rPr>
                <w:rFonts w:ascii="Footlight MT Light" w:eastAsia="Times New Roman" w:hAnsi="Footlight MT Light"/>
                <w:b/>
                <w:i/>
                <w:lang w:eastAsia="en-US"/>
              </w:rPr>
              <w:t>Kshs.</w:t>
            </w:r>
            <w:r w:rsidR="00D050EE" w:rsidRPr="00FA6F90">
              <w:rPr>
                <w:rFonts w:ascii="Footlight MT Light" w:eastAsia="Times New Roman" w:hAnsi="Footlight MT Light"/>
                <w:b/>
                <w:i/>
                <w:lang w:eastAsia="en-US"/>
              </w:rPr>
              <w:t>4.4</w:t>
            </w:r>
            <w:r w:rsidR="00512337" w:rsidRPr="00FA6F90">
              <w:rPr>
                <w:rFonts w:ascii="Footlight MT Light" w:eastAsia="Times New Roman" w:hAnsi="Footlight MT Light"/>
                <w:b/>
                <w:i/>
                <w:lang w:eastAsia="en-US"/>
              </w:rPr>
              <w:t xml:space="preserve"> million in 25/26FY)</w:t>
            </w:r>
          </w:p>
          <w:p w:rsidR="00F7753B" w:rsidRPr="00FA6F90" w:rsidRDefault="00F7753B" w:rsidP="00512337">
            <w:pPr>
              <w:spacing w:after="0" w:line="240" w:lineRule="auto"/>
              <w:rPr>
                <w:rFonts w:ascii="Footlight MT Light" w:eastAsia="Times New Roman" w:hAnsi="Footlight MT Light"/>
                <w:b/>
                <w:i/>
                <w:lang w:eastAsia="en-US"/>
              </w:rPr>
            </w:pPr>
          </w:p>
          <w:p w:rsidR="00C01989" w:rsidRPr="00FA6F90" w:rsidRDefault="002474AD" w:rsidP="00A87507">
            <w:pPr>
              <w:spacing w:after="0" w:line="240" w:lineRule="auto"/>
              <w:rPr>
                <w:rFonts w:ascii="Footlight MT Light" w:eastAsia="Times New Roman" w:hAnsi="Footlight MT Light"/>
                <w:i/>
                <w:color w:val="00B0F0"/>
                <w:lang w:eastAsia="en-US"/>
              </w:rPr>
            </w:pPr>
            <w:r w:rsidRPr="00FA6F90">
              <w:rPr>
                <w:rFonts w:ascii="Footlight MT Light" w:eastAsia="Times New Roman" w:hAnsi="Footlight MT Light"/>
                <w:b/>
                <w:i/>
                <w:lang w:eastAsia="en-US"/>
              </w:rPr>
              <w:t>(</w:t>
            </w:r>
            <w:r w:rsidR="00C01989" w:rsidRPr="00FA6F90">
              <w:rPr>
                <w:rFonts w:ascii="Footlight MT Light" w:eastAsia="Times New Roman" w:hAnsi="Footlight MT Light"/>
                <w:b/>
                <w:i/>
                <w:lang w:eastAsia="en-US"/>
              </w:rPr>
              <w:t>BoQ for 6 No.Classroms, access ramp, staircase and office rooms one storey block at Kshs.13,707,627.20</w:t>
            </w:r>
            <w:r w:rsidR="003E08CA" w:rsidRPr="00FA6F90">
              <w:rPr>
                <w:rFonts w:ascii="Footlight MT Light" w:eastAsia="Times New Roman" w:hAnsi="Footlight MT Light"/>
                <w:b/>
                <w:i/>
                <w:lang w:eastAsia="en-US"/>
              </w:rPr>
              <w:t>)</w:t>
            </w:r>
          </w:p>
        </w:tc>
        <w:tc>
          <w:tcPr>
            <w:tcW w:w="1701" w:type="dxa"/>
            <w:tcBorders>
              <w:top w:val="nil"/>
              <w:left w:val="single" w:sz="4" w:space="0" w:color="auto"/>
              <w:bottom w:val="single" w:sz="4" w:space="0" w:color="auto"/>
              <w:right w:val="single" w:sz="4" w:space="0" w:color="auto"/>
            </w:tcBorders>
            <w:shd w:val="clear" w:color="auto" w:fill="auto"/>
            <w:hideMark/>
          </w:tcPr>
          <w:p w:rsidR="00824791" w:rsidRPr="00FA6F90" w:rsidRDefault="004D3114" w:rsidP="00DF7C65">
            <w:pPr>
              <w:spacing w:after="0" w:line="240" w:lineRule="auto"/>
              <w:jc w:val="center"/>
              <w:rPr>
                <w:rFonts w:ascii="Footlight MT Light" w:eastAsia="Times New Roman" w:hAnsi="Footlight MT Light"/>
                <w:lang w:eastAsia="en-US"/>
              </w:rPr>
            </w:pPr>
            <w:r w:rsidRPr="00FA6F90">
              <w:rPr>
                <w:rFonts w:ascii="Footlight MT Light" w:eastAsia="Times New Roman" w:hAnsi="Footlight MT Light"/>
                <w:lang w:eastAsia="en-US"/>
              </w:rPr>
              <w:t xml:space="preserve">     </w:t>
            </w:r>
            <w:r w:rsidR="00DF7C65" w:rsidRPr="00FA6F90">
              <w:rPr>
                <w:rFonts w:ascii="Footlight MT Light" w:eastAsia="Times New Roman" w:hAnsi="Footlight MT Light"/>
                <w:lang w:eastAsia="en-US"/>
              </w:rPr>
              <w:t>13,800,000</w:t>
            </w:r>
            <w:r w:rsidR="00824791" w:rsidRPr="00FA6F90">
              <w:rPr>
                <w:rFonts w:ascii="Footlight MT Light" w:eastAsia="Times New Roman" w:hAnsi="Footlight MT Light"/>
                <w:lang w:eastAsia="en-US"/>
              </w:rPr>
              <w:t xml:space="preserve"> </w:t>
            </w:r>
          </w:p>
        </w:tc>
        <w:tc>
          <w:tcPr>
            <w:tcW w:w="1275" w:type="dxa"/>
            <w:tcBorders>
              <w:top w:val="nil"/>
              <w:left w:val="nil"/>
              <w:bottom w:val="single" w:sz="4" w:space="0" w:color="auto"/>
              <w:right w:val="single" w:sz="4" w:space="0" w:color="auto"/>
            </w:tcBorders>
            <w:shd w:val="clear" w:color="auto" w:fill="auto"/>
            <w:hideMark/>
          </w:tcPr>
          <w:p w:rsidR="00824791" w:rsidRPr="00FA6F90" w:rsidRDefault="00824791" w:rsidP="00824791">
            <w:pPr>
              <w:spacing w:after="0" w:line="240" w:lineRule="auto"/>
              <w:jc w:val="center"/>
              <w:rPr>
                <w:rFonts w:ascii="Footlight MT Light" w:eastAsia="Times New Roman" w:hAnsi="Footlight MT Light"/>
                <w:lang w:eastAsia="en-US"/>
              </w:rPr>
            </w:pPr>
            <w:r w:rsidRPr="00FA6F90">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A57CCB" w:rsidRPr="00FA6F90" w:rsidRDefault="00824791" w:rsidP="00824791">
            <w:pPr>
              <w:spacing w:after="0" w:line="240" w:lineRule="auto"/>
              <w:jc w:val="center"/>
              <w:rPr>
                <w:rFonts w:ascii="Footlight MT Light" w:eastAsia="Times New Roman" w:hAnsi="Footlight MT Light"/>
                <w:lang w:eastAsia="en-US"/>
              </w:rPr>
            </w:pPr>
            <w:r w:rsidRPr="00FA6F90">
              <w:rPr>
                <w:rFonts w:ascii="Footlight MT Light" w:eastAsia="Times New Roman" w:hAnsi="Footlight MT Light"/>
                <w:lang w:eastAsia="en-US"/>
              </w:rPr>
              <w:t xml:space="preserve">   </w:t>
            </w:r>
          </w:p>
          <w:p w:rsidR="00824791" w:rsidRPr="00FA6F90" w:rsidRDefault="00824791" w:rsidP="00824791">
            <w:pPr>
              <w:spacing w:after="0" w:line="240" w:lineRule="auto"/>
              <w:jc w:val="center"/>
              <w:rPr>
                <w:rFonts w:ascii="Footlight MT Light" w:eastAsia="Times New Roman" w:hAnsi="Footlight MT Light"/>
                <w:lang w:eastAsia="en-US"/>
              </w:rPr>
            </w:pPr>
            <w:r w:rsidRPr="00FA6F90">
              <w:rPr>
                <w:rFonts w:ascii="Footlight MT Light" w:eastAsia="Times New Roman" w:hAnsi="Footlight MT Light"/>
                <w:lang w:eastAsia="en-US"/>
              </w:rPr>
              <w:t xml:space="preserve">5,000,000.00 </w:t>
            </w:r>
          </w:p>
        </w:tc>
        <w:tc>
          <w:tcPr>
            <w:tcW w:w="990" w:type="dxa"/>
            <w:tcBorders>
              <w:top w:val="nil"/>
              <w:left w:val="nil"/>
              <w:bottom w:val="single" w:sz="4" w:space="0" w:color="auto"/>
              <w:right w:val="single" w:sz="4" w:space="0" w:color="auto"/>
            </w:tcBorders>
            <w:shd w:val="clear" w:color="auto" w:fill="auto"/>
            <w:hideMark/>
          </w:tcPr>
          <w:p w:rsidR="00824791" w:rsidRPr="00FA6F90" w:rsidRDefault="00824791" w:rsidP="00824791">
            <w:pPr>
              <w:spacing w:after="0" w:line="240" w:lineRule="auto"/>
              <w:rPr>
                <w:rFonts w:ascii="Footlight MT Light" w:eastAsia="Times New Roman" w:hAnsi="Footlight MT Light"/>
                <w:sz w:val="24"/>
                <w:szCs w:val="24"/>
                <w:lang w:eastAsia="en-US"/>
              </w:rPr>
            </w:pPr>
          </w:p>
          <w:p w:rsidR="00824791" w:rsidRPr="00FA6F90" w:rsidRDefault="00824791" w:rsidP="00824791">
            <w:pPr>
              <w:spacing w:after="0" w:line="240" w:lineRule="auto"/>
              <w:rPr>
                <w:rFonts w:ascii="Footlight MT Light" w:eastAsia="Times New Roman" w:hAnsi="Footlight MT Light"/>
                <w:sz w:val="24"/>
                <w:szCs w:val="24"/>
                <w:lang w:eastAsia="en-US"/>
              </w:rPr>
            </w:pPr>
            <w:r w:rsidRPr="00FA6F90">
              <w:rPr>
                <w:rFonts w:ascii="Footlight MT Light" w:eastAsia="Times New Roman" w:hAnsi="Footlight MT Light"/>
                <w:sz w:val="24"/>
                <w:szCs w:val="24"/>
                <w:lang w:eastAsia="en-US"/>
              </w:rPr>
              <w:t>New</w:t>
            </w:r>
          </w:p>
        </w:tc>
      </w:tr>
      <w:tr w:rsidR="00824791" w:rsidRPr="00FD2D45" w:rsidTr="001B113A">
        <w:trPr>
          <w:trHeight w:val="395"/>
        </w:trPr>
        <w:tc>
          <w:tcPr>
            <w:tcW w:w="540" w:type="dxa"/>
            <w:tcBorders>
              <w:top w:val="nil"/>
              <w:left w:val="single" w:sz="4" w:space="0" w:color="auto"/>
              <w:bottom w:val="single" w:sz="4" w:space="0" w:color="auto"/>
              <w:right w:val="single" w:sz="4" w:space="0" w:color="auto"/>
            </w:tcBorders>
            <w:shd w:val="clear" w:color="auto" w:fill="auto"/>
            <w:noWrap/>
            <w:hideMark/>
          </w:tcPr>
          <w:p w:rsidR="00824791" w:rsidRPr="00FD2D45" w:rsidRDefault="005A177A" w:rsidP="00824791">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67</w:t>
            </w:r>
          </w:p>
        </w:tc>
        <w:tc>
          <w:tcPr>
            <w:tcW w:w="1696" w:type="dxa"/>
            <w:tcBorders>
              <w:top w:val="nil"/>
              <w:left w:val="nil"/>
              <w:bottom w:val="single" w:sz="4" w:space="0" w:color="auto"/>
              <w:right w:val="single" w:sz="8" w:space="0" w:color="auto"/>
            </w:tcBorders>
            <w:shd w:val="clear" w:color="auto" w:fill="auto"/>
            <w:vAlign w:val="center"/>
            <w:hideMark/>
          </w:tcPr>
          <w:p w:rsidR="00824791" w:rsidRPr="00FD2D45" w:rsidRDefault="00824791" w:rsidP="00824791">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Ngong Township Secondary School</w:t>
            </w:r>
          </w:p>
        </w:tc>
        <w:tc>
          <w:tcPr>
            <w:tcW w:w="2699" w:type="dxa"/>
            <w:tcBorders>
              <w:top w:val="nil"/>
              <w:left w:val="nil"/>
              <w:bottom w:val="single" w:sz="4" w:space="0" w:color="auto"/>
              <w:right w:val="single" w:sz="8" w:space="0" w:color="auto"/>
            </w:tcBorders>
            <w:shd w:val="clear" w:color="auto" w:fill="auto"/>
            <w:vAlign w:val="center"/>
            <w:hideMark/>
          </w:tcPr>
          <w:p w:rsidR="00824791" w:rsidRPr="00EF1523" w:rsidRDefault="001D7FF8" w:rsidP="00824791">
            <w:pPr>
              <w:spacing w:after="0" w:line="240" w:lineRule="auto"/>
              <w:rPr>
                <w:rFonts w:ascii="Footlight MT Light" w:eastAsia="Times New Roman" w:hAnsi="Footlight MT Light"/>
                <w:lang w:eastAsia="en-US"/>
              </w:rPr>
            </w:pPr>
            <w:r w:rsidRPr="001D7FF8">
              <w:rPr>
                <w:rFonts w:ascii="Footlight MT Light" w:eastAsia="Times New Roman" w:hAnsi="Footlight MT Light"/>
                <w:lang w:eastAsia="en-US"/>
              </w:rPr>
              <w:t>Levelling and placing of concrete paving slabs on defined walkways for 300 linear meters and planting of assorted flowers along the pathways.</w:t>
            </w:r>
          </w:p>
        </w:tc>
        <w:tc>
          <w:tcPr>
            <w:tcW w:w="1701" w:type="dxa"/>
            <w:tcBorders>
              <w:top w:val="nil"/>
              <w:left w:val="single" w:sz="4" w:space="0" w:color="auto"/>
              <w:bottom w:val="single" w:sz="4" w:space="0" w:color="auto"/>
              <w:right w:val="single" w:sz="4" w:space="0" w:color="auto"/>
            </w:tcBorders>
            <w:shd w:val="clear" w:color="auto" w:fill="auto"/>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1,400,000.00 </w:t>
            </w:r>
          </w:p>
        </w:tc>
        <w:tc>
          <w:tcPr>
            <w:tcW w:w="1275" w:type="dxa"/>
            <w:tcBorders>
              <w:top w:val="nil"/>
              <w:left w:val="nil"/>
              <w:bottom w:val="single" w:sz="4" w:space="0" w:color="auto"/>
              <w:right w:val="single" w:sz="4" w:space="0" w:color="auto"/>
            </w:tcBorders>
            <w:shd w:val="clear" w:color="auto" w:fill="auto"/>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24791"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1,400,000.00 </w:t>
            </w:r>
          </w:p>
        </w:tc>
        <w:tc>
          <w:tcPr>
            <w:tcW w:w="990" w:type="dxa"/>
            <w:tcBorders>
              <w:top w:val="nil"/>
              <w:left w:val="nil"/>
              <w:bottom w:val="single" w:sz="4" w:space="0" w:color="auto"/>
              <w:right w:val="single" w:sz="4" w:space="0" w:color="auto"/>
            </w:tcBorders>
            <w:shd w:val="clear" w:color="auto" w:fill="auto"/>
            <w:hideMark/>
          </w:tcPr>
          <w:p w:rsidR="00824791" w:rsidRPr="008819D3" w:rsidRDefault="00824791" w:rsidP="00824791">
            <w:pPr>
              <w:spacing w:after="0" w:line="240" w:lineRule="auto"/>
              <w:rPr>
                <w:rFonts w:ascii="Footlight MT Light" w:eastAsia="Times New Roman" w:hAnsi="Footlight MT Light"/>
                <w:sz w:val="24"/>
                <w:szCs w:val="24"/>
                <w:lang w:eastAsia="en-US"/>
              </w:rPr>
            </w:pPr>
          </w:p>
          <w:p w:rsidR="00824791" w:rsidRPr="008819D3" w:rsidRDefault="00824791" w:rsidP="00824791">
            <w:pPr>
              <w:spacing w:after="0" w:line="240" w:lineRule="auto"/>
              <w:rPr>
                <w:rFonts w:ascii="Footlight MT Light" w:eastAsia="Times New Roman" w:hAnsi="Footlight MT Light"/>
                <w:sz w:val="24"/>
                <w:szCs w:val="24"/>
                <w:lang w:eastAsia="en-US"/>
              </w:rPr>
            </w:pPr>
            <w:r w:rsidRPr="008819D3">
              <w:rPr>
                <w:rFonts w:ascii="Footlight MT Light" w:eastAsia="Times New Roman" w:hAnsi="Footlight MT Light"/>
                <w:sz w:val="24"/>
                <w:szCs w:val="24"/>
                <w:lang w:eastAsia="en-US"/>
              </w:rPr>
              <w:t>New</w:t>
            </w:r>
          </w:p>
        </w:tc>
      </w:tr>
      <w:tr w:rsidR="00824791" w:rsidRPr="00FD2D45" w:rsidTr="009B4D6A">
        <w:trPr>
          <w:trHeight w:val="665"/>
        </w:trPr>
        <w:tc>
          <w:tcPr>
            <w:tcW w:w="540" w:type="dxa"/>
            <w:tcBorders>
              <w:top w:val="nil"/>
              <w:left w:val="single" w:sz="4" w:space="0" w:color="auto"/>
              <w:bottom w:val="single" w:sz="4" w:space="0" w:color="auto"/>
              <w:right w:val="single" w:sz="4" w:space="0" w:color="auto"/>
            </w:tcBorders>
            <w:shd w:val="clear" w:color="auto" w:fill="auto"/>
            <w:noWrap/>
            <w:hideMark/>
          </w:tcPr>
          <w:p w:rsidR="00824791" w:rsidRPr="00FD2D45" w:rsidRDefault="005A177A" w:rsidP="00824791">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68</w:t>
            </w:r>
          </w:p>
        </w:tc>
        <w:tc>
          <w:tcPr>
            <w:tcW w:w="1696" w:type="dxa"/>
            <w:tcBorders>
              <w:top w:val="nil"/>
              <w:left w:val="nil"/>
              <w:bottom w:val="single" w:sz="8" w:space="0" w:color="auto"/>
              <w:right w:val="single" w:sz="8" w:space="0" w:color="auto"/>
            </w:tcBorders>
            <w:shd w:val="clear" w:color="auto" w:fill="auto"/>
            <w:vAlign w:val="center"/>
            <w:hideMark/>
          </w:tcPr>
          <w:p w:rsidR="00824791" w:rsidRPr="00A87D2A" w:rsidRDefault="00824791" w:rsidP="00824791">
            <w:pPr>
              <w:spacing w:after="0" w:line="240" w:lineRule="auto"/>
              <w:rPr>
                <w:rFonts w:ascii="Footlight MT Light" w:eastAsia="Times New Roman" w:hAnsi="Footlight MT Light"/>
                <w:lang w:eastAsia="en-US"/>
              </w:rPr>
            </w:pPr>
            <w:r w:rsidRPr="00A87D2A">
              <w:rPr>
                <w:rFonts w:ascii="Footlight MT Light" w:eastAsia="Times New Roman" w:hAnsi="Footlight MT Light"/>
                <w:lang w:eastAsia="en-US"/>
              </w:rPr>
              <w:t>Nkaimurunya Secondary School</w:t>
            </w:r>
          </w:p>
        </w:tc>
        <w:tc>
          <w:tcPr>
            <w:tcW w:w="2699" w:type="dxa"/>
            <w:tcBorders>
              <w:top w:val="nil"/>
              <w:left w:val="nil"/>
              <w:bottom w:val="single" w:sz="8" w:space="0" w:color="auto"/>
              <w:right w:val="single" w:sz="8" w:space="0" w:color="auto"/>
            </w:tcBorders>
            <w:shd w:val="clear" w:color="auto" w:fill="auto"/>
            <w:vAlign w:val="center"/>
            <w:hideMark/>
          </w:tcPr>
          <w:p w:rsidR="00824791" w:rsidRPr="00A87D2A" w:rsidRDefault="00512337" w:rsidP="00824791">
            <w:pPr>
              <w:spacing w:after="0" w:line="240" w:lineRule="auto"/>
              <w:rPr>
                <w:rFonts w:ascii="Footlight MT Light" w:eastAsia="Times New Roman" w:hAnsi="Footlight MT Light"/>
                <w:lang w:eastAsia="en-US"/>
              </w:rPr>
            </w:pPr>
            <w:r w:rsidRPr="00A87D2A">
              <w:rPr>
                <w:rFonts w:ascii="Footlight MT Light" w:eastAsia="Times New Roman" w:hAnsi="Footlight MT Light"/>
                <w:lang w:eastAsia="en-US"/>
              </w:rPr>
              <w:t>Construction of one</w:t>
            </w:r>
            <w:r w:rsidR="00101766" w:rsidRPr="00A87D2A">
              <w:rPr>
                <w:rFonts w:ascii="Footlight MT Light" w:eastAsia="Times New Roman" w:hAnsi="Footlight MT Light"/>
                <w:lang w:eastAsia="en-US"/>
              </w:rPr>
              <w:t xml:space="preserve"> storey building comprising of 4</w:t>
            </w:r>
            <w:r w:rsidR="00824791" w:rsidRPr="00A87D2A">
              <w:rPr>
                <w:rFonts w:ascii="Footlight MT Light" w:eastAsia="Times New Roman" w:hAnsi="Footlight MT Light"/>
                <w:lang w:eastAsia="en-US"/>
              </w:rPr>
              <w:t>No. Classrooms</w:t>
            </w:r>
            <w:r w:rsidR="00090F4A" w:rsidRPr="00A87D2A">
              <w:rPr>
                <w:rFonts w:ascii="Footlight MT Light" w:eastAsia="Times New Roman" w:hAnsi="Footlight MT Light"/>
                <w:lang w:eastAsia="en-US"/>
              </w:rPr>
              <w:t xml:space="preserve"> (2 classrooms on the ground floor and 2 on the first floor)</w:t>
            </w:r>
            <w:r w:rsidR="00824791" w:rsidRPr="00A87D2A">
              <w:rPr>
                <w:rFonts w:ascii="Footlight MT Light" w:eastAsia="Times New Roman" w:hAnsi="Footlight MT Light"/>
                <w:lang w:eastAsia="en-US"/>
              </w:rPr>
              <w:t xml:space="preserve"> with </w:t>
            </w:r>
            <w:r w:rsidRPr="00A87D2A">
              <w:rPr>
                <w:rFonts w:ascii="Footlight MT Light" w:eastAsia="Times New Roman" w:hAnsi="Footlight MT Light"/>
                <w:lang w:eastAsia="en-US"/>
              </w:rPr>
              <w:t xml:space="preserve">a suspended floor slab: </w:t>
            </w:r>
            <w:r w:rsidR="00934195" w:rsidRPr="00A87D2A">
              <w:rPr>
                <w:rFonts w:ascii="Footlight MT Light" w:eastAsia="Times New Roman" w:hAnsi="Footlight MT Light"/>
                <w:lang w:eastAsia="en-US"/>
              </w:rPr>
              <w:t>construction of the g</w:t>
            </w:r>
            <w:r w:rsidRPr="00A87D2A">
              <w:rPr>
                <w:rFonts w:ascii="Footlight MT Light" w:eastAsia="Times New Roman" w:hAnsi="Footlight MT Light"/>
                <w:lang w:eastAsia="en-US"/>
              </w:rPr>
              <w:t>round floor to completion</w:t>
            </w:r>
          </w:p>
          <w:p w:rsidR="0001030C" w:rsidRPr="00A87D2A" w:rsidRDefault="0001030C" w:rsidP="00824791">
            <w:pPr>
              <w:spacing w:after="0" w:line="240" w:lineRule="auto"/>
              <w:rPr>
                <w:rFonts w:ascii="Footlight MT Light" w:eastAsia="Times New Roman" w:hAnsi="Footlight MT Light"/>
                <w:lang w:eastAsia="en-US"/>
              </w:rPr>
            </w:pPr>
          </w:p>
          <w:p w:rsidR="00512337" w:rsidRPr="00A87D2A" w:rsidRDefault="00523E72" w:rsidP="00824791">
            <w:pPr>
              <w:spacing w:after="0" w:line="240" w:lineRule="auto"/>
              <w:rPr>
                <w:rFonts w:ascii="Footlight MT Light" w:eastAsia="Times New Roman" w:hAnsi="Footlight MT Light"/>
                <w:b/>
                <w:i/>
                <w:lang w:eastAsia="en-US"/>
              </w:rPr>
            </w:pPr>
            <w:r w:rsidRPr="00A87D2A">
              <w:rPr>
                <w:rFonts w:ascii="Footlight MT Light" w:eastAsia="Times New Roman" w:hAnsi="Footlight MT Light"/>
                <w:b/>
                <w:i/>
                <w:lang w:eastAsia="en-US"/>
              </w:rPr>
              <w:t>(Balance of Kshs.3,1</w:t>
            </w:r>
            <w:r w:rsidR="0001030C" w:rsidRPr="00A87D2A">
              <w:rPr>
                <w:rFonts w:ascii="Footlight MT Light" w:eastAsia="Times New Roman" w:hAnsi="Footlight MT Light"/>
                <w:b/>
                <w:i/>
                <w:lang w:eastAsia="en-US"/>
              </w:rPr>
              <w:t>00,000 will be allocated in 2024/25FY)</w:t>
            </w:r>
          </w:p>
          <w:p w:rsidR="00F7753B" w:rsidRPr="00A87D2A" w:rsidRDefault="00F7753B" w:rsidP="00824791">
            <w:pPr>
              <w:spacing w:after="0" w:line="240" w:lineRule="auto"/>
              <w:rPr>
                <w:rFonts w:ascii="Footlight MT Light" w:eastAsia="Times New Roman" w:hAnsi="Footlight MT Light"/>
                <w:b/>
                <w:i/>
                <w:lang w:eastAsia="en-US"/>
              </w:rPr>
            </w:pPr>
          </w:p>
          <w:p w:rsidR="00244BC9" w:rsidRPr="00A87D2A" w:rsidRDefault="00D43CC0" w:rsidP="007C7AD2">
            <w:pPr>
              <w:spacing w:after="0" w:line="240" w:lineRule="auto"/>
              <w:rPr>
                <w:rFonts w:ascii="Footlight MT Light" w:eastAsia="Times New Roman" w:hAnsi="Footlight MT Light"/>
                <w:i/>
                <w:color w:val="00B0F0"/>
                <w:lang w:eastAsia="en-US"/>
              </w:rPr>
            </w:pPr>
            <w:r w:rsidRPr="00A87D2A">
              <w:rPr>
                <w:rFonts w:ascii="Footlight MT Light" w:eastAsia="Times New Roman" w:hAnsi="Footlight MT Light"/>
                <w:b/>
                <w:i/>
                <w:lang w:eastAsia="en-US"/>
              </w:rPr>
              <w:t>(</w:t>
            </w:r>
            <w:r w:rsidR="00244BC9" w:rsidRPr="00A87D2A">
              <w:rPr>
                <w:rFonts w:ascii="Footlight MT Light" w:eastAsia="Times New Roman" w:hAnsi="Footlight MT Light"/>
                <w:b/>
                <w:i/>
                <w:lang w:eastAsia="en-US"/>
              </w:rPr>
              <w:t>BoQ</w:t>
            </w:r>
            <w:r w:rsidRPr="00A87D2A">
              <w:rPr>
                <w:rFonts w:ascii="Footlight MT Light" w:eastAsia="Times New Roman" w:hAnsi="Footlight MT Light"/>
                <w:b/>
                <w:i/>
                <w:lang w:eastAsia="en-US"/>
              </w:rPr>
              <w:t xml:space="preserve"> submitted</w:t>
            </w:r>
            <w:r w:rsidR="00244BC9" w:rsidRPr="00A87D2A">
              <w:rPr>
                <w:rFonts w:ascii="Footlight MT Light" w:eastAsia="Times New Roman" w:hAnsi="Footlight MT Light"/>
                <w:b/>
                <w:i/>
                <w:lang w:eastAsia="en-US"/>
              </w:rPr>
              <w:t xml:space="preserve"> for 4 No. storey classrooms at Kshs.7,514,004.40</w:t>
            </w:r>
            <w:r w:rsidRPr="00A87D2A">
              <w:rPr>
                <w:rFonts w:ascii="Footlight MT Light" w:eastAsia="Times New Roman" w:hAnsi="Footlight MT Light"/>
                <w:b/>
                <w:i/>
                <w:lang w:eastAsia="en-US"/>
              </w:rPr>
              <w:t>)</w:t>
            </w:r>
          </w:p>
        </w:tc>
        <w:tc>
          <w:tcPr>
            <w:tcW w:w="1701" w:type="dxa"/>
            <w:tcBorders>
              <w:top w:val="nil"/>
              <w:left w:val="single" w:sz="4" w:space="0" w:color="auto"/>
              <w:bottom w:val="single" w:sz="4" w:space="0" w:color="auto"/>
              <w:right w:val="single" w:sz="4" w:space="0" w:color="auto"/>
            </w:tcBorders>
            <w:shd w:val="clear" w:color="auto" w:fill="auto"/>
            <w:hideMark/>
          </w:tcPr>
          <w:p w:rsidR="00824791" w:rsidRPr="00A87D2A" w:rsidRDefault="007F0330" w:rsidP="00824791">
            <w:pPr>
              <w:spacing w:after="0" w:line="240" w:lineRule="auto"/>
              <w:jc w:val="center"/>
              <w:rPr>
                <w:rFonts w:ascii="Footlight MT Light" w:eastAsia="Times New Roman" w:hAnsi="Footlight MT Light"/>
                <w:lang w:eastAsia="en-US"/>
              </w:rPr>
            </w:pPr>
            <w:r w:rsidRPr="00A87D2A">
              <w:rPr>
                <w:rFonts w:ascii="Footlight MT Light" w:eastAsia="Times New Roman" w:hAnsi="Footlight MT Light"/>
                <w:lang w:eastAsia="en-US"/>
              </w:rPr>
              <w:t xml:space="preserve">     7,6</w:t>
            </w:r>
            <w:r w:rsidR="00512337" w:rsidRPr="00A87D2A">
              <w:rPr>
                <w:rFonts w:ascii="Footlight MT Light" w:eastAsia="Times New Roman" w:hAnsi="Footlight MT Light"/>
                <w:lang w:eastAsia="en-US"/>
              </w:rPr>
              <w:t>00</w:t>
            </w:r>
            <w:r w:rsidR="00824791" w:rsidRPr="00A87D2A">
              <w:rPr>
                <w:rFonts w:ascii="Footlight MT Light" w:eastAsia="Times New Roman" w:hAnsi="Footlight MT Light"/>
                <w:lang w:eastAsia="en-US"/>
              </w:rPr>
              <w:t xml:space="preserve">,000.00 </w:t>
            </w:r>
          </w:p>
        </w:tc>
        <w:tc>
          <w:tcPr>
            <w:tcW w:w="1275" w:type="dxa"/>
            <w:tcBorders>
              <w:top w:val="nil"/>
              <w:left w:val="nil"/>
              <w:bottom w:val="single" w:sz="4" w:space="0" w:color="auto"/>
              <w:right w:val="single" w:sz="4" w:space="0" w:color="auto"/>
            </w:tcBorders>
            <w:shd w:val="clear" w:color="auto" w:fill="auto"/>
            <w:hideMark/>
          </w:tcPr>
          <w:p w:rsidR="00824791" w:rsidRPr="00A87D2A" w:rsidRDefault="00824791" w:rsidP="00824791">
            <w:pPr>
              <w:spacing w:after="0" w:line="240" w:lineRule="auto"/>
              <w:jc w:val="center"/>
              <w:rPr>
                <w:rFonts w:ascii="Footlight MT Light" w:eastAsia="Times New Roman" w:hAnsi="Footlight MT Light"/>
                <w:lang w:eastAsia="en-US"/>
              </w:rPr>
            </w:pPr>
            <w:r w:rsidRPr="00A87D2A">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24791" w:rsidRPr="00A87D2A" w:rsidRDefault="00824791" w:rsidP="00824791">
            <w:pPr>
              <w:spacing w:after="0" w:line="240" w:lineRule="auto"/>
              <w:jc w:val="center"/>
              <w:rPr>
                <w:rFonts w:ascii="Footlight MT Light" w:eastAsia="Times New Roman" w:hAnsi="Footlight MT Light"/>
                <w:lang w:eastAsia="en-US"/>
              </w:rPr>
            </w:pPr>
            <w:r w:rsidRPr="00A87D2A">
              <w:rPr>
                <w:rFonts w:ascii="Footlight MT Light" w:eastAsia="Times New Roman" w:hAnsi="Footlight MT Light"/>
                <w:lang w:eastAsia="en-US"/>
              </w:rPr>
              <w:t xml:space="preserve">   4,500,000.00 </w:t>
            </w:r>
          </w:p>
        </w:tc>
        <w:tc>
          <w:tcPr>
            <w:tcW w:w="990" w:type="dxa"/>
            <w:tcBorders>
              <w:top w:val="nil"/>
              <w:left w:val="nil"/>
              <w:bottom w:val="single" w:sz="4" w:space="0" w:color="auto"/>
              <w:right w:val="single" w:sz="4" w:space="0" w:color="auto"/>
            </w:tcBorders>
            <w:shd w:val="clear" w:color="auto" w:fill="auto"/>
            <w:hideMark/>
          </w:tcPr>
          <w:p w:rsidR="00824791" w:rsidRPr="00A87D2A" w:rsidRDefault="00824791" w:rsidP="00824791">
            <w:pPr>
              <w:spacing w:after="0" w:line="240" w:lineRule="auto"/>
              <w:rPr>
                <w:rFonts w:ascii="Footlight MT Light" w:eastAsia="Times New Roman" w:hAnsi="Footlight MT Light"/>
                <w:sz w:val="24"/>
                <w:szCs w:val="24"/>
                <w:lang w:eastAsia="en-US"/>
              </w:rPr>
            </w:pPr>
          </w:p>
          <w:p w:rsidR="00824791" w:rsidRPr="00A87D2A" w:rsidRDefault="00824791" w:rsidP="00824791">
            <w:pPr>
              <w:spacing w:after="0" w:line="240" w:lineRule="auto"/>
              <w:rPr>
                <w:rFonts w:ascii="Footlight MT Light" w:eastAsia="Times New Roman" w:hAnsi="Footlight MT Light"/>
                <w:sz w:val="24"/>
                <w:szCs w:val="24"/>
                <w:lang w:eastAsia="en-US"/>
              </w:rPr>
            </w:pPr>
            <w:r w:rsidRPr="00A87D2A">
              <w:rPr>
                <w:rFonts w:ascii="Footlight MT Light" w:eastAsia="Times New Roman" w:hAnsi="Footlight MT Light"/>
                <w:sz w:val="24"/>
                <w:szCs w:val="24"/>
                <w:lang w:eastAsia="en-US"/>
              </w:rPr>
              <w:t>New</w:t>
            </w:r>
          </w:p>
        </w:tc>
      </w:tr>
      <w:tr w:rsidR="00824791" w:rsidRPr="00FD2D45" w:rsidTr="008071CA">
        <w:trPr>
          <w:trHeight w:val="460"/>
        </w:trPr>
        <w:tc>
          <w:tcPr>
            <w:tcW w:w="540" w:type="dxa"/>
            <w:tcBorders>
              <w:top w:val="nil"/>
              <w:left w:val="single" w:sz="4" w:space="0" w:color="auto"/>
              <w:bottom w:val="single" w:sz="4" w:space="0" w:color="auto"/>
              <w:right w:val="single" w:sz="4" w:space="0" w:color="auto"/>
            </w:tcBorders>
            <w:shd w:val="clear" w:color="000000" w:fill="FFFFFF"/>
            <w:noWrap/>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6096" w:type="dxa"/>
            <w:gridSpan w:val="3"/>
            <w:tcBorders>
              <w:top w:val="single" w:sz="4" w:space="0" w:color="auto"/>
              <w:left w:val="nil"/>
              <w:bottom w:val="single" w:sz="4" w:space="0" w:color="auto"/>
              <w:right w:val="single" w:sz="4" w:space="0" w:color="auto"/>
            </w:tcBorders>
            <w:shd w:val="clear" w:color="000000" w:fill="FFFFFF"/>
            <w:hideMark/>
          </w:tcPr>
          <w:p w:rsidR="00824791" w:rsidRPr="00FD2D45" w:rsidRDefault="00824791" w:rsidP="00824791">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SECURITY PROJECTS</w:t>
            </w:r>
          </w:p>
        </w:tc>
        <w:tc>
          <w:tcPr>
            <w:tcW w:w="1275" w:type="dxa"/>
            <w:tcBorders>
              <w:top w:val="nil"/>
              <w:left w:val="nil"/>
              <w:bottom w:val="single" w:sz="4" w:space="0" w:color="auto"/>
              <w:right w:val="single" w:sz="4" w:space="0" w:color="auto"/>
            </w:tcBorders>
            <w:shd w:val="clear" w:color="000000" w:fill="FFFFFF"/>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000000" w:fill="FFFFFF"/>
            <w:hideMark/>
          </w:tcPr>
          <w:p w:rsidR="00824791" w:rsidRPr="00FD2D45" w:rsidRDefault="00824791" w:rsidP="00824791">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990" w:type="dxa"/>
            <w:tcBorders>
              <w:top w:val="nil"/>
              <w:left w:val="nil"/>
              <w:bottom w:val="single" w:sz="4" w:space="0" w:color="auto"/>
              <w:right w:val="single" w:sz="4" w:space="0" w:color="auto"/>
            </w:tcBorders>
            <w:shd w:val="clear" w:color="000000" w:fill="FFFFFF"/>
            <w:noWrap/>
            <w:hideMark/>
          </w:tcPr>
          <w:p w:rsidR="00824791" w:rsidRPr="00FD2D45" w:rsidRDefault="00824791" w:rsidP="00824791">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 </w:t>
            </w:r>
          </w:p>
        </w:tc>
      </w:tr>
      <w:tr w:rsidR="00824791" w:rsidRPr="00FD2D45" w:rsidTr="008071CA">
        <w:trPr>
          <w:trHeight w:val="781"/>
        </w:trPr>
        <w:tc>
          <w:tcPr>
            <w:tcW w:w="540" w:type="dxa"/>
            <w:tcBorders>
              <w:top w:val="nil"/>
              <w:left w:val="single" w:sz="4" w:space="0" w:color="auto"/>
              <w:bottom w:val="single" w:sz="4" w:space="0" w:color="auto"/>
              <w:right w:val="single" w:sz="4" w:space="0" w:color="auto"/>
            </w:tcBorders>
            <w:shd w:val="clear" w:color="auto" w:fill="auto"/>
            <w:noWrap/>
            <w:hideMark/>
          </w:tcPr>
          <w:p w:rsidR="00824791" w:rsidRPr="00FD2D45" w:rsidRDefault="005A177A" w:rsidP="00824791">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69</w:t>
            </w:r>
          </w:p>
        </w:tc>
        <w:tc>
          <w:tcPr>
            <w:tcW w:w="1696" w:type="dxa"/>
            <w:tcBorders>
              <w:top w:val="single" w:sz="8" w:space="0" w:color="auto"/>
              <w:left w:val="nil"/>
              <w:bottom w:val="single" w:sz="8" w:space="0" w:color="auto"/>
              <w:right w:val="single" w:sz="8" w:space="0" w:color="auto"/>
            </w:tcBorders>
            <w:shd w:val="clear" w:color="auto" w:fill="auto"/>
            <w:hideMark/>
          </w:tcPr>
          <w:p w:rsidR="00824791" w:rsidRPr="00FD2D45" w:rsidRDefault="00824791" w:rsidP="00824791">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Lekurruki Chiefs Camp</w:t>
            </w:r>
          </w:p>
        </w:tc>
        <w:tc>
          <w:tcPr>
            <w:tcW w:w="2699" w:type="dxa"/>
            <w:tcBorders>
              <w:top w:val="single" w:sz="8" w:space="0" w:color="auto"/>
              <w:left w:val="nil"/>
              <w:bottom w:val="single" w:sz="8" w:space="0" w:color="auto"/>
              <w:right w:val="single" w:sz="8" w:space="0" w:color="auto"/>
            </w:tcBorders>
            <w:shd w:val="clear" w:color="auto" w:fill="auto"/>
            <w:hideMark/>
          </w:tcPr>
          <w:p w:rsidR="00824791" w:rsidRPr="00FD2D45" w:rsidRDefault="0001030C" w:rsidP="00824791">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 xml:space="preserve">Construction to completion </w:t>
            </w:r>
            <w:r w:rsidR="00824791" w:rsidRPr="00FD2D45">
              <w:rPr>
                <w:rFonts w:ascii="Footlight MT Light" w:eastAsia="Times New Roman" w:hAnsi="Footlight MT Light"/>
                <w:lang w:eastAsia="en-US"/>
              </w:rPr>
              <w:t>of Chiefs Office comprising of 3</w:t>
            </w:r>
            <w:r w:rsidR="00824791">
              <w:rPr>
                <w:rFonts w:ascii="Footlight MT Light" w:eastAsia="Times New Roman" w:hAnsi="Footlight MT Light"/>
                <w:lang w:eastAsia="en-US"/>
              </w:rPr>
              <w:t xml:space="preserve"> </w:t>
            </w:r>
            <w:r w:rsidR="00824791" w:rsidRPr="00FD2D45">
              <w:rPr>
                <w:rFonts w:ascii="Footlight MT Light" w:eastAsia="Times New Roman" w:hAnsi="Footlight MT Light"/>
                <w:lang w:eastAsia="en-US"/>
              </w:rPr>
              <w:t>offices, boardroom and  reception area</w:t>
            </w:r>
          </w:p>
        </w:tc>
        <w:tc>
          <w:tcPr>
            <w:tcW w:w="1701" w:type="dxa"/>
            <w:tcBorders>
              <w:top w:val="nil"/>
              <w:left w:val="single" w:sz="4" w:space="0" w:color="auto"/>
              <w:bottom w:val="single" w:sz="4" w:space="0" w:color="auto"/>
              <w:right w:val="single" w:sz="4" w:space="0" w:color="auto"/>
            </w:tcBorders>
            <w:shd w:val="clear" w:color="auto" w:fill="auto"/>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5,000,000.00 </w:t>
            </w:r>
          </w:p>
        </w:tc>
        <w:tc>
          <w:tcPr>
            <w:tcW w:w="1275" w:type="dxa"/>
            <w:tcBorders>
              <w:top w:val="nil"/>
              <w:left w:val="nil"/>
              <w:bottom w:val="single" w:sz="4" w:space="0" w:color="auto"/>
              <w:right w:val="single" w:sz="4" w:space="0" w:color="auto"/>
            </w:tcBorders>
            <w:shd w:val="clear" w:color="auto" w:fill="auto"/>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824791" w:rsidRPr="00FD2D45" w:rsidRDefault="00824791" w:rsidP="00824791">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5,000,000.00 </w:t>
            </w:r>
          </w:p>
        </w:tc>
        <w:tc>
          <w:tcPr>
            <w:tcW w:w="990" w:type="dxa"/>
            <w:tcBorders>
              <w:top w:val="nil"/>
              <w:left w:val="nil"/>
              <w:bottom w:val="single" w:sz="4" w:space="0" w:color="auto"/>
              <w:right w:val="single" w:sz="4" w:space="0" w:color="auto"/>
            </w:tcBorders>
            <w:shd w:val="clear" w:color="auto" w:fill="auto"/>
            <w:hideMark/>
          </w:tcPr>
          <w:p w:rsidR="00824791" w:rsidRPr="00FD2D45" w:rsidRDefault="00824791" w:rsidP="00824791">
            <w:pPr>
              <w:spacing w:after="0" w:line="240" w:lineRule="auto"/>
              <w:rPr>
                <w:rFonts w:ascii="Footlight MT Light" w:eastAsia="Times New Roman" w:hAnsi="Footlight MT Light"/>
                <w:sz w:val="24"/>
                <w:szCs w:val="24"/>
                <w:lang w:eastAsia="en-US"/>
              </w:rPr>
            </w:pPr>
          </w:p>
          <w:p w:rsidR="00824791" w:rsidRPr="00FD2D45" w:rsidRDefault="00824791" w:rsidP="00824791">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New</w:t>
            </w:r>
          </w:p>
        </w:tc>
      </w:tr>
      <w:tr w:rsidR="00B54FC6" w:rsidRPr="00FD2D45" w:rsidTr="008071CA">
        <w:trPr>
          <w:trHeight w:val="781"/>
        </w:trPr>
        <w:tc>
          <w:tcPr>
            <w:tcW w:w="540" w:type="dxa"/>
            <w:tcBorders>
              <w:top w:val="nil"/>
              <w:left w:val="single" w:sz="4" w:space="0" w:color="auto"/>
              <w:bottom w:val="single" w:sz="4" w:space="0" w:color="auto"/>
              <w:right w:val="single" w:sz="4" w:space="0" w:color="auto"/>
            </w:tcBorders>
            <w:shd w:val="clear" w:color="auto" w:fill="auto"/>
            <w:noWrap/>
          </w:tcPr>
          <w:p w:rsidR="00B54FC6" w:rsidRPr="00FD2D45" w:rsidRDefault="005A177A"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7</w:t>
            </w:r>
            <w:r w:rsidR="00B54FC6">
              <w:rPr>
                <w:rFonts w:ascii="Footlight MT Light" w:eastAsia="Times New Roman" w:hAnsi="Footlight MT Light"/>
                <w:lang w:eastAsia="en-US"/>
              </w:rPr>
              <w:t>0</w:t>
            </w:r>
          </w:p>
        </w:tc>
        <w:tc>
          <w:tcPr>
            <w:tcW w:w="1696" w:type="dxa"/>
            <w:tcBorders>
              <w:top w:val="single" w:sz="8" w:space="0" w:color="auto"/>
              <w:left w:val="nil"/>
              <w:bottom w:val="single" w:sz="8" w:space="0" w:color="auto"/>
              <w:right w:val="single" w:sz="8" w:space="0" w:color="auto"/>
            </w:tcBorders>
            <w:shd w:val="clear" w:color="auto" w:fill="auto"/>
          </w:tcPr>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Olkeri Chiefs Office</w:t>
            </w:r>
          </w:p>
        </w:tc>
        <w:tc>
          <w:tcPr>
            <w:tcW w:w="2699" w:type="dxa"/>
            <w:tcBorders>
              <w:top w:val="single" w:sz="8" w:space="0" w:color="auto"/>
              <w:left w:val="nil"/>
              <w:bottom w:val="single" w:sz="8" w:space="0" w:color="auto"/>
              <w:right w:val="single" w:sz="8" w:space="0" w:color="auto"/>
            </w:tcBorders>
            <w:shd w:val="clear" w:color="auto" w:fill="auto"/>
          </w:tcPr>
          <w:p w:rsidR="00B54FC6" w:rsidRPr="00FD2D45" w:rsidRDefault="00B54FC6" w:rsidP="00F440AF">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Purchase of </w:t>
            </w:r>
            <w:r>
              <w:rPr>
                <w:rFonts w:ascii="Footlight MT Light" w:eastAsia="Times New Roman" w:hAnsi="Footlight MT Light"/>
                <w:lang w:eastAsia="en-US"/>
              </w:rPr>
              <w:t>10,000 litres</w:t>
            </w:r>
            <w:r w:rsidR="00C74354">
              <w:rPr>
                <w:rFonts w:ascii="Footlight MT Light" w:eastAsia="Times New Roman" w:hAnsi="Footlight MT Light"/>
                <w:lang w:eastAsia="en-US"/>
              </w:rPr>
              <w:t xml:space="preserve"> water tank</w:t>
            </w:r>
            <w:r>
              <w:rPr>
                <w:rFonts w:ascii="Footlight MT Light" w:eastAsia="Times New Roman" w:hAnsi="Footlight MT Light"/>
                <w:lang w:eastAsia="en-US"/>
              </w:rPr>
              <w:t xml:space="preserve"> at Kshs.90,000, c</w:t>
            </w:r>
            <w:r w:rsidRPr="00FD2D45">
              <w:rPr>
                <w:rFonts w:ascii="Footlight MT Light" w:eastAsia="Times New Roman" w:hAnsi="Footlight MT Light"/>
                <w:lang w:eastAsia="en-US"/>
              </w:rPr>
              <w:t xml:space="preserve">onstruction of </w:t>
            </w:r>
            <w:r w:rsidR="000443D3">
              <w:rPr>
                <w:rFonts w:ascii="Footlight MT Light" w:eastAsia="Times New Roman" w:hAnsi="Footlight MT Light"/>
                <w:lang w:eastAsia="en-US"/>
              </w:rPr>
              <w:t xml:space="preserve">a concrete </w:t>
            </w:r>
            <w:r w:rsidRPr="00FD2D45">
              <w:rPr>
                <w:rFonts w:ascii="Footlight MT Light" w:eastAsia="Times New Roman" w:hAnsi="Footlight MT Light"/>
                <w:lang w:eastAsia="en-US"/>
              </w:rPr>
              <w:t>base</w:t>
            </w:r>
            <w:r w:rsidR="000443D3">
              <w:rPr>
                <w:rFonts w:ascii="Footlight MT Light" w:eastAsia="Times New Roman" w:hAnsi="Footlight MT Light"/>
                <w:lang w:eastAsia="en-US"/>
              </w:rPr>
              <w:t xml:space="preserve"> (</w:t>
            </w:r>
            <w:r w:rsidR="000443D3" w:rsidRPr="00465043">
              <w:rPr>
                <w:rFonts w:ascii="Footlight MT Light" w:eastAsia="Times New Roman" w:hAnsi="Footlight MT Light"/>
                <w:lang w:eastAsia="en-US"/>
              </w:rPr>
              <w:t xml:space="preserve">excavation of cotton </w:t>
            </w:r>
            <w:r w:rsidR="000443D3" w:rsidRPr="00465043">
              <w:rPr>
                <w:rFonts w:ascii="Footlight MT Light" w:eastAsia="Times New Roman" w:hAnsi="Footlight MT Light"/>
                <w:lang w:eastAsia="en-US"/>
              </w:rPr>
              <w:lastRenderedPageBreak/>
              <w:t>soil, substructure, backfilling, floor slab and external finishes</w:t>
            </w:r>
            <w:r w:rsidR="000443D3">
              <w:rPr>
                <w:rFonts w:ascii="Footlight MT Light" w:eastAsia="Times New Roman" w:hAnsi="Footlight MT Light"/>
                <w:lang w:eastAsia="en-US"/>
              </w:rPr>
              <w:t xml:space="preserve">) </w:t>
            </w:r>
            <w:r>
              <w:rPr>
                <w:rFonts w:ascii="Footlight MT Light" w:eastAsia="Times New Roman" w:hAnsi="Footlight MT Light"/>
                <w:lang w:eastAsia="en-US"/>
              </w:rPr>
              <w:t xml:space="preserve">at Kshs.140,000 </w:t>
            </w:r>
            <w:r w:rsidRPr="00F440AF">
              <w:rPr>
                <w:rFonts w:ascii="Footlight MT Light" w:eastAsia="Times New Roman" w:hAnsi="Footlight MT Light"/>
                <w:lang w:eastAsia="en-US"/>
              </w:rPr>
              <w:t xml:space="preserve">and </w:t>
            </w:r>
            <w:r w:rsidR="00F440AF" w:rsidRPr="00F440AF">
              <w:rPr>
                <w:rFonts w:ascii="Footlight MT Light" w:eastAsia="Times New Roman" w:hAnsi="Footlight MT Light"/>
                <w:lang w:eastAsia="en-US"/>
              </w:rPr>
              <w:t>installation of gutters</w:t>
            </w:r>
            <w:r w:rsidR="00903633">
              <w:rPr>
                <w:rFonts w:ascii="Footlight MT Light" w:eastAsia="Times New Roman" w:hAnsi="Footlight MT Light"/>
                <w:lang w:eastAsia="en-US"/>
              </w:rPr>
              <w:t xml:space="preserve"> and water harvesting goods</w:t>
            </w:r>
            <w:r w:rsidR="00F440AF" w:rsidRPr="00F440AF">
              <w:rPr>
                <w:rFonts w:ascii="Footlight MT Light" w:eastAsia="Times New Roman" w:hAnsi="Footlight MT Light"/>
                <w:lang w:eastAsia="en-US"/>
              </w:rPr>
              <w:t xml:space="preserve"> on chiefs office</w:t>
            </w:r>
            <w:r w:rsidR="00F440AF">
              <w:rPr>
                <w:rFonts w:ascii="Footlight MT Light" w:eastAsia="Times New Roman" w:hAnsi="Footlight MT Light"/>
                <w:lang w:eastAsia="en-US"/>
              </w:rPr>
              <w:t xml:space="preserve"> block</w:t>
            </w:r>
            <w:r w:rsidRPr="00F440AF">
              <w:rPr>
                <w:rFonts w:ascii="Footlight MT Light" w:eastAsia="Times New Roman" w:hAnsi="Footlight MT Light"/>
                <w:lang w:eastAsia="en-US"/>
              </w:rPr>
              <w:t xml:space="preserve"> at Kshs.40,000</w:t>
            </w:r>
            <w:r>
              <w:rPr>
                <w:rFonts w:ascii="Footlight MT Light" w:eastAsia="Times New Roman" w:hAnsi="Footlight MT Light"/>
                <w:lang w:eastAsia="en-US"/>
              </w:rPr>
              <w:t xml:space="preserve"> </w:t>
            </w:r>
          </w:p>
        </w:tc>
        <w:tc>
          <w:tcPr>
            <w:tcW w:w="1701" w:type="dxa"/>
            <w:tcBorders>
              <w:top w:val="nil"/>
              <w:left w:val="single" w:sz="4" w:space="0" w:color="auto"/>
              <w:bottom w:val="single" w:sz="4" w:space="0" w:color="auto"/>
              <w:right w:val="single" w:sz="4" w:space="0" w:color="auto"/>
            </w:tcBorders>
            <w:shd w:val="clear" w:color="auto" w:fill="auto"/>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lastRenderedPageBreak/>
              <w:t xml:space="preserve">        270,000.00 </w:t>
            </w:r>
          </w:p>
        </w:tc>
        <w:tc>
          <w:tcPr>
            <w:tcW w:w="1275" w:type="dxa"/>
            <w:tcBorders>
              <w:top w:val="nil"/>
              <w:left w:val="nil"/>
              <w:bottom w:val="single" w:sz="4" w:space="0" w:color="auto"/>
              <w:right w:val="single" w:sz="4" w:space="0" w:color="auto"/>
            </w:tcBorders>
            <w:shd w:val="clear" w:color="auto" w:fill="auto"/>
          </w:tcPr>
          <w:p w:rsidR="00B54FC6" w:rsidRPr="007C4DFE" w:rsidRDefault="00B54FC6" w:rsidP="00B54FC6">
            <w:pPr>
              <w:spacing w:after="0" w:line="240" w:lineRule="auto"/>
              <w:jc w:val="center"/>
              <w:rPr>
                <w:rFonts w:ascii="Footlight MT Light" w:eastAsia="Times New Roman" w:hAnsi="Footlight MT Light"/>
                <w:lang w:eastAsia="en-US"/>
              </w:rPr>
            </w:pPr>
            <w:r w:rsidRPr="007C4DFE">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270,000.00 </w:t>
            </w:r>
          </w:p>
        </w:tc>
        <w:tc>
          <w:tcPr>
            <w:tcW w:w="990" w:type="dxa"/>
            <w:tcBorders>
              <w:top w:val="nil"/>
              <w:left w:val="nil"/>
              <w:bottom w:val="single" w:sz="4" w:space="0" w:color="auto"/>
              <w:right w:val="single" w:sz="4" w:space="0" w:color="auto"/>
            </w:tcBorders>
            <w:shd w:val="clear" w:color="auto" w:fill="auto"/>
          </w:tcPr>
          <w:p w:rsidR="00B54FC6" w:rsidRPr="007C4DFE" w:rsidRDefault="00B54FC6" w:rsidP="00B54FC6">
            <w:pPr>
              <w:spacing w:after="0" w:line="240" w:lineRule="auto"/>
              <w:rPr>
                <w:rFonts w:ascii="Footlight MT Light" w:eastAsia="Times New Roman" w:hAnsi="Footlight MT Light"/>
                <w:sz w:val="24"/>
                <w:szCs w:val="24"/>
                <w:lang w:eastAsia="en-US"/>
              </w:rPr>
            </w:pPr>
          </w:p>
          <w:p w:rsidR="00B54FC6" w:rsidRPr="007C4DFE" w:rsidRDefault="00B54FC6" w:rsidP="00B54FC6">
            <w:pPr>
              <w:spacing w:after="0" w:line="240" w:lineRule="auto"/>
              <w:rPr>
                <w:rFonts w:ascii="Footlight MT Light" w:eastAsia="Times New Roman" w:hAnsi="Footlight MT Light"/>
                <w:sz w:val="24"/>
                <w:szCs w:val="24"/>
                <w:lang w:eastAsia="en-US"/>
              </w:rPr>
            </w:pPr>
            <w:r w:rsidRPr="007C4DFE">
              <w:rPr>
                <w:rFonts w:ascii="Footlight MT Light" w:eastAsia="Times New Roman" w:hAnsi="Footlight MT Light"/>
                <w:sz w:val="24"/>
                <w:szCs w:val="24"/>
                <w:lang w:eastAsia="en-US"/>
              </w:rPr>
              <w:t>New</w:t>
            </w:r>
          </w:p>
        </w:tc>
      </w:tr>
      <w:tr w:rsidR="00B54FC6" w:rsidRPr="00FD2D45" w:rsidTr="003014C3">
        <w:trPr>
          <w:trHeight w:val="1204"/>
        </w:trPr>
        <w:tc>
          <w:tcPr>
            <w:tcW w:w="540" w:type="dxa"/>
            <w:tcBorders>
              <w:top w:val="nil"/>
              <w:left w:val="single" w:sz="4" w:space="0" w:color="auto"/>
              <w:bottom w:val="single" w:sz="4" w:space="0" w:color="auto"/>
              <w:right w:val="single" w:sz="4" w:space="0" w:color="auto"/>
            </w:tcBorders>
            <w:shd w:val="clear" w:color="auto" w:fill="auto"/>
            <w:noWrap/>
            <w:hideMark/>
          </w:tcPr>
          <w:p w:rsidR="00B54FC6" w:rsidRPr="00FD2D45" w:rsidRDefault="005A177A"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lastRenderedPageBreak/>
              <w:t>71</w:t>
            </w:r>
          </w:p>
        </w:tc>
        <w:tc>
          <w:tcPr>
            <w:tcW w:w="1696" w:type="dxa"/>
            <w:tcBorders>
              <w:top w:val="nil"/>
              <w:left w:val="nil"/>
              <w:bottom w:val="single" w:sz="8" w:space="0" w:color="auto"/>
              <w:right w:val="single" w:sz="8" w:space="0" w:color="auto"/>
            </w:tcBorders>
            <w:shd w:val="clear" w:color="auto" w:fill="auto"/>
            <w:hideMark/>
          </w:tcPr>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kandisi Chiefs Camp</w:t>
            </w:r>
          </w:p>
        </w:tc>
        <w:tc>
          <w:tcPr>
            <w:tcW w:w="2699" w:type="dxa"/>
            <w:tcBorders>
              <w:top w:val="nil"/>
              <w:left w:val="nil"/>
              <w:bottom w:val="single" w:sz="8" w:space="0" w:color="auto"/>
              <w:right w:val="single" w:sz="8" w:space="0" w:color="auto"/>
            </w:tcBorders>
            <w:shd w:val="clear" w:color="auto" w:fill="auto"/>
            <w:hideMark/>
          </w:tcPr>
          <w:p w:rsidR="00B54FC6" w:rsidRPr="00FD2D45" w:rsidRDefault="00B54FC6" w:rsidP="00B54FC6">
            <w:pPr>
              <w:spacing w:after="0" w:line="240" w:lineRule="auto"/>
              <w:rPr>
                <w:rFonts w:ascii="Footlight MT Light" w:eastAsia="Times New Roman" w:hAnsi="Footlight MT Light"/>
                <w:lang w:eastAsia="en-US"/>
              </w:rPr>
            </w:pPr>
            <w:r w:rsidRPr="00B54FC6">
              <w:rPr>
                <w:rFonts w:ascii="Footlight MT Light" w:eastAsia="Times New Roman" w:hAnsi="Footlight MT Light"/>
                <w:lang w:eastAsia="en-US"/>
              </w:rPr>
              <w:t>Construction to completion of an assistant chiefs Office comprising of 4 offices with a suspended floor slab and sta</w:t>
            </w:r>
            <w:r>
              <w:rPr>
                <w:rFonts w:ascii="Footlight MT Light" w:eastAsia="Times New Roman" w:hAnsi="Footlight MT Light"/>
                <w:lang w:eastAsia="en-US"/>
              </w:rPr>
              <w:t>ircase.</w:t>
            </w:r>
          </w:p>
        </w:tc>
        <w:tc>
          <w:tcPr>
            <w:tcW w:w="1701" w:type="dxa"/>
            <w:tcBorders>
              <w:top w:val="nil"/>
              <w:left w:val="single" w:sz="4" w:space="0" w:color="auto"/>
              <w:bottom w:val="single" w:sz="4" w:space="0" w:color="auto"/>
              <w:right w:val="single" w:sz="4" w:space="0" w:color="auto"/>
            </w:tcBorders>
            <w:shd w:val="clear" w:color="auto" w:fill="auto"/>
            <w:hideMark/>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3,500,000.00 </w:t>
            </w:r>
          </w:p>
        </w:tc>
        <w:tc>
          <w:tcPr>
            <w:tcW w:w="1275" w:type="dxa"/>
            <w:tcBorders>
              <w:top w:val="nil"/>
              <w:left w:val="nil"/>
              <w:bottom w:val="single" w:sz="4" w:space="0" w:color="auto"/>
              <w:right w:val="single" w:sz="4" w:space="0" w:color="auto"/>
            </w:tcBorders>
            <w:shd w:val="clear" w:color="auto" w:fill="auto"/>
            <w:hideMark/>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auto" w:fill="auto"/>
            <w:noWrap/>
            <w:hideMark/>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3,500,000.00 </w:t>
            </w:r>
          </w:p>
        </w:tc>
        <w:tc>
          <w:tcPr>
            <w:tcW w:w="990" w:type="dxa"/>
            <w:tcBorders>
              <w:top w:val="nil"/>
              <w:left w:val="nil"/>
              <w:bottom w:val="single" w:sz="4" w:space="0" w:color="auto"/>
              <w:right w:val="single" w:sz="4" w:space="0" w:color="auto"/>
            </w:tcBorders>
            <w:shd w:val="clear" w:color="auto" w:fill="auto"/>
            <w:hideMark/>
          </w:tcPr>
          <w:p w:rsidR="00B54FC6" w:rsidRPr="00FD2D45" w:rsidRDefault="00B54FC6" w:rsidP="00B54FC6">
            <w:pPr>
              <w:spacing w:after="0" w:line="240" w:lineRule="auto"/>
              <w:rPr>
                <w:rFonts w:ascii="Footlight MT Light" w:eastAsia="Times New Roman" w:hAnsi="Footlight MT Light"/>
                <w:sz w:val="24"/>
                <w:szCs w:val="24"/>
                <w:lang w:eastAsia="en-US"/>
              </w:rPr>
            </w:pPr>
          </w:p>
          <w:p w:rsidR="00B54FC6" w:rsidRPr="00FD2D45" w:rsidRDefault="00B54FC6" w:rsidP="00B54FC6">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New</w:t>
            </w:r>
          </w:p>
        </w:tc>
      </w:tr>
      <w:tr w:rsidR="00B54FC6" w:rsidRPr="00FD2D45" w:rsidTr="008071CA">
        <w:trPr>
          <w:trHeight w:val="2276"/>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4FC6" w:rsidRPr="00FD2D45" w:rsidRDefault="005A177A"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72</w:t>
            </w:r>
          </w:p>
        </w:tc>
        <w:tc>
          <w:tcPr>
            <w:tcW w:w="1696" w:type="dxa"/>
            <w:tcBorders>
              <w:top w:val="single" w:sz="4" w:space="0" w:color="auto"/>
              <w:left w:val="nil"/>
              <w:bottom w:val="single" w:sz="4" w:space="0" w:color="auto"/>
              <w:right w:val="single" w:sz="4" w:space="0" w:color="auto"/>
            </w:tcBorders>
            <w:shd w:val="clear" w:color="auto" w:fill="auto"/>
            <w:hideMark/>
          </w:tcPr>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Entumoto chiefs Camp</w:t>
            </w:r>
          </w:p>
        </w:tc>
        <w:tc>
          <w:tcPr>
            <w:tcW w:w="2699" w:type="dxa"/>
            <w:tcBorders>
              <w:top w:val="single" w:sz="4" w:space="0" w:color="auto"/>
              <w:left w:val="nil"/>
              <w:bottom w:val="single" w:sz="4" w:space="0" w:color="auto"/>
              <w:right w:val="single" w:sz="4" w:space="0" w:color="auto"/>
            </w:tcBorders>
            <w:shd w:val="clear" w:color="auto" w:fill="auto"/>
            <w:hideMark/>
          </w:tcPr>
          <w:p w:rsidR="00B54FC6" w:rsidRPr="00FD2D45" w:rsidRDefault="00B54FC6" w:rsidP="002C58C0">
            <w:pPr>
              <w:spacing w:after="0" w:line="240" w:lineRule="auto"/>
              <w:rPr>
                <w:rFonts w:ascii="Footlight MT Light" w:eastAsia="Times New Roman" w:hAnsi="Footlight MT Light"/>
                <w:lang w:eastAsia="en-US"/>
              </w:rPr>
            </w:pPr>
            <w:r w:rsidRPr="00465043">
              <w:rPr>
                <w:rFonts w:ascii="Footlight MT Light" w:eastAsia="Times New Roman" w:hAnsi="Footlight MT Light"/>
                <w:lang w:eastAsia="en-US"/>
              </w:rPr>
              <w:t>Pu</w:t>
            </w:r>
            <w:r>
              <w:rPr>
                <w:rFonts w:ascii="Footlight MT Light" w:eastAsia="Times New Roman" w:hAnsi="Footlight MT Light"/>
                <w:lang w:eastAsia="en-US"/>
              </w:rPr>
              <w:t>r</w:t>
            </w:r>
            <w:r w:rsidRPr="00465043">
              <w:rPr>
                <w:rFonts w:ascii="Footlight MT Light" w:eastAsia="Times New Roman" w:hAnsi="Footlight MT Light"/>
                <w:lang w:eastAsia="en-US"/>
              </w:rPr>
              <w:t xml:space="preserve">chase of water tank: 5,000Liters capacity at Kshs. 50,000 ,Construction of  </w:t>
            </w:r>
            <w:r w:rsidR="003014C3">
              <w:rPr>
                <w:rFonts w:ascii="Footlight MT Light" w:eastAsia="Times New Roman" w:hAnsi="Footlight MT Light"/>
                <w:lang w:eastAsia="en-US"/>
              </w:rPr>
              <w:t xml:space="preserve">a concrete </w:t>
            </w:r>
            <w:r w:rsidR="00ED2A9B">
              <w:rPr>
                <w:rFonts w:ascii="Footlight MT Light" w:eastAsia="Times New Roman" w:hAnsi="Footlight MT Light"/>
                <w:lang w:eastAsia="en-US"/>
              </w:rPr>
              <w:t xml:space="preserve">tank base </w:t>
            </w:r>
            <w:r w:rsidR="00D80A48" w:rsidRPr="00465043">
              <w:rPr>
                <w:rFonts w:ascii="Footlight MT Light" w:eastAsia="Times New Roman" w:hAnsi="Footlight MT Light"/>
                <w:lang w:eastAsia="en-US"/>
              </w:rPr>
              <w:t>(excavation of cotton soil, substructure, backfilling, floor slab and external finishes)</w:t>
            </w:r>
            <w:r w:rsidR="00D80A48">
              <w:rPr>
                <w:rFonts w:ascii="Footlight MT Light" w:eastAsia="Times New Roman" w:hAnsi="Footlight MT Light"/>
                <w:lang w:eastAsia="en-US"/>
              </w:rPr>
              <w:t xml:space="preserve"> </w:t>
            </w:r>
            <w:r w:rsidRPr="00465043">
              <w:rPr>
                <w:rFonts w:ascii="Footlight MT Light" w:eastAsia="Times New Roman" w:hAnsi="Footlight MT Light"/>
                <w:lang w:eastAsia="en-US"/>
              </w:rPr>
              <w:t>at Kshs.120,000, Fencing of 85 linear meters with chain link and concrete posts at Ksh</w:t>
            </w:r>
            <w:r w:rsidR="002C58C0">
              <w:rPr>
                <w:rFonts w:ascii="Footlight MT Light" w:eastAsia="Times New Roman" w:hAnsi="Footlight MT Light"/>
                <w:lang w:eastAsia="en-US"/>
              </w:rPr>
              <w:t>s.340,000 and</w:t>
            </w:r>
            <w:r w:rsidRPr="00465043">
              <w:rPr>
                <w:rFonts w:ascii="Footlight MT Light" w:eastAsia="Times New Roman" w:hAnsi="Footlight MT Light"/>
                <w:lang w:eastAsia="en-US"/>
              </w:rPr>
              <w:t xml:space="preserve"> installation of a gate at Ksh</w:t>
            </w:r>
            <w:r w:rsidR="002C58C0">
              <w:rPr>
                <w:rFonts w:ascii="Footlight MT Light" w:eastAsia="Times New Roman" w:hAnsi="Footlight MT Light"/>
                <w:lang w:eastAsia="en-US"/>
              </w:rPr>
              <w:t>s.</w:t>
            </w:r>
            <w:r w:rsidRPr="00465043">
              <w:rPr>
                <w:rFonts w:ascii="Footlight MT Light" w:eastAsia="Times New Roman" w:hAnsi="Footlight MT Light"/>
                <w:lang w:eastAsia="en-US"/>
              </w:rPr>
              <w:t>90,000.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        600,000.00 </w:t>
            </w:r>
          </w:p>
        </w:tc>
        <w:tc>
          <w:tcPr>
            <w:tcW w:w="1275" w:type="dxa"/>
            <w:tcBorders>
              <w:top w:val="single" w:sz="4" w:space="0" w:color="auto"/>
              <w:left w:val="nil"/>
              <w:bottom w:val="single" w:sz="4" w:space="0" w:color="auto"/>
              <w:right w:val="single" w:sz="4" w:space="0" w:color="auto"/>
            </w:tcBorders>
            <w:shd w:val="clear" w:color="auto" w:fill="auto"/>
            <w:noWrap/>
            <w:hideMark/>
          </w:tcPr>
          <w:p w:rsidR="00B54FC6" w:rsidRPr="00FD2D45" w:rsidRDefault="00B54FC6" w:rsidP="00B54FC6">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629" w:type="dxa"/>
            <w:tcBorders>
              <w:top w:val="single" w:sz="4" w:space="0" w:color="auto"/>
              <w:left w:val="nil"/>
              <w:bottom w:val="single" w:sz="4" w:space="0" w:color="auto"/>
              <w:right w:val="single" w:sz="4" w:space="0" w:color="auto"/>
            </w:tcBorders>
            <w:shd w:val="clear" w:color="auto" w:fill="auto"/>
            <w:noWrap/>
            <w:hideMark/>
          </w:tcPr>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      600,000.00 </w:t>
            </w:r>
          </w:p>
        </w:tc>
        <w:tc>
          <w:tcPr>
            <w:tcW w:w="990" w:type="dxa"/>
            <w:tcBorders>
              <w:top w:val="single" w:sz="4" w:space="0" w:color="auto"/>
              <w:left w:val="nil"/>
              <w:bottom w:val="single" w:sz="4" w:space="0" w:color="auto"/>
              <w:right w:val="single" w:sz="4" w:space="0" w:color="auto"/>
            </w:tcBorders>
            <w:shd w:val="clear" w:color="auto" w:fill="auto"/>
            <w:hideMark/>
          </w:tcPr>
          <w:p w:rsidR="00B54FC6" w:rsidRPr="00FD2D45" w:rsidRDefault="00B54FC6" w:rsidP="00B54FC6">
            <w:pPr>
              <w:spacing w:after="0" w:line="240" w:lineRule="auto"/>
              <w:rPr>
                <w:rFonts w:ascii="Footlight MT Light" w:eastAsia="Times New Roman" w:hAnsi="Footlight MT Light"/>
                <w:lang w:eastAsia="en-US"/>
              </w:rPr>
            </w:pPr>
          </w:p>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B54FC6" w:rsidRPr="00FD2D45" w:rsidTr="008071CA">
        <w:trPr>
          <w:trHeight w:val="508"/>
        </w:trPr>
        <w:tc>
          <w:tcPr>
            <w:tcW w:w="540" w:type="dxa"/>
            <w:tcBorders>
              <w:top w:val="nil"/>
              <w:left w:val="single" w:sz="4" w:space="0" w:color="auto"/>
              <w:bottom w:val="single" w:sz="4" w:space="0" w:color="auto"/>
              <w:right w:val="single" w:sz="4" w:space="0" w:color="auto"/>
            </w:tcBorders>
            <w:shd w:val="clear" w:color="000000" w:fill="FFFFFF"/>
            <w:noWrap/>
            <w:hideMark/>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6096" w:type="dxa"/>
            <w:gridSpan w:val="3"/>
            <w:tcBorders>
              <w:top w:val="single" w:sz="4" w:space="0" w:color="auto"/>
              <w:left w:val="nil"/>
              <w:bottom w:val="single" w:sz="4" w:space="0" w:color="auto"/>
              <w:right w:val="single" w:sz="4" w:space="0" w:color="000000"/>
            </w:tcBorders>
            <w:shd w:val="clear" w:color="000000" w:fill="FFFFFF"/>
            <w:hideMark/>
          </w:tcPr>
          <w:p w:rsidR="00B54FC6" w:rsidRPr="00FD2D45" w:rsidRDefault="00B54FC6" w:rsidP="00B54FC6">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OTHER PROJECTS</w:t>
            </w:r>
          </w:p>
        </w:tc>
        <w:tc>
          <w:tcPr>
            <w:tcW w:w="1275" w:type="dxa"/>
            <w:tcBorders>
              <w:top w:val="nil"/>
              <w:left w:val="nil"/>
              <w:bottom w:val="single" w:sz="4" w:space="0" w:color="auto"/>
              <w:right w:val="single" w:sz="4" w:space="0" w:color="auto"/>
            </w:tcBorders>
            <w:shd w:val="clear" w:color="000000" w:fill="FFFFFF"/>
            <w:hideMark/>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nil"/>
              <w:left w:val="nil"/>
              <w:bottom w:val="single" w:sz="4" w:space="0" w:color="auto"/>
              <w:right w:val="single" w:sz="4" w:space="0" w:color="auto"/>
            </w:tcBorders>
            <w:shd w:val="clear" w:color="000000" w:fill="FFFFFF"/>
            <w:hideMark/>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990" w:type="dxa"/>
            <w:tcBorders>
              <w:top w:val="nil"/>
              <w:left w:val="nil"/>
              <w:bottom w:val="single" w:sz="4" w:space="0" w:color="auto"/>
              <w:right w:val="single" w:sz="4" w:space="0" w:color="auto"/>
            </w:tcBorders>
            <w:shd w:val="clear" w:color="000000" w:fill="FFFFFF"/>
            <w:noWrap/>
            <w:hideMark/>
          </w:tcPr>
          <w:p w:rsidR="00B54FC6" w:rsidRPr="00FD2D45" w:rsidRDefault="00B54FC6" w:rsidP="00B54FC6">
            <w:pPr>
              <w:spacing w:after="0" w:line="240" w:lineRule="auto"/>
              <w:rPr>
                <w:rFonts w:ascii="Footlight MT Light" w:eastAsia="Times New Roman" w:hAnsi="Footlight MT Light"/>
                <w:sz w:val="24"/>
                <w:szCs w:val="24"/>
                <w:lang w:eastAsia="en-US"/>
              </w:rPr>
            </w:pPr>
            <w:r w:rsidRPr="00FD2D45">
              <w:rPr>
                <w:rFonts w:ascii="Footlight MT Light" w:eastAsia="Times New Roman" w:hAnsi="Footlight MT Light"/>
                <w:sz w:val="24"/>
                <w:szCs w:val="24"/>
                <w:lang w:eastAsia="en-US"/>
              </w:rPr>
              <w:t> </w:t>
            </w:r>
          </w:p>
        </w:tc>
      </w:tr>
      <w:tr w:rsidR="00B54FC6" w:rsidRPr="00FD2D45" w:rsidTr="00FB557C">
        <w:trPr>
          <w:trHeight w:val="665"/>
        </w:trPr>
        <w:tc>
          <w:tcPr>
            <w:tcW w:w="540" w:type="dxa"/>
            <w:tcBorders>
              <w:top w:val="nil"/>
              <w:left w:val="single" w:sz="4" w:space="0" w:color="auto"/>
              <w:bottom w:val="single" w:sz="4" w:space="0" w:color="auto"/>
              <w:right w:val="single" w:sz="4" w:space="0" w:color="auto"/>
            </w:tcBorders>
            <w:shd w:val="clear" w:color="auto" w:fill="auto"/>
            <w:noWrap/>
            <w:hideMark/>
          </w:tcPr>
          <w:p w:rsidR="00B54FC6" w:rsidRPr="00FD2D45" w:rsidRDefault="005A177A"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73</w:t>
            </w:r>
          </w:p>
        </w:tc>
        <w:tc>
          <w:tcPr>
            <w:tcW w:w="1696" w:type="dxa"/>
            <w:tcBorders>
              <w:top w:val="single" w:sz="4" w:space="0" w:color="auto"/>
              <w:left w:val="nil"/>
              <w:bottom w:val="single" w:sz="4" w:space="0" w:color="auto"/>
              <w:right w:val="single" w:sz="4" w:space="0" w:color="auto"/>
            </w:tcBorders>
            <w:shd w:val="clear" w:color="auto" w:fill="auto"/>
            <w:hideMark/>
          </w:tcPr>
          <w:p w:rsidR="00B54FC6" w:rsidRPr="00414039" w:rsidRDefault="00B54FC6"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NG-CDF Office</w:t>
            </w:r>
            <w:r w:rsidR="00185DB5" w:rsidRPr="00414039">
              <w:rPr>
                <w:rFonts w:ascii="Footlight MT Light" w:eastAsia="Times New Roman" w:hAnsi="Footlight MT Light"/>
                <w:lang w:eastAsia="en-US"/>
              </w:rPr>
              <w:t xml:space="preserve"> motor vehicle</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Purchase of office motor vehicle (</w:t>
            </w:r>
            <w:r w:rsidR="002B46A2" w:rsidRPr="00414039">
              <w:rPr>
                <w:rFonts w:ascii="Footlight MT Light" w:eastAsia="Times New Roman" w:hAnsi="Footlight MT Light"/>
                <w:lang w:eastAsia="en-US"/>
              </w:rPr>
              <w:t>P-SERIES CV D-CAB 2.0TD DLX 4*4 6MT</w:t>
            </w:r>
            <w:r w:rsidR="000B0B48" w:rsidRPr="00414039">
              <w:rPr>
                <w:rFonts w:ascii="Footlight MT Light" w:eastAsia="Times New Roman" w:hAnsi="Footlight MT Light"/>
                <w:lang w:eastAsia="en-US"/>
              </w:rPr>
              <w:t>)</w:t>
            </w:r>
            <w:r w:rsidRPr="00414039">
              <w:rPr>
                <w:rFonts w:ascii="Footlight MT Light" w:eastAsia="Times New Roman" w:hAnsi="Footlight MT Light"/>
                <w:lang w:eastAsia="en-US"/>
              </w:rPr>
              <w:t xml:space="preserve"> at Ksh7,074,660 and Installation of a cabin at Kshs.525,340</w:t>
            </w:r>
            <w:r w:rsidR="002B46A2" w:rsidRPr="00414039">
              <w:rPr>
                <w:rFonts w:ascii="Footlight MT Light" w:eastAsia="Times New Roman" w:hAnsi="Footlight MT Light"/>
                <w:lang w:eastAsia="en-US"/>
              </w:rPr>
              <w:t>.</w:t>
            </w:r>
          </w:p>
          <w:p w:rsidR="000B0B48" w:rsidRPr="00414039" w:rsidRDefault="000B0B48" w:rsidP="00B54FC6">
            <w:pPr>
              <w:spacing w:after="0" w:line="240" w:lineRule="auto"/>
              <w:rPr>
                <w:rFonts w:ascii="Footlight MT Light" w:eastAsia="Times New Roman" w:hAnsi="Footlight MT Light"/>
                <w:lang w:eastAsia="en-US"/>
              </w:rPr>
            </w:pPr>
          </w:p>
          <w:p w:rsidR="000B0B48" w:rsidRPr="00414039" w:rsidRDefault="003D5BF1" w:rsidP="000B0B48">
            <w:pPr>
              <w:spacing w:after="0" w:line="240" w:lineRule="auto"/>
              <w:rPr>
                <w:rFonts w:ascii="Footlight MT Light" w:eastAsia="Times New Roman" w:hAnsi="Footlight MT Light"/>
                <w:b/>
                <w:i/>
                <w:lang w:eastAsia="en-US"/>
              </w:rPr>
            </w:pPr>
            <w:r w:rsidRPr="00414039">
              <w:rPr>
                <w:rFonts w:ascii="Footlight MT Light" w:eastAsia="Times New Roman" w:hAnsi="Footlight MT Light"/>
                <w:b/>
                <w:i/>
                <w:lang w:eastAsia="en-US"/>
              </w:rPr>
              <w:t>(</w:t>
            </w:r>
            <w:r w:rsidR="000B0B48" w:rsidRPr="00414039">
              <w:rPr>
                <w:rFonts w:ascii="Footlight MT Light" w:eastAsia="Times New Roman" w:hAnsi="Footlight MT Light"/>
                <w:b/>
                <w:i/>
                <w:lang w:eastAsia="en-US"/>
              </w:rPr>
              <w:t>Proforma invoice submitted from Crown Motors Group Limited</w:t>
            </w:r>
            <w:r w:rsidR="00DE6CD7" w:rsidRPr="00414039">
              <w:rPr>
                <w:rFonts w:ascii="Footlight MT Light" w:eastAsia="Times New Roman" w:hAnsi="Footlight MT Light"/>
                <w:b/>
                <w:i/>
                <w:lang w:eastAsia="en-US"/>
              </w:rPr>
              <w:t xml:space="preserve"> for purchase of a P-SERIES CV D-CAB 2.0TD DLX 4*4 6MT</w:t>
            </w:r>
            <w:r w:rsidR="000B0B48" w:rsidRPr="00414039">
              <w:rPr>
                <w:rFonts w:ascii="Footlight MT Light" w:eastAsia="Times New Roman" w:hAnsi="Footlight MT Light"/>
                <w:b/>
                <w:i/>
                <w:lang w:eastAsia="en-US"/>
              </w:rPr>
              <w:t xml:space="preserve"> amounting to Kshs.7,074,660</w:t>
            </w:r>
            <w:r w:rsidRPr="00414039">
              <w:rPr>
                <w:rFonts w:ascii="Footlight MT Light" w:eastAsia="Times New Roman" w:hAnsi="Footlight MT Light"/>
                <w:b/>
                <w:i/>
                <w:lang w:eastAsia="en-US"/>
              </w:rPr>
              <w:t>)</w:t>
            </w:r>
            <w:r w:rsidR="00A512CE" w:rsidRPr="00414039">
              <w:rPr>
                <w:rFonts w:ascii="Footlight MT Light" w:eastAsia="Times New Roman" w:hAnsi="Footlight MT Light"/>
                <w:b/>
                <w:i/>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xml:space="preserve">     7,600,000.00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noWrap/>
            <w:hideMark/>
          </w:tcPr>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xml:space="preserve">   7,600,000.00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rPr>
                <w:rFonts w:ascii="Footlight MT Light" w:eastAsia="Times New Roman" w:hAnsi="Footlight MT Light"/>
                <w:sz w:val="24"/>
                <w:szCs w:val="24"/>
                <w:lang w:eastAsia="en-US"/>
              </w:rPr>
            </w:pPr>
          </w:p>
          <w:p w:rsidR="00B54FC6" w:rsidRPr="00414039" w:rsidRDefault="00B54FC6" w:rsidP="00B54FC6">
            <w:pPr>
              <w:spacing w:after="0" w:line="240" w:lineRule="auto"/>
              <w:rPr>
                <w:rFonts w:ascii="Footlight MT Light" w:eastAsia="Times New Roman" w:hAnsi="Footlight MT Light"/>
                <w:sz w:val="24"/>
                <w:szCs w:val="24"/>
                <w:lang w:eastAsia="en-US"/>
              </w:rPr>
            </w:pPr>
            <w:r w:rsidRPr="00414039">
              <w:rPr>
                <w:rFonts w:ascii="Footlight MT Light" w:eastAsia="Times New Roman" w:hAnsi="Footlight MT Light"/>
                <w:sz w:val="24"/>
                <w:szCs w:val="24"/>
                <w:lang w:eastAsia="en-US"/>
              </w:rPr>
              <w:t>New</w:t>
            </w:r>
          </w:p>
        </w:tc>
      </w:tr>
      <w:tr w:rsidR="00B54FC6" w:rsidRPr="00FD2D45" w:rsidTr="008071CA">
        <w:trPr>
          <w:trHeight w:val="936"/>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4FC6" w:rsidRPr="00FD2D45" w:rsidRDefault="005A177A"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74</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Olkeri ICT Hub</w:t>
            </w:r>
          </w:p>
          <w:p w:rsidR="005A6857" w:rsidRPr="00414039" w:rsidRDefault="005A6857" w:rsidP="00B54FC6">
            <w:pPr>
              <w:spacing w:after="0" w:line="240" w:lineRule="auto"/>
              <w:rPr>
                <w:rFonts w:ascii="Footlight MT Light" w:eastAsia="Times New Roman" w:hAnsi="Footlight MT Light"/>
                <w:lang w:eastAsia="en-US"/>
              </w:rPr>
            </w:pPr>
          </w:p>
          <w:p w:rsidR="005A6857" w:rsidRPr="00414039" w:rsidRDefault="005A6857" w:rsidP="00B54FC6">
            <w:pPr>
              <w:spacing w:after="0" w:line="240" w:lineRule="auto"/>
              <w:rPr>
                <w:rFonts w:ascii="Footlight MT Light" w:eastAsia="Times New Roman" w:hAnsi="Footlight MT Light"/>
                <w:lang w:eastAsia="en-US"/>
              </w:rPr>
            </w:pP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EC3F38" w:rsidRPr="00414039" w:rsidRDefault="00B54FC6" w:rsidP="008C4AF9">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Construction to completion of a hall and partitioned to working stations to accommodate 100 computers</w:t>
            </w:r>
            <w:r w:rsidR="005A5132" w:rsidRPr="00414039">
              <w:rPr>
                <w:rFonts w:ascii="Footlight MT Light" w:eastAsia="Times New Roman" w:hAnsi="Footlight MT Light"/>
                <w:lang w:eastAsia="en-US"/>
              </w:rPr>
              <w:t xml:space="preserve"> at Kshs.3,200,000</w:t>
            </w:r>
            <w:r w:rsidR="008C4AF9" w:rsidRPr="00414039">
              <w:rPr>
                <w:rFonts w:ascii="Footlight MT Light" w:eastAsia="Times New Roman" w:hAnsi="Footlight MT Light"/>
                <w:lang w:eastAsia="en-US"/>
              </w:rPr>
              <w:t xml:space="preserve"> and supply of 100 chairs at Ks</w:t>
            </w:r>
            <w:r w:rsidRPr="00414039">
              <w:rPr>
                <w:rFonts w:ascii="Footlight MT Light" w:eastAsia="Times New Roman" w:hAnsi="Footlight MT Light"/>
                <w:lang w:eastAsia="en-US"/>
              </w:rPr>
              <w:t>h</w:t>
            </w:r>
            <w:r w:rsidR="008C4AF9" w:rsidRPr="00414039">
              <w:rPr>
                <w:rFonts w:ascii="Footlight MT Light" w:eastAsia="Times New Roman" w:hAnsi="Footlight MT Light"/>
                <w:lang w:eastAsia="en-US"/>
              </w:rPr>
              <w:t>s.</w:t>
            </w:r>
            <w:r w:rsidRPr="00414039">
              <w:rPr>
                <w:rFonts w:ascii="Footlight MT Light" w:eastAsia="Times New Roman" w:hAnsi="Footlight MT Light"/>
                <w:lang w:eastAsia="en-US"/>
              </w:rPr>
              <w:t>500,000</w:t>
            </w:r>
          </w:p>
          <w:p w:rsidR="00EC3F38" w:rsidRPr="00414039" w:rsidRDefault="00EC3F38" w:rsidP="008C4AF9">
            <w:pPr>
              <w:spacing w:after="0" w:line="240" w:lineRule="auto"/>
              <w:rPr>
                <w:rFonts w:ascii="Footlight MT Light" w:eastAsia="Times New Roman" w:hAnsi="Footlight MT Light"/>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xml:space="preserve">     3,700,000.00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noWrap/>
            <w:hideMark/>
          </w:tcPr>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xml:space="preserve">   </w:t>
            </w:r>
          </w:p>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xml:space="preserve">3,700,000.00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rPr>
                <w:rFonts w:ascii="Footlight MT Light" w:eastAsia="Times New Roman" w:hAnsi="Footlight MT Light"/>
                <w:sz w:val="24"/>
                <w:szCs w:val="24"/>
                <w:lang w:eastAsia="en-US"/>
              </w:rPr>
            </w:pPr>
          </w:p>
          <w:p w:rsidR="00B54FC6" w:rsidRPr="00414039" w:rsidRDefault="00B54FC6" w:rsidP="00B54FC6">
            <w:pPr>
              <w:spacing w:after="0" w:line="240" w:lineRule="auto"/>
              <w:rPr>
                <w:rFonts w:ascii="Footlight MT Light" w:eastAsia="Times New Roman" w:hAnsi="Footlight MT Light"/>
                <w:sz w:val="24"/>
                <w:szCs w:val="24"/>
                <w:lang w:eastAsia="en-US"/>
              </w:rPr>
            </w:pPr>
            <w:r w:rsidRPr="00414039">
              <w:rPr>
                <w:rFonts w:ascii="Footlight MT Light" w:eastAsia="Times New Roman" w:hAnsi="Footlight MT Light"/>
                <w:sz w:val="24"/>
                <w:szCs w:val="24"/>
                <w:lang w:eastAsia="en-US"/>
              </w:rPr>
              <w:t>New</w:t>
            </w:r>
          </w:p>
        </w:tc>
      </w:tr>
      <w:tr w:rsidR="00B54FC6" w:rsidRPr="00FD2D45" w:rsidTr="00EC3F38">
        <w:trPr>
          <w:trHeight w:val="21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4FC6" w:rsidRPr="00FD2D45" w:rsidRDefault="005A177A"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75</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Nkaimurunya ICT Hub</w:t>
            </w:r>
          </w:p>
          <w:p w:rsidR="005A6857" w:rsidRPr="00414039" w:rsidRDefault="005A6857" w:rsidP="00B54FC6">
            <w:pPr>
              <w:spacing w:after="0" w:line="240" w:lineRule="auto"/>
              <w:rPr>
                <w:rFonts w:ascii="Footlight MT Light" w:eastAsia="Times New Roman" w:hAnsi="Footlight MT Light"/>
                <w:lang w:eastAsia="en-US"/>
              </w:rPr>
            </w:pPr>
          </w:p>
          <w:p w:rsidR="005A6857" w:rsidRPr="00414039" w:rsidRDefault="005A6857" w:rsidP="00B54FC6">
            <w:pPr>
              <w:spacing w:after="0" w:line="240" w:lineRule="auto"/>
              <w:rPr>
                <w:rFonts w:ascii="Footlight MT Light" w:eastAsia="Times New Roman" w:hAnsi="Footlight MT Light"/>
                <w:lang w:eastAsia="en-US"/>
              </w:rPr>
            </w:pP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EC3F38" w:rsidRPr="00414039" w:rsidRDefault="00B54FC6" w:rsidP="0024345B">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Construction to completion of a hall and partitioned to working stations to accommodate 100 capacity computers</w:t>
            </w:r>
            <w:r w:rsidR="0024345B" w:rsidRPr="00414039">
              <w:rPr>
                <w:rFonts w:ascii="Footlight MT Light" w:eastAsia="Times New Roman" w:hAnsi="Footlight MT Light"/>
                <w:lang w:eastAsia="en-US"/>
              </w:rPr>
              <w:t xml:space="preserve"> at Kshs.</w:t>
            </w:r>
            <w:r w:rsidRPr="00414039">
              <w:rPr>
                <w:rFonts w:ascii="Footlight MT Light" w:eastAsia="Times New Roman" w:hAnsi="Footlight MT Light"/>
                <w:lang w:eastAsia="en-US"/>
              </w:rPr>
              <w:t>3,200,000 and supply of 100 chairs at Kshs.500,000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xml:space="preserve">     3,700,000.00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w:t>
            </w:r>
          </w:p>
        </w:tc>
        <w:tc>
          <w:tcPr>
            <w:tcW w:w="1629" w:type="dxa"/>
            <w:tcBorders>
              <w:top w:val="single" w:sz="4" w:space="0" w:color="auto"/>
              <w:left w:val="single" w:sz="4" w:space="0" w:color="auto"/>
              <w:bottom w:val="single" w:sz="4" w:space="0" w:color="auto"/>
              <w:right w:val="single" w:sz="4" w:space="0" w:color="auto"/>
            </w:tcBorders>
            <w:shd w:val="clear" w:color="auto" w:fill="auto"/>
            <w:noWrap/>
            <w:hideMark/>
          </w:tcPr>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xml:space="preserve">   </w:t>
            </w:r>
          </w:p>
          <w:p w:rsidR="00B54FC6" w:rsidRPr="00414039" w:rsidRDefault="00B54FC6"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 xml:space="preserve">3,700,000.00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54FC6" w:rsidRPr="00414039" w:rsidRDefault="00B54FC6" w:rsidP="00B54FC6">
            <w:pPr>
              <w:spacing w:after="0" w:line="240" w:lineRule="auto"/>
              <w:rPr>
                <w:rFonts w:ascii="Footlight MT Light" w:eastAsia="Times New Roman" w:hAnsi="Footlight MT Light"/>
                <w:lang w:eastAsia="en-US"/>
              </w:rPr>
            </w:pPr>
          </w:p>
          <w:p w:rsidR="00B54FC6" w:rsidRPr="00414039" w:rsidRDefault="00B54FC6"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New</w:t>
            </w:r>
          </w:p>
        </w:tc>
      </w:tr>
      <w:tr w:rsidR="00B54FC6" w:rsidRPr="00FD2D45" w:rsidTr="002F3359">
        <w:trPr>
          <w:trHeight w:val="413"/>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4FC6" w:rsidRPr="00FD2D45" w:rsidRDefault="005A177A"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lastRenderedPageBreak/>
              <w:t>76</w:t>
            </w:r>
          </w:p>
        </w:tc>
        <w:tc>
          <w:tcPr>
            <w:tcW w:w="1696" w:type="dxa"/>
            <w:tcBorders>
              <w:top w:val="single" w:sz="4" w:space="0" w:color="auto"/>
              <w:left w:val="nil"/>
              <w:bottom w:val="single" w:sz="4" w:space="0" w:color="auto"/>
              <w:right w:val="single" w:sz="4" w:space="0" w:color="auto"/>
            </w:tcBorders>
            <w:shd w:val="clear" w:color="auto" w:fill="auto"/>
            <w:hideMark/>
          </w:tcPr>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Embulbul ICT Hub </w:t>
            </w:r>
          </w:p>
        </w:tc>
        <w:tc>
          <w:tcPr>
            <w:tcW w:w="2699" w:type="dxa"/>
            <w:tcBorders>
              <w:top w:val="single" w:sz="4" w:space="0" w:color="auto"/>
              <w:left w:val="nil"/>
              <w:bottom w:val="single" w:sz="4" w:space="0" w:color="auto"/>
              <w:right w:val="nil"/>
            </w:tcBorders>
            <w:shd w:val="clear" w:color="auto" w:fill="auto"/>
            <w:hideMark/>
          </w:tcPr>
          <w:p w:rsidR="00855897" w:rsidRDefault="006226D4" w:rsidP="00B54FC6">
            <w:pPr>
              <w:spacing w:after="0" w:line="240" w:lineRule="auto"/>
              <w:rPr>
                <w:rFonts w:ascii="Footlight MT Light" w:eastAsia="Times New Roman" w:hAnsi="Footlight MT Light"/>
                <w:lang w:eastAsia="en-US"/>
              </w:rPr>
            </w:pPr>
            <w:r w:rsidRPr="006226D4">
              <w:rPr>
                <w:rFonts w:ascii="Footlight MT Light" w:eastAsia="Times New Roman" w:hAnsi="Footlight MT Light"/>
                <w:lang w:eastAsia="en-US"/>
              </w:rPr>
              <w:t>Additional Funds for completion of Embulbul ICT hub; con</w:t>
            </w:r>
            <w:r w:rsidR="00982E13">
              <w:rPr>
                <w:rFonts w:ascii="Footlight MT Light" w:eastAsia="Times New Roman" w:hAnsi="Footlight MT Light"/>
                <w:lang w:eastAsia="en-US"/>
              </w:rPr>
              <w:t>s</w:t>
            </w:r>
            <w:r w:rsidRPr="006226D4">
              <w:rPr>
                <w:rFonts w:ascii="Footlight MT Light" w:eastAsia="Times New Roman" w:hAnsi="Footlight MT Light"/>
                <w:lang w:eastAsia="en-US"/>
              </w:rPr>
              <w:t>truction of benches, electrical works, painting works, roof reinforcement, internet cabling at Ksh 636,000</w:t>
            </w:r>
          </w:p>
          <w:p w:rsidR="00B54FC6" w:rsidRDefault="006226D4" w:rsidP="00B54FC6">
            <w:pPr>
              <w:spacing w:after="0" w:line="240" w:lineRule="auto"/>
              <w:rPr>
                <w:rFonts w:ascii="Footlight MT Light" w:eastAsia="Times New Roman" w:hAnsi="Footlight MT Light"/>
                <w:lang w:eastAsia="en-US"/>
              </w:rPr>
            </w:pPr>
            <w:r w:rsidRPr="006226D4">
              <w:rPr>
                <w:rFonts w:ascii="Footlight MT Light" w:eastAsia="Times New Roman" w:hAnsi="Footlight MT Light"/>
                <w:lang w:eastAsia="en-US"/>
              </w:rPr>
              <w:t xml:space="preserve"> </w:t>
            </w:r>
          </w:p>
          <w:p w:rsidR="00B54FC6" w:rsidRDefault="00B54FC6" w:rsidP="00B54FC6">
            <w:pPr>
              <w:spacing w:after="0" w:line="240" w:lineRule="auto"/>
              <w:rPr>
                <w:rFonts w:ascii="Footlight MT Light" w:eastAsia="Times New Roman" w:hAnsi="Footlight MT Light"/>
                <w:b/>
                <w:i/>
                <w:lang w:eastAsia="en-US"/>
              </w:rPr>
            </w:pPr>
            <w:r w:rsidRPr="0071155D">
              <w:rPr>
                <w:rFonts w:ascii="Footlight MT Light" w:eastAsia="Times New Roman" w:hAnsi="Footlight MT Light"/>
                <w:b/>
                <w:i/>
                <w:lang w:eastAsia="en-US"/>
              </w:rPr>
              <w:t xml:space="preserve">(Allocated Kshs.1,600,00 in 2020/21FY for </w:t>
            </w:r>
            <w:r>
              <w:rPr>
                <w:rFonts w:ascii="Footlight MT Light" w:eastAsia="Times New Roman" w:hAnsi="Footlight MT Light"/>
                <w:b/>
                <w:i/>
                <w:lang w:eastAsia="en-US"/>
              </w:rPr>
              <w:t>c</w:t>
            </w:r>
            <w:r w:rsidRPr="0071155D">
              <w:rPr>
                <w:rFonts w:ascii="Footlight MT Light" w:eastAsia="Times New Roman" w:hAnsi="Footlight MT Light"/>
                <w:b/>
                <w:i/>
                <w:lang w:eastAsia="en-US"/>
              </w:rPr>
              <w:t>onstruction of surfing room to completion with 35 working stations)</w:t>
            </w:r>
          </w:p>
          <w:p w:rsidR="008B3F64" w:rsidRDefault="008B3F64" w:rsidP="00B54FC6">
            <w:pPr>
              <w:spacing w:after="0" w:line="240" w:lineRule="auto"/>
              <w:rPr>
                <w:rFonts w:ascii="Footlight MT Light" w:eastAsia="Times New Roman" w:hAnsi="Footlight MT Light"/>
                <w:b/>
                <w:i/>
                <w:lang w:eastAsia="en-US"/>
              </w:rPr>
            </w:pPr>
          </w:p>
          <w:p w:rsidR="008B3F64" w:rsidRPr="0071155D" w:rsidRDefault="008B3F64" w:rsidP="002F3359">
            <w:pPr>
              <w:spacing w:after="0" w:line="240" w:lineRule="auto"/>
              <w:rPr>
                <w:rFonts w:ascii="Footlight MT Light" w:eastAsia="Times New Roman" w:hAnsi="Footlight MT Light"/>
                <w:b/>
                <w:i/>
                <w:lang w:eastAsia="en-US"/>
              </w:rPr>
            </w:pPr>
            <w:r w:rsidRPr="002F3359">
              <w:rPr>
                <w:rFonts w:ascii="Footlight MT Light" w:eastAsia="Times New Roman" w:hAnsi="Footlight MT Light"/>
                <w:b/>
                <w:i/>
                <w:lang w:eastAsia="en-US"/>
              </w:rPr>
              <w:t>NG-CDFC has submitted a BOQ for extra works</w:t>
            </w:r>
            <w:r w:rsidR="002F3359" w:rsidRPr="002F3359">
              <w:rPr>
                <w:rFonts w:ascii="Footlight MT Light" w:eastAsia="Times New Roman" w:hAnsi="Footlight MT Light"/>
                <w:b/>
                <w:i/>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54FC6" w:rsidRPr="00FD2D45" w:rsidRDefault="006226D4"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2,236,000</w:t>
            </w:r>
            <w:r w:rsidR="00B54FC6" w:rsidRPr="00FD2D45">
              <w:rPr>
                <w:rFonts w:ascii="Footlight MT Light" w:eastAsia="Times New Roman" w:hAnsi="Footlight MT Light"/>
                <w:lang w:eastAsia="en-US"/>
              </w:rPr>
              <w:t xml:space="preserve">.00 </w:t>
            </w:r>
          </w:p>
        </w:tc>
        <w:tc>
          <w:tcPr>
            <w:tcW w:w="1275" w:type="dxa"/>
            <w:tcBorders>
              <w:top w:val="single" w:sz="4" w:space="0" w:color="auto"/>
              <w:left w:val="nil"/>
              <w:bottom w:val="single" w:sz="4" w:space="0" w:color="auto"/>
              <w:right w:val="single" w:sz="4" w:space="0" w:color="auto"/>
            </w:tcBorders>
            <w:shd w:val="clear" w:color="auto" w:fill="auto"/>
            <w:hideMark/>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1,600,000.00 </w:t>
            </w:r>
          </w:p>
        </w:tc>
        <w:tc>
          <w:tcPr>
            <w:tcW w:w="1629" w:type="dxa"/>
            <w:tcBorders>
              <w:top w:val="single" w:sz="4" w:space="0" w:color="auto"/>
              <w:left w:val="nil"/>
              <w:bottom w:val="single" w:sz="4" w:space="0" w:color="auto"/>
              <w:right w:val="single" w:sz="4" w:space="0" w:color="auto"/>
            </w:tcBorders>
            <w:shd w:val="clear" w:color="auto" w:fill="auto"/>
            <w:noWrap/>
            <w:hideMark/>
          </w:tcPr>
          <w:p w:rsidR="00B54FC6"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B54FC6" w:rsidRDefault="006226D4" w:rsidP="00B54FC6">
            <w:pPr>
              <w:spacing w:after="0" w:line="240" w:lineRule="auto"/>
              <w:jc w:val="center"/>
              <w:rPr>
                <w:rFonts w:ascii="Footlight MT Light" w:eastAsia="Times New Roman" w:hAnsi="Footlight MT Light"/>
                <w:lang w:eastAsia="en-US"/>
              </w:rPr>
            </w:pPr>
            <w:r w:rsidRPr="006226D4">
              <w:rPr>
                <w:rFonts w:ascii="Footlight MT Light" w:eastAsia="Times New Roman" w:hAnsi="Footlight MT Light"/>
                <w:lang w:eastAsia="en-US"/>
              </w:rPr>
              <w:t>636</w:t>
            </w:r>
            <w:r>
              <w:rPr>
                <w:rFonts w:ascii="Footlight MT Light" w:eastAsia="Times New Roman" w:hAnsi="Footlight MT Light"/>
                <w:lang w:eastAsia="en-US"/>
              </w:rPr>
              <w:t>,</w:t>
            </w:r>
            <w:r w:rsidRPr="006226D4">
              <w:rPr>
                <w:rFonts w:ascii="Footlight MT Light" w:eastAsia="Times New Roman" w:hAnsi="Footlight MT Light"/>
                <w:lang w:eastAsia="en-US"/>
              </w:rPr>
              <w:t>000</w:t>
            </w:r>
            <w:r>
              <w:rPr>
                <w:rFonts w:ascii="Footlight MT Light" w:eastAsia="Times New Roman" w:hAnsi="Footlight MT Light"/>
                <w:lang w:eastAsia="en-US"/>
              </w:rPr>
              <w:t>.00</w:t>
            </w:r>
          </w:p>
          <w:p w:rsidR="006226D4" w:rsidRPr="00FD2D45" w:rsidRDefault="006226D4" w:rsidP="00B54FC6">
            <w:pPr>
              <w:spacing w:after="0" w:line="240" w:lineRule="auto"/>
              <w:jc w:val="center"/>
              <w:rPr>
                <w:rFonts w:ascii="Footlight MT Light" w:eastAsia="Times New Roman" w:hAnsi="Footlight MT Light"/>
                <w:lang w:eastAsia="en-US"/>
              </w:rPr>
            </w:pPr>
          </w:p>
        </w:tc>
        <w:tc>
          <w:tcPr>
            <w:tcW w:w="990" w:type="dxa"/>
            <w:tcBorders>
              <w:top w:val="single" w:sz="4" w:space="0" w:color="auto"/>
              <w:left w:val="nil"/>
              <w:bottom w:val="single" w:sz="4" w:space="0" w:color="auto"/>
              <w:right w:val="single" w:sz="4" w:space="0" w:color="auto"/>
            </w:tcBorders>
            <w:shd w:val="clear" w:color="auto" w:fill="auto"/>
            <w:hideMark/>
          </w:tcPr>
          <w:p w:rsidR="00B54FC6" w:rsidRPr="00FD2D45" w:rsidRDefault="00B54FC6" w:rsidP="00B54FC6">
            <w:pPr>
              <w:spacing w:after="0" w:line="240" w:lineRule="auto"/>
              <w:rPr>
                <w:rFonts w:ascii="Footlight MT Light" w:eastAsia="Times New Roman" w:hAnsi="Footlight MT Light"/>
                <w:lang w:eastAsia="en-US"/>
              </w:rPr>
            </w:pPr>
          </w:p>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Ongoing</w:t>
            </w:r>
          </w:p>
        </w:tc>
      </w:tr>
      <w:tr w:rsidR="00B54FC6" w:rsidRPr="00FD2D45" w:rsidTr="008071CA">
        <w:trPr>
          <w:trHeight w:val="826"/>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4FC6" w:rsidRPr="00FD2D45" w:rsidRDefault="005A177A"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77</w:t>
            </w:r>
          </w:p>
        </w:tc>
        <w:tc>
          <w:tcPr>
            <w:tcW w:w="1696" w:type="dxa"/>
            <w:tcBorders>
              <w:top w:val="single" w:sz="4" w:space="0" w:color="auto"/>
              <w:left w:val="nil"/>
              <w:bottom w:val="single" w:sz="4" w:space="0" w:color="auto"/>
              <w:right w:val="nil"/>
            </w:tcBorders>
            <w:shd w:val="clear" w:color="auto" w:fill="auto"/>
            <w:hideMark/>
          </w:tcPr>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Embulbul ICT Hub </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B54FC6" w:rsidRPr="00FD2D45" w:rsidRDefault="00B54FC6" w:rsidP="00B54FC6">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 xml:space="preserve">Construction to completion </w:t>
            </w:r>
            <w:r w:rsidRPr="00FD2D45">
              <w:rPr>
                <w:rFonts w:ascii="Footlight MT Light" w:eastAsia="Times New Roman" w:hAnsi="Footlight MT Light"/>
                <w:lang w:eastAsia="en-US"/>
              </w:rPr>
              <w:t xml:space="preserve">of </w:t>
            </w:r>
            <w:r>
              <w:rPr>
                <w:rFonts w:ascii="Footlight MT Light" w:eastAsia="Times New Roman" w:hAnsi="Footlight MT Light"/>
                <w:lang w:eastAsia="en-US"/>
              </w:rPr>
              <w:t>p</w:t>
            </w:r>
            <w:r w:rsidRPr="00FD2D45">
              <w:rPr>
                <w:rFonts w:ascii="Footlight MT Light" w:eastAsia="Times New Roman" w:hAnsi="Footlight MT Light"/>
                <w:lang w:eastAsia="en-US"/>
              </w:rPr>
              <w:t>erimeter wall</w:t>
            </w:r>
            <w:r>
              <w:rPr>
                <w:rFonts w:ascii="Footlight MT Light" w:eastAsia="Times New Roman" w:hAnsi="Footlight MT Light"/>
                <w:lang w:eastAsia="en-US"/>
              </w:rPr>
              <w:t xml:space="preserve"> with 2M high grill measuring 20</w:t>
            </w:r>
            <w:r w:rsidRPr="00FD2D45">
              <w:rPr>
                <w:rFonts w:ascii="Footlight MT Light" w:eastAsia="Times New Roman" w:hAnsi="Footlight MT Light"/>
                <w:lang w:eastAsia="en-US"/>
              </w:rPr>
              <w:t xml:space="preserve"> linear meters</w:t>
            </w:r>
            <w:r>
              <w:rPr>
                <w:rFonts w:ascii="Footlight MT Light" w:eastAsia="Times New Roman" w:hAnsi="Footlight MT Light"/>
                <w:lang w:eastAsia="en-US"/>
              </w:rPr>
              <w:t xml:space="preserve"> at Ksh</w:t>
            </w:r>
            <w:r w:rsidR="00A45008">
              <w:rPr>
                <w:rFonts w:ascii="Footlight MT Light" w:eastAsia="Times New Roman" w:hAnsi="Footlight MT Light"/>
                <w:lang w:eastAsia="en-US"/>
              </w:rPr>
              <w:t>s.</w:t>
            </w:r>
            <w:r>
              <w:rPr>
                <w:rFonts w:ascii="Footlight MT Light" w:eastAsia="Times New Roman" w:hAnsi="Footlight MT Light"/>
                <w:lang w:eastAsia="en-US"/>
              </w:rPr>
              <w:t>700,000</w:t>
            </w:r>
            <w:r w:rsidRPr="00FD2D45">
              <w:rPr>
                <w:rFonts w:ascii="Footlight MT Light" w:eastAsia="Times New Roman" w:hAnsi="Footlight MT Light"/>
                <w:lang w:eastAsia="en-US"/>
              </w:rPr>
              <w:t xml:space="preserve"> and construction</w:t>
            </w:r>
            <w:r w:rsidR="0022683D">
              <w:rPr>
                <w:rFonts w:ascii="Footlight MT Light" w:eastAsia="Times New Roman" w:hAnsi="Footlight MT Light"/>
                <w:lang w:eastAsia="en-US"/>
              </w:rPr>
              <w:t xml:space="preserve"> to completion of</w:t>
            </w:r>
            <w:r>
              <w:rPr>
                <w:rFonts w:ascii="Footlight MT Light" w:eastAsia="Times New Roman" w:hAnsi="Footlight MT Light"/>
                <w:lang w:eastAsia="en-US"/>
              </w:rPr>
              <w:t xml:space="preserve"> 6 doors </w:t>
            </w:r>
            <w:r w:rsidRPr="00FD2D45">
              <w:rPr>
                <w:rFonts w:ascii="Footlight MT Light" w:eastAsia="Times New Roman" w:hAnsi="Footlight MT Light"/>
                <w:lang w:eastAsia="en-US"/>
              </w:rPr>
              <w:t>pit latrine</w:t>
            </w:r>
            <w:r w:rsidR="00615930">
              <w:rPr>
                <w:rFonts w:ascii="Footlight MT Light" w:eastAsia="Times New Roman" w:hAnsi="Footlight MT Light"/>
                <w:lang w:eastAsia="en-US"/>
              </w:rPr>
              <w:t>s</w:t>
            </w:r>
            <w:r w:rsidRPr="00FD2D45">
              <w:rPr>
                <w:rFonts w:ascii="Footlight MT Light" w:eastAsia="Times New Roman" w:hAnsi="Footlight MT Light"/>
                <w:lang w:eastAsia="en-US"/>
              </w:rPr>
              <w:t>;</w:t>
            </w:r>
            <w:r>
              <w:rPr>
                <w:rFonts w:ascii="Footlight MT Light" w:eastAsia="Times New Roman" w:hAnsi="Footlight MT Light"/>
                <w:lang w:eastAsia="en-US"/>
              </w:rPr>
              <w:t xml:space="preserve"> 2 </w:t>
            </w:r>
            <w:r w:rsidRPr="00FD2D45">
              <w:rPr>
                <w:rFonts w:ascii="Footlight MT Light" w:eastAsia="Times New Roman" w:hAnsi="Footlight MT Light"/>
                <w:lang w:eastAsia="en-US"/>
              </w:rPr>
              <w:t xml:space="preserve">doors </w:t>
            </w:r>
            <w:r>
              <w:rPr>
                <w:rFonts w:ascii="Footlight MT Light" w:eastAsia="Times New Roman" w:hAnsi="Footlight MT Light"/>
                <w:lang w:eastAsia="en-US"/>
              </w:rPr>
              <w:t>for ladies</w:t>
            </w:r>
            <w:r w:rsidR="00615930">
              <w:rPr>
                <w:rFonts w:ascii="Footlight MT Light" w:eastAsia="Times New Roman" w:hAnsi="Footlight MT Light"/>
                <w:lang w:eastAsia="en-US"/>
              </w:rPr>
              <w:t xml:space="preserve"> with one chamber for Persons with Disabilities, </w:t>
            </w:r>
            <w:r w:rsidRPr="00FD2D45">
              <w:rPr>
                <w:rFonts w:ascii="Footlight MT Light" w:eastAsia="Times New Roman" w:hAnsi="Footlight MT Light"/>
                <w:lang w:eastAsia="en-US"/>
              </w:rPr>
              <w:t xml:space="preserve">2 doors </w:t>
            </w:r>
            <w:r>
              <w:rPr>
                <w:rFonts w:ascii="Footlight MT Light" w:eastAsia="Times New Roman" w:hAnsi="Footlight MT Light"/>
                <w:lang w:eastAsia="en-US"/>
              </w:rPr>
              <w:t xml:space="preserve">for </w:t>
            </w:r>
            <w:r w:rsidRPr="00FD2D45">
              <w:rPr>
                <w:rFonts w:ascii="Footlight MT Light" w:eastAsia="Times New Roman" w:hAnsi="Footlight MT Light"/>
                <w:lang w:eastAsia="en-US"/>
              </w:rPr>
              <w:t>gents</w:t>
            </w:r>
            <w:r>
              <w:rPr>
                <w:rFonts w:ascii="Footlight MT Light" w:eastAsia="Times New Roman" w:hAnsi="Footlight MT Light"/>
                <w:lang w:eastAsia="en-US"/>
              </w:rPr>
              <w:t>,</w:t>
            </w:r>
            <w:r w:rsidRPr="00FD2D45">
              <w:rPr>
                <w:rFonts w:ascii="Footlight MT Light" w:eastAsia="Times New Roman" w:hAnsi="Footlight MT Light"/>
                <w:lang w:eastAsia="en-US"/>
              </w:rPr>
              <w:t xml:space="preserve"> a urinal </w:t>
            </w:r>
            <w:r w:rsidR="00615930">
              <w:rPr>
                <w:rFonts w:ascii="Footlight MT Light" w:eastAsia="Times New Roman" w:hAnsi="Footlight MT Light"/>
                <w:lang w:eastAsia="en-US"/>
              </w:rPr>
              <w:t>with one chamber for Persons with Disabilities</w:t>
            </w:r>
            <w:r>
              <w:rPr>
                <w:rFonts w:ascii="Footlight MT Light" w:eastAsia="Times New Roman" w:hAnsi="Footlight MT Light"/>
                <w:lang w:eastAsia="en-US"/>
              </w:rPr>
              <w:t xml:space="preserve"> at Ksh</w:t>
            </w:r>
            <w:r w:rsidR="00615930">
              <w:rPr>
                <w:rFonts w:ascii="Footlight MT Light" w:eastAsia="Times New Roman" w:hAnsi="Footlight MT Light"/>
                <w:lang w:eastAsia="en-US"/>
              </w:rPr>
              <w:t>s.</w:t>
            </w:r>
            <w:r>
              <w:rPr>
                <w:rFonts w:ascii="Footlight MT Light" w:eastAsia="Times New Roman" w:hAnsi="Footlight MT Light"/>
                <w:lang w:eastAsia="en-US"/>
              </w:rPr>
              <w:t>1,600,00</w:t>
            </w:r>
            <w:r w:rsidR="006226D4">
              <w:rPr>
                <w:rFonts w:ascii="Footlight MT Light" w:eastAsia="Times New Roman" w:hAnsi="Footlight MT Light"/>
                <w:lang w:eastAsia="en-US"/>
              </w:rPr>
              <w:t>0</w:t>
            </w:r>
          </w:p>
        </w:tc>
        <w:tc>
          <w:tcPr>
            <w:tcW w:w="1701" w:type="dxa"/>
            <w:tcBorders>
              <w:top w:val="single" w:sz="4" w:space="0" w:color="auto"/>
              <w:left w:val="nil"/>
              <w:bottom w:val="single" w:sz="4" w:space="0" w:color="auto"/>
              <w:right w:val="single" w:sz="4" w:space="0" w:color="auto"/>
            </w:tcBorders>
            <w:shd w:val="clear" w:color="auto" w:fill="auto"/>
            <w:hideMark/>
          </w:tcPr>
          <w:p w:rsidR="00B54FC6" w:rsidRPr="00FD2D45" w:rsidRDefault="006226D4"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2,3</w:t>
            </w:r>
            <w:r w:rsidR="00B54FC6" w:rsidRPr="00FD2D45">
              <w:rPr>
                <w:rFonts w:ascii="Footlight MT Light" w:eastAsia="Times New Roman" w:hAnsi="Footlight MT Light"/>
                <w:lang w:eastAsia="en-US"/>
              </w:rPr>
              <w:t xml:space="preserve">00,000.00 </w:t>
            </w:r>
          </w:p>
        </w:tc>
        <w:tc>
          <w:tcPr>
            <w:tcW w:w="1275" w:type="dxa"/>
            <w:tcBorders>
              <w:top w:val="single" w:sz="4" w:space="0" w:color="auto"/>
              <w:left w:val="nil"/>
              <w:bottom w:val="single" w:sz="4" w:space="0" w:color="auto"/>
              <w:right w:val="single" w:sz="4" w:space="0" w:color="auto"/>
            </w:tcBorders>
            <w:shd w:val="clear" w:color="auto" w:fill="auto"/>
            <w:hideMark/>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1629" w:type="dxa"/>
            <w:tcBorders>
              <w:top w:val="single" w:sz="4" w:space="0" w:color="auto"/>
              <w:left w:val="nil"/>
              <w:bottom w:val="single" w:sz="4" w:space="0" w:color="auto"/>
              <w:right w:val="single" w:sz="4" w:space="0" w:color="auto"/>
            </w:tcBorders>
            <w:shd w:val="clear" w:color="auto" w:fill="auto"/>
            <w:noWrap/>
            <w:hideMark/>
          </w:tcPr>
          <w:p w:rsidR="00B54FC6" w:rsidRDefault="00B54FC6" w:rsidP="00B54FC6">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w:t>
            </w:r>
          </w:p>
          <w:p w:rsidR="00B54FC6" w:rsidRPr="00FD2D45" w:rsidRDefault="006226D4" w:rsidP="00B54FC6">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2,3</w:t>
            </w:r>
            <w:r w:rsidR="00B54FC6" w:rsidRPr="00FD2D45">
              <w:rPr>
                <w:rFonts w:ascii="Footlight MT Light" w:eastAsia="Times New Roman" w:hAnsi="Footlight MT Light"/>
                <w:lang w:eastAsia="en-US"/>
              </w:rPr>
              <w:t xml:space="preserve">00,000.00 </w:t>
            </w:r>
          </w:p>
        </w:tc>
        <w:tc>
          <w:tcPr>
            <w:tcW w:w="990" w:type="dxa"/>
            <w:tcBorders>
              <w:top w:val="single" w:sz="4" w:space="0" w:color="auto"/>
              <w:left w:val="nil"/>
              <w:bottom w:val="single" w:sz="4" w:space="0" w:color="auto"/>
              <w:right w:val="single" w:sz="4" w:space="0" w:color="auto"/>
            </w:tcBorders>
            <w:shd w:val="clear" w:color="auto" w:fill="auto"/>
            <w:hideMark/>
          </w:tcPr>
          <w:p w:rsidR="00B54FC6" w:rsidRPr="00FD2D45" w:rsidRDefault="00B54FC6" w:rsidP="00B54FC6">
            <w:pPr>
              <w:spacing w:after="0" w:line="240" w:lineRule="auto"/>
              <w:rPr>
                <w:rFonts w:ascii="Footlight MT Light" w:eastAsia="Times New Roman" w:hAnsi="Footlight MT Light"/>
                <w:lang w:eastAsia="en-US"/>
              </w:rPr>
            </w:pPr>
          </w:p>
          <w:p w:rsidR="00B54FC6" w:rsidRPr="00FD2D45" w:rsidRDefault="00B54FC6" w:rsidP="00B54FC6">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3B2114" w:rsidRPr="00FD2D45" w:rsidTr="008071CA">
        <w:trPr>
          <w:trHeight w:val="82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78</w:t>
            </w:r>
          </w:p>
        </w:tc>
        <w:tc>
          <w:tcPr>
            <w:tcW w:w="1696" w:type="dxa"/>
            <w:tcBorders>
              <w:top w:val="single" w:sz="4" w:space="0" w:color="auto"/>
              <w:left w:val="nil"/>
              <w:bottom w:val="single" w:sz="4" w:space="0" w:color="auto"/>
              <w:right w:val="nil"/>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Recurrent utilities costs and maintenance of constituency digital hubs</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Payment of utilities costs, salaries and maintenance of 5 constituency digital hubs</w:t>
            </w:r>
          </w:p>
        </w:tc>
        <w:tc>
          <w:tcPr>
            <w:tcW w:w="1701"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3,500,000</w:t>
            </w:r>
          </w:p>
        </w:tc>
        <w:tc>
          <w:tcPr>
            <w:tcW w:w="1275"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jc w:val="center"/>
              <w:rPr>
                <w:rFonts w:ascii="Footlight MT Light" w:eastAsia="Times New Roman" w:hAnsi="Footlight MT Light"/>
                <w:lang w:eastAsia="en-US"/>
              </w:rPr>
            </w:pPr>
          </w:p>
        </w:tc>
        <w:tc>
          <w:tcPr>
            <w:tcW w:w="1629" w:type="dxa"/>
            <w:tcBorders>
              <w:top w:val="single" w:sz="4" w:space="0" w:color="auto"/>
              <w:left w:val="nil"/>
              <w:bottom w:val="single" w:sz="4" w:space="0" w:color="auto"/>
              <w:right w:val="single" w:sz="4" w:space="0" w:color="auto"/>
            </w:tcBorders>
            <w:shd w:val="clear" w:color="auto" w:fill="auto"/>
            <w:noWrap/>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3,461,815</w:t>
            </w:r>
          </w:p>
        </w:tc>
        <w:tc>
          <w:tcPr>
            <w:tcW w:w="990"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New</w:t>
            </w:r>
          </w:p>
        </w:tc>
      </w:tr>
      <w:tr w:rsidR="003B2114" w:rsidRPr="00FD2D45" w:rsidTr="008071CA">
        <w:trPr>
          <w:trHeight w:val="82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79</w:t>
            </w:r>
          </w:p>
        </w:tc>
        <w:tc>
          <w:tcPr>
            <w:tcW w:w="1696" w:type="dxa"/>
            <w:tcBorders>
              <w:top w:val="single" w:sz="4" w:space="0" w:color="auto"/>
              <w:left w:val="nil"/>
              <w:bottom w:val="single" w:sz="4" w:space="0" w:color="auto"/>
              <w:right w:val="nil"/>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Embulbul ICT Hub</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Supply of 38 chairs for working station for embulbul ICT Hub</w:t>
            </w:r>
          </w:p>
        </w:tc>
        <w:tc>
          <w:tcPr>
            <w:tcW w:w="1701"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190,000</w:t>
            </w:r>
          </w:p>
        </w:tc>
        <w:tc>
          <w:tcPr>
            <w:tcW w:w="1275"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jc w:val="center"/>
              <w:rPr>
                <w:rFonts w:ascii="Footlight MT Light" w:eastAsia="Times New Roman" w:hAnsi="Footlight MT Light"/>
                <w:lang w:eastAsia="en-US"/>
              </w:rPr>
            </w:pPr>
          </w:p>
        </w:tc>
        <w:tc>
          <w:tcPr>
            <w:tcW w:w="1629" w:type="dxa"/>
            <w:tcBorders>
              <w:top w:val="single" w:sz="4" w:space="0" w:color="auto"/>
              <w:left w:val="nil"/>
              <w:bottom w:val="single" w:sz="4" w:space="0" w:color="auto"/>
              <w:right w:val="single" w:sz="4" w:space="0" w:color="auto"/>
            </w:tcBorders>
            <w:shd w:val="clear" w:color="auto" w:fill="auto"/>
            <w:noWrap/>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190,000</w:t>
            </w:r>
          </w:p>
        </w:tc>
        <w:tc>
          <w:tcPr>
            <w:tcW w:w="990"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New</w:t>
            </w:r>
          </w:p>
        </w:tc>
      </w:tr>
      <w:tr w:rsidR="003B2114" w:rsidRPr="00FD2D45" w:rsidTr="008071CA">
        <w:trPr>
          <w:trHeight w:val="82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80</w:t>
            </w:r>
          </w:p>
        </w:tc>
        <w:tc>
          <w:tcPr>
            <w:tcW w:w="1696" w:type="dxa"/>
            <w:tcBorders>
              <w:top w:val="single" w:sz="4" w:space="0" w:color="auto"/>
              <w:left w:val="nil"/>
              <w:bottom w:val="single" w:sz="4" w:space="0" w:color="auto"/>
              <w:right w:val="nil"/>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Ngong ICT Hub</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 xml:space="preserve">Supply of 38 chairs for working station for </w:t>
            </w:r>
            <w:r w:rsidR="00985AB8" w:rsidRPr="00414039">
              <w:rPr>
                <w:rFonts w:ascii="Footlight MT Light" w:eastAsia="Times New Roman" w:hAnsi="Footlight MT Light"/>
                <w:lang w:eastAsia="en-US"/>
              </w:rPr>
              <w:t>Ngong</w:t>
            </w:r>
            <w:r w:rsidRPr="00414039">
              <w:rPr>
                <w:rFonts w:ascii="Footlight MT Light" w:eastAsia="Times New Roman" w:hAnsi="Footlight MT Light"/>
                <w:lang w:eastAsia="en-US"/>
              </w:rPr>
              <w:t xml:space="preserve"> ICT Hub</w:t>
            </w:r>
          </w:p>
        </w:tc>
        <w:tc>
          <w:tcPr>
            <w:tcW w:w="1701"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190,000</w:t>
            </w:r>
          </w:p>
        </w:tc>
        <w:tc>
          <w:tcPr>
            <w:tcW w:w="1275"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jc w:val="center"/>
              <w:rPr>
                <w:rFonts w:ascii="Footlight MT Light" w:eastAsia="Times New Roman" w:hAnsi="Footlight MT Light"/>
                <w:lang w:eastAsia="en-US"/>
              </w:rPr>
            </w:pPr>
          </w:p>
        </w:tc>
        <w:tc>
          <w:tcPr>
            <w:tcW w:w="1629" w:type="dxa"/>
            <w:tcBorders>
              <w:top w:val="single" w:sz="4" w:space="0" w:color="auto"/>
              <w:left w:val="nil"/>
              <w:bottom w:val="single" w:sz="4" w:space="0" w:color="auto"/>
              <w:right w:val="single" w:sz="4" w:space="0" w:color="auto"/>
            </w:tcBorders>
            <w:shd w:val="clear" w:color="auto" w:fill="auto"/>
            <w:noWrap/>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190,000</w:t>
            </w:r>
          </w:p>
        </w:tc>
        <w:tc>
          <w:tcPr>
            <w:tcW w:w="990"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New</w:t>
            </w:r>
          </w:p>
        </w:tc>
      </w:tr>
      <w:tr w:rsidR="003B2114" w:rsidRPr="00FD2D45" w:rsidTr="008071CA">
        <w:trPr>
          <w:trHeight w:val="82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81</w:t>
            </w:r>
          </w:p>
        </w:tc>
        <w:tc>
          <w:tcPr>
            <w:tcW w:w="1696" w:type="dxa"/>
            <w:tcBorders>
              <w:top w:val="single" w:sz="4" w:space="0" w:color="auto"/>
              <w:left w:val="nil"/>
              <w:bottom w:val="single" w:sz="4" w:space="0" w:color="auto"/>
              <w:right w:val="nil"/>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Ongata Rongai ICT Hub</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 xml:space="preserve">Supply of 38 chairs for working station for </w:t>
            </w:r>
            <w:r w:rsidR="00985AB8" w:rsidRPr="00414039">
              <w:rPr>
                <w:rFonts w:ascii="Footlight MT Light" w:eastAsia="Times New Roman" w:hAnsi="Footlight MT Light"/>
                <w:lang w:eastAsia="en-US"/>
              </w:rPr>
              <w:t>Ongata Rongai</w:t>
            </w:r>
            <w:r w:rsidRPr="00414039">
              <w:rPr>
                <w:rFonts w:ascii="Footlight MT Light" w:eastAsia="Times New Roman" w:hAnsi="Footlight MT Light"/>
                <w:lang w:eastAsia="en-US"/>
              </w:rPr>
              <w:t xml:space="preserve"> ICT Hub</w:t>
            </w:r>
          </w:p>
        </w:tc>
        <w:tc>
          <w:tcPr>
            <w:tcW w:w="1701"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190,000</w:t>
            </w:r>
          </w:p>
        </w:tc>
        <w:tc>
          <w:tcPr>
            <w:tcW w:w="1275"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jc w:val="center"/>
              <w:rPr>
                <w:rFonts w:ascii="Footlight MT Light" w:eastAsia="Times New Roman" w:hAnsi="Footlight MT Light"/>
                <w:lang w:eastAsia="en-US"/>
              </w:rPr>
            </w:pPr>
          </w:p>
        </w:tc>
        <w:tc>
          <w:tcPr>
            <w:tcW w:w="1629" w:type="dxa"/>
            <w:tcBorders>
              <w:top w:val="single" w:sz="4" w:space="0" w:color="auto"/>
              <w:left w:val="nil"/>
              <w:bottom w:val="single" w:sz="4" w:space="0" w:color="auto"/>
              <w:right w:val="single" w:sz="4" w:space="0" w:color="auto"/>
            </w:tcBorders>
            <w:shd w:val="clear" w:color="auto" w:fill="auto"/>
            <w:noWrap/>
          </w:tcPr>
          <w:p w:rsidR="003B2114" w:rsidRPr="00414039" w:rsidRDefault="003B2114" w:rsidP="00B54FC6">
            <w:pPr>
              <w:spacing w:after="0" w:line="240" w:lineRule="auto"/>
              <w:jc w:val="center"/>
              <w:rPr>
                <w:rFonts w:ascii="Footlight MT Light" w:eastAsia="Times New Roman" w:hAnsi="Footlight MT Light"/>
                <w:lang w:eastAsia="en-US"/>
              </w:rPr>
            </w:pPr>
            <w:r w:rsidRPr="00414039">
              <w:rPr>
                <w:rFonts w:ascii="Footlight MT Light" w:eastAsia="Times New Roman" w:hAnsi="Footlight MT Light"/>
                <w:lang w:eastAsia="en-US"/>
              </w:rPr>
              <w:t>190,000</w:t>
            </w:r>
          </w:p>
        </w:tc>
        <w:tc>
          <w:tcPr>
            <w:tcW w:w="990" w:type="dxa"/>
            <w:tcBorders>
              <w:top w:val="single" w:sz="4" w:space="0" w:color="auto"/>
              <w:left w:val="nil"/>
              <w:bottom w:val="single" w:sz="4" w:space="0" w:color="auto"/>
              <w:right w:val="single" w:sz="4" w:space="0" w:color="auto"/>
            </w:tcBorders>
            <w:shd w:val="clear" w:color="auto" w:fill="auto"/>
          </w:tcPr>
          <w:p w:rsidR="003B2114" w:rsidRPr="00414039" w:rsidRDefault="003B2114" w:rsidP="00B54FC6">
            <w:pPr>
              <w:spacing w:after="0" w:line="240" w:lineRule="auto"/>
              <w:rPr>
                <w:rFonts w:ascii="Footlight MT Light" w:eastAsia="Times New Roman" w:hAnsi="Footlight MT Light"/>
                <w:lang w:eastAsia="en-US"/>
              </w:rPr>
            </w:pPr>
            <w:r w:rsidRPr="00414039">
              <w:rPr>
                <w:rFonts w:ascii="Footlight MT Light" w:eastAsia="Times New Roman" w:hAnsi="Footlight MT Light"/>
                <w:lang w:eastAsia="en-US"/>
              </w:rPr>
              <w:t>New</w:t>
            </w:r>
          </w:p>
        </w:tc>
      </w:tr>
      <w:tr w:rsidR="00B54FC6" w:rsidRPr="006F2173" w:rsidTr="00443592">
        <w:trPr>
          <w:trHeight w:val="35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54FC6" w:rsidRPr="006F2173" w:rsidRDefault="00B54FC6" w:rsidP="00B54FC6">
            <w:pPr>
              <w:spacing w:after="0" w:line="240" w:lineRule="auto"/>
              <w:jc w:val="center"/>
              <w:rPr>
                <w:rFonts w:ascii="Footlight MT Light" w:eastAsia="Times New Roman" w:hAnsi="Footlight MT Light"/>
                <w:b/>
                <w:lang w:eastAsia="en-US"/>
              </w:rPr>
            </w:pPr>
          </w:p>
        </w:tc>
        <w:tc>
          <w:tcPr>
            <w:tcW w:w="1696" w:type="dxa"/>
            <w:tcBorders>
              <w:top w:val="single" w:sz="4" w:space="0" w:color="auto"/>
              <w:left w:val="nil"/>
              <w:bottom w:val="single" w:sz="4" w:space="0" w:color="auto"/>
              <w:right w:val="nil"/>
            </w:tcBorders>
            <w:shd w:val="clear" w:color="auto" w:fill="auto"/>
          </w:tcPr>
          <w:p w:rsidR="00B54FC6" w:rsidRPr="006F2173" w:rsidRDefault="00B54FC6" w:rsidP="00B54FC6">
            <w:pPr>
              <w:spacing w:after="0" w:line="240" w:lineRule="auto"/>
              <w:rPr>
                <w:rFonts w:ascii="Footlight MT Light" w:eastAsia="Times New Roman" w:hAnsi="Footlight MT Light"/>
                <w:b/>
                <w:lang w:eastAsia="en-US"/>
              </w:rPr>
            </w:pPr>
            <w:r w:rsidRPr="006F2173">
              <w:rPr>
                <w:rFonts w:ascii="Footlight MT Light" w:eastAsia="Times New Roman" w:hAnsi="Footlight MT Light"/>
                <w:b/>
                <w:lang w:eastAsia="en-US"/>
              </w:rPr>
              <w:t>TOTAL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B54FC6" w:rsidRPr="006F2173" w:rsidRDefault="00B54FC6" w:rsidP="00B54FC6">
            <w:pPr>
              <w:spacing w:after="0" w:line="240" w:lineRule="auto"/>
              <w:rPr>
                <w:rFonts w:ascii="Footlight MT Light" w:eastAsia="Times New Roman" w:hAnsi="Footlight MT Light"/>
                <w:b/>
                <w:lang w:eastAsia="en-US"/>
              </w:rPr>
            </w:pPr>
          </w:p>
        </w:tc>
        <w:tc>
          <w:tcPr>
            <w:tcW w:w="1701" w:type="dxa"/>
            <w:tcBorders>
              <w:top w:val="single" w:sz="4" w:space="0" w:color="auto"/>
              <w:left w:val="nil"/>
              <w:bottom w:val="single" w:sz="4" w:space="0" w:color="auto"/>
              <w:right w:val="single" w:sz="4" w:space="0" w:color="auto"/>
            </w:tcBorders>
            <w:shd w:val="clear" w:color="auto" w:fill="auto"/>
          </w:tcPr>
          <w:p w:rsidR="00B54FC6" w:rsidRPr="006F2173" w:rsidRDefault="00B54FC6" w:rsidP="00B54FC6">
            <w:pPr>
              <w:spacing w:after="0" w:line="240" w:lineRule="auto"/>
              <w:jc w:val="center"/>
              <w:rPr>
                <w:rFonts w:ascii="Footlight MT Light" w:eastAsia="Times New Roman" w:hAnsi="Footlight MT Light"/>
                <w:b/>
                <w:lang w:eastAsia="en-US"/>
              </w:rPr>
            </w:pPr>
          </w:p>
        </w:tc>
        <w:tc>
          <w:tcPr>
            <w:tcW w:w="1275" w:type="dxa"/>
            <w:tcBorders>
              <w:top w:val="single" w:sz="4" w:space="0" w:color="auto"/>
              <w:left w:val="nil"/>
              <w:bottom w:val="single" w:sz="4" w:space="0" w:color="auto"/>
              <w:right w:val="single" w:sz="4" w:space="0" w:color="auto"/>
            </w:tcBorders>
            <w:shd w:val="clear" w:color="auto" w:fill="auto"/>
          </w:tcPr>
          <w:p w:rsidR="00B54FC6" w:rsidRPr="006F2173" w:rsidRDefault="00B54FC6" w:rsidP="00B54FC6">
            <w:pPr>
              <w:spacing w:after="0" w:line="240" w:lineRule="auto"/>
              <w:jc w:val="center"/>
              <w:rPr>
                <w:rFonts w:ascii="Footlight MT Light" w:eastAsia="Times New Roman" w:hAnsi="Footlight MT Light"/>
                <w:b/>
                <w:lang w:eastAsia="en-US"/>
              </w:rPr>
            </w:pPr>
          </w:p>
        </w:tc>
        <w:tc>
          <w:tcPr>
            <w:tcW w:w="1629" w:type="dxa"/>
            <w:tcBorders>
              <w:top w:val="single" w:sz="4" w:space="0" w:color="auto"/>
              <w:left w:val="nil"/>
              <w:bottom w:val="single" w:sz="4" w:space="0" w:color="auto"/>
              <w:right w:val="single" w:sz="4" w:space="0" w:color="auto"/>
            </w:tcBorders>
            <w:shd w:val="clear" w:color="auto" w:fill="auto"/>
            <w:noWrap/>
          </w:tcPr>
          <w:p w:rsidR="00B54FC6" w:rsidRPr="006F2173" w:rsidRDefault="00B54FC6" w:rsidP="00B54FC6">
            <w:pPr>
              <w:spacing w:after="0" w:line="240" w:lineRule="auto"/>
              <w:jc w:val="center"/>
              <w:rPr>
                <w:rFonts w:ascii="Footlight MT Light" w:eastAsia="Times New Roman" w:hAnsi="Footlight MT Light"/>
                <w:b/>
                <w:lang w:eastAsia="en-US"/>
              </w:rPr>
            </w:pPr>
            <w:r>
              <w:rPr>
                <w:rFonts w:ascii="Footlight MT Light" w:eastAsia="Times New Roman" w:hAnsi="Footlight MT Light"/>
                <w:b/>
                <w:lang w:eastAsia="en-US"/>
              </w:rPr>
              <w:t>175,361,810</w:t>
            </w:r>
          </w:p>
        </w:tc>
        <w:tc>
          <w:tcPr>
            <w:tcW w:w="990" w:type="dxa"/>
            <w:tcBorders>
              <w:top w:val="single" w:sz="4" w:space="0" w:color="auto"/>
              <w:left w:val="nil"/>
              <w:bottom w:val="single" w:sz="4" w:space="0" w:color="auto"/>
              <w:right w:val="single" w:sz="4" w:space="0" w:color="auto"/>
            </w:tcBorders>
            <w:shd w:val="clear" w:color="auto" w:fill="auto"/>
          </w:tcPr>
          <w:p w:rsidR="00B54FC6" w:rsidRPr="006F2173" w:rsidRDefault="00B54FC6" w:rsidP="00B54FC6">
            <w:pPr>
              <w:spacing w:after="0" w:line="240" w:lineRule="auto"/>
              <w:rPr>
                <w:rFonts w:ascii="Footlight MT Light" w:eastAsia="Times New Roman" w:hAnsi="Footlight MT Light"/>
                <w:b/>
                <w:lang w:eastAsia="en-US"/>
              </w:rPr>
            </w:pPr>
          </w:p>
        </w:tc>
      </w:tr>
      <w:tr w:rsidR="00B54FC6" w:rsidRPr="00FD2D45" w:rsidTr="002B0B7A">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54FC6" w:rsidRPr="00FD2D45" w:rsidRDefault="00B54FC6" w:rsidP="00B54FC6">
            <w:pPr>
              <w:spacing w:after="0" w:line="240" w:lineRule="auto"/>
              <w:jc w:val="center"/>
              <w:rPr>
                <w:rFonts w:ascii="Footlight MT Light" w:eastAsia="Times New Roman" w:hAnsi="Footlight MT Light"/>
                <w:lang w:eastAsia="en-US"/>
              </w:rPr>
            </w:pPr>
          </w:p>
        </w:tc>
        <w:tc>
          <w:tcPr>
            <w:tcW w:w="9990" w:type="dxa"/>
            <w:gridSpan w:val="6"/>
            <w:tcBorders>
              <w:top w:val="single" w:sz="4" w:space="0" w:color="auto"/>
              <w:left w:val="nil"/>
              <w:bottom w:val="single" w:sz="4" w:space="0" w:color="auto"/>
              <w:right w:val="single" w:sz="4" w:space="0" w:color="auto"/>
            </w:tcBorders>
            <w:shd w:val="clear" w:color="auto" w:fill="auto"/>
          </w:tcPr>
          <w:p w:rsidR="00B54FC6" w:rsidRPr="00E4742E" w:rsidRDefault="00B54FC6" w:rsidP="00B54FC6">
            <w:pPr>
              <w:spacing w:after="0" w:line="240" w:lineRule="auto"/>
              <w:rPr>
                <w:rFonts w:ascii="Footlight MT Light" w:eastAsia="Times New Roman" w:hAnsi="Footlight MT Light"/>
                <w:lang w:eastAsia="en-US"/>
              </w:rPr>
            </w:pPr>
            <w:r w:rsidRPr="00E4742E">
              <w:rPr>
                <w:rFonts w:ascii="Footlight MT Light" w:eastAsia="Times New Roman" w:hAnsi="Footlight MT Light"/>
                <w:b/>
                <w:lang w:eastAsia="en-US"/>
              </w:rPr>
              <w:t>JSS PROJECTS UNDER MINISTRY OF EDUCATION</w:t>
            </w:r>
          </w:p>
        </w:tc>
      </w:tr>
      <w:tr w:rsidR="00B54FC6" w:rsidRPr="00FD2D45" w:rsidTr="008071CA">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54FC6" w:rsidRPr="00FD2D45" w:rsidRDefault="00B54FC6" w:rsidP="00B54FC6">
            <w:pPr>
              <w:spacing w:after="0" w:line="240" w:lineRule="auto"/>
              <w:jc w:val="center"/>
              <w:rPr>
                <w:rFonts w:ascii="Footlight MT Light" w:eastAsia="Times New Roman" w:hAnsi="Footlight MT Light"/>
                <w:lang w:eastAsia="en-US"/>
              </w:rPr>
            </w:pPr>
          </w:p>
        </w:tc>
        <w:tc>
          <w:tcPr>
            <w:tcW w:w="1696" w:type="dxa"/>
            <w:tcBorders>
              <w:top w:val="single" w:sz="4" w:space="0" w:color="auto"/>
              <w:left w:val="nil"/>
              <w:bottom w:val="single" w:sz="4" w:space="0" w:color="auto"/>
              <w:right w:val="nil"/>
            </w:tcBorders>
            <w:shd w:val="clear" w:color="auto" w:fill="auto"/>
          </w:tcPr>
          <w:p w:rsidR="00B54FC6" w:rsidRPr="00E4742E" w:rsidRDefault="00B54FC6" w:rsidP="00B54FC6">
            <w:pPr>
              <w:spacing w:after="0" w:line="240" w:lineRule="auto"/>
              <w:rPr>
                <w:rFonts w:ascii="Footlight MT Light" w:eastAsia="Times New Roman" w:hAnsi="Footlight MT Light"/>
                <w:highlight w:val="yellow"/>
                <w:lang w:val="en-GB" w:eastAsia="en-US"/>
              </w:rPr>
            </w:pPr>
            <w:r w:rsidRPr="00E4742E">
              <w:rPr>
                <w:rFonts w:ascii="Footlight MT Light" w:eastAsia="Times New Roman" w:hAnsi="Footlight MT Light"/>
                <w:lang w:eastAsia="en-US"/>
              </w:rPr>
              <w:t>Arap Moi Primary</w:t>
            </w:r>
            <w:r w:rsidR="00B648DE">
              <w:rPr>
                <w:rFonts w:ascii="Footlight MT Light" w:eastAsia="Times New Roman" w:hAnsi="Footlight MT Light"/>
                <w:lang w:eastAsia="en-US"/>
              </w:rPr>
              <w:t xml:space="preserve"> School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B54FC6" w:rsidRPr="00FD2D45" w:rsidRDefault="00B54FC6" w:rsidP="007E29EE">
            <w:pPr>
              <w:spacing w:after="0" w:line="240" w:lineRule="auto"/>
              <w:rPr>
                <w:rFonts w:ascii="Footlight MT Light" w:eastAsia="Times New Roman" w:hAnsi="Footlight MT Light"/>
                <w:lang w:eastAsia="en-US"/>
              </w:rPr>
            </w:pPr>
            <w:r w:rsidRPr="00FD2D45">
              <w:rPr>
                <w:rFonts w:ascii="Footlight MT Light" w:hAnsi="Footlight MT Light"/>
              </w:rPr>
              <w:t>Construction</w:t>
            </w:r>
            <w:r w:rsidR="00B648DE">
              <w:rPr>
                <w:rFonts w:ascii="Footlight MT Light" w:hAnsi="Footlight MT Light"/>
              </w:rPr>
              <w:t xml:space="preserve"> to completion</w:t>
            </w:r>
            <w:r w:rsidRPr="00FD2D45">
              <w:rPr>
                <w:rFonts w:ascii="Footlight MT Light" w:hAnsi="Footlight MT Light"/>
              </w:rPr>
              <w:t xml:space="preserve"> of 4 classrooms on</w:t>
            </w:r>
            <w:r w:rsidR="00B648DE">
              <w:rPr>
                <w:rFonts w:ascii="Footlight MT Light" w:hAnsi="Footlight MT Light"/>
              </w:rPr>
              <w:t xml:space="preserve"> the ground floor of a two storey </w:t>
            </w:r>
            <w:r w:rsidRPr="00FD2D45">
              <w:rPr>
                <w:rFonts w:ascii="Footlight MT Light" w:hAnsi="Footlight MT Light"/>
              </w:rPr>
              <w:t>building with terrazzo finish at Ksh</w:t>
            </w:r>
            <w:r w:rsidR="007E29EE">
              <w:rPr>
                <w:rFonts w:ascii="Footlight MT Light" w:hAnsi="Footlight MT Light"/>
              </w:rPr>
              <w:t>s.</w:t>
            </w:r>
            <w:r w:rsidR="00B839B3">
              <w:rPr>
                <w:rFonts w:ascii="Footlight MT Light" w:hAnsi="Footlight MT Light"/>
              </w:rPr>
              <w:t>10,174,333 and</w:t>
            </w:r>
            <w:r w:rsidRPr="00FD2D45">
              <w:rPr>
                <w:rFonts w:ascii="Footlight MT Light" w:hAnsi="Footlight MT Light"/>
              </w:rPr>
              <w:t xml:space="preserve"> Purchase, supply and labelling of 200 lockers and 200 chairs at 1,000,000.</w:t>
            </w:r>
          </w:p>
        </w:tc>
        <w:tc>
          <w:tcPr>
            <w:tcW w:w="1701" w:type="dxa"/>
            <w:tcBorders>
              <w:top w:val="single" w:sz="4" w:space="0" w:color="auto"/>
              <w:left w:val="nil"/>
              <w:bottom w:val="single" w:sz="4" w:space="0" w:color="auto"/>
              <w:right w:val="single" w:sz="4" w:space="0" w:color="auto"/>
            </w:tcBorders>
            <w:shd w:val="clear" w:color="auto" w:fill="auto"/>
          </w:tcPr>
          <w:p w:rsidR="00B54FC6" w:rsidRPr="00FD2D45" w:rsidRDefault="00B54FC6" w:rsidP="00B54FC6">
            <w:pPr>
              <w:spacing w:after="0" w:line="240" w:lineRule="auto"/>
              <w:jc w:val="center"/>
              <w:rPr>
                <w:rFonts w:ascii="Footlight MT Light" w:eastAsia="Times New Roman" w:hAnsi="Footlight MT Light"/>
                <w:lang w:eastAsia="en-US"/>
              </w:rPr>
            </w:pPr>
            <w:r w:rsidRPr="00FD2D45">
              <w:rPr>
                <w:rFonts w:ascii="Footlight MT Light" w:hAnsi="Footlight MT Light"/>
                <w:b/>
                <w:bCs/>
              </w:rPr>
              <w:t>11,174,333</w:t>
            </w:r>
          </w:p>
        </w:tc>
        <w:tc>
          <w:tcPr>
            <w:tcW w:w="1275" w:type="dxa"/>
            <w:tcBorders>
              <w:top w:val="single" w:sz="4" w:space="0" w:color="auto"/>
              <w:left w:val="nil"/>
              <w:bottom w:val="single" w:sz="4" w:space="0" w:color="auto"/>
              <w:right w:val="single" w:sz="4" w:space="0" w:color="auto"/>
            </w:tcBorders>
            <w:shd w:val="clear" w:color="auto" w:fill="auto"/>
          </w:tcPr>
          <w:p w:rsidR="00B54FC6" w:rsidRPr="00FD2D45" w:rsidRDefault="00B54FC6" w:rsidP="00B54FC6">
            <w:pPr>
              <w:spacing w:after="0" w:line="240" w:lineRule="auto"/>
              <w:jc w:val="center"/>
              <w:rPr>
                <w:rFonts w:ascii="Footlight MT Light" w:eastAsia="Times New Roman" w:hAnsi="Footlight MT Light"/>
                <w:lang w:eastAsia="en-US"/>
              </w:rPr>
            </w:pPr>
          </w:p>
        </w:tc>
        <w:tc>
          <w:tcPr>
            <w:tcW w:w="1629" w:type="dxa"/>
            <w:tcBorders>
              <w:top w:val="single" w:sz="4" w:space="0" w:color="auto"/>
              <w:left w:val="nil"/>
              <w:bottom w:val="single" w:sz="4" w:space="0" w:color="auto"/>
              <w:right w:val="single" w:sz="4" w:space="0" w:color="auto"/>
            </w:tcBorders>
            <w:shd w:val="clear" w:color="auto" w:fill="auto"/>
            <w:noWrap/>
          </w:tcPr>
          <w:p w:rsidR="00B54FC6" w:rsidRPr="00AD6156" w:rsidRDefault="00B54FC6" w:rsidP="00B54FC6">
            <w:pPr>
              <w:spacing w:after="0" w:line="240" w:lineRule="auto"/>
              <w:jc w:val="center"/>
              <w:rPr>
                <w:rFonts w:ascii="Footlight MT Light" w:eastAsia="Times New Roman" w:hAnsi="Footlight MT Light"/>
                <w:color w:val="FF0000"/>
                <w:lang w:eastAsia="en-US"/>
              </w:rPr>
            </w:pPr>
            <w:r w:rsidRPr="00FD2D45">
              <w:rPr>
                <w:rFonts w:ascii="Footlight MT Light" w:hAnsi="Footlight MT Light"/>
                <w:b/>
                <w:bCs/>
              </w:rPr>
              <w:t>11,174,333</w:t>
            </w:r>
          </w:p>
        </w:tc>
        <w:tc>
          <w:tcPr>
            <w:tcW w:w="990" w:type="dxa"/>
            <w:tcBorders>
              <w:top w:val="single" w:sz="4" w:space="0" w:color="auto"/>
              <w:left w:val="nil"/>
              <w:bottom w:val="single" w:sz="4" w:space="0" w:color="auto"/>
              <w:right w:val="single" w:sz="4" w:space="0" w:color="auto"/>
            </w:tcBorders>
            <w:shd w:val="clear" w:color="auto" w:fill="auto"/>
          </w:tcPr>
          <w:p w:rsidR="00B54FC6" w:rsidRPr="00FD2D45" w:rsidRDefault="00B54FC6" w:rsidP="00B54FC6">
            <w:pPr>
              <w:spacing w:after="0" w:line="240" w:lineRule="auto"/>
              <w:rPr>
                <w:rFonts w:ascii="Footlight MT Light" w:eastAsia="Times New Roman" w:hAnsi="Footlight MT Light"/>
                <w:lang w:eastAsia="en-US"/>
              </w:rPr>
            </w:pPr>
          </w:p>
        </w:tc>
      </w:tr>
      <w:tr w:rsidR="00B54FC6" w:rsidRPr="00FD2D45" w:rsidTr="008071CA">
        <w:trPr>
          <w:trHeight w:val="35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54FC6" w:rsidRPr="00FD2D45" w:rsidRDefault="00B54FC6" w:rsidP="00B54FC6">
            <w:pPr>
              <w:spacing w:after="0" w:line="240" w:lineRule="auto"/>
              <w:jc w:val="center"/>
              <w:rPr>
                <w:rFonts w:ascii="Footlight MT Light" w:eastAsia="Times New Roman" w:hAnsi="Footlight MT Light"/>
                <w:lang w:eastAsia="en-US"/>
              </w:rPr>
            </w:pPr>
          </w:p>
        </w:tc>
        <w:tc>
          <w:tcPr>
            <w:tcW w:w="1696" w:type="dxa"/>
            <w:tcBorders>
              <w:top w:val="single" w:sz="4" w:space="0" w:color="auto"/>
              <w:left w:val="nil"/>
              <w:bottom w:val="single" w:sz="4" w:space="0" w:color="auto"/>
              <w:right w:val="nil"/>
            </w:tcBorders>
            <w:shd w:val="clear" w:color="auto" w:fill="auto"/>
          </w:tcPr>
          <w:p w:rsidR="00B54FC6" w:rsidRPr="00E4742E" w:rsidRDefault="00B54FC6" w:rsidP="00B54FC6">
            <w:pPr>
              <w:spacing w:after="0" w:line="240" w:lineRule="auto"/>
              <w:rPr>
                <w:rFonts w:ascii="Footlight MT Light" w:eastAsia="Times New Roman" w:hAnsi="Footlight MT Light"/>
                <w:b/>
                <w:lang w:eastAsia="en-US"/>
              </w:rPr>
            </w:pPr>
            <w:r w:rsidRPr="00E4742E">
              <w:rPr>
                <w:rFonts w:ascii="Footlight MT Light" w:eastAsia="Times New Roman" w:hAnsi="Footlight MT Light"/>
                <w:b/>
                <w:lang w:eastAsia="en-US"/>
              </w:rPr>
              <w:t>GRAND TOTAL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B54FC6" w:rsidRPr="00E4742E" w:rsidRDefault="00B54FC6" w:rsidP="00B54FC6">
            <w:pPr>
              <w:spacing w:after="0" w:line="240" w:lineRule="auto"/>
              <w:rPr>
                <w:rFonts w:ascii="Footlight MT Light" w:eastAsia="Times New Roman" w:hAnsi="Footlight MT Light"/>
                <w:lang w:eastAsia="en-US"/>
              </w:rPr>
            </w:pPr>
          </w:p>
        </w:tc>
        <w:tc>
          <w:tcPr>
            <w:tcW w:w="1701" w:type="dxa"/>
            <w:tcBorders>
              <w:top w:val="single" w:sz="4" w:space="0" w:color="auto"/>
              <w:left w:val="nil"/>
              <w:bottom w:val="single" w:sz="4" w:space="0" w:color="auto"/>
              <w:right w:val="single" w:sz="4" w:space="0" w:color="auto"/>
            </w:tcBorders>
            <w:shd w:val="clear" w:color="auto" w:fill="auto"/>
          </w:tcPr>
          <w:p w:rsidR="00B54FC6" w:rsidRPr="00E4742E" w:rsidRDefault="00B54FC6" w:rsidP="00B54FC6">
            <w:pPr>
              <w:spacing w:after="0" w:line="240" w:lineRule="auto"/>
              <w:jc w:val="center"/>
              <w:rPr>
                <w:rFonts w:ascii="Footlight MT Light" w:eastAsia="Times New Roman" w:hAnsi="Footlight MT Light"/>
                <w:lang w:eastAsia="en-US"/>
              </w:rPr>
            </w:pPr>
          </w:p>
        </w:tc>
        <w:tc>
          <w:tcPr>
            <w:tcW w:w="1275" w:type="dxa"/>
            <w:tcBorders>
              <w:top w:val="single" w:sz="4" w:space="0" w:color="auto"/>
              <w:left w:val="nil"/>
              <w:bottom w:val="single" w:sz="4" w:space="0" w:color="auto"/>
              <w:right w:val="single" w:sz="4" w:space="0" w:color="auto"/>
            </w:tcBorders>
            <w:shd w:val="clear" w:color="auto" w:fill="auto"/>
          </w:tcPr>
          <w:p w:rsidR="00B54FC6" w:rsidRPr="00E4742E" w:rsidRDefault="00B54FC6" w:rsidP="00B54FC6">
            <w:pPr>
              <w:spacing w:after="0" w:line="240" w:lineRule="auto"/>
              <w:jc w:val="center"/>
              <w:rPr>
                <w:rFonts w:ascii="Footlight MT Light" w:eastAsia="Times New Roman" w:hAnsi="Footlight MT Light"/>
                <w:lang w:eastAsia="en-US"/>
              </w:rPr>
            </w:pPr>
          </w:p>
        </w:tc>
        <w:tc>
          <w:tcPr>
            <w:tcW w:w="1629" w:type="dxa"/>
            <w:tcBorders>
              <w:top w:val="single" w:sz="4" w:space="0" w:color="auto"/>
              <w:left w:val="nil"/>
              <w:bottom w:val="single" w:sz="4" w:space="0" w:color="auto"/>
              <w:right w:val="single" w:sz="4" w:space="0" w:color="auto"/>
            </w:tcBorders>
            <w:shd w:val="clear" w:color="auto" w:fill="auto"/>
            <w:noWrap/>
          </w:tcPr>
          <w:p w:rsidR="00B54FC6" w:rsidRPr="00E4742E" w:rsidRDefault="00B54FC6" w:rsidP="00B54FC6">
            <w:pPr>
              <w:spacing w:after="0" w:line="240" w:lineRule="auto"/>
              <w:jc w:val="center"/>
              <w:rPr>
                <w:rFonts w:ascii="Footlight MT Light" w:eastAsia="Times New Roman" w:hAnsi="Footlight MT Light"/>
                <w:b/>
                <w:color w:val="FF0000"/>
                <w:lang w:eastAsia="en-US"/>
              </w:rPr>
            </w:pPr>
            <w:r w:rsidRPr="00E4742E">
              <w:rPr>
                <w:rFonts w:ascii="Footlight MT Light" w:eastAsia="Times New Roman" w:hAnsi="Footlight MT Light"/>
                <w:b/>
                <w:lang w:eastAsia="en-US"/>
              </w:rPr>
              <w:t>186,536,143</w:t>
            </w:r>
          </w:p>
        </w:tc>
        <w:tc>
          <w:tcPr>
            <w:tcW w:w="990" w:type="dxa"/>
            <w:tcBorders>
              <w:top w:val="single" w:sz="4" w:space="0" w:color="auto"/>
              <w:left w:val="nil"/>
              <w:bottom w:val="single" w:sz="4" w:space="0" w:color="auto"/>
              <w:right w:val="single" w:sz="4" w:space="0" w:color="auto"/>
            </w:tcBorders>
            <w:shd w:val="clear" w:color="auto" w:fill="auto"/>
          </w:tcPr>
          <w:p w:rsidR="00B54FC6" w:rsidRPr="00FD2D45" w:rsidRDefault="00B54FC6" w:rsidP="00B54FC6">
            <w:pPr>
              <w:spacing w:after="0" w:line="240" w:lineRule="auto"/>
              <w:rPr>
                <w:rFonts w:ascii="Footlight MT Light" w:eastAsia="Times New Roman" w:hAnsi="Footlight MT Light"/>
                <w:lang w:eastAsia="en-US"/>
              </w:rPr>
            </w:pPr>
          </w:p>
        </w:tc>
      </w:tr>
    </w:tbl>
    <w:p w:rsidR="00725580" w:rsidRDefault="00725580" w:rsidP="00725580">
      <w:pPr>
        <w:rPr>
          <w:rFonts w:ascii="Footlight MT Light" w:hAnsi="Footlight MT Light"/>
        </w:rPr>
      </w:pPr>
    </w:p>
    <w:p w:rsidR="00725580" w:rsidRPr="00FD2D45" w:rsidRDefault="00725580" w:rsidP="00725580">
      <w:pPr>
        <w:pStyle w:val="ListParagraph"/>
        <w:numPr>
          <w:ilvl w:val="0"/>
          <w:numId w:val="16"/>
        </w:numPr>
        <w:spacing w:after="200" w:line="276" w:lineRule="auto"/>
        <w:rPr>
          <w:rFonts w:ascii="Footlight MT Light" w:hAnsi="Footlight MT Light"/>
          <w:b/>
        </w:rPr>
      </w:pPr>
      <w:r w:rsidRPr="00FD2D45">
        <w:rPr>
          <w:rFonts w:ascii="Footlight MT Light" w:hAnsi="Footlight MT Light"/>
          <w:b/>
        </w:rPr>
        <w:t>Project Prioritization Per Ward</w:t>
      </w:r>
    </w:p>
    <w:p w:rsidR="00725580" w:rsidRPr="00FD2D45" w:rsidRDefault="00725580" w:rsidP="00725580">
      <w:pPr>
        <w:ind w:left="360"/>
        <w:rPr>
          <w:rFonts w:ascii="Footlight MT Light" w:hAnsi="Footlight MT Light"/>
        </w:rPr>
      </w:pPr>
      <w:r w:rsidRPr="00FD2D45">
        <w:rPr>
          <w:rFonts w:ascii="Footlight MT Light" w:hAnsi="Footlight MT Light"/>
        </w:rPr>
        <w:t>The committee gave priority to projects per ward for the five wards in Kajiado North Constituency ie Oloolua, Ngong, Olkeri, Nkaimurunya and Ongata Rongai Wards as follows.</w:t>
      </w:r>
    </w:p>
    <w:tbl>
      <w:tblPr>
        <w:tblW w:w="9820" w:type="dxa"/>
        <w:tblLook w:val="04A0" w:firstRow="1" w:lastRow="0" w:firstColumn="1" w:lastColumn="0" w:noHBand="0" w:noVBand="1"/>
      </w:tblPr>
      <w:tblGrid>
        <w:gridCol w:w="814"/>
        <w:gridCol w:w="2421"/>
        <w:gridCol w:w="3150"/>
        <w:gridCol w:w="1800"/>
        <w:gridCol w:w="1635"/>
      </w:tblGrid>
      <w:tr w:rsidR="00725580" w:rsidRPr="00FD2D45" w:rsidTr="008163E9">
        <w:trPr>
          <w:trHeight w:val="630"/>
          <w:tblHeader/>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S/No.</w:t>
            </w:r>
          </w:p>
        </w:tc>
        <w:tc>
          <w:tcPr>
            <w:tcW w:w="2421"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Project Name</w:t>
            </w:r>
          </w:p>
        </w:tc>
        <w:tc>
          <w:tcPr>
            <w:tcW w:w="3150"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xml:space="preserve">Project Activity </w:t>
            </w:r>
          </w:p>
        </w:tc>
        <w:tc>
          <w:tcPr>
            <w:tcW w:w="1800"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xml:space="preserve"> Amount Allocated </w:t>
            </w:r>
          </w:p>
        </w:tc>
        <w:tc>
          <w:tcPr>
            <w:tcW w:w="1635"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xml:space="preserve">Current Status </w:t>
            </w:r>
          </w:p>
        </w:tc>
      </w:tr>
      <w:tr w:rsidR="00725580" w:rsidRPr="00FD2D45" w:rsidTr="00725580">
        <w:trPr>
          <w:trHeight w:val="315"/>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NGONG WARD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r>
      <w:tr w:rsidR="00725580" w:rsidRPr="00FD2D45" w:rsidTr="00725580">
        <w:trPr>
          <w:trHeight w:val="1596"/>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1</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Ngong Township Secondary School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6226D4" w:rsidP="00725580">
            <w:pPr>
              <w:spacing w:after="0" w:line="240" w:lineRule="auto"/>
              <w:rPr>
                <w:rFonts w:ascii="Footlight MT Light" w:eastAsia="Times New Roman" w:hAnsi="Footlight MT Light"/>
                <w:lang w:eastAsia="en-US"/>
              </w:rPr>
            </w:pPr>
            <w:r w:rsidRPr="001D7FF8">
              <w:rPr>
                <w:rFonts w:ascii="Footlight MT Light" w:eastAsia="Times New Roman" w:hAnsi="Footlight MT Light"/>
                <w:lang w:eastAsia="en-US"/>
              </w:rPr>
              <w:t>Levelling and placing of concrete paving slabs on defined walkways for 300 linear meters and planting of assorted flowers along the pathways.</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1,400,000.00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645"/>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2</w:t>
            </w:r>
          </w:p>
        </w:tc>
        <w:tc>
          <w:tcPr>
            <w:tcW w:w="2421" w:type="dxa"/>
            <w:tcBorders>
              <w:top w:val="single" w:sz="4" w:space="0" w:color="auto"/>
              <w:left w:val="nil"/>
              <w:bottom w:val="single" w:sz="4" w:space="0" w:color="auto"/>
              <w:right w:val="nil"/>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Ng-cdf Office</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6226D4" w:rsidRDefault="006226D4" w:rsidP="006226D4">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Purchase of office motor vehicle (Haval p</w:t>
            </w:r>
            <w:r>
              <w:rPr>
                <w:rFonts w:ascii="Footlight MT Light" w:eastAsia="Times New Roman" w:hAnsi="Footlight MT Light"/>
                <w:lang w:eastAsia="en-US"/>
              </w:rPr>
              <w:t xml:space="preserve"> </w:t>
            </w:r>
            <w:r w:rsidRPr="00FD2D45">
              <w:rPr>
                <w:rFonts w:ascii="Footlight MT Light" w:eastAsia="Times New Roman" w:hAnsi="Footlight MT Light"/>
                <w:lang w:eastAsia="en-US"/>
              </w:rPr>
              <w:t>series CV DLX 6M/T.</w:t>
            </w:r>
            <w:r>
              <w:rPr>
                <w:rFonts w:ascii="Footlight MT Light" w:eastAsia="Times New Roman" w:hAnsi="Footlight MT Light"/>
                <w:lang w:eastAsia="en-US"/>
              </w:rPr>
              <w:t xml:space="preserve"> </w:t>
            </w:r>
            <w:r w:rsidRPr="00FD2D45">
              <w:rPr>
                <w:rFonts w:ascii="Footlight MT Light" w:eastAsia="Times New Roman" w:hAnsi="Footlight MT Light"/>
                <w:lang w:eastAsia="en-US"/>
              </w:rPr>
              <w:t>South Africa) 2000cc, diesel</w:t>
            </w:r>
            <w:r>
              <w:rPr>
                <w:rFonts w:ascii="Footlight MT Light" w:eastAsia="Times New Roman" w:hAnsi="Footlight MT Light"/>
                <w:lang w:eastAsia="en-US"/>
              </w:rPr>
              <w:t>, eleven seaters at Ksh7,074,660 and</w:t>
            </w:r>
            <w:r w:rsidRPr="00FD2D45">
              <w:rPr>
                <w:rFonts w:ascii="Footlight MT Light" w:eastAsia="Times New Roman" w:hAnsi="Footlight MT Light"/>
                <w:lang w:eastAsia="en-US"/>
              </w:rPr>
              <w:t xml:space="preserve"> Installation of a cabin at Ksh</w:t>
            </w:r>
            <w:r>
              <w:rPr>
                <w:rFonts w:ascii="Footlight MT Light" w:eastAsia="Times New Roman" w:hAnsi="Footlight MT Light"/>
                <w:lang w:eastAsia="en-US"/>
              </w:rPr>
              <w:t>s.</w:t>
            </w:r>
            <w:r w:rsidRPr="00FD2D45">
              <w:rPr>
                <w:rFonts w:ascii="Footlight MT Light" w:eastAsia="Times New Roman" w:hAnsi="Footlight MT Light"/>
                <w:lang w:eastAsia="en-US"/>
              </w:rPr>
              <w:t xml:space="preserve"> 525,340</w:t>
            </w: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7,600,000.00 </w:t>
            </w:r>
          </w:p>
        </w:tc>
        <w:tc>
          <w:tcPr>
            <w:tcW w:w="1635"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798"/>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3</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F8200D" w:rsidP="00725580">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 xml:space="preserve">Professor Saitoti </w:t>
            </w:r>
            <w:r w:rsidR="00725580" w:rsidRPr="00FD2D45">
              <w:rPr>
                <w:rFonts w:ascii="Footlight MT Light" w:eastAsia="Times New Roman" w:hAnsi="Footlight MT Light"/>
                <w:lang w:eastAsia="en-US"/>
              </w:rPr>
              <w:t>Primary School</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hd w:val="clear" w:color="auto" w:fill="FFFFFF" w:themeFill="background1"/>
              <w:spacing w:after="0" w:line="240" w:lineRule="auto"/>
              <w:rPr>
                <w:rFonts w:ascii="Footlight MT Light" w:hAnsi="Footlight MT Light" w:cs="Calibri"/>
              </w:rPr>
            </w:pPr>
            <w:r w:rsidRPr="00FD2D45">
              <w:rPr>
                <w:rFonts w:ascii="Footlight MT Light" w:hAnsi="Footlight MT Light" w:cs="Calibri"/>
              </w:rPr>
              <w:t>Construction of one storey building comprising of 8No. Classrooms; Allocated amount for, Substructre, Supersturcture Suspended floor slab, a stair cases and ramp for phase one.</w:t>
            </w:r>
          </w:p>
          <w:p w:rsidR="00725580" w:rsidRPr="00FD2D45" w:rsidRDefault="00725580" w:rsidP="00725580">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The balance of Ksh 11,500,000 to be allocated in 24/25 FY 6,500,000 and 25/26 Ksh 5,000,000.</w:t>
            </w: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8,500,000.00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3B2114" w:rsidRPr="00FD2D45" w:rsidTr="00725580">
        <w:trPr>
          <w:trHeight w:val="798"/>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3B2114" w:rsidRPr="00187B2E" w:rsidRDefault="003B2114" w:rsidP="00725580">
            <w:pPr>
              <w:spacing w:after="0" w:line="240" w:lineRule="auto"/>
              <w:jc w:val="center"/>
              <w:rPr>
                <w:rFonts w:ascii="Footlight MT Light" w:eastAsia="Times New Roman" w:hAnsi="Footlight MT Light"/>
                <w:lang w:eastAsia="en-US"/>
              </w:rPr>
            </w:pPr>
            <w:r w:rsidRPr="00187B2E">
              <w:rPr>
                <w:rFonts w:ascii="Footlight MT Light" w:eastAsia="Times New Roman" w:hAnsi="Footlight MT Light"/>
                <w:lang w:eastAsia="en-US"/>
              </w:rPr>
              <w:t>4</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3B2114" w:rsidRPr="00187B2E" w:rsidRDefault="003B2114" w:rsidP="00725580">
            <w:pPr>
              <w:spacing w:after="0" w:line="240" w:lineRule="auto"/>
              <w:rPr>
                <w:rFonts w:ascii="Footlight MT Light" w:eastAsia="Times New Roman" w:hAnsi="Footlight MT Light"/>
                <w:lang w:eastAsia="en-US"/>
              </w:rPr>
            </w:pPr>
            <w:r w:rsidRPr="00187B2E">
              <w:rPr>
                <w:rFonts w:ascii="Footlight MT Light" w:eastAsia="Times New Roman" w:hAnsi="Footlight MT Light"/>
                <w:lang w:eastAsia="en-US"/>
              </w:rPr>
              <w:t>Ngong ICT Hub</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3B2114" w:rsidRPr="00187B2E" w:rsidRDefault="003B2114" w:rsidP="00725580">
            <w:pPr>
              <w:shd w:val="clear" w:color="auto" w:fill="FFFFFF" w:themeFill="background1"/>
              <w:spacing w:after="0" w:line="240" w:lineRule="auto"/>
              <w:rPr>
                <w:rFonts w:ascii="Footlight MT Light" w:hAnsi="Footlight MT Light" w:cs="Calibri"/>
              </w:rPr>
            </w:pPr>
            <w:r w:rsidRPr="00187B2E">
              <w:rPr>
                <w:rFonts w:ascii="Footlight MT Light" w:hAnsi="Footlight MT Light" w:cs="Calibri"/>
              </w:rPr>
              <w:t>Supply of 38 chairs for working station for Ngong ICT Hub</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B2114" w:rsidRPr="00187B2E" w:rsidRDefault="003B2114" w:rsidP="00725580">
            <w:pPr>
              <w:spacing w:after="0" w:line="240" w:lineRule="auto"/>
              <w:jc w:val="center"/>
              <w:rPr>
                <w:rFonts w:ascii="Footlight MT Light" w:eastAsia="Times New Roman" w:hAnsi="Footlight MT Light"/>
                <w:lang w:eastAsia="en-US"/>
              </w:rPr>
            </w:pPr>
            <w:r w:rsidRPr="00187B2E">
              <w:rPr>
                <w:rFonts w:ascii="Footlight MT Light" w:eastAsia="Times New Roman" w:hAnsi="Footlight MT Light"/>
                <w:lang w:eastAsia="en-US"/>
              </w:rPr>
              <w:t>190,000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3B2114" w:rsidRPr="00187B2E" w:rsidRDefault="003B2114" w:rsidP="00725580">
            <w:pPr>
              <w:spacing w:after="0" w:line="240" w:lineRule="auto"/>
              <w:jc w:val="center"/>
              <w:rPr>
                <w:rFonts w:ascii="Footlight MT Light" w:eastAsia="Times New Roman" w:hAnsi="Footlight MT Light"/>
                <w:lang w:eastAsia="en-US"/>
              </w:rPr>
            </w:pPr>
            <w:r w:rsidRPr="00187B2E">
              <w:rPr>
                <w:rFonts w:ascii="Footlight MT Light" w:eastAsia="Times New Roman" w:hAnsi="Footlight MT Light"/>
                <w:lang w:eastAsia="en-US"/>
              </w:rPr>
              <w:t>New</w:t>
            </w:r>
          </w:p>
        </w:tc>
      </w:tr>
      <w:tr w:rsidR="001E1D16" w:rsidRPr="00FD2D45" w:rsidTr="00403047">
        <w:trPr>
          <w:trHeight w:val="330"/>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1E1D16" w:rsidRPr="00FD2D45" w:rsidRDefault="001E1D16" w:rsidP="00725580">
            <w:pPr>
              <w:spacing w:after="0" w:line="240" w:lineRule="auto"/>
              <w:jc w:val="center"/>
              <w:rPr>
                <w:rFonts w:ascii="Footlight MT Light" w:eastAsia="Times New Roman" w:hAnsi="Footlight MT Light"/>
                <w:lang w:eastAsia="en-US"/>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1E1D16" w:rsidRPr="00FD2D45" w:rsidRDefault="001E1D16" w:rsidP="00725580">
            <w:pPr>
              <w:spacing w:after="0" w:line="240" w:lineRule="auto"/>
              <w:rPr>
                <w:rFonts w:ascii="Footlight MT Light" w:eastAsia="Times New Roman" w:hAnsi="Footlight MT Light"/>
                <w:b/>
                <w:bCs/>
                <w:lang w:eastAsia="en-US"/>
              </w:rPr>
            </w:pPr>
            <w:r>
              <w:rPr>
                <w:rFonts w:ascii="Footlight MT Light" w:eastAsia="Times New Roman" w:hAnsi="Footlight MT Light"/>
                <w:b/>
                <w:bCs/>
                <w:lang w:eastAsia="en-US"/>
              </w:rPr>
              <w:t>TOTAL</w:t>
            </w:r>
          </w:p>
        </w:tc>
        <w:tc>
          <w:tcPr>
            <w:tcW w:w="6585" w:type="dxa"/>
            <w:gridSpan w:val="3"/>
            <w:tcBorders>
              <w:top w:val="single" w:sz="4" w:space="0" w:color="auto"/>
              <w:left w:val="single" w:sz="4" w:space="0" w:color="auto"/>
              <w:bottom w:val="single" w:sz="4" w:space="0" w:color="auto"/>
              <w:right w:val="single" w:sz="4" w:space="0" w:color="auto"/>
            </w:tcBorders>
            <w:shd w:val="clear" w:color="auto" w:fill="auto"/>
          </w:tcPr>
          <w:p w:rsidR="001E1D16" w:rsidRPr="00FD2D45" w:rsidRDefault="000D2A68" w:rsidP="001E1D16">
            <w:pPr>
              <w:spacing w:after="0" w:line="240" w:lineRule="auto"/>
              <w:jc w:val="right"/>
              <w:rPr>
                <w:rFonts w:ascii="Footlight MT Light" w:eastAsia="Times New Roman" w:hAnsi="Footlight MT Light"/>
                <w:b/>
                <w:bCs/>
                <w:lang w:eastAsia="en-US"/>
              </w:rPr>
            </w:pPr>
            <w:r>
              <w:rPr>
                <w:rFonts w:ascii="Footlight MT Light" w:eastAsia="Times New Roman" w:hAnsi="Footlight MT Light"/>
                <w:b/>
                <w:bCs/>
                <w:lang w:eastAsia="en-US"/>
              </w:rPr>
              <w:t>17,69</w:t>
            </w:r>
            <w:r w:rsidR="001E1D16">
              <w:rPr>
                <w:rFonts w:ascii="Footlight MT Light" w:eastAsia="Times New Roman" w:hAnsi="Footlight MT Light"/>
                <w:b/>
                <w:bCs/>
                <w:lang w:eastAsia="en-US"/>
              </w:rPr>
              <w:t>0,000</w:t>
            </w:r>
          </w:p>
        </w:tc>
      </w:tr>
      <w:tr w:rsidR="00725580" w:rsidRPr="00FD2D45" w:rsidTr="00725580">
        <w:trPr>
          <w:trHeight w:val="330"/>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OLOOLUA WARD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r>
      <w:tr w:rsidR="00725580" w:rsidRPr="00FD2D45" w:rsidTr="00725580">
        <w:trPr>
          <w:trHeight w:val="1073"/>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1</w:t>
            </w:r>
          </w:p>
        </w:tc>
        <w:tc>
          <w:tcPr>
            <w:tcW w:w="2421"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Embulbul ICT Hub </w:t>
            </w:r>
          </w:p>
        </w:tc>
        <w:tc>
          <w:tcPr>
            <w:tcW w:w="3150" w:type="dxa"/>
            <w:tcBorders>
              <w:top w:val="single" w:sz="4" w:space="0" w:color="auto"/>
              <w:left w:val="nil"/>
              <w:bottom w:val="single" w:sz="4" w:space="0" w:color="auto"/>
              <w:right w:val="nil"/>
            </w:tcBorders>
            <w:shd w:val="clear" w:color="auto" w:fill="auto"/>
            <w:hideMark/>
          </w:tcPr>
          <w:p w:rsidR="006226D4" w:rsidRDefault="006226D4" w:rsidP="006226D4">
            <w:pPr>
              <w:spacing w:after="0" w:line="240" w:lineRule="auto"/>
              <w:rPr>
                <w:rFonts w:ascii="Footlight MT Light" w:eastAsia="Times New Roman" w:hAnsi="Footlight MT Light"/>
                <w:lang w:eastAsia="en-US"/>
              </w:rPr>
            </w:pPr>
            <w:r w:rsidRPr="006226D4">
              <w:rPr>
                <w:rFonts w:ascii="Footlight MT Light" w:eastAsia="Times New Roman" w:hAnsi="Footlight MT Light"/>
                <w:lang w:eastAsia="en-US"/>
              </w:rPr>
              <w:t xml:space="preserve">Additional Funds for completion of Embulbul ICT hub; contruction of benches, electrical works, painting works, roof reinforcement, internet cabling at Ksh 636,000 </w:t>
            </w:r>
          </w:p>
          <w:p w:rsidR="00725580" w:rsidRPr="00FD2D45" w:rsidRDefault="006226D4" w:rsidP="006226D4">
            <w:pPr>
              <w:spacing w:after="0" w:line="240" w:lineRule="auto"/>
              <w:rPr>
                <w:rFonts w:ascii="Footlight MT Light" w:eastAsia="Times New Roman" w:hAnsi="Footlight MT Light"/>
                <w:lang w:eastAsia="en-US"/>
              </w:rPr>
            </w:pPr>
            <w:r w:rsidRPr="0071155D">
              <w:rPr>
                <w:rFonts w:ascii="Footlight MT Light" w:eastAsia="Times New Roman" w:hAnsi="Footlight MT Light"/>
                <w:b/>
                <w:i/>
                <w:lang w:eastAsia="en-US"/>
              </w:rPr>
              <w:t xml:space="preserve">(Allocated Kshs.1,600,00 in 2020/21FY for </w:t>
            </w:r>
            <w:r>
              <w:rPr>
                <w:rFonts w:ascii="Footlight MT Light" w:eastAsia="Times New Roman" w:hAnsi="Footlight MT Light"/>
                <w:b/>
                <w:i/>
                <w:lang w:eastAsia="en-US"/>
              </w:rPr>
              <w:t>c</w:t>
            </w:r>
            <w:r w:rsidRPr="0071155D">
              <w:rPr>
                <w:rFonts w:ascii="Footlight MT Light" w:eastAsia="Times New Roman" w:hAnsi="Footlight MT Light"/>
                <w:b/>
                <w:i/>
                <w:lang w:eastAsia="en-US"/>
              </w:rPr>
              <w:t>onstruction of surfing room to completion with 35 working stations)</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6226D4" w:rsidRDefault="006226D4" w:rsidP="006226D4">
            <w:pPr>
              <w:spacing w:after="0" w:line="240" w:lineRule="auto"/>
              <w:jc w:val="center"/>
              <w:rPr>
                <w:rFonts w:ascii="Footlight MT Light" w:eastAsia="Times New Roman" w:hAnsi="Footlight MT Light"/>
                <w:lang w:eastAsia="en-US"/>
              </w:rPr>
            </w:pPr>
            <w:r w:rsidRPr="006226D4">
              <w:rPr>
                <w:rFonts w:ascii="Footlight MT Light" w:eastAsia="Times New Roman" w:hAnsi="Footlight MT Light"/>
                <w:lang w:eastAsia="en-US"/>
              </w:rPr>
              <w:t>636</w:t>
            </w:r>
            <w:r>
              <w:rPr>
                <w:rFonts w:ascii="Footlight MT Light" w:eastAsia="Times New Roman" w:hAnsi="Footlight MT Light"/>
                <w:lang w:eastAsia="en-US"/>
              </w:rPr>
              <w:t>,</w:t>
            </w:r>
            <w:r w:rsidRPr="006226D4">
              <w:rPr>
                <w:rFonts w:ascii="Footlight MT Light" w:eastAsia="Times New Roman" w:hAnsi="Footlight MT Light"/>
                <w:lang w:eastAsia="en-US"/>
              </w:rPr>
              <w:t>000</w:t>
            </w:r>
            <w:r>
              <w:rPr>
                <w:rFonts w:ascii="Footlight MT Light" w:eastAsia="Times New Roman" w:hAnsi="Footlight MT Light"/>
                <w:lang w:eastAsia="en-US"/>
              </w:rPr>
              <w:t>.00</w:t>
            </w:r>
          </w:p>
          <w:p w:rsidR="00725580" w:rsidRPr="00FD2D45" w:rsidRDefault="00725580" w:rsidP="00725580">
            <w:pPr>
              <w:spacing w:after="0" w:line="240" w:lineRule="auto"/>
              <w:jc w:val="center"/>
              <w:rPr>
                <w:rFonts w:ascii="Footlight MT Light" w:eastAsia="Times New Roman" w:hAnsi="Footlight MT Light"/>
                <w:lang w:eastAsia="en-US"/>
              </w:rPr>
            </w:pPr>
          </w:p>
        </w:tc>
        <w:tc>
          <w:tcPr>
            <w:tcW w:w="1635"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Ongoing</w:t>
            </w:r>
          </w:p>
        </w:tc>
      </w:tr>
      <w:tr w:rsidR="00725580" w:rsidRPr="00FD2D45" w:rsidTr="00725580">
        <w:trPr>
          <w:trHeight w:val="608"/>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2</w:t>
            </w:r>
          </w:p>
        </w:tc>
        <w:tc>
          <w:tcPr>
            <w:tcW w:w="2421"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Embulbul ICT Hub </w:t>
            </w:r>
          </w:p>
        </w:tc>
        <w:tc>
          <w:tcPr>
            <w:tcW w:w="3150" w:type="dxa"/>
            <w:tcBorders>
              <w:top w:val="single" w:sz="4" w:space="0" w:color="auto"/>
              <w:left w:val="nil"/>
              <w:bottom w:val="single" w:sz="4" w:space="0" w:color="auto"/>
              <w:right w:val="single" w:sz="4" w:space="0" w:color="auto"/>
            </w:tcBorders>
            <w:shd w:val="clear" w:color="auto" w:fill="auto"/>
            <w:hideMark/>
          </w:tcPr>
          <w:p w:rsidR="003B1FCB" w:rsidRDefault="003B1FCB" w:rsidP="003B1FCB">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 xml:space="preserve">Construction to completion </w:t>
            </w:r>
            <w:r w:rsidRPr="00FD2D45">
              <w:rPr>
                <w:rFonts w:ascii="Footlight MT Light" w:eastAsia="Times New Roman" w:hAnsi="Footlight MT Light"/>
                <w:lang w:eastAsia="en-US"/>
              </w:rPr>
              <w:t xml:space="preserve">of </w:t>
            </w:r>
            <w:r>
              <w:rPr>
                <w:rFonts w:ascii="Footlight MT Light" w:eastAsia="Times New Roman" w:hAnsi="Footlight MT Light"/>
                <w:lang w:eastAsia="en-US"/>
              </w:rPr>
              <w:t>p</w:t>
            </w:r>
            <w:r w:rsidRPr="00FD2D45">
              <w:rPr>
                <w:rFonts w:ascii="Footlight MT Light" w:eastAsia="Times New Roman" w:hAnsi="Footlight MT Light"/>
                <w:lang w:eastAsia="en-US"/>
              </w:rPr>
              <w:t>erimeter wall</w:t>
            </w:r>
            <w:r>
              <w:rPr>
                <w:rFonts w:ascii="Footlight MT Light" w:eastAsia="Times New Roman" w:hAnsi="Footlight MT Light"/>
                <w:lang w:eastAsia="en-US"/>
              </w:rPr>
              <w:t>, with 2M high grill measuring 20</w:t>
            </w:r>
            <w:r w:rsidRPr="00FD2D45">
              <w:rPr>
                <w:rFonts w:ascii="Footlight MT Light" w:eastAsia="Times New Roman" w:hAnsi="Footlight MT Light"/>
                <w:lang w:eastAsia="en-US"/>
              </w:rPr>
              <w:t xml:space="preserve"> linear meters</w:t>
            </w:r>
            <w:r>
              <w:rPr>
                <w:rFonts w:ascii="Footlight MT Light" w:eastAsia="Times New Roman" w:hAnsi="Footlight MT Light"/>
                <w:lang w:eastAsia="en-US"/>
              </w:rPr>
              <w:t xml:space="preserve"> at Ksh 700,000</w:t>
            </w:r>
            <w:r w:rsidRPr="00FD2D45">
              <w:rPr>
                <w:rFonts w:ascii="Footlight MT Light" w:eastAsia="Times New Roman" w:hAnsi="Footlight MT Light"/>
                <w:lang w:eastAsia="en-US"/>
              </w:rPr>
              <w:t xml:space="preserve"> and construction</w:t>
            </w:r>
            <w:r>
              <w:rPr>
                <w:rFonts w:ascii="Footlight MT Light" w:eastAsia="Times New Roman" w:hAnsi="Footlight MT Light"/>
                <w:lang w:eastAsia="en-US"/>
              </w:rPr>
              <w:t xml:space="preserve"> to completion of a 6 doors </w:t>
            </w:r>
            <w:r w:rsidRPr="00FD2D45">
              <w:rPr>
                <w:rFonts w:ascii="Footlight MT Light" w:eastAsia="Times New Roman" w:hAnsi="Footlight MT Light"/>
                <w:lang w:eastAsia="en-US"/>
              </w:rPr>
              <w:t>pit latrine;</w:t>
            </w:r>
            <w:r>
              <w:rPr>
                <w:rFonts w:ascii="Footlight MT Light" w:eastAsia="Times New Roman" w:hAnsi="Footlight MT Light"/>
                <w:lang w:eastAsia="en-US"/>
              </w:rPr>
              <w:t xml:space="preserve"> 2 </w:t>
            </w:r>
            <w:r w:rsidRPr="00FD2D45">
              <w:rPr>
                <w:rFonts w:ascii="Footlight MT Light" w:eastAsia="Times New Roman" w:hAnsi="Footlight MT Light"/>
                <w:lang w:eastAsia="en-US"/>
              </w:rPr>
              <w:t xml:space="preserve">doors </w:t>
            </w:r>
            <w:r>
              <w:rPr>
                <w:rFonts w:ascii="Footlight MT Light" w:eastAsia="Times New Roman" w:hAnsi="Footlight MT Light"/>
                <w:lang w:eastAsia="en-US"/>
              </w:rPr>
              <w:t>for ladies and one pwd chamber,</w:t>
            </w:r>
            <w:r w:rsidRPr="00FD2D45">
              <w:rPr>
                <w:rFonts w:ascii="Footlight MT Light" w:eastAsia="Times New Roman" w:hAnsi="Footlight MT Light"/>
                <w:lang w:eastAsia="en-US"/>
              </w:rPr>
              <w:t xml:space="preserve"> 2 doors </w:t>
            </w:r>
            <w:r>
              <w:rPr>
                <w:rFonts w:ascii="Footlight MT Light" w:eastAsia="Times New Roman" w:hAnsi="Footlight MT Light"/>
                <w:lang w:eastAsia="en-US"/>
              </w:rPr>
              <w:t xml:space="preserve">for </w:t>
            </w:r>
            <w:r w:rsidRPr="00FD2D45">
              <w:rPr>
                <w:rFonts w:ascii="Footlight MT Light" w:eastAsia="Times New Roman" w:hAnsi="Footlight MT Light"/>
                <w:lang w:eastAsia="en-US"/>
              </w:rPr>
              <w:t>gents</w:t>
            </w:r>
            <w:r>
              <w:rPr>
                <w:rFonts w:ascii="Footlight MT Light" w:eastAsia="Times New Roman" w:hAnsi="Footlight MT Light"/>
                <w:lang w:eastAsia="en-US"/>
              </w:rPr>
              <w:t>,</w:t>
            </w:r>
            <w:r w:rsidRPr="00FD2D45">
              <w:rPr>
                <w:rFonts w:ascii="Footlight MT Light" w:eastAsia="Times New Roman" w:hAnsi="Footlight MT Light"/>
                <w:lang w:eastAsia="en-US"/>
              </w:rPr>
              <w:t xml:space="preserve"> a urinal and</w:t>
            </w:r>
            <w:r>
              <w:rPr>
                <w:rFonts w:ascii="Footlight MT Light" w:eastAsia="Times New Roman" w:hAnsi="Footlight MT Light"/>
                <w:lang w:eastAsia="en-US"/>
              </w:rPr>
              <w:t xml:space="preserve"> a</w:t>
            </w:r>
            <w:r w:rsidRPr="00C61DEA">
              <w:rPr>
                <w:rFonts w:ascii="Footlight MT Light" w:eastAsia="Times New Roman" w:hAnsi="Footlight MT Light"/>
                <w:lang w:eastAsia="en-US"/>
              </w:rPr>
              <w:t xml:space="preserve"> </w:t>
            </w:r>
            <w:r>
              <w:rPr>
                <w:rFonts w:ascii="Footlight MT Light" w:eastAsia="Times New Roman" w:hAnsi="Footlight MT Light"/>
                <w:lang w:eastAsia="en-US"/>
              </w:rPr>
              <w:t>PWD chamber at Ksh 1,600,000</w:t>
            </w: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nil"/>
              <w:bottom w:val="single" w:sz="4" w:space="0" w:color="auto"/>
              <w:right w:val="single" w:sz="4" w:space="0" w:color="auto"/>
            </w:tcBorders>
            <w:shd w:val="clear" w:color="auto" w:fill="auto"/>
            <w:noWrap/>
            <w:hideMark/>
          </w:tcPr>
          <w:p w:rsidR="00725580" w:rsidRPr="00FD2D45" w:rsidRDefault="003B1FCB"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2,3</w:t>
            </w:r>
            <w:r w:rsidR="00725580" w:rsidRPr="00FD2D45">
              <w:rPr>
                <w:rFonts w:ascii="Footlight MT Light" w:eastAsia="Times New Roman" w:hAnsi="Footlight MT Light"/>
                <w:lang w:eastAsia="en-US"/>
              </w:rPr>
              <w:t xml:space="preserve">00,000.00 </w:t>
            </w:r>
          </w:p>
        </w:tc>
        <w:tc>
          <w:tcPr>
            <w:tcW w:w="1635"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0D2A68" w:rsidRPr="00FD2D45" w:rsidTr="00725580">
        <w:trPr>
          <w:trHeight w:val="608"/>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0D2A68" w:rsidRPr="002D6019" w:rsidRDefault="000D2A68" w:rsidP="00725580">
            <w:pPr>
              <w:spacing w:after="0" w:line="240" w:lineRule="auto"/>
              <w:jc w:val="center"/>
              <w:rPr>
                <w:rFonts w:ascii="Footlight MT Light" w:eastAsia="Times New Roman" w:hAnsi="Footlight MT Light"/>
                <w:lang w:eastAsia="en-US"/>
              </w:rPr>
            </w:pPr>
            <w:r w:rsidRPr="002D6019">
              <w:rPr>
                <w:rFonts w:ascii="Footlight MT Light" w:eastAsia="Times New Roman" w:hAnsi="Footlight MT Light"/>
                <w:lang w:eastAsia="en-US"/>
              </w:rPr>
              <w:lastRenderedPageBreak/>
              <w:t>3</w:t>
            </w:r>
          </w:p>
        </w:tc>
        <w:tc>
          <w:tcPr>
            <w:tcW w:w="2421" w:type="dxa"/>
            <w:tcBorders>
              <w:top w:val="single" w:sz="4" w:space="0" w:color="auto"/>
              <w:left w:val="nil"/>
              <w:bottom w:val="single" w:sz="4" w:space="0" w:color="auto"/>
              <w:right w:val="single" w:sz="4" w:space="0" w:color="auto"/>
            </w:tcBorders>
            <w:shd w:val="clear" w:color="auto" w:fill="auto"/>
          </w:tcPr>
          <w:p w:rsidR="000D2A68" w:rsidRPr="002D6019" w:rsidRDefault="000D2A68" w:rsidP="00725580">
            <w:pPr>
              <w:spacing w:after="0" w:line="240" w:lineRule="auto"/>
              <w:rPr>
                <w:rFonts w:ascii="Footlight MT Light" w:eastAsia="Times New Roman" w:hAnsi="Footlight MT Light"/>
                <w:lang w:eastAsia="en-US"/>
              </w:rPr>
            </w:pPr>
            <w:r w:rsidRPr="002D6019">
              <w:rPr>
                <w:rFonts w:ascii="Footlight MT Light" w:eastAsia="Times New Roman" w:hAnsi="Footlight MT Light"/>
                <w:lang w:eastAsia="en-US"/>
              </w:rPr>
              <w:t>Embulbul ICT Hub</w:t>
            </w:r>
          </w:p>
        </w:tc>
        <w:tc>
          <w:tcPr>
            <w:tcW w:w="3150" w:type="dxa"/>
            <w:tcBorders>
              <w:top w:val="single" w:sz="4" w:space="0" w:color="auto"/>
              <w:left w:val="nil"/>
              <w:bottom w:val="single" w:sz="4" w:space="0" w:color="auto"/>
              <w:right w:val="single" w:sz="4" w:space="0" w:color="auto"/>
            </w:tcBorders>
            <w:shd w:val="clear" w:color="auto" w:fill="auto"/>
          </w:tcPr>
          <w:p w:rsidR="000D2A68" w:rsidRPr="002D6019" w:rsidRDefault="000D2A68" w:rsidP="003B1FCB">
            <w:pPr>
              <w:spacing w:after="0" w:line="240" w:lineRule="auto"/>
              <w:rPr>
                <w:rFonts w:ascii="Footlight MT Light" w:eastAsia="Times New Roman" w:hAnsi="Footlight MT Light"/>
                <w:lang w:eastAsia="en-US"/>
              </w:rPr>
            </w:pPr>
            <w:r w:rsidRPr="002D6019">
              <w:rPr>
                <w:rFonts w:ascii="Footlight MT Light" w:hAnsi="Footlight MT Light" w:cs="Calibri"/>
              </w:rPr>
              <w:t xml:space="preserve">Supply of 38 chairs for working station for </w:t>
            </w:r>
            <w:r w:rsidR="00187B2E" w:rsidRPr="002D6019">
              <w:rPr>
                <w:rFonts w:ascii="Footlight MT Light" w:eastAsia="Times New Roman" w:hAnsi="Footlight MT Light"/>
                <w:lang w:eastAsia="en-US"/>
              </w:rPr>
              <w:t>Embulbul</w:t>
            </w:r>
            <w:r w:rsidRPr="002D6019">
              <w:rPr>
                <w:rFonts w:ascii="Footlight MT Light" w:hAnsi="Footlight MT Light" w:cs="Calibri"/>
              </w:rPr>
              <w:t xml:space="preserve"> ICT Hub</w:t>
            </w:r>
          </w:p>
        </w:tc>
        <w:tc>
          <w:tcPr>
            <w:tcW w:w="1800" w:type="dxa"/>
            <w:tcBorders>
              <w:top w:val="single" w:sz="4" w:space="0" w:color="auto"/>
              <w:left w:val="nil"/>
              <w:bottom w:val="single" w:sz="4" w:space="0" w:color="auto"/>
              <w:right w:val="single" w:sz="4" w:space="0" w:color="auto"/>
            </w:tcBorders>
            <w:shd w:val="clear" w:color="auto" w:fill="auto"/>
            <w:noWrap/>
          </w:tcPr>
          <w:p w:rsidR="000D2A68" w:rsidRPr="002D6019" w:rsidRDefault="000D2A68" w:rsidP="00725580">
            <w:pPr>
              <w:spacing w:after="0" w:line="240" w:lineRule="auto"/>
              <w:jc w:val="center"/>
              <w:rPr>
                <w:rFonts w:ascii="Footlight MT Light" w:eastAsia="Times New Roman" w:hAnsi="Footlight MT Light"/>
                <w:lang w:eastAsia="en-US"/>
              </w:rPr>
            </w:pPr>
            <w:r w:rsidRPr="002D6019">
              <w:rPr>
                <w:rFonts w:ascii="Footlight MT Light" w:eastAsia="Times New Roman" w:hAnsi="Footlight MT Light"/>
                <w:lang w:eastAsia="en-US"/>
              </w:rPr>
              <w:t>190,000</w:t>
            </w:r>
          </w:p>
        </w:tc>
        <w:tc>
          <w:tcPr>
            <w:tcW w:w="1635" w:type="dxa"/>
            <w:tcBorders>
              <w:top w:val="single" w:sz="4" w:space="0" w:color="auto"/>
              <w:left w:val="nil"/>
              <w:bottom w:val="single" w:sz="4" w:space="0" w:color="auto"/>
              <w:right w:val="single" w:sz="4" w:space="0" w:color="auto"/>
            </w:tcBorders>
            <w:shd w:val="clear" w:color="auto" w:fill="auto"/>
          </w:tcPr>
          <w:p w:rsidR="000D2A68" w:rsidRPr="002D6019" w:rsidRDefault="000D2A68" w:rsidP="00725580">
            <w:pPr>
              <w:spacing w:after="0" w:line="240" w:lineRule="auto"/>
              <w:jc w:val="center"/>
              <w:rPr>
                <w:rFonts w:ascii="Footlight MT Light" w:eastAsia="Times New Roman" w:hAnsi="Footlight MT Light"/>
                <w:lang w:eastAsia="en-US"/>
              </w:rPr>
            </w:pPr>
            <w:r w:rsidRPr="002D6019">
              <w:rPr>
                <w:rFonts w:ascii="Footlight MT Light" w:eastAsia="Times New Roman" w:hAnsi="Footlight MT Light"/>
                <w:lang w:eastAsia="en-US"/>
              </w:rPr>
              <w:t>New</w:t>
            </w:r>
          </w:p>
        </w:tc>
      </w:tr>
      <w:tr w:rsidR="00725580" w:rsidRPr="00FD2D45" w:rsidTr="00725580">
        <w:trPr>
          <w:trHeight w:val="1275"/>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0D2A68"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4</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Embulbul Primary School</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Construction of 8No. Classrooms one storey building with a roof to completion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17,000,000.00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2B0B7A">
        <w:trPr>
          <w:trHeight w:val="161"/>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0D2A68"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5</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Kerarapon Primary School </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1E2349" w:rsidP="00725580">
            <w:pPr>
              <w:spacing w:after="0" w:line="240" w:lineRule="auto"/>
              <w:rPr>
                <w:rFonts w:ascii="Footlight MT Light" w:eastAsia="Times New Roman" w:hAnsi="Footlight MT Light"/>
                <w:lang w:eastAsia="en-US"/>
              </w:rPr>
            </w:pPr>
            <w:r w:rsidRPr="001E2349">
              <w:rPr>
                <w:rFonts w:ascii="Footlight MT Light" w:eastAsia="Times New Roman" w:hAnsi="Footlight MT Light"/>
                <w:lang w:eastAsia="en-US"/>
              </w:rPr>
              <w:t>Renovation to completion of 6No classrooms: Removing of iron sheet, fixing of broken window panes, plastering internal walls, hacking off existing cement sand screed floor and replacing approved floor finish at Kshs.3,800,000 and construction to completion of 1No. classroom with terrazo floor finish at Kshs.1,700,000.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5,500,000.00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1103"/>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725580" w:rsidRPr="00FD2D45" w:rsidRDefault="000D2A68"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6</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30025" w:rsidP="00725580">
            <w:pPr>
              <w:spacing w:after="0" w:line="240" w:lineRule="auto"/>
              <w:rPr>
                <w:rFonts w:ascii="Footlight MT Light" w:eastAsia="Times New Roman" w:hAnsi="Footlight MT Light" w:cs="Calibri"/>
                <w:color w:val="000000"/>
                <w:lang w:val="en-GB" w:eastAsia="en-GB"/>
              </w:rPr>
            </w:pPr>
            <w:r>
              <w:rPr>
                <w:rFonts w:ascii="Footlight MT Light" w:hAnsi="Footlight MT Light" w:cs="Calibri"/>
                <w:color w:val="000000"/>
              </w:rPr>
              <w:t>Ke</w:t>
            </w:r>
            <w:r w:rsidR="00725580" w:rsidRPr="00FD2D45">
              <w:rPr>
                <w:rFonts w:ascii="Footlight MT Light" w:hAnsi="Footlight MT Light" w:cs="Calibri"/>
                <w:color w:val="000000"/>
              </w:rPr>
              <w:t>rarapon Primary Schools</w:t>
            </w:r>
          </w:p>
          <w:p w:rsidR="00725580" w:rsidRPr="00FD2D45" w:rsidRDefault="00725580" w:rsidP="00725580">
            <w:pPr>
              <w:spacing w:after="0" w:line="240" w:lineRule="auto"/>
              <w:rPr>
                <w:rFonts w:ascii="Footlight MT Light" w:eastAsia="Times New Roman" w:hAnsi="Footlight MT Light"/>
                <w:lang w:eastAsia="en-US"/>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Purchase and delivery of comp</w:t>
            </w:r>
            <w:r w:rsidR="003B1FCB">
              <w:rPr>
                <w:rFonts w:ascii="Footlight MT Light" w:hAnsi="Footlight MT Light" w:cs="Calibri"/>
                <w:color w:val="000000"/>
              </w:rPr>
              <w:t>osite mobile laboratory for Ker</w:t>
            </w:r>
            <w:r w:rsidRPr="00FD2D45">
              <w:rPr>
                <w:rFonts w:ascii="Footlight MT Light" w:hAnsi="Footlight MT Light" w:cs="Calibri"/>
                <w:color w:val="000000"/>
              </w:rPr>
              <w:t>arapon Primary Schools.</w:t>
            </w: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230,000</w:t>
            </w:r>
            <w:r w:rsidR="00F8200D">
              <w:rPr>
                <w:rFonts w:ascii="Footlight MT Light" w:eastAsia="Times New Roman" w:hAnsi="Footlight MT Light"/>
                <w:lang w:eastAsia="en-US"/>
              </w:rPr>
              <w:t>.00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30025"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New</w:t>
            </w:r>
          </w:p>
        </w:tc>
      </w:tr>
      <w:tr w:rsidR="00730025" w:rsidRPr="00FD2D45" w:rsidTr="00725580">
        <w:trPr>
          <w:trHeight w:val="1103"/>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730025" w:rsidRDefault="000D2A68"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7</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730025" w:rsidRPr="00FD2D45" w:rsidRDefault="00730025" w:rsidP="00725580">
            <w:pPr>
              <w:spacing w:after="0" w:line="240" w:lineRule="auto"/>
              <w:rPr>
                <w:rFonts w:ascii="Footlight MT Light" w:hAnsi="Footlight MT Light" w:cs="Calibri"/>
                <w:color w:val="000000"/>
              </w:rPr>
            </w:pPr>
            <w:r>
              <w:rPr>
                <w:rFonts w:ascii="Footlight MT Light" w:hAnsi="Footlight MT Light" w:cs="Calibri"/>
                <w:color w:val="000000"/>
              </w:rPr>
              <w:t>Kerarapon Secondary School</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3B1FCB" w:rsidRDefault="003B1FCB" w:rsidP="003B1FCB">
            <w:pPr>
              <w:spacing w:after="0" w:line="240" w:lineRule="auto"/>
              <w:rPr>
                <w:rFonts w:ascii="Footlight MT Light" w:eastAsia="Times New Roman" w:hAnsi="Footlight MT Light"/>
                <w:lang w:eastAsia="en-US"/>
              </w:rPr>
            </w:pPr>
            <w:r w:rsidRPr="00824791">
              <w:rPr>
                <w:rFonts w:ascii="Footlight MT Light" w:eastAsia="Times New Roman" w:hAnsi="Footlight MT Light"/>
                <w:lang w:eastAsia="en-US"/>
              </w:rPr>
              <w:t xml:space="preserve">Construction of one storey building comprising of 2 classrooms: </w:t>
            </w:r>
            <w:r>
              <w:rPr>
                <w:rFonts w:ascii="Footlight MT Light" w:eastAsia="Times New Roman" w:hAnsi="Footlight MT Light"/>
                <w:lang w:eastAsia="en-US"/>
              </w:rPr>
              <w:t>Ground floor to completion without ramp.</w:t>
            </w:r>
          </w:p>
          <w:p w:rsidR="007913E0" w:rsidRPr="00824791" w:rsidRDefault="007913E0" w:rsidP="003B1FCB">
            <w:pPr>
              <w:spacing w:after="0" w:line="240" w:lineRule="auto"/>
              <w:rPr>
                <w:rFonts w:ascii="Footlight MT Light" w:eastAsia="Times New Roman" w:hAnsi="Footlight MT Light"/>
                <w:lang w:eastAsia="en-US"/>
              </w:rPr>
            </w:pPr>
          </w:p>
          <w:p w:rsidR="00730025" w:rsidRPr="00FD2D45" w:rsidRDefault="003B1FCB" w:rsidP="002133EE">
            <w:pPr>
              <w:spacing w:after="0" w:line="240" w:lineRule="auto"/>
              <w:rPr>
                <w:rFonts w:ascii="Footlight MT Light" w:hAnsi="Footlight MT Light" w:cs="Calibri"/>
                <w:color w:val="000000"/>
              </w:rPr>
            </w:pPr>
            <w:r w:rsidRPr="00824791">
              <w:rPr>
                <w:rFonts w:ascii="Footlight MT Light" w:eastAsia="Times New Roman" w:hAnsi="Footlight MT Light"/>
                <w:b/>
                <w:i/>
                <w:lang w:eastAsia="en-US"/>
              </w:rPr>
              <w:t>(Balance of</w:t>
            </w:r>
            <w:r>
              <w:rPr>
                <w:rFonts w:ascii="Footlight MT Light" w:eastAsia="Times New Roman" w:hAnsi="Footlight MT Light"/>
                <w:b/>
                <w:i/>
                <w:lang w:eastAsia="en-US"/>
              </w:rPr>
              <w:t xml:space="preserve"> Kshs.</w:t>
            </w:r>
            <w:r w:rsidR="002133EE">
              <w:rPr>
                <w:rFonts w:ascii="Footlight MT Light" w:eastAsia="Times New Roman" w:hAnsi="Footlight MT Light"/>
                <w:b/>
                <w:i/>
                <w:lang w:eastAsia="en-US"/>
              </w:rPr>
              <w:t>4,4</w:t>
            </w:r>
            <w:r>
              <w:rPr>
                <w:rFonts w:ascii="Footlight MT Light" w:eastAsia="Times New Roman" w:hAnsi="Footlight MT Light"/>
                <w:b/>
                <w:i/>
                <w:lang w:eastAsia="en-US"/>
              </w:rPr>
              <w:t>0</w:t>
            </w:r>
            <w:r w:rsidRPr="00F214D1">
              <w:rPr>
                <w:rFonts w:ascii="Footlight MT Light" w:eastAsia="Times New Roman" w:hAnsi="Footlight MT Light"/>
                <w:b/>
                <w:i/>
                <w:lang w:eastAsia="en-US"/>
              </w:rPr>
              <w:t>0,000 will be allocated in 2024/25FY)</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730025" w:rsidRPr="00FD2D45" w:rsidRDefault="003B1FCB"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3</w:t>
            </w:r>
            <w:r w:rsidR="00730025">
              <w:rPr>
                <w:rFonts w:ascii="Footlight MT Light" w:eastAsia="Times New Roman" w:hAnsi="Footlight MT Light"/>
                <w:lang w:eastAsia="en-US"/>
              </w:rPr>
              <w:t>,500,000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730025" w:rsidRPr="00FD2D45" w:rsidRDefault="00730025"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New</w:t>
            </w:r>
          </w:p>
        </w:tc>
      </w:tr>
      <w:tr w:rsidR="001E1D16" w:rsidRPr="00FD2D45" w:rsidTr="00403047">
        <w:trPr>
          <w:trHeight w:val="315"/>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1E1D16" w:rsidRPr="00FD2D45" w:rsidRDefault="001E1D16" w:rsidP="00725580">
            <w:pPr>
              <w:spacing w:after="0" w:line="240" w:lineRule="auto"/>
              <w:jc w:val="center"/>
              <w:rPr>
                <w:rFonts w:ascii="Footlight MT Light" w:eastAsia="Times New Roman" w:hAnsi="Footlight MT Light"/>
                <w:lang w:eastAsia="en-US"/>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1E1D16" w:rsidRPr="00FD2D45" w:rsidRDefault="001E1D16" w:rsidP="00725580">
            <w:pPr>
              <w:spacing w:after="0" w:line="240" w:lineRule="auto"/>
              <w:rPr>
                <w:rFonts w:ascii="Footlight MT Light" w:eastAsia="Times New Roman" w:hAnsi="Footlight MT Light"/>
                <w:b/>
                <w:bCs/>
                <w:lang w:eastAsia="en-US"/>
              </w:rPr>
            </w:pPr>
            <w:r>
              <w:rPr>
                <w:rFonts w:ascii="Footlight MT Light" w:eastAsia="Times New Roman" w:hAnsi="Footlight MT Light"/>
                <w:b/>
                <w:bCs/>
                <w:lang w:eastAsia="en-US"/>
              </w:rPr>
              <w:t>TOTAL</w:t>
            </w:r>
          </w:p>
        </w:tc>
        <w:tc>
          <w:tcPr>
            <w:tcW w:w="6585" w:type="dxa"/>
            <w:gridSpan w:val="3"/>
            <w:tcBorders>
              <w:top w:val="single" w:sz="4" w:space="0" w:color="auto"/>
              <w:left w:val="single" w:sz="4" w:space="0" w:color="auto"/>
              <w:bottom w:val="single" w:sz="4" w:space="0" w:color="auto"/>
              <w:right w:val="single" w:sz="4" w:space="0" w:color="auto"/>
            </w:tcBorders>
            <w:shd w:val="clear" w:color="auto" w:fill="auto"/>
          </w:tcPr>
          <w:p w:rsidR="001E1D16" w:rsidRPr="00FD2D45" w:rsidRDefault="00EB1FF2" w:rsidP="001E1D16">
            <w:pPr>
              <w:spacing w:after="0" w:line="240" w:lineRule="auto"/>
              <w:jc w:val="right"/>
              <w:rPr>
                <w:rFonts w:ascii="Footlight MT Light" w:eastAsia="Times New Roman" w:hAnsi="Footlight MT Light"/>
                <w:b/>
                <w:bCs/>
                <w:lang w:eastAsia="en-US"/>
              </w:rPr>
            </w:pPr>
            <w:r>
              <w:rPr>
                <w:rFonts w:ascii="Footlight MT Light" w:eastAsia="Times New Roman" w:hAnsi="Footlight MT Light"/>
                <w:b/>
                <w:bCs/>
                <w:lang w:eastAsia="en-US"/>
              </w:rPr>
              <w:t>29,</w:t>
            </w:r>
            <w:r w:rsidR="000D2A68">
              <w:rPr>
                <w:rFonts w:ascii="Footlight MT Light" w:eastAsia="Times New Roman" w:hAnsi="Footlight MT Light"/>
                <w:b/>
                <w:bCs/>
                <w:lang w:eastAsia="en-US"/>
              </w:rPr>
              <w:t>35</w:t>
            </w:r>
            <w:r>
              <w:rPr>
                <w:rFonts w:ascii="Footlight MT Light" w:eastAsia="Times New Roman" w:hAnsi="Footlight MT Light"/>
                <w:b/>
                <w:bCs/>
                <w:lang w:eastAsia="en-US"/>
              </w:rPr>
              <w:t>6,000</w:t>
            </w:r>
          </w:p>
        </w:tc>
      </w:tr>
      <w:tr w:rsidR="00725580" w:rsidRPr="00FD2D45" w:rsidTr="00725580">
        <w:trPr>
          <w:trHeight w:val="315"/>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OLKERI WARD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r>
      <w:tr w:rsidR="00725580" w:rsidRPr="00FD2D45" w:rsidTr="00725580">
        <w:trPr>
          <w:trHeight w:val="1275"/>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1</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Ilmerijo Primary School</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3B1FCB" w:rsidRPr="000A57F9" w:rsidRDefault="003B1FCB" w:rsidP="003B1FCB">
            <w:pPr>
              <w:spacing w:after="0" w:line="240" w:lineRule="auto"/>
              <w:rPr>
                <w:rFonts w:ascii="Footlight MT Light" w:eastAsia="Times New Roman" w:hAnsi="Footlight MT Light"/>
                <w:lang w:eastAsia="en-US"/>
              </w:rPr>
            </w:pPr>
            <w:r w:rsidRPr="00CD68B8">
              <w:rPr>
                <w:rFonts w:ascii="Footlight MT Light" w:eastAsia="Times New Roman" w:hAnsi="Footlight MT Light"/>
                <w:lang w:eastAsia="en-US"/>
              </w:rPr>
              <w:t>Construction of one</w:t>
            </w:r>
            <w:r>
              <w:rPr>
                <w:rFonts w:ascii="Footlight MT Light" w:eastAsia="Times New Roman" w:hAnsi="Footlight MT Light"/>
                <w:lang w:eastAsia="en-US"/>
              </w:rPr>
              <w:t xml:space="preserve"> storey building comprising of 4</w:t>
            </w:r>
            <w:r w:rsidRPr="00CD68B8">
              <w:rPr>
                <w:rFonts w:ascii="Footlight MT Light" w:eastAsia="Times New Roman" w:hAnsi="Footlight MT Light"/>
                <w:lang w:eastAsia="en-US"/>
              </w:rPr>
              <w:t xml:space="preserve"> classrooms</w:t>
            </w:r>
            <w:r>
              <w:rPr>
                <w:rFonts w:ascii="Footlight MT Light" w:eastAsia="Times New Roman" w:hAnsi="Footlight MT Light"/>
                <w:lang w:eastAsia="en-US"/>
              </w:rPr>
              <w:t>: substructure, superstructure, suspended floor slab, roofing and plastering, fixing of doors and windows</w:t>
            </w:r>
          </w:p>
          <w:p w:rsidR="00725580" w:rsidRPr="00FD2D45" w:rsidRDefault="003B1FCB" w:rsidP="003B1FCB">
            <w:pPr>
              <w:spacing w:after="0" w:line="240" w:lineRule="auto"/>
              <w:rPr>
                <w:rFonts w:ascii="Footlight MT Light" w:eastAsia="Times New Roman" w:hAnsi="Footlight MT Light"/>
                <w:lang w:eastAsia="en-US"/>
              </w:rPr>
            </w:pPr>
            <w:r w:rsidRPr="000A57F9">
              <w:rPr>
                <w:rFonts w:ascii="Footlight MT Light" w:eastAsia="Times New Roman" w:hAnsi="Footlight MT Light"/>
                <w:lang w:eastAsia="en-US"/>
              </w:rPr>
              <w:t>(Balance of Kshs.1,600,000 will be allocated in 2024/25FY)</w:t>
            </w:r>
            <w:r>
              <w:rPr>
                <w:rFonts w:ascii="Footlight MT Light" w:eastAsia="Times New Roman" w:hAnsi="Footlight MT Light"/>
                <w:lang w:eastAsia="en-US"/>
              </w:rPr>
              <w:t xml:space="preserve"> for painting, floor</w:t>
            </w:r>
            <w:r w:rsidR="00315E4A">
              <w:rPr>
                <w:rFonts w:ascii="Footlight MT Light" w:eastAsia="Times New Roman" w:hAnsi="Footlight MT Light"/>
                <w:lang w:eastAsia="en-US"/>
              </w:rPr>
              <w:t xml:space="preserve">  </w:t>
            </w:r>
            <w:r>
              <w:rPr>
                <w:rFonts w:ascii="Footlight MT Light" w:eastAsia="Times New Roman" w:hAnsi="Footlight MT Light"/>
                <w:lang w:eastAsia="en-US"/>
              </w:rPr>
              <w:t>works and fixing of grills</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6,000,000.00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2212"/>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2</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Arap Moi Primary School(JSS MOE)</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Construction of 4 No. Classrooms with a suspended floor slab and an ablution block and one classroom portioned into an office to completion at Ksh 10,174,333 Purchase, supply and labelling of 200 lockers and 200 chairs at 1,000,000.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11,174,333.00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p>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1118"/>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3</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Olkeri ICT Hub</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3B1FCB" w:rsidP="00725580">
            <w:pPr>
              <w:spacing w:after="0" w:line="240" w:lineRule="auto"/>
              <w:rPr>
                <w:rFonts w:ascii="Footlight MT Light" w:eastAsia="Times New Roman" w:hAnsi="Footlight MT Light"/>
                <w:lang w:eastAsia="en-US"/>
              </w:rPr>
            </w:pPr>
            <w:r w:rsidRPr="00B54FC6">
              <w:rPr>
                <w:rFonts w:ascii="Footlight MT Light" w:eastAsia="Times New Roman" w:hAnsi="Footlight MT Light"/>
                <w:lang w:eastAsia="en-US"/>
              </w:rPr>
              <w:t>Construction to completion of a hall and partitioned to working stations to accommodate 100 capacity computers and supply of 100 chairs at KSh 500,000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3,700,000.00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1834"/>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lastRenderedPageBreak/>
              <w:t>4</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Nalepo Primary School</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3B1FCB" w:rsidP="00725580">
            <w:pPr>
              <w:spacing w:after="0" w:line="240" w:lineRule="auto"/>
              <w:rPr>
                <w:rFonts w:ascii="Footlight MT Light" w:eastAsia="Times New Roman" w:hAnsi="Footlight MT Light"/>
                <w:lang w:eastAsia="en-US"/>
              </w:rPr>
            </w:pPr>
            <w:r w:rsidRPr="003B1FCB">
              <w:rPr>
                <w:rFonts w:ascii="Footlight MT Light" w:hAnsi="Footlight MT Light" w:cs="Calibri"/>
              </w:rPr>
              <w:t>Additional Funds for completion of a 45 capacity Laboratory; Plastering and Plumbing works, Construction of laboratory benches, fixing of sinks, electrical works and piping of gas Ksh 2,869,394, variation and extra works Ksh 982,810</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Default="003B1FCB" w:rsidP="00725580">
            <w:pPr>
              <w:spacing w:after="0" w:line="240" w:lineRule="auto"/>
              <w:jc w:val="center"/>
              <w:rPr>
                <w:rFonts w:ascii="Footlight MT Light" w:eastAsia="Times New Roman" w:hAnsi="Footlight MT Light"/>
                <w:lang w:eastAsia="en-US"/>
              </w:rPr>
            </w:pPr>
            <w:r w:rsidRPr="003B1FCB">
              <w:rPr>
                <w:rFonts w:ascii="Footlight MT Light" w:eastAsia="Times New Roman" w:hAnsi="Footlight MT Light"/>
                <w:lang w:eastAsia="en-US"/>
              </w:rPr>
              <w:t>3</w:t>
            </w:r>
            <w:r>
              <w:rPr>
                <w:rFonts w:ascii="Footlight MT Light" w:eastAsia="Times New Roman" w:hAnsi="Footlight MT Light"/>
                <w:lang w:eastAsia="en-US"/>
              </w:rPr>
              <w:t>,</w:t>
            </w:r>
            <w:r w:rsidRPr="003B1FCB">
              <w:rPr>
                <w:rFonts w:ascii="Footlight MT Light" w:eastAsia="Times New Roman" w:hAnsi="Footlight MT Light"/>
                <w:lang w:eastAsia="en-US"/>
              </w:rPr>
              <w:t>852</w:t>
            </w:r>
            <w:r>
              <w:rPr>
                <w:rFonts w:ascii="Footlight MT Light" w:eastAsia="Times New Roman" w:hAnsi="Footlight MT Light"/>
                <w:lang w:eastAsia="en-US"/>
              </w:rPr>
              <w:t>,</w:t>
            </w:r>
            <w:r w:rsidRPr="003B1FCB">
              <w:rPr>
                <w:rFonts w:ascii="Footlight MT Light" w:eastAsia="Times New Roman" w:hAnsi="Footlight MT Light"/>
                <w:lang w:eastAsia="en-US"/>
              </w:rPr>
              <w:t>204</w:t>
            </w:r>
            <w:r>
              <w:rPr>
                <w:rFonts w:ascii="Footlight MT Light" w:eastAsia="Times New Roman" w:hAnsi="Footlight MT Light"/>
                <w:lang w:eastAsia="en-US"/>
              </w:rPr>
              <w:t>.00</w:t>
            </w:r>
          </w:p>
          <w:p w:rsidR="003B1FCB" w:rsidRPr="00FD2D45" w:rsidRDefault="003B1FCB" w:rsidP="00725580">
            <w:pPr>
              <w:spacing w:after="0" w:line="240" w:lineRule="auto"/>
              <w:jc w:val="center"/>
              <w:rPr>
                <w:rFonts w:ascii="Footlight MT Light" w:eastAsia="Times New Roman" w:hAnsi="Footlight MT Light"/>
                <w:lang w:eastAsia="en-US"/>
              </w:rPr>
            </w:pP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Ongoing</w:t>
            </w:r>
          </w:p>
        </w:tc>
      </w:tr>
      <w:tr w:rsidR="00725580" w:rsidRPr="00FD2D45" w:rsidTr="00725580">
        <w:trPr>
          <w:trHeight w:val="1407"/>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5</w:t>
            </w:r>
          </w:p>
        </w:tc>
        <w:tc>
          <w:tcPr>
            <w:tcW w:w="2421"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Olkeri Chiefs Office</w:t>
            </w:r>
          </w:p>
        </w:tc>
        <w:tc>
          <w:tcPr>
            <w:tcW w:w="3150"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Purchase of water tank: 10,000 Liters </w:t>
            </w:r>
            <w:r w:rsidR="00F8200D" w:rsidRPr="00FD2D45">
              <w:rPr>
                <w:rFonts w:ascii="Footlight MT Light" w:eastAsia="Times New Roman" w:hAnsi="Footlight MT Light"/>
                <w:lang w:eastAsia="en-US"/>
              </w:rPr>
              <w:t>capacity at</w:t>
            </w:r>
            <w:r w:rsidRPr="00FD2D45">
              <w:rPr>
                <w:rFonts w:ascii="Footlight MT Light" w:eastAsia="Times New Roman" w:hAnsi="Footlight MT Light"/>
                <w:lang w:eastAsia="en-US"/>
              </w:rPr>
              <w:t xml:space="preserve"> </w:t>
            </w:r>
            <w:r w:rsidR="00F8200D" w:rsidRPr="00FD2D45">
              <w:rPr>
                <w:rFonts w:ascii="Footlight MT Light" w:eastAsia="Times New Roman" w:hAnsi="Footlight MT Light"/>
                <w:lang w:eastAsia="en-US"/>
              </w:rPr>
              <w:t>Kshs. 90,000</w:t>
            </w:r>
            <w:r w:rsidRPr="00FD2D45">
              <w:rPr>
                <w:rFonts w:ascii="Footlight MT Light" w:eastAsia="Times New Roman" w:hAnsi="Footlight MT Light"/>
                <w:lang w:eastAsia="en-US"/>
              </w:rPr>
              <w:t xml:space="preserve">, Construction </w:t>
            </w:r>
            <w:r w:rsidR="00F8200D" w:rsidRPr="00FD2D45">
              <w:rPr>
                <w:rFonts w:ascii="Footlight MT Light" w:eastAsia="Times New Roman" w:hAnsi="Footlight MT Light"/>
                <w:lang w:eastAsia="en-US"/>
              </w:rPr>
              <w:t>of tank base</w:t>
            </w:r>
            <w:r w:rsidRPr="00FD2D45">
              <w:rPr>
                <w:rFonts w:ascii="Footlight MT Light" w:eastAsia="Times New Roman" w:hAnsi="Footlight MT Light"/>
                <w:lang w:eastAsia="en-US"/>
              </w:rPr>
              <w:t xml:space="preserve">   at Kshs. 140,000(Excavation of cotton soil, Substructure, Backfilling, Floor slab and External Finishes) and installation of gutters and rain water harvesting  goods at Kshs.40,000 to completion</w:t>
            </w:r>
          </w:p>
        </w:tc>
        <w:tc>
          <w:tcPr>
            <w:tcW w:w="1800" w:type="dxa"/>
            <w:tcBorders>
              <w:top w:val="single" w:sz="4" w:space="0" w:color="auto"/>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270,000.00 </w:t>
            </w:r>
          </w:p>
        </w:tc>
        <w:tc>
          <w:tcPr>
            <w:tcW w:w="1635"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978"/>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6</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Lekurruki Chiefs Camp</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Construction of Chiefs Office comprising of 3offices, boardroom and  reception area</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1590"/>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8</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Kiserian Mixed day Secondary School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Construction to completion of 2No. classrooms on an existing suspended floor slab, and a ramp to completion.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4,000,000.00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1E1D16">
        <w:trPr>
          <w:trHeight w:val="1371"/>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9</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Enoomatasiani Primary School</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Additio</w:t>
            </w:r>
            <w:r w:rsidR="00351C3A">
              <w:rPr>
                <w:rFonts w:ascii="Footlight MT Light" w:eastAsia="Times New Roman" w:hAnsi="Footlight MT Light"/>
                <w:lang w:eastAsia="en-US"/>
              </w:rPr>
              <w:t>nal Funds for completion of a 45</w:t>
            </w:r>
            <w:r w:rsidRPr="00FD2D45">
              <w:rPr>
                <w:rFonts w:ascii="Footlight MT Light" w:eastAsia="Times New Roman" w:hAnsi="Footlight MT Light"/>
                <w:lang w:eastAsia="en-US"/>
              </w:rPr>
              <w:t xml:space="preserve"> capacity Laboratory; Construction of laboratory benches, fixing of sinks, electrical works and piping of gas</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F8200D"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1,1</w:t>
            </w:r>
            <w:r w:rsidR="00725580" w:rsidRPr="00FD2D45">
              <w:rPr>
                <w:rFonts w:ascii="Footlight MT Light" w:eastAsia="Times New Roman" w:hAnsi="Footlight MT Light"/>
                <w:lang w:eastAsia="en-US"/>
              </w:rPr>
              <w:t xml:space="preserve">87,060.00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Ongoing</w:t>
            </w:r>
          </w:p>
        </w:tc>
      </w:tr>
      <w:tr w:rsidR="00725580" w:rsidRPr="00FD2D45" w:rsidTr="00725580">
        <w:trPr>
          <w:trHeight w:val="652"/>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725580" w:rsidRPr="00FD2D45" w:rsidRDefault="00725580"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10</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Olkeri Primary School</w:t>
            </w:r>
          </w:p>
          <w:p w:rsidR="00725580" w:rsidRPr="00FD2D45" w:rsidRDefault="00725580" w:rsidP="00725580">
            <w:pPr>
              <w:spacing w:after="0" w:line="240" w:lineRule="auto"/>
              <w:rPr>
                <w:rFonts w:ascii="Footlight MT Light" w:eastAsia="Times New Roman" w:hAnsi="Footlight MT Light"/>
                <w:lang w:eastAsia="en-US"/>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Purchase and delivery of composite mobile laboratoryfor Olkeri Primary Schools.</w:t>
            </w: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230,000</w:t>
            </w:r>
            <w:r w:rsidR="00F8200D">
              <w:rPr>
                <w:rFonts w:ascii="Footlight MT Light" w:eastAsia="Times New Roman" w:hAnsi="Footlight MT Light"/>
                <w:lang w:eastAsia="en-US"/>
              </w:rPr>
              <w:t>.00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jc w:val="center"/>
              <w:rPr>
                <w:rFonts w:ascii="Footlight MT Light" w:eastAsia="Times New Roman" w:hAnsi="Footlight MT Light"/>
                <w:lang w:eastAsia="en-US"/>
              </w:rPr>
            </w:pPr>
          </w:p>
        </w:tc>
      </w:tr>
      <w:tr w:rsidR="00725580" w:rsidRPr="00FD2D45" w:rsidTr="00725580">
        <w:trPr>
          <w:trHeight w:val="420"/>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725580" w:rsidRPr="00FD2D45" w:rsidRDefault="00725580"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11</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Ilmerijo Primary School</w:t>
            </w:r>
          </w:p>
          <w:p w:rsidR="00725580" w:rsidRPr="00FD2D45" w:rsidRDefault="00725580" w:rsidP="00725580">
            <w:pPr>
              <w:spacing w:after="0" w:line="240" w:lineRule="auto"/>
              <w:rPr>
                <w:rFonts w:ascii="Footlight MT Light" w:eastAsia="Times New Roman" w:hAnsi="Footlight MT Light"/>
                <w:lang w:eastAsia="en-US"/>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Purchase and delivery of composite mobile laboratory</w:t>
            </w:r>
            <w:r w:rsidR="00351C3A">
              <w:rPr>
                <w:rFonts w:ascii="Footlight MT Light" w:hAnsi="Footlight MT Light" w:cs="Calibri"/>
                <w:color w:val="000000"/>
              </w:rPr>
              <w:t xml:space="preserve"> </w:t>
            </w:r>
            <w:r w:rsidRPr="00FD2D45">
              <w:rPr>
                <w:rFonts w:ascii="Footlight MT Light" w:hAnsi="Footlight MT Light" w:cs="Calibri"/>
                <w:color w:val="000000"/>
              </w:rPr>
              <w:t>for Olkeri Primary Schools.</w:t>
            </w: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230,000</w:t>
            </w:r>
            <w:r w:rsidR="00F8200D">
              <w:rPr>
                <w:rFonts w:ascii="Footlight MT Light" w:eastAsia="Times New Roman" w:hAnsi="Footlight MT Light"/>
                <w:lang w:eastAsia="en-US"/>
              </w:rPr>
              <w:t>.00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jc w:val="center"/>
              <w:rPr>
                <w:rFonts w:ascii="Footlight MT Light" w:eastAsia="Times New Roman" w:hAnsi="Footlight MT Light"/>
                <w:lang w:eastAsia="en-US"/>
              </w:rPr>
            </w:pPr>
          </w:p>
        </w:tc>
      </w:tr>
      <w:tr w:rsidR="00725580" w:rsidRPr="00FD2D45" w:rsidTr="00725580">
        <w:trPr>
          <w:trHeight w:val="413"/>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725580" w:rsidRPr="00FD2D45" w:rsidRDefault="00725580"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12</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Uppermatasia Primary School</w:t>
            </w:r>
          </w:p>
          <w:p w:rsidR="00725580" w:rsidRPr="00FD2D45" w:rsidRDefault="00725580" w:rsidP="00725580">
            <w:pPr>
              <w:spacing w:after="0" w:line="240" w:lineRule="auto"/>
              <w:rPr>
                <w:rFonts w:ascii="Footlight MT Light" w:eastAsia="Times New Roman" w:hAnsi="Footlight MT Light"/>
                <w:lang w:eastAsia="en-US"/>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rPr>
                <w:rFonts w:ascii="Footlight MT Light" w:eastAsia="Times New Roman" w:hAnsi="Footlight MT Light" w:cs="Calibri"/>
                <w:color w:val="000000"/>
                <w:lang w:val="en-GB" w:eastAsia="en-GB"/>
              </w:rPr>
            </w:pPr>
            <w:r w:rsidRPr="00FD2D45">
              <w:rPr>
                <w:rFonts w:ascii="Footlight MT Light" w:hAnsi="Footlight MT Light" w:cs="Calibri"/>
                <w:color w:val="000000"/>
              </w:rPr>
              <w:t>Purchase and delivery of composite mobile laboratory</w:t>
            </w:r>
            <w:r w:rsidR="00351C3A">
              <w:rPr>
                <w:rFonts w:ascii="Footlight MT Light" w:hAnsi="Footlight MT Light" w:cs="Calibri"/>
                <w:color w:val="000000"/>
              </w:rPr>
              <w:t xml:space="preserve"> </w:t>
            </w:r>
            <w:r w:rsidRPr="00FD2D45">
              <w:rPr>
                <w:rFonts w:ascii="Footlight MT Light" w:hAnsi="Footlight MT Light" w:cs="Calibri"/>
                <w:color w:val="000000"/>
              </w:rPr>
              <w:t>for Olkeri Primary Schools.</w:t>
            </w: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230,000</w:t>
            </w:r>
            <w:r w:rsidR="00F8200D">
              <w:rPr>
                <w:rFonts w:ascii="Footlight MT Light" w:eastAsia="Times New Roman" w:hAnsi="Footlight MT Light"/>
                <w:lang w:eastAsia="en-US"/>
              </w:rPr>
              <w:t>.00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725580" w:rsidRPr="00FD2D45" w:rsidRDefault="00725580" w:rsidP="00725580">
            <w:pPr>
              <w:spacing w:after="0" w:line="240" w:lineRule="auto"/>
              <w:jc w:val="center"/>
              <w:rPr>
                <w:rFonts w:ascii="Footlight MT Light" w:eastAsia="Times New Roman" w:hAnsi="Footlight MT Light"/>
                <w:lang w:eastAsia="en-US"/>
              </w:rPr>
            </w:pPr>
          </w:p>
        </w:tc>
      </w:tr>
      <w:tr w:rsidR="001E1D16" w:rsidRPr="00FD2D45" w:rsidTr="00403047">
        <w:trPr>
          <w:trHeight w:val="315"/>
        </w:trPr>
        <w:tc>
          <w:tcPr>
            <w:tcW w:w="9820" w:type="dxa"/>
            <w:gridSpan w:val="5"/>
            <w:tcBorders>
              <w:top w:val="single" w:sz="4" w:space="0" w:color="auto"/>
              <w:left w:val="single" w:sz="4" w:space="0" w:color="auto"/>
              <w:bottom w:val="single" w:sz="4" w:space="0" w:color="auto"/>
              <w:right w:val="single" w:sz="4" w:space="0" w:color="auto"/>
            </w:tcBorders>
            <w:shd w:val="clear" w:color="auto" w:fill="auto"/>
            <w:noWrap/>
          </w:tcPr>
          <w:p w:rsidR="001E1D16" w:rsidRPr="00FD2D45" w:rsidRDefault="001E1D16" w:rsidP="00725580">
            <w:pPr>
              <w:spacing w:after="0" w:line="240" w:lineRule="auto"/>
              <w:rPr>
                <w:rFonts w:ascii="Footlight MT Light" w:eastAsia="Times New Roman" w:hAnsi="Footlight MT Light"/>
                <w:b/>
                <w:bCs/>
                <w:lang w:eastAsia="en-US"/>
              </w:rPr>
            </w:pPr>
            <w:r>
              <w:rPr>
                <w:rFonts w:ascii="Footlight MT Light" w:eastAsia="Times New Roman" w:hAnsi="Footlight MT Light"/>
                <w:b/>
                <w:bCs/>
                <w:lang w:eastAsia="en-US"/>
              </w:rPr>
              <w:t xml:space="preserve">TOTAL                                                                                                          </w:t>
            </w:r>
            <w:r w:rsidR="00EB1FF2">
              <w:rPr>
                <w:rFonts w:ascii="Footlight MT Light" w:eastAsia="Times New Roman" w:hAnsi="Footlight MT Light"/>
                <w:b/>
                <w:bCs/>
                <w:lang w:eastAsia="en-US"/>
              </w:rPr>
              <w:t>35,873,59</w:t>
            </w:r>
            <w:r>
              <w:rPr>
                <w:rFonts w:ascii="Footlight MT Light" w:eastAsia="Times New Roman" w:hAnsi="Footlight MT Light"/>
                <w:b/>
                <w:bCs/>
                <w:lang w:eastAsia="en-US"/>
              </w:rPr>
              <w:t>7</w:t>
            </w:r>
          </w:p>
          <w:p w:rsidR="001E1D16" w:rsidRPr="00FD2D45" w:rsidRDefault="001E1D16" w:rsidP="00725580">
            <w:pPr>
              <w:spacing w:after="0" w:line="240" w:lineRule="auto"/>
              <w:rPr>
                <w:rFonts w:ascii="Footlight MT Light" w:eastAsia="Times New Roman" w:hAnsi="Footlight MT Light"/>
                <w:b/>
                <w:bCs/>
                <w:lang w:eastAsia="en-US"/>
              </w:rPr>
            </w:pPr>
          </w:p>
        </w:tc>
      </w:tr>
      <w:tr w:rsidR="00725580" w:rsidRPr="00FD2D45" w:rsidTr="00725580">
        <w:trPr>
          <w:trHeight w:val="315"/>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ONGATA RONGAI WARD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r>
      <w:tr w:rsidR="00725580" w:rsidRPr="00FD2D45" w:rsidTr="00725580">
        <w:trPr>
          <w:trHeight w:val="780"/>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1</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Olepasha Primary School</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351C3A" w:rsidRDefault="00351C3A" w:rsidP="00351C3A">
            <w:pPr>
              <w:spacing w:after="0" w:line="240" w:lineRule="auto"/>
              <w:rPr>
                <w:rFonts w:ascii="Footlight MT Light" w:eastAsia="Times New Roman" w:hAnsi="Footlight MT Light"/>
                <w:lang w:eastAsia="en-US"/>
              </w:rPr>
            </w:pPr>
            <w:r w:rsidRPr="00201C76">
              <w:rPr>
                <w:rFonts w:ascii="Footlight MT Light" w:eastAsia="Times New Roman" w:hAnsi="Footlight MT Light"/>
                <w:lang w:eastAsia="en-US"/>
              </w:rPr>
              <w:t>Construction to completion of 8 No. classrooms on a suspended floor slab on the first floor, allocated funds for walling and suspended floor slab, fixing window grills and doors.</w:t>
            </w:r>
          </w:p>
          <w:p w:rsidR="00351C3A" w:rsidRDefault="00351C3A" w:rsidP="00351C3A">
            <w:pPr>
              <w:spacing w:after="0" w:line="240" w:lineRule="auto"/>
              <w:rPr>
                <w:rFonts w:ascii="Footlight MT Light" w:eastAsia="Times New Roman" w:hAnsi="Footlight MT Light"/>
                <w:b/>
                <w:i/>
                <w:lang w:eastAsia="en-US"/>
              </w:rPr>
            </w:pP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5,000,000.00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960"/>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lastRenderedPageBreak/>
              <w:t>2</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Ongata Ronkai Primary</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3F174E" w:rsidRPr="004F7050" w:rsidRDefault="003F174E" w:rsidP="003F174E">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Additional funds for c</w:t>
            </w:r>
            <w:r w:rsidRPr="004F7050">
              <w:rPr>
                <w:rFonts w:ascii="Footlight MT Light" w:eastAsia="Times New Roman" w:hAnsi="Footlight MT Light"/>
                <w:lang w:eastAsia="en-US"/>
              </w:rPr>
              <w:t>onstruction of 2No. Classrooms with a roof to completion</w:t>
            </w: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600,000.00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Ongoing</w:t>
            </w:r>
          </w:p>
        </w:tc>
      </w:tr>
      <w:tr w:rsidR="00725580" w:rsidRPr="00FD2D45" w:rsidTr="00725580">
        <w:trPr>
          <w:trHeight w:val="1996"/>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3</w:t>
            </w:r>
          </w:p>
        </w:tc>
        <w:tc>
          <w:tcPr>
            <w:tcW w:w="2421"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Entumoto chiefs Camp</w:t>
            </w:r>
          </w:p>
        </w:tc>
        <w:tc>
          <w:tcPr>
            <w:tcW w:w="3150" w:type="dxa"/>
            <w:tcBorders>
              <w:top w:val="single" w:sz="4" w:space="0" w:color="auto"/>
              <w:left w:val="nil"/>
              <w:bottom w:val="single" w:sz="4" w:space="0" w:color="auto"/>
              <w:right w:val="single" w:sz="4" w:space="0" w:color="auto"/>
            </w:tcBorders>
            <w:shd w:val="clear" w:color="auto" w:fill="auto"/>
            <w:hideMark/>
          </w:tcPr>
          <w:p w:rsidR="00725580" w:rsidRPr="00FD2D45" w:rsidRDefault="00351C3A" w:rsidP="00725580">
            <w:pPr>
              <w:spacing w:after="0" w:line="240" w:lineRule="auto"/>
              <w:rPr>
                <w:rFonts w:ascii="Footlight MT Light" w:eastAsia="Times New Roman" w:hAnsi="Footlight MT Light"/>
                <w:lang w:eastAsia="en-US"/>
              </w:rPr>
            </w:pPr>
            <w:r w:rsidRPr="00465043">
              <w:rPr>
                <w:rFonts w:ascii="Footlight MT Light" w:eastAsia="Times New Roman" w:hAnsi="Footlight MT Light"/>
                <w:lang w:eastAsia="en-US"/>
              </w:rPr>
              <w:t>Pu</w:t>
            </w:r>
            <w:r>
              <w:rPr>
                <w:rFonts w:ascii="Footlight MT Light" w:eastAsia="Times New Roman" w:hAnsi="Footlight MT Light"/>
                <w:lang w:eastAsia="en-US"/>
              </w:rPr>
              <w:t>r</w:t>
            </w:r>
            <w:r w:rsidRPr="00465043">
              <w:rPr>
                <w:rFonts w:ascii="Footlight MT Light" w:eastAsia="Times New Roman" w:hAnsi="Footlight MT Light"/>
                <w:lang w:eastAsia="en-US"/>
              </w:rPr>
              <w:t>chase of water tank: 5,000Liters capacity at Kshs. 50,000 ,Construction of  tank base at Kshs.120,000,(Excavation of cotton soil, Substructure, Backfilling, Floor slab and External Finishes), Fencing of 85 linear meters with chain link and concrete posts at Ksh 340,000, installation of a gate at Ksh 90,000.</w:t>
            </w:r>
          </w:p>
        </w:tc>
        <w:tc>
          <w:tcPr>
            <w:tcW w:w="1800" w:type="dxa"/>
            <w:tcBorders>
              <w:top w:val="single" w:sz="4" w:space="0" w:color="auto"/>
              <w:left w:val="nil"/>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600,000.00 </w:t>
            </w:r>
          </w:p>
        </w:tc>
        <w:tc>
          <w:tcPr>
            <w:tcW w:w="1635"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E50204">
        <w:trPr>
          <w:trHeight w:val="1036"/>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4</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Hon. Odupoi Secondary School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3F174E" w:rsidP="00725580">
            <w:pPr>
              <w:spacing w:after="0" w:line="240" w:lineRule="auto"/>
              <w:rPr>
                <w:rFonts w:ascii="Footlight MT Light" w:eastAsia="Times New Roman" w:hAnsi="Footlight MT Light"/>
                <w:lang w:eastAsia="en-US"/>
              </w:rPr>
            </w:pPr>
            <w:r w:rsidRPr="001D7FF8">
              <w:rPr>
                <w:rFonts w:ascii="Footlight MT Light" w:eastAsia="Times New Roman" w:hAnsi="Footlight MT Light"/>
                <w:lang w:eastAsia="en-US"/>
              </w:rPr>
              <w:t>Construction of a one storey building comprising of 3No. classrooms with a suspended floor slab: substructure, walling, slab and ramp</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3F174E"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5,0</w:t>
            </w:r>
            <w:r w:rsidR="00725580" w:rsidRPr="00FD2D45">
              <w:rPr>
                <w:rFonts w:ascii="Footlight MT Light" w:eastAsia="Times New Roman" w:hAnsi="Footlight MT Light"/>
                <w:lang w:eastAsia="en-US"/>
              </w:rPr>
              <w:t xml:space="preserve">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0D2A68" w:rsidRPr="00FD2D45" w:rsidTr="00E50204">
        <w:trPr>
          <w:trHeight w:val="1036"/>
        </w:trPr>
        <w:tc>
          <w:tcPr>
            <w:tcW w:w="814" w:type="dxa"/>
            <w:tcBorders>
              <w:top w:val="single" w:sz="4" w:space="0" w:color="auto"/>
              <w:left w:val="single" w:sz="4" w:space="0" w:color="auto"/>
              <w:bottom w:val="single" w:sz="4" w:space="0" w:color="auto"/>
              <w:right w:val="single" w:sz="4" w:space="0" w:color="auto"/>
            </w:tcBorders>
            <w:shd w:val="clear" w:color="auto" w:fill="auto"/>
            <w:noWrap/>
          </w:tcPr>
          <w:p w:rsidR="000D2A68" w:rsidRPr="000D2A68" w:rsidRDefault="000D2A68" w:rsidP="00725580">
            <w:pPr>
              <w:spacing w:after="0" w:line="240" w:lineRule="auto"/>
              <w:jc w:val="center"/>
              <w:rPr>
                <w:rFonts w:ascii="Footlight MT Light" w:eastAsia="Times New Roman" w:hAnsi="Footlight MT Light"/>
                <w:highlight w:val="magenta"/>
                <w:lang w:eastAsia="en-US"/>
              </w:rPr>
            </w:pPr>
            <w:r w:rsidRPr="002D6019">
              <w:rPr>
                <w:rFonts w:ascii="Footlight MT Light" w:eastAsia="Times New Roman" w:hAnsi="Footlight MT Light"/>
                <w:lang w:eastAsia="en-US"/>
              </w:rPr>
              <w:t>5</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0D2A68" w:rsidRPr="000D2A68" w:rsidRDefault="002D6019" w:rsidP="00725580">
            <w:pPr>
              <w:spacing w:after="0" w:line="240" w:lineRule="auto"/>
              <w:rPr>
                <w:rFonts w:ascii="Footlight MT Light" w:eastAsia="Times New Roman" w:hAnsi="Footlight MT Light"/>
                <w:highlight w:val="magenta"/>
                <w:lang w:eastAsia="en-US"/>
              </w:rPr>
            </w:pPr>
            <w:r w:rsidRPr="002D6019">
              <w:rPr>
                <w:rFonts w:ascii="Footlight MT Light" w:eastAsia="Times New Roman" w:hAnsi="Footlight MT Light"/>
                <w:lang w:eastAsia="en-US"/>
              </w:rPr>
              <w:t>Ongata Rongai ICT Hub</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0D2A68" w:rsidRPr="002D6019" w:rsidRDefault="000D2A68" w:rsidP="000D2A68">
            <w:pPr>
              <w:spacing w:after="0" w:line="240" w:lineRule="auto"/>
              <w:rPr>
                <w:rFonts w:ascii="Footlight MT Light" w:eastAsia="Times New Roman" w:hAnsi="Footlight MT Light"/>
                <w:lang w:eastAsia="en-US"/>
              </w:rPr>
            </w:pPr>
            <w:r w:rsidRPr="002D6019">
              <w:rPr>
                <w:rFonts w:ascii="Footlight MT Light" w:hAnsi="Footlight MT Light" w:cs="Calibri"/>
              </w:rPr>
              <w:t xml:space="preserve">Supply of 38 chairs for working station for </w:t>
            </w:r>
            <w:r w:rsidR="002D6019" w:rsidRPr="002D6019">
              <w:rPr>
                <w:rFonts w:ascii="Footlight MT Light" w:hAnsi="Footlight MT Light" w:cs="Calibri"/>
              </w:rPr>
              <w:t>Ongata Rongai</w:t>
            </w:r>
            <w:r w:rsidRPr="002D6019">
              <w:rPr>
                <w:rFonts w:ascii="Footlight MT Light" w:hAnsi="Footlight MT Light" w:cs="Calibri"/>
              </w:rPr>
              <w:t xml:space="preserve"> ICT Hub</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0D2A68" w:rsidRPr="002D6019" w:rsidRDefault="000D2A68" w:rsidP="00725580">
            <w:pPr>
              <w:spacing w:after="0" w:line="240" w:lineRule="auto"/>
              <w:jc w:val="center"/>
              <w:rPr>
                <w:rFonts w:ascii="Footlight MT Light" w:eastAsia="Times New Roman" w:hAnsi="Footlight MT Light"/>
                <w:lang w:eastAsia="en-US"/>
              </w:rPr>
            </w:pPr>
            <w:r w:rsidRPr="002D6019">
              <w:rPr>
                <w:rFonts w:ascii="Footlight MT Light" w:eastAsia="Times New Roman" w:hAnsi="Footlight MT Light"/>
                <w:lang w:eastAsia="en-US"/>
              </w:rPr>
              <w:t>190,000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0D2A68" w:rsidRPr="002D6019" w:rsidRDefault="000D2A68" w:rsidP="00725580">
            <w:pPr>
              <w:spacing w:after="0" w:line="240" w:lineRule="auto"/>
              <w:jc w:val="center"/>
              <w:rPr>
                <w:rFonts w:ascii="Footlight MT Light" w:eastAsia="Times New Roman" w:hAnsi="Footlight MT Light"/>
                <w:lang w:eastAsia="en-US"/>
              </w:rPr>
            </w:pPr>
            <w:r w:rsidRPr="002D6019">
              <w:rPr>
                <w:rFonts w:ascii="Footlight MT Light" w:eastAsia="Times New Roman" w:hAnsi="Footlight MT Light"/>
                <w:lang w:eastAsia="en-US"/>
              </w:rPr>
              <w:t>New</w:t>
            </w:r>
          </w:p>
        </w:tc>
      </w:tr>
      <w:tr w:rsidR="00730025" w:rsidRPr="00FD2D45" w:rsidTr="00403047">
        <w:trPr>
          <w:trHeight w:val="315"/>
        </w:trPr>
        <w:tc>
          <w:tcPr>
            <w:tcW w:w="9820" w:type="dxa"/>
            <w:gridSpan w:val="5"/>
            <w:tcBorders>
              <w:top w:val="single" w:sz="4" w:space="0" w:color="auto"/>
              <w:left w:val="single" w:sz="4" w:space="0" w:color="auto"/>
              <w:bottom w:val="single" w:sz="4" w:space="0" w:color="auto"/>
              <w:right w:val="single" w:sz="4" w:space="0" w:color="auto"/>
            </w:tcBorders>
            <w:shd w:val="clear" w:color="auto" w:fill="auto"/>
            <w:noWrap/>
          </w:tcPr>
          <w:p w:rsidR="00730025" w:rsidRPr="00FD2D45" w:rsidRDefault="00730025" w:rsidP="00730025">
            <w:pPr>
              <w:tabs>
                <w:tab w:val="left" w:pos="1060"/>
              </w:tabs>
              <w:spacing w:after="0" w:line="240" w:lineRule="auto"/>
              <w:rPr>
                <w:rFonts w:ascii="Footlight MT Light" w:eastAsia="Times New Roman" w:hAnsi="Footlight MT Light"/>
                <w:b/>
                <w:bCs/>
                <w:lang w:eastAsia="en-US"/>
              </w:rPr>
            </w:pPr>
            <w:r>
              <w:rPr>
                <w:rFonts w:ascii="Footlight MT Light" w:eastAsia="Times New Roman" w:hAnsi="Footlight MT Light"/>
                <w:b/>
                <w:bCs/>
                <w:lang w:eastAsia="en-US"/>
              </w:rPr>
              <w:t>TOTAL</w:t>
            </w:r>
            <w:r>
              <w:rPr>
                <w:rFonts w:ascii="Footlight MT Light" w:eastAsia="Times New Roman" w:hAnsi="Footlight MT Light"/>
                <w:b/>
                <w:bCs/>
                <w:lang w:eastAsia="en-US"/>
              </w:rPr>
              <w:tab/>
              <w:t xml:space="preserve">                                                                                                    </w:t>
            </w:r>
            <w:r w:rsidR="000D2A68">
              <w:rPr>
                <w:rFonts w:ascii="Footlight MT Light" w:eastAsia="Times New Roman" w:hAnsi="Footlight MT Light"/>
                <w:b/>
                <w:bCs/>
                <w:lang w:eastAsia="en-US"/>
              </w:rPr>
              <w:t>11,39</w:t>
            </w:r>
            <w:r>
              <w:rPr>
                <w:rFonts w:ascii="Footlight MT Light" w:eastAsia="Times New Roman" w:hAnsi="Footlight MT Light"/>
                <w:b/>
                <w:bCs/>
                <w:lang w:eastAsia="en-US"/>
              </w:rPr>
              <w:t>0,000</w:t>
            </w:r>
          </w:p>
        </w:tc>
      </w:tr>
      <w:tr w:rsidR="00725580" w:rsidRPr="00FD2D45" w:rsidTr="00725580">
        <w:trPr>
          <w:trHeight w:val="315"/>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NKAIMURUNYA WARD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b/>
                <w:bCs/>
                <w:lang w:eastAsia="en-US"/>
              </w:rPr>
            </w:pPr>
            <w:r w:rsidRPr="00FD2D45">
              <w:rPr>
                <w:rFonts w:ascii="Footlight MT Light" w:eastAsia="Times New Roman" w:hAnsi="Footlight MT Light"/>
                <w:b/>
                <w:bCs/>
                <w:lang w:eastAsia="en-US"/>
              </w:rPr>
              <w:t> </w:t>
            </w:r>
          </w:p>
        </w:tc>
      </w:tr>
      <w:tr w:rsidR="00725580" w:rsidRPr="00FD2D45" w:rsidTr="003F174E">
        <w:trPr>
          <w:trHeight w:val="3374"/>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1</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Nkaimurunya Primary School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rPr>
                <w:rFonts w:ascii="Footlight MT Light" w:hAnsi="Footlight MT Light"/>
                <w:lang w:eastAsia="en-US"/>
              </w:rPr>
            </w:pPr>
            <w:r w:rsidRPr="00FD2D45">
              <w:rPr>
                <w:rFonts w:ascii="Footlight MT Light" w:eastAsia="Times New Roman" w:hAnsi="Footlight MT Light"/>
                <w:lang w:eastAsia="en-US"/>
              </w:rPr>
              <w:t>Renovation of 10 No. Classrooms; Removing of leaking iron sheet and replacing with new, Removing wooden windows and replacing with metal windows, Fixing of window panes, Plastering internal walls, Hacking off existing cement sand screed floor and replacing it with approved floor finish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6,000,000.00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3F174E">
        <w:trPr>
          <w:trHeight w:val="1523"/>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2</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Nakeel Secondary School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Additional Funds for completion of a 50 capacity Laboratory; Construction of laboratory benches, fixing of sinks, electrical works and piping of gas</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1,182,600.00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Ongoing</w:t>
            </w:r>
          </w:p>
        </w:tc>
      </w:tr>
      <w:tr w:rsidR="00725580" w:rsidRPr="00FD2D45" w:rsidTr="00725580">
        <w:trPr>
          <w:trHeight w:val="1275"/>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3</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Kandisi Chiefs Camp</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3F174E" w:rsidP="00725580">
            <w:pPr>
              <w:spacing w:after="0" w:line="240" w:lineRule="auto"/>
              <w:rPr>
                <w:rFonts w:ascii="Footlight MT Light" w:eastAsia="Times New Roman" w:hAnsi="Footlight MT Light"/>
                <w:lang w:eastAsia="en-US"/>
              </w:rPr>
            </w:pPr>
            <w:r w:rsidRPr="00B54FC6">
              <w:rPr>
                <w:rFonts w:ascii="Footlight MT Light" w:eastAsia="Times New Roman" w:hAnsi="Footlight MT Light"/>
                <w:lang w:eastAsia="en-US"/>
              </w:rPr>
              <w:t>Construction to completion of an assistant chiefs Office comprising of 4 offices with a suspended floor slab and sta</w:t>
            </w:r>
            <w:r>
              <w:rPr>
                <w:rFonts w:ascii="Footlight MT Light" w:eastAsia="Times New Roman" w:hAnsi="Footlight MT Light"/>
                <w:lang w:eastAsia="en-US"/>
              </w:rPr>
              <w:t>ircase.</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EB1FF2"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3,6</w:t>
            </w:r>
            <w:r w:rsidR="00725580" w:rsidRPr="00FD2D45">
              <w:rPr>
                <w:rFonts w:ascii="Footlight MT Light" w:eastAsia="Times New Roman" w:hAnsi="Footlight MT Light"/>
                <w:lang w:eastAsia="en-US"/>
              </w:rPr>
              <w:t xml:space="preserve">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725580">
        <w:trPr>
          <w:trHeight w:val="1590"/>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4</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Nkaimurunya ICT Hub</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725580" w:rsidRPr="00E50204" w:rsidRDefault="00725580" w:rsidP="00E50204">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Construction of a hall and partioned to accommodate 100 cap</w:t>
            </w:r>
            <w:r w:rsidR="00E50204">
              <w:rPr>
                <w:rFonts w:ascii="Footlight MT Light" w:eastAsia="Times New Roman" w:hAnsi="Footlight MT Light"/>
                <w:lang w:eastAsia="en-US"/>
              </w:rPr>
              <w:t>acity computers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F8200D"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3,7</w:t>
            </w:r>
            <w:r w:rsidR="00725580" w:rsidRPr="00FD2D45">
              <w:rPr>
                <w:rFonts w:ascii="Footlight MT Light" w:eastAsia="Times New Roman" w:hAnsi="Footlight MT Light"/>
                <w:lang w:eastAsia="en-US"/>
              </w:rPr>
              <w:t xml:space="preserve">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3F174E">
        <w:trPr>
          <w:trHeight w:val="1550"/>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lastRenderedPageBreak/>
              <w:t>5</w:t>
            </w:r>
          </w:p>
        </w:tc>
        <w:tc>
          <w:tcPr>
            <w:tcW w:w="2421"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Nakeel Primary School</w:t>
            </w:r>
          </w:p>
        </w:tc>
        <w:tc>
          <w:tcPr>
            <w:tcW w:w="3150"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 xml:space="preserve">Purchase of water tank: 10,000 Liters capacity @90,000, Construction of base for tanks @140,000 and rain water goods on chiefs offices @40,000 </w:t>
            </w:r>
          </w:p>
        </w:tc>
        <w:tc>
          <w:tcPr>
            <w:tcW w:w="1800"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270,000.00 </w:t>
            </w:r>
          </w:p>
        </w:tc>
        <w:tc>
          <w:tcPr>
            <w:tcW w:w="1635" w:type="dxa"/>
            <w:tcBorders>
              <w:top w:val="single" w:sz="4" w:space="0" w:color="auto"/>
              <w:left w:val="nil"/>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25580" w:rsidRPr="00FD2D45" w:rsidTr="003F174E">
        <w:trPr>
          <w:trHeight w:val="692"/>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6</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Nakeel Primary School</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3F174E" w:rsidRPr="004F7050" w:rsidRDefault="003F174E" w:rsidP="003F174E">
            <w:pPr>
              <w:spacing w:after="0" w:line="240" w:lineRule="auto"/>
              <w:rPr>
                <w:rFonts w:ascii="Footlight MT Light" w:eastAsia="Times New Roman" w:hAnsi="Footlight MT Light"/>
                <w:lang w:eastAsia="en-US"/>
              </w:rPr>
            </w:pPr>
            <w:r>
              <w:rPr>
                <w:rFonts w:ascii="Footlight MT Light" w:eastAsia="Times New Roman" w:hAnsi="Footlight MT Light"/>
                <w:lang w:eastAsia="en-US"/>
              </w:rPr>
              <w:t>Additional funds for c</w:t>
            </w:r>
            <w:r w:rsidRPr="004F7050">
              <w:rPr>
                <w:rFonts w:ascii="Footlight MT Light" w:eastAsia="Times New Roman" w:hAnsi="Footlight MT Light"/>
                <w:lang w:eastAsia="en-US"/>
              </w:rPr>
              <w:t>onstruction of 2No. Classrooms with a roof to completion</w:t>
            </w:r>
          </w:p>
          <w:p w:rsidR="00725580" w:rsidRPr="00FD2D45" w:rsidRDefault="00725580" w:rsidP="00725580">
            <w:pPr>
              <w:spacing w:after="0" w:line="240" w:lineRule="auto"/>
              <w:rPr>
                <w:rFonts w:ascii="Footlight MT Light" w:eastAsia="Times New Roman" w:hAnsi="Footlight MT Light"/>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3F174E" w:rsidP="00725580">
            <w:pPr>
              <w:spacing w:after="0" w:line="240" w:lineRule="auto"/>
              <w:jc w:val="center"/>
              <w:rPr>
                <w:rFonts w:ascii="Footlight MT Light" w:eastAsia="Times New Roman" w:hAnsi="Footlight MT Light"/>
                <w:lang w:eastAsia="en-US"/>
              </w:rPr>
            </w:pPr>
            <w:r>
              <w:rPr>
                <w:rFonts w:ascii="Footlight MT Light" w:eastAsia="Times New Roman" w:hAnsi="Footlight MT Light"/>
                <w:lang w:eastAsia="en-US"/>
              </w:rPr>
              <w:t xml:space="preserve">      6</w:t>
            </w:r>
            <w:r w:rsidR="00725580" w:rsidRPr="00FD2D45">
              <w:rPr>
                <w:rFonts w:ascii="Footlight MT Light" w:eastAsia="Times New Roman" w:hAnsi="Footlight MT Light"/>
                <w:lang w:eastAsia="en-US"/>
              </w:rPr>
              <w:t xml:space="preserve">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Ongoing</w:t>
            </w:r>
          </w:p>
        </w:tc>
      </w:tr>
      <w:tr w:rsidR="00725580" w:rsidRPr="00FD2D45" w:rsidTr="00725580">
        <w:trPr>
          <w:trHeight w:val="1275"/>
        </w:trPr>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7</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Nkaimurunya Secondary School</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580" w:rsidRPr="00FD2D45" w:rsidRDefault="00725580" w:rsidP="00725580">
            <w:pPr>
              <w:spacing w:after="0" w:line="240" w:lineRule="auto"/>
              <w:rPr>
                <w:rFonts w:ascii="Footlight MT Light" w:eastAsia="Times New Roman" w:hAnsi="Footlight MT Light"/>
                <w:lang w:eastAsia="en-US"/>
              </w:rPr>
            </w:pPr>
            <w:r w:rsidRPr="00FD2D45">
              <w:rPr>
                <w:rFonts w:ascii="Footlight MT Light" w:eastAsia="Times New Roman" w:hAnsi="Footlight MT Light"/>
                <w:lang w:eastAsia="en-US"/>
              </w:rPr>
              <w:t>Construction of 2No. Classrooms with a suspended floor slab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 xml:space="preserve">   4,500,000.00 </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725580" w:rsidRPr="00FD2D45" w:rsidRDefault="00725580" w:rsidP="00725580">
            <w:pPr>
              <w:spacing w:after="0" w:line="240" w:lineRule="auto"/>
              <w:jc w:val="center"/>
              <w:rPr>
                <w:rFonts w:ascii="Footlight MT Light" w:eastAsia="Times New Roman" w:hAnsi="Footlight MT Light"/>
                <w:lang w:eastAsia="en-US"/>
              </w:rPr>
            </w:pPr>
            <w:r w:rsidRPr="00FD2D45">
              <w:rPr>
                <w:rFonts w:ascii="Footlight MT Light" w:eastAsia="Times New Roman" w:hAnsi="Footlight MT Light"/>
                <w:lang w:eastAsia="en-US"/>
              </w:rPr>
              <w:t>New</w:t>
            </w:r>
          </w:p>
        </w:tc>
      </w:tr>
      <w:tr w:rsidR="00730025" w:rsidRPr="00730025" w:rsidTr="00403047">
        <w:trPr>
          <w:trHeight w:val="468"/>
        </w:trPr>
        <w:tc>
          <w:tcPr>
            <w:tcW w:w="9820" w:type="dxa"/>
            <w:gridSpan w:val="5"/>
            <w:tcBorders>
              <w:top w:val="single" w:sz="4" w:space="0" w:color="auto"/>
              <w:left w:val="single" w:sz="4" w:space="0" w:color="auto"/>
              <w:bottom w:val="single" w:sz="4" w:space="0" w:color="auto"/>
              <w:right w:val="single" w:sz="4" w:space="0" w:color="auto"/>
            </w:tcBorders>
            <w:shd w:val="clear" w:color="auto" w:fill="auto"/>
            <w:noWrap/>
          </w:tcPr>
          <w:p w:rsidR="00730025" w:rsidRPr="00730025" w:rsidRDefault="00730025" w:rsidP="00730025">
            <w:pPr>
              <w:spacing w:after="0" w:line="240" w:lineRule="auto"/>
              <w:rPr>
                <w:rFonts w:ascii="Footlight MT Light" w:eastAsia="Times New Roman" w:hAnsi="Footlight MT Light"/>
                <w:b/>
                <w:lang w:eastAsia="en-US"/>
              </w:rPr>
            </w:pPr>
            <w:r w:rsidRPr="00730025">
              <w:rPr>
                <w:rFonts w:ascii="Footlight MT Light" w:eastAsia="Times New Roman" w:hAnsi="Footlight MT Light"/>
                <w:b/>
                <w:lang w:eastAsia="en-US"/>
              </w:rPr>
              <w:t xml:space="preserve">               TOTAL                                                                                          </w:t>
            </w:r>
            <w:r>
              <w:rPr>
                <w:rFonts w:ascii="Footlight MT Light" w:eastAsia="Times New Roman" w:hAnsi="Footlight MT Light"/>
                <w:b/>
                <w:lang w:eastAsia="en-US"/>
              </w:rPr>
              <w:t xml:space="preserve">     </w:t>
            </w:r>
            <w:r w:rsidR="00EB1FF2">
              <w:rPr>
                <w:rFonts w:ascii="Footlight MT Light" w:eastAsia="Times New Roman" w:hAnsi="Footlight MT Light"/>
                <w:b/>
                <w:lang w:eastAsia="en-US"/>
              </w:rPr>
              <w:t>19,8</w:t>
            </w:r>
            <w:r w:rsidRPr="00730025">
              <w:rPr>
                <w:rFonts w:ascii="Footlight MT Light" w:eastAsia="Times New Roman" w:hAnsi="Footlight MT Light"/>
                <w:b/>
                <w:lang w:eastAsia="en-US"/>
              </w:rPr>
              <w:t>52,600</w:t>
            </w:r>
          </w:p>
        </w:tc>
      </w:tr>
    </w:tbl>
    <w:p w:rsidR="00725580" w:rsidRPr="00FD2D45" w:rsidRDefault="00725580" w:rsidP="00725580">
      <w:pPr>
        <w:rPr>
          <w:rFonts w:ascii="Footlight MT Light" w:hAnsi="Footlight MT Light"/>
          <w:b/>
          <w:u w:val="single"/>
        </w:rPr>
      </w:pPr>
    </w:p>
    <w:p w:rsidR="00725580" w:rsidRPr="00FD2D45" w:rsidRDefault="00725580" w:rsidP="00725580">
      <w:pPr>
        <w:pStyle w:val="ListParagraph"/>
        <w:numPr>
          <w:ilvl w:val="0"/>
          <w:numId w:val="14"/>
        </w:numPr>
        <w:tabs>
          <w:tab w:val="left" w:pos="7630"/>
        </w:tabs>
        <w:rPr>
          <w:rFonts w:ascii="Footlight MT Light" w:hAnsi="Footlight MT Light"/>
          <w:b/>
          <w:sz w:val="24"/>
          <w:szCs w:val="24"/>
        </w:rPr>
      </w:pPr>
      <w:r w:rsidRPr="00FD2D45">
        <w:rPr>
          <w:rFonts w:ascii="Footlight MT Light" w:hAnsi="Footlight MT Light"/>
          <w:b/>
          <w:sz w:val="24"/>
          <w:szCs w:val="24"/>
        </w:rPr>
        <w:t>Commitments to projects funding</w:t>
      </w:r>
    </w:p>
    <w:p w:rsidR="00725580" w:rsidRPr="00FD2D45" w:rsidRDefault="00725580" w:rsidP="00725580">
      <w:pPr>
        <w:tabs>
          <w:tab w:val="left" w:pos="7630"/>
        </w:tabs>
        <w:rPr>
          <w:rFonts w:ascii="Footlight MT Light" w:hAnsi="Footlight MT Light"/>
          <w:sz w:val="24"/>
          <w:szCs w:val="24"/>
        </w:rPr>
      </w:pPr>
      <w:r w:rsidRPr="00FD2D45">
        <w:rPr>
          <w:rFonts w:ascii="Footlight MT Light" w:hAnsi="Footlight MT Light"/>
          <w:sz w:val="24"/>
          <w:szCs w:val="24"/>
        </w:rPr>
        <w:t>The committee discussed at length concerning some projects that it had proposed to fund in phases though was seeking approval for the entire project. The following commitments for funding in the current and subsequent financial years was made.</w:t>
      </w:r>
    </w:p>
    <w:tbl>
      <w:tblPr>
        <w:tblStyle w:val="TableGrid"/>
        <w:tblW w:w="0" w:type="auto"/>
        <w:tblLook w:val="04A0" w:firstRow="1" w:lastRow="0" w:firstColumn="1" w:lastColumn="0" w:noHBand="0" w:noVBand="1"/>
      </w:tblPr>
      <w:tblGrid>
        <w:gridCol w:w="554"/>
        <w:gridCol w:w="1445"/>
        <w:gridCol w:w="5224"/>
        <w:gridCol w:w="1832"/>
        <w:gridCol w:w="1555"/>
      </w:tblGrid>
      <w:tr w:rsidR="00725580" w:rsidRPr="00FD2D45" w:rsidTr="00725580">
        <w:tc>
          <w:tcPr>
            <w:tcW w:w="0" w:type="auto"/>
          </w:tcPr>
          <w:p w:rsidR="00725580" w:rsidRPr="00FD2D45" w:rsidRDefault="00725580" w:rsidP="00725580">
            <w:pPr>
              <w:tabs>
                <w:tab w:val="left" w:pos="7630"/>
              </w:tabs>
              <w:rPr>
                <w:rFonts w:ascii="Footlight MT Light" w:hAnsi="Footlight MT Light"/>
                <w:sz w:val="24"/>
                <w:szCs w:val="24"/>
              </w:rPr>
            </w:pPr>
            <w:r w:rsidRPr="00FD2D45">
              <w:rPr>
                <w:rFonts w:ascii="Footlight MT Light" w:hAnsi="Footlight MT Light"/>
                <w:sz w:val="24"/>
                <w:szCs w:val="24"/>
              </w:rPr>
              <w:t>No.</w:t>
            </w:r>
          </w:p>
        </w:tc>
        <w:tc>
          <w:tcPr>
            <w:tcW w:w="0" w:type="auto"/>
          </w:tcPr>
          <w:p w:rsidR="00725580" w:rsidRPr="00FD2D45" w:rsidRDefault="00725580" w:rsidP="00725580">
            <w:pPr>
              <w:tabs>
                <w:tab w:val="left" w:pos="7630"/>
              </w:tabs>
              <w:rPr>
                <w:rFonts w:ascii="Footlight MT Light" w:hAnsi="Footlight MT Light"/>
                <w:sz w:val="24"/>
                <w:szCs w:val="24"/>
              </w:rPr>
            </w:pPr>
            <w:r w:rsidRPr="00FD2D45">
              <w:rPr>
                <w:rFonts w:ascii="Footlight MT Light" w:hAnsi="Footlight MT Light"/>
                <w:sz w:val="24"/>
                <w:szCs w:val="24"/>
              </w:rPr>
              <w:t>Project Name</w:t>
            </w:r>
          </w:p>
        </w:tc>
        <w:tc>
          <w:tcPr>
            <w:tcW w:w="0" w:type="auto"/>
          </w:tcPr>
          <w:p w:rsidR="00725580" w:rsidRPr="00FD2D45" w:rsidRDefault="00725580" w:rsidP="00725580">
            <w:pPr>
              <w:tabs>
                <w:tab w:val="left" w:pos="7630"/>
              </w:tabs>
              <w:rPr>
                <w:rFonts w:ascii="Footlight MT Light" w:hAnsi="Footlight MT Light"/>
                <w:sz w:val="24"/>
                <w:szCs w:val="24"/>
              </w:rPr>
            </w:pPr>
            <w:r w:rsidRPr="00FD2D45">
              <w:rPr>
                <w:rFonts w:ascii="Footlight MT Light" w:hAnsi="Footlight MT Light"/>
                <w:sz w:val="24"/>
                <w:szCs w:val="24"/>
              </w:rPr>
              <w:t>Project Activity</w:t>
            </w:r>
          </w:p>
        </w:tc>
        <w:tc>
          <w:tcPr>
            <w:tcW w:w="0" w:type="auto"/>
          </w:tcPr>
          <w:p w:rsidR="00725580" w:rsidRPr="00FD2D45" w:rsidRDefault="00725580" w:rsidP="00725580">
            <w:pPr>
              <w:tabs>
                <w:tab w:val="left" w:pos="7630"/>
              </w:tabs>
              <w:rPr>
                <w:rFonts w:ascii="Footlight MT Light" w:hAnsi="Footlight MT Light"/>
                <w:sz w:val="24"/>
                <w:szCs w:val="24"/>
              </w:rPr>
            </w:pPr>
            <w:r w:rsidRPr="00FD2D45">
              <w:rPr>
                <w:rFonts w:ascii="Footlight MT Light" w:hAnsi="Footlight MT Light"/>
                <w:sz w:val="24"/>
                <w:szCs w:val="24"/>
              </w:rPr>
              <w:t>Original cost Estimate</w:t>
            </w:r>
          </w:p>
        </w:tc>
        <w:tc>
          <w:tcPr>
            <w:tcW w:w="0" w:type="auto"/>
          </w:tcPr>
          <w:p w:rsidR="00725580" w:rsidRPr="00FD2D45" w:rsidRDefault="00725580" w:rsidP="00725580">
            <w:pPr>
              <w:tabs>
                <w:tab w:val="left" w:pos="7630"/>
              </w:tabs>
              <w:rPr>
                <w:rFonts w:ascii="Footlight MT Light" w:hAnsi="Footlight MT Light"/>
                <w:sz w:val="24"/>
                <w:szCs w:val="24"/>
              </w:rPr>
            </w:pPr>
            <w:r w:rsidRPr="00FD2D45">
              <w:rPr>
                <w:rFonts w:ascii="Footlight MT Light" w:hAnsi="Footlight MT Light"/>
                <w:sz w:val="24"/>
                <w:szCs w:val="24"/>
              </w:rPr>
              <w:t>Amount Allocated</w:t>
            </w:r>
          </w:p>
        </w:tc>
      </w:tr>
      <w:tr w:rsidR="00725580" w:rsidRPr="00FD2D45" w:rsidTr="002C792F">
        <w:trPr>
          <w:trHeight w:val="1178"/>
        </w:trPr>
        <w:tc>
          <w:tcPr>
            <w:tcW w:w="0" w:type="auto"/>
          </w:tcPr>
          <w:p w:rsidR="00725580" w:rsidRPr="00FD2D45" w:rsidRDefault="00725580" w:rsidP="00725580">
            <w:pPr>
              <w:shd w:val="clear" w:color="auto" w:fill="FFFFFF" w:themeFill="background1"/>
              <w:tabs>
                <w:tab w:val="left" w:pos="7630"/>
              </w:tabs>
              <w:rPr>
                <w:rFonts w:ascii="Footlight MT Light" w:hAnsi="Footlight MT Light"/>
                <w:sz w:val="24"/>
                <w:szCs w:val="24"/>
              </w:rPr>
            </w:pPr>
            <w:r w:rsidRPr="00FD2D45">
              <w:rPr>
                <w:rFonts w:ascii="Footlight MT Light" w:hAnsi="Footlight MT Light"/>
                <w:sz w:val="24"/>
                <w:szCs w:val="24"/>
              </w:rPr>
              <w:t>1.</w:t>
            </w:r>
          </w:p>
        </w:tc>
        <w:tc>
          <w:tcPr>
            <w:tcW w:w="0" w:type="auto"/>
          </w:tcPr>
          <w:p w:rsidR="00725580" w:rsidRPr="00FD2D45" w:rsidRDefault="00725580" w:rsidP="00725580">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Ngong Hills Primary School</w:t>
            </w:r>
          </w:p>
          <w:p w:rsidR="00725580" w:rsidRPr="00FD2D45" w:rsidRDefault="00725580" w:rsidP="00725580">
            <w:pPr>
              <w:shd w:val="clear" w:color="auto" w:fill="FFFFFF" w:themeFill="background1"/>
              <w:tabs>
                <w:tab w:val="left" w:pos="7630"/>
              </w:tabs>
              <w:rPr>
                <w:rFonts w:ascii="Footlight MT Light" w:hAnsi="Footlight MT Light"/>
                <w:sz w:val="24"/>
                <w:szCs w:val="24"/>
              </w:rPr>
            </w:pPr>
          </w:p>
        </w:tc>
        <w:tc>
          <w:tcPr>
            <w:tcW w:w="0" w:type="auto"/>
          </w:tcPr>
          <w:p w:rsidR="00725580" w:rsidRPr="00FD2D45" w:rsidRDefault="00725580" w:rsidP="00725580">
            <w:pPr>
              <w:shd w:val="clear" w:color="auto" w:fill="FFFFFF" w:themeFill="background1"/>
              <w:spacing w:after="0" w:line="240" w:lineRule="auto"/>
              <w:rPr>
                <w:rFonts w:ascii="Footlight MT Light" w:hAnsi="Footlight MT Light" w:cs="Calibri"/>
              </w:rPr>
            </w:pPr>
            <w:r w:rsidRPr="00FD2D45">
              <w:rPr>
                <w:rFonts w:ascii="Footlight MT Light" w:hAnsi="Footlight MT Light" w:cs="Calibri"/>
              </w:rPr>
              <w:t>Construction of one storey building comprising of 8No. Classrooms; Allocated amount for, Substructre, Supersturcture Suspended floor slab, a stair cases and ramp for phase one.</w:t>
            </w:r>
          </w:p>
          <w:p w:rsidR="00725580" w:rsidRPr="003F174E" w:rsidRDefault="00725580" w:rsidP="003F174E">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The balance of Ksh 11,500,000 to be allocated in 24/25 FY 6,500,000 and 25/26 Ksh 5,000,000.</w:t>
            </w:r>
          </w:p>
        </w:tc>
        <w:tc>
          <w:tcPr>
            <w:tcW w:w="0" w:type="auto"/>
          </w:tcPr>
          <w:p w:rsidR="00725580" w:rsidRPr="00FD2D45" w:rsidRDefault="00725580" w:rsidP="00725580">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 xml:space="preserve">                          20,000,000.00 </w:t>
            </w:r>
          </w:p>
          <w:p w:rsidR="00725580" w:rsidRPr="00FD2D45" w:rsidRDefault="00725580" w:rsidP="00725580">
            <w:pPr>
              <w:shd w:val="clear" w:color="auto" w:fill="FFFFFF" w:themeFill="background1"/>
              <w:tabs>
                <w:tab w:val="left" w:pos="7630"/>
              </w:tabs>
              <w:rPr>
                <w:rFonts w:ascii="Footlight MT Light" w:hAnsi="Footlight MT Light"/>
                <w:sz w:val="24"/>
                <w:szCs w:val="24"/>
              </w:rPr>
            </w:pPr>
          </w:p>
        </w:tc>
        <w:tc>
          <w:tcPr>
            <w:tcW w:w="0" w:type="auto"/>
          </w:tcPr>
          <w:p w:rsidR="00725580" w:rsidRPr="00FD2D45" w:rsidRDefault="00725580" w:rsidP="00725580">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 xml:space="preserve">      8,500,000.00 </w:t>
            </w:r>
          </w:p>
          <w:p w:rsidR="00725580" w:rsidRPr="00FD2D45" w:rsidRDefault="00725580" w:rsidP="00725580">
            <w:pPr>
              <w:shd w:val="clear" w:color="auto" w:fill="FFFFFF" w:themeFill="background1"/>
              <w:spacing w:after="0" w:line="240" w:lineRule="auto"/>
              <w:rPr>
                <w:rFonts w:ascii="Footlight MT Light" w:eastAsia="Times New Roman" w:hAnsi="Footlight MT Light" w:cs="Calibri"/>
                <w:lang w:val="en-GB" w:eastAsia="en-GB"/>
              </w:rPr>
            </w:pPr>
          </w:p>
          <w:p w:rsidR="00725580" w:rsidRPr="00FD2D45" w:rsidRDefault="00725580" w:rsidP="00725580">
            <w:pPr>
              <w:shd w:val="clear" w:color="auto" w:fill="FFFFFF" w:themeFill="background1"/>
              <w:tabs>
                <w:tab w:val="left" w:pos="7630"/>
              </w:tabs>
              <w:rPr>
                <w:rFonts w:ascii="Footlight MT Light" w:hAnsi="Footlight MT Light"/>
                <w:sz w:val="24"/>
                <w:szCs w:val="24"/>
              </w:rPr>
            </w:pPr>
          </w:p>
        </w:tc>
      </w:tr>
      <w:tr w:rsidR="00725580" w:rsidRPr="00FD2D45" w:rsidTr="00725580">
        <w:tc>
          <w:tcPr>
            <w:tcW w:w="0" w:type="auto"/>
          </w:tcPr>
          <w:p w:rsidR="00725580" w:rsidRPr="00FD2D45" w:rsidRDefault="00725580" w:rsidP="00725580">
            <w:pPr>
              <w:shd w:val="clear" w:color="auto" w:fill="FFFFFF" w:themeFill="background1"/>
              <w:tabs>
                <w:tab w:val="left" w:pos="7630"/>
              </w:tabs>
              <w:rPr>
                <w:rFonts w:ascii="Footlight MT Light" w:hAnsi="Footlight MT Light"/>
                <w:sz w:val="24"/>
                <w:szCs w:val="24"/>
              </w:rPr>
            </w:pPr>
            <w:r w:rsidRPr="00FD2D45">
              <w:rPr>
                <w:rFonts w:ascii="Footlight MT Light" w:hAnsi="Footlight MT Light"/>
                <w:sz w:val="24"/>
                <w:szCs w:val="24"/>
              </w:rPr>
              <w:t>2.</w:t>
            </w:r>
          </w:p>
        </w:tc>
        <w:tc>
          <w:tcPr>
            <w:tcW w:w="0" w:type="auto"/>
          </w:tcPr>
          <w:p w:rsidR="00725580" w:rsidRPr="00FD2D45" w:rsidRDefault="00725580" w:rsidP="00725580">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Ilmerijo Primary School</w:t>
            </w:r>
          </w:p>
          <w:p w:rsidR="00725580" w:rsidRPr="00FD2D45" w:rsidRDefault="00725580" w:rsidP="00725580">
            <w:pPr>
              <w:shd w:val="clear" w:color="auto" w:fill="FFFFFF" w:themeFill="background1"/>
              <w:tabs>
                <w:tab w:val="left" w:pos="7630"/>
              </w:tabs>
              <w:rPr>
                <w:rFonts w:ascii="Footlight MT Light" w:hAnsi="Footlight MT Light"/>
                <w:sz w:val="24"/>
                <w:szCs w:val="24"/>
              </w:rPr>
            </w:pPr>
          </w:p>
        </w:tc>
        <w:tc>
          <w:tcPr>
            <w:tcW w:w="0" w:type="auto"/>
          </w:tcPr>
          <w:p w:rsidR="00725580" w:rsidRPr="003F174E" w:rsidRDefault="00725580" w:rsidP="003F174E">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Construction of 4No. Classrooms one storey buiding with a roof; Allocated amount for Substructure, Superstructure, suspended floor slab, fixing of doors and windows for ground floor and first floor. Balance of Ksh 1,600,000 allocated in the 24/25 FY.</w:t>
            </w:r>
          </w:p>
        </w:tc>
        <w:tc>
          <w:tcPr>
            <w:tcW w:w="0" w:type="auto"/>
          </w:tcPr>
          <w:p w:rsidR="00725580" w:rsidRPr="00FD2D45" w:rsidRDefault="00725580" w:rsidP="00725580">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 xml:space="preserve">                            7,600,000.00 </w:t>
            </w:r>
          </w:p>
          <w:p w:rsidR="00725580" w:rsidRPr="00FD2D45" w:rsidRDefault="00725580" w:rsidP="00725580">
            <w:pPr>
              <w:shd w:val="clear" w:color="auto" w:fill="FFFFFF" w:themeFill="background1"/>
              <w:tabs>
                <w:tab w:val="left" w:pos="7630"/>
              </w:tabs>
              <w:rPr>
                <w:rFonts w:ascii="Footlight MT Light" w:hAnsi="Footlight MT Light"/>
                <w:sz w:val="24"/>
                <w:szCs w:val="24"/>
              </w:rPr>
            </w:pPr>
          </w:p>
        </w:tc>
        <w:tc>
          <w:tcPr>
            <w:tcW w:w="0" w:type="auto"/>
          </w:tcPr>
          <w:p w:rsidR="00725580" w:rsidRPr="00FD2D45" w:rsidRDefault="00725580" w:rsidP="00725580">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 xml:space="preserve">      6,000,000.00 </w:t>
            </w:r>
          </w:p>
          <w:p w:rsidR="00725580" w:rsidRPr="00FD2D45" w:rsidRDefault="00725580" w:rsidP="00725580">
            <w:pPr>
              <w:shd w:val="clear" w:color="auto" w:fill="FFFFFF" w:themeFill="background1"/>
              <w:tabs>
                <w:tab w:val="left" w:pos="7630"/>
              </w:tabs>
              <w:rPr>
                <w:rFonts w:ascii="Footlight MT Light" w:hAnsi="Footlight MT Light"/>
                <w:sz w:val="24"/>
                <w:szCs w:val="24"/>
              </w:rPr>
            </w:pPr>
          </w:p>
        </w:tc>
      </w:tr>
      <w:tr w:rsidR="00725580" w:rsidRPr="00FD2D45" w:rsidTr="003F174E">
        <w:trPr>
          <w:trHeight w:val="1759"/>
        </w:trPr>
        <w:tc>
          <w:tcPr>
            <w:tcW w:w="0" w:type="auto"/>
          </w:tcPr>
          <w:p w:rsidR="00725580" w:rsidRPr="00FD2D45" w:rsidRDefault="00725580" w:rsidP="00725580">
            <w:pPr>
              <w:shd w:val="clear" w:color="auto" w:fill="FFFFFF" w:themeFill="background1"/>
              <w:tabs>
                <w:tab w:val="left" w:pos="7630"/>
              </w:tabs>
              <w:rPr>
                <w:rFonts w:ascii="Footlight MT Light" w:hAnsi="Footlight MT Light"/>
                <w:sz w:val="24"/>
                <w:szCs w:val="24"/>
              </w:rPr>
            </w:pPr>
            <w:r w:rsidRPr="00FD2D45">
              <w:rPr>
                <w:rFonts w:ascii="Footlight MT Light" w:hAnsi="Footlight MT Light"/>
                <w:sz w:val="24"/>
                <w:szCs w:val="24"/>
              </w:rPr>
              <w:t>3.</w:t>
            </w:r>
          </w:p>
        </w:tc>
        <w:tc>
          <w:tcPr>
            <w:tcW w:w="0" w:type="auto"/>
          </w:tcPr>
          <w:p w:rsidR="00725580" w:rsidRPr="00FD2D45" w:rsidRDefault="00725580" w:rsidP="00725580">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Kerarapon Secondary School</w:t>
            </w:r>
          </w:p>
          <w:p w:rsidR="00725580" w:rsidRPr="00FD2D45" w:rsidRDefault="00725580" w:rsidP="00725580">
            <w:pPr>
              <w:shd w:val="clear" w:color="auto" w:fill="FFFFFF" w:themeFill="background1"/>
              <w:tabs>
                <w:tab w:val="left" w:pos="7630"/>
              </w:tabs>
              <w:rPr>
                <w:rFonts w:ascii="Footlight MT Light" w:hAnsi="Footlight MT Light"/>
                <w:sz w:val="24"/>
                <w:szCs w:val="24"/>
              </w:rPr>
            </w:pPr>
          </w:p>
        </w:tc>
        <w:tc>
          <w:tcPr>
            <w:tcW w:w="0" w:type="auto"/>
          </w:tcPr>
          <w:p w:rsidR="00725580" w:rsidRPr="003F174E" w:rsidRDefault="00725580" w:rsidP="003F174E">
            <w:pPr>
              <w:shd w:val="clear" w:color="auto" w:fill="FFFFFF" w:themeFill="background1"/>
              <w:spacing w:after="0" w:line="240" w:lineRule="auto"/>
              <w:rPr>
                <w:rFonts w:ascii="Footlight MT Light" w:eastAsia="Times New Roman" w:hAnsi="Footlight MT Light" w:cs="Calibri"/>
                <w:lang w:val="en-GB" w:eastAsia="en-GB"/>
              </w:rPr>
            </w:pPr>
            <w:r w:rsidRPr="00FD2D45">
              <w:rPr>
                <w:rFonts w:ascii="Footlight MT Light" w:hAnsi="Footlight MT Light" w:cs="Calibri"/>
              </w:rPr>
              <w:t>Construction of 2No. classrooms with a suspended floor slab. Allocated amount for Substructure, Superstructure, suspended floor slab, fixing of doors and windows for ground floor and first floor. Balance of Ksh 1,500,000 allocated in the 24/25 FY.</w:t>
            </w:r>
          </w:p>
        </w:tc>
        <w:tc>
          <w:tcPr>
            <w:tcW w:w="0" w:type="auto"/>
          </w:tcPr>
          <w:p w:rsidR="00725580" w:rsidRPr="00FD2D45" w:rsidRDefault="00730025" w:rsidP="00725580">
            <w:pPr>
              <w:shd w:val="clear" w:color="auto" w:fill="FFFFFF" w:themeFill="background1"/>
              <w:spacing w:after="0" w:line="240" w:lineRule="auto"/>
              <w:rPr>
                <w:rFonts w:ascii="Footlight MT Light" w:eastAsia="Times New Roman" w:hAnsi="Footlight MT Light" w:cs="Calibri"/>
                <w:lang w:val="en-GB" w:eastAsia="en-GB"/>
              </w:rPr>
            </w:pPr>
            <w:r>
              <w:rPr>
                <w:rFonts w:ascii="Footlight MT Light" w:hAnsi="Footlight MT Light" w:cs="Calibri"/>
              </w:rPr>
              <w:t xml:space="preserve">                            9</w:t>
            </w:r>
            <w:r w:rsidR="00725580" w:rsidRPr="00FD2D45">
              <w:rPr>
                <w:rFonts w:ascii="Footlight MT Light" w:hAnsi="Footlight MT Light" w:cs="Calibri"/>
              </w:rPr>
              <w:t xml:space="preserve">,000,000.00 </w:t>
            </w:r>
          </w:p>
          <w:p w:rsidR="00725580" w:rsidRPr="00FD2D45" w:rsidRDefault="00725580" w:rsidP="00725580">
            <w:pPr>
              <w:shd w:val="clear" w:color="auto" w:fill="FFFFFF" w:themeFill="background1"/>
              <w:tabs>
                <w:tab w:val="left" w:pos="7630"/>
              </w:tabs>
              <w:rPr>
                <w:rFonts w:ascii="Footlight MT Light" w:hAnsi="Footlight MT Light"/>
                <w:sz w:val="24"/>
                <w:szCs w:val="24"/>
              </w:rPr>
            </w:pPr>
          </w:p>
        </w:tc>
        <w:tc>
          <w:tcPr>
            <w:tcW w:w="0" w:type="auto"/>
          </w:tcPr>
          <w:p w:rsidR="00725580" w:rsidRPr="00FD2D45" w:rsidRDefault="00F8200D" w:rsidP="00725580">
            <w:pPr>
              <w:shd w:val="clear" w:color="auto" w:fill="FFFFFF" w:themeFill="background1"/>
              <w:spacing w:after="0" w:line="240" w:lineRule="auto"/>
              <w:rPr>
                <w:rFonts w:ascii="Footlight MT Light" w:eastAsia="Times New Roman" w:hAnsi="Footlight MT Light" w:cs="Calibri"/>
                <w:lang w:val="en-GB" w:eastAsia="en-GB"/>
              </w:rPr>
            </w:pPr>
            <w:r>
              <w:rPr>
                <w:rFonts w:ascii="Footlight MT Light" w:hAnsi="Footlight MT Light" w:cs="Calibri"/>
              </w:rPr>
              <w:t xml:space="preserve">      4</w:t>
            </w:r>
            <w:r w:rsidR="003F174E">
              <w:rPr>
                <w:rFonts w:ascii="Footlight MT Light" w:hAnsi="Footlight MT Light" w:cs="Calibri"/>
              </w:rPr>
              <w:t>,3</w:t>
            </w:r>
            <w:r w:rsidR="00725580" w:rsidRPr="00FD2D45">
              <w:rPr>
                <w:rFonts w:ascii="Footlight MT Light" w:hAnsi="Footlight MT Light" w:cs="Calibri"/>
              </w:rPr>
              <w:t xml:space="preserve">00,000.00 </w:t>
            </w:r>
          </w:p>
          <w:p w:rsidR="00725580" w:rsidRPr="00FD2D45" w:rsidRDefault="00725580" w:rsidP="00725580">
            <w:pPr>
              <w:shd w:val="clear" w:color="auto" w:fill="FFFFFF" w:themeFill="background1"/>
              <w:tabs>
                <w:tab w:val="left" w:pos="7630"/>
              </w:tabs>
              <w:rPr>
                <w:rFonts w:ascii="Footlight MT Light" w:hAnsi="Footlight MT Light"/>
                <w:sz w:val="24"/>
                <w:szCs w:val="24"/>
              </w:rPr>
            </w:pPr>
          </w:p>
        </w:tc>
      </w:tr>
    </w:tbl>
    <w:p w:rsidR="00725580" w:rsidRPr="00FD2D45" w:rsidRDefault="00725580" w:rsidP="00725580">
      <w:pPr>
        <w:shd w:val="clear" w:color="auto" w:fill="FFFFFF" w:themeFill="background1"/>
        <w:tabs>
          <w:tab w:val="left" w:pos="7630"/>
        </w:tabs>
        <w:rPr>
          <w:rFonts w:ascii="Footlight MT Light" w:hAnsi="Footlight MT Light"/>
          <w:sz w:val="24"/>
          <w:szCs w:val="24"/>
        </w:rPr>
      </w:pPr>
    </w:p>
    <w:p w:rsidR="003D5E0D" w:rsidRPr="00FD2D45" w:rsidRDefault="006A4411" w:rsidP="00110780">
      <w:pPr>
        <w:tabs>
          <w:tab w:val="left" w:pos="7630"/>
        </w:tabs>
        <w:rPr>
          <w:rFonts w:ascii="Footlight MT Light" w:hAnsi="Footlight MT Light"/>
          <w:b/>
          <w:sz w:val="24"/>
          <w:szCs w:val="24"/>
          <w:u w:val="single"/>
        </w:rPr>
      </w:pPr>
      <w:r w:rsidRPr="00FD2D45">
        <w:rPr>
          <w:rFonts w:ascii="Footlight MT Light" w:hAnsi="Footlight MT Light"/>
          <w:b/>
          <w:sz w:val="24"/>
          <w:szCs w:val="24"/>
          <w:u w:val="single"/>
        </w:rPr>
        <w:t>MIN: 3/NG-CDF-C-KJDN/18/01/</w:t>
      </w:r>
      <w:r w:rsidR="00110780" w:rsidRPr="00FD2D45">
        <w:rPr>
          <w:rFonts w:ascii="Footlight MT Light" w:hAnsi="Footlight MT Light"/>
          <w:b/>
          <w:sz w:val="24"/>
          <w:szCs w:val="24"/>
          <w:u w:val="single"/>
        </w:rPr>
        <w:t>2024: - AIE</w:t>
      </w:r>
      <w:r w:rsidRPr="00FD2D45">
        <w:rPr>
          <w:rFonts w:ascii="Footlight MT Light" w:hAnsi="Footlight MT Light"/>
          <w:b/>
          <w:sz w:val="24"/>
          <w:szCs w:val="24"/>
          <w:u w:val="single"/>
        </w:rPr>
        <w:t xml:space="preserve"> FUNDING FOR THE 2023/ 2024 FINANCIAL YEAR</w:t>
      </w:r>
    </w:p>
    <w:p w:rsidR="003D5E0D" w:rsidRPr="00FD2D45" w:rsidRDefault="003D5E0D" w:rsidP="006B2E4B">
      <w:pPr>
        <w:tabs>
          <w:tab w:val="left" w:pos="7630"/>
        </w:tabs>
        <w:rPr>
          <w:rFonts w:ascii="Footlight MT Light" w:hAnsi="Footlight MT Light"/>
          <w:sz w:val="24"/>
          <w:szCs w:val="24"/>
        </w:rPr>
      </w:pPr>
      <w:r w:rsidRPr="00FD2D45">
        <w:rPr>
          <w:rFonts w:ascii="Footlight MT Light" w:hAnsi="Footlight MT Light"/>
          <w:sz w:val="24"/>
          <w:szCs w:val="24"/>
        </w:rPr>
        <w:t>The fund account manager informed members that the board had transferred a sum of</w:t>
      </w:r>
      <w:r w:rsidRPr="00FD2D45">
        <w:rPr>
          <w:rFonts w:ascii="Footlight MT Light" w:hAnsi="Footlight MT Light"/>
          <w:b/>
          <w:sz w:val="24"/>
          <w:szCs w:val="24"/>
        </w:rPr>
        <w:t xml:space="preserve"> kshs</w:t>
      </w:r>
      <w:r w:rsidRPr="00FD2D45">
        <w:rPr>
          <w:rFonts w:ascii="Footlight MT Light" w:hAnsi="Footlight MT Light"/>
          <w:sz w:val="24"/>
          <w:szCs w:val="24"/>
        </w:rPr>
        <w:t xml:space="preserve"> </w:t>
      </w:r>
      <w:r w:rsidRPr="00FD2D45">
        <w:rPr>
          <w:rFonts w:ascii="Footlight MT Light" w:hAnsi="Footlight MT Light"/>
          <w:b/>
          <w:sz w:val="24"/>
          <w:szCs w:val="24"/>
        </w:rPr>
        <w:t>30,000,000(thirty million shillings only</w:t>
      </w:r>
      <w:r w:rsidRPr="00FD2D45">
        <w:rPr>
          <w:rFonts w:ascii="Footlight MT Light" w:hAnsi="Footlight MT Light"/>
          <w:sz w:val="24"/>
          <w:szCs w:val="24"/>
        </w:rPr>
        <w:t>) to the main account and the committee was only a</w:t>
      </w:r>
      <w:r w:rsidR="00110780" w:rsidRPr="00FD2D45">
        <w:rPr>
          <w:rFonts w:ascii="Footlight MT Light" w:hAnsi="Footlight MT Light"/>
          <w:sz w:val="24"/>
          <w:szCs w:val="24"/>
        </w:rPr>
        <w:t>waiting the AIE.</w:t>
      </w:r>
      <w:r w:rsidR="009970AA" w:rsidRPr="00FD2D45">
        <w:rPr>
          <w:rFonts w:ascii="Footlight MT Light" w:hAnsi="Footlight MT Light"/>
          <w:sz w:val="24"/>
          <w:szCs w:val="24"/>
        </w:rPr>
        <w:t xml:space="preserve"> The projects that were approved for the codelist are administration and recurrent expenditure, Emergency and Bursary.</w:t>
      </w:r>
    </w:p>
    <w:p w:rsidR="003D5E0D" w:rsidRPr="00FD2D45" w:rsidRDefault="003D5E0D" w:rsidP="006B2E4B">
      <w:pPr>
        <w:tabs>
          <w:tab w:val="left" w:pos="7630"/>
        </w:tabs>
        <w:rPr>
          <w:rFonts w:ascii="Footlight MT Light" w:hAnsi="Footlight MT Light"/>
          <w:sz w:val="24"/>
          <w:szCs w:val="24"/>
        </w:rPr>
      </w:pPr>
      <w:r w:rsidRPr="00FD2D45">
        <w:rPr>
          <w:rFonts w:ascii="Footlight MT Light" w:hAnsi="Footlight MT Light"/>
          <w:sz w:val="24"/>
          <w:szCs w:val="24"/>
        </w:rPr>
        <w:t>The membe</w:t>
      </w:r>
      <w:r w:rsidR="00110780" w:rsidRPr="00FD2D45">
        <w:rPr>
          <w:rFonts w:ascii="Footlight MT Light" w:hAnsi="Footlight MT Light"/>
          <w:sz w:val="24"/>
          <w:szCs w:val="24"/>
        </w:rPr>
        <w:t>rs agreed to utilize the funds</w:t>
      </w:r>
      <w:r w:rsidRPr="00FD2D45">
        <w:rPr>
          <w:rFonts w:ascii="Footlight MT Light" w:hAnsi="Footlight MT Light"/>
          <w:sz w:val="24"/>
          <w:szCs w:val="24"/>
        </w:rPr>
        <w:t xml:space="preserve"> as follows once </w:t>
      </w:r>
      <w:r w:rsidR="00817F55" w:rsidRPr="00FD2D45">
        <w:rPr>
          <w:rFonts w:ascii="Footlight MT Light" w:hAnsi="Footlight MT Light"/>
          <w:sz w:val="24"/>
          <w:szCs w:val="24"/>
        </w:rPr>
        <w:t>the AIE</w:t>
      </w:r>
      <w:r w:rsidRPr="00FD2D45">
        <w:rPr>
          <w:rFonts w:ascii="Footlight MT Light" w:hAnsi="Footlight MT Light"/>
          <w:sz w:val="24"/>
          <w:szCs w:val="24"/>
        </w:rPr>
        <w:t xml:space="preserve"> was received.</w:t>
      </w:r>
    </w:p>
    <w:p w:rsidR="009970AA" w:rsidRPr="0048238C" w:rsidRDefault="009970AA" w:rsidP="0048238C">
      <w:pPr>
        <w:pStyle w:val="ListParagraph"/>
        <w:numPr>
          <w:ilvl w:val="0"/>
          <w:numId w:val="13"/>
        </w:numPr>
        <w:spacing w:after="200" w:line="276" w:lineRule="auto"/>
        <w:rPr>
          <w:rFonts w:ascii="Footlight MT Light" w:eastAsia="SimSun" w:hAnsi="Footlight MT Light" w:cstheme="minorHAnsi"/>
          <w:b/>
          <w:sz w:val="24"/>
          <w:szCs w:val="24"/>
        </w:rPr>
      </w:pPr>
      <w:r w:rsidRPr="00FD2D45">
        <w:rPr>
          <w:rFonts w:ascii="Footlight MT Light" w:eastAsia="SimSun" w:hAnsi="Footlight MT Light" w:cstheme="minorHAnsi"/>
          <w:b/>
          <w:sz w:val="24"/>
          <w:szCs w:val="24"/>
        </w:rPr>
        <w:t>AIE NO. B 225155– Kshs 30,000,000</w:t>
      </w:r>
    </w:p>
    <w:tbl>
      <w:tblPr>
        <w:tblStyle w:val="TableGrid"/>
        <w:tblW w:w="9806" w:type="dxa"/>
        <w:tblLook w:val="04A0" w:firstRow="1" w:lastRow="0" w:firstColumn="1" w:lastColumn="0" w:noHBand="0" w:noVBand="1"/>
      </w:tblPr>
      <w:tblGrid>
        <w:gridCol w:w="704"/>
        <w:gridCol w:w="5133"/>
        <w:gridCol w:w="2268"/>
        <w:gridCol w:w="1701"/>
      </w:tblGrid>
      <w:tr w:rsidR="003D5E0D" w:rsidRPr="00FD2D45" w:rsidTr="00136224">
        <w:tc>
          <w:tcPr>
            <w:tcW w:w="704" w:type="dxa"/>
          </w:tcPr>
          <w:p w:rsidR="003D5E0D" w:rsidRPr="00FD2D45" w:rsidRDefault="00136224" w:rsidP="006B2E4B">
            <w:pPr>
              <w:tabs>
                <w:tab w:val="left" w:pos="7630"/>
              </w:tabs>
              <w:rPr>
                <w:rFonts w:ascii="Footlight MT Light" w:hAnsi="Footlight MT Light"/>
                <w:b/>
                <w:sz w:val="24"/>
                <w:szCs w:val="24"/>
              </w:rPr>
            </w:pPr>
            <w:r w:rsidRPr="00FD2D45">
              <w:rPr>
                <w:rFonts w:ascii="Footlight MT Light" w:hAnsi="Footlight MT Light"/>
                <w:b/>
                <w:sz w:val="24"/>
                <w:szCs w:val="24"/>
              </w:rPr>
              <w:lastRenderedPageBreak/>
              <w:t>NO</w:t>
            </w:r>
          </w:p>
        </w:tc>
        <w:tc>
          <w:tcPr>
            <w:tcW w:w="5133" w:type="dxa"/>
          </w:tcPr>
          <w:p w:rsidR="003D5E0D" w:rsidRPr="00FD2D45" w:rsidRDefault="00136224" w:rsidP="006B2E4B">
            <w:pPr>
              <w:tabs>
                <w:tab w:val="left" w:pos="7630"/>
              </w:tabs>
              <w:rPr>
                <w:rFonts w:ascii="Footlight MT Light" w:hAnsi="Footlight MT Light"/>
                <w:b/>
                <w:sz w:val="24"/>
                <w:szCs w:val="24"/>
              </w:rPr>
            </w:pPr>
            <w:r w:rsidRPr="00FD2D45">
              <w:rPr>
                <w:rFonts w:ascii="Footlight MT Light" w:hAnsi="Footlight MT Light"/>
                <w:b/>
                <w:sz w:val="24"/>
                <w:szCs w:val="24"/>
              </w:rPr>
              <w:t>PROJECT CODE</w:t>
            </w:r>
          </w:p>
        </w:tc>
        <w:tc>
          <w:tcPr>
            <w:tcW w:w="2268" w:type="dxa"/>
          </w:tcPr>
          <w:p w:rsidR="003D5E0D" w:rsidRPr="00FD2D45" w:rsidRDefault="00136224" w:rsidP="006B2E4B">
            <w:pPr>
              <w:tabs>
                <w:tab w:val="left" w:pos="7630"/>
              </w:tabs>
              <w:rPr>
                <w:rFonts w:ascii="Footlight MT Light" w:hAnsi="Footlight MT Light"/>
                <w:b/>
                <w:sz w:val="24"/>
                <w:szCs w:val="24"/>
              </w:rPr>
            </w:pPr>
            <w:r w:rsidRPr="00FD2D45">
              <w:rPr>
                <w:rFonts w:ascii="Footlight MT Light" w:hAnsi="Footlight MT Light"/>
                <w:b/>
                <w:sz w:val="24"/>
                <w:szCs w:val="24"/>
              </w:rPr>
              <w:t>ACTIVITY</w:t>
            </w:r>
          </w:p>
        </w:tc>
        <w:tc>
          <w:tcPr>
            <w:tcW w:w="1701" w:type="dxa"/>
          </w:tcPr>
          <w:p w:rsidR="003D5E0D" w:rsidRPr="00FD2D45" w:rsidRDefault="00136224" w:rsidP="006B2E4B">
            <w:pPr>
              <w:tabs>
                <w:tab w:val="left" w:pos="7630"/>
              </w:tabs>
              <w:rPr>
                <w:rFonts w:ascii="Footlight MT Light" w:hAnsi="Footlight MT Light"/>
                <w:b/>
                <w:sz w:val="24"/>
                <w:szCs w:val="24"/>
              </w:rPr>
            </w:pPr>
            <w:r w:rsidRPr="00FD2D45">
              <w:rPr>
                <w:rFonts w:ascii="Footlight MT Light" w:hAnsi="Footlight MT Light"/>
                <w:b/>
                <w:sz w:val="24"/>
                <w:szCs w:val="24"/>
              </w:rPr>
              <w:t>AMOUNT</w:t>
            </w:r>
          </w:p>
        </w:tc>
      </w:tr>
      <w:tr w:rsidR="003D5E0D" w:rsidRPr="00FD2D45" w:rsidTr="00136224">
        <w:tc>
          <w:tcPr>
            <w:tcW w:w="704" w:type="dxa"/>
          </w:tcPr>
          <w:p w:rsidR="003D5E0D" w:rsidRPr="00FD2D45" w:rsidRDefault="00136224" w:rsidP="006B2E4B">
            <w:pPr>
              <w:tabs>
                <w:tab w:val="left" w:pos="7630"/>
              </w:tabs>
              <w:rPr>
                <w:rFonts w:ascii="Footlight MT Light" w:hAnsi="Footlight MT Light"/>
                <w:b/>
                <w:sz w:val="24"/>
                <w:szCs w:val="24"/>
              </w:rPr>
            </w:pPr>
            <w:r w:rsidRPr="00FD2D45">
              <w:rPr>
                <w:rFonts w:ascii="Footlight MT Light" w:hAnsi="Footlight MT Light"/>
                <w:b/>
                <w:sz w:val="24"/>
                <w:szCs w:val="24"/>
              </w:rPr>
              <w:t>1</w:t>
            </w:r>
          </w:p>
        </w:tc>
        <w:tc>
          <w:tcPr>
            <w:tcW w:w="5133" w:type="dxa"/>
          </w:tcPr>
          <w:p w:rsidR="003D5E0D" w:rsidRPr="00FD2D45" w:rsidRDefault="00136224" w:rsidP="006B2E4B">
            <w:pPr>
              <w:tabs>
                <w:tab w:val="left" w:pos="7630"/>
              </w:tabs>
              <w:rPr>
                <w:rFonts w:ascii="Footlight MT Light" w:hAnsi="Footlight MT Light"/>
                <w:sz w:val="24"/>
                <w:szCs w:val="24"/>
              </w:rPr>
            </w:pPr>
            <w:r w:rsidRPr="00FD2D45">
              <w:rPr>
                <w:rFonts w:ascii="Footlight MT Light" w:hAnsi="Footlight MT Light"/>
                <w:sz w:val="24"/>
                <w:szCs w:val="24"/>
              </w:rPr>
              <w:t>4- 0034- 183- 2640101- 103- 2023-2024-1</w:t>
            </w:r>
          </w:p>
        </w:tc>
        <w:tc>
          <w:tcPr>
            <w:tcW w:w="2268" w:type="dxa"/>
          </w:tcPr>
          <w:p w:rsidR="003D5E0D" w:rsidRPr="00FD2D45" w:rsidRDefault="00136224" w:rsidP="006B2E4B">
            <w:pPr>
              <w:tabs>
                <w:tab w:val="left" w:pos="7630"/>
              </w:tabs>
              <w:rPr>
                <w:rFonts w:ascii="Footlight MT Light" w:hAnsi="Footlight MT Light"/>
                <w:sz w:val="24"/>
                <w:szCs w:val="24"/>
              </w:rPr>
            </w:pPr>
            <w:r w:rsidRPr="00FD2D45">
              <w:rPr>
                <w:rFonts w:ascii="Footlight MT Light" w:hAnsi="Footlight MT Light"/>
                <w:sz w:val="24"/>
                <w:szCs w:val="24"/>
              </w:rPr>
              <w:t>Secondary Bursary</w:t>
            </w:r>
          </w:p>
        </w:tc>
        <w:tc>
          <w:tcPr>
            <w:tcW w:w="1701" w:type="dxa"/>
          </w:tcPr>
          <w:p w:rsidR="003D5E0D" w:rsidRPr="00FD2D45" w:rsidRDefault="00817F55" w:rsidP="006B2E4B">
            <w:pPr>
              <w:tabs>
                <w:tab w:val="left" w:pos="7630"/>
              </w:tabs>
              <w:rPr>
                <w:rFonts w:ascii="Footlight MT Light" w:hAnsi="Footlight MT Light"/>
                <w:sz w:val="24"/>
                <w:szCs w:val="24"/>
              </w:rPr>
            </w:pPr>
            <w:r w:rsidRPr="00FD2D45">
              <w:rPr>
                <w:rFonts w:ascii="Footlight MT Light" w:hAnsi="Footlight MT Light"/>
                <w:sz w:val="24"/>
                <w:szCs w:val="24"/>
              </w:rPr>
              <w:t>26,500,000</w:t>
            </w:r>
          </w:p>
        </w:tc>
      </w:tr>
      <w:tr w:rsidR="003D5E0D" w:rsidRPr="00FD2D45" w:rsidTr="00F15218">
        <w:trPr>
          <w:trHeight w:val="603"/>
        </w:trPr>
        <w:tc>
          <w:tcPr>
            <w:tcW w:w="704" w:type="dxa"/>
          </w:tcPr>
          <w:p w:rsidR="003D5E0D" w:rsidRPr="00FD2D45" w:rsidRDefault="00136224" w:rsidP="006B2E4B">
            <w:pPr>
              <w:tabs>
                <w:tab w:val="left" w:pos="7630"/>
              </w:tabs>
              <w:rPr>
                <w:rFonts w:ascii="Footlight MT Light" w:hAnsi="Footlight MT Light"/>
                <w:b/>
                <w:sz w:val="24"/>
                <w:szCs w:val="24"/>
              </w:rPr>
            </w:pPr>
            <w:r w:rsidRPr="00FD2D45">
              <w:rPr>
                <w:rFonts w:ascii="Footlight MT Light" w:hAnsi="Footlight MT Light"/>
                <w:b/>
                <w:sz w:val="24"/>
                <w:szCs w:val="24"/>
              </w:rPr>
              <w:t>2</w:t>
            </w:r>
          </w:p>
        </w:tc>
        <w:tc>
          <w:tcPr>
            <w:tcW w:w="5133" w:type="dxa"/>
          </w:tcPr>
          <w:p w:rsidR="003D5E0D" w:rsidRPr="00FD2D45" w:rsidRDefault="00136224" w:rsidP="006B2E4B">
            <w:pPr>
              <w:tabs>
                <w:tab w:val="left" w:pos="7630"/>
              </w:tabs>
              <w:rPr>
                <w:rFonts w:ascii="Footlight MT Light" w:hAnsi="Footlight MT Light"/>
                <w:sz w:val="24"/>
                <w:szCs w:val="24"/>
              </w:rPr>
            </w:pPr>
            <w:r w:rsidRPr="00FD2D45">
              <w:rPr>
                <w:rFonts w:ascii="Footlight MT Light" w:hAnsi="Footlight MT Light"/>
                <w:sz w:val="24"/>
                <w:szCs w:val="24"/>
              </w:rPr>
              <w:t>4- 0034- 183- 2110201- 100-2023- 2024- 5</w:t>
            </w:r>
          </w:p>
        </w:tc>
        <w:tc>
          <w:tcPr>
            <w:tcW w:w="2268" w:type="dxa"/>
          </w:tcPr>
          <w:p w:rsidR="003D5E0D" w:rsidRPr="00FD2D45" w:rsidRDefault="00136224" w:rsidP="006B2E4B">
            <w:pPr>
              <w:tabs>
                <w:tab w:val="left" w:pos="7630"/>
              </w:tabs>
              <w:rPr>
                <w:rFonts w:ascii="Footlight MT Light" w:hAnsi="Footlight MT Light"/>
                <w:sz w:val="24"/>
                <w:szCs w:val="24"/>
              </w:rPr>
            </w:pPr>
            <w:r w:rsidRPr="00FD2D45">
              <w:rPr>
                <w:rFonts w:ascii="Footlight MT Light" w:hAnsi="Footlight MT Light"/>
                <w:sz w:val="24"/>
                <w:szCs w:val="24"/>
              </w:rPr>
              <w:t>Contractual employee salaries</w:t>
            </w:r>
          </w:p>
        </w:tc>
        <w:tc>
          <w:tcPr>
            <w:tcW w:w="1701" w:type="dxa"/>
          </w:tcPr>
          <w:p w:rsidR="003D5E0D" w:rsidRPr="00FD2D45" w:rsidRDefault="00817F55" w:rsidP="006B2E4B">
            <w:pPr>
              <w:tabs>
                <w:tab w:val="left" w:pos="7630"/>
              </w:tabs>
              <w:rPr>
                <w:rFonts w:ascii="Footlight MT Light" w:hAnsi="Footlight MT Light"/>
                <w:sz w:val="24"/>
                <w:szCs w:val="24"/>
              </w:rPr>
            </w:pPr>
            <w:r w:rsidRPr="00FD2D45">
              <w:rPr>
                <w:rFonts w:ascii="Footlight MT Light" w:hAnsi="Footlight MT Light"/>
                <w:sz w:val="24"/>
                <w:szCs w:val="24"/>
              </w:rPr>
              <w:t>1,500,000</w:t>
            </w:r>
          </w:p>
        </w:tc>
      </w:tr>
      <w:tr w:rsidR="003D5E0D" w:rsidRPr="00FD2D45" w:rsidTr="00136224">
        <w:tc>
          <w:tcPr>
            <w:tcW w:w="704" w:type="dxa"/>
          </w:tcPr>
          <w:p w:rsidR="003D5E0D" w:rsidRPr="00FD2D45" w:rsidRDefault="00136224" w:rsidP="006B2E4B">
            <w:pPr>
              <w:tabs>
                <w:tab w:val="left" w:pos="7630"/>
              </w:tabs>
              <w:rPr>
                <w:rFonts w:ascii="Footlight MT Light" w:hAnsi="Footlight MT Light"/>
                <w:b/>
                <w:sz w:val="24"/>
                <w:szCs w:val="24"/>
              </w:rPr>
            </w:pPr>
            <w:r w:rsidRPr="00FD2D45">
              <w:rPr>
                <w:rFonts w:ascii="Footlight MT Light" w:hAnsi="Footlight MT Light"/>
                <w:b/>
                <w:sz w:val="24"/>
                <w:szCs w:val="24"/>
              </w:rPr>
              <w:t>3</w:t>
            </w:r>
          </w:p>
        </w:tc>
        <w:tc>
          <w:tcPr>
            <w:tcW w:w="5133" w:type="dxa"/>
          </w:tcPr>
          <w:p w:rsidR="003D5E0D" w:rsidRPr="00FD2D45" w:rsidRDefault="00136224" w:rsidP="006B2E4B">
            <w:pPr>
              <w:tabs>
                <w:tab w:val="left" w:pos="7630"/>
              </w:tabs>
              <w:rPr>
                <w:rFonts w:ascii="Footlight MT Light" w:hAnsi="Footlight MT Light"/>
                <w:sz w:val="24"/>
                <w:szCs w:val="24"/>
              </w:rPr>
            </w:pPr>
            <w:r w:rsidRPr="00FD2D45">
              <w:rPr>
                <w:rFonts w:ascii="Footlight MT Light" w:hAnsi="Footlight MT Light"/>
                <w:sz w:val="24"/>
                <w:szCs w:val="24"/>
              </w:rPr>
              <w:t>4- 0034- 183- 2210100- 100-2023- 2024- 13</w:t>
            </w:r>
          </w:p>
        </w:tc>
        <w:tc>
          <w:tcPr>
            <w:tcW w:w="2268" w:type="dxa"/>
          </w:tcPr>
          <w:p w:rsidR="003D5E0D" w:rsidRPr="00FD2D45" w:rsidRDefault="00136224" w:rsidP="006B2E4B">
            <w:pPr>
              <w:tabs>
                <w:tab w:val="left" w:pos="7630"/>
              </w:tabs>
              <w:rPr>
                <w:rFonts w:ascii="Footlight MT Light" w:hAnsi="Footlight MT Light"/>
                <w:sz w:val="24"/>
                <w:szCs w:val="24"/>
              </w:rPr>
            </w:pPr>
            <w:r w:rsidRPr="00FD2D45">
              <w:rPr>
                <w:rFonts w:ascii="Footlight MT Light" w:hAnsi="Footlight MT Light"/>
                <w:sz w:val="24"/>
                <w:szCs w:val="24"/>
              </w:rPr>
              <w:t>Water $ sewerage charges</w:t>
            </w:r>
          </w:p>
        </w:tc>
        <w:tc>
          <w:tcPr>
            <w:tcW w:w="1701" w:type="dxa"/>
          </w:tcPr>
          <w:p w:rsidR="003D5E0D" w:rsidRPr="00FD2D45" w:rsidRDefault="00817F55" w:rsidP="006B2E4B">
            <w:pPr>
              <w:tabs>
                <w:tab w:val="left" w:pos="7630"/>
              </w:tabs>
              <w:rPr>
                <w:rFonts w:ascii="Footlight MT Light" w:hAnsi="Footlight MT Light"/>
                <w:sz w:val="24"/>
                <w:szCs w:val="24"/>
              </w:rPr>
            </w:pPr>
            <w:r w:rsidRPr="00FD2D45">
              <w:rPr>
                <w:rFonts w:ascii="Footlight MT Light" w:hAnsi="Footlight MT Light"/>
                <w:sz w:val="24"/>
                <w:szCs w:val="24"/>
              </w:rPr>
              <w:t>200,000</w:t>
            </w:r>
          </w:p>
        </w:tc>
      </w:tr>
      <w:tr w:rsidR="003D5E0D" w:rsidRPr="00FD2D45" w:rsidTr="00136224">
        <w:tc>
          <w:tcPr>
            <w:tcW w:w="704" w:type="dxa"/>
          </w:tcPr>
          <w:p w:rsidR="003D5E0D" w:rsidRPr="00FD2D45" w:rsidRDefault="00136224" w:rsidP="006B2E4B">
            <w:pPr>
              <w:tabs>
                <w:tab w:val="left" w:pos="7630"/>
              </w:tabs>
              <w:rPr>
                <w:rFonts w:ascii="Footlight MT Light" w:hAnsi="Footlight MT Light"/>
                <w:b/>
                <w:sz w:val="24"/>
                <w:szCs w:val="24"/>
              </w:rPr>
            </w:pPr>
            <w:r w:rsidRPr="00FD2D45">
              <w:rPr>
                <w:rFonts w:ascii="Footlight MT Light" w:hAnsi="Footlight MT Light"/>
                <w:b/>
                <w:sz w:val="24"/>
                <w:szCs w:val="24"/>
              </w:rPr>
              <w:t>4</w:t>
            </w:r>
          </w:p>
        </w:tc>
        <w:tc>
          <w:tcPr>
            <w:tcW w:w="5133" w:type="dxa"/>
          </w:tcPr>
          <w:p w:rsidR="003D5E0D" w:rsidRPr="00FD2D45" w:rsidRDefault="00136224" w:rsidP="006B2E4B">
            <w:pPr>
              <w:tabs>
                <w:tab w:val="left" w:pos="7630"/>
              </w:tabs>
              <w:rPr>
                <w:rFonts w:ascii="Footlight MT Light" w:hAnsi="Footlight MT Light"/>
                <w:sz w:val="24"/>
                <w:szCs w:val="24"/>
              </w:rPr>
            </w:pPr>
            <w:r w:rsidRPr="00FD2D45">
              <w:rPr>
                <w:rFonts w:ascii="Footlight MT Light" w:hAnsi="Footlight MT Light"/>
                <w:sz w:val="24"/>
                <w:szCs w:val="24"/>
              </w:rPr>
              <w:t>4- 0034- 183- 221</w:t>
            </w:r>
            <w:r w:rsidR="00BB4599" w:rsidRPr="00FD2D45">
              <w:rPr>
                <w:rFonts w:ascii="Footlight MT Light" w:hAnsi="Footlight MT Light"/>
                <w:sz w:val="24"/>
                <w:szCs w:val="24"/>
              </w:rPr>
              <w:t>0202- 100-2023- 2024- 18</w:t>
            </w:r>
          </w:p>
        </w:tc>
        <w:tc>
          <w:tcPr>
            <w:tcW w:w="2268" w:type="dxa"/>
          </w:tcPr>
          <w:p w:rsidR="003D5E0D" w:rsidRPr="00FD2D45" w:rsidRDefault="00BB4599" w:rsidP="006B2E4B">
            <w:pPr>
              <w:tabs>
                <w:tab w:val="left" w:pos="7630"/>
              </w:tabs>
              <w:rPr>
                <w:rFonts w:ascii="Footlight MT Light" w:hAnsi="Footlight MT Light"/>
                <w:sz w:val="24"/>
                <w:szCs w:val="24"/>
              </w:rPr>
            </w:pPr>
            <w:r w:rsidRPr="00FD2D45">
              <w:rPr>
                <w:rFonts w:ascii="Footlight MT Light" w:hAnsi="Footlight MT Light"/>
                <w:sz w:val="24"/>
                <w:szCs w:val="24"/>
              </w:rPr>
              <w:t>Internet connection</w:t>
            </w:r>
          </w:p>
        </w:tc>
        <w:tc>
          <w:tcPr>
            <w:tcW w:w="1701" w:type="dxa"/>
          </w:tcPr>
          <w:p w:rsidR="003D5E0D" w:rsidRPr="00FD2D45" w:rsidRDefault="00817F55" w:rsidP="006B2E4B">
            <w:pPr>
              <w:tabs>
                <w:tab w:val="left" w:pos="7630"/>
              </w:tabs>
              <w:rPr>
                <w:rFonts w:ascii="Footlight MT Light" w:hAnsi="Footlight MT Light"/>
                <w:sz w:val="24"/>
                <w:szCs w:val="24"/>
              </w:rPr>
            </w:pPr>
            <w:r w:rsidRPr="00FD2D45">
              <w:rPr>
                <w:rFonts w:ascii="Footlight MT Light" w:hAnsi="Footlight MT Light"/>
                <w:sz w:val="24"/>
                <w:szCs w:val="24"/>
              </w:rPr>
              <w:t>144,000</w:t>
            </w:r>
          </w:p>
        </w:tc>
      </w:tr>
      <w:tr w:rsidR="003D5E0D" w:rsidRPr="00FD2D45" w:rsidTr="00F15218">
        <w:trPr>
          <w:trHeight w:val="363"/>
        </w:trPr>
        <w:tc>
          <w:tcPr>
            <w:tcW w:w="704" w:type="dxa"/>
          </w:tcPr>
          <w:p w:rsidR="003D5E0D" w:rsidRPr="00FD2D45" w:rsidRDefault="00BB4599" w:rsidP="006B2E4B">
            <w:pPr>
              <w:tabs>
                <w:tab w:val="left" w:pos="7630"/>
              </w:tabs>
              <w:rPr>
                <w:rFonts w:ascii="Footlight MT Light" w:hAnsi="Footlight MT Light"/>
                <w:b/>
                <w:sz w:val="24"/>
                <w:szCs w:val="24"/>
              </w:rPr>
            </w:pPr>
            <w:r w:rsidRPr="00FD2D45">
              <w:rPr>
                <w:rFonts w:ascii="Footlight MT Light" w:hAnsi="Footlight MT Light"/>
                <w:b/>
                <w:sz w:val="24"/>
                <w:szCs w:val="24"/>
              </w:rPr>
              <w:t>5</w:t>
            </w:r>
          </w:p>
        </w:tc>
        <w:tc>
          <w:tcPr>
            <w:tcW w:w="5133" w:type="dxa"/>
          </w:tcPr>
          <w:p w:rsidR="003D5E0D" w:rsidRPr="00FD2D45" w:rsidRDefault="00BB4599" w:rsidP="006B2E4B">
            <w:pPr>
              <w:tabs>
                <w:tab w:val="left" w:pos="7630"/>
              </w:tabs>
              <w:rPr>
                <w:rFonts w:ascii="Footlight MT Light" w:hAnsi="Footlight MT Light"/>
                <w:sz w:val="24"/>
                <w:szCs w:val="24"/>
              </w:rPr>
            </w:pPr>
            <w:r w:rsidRPr="00FD2D45">
              <w:rPr>
                <w:rFonts w:ascii="Footlight MT Light" w:hAnsi="Footlight MT Light"/>
                <w:sz w:val="24"/>
                <w:szCs w:val="24"/>
              </w:rPr>
              <w:t>4- 0034- 183- 2210203- 100-2023- 2024- 8</w:t>
            </w:r>
          </w:p>
        </w:tc>
        <w:tc>
          <w:tcPr>
            <w:tcW w:w="2268" w:type="dxa"/>
          </w:tcPr>
          <w:p w:rsidR="003D5E0D" w:rsidRPr="00FD2D45" w:rsidRDefault="00BB4599" w:rsidP="006B2E4B">
            <w:pPr>
              <w:tabs>
                <w:tab w:val="left" w:pos="7630"/>
              </w:tabs>
              <w:rPr>
                <w:rFonts w:ascii="Footlight MT Light" w:hAnsi="Footlight MT Light"/>
                <w:sz w:val="24"/>
                <w:szCs w:val="24"/>
              </w:rPr>
            </w:pPr>
            <w:r w:rsidRPr="00FD2D45">
              <w:rPr>
                <w:rFonts w:ascii="Footlight MT Light" w:hAnsi="Footlight MT Light"/>
                <w:sz w:val="24"/>
                <w:szCs w:val="24"/>
              </w:rPr>
              <w:t>Courier and postal services</w:t>
            </w:r>
          </w:p>
        </w:tc>
        <w:tc>
          <w:tcPr>
            <w:tcW w:w="1701" w:type="dxa"/>
          </w:tcPr>
          <w:p w:rsidR="003D5E0D" w:rsidRPr="00FD2D45" w:rsidRDefault="00817F55" w:rsidP="006B2E4B">
            <w:pPr>
              <w:tabs>
                <w:tab w:val="left" w:pos="7630"/>
              </w:tabs>
              <w:rPr>
                <w:rFonts w:ascii="Footlight MT Light" w:hAnsi="Footlight MT Light"/>
                <w:sz w:val="24"/>
                <w:szCs w:val="24"/>
              </w:rPr>
            </w:pPr>
            <w:r w:rsidRPr="00FD2D45">
              <w:rPr>
                <w:rFonts w:ascii="Footlight MT Light" w:hAnsi="Footlight MT Light"/>
                <w:sz w:val="24"/>
                <w:szCs w:val="24"/>
              </w:rPr>
              <w:t>200,000</w:t>
            </w:r>
          </w:p>
        </w:tc>
      </w:tr>
      <w:tr w:rsidR="003D5E0D" w:rsidRPr="00FD2D45" w:rsidTr="00BB4599">
        <w:trPr>
          <w:trHeight w:val="469"/>
        </w:trPr>
        <w:tc>
          <w:tcPr>
            <w:tcW w:w="704" w:type="dxa"/>
          </w:tcPr>
          <w:p w:rsidR="003D5E0D" w:rsidRPr="00FD2D45" w:rsidRDefault="00BB4599" w:rsidP="006B2E4B">
            <w:pPr>
              <w:tabs>
                <w:tab w:val="left" w:pos="7630"/>
              </w:tabs>
              <w:rPr>
                <w:rFonts w:ascii="Footlight MT Light" w:hAnsi="Footlight MT Light"/>
                <w:b/>
                <w:sz w:val="24"/>
                <w:szCs w:val="24"/>
              </w:rPr>
            </w:pPr>
            <w:r w:rsidRPr="00FD2D45">
              <w:rPr>
                <w:rFonts w:ascii="Footlight MT Light" w:hAnsi="Footlight MT Light"/>
                <w:b/>
                <w:sz w:val="24"/>
                <w:szCs w:val="24"/>
              </w:rPr>
              <w:t>6</w:t>
            </w:r>
          </w:p>
        </w:tc>
        <w:tc>
          <w:tcPr>
            <w:tcW w:w="5133" w:type="dxa"/>
          </w:tcPr>
          <w:p w:rsidR="003D5E0D" w:rsidRPr="00FD2D45" w:rsidRDefault="00BB4599" w:rsidP="006B2E4B">
            <w:pPr>
              <w:tabs>
                <w:tab w:val="left" w:pos="7630"/>
              </w:tabs>
              <w:rPr>
                <w:rFonts w:ascii="Footlight MT Light" w:hAnsi="Footlight MT Light"/>
                <w:sz w:val="24"/>
                <w:szCs w:val="24"/>
              </w:rPr>
            </w:pPr>
            <w:r w:rsidRPr="00FD2D45">
              <w:rPr>
                <w:rFonts w:ascii="Footlight MT Light" w:hAnsi="Footlight MT Light"/>
                <w:sz w:val="24"/>
                <w:szCs w:val="24"/>
              </w:rPr>
              <w:t>4- 0034- 183- 2210802- 100-2023- 2024- 25</w:t>
            </w:r>
          </w:p>
        </w:tc>
        <w:tc>
          <w:tcPr>
            <w:tcW w:w="2268" w:type="dxa"/>
          </w:tcPr>
          <w:p w:rsidR="003D5E0D" w:rsidRPr="00FD2D45" w:rsidRDefault="00BB4599" w:rsidP="006B2E4B">
            <w:pPr>
              <w:tabs>
                <w:tab w:val="left" w:pos="7630"/>
              </w:tabs>
              <w:rPr>
                <w:rFonts w:ascii="Footlight MT Light" w:hAnsi="Footlight MT Light"/>
                <w:sz w:val="24"/>
                <w:szCs w:val="24"/>
              </w:rPr>
            </w:pPr>
            <w:r w:rsidRPr="00FD2D45">
              <w:rPr>
                <w:rFonts w:ascii="Footlight MT Light" w:hAnsi="Footlight MT Light"/>
                <w:sz w:val="24"/>
                <w:szCs w:val="24"/>
              </w:rPr>
              <w:t>Other committee expenses.</w:t>
            </w:r>
          </w:p>
        </w:tc>
        <w:tc>
          <w:tcPr>
            <w:tcW w:w="1701" w:type="dxa"/>
          </w:tcPr>
          <w:p w:rsidR="003D5E0D" w:rsidRPr="00FD2D45" w:rsidRDefault="00817F55" w:rsidP="006B2E4B">
            <w:pPr>
              <w:tabs>
                <w:tab w:val="left" w:pos="7630"/>
              </w:tabs>
              <w:rPr>
                <w:rFonts w:ascii="Footlight MT Light" w:hAnsi="Footlight MT Light"/>
                <w:sz w:val="24"/>
                <w:szCs w:val="24"/>
              </w:rPr>
            </w:pPr>
            <w:r w:rsidRPr="00FD2D45">
              <w:rPr>
                <w:rFonts w:ascii="Footlight MT Light" w:hAnsi="Footlight MT Light"/>
                <w:sz w:val="24"/>
                <w:szCs w:val="24"/>
              </w:rPr>
              <w:t>400,000</w:t>
            </w:r>
          </w:p>
        </w:tc>
      </w:tr>
      <w:tr w:rsidR="003D5E0D" w:rsidRPr="00FD2D45" w:rsidTr="00136224">
        <w:tc>
          <w:tcPr>
            <w:tcW w:w="704" w:type="dxa"/>
          </w:tcPr>
          <w:p w:rsidR="003D5E0D" w:rsidRPr="00FD2D45" w:rsidRDefault="00BB4599" w:rsidP="006B2E4B">
            <w:pPr>
              <w:tabs>
                <w:tab w:val="left" w:pos="7630"/>
              </w:tabs>
              <w:rPr>
                <w:rFonts w:ascii="Footlight MT Light" w:hAnsi="Footlight MT Light"/>
                <w:b/>
                <w:sz w:val="24"/>
                <w:szCs w:val="24"/>
              </w:rPr>
            </w:pPr>
            <w:r w:rsidRPr="00FD2D45">
              <w:rPr>
                <w:rFonts w:ascii="Footlight MT Light" w:hAnsi="Footlight MT Light"/>
                <w:b/>
                <w:sz w:val="24"/>
                <w:szCs w:val="24"/>
              </w:rPr>
              <w:t>7</w:t>
            </w:r>
          </w:p>
        </w:tc>
        <w:tc>
          <w:tcPr>
            <w:tcW w:w="5133" w:type="dxa"/>
          </w:tcPr>
          <w:p w:rsidR="003D5E0D" w:rsidRPr="00FD2D45" w:rsidRDefault="00BB4599" w:rsidP="006B2E4B">
            <w:pPr>
              <w:tabs>
                <w:tab w:val="left" w:pos="7630"/>
              </w:tabs>
              <w:rPr>
                <w:rFonts w:ascii="Footlight MT Light" w:hAnsi="Footlight MT Light"/>
                <w:sz w:val="24"/>
                <w:szCs w:val="24"/>
              </w:rPr>
            </w:pPr>
            <w:r w:rsidRPr="00FD2D45">
              <w:rPr>
                <w:rFonts w:ascii="Footlight MT Light" w:hAnsi="Footlight MT Light"/>
                <w:sz w:val="24"/>
                <w:szCs w:val="24"/>
              </w:rPr>
              <w:t>4- 0034- 183- 2110301- 100-2023- 2024- 31</w:t>
            </w:r>
          </w:p>
        </w:tc>
        <w:tc>
          <w:tcPr>
            <w:tcW w:w="2268" w:type="dxa"/>
          </w:tcPr>
          <w:p w:rsidR="003D5E0D" w:rsidRPr="00FD2D45" w:rsidRDefault="00BB4599" w:rsidP="006B2E4B">
            <w:pPr>
              <w:tabs>
                <w:tab w:val="left" w:pos="7630"/>
              </w:tabs>
              <w:rPr>
                <w:rFonts w:ascii="Footlight MT Light" w:hAnsi="Footlight MT Light"/>
                <w:sz w:val="24"/>
                <w:szCs w:val="24"/>
              </w:rPr>
            </w:pPr>
            <w:r w:rsidRPr="00FD2D45">
              <w:rPr>
                <w:rFonts w:ascii="Footlight MT Light" w:hAnsi="Footlight MT Light"/>
                <w:sz w:val="24"/>
                <w:szCs w:val="24"/>
              </w:rPr>
              <w:t>Housing levy</w:t>
            </w:r>
          </w:p>
        </w:tc>
        <w:tc>
          <w:tcPr>
            <w:tcW w:w="1701" w:type="dxa"/>
          </w:tcPr>
          <w:p w:rsidR="003D5E0D" w:rsidRPr="00FD2D45" w:rsidRDefault="00BB4599" w:rsidP="006B2E4B">
            <w:pPr>
              <w:tabs>
                <w:tab w:val="left" w:pos="7630"/>
              </w:tabs>
              <w:rPr>
                <w:rFonts w:ascii="Footlight MT Light" w:hAnsi="Footlight MT Light"/>
                <w:sz w:val="24"/>
                <w:szCs w:val="24"/>
              </w:rPr>
            </w:pPr>
            <w:r w:rsidRPr="00FD2D45">
              <w:rPr>
                <w:rFonts w:ascii="Footlight MT Light" w:hAnsi="Footlight MT Light"/>
                <w:sz w:val="24"/>
                <w:szCs w:val="24"/>
              </w:rPr>
              <w:t>38</w:t>
            </w:r>
            <w:r w:rsidR="00826CED" w:rsidRPr="00FD2D45">
              <w:rPr>
                <w:rFonts w:ascii="Footlight MT Light" w:hAnsi="Footlight MT Light"/>
                <w:sz w:val="24"/>
                <w:szCs w:val="24"/>
              </w:rPr>
              <w:t>,</w:t>
            </w:r>
            <w:r w:rsidR="00817F55" w:rsidRPr="00FD2D45">
              <w:rPr>
                <w:rFonts w:ascii="Footlight MT Light" w:hAnsi="Footlight MT Light"/>
                <w:sz w:val="24"/>
                <w:szCs w:val="24"/>
              </w:rPr>
              <w:t>210</w:t>
            </w:r>
          </w:p>
        </w:tc>
      </w:tr>
      <w:tr w:rsidR="003D5E0D" w:rsidRPr="00FD2D45" w:rsidTr="00136224">
        <w:tc>
          <w:tcPr>
            <w:tcW w:w="704" w:type="dxa"/>
          </w:tcPr>
          <w:p w:rsidR="003D5E0D" w:rsidRPr="00FD2D45" w:rsidRDefault="00BB4599" w:rsidP="006B2E4B">
            <w:pPr>
              <w:tabs>
                <w:tab w:val="left" w:pos="7630"/>
              </w:tabs>
              <w:rPr>
                <w:rFonts w:ascii="Footlight MT Light" w:hAnsi="Footlight MT Light"/>
                <w:b/>
                <w:sz w:val="24"/>
                <w:szCs w:val="24"/>
              </w:rPr>
            </w:pPr>
            <w:r w:rsidRPr="00FD2D45">
              <w:rPr>
                <w:rFonts w:ascii="Footlight MT Light" w:hAnsi="Footlight MT Light"/>
                <w:b/>
                <w:sz w:val="24"/>
                <w:szCs w:val="24"/>
              </w:rPr>
              <w:t>8</w:t>
            </w:r>
          </w:p>
        </w:tc>
        <w:tc>
          <w:tcPr>
            <w:tcW w:w="5133" w:type="dxa"/>
          </w:tcPr>
          <w:p w:rsidR="003D5E0D" w:rsidRPr="00FD2D45" w:rsidRDefault="00BB4599" w:rsidP="006B2E4B">
            <w:pPr>
              <w:tabs>
                <w:tab w:val="left" w:pos="7630"/>
              </w:tabs>
              <w:rPr>
                <w:rFonts w:ascii="Footlight MT Light" w:hAnsi="Footlight MT Light"/>
                <w:sz w:val="24"/>
                <w:szCs w:val="24"/>
              </w:rPr>
            </w:pPr>
            <w:r w:rsidRPr="00FD2D45">
              <w:rPr>
                <w:rFonts w:ascii="Footlight MT Light" w:hAnsi="Footlight MT Light"/>
                <w:sz w:val="24"/>
                <w:szCs w:val="24"/>
              </w:rPr>
              <w:t>4- 0034- 183- 271</w:t>
            </w:r>
            <w:r w:rsidR="00826CED" w:rsidRPr="00FD2D45">
              <w:rPr>
                <w:rFonts w:ascii="Footlight MT Light" w:hAnsi="Footlight MT Light"/>
                <w:sz w:val="24"/>
                <w:szCs w:val="24"/>
              </w:rPr>
              <w:t>0102</w:t>
            </w:r>
            <w:r w:rsidRPr="00FD2D45">
              <w:rPr>
                <w:rFonts w:ascii="Footlight MT Light" w:hAnsi="Footlight MT Light"/>
                <w:sz w:val="24"/>
                <w:szCs w:val="24"/>
              </w:rPr>
              <w:t>- 100-2023- 2024- 1</w:t>
            </w:r>
            <w:r w:rsidR="00826CED" w:rsidRPr="00FD2D45">
              <w:rPr>
                <w:rFonts w:ascii="Footlight MT Light" w:hAnsi="Footlight MT Light"/>
                <w:sz w:val="24"/>
                <w:szCs w:val="24"/>
              </w:rPr>
              <w:t>0</w:t>
            </w:r>
          </w:p>
        </w:tc>
        <w:tc>
          <w:tcPr>
            <w:tcW w:w="2268" w:type="dxa"/>
          </w:tcPr>
          <w:p w:rsidR="003D5E0D" w:rsidRPr="00FD2D45" w:rsidRDefault="00826CED" w:rsidP="006B2E4B">
            <w:pPr>
              <w:tabs>
                <w:tab w:val="left" w:pos="7630"/>
              </w:tabs>
              <w:rPr>
                <w:rFonts w:ascii="Footlight MT Light" w:hAnsi="Footlight MT Light"/>
                <w:sz w:val="24"/>
                <w:szCs w:val="24"/>
              </w:rPr>
            </w:pPr>
            <w:r w:rsidRPr="00FD2D45">
              <w:rPr>
                <w:rFonts w:ascii="Footlight MT Light" w:hAnsi="Footlight MT Light"/>
                <w:sz w:val="24"/>
                <w:szCs w:val="24"/>
              </w:rPr>
              <w:t>Gratuity- Contractual employees</w:t>
            </w:r>
          </w:p>
        </w:tc>
        <w:tc>
          <w:tcPr>
            <w:tcW w:w="1701" w:type="dxa"/>
          </w:tcPr>
          <w:p w:rsidR="003D5E0D" w:rsidRPr="00FD2D45" w:rsidRDefault="00817F55" w:rsidP="006B2E4B">
            <w:pPr>
              <w:tabs>
                <w:tab w:val="left" w:pos="7630"/>
              </w:tabs>
              <w:rPr>
                <w:rFonts w:ascii="Footlight MT Light" w:hAnsi="Footlight MT Light"/>
                <w:sz w:val="24"/>
                <w:szCs w:val="24"/>
              </w:rPr>
            </w:pPr>
            <w:r w:rsidRPr="00FD2D45">
              <w:rPr>
                <w:rFonts w:ascii="Footlight MT Light" w:hAnsi="Footlight MT Light"/>
                <w:sz w:val="24"/>
                <w:szCs w:val="24"/>
              </w:rPr>
              <w:t>200,000</w:t>
            </w:r>
          </w:p>
        </w:tc>
      </w:tr>
      <w:tr w:rsidR="00764A67" w:rsidRPr="00FD2D45" w:rsidTr="00136224">
        <w:tc>
          <w:tcPr>
            <w:tcW w:w="704" w:type="dxa"/>
          </w:tcPr>
          <w:p w:rsidR="00764A67" w:rsidRPr="00FD2D45" w:rsidRDefault="00764A67" w:rsidP="006B2E4B">
            <w:pPr>
              <w:tabs>
                <w:tab w:val="left" w:pos="7630"/>
              </w:tabs>
              <w:rPr>
                <w:rFonts w:ascii="Footlight MT Light" w:hAnsi="Footlight MT Light"/>
                <w:b/>
                <w:sz w:val="24"/>
                <w:szCs w:val="24"/>
              </w:rPr>
            </w:pPr>
            <w:r w:rsidRPr="00FD2D45">
              <w:rPr>
                <w:rFonts w:ascii="Footlight MT Light" w:hAnsi="Footlight MT Light"/>
                <w:b/>
                <w:sz w:val="24"/>
                <w:szCs w:val="24"/>
              </w:rPr>
              <w:t>9</w:t>
            </w:r>
          </w:p>
        </w:tc>
        <w:tc>
          <w:tcPr>
            <w:tcW w:w="5133" w:type="dxa"/>
          </w:tcPr>
          <w:p w:rsidR="00764A67" w:rsidRPr="00FD2D45" w:rsidRDefault="00764A67" w:rsidP="00764A67">
            <w:pPr>
              <w:tabs>
                <w:tab w:val="left" w:pos="7630"/>
              </w:tabs>
              <w:rPr>
                <w:rFonts w:ascii="Footlight MT Light" w:hAnsi="Footlight MT Light"/>
                <w:sz w:val="24"/>
                <w:szCs w:val="24"/>
              </w:rPr>
            </w:pPr>
            <w:r w:rsidRPr="00FD2D45">
              <w:rPr>
                <w:rFonts w:ascii="Footlight MT Light" w:hAnsi="Footlight MT Light"/>
                <w:sz w:val="24"/>
                <w:szCs w:val="24"/>
              </w:rPr>
              <w:t>4- 0034- 183- 2210811- 100-2023- 2024- 19</w:t>
            </w:r>
          </w:p>
        </w:tc>
        <w:tc>
          <w:tcPr>
            <w:tcW w:w="2268" w:type="dxa"/>
          </w:tcPr>
          <w:p w:rsidR="00764A67" w:rsidRPr="00FD2D45" w:rsidRDefault="00764A67" w:rsidP="006B2E4B">
            <w:pPr>
              <w:tabs>
                <w:tab w:val="left" w:pos="7630"/>
              </w:tabs>
              <w:rPr>
                <w:rFonts w:ascii="Footlight MT Light" w:hAnsi="Footlight MT Light"/>
                <w:sz w:val="24"/>
                <w:szCs w:val="24"/>
              </w:rPr>
            </w:pPr>
            <w:r w:rsidRPr="00FD2D45">
              <w:rPr>
                <w:rFonts w:ascii="Footlight MT Light" w:hAnsi="Footlight MT Light"/>
                <w:sz w:val="24"/>
                <w:szCs w:val="24"/>
              </w:rPr>
              <w:t>NG-CDF-C Allowances</w:t>
            </w:r>
          </w:p>
        </w:tc>
        <w:tc>
          <w:tcPr>
            <w:tcW w:w="1701" w:type="dxa"/>
          </w:tcPr>
          <w:p w:rsidR="00764A67" w:rsidRPr="00FD2D45" w:rsidRDefault="00817F55" w:rsidP="006B2E4B">
            <w:pPr>
              <w:tabs>
                <w:tab w:val="left" w:pos="7630"/>
              </w:tabs>
              <w:rPr>
                <w:rFonts w:ascii="Footlight MT Light" w:hAnsi="Footlight MT Light"/>
                <w:sz w:val="24"/>
                <w:szCs w:val="24"/>
              </w:rPr>
            </w:pPr>
            <w:r w:rsidRPr="00FD2D45">
              <w:rPr>
                <w:rFonts w:ascii="Footlight MT Light" w:hAnsi="Footlight MT Light"/>
                <w:sz w:val="24"/>
                <w:szCs w:val="24"/>
              </w:rPr>
              <w:t>337,014</w:t>
            </w:r>
          </w:p>
        </w:tc>
      </w:tr>
      <w:tr w:rsidR="00764A67" w:rsidRPr="00FD2D45" w:rsidTr="00136224">
        <w:tc>
          <w:tcPr>
            <w:tcW w:w="704" w:type="dxa"/>
          </w:tcPr>
          <w:p w:rsidR="00764A67" w:rsidRPr="00FD2D45" w:rsidRDefault="00764A67" w:rsidP="006B2E4B">
            <w:pPr>
              <w:tabs>
                <w:tab w:val="left" w:pos="7630"/>
              </w:tabs>
              <w:rPr>
                <w:rFonts w:ascii="Footlight MT Light" w:hAnsi="Footlight MT Light"/>
                <w:b/>
                <w:sz w:val="24"/>
                <w:szCs w:val="24"/>
              </w:rPr>
            </w:pPr>
            <w:r w:rsidRPr="00FD2D45">
              <w:rPr>
                <w:rFonts w:ascii="Footlight MT Light" w:hAnsi="Footlight MT Light"/>
                <w:b/>
                <w:sz w:val="24"/>
                <w:szCs w:val="24"/>
              </w:rPr>
              <w:t>10</w:t>
            </w:r>
          </w:p>
        </w:tc>
        <w:tc>
          <w:tcPr>
            <w:tcW w:w="5133" w:type="dxa"/>
          </w:tcPr>
          <w:p w:rsidR="00764A67" w:rsidRPr="00FD2D45" w:rsidRDefault="00764A67" w:rsidP="006B2E4B">
            <w:pPr>
              <w:tabs>
                <w:tab w:val="left" w:pos="7630"/>
              </w:tabs>
              <w:rPr>
                <w:rFonts w:ascii="Footlight MT Light" w:hAnsi="Footlight MT Light"/>
                <w:sz w:val="24"/>
                <w:szCs w:val="24"/>
              </w:rPr>
            </w:pPr>
            <w:r w:rsidRPr="00FD2D45">
              <w:rPr>
                <w:rFonts w:ascii="Footlight MT Light" w:hAnsi="Footlight MT Light"/>
                <w:sz w:val="24"/>
                <w:szCs w:val="24"/>
              </w:rPr>
              <w:t>4- 0034- 183- 2211101- 100-2023-2024-9</w:t>
            </w:r>
          </w:p>
        </w:tc>
        <w:tc>
          <w:tcPr>
            <w:tcW w:w="2268" w:type="dxa"/>
          </w:tcPr>
          <w:p w:rsidR="00764A67" w:rsidRPr="00FD2D45" w:rsidRDefault="00764A67" w:rsidP="006B2E4B">
            <w:pPr>
              <w:tabs>
                <w:tab w:val="left" w:pos="7630"/>
              </w:tabs>
              <w:rPr>
                <w:rFonts w:ascii="Footlight MT Light" w:hAnsi="Footlight MT Light"/>
                <w:sz w:val="24"/>
                <w:szCs w:val="24"/>
              </w:rPr>
            </w:pPr>
            <w:r w:rsidRPr="00FD2D45">
              <w:rPr>
                <w:rFonts w:ascii="Footlight MT Light" w:hAnsi="Footlight MT Light"/>
                <w:sz w:val="24"/>
                <w:szCs w:val="24"/>
              </w:rPr>
              <w:t>General office supplies</w:t>
            </w:r>
          </w:p>
        </w:tc>
        <w:tc>
          <w:tcPr>
            <w:tcW w:w="1701" w:type="dxa"/>
          </w:tcPr>
          <w:p w:rsidR="00764A67" w:rsidRPr="00FD2D45" w:rsidRDefault="00817F55" w:rsidP="006B2E4B">
            <w:pPr>
              <w:tabs>
                <w:tab w:val="left" w:pos="7630"/>
              </w:tabs>
              <w:rPr>
                <w:rFonts w:ascii="Footlight MT Light" w:hAnsi="Footlight MT Light"/>
                <w:sz w:val="24"/>
                <w:szCs w:val="24"/>
              </w:rPr>
            </w:pPr>
            <w:r w:rsidRPr="00FD2D45">
              <w:rPr>
                <w:rFonts w:ascii="Footlight MT Light" w:hAnsi="Footlight MT Light"/>
                <w:sz w:val="24"/>
                <w:szCs w:val="24"/>
              </w:rPr>
              <w:t>480,776</w:t>
            </w:r>
          </w:p>
        </w:tc>
      </w:tr>
      <w:tr w:rsidR="00817F55" w:rsidRPr="00FD2D45" w:rsidTr="00F64962">
        <w:tc>
          <w:tcPr>
            <w:tcW w:w="704" w:type="dxa"/>
          </w:tcPr>
          <w:p w:rsidR="00817F55" w:rsidRPr="00FD2D45" w:rsidRDefault="00817F55" w:rsidP="006B2E4B">
            <w:pPr>
              <w:tabs>
                <w:tab w:val="left" w:pos="7630"/>
              </w:tabs>
              <w:rPr>
                <w:rFonts w:ascii="Footlight MT Light" w:hAnsi="Footlight MT Light"/>
                <w:b/>
                <w:sz w:val="24"/>
                <w:szCs w:val="24"/>
              </w:rPr>
            </w:pPr>
          </w:p>
        </w:tc>
        <w:tc>
          <w:tcPr>
            <w:tcW w:w="5133" w:type="dxa"/>
          </w:tcPr>
          <w:p w:rsidR="00817F55" w:rsidRPr="00FD2D45" w:rsidRDefault="00817F55" w:rsidP="006B2E4B">
            <w:pPr>
              <w:tabs>
                <w:tab w:val="left" w:pos="7630"/>
              </w:tabs>
              <w:rPr>
                <w:rFonts w:ascii="Footlight MT Light" w:hAnsi="Footlight MT Light"/>
                <w:b/>
                <w:sz w:val="24"/>
                <w:szCs w:val="24"/>
              </w:rPr>
            </w:pPr>
            <w:r w:rsidRPr="00FD2D45">
              <w:rPr>
                <w:rFonts w:ascii="Footlight MT Light" w:hAnsi="Footlight MT Light"/>
                <w:b/>
                <w:sz w:val="24"/>
                <w:szCs w:val="24"/>
              </w:rPr>
              <w:t xml:space="preserve">              TOTAL</w:t>
            </w:r>
          </w:p>
        </w:tc>
        <w:tc>
          <w:tcPr>
            <w:tcW w:w="3969" w:type="dxa"/>
            <w:gridSpan w:val="2"/>
          </w:tcPr>
          <w:p w:rsidR="00817F55" w:rsidRPr="00FD2D45" w:rsidRDefault="00817F55" w:rsidP="006B2E4B">
            <w:pPr>
              <w:tabs>
                <w:tab w:val="left" w:pos="7630"/>
              </w:tabs>
              <w:rPr>
                <w:rFonts w:ascii="Footlight MT Light" w:hAnsi="Footlight MT Light"/>
                <w:b/>
                <w:sz w:val="24"/>
                <w:szCs w:val="24"/>
              </w:rPr>
            </w:pPr>
            <w:r w:rsidRPr="00FD2D45">
              <w:rPr>
                <w:rFonts w:ascii="Footlight MT Light" w:hAnsi="Footlight MT Light"/>
                <w:b/>
                <w:sz w:val="24"/>
                <w:szCs w:val="24"/>
              </w:rPr>
              <w:t xml:space="preserve">                                    30,000,000</w:t>
            </w:r>
          </w:p>
        </w:tc>
      </w:tr>
    </w:tbl>
    <w:p w:rsidR="00A30358" w:rsidRPr="00FD2D45" w:rsidRDefault="00A30358" w:rsidP="00A30358">
      <w:pPr>
        <w:tabs>
          <w:tab w:val="left" w:pos="7630"/>
        </w:tabs>
        <w:rPr>
          <w:rFonts w:ascii="Footlight MT Light" w:hAnsi="Footlight MT Light"/>
          <w:b/>
          <w:sz w:val="24"/>
          <w:szCs w:val="24"/>
        </w:rPr>
      </w:pPr>
    </w:p>
    <w:p w:rsidR="008930C0" w:rsidRPr="00FD2D45" w:rsidRDefault="00475296" w:rsidP="00817F55">
      <w:pPr>
        <w:tabs>
          <w:tab w:val="left" w:pos="7630"/>
        </w:tabs>
        <w:rPr>
          <w:rFonts w:ascii="Footlight MT Light" w:hAnsi="Footlight MT Light"/>
          <w:b/>
          <w:sz w:val="24"/>
          <w:szCs w:val="24"/>
          <w:u w:val="single"/>
        </w:rPr>
      </w:pPr>
      <w:r>
        <w:rPr>
          <w:rFonts w:ascii="Footlight MT Light" w:hAnsi="Footlight MT Light"/>
          <w:b/>
          <w:sz w:val="24"/>
          <w:szCs w:val="24"/>
          <w:u w:val="single"/>
        </w:rPr>
        <w:t>MIN: 4</w:t>
      </w:r>
      <w:r w:rsidR="006A4411" w:rsidRPr="00FD2D45">
        <w:rPr>
          <w:rFonts w:ascii="Footlight MT Light" w:hAnsi="Footlight MT Light"/>
          <w:b/>
          <w:sz w:val="24"/>
          <w:szCs w:val="24"/>
          <w:u w:val="single"/>
        </w:rPr>
        <w:t>/NG-CDF-C-KJDN/18/01/</w:t>
      </w:r>
      <w:r w:rsidR="00817F55" w:rsidRPr="00FD2D45">
        <w:rPr>
          <w:rFonts w:ascii="Footlight MT Light" w:hAnsi="Footlight MT Light"/>
          <w:b/>
          <w:sz w:val="24"/>
          <w:szCs w:val="24"/>
          <w:u w:val="single"/>
        </w:rPr>
        <w:t>2024: -</w:t>
      </w:r>
      <w:r w:rsidR="006A4411" w:rsidRPr="00FD2D45">
        <w:rPr>
          <w:rFonts w:ascii="Footlight MT Light" w:hAnsi="Footlight MT Light"/>
          <w:b/>
          <w:sz w:val="24"/>
          <w:szCs w:val="24"/>
          <w:u w:val="single"/>
        </w:rPr>
        <w:t>ADOPTION AND IMPROVEMENT OF THE BURSARY SUBCOMMITTEE RESOLUTIONS.</w:t>
      </w:r>
    </w:p>
    <w:p w:rsidR="00817F55" w:rsidRPr="00FD2D45" w:rsidRDefault="008930C0" w:rsidP="00817F55">
      <w:pPr>
        <w:tabs>
          <w:tab w:val="left" w:pos="7630"/>
        </w:tabs>
        <w:rPr>
          <w:rFonts w:ascii="Footlight MT Light" w:hAnsi="Footlight MT Light"/>
          <w:b/>
          <w:i/>
          <w:sz w:val="24"/>
          <w:szCs w:val="24"/>
        </w:rPr>
      </w:pPr>
      <w:r w:rsidRPr="00FD2D45">
        <w:rPr>
          <w:rFonts w:ascii="Footlight MT Light" w:hAnsi="Footlight MT Light"/>
          <w:sz w:val="24"/>
          <w:szCs w:val="24"/>
        </w:rPr>
        <w:t>The bursary subcommittee through</w:t>
      </w:r>
      <w:r w:rsidR="00AB211E" w:rsidRPr="00FD2D45">
        <w:rPr>
          <w:rFonts w:ascii="Footlight MT Light" w:hAnsi="Footlight MT Light"/>
          <w:sz w:val="24"/>
          <w:szCs w:val="24"/>
        </w:rPr>
        <w:t xml:space="preserve"> its chairman </w:t>
      </w:r>
      <w:r w:rsidRPr="00FD2D45">
        <w:rPr>
          <w:rFonts w:ascii="Footlight MT Light" w:hAnsi="Footlight MT Light"/>
          <w:sz w:val="24"/>
          <w:szCs w:val="24"/>
        </w:rPr>
        <w:t>presented the resolutions made during their meeting held on 11</w:t>
      </w:r>
      <w:r w:rsidRPr="00FD2D45">
        <w:rPr>
          <w:rFonts w:ascii="Footlight MT Light" w:hAnsi="Footlight MT Light"/>
          <w:sz w:val="24"/>
          <w:szCs w:val="24"/>
          <w:vertAlign w:val="superscript"/>
        </w:rPr>
        <w:t>th</w:t>
      </w:r>
      <w:r w:rsidRPr="00FD2D45">
        <w:rPr>
          <w:rFonts w:ascii="Footlight MT Light" w:hAnsi="Footlight MT Light"/>
          <w:sz w:val="24"/>
          <w:szCs w:val="24"/>
        </w:rPr>
        <w:t xml:space="preserve"> December 2023.</w:t>
      </w:r>
      <w:r w:rsidR="0068550A" w:rsidRPr="00FD2D45">
        <w:rPr>
          <w:rFonts w:ascii="Footlight MT Light" w:hAnsi="Footlight MT Light"/>
          <w:sz w:val="24"/>
          <w:szCs w:val="24"/>
        </w:rPr>
        <w:t xml:space="preserve"> The committee through the NGCDFC chairperson applauded the team for a smooth bursary forms issuance activity that took place from the 19</w:t>
      </w:r>
      <w:r w:rsidR="0068550A" w:rsidRPr="00FD2D45">
        <w:rPr>
          <w:rFonts w:ascii="Footlight MT Light" w:hAnsi="Footlight MT Light"/>
          <w:sz w:val="24"/>
          <w:szCs w:val="24"/>
          <w:vertAlign w:val="superscript"/>
        </w:rPr>
        <w:t>th</w:t>
      </w:r>
      <w:r w:rsidR="0068550A" w:rsidRPr="00FD2D45">
        <w:rPr>
          <w:rFonts w:ascii="Footlight MT Light" w:hAnsi="Footlight MT Light"/>
          <w:sz w:val="24"/>
          <w:szCs w:val="24"/>
        </w:rPr>
        <w:t xml:space="preserve"> of December 2023. </w:t>
      </w:r>
      <w:r w:rsidRPr="00FD2D45">
        <w:rPr>
          <w:rFonts w:ascii="Footlight MT Light" w:hAnsi="Footlight MT Light"/>
          <w:sz w:val="24"/>
          <w:szCs w:val="24"/>
        </w:rPr>
        <w:t>The committee recommended the resolution</w:t>
      </w:r>
      <w:r w:rsidR="0068550A" w:rsidRPr="00FD2D45">
        <w:rPr>
          <w:rFonts w:ascii="Footlight MT Light" w:hAnsi="Footlight MT Light"/>
          <w:sz w:val="24"/>
          <w:szCs w:val="24"/>
        </w:rPr>
        <w:t>s</w:t>
      </w:r>
      <w:r w:rsidRPr="00FD2D45">
        <w:rPr>
          <w:rFonts w:ascii="Footlight MT Light" w:hAnsi="Footlight MT Light"/>
          <w:sz w:val="24"/>
          <w:szCs w:val="24"/>
        </w:rPr>
        <w:t xml:space="preserve"> with a few changes and</w:t>
      </w:r>
      <w:r w:rsidR="0068550A" w:rsidRPr="00FD2D45">
        <w:rPr>
          <w:rFonts w:ascii="Footlight MT Light" w:hAnsi="Footlight MT Light"/>
          <w:sz w:val="24"/>
          <w:szCs w:val="24"/>
        </w:rPr>
        <w:t xml:space="preserve"> clarifications. The budgets were also discussed extensively as outlined.</w:t>
      </w:r>
      <w:r w:rsidR="000201B4" w:rsidRPr="00FD2D45">
        <w:rPr>
          <w:rFonts w:ascii="Footlight MT Light" w:hAnsi="Footlight MT Light"/>
          <w:sz w:val="24"/>
          <w:szCs w:val="24"/>
        </w:rPr>
        <w:t xml:space="preserve"> The team agreed agreed to maintain the amounts per category as was in the previous financial year </w:t>
      </w:r>
      <w:r w:rsidR="000201B4" w:rsidRPr="00FD2D45">
        <w:rPr>
          <w:rFonts w:ascii="Footlight MT Light" w:hAnsi="Footlight MT Light"/>
          <w:b/>
          <w:i/>
          <w:sz w:val="24"/>
          <w:szCs w:val="24"/>
        </w:rPr>
        <w:t>ie Ksh 5,000 for all secondary school applicants. Ksh 7,000 for colleges and 10,000 for universities</w:t>
      </w:r>
      <w:r w:rsidR="000201B4" w:rsidRPr="00FD2D45">
        <w:rPr>
          <w:rFonts w:ascii="Footlight MT Light" w:hAnsi="Footlight MT Light"/>
          <w:sz w:val="24"/>
          <w:szCs w:val="24"/>
        </w:rPr>
        <w:t xml:space="preserve">. However the committee agreed that for the emergency reserve individual cases would be treated differently depending on the matter at hand to a limit of </w:t>
      </w:r>
      <w:r w:rsidR="000201B4" w:rsidRPr="00FD2D45">
        <w:rPr>
          <w:rFonts w:ascii="Footlight MT Light" w:hAnsi="Footlight MT Light"/>
          <w:b/>
          <w:i/>
          <w:sz w:val="24"/>
          <w:szCs w:val="24"/>
        </w:rPr>
        <w:t>Ksh 20,000.</w:t>
      </w:r>
    </w:p>
    <w:p w:rsidR="008930C0" w:rsidRPr="00FD2D45" w:rsidRDefault="008930C0" w:rsidP="00BB0A47">
      <w:pPr>
        <w:pStyle w:val="ListParagraph"/>
        <w:numPr>
          <w:ilvl w:val="0"/>
          <w:numId w:val="10"/>
        </w:numPr>
        <w:tabs>
          <w:tab w:val="left" w:pos="7630"/>
        </w:tabs>
        <w:rPr>
          <w:rFonts w:ascii="Footlight MT Light" w:hAnsi="Footlight MT Light"/>
          <w:b/>
          <w:sz w:val="24"/>
          <w:szCs w:val="24"/>
        </w:rPr>
      </w:pPr>
      <w:r w:rsidRPr="00FD2D45">
        <w:rPr>
          <w:rFonts w:ascii="Footlight MT Light" w:hAnsi="Footlight MT Light"/>
          <w:b/>
          <w:sz w:val="24"/>
          <w:szCs w:val="24"/>
        </w:rPr>
        <w:t>Bursary vetting.</w:t>
      </w:r>
    </w:p>
    <w:p w:rsidR="00817F55" w:rsidRPr="00FD2D45" w:rsidRDefault="008930C0" w:rsidP="00817F55">
      <w:pPr>
        <w:tabs>
          <w:tab w:val="left" w:pos="7630"/>
        </w:tabs>
        <w:rPr>
          <w:rFonts w:ascii="Footlight MT Light" w:hAnsi="Footlight MT Light"/>
          <w:sz w:val="24"/>
          <w:szCs w:val="24"/>
        </w:rPr>
      </w:pPr>
      <w:r w:rsidRPr="00FD2D45">
        <w:rPr>
          <w:rFonts w:ascii="Footlight MT Light" w:hAnsi="Footlight MT Light"/>
          <w:sz w:val="24"/>
          <w:szCs w:val="24"/>
        </w:rPr>
        <w:t>Dates for the activity were set to be Friday 26</w:t>
      </w:r>
      <w:r w:rsidRPr="00FD2D45">
        <w:rPr>
          <w:rFonts w:ascii="Footlight MT Light" w:hAnsi="Footlight MT Light"/>
          <w:sz w:val="24"/>
          <w:szCs w:val="24"/>
          <w:vertAlign w:val="superscript"/>
        </w:rPr>
        <w:t>th</w:t>
      </w:r>
      <w:r w:rsidRPr="00FD2D45">
        <w:rPr>
          <w:rFonts w:ascii="Footlight MT Light" w:hAnsi="Footlight MT Light"/>
          <w:sz w:val="24"/>
          <w:szCs w:val="24"/>
        </w:rPr>
        <w:t xml:space="preserve"> January 2024 for secondary bursary and Monday 29</w:t>
      </w:r>
      <w:r w:rsidRPr="00FD2D45">
        <w:rPr>
          <w:rFonts w:ascii="Footlight MT Light" w:hAnsi="Footlight MT Light"/>
          <w:sz w:val="24"/>
          <w:szCs w:val="24"/>
          <w:vertAlign w:val="superscript"/>
        </w:rPr>
        <w:t>th</w:t>
      </w:r>
      <w:r w:rsidRPr="00FD2D45">
        <w:rPr>
          <w:rFonts w:ascii="Footlight MT Light" w:hAnsi="Footlight MT Light"/>
          <w:sz w:val="24"/>
          <w:szCs w:val="24"/>
        </w:rPr>
        <w:t xml:space="preserve"> January 2024 for tertiary bursary at the respective station</w:t>
      </w:r>
      <w:r w:rsidR="00817F55" w:rsidRPr="00FD2D45">
        <w:rPr>
          <w:rFonts w:ascii="Footlight MT Light" w:hAnsi="Footlight MT Light"/>
          <w:sz w:val="24"/>
          <w:szCs w:val="24"/>
        </w:rPr>
        <w:t>s</w:t>
      </w:r>
      <w:r w:rsidRPr="00FD2D45">
        <w:rPr>
          <w:rFonts w:ascii="Footlight MT Light" w:hAnsi="Footlight MT Light"/>
          <w:sz w:val="24"/>
          <w:szCs w:val="24"/>
        </w:rPr>
        <w:t xml:space="preserve"> where members of the public picked the forms.</w:t>
      </w:r>
    </w:p>
    <w:p w:rsidR="008930C0" w:rsidRPr="00FD2D45" w:rsidRDefault="008930C0" w:rsidP="00817F55">
      <w:pPr>
        <w:tabs>
          <w:tab w:val="left" w:pos="7630"/>
        </w:tabs>
        <w:rPr>
          <w:rFonts w:ascii="Footlight MT Light" w:hAnsi="Footlight MT Light"/>
          <w:sz w:val="24"/>
          <w:szCs w:val="24"/>
        </w:rPr>
      </w:pPr>
      <w:r w:rsidRPr="00FD2D45">
        <w:rPr>
          <w:rFonts w:ascii="Footlight MT Light" w:hAnsi="Footlight MT Light"/>
          <w:sz w:val="24"/>
          <w:szCs w:val="24"/>
        </w:rPr>
        <w:t>It was also agreed that the vetting committee</w:t>
      </w:r>
      <w:r w:rsidR="00817F55" w:rsidRPr="00FD2D45">
        <w:rPr>
          <w:rFonts w:ascii="Footlight MT Light" w:hAnsi="Footlight MT Light"/>
          <w:sz w:val="24"/>
          <w:szCs w:val="24"/>
        </w:rPr>
        <w:t>s</w:t>
      </w:r>
      <w:r w:rsidRPr="00FD2D45">
        <w:rPr>
          <w:rFonts w:ascii="Footlight MT Light" w:hAnsi="Footlight MT Light"/>
          <w:sz w:val="24"/>
          <w:szCs w:val="24"/>
        </w:rPr>
        <w:t xml:space="preserve"> together with the constituency staff that would be involved in the bursary process would have a training and a briefing at the Kajiado north NG-CDF Social hall on Tuesday 23</w:t>
      </w:r>
      <w:r w:rsidRPr="00FD2D45">
        <w:rPr>
          <w:rFonts w:ascii="Footlight MT Light" w:hAnsi="Footlight MT Light"/>
          <w:sz w:val="24"/>
          <w:szCs w:val="24"/>
          <w:vertAlign w:val="superscript"/>
        </w:rPr>
        <w:t>rd</w:t>
      </w:r>
      <w:r w:rsidRPr="00FD2D45">
        <w:rPr>
          <w:rFonts w:ascii="Footlight MT Light" w:hAnsi="Footlight MT Light"/>
          <w:sz w:val="24"/>
          <w:szCs w:val="24"/>
        </w:rPr>
        <w:t xml:space="preserve"> January 2024.</w:t>
      </w:r>
    </w:p>
    <w:p w:rsidR="008930C0" w:rsidRPr="00FD2D45" w:rsidRDefault="00817F55" w:rsidP="00817F55">
      <w:pPr>
        <w:tabs>
          <w:tab w:val="left" w:pos="7630"/>
        </w:tabs>
        <w:rPr>
          <w:rFonts w:ascii="Footlight MT Light" w:hAnsi="Footlight MT Light"/>
          <w:sz w:val="24"/>
          <w:szCs w:val="24"/>
        </w:rPr>
      </w:pPr>
      <w:r w:rsidRPr="00FD2D45">
        <w:rPr>
          <w:rFonts w:ascii="Footlight MT Light" w:hAnsi="Footlight MT Light"/>
          <w:sz w:val="24"/>
          <w:szCs w:val="24"/>
        </w:rPr>
        <w:t xml:space="preserve">Refreshments would be made available during the briefing and a reimbursement of Ksh 500. A </w:t>
      </w:r>
      <w:r w:rsidR="008930C0" w:rsidRPr="00FD2D45">
        <w:rPr>
          <w:rFonts w:ascii="Footlight MT Light" w:hAnsi="Footlight MT Light"/>
          <w:sz w:val="24"/>
          <w:szCs w:val="24"/>
        </w:rPr>
        <w:t xml:space="preserve">reimbursement </w:t>
      </w:r>
      <w:r w:rsidRPr="00FD2D45">
        <w:rPr>
          <w:rFonts w:ascii="Footlight MT Light" w:hAnsi="Footlight MT Light"/>
          <w:sz w:val="24"/>
          <w:szCs w:val="24"/>
        </w:rPr>
        <w:t>of transport expenses of Kshs 1,000 would be provided, to each member of the vetting committee on each day of vetting.</w:t>
      </w:r>
    </w:p>
    <w:p w:rsidR="00F15218" w:rsidRDefault="008930C0" w:rsidP="00817F55">
      <w:pPr>
        <w:tabs>
          <w:tab w:val="left" w:pos="7630"/>
        </w:tabs>
        <w:rPr>
          <w:rFonts w:ascii="Footlight MT Light" w:hAnsi="Footlight MT Light"/>
          <w:sz w:val="24"/>
          <w:szCs w:val="24"/>
        </w:rPr>
      </w:pPr>
      <w:r w:rsidRPr="00FD2D45">
        <w:rPr>
          <w:rFonts w:ascii="Footlight MT Light" w:hAnsi="Footlight MT Light"/>
          <w:sz w:val="24"/>
          <w:szCs w:val="24"/>
        </w:rPr>
        <w:lastRenderedPageBreak/>
        <w:t>The committee also decided that the life of a vetting committee would be two years after which the committee would dissolve naturally, and a new c</w:t>
      </w:r>
      <w:r w:rsidR="00776329" w:rsidRPr="00FD2D45">
        <w:rPr>
          <w:rFonts w:ascii="Footlight MT Light" w:hAnsi="Footlight MT Light"/>
          <w:sz w:val="24"/>
          <w:szCs w:val="24"/>
        </w:rPr>
        <w:t>ommittee elected by the members</w:t>
      </w:r>
      <w:r w:rsidRPr="00FD2D45">
        <w:rPr>
          <w:rFonts w:ascii="Footlight MT Light" w:hAnsi="Footlight MT Light"/>
          <w:sz w:val="24"/>
          <w:szCs w:val="24"/>
        </w:rPr>
        <w:t xml:space="preserve"> of the public with the guidance </w:t>
      </w:r>
      <w:r w:rsidR="00776329" w:rsidRPr="00FD2D45">
        <w:rPr>
          <w:rFonts w:ascii="Footlight MT Light" w:hAnsi="Footlight MT Light"/>
          <w:sz w:val="24"/>
          <w:szCs w:val="24"/>
        </w:rPr>
        <w:t>of local administration. As part of the vetting criteria, it was agreed that no bursary would be issued to scholars that attained a grade of E in the term 3 of 2023 examinations</w:t>
      </w:r>
      <w:r w:rsidR="00167D40" w:rsidRPr="00FD2D45">
        <w:rPr>
          <w:rFonts w:ascii="Footlight MT Light" w:hAnsi="Footlight MT Light"/>
          <w:sz w:val="24"/>
          <w:szCs w:val="24"/>
        </w:rPr>
        <w:t>.</w:t>
      </w:r>
    </w:p>
    <w:tbl>
      <w:tblPr>
        <w:tblStyle w:val="TableGrid"/>
        <w:tblW w:w="9746" w:type="dxa"/>
        <w:tblLook w:val="04A0" w:firstRow="1" w:lastRow="0" w:firstColumn="1" w:lastColumn="0" w:noHBand="0" w:noVBand="1"/>
      </w:tblPr>
      <w:tblGrid>
        <w:gridCol w:w="756"/>
        <w:gridCol w:w="2854"/>
        <w:gridCol w:w="1336"/>
        <w:gridCol w:w="1596"/>
        <w:gridCol w:w="1594"/>
        <w:gridCol w:w="1610"/>
      </w:tblGrid>
      <w:tr w:rsidR="0068550A" w:rsidRPr="00FD2D45" w:rsidTr="009A7884">
        <w:trPr>
          <w:trHeight w:val="566"/>
        </w:trPr>
        <w:tc>
          <w:tcPr>
            <w:tcW w:w="756" w:type="dxa"/>
          </w:tcPr>
          <w:p w:rsidR="0068550A" w:rsidRPr="00FD2D45" w:rsidRDefault="0068550A" w:rsidP="00F64962">
            <w:pPr>
              <w:rPr>
                <w:rFonts w:ascii="Footlight MT Light" w:hAnsi="Footlight MT Light"/>
                <w:b/>
                <w:sz w:val="24"/>
                <w:szCs w:val="24"/>
              </w:rPr>
            </w:pPr>
            <w:r w:rsidRPr="00FD2D45">
              <w:rPr>
                <w:rFonts w:ascii="Footlight MT Light" w:hAnsi="Footlight MT Light"/>
                <w:b/>
                <w:sz w:val="24"/>
                <w:szCs w:val="24"/>
              </w:rPr>
              <w:t>NO.</w:t>
            </w:r>
          </w:p>
        </w:tc>
        <w:tc>
          <w:tcPr>
            <w:tcW w:w="2854" w:type="dxa"/>
          </w:tcPr>
          <w:p w:rsidR="0068550A" w:rsidRPr="00FD2D45" w:rsidRDefault="0068550A" w:rsidP="00F64962">
            <w:pPr>
              <w:rPr>
                <w:rFonts w:ascii="Footlight MT Light" w:hAnsi="Footlight MT Light"/>
                <w:b/>
                <w:sz w:val="24"/>
                <w:szCs w:val="24"/>
              </w:rPr>
            </w:pPr>
            <w:r w:rsidRPr="00FD2D45">
              <w:rPr>
                <w:rFonts w:ascii="Footlight MT Light" w:hAnsi="Footlight MT Light"/>
                <w:b/>
                <w:sz w:val="24"/>
                <w:szCs w:val="24"/>
              </w:rPr>
              <w:t>ITEM.</w:t>
            </w:r>
          </w:p>
        </w:tc>
        <w:tc>
          <w:tcPr>
            <w:tcW w:w="1336" w:type="dxa"/>
          </w:tcPr>
          <w:p w:rsidR="0068550A" w:rsidRPr="00FD2D45" w:rsidRDefault="0068550A" w:rsidP="00F64962">
            <w:pPr>
              <w:rPr>
                <w:rFonts w:ascii="Footlight MT Light" w:hAnsi="Footlight MT Light"/>
                <w:b/>
                <w:sz w:val="24"/>
                <w:szCs w:val="24"/>
              </w:rPr>
            </w:pPr>
            <w:r w:rsidRPr="00FD2D45">
              <w:rPr>
                <w:rFonts w:ascii="Footlight MT Light" w:hAnsi="Footlight MT Light"/>
                <w:b/>
                <w:sz w:val="24"/>
                <w:szCs w:val="24"/>
              </w:rPr>
              <w:t>NO OF PEOPLE.</w:t>
            </w:r>
          </w:p>
        </w:tc>
        <w:tc>
          <w:tcPr>
            <w:tcW w:w="1596" w:type="dxa"/>
          </w:tcPr>
          <w:p w:rsidR="0068550A" w:rsidRPr="00FD2D45" w:rsidRDefault="0068550A" w:rsidP="00F64962">
            <w:pPr>
              <w:rPr>
                <w:rFonts w:ascii="Footlight MT Light" w:hAnsi="Footlight MT Light"/>
                <w:b/>
                <w:sz w:val="24"/>
                <w:szCs w:val="24"/>
              </w:rPr>
            </w:pPr>
            <w:r w:rsidRPr="00FD2D45">
              <w:rPr>
                <w:rFonts w:ascii="Footlight MT Light" w:hAnsi="Footlight MT Light"/>
                <w:b/>
                <w:sz w:val="24"/>
                <w:szCs w:val="24"/>
              </w:rPr>
              <w:t>DAYS.</w:t>
            </w:r>
          </w:p>
        </w:tc>
        <w:tc>
          <w:tcPr>
            <w:tcW w:w="1594" w:type="dxa"/>
          </w:tcPr>
          <w:p w:rsidR="0068550A" w:rsidRPr="00FD2D45" w:rsidRDefault="0068550A" w:rsidP="00F64962">
            <w:pPr>
              <w:rPr>
                <w:rFonts w:ascii="Footlight MT Light" w:hAnsi="Footlight MT Light"/>
                <w:b/>
                <w:sz w:val="24"/>
                <w:szCs w:val="24"/>
              </w:rPr>
            </w:pPr>
            <w:r w:rsidRPr="00FD2D45">
              <w:rPr>
                <w:rFonts w:ascii="Footlight MT Light" w:hAnsi="Footlight MT Light"/>
                <w:b/>
                <w:sz w:val="24"/>
                <w:szCs w:val="24"/>
              </w:rPr>
              <w:t>RATE in KSHs.</w:t>
            </w:r>
          </w:p>
        </w:tc>
        <w:tc>
          <w:tcPr>
            <w:tcW w:w="1610" w:type="dxa"/>
          </w:tcPr>
          <w:p w:rsidR="0068550A" w:rsidRPr="00FD2D45" w:rsidRDefault="0068550A" w:rsidP="00F64962">
            <w:pPr>
              <w:rPr>
                <w:rFonts w:ascii="Footlight MT Light" w:hAnsi="Footlight MT Light"/>
                <w:b/>
                <w:sz w:val="24"/>
                <w:szCs w:val="24"/>
              </w:rPr>
            </w:pPr>
            <w:r w:rsidRPr="00FD2D45">
              <w:rPr>
                <w:rFonts w:ascii="Footlight MT Light" w:hAnsi="Footlight MT Light"/>
                <w:b/>
                <w:sz w:val="24"/>
                <w:szCs w:val="24"/>
              </w:rPr>
              <w:t>TOTAL.</w:t>
            </w:r>
          </w:p>
        </w:tc>
      </w:tr>
      <w:tr w:rsidR="0068550A" w:rsidRPr="00FD2D45" w:rsidTr="002263DD">
        <w:trPr>
          <w:trHeight w:val="288"/>
        </w:trPr>
        <w:tc>
          <w:tcPr>
            <w:tcW w:w="9746" w:type="dxa"/>
            <w:gridSpan w:val="6"/>
          </w:tcPr>
          <w:p w:rsidR="0068550A" w:rsidRPr="00FD2D45" w:rsidRDefault="0068550A" w:rsidP="00F64962">
            <w:pPr>
              <w:jc w:val="center"/>
              <w:rPr>
                <w:rFonts w:ascii="Footlight MT Light" w:hAnsi="Footlight MT Light"/>
                <w:b/>
                <w:sz w:val="24"/>
                <w:szCs w:val="24"/>
              </w:rPr>
            </w:pPr>
            <w:r w:rsidRPr="00FD2D45">
              <w:rPr>
                <w:rFonts w:ascii="Footlight MT Light" w:hAnsi="Footlight MT Light"/>
                <w:b/>
                <w:sz w:val="24"/>
                <w:szCs w:val="24"/>
              </w:rPr>
              <w:t>Bursary Vetting Committees Briefing/Training.</w:t>
            </w:r>
          </w:p>
        </w:tc>
      </w:tr>
      <w:tr w:rsidR="0068550A" w:rsidRPr="00FD2D45" w:rsidTr="009A7884">
        <w:trPr>
          <w:trHeight w:val="288"/>
        </w:trPr>
        <w:tc>
          <w:tcPr>
            <w:tcW w:w="75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w:t>
            </w:r>
          </w:p>
        </w:tc>
        <w:tc>
          <w:tcPr>
            <w:tcW w:w="285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Committee briefing</w:t>
            </w:r>
          </w:p>
        </w:tc>
        <w:tc>
          <w:tcPr>
            <w:tcW w:w="133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182</w:t>
            </w:r>
          </w:p>
        </w:tc>
        <w:tc>
          <w:tcPr>
            <w:tcW w:w="159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w:t>
            </w:r>
          </w:p>
        </w:tc>
        <w:tc>
          <w:tcPr>
            <w:tcW w:w="159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500</w:t>
            </w:r>
          </w:p>
        </w:tc>
        <w:tc>
          <w:tcPr>
            <w:tcW w:w="1610"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91,000</w:t>
            </w:r>
          </w:p>
        </w:tc>
      </w:tr>
      <w:tr w:rsidR="0068550A" w:rsidRPr="00FD2D45" w:rsidTr="009A7884">
        <w:trPr>
          <w:trHeight w:val="288"/>
        </w:trPr>
        <w:tc>
          <w:tcPr>
            <w:tcW w:w="75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2.</w:t>
            </w:r>
          </w:p>
        </w:tc>
        <w:tc>
          <w:tcPr>
            <w:tcW w:w="285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Constituency Staff</w:t>
            </w:r>
          </w:p>
        </w:tc>
        <w:tc>
          <w:tcPr>
            <w:tcW w:w="133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30</w:t>
            </w:r>
          </w:p>
        </w:tc>
        <w:tc>
          <w:tcPr>
            <w:tcW w:w="159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w:t>
            </w:r>
          </w:p>
        </w:tc>
        <w:tc>
          <w:tcPr>
            <w:tcW w:w="159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500</w:t>
            </w:r>
          </w:p>
        </w:tc>
        <w:tc>
          <w:tcPr>
            <w:tcW w:w="1610"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15,000</w:t>
            </w:r>
          </w:p>
        </w:tc>
      </w:tr>
      <w:tr w:rsidR="0068550A" w:rsidRPr="00FD2D45" w:rsidTr="009A7884">
        <w:trPr>
          <w:trHeight w:val="288"/>
        </w:trPr>
        <w:tc>
          <w:tcPr>
            <w:tcW w:w="75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3.</w:t>
            </w:r>
          </w:p>
        </w:tc>
        <w:tc>
          <w:tcPr>
            <w:tcW w:w="285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Stationery</w:t>
            </w:r>
          </w:p>
        </w:tc>
        <w:tc>
          <w:tcPr>
            <w:tcW w:w="1336" w:type="dxa"/>
          </w:tcPr>
          <w:p w:rsidR="0068550A" w:rsidRPr="00FD2D45" w:rsidRDefault="0068550A" w:rsidP="00F64962">
            <w:pPr>
              <w:rPr>
                <w:rFonts w:ascii="Footlight MT Light" w:hAnsi="Footlight MT Light"/>
                <w:sz w:val="24"/>
                <w:szCs w:val="24"/>
              </w:rPr>
            </w:pPr>
          </w:p>
        </w:tc>
        <w:tc>
          <w:tcPr>
            <w:tcW w:w="1596" w:type="dxa"/>
          </w:tcPr>
          <w:p w:rsidR="0068550A" w:rsidRPr="00FD2D45" w:rsidRDefault="0068550A" w:rsidP="00F64962">
            <w:pPr>
              <w:rPr>
                <w:rFonts w:ascii="Footlight MT Light" w:hAnsi="Footlight MT Light"/>
                <w:sz w:val="24"/>
                <w:szCs w:val="24"/>
              </w:rPr>
            </w:pPr>
          </w:p>
        </w:tc>
        <w:tc>
          <w:tcPr>
            <w:tcW w:w="1594" w:type="dxa"/>
          </w:tcPr>
          <w:p w:rsidR="0068550A" w:rsidRPr="00FD2D45" w:rsidRDefault="0068550A" w:rsidP="00F64962">
            <w:pPr>
              <w:rPr>
                <w:rFonts w:ascii="Footlight MT Light" w:hAnsi="Footlight MT Light"/>
                <w:sz w:val="24"/>
                <w:szCs w:val="24"/>
              </w:rPr>
            </w:pPr>
          </w:p>
        </w:tc>
        <w:tc>
          <w:tcPr>
            <w:tcW w:w="1610"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23,000</w:t>
            </w:r>
          </w:p>
        </w:tc>
      </w:tr>
      <w:tr w:rsidR="0068550A" w:rsidRPr="00FD2D45" w:rsidTr="009A7884">
        <w:trPr>
          <w:trHeight w:val="277"/>
        </w:trPr>
        <w:tc>
          <w:tcPr>
            <w:tcW w:w="75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4.</w:t>
            </w:r>
          </w:p>
        </w:tc>
        <w:tc>
          <w:tcPr>
            <w:tcW w:w="285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Refreshments</w:t>
            </w:r>
          </w:p>
        </w:tc>
        <w:tc>
          <w:tcPr>
            <w:tcW w:w="133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200</w:t>
            </w:r>
          </w:p>
        </w:tc>
        <w:tc>
          <w:tcPr>
            <w:tcW w:w="159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w:t>
            </w:r>
          </w:p>
        </w:tc>
        <w:tc>
          <w:tcPr>
            <w:tcW w:w="159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100</w:t>
            </w:r>
          </w:p>
        </w:tc>
        <w:tc>
          <w:tcPr>
            <w:tcW w:w="1610"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20,000</w:t>
            </w:r>
          </w:p>
        </w:tc>
      </w:tr>
      <w:tr w:rsidR="0068550A" w:rsidRPr="00FD2D45" w:rsidTr="009A7884">
        <w:trPr>
          <w:trHeight w:val="288"/>
        </w:trPr>
        <w:tc>
          <w:tcPr>
            <w:tcW w:w="75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5.</w:t>
            </w:r>
          </w:p>
        </w:tc>
        <w:tc>
          <w:tcPr>
            <w:tcW w:w="285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NG-CDFC</w:t>
            </w:r>
          </w:p>
        </w:tc>
        <w:tc>
          <w:tcPr>
            <w:tcW w:w="133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 Chair</w:t>
            </w:r>
          </w:p>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9 Members</w:t>
            </w:r>
          </w:p>
        </w:tc>
        <w:tc>
          <w:tcPr>
            <w:tcW w:w="159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w:t>
            </w:r>
          </w:p>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w:t>
            </w:r>
          </w:p>
        </w:tc>
        <w:tc>
          <w:tcPr>
            <w:tcW w:w="159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7,000</w:t>
            </w:r>
          </w:p>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5,000</w:t>
            </w:r>
          </w:p>
        </w:tc>
        <w:tc>
          <w:tcPr>
            <w:tcW w:w="1610"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14,000</w:t>
            </w:r>
          </w:p>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45,000</w:t>
            </w:r>
          </w:p>
        </w:tc>
      </w:tr>
      <w:tr w:rsidR="0068550A" w:rsidRPr="00FD2D45" w:rsidTr="009A7884">
        <w:trPr>
          <w:trHeight w:val="277"/>
        </w:trPr>
        <w:tc>
          <w:tcPr>
            <w:tcW w:w="75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6.</w:t>
            </w:r>
          </w:p>
        </w:tc>
        <w:tc>
          <w:tcPr>
            <w:tcW w:w="285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Publicity</w:t>
            </w:r>
          </w:p>
        </w:tc>
        <w:tc>
          <w:tcPr>
            <w:tcW w:w="1336" w:type="dxa"/>
          </w:tcPr>
          <w:p w:rsidR="0068550A" w:rsidRPr="00FD2D45" w:rsidRDefault="0068550A" w:rsidP="00F64962">
            <w:pPr>
              <w:rPr>
                <w:rFonts w:ascii="Footlight MT Light" w:hAnsi="Footlight MT Light"/>
                <w:sz w:val="24"/>
                <w:szCs w:val="24"/>
              </w:rPr>
            </w:pPr>
          </w:p>
        </w:tc>
        <w:tc>
          <w:tcPr>
            <w:tcW w:w="1596" w:type="dxa"/>
          </w:tcPr>
          <w:p w:rsidR="0068550A" w:rsidRPr="00FD2D45" w:rsidRDefault="0068550A" w:rsidP="00F64962">
            <w:pPr>
              <w:rPr>
                <w:rFonts w:ascii="Footlight MT Light" w:hAnsi="Footlight MT Light"/>
                <w:sz w:val="24"/>
                <w:szCs w:val="24"/>
              </w:rPr>
            </w:pPr>
          </w:p>
        </w:tc>
        <w:tc>
          <w:tcPr>
            <w:tcW w:w="1594" w:type="dxa"/>
          </w:tcPr>
          <w:p w:rsidR="0068550A" w:rsidRPr="00FD2D45" w:rsidRDefault="0068550A" w:rsidP="00F64962">
            <w:pPr>
              <w:rPr>
                <w:rFonts w:ascii="Footlight MT Light" w:hAnsi="Footlight MT Light"/>
                <w:sz w:val="24"/>
                <w:szCs w:val="24"/>
              </w:rPr>
            </w:pPr>
          </w:p>
        </w:tc>
        <w:tc>
          <w:tcPr>
            <w:tcW w:w="1610"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11,000</w:t>
            </w:r>
          </w:p>
        </w:tc>
      </w:tr>
      <w:tr w:rsidR="0068550A" w:rsidRPr="00FD2D45" w:rsidTr="009A7884">
        <w:trPr>
          <w:trHeight w:val="277"/>
        </w:trPr>
        <w:tc>
          <w:tcPr>
            <w:tcW w:w="756"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7.</w:t>
            </w:r>
          </w:p>
        </w:tc>
        <w:tc>
          <w:tcPr>
            <w:tcW w:w="2854" w:type="dxa"/>
          </w:tcPr>
          <w:p w:rsidR="0068550A" w:rsidRPr="00FD2D45" w:rsidRDefault="0068550A" w:rsidP="00F64962">
            <w:pPr>
              <w:rPr>
                <w:rFonts w:ascii="Footlight MT Light" w:hAnsi="Footlight MT Light"/>
                <w:sz w:val="24"/>
                <w:szCs w:val="24"/>
              </w:rPr>
            </w:pPr>
            <w:r w:rsidRPr="00FD2D45">
              <w:rPr>
                <w:rFonts w:ascii="Footlight MT Light" w:hAnsi="Footlight MT Light"/>
                <w:sz w:val="24"/>
                <w:szCs w:val="24"/>
              </w:rPr>
              <w:t>Airtime</w:t>
            </w:r>
          </w:p>
        </w:tc>
        <w:tc>
          <w:tcPr>
            <w:tcW w:w="1336" w:type="dxa"/>
          </w:tcPr>
          <w:p w:rsidR="0068550A" w:rsidRPr="00FD2D45" w:rsidRDefault="002263DD" w:rsidP="00F64962">
            <w:pPr>
              <w:rPr>
                <w:rFonts w:ascii="Footlight MT Light" w:hAnsi="Footlight MT Light"/>
                <w:sz w:val="24"/>
                <w:szCs w:val="24"/>
              </w:rPr>
            </w:pPr>
            <w:r w:rsidRPr="00FD2D45">
              <w:rPr>
                <w:rFonts w:ascii="Footlight MT Light" w:hAnsi="Footlight MT Light"/>
                <w:sz w:val="24"/>
                <w:szCs w:val="24"/>
              </w:rPr>
              <w:t>29</w:t>
            </w:r>
          </w:p>
        </w:tc>
        <w:tc>
          <w:tcPr>
            <w:tcW w:w="1596" w:type="dxa"/>
          </w:tcPr>
          <w:p w:rsidR="0068550A" w:rsidRPr="00FD2D45" w:rsidRDefault="002263DD" w:rsidP="00F64962">
            <w:pPr>
              <w:rPr>
                <w:rFonts w:ascii="Footlight MT Light" w:hAnsi="Footlight MT Light"/>
                <w:sz w:val="24"/>
                <w:szCs w:val="24"/>
              </w:rPr>
            </w:pPr>
            <w:r w:rsidRPr="00FD2D45">
              <w:rPr>
                <w:rFonts w:ascii="Footlight MT Light" w:hAnsi="Footlight MT Light"/>
                <w:sz w:val="24"/>
                <w:szCs w:val="24"/>
              </w:rPr>
              <w:t>1</w:t>
            </w:r>
          </w:p>
        </w:tc>
        <w:tc>
          <w:tcPr>
            <w:tcW w:w="1594" w:type="dxa"/>
          </w:tcPr>
          <w:p w:rsidR="0068550A" w:rsidRPr="00FD2D45" w:rsidRDefault="002263DD" w:rsidP="00F64962">
            <w:pPr>
              <w:rPr>
                <w:rFonts w:ascii="Footlight MT Light" w:hAnsi="Footlight MT Light"/>
                <w:sz w:val="24"/>
                <w:szCs w:val="24"/>
              </w:rPr>
            </w:pPr>
            <w:r w:rsidRPr="00FD2D45">
              <w:rPr>
                <w:rFonts w:ascii="Footlight MT Light" w:hAnsi="Footlight MT Light"/>
                <w:sz w:val="24"/>
                <w:szCs w:val="24"/>
              </w:rPr>
              <w:t>200</w:t>
            </w:r>
          </w:p>
        </w:tc>
        <w:tc>
          <w:tcPr>
            <w:tcW w:w="1610" w:type="dxa"/>
          </w:tcPr>
          <w:p w:rsidR="0068550A" w:rsidRPr="00FD2D45" w:rsidRDefault="002263DD" w:rsidP="00F64962">
            <w:pPr>
              <w:rPr>
                <w:rFonts w:ascii="Footlight MT Light" w:hAnsi="Footlight MT Light"/>
                <w:sz w:val="24"/>
                <w:szCs w:val="24"/>
              </w:rPr>
            </w:pPr>
            <w:r w:rsidRPr="00FD2D45">
              <w:rPr>
                <w:rFonts w:ascii="Footlight MT Light" w:hAnsi="Footlight MT Light"/>
                <w:sz w:val="24"/>
                <w:szCs w:val="24"/>
              </w:rPr>
              <w:t>5,800</w:t>
            </w:r>
          </w:p>
        </w:tc>
      </w:tr>
      <w:tr w:rsidR="0068550A" w:rsidRPr="00FD2D45" w:rsidTr="009A7884">
        <w:trPr>
          <w:trHeight w:val="288"/>
        </w:trPr>
        <w:tc>
          <w:tcPr>
            <w:tcW w:w="3610" w:type="dxa"/>
            <w:gridSpan w:val="2"/>
          </w:tcPr>
          <w:p w:rsidR="0068550A" w:rsidRPr="00FD2D45" w:rsidRDefault="0068550A" w:rsidP="00F64962">
            <w:pPr>
              <w:jc w:val="center"/>
              <w:rPr>
                <w:rFonts w:ascii="Footlight MT Light" w:hAnsi="Footlight MT Light"/>
                <w:b/>
                <w:sz w:val="24"/>
                <w:szCs w:val="24"/>
              </w:rPr>
            </w:pPr>
            <w:r w:rsidRPr="00FD2D45">
              <w:rPr>
                <w:rFonts w:ascii="Footlight MT Light" w:hAnsi="Footlight MT Light"/>
                <w:b/>
                <w:sz w:val="24"/>
                <w:szCs w:val="24"/>
              </w:rPr>
              <w:t>TOTAL</w:t>
            </w:r>
          </w:p>
        </w:tc>
        <w:tc>
          <w:tcPr>
            <w:tcW w:w="6136" w:type="dxa"/>
            <w:gridSpan w:val="4"/>
          </w:tcPr>
          <w:p w:rsidR="0068550A" w:rsidRPr="00FD2D45" w:rsidRDefault="002263DD" w:rsidP="002263DD">
            <w:pPr>
              <w:jc w:val="center"/>
              <w:rPr>
                <w:rFonts w:ascii="Footlight MT Light" w:hAnsi="Footlight MT Light"/>
                <w:b/>
                <w:sz w:val="24"/>
                <w:szCs w:val="24"/>
              </w:rPr>
            </w:pPr>
            <w:r w:rsidRPr="00FD2D45">
              <w:rPr>
                <w:rFonts w:ascii="Footlight MT Light" w:hAnsi="Footlight MT Light"/>
                <w:b/>
                <w:sz w:val="24"/>
                <w:szCs w:val="24"/>
              </w:rPr>
              <w:t xml:space="preserve">                                                              214,000</w:t>
            </w:r>
          </w:p>
        </w:tc>
      </w:tr>
    </w:tbl>
    <w:p w:rsidR="00F15218" w:rsidRPr="00FD2D45" w:rsidRDefault="00F15218" w:rsidP="002263DD">
      <w:pPr>
        <w:tabs>
          <w:tab w:val="left" w:pos="7630"/>
        </w:tabs>
        <w:rPr>
          <w:rFonts w:ascii="Footlight MT Light" w:hAnsi="Footlight MT Light"/>
          <w:sz w:val="24"/>
          <w:szCs w:val="24"/>
        </w:rPr>
      </w:pPr>
    </w:p>
    <w:tbl>
      <w:tblPr>
        <w:tblStyle w:val="TableGrid"/>
        <w:tblW w:w="9746" w:type="dxa"/>
        <w:tblLook w:val="04A0" w:firstRow="1" w:lastRow="0" w:firstColumn="1" w:lastColumn="0" w:noHBand="0" w:noVBand="1"/>
      </w:tblPr>
      <w:tblGrid>
        <w:gridCol w:w="756"/>
        <w:gridCol w:w="2854"/>
        <w:gridCol w:w="1336"/>
        <w:gridCol w:w="1596"/>
        <w:gridCol w:w="1594"/>
        <w:gridCol w:w="1610"/>
      </w:tblGrid>
      <w:tr w:rsidR="002263DD" w:rsidRPr="00FD2D45" w:rsidTr="002263DD">
        <w:trPr>
          <w:trHeight w:val="566"/>
        </w:trPr>
        <w:tc>
          <w:tcPr>
            <w:tcW w:w="756" w:type="dxa"/>
          </w:tcPr>
          <w:p w:rsidR="002263DD" w:rsidRPr="00FD2D45" w:rsidRDefault="002263DD" w:rsidP="00F64962">
            <w:pPr>
              <w:rPr>
                <w:rFonts w:ascii="Footlight MT Light" w:hAnsi="Footlight MT Light"/>
                <w:b/>
                <w:sz w:val="24"/>
                <w:szCs w:val="24"/>
              </w:rPr>
            </w:pPr>
            <w:r w:rsidRPr="00FD2D45">
              <w:rPr>
                <w:rFonts w:ascii="Footlight MT Light" w:hAnsi="Footlight MT Light"/>
                <w:b/>
                <w:sz w:val="24"/>
                <w:szCs w:val="24"/>
              </w:rPr>
              <w:t>NO.</w:t>
            </w:r>
          </w:p>
        </w:tc>
        <w:tc>
          <w:tcPr>
            <w:tcW w:w="2854" w:type="dxa"/>
          </w:tcPr>
          <w:p w:rsidR="002263DD" w:rsidRPr="00FD2D45" w:rsidRDefault="002263DD" w:rsidP="00F64962">
            <w:pPr>
              <w:rPr>
                <w:rFonts w:ascii="Footlight MT Light" w:hAnsi="Footlight MT Light"/>
                <w:b/>
                <w:sz w:val="24"/>
                <w:szCs w:val="24"/>
              </w:rPr>
            </w:pPr>
            <w:r w:rsidRPr="00FD2D45">
              <w:rPr>
                <w:rFonts w:ascii="Footlight MT Light" w:hAnsi="Footlight MT Light"/>
                <w:b/>
                <w:sz w:val="24"/>
                <w:szCs w:val="24"/>
              </w:rPr>
              <w:t>ITEM.</w:t>
            </w:r>
          </w:p>
        </w:tc>
        <w:tc>
          <w:tcPr>
            <w:tcW w:w="1336" w:type="dxa"/>
          </w:tcPr>
          <w:p w:rsidR="002263DD" w:rsidRPr="00FD2D45" w:rsidRDefault="002263DD" w:rsidP="00F64962">
            <w:pPr>
              <w:rPr>
                <w:rFonts w:ascii="Footlight MT Light" w:hAnsi="Footlight MT Light"/>
                <w:b/>
                <w:sz w:val="24"/>
                <w:szCs w:val="24"/>
              </w:rPr>
            </w:pPr>
            <w:r w:rsidRPr="00FD2D45">
              <w:rPr>
                <w:rFonts w:ascii="Footlight MT Light" w:hAnsi="Footlight MT Light"/>
                <w:b/>
                <w:sz w:val="24"/>
                <w:szCs w:val="24"/>
              </w:rPr>
              <w:t>NO OF PEOPLE.</w:t>
            </w:r>
          </w:p>
        </w:tc>
        <w:tc>
          <w:tcPr>
            <w:tcW w:w="1596" w:type="dxa"/>
          </w:tcPr>
          <w:p w:rsidR="002263DD" w:rsidRPr="00FD2D45" w:rsidRDefault="002263DD" w:rsidP="00F64962">
            <w:pPr>
              <w:rPr>
                <w:rFonts w:ascii="Footlight MT Light" w:hAnsi="Footlight MT Light"/>
                <w:b/>
                <w:sz w:val="24"/>
                <w:szCs w:val="24"/>
              </w:rPr>
            </w:pPr>
            <w:r w:rsidRPr="00FD2D45">
              <w:rPr>
                <w:rFonts w:ascii="Footlight MT Light" w:hAnsi="Footlight MT Light"/>
                <w:b/>
                <w:sz w:val="24"/>
                <w:szCs w:val="24"/>
              </w:rPr>
              <w:t>DAYS.</w:t>
            </w:r>
          </w:p>
        </w:tc>
        <w:tc>
          <w:tcPr>
            <w:tcW w:w="1594" w:type="dxa"/>
          </w:tcPr>
          <w:p w:rsidR="002263DD" w:rsidRPr="00FD2D45" w:rsidRDefault="002263DD" w:rsidP="00F64962">
            <w:pPr>
              <w:rPr>
                <w:rFonts w:ascii="Footlight MT Light" w:hAnsi="Footlight MT Light"/>
                <w:b/>
                <w:sz w:val="24"/>
                <w:szCs w:val="24"/>
              </w:rPr>
            </w:pPr>
            <w:r w:rsidRPr="00FD2D45">
              <w:rPr>
                <w:rFonts w:ascii="Footlight MT Light" w:hAnsi="Footlight MT Light"/>
                <w:b/>
                <w:sz w:val="24"/>
                <w:szCs w:val="24"/>
              </w:rPr>
              <w:t>RATE in KSHs.</w:t>
            </w:r>
          </w:p>
        </w:tc>
        <w:tc>
          <w:tcPr>
            <w:tcW w:w="1610" w:type="dxa"/>
          </w:tcPr>
          <w:p w:rsidR="002263DD" w:rsidRPr="00FD2D45" w:rsidRDefault="002263DD" w:rsidP="00F64962">
            <w:pPr>
              <w:rPr>
                <w:rFonts w:ascii="Footlight MT Light" w:hAnsi="Footlight MT Light"/>
                <w:b/>
                <w:sz w:val="24"/>
                <w:szCs w:val="24"/>
              </w:rPr>
            </w:pPr>
            <w:r w:rsidRPr="00FD2D45">
              <w:rPr>
                <w:rFonts w:ascii="Footlight MT Light" w:hAnsi="Footlight MT Light"/>
                <w:b/>
                <w:sz w:val="24"/>
                <w:szCs w:val="24"/>
              </w:rPr>
              <w:t>TOTAL.</w:t>
            </w:r>
          </w:p>
        </w:tc>
      </w:tr>
      <w:tr w:rsidR="002263DD" w:rsidRPr="00FD2D45" w:rsidTr="00F64962">
        <w:trPr>
          <w:trHeight w:val="288"/>
        </w:trPr>
        <w:tc>
          <w:tcPr>
            <w:tcW w:w="9746" w:type="dxa"/>
            <w:gridSpan w:val="6"/>
          </w:tcPr>
          <w:p w:rsidR="002263DD" w:rsidRPr="00FD2D45" w:rsidRDefault="002263DD" w:rsidP="00F64962">
            <w:pPr>
              <w:jc w:val="center"/>
              <w:rPr>
                <w:rFonts w:ascii="Footlight MT Light" w:hAnsi="Footlight MT Light"/>
                <w:b/>
                <w:sz w:val="24"/>
                <w:szCs w:val="24"/>
              </w:rPr>
            </w:pPr>
            <w:r w:rsidRPr="00FD2D45">
              <w:rPr>
                <w:rFonts w:ascii="Footlight MT Light" w:hAnsi="Footlight MT Light"/>
                <w:b/>
                <w:sz w:val="24"/>
                <w:szCs w:val="24"/>
              </w:rPr>
              <w:t>Secondary/Tertiary Bursary Vetting</w:t>
            </w:r>
          </w:p>
        </w:tc>
      </w:tr>
      <w:tr w:rsidR="002263DD" w:rsidRPr="00FD2D45" w:rsidTr="002263DD">
        <w:trPr>
          <w:trHeight w:val="866"/>
        </w:trPr>
        <w:tc>
          <w:tcPr>
            <w:tcW w:w="756"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1.</w:t>
            </w:r>
          </w:p>
        </w:tc>
        <w:tc>
          <w:tcPr>
            <w:tcW w:w="2854"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NG-CDFC</w:t>
            </w:r>
          </w:p>
        </w:tc>
        <w:tc>
          <w:tcPr>
            <w:tcW w:w="1336"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1 Chair</w:t>
            </w:r>
          </w:p>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9 Members</w:t>
            </w:r>
          </w:p>
        </w:tc>
        <w:tc>
          <w:tcPr>
            <w:tcW w:w="1596"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2</w:t>
            </w:r>
          </w:p>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2</w:t>
            </w:r>
          </w:p>
        </w:tc>
        <w:tc>
          <w:tcPr>
            <w:tcW w:w="1594"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7,000</w:t>
            </w:r>
          </w:p>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5,000</w:t>
            </w:r>
          </w:p>
        </w:tc>
        <w:tc>
          <w:tcPr>
            <w:tcW w:w="1610"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14,000</w:t>
            </w:r>
          </w:p>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90,000</w:t>
            </w:r>
          </w:p>
        </w:tc>
      </w:tr>
      <w:tr w:rsidR="002263DD" w:rsidRPr="00FD2D45" w:rsidTr="002263DD">
        <w:trPr>
          <w:trHeight w:val="277"/>
        </w:trPr>
        <w:tc>
          <w:tcPr>
            <w:tcW w:w="756"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2.</w:t>
            </w:r>
          </w:p>
        </w:tc>
        <w:tc>
          <w:tcPr>
            <w:tcW w:w="2854"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Vetting Committees</w:t>
            </w:r>
          </w:p>
        </w:tc>
        <w:tc>
          <w:tcPr>
            <w:tcW w:w="1336"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182</w:t>
            </w:r>
          </w:p>
        </w:tc>
        <w:tc>
          <w:tcPr>
            <w:tcW w:w="1596"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2</w:t>
            </w:r>
          </w:p>
        </w:tc>
        <w:tc>
          <w:tcPr>
            <w:tcW w:w="1594"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1,000</w:t>
            </w:r>
          </w:p>
        </w:tc>
        <w:tc>
          <w:tcPr>
            <w:tcW w:w="1610"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364,000</w:t>
            </w:r>
          </w:p>
        </w:tc>
      </w:tr>
      <w:tr w:rsidR="002263DD" w:rsidRPr="00FD2D45" w:rsidTr="002263DD">
        <w:trPr>
          <w:trHeight w:val="277"/>
        </w:trPr>
        <w:tc>
          <w:tcPr>
            <w:tcW w:w="756" w:type="dxa"/>
          </w:tcPr>
          <w:p w:rsidR="002263DD" w:rsidRPr="00FD2D45" w:rsidRDefault="002263DD" w:rsidP="00F64962">
            <w:pPr>
              <w:rPr>
                <w:rFonts w:ascii="Footlight MT Light" w:hAnsi="Footlight MT Light"/>
                <w:sz w:val="24"/>
                <w:szCs w:val="24"/>
              </w:rPr>
            </w:pPr>
            <w:r w:rsidRPr="00FD2D45">
              <w:rPr>
                <w:rFonts w:ascii="Footlight MT Light" w:hAnsi="Footlight MT Light"/>
                <w:sz w:val="24"/>
                <w:szCs w:val="24"/>
              </w:rPr>
              <w:t>3.</w:t>
            </w:r>
          </w:p>
        </w:tc>
        <w:tc>
          <w:tcPr>
            <w:tcW w:w="2854" w:type="dxa"/>
          </w:tcPr>
          <w:p w:rsidR="00527D9C" w:rsidRPr="00FD2D45" w:rsidRDefault="009F2B21" w:rsidP="00F64962">
            <w:pPr>
              <w:rPr>
                <w:rFonts w:ascii="Footlight MT Light" w:hAnsi="Footlight MT Light"/>
                <w:sz w:val="24"/>
                <w:szCs w:val="24"/>
              </w:rPr>
            </w:pPr>
            <w:r w:rsidRPr="00FD2D45">
              <w:rPr>
                <w:rFonts w:ascii="Footlight MT Light" w:hAnsi="Footlight MT Light"/>
                <w:sz w:val="24"/>
                <w:szCs w:val="24"/>
              </w:rPr>
              <w:t>Hire of facility</w:t>
            </w:r>
          </w:p>
        </w:tc>
        <w:tc>
          <w:tcPr>
            <w:tcW w:w="1336" w:type="dxa"/>
          </w:tcPr>
          <w:p w:rsidR="002263DD" w:rsidRPr="00FD2D45" w:rsidRDefault="00527D9C" w:rsidP="00F64962">
            <w:pPr>
              <w:rPr>
                <w:rFonts w:ascii="Footlight MT Light" w:hAnsi="Footlight MT Light"/>
                <w:sz w:val="24"/>
                <w:szCs w:val="24"/>
              </w:rPr>
            </w:pPr>
            <w:r w:rsidRPr="00FD2D45">
              <w:rPr>
                <w:rFonts w:ascii="Footlight MT Light" w:hAnsi="Footlight MT Light"/>
                <w:sz w:val="24"/>
                <w:szCs w:val="24"/>
              </w:rPr>
              <w:t xml:space="preserve">2 </w:t>
            </w:r>
          </w:p>
        </w:tc>
        <w:tc>
          <w:tcPr>
            <w:tcW w:w="1596" w:type="dxa"/>
          </w:tcPr>
          <w:p w:rsidR="002263DD" w:rsidRPr="00FD2D45" w:rsidRDefault="00527D9C" w:rsidP="00F64962">
            <w:pPr>
              <w:rPr>
                <w:rFonts w:ascii="Footlight MT Light" w:hAnsi="Footlight MT Light"/>
                <w:sz w:val="24"/>
                <w:szCs w:val="24"/>
              </w:rPr>
            </w:pPr>
            <w:r w:rsidRPr="00FD2D45">
              <w:rPr>
                <w:rFonts w:ascii="Footlight MT Light" w:hAnsi="Footlight MT Light"/>
                <w:sz w:val="24"/>
                <w:szCs w:val="24"/>
              </w:rPr>
              <w:t>2</w:t>
            </w:r>
          </w:p>
        </w:tc>
        <w:tc>
          <w:tcPr>
            <w:tcW w:w="1594" w:type="dxa"/>
          </w:tcPr>
          <w:p w:rsidR="002263DD" w:rsidRPr="00FD2D45" w:rsidRDefault="00107262" w:rsidP="00F64962">
            <w:pPr>
              <w:rPr>
                <w:rFonts w:ascii="Footlight MT Light" w:hAnsi="Footlight MT Light"/>
                <w:sz w:val="24"/>
                <w:szCs w:val="24"/>
              </w:rPr>
            </w:pPr>
            <w:r w:rsidRPr="00FD2D45">
              <w:rPr>
                <w:rFonts w:ascii="Footlight MT Light" w:hAnsi="Footlight MT Light"/>
                <w:sz w:val="24"/>
                <w:szCs w:val="24"/>
              </w:rPr>
              <w:t>3</w:t>
            </w:r>
            <w:r w:rsidR="00527D9C" w:rsidRPr="00FD2D45">
              <w:rPr>
                <w:rFonts w:ascii="Footlight MT Light" w:hAnsi="Footlight MT Light"/>
                <w:sz w:val="24"/>
                <w:szCs w:val="24"/>
              </w:rPr>
              <w:t>000</w:t>
            </w:r>
          </w:p>
        </w:tc>
        <w:tc>
          <w:tcPr>
            <w:tcW w:w="1610" w:type="dxa"/>
          </w:tcPr>
          <w:p w:rsidR="002263DD" w:rsidRPr="00FD2D45" w:rsidRDefault="00527D9C" w:rsidP="00F64962">
            <w:pPr>
              <w:rPr>
                <w:rFonts w:ascii="Footlight MT Light" w:hAnsi="Footlight MT Light"/>
                <w:sz w:val="24"/>
                <w:szCs w:val="24"/>
              </w:rPr>
            </w:pPr>
            <w:r w:rsidRPr="00FD2D45">
              <w:rPr>
                <w:rFonts w:ascii="Footlight MT Light" w:hAnsi="Footlight MT Light"/>
                <w:sz w:val="24"/>
                <w:szCs w:val="24"/>
              </w:rPr>
              <w:t>12,000</w:t>
            </w:r>
          </w:p>
        </w:tc>
      </w:tr>
      <w:tr w:rsidR="002263DD" w:rsidRPr="00FD2D45" w:rsidTr="002263DD">
        <w:trPr>
          <w:trHeight w:val="288"/>
        </w:trPr>
        <w:tc>
          <w:tcPr>
            <w:tcW w:w="3610" w:type="dxa"/>
            <w:gridSpan w:val="2"/>
          </w:tcPr>
          <w:p w:rsidR="002263DD" w:rsidRPr="00FD2D45" w:rsidRDefault="002263DD" w:rsidP="00F64962">
            <w:pPr>
              <w:jc w:val="center"/>
              <w:rPr>
                <w:rFonts w:ascii="Footlight MT Light" w:hAnsi="Footlight MT Light"/>
                <w:b/>
                <w:sz w:val="24"/>
                <w:szCs w:val="24"/>
              </w:rPr>
            </w:pPr>
            <w:r w:rsidRPr="00FD2D45">
              <w:rPr>
                <w:rFonts w:ascii="Footlight MT Light" w:hAnsi="Footlight MT Light"/>
                <w:b/>
                <w:sz w:val="24"/>
                <w:szCs w:val="24"/>
              </w:rPr>
              <w:t>TOTAL</w:t>
            </w:r>
          </w:p>
        </w:tc>
        <w:tc>
          <w:tcPr>
            <w:tcW w:w="6136" w:type="dxa"/>
            <w:gridSpan w:val="4"/>
          </w:tcPr>
          <w:p w:rsidR="002263DD" w:rsidRPr="00FD2D45" w:rsidRDefault="002263DD" w:rsidP="00F64962">
            <w:pPr>
              <w:jc w:val="center"/>
              <w:rPr>
                <w:rFonts w:ascii="Footlight MT Light" w:hAnsi="Footlight MT Light"/>
                <w:b/>
                <w:sz w:val="24"/>
                <w:szCs w:val="24"/>
              </w:rPr>
            </w:pPr>
            <w:r w:rsidRPr="00FD2D45">
              <w:rPr>
                <w:rFonts w:ascii="Footlight MT Light" w:hAnsi="Footlight MT Light"/>
                <w:b/>
                <w:sz w:val="24"/>
                <w:szCs w:val="24"/>
              </w:rPr>
              <w:t xml:space="preserve">                                                              </w:t>
            </w:r>
            <w:r w:rsidR="00527D9C" w:rsidRPr="00FD2D45">
              <w:rPr>
                <w:rFonts w:ascii="Footlight MT Light" w:hAnsi="Footlight MT Light"/>
                <w:b/>
                <w:sz w:val="24"/>
                <w:szCs w:val="24"/>
              </w:rPr>
              <w:t>480</w:t>
            </w:r>
            <w:r w:rsidRPr="00FD2D45">
              <w:rPr>
                <w:rFonts w:ascii="Footlight MT Light" w:hAnsi="Footlight MT Light"/>
                <w:b/>
                <w:sz w:val="24"/>
                <w:szCs w:val="24"/>
              </w:rPr>
              <w:t>,000</w:t>
            </w:r>
          </w:p>
        </w:tc>
      </w:tr>
    </w:tbl>
    <w:p w:rsidR="00F15218" w:rsidRPr="00FD2D45" w:rsidRDefault="00F15218" w:rsidP="00817F55">
      <w:pPr>
        <w:tabs>
          <w:tab w:val="left" w:pos="7630"/>
        </w:tabs>
        <w:rPr>
          <w:rFonts w:ascii="Footlight MT Light" w:hAnsi="Footlight MT Light"/>
          <w:sz w:val="24"/>
          <w:szCs w:val="24"/>
        </w:rPr>
      </w:pPr>
    </w:p>
    <w:p w:rsidR="00817F55" w:rsidRPr="00FD2D45" w:rsidRDefault="00776329" w:rsidP="00527D9C">
      <w:pPr>
        <w:pStyle w:val="ListParagraph"/>
        <w:numPr>
          <w:ilvl w:val="0"/>
          <w:numId w:val="10"/>
        </w:numPr>
        <w:tabs>
          <w:tab w:val="left" w:pos="7630"/>
        </w:tabs>
        <w:rPr>
          <w:rFonts w:ascii="Footlight MT Light" w:hAnsi="Footlight MT Light"/>
          <w:b/>
          <w:sz w:val="24"/>
          <w:szCs w:val="24"/>
        </w:rPr>
      </w:pPr>
      <w:r w:rsidRPr="00FD2D45">
        <w:rPr>
          <w:rFonts w:ascii="Footlight MT Light" w:hAnsi="Footlight MT Light"/>
          <w:b/>
          <w:sz w:val="24"/>
          <w:szCs w:val="24"/>
        </w:rPr>
        <w:t>Bursary Issuance</w:t>
      </w:r>
    </w:p>
    <w:p w:rsidR="00527D9C" w:rsidRPr="00FD2D45" w:rsidRDefault="00776329" w:rsidP="00817F55">
      <w:pPr>
        <w:tabs>
          <w:tab w:val="left" w:pos="7630"/>
        </w:tabs>
        <w:rPr>
          <w:rFonts w:ascii="Footlight MT Light" w:hAnsi="Footlight MT Light"/>
          <w:sz w:val="24"/>
          <w:szCs w:val="24"/>
        </w:rPr>
      </w:pPr>
      <w:r w:rsidRPr="00FD2D45">
        <w:rPr>
          <w:rFonts w:ascii="Footlight MT Light" w:hAnsi="Footlight MT Light"/>
          <w:sz w:val="24"/>
          <w:szCs w:val="24"/>
        </w:rPr>
        <w:t xml:space="preserve">Members agreed to issue </w:t>
      </w:r>
      <w:r w:rsidR="00527D9C" w:rsidRPr="00FD2D45">
        <w:rPr>
          <w:rFonts w:ascii="Footlight MT Light" w:hAnsi="Footlight MT Light"/>
          <w:sz w:val="24"/>
          <w:szCs w:val="24"/>
        </w:rPr>
        <w:t>bursary in each ward from the 26</w:t>
      </w:r>
      <w:r w:rsidRPr="00FD2D45">
        <w:rPr>
          <w:rFonts w:ascii="Footlight MT Light" w:hAnsi="Footlight MT Light"/>
          <w:sz w:val="24"/>
          <w:szCs w:val="24"/>
          <w:vertAlign w:val="superscript"/>
        </w:rPr>
        <w:t>th</w:t>
      </w:r>
      <w:r w:rsidR="00527D9C" w:rsidRPr="00FD2D45">
        <w:rPr>
          <w:rFonts w:ascii="Footlight MT Light" w:hAnsi="Footlight MT Light"/>
          <w:sz w:val="24"/>
          <w:szCs w:val="24"/>
        </w:rPr>
        <w:t xml:space="preserve"> to the 1</w:t>
      </w:r>
      <w:r w:rsidR="00527D9C" w:rsidRPr="00FD2D45">
        <w:rPr>
          <w:rFonts w:ascii="Footlight MT Light" w:hAnsi="Footlight MT Light"/>
          <w:sz w:val="24"/>
          <w:szCs w:val="24"/>
          <w:vertAlign w:val="superscript"/>
        </w:rPr>
        <w:t>st</w:t>
      </w:r>
      <w:r w:rsidR="00527D9C" w:rsidRPr="00FD2D45">
        <w:rPr>
          <w:rFonts w:ascii="Footlight MT Light" w:hAnsi="Footlight MT Light"/>
          <w:sz w:val="24"/>
          <w:szCs w:val="24"/>
        </w:rPr>
        <w:t xml:space="preserve"> March, in the venues indicated under the budget drawn below.</w:t>
      </w:r>
    </w:p>
    <w:tbl>
      <w:tblPr>
        <w:tblStyle w:val="TableGrid"/>
        <w:tblW w:w="7333" w:type="dxa"/>
        <w:tblLook w:val="04A0" w:firstRow="1" w:lastRow="0" w:firstColumn="1" w:lastColumn="0" w:noHBand="0" w:noVBand="1"/>
      </w:tblPr>
      <w:tblGrid>
        <w:gridCol w:w="554"/>
        <w:gridCol w:w="2951"/>
        <w:gridCol w:w="1701"/>
        <w:gridCol w:w="2127"/>
      </w:tblGrid>
      <w:tr w:rsidR="00776329" w:rsidRPr="00FD2D45" w:rsidTr="00817F55">
        <w:tc>
          <w:tcPr>
            <w:tcW w:w="554" w:type="dxa"/>
          </w:tcPr>
          <w:p w:rsidR="00776329" w:rsidRPr="00FD2D45" w:rsidRDefault="00776329" w:rsidP="00776329">
            <w:pPr>
              <w:pStyle w:val="ListParagraph"/>
              <w:tabs>
                <w:tab w:val="left" w:pos="7630"/>
              </w:tabs>
              <w:ind w:left="0"/>
              <w:rPr>
                <w:rFonts w:ascii="Footlight MT Light" w:hAnsi="Footlight MT Light"/>
                <w:b/>
                <w:sz w:val="24"/>
                <w:szCs w:val="24"/>
              </w:rPr>
            </w:pPr>
            <w:r w:rsidRPr="00FD2D45">
              <w:rPr>
                <w:rFonts w:ascii="Footlight MT Light" w:hAnsi="Footlight MT Light"/>
                <w:b/>
                <w:sz w:val="24"/>
                <w:szCs w:val="24"/>
              </w:rPr>
              <w:t>NO</w:t>
            </w:r>
          </w:p>
        </w:tc>
        <w:tc>
          <w:tcPr>
            <w:tcW w:w="2951" w:type="dxa"/>
          </w:tcPr>
          <w:p w:rsidR="00776329" w:rsidRPr="00FD2D45" w:rsidRDefault="00776329" w:rsidP="00776329">
            <w:pPr>
              <w:pStyle w:val="ListParagraph"/>
              <w:tabs>
                <w:tab w:val="left" w:pos="7630"/>
              </w:tabs>
              <w:ind w:left="0"/>
              <w:rPr>
                <w:rFonts w:ascii="Footlight MT Light" w:hAnsi="Footlight MT Light"/>
                <w:b/>
                <w:sz w:val="24"/>
                <w:szCs w:val="24"/>
              </w:rPr>
            </w:pPr>
            <w:r w:rsidRPr="00FD2D45">
              <w:rPr>
                <w:rFonts w:ascii="Footlight MT Light" w:hAnsi="Footlight MT Light"/>
                <w:b/>
                <w:sz w:val="24"/>
                <w:szCs w:val="24"/>
              </w:rPr>
              <w:t>DATE</w:t>
            </w:r>
          </w:p>
        </w:tc>
        <w:tc>
          <w:tcPr>
            <w:tcW w:w="1701" w:type="dxa"/>
          </w:tcPr>
          <w:p w:rsidR="00776329" w:rsidRPr="00FD2D45" w:rsidRDefault="00776329" w:rsidP="00776329">
            <w:pPr>
              <w:pStyle w:val="ListParagraph"/>
              <w:tabs>
                <w:tab w:val="left" w:pos="7630"/>
              </w:tabs>
              <w:ind w:left="0"/>
              <w:rPr>
                <w:rFonts w:ascii="Footlight MT Light" w:hAnsi="Footlight MT Light"/>
                <w:b/>
                <w:sz w:val="24"/>
                <w:szCs w:val="24"/>
              </w:rPr>
            </w:pPr>
            <w:r w:rsidRPr="00FD2D45">
              <w:rPr>
                <w:rFonts w:ascii="Footlight MT Light" w:hAnsi="Footlight MT Light"/>
                <w:b/>
                <w:sz w:val="24"/>
                <w:szCs w:val="24"/>
              </w:rPr>
              <w:t>WARD</w:t>
            </w:r>
          </w:p>
        </w:tc>
        <w:tc>
          <w:tcPr>
            <w:tcW w:w="2127" w:type="dxa"/>
          </w:tcPr>
          <w:p w:rsidR="00776329" w:rsidRPr="00FD2D45" w:rsidRDefault="00776329" w:rsidP="00776329">
            <w:pPr>
              <w:pStyle w:val="ListParagraph"/>
              <w:tabs>
                <w:tab w:val="left" w:pos="7630"/>
              </w:tabs>
              <w:ind w:left="0"/>
              <w:rPr>
                <w:rFonts w:ascii="Footlight MT Light" w:hAnsi="Footlight MT Light"/>
                <w:b/>
                <w:sz w:val="24"/>
                <w:szCs w:val="24"/>
              </w:rPr>
            </w:pPr>
            <w:r w:rsidRPr="00FD2D45">
              <w:rPr>
                <w:rFonts w:ascii="Footlight MT Light" w:hAnsi="Footlight MT Light"/>
                <w:b/>
                <w:sz w:val="24"/>
                <w:szCs w:val="24"/>
              </w:rPr>
              <w:t>VENUE</w:t>
            </w:r>
          </w:p>
        </w:tc>
      </w:tr>
      <w:tr w:rsidR="00776329" w:rsidRPr="00FD2D45" w:rsidTr="00817F55">
        <w:tc>
          <w:tcPr>
            <w:tcW w:w="554" w:type="dxa"/>
          </w:tcPr>
          <w:p w:rsidR="00776329" w:rsidRPr="00FD2D45" w:rsidRDefault="00776329" w:rsidP="00776329">
            <w:pPr>
              <w:pStyle w:val="ListParagraph"/>
              <w:tabs>
                <w:tab w:val="left" w:pos="7630"/>
              </w:tabs>
              <w:ind w:left="0"/>
              <w:rPr>
                <w:rFonts w:ascii="Footlight MT Light" w:hAnsi="Footlight MT Light"/>
                <w:b/>
                <w:sz w:val="24"/>
                <w:szCs w:val="24"/>
              </w:rPr>
            </w:pPr>
            <w:r w:rsidRPr="00FD2D45">
              <w:rPr>
                <w:rFonts w:ascii="Footlight MT Light" w:hAnsi="Footlight MT Light"/>
                <w:b/>
                <w:sz w:val="24"/>
                <w:szCs w:val="24"/>
              </w:rPr>
              <w:t>1.</w:t>
            </w:r>
          </w:p>
        </w:tc>
        <w:tc>
          <w:tcPr>
            <w:tcW w:w="2951" w:type="dxa"/>
          </w:tcPr>
          <w:p w:rsidR="00776329" w:rsidRPr="00FD2D45" w:rsidRDefault="0094299A"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Monday 26</w:t>
            </w:r>
            <w:r w:rsidR="00776329" w:rsidRPr="00FD2D45">
              <w:rPr>
                <w:rFonts w:ascii="Footlight MT Light" w:hAnsi="Footlight MT Light"/>
                <w:sz w:val="24"/>
                <w:szCs w:val="24"/>
                <w:vertAlign w:val="superscript"/>
              </w:rPr>
              <w:t>th</w:t>
            </w:r>
            <w:r w:rsidR="00776329" w:rsidRPr="00FD2D45">
              <w:rPr>
                <w:rFonts w:ascii="Footlight MT Light" w:hAnsi="Footlight MT Light"/>
                <w:sz w:val="24"/>
                <w:szCs w:val="24"/>
              </w:rPr>
              <w:t xml:space="preserve"> </w:t>
            </w:r>
            <w:r w:rsidR="003A79BF" w:rsidRPr="00FD2D45">
              <w:rPr>
                <w:rFonts w:ascii="Footlight MT Light" w:hAnsi="Footlight MT Light"/>
                <w:sz w:val="24"/>
                <w:szCs w:val="24"/>
              </w:rPr>
              <w:t>February</w:t>
            </w:r>
            <w:r w:rsidR="00776329" w:rsidRPr="00FD2D45">
              <w:rPr>
                <w:rFonts w:ascii="Footlight MT Light" w:hAnsi="Footlight MT Light"/>
                <w:sz w:val="24"/>
                <w:szCs w:val="24"/>
              </w:rPr>
              <w:t xml:space="preserve"> 2024</w:t>
            </w:r>
          </w:p>
        </w:tc>
        <w:tc>
          <w:tcPr>
            <w:tcW w:w="1701" w:type="dxa"/>
          </w:tcPr>
          <w:p w:rsidR="00776329" w:rsidRPr="00FD2D45" w:rsidRDefault="00776329"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Ongata Rongai</w:t>
            </w:r>
          </w:p>
        </w:tc>
        <w:tc>
          <w:tcPr>
            <w:tcW w:w="2127" w:type="dxa"/>
          </w:tcPr>
          <w:p w:rsidR="00776329" w:rsidRPr="00FD2D45" w:rsidRDefault="00776329"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Hellena road Ass.chief’s office.</w:t>
            </w:r>
          </w:p>
        </w:tc>
      </w:tr>
      <w:tr w:rsidR="00776329" w:rsidRPr="00FD2D45" w:rsidTr="00817F55">
        <w:tc>
          <w:tcPr>
            <w:tcW w:w="554" w:type="dxa"/>
          </w:tcPr>
          <w:p w:rsidR="00776329" w:rsidRPr="00FD2D45" w:rsidRDefault="00776329" w:rsidP="00776329">
            <w:pPr>
              <w:pStyle w:val="ListParagraph"/>
              <w:tabs>
                <w:tab w:val="left" w:pos="7630"/>
              </w:tabs>
              <w:ind w:left="0"/>
              <w:rPr>
                <w:rFonts w:ascii="Footlight MT Light" w:hAnsi="Footlight MT Light"/>
                <w:b/>
                <w:sz w:val="24"/>
                <w:szCs w:val="24"/>
              </w:rPr>
            </w:pPr>
            <w:r w:rsidRPr="00FD2D45">
              <w:rPr>
                <w:rFonts w:ascii="Footlight MT Light" w:hAnsi="Footlight MT Light"/>
                <w:b/>
                <w:sz w:val="24"/>
                <w:szCs w:val="24"/>
              </w:rPr>
              <w:t>2.</w:t>
            </w:r>
          </w:p>
        </w:tc>
        <w:tc>
          <w:tcPr>
            <w:tcW w:w="2951" w:type="dxa"/>
          </w:tcPr>
          <w:p w:rsidR="00776329" w:rsidRPr="00FD2D45" w:rsidRDefault="0094299A"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Tuesday 27</w:t>
            </w:r>
            <w:r w:rsidR="00776329" w:rsidRPr="00FD2D45">
              <w:rPr>
                <w:rFonts w:ascii="Footlight MT Light" w:hAnsi="Footlight MT Light"/>
                <w:sz w:val="24"/>
                <w:szCs w:val="24"/>
                <w:vertAlign w:val="superscript"/>
              </w:rPr>
              <w:t>th</w:t>
            </w:r>
            <w:r w:rsidR="00776329" w:rsidRPr="00FD2D45">
              <w:rPr>
                <w:rFonts w:ascii="Footlight MT Light" w:hAnsi="Footlight MT Light"/>
                <w:sz w:val="24"/>
                <w:szCs w:val="24"/>
              </w:rPr>
              <w:t xml:space="preserve"> </w:t>
            </w:r>
            <w:r w:rsidR="003A79BF" w:rsidRPr="00FD2D45">
              <w:rPr>
                <w:rFonts w:ascii="Footlight MT Light" w:hAnsi="Footlight MT Light"/>
                <w:sz w:val="24"/>
                <w:szCs w:val="24"/>
              </w:rPr>
              <w:t>February</w:t>
            </w:r>
            <w:r w:rsidR="00776329" w:rsidRPr="00FD2D45">
              <w:rPr>
                <w:rFonts w:ascii="Footlight MT Light" w:hAnsi="Footlight MT Light"/>
                <w:sz w:val="24"/>
                <w:szCs w:val="24"/>
              </w:rPr>
              <w:t xml:space="preserve"> 2024</w:t>
            </w:r>
          </w:p>
        </w:tc>
        <w:tc>
          <w:tcPr>
            <w:tcW w:w="1701" w:type="dxa"/>
          </w:tcPr>
          <w:p w:rsidR="00776329" w:rsidRPr="00FD2D45" w:rsidRDefault="00776329" w:rsidP="00776329">
            <w:pPr>
              <w:pStyle w:val="ListParagraph"/>
              <w:tabs>
                <w:tab w:val="left" w:pos="1251"/>
              </w:tabs>
              <w:ind w:left="0"/>
              <w:rPr>
                <w:rFonts w:ascii="Footlight MT Light" w:hAnsi="Footlight MT Light"/>
                <w:sz w:val="24"/>
                <w:szCs w:val="24"/>
              </w:rPr>
            </w:pPr>
            <w:r w:rsidRPr="00FD2D45">
              <w:rPr>
                <w:rFonts w:ascii="Footlight MT Light" w:hAnsi="Footlight MT Light"/>
                <w:sz w:val="24"/>
                <w:szCs w:val="24"/>
              </w:rPr>
              <w:t>Nkaimurunya</w:t>
            </w:r>
            <w:r w:rsidRPr="00FD2D45">
              <w:rPr>
                <w:rFonts w:ascii="Footlight MT Light" w:hAnsi="Footlight MT Light"/>
                <w:sz w:val="24"/>
                <w:szCs w:val="24"/>
              </w:rPr>
              <w:tab/>
            </w:r>
          </w:p>
        </w:tc>
        <w:tc>
          <w:tcPr>
            <w:tcW w:w="2127" w:type="dxa"/>
          </w:tcPr>
          <w:p w:rsidR="00776329" w:rsidRPr="00FD2D45" w:rsidRDefault="00776329"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Clean shelf</w:t>
            </w:r>
          </w:p>
        </w:tc>
      </w:tr>
      <w:tr w:rsidR="00776329" w:rsidRPr="00FD2D45" w:rsidTr="00817F55">
        <w:tc>
          <w:tcPr>
            <w:tcW w:w="554" w:type="dxa"/>
          </w:tcPr>
          <w:p w:rsidR="00776329" w:rsidRPr="00FD2D45" w:rsidRDefault="00776329" w:rsidP="00776329">
            <w:pPr>
              <w:pStyle w:val="ListParagraph"/>
              <w:tabs>
                <w:tab w:val="left" w:pos="7630"/>
              </w:tabs>
              <w:ind w:left="0"/>
              <w:rPr>
                <w:rFonts w:ascii="Footlight MT Light" w:hAnsi="Footlight MT Light"/>
                <w:b/>
                <w:sz w:val="24"/>
                <w:szCs w:val="24"/>
              </w:rPr>
            </w:pPr>
            <w:r w:rsidRPr="00FD2D45">
              <w:rPr>
                <w:rFonts w:ascii="Footlight MT Light" w:hAnsi="Footlight MT Light"/>
                <w:b/>
                <w:sz w:val="24"/>
                <w:szCs w:val="24"/>
              </w:rPr>
              <w:lastRenderedPageBreak/>
              <w:t>3.</w:t>
            </w:r>
          </w:p>
        </w:tc>
        <w:tc>
          <w:tcPr>
            <w:tcW w:w="2951" w:type="dxa"/>
          </w:tcPr>
          <w:p w:rsidR="00776329" w:rsidRPr="00FD2D45" w:rsidRDefault="0094299A"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Wednesday 28</w:t>
            </w:r>
            <w:r w:rsidRPr="00FD2D45">
              <w:rPr>
                <w:rFonts w:ascii="Footlight MT Light" w:hAnsi="Footlight MT Light"/>
                <w:sz w:val="24"/>
                <w:szCs w:val="24"/>
                <w:vertAlign w:val="superscript"/>
              </w:rPr>
              <w:t>th</w:t>
            </w:r>
            <w:r w:rsidR="003A79BF" w:rsidRPr="00FD2D45">
              <w:rPr>
                <w:rFonts w:ascii="Footlight MT Light" w:hAnsi="Footlight MT Light"/>
                <w:sz w:val="24"/>
                <w:szCs w:val="24"/>
              </w:rPr>
              <w:t xml:space="preserve"> February </w:t>
            </w:r>
          </w:p>
        </w:tc>
        <w:tc>
          <w:tcPr>
            <w:tcW w:w="1701" w:type="dxa"/>
          </w:tcPr>
          <w:p w:rsidR="00776329" w:rsidRPr="00FD2D45" w:rsidRDefault="003A79BF"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Ngong</w:t>
            </w:r>
          </w:p>
        </w:tc>
        <w:tc>
          <w:tcPr>
            <w:tcW w:w="2127" w:type="dxa"/>
          </w:tcPr>
          <w:p w:rsidR="00776329" w:rsidRPr="00FD2D45" w:rsidRDefault="003A79BF"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Ngong chief’s compound.</w:t>
            </w:r>
          </w:p>
        </w:tc>
      </w:tr>
      <w:tr w:rsidR="00776329" w:rsidRPr="00FD2D45" w:rsidTr="00817F55">
        <w:tc>
          <w:tcPr>
            <w:tcW w:w="554" w:type="dxa"/>
          </w:tcPr>
          <w:p w:rsidR="00776329" w:rsidRPr="00FD2D45" w:rsidRDefault="00776329" w:rsidP="00776329">
            <w:pPr>
              <w:pStyle w:val="ListParagraph"/>
              <w:tabs>
                <w:tab w:val="left" w:pos="7630"/>
              </w:tabs>
              <w:ind w:left="0"/>
              <w:rPr>
                <w:rFonts w:ascii="Footlight MT Light" w:hAnsi="Footlight MT Light"/>
                <w:b/>
                <w:sz w:val="24"/>
                <w:szCs w:val="24"/>
              </w:rPr>
            </w:pPr>
            <w:r w:rsidRPr="00FD2D45">
              <w:rPr>
                <w:rFonts w:ascii="Footlight MT Light" w:hAnsi="Footlight MT Light"/>
                <w:b/>
                <w:sz w:val="24"/>
                <w:szCs w:val="24"/>
              </w:rPr>
              <w:t>4.</w:t>
            </w:r>
          </w:p>
        </w:tc>
        <w:tc>
          <w:tcPr>
            <w:tcW w:w="2951" w:type="dxa"/>
          </w:tcPr>
          <w:p w:rsidR="00776329" w:rsidRPr="00FD2D45" w:rsidRDefault="0094299A"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Thursday 29</w:t>
            </w:r>
            <w:r w:rsidRPr="00FD2D45">
              <w:rPr>
                <w:rFonts w:ascii="Footlight MT Light" w:hAnsi="Footlight MT Light"/>
                <w:sz w:val="24"/>
                <w:szCs w:val="24"/>
                <w:vertAlign w:val="superscript"/>
              </w:rPr>
              <w:t>th</w:t>
            </w:r>
            <w:r w:rsidR="003A79BF" w:rsidRPr="00FD2D45">
              <w:rPr>
                <w:rFonts w:ascii="Footlight MT Light" w:hAnsi="Footlight MT Light"/>
                <w:sz w:val="24"/>
                <w:szCs w:val="24"/>
              </w:rPr>
              <w:t xml:space="preserve"> February</w:t>
            </w:r>
          </w:p>
        </w:tc>
        <w:tc>
          <w:tcPr>
            <w:tcW w:w="1701" w:type="dxa"/>
          </w:tcPr>
          <w:p w:rsidR="00776329" w:rsidRPr="00FD2D45" w:rsidRDefault="003A79BF"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Oloolua</w:t>
            </w:r>
          </w:p>
        </w:tc>
        <w:tc>
          <w:tcPr>
            <w:tcW w:w="2127" w:type="dxa"/>
          </w:tcPr>
          <w:p w:rsidR="00776329" w:rsidRPr="00FD2D45" w:rsidRDefault="003A79BF"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Oloolua police compound.</w:t>
            </w:r>
          </w:p>
        </w:tc>
      </w:tr>
      <w:tr w:rsidR="00776329" w:rsidRPr="00FD2D45" w:rsidTr="00817F55">
        <w:tc>
          <w:tcPr>
            <w:tcW w:w="554" w:type="dxa"/>
          </w:tcPr>
          <w:p w:rsidR="00776329" w:rsidRPr="00FD2D45" w:rsidRDefault="00776329" w:rsidP="00776329">
            <w:pPr>
              <w:pStyle w:val="ListParagraph"/>
              <w:tabs>
                <w:tab w:val="left" w:pos="7630"/>
              </w:tabs>
              <w:ind w:left="0"/>
              <w:rPr>
                <w:rFonts w:ascii="Footlight MT Light" w:hAnsi="Footlight MT Light"/>
                <w:b/>
                <w:sz w:val="24"/>
                <w:szCs w:val="24"/>
              </w:rPr>
            </w:pPr>
            <w:r w:rsidRPr="00FD2D45">
              <w:rPr>
                <w:rFonts w:ascii="Footlight MT Light" w:hAnsi="Footlight MT Light"/>
                <w:b/>
                <w:sz w:val="24"/>
                <w:szCs w:val="24"/>
              </w:rPr>
              <w:t>5.</w:t>
            </w:r>
          </w:p>
        </w:tc>
        <w:tc>
          <w:tcPr>
            <w:tcW w:w="2951" w:type="dxa"/>
          </w:tcPr>
          <w:p w:rsidR="00776329" w:rsidRPr="00FD2D45" w:rsidRDefault="0094299A"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Friday 1</w:t>
            </w:r>
            <w:r w:rsidRPr="00FD2D45">
              <w:rPr>
                <w:rFonts w:ascii="Footlight MT Light" w:hAnsi="Footlight MT Light"/>
                <w:sz w:val="24"/>
                <w:szCs w:val="24"/>
                <w:vertAlign w:val="superscript"/>
              </w:rPr>
              <w:t>st</w:t>
            </w:r>
            <w:r w:rsidRPr="00FD2D45">
              <w:rPr>
                <w:rFonts w:ascii="Footlight MT Light" w:hAnsi="Footlight MT Light"/>
                <w:sz w:val="24"/>
                <w:szCs w:val="24"/>
              </w:rPr>
              <w:t xml:space="preserve"> March</w:t>
            </w:r>
          </w:p>
        </w:tc>
        <w:tc>
          <w:tcPr>
            <w:tcW w:w="1701" w:type="dxa"/>
          </w:tcPr>
          <w:p w:rsidR="00776329" w:rsidRPr="00FD2D45" w:rsidRDefault="003A79BF"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Olkeri</w:t>
            </w:r>
          </w:p>
        </w:tc>
        <w:tc>
          <w:tcPr>
            <w:tcW w:w="2127" w:type="dxa"/>
          </w:tcPr>
          <w:p w:rsidR="00776329" w:rsidRPr="00FD2D45" w:rsidRDefault="003A79BF" w:rsidP="00776329">
            <w:pPr>
              <w:pStyle w:val="ListParagraph"/>
              <w:tabs>
                <w:tab w:val="left" w:pos="7630"/>
              </w:tabs>
              <w:ind w:left="0"/>
              <w:rPr>
                <w:rFonts w:ascii="Footlight MT Light" w:hAnsi="Footlight MT Light"/>
                <w:sz w:val="24"/>
                <w:szCs w:val="24"/>
              </w:rPr>
            </w:pPr>
            <w:r w:rsidRPr="00FD2D45">
              <w:rPr>
                <w:rFonts w:ascii="Footlight MT Light" w:hAnsi="Footlight MT Light"/>
                <w:sz w:val="24"/>
                <w:szCs w:val="24"/>
              </w:rPr>
              <w:t>Lemelepo chef’s office.</w:t>
            </w:r>
          </w:p>
        </w:tc>
      </w:tr>
    </w:tbl>
    <w:p w:rsidR="00527D9C" w:rsidRDefault="00527D9C" w:rsidP="00527D9C">
      <w:pPr>
        <w:tabs>
          <w:tab w:val="left" w:pos="7630"/>
        </w:tabs>
        <w:rPr>
          <w:rFonts w:ascii="Footlight MT Light" w:hAnsi="Footlight MT Light"/>
          <w:sz w:val="24"/>
          <w:szCs w:val="24"/>
        </w:rPr>
      </w:pPr>
    </w:p>
    <w:tbl>
      <w:tblPr>
        <w:tblStyle w:val="TableGrid"/>
        <w:tblW w:w="9746" w:type="dxa"/>
        <w:tblLook w:val="04A0" w:firstRow="1" w:lastRow="0" w:firstColumn="1" w:lastColumn="0" w:noHBand="0" w:noVBand="1"/>
      </w:tblPr>
      <w:tblGrid>
        <w:gridCol w:w="756"/>
        <w:gridCol w:w="2854"/>
        <w:gridCol w:w="1336"/>
        <w:gridCol w:w="1596"/>
        <w:gridCol w:w="1594"/>
        <w:gridCol w:w="1610"/>
      </w:tblGrid>
      <w:tr w:rsidR="003C5860" w:rsidRPr="00FD2D45" w:rsidTr="00F64962">
        <w:trPr>
          <w:trHeight w:val="566"/>
        </w:trPr>
        <w:tc>
          <w:tcPr>
            <w:tcW w:w="756" w:type="dxa"/>
          </w:tcPr>
          <w:p w:rsidR="003C5860" w:rsidRPr="00FD2D45" w:rsidRDefault="003C5860" w:rsidP="00F64962">
            <w:pPr>
              <w:rPr>
                <w:rFonts w:ascii="Footlight MT Light" w:hAnsi="Footlight MT Light"/>
                <w:b/>
                <w:sz w:val="24"/>
                <w:szCs w:val="24"/>
              </w:rPr>
            </w:pPr>
            <w:r w:rsidRPr="00FD2D45">
              <w:rPr>
                <w:rFonts w:ascii="Footlight MT Light" w:hAnsi="Footlight MT Light"/>
                <w:b/>
                <w:sz w:val="24"/>
                <w:szCs w:val="24"/>
              </w:rPr>
              <w:t>NO.</w:t>
            </w:r>
          </w:p>
        </w:tc>
        <w:tc>
          <w:tcPr>
            <w:tcW w:w="2854" w:type="dxa"/>
          </w:tcPr>
          <w:p w:rsidR="003C5860" w:rsidRPr="00FD2D45" w:rsidRDefault="003C5860" w:rsidP="00F64962">
            <w:pPr>
              <w:rPr>
                <w:rFonts w:ascii="Footlight MT Light" w:hAnsi="Footlight MT Light"/>
                <w:b/>
                <w:sz w:val="24"/>
                <w:szCs w:val="24"/>
              </w:rPr>
            </w:pPr>
            <w:r w:rsidRPr="00FD2D45">
              <w:rPr>
                <w:rFonts w:ascii="Footlight MT Light" w:hAnsi="Footlight MT Light"/>
                <w:b/>
                <w:sz w:val="24"/>
                <w:szCs w:val="24"/>
              </w:rPr>
              <w:t>ITEM.</w:t>
            </w:r>
          </w:p>
        </w:tc>
        <w:tc>
          <w:tcPr>
            <w:tcW w:w="1336" w:type="dxa"/>
          </w:tcPr>
          <w:p w:rsidR="003C5860" w:rsidRPr="00FD2D45" w:rsidRDefault="003C5860" w:rsidP="00F64962">
            <w:pPr>
              <w:rPr>
                <w:rFonts w:ascii="Footlight MT Light" w:hAnsi="Footlight MT Light"/>
                <w:b/>
                <w:sz w:val="24"/>
                <w:szCs w:val="24"/>
              </w:rPr>
            </w:pPr>
            <w:r w:rsidRPr="00FD2D45">
              <w:rPr>
                <w:rFonts w:ascii="Footlight MT Light" w:hAnsi="Footlight MT Light"/>
                <w:b/>
                <w:sz w:val="24"/>
                <w:szCs w:val="24"/>
              </w:rPr>
              <w:t>NO.</w:t>
            </w:r>
          </w:p>
        </w:tc>
        <w:tc>
          <w:tcPr>
            <w:tcW w:w="1596" w:type="dxa"/>
          </w:tcPr>
          <w:p w:rsidR="003C5860" w:rsidRPr="00FD2D45" w:rsidRDefault="003C5860" w:rsidP="00F64962">
            <w:pPr>
              <w:rPr>
                <w:rFonts w:ascii="Footlight MT Light" w:hAnsi="Footlight MT Light"/>
                <w:b/>
                <w:sz w:val="24"/>
                <w:szCs w:val="24"/>
              </w:rPr>
            </w:pPr>
            <w:r w:rsidRPr="00FD2D45">
              <w:rPr>
                <w:rFonts w:ascii="Footlight MT Light" w:hAnsi="Footlight MT Light"/>
                <w:b/>
                <w:sz w:val="24"/>
                <w:szCs w:val="24"/>
              </w:rPr>
              <w:t>DAYS.</w:t>
            </w:r>
          </w:p>
        </w:tc>
        <w:tc>
          <w:tcPr>
            <w:tcW w:w="1594" w:type="dxa"/>
          </w:tcPr>
          <w:p w:rsidR="003C5860" w:rsidRPr="00FD2D45" w:rsidRDefault="003C5860" w:rsidP="00F64962">
            <w:pPr>
              <w:rPr>
                <w:rFonts w:ascii="Footlight MT Light" w:hAnsi="Footlight MT Light"/>
                <w:b/>
                <w:sz w:val="24"/>
                <w:szCs w:val="24"/>
              </w:rPr>
            </w:pPr>
            <w:r w:rsidRPr="00FD2D45">
              <w:rPr>
                <w:rFonts w:ascii="Footlight MT Light" w:hAnsi="Footlight MT Light"/>
                <w:b/>
                <w:sz w:val="24"/>
                <w:szCs w:val="24"/>
              </w:rPr>
              <w:t>RATE in KSHs.</w:t>
            </w:r>
          </w:p>
        </w:tc>
        <w:tc>
          <w:tcPr>
            <w:tcW w:w="1610" w:type="dxa"/>
          </w:tcPr>
          <w:p w:rsidR="003C5860" w:rsidRPr="00FD2D45" w:rsidRDefault="003C5860" w:rsidP="00F64962">
            <w:pPr>
              <w:rPr>
                <w:rFonts w:ascii="Footlight MT Light" w:hAnsi="Footlight MT Light"/>
                <w:b/>
                <w:sz w:val="24"/>
                <w:szCs w:val="24"/>
              </w:rPr>
            </w:pPr>
            <w:r w:rsidRPr="00FD2D45">
              <w:rPr>
                <w:rFonts w:ascii="Footlight MT Light" w:hAnsi="Footlight MT Light"/>
                <w:b/>
                <w:sz w:val="24"/>
                <w:szCs w:val="24"/>
              </w:rPr>
              <w:t>TOTAL.</w:t>
            </w:r>
          </w:p>
        </w:tc>
      </w:tr>
      <w:tr w:rsidR="003C5860" w:rsidRPr="00FD2D45" w:rsidTr="00F64962">
        <w:trPr>
          <w:trHeight w:val="288"/>
        </w:trPr>
        <w:tc>
          <w:tcPr>
            <w:tcW w:w="9746" w:type="dxa"/>
            <w:gridSpan w:val="6"/>
          </w:tcPr>
          <w:p w:rsidR="003C5860" w:rsidRPr="00FD2D45" w:rsidRDefault="003C5860" w:rsidP="00F64962">
            <w:pPr>
              <w:jc w:val="center"/>
              <w:rPr>
                <w:rFonts w:ascii="Footlight MT Light" w:hAnsi="Footlight MT Light"/>
                <w:b/>
                <w:sz w:val="24"/>
                <w:szCs w:val="24"/>
              </w:rPr>
            </w:pPr>
            <w:r w:rsidRPr="00FD2D45">
              <w:rPr>
                <w:rFonts w:ascii="Footlight MT Light" w:hAnsi="Footlight MT Light"/>
                <w:b/>
                <w:sz w:val="24"/>
                <w:szCs w:val="24"/>
              </w:rPr>
              <w:t>Bursary Issuance</w:t>
            </w:r>
          </w:p>
        </w:tc>
      </w:tr>
      <w:tr w:rsidR="003C5860" w:rsidRPr="00FD2D45" w:rsidTr="00F64962">
        <w:trPr>
          <w:trHeight w:val="277"/>
        </w:trPr>
        <w:tc>
          <w:tcPr>
            <w:tcW w:w="756"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1.</w:t>
            </w:r>
          </w:p>
        </w:tc>
        <w:tc>
          <w:tcPr>
            <w:tcW w:w="2854"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Hire     Tents</w:t>
            </w:r>
          </w:p>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 xml:space="preserve">            Chairs</w:t>
            </w:r>
          </w:p>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 xml:space="preserve">            Tables</w:t>
            </w:r>
          </w:p>
        </w:tc>
        <w:tc>
          <w:tcPr>
            <w:tcW w:w="1336"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2</w:t>
            </w:r>
          </w:p>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200</w:t>
            </w:r>
          </w:p>
          <w:p w:rsidR="003C5860" w:rsidRPr="00FD2D45" w:rsidRDefault="003C5860" w:rsidP="003C5860">
            <w:pPr>
              <w:rPr>
                <w:rFonts w:ascii="Footlight MT Light" w:hAnsi="Footlight MT Light"/>
                <w:sz w:val="24"/>
                <w:szCs w:val="24"/>
              </w:rPr>
            </w:pPr>
            <w:r w:rsidRPr="00FD2D45">
              <w:rPr>
                <w:rFonts w:ascii="Footlight MT Light" w:hAnsi="Footlight MT Light"/>
                <w:sz w:val="24"/>
                <w:szCs w:val="24"/>
              </w:rPr>
              <w:t>2</w:t>
            </w:r>
          </w:p>
        </w:tc>
        <w:tc>
          <w:tcPr>
            <w:tcW w:w="1596"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5</w:t>
            </w:r>
          </w:p>
          <w:p w:rsidR="003C5860" w:rsidRPr="00FD2D45" w:rsidRDefault="003C5860" w:rsidP="003C5860">
            <w:pPr>
              <w:rPr>
                <w:rFonts w:ascii="Footlight MT Light" w:hAnsi="Footlight MT Light"/>
                <w:sz w:val="24"/>
                <w:szCs w:val="24"/>
              </w:rPr>
            </w:pPr>
            <w:r w:rsidRPr="00FD2D45">
              <w:rPr>
                <w:rFonts w:ascii="Footlight MT Light" w:hAnsi="Footlight MT Light"/>
                <w:sz w:val="24"/>
                <w:szCs w:val="24"/>
              </w:rPr>
              <w:t>5</w:t>
            </w:r>
          </w:p>
          <w:p w:rsidR="003C5860" w:rsidRPr="00FD2D45" w:rsidRDefault="003C5860" w:rsidP="003C5860">
            <w:pPr>
              <w:rPr>
                <w:rFonts w:ascii="Footlight MT Light" w:hAnsi="Footlight MT Light"/>
                <w:sz w:val="24"/>
                <w:szCs w:val="24"/>
              </w:rPr>
            </w:pPr>
            <w:r w:rsidRPr="00FD2D45">
              <w:rPr>
                <w:rFonts w:ascii="Footlight MT Light" w:hAnsi="Footlight MT Light"/>
                <w:sz w:val="24"/>
                <w:szCs w:val="24"/>
              </w:rPr>
              <w:t>5</w:t>
            </w:r>
          </w:p>
        </w:tc>
        <w:tc>
          <w:tcPr>
            <w:tcW w:w="1594"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4000</w:t>
            </w:r>
          </w:p>
          <w:p w:rsidR="003C5860" w:rsidRPr="00FD2D45" w:rsidRDefault="003C5860" w:rsidP="003C5860">
            <w:pPr>
              <w:rPr>
                <w:rFonts w:ascii="Footlight MT Light" w:hAnsi="Footlight MT Light"/>
                <w:sz w:val="24"/>
                <w:szCs w:val="24"/>
              </w:rPr>
            </w:pPr>
            <w:r w:rsidRPr="00FD2D45">
              <w:rPr>
                <w:rFonts w:ascii="Footlight MT Light" w:hAnsi="Footlight MT Light"/>
                <w:sz w:val="24"/>
                <w:szCs w:val="24"/>
              </w:rPr>
              <w:t>30</w:t>
            </w:r>
          </w:p>
          <w:p w:rsidR="003C5860" w:rsidRPr="00FD2D45" w:rsidRDefault="003C5860" w:rsidP="003C5860">
            <w:pPr>
              <w:rPr>
                <w:rFonts w:ascii="Footlight MT Light" w:hAnsi="Footlight MT Light"/>
                <w:sz w:val="24"/>
                <w:szCs w:val="24"/>
              </w:rPr>
            </w:pPr>
            <w:r w:rsidRPr="00FD2D45">
              <w:rPr>
                <w:rFonts w:ascii="Footlight MT Light" w:hAnsi="Footlight MT Light"/>
                <w:sz w:val="24"/>
                <w:szCs w:val="24"/>
              </w:rPr>
              <w:t>500</w:t>
            </w:r>
          </w:p>
        </w:tc>
        <w:tc>
          <w:tcPr>
            <w:tcW w:w="1610"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40,000</w:t>
            </w:r>
          </w:p>
          <w:p w:rsidR="003C5860" w:rsidRPr="00FD2D45" w:rsidRDefault="003C5860" w:rsidP="003C5860">
            <w:pPr>
              <w:rPr>
                <w:rFonts w:ascii="Footlight MT Light" w:hAnsi="Footlight MT Light"/>
                <w:sz w:val="24"/>
                <w:szCs w:val="24"/>
              </w:rPr>
            </w:pPr>
            <w:r w:rsidRPr="00FD2D45">
              <w:rPr>
                <w:rFonts w:ascii="Footlight MT Light" w:hAnsi="Footlight MT Light"/>
                <w:sz w:val="24"/>
                <w:szCs w:val="24"/>
              </w:rPr>
              <w:t>30,000</w:t>
            </w:r>
          </w:p>
          <w:p w:rsidR="003C5860" w:rsidRPr="00FD2D45" w:rsidRDefault="003C5860" w:rsidP="003C5860">
            <w:pPr>
              <w:rPr>
                <w:rFonts w:ascii="Footlight MT Light" w:hAnsi="Footlight MT Light"/>
                <w:sz w:val="24"/>
                <w:szCs w:val="24"/>
              </w:rPr>
            </w:pPr>
            <w:r w:rsidRPr="00FD2D45">
              <w:rPr>
                <w:rFonts w:ascii="Footlight MT Light" w:hAnsi="Footlight MT Light"/>
                <w:sz w:val="24"/>
                <w:szCs w:val="24"/>
              </w:rPr>
              <w:t>5,000</w:t>
            </w:r>
          </w:p>
        </w:tc>
      </w:tr>
      <w:tr w:rsidR="003C5860" w:rsidRPr="00FD2D45" w:rsidTr="00F64962">
        <w:trPr>
          <w:trHeight w:val="277"/>
        </w:trPr>
        <w:tc>
          <w:tcPr>
            <w:tcW w:w="756"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2.</w:t>
            </w:r>
          </w:p>
        </w:tc>
        <w:tc>
          <w:tcPr>
            <w:tcW w:w="2854"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Hire of facility</w:t>
            </w:r>
          </w:p>
        </w:tc>
        <w:tc>
          <w:tcPr>
            <w:tcW w:w="1336"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 xml:space="preserve">1 </w:t>
            </w:r>
          </w:p>
        </w:tc>
        <w:tc>
          <w:tcPr>
            <w:tcW w:w="1596"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1</w:t>
            </w:r>
          </w:p>
        </w:tc>
        <w:tc>
          <w:tcPr>
            <w:tcW w:w="1594"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5000</w:t>
            </w:r>
          </w:p>
        </w:tc>
        <w:tc>
          <w:tcPr>
            <w:tcW w:w="1610"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5,000</w:t>
            </w:r>
          </w:p>
        </w:tc>
      </w:tr>
      <w:tr w:rsidR="003C5860" w:rsidRPr="00FD2D45" w:rsidTr="00F64962">
        <w:trPr>
          <w:trHeight w:val="277"/>
        </w:trPr>
        <w:tc>
          <w:tcPr>
            <w:tcW w:w="756"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3.</w:t>
            </w:r>
          </w:p>
        </w:tc>
        <w:tc>
          <w:tcPr>
            <w:tcW w:w="2854"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NGCDF Staff</w:t>
            </w:r>
          </w:p>
        </w:tc>
        <w:tc>
          <w:tcPr>
            <w:tcW w:w="1336" w:type="dxa"/>
          </w:tcPr>
          <w:p w:rsidR="003C5860" w:rsidRPr="00FD2D45" w:rsidRDefault="009F2B21" w:rsidP="00F64962">
            <w:pPr>
              <w:rPr>
                <w:rFonts w:ascii="Footlight MT Light" w:hAnsi="Footlight MT Light"/>
                <w:sz w:val="24"/>
                <w:szCs w:val="24"/>
              </w:rPr>
            </w:pPr>
            <w:r w:rsidRPr="00FD2D45">
              <w:rPr>
                <w:rFonts w:ascii="Footlight MT Light" w:hAnsi="Footlight MT Light"/>
                <w:sz w:val="24"/>
                <w:szCs w:val="24"/>
              </w:rPr>
              <w:t>10</w:t>
            </w:r>
          </w:p>
        </w:tc>
        <w:tc>
          <w:tcPr>
            <w:tcW w:w="1596"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5</w:t>
            </w:r>
          </w:p>
        </w:tc>
        <w:tc>
          <w:tcPr>
            <w:tcW w:w="1594"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2500</w:t>
            </w:r>
          </w:p>
        </w:tc>
        <w:tc>
          <w:tcPr>
            <w:tcW w:w="1610" w:type="dxa"/>
          </w:tcPr>
          <w:p w:rsidR="003C5860" w:rsidRPr="00FD2D45" w:rsidRDefault="009F2B21" w:rsidP="00F64962">
            <w:pPr>
              <w:rPr>
                <w:rFonts w:ascii="Footlight MT Light" w:hAnsi="Footlight MT Light"/>
                <w:sz w:val="24"/>
                <w:szCs w:val="24"/>
              </w:rPr>
            </w:pPr>
            <w:r w:rsidRPr="00FD2D45">
              <w:rPr>
                <w:rFonts w:ascii="Footlight MT Light" w:hAnsi="Footlight MT Light"/>
                <w:sz w:val="24"/>
                <w:szCs w:val="24"/>
              </w:rPr>
              <w:t>125</w:t>
            </w:r>
            <w:r w:rsidR="003C5860" w:rsidRPr="00FD2D45">
              <w:rPr>
                <w:rFonts w:ascii="Footlight MT Light" w:hAnsi="Footlight MT Light"/>
                <w:sz w:val="24"/>
                <w:szCs w:val="24"/>
              </w:rPr>
              <w:t>,000</w:t>
            </w:r>
          </w:p>
        </w:tc>
      </w:tr>
      <w:tr w:rsidR="00F15218" w:rsidRPr="00FD2D45" w:rsidTr="00F64962">
        <w:trPr>
          <w:trHeight w:val="277"/>
        </w:trPr>
        <w:tc>
          <w:tcPr>
            <w:tcW w:w="756"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4.</w:t>
            </w:r>
          </w:p>
        </w:tc>
        <w:tc>
          <w:tcPr>
            <w:tcW w:w="2854"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Issuance Clerks</w:t>
            </w:r>
          </w:p>
        </w:tc>
        <w:tc>
          <w:tcPr>
            <w:tcW w:w="1336"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6</w:t>
            </w:r>
          </w:p>
        </w:tc>
        <w:tc>
          <w:tcPr>
            <w:tcW w:w="1596"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5</w:t>
            </w:r>
          </w:p>
        </w:tc>
        <w:tc>
          <w:tcPr>
            <w:tcW w:w="1594"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1,000</w:t>
            </w:r>
          </w:p>
        </w:tc>
        <w:tc>
          <w:tcPr>
            <w:tcW w:w="1610"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30,000</w:t>
            </w:r>
          </w:p>
        </w:tc>
      </w:tr>
      <w:tr w:rsidR="003C5860" w:rsidRPr="00FD2D45" w:rsidTr="00F64962">
        <w:trPr>
          <w:trHeight w:val="277"/>
        </w:trPr>
        <w:tc>
          <w:tcPr>
            <w:tcW w:w="756" w:type="dxa"/>
          </w:tcPr>
          <w:p w:rsidR="003C5860" w:rsidRPr="00FD2D45" w:rsidRDefault="00F15218" w:rsidP="00F64962">
            <w:pPr>
              <w:rPr>
                <w:rFonts w:ascii="Footlight MT Light" w:hAnsi="Footlight MT Light"/>
                <w:sz w:val="24"/>
                <w:szCs w:val="24"/>
              </w:rPr>
            </w:pPr>
            <w:r w:rsidRPr="00FD2D45">
              <w:rPr>
                <w:rFonts w:ascii="Footlight MT Light" w:hAnsi="Footlight MT Light"/>
                <w:sz w:val="24"/>
                <w:szCs w:val="24"/>
              </w:rPr>
              <w:t>5</w:t>
            </w:r>
            <w:r w:rsidR="003C5860" w:rsidRPr="00FD2D45">
              <w:rPr>
                <w:rFonts w:ascii="Footlight MT Light" w:hAnsi="Footlight MT Light"/>
                <w:sz w:val="24"/>
                <w:szCs w:val="24"/>
              </w:rPr>
              <w:t>.</w:t>
            </w:r>
          </w:p>
        </w:tc>
        <w:tc>
          <w:tcPr>
            <w:tcW w:w="2854" w:type="dxa"/>
          </w:tcPr>
          <w:p w:rsidR="003C5860" w:rsidRPr="00FD2D45" w:rsidRDefault="003C5860" w:rsidP="00F64962">
            <w:pPr>
              <w:rPr>
                <w:rFonts w:ascii="Footlight MT Light" w:hAnsi="Footlight MT Light"/>
                <w:sz w:val="24"/>
                <w:szCs w:val="24"/>
              </w:rPr>
            </w:pPr>
            <w:r w:rsidRPr="00FD2D45">
              <w:rPr>
                <w:rFonts w:ascii="Footlight MT Light" w:hAnsi="Footlight MT Light"/>
                <w:sz w:val="24"/>
                <w:szCs w:val="24"/>
              </w:rPr>
              <w:t>Data entry and verification clerks</w:t>
            </w:r>
          </w:p>
        </w:tc>
        <w:tc>
          <w:tcPr>
            <w:tcW w:w="1336" w:type="dxa"/>
          </w:tcPr>
          <w:p w:rsidR="003C5860" w:rsidRPr="00FD2D45" w:rsidRDefault="00F15218" w:rsidP="00F64962">
            <w:pPr>
              <w:rPr>
                <w:rFonts w:ascii="Footlight MT Light" w:hAnsi="Footlight MT Light"/>
                <w:sz w:val="24"/>
                <w:szCs w:val="24"/>
              </w:rPr>
            </w:pPr>
            <w:r w:rsidRPr="00FD2D45">
              <w:rPr>
                <w:rFonts w:ascii="Footlight MT Light" w:hAnsi="Footlight MT Light"/>
                <w:sz w:val="24"/>
                <w:szCs w:val="24"/>
              </w:rPr>
              <w:t>6</w:t>
            </w:r>
          </w:p>
        </w:tc>
        <w:tc>
          <w:tcPr>
            <w:tcW w:w="1596" w:type="dxa"/>
          </w:tcPr>
          <w:p w:rsidR="003C5860" w:rsidRPr="00FD2D45" w:rsidRDefault="00F15218" w:rsidP="00F64962">
            <w:pPr>
              <w:rPr>
                <w:rFonts w:ascii="Footlight MT Light" w:hAnsi="Footlight MT Light"/>
                <w:sz w:val="24"/>
                <w:szCs w:val="24"/>
              </w:rPr>
            </w:pPr>
            <w:r w:rsidRPr="00FD2D45">
              <w:rPr>
                <w:rFonts w:ascii="Footlight MT Light" w:hAnsi="Footlight MT Light"/>
                <w:sz w:val="24"/>
                <w:szCs w:val="24"/>
              </w:rPr>
              <w:t>5</w:t>
            </w:r>
          </w:p>
        </w:tc>
        <w:tc>
          <w:tcPr>
            <w:tcW w:w="1594" w:type="dxa"/>
          </w:tcPr>
          <w:p w:rsidR="003C5860" w:rsidRPr="00FD2D45" w:rsidRDefault="00F15218" w:rsidP="00F64962">
            <w:pPr>
              <w:rPr>
                <w:rFonts w:ascii="Footlight MT Light" w:hAnsi="Footlight MT Light"/>
                <w:sz w:val="24"/>
                <w:szCs w:val="24"/>
              </w:rPr>
            </w:pPr>
            <w:r w:rsidRPr="00FD2D45">
              <w:rPr>
                <w:rFonts w:ascii="Footlight MT Light" w:hAnsi="Footlight MT Light"/>
                <w:sz w:val="24"/>
                <w:szCs w:val="24"/>
              </w:rPr>
              <w:t>1,000</w:t>
            </w:r>
          </w:p>
        </w:tc>
        <w:tc>
          <w:tcPr>
            <w:tcW w:w="1610" w:type="dxa"/>
          </w:tcPr>
          <w:p w:rsidR="003C5860" w:rsidRPr="00FD2D45" w:rsidRDefault="00F15218" w:rsidP="00F64962">
            <w:pPr>
              <w:rPr>
                <w:rFonts w:ascii="Footlight MT Light" w:hAnsi="Footlight MT Light"/>
                <w:sz w:val="24"/>
                <w:szCs w:val="24"/>
              </w:rPr>
            </w:pPr>
            <w:r w:rsidRPr="00FD2D45">
              <w:rPr>
                <w:rFonts w:ascii="Footlight MT Light" w:hAnsi="Footlight MT Light"/>
                <w:sz w:val="24"/>
                <w:szCs w:val="24"/>
              </w:rPr>
              <w:t>30,000</w:t>
            </w:r>
          </w:p>
        </w:tc>
      </w:tr>
      <w:tr w:rsidR="00F15218" w:rsidRPr="00FD2D45" w:rsidTr="00F64962">
        <w:trPr>
          <w:trHeight w:val="277"/>
        </w:trPr>
        <w:tc>
          <w:tcPr>
            <w:tcW w:w="756"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6.</w:t>
            </w:r>
          </w:p>
        </w:tc>
        <w:tc>
          <w:tcPr>
            <w:tcW w:w="2854"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NGCDFC</w:t>
            </w:r>
          </w:p>
        </w:tc>
        <w:tc>
          <w:tcPr>
            <w:tcW w:w="1336"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1 Chair</w:t>
            </w:r>
          </w:p>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9 Members</w:t>
            </w:r>
          </w:p>
        </w:tc>
        <w:tc>
          <w:tcPr>
            <w:tcW w:w="1596"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5</w:t>
            </w:r>
          </w:p>
          <w:p w:rsidR="00F15218" w:rsidRPr="00FD2D45" w:rsidRDefault="00F15218" w:rsidP="00F15218">
            <w:pPr>
              <w:rPr>
                <w:rFonts w:ascii="Footlight MT Light" w:hAnsi="Footlight MT Light"/>
                <w:sz w:val="24"/>
                <w:szCs w:val="24"/>
              </w:rPr>
            </w:pPr>
            <w:r w:rsidRPr="00FD2D45">
              <w:rPr>
                <w:rFonts w:ascii="Footlight MT Light" w:hAnsi="Footlight MT Light"/>
                <w:sz w:val="24"/>
                <w:szCs w:val="24"/>
              </w:rPr>
              <w:t>5</w:t>
            </w:r>
          </w:p>
        </w:tc>
        <w:tc>
          <w:tcPr>
            <w:tcW w:w="1594"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7,000</w:t>
            </w:r>
          </w:p>
          <w:p w:rsidR="00F15218" w:rsidRPr="00FD2D45" w:rsidRDefault="00F15218" w:rsidP="00F15218">
            <w:pPr>
              <w:rPr>
                <w:rFonts w:ascii="Footlight MT Light" w:hAnsi="Footlight MT Light"/>
                <w:sz w:val="24"/>
                <w:szCs w:val="24"/>
              </w:rPr>
            </w:pPr>
            <w:r w:rsidRPr="00FD2D45">
              <w:rPr>
                <w:rFonts w:ascii="Footlight MT Light" w:hAnsi="Footlight MT Light"/>
                <w:sz w:val="24"/>
                <w:szCs w:val="24"/>
              </w:rPr>
              <w:t>5,000</w:t>
            </w:r>
          </w:p>
        </w:tc>
        <w:tc>
          <w:tcPr>
            <w:tcW w:w="1610"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35,000</w:t>
            </w:r>
          </w:p>
          <w:p w:rsidR="00F15218" w:rsidRPr="00FD2D45" w:rsidRDefault="00F15218" w:rsidP="00F15218">
            <w:pPr>
              <w:rPr>
                <w:rFonts w:ascii="Footlight MT Light" w:hAnsi="Footlight MT Light"/>
                <w:sz w:val="24"/>
                <w:szCs w:val="24"/>
              </w:rPr>
            </w:pPr>
            <w:r w:rsidRPr="00FD2D45">
              <w:rPr>
                <w:rFonts w:ascii="Footlight MT Light" w:hAnsi="Footlight MT Light"/>
                <w:sz w:val="24"/>
                <w:szCs w:val="24"/>
              </w:rPr>
              <w:t>225,000</w:t>
            </w:r>
          </w:p>
        </w:tc>
      </w:tr>
      <w:tr w:rsidR="00F15218" w:rsidRPr="00FD2D45" w:rsidTr="00F64962">
        <w:trPr>
          <w:trHeight w:val="277"/>
        </w:trPr>
        <w:tc>
          <w:tcPr>
            <w:tcW w:w="756"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7.</w:t>
            </w:r>
          </w:p>
        </w:tc>
        <w:tc>
          <w:tcPr>
            <w:tcW w:w="2854"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Misc</w:t>
            </w:r>
          </w:p>
        </w:tc>
        <w:tc>
          <w:tcPr>
            <w:tcW w:w="1336" w:type="dxa"/>
          </w:tcPr>
          <w:p w:rsidR="00F15218" w:rsidRPr="00FD2D45" w:rsidRDefault="00F15218" w:rsidP="00F64962">
            <w:pPr>
              <w:rPr>
                <w:rFonts w:ascii="Footlight MT Light" w:hAnsi="Footlight MT Light"/>
                <w:sz w:val="24"/>
                <w:szCs w:val="24"/>
              </w:rPr>
            </w:pPr>
          </w:p>
        </w:tc>
        <w:tc>
          <w:tcPr>
            <w:tcW w:w="1596" w:type="dxa"/>
          </w:tcPr>
          <w:p w:rsidR="00F15218" w:rsidRPr="00FD2D45" w:rsidRDefault="00F15218" w:rsidP="00F64962">
            <w:pPr>
              <w:rPr>
                <w:rFonts w:ascii="Footlight MT Light" w:hAnsi="Footlight MT Light"/>
                <w:sz w:val="24"/>
                <w:szCs w:val="24"/>
              </w:rPr>
            </w:pPr>
          </w:p>
        </w:tc>
        <w:tc>
          <w:tcPr>
            <w:tcW w:w="1594" w:type="dxa"/>
          </w:tcPr>
          <w:p w:rsidR="00F15218" w:rsidRPr="00FD2D45" w:rsidRDefault="00F15218" w:rsidP="00F64962">
            <w:pPr>
              <w:rPr>
                <w:rFonts w:ascii="Footlight MT Light" w:hAnsi="Footlight MT Light"/>
                <w:sz w:val="24"/>
                <w:szCs w:val="24"/>
              </w:rPr>
            </w:pPr>
          </w:p>
        </w:tc>
        <w:tc>
          <w:tcPr>
            <w:tcW w:w="1610" w:type="dxa"/>
          </w:tcPr>
          <w:p w:rsidR="00F15218" w:rsidRPr="00FD2D45" w:rsidRDefault="00F15218" w:rsidP="00F64962">
            <w:pPr>
              <w:rPr>
                <w:rFonts w:ascii="Footlight MT Light" w:hAnsi="Footlight MT Light"/>
                <w:sz w:val="24"/>
                <w:szCs w:val="24"/>
              </w:rPr>
            </w:pPr>
            <w:r w:rsidRPr="00FD2D45">
              <w:rPr>
                <w:rFonts w:ascii="Footlight MT Light" w:hAnsi="Footlight MT Light"/>
                <w:sz w:val="24"/>
                <w:szCs w:val="24"/>
              </w:rPr>
              <w:t xml:space="preserve">    5,000</w:t>
            </w:r>
          </w:p>
        </w:tc>
      </w:tr>
      <w:tr w:rsidR="003C5860" w:rsidRPr="00FD2D45" w:rsidTr="00F64962">
        <w:trPr>
          <w:trHeight w:val="288"/>
        </w:trPr>
        <w:tc>
          <w:tcPr>
            <w:tcW w:w="3610" w:type="dxa"/>
            <w:gridSpan w:val="2"/>
          </w:tcPr>
          <w:p w:rsidR="003C5860" w:rsidRPr="00FD2D45" w:rsidRDefault="003C5860" w:rsidP="00F64962">
            <w:pPr>
              <w:jc w:val="center"/>
              <w:rPr>
                <w:rFonts w:ascii="Footlight MT Light" w:hAnsi="Footlight MT Light"/>
                <w:b/>
                <w:sz w:val="24"/>
                <w:szCs w:val="24"/>
              </w:rPr>
            </w:pPr>
            <w:r w:rsidRPr="00FD2D45">
              <w:rPr>
                <w:rFonts w:ascii="Footlight MT Light" w:hAnsi="Footlight MT Light"/>
                <w:b/>
                <w:sz w:val="24"/>
                <w:szCs w:val="24"/>
              </w:rPr>
              <w:t>TOTAL</w:t>
            </w:r>
          </w:p>
        </w:tc>
        <w:tc>
          <w:tcPr>
            <w:tcW w:w="6136" w:type="dxa"/>
            <w:gridSpan w:val="4"/>
          </w:tcPr>
          <w:p w:rsidR="003C5860" w:rsidRPr="00FD2D45" w:rsidRDefault="003C5860" w:rsidP="00F64962">
            <w:pPr>
              <w:jc w:val="center"/>
              <w:rPr>
                <w:rFonts w:ascii="Footlight MT Light" w:hAnsi="Footlight MT Light"/>
                <w:b/>
                <w:sz w:val="24"/>
                <w:szCs w:val="24"/>
              </w:rPr>
            </w:pPr>
            <w:r w:rsidRPr="00FD2D45">
              <w:rPr>
                <w:rFonts w:ascii="Footlight MT Light" w:hAnsi="Footlight MT Light"/>
                <w:b/>
                <w:sz w:val="24"/>
                <w:szCs w:val="24"/>
              </w:rPr>
              <w:t xml:space="preserve">                                                              </w:t>
            </w:r>
            <w:r w:rsidR="009F2B21" w:rsidRPr="00FD2D45">
              <w:rPr>
                <w:rFonts w:ascii="Footlight MT Light" w:hAnsi="Footlight MT Light"/>
                <w:b/>
                <w:sz w:val="24"/>
                <w:szCs w:val="24"/>
              </w:rPr>
              <w:t>530</w:t>
            </w:r>
            <w:r w:rsidRPr="00FD2D45">
              <w:rPr>
                <w:rFonts w:ascii="Footlight MT Light" w:hAnsi="Footlight MT Light"/>
                <w:b/>
                <w:sz w:val="24"/>
                <w:szCs w:val="24"/>
              </w:rPr>
              <w:t>,000</w:t>
            </w:r>
          </w:p>
        </w:tc>
      </w:tr>
    </w:tbl>
    <w:p w:rsidR="00527D9C" w:rsidRPr="00FD2D45" w:rsidRDefault="00527D9C" w:rsidP="00527D9C">
      <w:pPr>
        <w:tabs>
          <w:tab w:val="left" w:pos="7630"/>
        </w:tabs>
        <w:rPr>
          <w:rFonts w:ascii="Footlight MT Light" w:hAnsi="Footlight MT Light"/>
          <w:sz w:val="24"/>
          <w:szCs w:val="24"/>
        </w:rPr>
      </w:pPr>
    </w:p>
    <w:p w:rsidR="00AB211E" w:rsidRPr="00FD2D45" w:rsidRDefault="00AB211E" w:rsidP="00AB211E">
      <w:pPr>
        <w:pStyle w:val="ListParagraph"/>
        <w:numPr>
          <w:ilvl w:val="0"/>
          <w:numId w:val="10"/>
        </w:numPr>
        <w:tabs>
          <w:tab w:val="left" w:pos="7630"/>
        </w:tabs>
        <w:rPr>
          <w:rFonts w:ascii="Footlight MT Light" w:hAnsi="Footlight MT Light"/>
          <w:b/>
          <w:sz w:val="24"/>
          <w:szCs w:val="24"/>
        </w:rPr>
      </w:pPr>
      <w:r w:rsidRPr="00FD2D45">
        <w:rPr>
          <w:rFonts w:ascii="Footlight MT Light" w:hAnsi="Footlight MT Light"/>
          <w:b/>
          <w:sz w:val="24"/>
          <w:szCs w:val="24"/>
        </w:rPr>
        <w:t>Full Scholarship</w:t>
      </w:r>
    </w:p>
    <w:p w:rsidR="00AB211E" w:rsidRPr="00FD2D45" w:rsidRDefault="00AB211E" w:rsidP="0094299A">
      <w:pPr>
        <w:tabs>
          <w:tab w:val="left" w:pos="7630"/>
        </w:tabs>
        <w:rPr>
          <w:rFonts w:ascii="Footlight MT Light" w:hAnsi="Footlight MT Light"/>
          <w:sz w:val="24"/>
          <w:szCs w:val="24"/>
        </w:rPr>
      </w:pPr>
      <w:r w:rsidRPr="00FD2D45">
        <w:rPr>
          <w:rFonts w:ascii="Footlight MT Light" w:hAnsi="Footlight MT Light"/>
          <w:sz w:val="24"/>
          <w:szCs w:val="24"/>
        </w:rPr>
        <w:t xml:space="preserve">The committee also revisited the issue of full scholarship as was presented by the subcommittee on bursary and </w:t>
      </w:r>
      <w:r w:rsidR="00837568" w:rsidRPr="00FD2D45">
        <w:rPr>
          <w:rFonts w:ascii="Footlight MT Light" w:hAnsi="Footlight MT Light"/>
          <w:sz w:val="24"/>
          <w:szCs w:val="24"/>
        </w:rPr>
        <w:t>agreed that the cut marks for qualification would be 350marks from among the very deserving cases that the community, chiefs and teachers would present to the office. Students who had visited the office during this meeting were vetted for full scholarships and recommendations made as per the list.</w:t>
      </w:r>
    </w:p>
    <w:p w:rsidR="00837568" w:rsidRDefault="00837568" w:rsidP="0094299A">
      <w:pPr>
        <w:tabs>
          <w:tab w:val="left" w:pos="7630"/>
        </w:tabs>
        <w:rPr>
          <w:rFonts w:ascii="Footlight MT Light" w:hAnsi="Footlight MT Light"/>
          <w:sz w:val="24"/>
          <w:szCs w:val="24"/>
        </w:rPr>
      </w:pPr>
      <w:r w:rsidRPr="00FD2D45">
        <w:rPr>
          <w:rFonts w:ascii="Footlight MT Light" w:hAnsi="Footlight MT Light"/>
          <w:sz w:val="24"/>
          <w:szCs w:val="24"/>
        </w:rPr>
        <w:t xml:space="preserve">The committee also mandated the chairperson and the fund account manager to deal and vet any upcoming cases since there were many bright children who had not joined form one and make recommendations continuously but within the limit of the </w:t>
      </w:r>
      <w:r w:rsidRPr="00FD2D45">
        <w:rPr>
          <w:rFonts w:ascii="Footlight MT Light" w:hAnsi="Footlight MT Light"/>
          <w:b/>
          <w:i/>
          <w:sz w:val="24"/>
          <w:szCs w:val="24"/>
        </w:rPr>
        <w:t>Ksh 1,500,000</w:t>
      </w:r>
      <w:r w:rsidRPr="00FD2D45">
        <w:rPr>
          <w:rFonts w:ascii="Footlight MT Light" w:hAnsi="Footlight MT Light"/>
          <w:sz w:val="24"/>
          <w:szCs w:val="24"/>
        </w:rPr>
        <w:t xml:space="preserve"> that was set aside for full scholarship for 2023/2024 financial year.</w:t>
      </w:r>
      <w:r w:rsidR="00167D40" w:rsidRPr="00FD2D45">
        <w:rPr>
          <w:rFonts w:ascii="Footlight MT Light" w:hAnsi="Footlight MT Light"/>
          <w:sz w:val="24"/>
          <w:szCs w:val="24"/>
        </w:rPr>
        <w:t xml:space="preserve"> . It was also agreed that the minimum marks for full scholarship would be </w:t>
      </w:r>
      <w:r w:rsidR="00167D40" w:rsidRPr="00FD2D45">
        <w:rPr>
          <w:rFonts w:ascii="Footlight MT Light" w:hAnsi="Footlight MT Light"/>
          <w:b/>
          <w:sz w:val="24"/>
          <w:szCs w:val="24"/>
        </w:rPr>
        <w:t xml:space="preserve">KCPE 350 Marks </w:t>
      </w:r>
      <w:r w:rsidR="00167D40" w:rsidRPr="00FD2D45">
        <w:rPr>
          <w:rFonts w:ascii="Footlight MT Light" w:hAnsi="Footlight MT Light"/>
          <w:sz w:val="24"/>
          <w:szCs w:val="24"/>
        </w:rPr>
        <w:t>and above, except for very vulnerable orphans.</w:t>
      </w:r>
    </w:p>
    <w:p w:rsidR="00A467B7" w:rsidRDefault="00BA0428" w:rsidP="0094299A">
      <w:pPr>
        <w:tabs>
          <w:tab w:val="left" w:pos="7630"/>
        </w:tabs>
        <w:rPr>
          <w:rFonts w:ascii="Footlight MT Light" w:hAnsi="Footlight MT Light"/>
          <w:b/>
          <w:sz w:val="24"/>
          <w:szCs w:val="24"/>
          <w:u w:val="single"/>
        </w:rPr>
      </w:pPr>
      <w:r>
        <w:rPr>
          <w:rFonts w:ascii="Footlight MT Light" w:hAnsi="Footlight MT Light"/>
          <w:b/>
          <w:sz w:val="24"/>
          <w:szCs w:val="24"/>
          <w:u w:val="single"/>
        </w:rPr>
        <w:t>MIN: 5</w:t>
      </w:r>
      <w:r w:rsidR="00A467B7" w:rsidRPr="00FD2D45">
        <w:rPr>
          <w:rFonts w:ascii="Footlight MT Light" w:hAnsi="Footlight MT Light"/>
          <w:b/>
          <w:sz w:val="24"/>
          <w:szCs w:val="24"/>
          <w:u w:val="single"/>
        </w:rPr>
        <w:t>/NG-CDF-C-KJDN/18/01/2024: -</w:t>
      </w:r>
      <w:r w:rsidR="00A467B7">
        <w:rPr>
          <w:rFonts w:ascii="Footlight MT Light" w:hAnsi="Footlight MT Light"/>
          <w:b/>
          <w:sz w:val="24"/>
          <w:szCs w:val="24"/>
          <w:u w:val="single"/>
        </w:rPr>
        <w:t xml:space="preserve"> PAYMENT FOR SUPPLY OF OFFICE FURNITURE AND STAFF UNIFORMS.</w:t>
      </w:r>
    </w:p>
    <w:p w:rsidR="00A467B7" w:rsidRDefault="00A467B7" w:rsidP="0094299A">
      <w:pPr>
        <w:tabs>
          <w:tab w:val="left" w:pos="7630"/>
        </w:tabs>
        <w:rPr>
          <w:rFonts w:ascii="Footlight MT Light" w:hAnsi="Footlight MT Light"/>
          <w:sz w:val="24"/>
          <w:szCs w:val="24"/>
        </w:rPr>
      </w:pPr>
      <w:r w:rsidRPr="00A467B7">
        <w:rPr>
          <w:rFonts w:ascii="Footlight MT Light" w:hAnsi="Footlight MT Light"/>
          <w:sz w:val="24"/>
          <w:szCs w:val="24"/>
        </w:rPr>
        <w:t>Members</w:t>
      </w:r>
      <w:r>
        <w:rPr>
          <w:rFonts w:ascii="Footlight MT Light" w:hAnsi="Footlight MT Light"/>
          <w:sz w:val="24"/>
          <w:szCs w:val="24"/>
        </w:rPr>
        <w:t xml:space="preserve"> observed that the new furniture for the office that included boardroom table and chairs, 3 working desks, a safe, five desktop computers and staff uniforms had been supplied. The committee reviewed the inspection report and also inspected the supplies. Having been satisfied with the goods, they </w:t>
      </w:r>
      <w:r>
        <w:rPr>
          <w:rFonts w:ascii="Footlight MT Light" w:hAnsi="Footlight MT Light"/>
          <w:sz w:val="24"/>
          <w:szCs w:val="24"/>
        </w:rPr>
        <w:lastRenderedPageBreak/>
        <w:t xml:space="preserve">authorized the fund account manager to prepare the payment for the supplier of </w:t>
      </w:r>
      <w:r w:rsidRPr="00A467B7">
        <w:rPr>
          <w:rFonts w:ascii="Footlight MT Light" w:hAnsi="Footlight MT Light"/>
          <w:b/>
          <w:i/>
          <w:sz w:val="24"/>
          <w:szCs w:val="24"/>
        </w:rPr>
        <w:t>Ksh 199,900</w:t>
      </w:r>
      <w:r>
        <w:rPr>
          <w:rFonts w:ascii="Footlight MT Light" w:hAnsi="Footlight MT Light"/>
          <w:sz w:val="24"/>
          <w:szCs w:val="24"/>
        </w:rPr>
        <w:t xml:space="preserve"> for uniforms and </w:t>
      </w:r>
      <w:r w:rsidRPr="00A467B7">
        <w:rPr>
          <w:rFonts w:ascii="Footlight MT Light" w:hAnsi="Footlight MT Light"/>
          <w:b/>
          <w:i/>
          <w:sz w:val="24"/>
          <w:szCs w:val="24"/>
        </w:rPr>
        <w:t>Ksh 798,225</w:t>
      </w:r>
      <w:r>
        <w:rPr>
          <w:rFonts w:ascii="Footlight MT Light" w:hAnsi="Footlight MT Light"/>
          <w:sz w:val="24"/>
          <w:szCs w:val="24"/>
        </w:rPr>
        <w:t xml:space="preserve"> for office furniture.</w:t>
      </w:r>
    </w:p>
    <w:p w:rsidR="00170A91" w:rsidRPr="00FD2D45" w:rsidRDefault="006A4411" w:rsidP="0094299A">
      <w:pPr>
        <w:tabs>
          <w:tab w:val="left" w:pos="7630"/>
        </w:tabs>
        <w:rPr>
          <w:rFonts w:ascii="Footlight MT Light" w:hAnsi="Footlight MT Light"/>
          <w:b/>
          <w:sz w:val="24"/>
          <w:szCs w:val="24"/>
        </w:rPr>
      </w:pPr>
      <w:r w:rsidRPr="00FD2D45">
        <w:rPr>
          <w:rFonts w:ascii="Footlight MT Light" w:hAnsi="Footlight MT Light"/>
          <w:b/>
          <w:sz w:val="24"/>
          <w:szCs w:val="24"/>
          <w:u w:val="single"/>
        </w:rPr>
        <w:t>MIN: 6/NG-CDF-C-KJDN/18/01/</w:t>
      </w:r>
      <w:r w:rsidR="00527D9C" w:rsidRPr="00FD2D45">
        <w:rPr>
          <w:rFonts w:ascii="Footlight MT Light" w:hAnsi="Footlight MT Light"/>
          <w:b/>
          <w:sz w:val="24"/>
          <w:szCs w:val="24"/>
          <w:u w:val="single"/>
        </w:rPr>
        <w:t>2024: -</w:t>
      </w:r>
      <w:r w:rsidRPr="00FD2D45">
        <w:rPr>
          <w:rFonts w:ascii="Footlight MT Light" w:hAnsi="Footlight MT Light"/>
          <w:b/>
          <w:sz w:val="24"/>
          <w:szCs w:val="24"/>
          <w:u w:val="single"/>
        </w:rPr>
        <w:t>STAFF GRATUITY</w:t>
      </w:r>
      <w:r w:rsidRPr="00FD2D45">
        <w:rPr>
          <w:rFonts w:ascii="Footlight MT Light" w:hAnsi="Footlight MT Light"/>
          <w:b/>
          <w:sz w:val="24"/>
          <w:szCs w:val="24"/>
        </w:rPr>
        <w:t>.</w:t>
      </w:r>
    </w:p>
    <w:p w:rsidR="00716919" w:rsidRDefault="003A79BF" w:rsidP="0094299A">
      <w:pPr>
        <w:tabs>
          <w:tab w:val="left" w:pos="7630"/>
        </w:tabs>
        <w:rPr>
          <w:rFonts w:ascii="Footlight MT Light" w:hAnsi="Footlight MT Light"/>
          <w:sz w:val="24"/>
          <w:szCs w:val="24"/>
        </w:rPr>
      </w:pPr>
      <w:r w:rsidRPr="00FD2D45">
        <w:rPr>
          <w:rFonts w:ascii="Footlight MT Light" w:hAnsi="Footlight MT Light"/>
          <w:sz w:val="24"/>
          <w:szCs w:val="24"/>
        </w:rPr>
        <w:t>Members were brought to the attention that the Clerk of works Mr. Hezron Kimani who had his contract ending and renewed in November 2023 had requested for his gratuity as at the end of the one year services.</w:t>
      </w:r>
      <w:r w:rsidR="0094299A" w:rsidRPr="00FD2D45">
        <w:rPr>
          <w:rFonts w:ascii="Footlight MT Light" w:hAnsi="Footlight MT Light"/>
          <w:sz w:val="24"/>
          <w:szCs w:val="24"/>
        </w:rPr>
        <w:t xml:space="preserve"> </w:t>
      </w:r>
      <w:r w:rsidRPr="00FD2D45">
        <w:rPr>
          <w:rFonts w:ascii="Footlight MT Light" w:hAnsi="Footlight MT Light"/>
          <w:sz w:val="24"/>
          <w:szCs w:val="24"/>
        </w:rPr>
        <w:t>It was approved as outlined</w:t>
      </w:r>
      <w:r w:rsidR="0094299A" w:rsidRPr="00FD2D45">
        <w:rPr>
          <w:rFonts w:ascii="Footlight MT Light" w:hAnsi="Footlight MT Light"/>
          <w:sz w:val="24"/>
          <w:szCs w:val="24"/>
        </w:rPr>
        <w:t>,</w:t>
      </w:r>
      <w:r w:rsidRPr="00FD2D45">
        <w:rPr>
          <w:rFonts w:ascii="Footlight MT Light" w:hAnsi="Footlight MT Light"/>
          <w:sz w:val="24"/>
          <w:szCs w:val="24"/>
        </w:rPr>
        <w:t xml:space="preserve"> and the Fund Account Manager asked to process the payment as required.</w:t>
      </w:r>
    </w:p>
    <w:tbl>
      <w:tblPr>
        <w:tblStyle w:val="TableGrid"/>
        <w:tblW w:w="9448" w:type="dxa"/>
        <w:tblLook w:val="04A0" w:firstRow="1" w:lastRow="0" w:firstColumn="1" w:lastColumn="0" w:noHBand="0" w:noVBand="1"/>
      </w:tblPr>
      <w:tblGrid>
        <w:gridCol w:w="1888"/>
        <w:gridCol w:w="1888"/>
        <w:gridCol w:w="1888"/>
        <w:gridCol w:w="1328"/>
        <w:gridCol w:w="2456"/>
      </w:tblGrid>
      <w:tr w:rsidR="0094299A" w:rsidRPr="00FD2D45" w:rsidTr="00F64962">
        <w:trPr>
          <w:trHeight w:val="250"/>
        </w:trPr>
        <w:tc>
          <w:tcPr>
            <w:tcW w:w="9448" w:type="dxa"/>
            <w:gridSpan w:val="5"/>
          </w:tcPr>
          <w:p w:rsidR="0094299A" w:rsidRPr="00FD2D45" w:rsidRDefault="0094299A" w:rsidP="00F64962">
            <w:pPr>
              <w:jc w:val="both"/>
              <w:rPr>
                <w:rFonts w:ascii="Footlight MT Light" w:hAnsi="Footlight MT Light"/>
                <w:b/>
                <w:sz w:val="24"/>
                <w:szCs w:val="24"/>
              </w:rPr>
            </w:pPr>
            <w:r w:rsidRPr="00FD2D45">
              <w:rPr>
                <w:rFonts w:ascii="Footlight MT Light" w:hAnsi="Footlight MT Light"/>
                <w:b/>
                <w:sz w:val="24"/>
                <w:szCs w:val="24"/>
              </w:rPr>
              <w:t xml:space="preserve">                   </w:t>
            </w:r>
            <w:r w:rsidR="00BB0A47" w:rsidRPr="00FD2D45">
              <w:rPr>
                <w:rFonts w:ascii="Footlight MT Light" w:hAnsi="Footlight MT Light"/>
                <w:b/>
                <w:sz w:val="24"/>
                <w:szCs w:val="24"/>
              </w:rPr>
              <w:t xml:space="preserve">       Gratuity : Hezron Kimani</w:t>
            </w:r>
          </w:p>
        </w:tc>
      </w:tr>
      <w:tr w:rsidR="0094299A" w:rsidRPr="00FD2D45" w:rsidTr="00C614EF">
        <w:trPr>
          <w:trHeight w:val="260"/>
        </w:trPr>
        <w:tc>
          <w:tcPr>
            <w:tcW w:w="188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Year</w:t>
            </w:r>
          </w:p>
        </w:tc>
        <w:tc>
          <w:tcPr>
            <w:tcW w:w="188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Basic salary(Ksh)</w:t>
            </w:r>
          </w:p>
        </w:tc>
        <w:tc>
          <w:tcPr>
            <w:tcW w:w="188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Months</w:t>
            </w:r>
          </w:p>
        </w:tc>
        <w:tc>
          <w:tcPr>
            <w:tcW w:w="132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Total</w:t>
            </w:r>
          </w:p>
        </w:tc>
        <w:tc>
          <w:tcPr>
            <w:tcW w:w="2456"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31% of basic salary</w:t>
            </w:r>
          </w:p>
        </w:tc>
      </w:tr>
      <w:tr w:rsidR="0094299A" w:rsidRPr="00FD2D45" w:rsidTr="00C614EF">
        <w:trPr>
          <w:trHeight w:val="250"/>
        </w:trPr>
        <w:tc>
          <w:tcPr>
            <w:tcW w:w="188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2021</w:t>
            </w:r>
          </w:p>
        </w:tc>
        <w:tc>
          <w:tcPr>
            <w:tcW w:w="188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28,520</w:t>
            </w:r>
          </w:p>
        </w:tc>
        <w:tc>
          <w:tcPr>
            <w:tcW w:w="188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12</w:t>
            </w:r>
          </w:p>
        </w:tc>
        <w:tc>
          <w:tcPr>
            <w:tcW w:w="1328" w:type="dxa"/>
          </w:tcPr>
          <w:p w:rsidR="0094299A" w:rsidRPr="00FD2D45" w:rsidRDefault="00BB0A47" w:rsidP="00F64962">
            <w:pPr>
              <w:jc w:val="both"/>
              <w:rPr>
                <w:rFonts w:ascii="Footlight MT Light" w:hAnsi="Footlight MT Light"/>
                <w:sz w:val="24"/>
                <w:szCs w:val="24"/>
              </w:rPr>
            </w:pPr>
            <w:r w:rsidRPr="00FD2D45">
              <w:rPr>
                <w:rFonts w:ascii="Footlight MT Light" w:hAnsi="Footlight MT Light"/>
                <w:sz w:val="24"/>
                <w:szCs w:val="24"/>
              </w:rPr>
              <w:t>342,240</w:t>
            </w:r>
          </w:p>
        </w:tc>
        <w:tc>
          <w:tcPr>
            <w:tcW w:w="2456" w:type="dxa"/>
          </w:tcPr>
          <w:p w:rsidR="0094299A" w:rsidRPr="00FD2D45" w:rsidRDefault="00BB0A47" w:rsidP="00F64962">
            <w:pPr>
              <w:jc w:val="both"/>
              <w:rPr>
                <w:rFonts w:ascii="Footlight MT Light" w:hAnsi="Footlight MT Light"/>
                <w:sz w:val="24"/>
                <w:szCs w:val="24"/>
              </w:rPr>
            </w:pPr>
            <w:r w:rsidRPr="00FD2D45">
              <w:rPr>
                <w:rFonts w:ascii="Footlight MT Light" w:hAnsi="Footlight MT Light"/>
                <w:sz w:val="24"/>
                <w:szCs w:val="24"/>
              </w:rPr>
              <w:t>106,094.40</w:t>
            </w:r>
          </w:p>
        </w:tc>
      </w:tr>
      <w:tr w:rsidR="0094299A" w:rsidRPr="00FD2D45" w:rsidTr="00C614EF">
        <w:trPr>
          <w:trHeight w:val="250"/>
        </w:trPr>
        <w:tc>
          <w:tcPr>
            <w:tcW w:w="188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2022</w:t>
            </w:r>
          </w:p>
        </w:tc>
        <w:tc>
          <w:tcPr>
            <w:tcW w:w="1888" w:type="dxa"/>
          </w:tcPr>
          <w:p w:rsidR="0094299A" w:rsidRPr="00FD2D45" w:rsidRDefault="00BB0A47" w:rsidP="00F64962">
            <w:pPr>
              <w:jc w:val="both"/>
              <w:rPr>
                <w:rFonts w:ascii="Footlight MT Light" w:hAnsi="Footlight MT Light"/>
                <w:sz w:val="24"/>
                <w:szCs w:val="24"/>
              </w:rPr>
            </w:pPr>
            <w:r w:rsidRPr="00FD2D45">
              <w:rPr>
                <w:rFonts w:ascii="Footlight MT Light" w:hAnsi="Footlight MT Light"/>
                <w:sz w:val="24"/>
                <w:szCs w:val="24"/>
              </w:rPr>
              <w:t>28,520</w:t>
            </w:r>
          </w:p>
        </w:tc>
        <w:tc>
          <w:tcPr>
            <w:tcW w:w="188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12</w:t>
            </w:r>
          </w:p>
        </w:tc>
        <w:tc>
          <w:tcPr>
            <w:tcW w:w="1328" w:type="dxa"/>
          </w:tcPr>
          <w:p w:rsidR="0094299A" w:rsidRPr="00FD2D45" w:rsidRDefault="00BB0A47" w:rsidP="00F64962">
            <w:pPr>
              <w:jc w:val="both"/>
              <w:rPr>
                <w:rFonts w:ascii="Footlight MT Light" w:hAnsi="Footlight MT Light"/>
                <w:sz w:val="24"/>
                <w:szCs w:val="24"/>
              </w:rPr>
            </w:pPr>
            <w:r w:rsidRPr="00FD2D45">
              <w:rPr>
                <w:rFonts w:ascii="Footlight MT Light" w:hAnsi="Footlight MT Light"/>
                <w:sz w:val="24"/>
                <w:szCs w:val="24"/>
              </w:rPr>
              <w:t>342,240</w:t>
            </w:r>
          </w:p>
        </w:tc>
        <w:tc>
          <w:tcPr>
            <w:tcW w:w="2456" w:type="dxa"/>
          </w:tcPr>
          <w:p w:rsidR="0094299A" w:rsidRPr="00FD2D45" w:rsidRDefault="00BB0A47" w:rsidP="00F64962">
            <w:pPr>
              <w:jc w:val="both"/>
              <w:rPr>
                <w:rFonts w:ascii="Footlight MT Light" w:hAnsi="Footlight MT Light"/>
                <w:sz w:val="24"/>
                <w:szCs w:val="24"/>
              </w:rPr>
            </w:pPr>
            <w:r w:rsidRPr="00FD2D45">
              <w:rPr>
                <w:rFonts w:ascii="Footlight MT Light" w:hAnsi="Footlight MT Light"/>
                <w:sz w:val="24"/>
                <w:szCs w:val="24"/>
              </w:rPr>
              <w:t>106,094.40</w:t>
            </w:r>
          </w:p>
        </w:tc>
      </w:tr>
      <w:tr w:rsidR="0094299A" w:rsidRPr="00FD2D45" w:rsidTr="00C614EF">
        <w:trPr>
          <w:trHeight w:val="260"/>
        </w:trPr>
        <w:tc>
          <w:tcPr>
            <w:tcW w:w="1888" w:type="dxa"/>
          </w:tcPr>
          <w:p w:rsidR="0094299A" w:rsidRPr="00FD2D45" w:rsidRDefault="0094299A" w:rsidP="00F64962">
            <w:pPr>
              <w:jc w:val="both"/>
              <w:rPr>
                <w:rFonts w:ascii="Footlight MT Light" w:hAnsi="Footlight MT Light"/>
                <w:sz w:val="24"/>
                <w:szCs w:val="24"/>
              </w:rPr>
            </w:pPr>
            <w:r w:rsidRPr="00FD2D45">
              <w:rPr>
                <w:rFonts w:ascii="Footlight MT Light" w:hAnsi="Footlight MT Light"/>
                <w:sz w:val="24"/>
                <w:szCs w:val="24"/>
              </w:rPr>
              <w:t>2023</w:t>
            </w:r>
          </w:p>
        </w:tc>
        <w:tc>
          <w:tcPr>
            <w:tcW w:w="1888" w:type="dxa"/>
          </w:tcPr>
          <w:p w:rsidR="0094299A" w:rsidRPr="00FD2D45" w:rsidRDefault="00BB0A47" w:rsidP="00F64962">
            <w:pPr>
              <w:jc w:val="both"/>
              <w:rPr>
                <w:rFonts w:ascii="Footlight MT Light" w:hAnsi="Footlight MT Light"/>
                <w:sz w:val="24"/>
                <w:szCs w:val="24"/>
              </w:rPr>
            </w:pPr>
            <w:r w:rsidRPr="00FD2D45">
              <w:rPr>
                <w:rFonts w:ascii="Footlight MT Light" w:hAnsi="Footlight MT Light"/>
                <w:sz w:val="24"/>
                <w:szCs w:val="24"/>
              </w:rPr>
              <w:t>28,520</w:t>
            </w:r>
          </w:p>
        </w:tc>
        <w:tc>
          <w:tcPr>
            <w:tcW w:w="1888" w:type="dxa"/>
          </w:tcPr>
          <w:p w:rsidR="0094299A" w:rsidRPr="00FD2D45" w:rsidRDefault="00BB0A47" w:rsidP="00F64962">
            <w:pPr>
              <w:jc w:val="both"/>
              <w:rPr>
                <w:rFonts w:ascii="Footlight MT Light" w:hAnsi="Footlight MT Light"/>
                <w:sz w:val="24"/>
                <w:szCs w:val="24"/>
              </w:rPr>
            </w:pPr>
            <w:r w:rsidRPr="00FD2D45">
              <w:rPr>
                <w:rFonts w:ascii="Footlight MT Light" w:hAnsi="Footlight MT Light"/>
                <w:sz w:val="24"/>
                <w:szCs w:val="24"/>
              </w:rPr>
              <w:t>12</w:t>
            </w:r>
          </w:p>
        </w:tc>
        <w:tc>
          <w:tcPr>
            <w:tcW w:w="1328" w:type="dxa"/>
          </w:tcPr>
          <w:p w:rsidR="0094299A" w:rsidRPr="00FD2D45" w:rsidRDefault="00BB0A47" w:rsidP="00F64962">
            <w:pPr>
              <w:jc w:val="both"/>
              <w:rPr>
                <w:rFonts w:ascii="Footlight MT Light" w:hAnsi="Footlight MT Light"/>
                <w:sz w:val="24"/>
                <w:szCs w:val="24"/>
              </w:rPr>
            </w:pPr>
            <w:r w:rsidRPr="00FD2D45">
              <w:rPr>
                <w:rFonts w:ascii="Footlight MT Light" w:hAnsi="Footlight MT Light"/>
                <w:sz w:val="24"/>
                <w:szCs w:val="24"/>
              </w:rPr>
              <w:t>342,240</w:t>
            </w:r>
          </w:p>
        </w:tc>
        <w:tc>
          <w:tcPr>
            <w:tcW w:w="2456" w:type="dxa"/>
          </w:tcPr>
          <w:p w:rsidR="0094299A" w:rsidRPr="00FD2D45" w:rsidRDefault="00BB0A47" w:rsidP="00F64962">
            <w:pPr>
              <w:jc w:val="both"/>
              <w:rPr>
                <w:rFonts w:ascii="Footlight MT Light" w:hAnsi="Footlight MT Light"/>
                <w:sz w:val="24"/>
                <w:szCs w:val="24"/>
              </w:rPr>
            </w:pPr>
            <w:r w:rsidRPr="00FD2D45">
              <w:rPr>
                <w:rFonts w:ascii="Footlight MT Light" w:hAnsi="Footlight MT Light"/>
                <w:sz w:val="24"/>
                <w:szCs w:val="24"/>
              </w:rPr>
              <w:t>106,094.40</w:t>
            </w:r>
          </w:p>
        </w:tc>
      </w:tr>
      <w:tr w:rsidR="0094299A" w:rsidRPr="00FD2D45" w:rsidTr="00C614EF">
        <w:trPr>
          <w:trHeight w:val="250"/>
        </w:trPr>
        <w:tc>
          <w:tcPr>
            <w:tcW w:w="1888" w:type="dxa"/>
          </w:tcPr>
          <w:p w:rsidR="0094299A" w:rsidRPr="00FD2D45" w:rsidRDefault="0094299A" w:rsidP="00F64962">
            <w:pPr>
              <w:jc w:val="both"/>
              <w:rPr>
                <w:rFonts w:ascii="Footlight MT Light" w:hAnsi="Footlight MT Light"/>
                <w:b/>
                <w:sz w:val="24"/>
                <w:szCs w:val="24"/>
              </w:rPr>
            </w:pPr>
            <w:r w:rsidRPr="00FD2D45">
              <w:rPr>
                <w:rFonts w:ascii="Footlight MT Light" w:hAnsi="Footlight MT Light"/>
                <w:b/>
                <w:sz w:val="24"/>
                <w:szCs w:val="24"/>
              </w:rPr>
              <w:t>TOTAL</w:t>
            </w:r>
          </w:p>
        </w:tc>
        <w:tc>
          <w:tcPr>
            <w:tcW w:w="1888" w:type="dxa"/>
          </w:tcPr>
          <w:p w:rsidR="0094299A" w:rsidRPr="00FD2D45" w:rsidRDefault="0094299A" w:rsidP="00F64962">
            <w:pPr>
              <w:jc w:val="both"/>
              <w:rPr>
                <w:rFonts w:ascii="Footlight MT Light" w:hAnsi="Footlight MT Light"/>
                <w:b/>
                <w:sz w:val="24"/>
                <w:szCs w:val="24"/>
              </w:rPr>
            </w:pPr>
          </w:p>
        </w:tc>
        <w:tc>
          <w:tcPr>
            <w:tcW w:w="1888" w:type="dxa"/>
          </w:tcPr>
          <w:p w:rsidR="0094299A" w:rsidRPr="00FD2D45" w:rsidRDefault="0094299A" w:rsidP="00F64962">
            <w:pPr>
              <w:jc w:val="both"/>
              <w:rPr>
                <w:rFonts w:ascii="Footlight MT Light" w:hAnsi="Footlight MT Light"/>
                <w:b/>
                <w:sz w:val="24"/>
                <w:szCs w:val="24"/>
              </w:rPr>
            </w:pPr>
            <w:r w:rsidRPr="00FD2D45">
              <w:rPr>
                <w:rFonts w:ascii="Footlight MT Light" w:hAnsi="Footlight MT Light"/>
                <w:b/>
                <w:sz w:val="24"/>
                <w:szCs w:val="24"/>
              </w:rPr>
              <w:t>24</w:t>
            </w:r>
          </w:p>
        </w:tc>
        <w:tc>
          <w:tcPr>
            <w:tcW w:w="1328" w:type="dxa"/>
          </w:tcPr>
          <w:p w:rsidR="0094299A" w:rsidRPr="00FD2D45" w:rsidRDefault="0094299A" w:rsidP="00F64962">
            <w:pPr>
              <w:jc w:val="both"/>
              <w:rPr>
                <w:rFonts w:ascii="Footlight MT Light" w:hAnsi="Footlight MT Light"/>
                <w:b/>
                <w:sz w:val="24"/>
                <w:szCs w:val="24"/>
              </w:rPr>
            </w:pPr>
            <w:r w:rsidRPr="00FD2D45">
              <w:rPr>
                <w:rFonts w:ascii="Footlight MT Light" w:hAnsi="Footlight MT Light"/>
                <w:b/>
                <w:sz w:val="24"/>
                <w:szCs w:val="24"/>
              </w:rPr>
              <w:t>533,208</w:t>
            </w:r>
          </w:p>
        </w:tc>
        <w:tc>
          <w:tcPr>
            <w:tcW w:w="2456" w:type="dxa"/>
          </w:tcPr>
          <w:p w:rsidR="0094299A" w:rsidRPr="00FD2D45" w:rsidRDefault="00BB0A47" w:rsidP="00F64962">
            <w:pPr>
              <w:jc w:val="both"/>
              <w:rPr>
                <w:rFonts w:ascii="Footlight MT Light" w:hAnsi="Footlight MT Light"/>
                <w:b/>
                <w:sz w:val="24"/>
                <w:szCs w:val="24"/>
              </w:rPr>
            </w:pPr>
            <w:r w:rsidRPr="00FD2D45">
              <w:rPr>
                <w:rFonts w:ascii="Footlight MT Light" w:hAnsi="Footlight MT Light"/>
                <w:b/>
                <w:sz w:val="24"/>
                <w:szCs w:val="24"/>
              </w:rPr>
              <w:t>318,283.20</w:t>
            </w:r>
          </w:p>
        </w:tc>
      </w:tr>
    </w:tbl>
    <w:p w:rsidR="0094299A" w:rsidRDefault="0094299A" w:rsidP="0094299A">
      <w:pPr>
        <w:tabs>
          <w:tab w:val="left" w:pos="7630"/>
        </w:tabs>
        <w:rPr>
          <w:rFonts w:ascii="Footlight MT Light" w:hAnsi="Footlight MT Light"/>
          <w:sz w:val="24"/>
          <w:szCs w:val="24"/>
        </w:rPr>
      </w:pPr>
    </w:p>
    <w:p w:rsidR="006A4411" w:rsidRPr="00FD2D45" w:rsidRDefault="00CB576D" w:rsidP="00F15218">
      <w:pPr>
        <w:tabs>
          <w:tab w:val="left" w:pos="7630"/>
        </w:tabs>
        <w:rPr>
          <w:rFonts w:ascii="Footlight MT Light" w:hAnsi="Footlight MT Light"/>
          <w:b/>
          <w:sz w:val="24"/>
          <w:szCs w:val="24"/>
        </w:rPr>
      </w:pPr>
      <w:r>
        <w:rPr>
          <w:rFonts w:ascii="Footlight MT Light" w:hAnsi="Footlight MT Light"/>
          <w:b/>
          <w:sz w:val="24"/>
          <w:szCs w:val="24"/>
          <w:u w:val="single"/>
        </w:rPr>
        <w:t>MIN: 7</w:t>
      </w:r>
      <w:r w:rsidR="006A4411" w:rsidRPr="00FD2D45">
        <w:rPr>
          <w:rFonts w:ascii="Footlight MT Light" w:hAnsi="Footlight MT Light"/>
          <w:b/>
          <w:sz w:val="24"/>
          <w:szCs w:val="24"/>
          <w:u w:val="single"/>
        </w:rPr>
        <w:t>/NG-CDF-C-KJDN/18/01/</w:t>
      </w:r>
      <w:r w:rsidR="00F15218" w:rsidRPr="00FD2D45">
        <w:rPr>
          <w:rFonts w:ascii="Footlight MT Light" w:hAnsi="Footlight MT Light"/>
          <w:b/>
          <w:sz w:val="24"/>
          <w:szCs w:val="24"/>
          <w:u w:val="single"/>
        </w:rPr>
        <w:t>2024: -</w:t>
      </w:r>
      <w:r w:rsidR="006A4411" w:rsidRPr="00FD2D45">
        <w:rPr>
          <w:rFonts w:ascii="Footlight MT Light" w:hAnsi="Footlight MT Light"/>
          <w:b/>
          <w:sz w:val="24"/>
          <w:szCs w:val="24"/>
          <w:u w:val="single"/>
        </w:rPr>
        <w:t>STAFF TRAINING</w:t>
      </w:r>
      <w:r w:rsidR="006A4411" w:rsidRPr="00FD2D45">
        <w:rPr>
          <w:rFonts w:ascii="Footlight MT Light" w:hAnsi="Footlight MT Light"/>
          <w:b/>
          <w:sz w:val="24"/>
          <w:szCs w:val="24"/>
        </w:rPr>
        <w:t>.</w:t>
      </w:r>
    </w:p>
    <w:p w:rsidR="00B82220" w:rsidRPr="00FD2D45" w:rsidRDefault="009D613E" w:rsidP="0094299A">
      <w:pPr>
        <w:tabs>
          <w:tab w:val="left" w:pos="7630"/>
        </w:tabs>
        <w:rPr>
          <w:rFonts w:ascii="Footlight MT Light" w:hAnsi="Footlight MT Light"/>
          <w:sz w:val="24"/>
          <w:szCs w:val="24"/>
        </w:rPr>
      </w:pPr>
      <w:r w:rsidRPr="00FD2D45">
        <w:rPr>
          <w:rFonts w:ascii="Footlight MT Light" w:hAnsi="Footlight MT Light"/>
          <w:sz w:val="24"/>
          <w:szCs w:val="24"/>
        </w:rPr>
        <w:t>The Fund Account Manager reported to the committee that she had requested the M$ E department of the NGCDF Board to equip the staff basically because they were relatively new with skills of reporting on the M&amp;E templates that were recently developed.</w:t>
      </w:r>
    </w:p>
    <w:p w:rsidR="00B82220" w:rsidRPr="00FD2D45" w:rsidRDefault="00B82220" w:rsidP="0094299A">
      <w:pPr>
        <w:tabs>
          <w:tab w:val="left" w:pos="7630"/>
        </w:tabs>
        <w:rPr>
          <w:rFonts w:ascii="Footlight MT Light" w:hAnsi="Footlight MT Light"/>
          <w:sz w:val="24"/>
          <w:szCs w:val="24"/>
        </w:rPr>
      </w:pPr>
      <w:r w:rsidRPr="00FD2D45">
        <w:rPr>
          <w:rFonts w:ascii="Footlight MT Light" w:hAnsi="Footlight MT Light"/>
          <w:sz w:val="24"/>
          <w:szCs w:val="24"/>
        </w:rPr>
        <w:t>The department had indicated that an effective training would last for 3da</w:t>
      </w:r>
      <w:r w:rsidR="00BB0A47" w:rsidRPr="00FD2D45">
        <w:rPr>
          <w:rFonts w:ascii="Footlight MT Light" w:hAnsi="Footlight MT Light"/>
          <w:sz w:val="24"/>
          <w:szCs w:val="24"/>
        </w:rPr>
        <w:t>ys and were working on</w:t>
      </w:r>
      <w:r w:rsidRPr="00FD2D45">
        <w:rPr>
          <w:rFonts w:ascii="Footlight MT Light" w:hAnsi="Footlight MT Light"/>
          <w:sz w:val="24"/>
          <w:szCs w:val="24"/>
        </w:rPr>
        <w:t xml:space="preserve"> appropriate dates. </w:t>
      </w:r>
      <w:r w:rsidR="00BB0A47" w:rsidRPr="00FD2D45">
        <w:rPr>
          <w:rFonts w:ascii="Footlight MT Light" w:hAnsi="Footlight MT Light"/>
          <w:sz w:val="24"/>
          <w:szCs w:val="24"/>
        </w:rPr>
        <w:t xml:space="preserve">The department also wanted to </w:t>
      </w:r>
      <w:r w:rsidR="00716919" w:rsidRPr="00FD2D45">
        <w:rPr>
          <w:rFonts w:ascii="Footlight MT Light" w:hAnsi="Footlight MT Light"/>
          <w:sz w:val="24"/>
          <w:szCs w:val="24"/>
        </w:rPr>
        <w:t>carry out</w:t>
      </w:r>
      <w:r w:rsidR="00107262" w:rsidRPr="00FD2D45">
        <w:rPr>
          <w:rFonts w:ascii="Footlight MT Light" w:hAnsi="Footlight MT Light"/>
          <w:sz w:val="24"/>
          <w:szCs w:val="24"/>
        </w:rPr>
        <w:t xml:space="preserve"> a 5</w:t>
      </w:r>
      <w:r w:rsidR="00BB0A47" w:rsidRPr="00FD2D45">
        <w:rPr>
          <w:rFonts w:ascii="Footlight MT Light" w:hAnsi="Footlight MT Light"/>
          <w:sz w:val="24"/>
          <w:szCs w:val="24"/>
        </w:rPr>
        <w:t xml:space="preserve">day monitoring and evaluation exercise within the constituency which would also engage the members of the NGCDF committee. </w:t>
      </w:r>
      <w:r w:rsidRPr="00FD2D45">
        <w:rPr>
          <w:rFonts w:ascii="Footlight MT Light" w:hAnsi="Footlight MT Light"/>
          <w:sz w:val="24"/>
          <w:szCs w:val="24"/>
        </w:rPr>
        <w:t>Members in liaison with the Fund Account Manager in the light of the upcoming activities agree</w:t>
      </w:r>
      <w:r w:rsidR="00BB0A47" w:rsidRPr="00FD2D45">
        <w:rPr>
          <w:rFonts w:ascii="Footlight MT Light" w:hAnsi="Footlight MT Light"/>
          <w:sz w:val="24"/>
          <w:szCs w:val="24"/>
        </w:rPr>
        <w:t>d to have the training when the board and the NGCDFC did not have parallel activities.</w:t>
      </w:r>
    </w:p>
    <w:p w:rsidR="00B82220" w:rsidRDefault="00B82220" w:rsidP="00BB0A47">
      <w:pPr>
        <w:tabs>
          <w:tab w:val="left" w:pos="7630"/>
        </w:tabs>
        <w:rPr>
          <w:rFonts w:ascii="Footlight MT Light" w:hAnsi="Footlight MT Light"/>
          <w:sz w:val="24"/>
          <w:szCs w:val="24"/>
        </w:rPr>
      </w:pPr>
      <w:r w:rsidRPr="00FD2D45">
        <w:rPr>
          <w:rFonts w:ascii="Footlight MT Light" w:hAnsi="Footlight MT Light"/>
          <w:sz w:val="24"/>
          <w:szCs w:val="24"/>
        </w:rPr>
        <w:t xml:space="preserve">It was agreed that since the board is catering for the expenses of the trainers, the NG-CDF Committee would cater for the meals expenses for every participant and training equipment </w:t>
      </w:r>
      <w:r w:rsidR="00107262" w:rsidRPr="00FD2D45">
        <w:rPr>
          <w:rFonts w:ascii="Footlight MT Light" w:hAnsi="Footlight MT Light"/>
          <w:sz w:val="24"/>
          <w:szCs w:val="24"/>
        </w:rPr>
        <w:t>i.e.</w:t>
      </w:r>
      <w:r w:rsidR="00BB0A47" w:rsidRPr="00FD2D45">
        <w:rPr>
          <w:rFonts w:ascii="Footlight MT Light" w:hAnsi="Footlight MT Light"/>
          <w:sz w:val="24"/>
          <w:szCs w:val="24"/>
        </w:rPr>
        <w:t xml:space="preserve"> the</w:t>
      </w:r>
      <w:r w:rsidRPr="00FD2D45">
        <w:rPr>
          <w:rFonts w:ascii="Footlight MT Light" w:hAnsi="Footlight MT Light"/>
          <w:sz w:val="24"/>
          <w:szCs w:val="24"/>
        </w:rPr>
        <w:t xml:space="preserve"> projector and </w:t>
      </w:r>
      <w:r w:rsidR="00BB0A47" w:rsidRPr="00FD2D45">
        <w:rPr>
          <w:rFonts w:ascii="Footlight MT Light" w:hAnsi="Footlight MT Light"/>
          <w:sz w:val="24"/>
          <w:szCs w:val="24"/>
        </w:rPr>
        <w:t xml:space="preserve">stationery for the three days. They also tasked the fund account manager to draw a budget for the M&amp;E activity within the brackets of what has been spent in previous M&amp;E activities. </w:t>
      </w:r>
    </w:p>
    <w:p w:rsidR="00B82220" w:rsidRPr="00FD2D45" w:rsidRDefault="00CB576D" w:rsidP="00BB0A47">
      <w:pPr>
        <w:tabs>
          <w:tab w:val="left" w:pos="7630"/>
        </w:tabs>
        <w:rPr>
          <w:rFonts w:ascii="Footlight MT Light" w:hAnsi="Footlight MT Light"/>
          <w:b/>
          <w:sz w:val="24"/>
          <w:szCs w:val="24"/>
          <w:u w:val="single"/>
        </w:rPr>
      </w:pPr>
      <w:r>
        <w:rPr>
          <w:rFonts w:ascii="Footlight MT Light" w:hAnsi="Footlight MT Light"/>
          <w:b/>
          <w:sz w:val="24"/>
          <w:szCs w:val="24"/>
          <w:u w:val="single"/>
        </w:rPr>
        <w:t>MIN: 8</w:t>
      </w:r>
      <w:r w:rsidR="006A4411" w:rsidRPr="00FD2D45">
        <w:rPr>
          <w:rFonts w:ascii="Footlight MT Light" w:hAnsi="Footlight MT Light"/>
          <w:b/>
          <w:sz w:val="24"/>
          <w:szCs w:val="24"/>
          <w:u w:val="single"/>
        </w:rPr>
        <w:t>/NG-CDF-C-KJDN/18/01/</w:t>
      </w:r>
      <w:r w:rsidR="009F0E0A" w:rsidRPr="00FD2D45">
        <w:rPr>
          <w:rFonts w:ascii="Footlight MT Light" w:hAnsi="Footlight MT Light"/>
          <w:b/>
          <w:sz w:val="24"/>
          <w:szCs w:val="24"/>
          <w:u w:val="single"/>
        </w:rPr>
        <w:t>2024: -</w:t>
      </w:r>
      <w:r w:rsidR="00B82220" w:rsidRPr="00FD2D45">
        <w:rPr>
          <w:rFonts w:ascii="Footlight MT Light" w:hAnsi="Footlight MT Light"/>
          <w:b/>
          <w:sz w:val="24"/>
          <w:szCs w:val="24"/>
          <w:u w:val="single"/>
        </w:rPr>
        <w:t>AOB</w:t>
      </w:r>
    </w:p>
    <w:p w:rsidR="006A4411" w:rsidRDefault="00B82220" w:rsidP="00BB0A47">
      <w:pPr>
        <w:tabs>
          <w:tab w:val="left" w:pos="7630"/>
        </w:tabs>
        <w:rPr>
          <w:rFonts w:ascii="Footlight MT Light" w:hAnsi="Footlight MT Light"/>
          <w:sz w:val="24"/>
          <w:szCs w:val="24"/>
        </w:rPr>
      </w:pPr>
      <w:r w:rsidRPr="00FD2D45">
        <w:rPr>
          <w:rFonts w:ascii="Footlight MT Light" w:hAnsi="Footlight MT Light"/>
          <w:sz w:val="24"/>
          <w:szCs w:val="24"/>
        </w:rPr>
        <w:t xml:space="preserve">There </w:t>
      </w:r>
      <w:r w:rsidR="006A4411" w:rsidRPr="00FD2D45">
        <w:rPr>
          <w:rFonts w:ascii="Footlight MT Light" w:hAnsi="Footlight MT Light"/>
          <w:sz w:val="24"/>
          <w:szCs w:val="24"/>
        </w:rPr>
        <w:t>being no any other business, the meeting was closed with</w:t>
      </w:r>
      <w:r w:rsidR="009F0E0A">
        <w:rPr>
          <w:rFonts w:ascii="Footlight MT Light" w:hAnsi="Footlight MT Light"/>
          <w:sz w:val="24"/>
          <w:szCs w:val="24"/>
        </w:rPr>
        <w:t xml:space="preserve"> a word of prayer by Mary Mumbi at 12.30pm.</w:t>
      </w:r>
    </w:p>
    <w:p w:rsidR="003C383C" w:rsidRDefault="003C383C" w:rsidP="006A4411">
      <w:pPr>
        <w:rPr>
          <w:rFonts w:ascii="Footlight MT Light" w:hAnsi="Footlight MT Light"/>
          <w:b/>
          <w:i/>
          <w:sz w:val="24"/>
          <w:szCs w:val="24"/>
        </w:rPr>
      </w:pPr>
      <w:r>
        <w:rPr>
          <w:rFonts w:ascii="Footlight MT Light" w:hAnsi="Footlight MT Light"/>
          <w:b/>
          <w:i/>
          <w:sz w:val="24"/>
          <w:szCs w:val="24"/>
        </w:rPr>
        <w:t xml:space="preserve">Prepared by:                                                                  </w:t>
      </w:r>
      <w:r w:rsidRPr="00FD2D45">
        <w:rPr>
          <w:rFonts w:ascii="Footlight MT Light" w:hAnsi="Footlight MT Light"/>
          <w:b/>
          <w:i/>
          <w:sz w:val="24"/>
          <w:szCs w:val="24"/>
        </w:rPr>
        <w:t>Confirmed by</w:t>
      </w:r>
      <w:r>
        <w:rPr>
          <w:rFonts w:ascii="Footlight MT Light" w:hAnsi="Footlight MT Light"/>
          <w:b/>
          <w:i/>
          <w:sz w:val="24"/>
          <w:szCs w:val="24"/>
        </w:rPr>
        <w:t>:</w:t>
      </w:r>
      <w:r w:rsidR="006A4411" w:rsidRPr="00FD2D45">
        <w:rPr>
          <w:rFonts w:ascii="Footlight MT Light" w:hAnsi="Footlight MT Light"/>
          <w:b/>
          <w:i/>
          <w:sz w:val="24"/>
          <w:szCs w:val="24"/>
        </w:rPr>
        <w:t xml:space="preserve"> </w:t>
      </w:r>
    </w:p>
    <w:p w:rsidR="006A4411" w:rsidRPr="00FD2D45" w:rsidRDefault="00F15218" w:rsidP="00FB0D22">
      <w:pPr>
        <w:rPr>
          <w:rFonts w:ascii="Footlight MT Light" w:hAnsi="Footlight MT Light"/>
          <w:i/>
          <w:sz w:val="24"/>
          <w:szCs w:val="24"/>
        </w:rPr>
      </w:pPr>
      <w:r w:rsidRPr="00FD2D45">
        <w:rPr>
          <w:rFonts w:ascii="Footlight MT Light" w:hAnsi="Footlight MT Light"/>
          <w:i/>
          <w:sz w:val="24"/>
          <w:szCs w:val="24"/>
        </w:rPr>
        <w:t>Warren Maina                                                               Elizabeth Njuguna</w:t>
      </w:r>
    </w:p>
    <w:p w:rsidR="006A4411" w:rsidRPr="00FD2D45" w:rsidRDefault="00F15218" w:rsidP="00F15218">
      <w:pPr>
        <w:tabs>
          <w:tab w:val="left" w:pos="5290"/>
        </w:tabs>
        <w:rPr>
          <w:rFonts w:ascii="Footlight MT Light" w:hAnsi="Footlight MT Light"/>
          <w:b/>
          <w:i/>
          <w:sz w:val="24"/>
          <w:szCs w:val="24"/>
        </w:rPr>
      </w:pPr>
      <w:r w:rsidRPr="00FD2D45">
        <w:rPr>
          <w:rFonts w:ascii="Footlight MT Light" w:hAnsi="Footlight MT Light"/>
          <w:b/>
          <w:i/>
          <w:sz w:val="24"/>
          <w:szCs w:val="24"/>
        </w:rPr>
        <w:t>NG- CDFC Secretary</w:t>
      </w:r>
      <w:r w:rsidR="006A4411" w:rsidRPr="00FD2D45">
        <w:rPr>
          <w:rFonts w:ascii="Footlight MT Light" w:hAnsi="Footlight MT Light"/>
          <w:b/>
          <w:i/>
          <w:sz w:val="24"/>
          <w:szCs w:val="24"/>
        </w:rPr>
        <w:tab/>
      </w:r>
      <w:r w:rsidRPr="00FD2D45">
        <w:rPr>
          <w:rFonts w:ascii="Footlight MT Light" w:hAnsi="Footlight MT Light"/>
          <w:b/>
          <w:i/>
          <w:sz w:val="24"/>
          <w:szCs w:val="24"/>
        </w:rPr>
        <w:t>NG- CDFC Chair</w:t>
      </w:r>
    </w:p>
    <w:p w:rsidR="0048238C" w:rsidRDefault="0048238C" w:rsidP="00EC0C10">
      <w:pPr>
        <w:tabs>
          <w:tab w:val="left" w:pos="5420"/>
        </w:tabs>
        <w:rPr>
          <w:rFonts w:ascii="Footlight MT Light" w:hAnsi="Footlight MT Light"/>
          <w:i/>
          <w:sz w:val="24"/>
          <w:szCs w:val="24"/>
        </w:rPr>
      </w:pPr>
      <w:r>
        <w:rPr>
          <w:rFonts w:ascii="Footlight MT Light" w:hAnsi="Footlight MT Light"/>
          <w:i/>
          <w:sz w:val="24"/>
          <w:szCs w:val="24"/>
        </w:rPr>
        <w:t>Sign: ……………………..                                            Sign: ……………………..</w:t>
      </w:r>
    </w:p>
    <w:p w:rsidR="009F0E0A" w:rsidRPr="00EC0C10" w:rsidRDefault="0048238C" w:rsidP="00EC0C10">
      <w:pPr>
        <w:tabs>
          <w:tab w:val="left" w:pos="5420"/>
        </w:tabs>
        <w:rPr>
          <w:rFonts w:ascii="Footlight MT Light" w:hAnsi="Footlight MT Light"/>
          <w:i/>
          <w:sz w:val="24"/>
          <w:szCs w:val="24"/>
        </w:rPr>
      </w:pPr>
      <w:r>
        <w:rPr>
          <w:rFonts w:ascii="Footlight MT Light" w:hAnsi="Footlight MT Light"/>
          <w:i/>
          <w:sz w:val="24"/>
          <w:szCs w:val="24"/>
        </w:rPr>
        <w:t xml:space="preserve">                                       Date: ……………………………..                                            </w:t>
      </w:r>
    </w:p>
    <w:sectPr w:rsidR="009F0E0A" w:rsidRPr="00EC0C10" w:rsidSect="0048238C">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25" w:rsidRDefault="00494C25" w:rsidP="00F07A73">
      <w:pPr>
        <w:spacing w:after="0" w:line="240" w:lineRule="auto"/>
      </w:pPr>
      <w:r>
        <w:separator/>
      </w:r>
    </w:p>
  </w:endnote>
  <w:endnote w:type="continuationSeparator" w:id="0">
    <w:p w:rsidR="00494C25" w:rsidRDefault="00494C25" w:rsidP="00F0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25" w:rsidRDefault="00494C25" w:rsidP="00F07A73">
      <w:pPr>
        <w:spacing w:after="0" w:line="240" w:lineRule="auto"/>
      </w:pPr>
      <w:r>
        <w:separator/>
      </w:r>
    </w:p>
  </w:footnote>
  <w:footnote w:type="continuationSeparator" w:id="0">
    <w:p w:rsidR="00494C25" w:rsidRDefault="00494C25" w:rsidP="00F07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245"/>
    <w:multiLevelType w:val="hybridMultilevel"/>
    <w:tmpl w:val="B644C2F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2C50C2"/>
    <w:multiLevelType w:val="hybridMultilevel"/>
    <w:tmpl w:val="41AC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B70B4"/>
    <w:multiLevelType w:val="hybridMultilevel"/>
    <w:tmpl w:val="89B8F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26EBC"/>
    <w:multiLevelType w:val="hybridMultilevel"/>
    <w:tmpl w:val="89B8F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B4C86"/>
    <w:multiLevelType w:val="hybridMultilevel"/>
    <w:tmpl w:val="89B8F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F385E"/>
    <w:multiLevelType w:val="hybridMultilevel"/>
    <w:tmpl w:val="5A969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967D2"/>
    <w:multiLevelType w:val="hybridMultilevel"/>
    <w:tmpl w:val="4D924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3D6E0E"/>
    <w:multiLevelType w:val="hybridMultilevel"/>
    <w:tmpl w:val="18FE3EFA"/>
    <w:lvl w:ilvl="0" w:tplc="DF74F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895CD2"/>
    <w:multiLevelType w:val="hybridMultilevel"/>
    <w:tmpl w:val="89B8F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A2479"/>
    <w:multiLevelType w:val="hybridMultilevel"/>
    <w:tmpl w:val="1E0C3AF6"/>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7690D"/>
    <w:multiLevelType w:val="hybridMultilevel"/>
    <w:tmpl w:val="4EC8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68F3"/>
    <w:multiLevelType w:val="hybridMultilevel"/>
    <w:tmpl w:val="253EFE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92D73"/>
    <w:multiLevelType w:val="hybridMultilevel"/>
    <w:tmpl w:val="23E8EE04"/>
    <w:lvl w:ilvl="0" w:tplc="5B1815C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0407F5"/>
    <w:multiLevelType w:val="hybridMultilevel"/>
    <w:tmpl w:val="C36A4236"/>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87E92"/>
    <w:multiLevelType w:val="hybridMultilevel"/>
    <w:tmpl w:val="04C0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0F1C"/>
    <w:multiLevelType w:val="hybridMultilevel"/>
    <w:tmpl w:val="CA8CDF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D423B"/>
    <w:multiLevelType w:val="hybridMultilevel"/>
    <w:tmpl w:val="044AD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2C4BC0"/>
    <w:multiLevelType w:val="hybridMultilevel"/>
    <w:tmpl w:val="73BA45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0368C"/>
    <w:multiLevelType w:val="hybridMultilevel"/>
    <w:tmpl w:val="3B08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34A30"/>
    <w:multiLevelType w:val="hybridMultilevel"/>
    <w:tmpl w:val="9D6CB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11"/>
  </w:num>
  <w:num w:numId="5">
    <w:abstractNumId w:val="12"/>
  </w:num>
  <w:num w:numId="6">
    <w:abstractNumId w:val="9"/>
  </w:num>
  <w:num w:numId="7">
    <w:abstractNumId w:val="6"/>
  </w:num>
  <w:num w:numId="8">
    <w:abstractNumId w:val="0"/>
  </w:num>
  <w:num w:numId="9">
    <w:abstractNumId w:val="13"/>
  </w:num>
  <w:num w:numId="10">
    <w:abstractNumId w:val="10"/>
  </w:num>
  <w:num w:numId="11">
    <w:abstractNumId w:val="5"/>
  </w:num>
  <w:num w:numId="12">
    <w:abstractNumId w:val="19"/>
  </w:num>
  <w:num w:numId="13">
    <w:abstractNumId w:val="15"/>
  </w:num>
  <w:num w:numId="14">
    <w:abstractNumId w:val="18"/>
  </w:num>
  <w:num w:numId="15">
    <w:abstractNumId w:val="4"/>
  </w:num>
  <w:num w:numId="16">
    <w:abstractNumId w:val="2"/>
  </w:num>
  <w:num w:numId="17">
    <w:abstractNumId w:val="17"/>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73"/>
    <w:rsid w:val="00001B1A"/>
    <w:rsid w:val="0000231E"/>
    <w:rsid w:val="000068F9"/>
    <w:rsid w:val="0001030C"/>
    <w:rsid w:val="000201B4"/>
    <w:rsid w:val="0002486D"/>
    <w:rsid w:val="0002488B"/>
    <w:rsid w:val="00025F76"/>
    <w:rsid w:val="000349C5"/>
    <w:rsid w:val="000443D3"/>
    <w:rsid w:val="0005156C"/>
    <w:rsid w:val="00051F00"/>
    <w:rsid w:val="0005703B"/>
    <w:rsid w:val="00057534"/>
    <w:rsid w:val="000632AD"/>
    <w:rsid w:val="00064038"/>
    <w:rsid w:val="0006479B"/>
    <w:rsid w:val="00065111"/>
    <w:rsid w:val="00065C55"/>
    <w:rsid w:val="00072473"/>
    <w:rsid w:val="000749F8"/>
    <w:rsid w:val="00077ECD"/>
    <w:rsid w:val="00082B3C"/>
    <w:rsid w:val="0008552B"/>
    <w:rsid w:val="00090F4A"/>
    <w:rsid w:val="00093565"/>
    <w:rsid w:val="000A2896"/>
    <w:rsid w:val="000A57F9"/>
    <w:rsid w:val="000A61F0"/>
    <w:rsid w:val="000A633D"/>
    <w:rsid w:val="000B0B48"/>
    <w:rsid w:val="000B26C4"/>
    <w:rsid w:val="000B5EEE"/>
    <w:rsid w:val="000C297D"/>
    <w:rsid w:val="000C56F5"/>
    <w:rsid w:val="000C636B"/>
    <w:rsid w:val="000C7C7D"/>
    <w:rsid w:val="000D2A68"/>
    <w:rsid w:val="000D2B4A"/>
    <w:rsid w:val="000D712A"/>
    <w:rsid w:val="000E5B8B"/>
    <w:rsid w:val="000F34B5"/>
    <w:rsid w:val="000F4FE6"/>
    <w:rsid w:val="00101766"/>
    <w:rsid w:val="00107262"/>
    <w:rsid w:val="00110360"/>
    <w:rsid w:val="00110780"/>
    <w:rsid w:val="0011236E"/>
    <w:rsid w:val="0011293C"/>
    <w:rsid w:val="00120642"/>
    <w:rsid w:val="0012183B"/>
    <w:rsid w:val="00124E4F"/>
    <w:rsid w:val="001274DD"/>
    <w:rsid w:val="0013159D"/>
    <w:rsid w:val="00135481"/>
    <w:rsid w:val="00136224"/>
    <w:rsid w:val="00137A41"/>
    <w:rsid w:val="0014629B"/>
    <w:rsid w:val="00147DE0"/>
    <w:rsid w:val="0015125C"/>
    <w:rsid w:val="0015496C"/>
    <w:rsid w:val="00156FA0"/>
    <w:rsid w:val="00163FF9"/>
    <w:rsid w:val="00164DF4"/>
    <w:rsid w:val="00164F5C"/>
    <w:rsid w:val="00165D9E"/>
    <w:rsid w:val="00167D40"/>
    <w:rsid w:val="00170A91"/>
    <w:rsid w:val="0017224D"/>
    <w:rsid w:val="00172EB5"/>
    <w:rsid w:val="00183EDF"/>
    <w:rsid w:val="00185DB5"/>
    <w:rsid w:val="00187B2E"/>
    <w:rsid w:val="0019057E"/>
    <w:rsid w:val="00192523"/>
    <w:rsid w:val="00194696"/>
    <w:rsid w:val="001A2E87"/>
    <w:rsid w:val="001A49B8"/>
    <w:rsid w:val="001A5C6A"/>
    <w:rsid w:val="001A6BC2"/>
    <w:rsid w:val="001B038D"/>
    <w:rsid w:val="001B10BF"/>
    <w:rsid w:val="001B113A"/>
    <w:rsid w:val="001B5F20"/>
    <w:rsid w:val="001C6C5D"/>
    <w:rsid w:val="001D4045"/>
    <w:rsid w:val="001D719D"/>
    <w:rsid w:val="001D7333"/>
    <w:rsid w:val="001D7FF8"/>
    <w:rsid w:val="001E0699"/>
    <w:rsid w:val="001E1582"/>
    <w:rsid w:val="001E1D16"/>
    <w:rsid w:val="001E2349"/>
    <w:rsid w:val="001E3A61"/>
    <w:rsid w:val="001E6A07"/>
    <w:rsid w:val="001F2305"/>
    <w:rsid w:val="00201C76"/>
    <w:rsid w:val="00201F68"/>
    <w:rsid w:val="00204D4C"/>
    <w:rsid w:val="0021028A"/>
    <w:rsid w:val="00211796"/>
    <w:rsid w:val="002133EE"/>
    <w:rsid w:val="002155B1"/>
    <w:rsid w:val="002156F8"/>
    <w:rsid w:val="00222C86"/>
    <w:rsid w:val="002263DD"/>
    <w:rsid w:val="0022683D"/>
    <w:rsid w:val="00230D7F"/>
    <w:rsid w:val="0023410B"/>
    <w:rsid w:val="002343DD"/>
    <w:rsid w:val="00237A66"/>
    <w:rsid w:val="0024345B"/>
    <w:rsid w:val="00244BC9"/>
    <w:rsid w:val="00244DB9"/>
    <w:rsid w:val="002474AD"/>
    <w:rsid w:val="00247C17"/>
    <w:rsid w:val="0025198C"/>
    <w:rsid w:val="00253877"/>
    <w:rsid w:val="002568E2"/>
    <w:rsid w:val="00265B9C"/>
    <w:rsid w:val="00267353"/>
    <w:rsid w:val="002674DA"/>
    <w:rsid w:val="002703AA"/>
    <w:rsid w:val="0027285F"/>
    <w:rsid w:val="002775AA"/>
    <w:rsid w:val="002841E9"/>
    <w:rsid w:val="002878AC"/>
    <w:rsid w:val="00293439"/>
    <w:rsid w:val="002964B3"/>
    <w:rsid w:val="002966B2"/>
    <w:rsid w:val="002A3660"/>
    <w:rsid w:val="002A52C2"/>
    <w:rsid w:val="002B0178"/>
    <w:rsid w:val="002B0982"/>
    <w:rsid w:val="002B0B7A"/>
    <w:rsid w:val="002B46A2"/>
    <w:rsid w:val="002C133F"/>
    <w:rsid w:val="002C1B3A"/>
    <w:rsid w:val="002C58C0"/>
    <w:rsid w:val="002C792F"/>
    <w:rsid w:val="002D0290"/>
    <w:rsid w:val="002D2EEB"/>
    <w:rsid w:val="002D3652"/>
    <w:rsid w:val="002D6019"/>
    <w:rsid w:val="002E0865"/>
    <w:rsid w:val="002E1B35"/>
    <w:rsid w:val="002E31C3"/>
    <w:rsid w:val="002E4767"/>
    <w:rsid w:val="002E479B"/>
    <w:rsid w:val="002F0ADB"/>
    <w:rsid w:val="002F3359"/>
    <w:rsid w:val="002F4C85"/>
    <w:rsid w:val="002F5BB6"/>
    <w:rsid w:val="002F7A5C"/>
    <w:rsid w:val="00300758"/>
    <w:rsid w:val="003014C3"/>
    <w:rsid w:val="0030174B"/>
    <w:rsid w:val="0030352D"/>
    <w:rsid w:val="00307A42"/>
    <w:rsid w:val="0031350C"/>
    <w:rsid w:val="00313FE4"/>
    <w:rsid w:val="0031544C"/>
    <w:rsid w:val="00315E4A"/>
    <w:rsid w:val="00317CD3"/>
    <w:rsid w:val="00321A88"/>
    <w:rsid w:val="00322B3C"/>
    <w:rsid w:val="00324ACE"/>
    <w:rsid w:val="00333940"/>
    <w:rsid w:val="0034098B"/>
    <w:rsid w:val="003460BF"/>
    <w:rsid w:val="00351C3A"/>
    <w:rsid w:val="00355876"/>
    <w:rsid w:val="00357DE2"/>
    <w:rsid w:val="00363CFD"/>
    <w:rsid w:val="00364005"/>
    <w:rsid w:val="00364C85"/>
    <w:rsid w:val="00367734"/>
    <w:rsid w:val="00371D5A"/>
    <w:rsid w:val="003755D3"/>
    <w:rsid w:val="00380A7A"/>
    <w:rsid w:val="003869B3"/>
    <w:rsid w:val="00390FDE"/>
    <w:rsid w:val="003930AC"/>
    <w:rsid w:val="0039524B"/>
    <w:rsid w:val="003A79BF"/>
    <w:rsid w:val="003B013C"/>
    <w:rsid w:val="003B1FCB"/>
    <w:rsid w:val="003B2114"/>
    <w:rsid w:val="003B74DB"/>
    <w:rsid w:val="003C1BE6"/>
    <w:rsid w:val="003C383C"/>
    <w:rsid w:val="003C472A"/>
    <w:rsid w:val="003C5860"/>
    <w:rsid w:val="003C5E5F"/>
    <w:rsid w:val="003C669E"/>
    <w:rsid w:val="003C754E"/>
    <w:rsid w:val="003C7A8A"/>
    <w:rsid w:val="003D5BF1"/>
    <w:rsid w:val="003D5E0D"/>
    <w:rsid w:val="003D6AAC"/>
    <w:rsid w:val="003D7B3D"/>
    <w:rsid w:val="003E08CA"/>
    <w:rsid w:val="003E6127"/>
    <w:rsid w:val="003E6637"/>
    <w:rsid w:val="003F174E"/>
    <w:rsid w:val="003F3BC2"/>
    <w:rsid w:val="003F626B"/>
    <w:rsid w:val="00403047"/>
    <w:rsid w:val="00403C3B"/>
    <w:rsid w:val="00406300"/>
    <w:rsid w:val="00414039"/>
    <w:rsid w:val="004147B9"/>
    <w:rsid w:val="00414FA4"/>
    <w:rsid w:val="004327AE"/>
    <w:rsid w:val="00434B57"/>
    <w:rsid w:val="004423CC"/>
    <w:rsid w:val="0044272F"/>
    <w:rsid w:val="00443592"/>
    <w:rsid w:val="00443D3C"/>
    <w:rsid w:val="004448A2"/>
    <w:rsid w:val="00445253"/>
    <w:rsid w:val="00445AFE"/>
    <w:rsid w:val="00461F6C"/>
    <w:rsid w:val="00462021"/>
    <w:rsid w:val="004633AA"/>
    <w:rsid w:val="00465043"/>
    <w:rsid w:val="00466E1B"/>
    <w:rsid w:val="004731C5"/>
    <w:rsid w:val="004732A7"/>
    <w:rsid w:val="004743C2"/>
    <w:rsid w:val="00475296"/>
    <w:rsid w:val="004807EC"/>
    <w:rsid w:val="00481D5C"/>
    <w:rsid w:val="0048238C"/>
    <w:rsid w:val="00483070"/>
    <w:rsid w:val="00485AAC"/>
    <w:rsid w:val="00485FF0"/>
    <w:rsid w:val="00487B7A"/>
    <w:rsid w:val="00491D34"/>
    <w:rsid w:val="0049326A"/>
    <w:rsid w:val="004937F0"/>
    <w:rsid w:val="00494C25"/>
    <w:rsid w:val="00495AA6"/>
    <w:rsid w:val="00496707"/>
    <w:rsid w:val="004A0D22"/>
    <w:rsid w:val="004A1FC5"/>
    <w:rsid w:val="004A24A7"/>
    <w:rsid w:val="004A7B00"/>
    <w:rsid w:val="004C6977"/>
    <w:rsid w:val="004C7981"/>
    <w:rsid w:val="004C7DF8"/>
    <w:rsid w:val="004D1C4F"/>
    <w:rsid w:val="004D3114"/>
    <w:rsid w:val="004E462B"/>
    <w:rsid w:val="004E51EC"/>
    <w:rsid w:val="004F019D"/>
    <w:rsid w:val="004F2075"/>
    <w:rsid w:val="004F394B"/>
    <w:rsid w:val="004F7050"/>
    <w:rsid w:val="00503164"/>
    <w:rsid w:val="00512337"/>
    <w:rsid w:val="00512869"/>
    <w:rsid w:val="00513A89"/>
    <w:rsid w:val="00514F5A"/>
    <w:rsid w:val="00523E72"/>
    <w:rsid w:val="00527D9C"/>
    <w:rsid w:val="00530913"/>
    <w:rsid w:val="00530E1B"/>
    <w:rsid w:val="0053126A"/>
    <w:rsid w:val="00531D80"/>
    <w:rsid w:val="00532258"/>
    <w:rsid w:val="0053427C"/>
    <w:rsid w:val="00540BF6"/>
    <w:rsid w:val="00541CBC"/>
    <w:rsid w:val="00552DA3"/>
    <w:rsid w:val="0055711F"/>
    <w:rsid w:val="00564BEC"/>
    <w:rsid w:val="005777DD"/>
    <w:rsid w:val="005846C4"/>
    <w:rsid w:val="005952D3"/>
    <w:rsid w:val="005954A6"/>
    <w:rsid w:val="0059645A"/>
    <w:rsid w:val="005A177A"/>
    <w:rsid w:val="005A5132"/>
    <w:rsid w:val="005A62C5"/>
    <w:rsid w:val="005A6857"/>
    <w:rsid w:val="005B2ADE"/>
    <w:rsid w:val="005B316C"/>
    <w:rsid w:val="005C031C"/>
    <w:rsid w:val="005C3998"/>
    <w:rsid w:val="005C7329"/>
    <w:rsid w:val="005D0168"/>
    <w:rsid w:val="005D4FE3"/>
    <w:rsid w:val="005F4973"/>
    <w:rsid w:val="00604472"/>
    <w:rsid w:val="00615930"/>
    <w:rsid w:val="006226D4"/>
    <w:rsid w:val="00623B79"/>
    <w:rsid w:val="00632D6F"/>
    <w:rsid w:val="00640374"/>
    <w:rsid w:val="006473D5"/>
    <w:rsid w:val="00654278"/>
    <w:rsid w:val="00654C4B"/>
    <w:rsid w:val="0066104C"/>
    <w:rsid w:val="00670901"/>
    <w:rsid w:val="00672E6E"/>
    <w:rsid w:val="00680995"/>
    <w:rsid w:val="0068550A"/>
    <w:rsid w:val="006874EC"/>
    <w:rsid w:val="00693AED"/>
    <w:rsid w:val="006A03B6"/>
    <w:rsid w:val="006A05AD"/>
    <w:rsid w:val="006A4411"/>
    <w:rsid w:val="006B10FE"/>
    <w:rsid w:val="006B2E4B"/>
    <w:rsid w:val="006B7A15"/>
    <w:rsid w:val="006C49BE"/>
    <w:rsid w:val="006D0DEB"/>
    <w:rsid w:val="006D26E0"/>
    <w:rsid w:val="006D5F34"/>
    <w:rsid w:val="006F2173"/>
    <w:rsid w:val="006F3FDC"/>
    <w:rsid w:val="00700916"/>
    <w:rsid w:val="00705191"/>
    <w:rsid w:val="00705DBE"/>
    <w:rsid w:val="00706A8D"/>
    <w:rsid w:val="00706E1D"/>
    <w:rsid w:val="0071155D"/>
    <w:rsid w:val="00716919"/>
    <w:rsid w:val="0072190C"/>
    <w:rsid w:val="00725580"/>
    <w:rsid w:val="0072642F"/>
    <w:rsid w:val="00730025"/>
    <w:rsid w:val="007332A7"/>
    <w:rsid w:val="007520FE"/>
    <w:rsid w:val="007547D4"/>
    <w:rsid w:val="007556BA"/>
    <w:rsid w:val="007570A5"/>
    <w:rsid w:val="00760C62"/>
    <w:rsid w:val="0076162A"/>
    <w:rsid w:val="00764A67"/>
    <w:rsid w:val="00766B50"/>
    <w:rsid w:val="007674BE"/>
    <w:rsid w:val="0077474B"/>
    <w:rsid w:val="00776329"/>
    <w:rsid w:val="00783AF6"/>
    <w:rsid w:val="007913E0"/>
    <w:rsid w:val="007A0120"/>
    <w:rsid w:val="007C2714"/>
    <w:rsid w:val="007C4DFE"/>
    <w:rsid w:val="007C5133"/>
    <w:rsid w:val="007C7AD2"/>
    <w:rsid w:val="007D0FC0"/>
    <w:rsid w:val="007D4CDD"/>
    <w:rsid w:val="007E29EE"/>
    <w:rsid w:val="007E3F7A"/>
    <w:rsid w:val="007E43A2"/>
    <w:rsid w:val="007F0330"/>
    <w:rsid w:val="007F19E6"/>
    <w:rsid w:val="00800152"/>
    <w:rsid w:val="00805659"/>
    <w:rsid w:val="008071CA"/>
    <w:rsid w:val="008113F3"/>
    <w:rsid w:val="00812F3A"/>
    <w:rsid w:val="00814219"/>
    <w:rsid w:val="0081513E"/>
    <w:rsid w:val="008163E9"/>
    <w:rsid w:val="008166DA"/>
    <w:rsid w:val="00817F55"/>
    <w:rsid w:val="008235D5"/>
    <w:rsid w:val="008240C4"/>
    <w:rsid w:val="00824791"/>
    <w:rsid w:val="00826A48"/>
    <w:rsid w:val="00826CED"/>
    <w:rsid w:val="00837568"/>
    <w:rsid w:val="008405B6"/>
    <w:rsid w:val="00840C5F"/>
    <w:rsid w:val="00842E18"/>
    <w:rsid w:val="008501CA"/>
    <w:rsid w:val="00851280"/>
    <w:rsid w:val="008535C6"/>
    <w:rsid w:val="00855897"/>
    <w:rsid w:val="00860230"/>
    <w:rsid w:val="00860A36"/>
    <w:rsid w:val="00862BE3"/>
    <w:rsid w:val="00862DE3"/>
    <w:rsid w:val="0086416D"/>
    <w:rsid w:val="0086487F"/>
    <w:rsid w:val="0086788B"/>
    <w:rsid w:val="00867A0A"/>
    <w:rsid w:val="0087234A"/>
    <w:rsid w:val="0087732F"/>
    <w:rsid w:val="008819D3"/>
    <w:rsid w:val="008930C0"/>
    <w:rsid w:val="00893CE7"/>
    <w:rsid w:val="008B01B9"/>
    <w:rsid w:val="008B2C0B"/>
    <w:rsid w:val="008B37A3"/>
    <w:rsid w:val="008B39AE"/>
    <w:rsid w:val="008B3A17"/>
    <w:rsid w:val="008B3F64"/>
    <w:rsid w:val="008C28DF"/>
    <w:rsid w:val="008C4AF9"/>
    <w:rsid w:val="008C7C07"/>
    <w:rsid w:val="008D154A"/>
    <w:rsid w:val="008F03DB"/>
    <w:rsid w:val="008F6C87"/>
    <w:rsid w:val="00903633"/>
    <w:rsid w:val="00913743"/>
    <w:rsid w:val="00926670"/>
    <w:rsid w:val="00930304"/>
    <w:rsid w:val="009316DC"/>
    <w:rsid w:val="009317B8"/>
    <w:rsid w:val="00934195"/>
    <w:rsid w:val="00942489"/>
    <w:rsid w:val="0094299A"/>
    <w:rsid w:val="00943A5E"/>
    <w:rsid w:val="00943FD9"/>
    <w:rsid w:val="00944F2F"/>
    <w:rsid w:val="00946BDA"/>
    <w:rsid w:val="009506CE"/>
    <w:rsid w:val="009562FB"/>
    <w:rsid w:val="00961F9B"/>
    <w:rsid w:val="00970379"/>
    <w:rsid w:val="009704F5"/>
    <w:rsid w:val="00971D54"/>
    <w:rsid w:val="00977986"/>
    <w:rsid w:val="009801C3"/>
    <w:rsid w:val="009810D4"/>
    <w:rsid w:val="0098115D"/>
    <w:rsid w:val="00982E13"/>
    <w:rsid w:val="0098441A"/>
    <w:rsid w:val="00985AB8"/>
    <w:rsid w:val="0098675C"/>
    <w:rsid w:val="00991C1F"/>
    <w:rsid w:val="0099374C"/>
    <w:rsid w:val="0099378F"/>
    <w:rsid w:val="009970AA"/>
    <w:rsid w:val="009A3153"/>
    <w:rsid w:val="009A3565"/>
    <w:rsid w:val="009A4C2E"/>
    <w:rsid w:val="009A7884"/>
    <w:rsid w:val="009B02DA"/>
    <w:rsid w:val="009B31D6"/>
    <w:rsid w:val="009B4D6A"/>
    <w:rsid w:val="009D4EFC"/>
    <w:rsid w:val="009D613E"/>
    <w:rsid w:val="009D7203"/>
    <w:rsid w:val="009E09FC"/>
    <w:rsid w:val="009E0C02"/>
    <w:rsid w:val="009E18B6"/>
    <w:rsid w:val="009E6C16"/>
    <w:rsid w:val="009F0E0A"/>
    <w:rsid w:val="009F2B21"/>
    <w:rsid w:val="009F2DAD"/>
    <w:rsid w:val="009F5067"/>
    <w:rsid w:val="009F5A05"/>
    <w:rsid w:val="00A02111"/>
    <w:rsid w:val="00A02E10"/>
    <w:rsid w:val="00A1648F"/>
    <w:rsid w:val="00A26B3D"/>
    <w:rsid w:val="00A30342"/>
    <w:rsid w:val="00A30358"/>
    <w:rsid w:val="00A3367E"/>
    <w:rsid w:val="00A40D24"/>
    <w:rsid w:val="00A41723"/>
    <w:rsid w:val="00A45008"/>
    <w:rsid w:val="00A467B7"/>
    <w:rsid w:val="00A47B8F"/>
    <w:rsid w:val="00A512CE"/>
    <w:rsid w:val="00A5500F"/>
    <w:rsid w:val="00A57CCB"/>
    <w:rsid w:val="00A6284A"/>
    <w:rsid w:val="00A651CB"/>
    <w:rsid w:val="00A6779F"/>
    <w:rsid w:val="00A67EAF"/>
    <w:rsid w:val="00A71F51"/>
    <w:rsid w:val="00A72306"/>
    <w:rsid w:val="00A74309"/>
    <w:rsid w:val="00A8223F"/>
    <w:rsid w:val="00A87507"/>
    <w:rsid w:val="00A87D2A"/>
    <w:rsid w:val="00A92F26"/>
    <w:rsid w:val="00A93D64"/>
    <w:rsid w:val="00A9542D"/>
    <w:rsid w:val="00AA6580"/>
    <w:rsid w:val="00AA6849"/>
    <w:rsid w:val="00AB211E"/>
    <w:rsid w:val="00AD4BFF"/>
    <w:rsid w:val="00AD5CC5"/>
    <w:rsid w:val="00AD6156"/>
    <w:rsid w:val="00AE16DE"/>
    <w:rsid w:val="00AE52A4"/>
    <w:rsid w:val="00AE5B9C"/>
    <w:rsid w:val="00AF70CC"/>
    <w:rsid w:val="00B027FA"/>
    <w:rsid w:val="00B05362"/>
    <w:rsid w:val="00B12446"/>
    <w:rsid w:val="00B135AC"/>
    <w:rsid w:val="00B1469D"/>
    <w:rsid w:val="00B236B0"/>
    <w:rsid w:val="00B263BA"/>
    <w:rsid w:val="00B34C14"/>
    <w:rsid w:val="00B41E29"/>
    <w:rsid w:val="00B46713"/>
    <w:rsid w:val="00B54FC6"/>
    <w:rsid w:val="00B605C0"/>
    <w:rsid w:val="00B605CF"/>
    <w:rsid w:val="00B640F2"/>
    <w:rsid w:val="00B648DE"/>
    <w:rsid w:val="00B70212"/>
    <w:rsid w:val="00B80584"/>
    <w:rsid w:val="00B82220"/>
    <w:rsid w:val="00B839B3"/>
    <w:rsid w:val="00B85AA5"/>
    <w:rsid w:val="00B90761"/>
    <w:rsid w:val="00B91846"/>
    <w:rsid w:val="00B95CF5"/>
    <w:rsid w:val="00B969D3"/>
    <w:rsid w:val="00BA0428"/>
    <w:rsid w:val="00BA34A7"/>
    <w:rsid w:val="00BA7348"/>
    <w:rsid w:val="00BA7CA8"/>
    <w:rsid w:val="00BB0A47"/>
    <w:rsid w:val="00BB4599"/>
    <w:rsid w:val="00BC0FBD"/>
    <w:rsid w:val="00BC2AFD"/>
    <w:rsid w:val="00BC688F"/>
    <w:rsid w:val="00BD0815"/>
    <w:rsid w:val="00BD3B37"/>
    <w:rsid w:val="00BD6A20"/>
    <w:rsid w:val="00BE1DCD"/>
    <w:rsid w:val="00BE3B86"/>
    <w:rsid w:val="00BF2240"/>
    <w:rsid w:val="00BF5575"/>
    <w:rsid w:val="00C01989"/>
    <w:rsid w:val="00C05415"/>
    <w:rsid w:val="00C0555F"/>
    <w:rsid w:val="00C07C87"/>
    <w:rsid w:val="00C07D64"/>
    <w:rsid w:val="00C109CB"/>
    <w:rsid w:val="00C147FD"/>
    <w:rsid w:val="00C24C5A"/>
    <w:rsid w:val="00C25272"/>
    <w:rsid w:val="00C26979"/>
    <w:rsid w:val="00C30E1F"/>
    <w:rsid w:val="00C3117B"/>
    <w:rsid w:val="00C3580D"/>
    <w:rsid w:val="00C36B8D"/>
    <w:rsid w:val="00C373F8"/>
    <w:rsid w:val="00C47765"/>
    <w:rsid w:val="00C51F3F"/>
    <w:rsid w:val="00C56F06"/>
    <w:rsid w:val="00C57BB4"/>
    <w:rsid w:val="00C6143E"/>
    <w:rsid w:val="00C614EF"/>
    <w:rsid w:val="00C6156B"/>
    <w:rsid w:val="00C61DEA"/>
    <w:rsid w:val="00C679EF"/>
    <w:rsid w:val="00C71818"/>
    <w:rsid w:val="00C74354"/>
    <w:rsid w:val="00C75CCD"/>
    <w:rsid w:val="00C81695"/>
    <w:rsid w:val="00C81AA3"/>
    <w:rsid w:val="00C951FF"/>
    <w:rsid w:val="00C97BE3"/>
    <w:rsid w:val="00CA47BB"/>
    <w:rsid w:val="00CA768A"/>
    <w:rsid w:val="00CB0418"/>
    <w:rsid w:val="00CB0547"/>
    <w:rsid w:val="00CB576D"/>
    <w:rsid w:val="00CC03F6"/>
    <w:rsid w:val="00CC12A8"/>
    <w:rsid w:val="00CC2688"/>
    <w:rsid w:val="00CD1E51"/>
    <w:rsid w:val="00CD68B8"/>
    <w:rsid w:val="00CE1328"/>
    <w:rsid w:val="00CE1886"/>
    <w:rsid w:val="00CE3FFA"/>
    <w:rsid w:val="00CF082A"/>
    <w:rsid w:val="00CF2E82"/>
    <w:rsid w:val="00CF777F"/>
    <w:rsid w:val="00D014C2"/>
    <w:rsid w:val="00D02C09"/>
    <w:rsid w:val="00D041BF"/>
    <w:rsid w:val="00D050EE"/>
    <w:rsid w:val="00D10696"/>
    <w:rsid w:val="00D13C40"/>
    <w:rsid w:val="00D14073"/>
    <w:rsid w:val="00D265E2"/>
    <w:rsid w:val="00D333F9"/>
    <w:rsid w:val="00D34D62"/>
    <w:rsid w:val="00D41661"/>
    <w:rsid w:val="00D43CC0"/>
    <w:rsid w:val="00D47496"/>
    <w:rsid w:val="00D54E92"/>
    <w:rsid w:val="00D6743B"/>
    <w:rsid w:val="00D70582"/>
    <w:rsid w:val="00D71A95"/>
    <w:rsid w:val="00D75A14"/>
    <w:rsid w:val="00D80A48"/>
    <w:rsid w:val="00D83A4F"/>
    <w:rsid w:val="00D864B3"/>
    <w:rsid w:val="00D94FDB"/>
    <w:rsid w:val="00DA0EB0"/>
    <w:rsid w:val="00DA1FA7"/>
    <w:rsid w:val="00DA490C"/>
    <w:rsid w:val="00DA51F6"/>
    <w:rsid w:val="00DB28CC"/>
    <w:rsid w:val="00DB6766"/>
    <w:rsid w:val="00DC33EA"/>
    <w:rsid w:val="00DD4EDB"/>
    <w:rsid w:val="00DE1256"/>
    <w:rsid w:val="00DE1A25"/>
    <w:rsid w:val="00DE6CD7"/>
    <w:rsid w:val="00DF3D32"/>
    <w:rsid w:val="00DF7C65"/>
    <w:rsid w:val="00E02F40"/>
    <w:rsid w:val="00E0427E"/>
    <w:rsid w:val="00E06F4A"/>
    <w:rsid w:val="00E12818"/>
    <w:rsid w:val="00E20C46"/>
    <w:rsid w:val="00E25430"/>
    <w:rsid w:val="00E268C9"/>
    <w:rsid w:val="00E269B9"/>
    <w:rsid w:val="00E27D28"/>
    <w:rsid w:val="00E34195"/>
    <w:rsid w:val="00E4742E"/>
    <w:rsid w:val="00E47BFF"/>
    <w:rsid w:val="00E501F0"/>
    <w:rsid w:val="00E50204"/>
    <w:rsid w:val="00E52188"/>
    <w:rsid w:val="00E7128B"/>
    <w:rsid w:val="00E742AD"/>
    <w:rsid w:val="00E74BCA"/>
    <w:rsid w:val="00E74ED2"/>
    <w:rsid w:val="00E85DDA"/>
    <w:rsid w:val="00E90196"/>
    <w:rsid w:val="00E94BC3"/>
    <w:rsid w:val="00E970F6"/>
    <w:rsid w:val="00EA148F"/>
    <w:rsid w:val="00EA31A8"/>
    <w:rsid w:val="00EB1FF2"/>
    <w:rsid w:val="00EB7274"/>
    <w:rsid w:val="00EC0C10"/>
    <w:rsid w:val="00EC1181"/>
    <w:rsid w:val="00EC3F38"/>
    <w:rsid w:val="00EC50EE"/>
    <w:rsid w:val="00EC5927"/>
    <w:rsid w:val="00EC5A0E"/>
    <w:rsid w:val="00ED1564"/>
    <w:rsid w:val="00ED2A9B"/>
    <w:rsid w:val="00ED4BF4"/>
    <w:rsid w:val="00ED71BD"/>
    <w:rsid w:val="00EE2B21"/>
    <w:rsid w:val="00EE2DAF"/>
    <w:rsid w:val="00EE42DF"/>
    <w:rsid w:val="00EE7DD7"/>
    <w:rsid w:val="00EF109F"/>
    <w:rsid w:val="00EF1523"/>
    <w:rsid w:val="00EF1E19"/>
    <w:rsid w:val="00EF4081"/>
    <w:rsid w:val="00EF64CB"/>
    <w:rsid w:val="00F01380"/>
    <w:rsid w:val="00F02BD2"/>
    <w:rsid w:val="00F0636F"/>
    <w:rsid w:val="00F07A73"/>
    <w:rsid w:val="00F15218"/>
    <w:rsid w:val="00F15309"/>
    <w:rsid w:val="00F214D1"/>
    <w:rsid w:val="00F22060"/>
    <w:rsid w:val="00F254D9"/>
    <w:rsid w:val="00F258CD"/>
    <w:rsid w:val="00F318E1"/>
    <w:rsid w:val="00F33A36"/>
    <w:rsid w:val="00F40349"/>
    <w:rsid w:val="00F419A4"/>
    <w:rsid w:val="00F440AF"/>
    <w:rsid w:val="00F4509E"/>
    <w:rsid w:val="00F564E5"/>
    <w:rsid w:val="00F60B63"/>
    <w:rsid w:val="00F62933"/>
    <w:rsid w:val="00F64962"/>
    <w:rsid w:val="00F65205"/>
    <w:rsid w:val="00F65705"/>
    <w:rsid w:val="00F678C0"/>
    <w:rsid w:val="00F67D68"/>
    <w:rsid w:val="00F71371"/>
    <w:rsid w:val="00F72A86"/>
    <w:rsid w:val="00F7753B"/>
    <w:rsid w:val="00F8200D"/>
    <w:rsid w:val="00F840E4"/>
    <w:rsid w:val="00F8682D"/>
    <w:rsid w:val="00F87AAA"/>
    <w:rsid w:val="00F94392"/>
    <w:rsid w:val="00F943C0"/>
    <w:rsid w:val="00FA20AD"/>
    <w:rsid w:val="00FA4B0A"/>
    <w:rsid w:val="00FA5794"/>
    <w:rsid w:val="00FA69F8"/>
    <w:rsid w:val="00FA6F90"/>
    <w:rsid w:val="00FA7392"/>
    <w:rsid w:val="00FB0D22"/>
    <w:rsid w:val="00FB2356"/>
    <w:rsid w:val="00FB3889"/>
    <w:rsid w:val="00FB557C"/>
    <w:rsid w:val="00FC1056"/>
    <w:rsid w:val="00FC4715"/>
    <w:rsid w:val="00FD1FA2"/>
    <w:rsid w:val="00FD2C93"/>
    <w:rsid w:val="00FD2D45"/>
    <w:rsid w:val="00FE3CEB"/>
    <w:rsid w:val="00FE4747"/>
    <w:rsid w:val="00FF3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4F17"/>
  <w15:chartTrackingRefBased/>
  <w15:docId w15:val="{D7E5E8DA-5747-4D66-84FE-7BE350F2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73"/>
    <w:pPr>
      <w:spacing w:after="200" w:line="276" w:lineRule="auto"/>
    </w:pPr>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7A73"/>
    <w:rPr>
      <w:color w:val="0000FF"/>
      <w:u w:val="single"/>
    </w:rPr>
  </w:style>
  <w:style w:type="paragraph" w:styleId="Header">
    <w:name w:val="header"/>
    <w:basedOn w:val="Normal"/>
    <w:link w:val="HeaderChar"/>
    <w:uiPriority w:val="99"/>
    <w:unhideWhenUsed/>
    <w:rsid w:val="00F07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A73"/>
    <w:rPr>
      <w:rFonts w:ascii="Calibri" w:eastAsia="SimSun" w:hAnsi="Calibri" w:cs="Times New Roman"/>
      <w:lang w:val="en-US" w:eastAsia="zh-CN"/>
    </w:rPr>
  </w:style>
  <w:style w:type="paragraph" w:styleId="Footer">
    <w:name w:val="footer"/>
    <w:basedOn w:val="Normal"/>
    <w:link w:val="FooterChar"/>
    <w:uiPriority w:val="99"/>
    <w:unhideWhenUsed/>
    <w:rsid w:val="00F0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A73"/>
    <w:rPr>
      <w:rFonts w:ascii="Calibri" w:eastAsia="SimSun" w:hAnsi="Calibri" w:cs="Times New Roman"/>
      <w:lang w:val="en-US" w:eastAsia="zh-CN"/>
    </w:rPr>
  </w:style>
  <w:style w:type="paragraph" w:styleId="ListParagraph">
    <w:name w:val="List Paragraph"/>
    <w:basedOn w:val="Normal"/>
    <w:uiPriority w:val="34"/>
    <w:qFormat/>
    <w:rsid w:val="003C669E"/>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59"/>
    <w:qFormat/>
    <w:rsid w:val="003C66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69E"/>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3398">
      <w:bodyDiv w:val="1"/>
      <w:marLeft w:val="0"/>
      <w:marRight w:val="0"/>
      <w:marTop w:val="0"/>
      <w:marBottom w:val="0"/>
      <w:divBdr>
        <w:top w:val="none" w:sz="0" w:space="0" w:color="auto"/>
        <w:left w:val="none" w:sz="0" w:space="0" w:color="auto"/>
        <w:bottom w:val="none" w:sz="0" w:space="0" w:color="auto"/>
        <w:right w:val="none" w:sz="0" w:space="0" w:color="auto"/>
      </w:divBdr>
    </w:div>
    <w:div w:id="123895330">
      <w:bodyDiv w:val="1"/>
      <w:marLeft w:val="0"/>
      <w:marRight w:val="0"/>
      <w:marTop w:val="0"/>
      <w:marBottom w:val="0"/>
      <w:divBdr>
        <w:top w:val="none" w:sz="0" w:space="0" w:color="auto"/>
        <w:left w:val="none" w:sz="0" w:space="0" w:color="auto"/>
        <w:bottom w:val="none" w:sz="0" w:space="0" w:color="auto"/>
        <w:right w:val="none" w:sz="0" w:space="0" w:color="auto"/>
      </w:divBdr>
    </w:div>
    <w:div w:id="132069091">
      <w:bodyDiv w:val="1"/>
      <w:marLeft w:val="0"/>
      <w:marRight w:val="0"/>
      <w:marTop w:val="0"/>
      <w:marBottom w:val="0"/>
      <w:divBdr>
        <w:top w:val="none" w:sz="0" w:space="0" w:color="auto"/>
        <w:left w:val="none" w:sz="0" w:space="0" w:color="auto"/>
        <w:bottom w:val="none" w:sz="0" w:space="0" w:color="auto"/>
        <w:right w:val="none" w:sz="0" w:space="0" w:color="auto"/>
      </w:divBdr>
    </w:div>
    <w:div w:id="183059414">
      <w:bodyDiv w:val="1"/>
      <w:marLeft w:val="0"/>
      <w:marRight w:val="0"/>
      <w:marTop w:val="0"/>
      <w:marBottom w:val="0"/>
      <w:divBdr>
        <w:top w:val="none" w:sz="0" w:space="0" w:color="auto"/>
        <w:left w:val="none" w:sz="0" w:space="0" w:color="auto"/>
        <w:bottom w:val="none" w:sz="0" w:space="0" w:color="auto"/>
        <w:right w:val="none" w:sz="0" w:space="0" w:color="auto"/>
      </w:divBdr>
    </w:div>
    <w:div w:id="242884193">
      <w:bodyDiv w:val="1"/>
      <w:marLeft w:val="0"/>
      <w:marRight w:val="0"/>
      <w:marTop w:val="0"/>
      <w:marBottom w:val="0"/>
      <w:divBdr>
        <w:top w:val="none" w:sz="0" w:space="0" w:color="auto"/>
        <w:left w:val="none" w:sz="0" w:space="0" w:color="auto"/>
        <w:bottom w:val="none" w:sz="0" w:space="0" w:color="auto"/>
        <w:right w:val="none" w:sz="0" w:space="0" w:color="auto"/>
      </w:divBdr>
    </w:div>
    <w:div w:id="299237614">
      <w:bodyDiv w:val="1"/>
      <w:marLeft w:val="0"/>
      <w:marRight w:val="0"/>
      <w:marTop w:val="0"/>
      <w:marBottom w:val="0"/>
      <w:divBdr>
        <w:top w:val="none" w:sz="0" w:space="0" w:color="auto"/>
        <w:left w:val="none" w:sz="0" w:space="0" w:color="auto"/>
        <w:bottom w:val="none" w:sz="0" w:space="0" w:color="auto"/>
        <w:right w:val="none" w:sz="0" w:space="0" w:color="auto"/>
      </w:divBdr>
    </w:div>
    <w:div w:id="454914022">
      <w:bodyDiv w:val="1"/>
      <w:marLeft w:val="0"/>
      <w:marRight w:val="0"/>
      <w:marTop w:val="0"/>
      <w:marBottom w:val="0"/>
      <w:divBdr>
        <w:top w:val="none" w:sz="0" w:space="0" w:color="auto"/>
        <w:left w:val="none" w:sz="0" w:space="0" w:color="auto"/>
        <w:bottom w:val="none" w:sz="0" w:space="0" w:color="auto"/>
        <w:right w:val="none" w:sz="0" w:space="0" w:color="auto"/>
      </w:divBdr>
    </w:div>
    <w:div w:id="465703263">
      <w:bodyDiv w:val="1"/>
      <w:marLeft w:val="0"/>
      <w:marRight w:val="0"/>
      <w:marTop w:val="0"/>
      <w:marBottom w:val="0"/>
      <w:divBdr>
        <w:top w:val="none" w:sz="0" w:space="0" w:color="auto"/>
        <w:left w:val="none" w:sz="0" w:space="0" w:color="auto"/>
        <w:bottom w:val="none" w:sz="0" w:space="0" w:color="auto"/>
        <w:right w:val="none" w:sz="0" w:space="0" w:color="auto"/>
      </w:divBdr>
    </w:div>
    <w:div w:id="653409040">
      <w:bodyDiv w:val="1"/>
      <w:marLeft w:val="0"/>
      <w:marRight w:val="0"/>
      <w:marTop w:val="0"/>
      <w:marBottom w:val="0"/>
      <w:divBdr>
        <w:top w:val="none" w:sz="0" w:space="0" w:color="auto"/>
        <w:left w:val="none" w:sz="0" w:space="0" w:color="auto"/>
        <w:bottom w:val="none" w:sz="0" w:space="0" w:color="auto"/>
        <w:right w:val="none" w:sz="0" w:space="0" w:color="auto"/>
      </w:divBdr>
    </w:div>
    <w:div w:id="792330334">
      <w:bodyDiv w:val="1"/>
      <w:marLeft w:val="0"/>
      <w:marRight w:val="0"/>
      <w:marTop w:val="0"/>
      <w:marBottom w:val="0"/>
      <w:divBdr>
        <w:top w:val="none" w:sz="0" w:space="0" w:color="auto"/>
        <w:left w:val="none" w:sz="0" w:space="0" w:color="auto"/>
        <w:bottom w:val="none" w:sz="0" w:space="0" w:color="auto"/>
        <w:right w:val="none" w:sz="0" w:space="0" w:color="auto"/>
      </w:divBdr>
    </w:div>
    <w:div w:id="983973210">
      <w:bodyDiv w:val="1"/>
      <w:marLeft w:val="0"/>
      <w:marRight w:val="0"/>
      <w:marTop w:val="0"/>
      <w:marBottom w:val="0"/>
      <w:divBdr>
        <w:top w:val="none" w:sz="0" w:space="0" w:color="auto"/>
        <w:left w:val="none" w:sz="0" w:space="0" w:color="auto"/>
        <w:bottom w:val="none" w:sz="0" w:space="0" w:color="auto"/>
        <w:right w:val="none" w:sz="0" w:space="0" w:color="auto"/>
      </w:divBdr>
    </w:div>
    <w:div w:id="1032464929">
      <w:bodyDiv w:val="1"/>
      <w:marLeft w:val="0"/>
      <w:marRight w:val="0"/>
      <w:marTop w:val="0"/>
      <w:marBottom w:val="0"/>
      <w:divBdr>
        <w:top w:val="none" w:sz="0" w:space="0" w:color="auto"/>
        <w:left w:val="none" w:sz="0" w:space="0" w:color="auto"/>
        <w:bottom w:val="none" w:sz="0" w:space="0" w:color="auto"/>
        <w:right w:val="none" w:sz="0" w:space="0" w:color="auto"/>
      </w:divBdr>
    </w:div>
    <w:div w:id="1140877402">
      <w:bodyDiv w:val="1"/>
      <w:marLeft w:val="0"/>
      <w:marRight w:val="0"/>
      <w:marTop w:val="0"/>
      <w:marBottom w:val="0"/>
      <w:divBdr>
        <w:top w:val="none" w:sz="0" w:space="0" w:color="auto"/>
        <w:left w:val="none" w:sz="0" w:space="0" w:color="auto"/>
        <w:bottom w:val="none" w:sz="0" w:space="0" w:color="auto"/>
        <w:right w:val="none" w:sz="0" w:space="0" w:color="auto"/>
      </w:divBdr>
    </w:div>
    <w:div w:id="1227759055">
      <w:bodyDiv w:val="1"/>
      <w:marLeft w:val="0"/>
      <w:marRight w:val="0"/>
      <w:marTop w:val="0"/>
      <w:marBottom w:val="0"/>
      <w:divBdr>
        <w:top w:val="none" w:sz="0" w:space="0" w:color="auto"/>
        <w:left w:val="none" w:sz="0" w:space="0" w:color="auto"/>
        <w:bottom w:val="none" w:sz="0" w:space="0" w:color="auto"/>
        <w:right w:val="none" w:sz="0" w:space="0" w:color="auto"/>
      </w:divBdr>
    </w:div>
    <w:div w:id="1774596166">
      <w:bodyDiv w:val="1"/>
      <w:marLeft w:val="0"/>
      <w:marRight w:val="0"/>
      <w:marTop w:val="0"/>
      <w:marBottom w:val="0"/>
      <w:divBdr>
        <w:top w:val="none" w:sz="0" w:space="0" w:color="auto"/>
        <w:left w:val="none" w:sz="0" w:space="0" w:color="auto"/>
        <w:bottom w:val="none" w:sz="0" w:space="0" w:color="auto"/>
        <w:right w:val="none" w:sz="0" w:space="0" w:color="auto"/>
      </w:divBdr>
    </w:div>
    <w:div w:id="1876885904">
      <w:bodyDiv w:val="1"/>
      <w:marLeft w:val="0"/>
      <w:marRight w:val="0"/>
      <w:marTop w:val="0"/>
      <w:marBottom w:val="0"/>
      <w:divBdr>
        <w:top w:val="none" w:sz="0" w:space="0" w:color="auto"/>
        <w:left w:val="none" w:sz="0" w:space="0" w:color="auto"/>
        <w:bottom w:val="none" w:sz="0" w:space="0" w:color="auto"/>
        <w:right w:val="none" w:sz="0" w:space="0" w:color="auto"/>
      </w:divBdr>
    </w:div>
    <w:div w:id="1903246299">
      <w:bodyDiv w:val="1"/>
      <w:marLeft w:val="0"/>
      <w:marRight w:val="0"/>
      <w:marTop w:val="0"/>
      <w:marBottom w:val="0"/>
      <w:divBdr>
        <w:top w:val="none" w:sz="0" w:space="0" w:color="auto"/>
        <w:left w:val="none" w:sz="0" w:space="0" w:color="auto"/>
        <w:bottom w:val="none" w:sz="0" w:space="0" w:color="auto"/>
        <w:right w:val="none" w:sz="0" w:space="0" w:color="auto"/>
      </w:divBdr>
    </w:div>
    <w:div w:id="1971746355">
      <w:bodyDiv w:val="1"/>
      <w:marLeft w:val="0"/>
      <w:marRight w:val="0"/>
      <w:marTop w:val="0"/>
      <w:marBottom w:val="0"/>
      <w:divBdr>
        <w:top w:val="none" w:sz="0" w:space="0" w:color="auto"/>
        <w:left w:val="none" w:sz="0" w:space="0" w:color="auto"/>
        <w:bottom w:val="none" w:sz="0" w:space="0" w:color="auto"/>
        <w:right w:val="none" w:sz="0" w:space="0" w:color="auto"/>
      </w:divBdr>
    </w:div>
    <w:div w:id="1983608672">
      <w:bodyDiv w:val="1"/>
      <w:marLeft w:val="0"/>
      <w:marRight w:val="0"/>
      <w:marTop w:val="0"/>
      <w:marBottom w:val="0"/>
      <w:divBdr>
        <w:top w:val="none" w:sz="0" w:space="0" w:color="auto"/>
        <w:left w:val="none" w:sz="0" w:space="0" w:color="auto"/>
        <w:bottom w:val="none" w:sz="0" w:space="0" w:color="auto"/>
        <w:right w:val="none" w:sz="0" w:space="0" w:color="auto"/>
      </w:divBdr>
    </w:div>
    <w:div w:id="21245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df.go.ke/" TargetMode="External"/><Relationship Id="rId4" Type="http://schemas.openxmlformats.org/officeDocument/2006/relationships/settings" Target="settings.xml"/><Relationship Id="rId9" Type="http://schemas.openxmlformats.org/officeDocument/2006/relationships/hyperlink" Target="mailto:cdfkajiadonorth@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1944-356D-49C2-8168-D0842E6A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Gladys Jerono</cp:lastModifiedBy>
  <cp:revision>35</cp:revision>
  <cp:lastPrinted>2024-02-08T06:16:00Z</cp:lastPrinted>
  <dcterms:created xsi:type="dcterms:W3CDTF">2024-04-12T08:46:00Z</dcterms:created>
  <dcterms:modified xsi:type="dcterms:W3CDTF">2024-04-12T09:34:00Z</dcterms:modified>
</cp:coreProperties>
</file>