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810"/>
        <w:tblW w:w="105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3A2240" w:rsidRPr="00E11895" w:rsidTr="005B14E0">
        <w:tc>
          <w:tcPr>
            <w:tcW w:w="3510" w:type="dxa"/>
            <w:hideMark/>
          </w:tcPr>
          <w:p w:rsidR="003A2240" w:rsidRPr="00E11895" w:rsidRDefault="003A2240" w:rsidP="001C1DEE">
            <w:pPr>
              <w:jc w:val="both"/>
              <w:rPr>
                <w:rFonts w:ascii="Arial" w:eastAsia="Times New Roman" w:hAnsi="Arial" w:cs="Arial"/>
                <w:b/>
                <w:sz w:val="24"/>
                <w:szCs w:val="24"/>
              </w:rPr>
            </w:pPr>
            <w:r w:rsidRPr="00E11895">
              <w:rPr>
                <w:rFonts w:ascii="Times New Roman" w:eastAsia="Times New Roman" w:hAnsi="Times New Roman" w:cs="Times New Roman"/>
                <w:noProof/>
                <w:sz w:val="24"/>
                <w:szCs w:val="24"/>
              </w:rPr>
              <w:drawing>
                <wp:inline distT="0" distB="0" distL="0" distR="0" wp14:anchorId="4BDC570C" wp14:editId="5F0448FD">
                  <wp:extent cx="1268730" cy="1046222"/>
                  <wp:effectExtent l="0" t="0" r="7620" b="190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772" cy="1049555"/>
                          </a:xfrm>
                          <a:prstGeom prst="rect">
                            <a:avLst/>
                          </a:prstGeom>
                          <a:noFill/>
                          <a:ln>
                            <a:noFill/>
                          </a:ln>
                        </pic:spPr>
                      </pic:pic>
                    </a:graphicData>
                  </a:graphic>
                </wp:inline>
              </w:drawing>
            </w:r>
          </w:p>
          <w:p w:rsidR="003A2240" w:rsidRPr="00E11895" w:rsidRDefault="003A2240" w:rsidP="001C1DEE">
            <w:pPr>
              <w:jc w:val="both"/>
              <w:rPr>
                <w:rFonts w:ascii="Tahoma" w:eastAsia="Times New Roman" w:hAnsi="Tahoma" w:cs="Tahoma"/>
                <w:b/>
                <w:sz w:val="24"/>
                <w:szCs w:val="24"/>
              </w:rPr>
            </w:pPr>
            <w:r w:rsidRPr="00E11895">
              <w:rPr>
                <w:noProof/>
                <w:sz w:val="24"/>
                <w:szCs w:val="24"/>
              </w:rPr>
              <mc:AlternateContent>
                <mc:Choice Requires="wps">
                  <w:drawing>
                    <wp:anchor distT="4294967295" distB="4294967295" distL="114300" distR="114300" simplePos="0" relativeHeight="251659264" behindDoc="0" locked="0" layoutInCell="1" allowOverlap="1" wp14:anchorId="427105C0" wp14:editId="04F6698D">
                      <wp:simplePos x="0" y="0"/>
                      <wp:positionH relativeFrom="column">
                        <wp:posOffset>-15240</wp:posOffset>
                      </wp:positionH>
                      <wp:positionV relativeFrom="paragraph">
                        <wp:posOffset>269240</wp:posOffset>
                      </wp:positionV>
                      <wp:extent cx="6503670" cy="0"/>
                      <wp:effectExtent l="0" t="19050" r="4953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6DB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1.2pt" to="510.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z9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" strokeweight="4.5pt">
                      <v:stroke linestyle="thinThick"/>
                    </v:line>
                  </w:pict>
                </mc:Fallback>
              </mc:AlternateContent>
            </w:r>
            <w:r w:rsidRPr="00E11895">
              <w:rPr>
                <w:rFonts w:ascii="Tahoma" w:eastAsia="Times New Roman" w:hAnsi="Tahoma" w:cs="Tahoma"/>
                <w:b/>
                <w:color w:val="FF0000"/>
                <w:sz w:val="24"/>
                <w:szCs w:val="24"/>
              </w:rPr>
              <w:t>NG-CDF BELGUT</w:t>
            </w:r>
          </w:p>
        </w:tc>
        <w:tc>
          <w:tcPr>
            <w:tcW w:w="6995" w:type="dxa"/>
          </w:tcPr>
          <w:p w:rsidR="003A2240" w:rsidRPr="00DD415F" w:rsidRDefault="003A2240" w:rsidP="00DD415F">
            <w:pPr>
              <w:jc w:val="right"/>
              <w:rPr>
                <w:rFonts w:ascii="Tahoma" w:eastAsia="Times New Roman" w:hAnsi="Tahoma" w:cs="Tahoma"/>
                <w:b/>
                <w:sz w:val="24"/>
                <w:szCs w:val="24"/>
              </w:rPr>
            </w:pPr>
          </w:p>
          <w:p w:rsidR="003A2240" w:rsidRPr="00DD415F" w:rsidRDefault="003A2240" w:rsidP="00DD415F">
            <w:pPr>
              <w:jc w:val="right"/>
              <w:rPr>
                <w:rFonts w:ascii="Tahoma" w:eastAsia="Times New Roman" w:hAnsi="Tahoma" w:cs="Tahoma"/>
                <w:b/>
                <w:sz w:val="24"/>
                <w:szCs w:val="24"/>
              </w:rPr>
            </w:pPr>
            <w:r w:rsidRPr="00DD415F">
              <w:rPr>
                <w:rFonts w:ascii="Tahoma" w:eastAsia="Times New Roman" w:hAnsi="Tahoma" w:cs="Tahoma"/>
                <w:b/>
                <w:sz w:val="24"/>
                <w:szCs w:val="24"/>
              </w:rPr>
              <w:t xml:space="preserve">National Government Constituencies Development Fund </w:t>
            </w:r>
          </w:p>
          <w:p w:rsidR="003A2240" w:rsidRPr="00DD415F" w:rsidRDefault="003A2240" w:rsidP="00DD415F">
            <w:pPr>
              <w:jc w:val="right"/>
              <w:rPr>
                <w:rFonts w:ascii="Tahoma" w:eastAsia="Times New Roman" w:hAnsi="Tahoma" w:cs="Tahoma"/>
                <w:sz w:val="24"/>
                <w:szCs w:val="24"/>
              </w:rPr>
            </w:pPr>
            <w:r w:rsidRPr="00DD415F">
              <w:rPr>
                <w:rFonts w:ascii="Tahoma" w:eastAsia="Times New Roman" w:hAnsi="Tahoma" w:cs="Tahoma"/>
                <w:b/>
                <w:sz w:val="24"/>
                <w:szCs w:val="24"/>
              </w:rPr>
              <w:t>Belgut  Constituency</w:t>
            </w:r>
          </w:p>
          <w:p w:rsidR="003A2240" w:rsidRPr="00DD415F" w:rsidRDefault="003A2240" w:rsidP="00DD415F">
            <w:pPr>
              <w:jc w:val="right"/>
              <w:rPr>
                <w:rFonts w:ascii="Tahoma" w:eastAsia="Times New Roman" w:hAnsi="Tahoma" w:cs="Tahoma"/>
                <w:b/>
                <w:sz w:val="24"/>
                <w:szCs w:val="24"/>
              </w:rPr>
            </w:pPr>
            <w:r w:rsidRPr="00DD415F">
              <w:rPr>
                <w:rFonts w:ascii="Tahoma" w:eastAsia="Times New Roman" w:hAnsi="Tahoma" w:cs="Tahoma"/>
                <w:b/>
                <w:sz w:val="24"/>
                <w:szCs w:val="24"/>
              </w:rPr>
              <w:t>P.O Box 1 - 20205</w:t>
            </w:r>
          </w:p>
          <w:p w:rsidR="003A2240" w:rsidRPr="00DD415F" w:rsidRDefault="003A2240" w:rsidP="00DD415F">
            <w:pPr>
              <w:jc w:val="right"/>
              <w:rPr>
                <w:rFonts w:ascii="Tahoma" w:eastAsia="Times New Roman" w:hAnsi="Tahoma" w:cs="Tahoma"/>
                <w:b/>
                <w:sz w:val="24"/>
                <w:szCs w:val="24"/>
              </w:rPr>
            </w:pPr>
            <w:r w:rsidRPr="00DD415F">
              <w:rPr>
                <w:rFonts w:ascii="Tahoma" w:eastAsia="Times New Roman" w:hAnsi="Tahoma" w:cs="Tahoma"/>
                <w:b/>
                <w:sz w:val="24"/>
                <w:szCs w:val="24"/>
              </w:rPr>
              <w:t xml:space="preserve">Sosiot </w:t>
            </w:r>
          </w:p>
          <w:p w:rsidR="003A2240" w:rsidRPr="00DD415F" w:rsidRDefault="003A2240" w:rsidP="00DD415F">
            <w:pPr>
              <w:jc w:val="right"/>
              <w:rPr>
                <w:rFonts w:ascii="Arial" w:eastAsia="Times New Roman" w:hAnsi="Arial" w:cs="Arial"/>
                <w:b/>
                <w:sz w:val="24"/>
                <w:szCs w:val="24"/>
              </w:rPr>
            </w:pPr>
            <w:r w:rsidRPr="00DD415F">
              <w:rPr>
                <w:rFonts w:ascii="Tahoma" w:eastAsia="Times New Roman" w:hAnsi="Tahoma" w:cs="Tahoma"/>
                <w:b/>
                <w:bCs/>
                <w:sz w:val="24"/>
                <w:szCs w:val="24"/>
              </w:rPr>
              <w:t>Email</w:t>
            </w:r>
            <w:r w:rsidRPr="00DD415F">
              <w:rPr>
                <w:rFonts w:ascii="Tahoma" w:eastAsia="Times New Roman" w:hAnsi="Tahoma" w:cs="Tahoma"/>
                <w:bCs/>
                <w:i/>
              </w:rPr>
              <w:t xml:space="preserve">: </w:t>
            </w:r>
            <w:hyperlink r:id="rId9" w:history="1">
              <w:r w:rsidRPr="00DD415F">
                <w:rPr>
                  <w:rStyle w:val="Hyperlink"/>
                  <w:bCs/>
                  <w:i/>
                </w:rPr>
                <w:t>cdfbelgut@cdf.go.ke.</w:t>
              </w:r>
            </w:hyperlink>
            <w:r w:rsidRPr="00DD415F">
              <w:rPr>
                <w:rFonts w:ascii="Tahoma" w:eastAsia="Times New Roman" w:hAnsi="Tahoma" w:cs="Tahoma"/>
                <w:bCs/>
              </w:rPr>
              <w:t xml:space="preserve"> | </w:t>
            </w:r>
            <w:r w:rsidRPr="00DD415F">
              <w:rPr>
                <w:rFonts w:ascii="Tahoma" w:eastAsia="Times New Roman" w:hAnsi="Tahoma" w:cs="Tahoma"/>
                <w:b/>
                <w:bCs/>
              </w:rPr>
              <w:t>Website:</w:t>
            </w:r>
            <w:r w:rsidRPr="00DD415F">
              <w:rPr>
                <w:rFonts w:ascii="Tahoma" w:eastAsia="Times New Roman" w:hAnsi="Tahoma" w:cs="Tahoma"/>
                <w:bCs/>
                <w:i/>
              </w:rPr>
              <w:t>www.ngcdf.go.ke</w:t>
            </w:r>
          </w:p>
        </w:tc>
      </w:tr>
    </w:tbl>
    <w:p w:rsidR="003A2240" w:rsidRPr="00E11895" w:rsidRDefault="003A2240" w:rsidP="001C1DEE">
      <w:pPr>
        <w:jc w:val="both"/>
        <w:rPr>
          <w:b/>
          <w:sz w:val="24"/>
          <w:szCs w:val="24"/>
          <w:u w:val="single"/>
        </w:rPr>
      </w:pPr>
    </w:p>
    <w:p w:rsidR="003A2240" w:rsidRPr="00165A09" w:rsidRDefault="00E11895" w:rsidP="001C1DEE">
      <w:pPr>
        <w:spacing w:after="0"/>
        <w:jc w:val="both"/>
        <w:rPr>
          <w:rFonts w:ascii="Footlight MT Light" w:hAnsi="Footlight MT Light"/>
          <w:b/>
          <w:sz w:val="24"/>
          <w:szCs w:val="24"/>
          <w:u w:val="single"/>
        </w:rPr>
      </w:pPr>
      <w:r w:rsidRPr="00165A09">
        <w:rPr>
          <w:rFonts w:ascii="Footlight MT Light" w:hAnsi="Footlight MT Light"/>
          <w:b/>
          <w:sz w:val="24"/>
          <w:szCs w:val="24"/>
          <w:u w:val="single"/>
        </w:rPr>
        <w:t>MINUTES OF</w:t>
      </w:r>
      <w:r w:rsidR="002351BA" w:rsidRPr="00165A09">
        <w:rPr>
          <w:rFonts w:ascii="Footlight MT Light" w:hAnsi="Footlight MT Light"/>
          <w:b/>
          <w:sz w:val="24"/>
          <w:szCs w:val="24"/>
          <w:u w:val="single"/>
        </w:rPr>
        <w:t xml:space="preserve"> </w:t>
      </w:r>
      <w:r w:rsidRPr="00165A09">
        <w:rPr>
          <w:rFonts w:ascii="Footlight MT Light" w:hAnsi="Footlight MT Light"/>
          <w:b/>
          <w:sz w:val="24"/>
          <w:szCs w:val="24"/>
          <w:u w:val="single"/>
        </w:rPr>
        <w:t>NG-CDFC MEETING OF BELGUT</w:t>
      </w:r>
      <w:r w:rsidR="002351BA" w:rsidRPr="00165A09">
        <w:rPr>
          <w:rFonts w:ascii="Footlight MT Light" w:hAnsi="Footlight MT Light"/>
          <w:b/>
          <w:sz w:val="24"/>
          <w:szCs w:val="24"/>
          <w:u w:val="single"/>
        </w:rPr>
        <w:t xml:space="preserve"> </w:t>
      </w:r>
      <w:r w:rsidR="003A2240" w:rsidRPr="00165A09">
        <w:rPr>
          <w:rFonts w:ascii="Footlight MT Light" w:hAnsi="Footlight MT Light"/>
          <w:b/>
          <w:sz w:val="24"/>
          <w:szCs w:val="24"/>
          <w:u w:val="single"/>
        </w:rPr>
        <w:t xml:space="preserve">HELD ON </w:t>
      </w:r>
      <w:r w:rsidR="006B6066" w:rsidRPr="00165A09">
        <w:rPr>
          <w:rFonts w:ascii="Footlight MT Light" w:hAnsi="Footlight MT Light"/>
          <w:b/>
          <w:sz w:val="24"/>
          <w:szCs w:val="24"/>
          <w:u w:val="single"/>
        </w:rPr>
        <w:t>26</w:t>
      </w:r>
      <w:r w:rsidR="00E2304F" w:rsidRPr="00165A09">
        <w:rPr>
          <w:rFonts w:ascii="Footlight MT Light" w:hAnsi="Footlight MT Light"/>
          <w:b/>
          <w:sz w:val="24"/>
          <w:szCs w:val="24"/>
          <w:u w:val="single"/>
          <w:vertAlign w:val="superscript"/>
        </w:rPr>
        <w:t>TH</w:t>
      </w:r>
      <w:r w:rsidR="00902A2D" w:rsidRPr="00165A09">
        <w:rPr>
          <w:rFonts w:ascii="Footlight MT Light" w:hAnsi="Footlight MT Light"/>
          <w:b/>
          <w:sz w:val="24"/>
          <w:szCs w:val="24"/>
          <w:u w:val="single"/>
        </w:rPr>
        <w:t xml:space="preserve"> </w:t>
      </w:r>
      <w:r w:rsidR="006B6066" w:rsidRPr="00165A09">
        <w:rPr>
          <w:rFonts w:ascii="Footlight MT Light" w:hAnsi="Footlight MT Light"/>
          <w:b/>
          <w:sz w:val="24"/>
          <w:szCs w:val="24"/>
          <w:u w:val="single"/>
        </w:rPr>
        <w:t>NOVEMBER</w:t>
      </w:r>
      <w:r w:rsidR="00902A2D" w:rsidRPr="00165A09">
        <w:rPr>
          <w:rFonts w:ascii="Footlight MT Light" w:hAnsi="Footlight MT Light"/>
          <w:b/>
          <w:sz w:val="24"/>
          <w:szCs w:val="24"/>
          <w:u w:val="single"/>
        </w:rPr>
        <w:t xml:space="preserve"> </w:t>
      </w:r>
      <w:r w:rsidR="003A2240" w:rsidRPr="00165A09">
        <w:rPr>
          <w:rFonts w:ascii="Footlight MT Light" w:hAnsi="Footlight MT Light"/>
          <w:b/>
          <w:sz w:val="24"/>
          <w:szCs w:val="24"/>
          <w:u w:val="single"/>
        </w:rPr>
        <w:t xml:space="preserve">2018 AT BELGUT NG-CDF BOARDROOM </w:t>
      </w:r>
    </w:p>
    <w:p w:rsidR="007E5C33" w:rsidRPr="00165A09" w:rsidRDefault="007E5C33" w:rsidP="001C1DEE">
      <w:pPr>
        <w:spacing w:after="0"/>
        <w:jc w:val="both"/>
        <w:rPr>
          <w:rFonts w:ascii="Footlight MT Light" w:hAnsi="Footlight MT Light"/>
          <w:b/>
          <w:sz w:val="24"/>
          <w:szCs w:val="24"/>
          <w:u w:val="single"/>
        </w:rPr>
      </w:pPr>
    </w:p>
    <w:p w:rsidR="003A2240" w:rsidRPr="00165A09" w:rsidRDefault="003A2240" w:rsidP="001C1DEE">
      <w:pPr>
        <w:spacing w:after="0"/>
        <w:jc w:val="both"/>
        <w:rPr>
          <w:rFonts w:ascii="Footlight MT Light" w:hAnsi="Footlight MT Light"/>
          <w:b/>
          <w:sz w:val="24"/>
          <w:szCs w:val="24"/>
          <w:u w:val="single"/>
        </w:rPr>
      </w:pPr>
      <w:r w:rsidRPr="00165A09">
        <w:rPr>
          <w:rFonts w:ascii="Footlight MT Light" w:hAnsi="Footlight MT Light"/>
          <w:b/>
          <w:sz w:val="24"/>
          <w:szCs w:val="24"/>
          <w:u w:val="single"/>
        </w:rPr>
        <w:t>MEMBERS PRESENT</w:t>
      </w:r>
      <w:r w:rsidRPr="00165A09">
        <w:rPr>
          <w:rFonts w:ascii="Footlight MT Light" w:hAnsi="Footlight MT Light"/>
          <w:b/>
          <w:sz w:val="24"/>
          <w:szCs w:val="24"/>
        </w:rPr>
        <w:tab/>
      </w:r>
    </w:p>
    <w:p w:rsidR="00CE74FD" w:rsidRPr="00165A09" w:rsidRDefault="00CE74FD" w:rsidP="001C1DEE">
      <w:pPr>
        <w:spacing w:after="0" w:line="240" w:lineRule="auto"/>
        <w:jc w:val="both"/>
        <w:rPr>
          <w:rFonts w:ascii="Footlight MT Light" w:hAnsi="Footlight MT Light"/>
          <w:sz w:val="24"/>
          <w:szCs w:val="24"/>
        </w:rPr>
      </w:pPr>
    </w:p>
    <w:p w:rsidR="00CE74FD" w:rsidRPr="00165A09" w:rsidRDefault="00CE74FD"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 xml:space="preserve">Anthony </w:t>
      </w:r>
      <w:proofErr w:type="spellStart"/>
      <w:r w:rsidRPr="00165A09">
        <w:rPr>
          <w:rFonts w:ascii="Footlight MT Light" w:hAnsi="Footlight MT Light"/>
          <w:sz w:val="24"/>
          <w:szCs w:val="24"/>
        </w:rPr>
        <w:t>Macharia</w:t>
      </w:r>
      <w:proofErr w:type="spellEnd"/>
      <w:r w:rsidRPr="00165A09">
        <w:rPr>
          <w:rFonts w:ascii="Footlight MT Light" w:hAnsi="Footlight MT Light"/>
          <w:sz w:val="24"/>
          <w:szCs w:val="24"/>
        </w:rPr>
        <w:tab/>
      </w:r>
      <w:r w:rsidRPr="00165A09">
        <w:rPr>
          <w:rFonts w:ascii="Footlight MT Light" w:hAnsi="Footlight MT Light"/>
          <w:sz w:val="24"/>
          <w:szCs w:val="24"/>
        </w:rPr>
        <w:tab/>
      </w:r>
      <w:r w:rsidRPr="00165A09">
        <w:rPr>
          <w:rFonts w:ascii="Footlight MT Light" w:hAnsi="Footlight MT Light"/>
          <w:sz w:val="24"/>
          <w:szCs w:val="24"/>
        </w:rPr>
        <w:tab/>
        <w:t xml:space="preserve">Deputy </w:t>
      </w:r>
      <w:r w:rsidR="00371CB1" w:rsidRPr="00165A09">
        <w:rPr>
          <w:rFonts w:ascii="Footlight MT Light" w:hAnsi="Footlight MT Light"/>
          <w:sz w:val="24"/>
          <w:szCs w:val="24"/>
        </w:rPr>
        <w:t>County Commissioner</w:t>
      </w:r>
    </w:p>
    <w:p w:rsidR="003A2240" w:rsidRPr="00165A09" w:rsidRDefault="003A2240"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Sharon Kapto</w:t>
      </w:r>
      <w:r w:rsidRPr="00165A09">
        <w:rPr>
          <w:rFonts w:ascii="Footlight MT Light" w:hAnsi="Footlight MT Light"/>
          <w:sz w:val="24"/>
          <w:szCs w:val="24"/>
        </w:rPr>
        <w:tab/>
      </w:r>
      <w:r w:rsidRPr="00165A09">
        <w:rPr>
          <w:rFonts w:ascii="Footlight MT Light" w:hAnsi="Footlight MT Light"/>
          <w:sz w:val="24"/>
          <w:szCs w:val="24"/>
        </w:rPr>
        <w:tab/>
      </w:r>
      <w:r w:rsidRPr="00165A09">
        <w:rPr>
          <w:rFonts w:ascii="Footlight MT Light" w:hAnsi="Footlight MT Light"/>
          <w:sz w:val="24"/>
          <w:szCs w:val="24"/>
        </w:rPr>
        <w:tab/>
      </w:r>
      <w:r w:rsidR="00CE74FD" w:rsidRPr="00165A09">
        <w:rPr>
          <w:rFonts w:ascii="Footlight MT Light" w:hAnsi="Footlight MT Light"/>
          <w:sz w:val="24"/>
          <w:szCs w:val="24"/>
        </w:rPr>
        <w:tab/>
      </w:r>
      <w:r w:rsidRPr="00165A09">
        <w:rPr>
          <w:rFonts w:ascii="Footlight MT Light" w:hAnsi="Footlight MT Light"/>
          <w:sz w:val="24"/>
          <w:szCs w:val="24"/>
        </w:rPr>
        <w:t>Fund Account Manager</w:t>
      </w:r>
    </w:p>
    <w:p w:rsidR="003A2240" w:rsidRPr="00165A09" w:rsidRDefault="003A2240"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 xml:space="preserve">Henry </w:t>
      </w:r>
      <w:proofErr w:type="spellStart"/>
      <w:r w:rsidRPr="00165A09">
        <w:rPr>
          <w:rFonts w:ascii="Footlight MT Light" w:hAnsi="Footlight MT Light"/>
          <w:sz w:val="24"/>
          <w:szCs w:val="24"/>
        </w:rPr>
        <w:t>Kipsang</w:t>
      </w:r>
      <w:proofErr w:type="spellEnd"/>
      <w:r w:rsidRPr="00165A09">
        <w:rPr>
          <w:rFonts w:ascii="Footlight MT Light" w:hAnsi="Footlight MT Light"/>
          <w:sz w:val="24"/>
          <w:szCs w:val="24"/>
        </w:rPr>
        <w:t xml:space="preserve"> </w:t>
      </w:r>
      <w:proofErr w:type="spellStart"/>
      <w:r w:rsidRPr="00165A09">
        <w:rPr>
          <w:rFonts w:ascii="Footlight MT Light" w:hAnsi="Footlight MT Light"/>
          <w:sz w:val="24"/>
          <w:szCs w:val="24"/>
        </w:rPr>
        <w:t>Ngeno</w:t>
      </w:r>
      <w:proofErr w:type="spellEnd"/>
      <w:r w:rsidRPr="00165A09">
        <w:rPr>
          <w:rFonts w:ascii="Footlight MT Light" w:hAnsi="Footlight MT Light"/>
          <w:sz w:val="24"/>
          <w:szCs w:val="24"/>
        </w:rPr>
        <w:tab/>
      </w:r>
      <w:r w:rsidRPr="00165A09">
        <w:rPr>
          <w:rFonts w:ascii="Footlight MT Light" w:hAnsi="Footlight MT Light"/>
          <w:sz w:val="24"/>
          <w:szCs w:val="24"/>
        </w:rPr>
        <w:tab/>
      </w:r>
      <w:r w:rsidR="00CE74FD" w:rsidRPr="00165A09">
        <w:rPr>
          <w:rFonts w:ascii="Footlight MT Light" w:hAnsi="Footlight MT Light"/>
          <w:sz w:val="24"/>
          <w:szCs w:val="24"/>
        </w:rPr>
        <w:tab/>
      </w:r>
      <w:r w:rsidRPr="00165A09">
        <w:rPr>
          <w:rFonts w:ascii="Footlight MT Light" w:hAnsi="Footlight MT Light"/>
          <w:sz w:val="24"/>
          <w:szCs w:val="24"/>
        </w:rPr>
        <w:t xml:space="preserve">CDFC </w:t>
      </w:r>
      <w:r w:rsidR="00942384" w:rsidRPr="00165A09">
        <w:rPr>
          <w:rFonts w:ascii="Footlight MT Light" w:hAnsi="Footlight MT Light"/>
          <w:sz w:val="24"/>
          <w:szCs w:val="24"/>
        </w:rPr>
        <w:t>Chairman</w:t>
      </w:r>
    </w:p>
    <w:p w:rsidR="00C20C7C" w:rsidRPr="00165A09" w:rsidRDefault="009A7ACA"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 xml:space="preserve">Lilian </w:t>
      </w:r>
      <w:proofErr w:type="spellStart"/>
      <w:r w:rsidR="00942384" w:rsidRPr="00165A09">
        <w:rPr>
          <w:rFonts w:ascii="Footlight MT Light" w:hAnsi="Footlight MT Light"/>
          <w:sz w:val="24"/>
          <w:szCs w:val="24"/>
        </w:rPr>
        <w:t>Chemutai</w:t>
      </w:r>
      <w:proofErr w:type="spellEnd"/>
      <w:r w:rsidR="00942384" w:rsidRPr="00165A09">
        <w:rPr>
          <w:rFonts w:ascii="Footlight MT Light" w:hAnsi="Footlight MT Light"/>
          <w:sz w:val="24"/>
          <w:szCs w:val="24"/>
        </w:rPr>
        <w:t xml:space="preserve"> </w:t>
      </w:r>
      <w:proofErr w:type="spellStart"/>
      <w:r w:rsidR="00942384" w:rsidRPr="00165A09">
        <w:rPr>
          <w:rFonts w:ascii="Footlight MT Light" w:hAnsi="Footlight MT Light"/>
          <w:sz w:val="24"/>
          <w:szCs w:val="24"/>
        </w:rPr>
        <w:t>Maritim</w:t>
      </w:r>
      <w:proofErr w:type="spellEnd"/>
      <w:r w:rsidRPr="00165A09">
        <w:rPr>
          <w:rFonts w:ascii="Footlight MT Light" w:hAnsi="Footlight MT Light"/>
          <w:sz w:val="24"/>
          <w:szCs w:val="24"/>
        </w:rPr>
        <w:tab/>
      </w:r>
      <w:r w:rsidRPr="00165A09">
        <w:rPr>
          <w:rFonts w:ascii="Footlight MT Light" w:hAnsi="Footlight MT Light"/>
          <w:sz w:val="24"/>
          <w:szCs w:val="24"/>
        </w:rPr>
        <w:tab/>
      </w:r>
      <w:r w:rsidR="00E11895" w:rsidRPr="00165A09">
        <w:rPr>
          <w:rFonts w:ascii="Footlight MT Light" w:hAnsi="Footlight MT Light"/>
          <w:sz w:val="24"/>
          <w:szCs w:val="24"/>
        </w:rPr>
        <w:t>CDFC</w:t>
      </w:r>
      <w:r w:rsidRPr="00165A09">
        <w:rPr>
          <w:rFonts w:ascii="Footlight MT Light" w:hAnsi="Footlight MT Light"/>
          <w:sz w:val="24"/>
          <w:szCs w:val="24"/>
        </w:rPr>
        <w:t xml:space="preserve"> </w:t>
      </w:r>
      <w:r w:rsidR="00942384" w:rsidRPr="00165A09">
        <w:rPr>
          <w:rFonts w:ascii="Footlight MT Light" w:hAnsi="Footlight MT Light"/>
          <w:sz w:val="24"/>
          <w:szCs w:val="24"/>
        </w:rPr>
        <w:t>Secretary</w:t>
      </w:r>
    </w:p>
    <w:p w:rsidR="009A7ACA" w:rsidRPr="00165A09" w:rsidRDefault="009A7ACA"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 xml:space="preserve">Tecler </w:t>
      </w:r>
      <w:proofErr w:type="spellStart"/>
      <w:r w:rsidR="00476AAA" w:rsidRPr="00165A09">
        <w:rPr>
          <w:rFonts w:ascii="Footlight MT Light" w:hAnsi="Footlight MT Light"/>
          <w:sz w:val="24"/>
          <w:szCs w:val="24"/>
        </w:rPr>
        <w:t>Chepkemoi</w:t>
      </w:r>
      <w:proofErr w:type="spellEnd"/>
      <w:r w:rsidRPr="00165A09">
        <w:rPr>
          <w:rFonts w:ascii="Footlight MT Light" w:hAnsi="Footlight MT Light"/>
          <w:sz w:val="24"/>
          <w:szCs w:val="24"/>
        </w:rPr>
        <w:tab/>
      </w:r>
      <w:r w:rsidRPr="00165A09">
        <w:rPr>
          <w:rFonts w:ascii="Footlight MT Light" w:hAnsi="Footlight MT Light"/>
          <w:sz w:val="24"/>
          <w:szCs w:val="24"/>
        </w:rPr>
        <w:tab/>
      </w:r>
      <w:r w:rsidR="00E11895" w:rsidRPr="00165A09">
        <w:rPr>
          <w:rFonts w:ascii="Footlight MT Light" w:hAnsi="Footlight MT Light"/>
          <w:sz w:val="24"/>
          <w:szCs w:val="24"/>
        </w:rPr>
        <w:tab/>
      </w:r>
      <w:r w:rsidR="00942384" w:rsidRPr="00165A09">
        <w:rPr>
          <w:rFonts w:ascii="Footlight MT Light" w:hAnsi="Footlight MT Light"/>
          <w:sz w:val="24"/>
          <w:szCs w:val="24"/>
        </w:rPr>
        <w:t>CDFC</w:t>
      </w:r>
      <w:r w:rsidRPr="00165A09">
        <w:rPr>
          <w:rFonts w:ascii="Footlight MT Light" w:hAnsi="Footlight MT Light"/>
          <w:sz w:val="24"/>
          <w:szCs w:val="24"/>
        </w:rPr>
        <w:t xml:space="preserve"> </w:t>
      </w:r>
      <w:r w:rsidR="00942384" w:rsidRPr="00165A09">
        <w:rPr>
          <w:rFonts w:ascii="Footlight MT Light" w:hAnsi="Footlight MT Light"/>
          <w:sz w:val="24"/>
          <w:szCs w:val="24"/>
        </w:rPr>
        <w:t>Member</w:t>
      </w:r>
    </w:p>
    <w:p w:rsidR="009A7ACA" w:rsidRPr="00165A09" w:rsidRDefault="003E3F8C"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 xml:space="preserve"> </w:t>
      </w:r>
      <w:r w:rsidR="009A7ACA" w:rsidRPr="00165A09">
        <w:rPr>
          <w:rFonts w:ascii="Footlight MT Light" w:hAnsi="Footlight MT Light"/>
          <w:sz w:val="24"/>
          <w:szCs w:val="24"/>
        </w:rPr>
        <w:t xml:space="preserve">Emily </w:t>
      </w:r>
      <w:proofErr w:type="spellStart"/>
      <w:r w:rsidR="00942384" w:rsidRPr="00165A09">
        <w:rPr>
          <w:rFonts w:ascii="Footlight MT Light" w:hAnsi="Footlight MT Light"/>
          <w:sz w:val="24"/>
          <w:szCs w:val="24"/>
        </w:rPr>
        <w:t>Sawe</w:t>
      </w:r>
      <w:proofErr w:type="spellEnd"/>
      <w:r w:rsidR="009A7ACA" w:rsidRPr="00165A09">
        <w:rPr>
          <w:rFonts w:ascii="Footlight MT Light" w:hAnsi="Footlight MT Light"/>
          <w:sz w:val="24"/>
          <w:szCs w:val="24"/>
        </w:rPr>
        <w:tab/>
      </w:r>
      <w:r w:rsidR="009A7ACA" w:rsidRPr="00165A09">
        <w:rPr>
          <w:rFonts w:ascii="Footlight MT Light" w:hAnsi="Footlight MT Light"/>
          <w:sz w:val="24"/>
          <w:szCs w:val="24"/>
        </w:rPr>
        <w:tab/>
      </w:r>
      <w:r w:rsidR="009A7ACA" w:rsidRPr="00165A09">
        <w:rPr>
          <w:rFonts w:ascii="Footlight MT Light" w:hAnsi="Footlight MT Light"/>
          <w:sz w:val="24"/>
          <w:szCs w:val="24"/>
        </w:rPr>
        <w:tab/>
      </w:r>
      <w:r w:rsidR="00E11895" w:rsidRPr="00165A09">
        <w:rPr>
          <w:rFonts w:ascii="Footlight MT Light" w:hAnsi="Footlight MT Light"/>
          <w:sz w:val="24"/>
          <w:szCs w:val="24"/>
        </w:rPr>
        <w:tab/>
      </w:r>
      <w:r w:rsidR="00942384" w:rsidRPr="00165A09">
        <w:rPr>
          <w:rFonts w:ascii="Footlight MT Light" w:hAnsi="Footlight MT Light"/>
          <w:sz w:val="24"/>
          <w:szCs w:val="24"/>
        </w:rPr>
        <w:t>CDFC</w:t>
      </w:r>
      <w:r w:rsidR="009A7ACA" w:rsidRPr="00165A09">
        <w:rPr>
          <w:rFonts w:ascii="Footlight MT Light" w:hAnsi="Footlight MT Light"/>
          <w:sz w:val="24"/>
          <w:szCs w:val="24"/>
        </w:rPr>
        <w:t xml:space="preserve"> </w:t>
      </w:r>
      <w:r w:rsidR="00942384" w:rsidRPr="00165A09">
        <w:rPr>
          <w:rFonts w:ascii="Footlight MT Light" w:hAnsi="Footlight MT Light"/>
          <w:sz w:val="24"/>
          <w:szCs w:val="24"/>
        </w:rPr>
        <w:t>Membe</w:t>
      </w:r>
      <w:r w:rsidR="009A7ACA" w:rsidRPr="00165A09">
        <w:rPr>
          <w:rFonts w:ascii="Footlight MT Light" w:hAnsi="Footlight MT Light"/>
          <w:sz w:val="24"/>
          <w:szCs w:val="24"/>
        </w:rPr>
        <w:t>r</w:t>
      </w:r>
    </w:p>
    <w:p w:rsidR="009A7ACA" w:rsidRPr="00165A09" w:rsidRDefault="00AA7ECD"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Charl</w:t>
      </w:r>
      <w:r w:rsidR="009A7ACA" w:rsidRPr="00165A09">
        <w:rPr>
          <w:rFonts w:ascii="Footlight MT Light" w:hAnsi="Footlight MT Light"/>
          <w:sz w:val="24"/>
          <w:szCs w:val="24"/>
        </w:rPr>
        <w:t>e</w:t>
      </w:r>
      <w:r w:rsidRPr="00165A09">
        <w:rPr>
          <w:rFonts w:ascii="Footlight MT Light" w:hAnsi="Footlight MT Light"/>
          <w:sz w:val="24"/>
          <w:szCs w:val="24"/>
        </w:rPr>
        <w:t>s</w:t>
      </w:r>
      <w:r w:rsidR="009A7ACA" w:rsidRPr="00165A09">
        <w:rPr>
          <w:rFonts w:ascii="Footlight MT Light" w:hAnsi="Footlight MT Light"/>
          <w:sz w:val="24"/>
          <w:szCs w:val="24"/>
        </w:rPr>
        <w:t xml:space="preserve"> </w:t>
      </w:r>
      <w:proofErr w:type="spellStart"/>
      <w:r w:rsidR="00942384" w:rsidRPr="00165A09">
        <w:rPr>
          <w:rFonts w:ascii="Footlight MT Light" w:hAnsi="Footlight MT Light"/>
          <w:sz w:val="24"/>
          <w:szCs w:val="24"/>
        </w:rPr>
        <w:t>Kiprono</w:t>
      </w:r>
      <w:proofErr w:type="spellEnd"/>
      <w:r w:rsidR="00942384" w:rsidRPr="00165A09">
        <w:rPr>
          <w:rFonts w:ascii="Footlight MT Light" w:hAnsi="Footlight MT Light"/>
          <w:sz w:val="24"/>
          <w:szCs w:val="24"/>
        </w:rPr>
        <w:t xml:space="preserve"> </w:t>
      </w:r>
      <w:proofErr w:type="spellStart"/>
      <w:r w:rsidR="00942384" w:rsidRPr="00165A09">
        <w:rPr>
          <w:rFonts w:ascii="Footlight MT Light" w:hAnsi="Footlight MT Light"/>
          <w:sz w:val="24"/>
          <w:szCs w:val="24"/>
        </w:rPr>
        <w:t>Kerich</w:t>
      </w:r>
      <w:proofErr w:type="spellEnd"/>
      <w:r w:rsidR="00942384" w:rsidRPr="00165A09">
        <w:rPr>
          <w:rFonts w:ascii="Footlight MT Light" w:hAnsi="Footlight MT Light"/>
          <w:sz w:val="24"/>
          <w:szCs w:val="24"/>
        </w:rPr>
        <w:t xml:space="preserve"> </w:t>
      </w:r>
      <w:r w:rsidR="009A7ACA" w:rsidRPr="00165A09">
        <w:rPr>
          <w:rFonts w:ascii="Footlight MT Light" w:hAnsi="Footlight MT Light"/>
          <w:sz w:val="24"/>
          <w:szCs w:val="24"/>
        </w:rPr>
        <w:tab/>
      </w:r>
      <w:r w:rsidR="009A7ACA" w:rsidRPr="00165A09">
        <w:rPr>
          <w:rFonts w:ascii="Footlight MT Light" w:hAnsi="Footlight MT Light"/>
          <w:sz w:val="24"/>
          <w:szCs w:val="24"/>
        </w:rPr>
        <w:tab/>
      </w:r>
      <w:r w:rsidR="00942384" w:rsidRPr="00165A09">
        <w:rPr>
          <w:rFonts w:ascii="Footlight MT Light" w:hAnsi="Footlight MT Light"/>
          <w:sz w:val="24"/>
          <w:szCs w:val="24"/>
        </w:rPr>
        <w:t>CDFC</w:t>
      </w:r>
      <w:r w:rsidR="009A7ACA" w:rsidRPr="00165A09">
        <w:rPr>
          <w:rFonts w:ascii="Footlight MT Light" w:hAnsi="Footlight MT Light"/>
          <w:sz w:val="24"/>
          <w:szCs w:val="24"/>
        </w:rPr>
        <w:t xml:space="preserve"> </w:t>
      </w:r>
      <w:r w:rsidR="00942384" w:rsidRPr="00165A09">
        <w:rPr>
          <w:rFonts w:ascii="Footlight MT Light" w:hAnsi="Footlight MT Light"/>
          <w:sz w:val="24"/>
          <w:szCs w:val="24"/>
        </w:rPr>
        <w:t>Member</w:t>
      </w:r>
    </w:p>
    <w:p w:rsidR="00F200CE" w:rsidRPr="00165A09" w:rsidRDefault="00A76450"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Geo</w:t>
      </w:r>
      <w:r w:rsidR="00371CB1" w:rsidRPr="00165A09">
        <w:rPr>
          <w:rFonts w:ascii="Footlight MT Light" w:hAnsi="Footlight MT Light"/>
          <w:sz w:val="24"/>
          <w:szCs w:val="24"/>
        </w:rPr>
        <w:t>f</w:t>
      </w:r>
      <w:r w:rsidRPr="00165A09">
        <w:rPr>
          <w:rFonts w:ascii="Footlight MT Light" w:hAnsi="Footlight MT Light"/>
          <w:sz w:val="24"/>
          <w:szCs w:val="24"/>
        </w:rPr>
        <w:t xml:space="preserve">frey </w:t>
      </w:r>
      <w:proofErr w:type="spellStart"/>
      <w:r w:rsidRPr="00165A09">
        <w:rPr>
          <w:rFonts w:ascii="Footlight MT Light" w:hAnsi="Footlight MT Light"/>
          <w:sz w:val="24"/>
          <w:szCs w:val="24"/>
        </w:rPr>
        <w:t>Maiywa</w:t>
      </w:r>
      <w:proofErr w:type="spellEnd"/>
      <w:r w:rsidRPr="00165A09">
        <w:rPr>
          <w:rFonts w:ascii="Footlight MT Light" w:hAnsi="Footlight MT Light"/>
          <w:sz w:val="24"/>
          <w:szCs w:val="24"/>
        </w:rPr>
        <w:tab/>
      </w:r>
      <w:r w:rsidR="00AA7ECD" w:rsidRPr="00165A09">
        <w:rPr>
          <w:rFonts w:ascii="Footlight MT Light" w:hAnsi="Footlight MT Light"/>
          <w:sz w:val="24"/>
          <w:szCs w:val="24"/>
        </w:rPr>
        <w:tab/>
      </w:r>
      <w:r w:rsidR="00AA7ECD" w:rsidRPr="00165A09">
        <w:rPr>
          <w:rFonts w:ascii="Footlight MT Light" w:hAnsi="Footlight MT Light"/>
          <w:sz w:val="24"/>
          <w:szCs w:val="24"/>
        </w:rPr>
        <w:tab/>
        <w:t>CDFC Member</w:t>
      </w:r>
    </w:p>
    <w:p w:rsidR="00AA7ECD" w:rsidRPr="00165A09" w:rsidRDefault="00AA7ECD" w:rsidP="001C1DEE">
      <w:pPr>
        <w:pStyle w:val="ListParagraph"/>
        <w:numPr>
          <w:ilvl w:val="0"/>
          <w:numId w:val="21"/>
        </w:numPr>
        <w:spacing w:after="0" w:line="240" w:lineRule="auto"/>
        <w:jc w:val="both"/>
        <w:rPr>
          <w:rFonts w:ascii="Footlight MT Light" w:hAnsi="Footlight MT Light"/>
          <w:sz w:val="24"/>
          <w:szCs w:val="24"/>
        </w:rPr>
      </w:pPr>
      <w:r w:rsidRPr="00165A09">
        <w:rPr>
          <w:rFonts w:ascii="Footlight MT Light" w:hAnsi="Footlight MT Light"/>
          <w:sz w:val="24"/>
          <w:szCs w:val="24"/>
        </w:rPr>
        <w:t xml:space="preserve">Dennis </w:t>
      </w:r>
      <w:proofErr w:type="spellStart"/>
      <w:r w:rsidRPr="00165A09">
        <w:rPr>
          <w:rFonts w:ascii="Footlight MT Light" w:hAnsi="Footlight MT Light"/>
          <w:sz w:val="24"/>
          <w:szCs w:val="24"/>
        </w:rPr>
        <w:t>Bett</w:t>
      </w:r>
      <w:proofErr w:type="spellEnd"/>
      <w:r w:rsidRPr="00165A09">
        <w:rPr>
          <w:rFonts w:ascii="Footlight MT Light" w:hAnsi="Footlight MT Light"/>
          <w:sz w:val="24"/>
          <w:szCs w:val="24"/>
        </w:rPr>
        <w:tab/>
      </w:r>
      <w:r w:rsidRPr="00165A09">
        <w:rPr>
          <w:rFonts w:ascii="Footlight MT Light" w:hAnsi="Footlight MT Light"/>
          <w:sz w:val="24"/>
          <w:szCs w:val="24"/>
        </w:rPr>
        <w:tab/>
      </w:r>
      <w:r w:rsidRPr="00165A09">
        <w:rPr>
          <w:rFonts w:ascii="Footlight MT Light" w:hAnsi="Footlight MT Light"/>
          <w:sz w:val="24"/>
          <w:szCs w:val="24"/>
        </w:rPr>
        <w:tab/>
      </w:r>
      <w:r w:rsidRPr="00165A09">
        <w:rPr>
          <w:rFonts w:ascii="Footlight MT Light" w:hAnsi="Footlight MT Light"/>
          <w:sz w:val="24"/>
          <w:szCs w:val="24"/>
        </w:rPr>
        <w:tab/>
        <w:t>CDFC Member</w:t>
      </w:r>
    </w:p>
    <w:p w:rsidR="00385DF9" w:rsidRPr="00165A09" w:rsidRDefault="00385DF9" w:rsidP="001C1DEE">
      <w:pPr>
        <w:spacing w:after="0" w:line="240" w:lineRule="auto"/>
        <w:jc w:val="both"/>
        <w:rPr>
          <w:rFonts w:ascii="Footlight MT Light" w:hAnsi="Footlight MT Light"/>
          <w:sz w:val="24"/>
          <w:szCs w:val="24"/>
        </w:rPr>
      </w:pPr>
      <w:r w:rsidRPr="00165A09">
        <w:rPr>
          <w:rFonts w:ascii="Footlight MT Light" w:hAnsi="Footlight MT Light"/>
          <w:sz w:val="24"/>
          <w:szCs w:val="24"/>
        </w:rPr>
        <w:t xml:space="preserve">       </w:t>
      </w:r>
    </w:p>
    <w:p w:rsidR="00E11895" w:rsidRPr="00165A09" w:rsidRDefault="00A76450" w:rsidP="001C1DEE">
      <w:pPr>
        <w:spacing w:after="0"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Preliminaries</w:t>
      </w:r>
      <w:r w:rsidR="002771AC" w:rsidRPr="00165A09">
        <w:rPr>
          <w:rFonts w:ascii="Footlight MT Light" w:hAnsi="Footlight MT Light"/>
          <w:b/>
          <w:sz w:val="24"/>
          <w:szCs w:val="24"/>
          <w:u w:val="single"/>
        </w:rPr>
        <w:t>.</w:t>
      </w:r>
    </w:p>
    <w:p w:rsidR="00766D5B" w:rsidRPr="00165A09" w:rsidRDefault="003A2240" w:rsidP="001C1DEE">
      <w:pPr>
        <w:jc w:val="both"/>
        <w:rPr>
          <w:rFonts w:ascii="Footlight MT Light" w:hAnsi="Footlight MT Light"/>
          <w:sz w:val="24"/>
          <w:szCs w:val="24"/>
        </w:rPr>
      </w:pPr>
      <w:r w:rsidRPr="00165A09">
        <w:rPr>
          <w:rFonts w:ascii="Footlight MT Light" w:hAnsi="Footlight MT Light"/>
          <w:sz w:val="24"/>
          <w:szCs w:val="24"/>
        </w:rPr>
        <w:t>The meetin</w:t>
      </w:r>
      <w:r w:rsidR="00766D5B" w:rsidRPr="00165A09">
        <w:rPr>
          <w:rFonts w:ascii="Footlight MT Light" w:hAnsi="Footlight MT Light"/>
          <w:sz w:val="24"/>
          <w:szCs w:val="24"/>
        </w:rPr>
        <w:t xml:space="preserve">g was called to order by the NG-CDFC </w:t>
      </w:r>
      <w:r w:rsidR="00942384" w:rsidRPr="00165A09">
        <w:rPr>
          <w:rFonts w:ascii="Footlight MT Light" w:hAnsi="Footlight MT Light"/>
          <w:sz w:val="24"/>
          <w:szCs w:val="24"/>
        </w:rPr>
        <w:t xml:space="preserve">Chairman at </w:t>
      </w:r>
      <w:r w:rsidR="00C26AAB" w:rsidRPr="00165A09">
        <w:rPr>
          <w:rFonts w:ascii="Footlight MT Light" w:hAnsi="Footlight MT Light"/>
          <w:sz w:val="24"/>
          <w:szCs w:val="24"/>
        </w:rPr>
        <w:t>12.05 P</w:t>
      </w:r>
      <w:r w:rsidR="00942384" w:rsidRPr="00165A09">
        <w:rPr>
          <w:rFonts w:ascii="Footlight MT Light" w:hAnsi="Footlight MT Light"/>
          <w:sz w:val="24"/>
          <w:szCs w:val="24"/>
        </w:rPr>
        <w:t>M</w:t>
      </w:r>
      <w:r w:rsidRPr="00165A09">
        <w:rPr>
          <w:rFonts w:ascii="Footlight MT Light" w:hAnsi="Footlight MT Light"/>
          <w:sz w:val="24"/>
          <w:szCs w:val="24"/>
        </w:rPr>
        <w:t xml:space="preserve"> with a </w:t>
      </w:r>
      <w:r w:rsidR="00E90585" w:rsidRPr="00165A09">
        <w:rPr>
          <w:rFonts w:ascii="Footlight MT Light" w:hAnsi="Footlight MT Light"/>
          <w:sz w:val="24"/>
          <w:szCs w:val="24"/>
        </w:rPr>
        <w:t>word of prayer from</w:t>
      </w:r>
      <w:r w:rsidR="008620FC" w:rsidRPr="00165A09">
        <w:rPr>
          <w:rFonts w:ascii="Footlight MT Light" w:hAnsi="Footlight MT Light"/>
          <w:sz w:val="24"/>
          <w:szCs w:val="24"/>
        </w:rPr>
        <w:t xml:space="preserve"> </w:t>
      </w:r>
      <w:proofErr w:type="spellStart"/>
      <w:r w:rsidR="00E51364" w:rsidRPr="00165A09">
        <w:rPr>
          <w:rFonts w:ascii="Footlight MT Light" w:hAnsi="Footlight MT Light"/>
          <w:sz w:val="24"/>
          <w:szCs w:val="24"/>
        </w:rPr>
        <w:t>Mr</w:t>
      </w:r>
      <w:proofErr w:type="spellEnd"/>
      <w:r w:rsidR="00E51364" w:rsidRPr="00165A09">
        <w:rPr>
          <w:rFonts w:ascii="Footlight MT Light" w:hAnsi="Footlight MT Light"/>
          <w:sz w:val="24"/>
          <w:szCs w:val="24"/>
        </w:rPr>
        <w:t xml:space="preserve"> </w:t>
      </w:r>
      <w:r w:rsidR="00C26AAB" w:rsidRPr="00165A09">
        <w:rPr>
          <w:rFonts w:ascii="Footlight MT Light" w:hAnsi="Footlight MT Light"/>
          <w:sz w:val="24"/>
          <w:szCs w:val="24"/>
        </w:rPr>
        <w:t xml:space="preserve">Emily </w:t>
      </w:r>
      <w:proofErr w:type="spellStart"/>
      <w:r w:rsidR="00C26AAB" w:rsidRPr="00165A09">
        <w:rPr>
          <w:rFonts w:ascii="Footlight MT Light" w:hAnsi="Footlight MT Light"/>
          <w:sz w:val="24"/>
          <w:szCs w:val="24"/>
        </w:rPr>
        <w:t>Sawe</w:t>
      </w:r>
      <w:proofErr w:type="spellEnd"/>
      <w:r w:rsidR="000B4A5F" w:rsidRPr="00165A09">
        <w:rPr>
          <w:rFonts w:ascii="Footlight MT Light" w:hAnsi="Footlight MT Light"/>
          <w:sz w:val="24"/>
          <w:szCs w:val="24"/>
        </w:rPr>
        <w:t>.</w:t>
      </w:r>
      <w:r w:rsidR="007049DC" w:rsidRPr="00165A09">
        <w:rPr>
          <w:rFonts w:ascii="Footlight MT Light" w:hAnsi="Footlight MT Light"/>
          <w:sz w:val="24"/>
          <w:szCs w:val="24"/>
        </w:rPr>
        <w:t xml:space="preserve"> Th</w:t>
      </w:r>
      <w:r w:rsidRPr="00165A09">
        <w:rPr>
          <w:rFonts w:ascii="Footlight MT Light" w:hAnsi="Footlight MT Light"/>
          <w:sz w:val="24"/>
          <w:szCs w:val="24"/>
        </w:rPr>
        <w:t xml:space="preserve">e </w:t>
      </w:r>
      <w:r w:rsidR="000F718C" w:rsidRPr="00165A09">
        <w:rPr>
          <w:rFonts w:ascii="Footlight MT Light" w:hAnsi="Footlight MT Light"/>
          <w:sz w:val="24"/>
          <w:szCs w:val="24"/>
        </w:rPr>
        <w:t>chairman</w:t>
      </w:r>
      <w:r w:rsidRPr="00165A09">
        <w:rPr>
          <w:rFonts w:ascii="Footlight MT Light" w:hAnsi="Footlight MT Light"/>
          <w:sz w:val="24"/>
          <w:szCs w:val="24"/>
        </w:rPr>
        <w:t xml:space="preserve"> welcomed all the members present an</w:t>
      </w:r>
      <w:r w:rsidR="00435891" w:rsidRPr="00165A09">
        <w:rPr>
          <w:rFonts w:ascii="Footlight MT Light" w:hAnsi="Footlight MT Light"/>
          <w:sz w:val="24"/>
          <w:szCs w:val="24"/>
        </w:rPr>
        <w:t xml:space="preserve">d </w:t>
      </w:r>
      <w:r w:rsidR="000F718C" w:rsidRPr="00165A09">
        <w:rPr>
          <w:rFonts w:ascii="Footlight MT Light" w:hAnsi="Footlight MT Light"/>
          <w:sz w:val="24"/>
          <w:szCs w:val="24"/>
        </w:rPr>
        <w:t xml:space="preserve">asked the FAM to </w:t>
      </w:r>
      <w:r w:rsidR="00766D5B" w:rsidRPr="00165A09">
        <w:rPr>
          <w:rFonts w:ascii="Footlight MT Light" w:hAnsi="Footlight MT Light"/>
          <w:sz w:val="24"/>
          <w:szCs w:val="24"/>
        </w:rPr>
        <w:t>brie</w:t>
      </w:r>
      <w:r w:rsidR="000F718C" w:rsidRPr="00165A09">
        <w:rPr>
          <w:rFonts w:ascii="Footlight MT Light" w:hAnsi="Footlight MT Light"/>
          <w:sz w:val="24"/>
          <w:szCs w:val="24"/>
        </w:rPr>
        <w:t>f</w:t>
      </w:r>
      <w:r w:rsidR="00942384" w:rsidRPr="00165A09">
        <w:rPr>
          <w:rFonts w:ascii="Footlight MT Light" w:hAnsi="Footlight MT Light"/>
          <w:sz w:val="24"/>
          <w:szCs w:val="24"/>
        </w:rPr>
        <w:t xml:space="preserve"> them on the following</w:t>
      </w:r>
      <w:r w:rsidR="00E51364" w:rsidRPr="00165A09">
        <w:rPr>
          <w:rFonts w:ascii="Footlight MT Light" w:hAnsi="Footlight MT Light"/>
          <w:sz w:val="24"/>
          <w:szCs w:val="24"/>
        </w:rPr>
        <w:t xml:space="preserve"> agenda</w:t>
      </w:r>
      <w:r w:rsidR="00766D5B" w:rsidRPr="00165A09">
        <w:rPr>
          <w:rFonts w:ascii="Footlight MT Light" w:hAnsi="Footlight MT Light"/>
          <w:sz w:val="24"/>
          <w:szCs w:val="24"/>
        </w:rPr>
        <w:t>:</w:t>
      </w:r>
    </w:p>
    <w:p w:rsidR="00766D5B" w:rsidRPr="00165A09" w:rsidRDefault="00766D5B" w:rsidP="001C1DEE">
      <w:pPr>
        <w:jc w:val="both"/>
        <w:rPr>
          <w:rFonts w:ascii="Footlight MT Light" w:hAnsi="Footlight MT Light"/>
          <w:b/>
          <w:sz w:val="24"/>
          <w:szCs w:val="24"/>
          <w:u w:val="single"/>
        </w:rPr>
      </w:pPr>
      <w:r w:rsidRPr="00165A09">
        <w:rPr>
          <w:rFonts w:ascii="Footlight MT Light" w:hAnsi="Footlight MT Light"/>
          <w:b/>
          <w:sz w:val="24"/>
          <w:szCs w:val="24"/>
          <w:u w:val="single"/>
        </w:rPr>
        <w:t>Agenda</w:t>
      </w:r>
      <w:r w:rsidR="002771AC" w:rsidRPr="00165A09">
        <w:rPr>
          <w:rFonts w:ascii="Footlight MT Light" w:hAnsi="Footlight MT Light"/>
          <w:b/>
          <w:sz w:val="24"/>
          <w:szCs w:val="24"/>
          <w:u w:val="single"/>
        </w:rPr>
        <w:t>;</w:t>
      </w:r>
    </w:p>
    <w:p w:rsidR="00766D5B" w:rsidRPr="00165A09" w:rsidRDefault="00766D5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Confirmation of the previous minutes</w:t>
      </w:r>
      <w:r w:rsidR="00C26AAB" w:rsidRPr="00165A09">
        <w:rPr>
          <w:rFonts w:ascii="Footlight MT Light" w:hAnsi="Footlight MT Light"/>
          <w:sz w:val="24"/>
          <w:szCs w:val="24"/>
        </w:rPr>
        <w:t>.</w:t>
      </w:r>
    </w:p>
    <w:p w:rsidR="00766D5B" w:rsidRPr="00165A09" w:rsidRDefault="00766D5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Matters arising</w:t>
      </w:r>
      <w:r w:rsidR="00C26AAB" w:rsidRPr="00165A09">
        <w:rPr>
          <w:rFonts w:ascii="Footlight MT Light" w:hAnsi="Footlight MT Light"/>
          <w:sz w:val="24"/>
          <w:szCs w:val="24"/>
        </w:rPr>
        <w:t>.</w:t>
      </w:r>
    </w:p>
    <w:p w:rsidR="00766D5B" w:rsidRPr="00165A09" w:rsidRDefault="00C26AA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Project proposals FY 2018/2019.</w:t>
      </w:r>
    </w:p>
    <w:p w:rsidR="00766D5B" w:rsidRPr="00165A09" w:rsidRDefault="00C26AA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Monitoring and Evaluation.</w:t>
      </w:r>
    </w:p>
    <w:p w:rsidR="00766D5B" w:rsidRPr="00165A09" w:rsidRDefault="00C26AA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Report on strategic planning.</w:t>
      </w:r>
    </w:p>
    <w:p w:rsidR="00E51364" w:rsidRPr="00165A09" w:rsidRDefault="00C26AA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Payment of furniture supply.</w:t>
      </w:r>
    </w:p>
    <w:p w:rsidR="00E51364" w:rsidRPr="00165A09" w:rsidRDefault="00C26AAB" w:rsidP="001C1DEE">
      <w:pPr>
        <w:pStyle w:val="ListParagraph"/>
        <w:numPr>
          <w:ilvl w:val="0"/>
          <w:numId w:val="6"/>
        </w:numPr>
        <w:spacing w:line="240" w:lineRule="auto"/>
        <w:jc w:val="both"/>
        <w:rPr>
          <w:rFonts w:ascii="Footlight MT Light" w:hAnsi="Footlight MT Light"/>
          <w:sz w:val="24"/>
          <w:szCs w:val="24"/>
        </w:rPr>
      </w:pPr>
      <w:proofErr w:type="spellStart"/>
      <w:r w:rsidRPr="00165A09">
        <w:rPr>
          <w:rFonts w:ascii="Footlight MT Light" w:hAnsi="Footlight MT Light"/>
          <w:sz w:val="24"/>
          <w:szCs w:val="24"/>
        </w:rPr>
        <w:t>Chepkutbei</w:t>
      </w:r>
      <w:proofErr w:type="spellEnd"/>
      <w:r w:rsidRPr="00165A09">
        <w:rPr>
          <w:rFonts w:ascii="Footlight MT Light" w:hAnsi="Footlight MT Light"/>
          <w:sz w:val="24"/>
          <w:szCs w:val="24"/>
        </w:rPr>
        <w:t xml:space="preserve"> primary.</w:t>
      </w:r>
    </w:p>
    <w:p w:rsidR="006865D2" w:rsidRPr="00165A09" w:rsidRDefault="00C26AA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Bursary application forms FY 2018/2019.</w:t>
      </w:r>
    </w:p>
    <w:p w:rsidR="00000370" w:rsidRPr="00165A09" w:rsidRDefault="00C26AA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Bench marking.</w:t>
      </w:r>
    </w:p>
    <w:p w:rsidR="00C26AAB" w:rsidRPr="00165A09" w:rsidRDefault="00C26AAB" w:rsidP="001C1DEE">
      <w:pPr>
        <w:pStyle w:val="ListParagraph"/>
        <w:numPr>
          <w:ilvl w:val="0"/>
          <w:numId w:val="6"/>
        </w:numPr>
        <w:spacing w:line="240" w:lineRule="auto"/>
        <w:jc w:val="both"/>
        <w:rPr>
          <w:rFonts w:ascii="Footlight MT Light" w:hAnsi="Footlight MT Light"/>
          <w:sz w:val="24"/>
          <w:szCs w:val="24"/>
        </w:rPr>
      </w:pPr>
      <w:r w:rsidRPr="00165A09">
        <w:rPr>
          <w:rFonts w:ascii="Footlight MT Light" w:hAnsi="Footlight MT Light"/>
          <w:sz w:val="24"/>
          <w:szCs w:val="24"/>
        </w:rPr>
        <w:t>Updates on pre-qualified contractors.</w:t>
      </w:r>
    </w:p>
    <w:p w:rsidR="00C26AAB" w:rsidRPr="00165A09" w:rsidRDefault="00C26AAB" w:rsidP="001C1DEE">
      <w:pPr>
        <w:pStyle w:val="ListParagraph"/>
        <w:numPr>
          <w:ilvl w:val="0"/>
          <w:numId w:val="6"/>
        </w:numPr>
        <w:spacing w:line="240" w:lineRule="auto"/>
        <w:jc w:val="both"/>
        <w:rPr>
          <w:rFonts w:ascii="Footlight MT Light" w:hAnsi="Footlight MT Light"/>
          <w:sz w:val="24"/>
          <w:szCs w:val="24"/>
        </w:rPr>
      </w:pPr>
      <w:proofErr w:type="spellStart"/>
      <w:r w:rsidRPr="00165A09">
        <w:rPr>
          <w:rFonts w:ascii="Footlight MT Light" w:hAnsi="Footlight MT Light"/>
          <w:sz w:val="24"/>
          <w:szCs w:val="24"/>
        </w:rPr>
        <w:t>Nyabangi</w:t>
      </w:r>
      <w:proofErr w:type="spellEnd"/>
      <w:r w:rsidRPr="00165A09">
        <w:rPr>
          <w:rFonts w:ascii="Footlight MT Light" w:hAnsi="Footlight MT Light"/>
          <w:sz w:val="24"/>
          <w:szCs w:val="24"/>
        </w:rPr>
        <w:t xml:space="preserve"> </w:t>
      </w:r>
      <w:r w:rsidR="00165A09">
        <w:rPr>
          <w:rFonts w:ascii="Footlight MT Light" w:hAnsi="Footlight MT Light"/>
          <w:sz w:val="24"/>
          <w:szCs w:val="24"/>
        </w:rPr>
        <w:t xml:space="preserve">Foot </w:t>
      </w:r>
      <w:r w:rsidR="00165A09" w:rsidRPr="00165A09">
        <w:rPr>
          <w:rFonts w:ascii="Footlight MT Light" w:hAnsi="Footlight MT Light"/>
          <w:sz w:val="24"/>
          <w:szCs w:val="24"/>
        </w:rPr>
        <w:t>Bridge</w:t>
      </w:r>
      <w:r w:rsidRPr="00165A09">
        <w:rPr>
          <w:rFonts w:ascii="Footlight MT Light" w:hAnsi="Footlight MT Light"/>
          <w:sz w:val="24"/>
          <w:szCs w:val="24"/>
        </w:rPr>
        <w:t>.</w:t>
      </w:r>
    </w:p>
    <w:p w:rsidR="006B7671" w:rsidRPr="00165A09" w:rsidRDefault="00165A09" w:rsidP="001C1DEE">
      <w:pPr>
        <w:spacing w:line="240" w:lineRule="auto"/>
        <w:jc w:val="both"/>
        <w:rPr>
          <w:rFonts w:ascii="Footlight MT Light" w:hAnsi="Footlight MT Light"/>
          <w:b/>
          <w:sz w:val="24"/>
          <w:szCs w:val="24"/>
          <w:u w:val="single"/>
        </w:rPr>
      </w:pPr>
      <w:r>
        <w:rPr>
          <w:rFonts w:ascii="Footlight MT Light" w:hAnsi="Footlight MT Light"/>
          <w:b/>
          <w:sz w:val="24"/>
          <w:szCs w:val="24"/>
          <w:u w:val="single"/>
        </w:rPr>
        <w:t>MIN/1</w:t>
      </w:r>
      <w:r w:rsidR="00766D5B" w:rsidRPr="00165A09">
        <w:rPr>
          <w:rFonts w:ascii="Footlight MT Light" w:hAnsi="Footlight MT Light"/>
          <w:b/>
          <w:sz w:val="24"/>
          <w:szCs w:val="24"/>
          <w:u w:val="single"/>
        </w:rPr>
        <w:t>/</w:t>
      </w:r>
      <w:r>
        <w:rPr>
          <w:rFonts w:ascii="Footlight MT Light" w:hAnsi="Footlight MT Light"/>
          <w:b/>
          <w:sz w:val="24"/>
          <w:szCs w:val="24"/>
          <w:u w:val="single"/>
        </w:rPr>
        <w:t>11</w:t>
      </w:r>
      <w:r w:rsidR="00766D5B" w:rsidRPr="00165A09">
        <w:rPr>
          <w:rFonts w:ascii="Footlight MT Light" w:hAnsi="Footlight MT Light"/>
          <w:b/>
          <w:sz w:val="24"/>
          <w:szCs w:val="24"/>
          <w:u w:val="single"/>
        </w:rPr>
        <w:t>/2018</w:t>
      </w:r>
      <w:r w:rsidR="00766D5B" w:rsidRPr="00165A09">
        <w:rPr>
          <w:rFonts w:ascii="Footlight MT Light" w:hAnsi="Footlight MT Light"/>
          <w:sz w:val="24"/>
          <w:szCs w:val="24"/>
          <w:u w:val="single"/>
        </w:rPr>
        <w:t xml:space="preserve"> </w:t>
      </w:r>
      <w:r w:rsidR="00DB6257" w:rsidRPr="00165A09">
        <w:rPr>
          <w:rFonts w:ascii="Footlight MT Light" w:hAnsi="Footlight MT Light"/>
          <w:b/>
          <w:sz w:val="24"/>
          <w:szCs w:val="24"/>
          <w:u w:val="single"/>
        </w:rPr>
        <w:t>CONFIRMATION OF THE PREVIOUS MINUTES</w:t>
      </w:r>
      <w:r w:rsidR="002771AC" w:rsidRPr="00165A09">
        <w:rPr>
          <w:rFonts w:ascii="Footlight MT Light" w:hAnsi="Footlight MT Light"/>
          <w:b/>
          <w:sz w:val="24"/>
          <w:szCs w:val="24"/>
          <w:u w:val="single"/>
        </w:rPr>
        <w:t>.</w:t>
      </w:r>
    </w:p>
    <w:p w:rsidR="00371CB1" w:rsidRPr="00165A09" w:rsidRDefault="00096512"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w:t>
      </w:r>
      <w:r w:rsidR="00942384" w:rsidRPr="00165A09">
        <w:rPr>
          <w:rFonts w:ascii="Footlight MT Light" w:hAnsi="Footlight MT Light"/>
          <w:sz w:val="24"/>
          <w:szCs w:val="24"/>
        </w:rPr>
        <w:t>NG-CDFC</w:t>
      </w:r>
      <w:r w:rsidRPr="00165A09">
        <w:rPr>
          <w:rFonts w:ascii="Footlight MT Light" w:hAnsi="Footlight MT Light"/>
          <w:sz w:val="24"/>
          <w:szCs w:val="24"/>
        </w:rPr>
        <w:t xml:space="preserve"> chairman welcomed</w:t>
      </w:r>
      <w:r w:rsidR="00766D5B" w:rsidRPr="00165A09">
        <w:rPr>
          <w:rFonts w:ascii="Footlight MT Light" w:hAnsi="Footlight MT Light"/>
          <w:sz w:val="24"/>
          <w:szCs w:val="24"/>
        </w:rPr>
        <w:t xml:space="preserve"> the secretary to read </w:t>
      </w:r>
      <w:r w:rsidR="00371CB1" w:rsidRPr="00165A09">
        <w:rPr>
          <w:rFonts w:ascii="Footlight MT Light" w:hAnsi="Footlight MT Light"/>
          <w:sz w:val="24"/>
          <w:szCs w:val="24"/>
        </w:rPr>
        <w:t>through</w:t>
      </w:r>
      <w:r w:rsidRPr="00165A09">
        <w:rPr>
          <w:rFonts w:ascii="Footlight MT Light" w:hAnsi="Footlight MT Light"/>
          <w:sz w:val="24"/>
          <w:szCs w:val="24"/>
        </w:rPr>
        <w:t xml:space="preserve"> minutes of the</w:t>
      </w:r>
      <w:r w:rsidR="00942384" w:rsidRPr="00165A09">
        <w:rPr>
          <w:rFonts w:ascii="Footlight MT Light" w:hAnsi="Footlight MT Light"/>
          <w:sz w:val="24"/>
          <w:szCs w:val="24"/>
        </w:rPr>
        <w:t xml:space="preserve"> p</w:t>
      </w:r>
      <w:r w:rsidR="005B33F0" w:rsidRPr="00165A09">
        <w:rPr>
          <w:rFonts w:ascii="Footlight MT Light" w:hAnsi="Footlight MT Light"/>
          <w:sz w:val="24"/>
          <w:szCs w:val="24"/>
        </w:rPr>
        <w:t>revious</w:t>
      </w:r>
      <w:r w:rsidRPr="00165A09">
        <w:rPr>
          <w:rFonts w:ascii="Footlight MT Light" w:hAnsi="Footlight MT Light"/>
          <w:sz w:val="24"/>
          <w:szCs w:val="24"/>
        </w:rPr>
        <w:t xml:space="preserve"> meeting. The minutes was confirmed by </w:t>
      </w:r>
      <w:r w:rsidR="00182A08" w:rsidRPr="00165A09">
        <w:rPr>
          <w:rFonts w:ascii="Footlight MT Light" w:hAnsi="Footlight MT Light"/>
          <w:sz w:val="24"/>
          <w:szCs w:val="24"/>
        </w:rPr>
        <w:t xml:space="preserve">Mr. Dennis </w:t>
      </w:r>
      <w:proofErr w:type="spellStart"/>
      <w:r w:rsidR="00182A08" w:rsidRPr="00165A09">
        <w:rPr>
          <w:rFonts w:ascii="Footlight MT Light" w:hAnsi="Footlight MT Light"/>
          <w:sz w:val="24"/>
          <w:szCs w:val="24"/>
        </w:rPr>
        <w:t>B</w:t>
      </w:r>
      <w:r w:rsidR="00EE3161" w:rsidRPr="00165A09">
        <w:rPr>
          <w:rFonts w:ascii="Footlight MT Light" w:hAnsi="Footlight MT Light"/>
          <w:sz w:val="24"/>
          <w:szCs w:val="24"/>
        </w:rPr>
        <w:t>ett</w:t>
      </w:r>
      <w:proofErr w:type="spellEnd"/>
      <w:r w:rsidR="00EE3161" w:rsidRPr="00165A09">
        <w:rPr>
          <w:rFonts w:ascii="Footlight MT Light" w:hAnsi="Footlight MT Light"/>
          <w:sz w:val="24"/>
          <w:szCs w:val="24"/>
        </w:rPr>
        <w:t xml:space="preserve"> </w:t>
      </w:r>
      <w:r w:rsidRPr="00165A09">
        <w:rPr>
          <w:rFonts w:ascii="Footlight MT Light" w:hAnsi="Footlight MT Light"/>
          <w:sz w:val="24"/>
          <w:szCs w:val="24"/>
        </w:rPr>
        <w:t xml:space="preserve">and seconded by </w:t>
      </w:r>
      <w:r w:rsidR="00767BC5" w:rsidRPr="00165A09">
        <w:rPr>
          <w:rFonts w:ascii="Footlight MT Light" w:hAnsi="Footlight MT Light"/>
          <w:sz w:val="24"/>
          <w:szCs w:val="24"/>
        </w:rPr>
        <w:t>Mr</w:t>
      </w:r>
      <w:r w:rsidR="00EE3161" w:rsidRPr="00165A09">
        <w:rPr>
          <w:rFonts w:ascii="Footlight MT Light" w:hAnsi="Footlight MT Light"/>
          <w:sz w:val="24"/>
          <w:szCs w:val="24"/>
        </w:rPr>
        <w:t>s.</w:t>
      </w:r>
      <w:r w:rsidR="00767BC5" w:rsidRPr="00165A09">
        <w:rPr>
          <w:rFonts w:ascii="Footlight MT Light" w:hAnsi="Footlight MT Light"/>
          <w:sz w:val="24"/>
          <w:szCs w:val="24"/>
        </w:rPr>
        <w:t xml:space="preserve"> </w:t>
      </w:r>
      <w:r w:rsidR="00165A09">
        <w:rPr>
          <w:rFonts w:ascii="Footlight MT Light" w:hAnsi="Footlight MT Light"/>
          <w:sz w:val="24"/>
          <w:szCs w:val="24"/>
        </w:rPr>
        <w:t xml:space="preserve">Tecler </w:t>
      </w:r>
      <w:proofErr w:type="spellStart"/>
      <w:r w:rsidR="00165A09">
        <w:rPr>
          <w:rFonts w:ascii="Footlight MT Light" w:hAnsi="Footlight MT Light"/>
          <w:sz w:val="24"/>
          <w:szCs w:val="24"/>
        </w:rPr>
        <w:t>C</w:t>
      </w:r>
      <w:r w:rsidR="00EE3161" w:rsidRPr="00165A09">
        <w:rPr>
          <w:rFonts w:ascii="Footlight MT Light" w:hAnsi="Footlight MT Light"/>
          <w:sz w:val="24"/>
          <w:szCs w:val="24"/>
        </w:rPr>
        <w:t>hepkemoi</w:t>
      </w:r>
      <w:proofErr w:type="spellEnd"/>
      <w:r w:rsidR="00767BC5" w:rsidRPr="00165A09">
        <w:rPr>
          <w:rFonts w:ascii="Footlight MT Light" w:hAnsi="Footlight MT Light"/>
          <w:sz w:val="24"/>
          <w:szCs w:val="24"/>
        </w:rPr>
        <w:t xml:space="preserve"> </w:t>
      </w:r>
      <w:r w:rsidR="00371CB1" w:rsidRPr="00165A09">
        <w:rPr>
          <w:rFonts w:ascii="Footlight MT Light" w:hAnsi="Footlight MT Light"/>
          <w:sz w:val="24"/>
          <w:szCs w:val="24"/>
        </w:rPr>
        <w:t>and the entire committee confirmed to be true.</w:t>
      </w:r>
    </w:p>
    <w:p w:rsidR="000D003B" w:rsidRPr="00165A09" w:rsidRDefault="00165A09" w:rsidP="001C1DEE">
      <w:pPr>
        <w:spacing w:line="240" w:lineRule="auto"/>
        <w:jc w:val="both"/>
        <w:rPr>
          <w:rFonts w:ascii="Footlight MT Light" w:hAnsi="Footlight MT Light"/>
          <w:b/>
          <w:sz w:val="24"/>
          <w:szCs w:val="24"/>
          <w:u w:val="single"/>
        </w:rPr>
      </w:pPr>
      <w:r>
        <w:rPr>
          <w:rFonts w:ascii="Footlight MT Light" w:hAnsi="Footlight MT Light"/>
          <w:b/>
          <w:sz w:val="24"/>
          <w:szCs w:val="24"/>
          <w:u w:val="single"/>
        </w:rPr>
        <w:t>MIN/2/11</w:t>
      </w:r>
      <w:r w:rsidR="000D003B" w:rsidRPr="00165A09">
        <w:rPr>
          <w:rFonts w:ascii="Footlight MT Light" w:hAnsi="Footlight MT Light"/>
          <w:b/>
          <w:sz w:val="24"/>
          <w:szCs w:val="24"/>
          <w:u w:val="single"/>
        </w:rPr>
        <w:t>/2018</w:t>
      </w:r>
      <w:r w:rsidR="000D003B" w:rsidRPr="00165A09">
        <w:rPr>
          <w:rFonts w:ascii="Footlight MT Light" w:hAnsi="Footlight MT Light"/>
          <w:sz w:val="24"/>
          <w:szCs w:val="24"/>
          <w:u w:val="single"/>
        </w:rPr>
        <w:t xml:space="preserve"> </w:t>
      </w:r>
      <w:r w:rsidR="00DB6257" w:rsidRPr="00165A09">
        <w:rPr>
          <w:rFonts w:ascii="Footlight MT Light" w:hAnsi="Footlight MT Light"/>
          <w:b/>
          <w:sz w:val="24"/>
          <w:szCs w:val="24"/>
          <w:u w:val="single"/>
        </w:rPr>
        <w:t>MATTERS ARISING</w:t>
      </w:r>
      <w:r w:rsidR="002771AC" w:rsidRPr="00165A09">
        <w:rPr>
          <w:rFonts w:ascii="Footlight MT Light" w:hAnsi="Footlight MT Light"/>
          <w:b/>
          <w:sz w:val="24"/>
          <w:szCs w:val="24"/>
          <w:u w:val="single"/>
        </w:rPr>
        <w:t>.</w:t>
      </w:r>
      <w:r w:rsidR="00DB6257" w:rsidRPr="00165A09">
        <w:rPr>
          <w:rFonts w:ascii="Footlight MT Light" w:hAnsi="Footlight MT Light"/>
          <w:b/>
          <w:sz w:val="24"/>
          <w:szCs w:val="24"/>
          <w:u w:val="single"/>
        </w:rPr>
        <w:t xml:space="preserve"> </w:t>
      </w:r>
    </w:p>
    <w:p w:rsidR="004A10E8" w:rsidRPr="00165A09" w:rsidRDefault="00182A08"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FAM together with the NG-CDFC </w:t>
      </w:r>
      <w:r w:rsidR="00B77993" w:rsidRPr="00165A09">
        <w:rPr>
          <w:rFonts w:ascii="Footlight MT Light" w:hAnsi="Footlight MT Light"/>
          <w:sz w:val="24"/>
          <w:szCs w:val="24"/>
        </w:rPr>
        <w:t>chairman informed</w:t>
      </w:r>
      <w:r w:rsidRPr="00165A09">
        <w:rPr>
          <w:rFonts w:ascii="Footlight MT Light" w:hAnsi="Footlight MT Light"/>
          <w:sz w:val="24"/>
          <w:szCs w:val="24"/>
        </w:rPr>
        <w:t xml:space="preserve"> the committee that they </w:t>
      </w:r>
      <w:r w:rsidR="00165A09" w:rsidRPr="00165A09">
        <w:rPr>
          <w:rFonts w:ascii="Footlight MT Light" w:hAnsi="Footlight MT Light"/>
          <w:sz w:val="24"/>
          <w:szCs w:val="24"/>
        </w:rPr>
        <w:t>visited Belgut</w:t>
      </w:r>
      <w:r w:rsidRPr="00165A09">
        <w:rPr>
          <w:rFonts w:ascii="Footlight MT Light" w:hAnsi="Footlight MT Light"/>
          <w:sz w:val="24"/>
          <w:szCs w:val="24"/>
        </w:rPr>
        <w:t xml:space="preserve"> technical training institute to check on the progress of the institute. She then reported that </w:t>
      </w:r>
      <w:r w:rsidRPr="00165A09">
        <w:rPr>
          <w:rFonts w:ascii="Footlight MT Light" w:hAnsi="Footlight MT Light"/>
          <w:sz w:val="24"/>
          <w:szCs w:val="24"/>
        </w:rPr>
        <w:lastRenderedPageBreak/>
        <w:t xml:space="preserve">leveling of the ground </w:t>
      </w:r>
      <w:r w:rsidR="00165A09">
        <w:rPr>
          <w:rFonts w:ascii="Footlight MT Light" w:hAnsi="Footlight MT Light"/>
          <w:sz w:val="24"/>
          <w:szCs w:val="24"/>
        </w:rPr>
        <w:t>at the</w:t>
      </w:r>
      <w:r w:rsidRPr="00165A09">
        <w:rPr>
          <w:rFonts w:ascii="Footlight MT Light" w:hAnsi="Footlight MT Light"/>
          <w:sz w:val="24"/>
          <w:szCs w:val="24"/>
        </w:rPr>
        <w:t xml:space="preserve"> entrance gate has been done and</w:t>
      </w:r>
      <w:r w:rsidR="00165A09">
        <w:rPr>
          <w:rFonts w:ascii="Footlight MT Light" w:hAnsi="Footlight MT Light"/>
          <w:sz w:val="24"/>
          <w:szCs w:val="24"/>
        </w:rPr>
        <w:t xml:space="preserve"> that </w:t>
      </w:r>
      <w:r w:rsidR="00165A09" w:rsidRPr="00165A09">
        <w:rPr>
          <w:rFonts w:ascii="Footlight MT Light" w:hAnsi="Footlight MT Light"/>
          <w:sz w:val="24"/>
          <w:szCs w:val="24"/>
        </w:rPr>
        <w:t>the</w:t>
      </w:r>
      <w:r w:rsidRPr="00165A09">
        <w:rPr>
          <w:rFonts w:ascii="Footlight MT Light" w:hAnsi="Footlight MT Light"/>
          <w:sz w:val="24"/>
          <w:szCs w:val="24"/>
        </w:rPr>
        <w:t xml:space="preserve"> contractor</w:t>
      </w:r>
      <w:r w:rsidR="00165A09">
        <w:rPr>
          <w:rFonts w:ascii="Footlight MT Light" w:hAnsi="Footlight MT Light"/>
          <w:sz w:val="24"/>
          <w:szCs w:val="24"/>
        </w:rPr>
        <w:t xml:space="preserve"> (</w:t>
      </w:r>
      <w:proofErr w:type="spellStart"/>
      <w:r w:rsidR="00165A09">
        <w:rPr>
          <w:rFonts w:ascii="Footlight MT Light" w:hAnsi="Footlight MT Light"/>
          <w:sz w:val="24"/>
          <w:szCs w:val="24"/>
        </w:rPr>
        <w:t>Korso</w:t>
      </w:r>
      <w:proofErr w:type="spellEnd"/>
      <w:r w:rsidR="00165A09">
        <w:rPr>
          <w:rFonts w:ascii="Footlight MT Light" w:hAnsi="Footlight MT Light"/>
          <w:sz w:val="24"/>
          <w:szCs w:val="24"/>
        </w:rPr>
        <w:t xml:space="preserve"> Engineering) </w:t>
      </w:r>
      <w:r w:rsidR="00165A09" w:rsidRPr="00165A09">
        <w:rPr>
          <w:rFonts w:ascii="Footlight MT Light" w:hAnsi="Footlight MT Light"/>
          <w:sz w:val="24"/>
          <w:szCs w:val="24"/>
        </w:rPr>
        <w:t>need</w:t>
      </w:r>
      <w:r w:rsidRPr="00165A09">
        <w:rPr>
          <w:rFonts w:ascii="Footlight MT Light" w:hAnsi="Footlight MT Light"/>
          <w:sz w:val="24"/>
          <w:szCs w:val="24"/>
        </w:rPr>
        <w:t xml:space="preserve"> to be paid immediately.</w:t>
      </w:r>
      <w:r w:rsidR="00165A09">
        <w:rPr>
          <w:rFonts w:ascii="Footlight MT Light" w:hAnsi="Footlight MT Light"/>
          <w:sz w:val="24"/>
          <w:szCs w:val="24"/>
        </w:rPr>
        <w:t xml:space="preserve"> She also asked the NG-CDFC’s to budget and fund the institute for </w:t>
      </w:r>
      <w:r w:rsidR="00AA2D9D" w:rsidRPr="00165A09">
        <w:rPr>
          <w:rFonts w:ascii="Footlight MT Light" w:hAnsi="Footlight MT Light"/>
          <w:sz w:val="24"/>
          <w:szCs w:val="24"/>
        </w:rPr>
        <w:t xml:space="preserve">landscaping and </w:t>
      </w:r>
      <w:r w:rsidR="00165A09">
        <w:rPr>
          <w:rFonts w:ascii="Footlight MT Light" w:hAnsi="Footlight MT Light"/>
          <w:sz w:val="24"/>
          <w:szCs w:val="24"/>
        </w:rPr>
        <w:t>fencing. The public works have been</w:t>
      </w:r>
      <w:r w:rsidR="004B00BB" w:rsidRPr="00165A09">
        <w:rPr>
          <w:rFonts w:ascii="Footlight MT Light" w:hAnsi="Footlight MT Light"/>
          <w:sz w:val="24"/>
          <w:szCs w:val="24"/>
        </w:rPr>
        <w:t xml:space="preserve"> asked to prepare bill of quantities for the same.</w:t>
      </w:r>
    </w:p>
    <w:p w:rsidR="000E7A85" w:rsidRPr="00165A09" w:rsidRDefault="000E7A85" w:rsidP="001C1DEE">
      <w:pPr>
        <w:spacing w:line="240" w:lineRule="auto"/>
        <w:jc w:val="both"/>
        <w:rPr>
          <w:rFonts w:ascii="Footlight MT Light" w:hAnsi="Footlight MT Light"/>
          <w:sz w:val="24"/>
          <w:szCs w:val="24"/>
        </w:rPr>
      </w:pPr>
      <w:r w:rsidRPr="00165A09">
        <w:rPr>
          <w:rFonts w:ascii="Footlight MT Light" w:hAnsi="Footlight MT Light"/>
          <w:sz w:val="24"/>
          <w:szCs w:val="24"/>
        </w:rPr>
        <w:t>The FAM informed the members o</w:t>
      </w:r>
      <w:r w:rsidR="001C1DEE">
        <w:rPr>
          <w:rFonts w:ascii="Footlight MT Light" w:hAnsi="Footlight MT Light"/>
          <w:sz w:val="24"/>
          <w:szCs w:val="24"/>
        </w:rPr>
        <w:t xml:space="preserve">f </w:t>
      </w:r>
      <w:r w:rsidRPr="00165A09">
        <w:rPr>
          <w:rFonts w:ascii="Footlight MT Light" w:hAnsi="Footlight MT Light"/>
          <w:sz w:val="24"/>
          <w:szCs w:val="24"/>
        </w:rPr>
        <w:t xml:space="preserve"> reallocation </w:t>
      </w:r>
      <w:r w:rsidR="00084CB9" w:rsidRPr="00165A09">
        <w:rPr>
          <w:rFonts w:ascii="Footlight MT Light" w:hAnsi="Footlight MT Light"/>
          <w:sz w:val="24"/>
          <w:szCs w:val="24"/>
        </w:rPr>
        <w:t>of</w:t>
      </w:r>
      <w:r w:rsidR="001C1DEE">
        <w:rPr>
          <w:rFonts w:ascii="Footlight MT Light" w:hAnsi="Footlight MT Light"/>
          <w:sz w:val="24"/>
          <w:szCs w:val="24"/>
        </w:rPr>
        <w:t xml:space="preserve"> unspent </w:t>
      </w:r>
      <w:r w:rsidR="00084CB9" w:rsidRPr="00165A09">
        <w:rPr>
          <w:rFonts w:ascii="Footlight MT Light" w:hAnsi="Footlight MT Light"/>
          <w:sz w:val="24"/>
          <w:szCs w:val="24"/>
        </w:rPr>
        <w:t xml:space="preserve">emergency funds that was </w:t>
      </w:r>
      <w:r w:rsidR="001C1DEE">
        <w:rPr>
          <w:rFonts w:ascii="Footlight MT Light" w:hAnsi="Footlight MT Light"/>
          <w:sz w:val="24"/>
          <w:szCs w:val="24"/>
        </w:rPr>
        <w:t xml:space="preserve">sent </w:t>
      </w:r>
      <w:r w:rsidR="00B77993" w:rsidRPr="00165A09">
        <w:rPr>
          <w:rFonts w:ascii="Footlight MT Light" w:hAnsi="Footlight MT Light"/>
          <w:sz w:val="24"/>
          <w:szCs w:val="24"/>
        </w:rPr>
        <w:t>NG</w:t>
      </w:r>
      <w:r w:rsidR="001C1DEE">
        <w:rPr>
          <w:rFonts w:ascii="Footlight MT Light" w:hAnsi="Footlight MT Light"/>
          <w:sz w:val="24"/>
          <w:szCs w:val="24"/>
        </w:rPr>
        <w:t>-CDF Board that it has been approved and that a letter for cheques to be processed.</w:t>
      </w:r>
    </w:p>
    <w:p w:rsidR="00BD4E0D" w:rsidRPr="00165A09" w:rsidRDefault="00BF793B" w:rsidP="001C1DEE">
      <w:pPr>
        <w:spacing w:line="240" w:lineRule="auto"/>
        <w:jc w:val="both"/>
        <w:rPr>
          <w:rFonts w:ascii="Footlight MT Light" w:hAnsi="Footlight MT Light"/>
          <w:sz w:val="24"/>
          <w:szCs w:val="24"/>
        </w:rPr>
      </w:pPr>
      <w:r w:rsidRPr="00165A09">
        <w:rPr>
          <w:rFonts w:ascii="Footlight MT Light" w:hAnsi="Footlight MT Light"/>
          <w:sz w:val="24"/>
          <w:szCs w:val="24"/>
        </w:rPr>
        <w:t>The</w:t>
      </w:r>
      <w:r w:rsidR="00BD4E0D" w:rsidRPr="00165A09">
        <w:rPr>
          <w:rFonts w:ascii="Footlight MT Light" w:hAnsi="Footlight MT Light"/>
          <w:sz w:val="24"/>
          <w:szCs w:val="24"/>
        </w:rPr>
        <w:t xml:space="preserve"> FAM </w:t>
      </w:r>
      <w:r w:rsidR="00E53D97" w:rsidRPr="00165A09">
        <w:rPr>
          <w:rFonts w:ascii="Footlight MT Light" w:hAnsi="Footlight MT Light"/>
          <w:sz w:val="24"/>
          <w:szCs w:val="24"/>
        </w:rPr>
        <w:t xml:space="preserve">notified </w:t>
      </w:r>
      <w:r w:rsidR="00BD4E0D" w:rsidRPr="00165A09">
        <w:rPr>
          <w:rFonts w:ascii="Footlight MT Light" w:hAnsi="Footlight MT Light"/>
          <w:sz w:val="24"/>
          <w:szCs w:val="24"/>
        </w:rPr>
        <w:t xml:space="preserve">the members that the two teams </w:t>
      </w:r>
      <w:r w:rsidR="002771AC" w:rsidRPr="00165A09">
        <w:rPr>
          <w:rFonts w:ascii="Footlight MT Light" w:hAnsi="Footlight MT Light"/>
          <w:sz w:val="24"/>
          <w:szCs w:val="24"/>
        </w:rPr>
        <w:t>i.e.</w:t>
      </w:r>
      <w:r w:rsidR="00BD4E0D" w:rsidRPr="00165A09">
        <w:rPr>
          <w:rFonts w:ascii="Footlight MT Light" w:hAnsi="Footlight MT Light"/>
          <w:sz w:val="24"/>
          <w:szCs w:val="24"/>
        </w:rPr>
        <w:t xml:space="preserve"> S</w:t>
      </w:r>
      <w:r w:rsidR="001C1DEE">
        <w:rPr>
          <w:rFonts w:ascii="Footlight MT Light" w:hAnsi="Footlight MT Light"/>
          <w:sz w:val="24"/>
          <w:szCs w:val="24"/>
        </w:rPr>
        <w:t xml:space="preserve">osiot youth matrix and Platinumz </w:t>
      </w:r>
      <w:r w:rsidR="00BD4E0D" w:rsidRPr="00165A09">
        <w:rPr>
          <w:rFonts w:ascii="Footlight MT Light" w:hAnsi="Footlight MT Light"/>
          <w:sz w:val="24"/>
          <w:szCs w:val="24"/>
        </w:rPr>
        <w:t xml:space="preserve">football teams has been </w:t>
      </w:r>
      <w:r w:rsidR="00B77993" w:rsidRPr="00165A09">
        <w:rPr>
          <w:rFonts w:ascii="Footlight MT Light" w:hAnsi="Footlight MT Light"/>
          <w:sz w:val="24"/>
          <w:szCs w:val="24"/>
        </w:rPr>
        <w:t xml:space="preserve">funded. </w:t>
      </w:r>
      <w:r w:rsidR="001C1DEE">
        <w:rPr>
          <w:rFonts w:ascii="Footlight MT Light" w:hAnsi="Footlight MT Light"/>
          <w:sz w:val="24"/>
          <w:szCs w:val="24"/>
        </w:rPr>
        <w:t xml:space="preserve">Mr. Dennis </w:t>
      </w:r>
      <w:proofErr w:type="spellStart"/>
      <w:r w:rsidR="001C1DEE">
        <w:rPr>
          <w:rFonts w:ascii="Footlight MT Light" w:hAnsi="Footlight MT Light"/>
          <w:sz w:val="24"/>
          <w:szCs w:val="24"/>
        </w:rPr>
        <w:t>B</w:t>
      </w:r>
      <w:r w:rsidR="00BD4E0D" w:rsidRPr="00165A09">
        <w:rPr>
          <w:rFonts w:ascii="Footlight MT Light" w:hAnsi="Footlight MT Light"/>
          <w:sz w:val="24"/>
          <w:szCs w:val="24"/>
        </w:rPr>
        <w:t>ett</w:t>
      </w:r>
      <w:proofErr w:type="spellEnd"/>
      <w:r w:rsidR="00BD4E0D" w:rsidRPr="00165A09">
        <w:rPr>
          <w:rFonts w:ascii="Footlight MT Light" w:hAnsi="Footlight MT Light"/>
          <w:sz w:val="24"/>
          <w:szCs w:val="24"/>
        </w:rPr>
        <w:t xml:space="preserve"> has been asked to identify </w:t>
      </w:r>
      <w:r w:rsidR="001C1DEE">
        <w:rPr>
          <w:rFonts w:ascii="Footlight MT Light" w:hAnsi="Footlight MT Light"/>
          <w:sz w:val="24"/>
          <w:szCs w:val="24"/>
        </w:rPr>
        <w:t xml:space="preserve">the best two teams in each ward as the FAM procures sports equipment. </w:t>
      </w:r>
    </w:p>
    <w:p w:rsidR="00F9608B" w:rsidRPr="00165A09" w:rsidRDefault="00BD4E0D"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FAM </w:t>
      </w:r>
      <w:r w:rsidR="008E76AC" w:rsidRPr="00165A09">
        <w:rPr>
          <w:rFonts w:ascii="Footlight MT Light" w:hAnsi="Footlight MT Light"/>
          <w:sz w:val="24"/>
          <w:szCs w:val="24"/>
        </w:rPr>
        <w:t>informed the committee that she took the financial statement to NG-CD</w:t>
      </w:r>
      <w:r w:rsidR="001C1DEE">
        <w:rPr>
          <w:rFonts w:ascii="Footlight MT Light" w:hAnsi="Footlight MT Light"/>
          <w:sz w:val="24"/>
          <w:szCs w:val="24"/>
        </w:rPr>
        <w:t>F Board and it was received</w:t>
      </w:r>
      <w:r w:rsidR="008E76AC" w:rsidRPr="00165A09">
        <w:rPr>
          <w:rFonts w:ascii="Footlight MT Light" w:hAnsi="Footlight MT Light"/>
          <w:sz w:val="24"/>
          <w:szCs w:val="24"/>
        </w:rPr>
        <w:t>. The office are only waiting for the Audit before the end of financial year 2018/2019.</w:t>
      </w:r>
    </w:p>
    <w:p w:rsidR="00944387" w:rsidRPr="00165A09" w:rsidRDefault="00105241" w:rsidP="001C1DEE">
      <w:pPr>
        <w:spacing w:line="240" w:lineRule="auto"/>
        <w:jc w:val="both"/>
        <w:rPr>
          <w:rFonts w:ascii="Footlight MT Light" w:hAnsi="Footlight MT Light"/>
          <w:sz w:val="24"/>
          <w:szCs w:val="24"/>
        </w:rPr>
      </w:pPr>
      <w:r w:rsidRPr="00165A09">
        <w:rPr>
          <w:rFonts w:ascii="Footlight MT Light" w:hAnsi="Footlight MT Light"/>
          <w:sz w:val="24"/>
          <w:szCs w:val="24"/>
        </w:rPr>
        <w:t>The FAM confirm</w:t>
      </w:r>
      <w:r w:rsidR="001C1DEE">
        <w:rPr>
          <w:rFonts w:ascii="Footlight MT Light" w:hAnsi="Footlight MT Light"/>
          <w:sz w:val="24"/>
          <w:szCs w:val="24"/>
        </w:rPr>
        <w:t>ed</w:t>
      </w:r>
      <w:r w:rsidRPr="00165A09">
        <w:rPr>
          <w:rFonts w:ascii="Footlight MT Light" w:hAnsi="Footlight MT Light"/>
          <w:sz w:val="24"/>
          <w:szCs w:val="24"/>
        </w:rPr>
        <w:t xml:space="preserve"> </w:t>
      </w:r>
      <w:r w:rsidR="001C1DEE" w:rsidRPr="00165A09">
        <w:rPr>
          <w:rFonts w:ascii="Footlight MT Light" w:hAnsi="Footlight MT Light"/>
          <w:sz w:val="24"/>
          <w:szCs w:val="24"/>
        </w:rPr>
        <w:t xml:space="preserve">to </w:t>
      </w:r>
      <w:r w:rsidR="001C1DEE">
        <w:rPr>
          <w:rFonts w:ascii="Footlight MT Light" w:hAnsi="Footlight MT Light"/>
          <w:sz w:val="24"/>
          <w:szCs w:val="24"/>
        </w:rPr>
        <w:t>the members and ga</w:t>
      </w:r>
      <w:r w:rsidRPr="00165A09">
        <w:rPr>
          <w:rFonts w:ascii="Footlight MT Light" w:hAnsi="Footlight MT Light"/>
          <w:sz w:val="24"/>
          <w:szCs w:val="24"/>
        </w:rPr>
        <w:t xml:space="preserve">ve assurance that she </w:t>
      </w:r>
      <w:r w:rsidR="001C1DEE">
        <w:rPr>
          <w:rFonts w:ascii="Footlight MT Light" w:hAnsi="Footlight MT Light"/>
          <w:sz w:val="24"/>
          <w:szCs w:val="24"/>
        </w:rPr>
        <w:t>will put fire extinguishers, ho</w:t>
      </w:r>
      <w:r w:rsidRPr="00165A09">
        <w:rPr>
          <w:rFonts w:ascii="Footlight MT Light" w:hAnsi="Footlight MT Light"/>
          <w:sz w:val="24"/>
          <w:szCs w:val="24"/>
        </w:rPr>
        <w:t xml:space="preserve">se </w:t>
      </w:r>
      <w:r w:rsidR="001C1DEE">
        <w:rPr>
          <w:rFonts w:ascii="Footlight MT Light" w:hAnsi="Footlight MT Light"/>
          <w:sz w:val="24"/>
          <w:szCs w:val="24"/>
        </w:rPr>
        <w:t>d</w:t>
      </w:r>
      <w:r w:rsidRPr="00165A09">
        <w:rPr>
          <w:rFonts w:ascii="Footlight MT Light" w:hAnsi="Footlight MT Light"/>
          <w:sz w:val="24"/>
          <w:szCs w:val="24"/>
        </w:rPr>
        <w:t>rills as soon as possible.</w:t>
      </w:r>
    </w:p>
    <w:p w:rsidR="006F2A9C" w:rsidRPr="00165A09" w:rsidRDefault="001C1DEE" w:rsidP="001C1DEE">
      <w:pPr>
        <w:spacing w:line="240" w:lineRule="auto"/>
        <w:jc w:val="both"/>
        <w:rPr>
          <w:rFonts w:ascii="Footlight MT Light" w:hAnsi="Footlight MT Light"/>
          <w:sz w:val="24"/>
          <w:szCs w:val="24"/>
        </w:rPr>
      </w:pPr>
      <w:r>
        <w:rPr>
          <w:rFonts w:ascii="Footlight MT Light" w:hAnsi="Footlight MT Light"/>
          <w:sz w:val="24"/>
          <w:szCs w:val="24"/>
        </w:rPr>
        <w:t>The members agreed to fund</w:t>
      </w:r>
      <w:r w:rsidR="00E53D97" w:rsidRPr="00165A09">
        <w:rPr>
          <w:rFonts w:ascii="Footlight MT Light" w:hAnsi="Footlight MT Light"/>
          <w:sz w:val="24"/>
          <w:szCs w:val="24"/>
        </w:rPr>
        <w:t xml:space="preserve"> water harvesting in schools as part of environmental in </w:t>
      </w:r>
      <w:r w:rsidR="00733BEA" w:rsidRPr="00165A09">
        <w:rPr>
          <w:rFonts w:ascii="Footlight MT Light" w:hAnsi="Footlight MT Light"/>
          <w:sz w:val="24"/>
          <w:szCs w:val="24"/>
        </w:rPr>
        <w:t xml:space="preserve">the </w:t>
      </w:r>
      <w:r w:rsidR="00E53D97" w:rsidRPr="00165A09">
        <w:rPr>
          <w:rFonts w:ascii="Footlight MT Light" w:hAnsi="Footlight MT Light"/>
          <w:sz w:val="24"/>
          <w:szCs w:val="24"/>
        </w:rPr>
        <w:t>performance contract.</w:t>
      </w:r>
    </w:p>
    <w:p w:rsidR="008B7815" w:rsidRPr="00165A09" w:rsidRDefault="001E7BC4"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FAM </w:t>
      </w:r>
      <w:r w:rsidR="001D396B" w:rsidRPr="00165A09">
        <w:rPr>
          <w:rFonts w:ascii="Footlight MT Light" w:hAnsi="Footlight MT Light"/>
          <w:sz w:val="24"/>
          <w:szCs w:val="24"/>
        </w:rPr>
        <w:t>report</w:t>
      </w:r>
      <w:r w:rsidR="001C1DEE">
        <w:rPr>
          <w:rFonts w:ascii="Footlight MT Light" w:hAnsi="Footlight MT Light"/>
          <w:sz w:val="24"/>
          <w:szCs w:val="24"/>
        </w:rPr>
        <w:t>ed</w:t>
      </w:r>
      <w:r w:rsidR="001D396B" w:rsidRPr="00165A09">
        <w:rPr>
          <w:rFonts w:ascii="Footlight MT Light" w:hAnsi="Footlight MT Light"/>
          <w:sz w:val="24"/>
          <w:szCs w:val="24"/>
        </w:rPr>
        <w:t xml:space="preserve"> to the committ</w:t>
      </w:r>
      <w:r w:rsidR="001C1DEE">
        <w:rPr>
          <w:rFonts w:ascii="Footlight MT Light" w:hAnsi="Footlight MT Light"/>
          <w:sz w:val="24"/>
          <w:szCs w:val="24"/>
        </w:rPr>
        <w:t>ee on the internship program</w:t>
      </w:r>
      <w:r w:rsidR="001D396B" w:rsidRPr="00165A09">
        <w:rPr>
          <w:rFonts w:ascii="Footlight MT Light" w:hAnsi="Footlight MT Light"/>
          <w:sz w:val="24"/>
          <w:szCs w:val="24"/>
        </w:rPr>
        <w:t xml:space="preserve"> that she</w:t>
      </w:r>
      <w:r w:rsidR="001C1DEE">
        <w:rPr>
          <w:rFonts w:ascii="Footlight MT Light" w:hAnsi="Footlight MT Light"/>
          <w:sz w:val="24"/>
          <w:szCs w:val="24"/>
        </w:rPr>
        <w:t xml:space="preserve"> has already enrolled </w:t>
      </w:r>
      <w:r w:rsidR="001C1DEE" w:rsidRPr="00165A09">
        <w:rPr>
          <w:rFonts w:ascii="Footlight MT Light" w:hAnsi="Footlight MT Light"/>
          <w:sz w:val="24"/>
          <w:szCs w:val="24"/>
        </w:rPr>
        <w:t>two</w:t>
      </w:r>
      <w:r w:rsidR="001D396B" w:rsidRPr="00165A09">
        <w:rPr>
          <w:rFonts w:ascii="Footlight MT Light" w:hAnsi="Footlight MT Light"/>
          <w:sz w:val="24"/>
          <w:szCs w:val="24"/>
        </w:rPr>
        <w:t xml:space="preserve"> interns in the office </w:t>
      </w:r>
      <w:proofErr w:type="spellStart"/>
      <w:r w:rsidR="001D396B" w:rsidRPr="00165A09">
        <w:rPr>
          <w:rFonts w:ascii="Footlight MT Light" w:hAnsi="Footlight MT Light"/>
          <w:sz w:val="24"/>
          <w:szCs w:val="24"/>
        </w:rPr>
        <w:t>i.e</w:t>
      </w:r>
      <w:proofErr w:type="spellEnd"/>
      <w:r w:rsidR="001D396B" w:rsidRPr="00165A09">
        <w:rPr>
          <w:rFonts w:ascii="Footlight MT Light" w:hAnsi="Footlight MT Light"/>
          <w:sz w:val="24"/>
          <w:szCs w:val="24"/>
        </w:rPr>
        <w:t xml:space="preserve"> one in the office of clerk o</w:t>
      </w:r>
      <w:r w:rsidR="001C1DEE">
        <w:rPr>
          <w:rFonts w:ascii="Footlight MT Light" w:hAnsi="Footlight MT Light"/>
          <w:sz w:val="24"/>
          <w:szCs w:val="24"/>
        </w:rPr>
        <w:t xml:space="preserve">f works and another one in the </w:t>
      </w:r>
      <w:proofErr w:type="spellStart"/>
      <w:r w:rsidR="001C1DEE">
        <w:rPr>
          <w:rFonts w:ascii="Footlight MT Light" w:hAnsi="Footlight MT Light"/>
          <w:sz w:val="24"/>
          <w:szCs w:val="24"/>
        </w:rPr>
        <w:t>C</w:t>
      </w:r>
      <w:r w:rsidR="001D396B" w:rsidRPr="00165A09">
        <w:rPr>
          <w:rFonts w:ascii="Footlight MT Light" w:hAnsi="Footlight MT Light"/>
          <w:sz w:val="24"/>
          <w:szCs w:val="24"/>
        </w:rPr>
        <w:t>hebirirbei</w:t>
      </w:r>
      <w:proofErr w:type="spellEnd"/>
      <w:r w:rsidR="001D396B" w:rsidRPr="00165A09">
        <w:rPr>
          <w:rFonts w:ascii="Footlight MT Light" w:hAnsi="Footlight MT Light"/>
          <w:sz w:val="24"/>
          <w:szCs w:val="24"/>
        </w:rPr>
        <w:t xml:space="preserve"> </w:t>
      </w:r>
      <w:r w:rsidR="001C1DEE">
        <w:rPr>
          <w:rFonts w:ascii="Footlight MT Light" w:hAnsi="Footlight MT Light"/>
          <w:sz w:val="24"/>
          <w:szCs w:val="24"/>
        </w:rPr>
        <w:t xml:space="preserve">Secondary School </w:t>
      </w:r>
      <w:r w:rsidR="001D396B" w:rsidRPr="00165A09">
        <w:rPr>
          <w:rFonts w:ascii="Footlight MT Light" w:hAnsi="Footlight MT Light"/>
          <w:sz w:val="24"/>
          <w:szCs w:val="24"/>
        </w:rPr>
        <w:t>project.</w:t>
      </w:r>
    </w:p>
    <w:p w:rsidR="00DD2070" w:rsidRPr="00165A09" w:rsidRDefault="00702D2A" w:rsidP="001C1DEE">
      <w:pPr>
        <w:spacing w:line="240" w:lineRule="auto"/>
        <w:jc w:val="both"/>
        <w:rPr>
          <w:rFonts w:ascii="Footlight MT Light" w:hAnsi="Footlight MT Light"/>
          <w:sz w:val="24"/>
          <w:szCs w:val="24"/>
        </w:rPr>
      </w:pPr>
      <w:r>
        <w:rPr>
          <w:rFonts w:ascii="Footlight MT Light" w:hAnsi="Footlight MT Light"/>
          <w:sz w:val="24"/>
          <w:szCs w:val="24"/>
        </w:rPr>
        <w:t xml:space="preserve">The members had earlier elected </w:t>
      </w:r>
      <w:r w:rsidRPr="00165A09">
        <w:rPr>
          <w:rFonts w:ascii="Footlight MT Light" w:hAnsi="Footlight MT Light"/>
          <w:sz w:val="24"/>
          <w:szCs w:val="24"/>
        </w:rPr>
        <w:t>themselves</w:t>
      </w:r>
      <w:r w:rsidR="009D3920" w:rsidRPr="00165A09">
        <w:rPr>
          <w:rFonts w:ascii="Footlight MT Light" w:hAnsi="Footlight MT Light"/>
          <w:sz w:val="24"/>
          <w:szCs w:val="24"/>
        </w:rPr>
        <w:t xml:space="preserve"> to sub-committee </w:t>
      </w:r>
      <w:r w:rsidRPr="00165A09">
        <w:rPr>
          <w:rFonts w:ascii="Footlight MT Light" w:hAnsi="Footlight MT Light"/>
          <w:sz w:val="24"/>
          <w:szCs w:val="24"/>
        </w:rPr>
        <w:t>groups’</w:t>
      </w:r>
      <w:r w:rsidR="009D3920" w:rsidRPr="00165A09">
        <w:rPr>
          <w:rFonts w:ascii="Footlight MT Light" w:hAnsi="Footlight MT Light"/>
          <w:sz w:val="24"/>
          <w:szCs w:val="24"/>
        </w:rPr>
        <w:t xml:space="preserve"> </w:t>
      </w:r>
      <w:r w:rsidRPr="00165A09">
        <w:rPr>
          <w:rFonts w:ascii="Footlight MT Light" w:hAnsi="Footlight MT Light"/>
          <w:sz w:val="24"/>
          <w:szCs w:val="24"/>
        </w:rPr>
        <w:t>i.e.</w:t>
      </w:r>
      <w:r w:rsidR="009D3920" w:rsidRPr="00165A09">
        <w:rPr>
          <w:rFonts w:ascii="Footlight MT Light" w:hAnsi="Footlight MT Light"/>
          <w:sz w:val="24"/>
          <w:szCs w:val="24"/>
        </w:rPr>
        <w:t xml:space="preserve"> corruption prevention and resolution of public complaints committee. The membe</w:t>
      </w:r>
      <w:r w:rsidR="00733BEA" w:rsidRPr="00165A09">
        <w:rPr>
          <w:rFonts w:ascii="Footlight MT Light" w:hAnsi="Footlight MT Light"/>
          <w:sz w:val="24"/>
          <w:szCs w:val="24"/>
        </w:rPr>
        <w:t>rs agreed to elect their chairme</w:t>
      </w:r>
      <w:r w:rsidR="009D3920" w:rsidRPr="00165A09">
        <w:rPr>
          <w:rFonts w:ascii="Footlight MT Light" w:hAnsi="Footlight MT Light"/>
          <w:sz w:val="24"/>
          <w:szCs w:val="24"/>
        </w:rPr>
        <w:t xml:space="preserve">n as follows; </w:t>
      </w:r>
    </w:p>
    <w:tbl>
      <w:tblPr>
        <w:tblStyle w:val="TableGrid"/>
        <w:tblW w:w="9445" w:type="dxa"/>
        <w:tblInd w:w="0" w:type="dxa"/>
        <w:tblLayout w:type="fixed"/>
        <w:tblLook w:val="04A0" w:firstRow="1" w:lastRow="0" w:firstColumn="1" w:lastColumn="0" w:noHBand="0" w:noVBand="1"/>
      </w:tblPr>
      <w:tblGrid>
        <w:gridCol w:w="4405"/>
        <w:gridCol w:w="3060"/>
        <w:gridCol w:w="1980"/>
      </w:tblGrid>
      <w:tr w:rsidR="00304623" w:rsidRPr="00165A09" w:rsidTr="00FC30C2">
        <w:trPr>
          <w:trHeight w:val="359"/>
        </w:trPr>
        <w:tc>
          <w:tcPr>
            <w:tcW w:w="4405" w:type="dxa"/>
          </w:tcPr>
          <w:p w:rsidR="00304623" w:rsidRPr="00165A09" w:rsidRDefault="00304623" w:rsidP="001C1DEE">
            <w:pPr>
              <w:jc w:val="both"/>
              <w:rPr>
                <w:rFonts w:ascii="Footlight MT Light" w:hAnsi="Footlight MT Light"/>
                <w:sz w:val="24"/>
                <w:szCs w:val="24"/>
              </w:rPr>
            </w:pPr>
            <w:r w:rsidRPr="00165A09">
              <w:rPr>
                <w:rFonts w:ascii="Footlight MT Light" w:hAnsi="Footlight MT Light"/>
                <w:sz w:val="24"/>
                <w:szCs w:val="24"/>
              </w:rPr>
              <w:t>SUB-COMMITTEE GROUP</w:t>
            </w:r>
          </w:p>
        </w:tc>
        <w:tc>
          <w:tcPr>
            <w:tcW w:w="3060" w:type="dxa"/>
          </w:tcPr>
          <w:p w:rsidR="00304623" w:rsidRPr="00165A09" w:rsidRDefault="00304623" w:rsidP="001C1DEE">
            <w:pPr>
              <w:jc w:val="both"/>
              <w:rPr>
                <w:rFonts w:ascii="Footlight MT Light" w:hAnsi="Footlight MT Light"/>
                <w:sz w:val="24"/>
                <w:szCs w:val="24"/>
              </w:rPr>
            </w:pPr>
            <w:r w:rsidRPr="00165A09">
              <w:rPr>
                <w:rFonts w:ascii="Footlight MT Light" w:hAnsi="Footlight MT Light"/>
                <w:sz w:val="24"/>
                <w:szCs w:val="24"/>
              </w:rPr>
              <w:t>NAME</w:t>
            </w:r>
          </w:p>
        </w:tc>
        <w:tc>
          <w:tcPr>
            <w:tcW w:w="1980" w:type="dxa"/>
          </w:tcPr>
          <w:p w:rsidR="00304623" w:rsidRPr="00165A09" w:rsidRDefault="00304623" w:rsidP="001C1DEE">
            <w:pPr>
              <w:jc w:val="both"/>
              <w:rPr>
                <w:rFonts w:ascii="Footlight MT Light" w:hAnsi="Footlight MT Light"/>
                <w:sz w:val="24"/>
                <w:szCs w:val="24"/>
              </w:rPr>
            </w:pPr>
            <w:r w:rsidRPr="00165A09">
              <w:rPr>
                <w:rFonts w:ascii="Footlight MT Light" w:hAnsi="Footlight MT Light"/>
                <w:sz w:val="24"/>
                <w:szCs w:val="24"/>
              </w:rPr>
              <w:t>DESIGNATION</w:t>
            </w:r>
          </w:p>
        </w:tc>
      </w:tr>
      <w:tr w:rsidR="00304623" w:rsidRPr="00165A09" w:rsidTr="00FC30C2">
        <w:tc>
          <w:tcPr>
            <w:tcW w:w="4405" w:type="dxa"/>
          </w:tcPr>
          <w:p w:rsidR="00304623" w:rsidRPr="00165A09" w:rsidRDefault="00304623" w:rsidP="001C1DEE">
            <w:pPr>
              <w:jc w:val="both"/>
              <w:rPr>
                <w:rFonts w:ascii="Footlight MT Light" w:hAnsi="Footlight MT Light"/>
                <w:sz w:val="24"/>
                <w:szCs w:val="24"/>
              </w:rPr>
            </w:pPr>
            <w:r w:rsidRPr="00165A09">
              <w:rPr>
                <w:rFonts w:ascii="Footlight MT Light" w:hAnsi="Footlight MT Light"/>
                <w:sz w:val="24"/>
                <w:szCs w:val="24"/>
              </w:rPr>
              <w:t>Corruption prevention committee</w:t>
            </w:r>
          </w:p>
        </w:tc>
        <w:tc>
          <w:tcPr>
            <w:tcW w:w="3060" w:type="dxa"/>
          </w:tcPr>
          <w:p w:rsidR="00304623" w:rsidRPr="00165A09" w:rsidRDefault="00304623" w:rsidP="001C1DEE">
            <w:pPr>
              <w:jc w:val="both"/>
              <w:rPr>
                <w:rFonts w:ascii="Footlight MT Light" w:hAnsi="Footlight MT Light"/>
                <w:sz w:val="24"/>
                <w:szCs w:val="24"/>
              </w:rPr>
            </w:pPr>
            <w:proofErr w:type="spellStart"/>
            <w:r w:rsidRPr="00165A09">
              <w:rPr>
                <w:rFonts w:ascii="Footlight MT Light" w:hAnsi="Footlight MT Light"/>
                <w:sz w:val="24"/>
                <w:szCs w:val="24"/>
              </w:rPr>
              <w:t>Mr</w:t>
            </w:r>
            <w:proofErr w:type="spellEnd"/>
            <w:r w:rsidRPr="00165A09">
              <w:rPr>
                <w:rFonts w:ascii="Footlight MT Light" w:hAnsi="Footlight MT Light"/>
                <w:sz w:val="24"/>
                <w:szCs w:val="24"/>
              </w:rPr>
              <w:t xml:space="preserve"> </w:t>
            </w:r>
            <w:r w:rsidR="00FC30C2" w:rsidRPr="00165A09">
              <w:rPr>
                <w:rFonts w:ascii="Footlight MT Light" w:hAnsi="Footlight MT Light"/>
                <w:sz w:val="24"/>
                <w:szCs w:val="24"/>
              </w:rPr>
              <w:t xml:space="preserve">Dennis </w:t>
            </w:r>
            <w:proofErr w:type="spellStart"/>
            <w:r w:rsidR="00FC30C2" w:rsidRPr="00165A09">
              <w:rPr>
                <w:rFonts w:ascii="Footlight MT Light" w:hAnsi="Footlight MT Light"/>
                <w:sz w:val="24"/>
                <w:szCs w:val="24"/>
              </w:rPr>
              <w:t>B</w:t>
            </w:r>
            <w:r w:rsidRPr="00165A09">
              <w:rPr>
                <w:rFonts w:ascii="Footlight MT Light" w:hAnsi="Footlight MT Light"/>
                <w:sz w:val="24"/>
                <w:szCs w:val="24"/>
              </w:rPr>
              <w:t>ett</w:t>
            </w:r>
            <w:proofErr w:type="spellEnd"/>
          </w:p>
        </w:tc>
        <w:tc>
          <w:tcPr>
            <w:tcW w:w="1980" w:type="dxa"/>
          </w:tcPr>
          <w:p w:rsidR="00304623" w:rsidRPr="00165A09" w:rsidRDefault="00702D2A" w:rsidP="001C1DEE">
            <w:pPr>
              <w:jc w:val="both"/>
              <w:rPr>
                <w:rFonts w:ascii="Footlight MT Light" w:hAnsi="Footlight MT Light"/>
                <w:sz w:val="24"/>
                <w:szCs w:val="24"/>
              </w:rPr>
            </w:pPr>
            <w:r>
              <w:rPr>
                <w:rFonts w:ascii="Footlight MT Light" w:hAnsi="Footlight MT Light"/>
                <w:sz w:val="24"/>
                <w:szCs w:val="24"/>
              </w:rPr>
              <w:t>C</w:t>
            </w:r>
            <w:r w:rsidR="00304623" w:rsidRPr="00165A09">
              <w:rPr>
                <w:rFonts w:ascii="Footlight MT Light" w:hAnsi="Footlight MT Light"/>
                <w:sz w:val="24"/>
                <w:szCs w:val="24"/>
              </w:rPr>
              <w:t>hairman</w:t>
            </w:r>
          </w:p>
        </w:tc>
      </w:tr>
      <w:tr w:rsidR="00304623" w:rsidRPr="00165A09" w:rsidTr="00FC30C2">
        <w:tc>
          <w:tcPr>
            <w:tcW w:w="4405" w:type="dxa"/>
          </w:tcPr>
          <w:p w:rsidR="00304623" w:rsidRPr="00165A09" w:rsidRDefault="00304623" w:rsidP="001C1DEE">
            <w:pPr>
              <w:jc w:val="both"/>
              <w:rPr>
                <w:rFonts w:ascii="Footlight MT Light" w:hAnsi="Footlight MT Light"/>
                <w:sz w:val="24"/>
                <w:szCs w:val="24"/>
              </w:rPr>
            </w:pPr>
          </w:p>
        </w:tc>
        <w:tc>
          <w:tcPr>
            <w:tcW w:w="3060" w:type="dxa"/>
          </w:tcPr>
          <w:p w:rsidR="00304623" w:rsidRPr="00165A09" w:rsidRDefault="00DD2070" w:rsidP="001C1DEE">
            <w:pPr>
              <w:jc w:val="both"/>
              <w:rPr>
                <w:rFonts w:ascii="Footlight MT Light" w:hAnsi="Footlight MT Light"/>
                <w:sz w:val="24"/>
                <w:szCs w:val="24"/>
              </w:rPr>
            </w:pPr>
            <w:r w:rsidRPr="00165A09">
              <w:rPr>
                <w:rFonts w:ascii="Footlight MT Light" w:hAnsi="Footlight MT Light"/>
                <w:sz w:val="24"/>
                <w:szCs w:val="24"/>
              </w:rPr>
              <w:t xml:space="preserve">Mrs. Tecler </w:t>
            </w:r>
            <w:proofErr w:type="spellStart"/>
            <w:r w:rsidRPr="00165A09">
              <w:rPr>
                <w:rFonts w:ascii="Footlight MT Light" w:hAnsi="Footlight MT Light"/>
                <w:sz w:val="24"/>
                <w:szCs w:val="24"/>
              </w:rPr>
              <w:t>chepkemoi</w:t>
            </w:r>
            <w:proofErr w:type="spellEnd"/>
          </w:p>
        </w:tc>
        <w:tc>
          <w:tcPr>
            <w:tcW w:w="1980" w:type="dxa"/>
          </w:tcPr>
          <w:p w:rsidR="00304623" w:rsidRPr="00165A09" w:rsidRDefault="00702D2A" w:rsidP="001C1DEE">
            <w:pPr>
              <w:jc w:val="both"/>
              <w:rPr>
                <w:rFonts w:ascii="Footlight MT Light" w:hAnsi="Footlight MT Light"/>
                <w:sz w:val="24"/>
                <w:szCs w:val="24"/>
              </w:rPr>
            </w:pPr>
            <w:r>
              <w:rPr>
                <w:rFonts w:ascii="Footlight MT Light" w:hAnsi="Footlight MT Light"/>
                <w:sz w:val="24"/>
                <w:szCs w:val="24"/>
              </w:rPr>
              <w:t>S</w:t>
            </w:r>
            <w:r w:rsidR="00DD2070" w:rsidRPr="00165A09">
              <w:rPr>
                <w:rFonts w:ascii="Footlight MT Light" w:hAnsi="Footlight MT Light"/>
                <w:sz w:val="24"/>
                <w:szCs w:val="24"/>
              </w:rPr>
              <w:t>ecretary</w:t>
            </w:r>
          </w:p>
        </w:tc>
      </w:tr>
      <w:tr w:rsidR="00DD2070" w:rsidRPr="00165A09" w:rsidTr="00FC30C2">
        <w:tc>
          <w:tcPr>
            <w:tcW w:w="4405" w:type="dxa"/>
          </w:tcPr>
          <w:p w:rsidR="00DD2070" w:rsidRPr="00165A09" w:rsidRDefault="00DD2070" w:rsidP="001C1DEE">
            <w:pPr>
              <w:jc w:val="both"/>
              <w:rPr>
                <w:rFonts w:ascii="Footlight MT Light" w:hAnsi="Footlight MT Light"/>
                <w:sz w:val="24"/>
                <w:szCs w:val="24"/>
              </w:rPr>
            </w:pPr>
            <w:r w:rsidRPr="00165A09">
              <w:rPr>
                <w:rFonts w:ascii="Footlight MT Light" w:hAnsi="Footlight MT Light"/>
                <w:sz w:val="24"/>
                <w:szCs w:val="24"/>
              </w:rPr>
              <w:t>Resolution of public complaints committee</w:t>
            </w:r>
          </w:p>
        </w:tc>
        <w:tc>
          <w:tcPr>
            <w:tcW w:w="3060" w:type="dxa"/>
          </w:tcPr>
          <w:p w:rsidR="00DD2070" w:rsidRPr="00165A09" w:rsidRDefault="00DD2070" w:rsidP="001C1DEE">
            <w:pPr>
              <w:jc w:val="both"/>
              <w:rPr>
                <w:rFonts w:ascii="Footlight MT Light" w:hAnsi="Footlight MT Light"/>
                <w:sz w:val="24"/>
                <w:szCs w:val="24"/>
              </w:rPr>
            </w:pPr>
            <w:r w:rsidRPr="00165A09">
              <w:rPr>
                <w:rFonts w:ascii="Footlight MT Light" w:hAnsi="Footlight MT Light"/>
                <w:sz w:val="24"/>
                <w:szCs w:val="24"/>
              </w:rPr>
              <w:t xml:space="preserve">Ms. Lilian </w:t>
            </w:r>
            <w:proofErr w:type="spellStart"/>
            <w:r w:rsidRPr="00165A09">
              <w:rPr>
                <w:rFonts w:ascii="Footlight MT Light" w:hAnsi="Footlight MT Light"/>
                <w:sz w:val="24"/>
                <w:szCs w:val="24"/>
              </w:rPr>
              <w:t>Chemutai</w:t>
            </w:r>
            <w:proofErr w:type="spellEnd"/>
            <w:r w:rsidRPr="00165A09">
              <w:rPr>
                <w:rFonts w:ascii="Footlight MT Light" w:hAnsi="Footlight MT Light"/>
                <w:sz w:val="24"/>
                <w:szCs w:val="24"/>
              </w:rPr>
              <w:t xml:space="preserve"> </w:t>
            </w:r>
            <w:proofErr w:type="spellStart"/>
            <w:r w:rsidRPr="00165A09">
              <w:rPr>
                <w:rFonts w:ascii="Footlight MT Light" w:hAnsi="Footlight MT Light"/>
                <w:sz w:val="24"/>
                <w:szCs w:val="24"/>
              </w:rPr>
              <w:t>Maritim</w:t>
            </w:r>
            <w:proofErr w:type="spellEnd"/>
          </w:p>
        </w:tc>
        <w:tc>
          <w:tcPr>
            <w:tcW w:w="1980" w:type="dxa"/>
          </w:tcPr>
          <w:p w:rsidR="00DD2070" w:rsidRPr="00165A09" w:rsidRDefault="00DD2070" w:rsidP="001C1DEE">
            <w:pPr>
              <w:jc w:val="both"/>
              <w:rPr>
                <w:rFonts w:ascii="Footlight MT Light" w:hAnsi="Footlight MT Light"/>
                <w:sz w:val="24"/>
                <w:szCs w:val="24"/>
              </w:rPr>
            </w:pPr>
            <w:r w:rsidRPr="00165A09">
              <w:rPr>
                <w:rFonts w:ascii="Footlight MT Light" w:hAnsi="Footlight MT Light"/>
                <w:sz w:val="24"/>
                <w:szCs w:val="24"/>
              </w:rPr>
              <w:t>Chairman</w:t>
            </w:r>
          </w:p>
        </w:tc>
      </w:tr>
      <w:tr w:rsidR="00DD2070" w:rsidRPr="00165A09" w:rsidTr="00FC30C2">
        <w:tc>
          <w:tcPr>
            <w:tcW w:w="4405" w:type="dxa"/>
          </w:tcPr>
          <w:p w:rsidR="00DD2070" w:rsidRPr="00165A09" w:rsidRDefault="00DD2070" w:rsidP="001C1DEE">
            <w:pPr>
              <w:jc w:val="both"/>
              <w:rPr>
                <w:rFonts w:ascii="Footlight MT Light" w:hAnsi="Footlight MT Light"/>
                <w:sz w:val="24"/>
                <w:szCs w:val="24"/>
              </w:rPr>
            </w:pPr>
          </w:p>
        </w:tc>
        <w:tc>
          <w:tcPr>
            <w:tcW w:w="3060" w:type="dxa"/>
          </w:tcPr>
          <w:p w:rsidR="00DD2070" w:rsidRPr="00165A09" w:rsidRDefault="00DD2070" w:rsidP="001C1DEE">
            <w:pPr>
              <w:jc w:val="both"/>
              <w:rPr>
                <w:rFonts w:ascii="Footlight MT Light" w:hAnsi="Footlight MT Light"/>
                <w:sz w:val="24"/>
                <w:szCs w:val="24"/>
              </w:rPr>
            </w:pPr>
            <w:r w:rsidRPr="00165A09">
              <w:rPr>
                <w:rFonts w:ascii="Footlight MT Light" w:hAnsi="Footlight MT Light"/>
                <w:sz w:val="24"/>
                <w:szCs w:val="24"/>
              </w:rPr>
              <w:t xml:space="preserve">Mr. Geoffrey </w:t>
            </w:r>
            <w:proofErr w:type="spellStart"/>
            <w:r w:rsidRPr="00165A09">
              <w:rPr>
                <w:rFonts w:ascii="Footlight MT Light" w:hAnsi="Footlight MT Light"/>
                <w:sz w:val="24"/>
                <w:szCs w:val="24"/>
              </w:rPr>
              <w:t>Maiywa</w:t>
            </w:r>
            <w:proofErr w:type="spellEnd"/>
          </w:p>
        </w:tc>
        <w:tc>
          <w:tcPr>
            <w:tcW w:w="1980" w:type="dxa"/>
          </w:tcPr>
          <w:p w:rsidR="00DD2070" w:rsidRPr="00165A09" w:rsidRDefault="00DD2070" w:rsidP="001C1DEE">
            <w:pPr>
              <w:jc w:val="both"/>
              <w:rPr>
                <w:rFonts w:ascii="Footlight MT Light" w:hAnsi="Footlight MT Light"/>
                <w:sz w:val="24"/>
                <w:szCs w:val="24"/>
              </w:rPr>
            </w:pPr>
            <w:r w:rsidRPr="00165A09">
              <w:rPr>
                <w:rFonts w:ascii="Footlight MT Light" w:hAnsi="Footlight MT Light"/>
                <w:sz w:val="24"/>
                <w:szCs w:val="24"/>
              </w:rPr>
              <w:t>secretary</w:t>
            </w:r>
          </w:p>
        </w:tc>
      </w:tr>
    </w:tbl>
    <w:p w:rsidR="00702D2A" w:rsidRDefault="00702D2A" w:rsidP="001C1DEE">
      <w:pPr>
        <w:spacing w:line="240" w:lineRule="auto"/>
        <w:jc w:val="both"/>
        <w:rPr>
          <w:rFonts w:ascii="Footlight MT Light" w:hAnsi="Footlight MT Light"/>
          <w:sz w:val="24"/>
          <w:szCs w:val="24"/>
        </w:rPr>
      </w:pPr>
    </w:p>
    <w:p w:rsidR="009D3920" w:rsidRPr="00165A09" w:rsidRDefault="00702D2A" w:rsidP="001C1DEE">
      <w:pPr>
        <w:spacing w:line="240" w:lineRule="auto"/>
        <w:jc w:val="both"/>
        <w:rPr>
          <w:rFonts w:ascii="Footlight MT Light" w:hAnsi="Footlight MT Light"/>
          <w:sz w:val="24"/>
          <w:szCs w:val="24"/>
        </w:rPr>
      </w:pPr>
      <w:r>
        <w:rPr>
          <w:rFonts w:ascii="Footlight MT Light" w:hAnsi="Footlight MT Light"/>
          <w:sz w:val="24"/>
          <w:szCs w:val="24"/>
        </w:rPr>
        <w:t>The two sub-committees agreed to hold their first meeting in December 2018. The dates will be communicated.</w:t>
      </w:r>
    </w:p>
    <w:p w:rsidR="000847C7" w:rsidRPr="00165A09" w:rsidRDefault="00762D3F" w:rsidP="001C1DEE">
      <w:pPr>
        <w:spacing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MIN</w:t>
      </w:r>
      <w:r w:rsidR="00702D2A">
        <w:rPr>
          <w:rFonts w:ascii="Footlight MT Light" w:hAnsi="Footlight MT Light"/>
          <w:b/>
          <w:sz w:val="24"/>
          <w:szCs w:val="24"/>
          <w:u w:val="single"/>
        </w:rPr>
        <w:t>/3/11/</w:t>
      </w:r>
      <w:r w:rsidRPr="00165A09">
        <w:rPr>
          <w:rFonts w:ascii="Footlight MT Light" w:hAnsi="Footlight MT Light"/>
          <w:b/>
          <w:sz w:val="24"/>
          <w:szCs w:val="24"/>
          <w:u w:val="single"/>
        </w:rPr>
        <w:t xml:space="preserve"> PROJECT PROPOSALS FY 2018/2019</w:t>
      </w:r>
      <w:r w:rsidR="002771AC" w:rsidRPr="00165A09">
        <w:rPr>
          <w:rFonts w:ascii="Footlight MT Light" w:hAnsi="Footlight MT Light"/>
          <w:b/>
          <w:sz w:val="24"/>
          <w:szCs w:val="24"/>
          <w:u w:val="single"/>
        </w:rPr>
        <w:t>.</w:t>
      </w:r>
    </w:p>
    <w:p w:rsidR="005B14E0" w:rsidRPr="001453E5" w:rsidRDefault="000847C7"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FAM </w:t>
      </w:r>
      <w:r w:rsidR="00310522" w:rsidRPr="00165A09">
        <w:rPr>
          <w:rFonts w:ascii="Footlight MT Light" w:hAnsi="Footlight MT Light"/>
          <w:sz w:val="24"/>
          <w:szCs w:val="24"/>
        </w:rPr>
        <w:t>informed</w:t>
      </w:r>
      <w:r w:rsidRPr="00165A09">
        <w:rPr>
          <w:rFonts w:ascii="Footlight MT Light" w:hAnsi="Footlight MT Light"/>
          <w:sz w:val="24"/>
          <w:szCs w:val="24"/>
        </w:rPr>
        <w:t xml:space="preserve"> members </w:t>
      </w:r>
      <w:r w:rsidR="00310522" w:rsidRPr="00165A09">
        <w:rPr>
          <w:rFonts w:ascii="Footlight MT Light" w:hAnsi="Footlight MT Light"/>
          <w:sz w:val="24"/>
          <w:szCs w:val="24"/>
        </w:rPr>
        <w:t xml:space="preserve">that she got the circular from the NG-CDF board for </w:t>
      </w:r>
      <w:r w:rsidR="00702D2A" w:rsidRPr="00165A09">
        <w:rPr>
          <w:rFonts w:ascii="Footlight MT Light" w:hAnsi="Footlight MT Light"/>
          <w:sz w:val="24"/>
          <w:szCs w:val="24"/>
        </w:rPr>
        <w:t xml:space="preserve">the </w:t>
      </w:r>
      <w:r w:rsidR="00702D2A">
        <w:rPr>
          <w:rFonts w:ascii="Footlight MT Light" w:hAnsi="Footlight MT Light"/>
          <w:sz w:val="24"/>
          <w:szCs w:val="24"/>
        </w:rPr>
        <w:t xml:space="preserve">preparation and submission of project proposals </w:t>
      </w:r>
      <w:r w:rsidR="00310522" w:rsidRPr="00165A09">
        <w:rPr>
          <w:rFonts w:ascii="Footlight MT Light" w:hAnsi="Footlight MT Light"/>
          <w:sz w:val="24"/>
          <w:szCs w:val="24"/>
        </w:rPr>
        <w:t>FY 2018/2019. She furth</w:t>
      </w:r>
      <w:r w:rsidR="00702D2A">
        <w:rPr>
          <w:rFonts w:ascii="Footlight MT Light" w:hAnsi="Footlight MT Light"/>
          <w:sz w:val="24"/>
          <w:szCs w:val="24"/>
        </w:rPr>
        <w:t>er explained to members that the constituency</w:t>
      </w:r>
      <w:r w:rsidR="00514D07">
        <w:rPr>
          <w:rFonts w:ascii="Footlight MT Light" w:hAnsi="Footlight MT Light"/>
          <w:sz w:val="24"/>
          <w:szCs w:val="24"/>
        </w:rPr>
        <w:t xml:space="preserve"> had been allocated Ksh.</w:t>
      </w:r>
      <w:r w:rsidR="00310522" w:rsidRPr="00165A09">
        <w:rPr>
          <w:rFonts w:ascii="Footlight MT Light" w:hAnsi="Footlight MT Light"/>
          <w:sz w:val="24"/>
          <w:szCs w:val="24"/>
        </w:rPr>
        <w:t>109</w:t>
      </w:r>
      <w:r w:rsidR="00514D07">
        <w:rPr>
          <w:rFonts w:ascii="Footlight MT Light" w:hAnsi="Footlight MT Light"/>
          <w:sz w:val="24"/>
          <w:szCs w:val="24"/>
        </w:rPr>
        <w:t xml:space="preserve">, 040,875.50, and the condition was that; </w:t>
      </w:r>
      <w:r w:rsidR="004E55D9" w:rsidRPr="00165A09">
        <w:rPr>
          <w:rFonts w:ascii="Footlight MT Light" w:hAnsi="Footlight MT Light"/>
          <w:sz w:val="24"/>
          <w:szCs w:val="24"/>
        </w:rPr>
        <w:t>on-going projects</w:t>
      </w:r>
      <w:r w:rsidR="00514D07">
        <w:rPr>
          <w:rFonts w:ascii="Footlight MT Light" w:hAnsi="Footlight MT Light"/>
          <w:sz w:val="24"/>
          <w:szCs w:val="24"/>
        </w:rPr>
        <w:t xml:space="preserve"> be given </w:t>
      </w:r>
      <w:r w:rsidR="004E55D9" w:rsidRPr="00165A09">
        <w:rPr>
          <w:rFonts w:ascii="Footlight MT Light" w:hAnsi="Footlight MT Light"/>
          <w:sz w:val="24"/>
          <w:szCs w:val="24"/>
        </w:rPr>
        <w:t>first</w:t>
      </w:r>
      <w:r w:rsidR="00514D07">
        <w:rPr>
          <w:rFonts w:ascii="Footlight MT Light" w:hAnsi="Footlight MT Light"/>
          <w:sz w:val="24"/>
          <w:szCs w:val="24"/>
        </w:rPr>
        <w:t xml:space="preserve"> priority</w:t>
      </w:r>
      <w:r w:rsidR="004E55D9" w:rsidRPr="00165A09">
        <w:rPr>
          <w:rFonts w:ascii="Footlight MT Light" w:hAnsi="Footlight MT Light"/>
          <w:sz w:val="24"/>
          <w:szCs w:val="24"/>
        </w:rPr>
        <w:t>.</w:t>
      </w:r>
      <w:r w:rsidR="005037C5">
        <w:rPr>
          <w:rFonts w:ascii="Footlight MT Light" w:hAnsi="Footlight MT Light"/>
          <w:sz w:val="24"/>
          <w:szCs w:val="24"/>
        </w:rPr>
        <w:t xml:space="preserve"> The members noted that most of</w:t>
      </w:r>
      <w:r w:rsidR="005E35E0">
        <w:rPr>
          <w:rFonts w:ascii="Footlight MT Light" w:hAnsi="Footlight MT Light"/>
          <w:sz w:val="24"/>
          <w:szCs w:val="24"/>
        </w:rPr>
        <w:t xml:space="preserve"> the </w:t>
      </w:r>
      <w:r w:rsidR="005037C5">
        <w:rPr>
          <w:rFonts w:ascii="Footlight MT Light" w:hAnsi="Footlight MT Light"/>
          <w:sz w:val="24"/>
          <w:szCs w:val="24"/>
        </w:rPr>
        <w:t>ongoing projects that were sent to the board</w:t>
      </w:r>
      <w:r w:rsidR="005E35E0">
        <w:rPr>
          <w:rFonts w:ascii="Footlight MT Light" w:hAnsi="Footlight MT Light"/>
          <w:sz w:val="24"/>
          <w:szCs w:val="24"/>
        </w:rPr>
        <w:t xml:space="preserve"> as at 30</w:t>
      </w:r>
      <w:r w:rsidR="005E35E0" w:rsidRPr="005E35E0">
        <w:rPr>
          <w:rFonts w:ascii="Footlight MT Light" w:hAnsi="Footlight MT Light"/>
          <w:sz w:val="24"/>
          <w:szCs w:val="24"/>
          <w:vertAlign w:val="superscript"/>
        </w:rPr>
        <w:t>th</w:t>
      </w:r>
      <w:r w:rsidR="005E35E0">
        <w:rPr>
          <w:rFonts w:ascii="Footlight MT Light" w:hAnsi="Footlight MT Light"/>
          <w:sz w:val="24"/>
          <w:szCs w:val="24"/>
        </w:rPr>
        <w:t xml:space="preserve"> </w:t>
      </w:r>
      <w:r w:rsidR="004E44B0">
        <w:rPr>
          <w:rFonts w:ascii="Footlight MT Light" w:hAnsi="Footlight MT Light"/>
          <w:sz w:val="24"/>
          <w:szCs w:val="24"/>
        </w:rPr>
        <w:t xml:space="preserve"> June 2018 are now</w:t>
      </w:r>
      <w:r w:rsidR="005037C5">
        <w:rPr>
          <w:rFonts w:ascii="Footlight MT Light" w:hAnsi="Footlight MT Light"/>
          <w:sz w:val="24"/>
          <w:szCs w:val="24"/>
        </w:rPr>
        <w:t xml:space="preserve"> complete</w:t>
      </w:r>
      <w:r w:rsidR="005E35E0">
        <w:rPr>
          <w:rFonts w:ascii="Footlight MT Light" w:hAnsi="Footlight MT Light"/>
          <w:sz w:val="24"/>
          <w:szCs w:val="24"/>
        </w:rPr>
        <w:t>/ were allocated adequate funds that will see them complete</w:t>
      </w:r>
      <w:r w:rsidR="004E44B0">
        <w:rPr>
          <w:rFonts w:ascii="Footlight MT Light" w:hAnsi="Footlight MT Light"/>
          <w:sz w:val="24"/>
          <w:szCs w:val="24"/>
        </w:rPr>
        <w:t>,</w:t>
      </w:r>
      <w:r w:rsidR="005037C5">
        <w:rPr>
          <w:rFonts w:ascii="Footlight MT Light" w:hAnsi="Footlight MT Light"/>
          <w:sz w:val="24"/>
          <w:szCs w:val="24"/>
        </w:rPr>
        <w:t xml:space="preserve"> since the projects got funds on 2</w:t>
      </w:r>
      <w:r w:rsidR="005037C5" w:rsidRPr="005037C5">
        <w:rPr>
          <w:rFonts w:ascii="Footlight MT Light" w:hAnsi="Footlight MT Light"/>
          <w:sz w:val="24"/>
          <w:szCs w:val="24"/>
          <w:vertAlign w:val="superscript"/>
        </w:rPr>
        <w:t>nd</w:t>
      </w:r>
      <w:r w:rsidR="005037C5">
        <w:rPr>
          <w:rFonts w:ascii="Footlight MT Light" w:hAnsi="Footlight MT Light"/>
          <w:sz w:val="24"/>
          <w:szCs w:val="24"/>
        </w:rPr>
        <w:t xml:space="preserve"> tranche disbursement. </w:t>
      </w:r>
      <w:r w:rsidR="005E35E0">
        <w:rPr>
          <w:rFonts w:ascii="Footlight MT Light" w:hAnsi="Footlight MT Light"/>
          <w:sz w:val="24"/>
          <w:szCs w:val="24"/>
        </w:rPr>
        <w:t>All projects that are on –going have been factored</w:t>
      </w:r>
      <w:r w:rsidR="00A95265">
        <w:rPr>
          <w:rFonts w:ascii="Footlight MT Light" w:hAnsi="Footlight MT Light"/>
          <w:sz w:val="24"/>
          <w:szCs w:val="24"/>
        </w:rPr>
        <w:t xml:space="preserve"> in this proposal for FY 2018/2</w:t>
      </w:r>
      <w:r w:rsidR="004E44B0">
        <w:rPr>
          <w:rFonts w:ascii="Footlight MT Light" w:hAnsi="Footlight MT Light"/>
          <w:sz w:val="24"/>
          <w:szCs w:val="24"/>
        </w:rPr>
        <w:t xml:space="preserve">019, </w:t>
      </w:r>
      <w:r w:rsidR="005E35E0">
        <w:rPr>
          <w:rFonts w:ascii="Footlight MT Light" w:hAnsi="Footlight MT Light"/>
          <w:sz w:val="24"/>
          <w:szCs w:val="24"/>
        </w:rPr>
        <w:t xml:space="preserve">as shown on the attached </w:t>
      </w:r>
      <w:r w:rsidR="005E35E0" w:rsidRPr="005E35E0">
        <w:rPr>
          <w:rFonts w:ascii="Footlight MT Light" w:hAnsi="Footlight MT Light"/>
          <w:i/>
          <w:sz w:val="24"/>
          <w:szCs w:val="24"/>
        </w:rPr>
        <w:t>annex I</w:t>
      </w:r>
      <w:r w:rsidR="004E44B0">
        <w:rPr>
          <w:rFonts w:ascii="Footlight MT Light" w:hAnsi="Footlight MT Light"/>
          <w:sz w:val="24"/>
          <w:szCs w:val="24"/>
        </w:rPr>
        <w:t>.</w:t>
      </w:r>
      <w:r w:rsidR="004E55D9" w:rsidRPr="00165A09">
        <w:rPr>
          <w:rFonts w:ascii="Footlight MT Light" w:hAnsi="Footlight MT Light"/>
          <w:sz w:val="24"/>
          <w:szCs w:val="24"/>
        </w:rPr>
        <w:t xml:space="preserve"> </w:t>
      </w:r>
      <w:r w:rsidR="004E44B0">
        <w:rPr>
          <w:rFonts w:ascii="Footlight MT Light" w:hAnsi="Footlight MT Light"/>
          <w:sz w:val="24"/>
          <w:szCs w:val="24"/>
        </w:rPr>
        <w:t xml:space="preserve">Unregistered schools also was a matter of concern since it was raised on audit management letter, thus the committee agreed to stop funding of all unregistered schools. </w:t>
      </w:r>
      <w:r w:rsidR="004E55D9" w:rsidRPr="00165A09">
        <w:rPr>
          <w:rFonts w:ascii="Footlight MT Light" w:hAnsi="Footlight MT Light"/>
          <w:sz w:val="24"/>
          <w:szCs w:val="24"/>
        </w:rPr>
        <w:t>The members agree</w:t>
      </w:r>
      <w:r w:rsidR="00514D07">
        <w:rPr>
          <w:rFonts w:ascii="Footlight MT Light" w:hAnsi="Footlight MT Light"/>
          <w:sz w:val="24"/>
          <w:szCs w:val="24"/>
        </w:rPr>
        <w:t xml:space="preserve">d to increase allocation of a </w:t>
      </w:r>
      <w:r w:rsidR="00DA1D8E" w:rsidRPr="00165A09">
        <w:rPr>
          <w:rFonts w:ascii="Footlight MT Light" w:hAnsi="Footlight MT Light"/>
          <w:sz w:val="24"/>
          <w:szCs w:val="24"/>
        </w:rPr>
        <w:t>standard</w:t>
      </w:r>
      <w:r w:rsidR="004E55D9" w:rsidRPr="00165A09">
        <w:rPr>
          <w:rFonts w:ascii="Footlight MT Light" w:hAnsi="Footlight MT Light"/>
          <w:sz w:val="24"/>
          <w:szCs w:val="24"/>
        </w:rPr>
        <w:t xml:space="preserve"> </w:t>
      </w:r>
      <w:r w:rsidR="004E55D9" w:rsidRPr="00165A09">
        <w:rPr>
          <w:rFonts w:ascii="Footlight MT Light" w:hAnsi="Footlight MT Light"/>
          <w:sz w:val="24"/>
          <w:szCs w:val="24"/>
        </w:rPr>
        <w:lastRenderedPageBreak/>
        <w:t xml:space="preserve">classroom from </w:t>
      </w:r>
      <w:proofErr w:type="spellStart"/>
      <w:r w:rsidR="004E55D9" w:rsidRPr="00165A09">
        <w:rPr>
          <w:rFonts w:ascii="Footlight MT Light" w:hAnsi="Footlight MT Light"/>
          <w:sz w:val="24"/>
          <w:szCs w:val="24"/>
        </w:rPr>
        <w:t>ksh</w:t>
      </w:r>
      <w:proofErr w:type="spellEnd"/>
      <w:r w:rsidR="004E55D9" w:rsidRPr="00165A09">
        <w:rPr>
          <w:rFonts w:ascii="Footlight MT Light" w:hAnsi="Footlight MT Light"/>
          <w:sz w:val="24"/>
          <w:szCs w:val="24"/>
        </w:rPr>
        <w:t xml:space="preserve"> 850,000 to </w:t>
      </w:r>
      <w:proofErr w:type="spellStart"/>
      <w:r w:rsidR="004E55D9" w:rsidRPr="00165A09">
        <w:rPr>
          <w:rFonts w:ascii="Footlight MT Light" w:hAnsi="Footlight MT Light"/>
          <w:sz w:val="24"/>
          <w:szCs w:val="24"/>
        </w:rPr>
        <w:t>ksh</w:t>
      </w:r>
      <w:proofErr w:type="spellEnd"/>
      <w:r w:rsidR="004E55D9" w:rsidRPr="00165A09">
        <w:rPr>
          <w:rFonts w:ascii="Footlight MT Light" w:hAnsi="Footlight MT Light"/>
          <w:sz w:val="24"/>
          <w:szCs w:val="24"/>
        </w:rPr>
        <w:t xml:space="preserve"> 900 000 considering</w:t>
      </w:r>
      <w:r w:rsidR="00514D07">
        <w:rPr>
          <w:rFonts w:ascii="Footlight MT Light" w:hAnsi="Footlight MT Light"/>
          <w:sz w:val="24"/>
          <w:szCs w:val="24"/>
        </w:rPr>
        <w:t>;</w:t>
      </w:r>
      <w:r w:rsidR="004E55D9" w:rsidRPr="00165A09">
        <w:rPr>
          <w:rFonts w:ascii="Footlight MT Light" w:hAnsi="Footlight MT Light"/>
          <w:sz w:val="24"/>
          <w:szCs w:val="24"/>
        </w:rPr>
        <w:t xml:space="preserve"> the transport of</w:t>
      </w:r>
      <w:r w:rsidR="00514D07">
        <w:rPr>
          <w:rFonts w:ascii="Footlight MT Light" w:hAnsi="Footlight MT Light"/>
          <w:sz w:val="24"/>
          <w:szCs w:val="24"/>
        </w:rPr>
        <w:t xml:space="preserve"> building</w:t>
      </w:r>
      <w:r w:rsidR="004E55D9" w:rsidRPr="00165A09">
        <w:rPr>
          <w:rFonts w:ascii="Footlight MT Light" w:hAnsi="Footlight MT Light"/>
          <w:sz w:val="24"/>
          <w:szCs w:val="24"/>
        </w:rPr>
        <w:t xml:space="preserve"> materials to different schools</w:t>
      </w:r>
      <w:r w:rsidR="00514D07">
        <w:rPr>
          <w:rFonts w:ascii="Footlight MT Light" w:hAnsi="Footlight MT Light"/>
          <w:sz w:val="24"/>
          <w:szCs w:val="24"/>
        </w:rPr>
        <w:t xml:space="preserve"> and the fact that the CDFCs moved to full contract to ensure quality</w:t>
      </w:r>
      <w:r w:rsidR="004E55D9" w:rsidRPr="00165A09">
        <w:rPr>
          <w:rFonts w:ascii="Footlight MT Light" w:hAnsi="Footlight MT Light"/>
          <w:sz w:val="24"/>
          <w:szCs w:val="24"/>
        </w:rPr>
        <w:t>.</w:t>
      </w:r>
      <w:r w:rsidR="00DA1D8E" w:rsidRPr="00165A09">
        <w:rPr>
          <w:rFonts w:ascii="Footlight MT Light" w:hAnsi="Footlight MT Light"/>
          <w:sz w:val="24"/>
          <w:szCs w:val="24"/>
        </w:rPr>
        <w:t xml:space="preserve">  The members </w:t>
      </w:r>
      <w:r w:rsidR="00514D07">
        <w:rPr>
          <w:rFonts w:ascii="Footlight MT Light" w:hAnsi="Footlight MT Light"/>
          <w:sz w:val="24"/>
          <w:szCs w:val="24"/>
        </w:rPr>
        <w:t>deliberated on the allocated amount and in their on discretion agreed to distribute funds taking into account the guidelines given by  NGCDF Board on ongoing projects and adequate funding of a project;</w:t>
      </w:r>
    </w:p>
    <w:p w:rsidR="00F2544F" w:rsidRPr="00165A09" w:rsidRDefault="005B14E0" w:rsidP="001C1DEE">
      <w:pPr>
        <w:spacing w:line="240" w:lineRule="auto"/>
        <w:jc w:val="both"/>
        <w:rPr>
          <w:rFonts w:ascii="Footlight MT Light" w:hAnsi="Footlight MT Light"/>
          <w:b/>
          <w:sz w:val="24"/>
          <w:szCs w:val="24"/>
          <w:u w:val="single"/>
        </w:rPr>
      </w:pPr>
      <w:r>
        <w:rPr>
          <w:rFonts w:ascii="Footlight MT Light" w:hAnsi="Footlight MT Light"/>
          <w:b/>
          <w:sz w:val="24"/>
          <w:szCs w:val="24"/>
          <w:u w:val="single"/>
        </w:rPr>
        <w:t>MIN/4/11/</w:t>
      </w:r>
      <w:r w:rsidR="006E247F">
        <w:rPr>
          <w:rFonts w:ascii="Footlight MT Light" w:hAnsi="Footlight MT Light"/>
          <w:b/>
          <w:sz w:val="24"/>
          <w:szCs w:val="24"/>
          <w:u w:val="single"/>
        </w:rPr>
        <w:t>2018</w:t>
      </w:r>
      <w:r>
        <w:rPr>
          <w:rFonts w:ascii="Footlight MT Light" w:hAnsi="Footlight MT Light"/>
          <w:b/>
          <w:sz w:val="24"/>
          <w:szCs w:val="24"/>
          <w:u w:val="single"/>
        </w:rPr>
        <w:t xml:space="preserve"> </w:t>
      </w:r>
      <w:r w:rsidR="00FD63C6" w:rsidRPr="00165A09">
        <w:rPr>
          <w:rFonts w:ascii="Footlight MT Light" w:hAnsi="Footlight MT Light"/>
          <w:b/>
          <w:sz w:val="24"/>
          <w:szCs w:val="24"/>
          <w:u w:val="single"/>
        </w:rPr>
        <w:t>MONITORING AND EVALUATION EXERCISE</w:t>
      </w:r>
      <w:r w:rsidR="002771AC" w:rsidRPr="00165A09">
        <w:rPr>
          <w:rFonts w:ascii="Footlight MT Light" w:hAnsi="Footlight MT Light"/>
          <w:b/>
          <w:sz w:val="24"/>
          <w:szCs w:val="24"/>
          <w:u w:val="single"/>
        </w:rPr>
        <w:t>.</w:t>
      </w:r>
    </w:p>
    <w:p w:rsidR="00F43413" w:rsidRDefault="00B73FF4"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w:t>
      </w:r>
      <w:r w:rsidR="006709D9" w:rsidRPr="00165A09">
        <w:rPr>
          <w:rFonts w:ascii="Footlight MT Light" w:hAnsi="Footlight MT Light"/>
          <w:sz w:val="24"/>
          <w:szCs w:val="24"/>
        </w:rPr>
        <w:t>FAM</w:t>
      </w:r>
      <w:r w:rsidRPr="00165A09">
        <w:rPr>
          <w:rFonts w:ascii="Footlight MT Light" w:hAnsi="Footlight MT Light"/>
          <w:sz w:val="24"/>
          <w:szCs w:val="24"/>
        </w:rPr>
        <w:t xml:space="preserve"> </w:t>
      </w:r>
      <w:r w:rsidR="00FD63C6" w:rsidRPr="00165A09">
        <w:rPr>
          <w:rFonts w:ascii="Footlight MT Light" w:hAnsi="Footlight MT Light"/>
          <w:sz w:val="24"/>
          <w:szCs w:val="24"/>
        </w:rPr>
        <w:t xml:space="preserve">suggested that the committee </w:t>
      </w:r>
      <w:r w:rsidR="00356A06" w:rsidRPr="00165A09">
        <w:rPr>
          <w:rFonts w:ascii="Footlight MT Light" w:hAnsi="Footlight MT Light"/>
          <w:sz w:val="24"/>
          <w:szCs w:val="24"/>
        </w:rPr>
        <w:t>should</w:t>
      </w:r>
      <w:r w:rsidR="00FD63C6" w:rsidRPr="00165A09">
        <w:rPr>
          <w:rFonts w:ascii="Footlight MT Light" w:hAnsi="Footlight MT Light"/>
          <w:sz w:val="24"/>
          <w:szCs w:val="24"/>
        </w:rPr>
        <w:t xml:space="preserve"> conduct M&amp;E as soon as possible</w:t>
      </w:r>
      <w:r w:rsidR="005B14E0">
        <w:rPr>
          <w:rFonts w:ascii="Footlight MT Light" w:hAnsi="Footlight MT Light"/>
          <w:sz w:val="24"/>
          <w:szCs w:val="24"/>
        </w:rPr>
        <w:t xml:space="preserve"> on the projects that were funded from January 2018 to August 2018</w:t>
      </w:r>
      <w:r w:rsidR="001A245A" w:rsidRPr="00165A09">
        <w:rPr>
          <w:rFonts w:ascii="Footlight MT Light" w:hAnsi="Footlight MT Light"/>
          <w:sz w:val="24"/>
          <w:szCs w:val="24"/>
        </w:rPr>
        <w:t>.</w:t>
      </w:r>
      <w:r w:rsidR="00FD63C6" w:rsidRPr="00165A09">
        <w:rPr>
          <w:rFonts w:ascii="Footlight MT Light" w:hAnsi="Footlight MT Light"/>
          <w:sz w:val="24"/>
          <w:szCs w:val="24"/>
        </w:rPr>
        <w:t xml:space="preserve"> After a lengthy dis</w:t>
      </w:r>
      <w:r w:rsidR="005B14E0">
        <w:rPr>
          <w:rFonts w:ascii="Footlight MT Light" w:hAnsi="Footlight MT Light"/>
          <w:sz w:val="24"/>
          <w:szCs w:val="24"/>
        </w:rPr>
        <w:t>cussion the members agreed to carry out the</w:t>
      </w:r>
      <w:r w:rsidR="005E607F">
        <w:rPr>
          <w:rFonts w:ascii="Footlight MT Light" w:hAnsi="Footlight MT Light"/>
          <w:sz w:val="24"/>
          <w:szCs w:val="24"/>
        </w:rPr>
        <w:t xml:space="preserve"> exercise as from 17th Dec to 20</w:t>
      </w:r>
      <w:r w:rsidR="005E607F" w:rsidRPr="005B14E0">
        <w:rPr>
          <w:rFonts w:ascii="Footlight MT Light" w:hAnsi="Footlight MT Light"/>
          <w:sz w:val="24"/>
          <w:szCs w:val="24"/>
          <w:vertAlign w:val="superscript"/>
        </w:rPr>
        <w:t>th</w:t>
      </w:r>
      <w:r w:rsidR="005E607F">
        <w:rPr>
          <w:rFonts w:ascii="Footlight MT Light" w:hAnsi="Footlight MT Light"/>
          <w:sz w:val="24"/>
          <w:szCs w:val="24"/>
          <w:vertAlign w:val="superscript"/>
        </w:rPr>
        <w:t xml:space="preserve"> Dec</w:t>
      </w:r>
      <w:r w:rsidR="005E607F">
        <w:rPr>
          <w:rFonts w:ascii="Footlight MT Light" w:hAnsi="Footlight MT Light"/>
          <w:sz w:val="24"/>
          <w:szCs w:val="24"/>
        </w:rPr>
        <w:t xml:space="preserve"> </w:t>
      </w:r>
      <w:r w:rsidR="005B14E0">
        <w:rPr>
          <w:rFonts w:ascii="Footlight MT Light" w:hAnsi="Footlight MT Light"/>
          <w:sz w:val="24"/>
          <w:szCs w:val="24"/>
        </w:rPr>
        <w:t>as to check the progress of the all the projects funded</w:t>
      </w:r>
      <w:r w:rsidR="00FD63C6" w:rsidRPr="00165A09">
        <w:rPr>
          <w:rFonts w:ascii="Footlight MT Light" w:hAnsi="Footlight MT Light"/>
          <w:sz w:val="24"/>
          <w:szCs w:val="24"/>
        </w:rPr>
        <w:t xml:space="preserve">. </w:t>
      </w:r>
      <w:r w:rsidR="005B14E0">
        <w:rPr>
          <w:rFonts w:ascii="Footlight MT Light" w:hAnsi="Footlight MT Light"/>
          <w:sz w:val="24"/>
          <w:szCs w:val="24"/>
        </w:rPr>
        <w:t xml:space="preserve"> The itinerary will be as follows;</w:t>
      </w:r>
    </w:p>
    <w:p w:rsidR="00170640" w:rsidRPr="00165A09" w:rsidRDefault="00170640" w:rsidP="001C1DEE">
      <w:pPr>
        <w:spacing w:line="240" w:lineRule="auto"/>
        <w:jc w:val="both"/>
        <w:rPr>
          <w:rFonts w:ascii="Footlight MT Light" w:hAnsi="Footlight MT Light"/>
          <w:sz w:val="24"/>
          <w:szCs w:val="24"/>
        </w:rPr>
      </w:pPr>
    </w:p>
    <w:p w:rsidR="00B73FF4" w:rsidRPr="00165A09" w:rsidRDefault="00B73FF4" w:rsidP="001C1DEE">
      <w:pPr>
        <w:spacing w:line="240" w:lineRule="auto"/>
        <w:jc w:val="both"/>
        <w:rPr>
          <w:rFonts w:ascii="Footlight MT Light" w:hAnsi="Footlight MT Light"/>
          <w:sz w:val="24"/>
          <w:szCs w:val="24"/>
        </w:rPr>
      </w:pPr>
    </w:p>
    <w:tbl>
      <w:tblPr>
        <w:tblW w:w="6925" w:type="dxa"/>
        <w:jc w:val="center"/>
        <w:tblLook w:val="04A0" w:firstRow="1" w:lastRow="0" w:firstColumn="1" w:lastColumn="0" w:noHBand="0" w:noVBand="1"/>
      </w:tblPr>
      <w:tblGrid>
        <w:gridCol w:w="895"/>
        <w:gridCol w:w="6030"/>
      </w:tblGrid>
      <w:tr w:rsidR="004C0F87" w:rsidRPr="004C0F87" w:rsidTr="008D13C2">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rsidR="004C0F87" w:rsidRPr="004C0F87" w:rsidRDefault="004C0F87" w:rsidP="00170640">
            <w:pPr>
              <w:spacing w:after="0" w:line="240" w:lineRule="auto"/>
              <w:rPr>
                <w:rFonts w:ascii="Footlight MT Light" w:eastAsia="Times New Roman" w:hAnsi="Footlight MT Light" w:cs="Arial"/>
                <w:b/>
                <w:color w:val="000000"/>
                <w:sz w:val="28"/>
                <w:szCs w:val="28"/>
              </w:rPr>
            </w:pPr>
            <w:r w:rsidRPr="004C0F87">
              <w:rPr>
                <w:rFonts w:ascii="Footlight MT Light" w:eastAsia="Times New Roman" w:hAnsi="Footlight MT Light" w:cs="Arial"/>
                <w:b/>
                <w:color w:val="000000"/>
                <w:sz w:val="28"/>
                <w:szCs w:val="28"/>
              </w:rPr>
              <w:t>S/N</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F87" w:rsidRPr="004C0F87" w:rsidRDefault="004C0F87" w:rsidP="00170640">
            <w:pPr>
              <w:spacing w:after="0" w:line="240" w:lineRule="auto"/>
              <w:rPr>
                <w:rFonts w:ascii="Footlight MT Light" w:eastAsia="Times New Roman" w:hAnsi="Footlight MT Light" w:cs="Arial"/>
                <w:b/>
                <w:color w:val="000000"/>
                <w:sz w:val="28"/>
                <w:szCs w:val="28"/>
              </w:rPr>
            </w:pPr>
            <w:r w:rsidRPr="004C0F87">
              <w:rPr>
                <w:rFonts w:ascii="Footlight MT Light" w:eastAsia="Times New Roman" w:hAnsi="Footlight MT Light" w:cs="Arial"/>
                <w:b/>
                <w:color w:val="000000"/>
                <w:sz w:val="28"/>
                <w:szCs w:val="28"/>
              </w:rPr>
              <w:t>Project Name</w:t>
            </w:r>
          </w:p>
        </w:tc>
      </w:tr>
      <w:tr w:rsidR="004C0F87" w:rsidRPr="00170640" w:rsidTr="008D13C2">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Turguito</w:t>
            </w:r>
            <w:proofErr w:type="spellEnd"/>
            <w:r w:rsidRPr="00170640">
              <w:rPr>
                <w:rFonts w:ascii="Footlight MT Light" w:eastAsia="Times New Roman" w:hAnsi="Footlight MT Light" w:cs="Arial"/>
                <w:color w:val="000000"/>
                <w:sz w:val="24"/>
                <w:szCs w:val="24"/>
              </w:rPr>
              <w:t xml:space="preserve"> Primary School</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Itanda</w:t>
            </w:r>
            <w:proofErr w:type="spellEnd"/>
            <w:r w:rsidRPr="00170640">
              <w:rPr>
                <w:rFonts w:ascii="Footlight MT Light" w:eastAsia="Times New Roman" w:hAnsi="Footlight MT Light" w:cs="Arial"/>
                <w:color w:val="000000"/>
                <w:sz w:val="24"/>
                <w:szCs w:val="24"/>
              </w:rPr>
              <w:t xml:space="preserve"> Pry School</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Mereonik</w:t>
            </w:r>
            <w:proofErr w:type="spellEnd"/>
            <w:r w:rsidRPr="00170640">
              <w:rPr>
                <w:rFonts w:ascii="Footlight MT Light" w:eastAsia="Times New Roman" w:hAnsi="Footlight MT Light" w:cs="Arial"/>
                <w:color w:val="000000"/>
                <w:sz w:val="24"/>
                <w:szCs w:val="24"/>
              </w:rPr>
              <w:t xml:space="preserve"> Primary School</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Kapsisiywo</w:t>
            </w:r>
            <w:proofErr w:type="spellEnd"/>
            <w:r w:rsidRPr="00170640">
              <w:rPr>
                <w:rFonts w:ascii="Footlight MT Light" w:eastAsia="Times New Roman" w:hAnsi="Footlight MT Light" w:cs="Arial"/>
                <w:color w:val="000000"/>
                <w:sz w:val="24"/>
                <w:szCs w:val="24"/>
              </w:rPr>
              <w:t xml:space="preserve"> Pry </w:t>
            </w:r>
            <w:proofErr w:type="spellStart"/>
            <w:r w:rsidRPr="00170640">
              <w:rPr>
                <w:rFonts w:ascii="Footlight MT Light" w:eastAsia="Times New Roman" w:hAnsi="Footlight MT Light" w:cs="Arial"/>
                <w:color w:val="000000"/>
                <w:sz w:val="24"/>
                <w:szCs w:val="24"/>
              </w:rPr>
              <w:t>Sch</w:t>
            </w:r>
            <w:proofErr w:type="spellEnd"/>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Chemamul</w:t>
            </w:r>
            <w:proofErr w:type="spellEnd"/>
            <w:r w:rsidRPr="00170640">
              <w:rPr>
                <w:rFonts w:ascii="Footlight MT Light" w:eastAsia="Times New Roman" w:hAnsi="Footlight MT Light" w:cs="Arial"/>
                <w:color w:val="000000"/>
                <w:sz w:val="24"/>
                <w:szCs w:val="24"/>
              </w:rPr>
              <w:t xml:space="preserve"> A Pry </w:t>
            </w:r>
            <w:proofErr w:type="spellStart"/>
            <w:r w:rsidRPr="00170640">
              <w:rPr>
                <w:rFonts w:ascii="Footlight MT Light" w:eastAsia="Times New Roman" w:hAnsi="Footlight MT Light" w:cs="Arial"/>
                <w:color w:val="000000"/>
                <w:sz w:val="24"/>
                <w:szCs w:val="24"/>
              </w:rPr>
              <w:t>Sch</w:t>
            </w:r>
            <w:proofErr w:type="spellEnd"/>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Borborwet</w:t>
            </w:r>
            <w:proofErr w:type="spellEnd"/>
            <w:r w:rsidRPr="00170640">
              <w:rPr>
                <w:rFonts w:ascii="Footlight MT Light" w:eastAsia="Times New Roman" w:hAnsi="Footlight MT Light" w:cs="Arial"/>
                <w:color w:val="000000"/>
                <w:sz w:val="24"/>
                <w:szCs w:val="24"/>
              </w:rPr>
              <w:t xml:space="preserve"> Pry</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Kiplalmat</w:t>
            </w:r>
            <w:proofErr w:type="spellEnd"/>
            <w:r w:rsidRPr="00170640">
              <w:rPr>
                <w:rFonts w:ascii="Footlight MT Light" w:eastAsia="Times New Roman" w:hAnsi="Footlight MT Light" w:cs="Arial"/>
                <w:color w:val="000000"/>
                <w:sz w:val="24"/>
                <w:szCs w:val="24"/>
              </w:rPr>
              <w:t xml:space="preserve"> Pry </w:t>
            </w:r>
            <w:proofErr w:type="spellStart"/>
            <w:r w:rsidRPr="00170640">
              <w:rPr>
                <w:rFonts w:ascii="Footlight MT Light" w:eastAsia="Times New Roman" w:hAnsi="Footlight MT Light" w:cs="Arial"/>
                <w:color w:val="000000"/>
                <w:sz w:val="24"/>
                <w:szCs w:val="24"/>
              </w:rPr>
              <w:t>Sch</w:t>
            </w:r>
            <w:proofErr w:type="spellEnd"/>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Kapmaso</w:t>
            </w:r>
            <w:proofErr w:type="spellEnd"/>
            <w:r w:rsidRPr="00170640">
              <w:rPr>
                <w:rFonts w:ascii="Footlight MT Light" w:eastAsia="Times New Roman" w:hAnsi="Footlight MT Light" w:cs="Arial"/>
                <w:color w:val="000000"/>
                <w:sz w:val="24"/>
                <w:szCs w:val="24"/>
              </w:rPr>
              <w:t xml:space="preserve"> Primary School</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Kiboito</w:t>
            </w:r>
            <w:proofErr w:type="spellEnd"/>
            <w:r w:rsidRPr="00170640">
              <w:rPr>
                <w:rFonts w:ascii="Footlight MT Light" w:eastAsia="Times New Roman" w:hAnsi="Footlight MT Light" w:cs="Arial"/>
                <w:color w:val="000000"/>
                <w:sz w:val="24"/>
                <w:szCs w:val="24"/>
              </w:rPr>
              <w:t xml:space="preserve"> Pry </w:t>
            </w:r>
            <w:proofErr w:type="spellStart"/>
            <w:r w:rsidRPr="00170640">
              <w:rPr>
                <w:rFonts w:ascii="Footlight MT Light" w:eastAsia="Times New Roman" w:hAnsi="Footlight MT Light" w:cs="Arial"/>
                <w:color w:val="000000"/>
                <w:sz w:val="24"/>
                <w:szCs w:val="24"/>
              </w:rPr>
              <w:t>Sch</w:t>
            </w:r>
            <w:proofErr w:type="spellEnd"/>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Cheptigit</w:t>
            </w:r>
            <w:proofErr w:type="spellEnd"/>
            <w:r w:rsidRPr="00170640">
              <w:rPr>
                <w:rFonts w:ascii="Footlight MT Light" w:eastAsia="Times New Roman" w:hAnsi="Footlight MT Light" w:cs="Arial"/>
                <w:color w:val="000000"/>
                <w:sz w:val="24"/>
                <w:szCs w:val="24"/>
              </w:rPr>
              <w:t xml:space="preserve"> Pry </w:t>
            </w:r>
            <w:proofErr w:type="spellStart"/>
            <w:r w:rsidRPr="00170640">
              <w:rPr>
                <w:rFonts w:ascii="Footlight MT Light" w:eastAsia="Times New Roman" w:hAnsi="Footlight MT Light" w:cs="Arial"/>
                <w:color w:val="000000"/>
                <w:sz w:val="24"/>
                <w:szCs w:val="24"/>
              </w:rPr>
              <w:t>Sch</w:t>
            </w:r>
            <w:proofErr w:type="spellEnd"/>
          </w:p>
        </w:tc>
      </w:tr>
      <w:tr w:rsidR="004C0F87" w:rsidRPr="00170640" w:rsidTr="008D13C2">
        <w:trPr>
          <w:trHeight w:val="255"/>
          <w:jc w:val="center"/>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Kipsolu</w:t>
            </w:r>
            <w:proofErr w:type="spellEnd"/>
            <w:r w:rsidRPr="00170640">
              <w:rPr>
                <w:rFonts w:ascii="Footlight MT Light" w:eastAsia="Times New Roman" w:hAnsi="Footlight MT Light" w:cs="Arial"/>
                <w:color w:val="000000"/>
                <w:sz w:val="24"/>
                <w:szCs w:val="24"/>
              </w:rPr>
              <w:t xml:space="preserve"> Boys High School</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Chemamul</w:t>
            </w:r>
            <w:proofErr w:type="spellEnd"/>
            <w:r w:rsidRPr="00170640">
              <w:rPr>
                <w:rFonts w:ascii="Footlight MT Light" w:eastAsia="Times New Roman" w:hAnsi="Footlight MT Light" w:cs="Arial"/>
                <w:color w:val="000000"/>
                <w:sz w:val="24"/>
                <w:szCs w:val="24"/>
              </w:rPr>
              <w:t xml:space="preserve"> Boys Sec</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Kapmaso</w:t>
            </w:r>
            <w:proofErr w:type="spellEnd"/>
            <w:r w:rsidRPr="00170640">
              <w:rPr>
                <w:rFonts w:ascii="Footlight MT Light" w:eastAsia="Times New Roman" w:hAnsi="Footlight MT Light" w:cs="Arial"/>
                <w:color w:val="000000"/>
                <w:sz w:val="24"/>
                <w:szCs w:val="24"/>
              </w:rPr>
              <w:t xml:space="preserve"> Sec School</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Chemamul</w:t>
            </w:r>
            <w:proofErr w:type="spellEnd"/>
            <w:r w:rsidRPr="00170640">
              <w:rPr>
                <w:rFonts w:ascii="Footlight MT Light" w:eastAsia="Times New Roman" w:hAnsi="Footlight MT Light" w:cs="Arial"/>
                <w:color w:val="000000"/>
                <w:sz w:val="24"/>
                <w:szCs w:val="24"/>
              </w:rPr>
              <w:t xml:space="preserve"> Mixed Day Sec School</w:t>
            </w:r>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Borborwet</w:t>
            </w:r>
            <w:proofErr w:type="spellEnd"/>
            <w:r w:rsidRPr="00170640">
              <w:rPr>
                <w:rFonts w:ascii="Footlight MT Light" w:eastAsia="Times New Roman" w:hAnsi="Footlight MT Light" w:cs="Arial"/>
                <w:color w:val="000000"/>
                <w:sz w:val="24"/>
                <w:szCs w:val="24"/>
              </w:rPr>
              <w:t xml:space="preserve"> Sec </w:t>
            </w:r>
            <w:proofErr w:type="spellStart"/>
            <w:r w:rsidRPr="00170640">
              <w:rPr>
                <w:rFonts w:ascii="Footlight MT Light" w:eastAsia="Times New Roman" w:hAnsi="Footlight MT Light" w:cs="Arial"/>
                <w:color w:val="000000"/>
                <w:sz w:val="24"/>
                <w:szCs w:val="24"/>
              </w:rPr>
              <w:t>Sch</w:t>
            </w:r>
            <w:proofErr w:type="spellEnd"/>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Kapkitony</w:t>
            </w:r>
            <w:proofErr w:type="spellEnd"/>
            <w:r w:rsidRPr="00170640">
              <w:rPr>
                <w:rFonts w:ascii="Footlight MT Light" w:eastAsia="Times New Roman" w:hAnsi="Footlight MT Light" w:cs="Arial"/>
                <w:color w:val="000000"/>
                <w:sz w:val="24"/>
                <w:szCs w:val="24"/>
              </w:rPr>
              <w:t xml:space="preserve"> Day Sec </w:t>
            </w:r>
            <w:proofErr w:type="spellStart"/>
            <w:r w:rsidRPr="00170640">
              <w:rPr>
                <w:rFonts w:ascii="Footlight MT Light" w:eastAsia="Times New Roman" w:hAnsi="Footlight MT Light" w:cs="Arial"/>
                <w:color w:val="000000"/>
                <w:sz w:val="24"/>
                <w:szCs w:val="24"/>
              </w:rPr>
              <w:t>Sch</w:t>
            </w:r>
            <w:proofErr w:type="spellEnd"/>
          </w:p>
        </w:tc>
      </w:tr>
      <w:tr w:rsidR="004C0F87" w:rsidRPr="00170640" w:rsidTr="008D13C2">
        <w:trPr>
          <w:trHeight w:val="25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color w:val="000000"/>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170640" w:rsidRDefault="004C0F87" w:rsidP="00170640">
            <w:pPr>
              <w:spacing w:after="0" w:line="240" w:lineRule="auto"/>
              <w:rPr>
                <w:rFonts w:ascii="Footlight MT Light" w:eastAsia="Times New Roman" w:hAnsi="Footlight MT Light" w:cs="Arial"/>
                <w:color w:val="000000"/>
                <w:sz w:val="24"/>
                <w:szCs w:val="24"/>
              </w:rPr>
            </w:pPr>
            <w:proofErr w:type="spellStart"/>
            <w:r w:rsidRPr="00170640">
              <w:rPr>
                <w:rFonts w:ascii="Footlight MT Light" w:eastAsia="Times New Roman" w:hAnsi="Footlight MT Light" w:cs="Arial"/>
                <w:color w:val="000000"/>
                <w:sz w:val="24"/>
                <w:szCs w:val="24"/>
              </w:rPr>
              <w:t>Cheribo</w:t>
            </w:r>
            <w:proofErr w:type="spellEnd"/>
            <w:r w:rsidRPr="00170640">
              <w:rPr>
                <w:rFonts w:ascii="Footlight MT Light" w:eastAsia="Times New Roman" w:hAnsi="Footlight MT Light" w:cs="Arial"/>
                <w:color w:val="000000"/>
                <w:sz w:val="24"/>
                <w:szCs w:val="24"/>
              </w:rPr>
              <w:t xml:space="preserve"> Sec </w:t>
            </w:r>
            <w:proofErr w:type="spellStart"/>
            <w:r w:rsidRPr="00170640">
              <w:rPr>
                <w:rFonts w:ascii="Footlight MT Light" w:eastAsia="Times New Roman" w:hAnsi="Footlight MT Light" w:cs="Arial"/>
                <w:color w:val="000000"/>
                <w:sz w:val="24"/>
                <w:szCs w:val="24"/>
              </w:rPr>
              <w:t>Sch</w:t>
            </w:r>
            <w:proofErr w:type="spellEnd"/>
          </w:p>
        </w:tc>
      </w:tr>
      <w:tr w:rsidR="004C0F87" w:rsidRPr="004C0F87" w:rsidTr="008D13C2">
        <w:trPr>
          <w:trHeight w:val="315"/>
          <w:jc w:val="center"/>
        </w:trPr>
        <w:tc>
          <w:tcPr>
            <w:tcW w:w="895" w:type="dxa"/>
            <w:tcBorders>
              <w:top w:val="single" w:sz="4" w:space="0" w:color="auto"/>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Kaborok</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Keben</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Kapsoiyo</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Cheptenye</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Machorwa</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Kapriro</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Simotwo</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Koitalel</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Susumwet</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Kibingei</w:t>
            </w:r>
            <w:proofErr w:type="spellEnd"/>
            <w:r w:rsidRPr="004C0F87">
              <w:rPr>
                <w:rFonts w:ascii="Footlight MT Light" w:eastAsia="Times New Roman" w:hAnsi="Footlight MT Light" w:cs="Arial"/>
                <w:sz w:val="24"/>
                <w:szCs w:val="24"/>
              </w:rPr>
              <w:t xml:space="preserve"> Pry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single" w:sz="4" w:space="0" w:color="auto"/>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Kapsoiyo</w:t>
            </w:r>
            <w:proofErr w:type="spellEnd"/>
            <w:r w:rsidRPr="004C0F87">
              <w:rPr>
                <w:rFonts w:ascii="Footlight MT Light" w:eastAsia="Times New Roman" w:hAnsi="Footlight MT Light" w:cs="Arial"/>
                <w:sz w:val="24"/>
                <w:szCs w:val="24"/>
              </w:rPr>
              <w:t xml:space="preserve"> Sec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Teldet</w:t>
            </w:r>
            <w:proofErr w:type="spellEnd"/>
            <w:r w:rsidRPr="004C0F87">
              <w:rPr>
                <w:rFonts w:ascii="Footlight MT Light" w:eastAsia="Times New Roman" w:hAnsi="Footlight MT Light" w:cs="Arial"/>
                <w:sz w:val="24"/>
                <w:szCs w:val="24"/>
              </w:rPr>
              <w:t xml:space="preserve"> Sec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Chepkosilen</w:t>
            </w:r>
            <w:proofErr w:type="spellEnd"/>
            <w:r w:rsidRPr="004C0F87">
              <w:rPr>
                <w:rFonts w:ascii="Footlight MT Light" w:eastAsia="Times New Roman" w:hAnsi="Footlight MT Light" w:cs="Arial"/>
                <w:sz w:val="24"/>
                <w:szCs w:val="24"/>
              </w:rPr>
              <w:t xml:space="preserve"> Sec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Kibingei</w:t>
            </w:r>
            <w:proofErr w:type="spellEnd"/>
            <w:r w:rsidRPr="004C0F87">
              <w:rPr>
                <w:rFonts w:ascii="Footlight MT Light" w:eastAsia="Times New Roman" w:hAnsi="Footlight MT Light" w:cs="Arial"/>
                <w:sz w:val="24"/>
                <w:szCs w:val="24"/>
              </w:rPr>
              <w:t xml:space="preserve"> Girls Sec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Cheptororiet</w:t>
            </w:r>
            <w:proofErr w:type="spellEnd"/>
            <w:r w:rsidRPr="004C0F87">
              <w:rPr>
                <w:rFonts w:ascii="Footlight MT Light" w:eastAsia="Times New Roman" w:hAnsi="Footlight MT Light" w:cs="Arial"/>
                <w:sz w:val="24"/>
                <w:szCs w:val="24"/>
              </w:rPr>
              <w:t xml:space="preserve"> Sec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Kiptome</w:t>
            </w:r>
            <w:proofErr w:type="spellEnd"/>
            <w:r w:rsidRPr="004C0F87">
              <w:rPr>
                <w:rFonts w:ascii="Footlight MT Light" w:eastAsia="Times New Roman" w:hAnsi="Footlight MT Light" w:cs="Arial"/>
                <w:sz w:val="24"/>
                <w:szCs w:val="24"/>
              </w:rPr>
              <w:t xml:space="preserve"> Sec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r w:rsidRPr="004C0F87">
              <w:rPr>
                <w:rFonts w:ascii="Footlight MT Light" w:eastAsia="Times New Roman" w:hAnsi="Footlight MT Light" w:cs="Arial"/>
                <w:sz w:val="24"/>
                <w:szCs w:val="24"/>
              </w:rPr>
              <w:t>Belgut Starehe Girls Centre</w:t>
            </w:r>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Cheronget</w:t>
            </w:r>
            <w:proofErr w:type="spellEnd"/>
            <w:r w:rsidRPr="004C0F87">
              <w:rPr>
                <w:rFonts w:ascii="Footlight MT Light" w:eastAsia="Times New Roman" w:hAnsi="Footlight MT Light" w:cs="Arial"/>
                <w:sz w:val="24"/>
                <w:szCs w:val="24"/>
              </w:rPr>
              <w:t xml:space="preserve"> Sec </w:t>
            </w:r>
            <w:proofErr w:type="spellStart"/>
            <w:r w:rsidRPr="004C0F87">
              <w:rPr>
                <w:rFonts w:ascii="Footlight MT Light" w:eastAsia="Times New Roman" w:hAnsi="Footlight MT Light" w:cs="Arial"/>
                <w:sz w:val="24"/>
                <w:szCs w:val="24"/>
              </w:rPr>
              <w:t>Sch</w:t>
            </w:r>
            <w:proofErr w:type="spellEnd"/>
          </w:p>
        </w:tc>
      </w:tr>
      <w:tr w:rsidR="004C0F87" w:rsidRPr="004C0F87" w:rsidTr="008D13C2">
        <w:trPr>
          <w:trHeight w:val="315"/>
          <w:jc w:val="center"/>
        </w:trPr>
        <w:tc>
          <w:tcPr>
            <w:tcW w:w="895" w:type="dxa"/>
            <w:tcBorders>
              <w:top w:val="nil"/>
              <w:left w:val="single" w:sz="4" w:space="0" w:color="auto"/>
              <w:bottom w:val="single" w:sz="4" w:space="0" w:color="auto"/>
              <w:right w:val="single" w:sz="4" w:space="0" w:color="auto"/>
            </w:tcBorders>
          </w:tcPr>
          <w:p w:rsidR="004C0F87" w:rsidRPr="008D13C2" w:rsidRDefault="004C0F87" w:rsidP="008D13C2">
            <w:pPr>
              <w:pStyle w:val="ListParagraph"/>
              <w:numPr>
                <w:ilvl w:val="0"/>
                <w:numId w:val="26"/>
              </w:numPr>
              <w:spacing w:after="0" w:line="240" w:lineRule="auto"/>
              <w:rPr>
                <w:rFonts w:ascii="Footlight MT Light" w:eastAsia="Times New Roman" w:hAnsi="Footlight MT Light" w:cs="Arial"/>
                <w:sz w:val="24"/>
                <w:szCs w:val="24"/>
              </w:rPr>
            </w:pPr>
          </w:p>
        </w:tc>
        <w:tc>
          <w:tcPr>
            <w:tcW w:w="6030" w:type="dxa"/>
            <w:tcBorders>
              <w:top w:val="nil"/>
              <w:left w:val="single" w:sz="4" w:space="0" w:color="auto"/>
              <w:bottom w:val="single" w:sz="4" w:space="0" w:color="auto"/>
              <w:right w:val="single" w:sz="4" w:space="0" w:color="auto"/>
            </w:tcBorders>
            <w:shd w:val="clear" w:color="auto" w:fill="auto"/>
            <w:vAlign w:val="center"/>
            <w:hideMark/>
          </w:tcPr>
          <w:p w:rsidR="004C0F87" w:rsidRPr="004C0F87" w:rsidRDefault="004C0F87" w:rsidP="004C0F87">
            <w:pPr>
              <w:spacing w:after="0" w:line="240" w:lineRule="auto"/>
              <w:rPr>
                <w:rFonts w:ascii="Footlight MT Light" w:eastAsia="Times New Roman" w:hAnsi="Footlight MT Light" w:cs="Arial"/>
                <w:sz w:val="24"/>
                <w:szCs w:val="24"/>
              </w:rPr>
            </w:pPr>
            <w:proofErr w:type="spellStart"/>
            <w:r w:rsidRPr="004C0F87">
              <w:rPr>
                <w:rFonts w:ascii="Footlight MT Light" w:eastAsia="Times New Roman" w:hAnsi="Footlight MT Light" w:cs="Arial"/>
                <w:sz w:val="24"/>
                <w:szCs w:val="24"/>
              </w:rPr>
              <w:t>Kapkitony</w:t>
            </w:r>
            <w:proofErr w:type="spellEnd"/>
            <w:r w:rsidRPr="004C0F87">
              <w:rPr>
                <w:rFonts w:ascii="Footlight MT Light" w:eastAsia="Times New Roman" w:hAnsi="Footlight MT Light" w:cs="Arial"/>
                <w:sz w:val="24"/>
                <w:szCs w:val="24"/>
              </w:rPr>
              <w:t xml:space="preserve"> D</w:t>
            </w:r>
            <w:r w:rsidR="000D7650">
              <w:rPr>
                <w:rFonts w:ascii="Footlight MT Light" w:eastAsia="Times New Roman" w:hAnsi="Footlight MT Light" w:cs="Arial"/>
                <w:sz w:val="24"/>
                <w:szCs w:val="24"/>
              </w:rPr>
              <w:t>a</w:t>
            </w:r>
            <w:r w:rsidRPr="004C0F87">
              <w:rPr>
                <w:rFonts w:ascii="Footlight MT Light" w:eastAsia="Times New Roman" w:hAnsi="Footlight MT Light" w:cs="Arial"/>
                <w:sz w:val="24"/>
                <w:szCs w:val="24"/>
              </w:rPr>
              <w:t xml:space="preserve">y Sec </w:t>
            </w:r>
            <w:proofErr w:type="spellStart"/>
            <w:r w:rsidRPr="004C0F87">
              <w:rPr>
                <w:rFonts w:ascii="Footlight MT Light" w:eastAsia="Times New Roman" w:hAnsi="Footlight MT Light" w:cs="Arial"/>
                <w:sz w:val="24"/>
                <w:szCs w:val="24"/>
              </w:rPr>
              <w:t>Sch</w:t>
            </w:r>
            <w:proofErr w:type="spellEnd"/>
          </w:p>
        </w:tc>
      </w:tr>
    </w:tbl>
    <w:p w:rsidR="005B14E0" w:rsidRDefault="005B14E0" w:rsidP="001C1DEE">
      <w:pPr>
        <w:spacing w:line="240" w:lineRule="auto"/>
        <w:jc w:val="both"/>
        <w:rPr>
          <w:rFonts w:ascii="Footlight MT Light" w:hAnsi="Footlight MT Light"/>
          <w:b/>
          <w:sz w:val="24"/>
          <w:szCs w:val="24"/>
          <w:u w:val="single"/>
        </w:rPr>
      </w:pPr>
    </w:p>
    <w:p w:rsidR="009E6D4B" w:rsidRPr="00165A09" w:rsidRDefault="00F551CE" w:rsidP="001C1DEE">
      <w:pPr>
        <w:spacing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MIN</w:t>
      </w:r>
      <w:r w:rsidR="005B14E0">
        <w:rPr>
          <w:rFonts w:ascii="Footlight MT Light" w:hAnsi="Footlight MT Light"/>
          <w:b/>
          <w:sz w:val="24"/>
          <w:szCs w:val="24"/>
          <w:u w:val="single"/>
        </w:rPr>
        <w:t>/5/11/</w:t>
      </w:r>
      <w:r w:rsidR="006E247F">
        <w:rPr>
          <w:rFonts w:ascii="Footlight MT Light" w:hAnsi="Footlight MT Light"/>
          <w:b/>
          <w:sz w:val="24"/>
          <w:szCs w:val="24"/>
          <w:u w:val="single"/>
        </w:rPr>
        <w:t xml:space="preserve">2018 </w:t>
      </w:r>
      <w:r w:rsidRPr="00165A09">
        <w:rPr>
          <w:rFonts w:ascii="Footlight MT Light" w:hAnsi="Footlight MT Light"/>
          <w:b/>
          <w:sz w:val="24"/>
          <w:szCs w:val="24"/>
          <w:u w:val="single"/>
        </w:rPr>
        <w:t>REPORT OF STRATEGIC PLANNING</w:t>
      </w:r>
      <w:r w:rsidR="002771AC" w:rsidRPr="00165A09">
        <w:rPr>
          <w:rFonts w:ascii="Footlight MT Light" w:hAnsi="Footlight MT Light"/>
          <w:b/>
          <w:sz w:val="24"/>
          <w:szCs w:val="24"/>
          <w:u w:val="single"/>
        </w:rPr>
        <w:t>.</w:t>
      </w:r>
    </w:p>
    <w:p w:rsidR="001534FF" w:rsidRPr="00165A09" w:rsidRDefault="008D68EC" w:rsidP="001C1DEE">
      <w:pPr>
        <w:spacing w:line="240" w:lineRule="auto"/>
        <w:jc w:val="both"/>
        <w:rPr>
          <w:rFonts w:ascii="Footlight MT Light" w:hAnsi="Footlight MT Light"/>
          <w:b/>
          <w:sz w:val="24"/>
          <w:szCs w:val="24"/>
        </w:rPr>
      </w:pPr>
      <w:r w:rsidRPr="00165A09">
        <w:rPr>
          <w:rFonts w:ascii="Footlight MT Light" w:hAnsi="Footlight MT Light"/>
          <w:sz w:val="24"/>
          <w:szCs w:val="24"/>
        </w:rPr>
        <w:t xml:space="preserve">The </w:t>
      </w:r>
      <w:r w:rsidR="00EC12A8" w:rsidRPr="00165A09">
        <w:rPr>
          <w:rFonts w:ascii="Footlight MT Light" w:hAnsi="Footlight MT Light"/>
          <w:sz w:val="24"/>
          <w:szCs w:val="24"/>
        </w:rPr>
        <w:t>FAM</w:t>
      </w:r>
      <w:r w:rsidRPr="00165A09">
        <w:rPr>
          <w:rFonts w:ascii="Footlight MT Light" w:hAnsi="Footlight MT Light"/>
          <w:sz w:val="24"/>
          <w:szCs w:val="24"/>
        </w:rPr>
        <w:t xml:space="preserve"> </w:t>
      </w:r>
      <w:r w:rsidR="00F551CE" w:rsidRPr="00165A09">
        <w:rPr>
          <w:rFonts w:ascii="Footlight MT Light" w:hAnsi="Footlight MT Light"/>
          <w:sz w:val="24"/>
          <w:szCs w:val="24"/>
        </w:rPr>
        <w:t>brief the members on the progress of the strategic plan 2018-2023 for Belgut constituency that it is on going despite small challenges. The members agree</w:t>
      </w:r>
      <w:r w:rsidR="006E247F">
        <w:rPr>
          <w:rFonts w:ascii="Footlight MT Light" w:hAnsi="Footlight MT Light"/>
          <w:sz w:val="24"/>
          <w:szCs w:val="24"/>
        </w:rPr>
        <w:t>d</w:t>
      </w:r>
      <w:r w:rsidR="00F551CE" w:rsidRPr="00165A09">
        <w:rPr>
          <w:rFonts w:ascii="Footlight MT Light" w:hAnsi="Footlight MT Light"/>
          <w:sz w:val="24"/>
          <w:szCs w:val="24"/>
        </w:rPr>
        <w:t xml:space="preserve"> to </w:t>
      </w:r>
      <w:r w:rsidR="005B14E0" w:rsidRPr="00165A09">
        <w:rPr>
          <w:rFonts w:ascii="Footlight MT Light" w:hAnsi="Footlight MT Light"/>
          <w:sz w:val="24"/>
          <w:szCs w:val="24"/>
        </w:rPr>
        <w:t>discuss</w:t>
      </w:r>
      <w:r w:rsidR="00F551CE" w:rsidRPr="00165A09">
        <w:rPr>
          <w:rFonts w:ascii="Footlight MT Light" w:hAnsi="Footlight MT Light"/>
          <w:sz w:val="24"/>
          <w:szCs w:val="24"/>
        </w:rPr>
        <w:t xml:space="preserve"> the way forward on the subsequent meeting.</w:t>
      </w:r>
    </w:p>
    <w:p w:rsidR="00A57D23" w:rsidRPr="00165A09" w:rsidRDefault="00356A06" w:rsidP="001C1DEE">
      <w:pPr>
        <w:spacing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MIN</w:t>
      </w:r>
      <w:r w:rsidR="006E247F">
        <w:rPr>
          <w:rFonts w:ascii="Footlight MT Light" w:hAnsi="Footlight MT Light"/>
          <w:b/>
          <w:sz w:val="24"/>
          <w:szCs w:val="24"/>
          <w:u w:val="single"/>
        </w:rPr>
        <w:t>/6/11/2018</w:t>
      </w:r>
      <w:r w:rsidRPr="00165A09">
        <w:rPr>
          <w:rFonts w:ascii="Footlight MT Light" w:hAnsi="Footlight MT Light"/>
          <w:b/>
          <w:sz w:val="24"/>
          <w:szCs w:val="24"/>
          <w:u w:val="single"/>
        </w:rPr>
        <w:t xml:space="preserve"> PAYMENT OF FURNITURE SUPPLY</w:t>
      </w:r>
      <w:r w:rsidR="002771AC" w:rsidRPr="00165A09">
        <w:rPr>
          <w:rFonts w:ascii="Footlight MT Light" w:hAnsi="Footlight MT Light"/>
          <w:b/>
          <w:sz w:val="24"/>
          <w:szCs w:val="24"/>
          <w:u w:val="single"/>
        </w:rPr>
        <w:t>.</w:t>
      </w:r>
    </w:p>
    <w:p w:rsidR="00111D6F" w:rsidRPr="00165A09" w:rsidRDefault="00111D6F"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w:t>
      </w:r>
      <w:r w:rsidR="00B438DE" w:rsidRPr="00165A09">
        <w:rPr>
          <w:rFonts w:ascii="Footlight MT Light" w:hAnsi="Footlight MT Light"/>
          <w:sz w:val="24"/>
          <w:szCs w:val="24"/>
        </w:rPr>
        <w:t>FAM</w:t>
      </w:r>
      <w:r w:rsidRPr="00165A09">
        <w:rPr>
          <w:rFonts w:ascii="Footlight MT Light" w:hAnsi="Footlight MT Light"/>
          <w:sz w:val="24"/>
          <w:szCs w:val="24"/>
        </w:rPr>
        <w:t xml:space="preserve"> </w:t>
      </w:r>
      <w:r w:rsidR="00356A06" w:rsidRPr="00165A09">
        <w:rPr>
          <w:rFonts w:ascii="Footlight MT Light" w:hAnsi="Footlight MT Light"/>
          <w:sz w:val="24"/>
          <w:szCs w:val="24"/>
        </w:rPr>
        <w:t>notify the members that the furniture has been delivered to the office and the supplier needed to be paid.</w:t>
      </w:r>
      <w:r w:rsidR="006E247F">
        <w:rPr>
          <w:rFonts w:ascii="Footlight MT Light" w:hAnsi="Footlight MT Light"/>
          <w:sz w:val="24"/>
          <w:szCs w:val="24"/>
        </w:rPr>
        <w:t xml:space="preserve"> </w:t>
      </w:r>
      <w:proofErr w:type="spellStart"/>
      <w:r w:rsidR="006E247F">
        <w:rPr>
          <w:rFonts w:ascii="Footlight MT Light" w:hAnsi="Footlight MT Light"/>
          <w:sz w:val="24"/>
          <w:szCs w:val="24"/>
        </w:rPr>
        <w:t>Froch</w:t>
      </w:r>
      <w:proofErr w:type="spellEnd"/>
      <w:r w:rsidR="006E247F">
        <w:rPr>
          <w:rFonts w:ascii="Footlight MT Light" w:hAnsi="Footlight MT Light"/>
          <w:sz w:val="24"/>
          <w:szCs w:val="24"/>
        </w:rPr>
        <w:t xml:space="preserve"> Enterprises </w:t>
      </w:r>
      <w:r w:rsidR="00B87BD0">
        <w:rPr>
          <w:rFonts w:ascii="Footlight MT Light" w:hAnsi="Footlight MT Light"/>
          <w:sz w:val="24"/>
          <w:szCs w:val="24"/>
        </w:rPr>
        <w:t xml:space="preserve">Ltd issued an invoice of </w:t>
      </w:r>
      <w:proofErr w:type="spellStart"/>
      <w:r w:rsidR="006E247F">
        <w:rPr>
          <w:rFonts w:ascii="Footlight MT Light" w:hAnsi="Footlight MT Light"/>
          <w:sz w:val="24"/>
          <w:szCs w:val="24"/>
        </w:rPr>
        <w:t>Ksh</w:t>
      </w:r>
      <w:proofErr w:type="spellEnd"/>
      <w:r w:rsidR="006E247F">
        <w:rPr>
          <w:rFonts w:ascii="Footlight MT Light" w:hAnsi="Footlight MT Light"/>
          <w:sz w:val="24"/>
          <w:szCs w:val="24"/>
        </w:rPr>
        <w:t xml:space="preserve"> 563,500</w:t>
      </w:r>
      <w:r w:rsidR="00B87BD0">
        <w:rPr>
          <w:rFonts w:ascii="Footlight MT Light" w:hAnsi="Footlight MT Light"/>
          <w:sz w:val="24"/>
          <w:szCs w:val="24"/>
        </w:rPr>
        <w:t>, th</w:t>
      </w:r>
      <w:r w:rsidR="00356A06" w:rsidRPr="00165A09">
        <w:rPr>
          <w:rFonts w:ascii="Footlight MT Light" w:hAnsi="Footlight MT Light"/>
          <w:sz w:val="24"/>
          <w:szCs w:val="24"/>
        </w:rPr>
        <w:t>e members</w:t>
      </w:r>
      <w:r w:rsidR="00B87BD0">
        <w:rPr>
          <w:rFonts w:ascii="Footlight MT Light" w:hAnsi="Footlight MT Light"/>
          <w:sz w:val="24"/>
          <w:szCs w:val="24"/>
        </w:rPr>
        <w:t xml:space="preserve"> inspected the furniture and </w:t>
      </w:r>
      <w:r w:rsidR="00B87BD0" w:rsidRPr="00165A09">
        <w:rPr>
          <w:rFonts w:ascii="Footlight MT Light" w:hAnsi="Footlight MT Light"/>
          <w:sz w:val="24"/>
          <w:szCs w:val="24"/>
        </w:rPr>
        <w:t>agreed</w:t>
      </w:r>
      <w:r w:rsidR="002A03D7" w:rsidRPr="00165A09">
        <w:rPr>
          <w:rFonts w:ascii="Footlight MT Light" w:hAnsi="Footlight MT Light"/>
          <w:sz w:val="24"/>
          <w:szCs w:val="24"/>
        </w:rPr>
        <w:t xml:space="preserve"> and</w:t>
      </w:r>
      <w:r w:rsidR="00356A06" w:rsidRPr="00165A09">
        <w:rPr>
          <w:rFonts w:ascii="Footlight MT Light" w:hAnsi="Footlight MT Light"/>
          <w:sz w:val="24"/>
          <w:szCs w:val="24"/>
        </w:rPr>
        <w:t xml:space="preserve"> </w:t>
      </w:r>
      <w:r w:rsidR="00B87BD0">
        <w:rPr>
          <w:rFonts w:ascii="Footlight MT Light" w:hAnsi="Footlight MT Light"/>
          <w:sz w:val="24"/>
          <w:szCs w:val="24"/>
        </w:rPr>
        <w:t>to pay the supplier</w:t>
      </w:r>
      <w:r w:rsidR="00356A06" w:rsidRPr="00165A09">
        <w:rPr>
          <w:rFonts w:ascii="Footlight MT Light" w:hAnsi="Footlight MT Light"/>
          <w:sz w:val="24"/>
          <w:szCs w:val="24"/>
        </w:rPr>
        <w:t>.</w:t>
      </w:r>
    </w:p>
    <w:p w:rsidR="002D04DA" w:rsidRPr="00165A09" w:rsidRDefault="009A3FBF" w:rsidP="001C1DEE">
      <w:pPr>
        <w:spacing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MIN</w:t>
      </w:r>
      <w:r w:rsidR="00170640">
        <w:rPr>
          <w:rFonts w:ascii="Footlight MT Light" w:hAnsi="Footlight MT Light"/>
          <w:b/>
          <w:sz w:val="24"/>
          <w:szCs w:val="24"/>
          <w:u w:val="single"/>
        </w:rPr>
        <w:t>/7/11/2018</w:t>
      </w:r>
      <w:r w:rsidRPr="00165A09">
        <w:rPr>
          <w:rFonts w:ascii="Footlight MT Light" w:hAnsi="Footlight MT Light"/>
          <w:b/>
          <w:sz w:val="24"/>
          <w:szCs w:val="24"/>
          <w:u w:val="single"/>
        </w:rPr>
        <w:t xml:space="preserve"> CHEPKUTBEI PRIMARY SCHOOL</w:t>
      </w:r>
      <w:r w:rsidR="002771AC" w:rsidRPr="00165A09">
        <w:rPr>
          <w:rFonts w:ascii="Footlight MT Light" w:hAnsi="Footlight MT Light"/>
          <w:b/>
          <w:sz w:val="24"/>
          <w:szCs w:val="24"/>
          <w:u w:val="single"/>
        </w:rPr>
        <w:t>.</w:t>
      </w:r>
    </w:p>
    <w:p w:rsidR="00111D6F" w:rsidRPr="00165A09" w:rsidRDefault="002E1318"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w:t>
      </w:r>
      <w:r w:rsidR="00EC12A8" w:rsidRPr="00165A09">
        <w:rPr>
          <w:rFonts w:ascii="Footlight MT Light" w:hAnsi="Footlight MT Light"/>
          <w:sz w:val="24"/>
          <w:szCs w:val="24"/>
        </w:rPr>
        <w:t>FAM</w:t>
      </w:r>
      <w:r w:rsidR="008A68D6" w:rsidRPr="00165A09">
        <w:rPr>
          <w:rFonts w:ascii="Footlight MT Light" w:hAnsi="Footlight MT Light"/>
          <w:sz w:val="24"/>
          <w:szCs w:val="24"/>
        </w:rPr>
        <w:t xml:space="preserve"> report to the members about the issue </w:t>
      </w:r>
      <w:r w:rsidR="004C0F87">
        <w:rPr>
          <w:rFonts w:ascii="Footlight MT Light" w:hAnsi="Footlight MT Light"/>
          <w:sz w:val="24"/>
          <w:szCs w:val="24"/>
        </w:rPr>
        <w:t xml:space="preserve">of </w:t>
      </w:r>
      <w:proofErr w:type="spellStart"/>
      <w:r w:rsidR="004C0F87">
        <w:rPr>
          <w:rFonts w:ascii="Footlight MT Light" w:hAnsi="Footlight MT Light"/>
          <w:sz w:val="24"/>
          <w:szCs w:val="24"/>
        </w:rPr>
        <w:t>C</w:t>
      </w:r>
      <w:r w:rsidR="008A68D6" w:rsidRPr="00165A09">
        <w:rPr>
          <w:rFonts w:ascii="Footlight MT Light" w:hAnsi="Footlight MT Light"/>
          <w:sz w:val="24"/>
          <w:szCs w:val="24"/>
        </w:rPr>
        <w:t>hepkutbei</w:t>
      </w:r>
      <w:proofErr w:type="spellEnd"/>
      <w:r w:rsidR="008A68D6" w:rsidRPr="00165A09">
        <w:rPr>
          <w:rFonts w:ascii="Footlight MT Light" w:hAnsi="Footlight MT Light"/>
          <w:sz w:val="24"/>
          <w:szCs w:val="24"/>
        </w:rPr>
        <w:t xml:space="preserve"> primary school land that there is a misunderstanding between the owner and the school.</w:t>
      </w:r>
      <w:r w:rsidR="00170640">
        <w:rPr>
          <w:rFonts w:ascii="Footlight MT Light" w:hAnsi="Footlight MT Light"/>
          <w:sz w:val="24"/>
          <w:szCs w:val="24"/>
        </w:rPr>
        <w:t xml:space="preserve"> That the owner demands to be paid the outstanding balance of the land before completion </w:t>
      </w:r>
      <w:r w:rsidR="004C0F87">
        <w:rPr>
          <w:rFonts w:ascii="Footlight MT Light" w:hAnsi="Footlight MT Light"/>
          <w:sz w:val="24"/>
          <w:szCs w:val="24"/>
        </w:rPr>
        <w:t xml:space="preserve">of the classrooms is commenced. The FAM reminded the members that the school was funded with </w:t>
      </w:r>
      <w:proofErr w:type="spellStart"/>
      <w:r w:rsidR="004C0F87">
        <w:rPr>
          <w:rFonts w:ascii="Footlight MT Light" w:hAnsi="Footlight MT Light"/>
          <w:sz w:val="24"/>
          <w:szCs w:val="24"/>
        </w:rPr>
        <w:t>Ksh</w:t>
      </w:r>
      <w:proofErr w:type="spellEnd"/>
      <w:r w:rsidR="004C0F87">
        <w:rPr>
          <w:rFonts w:ascii="Footlight MT Light" w:hAnsi="Footlight MT Light"/>
          <w:sz w:val="24"/>
          <w:szCs w:val="24"/>
        </w:rPr>
        <w:t xml:space="preserve"> 400,000 for completion of 2 classrooms which have not been roofed. The school BOM wanted to change the activity on their own by utilizing </w:t>
      </w:r>
      <w:proofErr w:type="spellStart"/>
      <w:r w:rsidR="004C0F87">
        <w:rPr>
          <w:rFonts w:ascii="Footlight MT Light" w:hAnsi="Footlight MT Light"/>
          <w:sz w:val="24"/>
          <w:szCs w:val="24"/>
        </w:rPr>
        <w:t>Ksh</w:t>
      </w:r>
      <w:proofErr w:type="spellEnd"/>
      <w:r w:rsidR="004C0F87">
        <w:rPr>
          <w:rFonts w:ascii="Footlight MT Light" w:hAnsi="Footlight MT Light"/>
          <w:sz w:val="24"/>
          <w:szCs w:val="24"/>
        </w:rPr>
        <w:t xml:space="preserve"> 100,000 to pay for the land which was not part of the funded activity.  </w:t>
      </w:r>
      <w:r w:rsidR="00170640">
        <w:rPr>
          <w:rFonts w:ascii="Footlight MT Light" w:hAnsi="Footlight MT Light"/>
          <w:sz w:val="24"/>
          <w:szCs w:val="24"/>
        </w:rPr>
        <w:t xml:space="preserve"> </w:t>
      </w:r>
      <w:r w:rsidR="008A68D6" w:rsidRPr="00165A09">
        <w:rPr>
          <w:rFonts w:ascii="Footlight MT Light" w:hAnsi="Footlight MT Light"/>
          <w:sz w:val="24"/>
          <w:szCs w:val="24"/>
        </w:rPr>
        <w:t xml:space="preserve"> After a length</w:t>
      </w:r>
      <w:r w:rsidR="005520AC">
        <w:rPr>
          <w:rFonts w:ascii="Footlight MT Light" w:hAnsi="Footlight MT Light"/>
          <w:sz w:val="24"/>
          <w:szCs w:val="24"/>
        </w:rPr>
        <w:t xml:space="preserve">y deliberation the members </w:t>
      </w:r>
      <w:r w:rsidR="008A68D6" w:rsidRPr="00165A09">
        <w:rPr>
          <w:rFonts w:ascii="Footlight MT Light" w:hAnsi="Footlight MT Light"/>
          <w:sz w:val="24"/>
          <w:szCs w:val="24"/>
        </w:rPr>
        <w:t xml:space="preserve">resolved that the owner of the land should </w:t>
      </w:r>
      <w:r w:rsidR="005520AC">
        <w:rPr>
          <w:rFonts w:ascii="Footlight MT Light" w:hAnsi="Footlight MT Light"/>
          <w:sz w:val="24"/>
          <w:szCs w:val="24"/>
        </w:rPr>
        <w:t xml:space="preserve">allow the school to fence off the land that is equivalent to the money that the school has paid her. This will end the wrangles among the school committees and the school will not misappropriate funds. </w:t>
      </w:r>
    </w:p>
    <w:p w:rsidR="008A68D6" w:rsidRPr="00165A09" w:rsidRDefault="008A68D6" w:rsidP="001C1DEE">
      <w:pPr>
        <w:spacing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MIN</w:t>
      </w:r>
      <w:r w:rsidR="005520AC">
        <w:rPr>
          <w:rFonts w:ascii="Footlight MT Light" w:hAnsi="Footlight MT Light"/>
          <w:b/>
          <w:sz w:val="24"/>
          <w:szCs w:val="24"/>
          <w:u w:val="single"/>
        </w:rPr>
        <w:t>/8/11/2018</w:t>
      </w:r>
      <w:r w:rsidRPr="00165A09">
        <w:rPr>
          <w:rFonts w:ascii="Footlight MT Light" w:hAnsi="Footlight MT Light"/>
          <w:b/>
          <w:sz w:val="24"/>
          <w:szCs w:val="24"/>
          <w:u w:val="single"/>
        </w:rPr>
        <w:t xml:space="preserve"> BURSARY APPLICATION FORMS FOR FY 2018/2019</w:t>
      </w:r>
      <w:r w:rsidR="00F22C89" w:rsidRPr="00165A09">
        <w:rPr>
          <w:rFonts w:ascii="Footlight MT Light" w:hAnsi="Footlight MT Light"/>
          <w:b/>
          <w:sz w:val="24"/>
          <w:szCs w:val="24"/>
          <w:u w:val="single"/>
        </w:rPr>
        <w:t>.</w:t>
      </w:r>
    </w:p>
    <w:p w:rsidR="00CE5CFD" w:rsidRDefault="005520AC" w:rsidP="001C1DEE">
      <w:pPr>
        <w:spacing w:line="240" w:lineRule="auto"/>
        <w:jc w:val="both"/>
        <w:rPr>
          <w:rFonts w:ascii="Footlight MT Light" w:hAnsi="Footlight MT Light"/>
          <w:sz w:val="24"/>
          <w:szCs w:val="24"/>
        </w:rPr>
      </w:pPr>
      <w:r>
        <w:rPr>
          <w:rFonts w:ascii="Footlight MT Light" w:hAnsi="Footlight MT Light"/>
          <w:sz w:val="24"/>
          <w:szCs w:val="24"/>
        </w:rPr>
        <w:t xml:space="preserve">Having discussed the project proposal for FY2018/2019, the members projected that by Feb 2019 the board will have disbursed funds to the CDFC account. This prompted the need to invite bursary applications from the </w:t>
      </w:r>
      <w:r w:rsidR="00A928D1">
        <w:rPr>
          <w:rFonts w:ascii="Footlight MT Light" w:hAnsi="Footlight MT Light"/>
          <w:sz w:val="24"/>
          <w:szCs w:val="24"/>
        </w:rPr>
        <w:t>constituents</w:t>
      </w:r>
      <w:r>
        <w:rPr>
          <w:rFonts w:ascii="Footlight MT Light" w:hAnsi="Footlight MT Light"/>
          <w:sz w:val="24"/>
          <w:szCs w:val="24"/>
        </w:rPr>
        <w:t xml:space="preserve"> to ensure </w:t>
      </w:r>
      <w:r w:rsidR="00A928D1">
        <w:rPr>
          <w:rFonts w:ascii="Footlight MT Light" w:hAnsi="Footlight MT Light"/>
          <w:sz w:val="24"/>
          <w:szCs w:val="24"/>
        </w:rPr>
        <w:t>timely</w:t>
      </w:r>
      <w:r>
        <w:rPr>
          <w:rFonts w:ascii="Footlight MT Light" w:hAnsi="Footlight MT Light"/>
          <w:sz w:val="24"/>
          <w:szCs w:val="24"/>
        </w:rPr>
        <w:t xml:space="preserve"> disbursement of funds</w:t>
      </w:r>
      <w:r w:rsidR="00A928D1">
        <w:rPr>
          <w:rFonts w:ascii="Footlight MT Light" w:hAnsi="Footlight MT Light"/>
          <w:sz w:val="24"/>
          <w:szCs w:val="24"/>
        </w:rPr>
        <w:t xml:space="preserve"> to beneficiary institutions</w:t>
      </w:r>
      <w:r>
        <w:rPr>
          <w:rFonts w:ascii="Footlight MT Light" w:hAnsi="Footlight MT Light"/>
          <w:sz w:val="24"/>
          <w:szCs w:val="24"/>
        </w:rPr>
        <w:t>.</w:t>
      </w:r>
      <w:r w:rsidR="00A928D1">
        <w:rPr>
          <w:rFonts w:ascii="Footlight MT Light" w:hAnsi="Footlight MT Light"/>
          <w:sz w:val="24"/>
          <w:szCs w:val="24"/>
        </w:rPr>
        <w:t xml:space="preserve"> After a lengthy deliberation t</w:t>
      </w:r>
      <w:r w:rsidR="00A928D1" w:rsidRPr="00165A09">
        <w:rPr>
          <w:rFonts w:ascii="Footlight MT Light" w:hAnsi="Footlight MT Light"/>
          <w:sz w:val="24"/>
          <w:szCs w:val="24"/>
        </w:rPr>
        <w:t>he committee agree</w:t>
      </w:r>
      <w:r w:rsidR="005E607F">
        <w:rPr>
          <w:rFonts w:ascii="Footlight MT Light" w:hAnsi="Footlight MT Light"/>
          <w:sz w:val="24"/>
          <w:szCs w:val="24"/>
        </w:rPr>
        <w:t>d invite applications from 17</w:t>
      </w:r>
      <w:r w:rsidR="005E607F" w:rsidRPr="005E607F">
        <w:rPr>
          <w:rFonts w:ascii="Footlight MT Light" w:hAnsi="Footlight MT Light"/>
          <w:sz w:val="24"/>
          <w:szCs w:val="24"/>
          <w:vertAlign w:val="superscript"/>
        </w:rPr>
        <w:t>th</w:t>
      </w:r>
      <w:r w:rsidR="005E607F">
        <w:rPr>
          <w:rFonts w:ascii="Footlight MT Light" w:hAnsi="Footlight MT Light"/>
          <w:sz w:val="24"/>
          <w:szCs w:val="24"/>
        </w:rPr>
        <w:t xml:space="preserve"> Dec 2018 to 8</w:t>
      </w:r>
      <w:r w:rsidR="00A928D1" w:rsidRPr="00165A09">
        <w:rPr>
          <w:rFonts w:ascii="Footlight MT Light" w:hAnsi="Footlight MT Light"/>
          <w:sz w:val="24"/>
          <w:szCs w:val="24"/>
          <w:vertAlign w:val="superscript"/>
        </w:rPr>
        <w:t>th</w:t>
      </w:r>
      <w:r w:rsidR="00A928D1">
        <w:rPr>
          <w:rFonts w:ascii="Footlight MT Light" w:hAnsi="Footlight MT Light"/>
          <w:sz w:val="24"/>
          <w:szCs w:val="24"/>
        </w:rPr>
        <w:t xml:space="preserve"> Jan 2019</w:t>
      </w:r>
      <w:r w:rsidR="00A928D1" w:rsidRPr="00165A09">
        <w:rPr>
          <w:rFonts w:ascii="Footlight MT Light" w:hAnsi="Footlight MT Light"/>
          <w:sz w:val="24"/>
          <w:szCs w:val="24"/>
        </w:rPr>
        <w:t>,</w:t>
      </w:r>
      <w:r w:rsidR="00A928D1">
        <w:rPr>
          <w:rFonts w:ascii="Footlight MT Light" w:hAnsi="Footlight MT Light"/>
          <w:sz w:val="24"/>
          <w:szCs w:val="24"/>
        </w:rPr>
        <w:t xml:space="preserve"> each ward will maintain its previous color</w:t>
      </w:r>
      <w:r w:rsidR="00A928D1" w:rsidRPr="00165A09">
        <w:rPr>
          <w:rFonts w:ascii="Footlight MT Light" w:hAnsi="Footlight MT Light"/>
          <w:sz w:val="24"/>
          <w:szCs w:val="24"/>
        </w:rPr>
        <w:t xml:space="preserve"> of the forms </w:t>
      </w:r>
      <w:r w:rsidR="00A928D1">
        <w:rPr>
          <w:rFonts w:ascii="Footlight MT Light" w:hAnsi="Footlight MT Light"/>
          <w:sz w:val="24"/>
          <w:szCs w:val="24"/>
        </w:rPr>
        <w:t>.</w:t>
      </w:r>
      <w:proofErr w:type="spellStart"/>
      <w:r w:rsidR="00A928D1">
        <w:rPr>
          <w:rFonts w:ascii="Footlight MT Light" w:hAnsi="Footlight MT Light"/>
          <w:sz w:val="24"/>
          <w:szCs w:val="24"/>
        </w:rPr>
        <w:t>i.e</w:t>
      </w:r>
      <w:proofErr w:type="spellEnd"/>
      <w:r w:rsidR="00A928D1">
        <w:rPr>
          <w:rFonts w:ascii="Footlight MT Light" w:hAnsi="Footlight MT Light"/>
          <w:sz w:val="24"/>
          <w:szCs w:val="24"/>
        </w:rPr>
        <w:t xml:space="preserve"> green for </w:t>
      </w:r>
      <w:proofErr w:type="spellStart"/>
      <w:r w:rsidR="00A928D1">
        <w:rPr>
          <w:rFonts w:ascii="Footlight MT Light" w:hAnsi="Footlight MT Light"/>
          <w:sz w:val="24"/>
          <w:szCs w:val="24"/>
        </w:rPr>
        <w:t>Waldai</w:t>
      </w:r>
      <w:proofErr w:type="spellEnd"/>
      <w:r w:rsidR="00A928D1">
        <w:rPr>
          <w:rFonts w:ascii="Footlight MT Light" w:hAnsi="Footlight MT Light"/>
          <w:sz w:val="24"/>
          <w:szCs w:val="24"/>
        </w:rPr>
        <w:t xml:space="preserve">, blue for </w:t>
      </w:r>
      <w:proofErr w:type="spellStart"/>
      <w:r w:rsidR="00A928D1">
        <w:rPr>
          <w:rFonts w:ascii="Footlight MT Light" w:hAnsi="Footlight MT Light"/>
          <w:sz w:val="24"/>
          <w:szCs w:val="24"/>
        </w:rPr>
        <w:t>Kapsuser</w:t>
      </w:r>
      <w:proofErr w:type="spellEnd"/>
      <w:r w:rsidR="00A928D1">
        <w:rPr>
          <w:rFonts w:ascii="Footlight MT Light" w:hAnsi="Footlight MT Light"/>
          <w:sz w:val="24"/>
          <w:szCs w:val="24"/>
        </w:rPr>
        <w:t>, yellow for Kabia</w:t>
      </w:r>
      <w:bookmarkStart w:id="0" w:name="_GoBack"/>
      <w:bookmarkEnd w:id="0"/>
      <w:r w:rsidR="00A928D1">
        <w:rPr>
          <w:rFonts w:ascii="Footlight MT Light" w:hAnsi="Footlight MT Light"/>
          <w:sz w:val="24"/>
          <w:szCs w:val="24"/>
        </w:rPr>
        <w:t xml:space="preserve">nga, White for </w:t>
      </w:r>
      <w:proofErr w:type="spellStart"/>
      <w:r w:rsidR="00A928D1">
        <w:rPr>
          <w:rFonts w:ascii="Footlight MT Light" w:hAnsi="Footlight MT Light"/>
          <w:sz w:val="24"/>
          <w:szCs w:val="24"/>
        </w:rPr>
        <w:t>Seretut</w:t>
      </w:r>
      <w:proofErr w:type="spellEnd"/>
      <w:r w:rsidR="00A928D1">
        <w:rPr>
          <w:rFonts w:ascii="Footlight MT Light" w:hAnsi="Footlight MT Light"/>
          <w:sz w:val="24"/>
          <w:szCs w:val="24"/>
        </w:rPr>
        <w:t>/</w:t>
      </w:r>
      <w:proofErr w:type="spellStart"/>
      <w:r w:rsidR="00A928D1">
        <w:rPr>
          <w:rFonts w:ascii="Footlight MT Light" w:hAnsi="Footlight MT Light"/>
          <w:sz w:val="24"/>
          <w:szCs w:val="24"/>
        </w:rPr>
        <w:t>Cheptororiet</w:t>
      </w:r>
      <w:proofErr w:type="spellEnd"/>
      <w:r w:rsidR="00A928D1">
        <w:rPr>
          <w:rFonts w:ascii="Footlight MT Light" w:hAnsi="Footlight MT Light"/>
          <w:sz w:val="24"/>
          <w:szCs w:val="24"/>
        </w:rPr>
        <w:t xml:space="preserve"> and pink for </w:t>
      </w:r>
      <w:proofErr w:type="spellStart"/>
      <w:r w:rsidR="00A928D1">
        <w:rPr>
          <w:rFonts w:ascii="Footlight MT Light" w:hAnsi="Footlight MT Light"/>
          <w:sz w:val="24"/>
          <w:szCs w:val="24"/>
        </w:rPr>
        <w:t>Chaik</w:t>
      </w:r>
      <w:proofErr w:type="spellEnd"/>
      <w:r w:rsidR="00A928D1">
        <w:rPr>
          <w:rFonts w:ascii="Footlight MT Light" w:hAnsi="Footlight MT Light"/>
          <w:sz w:val="24"/>
          <w:szCs w:val="24"/>
        </w:rPr>
        <w:t>.</w:t>
      </w:r>
      <w:r w:rsidR="00CE5CFD">
        <w:rPr>
          <w:rFonts w:ascii="Footlight MT Light" w:hAnsi="Footlight MT Light"/>
          <w:sz w:val="24"/>
          <w:szCs w:val="24"/>
        </w:rPr>
        <w:t xml:space="preserve"> The office will then close </w:t>
      </w:r>
      <w:r w:rsidR="005E607F">
        <w:rPr>
          <w:rFonts w:ascii="Footlight MT Light" w:hAnsi="Footlight MT Light"/>
          <w:sz w:val="24"/>
          <w:szCs w:val="24"/>
        </w:rPr>
        <w:t>receiving the applications on 22</w:t>
      </w:r>
      <w:r w:rsidR="005E607F" w:rsidRPr="005E607F">
        <w:rPr>
          <w:rFonts w:ascii="Footlight MT Light" w:hAnsi="Footlight MT Light"/>
          <w:sz w:val="24"/>
          <w:szCs w:val="24"/>
          <w:vertAlign w:val="superscript"/>
        </w:rPr>
        <w:t>nd</w:t>
      </w:r>
      <w:r w:rsidR="005E607F">
        <w:rPr>
          <w:rFonts w:ascii="Footlight MT Light" w:hAnsi="Footlight MT Light"/>
          <w:sz w:val="24"/>
          <w:szCs w:val="24"/>
        </w:rPr>
        <w:t xml:space="preserve"> Jan</w:t>
      </w:r>
      <w:r w:rsidR="00CE5CFD">
        <w:rPr>
          <w:rFonts w:ascii="Footlight MT Light" w:hAnsi="Footlight MT Light"/>
          <w:sz w:val="24"/>
          <w:szCs w:val="24"/>
        </w:rPr>
        <w:t xml:space="preserve"> 2019.</w:t>
      </w:r>
      <w:r w:rsidR="00A928D1">
        <w:rPr>
          <w:rFonts w:ascii="Footlight MT Light" w:hAnsi="Footlight MT Light"/>
          <w:sz w:val="24"/>
          <w:szCs w:val="24"/>
        </w:rPr>
        <w:t xml:space="preserve"> </w:t>
      </w:r>
      <w:r w:rsidR="008A68D6" w:rsidRPr="00165A09">
        <w:rPr>
          <w:rFonts w:ascii="Footlight MT Light" w:hAnsi="Footlight MT Light"/>
          <w:sz w:val="24"/>
          <w:szCs w:val="24"/>
        </w:rPr>
        <w:t>The FAM</w:t>
      </w:r>
      <w:r w:rsidR="00A928D1">
        <w:rPr>
          <w:rFonts w:ascii="Footlight MT Light" w:hAnsi="Footlight MT Light"/>
          <w:sz w:val="24"/>
          <w:szCs w:val="24"/>
        </w:rPr>
        <w:t xml:space="preserve"> was</w:t>
      </w:r>
      <w:r w:rsidR="008A68D6" w:rsidRPr="00165A09">
        <w:rPr>
          <w:rFonts w:ascii="Footlight MT Light" w:hAnsi="Footlight MT Light"/>
          <w:sz w:val="24"/>
          <w:szCs w:val="24"/>
        </w:rPr>
        <w:t xml:space="preserve"> asked </w:t>
      </w:r>
      <w:r w:rsidR="00A928D1">
        <w:rPr>
          <w:rFonts w:ascii="Footlight MT Light" w:hAnsi="Footlight MT Light"/>
          <w:sz w:val="24"/>
          <w:szCs w:val="24"/>
        </w:rPr>
        <w:t xml:space="preserve">to </w:t>
      </w:r>
      <w:r w:rsidR="00CE5CFD">
        <w:rPr>
          <w:rFonts w:ascii="Footlight MT Light" w:hAnsi="Footlight MT Light"/>
          <w:sz w:val="24"/>
          <w:szCs w:val="24"/>
        </w:rPr>
        <w:t>procure</w:t>
      </w:r>
      <w:r w:rsidR="00CE5CFD" w:rsidRPr="00165A09">
        <w:rPr>
          <w:rFonts w:ascii="Footlight MT Light" w:hAnsi="Footlight MT Light"/>
          <w:sz w:val="24"/>
          <w:szCs w:val="24"/>
        </w:rPr>
        <w:t xml:space="preserve"> </w:t>
      </w:r>
      <w:r w:rsidR="00CE5CFD">
        <w:rPr>
          <w:rFonts w:ascii="Footlight MT Light" w:hAnsi="Footlight MT Light"/>
          <w:sz w:val="24"/>
          <w:szCs w:val="24"/>
        </w:rPr>
        <w:t xml:space="preserve">10,000 </w:t>
      </w:r>
      <w:r w:rsidR="00CE5CFD" w:rsidRPr="00165A09">
        <w:rPr>
          <w:rFonts w:ascii="Footlight MT Light" w:hAnsi="Footlight MT Light"/>
          <w:sz w:val="24"/>
          <w:szCs w:val="24"/>
        </w:rPr>
        <w:t>bursary</w:t>
      </w:r>
      <w:r w:rsidR="00CE5CFD">
        <w:rPr>
          <w:rFonts w:ascii="Footlight MT Light" w:hAnsi="Footlight MT Light"/>
          <w:sz w:val="24"/>
          <w:szCs w:val="24"/>
        </w:rPr>
        <w:t xml:space="preserve"> application forms </w:t>
      </w:r>
    </w:p>
    <w:p w:rsidR="00344859" w:rsidRPr="00165A09" w:rsidRDefault="00344859" w:rsidP="001C1DEE">
      <w:pPr>
        <w:spacing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MIN</w:t>
      </w:r>
      <w:r w:rsidR="00CE5CFD">
        <w:rPr>
          <w:rFonts w:ascii="Footlight MT Light" w:hAnsi="Footlight MT Light"/>
          <w:b/>
          <w:sz w:val="24"/>
          <w:szCs w:val="24"/>
          <w:u w:val="single"/>
        </w:rPr>
        <w:t>/9/11/2018</w:t>
      </w:r>
      <w:r w:rsidRPr="00165A09">
        <w:rPr>
          <w:rFonts w:ascii="Footlight MT Light" w:hAnsi="Footlight MT Light"/>
          <w:b/>
          <w:sz w:val="24"/>
          <w:szCs w:val="24"/>
          <w:u w:val="single"/>
        </w:rPr>
        <w:t xml:space="preserve"> BENCH MARKING</w:t>
      </w:r>
      <w:r w:rsidR="00F22C89" w:rsidRPr="00165A09">
        <w:rPr>
          <w:rFonts w:ascii="Footlight MT Light" w:hAnsi="Footlight MT Light"/>
          <w:b/>
          <w:sz w:val="24"/>
          <w:szCs w:val="24"/>
          <w:u w:val="single"/>
        </w:rPr>
        <w:t>.</w:t>
      </w:r>
    </w:p>
    <w:p w:rsidR="00CE5CFD" w:rsidRDefault="00344859" w:rsidP="001C1DEE">
      <w:pPr>
        <w:spacing w:line="240" w:lineRule="auto"/>
        <w:jc w:val="both"/>
        <w:rPr>
          <w:rFonts w:ascii="Footlight MT Light" w:hAnsi="Footlight MT Light"/>
          <w:sz w:val="24"/>
          <w:szCs w:val="24"/>
        </w:rPr>
      </w:pPr>
      <w:r w:rsidRPr="00165A09">
        <w:rPr>
          <w:rFonts w:ascii="Footlight MT Light" w:hAnsi="Footlight MT Light"/>
          <w:sz w:val="24"/>
          <w:szCs w:val="24"/>
        </w:rPr>
        <w:t>The FAM informed the members that they will</w:t>
      </w:r>
      <w:r w:rsidR="00CE5CFD">
        <w:rPr>
          <w:rFonts w:ascii="Footlight MT Light" w:hAnsi="Footlight MT Light"/>
          <w:sz w:val="24"/>
          <w:szCs w:val="24"/>
        </w:rPr>
        <w:t xml:space="preserve"> be </w:t>
      </w:r>
      <w:r w:rsidR="00CE5CFD" w:rsidRPr="00165A09">
        <w:rPr>
          <w:rFonts w:ascii="Footlight MT Light" w:hAnsi="Footlight MT Light"/>
          <w:sz w:val="24"/>
          <w:szCs w:val="24"/>
        </w:rPr>
        <w:t>going</w:t>
      </w:r>
      <w:r w:rsidRPr="00165A09">
        <w:rPr>
          <w:rFonts w:ascii="Footlight MT Light" w:hAnsi="Footlight MT Light"/>
          <w:sz w:val="24"/>
          <w:szCs w:val="24"/>
        </w:rPr>
        <w:t xml:space="preserve"> for bench marking anytime soon. The members receive the news happily </w:t>
      </w:r>
      <w:r w:rsidR="00CE5CFD">
        <w:rPr>
          <w:rFonts w:ascii="Footlight MT Light" w:hAnsi="Footlight MT Light"/>
          <w:sz w:val="24"/>
          <w:szCs w:val="24"/>
        </w:rPr>
        <w:t>and waiting on the same. The FAM will confirm to</w:t>
      </w:r>
      <w:r w:rsidRPr="00165A09">
        <w:rPr>
          <w:rFonts w:ascii="Footlight MT Light" w:hAnsi="Footlight MT Light"/>
          <w:sz w:val="24"/>
          <w:szCs w:val="24"/>
        </w:rPr>
        <w:t xml:space="preserve"> the</w:t>
      </w:r>
      <w:r w:rsidR="00CE5CFD">
        <w:rPr>
          <w:rFonts w:ascii="Footlight MT Light" w:hAnsi="Footlight MT Light"/>
          <w:sz w:val="24"/>
          <w:szCs w:val="24"/>
        </w:rPr>
        <w:t xml:space="preserve"> members the</w:t>
      </w:r>
      <w:r w:rsidRPr="00165A09">
        <w:rPr>
          <w:rFonts w:ascii="Footlight MT Light" w:hAnsi="Footlight MT Light"/>
          <w:sz w:val="24"/>
          <w:szCs w:val="24"/>
        </w:rPr>
        <w:t xml:space="preserve"> dates</w:t>
      </w:r>
      <w:r w:rsidR="00CE5CFD">
        <w:rPr>
          <w:rFonts w:ascii="Footlight MT Light" w:hAnsi="Footlight MT Light"/>
          <w:sz w:val="24"/>
          <w:szCs w:val="24"/>
        </w:rPr>
        <w:t xml:space="preserve"> and the constituencies to be visited once logistics have been completed.</w:t>
      </w:r>
      <w:r w:rsidRPr="00165A09">
        <w:rPr>
          <w:rFonts w:ascii="Footlight MT Light" w:hAnsi="Footlight MT Light"/>
          <w:sz w:val="24"/>
          <w:szCs w:val="24"/>
        </w:rPr>
        <w:t xml:space="preserve"> </w:t>
      </w:r>
    </w:p>
    <w:p w:rsidR="00753219" w:rsidRPr="00165A09" w:rsidRDefault="00753219" w:rsidP="001C1DEE">
      <w:pPr>
        <w:spacing w:line="240" w:lineRule="auto"/>
        <w:jc w:val="both"/>
        <w:rPr>
          <w:rFonts w:ascii="Footlight MT Light" w:hAnsi="Footlight MT Light"/>
          <w:b/>
          <w:sz w:val="24"/>
          <w:szCs w:val="24"/>
          <w:u w:val="single"/>
        </w:rPr>
      </w:pPr>
      <w:r w:rsidRPr="00165A09">
        <w:rPr>
          <w:rFonts w:ascii="Footlight MT Light" w:hAnsi="Footlight MT Light"/>
          <w:b/>
          <w:sz w:val="24"/>
          <w:szCs w:val="24"/>
          <w:u w:val="single"/>
        </w:rPr>
        <w:t>MIN</w:t>
      </w:r>
      <w:r w:rsidR="00CE5CFD">
        <w:rPr>
          <w:rFonts w:ascii="Footlight MT Light" w:hAnsi="Footlight MT Light"/>
          <w:b/>
          <w:sz w:val="24"/>
          <w:szCs w:val="24"/>
          <w:u w:val="single"/>
        </w:rPr>
        <w:t xml:space="preserve">/10/11/2018 UPDATE OF </w:t>
      </w:r>
      <w:r w:rsidRPr="00165A09">
        <w:rPr>
          <w:rFonts w:ascii="Footlight MT Light" w:hAnsi="Footlight MT Light"/>
          <w:b/>
          <w:sz w:val="24"/>
          <w:szCs w:val="24"/>
          <w:u w:val="single"/>
        </w:rPr>
        <w:t>PRE-QUALIFIED</w:t>
      </w:r>
      <w:r w:rsidR="00CE5CFD">
        <w:rPr>
          <w:rFonts w:ascii="Footlight MT Light" w:hAnsi="Footlight MT Light"/>
          <w:b/>
          <w:sz w:val="24"/>
          <w:szCs w:val="24"/>
          <w:u w:val="single"/>
        </w:rPr>
        <w:t xml:space="preserve"> LIST </w:t>
      </w:r>
      <w:r w:rsidR="00C279E4">
        <w:rPr>
          <w:rFonts w:ascii="Footlight MT Light" w:hAnsi="Footlight MT Light"/>
          <w:b/>
          <w:sz w:val="24"/>
          <w:szCs w:val="24"/>
          <w:u w:val="single"/>
        </w:rPr>
        <w:t xml:space="preserve">OF </w:t>
      </w:r>
      <w:r w:rsidR="00C279E4" w:rsidRPr="00165A09">
        <w:rPr>
          <w:rFonts w:ascii="Footlight MT Light" w:hAnsi="Footlight MT Light"/>
          <w:b/>
          <w:sz w:val="24"/>
          <w:szCs w:val="24"/>
          <w:u w:val="single"/>
        </w:rPr>
        <w:t>CONTRACTORS</w:t>
      </w:r>
      <w:r w:rsidR="00F22C89" w:rsidRPr="00165A09">
        <w:rPr>
          <w:rFonts w:ascii="Footlight MT Light" w:hAnsi="Footlight MT Light"/>
          <w:b/>
          <w:sz w:val="24"/>
          <w:szCs w:val="24"/>
          <w:u w:val="single"/>
        </w:rPr>
        <w:t>.</w:t>
      </w:r>
    </w:p>
    <w:p w:rsidR="00753219" w:rsidRPr="00165A09" w:rsidRDefault="00CE5CFD" w:rsidP="001C1DEE">
      <w:pPr>
        <w:spacing w:line="240" w:lineRule="auto"/>
        <w:jc w:val="both"/>
        <w:rPr>
          <w:rFonts w:ascii="Footlight MT Light" w:hAnsi="Footlight MT Light"/>
          <w:sz w:val="24"/>
          <w:szCs w:val="24"/>
        </w:rPr>
      </w:pPr>
      <w:r>
        <w:rPr>
          <w:rFonts w:ascii="Footlight MT Light" w:hAnsi="Footlight MT Light"/>
          <w:sz w:val="24"/>
          <w:szCs w:val="24"/>
        </w:rPr>
        <w:lastRenderedPageBreak/>
        <w:t xml:space="preserve">The members discussed on the need to update list of pre qualified list </w:t>
      </w:r>
      <w:r w:rsidR="00C279E4">
        <w:rPr>
          <w:rFonts w:ascii="Footlight MT Light" w:hAnsi="Footlight MT Light"/>
          <w:sz w:val="24"/>
          <w:szCs w:val="24"/>
        </w:rPr>
        <w:t>of contractors so that all</w:t>
      </w:r>
      <w:r>
        <w:rPr>
          <w:rFonts w:ascii="Footlight MT Light" w:hAnsi="Footlight MT Light"/>
          <w:sz w:val="24"/>
          <w:szCs w:val="24"/>
        </w:rPr>
        <w:t xml:space="preserve"> contractors including disadvantaged </w:t>
      </w:r>
      <w:r w:rsidR="00C279E4">
        <w:rPr>
          <w:rFonts w:ascii="Footlight MT Light" w:hAnsi="Footlight MT Light"/>
          <w:sz w:val="24"/>
          <w:szCs w:val="24"/>
        </w:rPr>
        <w:t>groups are given a chance to work in the constituency. This is because the current list doesn’t include disadvantaged groups like PWDs and youth since they didn’t participate on purchasing tenders for prequalification.</w:t>
      </w:r>
      <w:r>
        <w:rPr>
          <w:rFonts w:ascii="Footlight MT Light" w:hAnsi="Footlight MT Light"/>
          <w:sz w:val="24"/>
          <w:szCs w:val="24"/>
        </w:rPr>
        <w:t xml:space="preserve"> </w:t>
      </w:r>
      <w:r w:rsidR="006A48D6" w:rsidRPr="00165A09">
        <w:rPr>
          <w:rFonts w:ascii="Footlight MT Light" w:hAnsi="Footlight MT Light"/>
          <w:sz w:val="24"/>
          <w:szCs w:val="24"/>
        </w:rPr>
        <w:t>The</w:t>
      </w:r>
      <w:r w:rsidR="00C279E4">
        <w:rPr>
          <w:rFonts w:ascii="Footlight MT Light" w:hAnsi="Footlight MT Light"/>
          <w:sz w:val="24"/>
          <w:szCs w:val="24"/>
        </w:rPr>
        <w:t xml:space="preserve"> members allowed the </w:t>
      </w:r>
      <w:r w:rsidR="00C279E4" w:rsidRPr="00165A09">
        <w:rPr>
          <w:rFonts w:ascii="Footlight MT Light" w:hAnsi="Footlight MT Light"/>
          <w:sz w:val="24"/>
          <w:szCs w:val="24"/>
        </w:rPr>
        <w:t>FAM</w:t>
      </w:r>
      <w:r w:rsidR="00C279E4">
        <w:rPr>
          <w:rFonts w:ascii="Footlight MT Light" w:hAnsi="Footlight MT Light"/>
          <w:sz w:val="24"/>
          <w:szCs w:val="24"/>
        </w:rPr>
        <w:t xml:space="preserve"> to consult the SCMO on the same and</w:t>
      </w:r>
      <w:r w:rsidR="006A48D6" w:rsidRPr="00165A09">
        <w:rPr>
          <w:rFonts w:ascii="Footlight MT Light" w:hAnsi="Footlight MT Light"/>
          <w:sz w:val="24"/>
          <w:szCs w:val="24"/>
        </w:rPr>
        <w:t xml:space="preserve"> put</w:t>
      </w:r>
      <w:r w:rsidR="00C279E4">
        <w:rPr>
          <w:rFonts w:ascii="Footlight MT Light" w:hAnsi="Footlight MT Light"/>
          <w:sz w:val="24"/>
          <w:szCs w:val="24"/>
        </w:rPr>
        <w:t xml:space="preserve"> up an advert </w:t>
      </w:r>
      <w:r w:rsidR="00C279E4" w:rsidRPr="00165A09">
        <w:rPr>
          <w:rFonts w:ascii="Footlight MT Light" w:hAnsi="Footlight MT Light"/>
          <w:sz w:val="24"/>
          <w:szCs w:val="24"/>
        </w:rPr>
        <w:t>on</w:t>
      </w:r>
      <w:r w:rsidR="006A48D6" w:rsidRPr="00165A09">
        <w:rPr>
          <w:rFonts w:ascii="Footlight MT Light" w:hAnsi="Footlight MT Light"/>
          <w:sz w:val="24"/>
          <w:szCs w:val="24"/>
        </w:rPr>
        <w:t xml:space="preserve"> pre-qualif</w:t>
      </w:r>
      <w:r w:rsidR="0000285E" w:rsidRPr="00165A09">
        <w:rPr>
          <w:rFonts w:ascii="Footlight MT Light" w:hAnsi="Footlight MT Light"/>
          <w:sz w:val="24"/>
          <w:szCs w:val="24"/>
        </w:rPr>
        <w:t>ication of contractors</w:t>
      </w:r>
      <w:r w:rsidR="005E607F">
        <w:rPr>
          <w:rFonts w:ascii="Footlight MT Light" w:hAnsi="Footlight MT Light"/>
          <w:sz w:val="24"/>
          <w:szCs w:val="24"/>
        </w:rPr>
        <w:t xml:space="preserve"> as from </w:t>
      </w:r>
      <w:proofErr w:type="gramStart"/>
      <w:r w:rsidR="005E607F">
        <w:rPr>
          <w:rFonts w:ascii="Footlight MT Light" w:hAnsi="Footlight MT Light"/>
          <w:sz w:val="24"/>
          <w:szCs w:val="24"/>
        </w:rPr>
        <w:t>15</w:t>
      </w:r>
      <w:r w:rsidR="005E607F" w:rsidRPr="005E607F">
        <w:rPr>
          <w:rFonts w:ascii="Footlight MT Light" w:hAnsi="Footlight MT Light"/>
          <w:sz w:val="24"/>
          <w:szCs w:val="24"/>
          <w:vertAlign w:val="superscript"/>
        </w:rPr>
        <w:t>th</w:t>
      </w:r>
      <w:r w:rsidR="005E607F">
        <w:rPr>
          <w:rFonts w:ascii="Footlight MT Light" w:hAnsi="Footlight MT Light"/>
          <w:sz w:val="24"/>
          <w:szCs w:val="24"/>
        </w:rPr>
        <w:t xml:space="preserve"> </w:t>
      </w:r>
      <w:r w:rsidR="006A48D6" w:rsidRPr="00165A09">
        <w:rPr>
          <w:rFonts w:ascii="Footlight MT Light" w:hAnsi="Footlight MT Light"/>
          <w:sz w:val="24"/>
          <w:szCs w:val="24"/>
        </w:rPr>
        <w:t xml:space="preserve"> Jan</w:t>
      </w:r>
      <w:proofErr w:type="gramEnd"/>
      <w:r w:rsidR="006A48D6" w:rsidRPr="00165A09">
        <w:rPr>
          <w:rFonts w:ascii="Footlight MT Light" w:hAnsi="Footlight MT Light"/>
          <w:sz w:val="24"/>
          <w:szCs w:val="24"/>
        </w:rPr>
        <w:t xml:space="preserve"> 2019.</w:t>
      </w:r>
      <w:r w:rsidR="00C279E4">
        <w:rPr>
          <w:rFonts w:ascii="Footlight MT Light" w:hAnsi="Footlight MT Light"/>
          <w:sz w:val="24"/>
          <w:szCs w:val="24"/>
        </w:rPr>
        <w:t xml:space="preserve"> The SCMO will determine the closing date according to Procurement Act.</w:t>
      </w:r>
      <w:r w:rsidR="006A48D6" w:rsidRPr="00165A09">
        <w:rPr>
          <w:rFonts w:ascii="Footlight MT Light" w:hAnsi="Footlight MT Light"/>
          <w:sz w:val="24"/>
          <w:szCs w:val="24"/>
        </w:rPr>
        <w:t xml:space="preserve"> She further asked the members to sensitize the public on applying of the tender and to encourage youths, persons with disability and women to apply.</w:t>
      </w:r>
    </w:p>
    <w:p w:rsidR="006A48D6" w:rsidRPr="00165A09" w:rsidRDefault="006A48D6" w:rsidP="001C1DEE">
      <w:pPr>
        <w:spacing w:line="240" w:lineRule="auto"/>
        <w:jc w:val="both"/>
        <w:rPr>
          <w:rFonts w:ascii="Footlight MT Light" w:hAnsi="Footlight MT Light"/>
          <w:sz w:val="24"/>
          <w:szCs w:val="24"/>
        </w:rPr>
      </w:pPr>
      <w:r w:rsidRPr="00165A09">
        <w:rPr>
          <w:rFonts w:ascii="Footlight MT Light" w:hAnsi="Footlight MT Light"/>
          <w:b/>
          <w:sz w:val="24"/>
          <w:szCs w:val="24"/>
          <w:u w:val="single"/>
        </w:rPr>
        <w:t>MIN</w:t>
      </w:r>
      <w:r w:rsidR="00C279E4">
        <w:rPr>
          <w:rFonts w:ascii="Footlight MT Light" w:hAnsi="Footlight MT Light"/>
          <w:b/>
          <w:sz w:val="24"/>
          <w:szCs w:val="24"/>
          <w:u w:val="single"/>
        </w:rPr>
        <w:t xml:space="preserve">/11/11/2018 </w:t>
      </w:r>
      <w:r w:rsidR="00C279E4" w:rsidRPr="00165A09">
        <w:rPr>
          <w:rFonts w:ascii="Footlight MT Light" w:hAnsi="Footlight MT Light"/>
          <w:b/>
          <w:sz w:val="24"/>
          <w:szCs w:val="24"/>
          <w:u w:val="single"/>
        </w:rPr>
        <w:t>NYABANGI</w:t>
      </w:r>
      <w:r w:rsidRPr="00165A09">
        <w:rPr>
          <w:rFonts w:ascii="Footlight MT Light" w:hAnsi="Footlight MT Light"/>
          <w:b/>
          <w:sz w:val="24"/>
          <w:szCs w:val="24"/>
          <w:u w:val="single"/>
        </w:rPr>
        <w:t xml:space="preserve"> BRIDGE</w:t>
      </w:r>
      <w:r w:rsidRPr="00165A09">
        <w:rPr>
          <w:rFonts w:ascii="Footlight MT Light" w:hAnsi="Footlight MT Light"/>
          <w:sz w:val="24"/>
          <w:szCs w:val="24"/>
        </w:rPr>
        <w:t>.</w:t>
      </w:r>
    </w:p>
    <w:p w:rsidR="00F22C89" w:rsidRDefault="00E26089" w:rsidP="001C1DEE">
      <w:pPr>
        <w:spacing w:line="240" w:lineRule="auto"/>
        <w:jc w:val="both"/>
        <w:rPr>
          <w:rFonts w:ascii="Footlight MT Light" w:hAnsi="Footlight MT Light"/>
          <w:sz w:val="24"/>
          <w:szCs w:val="24"/>
        </w:rPr>
      </w:pPr>
      <w:r w:rsidRPr="00165A09">
        <w:rPr>
          <w:rFonts w:ascii="Footlight MT Light" w:hAnsi="Footlight MT Light"/>
          <w:sz w:val="24"/>
          <w:szCs w:val="24"/>
        </w:rPr>
        <w:t xml:space="preserve">The FAM brought to attention about </w:t>
      </w:r>
      <w:proofErr w:type="spellStart"/>
      <w:r w:rsidR="0000285E" w:rsidRPr="00165A09">
        <w:rPr>
          <w:rFonts w:ascii="Footlight MT Light" w:hAnsi="Footlight MT Light"/>
          <w:sz w:val="24"/>
          <w:szCs w:val="24"/>
        </w:rPr>
        <w:t>N</w:t>
      </w:r>
      <w:r w:rsidRPr="00165A09">
        <w:rPr>
          <w:rFonts w:ascii="Footlight MT Light" w:hAnsi="Footlight MT Light"/>
          <w:sz w:val="24"/>
          <w:szCs w:val="24"/>
        </w:rPr>
        <w:t>yabangi</w:t>
      </w:r>
      <w:proofErr w:type="spellEnd"/>
      <w:r w:rsidRPr="00165A09">
        <w:rPr>
          <w:rFonts w:ascii="Footlight MT Light" w:hAnsi="Footlight MT Light"/>
          <w:sz w:val="24"/>
          <w:szCs w:val="24"/>
        </w:rPr>
        <w:t xml:space="preserve"> </w:t>
      </w:r>
      <w:r w:rsidR="00C279E4">
        <w:rPr>
          <w:rFonts w:ascii="Footlight MT Light" w:hAnsi="Footlight MT Light"/>
          <w:sz w:val="24"/>
          <w:szCs w:val="24"/>
        </w:rPr>
        <w:t xml:space="preserve">Foot </w:t>
      </w:r>
      <w:r w:rsidR="00C279E4" w:rsidRPr="00165A09">
        <w:rPr>
          <w:rFonts w:ascii="Footlight MT Light" w:hAnsi="Footlight MT Light"/>
          <w:sz w:val="24"/>
          <w:szCs w:val="24"/>
        </w:rPr>
        <w:t>Bridge</w:t>
      </w:r>
      <w:r w:rsidRPr="00165A09">
        <w:rPr>
          <w:rFonts w:ascii="Footlight MT Light" w:hAnsi="Footlight MT Light"/>
          <w:sz w:val="24"/>
          <w:szCs w:val="24"/>
        </w:rPr>
        <w:t xml:space="preserve"> that it has taken around three years </w:t>
      </w:r>
      <w:r w:rsidR="00C279E4">
        <w:rPr>
          <w:rFonts w:ascii="Footlight MT Light" w:hAnsi="Footlight MT Light"/>
          <w:sz w:val="24"/>
          <w:szCs w:val="24"/>
        </w:rPr>
        <w:t xml:space="preserve">to construct and that the contractor has issued an invoice of </w:t>
      </w:r>
      <w:proofErr w:type="spellStart"/>
      <w:r w:rsidR="00C279E4">
        <w:rPr>
          <w:rFonts w:ascii="Footlight MT Light" w:hAnsi="Footlight MT Light"/>
          <w:sz w:val="24"/>
          <w:szCs w:val="24"/>
        </w:rPr>
        <w:t>Ksh</w:t>
      </w:r>
      <w:proofErr w:type="spellEnd"/>
      <w:r w:rsidR="00C279E4">
        <w:rPr>
          <w:rFonts w:ascii="Footlight MT Light" w:hAnsi="Footlight MT Light"/>
          <w:sz w:val="24"/>
          <w:szCs w:val="24"/>
        </w:rPr>
        <w:t xml:space="preserve"> ………</w:t>
      </w:r>
      <w:r w:rsidR="00DD415F" w:rsidRPr="00165A09">
        <w:rPr>
          <w:rFonts w:ascii="Footlight MT Light" w:hAnsi="Footlight MT Light"/>
          <w:sz w:val="24"/>
          <w:szCs w:val="24"/>
        </w:rPr>
        <w:t xml:space="preserve">, </w:t>
      </w:r>
      <w:r w:rsidR="00DD415F">
        <w:rPr>
          <w:rFonts w:ascii="Footlight MT Light" w:hAnsi="Footlight MT Light"/>
          <w:sz w:val="24"/>
          <w:szCs w:val="24"/>
        </w:rPr>
        <w:t>The</w:t>
      </w:r>
      <w:r w:rsidR="00C279E4">
        <w:rPr>
          <w:rFonts w:ascii="Footlight MT Light" w:hAnsi="Footlight MT Light"/>
          <w:sz w:val="24"/>
          <w:szCs w:val="24"/>
        </w:rPr>
        <w:t xml:space="preserve"> members discussed the matter and agreed that a site meeting be held on Thursday </w:t>
      </w:r>
      <w:r w:rsidR="00DD415F">
        <w:rPr>
          <w:rFonts w:ascii="Footlight MT Light" w:hAnsi="Footlight MT Light"/>
          <w:sz w:val="24"/>
          <w:szCs w:val="24"/>
        </w:rPr>
        <w:t>29</w:t>
      </w:r>
      <w:r w:rsidR="00DD415F" w:rsidRPr="00C279E4">
        <w:rPr>
          <w:rFonts w:ascii="Footlight MT Light" w:hAnsi="Footlight MT Light"/>
          <w:sz w:val="24"/>
          <w:szCs w:val="24"/>
          <w:vertAlign w:val="superscript"/>
        </w:rPr>
        <w:t>th</w:t>
      </w:r>
      <w:r w:rsidR="00DD415F">
        <w:rPr>
          <w:rFonts w:ascii="Footlight MT Light" w:hAnsi="Footlight MT Light"/>
          <w:sz w:val="24"/>
          <w:szCs w:val="24"/>
        </w:rPr>
        <w:t xml:space="preserve"> Nov</w:t>
      </w:r>
      <w:r w:rsidR="00C279E4">
        <w:rPr>
          <w:rFonts w:ascii="Footlight MT Light" w:hAnsi="Footlight MT Light"/>
          <w:sz w:val="24"/>
          <w:szCs w:val="24"/>
        </w:rPr>
        <w:t xml:space="preserve"> 2018 at 9.00am </w:t>
      </w:r>
      <w:r w:rsidR="00DD415F">
        <w:rPr>
          <w:rFonts w:ascii="Footlight MT Light" w:hAnsi="Footlight MT Light"/>
          <w:sz w:val="24"/>
          <w:szCs w:val="24"/>
        </w:rPr>
        <w:t>so as to determine whether the contractor has completed the so that payment can be made</w:t>
      </w:r>
      <w:r w:rsidRPr="00165A09">
        <w:rPr>
          <w:rFonts w:ascii="Footlight MT Light" w:hAnsi="Footlight MT Light"/>
          <w:sz w:val="24"/>
          <w:szCs w:val="24"/>
        </w:rPr>
        <w:t xml:space="preserve">. </w:t>
      </w:r>
      <w:r w:rsidR="00DD415F">
        <w:rPr>
          <w:rFonts w:ascii="Footlight MT Light" w:hAnsi="Footlight MT Light"/>
          <w:sz w:val="24"/>
          <w:szCs w:val="24"/>
        </w:rPr>
        <w:t xml:space="preserve">The members agreed that the payment of the contractor will be determined by the said meeting. The FAM, CDFC chair and Emily </w:t>
      </w:r>
      <w:proofErr w:type="spellStart"/>
      <w:r w:rsidR="00DD415F">
        <w:rPr>
          <w:rFonts w:ascii="Footlight MT Light" w:hAnsi="Footlight MT Light"/>
          <w:sz w:val="24"/>
          <w:szCs w:val="24"/>
        </w:rPr>
        <w:t>Sawe</w:t>
      </w:r>
      <w:proofErr w:type="spellEnd"/>
      <w:r w:rsidR="00DD415F">
        <w:rPr>
          <w:rFonts w:ascii="Footlight MT Light" w:hAnsi="Footlight MT Light"/>
          <w:sz w:val="24"/>
          <w:szCs w:val="24"/>
        </w:rPr>
        <w:t xml:space="preserve"> including other relevant </w:t>
      </w:r>
      <w:proofErr w:type="spellStart"/>
      <w:r w:rsidR="00DD415F">
        <w:rPr>
          <w:rFonts w:ascii="Footlight MT Light" w:hAnsi="Footlight MT Light"/>
          <w:sz w:val="24"/>
          <w:szCs w:val="24"/>
        </w:rPr>
        <w:t>Govt</w:t>
      </w:r>
      <w:proofErr w:type="spellEnd"/>
      <w:r w:rsidR="00DD415F">
        <w:rPr>
          <w:rFonts w:ascii="Footlight MT Light" w:hAnsi="Footlight MT Light"/>
          <w:sz w:val="24"/>
          <w:szCs w:val="24"/>
        </w:rPr>
        <w:t xml:space="preserve"> departments will attend the site meeting. </w:t>
      </w:r>
    </w:p>
    <w:p w:rsidR="007C5FC7" w:rsidRPr="00165A09" w:rsidRDefault="007C5FC7" w:rsidP="001C1DEE">
      <w:pPr>
        <w:jc w:val="both"/>
        <w:rPr>
          <w:rFonts w:ascii="Footlight MT Light" w:hAnsi="Footlight MT Light"/>
          <w:b/>
          <w:sz w:val="24"/>
          <w:szCs w:val="24"/>
          <w:u w:val="single"/>
        </w:rPr>
      </w:pPr>
      <w:r w:rsidRPr="00165A09">
        <w:rPr>
          <w:rFonts w:ascii="Footlight MT Light" w:hAnsi="Footlight MT Light"/>
          <w:b/>
          <w:sz w:val="24"/>
          <w:szCs w:val="24"/>
          <w:u w:val="single"/>
        </w:rPr>
        <w:t>ADJOURNMENT</w:t>
      </w:r>
    </w:p>
    <w:p w:rsidR="00A57D23" w:rsidRPr="00165A09" w:rsidRDefault="00B367CF" w:rsidP="001C1DEE">
      <w:pPr>
        <w:jc w:val="both"/>
        <w:rPr>
          <w:rFonts w:ascii="Footlight MT Light" w:hAnsi="Footlight MT Light"/>
          <w:sz w:val="24"/>
          <w:szCs w:val="24"/>
        </w:rPr>
      </w:pPr>
      <w:r w:rsidRPr="00165A09">
        <w:rPr>
          <w:rFonts w:ascii="Footlight MT Light" w:hAnsi="Footlight MT Light"/>
          <w:sz w:val="24"/>
          <w:szCs w:val="24"/>
        </w:rPr>
        <w:t>There being no other business the meeting came to an end</w:t>
      </w:r>
      <w:r w:rsidR="00EC12A8" w:rsidRPr="00165A09">
        <w:rPr>
          <w:rFonts w:ascii="Footlight MT Light" w:hAnsi="Footlight MT Light"/>
          <w:sz w:val="24"/>
          <w:szCs w:val="24"/>
        </w:rPr>
        <w:t xml:space="preserve"> at </w:t>
      </w:r>
      <w:r w:rsidR="00996B58" w:rsidRPr="00165A09">
        <w:rPr>
          <w:rFonts w:ascii="Footlight MT Light" w:hAnsi="Footlight MT Light"/>
          <w:sz w:val="24"/>
          <w:szCs w:val="24"/>
        </w:rPr>
        <w:t>15</w:t>
      </w:r>
      <w:r w:rsidR="007C5FC7" w:rsidRPr="00165A09">
        <w:rPr>
          <w:rFonts w:ascii="Footlight MT Light" w:hAnsi="Footlight MT Light"/>
          <w:sz w:val="24"/>
          <w:szCs w:val="24"/>
        </w:rPr>
        <w:t>.</w:t>
      </w:r>
      <w:r w:rsidR="00E26089" w:rsidRPr="00165A09">
        <w:rPr>
          <w:rFonts w:ascii="Footlight MT Light" w:hAnsi="Footlight MT Light"/>
          <w:sz w:val="24"/>
          <w:szCs w:val="24"/>
        </w:rPr>
        <w:t>45</w:t>
      </w:r>
      <w:r w:rsidR="00581603" w:rsidRPr="00165A09">
        <w:rPr>
          <w:rFonts w:ascii="Footlight MT Light" w:hAnsi="Footlight MT Light"/>
          <w:sz w:val="24"/>
          <w:szCs w:val="24"/>
        </w:rPr>
        <w:t xml:space="preserve"> </w:t>
      </w:r>
      <w:r w:rsidR="00996B58" w:rsidRPr="00165A09">
        <w:rPr>
          <w:rFonts w:ascii="Footlight MT Light" w:hAnsi="Footlight MT Light"/>
          <w:sz w:val="24"/>
          <w:szCs w:val="24"/>
        </w:rPr>
        <w:t>P</w:t>
      </w:r>
      <w:r w:rsidR="007C5FC7" w:rsidRPr="00165A09">
        <w:rPr>
          <w:rFonts w:ascii="Footlight MT Light" w:hAnsi="Footlight MT Light"/>
          <w:sz w:val="24"/>
          <w:szCs w:val="24"/>
        </w:rPr>
        <w:t>M</w:t>
      </w:r>
      <w:r w:rsidRPr="00165A09">
        <w:rPr>
          <w:rFonts w:ascii="Footlight MT Light" w:hAnsi="Footlight MT Light"/>
          <w:sz w:val="24"/>
          <w:szCs w:val="24"/>
        </w:rPr>
        <w:t xml:space="preserve"> by a word of prayer </w:t>
      </w:r>
      <w:r w:rsidR="00064883" w:rsidRPr="00165A09">
        <w:rPr>
          <w:rFonts w:ascii="Footlight MT Light" w:hAnsi="Footlight MT Light"/>
          <w:sz w:val="24"/>
          <w:szCs w:val="24"/>
        </w:rPr>
        <w:t>from</w:t>
      </w:r>
      <w:r w:rsidR="0033423F" w:rsidRPr="00165A09">
        <w:rPr>
          <w:rFonts w:ascii="Footlight MT Light" w:hAnsi="Footlight MT Light"/>
          <w:sz w:val="24"/>
          <w:szCs w:val="24"/>
        </w:rPr>
        <w:t xml:space="preserve"> Mrs. Tecler </w:t>
      </w:r>
      <w:proofErr w:type="spellStart"/>
      <w:r w:rsidR="0033423F" w:rsidRPr="00165A09">
        <w:rPr>
          <w:rFonts w:ascii="Footlight MT Light" w:hAnsi="Footlight MT Light"/>
          <w:sz w:val="24"/>
          <w:szCs w:val="24"/>
        </w:rPr>
        <w:t>Chepkemoi</w:t>
      </w:r>
      <w:proofErr w:type="spellEnd"/>
      <w:r w:rsidR="00BD7922" w:rsidRPr="00165A09">
        <w:rPr>
          <w:rFonts w:ascii="Footlight MT Light" w:hAnsi="Footlight MT Light"/>
          <w:sz w:val="24"/>
          <w:szCs w:val="24"/>
        </w:rPr>
        <w:t>.</w:t>
      </w:r>
      <w:r w:rsidRPr="00165A09">
        <w:rPr>
          <w:rFonts w:ascii="Footlight MT Light" w:hAnsi="Footlight MT Light"/>
          <w:sz w:val="24"/>
          <w:szCs w:val="24"/>
        </w:rPr>
        <w:t xml:space="preserve"> </w:t>
      </w:r>
    </w:p>
    <w:p w:rsidR="00483CAD" w:rsidRPr="00165A09" w:rsidRDefault="00DD415F" w:rsidP="001C1DEE">
      <w:pPr>
        <w:spacing w:line="240" w:lineRule="auto"/>
        <w:jc w:val="both"/>
        <w:rPr>
          <w:rFonts w:ascii="Footlight MT Light" w:hAnsi="Footlight MT Light"/>
          <w:b/>
          <w:sz w:val="24"/>
          <w:szCs w:val="24"/>
        </w:rPr>
      </w:pPr>
      <w:r>
        <w:rPr>
          <w:rFonts w:ascii="Footlight MT Light" w:hAnsi="Footlight MT Light"/>
          <w:b/>
          <w:sz w:val="24"/>
          <w:szCs w:val="24"/>
        </w:rPr>
        <w:t xml:space="preserve">NG-CDFC </w:t>
      </w:r>
      <w:r w:rsidR="00483CAD" w:rsidRPr="00165A09">
        <w:rPr>
          <w:rFonts w:ascii="Footlight MT Light" w:hAnsi="Footlight MT Light"/>
          <w:b/>
          <w:sz w:val="24"/>
          <w:szCs w:val="24"/>
        </w:rPr>
        <w:t>Secretary</w:t>
      </w:r>
      <w:r>
        <w:rPr>
          <w:rFonts w:ascii="Footlight MT Light" w:hAnsi="Footlight MT Light"/>
          <w:b/>
          <w:sz w:val="24"/>
          <w:szCs w:val="24"/>
        </w:rPr>
        <w:t>;…………………..…</w:t>
      </w:r>
      <w:r w:rsidR="00F60B62" w:rsidRPr="00165A09">
        <w:rPr>
          <w:rFonts w:ascii="Footlight MT Light" w:hAnsi="Footlight MT Light"/>
          <w:b/>
          <w:sz w:val="24"/>
          <w:szCs w:val="24"/>
        </w:rPr>
        <w:t>…….Sign……</w:t>
      </w:r>
      <w:r>
        <w:rPr>
          <w:rFonts w:ascii="Footlight MT Light" w:hAnsi="Footlight MT Light"/>
          <w:b/>
          <w:sz w:val="24"/>
          <w:szCs w:val="24"/>
        </w:rPr>
        <w:t>………</w:t>
      </w:r>
      <w:r w:rsidR="00F60B62" w:rsidRPr="00165A09">
        <w:rPr>
          <w:rFonts w:ascii="Footlight MT Light" w:hAnsi="Footlight MT Light"/>
          <w:b/>
          <w:sz w:val="24"/>
          <w:szCs w:val="24"/>
        </w:rPr>
        <w:t>…</w:t>
      </w:r>
      <w:r>
        <w:rPr>
          <w:rFonts w:ascii="Footlight MT Light" w:hAnsi="Footlight MT Light"/>
          <w:b/>
          <w:sz w:val="24"/>
          <w:szCs w:val="24"/>
        </w:rPr>
        <w:t>Date……………………….</w:t>
      </w:r>
    </w:p>
    <w:p w:rsidR="00483CAD" w:rsidRPr="00165A09" w:rsidRDefault="00483CAD" w:rsidP="001C1DEE">
      <w:pPr>
        <w:spacing w:line="240" w:lineRule="auto"/>
        <w:jc w:val="both"/>
        <w:rPr>
          <w:rFonts w:ascii="Footlight MT Light" w:hAnsi="Footlight MT Light"/>
          <w:b/>
          <w:sz w:val="24"/>
          <w:szCs w:val="24"/>
        </w:rPr>
      </w:pPr>
      <w:r w:rsidRPr="00165A09">
        <w:rPr>
          <w:rFonts w:ascii="Footlight MT Light" w:hAnsi="Footlight MT Light"/>
          <w:b/>
          <w:sz w:val="24"/>
          <w:szCs w:val="24"/>
        </w:rPr>
        <w:t>Confirmed by;</w:t>
      </w:r>
    </w:p>
    <w:p w:rsidR="003819B9" w:rsidRPr="00165A09" w:rsidRDefault="00E90578" w:rsidP="001C1DEE">
      <w:pPr>
        <w:spacing w:line="240" w:lineRule="auto"/>
        <w:jc w:val="both"/>
        <w:rPr>
          <w:rFonts w:ascii="Footlight MT Light" w:hAnsi="Footlight MT Light"/>
          <w:b/>
          <w:sz w:val="24"/>
          <w:szCs w:val="24"/>
        </w:rPr>
      </w:pPr>
      <w:r w:rsidRPr="00165A09">
        <w:rPr>
          <w:rFonts w:ascii="Footlight MT Light" w:hAnsi="Footlight MT Light"/>
          <w:b/>
          <w:sz w:val="24"/>
          <w:szCs w:val="24"/>
        </w:rPr>
        <w:t>NG-CDFC</w:t>
      </w:r>
      <w:r w:rsidR="00DD415F">
        <w:rPr>
          <w:rFonts w:ascii="Footlight MT Light" w:hAnsi="Footlight MT Light"/>
          <w:b/>
          <w:sz w:val="24"/>
          <w:szCs w:val="24"/>
        </w:rPr>
        <w:t xml:space="preserve"> Chair</w:t>
      </w:r>
      <w:r w:rsidR="00483CAD" w:rsidRPr="00165A09">
        <w:rPr>
          <w:rFonts w:ascii="Footlight MT Light" w:hAnsi="Footlight MT Light"/>
          <w:b/>
          <w:sz w:val="24"/>
          <w:szCs w:val="24"/>
        </w:rPr>
        <w:t>;</w:t>
      </w:r>
      <w:r w:rsidR="003819B9" w:rsidRPr="00165A09">
        <w:rPr>
          <w:rFonts w:ascii="Footlight MT Light" w:hAnsi="Footlight MT Light"/>
          <w:b/>
          <w:sz w:val="24"/>
          <w:szCs w:val="24"/>
        </w:rPr>
        <w:t xml:space="preserve"> </w:t>
      </w:r>
      <w:r w:rsidR="00DD415F">
        <w:rPr>
          <w:rFonts w:ascii="Footlight MT Light" w:hAnsi="Footlight MT Light"/>
          <w:b/>
          <w:sz w:val="24"/>
          <w:szCs w:val="24"/>
        </w:rPr>
        <w:t>…………………………….…Sign……………….Date……………………….</w:t>
      </w:r>
    </w:p>
    <w:p w:rsidR="00581603" w:rsidRPr="00165A09" w:rsidRDefault="00581603" w:rsidP="001C1DEE">
      <w:pPr>
        <w:spacing w:line="240" w:lineRule="auto"/>
        <w:jc w:val="both"/>
        <w:rPr>
          <w:rFonts w:ascii="Footlight MT Light" w:hAnsi="Footlight MT Light"/>
          <w:b/>
          <w:sz w:val="24"/>
          <w:szCs w:val="24"/>
        </w:rPr>
      </w:pPr>
    </w:p>
    <w:p w:rsidR="00483CAD" w:rsidRPr="00165A09" w:rsidRDefault="00F60B62" w:rsidP="001C1DEE">
      <w:pPr>
        <w:spacing w:line="240" w:lineRule="auto"/>
        <w:jc w:val="both"/>
        <w:rPr>
          <w:rFonts w:ascii="Footlight MT Light" w:hAnsi="Footlight MT Light"/>
          <w:b/>
          <w:sz w:val="24"/>
          <w:szCs w:val="24"/>
        </w:rPr>
      </w:pPr>
      <w:r w:rsidRPr="00165A09">
        <w:rPr>
          <w:rFonts w:ascii="Footlight MT Light" w:hAnsi="Footlight MT Light"/>
          <w:b/>
          <w:sz w:val="24"/>
          <w:szCs w:val="24"/>
        </w:rPr>
        <w:t>Fu</w:t>
      </w:r>
      <w:r w:rsidR="00DD415F">
        <w:rPr>
          <w:rFonts w:ascii="Footlight MT Light" w:hAnsi="Footlight MT Light"/>
          <w:b/>
          <w:sz w:val="24"/>
          <w:szCs w:val="24"/>
        </w:rPr>
        <w:t>nd Account Manager;…………………………………....Sign……………Date………………</w:t>
      </w:r>
    </w:p>
    <w:p w:rsidR="006529FB" w:rsidRPr="00165A09" w:rsidRDefault="00F74447" w:rsidP="001C1DEE">
      <w:pPr>
        <w:spacing w:line="240" w:lineRule="auto"/>
        <w:jc w:val="both"/>
        <w:rPr>
          <w:rFonts w:ascii="Footlight MT Light" w:hAnsi="Footlight MT Light"/>
          <w:sz w:val="24"/>
          <w:szCs w:val="24"/>
        </w:rPr>
      </w:pPr>
      <w:r w:rsidRPr="00165A09">
        <w:rPr>
          <w:rFonts w:ascii="Footlight MT Light" w:hAnsi="Footlight MT Light"/>
          <w:b/>
          <w:sz w:val="24"/>
          <w:szCs w:val="24"/>
        </w:rPr>
        <w:t xml:space="preserve">                                                                                                                                                                                                       </w:t>
      </w:r>
      <w:r w:rsidR="006A0BBD" w:rsidRPr="00165A09">
        <w:rPr>
          <w:rFonts w:ascii="Footlight MT Light" w:hAnsi="Footlight MT Light"/>
          <w:b/>
          <w:sz w:val="24"/>
          <w:szCs w:val="24"/>
        </w:rPr>
        <w:t xml:space="preserve">  </w:t>
      </w:r>
      <w:r w:rsidR="003E40BD" w:rsidRPr="00165A09">
        <w:rPr>
          <w:rFonts w:ascii="Footlight MT Light" w:hAnsi="Footlight MT Light"/>
          <w:b/>
          <w:sz w:val="24"/>
          <w:szCs w:val="24"/>
        </w:rPr>
        <w:t xml:space="preserve"> </w:t>
      </w:r>
      <w:r w:rsidR="006529FB" w:rsidRPr="00165A09">
        <w:rPr>
          <w:rFonts w:ascii="Footlight MT Light" w:hAnsi="Footlight MT Light"/>
          <w:b/>
          <w:sz w:val="24"/>
          <w:szCs w:val="24"/>
        </w:rPr>
        <w:t xml:space="preserve">   </w:t>
      </w:r>
    </w:p>
    <w:p w:rsidR="002612F2" w:rsidRPr="00165A09" w:rsidRDefault="002612F2" w:rsidP="001C1DEE">
      <w:pPr>
        <w:jc w:val="both"/>
        <w:rPr>
          <w:rFonts w:ascii="Footlight MT Light" w:hAnsi="Footlight MT Light"/>
          <w:sz w:val="24"/>
          <w:szCs w:val="24"/>
        </w:rPr>
      </w:pPr>
    </w:p>
    <w:p w:rsidR="00435891" w:rsidRPr="00165A09" w:rsidRDefault="00435891" w:rsidP="001C1DEE">
      <w:pPr>
        <w:jc w:val="both"/>
        <w:rPr>
          <w:rFonts w:ascii="Footlight MT Light" w:hAnsi="Footlight MT Light"/>
          <w:sz w:val="24"/>
          <w:szCs w:val="24"/>
        </w:rPr>
      </w:pPr>
    </w:p>
    <w:p w:rsidR="003A2240" w:rsidRPr="00165A09" w:rsidRDefault="003A2240" w:rsidP="001C1DEE">
      <w:pPr>
        <w:jc w:val="both"/>
        <w:rPr>
          <w:rFonts w:ascii="Footlight MT Light" w:hAnsi="Footlight MT Light"/>
          <w:sz w:val="24"/>
          <w:szCs w:val="24"/>
        </w:rPr>
      </w:pPr>
    </w:p>
    <w:p w:rsidR="005B14E0" w:rsidRPr="00165A09" w:rsidRDefault="005B14E0" w:rsidP="001C1DEE">
      <w:pPr>
        <w:jc w:val="both"/>
        <w:rPr>
          <w:rFonts w:ascii="Footlight MT Light" w:hAnsi="Footlight MT Light"/>
          <w:sz w:val="24"/>
          <w:szCs w:val="24"/>
        </w:rPr>
      </w:pPr>
    </w:p>
    <w:sectPr w:rsidR="005B14E0" w:rsidRPr="00165A0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64" w:rsidRDefault="002F6C64" w:rsidP="00245691">
      <w:pPr>
        <w:spacing w:after="0" w:line="240" w:lineRule="auto"/>
      </w:pPr>
      <w:r>
        <w:separator/>
      </w:r>
    </w:p>
  </w:endnote>
  <w:endnote w:type="continuationSeparator" w:id="0">
    <w:p w:rsidR="002F6C64" w:rsidRDefault="002F6C64" w:rsidP="0024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5759"/>
      <w:docPartObj>
        <w:docPartGallery w:val="Page Numbers (Bottom of Page)"/>
        <w:docPartUnique/>
      </w:docPartObj>
    </w:sdtPr>
    <w:sdtEndPr>
      <w:rPr>
        <w:noProof/>
      </w:rPr>
    </w:sdtEndPr>
    <w:sdtContent>
      <w:p w:rsidR="00C415E7" w:rsidRDefault="00C415E7">
        <w:pPr>
          <w:pStyle w:val="Footer"/>
          <w:jc w:val="center"/>
        </w:pPr>
        <w:r>
          <w:fldChar w:fldCharType="begin"/>
        </w:r>
        <w:r>
          <w:instrText xml:space="preserve"> PAGE   \* MERGEFORMAT </w:instrText>
        </w:r>
        <w:r>
          <w:fldChar w:fldCharType="separate"/>
        </w:r>
        <w:r w:rsidR="005E607F">
          <w:rPr>
            <w:noProof/>
          </w:rPr>
          <w:t>5</w:t>
        </w:r>
        <w:r>
          <w:rPr>
            <w:noProof/>
          </w:rPr>
          <w:fldChar w:fldCharType="end"/>
        </w:r>
      </w:p>
    </w:sdtContent>
  </w:sdt>
  <w:p w:rsidR="00C415E7" w:rsidRDefault="00C41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64" w:rsidRDefault="002F6C64" w:rsidP="00245691">
      <w:pPr>
        <w:spacing w:after="0" w:line="240" w:lineRule="auto"/>
      </w:pPr>
      <w:r>
        <w:separator/>
      </w:r>
    </w:p>
  </w:footnote>
  <w:footnote w:type="continuationSeparator" w:id="0">
    <w:p w:rsidR="002F6C64" w:rsidRDefault="002F6C64" w:rsidP="00245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959"/>
    <w:multiLevelType w:val="hybridMultilevel"/>
    <w:tmpl w:val="2FA4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B5078"/>
    <w:multiLevelType w:val="hybridMultilevel"/>
    <w:tmpl w:val="8C6C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210E"/>
    <w:multiLevelType w:val="hybridMultilevel"/>
    <w:tmpl w:val="805CA9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1455F"/>
    <w:multiLevelType w:val="hybridMultilevel"/>
    <w:tmpl w:val="0D8E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332E3"/>
    <w:multiLevelType w:val="hybridMultilevel"/>
    <w:tmpl w:val="F60C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D7EB9"/>
    <w:multiLevelType w:val="hybridMultilevel"/>
    <w:tmpl w:val="0FA8FD5C"/>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B6F95"/>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C4B13"/>
    <w:multiLevelType w:val="hybridMultilevel"/>
    <w:tmpl w:val="A554F5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83E2DC3"/>
    <w:multiLevelType w:val="hybridMultilevel"/>
    <w:tmpl w:val="90DC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A26"/>
    <w:multiLevelType w:val="hybridMultilevel"/>
    <w:tmpl w:val="2230F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4F3D15"/>
    <w:multiLevelType w:val="hybridMultilevel"/>
    <w:tmpl w:val="AFB6776A"/>
    <w:lvl w:ilvl="0" w:tplc="B5FCF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47571"/>
    <w:multiLevelType w:val="hybridMultilevel"/>
    <w:tmpl w:val="771CE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876E8"/>
    <w:multiLevelType w:val="hybridMultilevel"/>
    <w:tmpl w:val="0150BEFC"/>
    <w:lvl w:ilvl="0" w:tplc="77E04BEC">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077F"/>
    <w:multiLevelType w:val="hybridMultilevel"/>
    <w:tmpl w:val="808E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40136"/>
    <w:multiLevelType w:val="hybridMultilevel"/>
    <w:tmpl w:val="2FA4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46C69"/>
    <w:multiLevelType w:val="hybridMultilevel"/>
    <w:tmpl w:val="9808F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6548C"/>
    <w:multiLevelType w:val="hybridMultilevel"/>
    <w:tmpl w:val="9A6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315A8"/>
    <w:multiLevelType w:val="hybridMultilevel"/>
    <w:tmpl w:val="F1D6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35442"/>
    <w:multiLevelType w:val="hybridMultilevel"/>
    <w:tmpl w:val="05526BF6"/>
    <w:lvl w:ilvl="0" w:tplc="0409000F">
      <w:start w:val="1"/>
      <w:numFmt w:val="decimal"/>
      <w:lvlText w:val="%1."/>
      <w:lvlJc w:val="left"/>
      <w:pPr>
        <w:ind w:left="720" w:hanging="360"/>
      </w:pPr>
    </w:lvl>
    <w:lvl w:ilvl="1" w:tplc="04090017">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A44B4"/>
    <w:multiLevelType w:val="hybridMultilevel"/>
    <w:tmpl w:val="EE409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17204"/>
    <w:multiLevelType w:val="hybridMultilevel"/>
    <w:tmpl w:val="A9C2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F20DF"/>
    <w:multiLevelType w:val="hybridMultilevel"/>
    <w:tmpl w:val="A412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53470"/>
    <w:multiLevelType w:val="hybridMultilevel"/>
    <w:tmpl w:val="D55E3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2A72ED"/>
    <w:multiLevelType w:val="hybridMultilevel"/>
    <w:tmpl w:val="830CE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820B5"/>
    <w:multiLevelType w:val="hybridMultilevel"/>
    <w:tmpl w:val="9B847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13675"/>
    <w:multiLevelType w:val="hybridMultilevel"/>
    <w:tmpl w:val="B1FA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1"/>
  </w:num>
  <w:num w:numId="5">
    <w:abstractNumId w:val="17"/>
  </w:num>
  <w:num w:numId="6">
    <w:abstractNumId w:val="18"/>
  </w:num>
  <w:num w:numId="7">
    <w:abstractNumId w:val="25"/>
  </w:num>
  <w:num w:numId="8">
    <w:abstractNumId w:val="23"/>
  </w:num>
  <w:num w:numId="9">
    <w:abstractNumId w:val="6"/>
  </w:num>
  <w:num w:numId="10">
    <w:abstractNumId w:val="24"/>
  </w:num>
  <w:num w:numId="11">
    <w:abstractNumId w:val="10"/>
  </w:num>
  <w:num w:numId="12">
    <w:abstractNumId w:val="20"/>
  </w:num>
  <w:num w:numId="13">
    <w:abstractNumId w:val="9"/>
  </w:num>
  <w:num w:numId="14">
    <w:abstractNumId w:val="21"/>
  </w:num>
  <w:num w:numId="15">
    <w:abstractNumId w:val="22"/>
  </w:num>
  <w:num w:numId="16">
    <w:abstractNumId w:val="12"/>
  </w:num>
  <w:num w:numId="17">
    <w:abstractNumId w:val="19"/>
  </w:num>
  <w:num w:numId="18">
    <w:abstractNumId w:val="15"/>
  </w:num>
  <w:num w:numId="19">
    <w:abstractNumId w:val="7"/>
  </w:num>
  <w:num w:numId="20">
    <w:abstractNumId w:val="16"/>
  </w:num>
  <w:num w:numId="21">
    <w:abstractNumId w:val="11"/>
  </w:num>
  <w:num w:numId="22">
    <w:abstractNumId w:val="14"/>
  </w:num>
  <w:num w:numId="23">
    <w:abstractNumId w:val="0"/>
  </w:num>
  <w:num w:numId="24">
    <w:abstractNumId w:val="2"/>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40"/>
    <w:rsid w:val="00000370"/>
    <w:rsid w:val="00001CCE"/>
    <w:rsid w:val="0000285E"/>
    <w:rsid w:val="00020131"/>
    <w:rsid w:val="0002062B"/>
    <w:rsid w:val="00033E5C"/>
    <w:rsid w:val="00052AEC"/>
    <w:rsid w:val="00054554"/>
    <w:rsid w:val="00055024"/>
    <w:rsid w:val="00064883"/>
    <w:rsid w:val="00067CB3"/>
    <w:rsid w:val="000847C7"/>
    <w:rsid w:val="00084CB9"/>
    <w:rsid w:val="0009362C"/>
    <w:rsid w:val="00096512"/>
    <w:rsid w:val="000A7E55"/>
    <w:rsid w:val="000B4A5F"/>
    <w:rsid w:val="000D003B"/>
    <w:rsid w:val="000D1F39"/>
    <w:rsid w:val="000D7650"/>
    <w:rsid w:val="000E59F5"/>
    <w:rsid w:val="000E7A85"/>
    <w:rsid w:val="000F718C"/>
    <w:rsid w:val="00105241"/>
    <w:rsid w:val="00106285"/>
    <w:rsid w:val="00111D6F"/>
    <w:rsid w:val="00113F73"/>
    <w:rsid w:val="00121F9F"/>
    <w:rsid w:val="0013403E"/>
    <w:rsid w:val="001354ED"/>
    <w:rsid w:val="001372FC"/>
    <w:rsid w:val="00140B4A"/>
    <w:rsid w:val="001453E5"/>
    <w:rsid w:val="00147D2D"/>
    <w:rsid w:val="00147FD5"/>
    <w:rsid w:val="00150B45"/>
    <w:rsid w:val="001534FF"/>
    <w:rsid w:val="001553CA"/>
    <w:rsid w:val="00165A09"/>
    <w:rsid w:val="00170640"/>
    <w:rsid w:val="00171AAD"/>
    <w:rsid w:val="0017430E"/>
    <w:rsid w:val="00182A08"/>
    <w:rsid w:val="001909E7"/>
    <w:rsid w:val="00192E03"/>
    <w:rsid w:val="00193DAF"/>
    <w:rsid w:val="001953BF"/>
    <w:rsid w:val="001A0EE4"/>
    <w:rsid w:val="001A138B"/>
    <w:rsid w:val="001A245A"/>
    <w:rsid w:val="001B055C"/>
    <w:rsid w:val="001B09F7"/>
    <w:rsid w:val="001C1DEE"/>
    <w:rsid w:val="001D396B"/>
    <w:rsid w:val="001E16FC"/>
    <w:rsid w:val="001E1928"/>
    <w:rsid w:val="001E7BC4"/>
    <w:rsid w:val="00204A02"/>
    <w:rsid w:val="002138ED"/>
    <w:rsid w:val="00213EFC"/>
    <w:rsid w:val="002351BA"/>
    <w:rsid w:val="00235A32"/>
    <w:rsid w:val="00245691"/>
    <w:rsid w:val="00245932"/>
    <w:rsid w:val="00246891"/>
    <w:rsid w:val="00257ABE"/>
    <w:rsid w:val="002612F2"/>
    <w:rsid w:val="0026674E"/>
    <w:rsid w:val="002771AC"/>
    <w:rsid w:val="002A03D7"/>
    <w:rsid w:val="002A6B36"/>
    <w:rsid w:val="002B1D5E"/>
    <w:rsid w:val="002C2048"/>
    <w:rsid w:val="002D04DA"/>
    <w:rsid w:val="002D7FAA"/>
    <w:rsid w:val="002E1318"/>
    <w:rsid w:val="002F01F4"/>
    <w:rsid w:val="002F6C64"/>
    <w:rsid w:val="00304623"/>
    <w:rsid w:val="00310522"/>
    <w:rsid w:val="00314870"/>
    <w:rsid w:val="00320367"/>
    <w:rsid w:val="00322706"/>
    <w:rsid w:val="0033423F"/>
    <w:rsid w:val="00340A8E"/>
    <w:rsid w:val="00344859"/>
    <w:rsid w:val="00356A06"/>
    <w:rsid w:val="00360353"/>
    <w:rsid w:val="00371CB1"/>
    <w:rsid w:val="003819B9"/>
    <w:rsid w:val="0038302B"/>
    <w:rsid w:val="00385DF9"/>
    <w:rsid w:val="00390955"/>
    <w:rsid w:val="003928D8"/>
    <w:rsid w:val="003A2240"/>
    <w:rsid w:val="003A291E"/>
    <w:rsid w:val="003A7ADA"/>
    <w:rsid w:val="003B2484"/>
    <w:rsid w:val="003B5D36"/>
    <w:rsid w:val="003C3ABD"/>
    <w:rsid w:val="003C4249"/>
    <w:rsid w:val="003D2D02"/>
    <w:rsid w:val="003E3F8C"/>
    <w:rsid w:val="003E40BD"/>
    <w:rsid w:val="003E4534"/>
    <w:rsid w:val="003E6612"/>
    <w:rsid w:val="003E750A"/>
    <w:rsid w:val="003F3613"/>
    <w:rsid w:val="004164EB"/>
    <w:rsid w:val="004212E9"/>
    <w:rsid w:val="0043435C"/>
    <w:rsid w:val="00435891"/>
    <w:rsid w:val="00460B7B"/>
    <w:rsid w:val="004628B9"/>
    <w:rsid w:val="004632D3"/>
    <w:rsid w:val="00465991"/>
    <w:rsid w:val="00476AAA"/>
    <w:rsid w:val="0047780C"/>
    <w:rsid w:val="00482666"/>
    <w:rsid w:val="00483CAD"/>
    <w:rsid w:val="004912F1"/>
    <w:rsid w:val="004A10E8"/>
    <w:rsid w:val="004B00BB"/>
    <w:rsid w:val="004B6609"/>
    <w:rsid w:val="004C0F87"/>
    <w:rsid w:val="004D4CE5"/>
    <w:rsid w:val="004E44B0"/>
    <w:rsid w:val="004E45B2"/>
    <w:rsid w:val="004E55D9"/>
    <w:rsid w:val="004F4D8A"/>
    <w:rsid w:val="00502F96"/>
    <w:rsid w:val="005037C5"/>
    <w:rsid w:val="00504C20"/>
    <w:rsid w:val="00512F56"/>
    <w:rsid w:val="00514D07"/>
    <w:rsid w:val="005244CA"/>
    <w:rsid w:val="0052464B"/>
    <w:rsid w:val="00527B96"/>
    <w:rsid w:val="00531A6C"/>
    <w:rsid w:val="005477B7"/>
    <w:rsid w:val="00550979"/>
    <w:rsid w:val="005520AC"/>
    <w:rsid w:val="0055574A"/>
    <w:rsid w:val="0056266C"/>
    <w:rsid w:val="00567827"/>
    <w:rsid w:val="00576CD9"/>
    <w:rsid w:val="00581603"/>
    <w:rsid w:val="0058693A"/>
    <w:rsid w:val="005977C3"/>
    <w:rsid w:val="005A05A5"/>
    <w:rsid w:val="005A0996"/>
    <w:rsid w:val="005A2D0D"/>
    <w:rsid w:val="005B14E0"/>
    <w:rsid w:val="005B33F0"/>
    <w:rsid w:val="005B4B9E"/>
    <w:rsid w:val="005C66C5"/>
    <w:rsid w:val="005C6E2C"/>
    <w:rsid w:val="005D555C"/>
    <w:rsid w:val="005E1D99"/>
    <w:rsid w:val="005E35E0"/>
    <w:rsid w:val="005E607F"/>
    <w:rsid w:val="00600D98"/>
    <w:rsid w:val="0062188F"/>
    <w:rsid w:val="006242CF"/>
    <w:rsid w:val="00632B60"/>
    <w:rsid w:val="006357B9"/>
    <w:rsid w:val="00641AC8"/>
    <w:rsid w:val="00644370"/>
    <w:rsid w:val="00646C3E"/>
    <w:rsid w:val="006529FB"/>
    <w:rsid w:val="00666EC1"/>
    <w:rsid w:val="006709D9"/>
    <w:rsid w:val="00677301"/>
    <w:rsid w:val="006865D2"/>
    <w:rsid w:val="006877CF"/>
    <w:rsid w:val="006954A3"/>
    <w:rsid w:val="00695828"/>
    <w:rsid w:val="006A0BBD"/>
    <w:rsid w:val="006A48D6"/>
    <w:rsid w:val="006B0103"/>
    <w:rsid w:val="006B6066"/>
    <w:rsid w:val="006B7671"/>
    <w:rsid w:val="006C3AAE"/>
    <w:rsid w:val="006C4027"/>
    <w:rsid w:val="006D7DBA"/>
    <w:rsid w:val="006E247F"/>
    <w:rsid w:val="006E42D3"/>
    <w:rsid w:val="006E7CF4"/>
    <w:rsid w:val="006F2A9C"/>
    <w:rsid w:val="006F5AA7"/>
    <w:rsid w:val="00702D2A"/>
    <w:rsid w:val="007049DC"/>
    <w:rsid w:val="007152DF"/>
    <w:rsid w:val="00727725"/>
    <w:rsid w:val="00733BEA"/>
    <w:rsid w:val="00740F7B"/>
    <w:rsid w:val="00742776"/>
    <w:rsid w:val="00753219"/>
    <w:rsid w:val="00762D3F"/>
    <w:rsid w:val="00765522"/>
    <w:rsid w:val="00766D5B"/>
    <w:rsid w:val="00767BC5"/>
    <w:rsid w:val="00767F9E"/>
    <w:rsid w:val="007704FE"/>
    <w:rsid w:val="0077559F"/>
    <w:rsid w:val="00777C35"/>
    <w:rsid w:val="00780B35"/>
    <w:rsid w:val="00781C79"/>
    <w:rsid w:val="00781E41"/>
    <w:rsid w:val="00787426"/>
    <w:rsid w:val="007926E6"/>
    <w:rsid w:val="007934A9"/>
    <w:rsid w:val="00795D76"/>
    <w:rsid w:val="007C0A84"/>
    <w:rsid w:val="007C5020"/>
    <w:rsid w:val="007C5FC7"/>
    <w:rsid w:val="007D3455"/>
    <w:rsid w:val="007D3A21"/>
    <w:rsid w:val="007E5C33"/>
    <w:rsid w:val="007F068E"/>
    <w:rsid w:val="008044F0"/>
    <w:rsid w:val="008049A6"/>
    <w:rsid w:val="00806BCB"/>
    <w:rsid w:val="00822673"/>
    <w:rsid w:val="00822D55"/>
    <w:rsid w:val="008235CE"/>
    <w:rsid w:val="00835BEF"/>
    <w:rsid w:val="00850A30"/>
    <w:rsid w:val="00850F62"/>
    <w:rsid w:val="00860992"/>
    <w:rsid w:val="008620FC"/>
    <w:rsid w:val="00867D61"/>
    <w:rsid w:val="00880795"/>
    <w:rsid w:val="00880A25"/>
    <w:rsid w:val="00882D54"/>
    <w:rsid w:val="00883473"/>
    <w:rsid w:val="008921FB"/>
    <w:rsid w:val="00893F35"/>
    <w:rsid w:val="00897A20"/>
    <w:rsid w:val="008A68D6"/>
    <w:rsid w:val="008B7815"/>
    <w:rsid w:val="008C0545"/>
    <w:rsid w:val="008C1FFA"/>
    <w:rsid w:val="008D13C2"/>
    <w:rsid w:val="008D68EC"/>
    <w:rsid w:val="008E4008"/>
    <w:rsid w:val="008E76AC"/>
    <w:rsid w:val="008F4D97"/>
    <w:rsid w:val="00902A2D"/>
    <w:rsid w:val="00903FEA"/>
    <w:rsid w:val="0091162C"/>
    <w:rsid w:val="00915EC1"/>
    <w:rsid w:val="00921A5D"/>
    <w:rsid w:val="0092443B"/>
    <w:rsid w:val="009335B4"/>
    <w:rsid w:val="00935582"/>
    <w:rsid w:val="00942384"/>
    <w:rsid w:val="00942A58"/>
    <w:rsid w:val="00944387"/>
    <w:rsid w:val="0094562F"/>
    <w:rsid w:val="009537E4"/>
    <w:rsid w:val="00956CFD"/>
    <w:rsid w:val="00961C2D"/>
    <w:rsid w:val="009671D7"/>
    <w:rsid w:val="0098109A"/>
    <w:rsid w:val="00992A8A"/>
    <w:rsid w:val="00996B58"/>
    <w:rsid w:val="009A1D73"/>
    <w:rsid w:val="009A3CA3"/>
    <w:rsid w:val="009A3FBF"/>
    <w:rsid w:val="009A7ACA"/>
    <w:rsid w:val="009D3920"/>
    <w:rsid w:val="009D7FE4"/>
    <w:rsid w:val="009E1EAC"/>
    <w:rsid w:val="009E3673"/>
    <w:rsid w:val="009E4FCE"/>
    <w:rsid w:val="009E6D4B"/>
    <w:rsid w:val="009E79F6"/>
    <w:rsid w:val="009F1FCA"/>
    <w:rsid w:val="009F6767"/>
    <w:rsid w:val="00A046E7"/>
    <w:rsid w:val="00A1369A"/>
    <w:rsid w:val="00A34FA1"/>
    <w:rsid w:val="00A42779"/>
    <w:rsid w:val="00A429B4"/>
    <w:rsid w:val="00A44D0B"/>
    <w:rsid w:val="00A53787"/>
    <w:rsid w:val="00A55729"/>
    <w:rsid w:val="00A57D23"/>
    <w:rsid w:val="00A64F27"/>
    <w:rsid w:val="00A72080"/>
    <w:rsid w:val="00A76450"/>
    <w:rsid w:val="00A8531A"/>
    <w:rsid w:val="00A928D1"/>
    <w:rsid w:val="00A95265"/>
    <w:rsid w:val="00AA2D9D"/>
    <w:rsid w:val="00AA5B3D"/>
    <w:rsid w:val="00AA7ECD"/>
    <w:rsid w:val="00AB61C4"/>
    <w:rsid w:val="00AE5102"/>
    <w:rsid w:val="00AE6FD7"/>
    <w:rsid w:val="00AE75C5"/>
    <w:rsid w:val="00B11EBC"/>
    <w:rsid w:val="00B326F3"/>
    <w:rsid w:val="00B330D8"/>
    <w:rsid w:val="00B35721"/>
    <w:rsid w:val="00B367CF"/>
    <w:rsid w:val="00B438DE"/>
    <w:rsid w:val="00B64DFB"/>
    <w:rsid w:val="00B65347"/>
    <w:rsid w:val="00B7060D"/>
    <w:rsid w:val="00B73FF4"/>
    <w:rsid w:val="00B77993"/>
    <w:rsid w:val="00B86899"/>
    <w:rsid w:val="00B87BD0"/>
    <w:rsid w:val="00BB071D"/>
    <w:rsid w:val="00BB6F78"/>
    <w:rsid w:val="00BC1F9D"/>
    <w:rsid w:val="00BD28B7"/>
    <w:rsid w:val="00BD3660"/>
    <w:rsid w:val="00BD4E0D"/>
    <w:rsid w:val="00BD7922"/>
    <w:rsid w:val="00BE3079"/>
    <w:rsid w:val="00BF793B"/>
    <w:rsid w:val="00C039E1"/>
    <w:rsid w:val="00C06F05"/>
    <w:rsid w:val="00C10B3A"/>
    <w:rsid w:val="00C1500D"/>
    <w:rsid w:val="00C164B8"/>
    <w:rsid w:val="00C20C7C"/>
    <w:rsid w:val="00C26AAB"/>
    <w:rsid w:val="00C279E4"/>
    <w:rsid w:val="00C32AAE"/>
    <w:rsid w:val="00C342F6"/>
    <w:rsid w:val="00C3530F"/>
    <w:rsid w:val="00C36934"/>
    <w:rsid w:val="00C415E7"/>
    <w:rsid w:val="00C4640A"/>
    <w:rsid w:val="00C516CE"/>
    <w:rsid w:val="00C52401"/>
    <w:rsid w:val="00C55A36"/>
    <w:rsid w:val="00C67C03"/>
    <w:rsid w:val="00C85174"/>
    <w:rsid w:val="00C911D6"/>
    <w:rsid w:val="00C953B8"/>
    <w:rsid w:val="00C95B6B"/>
    <w:rsid w:val="00C96A06"/>
    <w:rsid w:val="00CA4A7E"/>
    <w:rsid w:val="00CA66F9"/>
    <w:rsid w:val="00CB181F"/>
    <w:rsid w:val="00CB283F"/>
    <w:rsid w:val="00CC52F6"/>
    <w:rsid w:val="00CE5CFD"/>
    <w:rsid w:val="00CE74FD"/>
    <w:rsid w:val="00CF3BC6"/>
    <w:rsid w:val="00CF6455"/>
    <w:rsid w:val="00D102E4"/>
    <w:rsid w:val="00D1381E"/>
    <w:rsid w:val="00D20AD3"/>
    <w:rsid w:val="00D21923"/>
    <w:rsid w:val="00D339D7"/>
    <w:rsid w:val="00D378C3"/>
    <w:rsid w:val="00D46FEF"/>
    <w:rsid w:val="00D5064A"/>
    <w:rsid w:val="00D74850"/>
    <w:rsid w:val="00D75195"/>
    <w:rsid w:val="00D7589B"/>
    <w:rsid w:val="00D82B82"/>
    <w:rsid w:val="00DA0C62"/>
    <w:rsid w:val="00DA1D8E"/>
    <w:rsid w:val="00DA3F49"/>
    <w:rsid w:val="00DA59E7"/>
    <w:rsid w:val="00DA5E75"/>
    <w:rsid w:val="00DB6257"/>
    <w:rsid w:val="00DC5AB1"/>
    <w:rsid w:val="00DD2070"/>
    <w:rsid w:val="00DD415F"/>
    <w:rsid w:val="00DE3903"/>
    <w:rsid w:val="00DE4951"/>
    <w:rsid w:val="00DF1142"/>
    <w:rsid w:val="00E00384"/>
    <w:rsid w:val="00E01375"/>
    <w:rsid w:val="00E027E0"/>
    <w:rsid w:val="00E03A47"/>
    <w:rsid w:val="00E10DA0"/>
    <w:rsid w:val="00E11895"/>
    <w:rsid w:val="00E2304F"/>
    <w:rsid w:val="00E26089"/>
    <w:rsid w:val="00E33B91"/>
    <w:rsid w:val="00E363A0"/>
    <w:rsid w:val="00E41CBE"/>
    <w:rsid w:val="00E47DBE"/>
    <w:rsid w:val="00E51364"/>
    <w:rsid w:val="00E53D97"/>
    <w:rsid w:val="00E5560D"/>
    <w:rsid w:val="00E71FC4"/>
    <w:rsid w:val="00E72821"/>
    <w:rsid w:val="00E777B7"/>
    <w:rsid w:val="00E84C3C"/>
    <w:rsid w:val="00E8526A"/>
    <w:rsid w:val="00E90578"/>
    <w:rsid w:val="00E90585"/>
    <w:rsid w:val="00E911CD"/>
    <w:rsid w:val="00EA150A"/>
    <w:rsid w:val="00EA1E7D"/>
    <w:rsid w:val="00EC12A8"/>
    <w:rsid w:val="00EC1D70"/>
    <w:rsid w:val="00EC5C21"/>
    <w:rsid w:val="00ED6191"/>
    <w:rsid w:val="00EE3161"/>
    <w:rsid w:val="00EF33A5"/>
    <w:rsid w:val="00EF4F0C"/>
    <w:rsid w:val="00F047FA"/>
    <w:rsid w:val="00F15327"/>
    <w:rsid w:val="00F17186"/>
    <w:rsid w:val="00F200CE"/>
    <w:rsid w:val="00F22C89"/>
    <w:rsid w:val="00F2544F"/>
    <w:rsid w:val="00F32D58"/>
    <w:rsid w:val="00F41100"/>
    <w:rsid w:val="00F43413"/>
    <w:rsid w:val="00F551CE"/>
    <w:rsid w:val="00F554E4"/>
    <w:rsid w:val="00F60B62"/>
    <w:rsid w:val="00F61C63"/>
    <w:rsid w:val="00F6263B"/>
    <w:rsid w:val="00F63138"/>
    <w:rsid w:val="00F74447"/>
    <w:rsid w:val="00F74D09"/>
    <w:rsid w:val="00F9608B"/>
    <w:rsid w:val="00FA2D34"/>
    <w:rsid w:val="00FC30C2"/>
    <w:rsid w:val="00FD63C6"/>
    <w:rsid w:val="00FF5B6F"/>
    <w:rsid w:val="00FF5C64"/>
    <w:rsid w:val="00FF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7F2CA-6F8D-486C-9EAE-6311495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2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240"/>
    <w:rPr>
      <w:color w:val="0000FF" w:themeColor="hyperlink"/>
      <w:u w:val="single"/>
    </w:rPr>
  </w:style>
  <w:style w:type="table" w:styleId="TableGrid">
    <w:name w:val="Table Grid"/>
    <w:basedOn w:val="TableNormal"/>
    <w:uiPriority w:val="59"/>
    <w:rsid w:val="003A2240"/>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240"/>
    <w:pPr>
      <w:ind w:left="720"/>
      <w:contextualSpacing/>
    </w:pPr>
  </w:style>
  <w:style w:type="paragraph" w:styleId="BalloonText">
    <w:name w:val="Balloon Text"/>
    <w:basedOn w:val="Normal"/>
    <w:link w:val="BalloonTextChar"/>
    <w:uiPriority w:val="99"/>
    <w:semiHidden/>
    <w:unhideWhenUsed/>
    <w:rsid w:val="005B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F0"/>
    <w:rPr>
      <w:rFonts w:ascii="Segoe UI" w:eastAsiaTheme="minorEastAsia" w:hAnsi="Segoe UI" w:cs="Segoe UI"/>
      <w:sz w:val="18"/>
      <w:szCs w:val="18"/>
    </w:rPr>
  </w:style>
  <w:style w:type="paragraph" w:styleId="Header">
    <w:name w:val="header"/>
    <w:basedOn w:val="Normal"/>
    <w:link w:val="HeaderChar"/>
    <w:uiPriority w:val="99"/>
    <w:unhideWhenUsed/>
    <w:rsid w:val="0024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91"/>
    <w:rPr>
      <w:rFonts w:eastAsiaTheme="minorEastAsia"/>
    </w:rPr>
  </w:style>
  <w:style w:type="paragraph" w:styleId="Footer">
    <w:name w:val="footer"/>
    <w:basedOn w:val="Normal"/>
    <w:link w:val="FooterChar"/>
    <w:uiPriority w:val="99"/>
    <w:unhideWhenUsed/>
    <w:rsid w:val="0024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6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6023">
      <w:bodyDiv w:val="1"/>
      <w:marLeft w:val="0"/>
      <w:marRight w:val="0"/>
      <w:marTop w:val="0"/>
      <w:marBottom w:val="0"/>
      <w:divBdr>
        <w:top w:val="none" w:sz="0" w:space="0" w:color="auto"/>
        <w:left w:val="none" w:sz="0" w:space="0" w:color="auto"/>
        <w:bottom w:val="none" w:sz="0" w:space="0" w:color="auto"/>
        <w:right w:val="none" w:sz="0" w:space="0" w:color="auto"/>
      </w:divBdr>
    </w:div>
    <w:div w:id="1020854963">
      <w:bodyDiv w:val="1"/>
      <w:marLeft w:val="0"/>
      <w:marRight w:val="0"/>
      <w:marTop w:val="0"/>
      <w:marBottom w:val="0"/>
      <w:divBdr>
        <w:top w:val="none" w:sz="0" w:space="0" w:color="auto"/>
        <w:left w:val="none" w:sz="0" w:space="0" w:color="auto"/>
        <w:bottom w:val="none" w:sz="0" w:space="0" w:color="auto"/>
        <w:right w:val="none" w:sz="0" w:space="0" w:color="auto"/>
      </w:divBdr>
    </w:div>
    <w:div w:id="1052575394">
      <w:bodyDiv w:val="1"/>
      <w:marLeft w:val="0"/>
      <w:marRight w:val="0"/>
      <w:marTop w:val="0"/>
      <w:marBottom w:val="0"/>
      <w:divBdr>
        <w:top w:val="none" w:sz="0" w:space="0" w:color="auto"/>
        <w:left w:val="none" w:sz="0" w:space="0" w:color="auto"/>
        <w:bottom w:val="none" w:sz="0" w:space="0" w:color="auto"/>
        <w:right w:val="none" w:sz="0" w:space="0" w:color="auto"/>
      </w:divBdr>
    </w:div>
    <w:div w:id="1599094637">
      <w:bodyDiv w:val="1"/>
      <w:marLeft w:val="0"/>
      <w:marRight w:val="0"/>
      <w:marTop w:val="0"/>
      <w:marBottom w:val="0"/>
      <w:divBdr>
        <w:top w:val="none" w:sz="0" w:space="0" w:color="auto"/>
        <w:left w:val="none" w:sz="0" w:space="0" w:color="auto"/>
        <w:bottom w:val="none" w:sz="0" w:space="0" w:color="auto"/>
        <w:right w:val="none" w:sz="0" w:space="0" w:color="auto"/>
      </w:divBdr>
    </w:div>
    <w:div w:id="21273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dfbelgut@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0283-3EA3-4548-9D35-0D0AA5D4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CDF-BELGUT</dc:creator>
  <cp:keywords/>
  <dc:description/>
  <cp:lastModifiedBy>Windows User</cp:lastModifiedBy>
  <cp:revision>4</cp:revision>
  <cp:lastPrinted>2018-12-18T08:51:00Z</cp:lastPrinted>
  <dcterms:created xsi:type="dcterms:W3CDTF">2019-01-17T12:11:00Z</dcterms:created>
  <dcterms:modified xsi:type="dcterms:W3CDTF">2019-01-31T11:10:00Z</dcterms:modified>
</cp:coreProperties>
</file>