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6E8" w:rsidRDefault="00356A64">
      <w:pPr>
        <w:pStyle w:val="Normal1"/>
        <w:ind w:right="-139"/>
        <w:jc w:val="center"/>
        <w:rPr>
          <w:rFonts w:ascii="Footlight MT Light" w:eastAsia="Times New Roman" w:hAnsi="Footlight MT Light" w:cs="Times New Roman"/>
          <w:sz w:val="24"/>
          <w:szCs w:val="24"/>
        </w:rPr>
      </w:pPr>
      <w:r>
        <w:rPr>
          <w:rFonts w:ascii="Footlight MT Light" w:hAnsi="Footlight MT Light"/>
          <w:noProof/>
          <w:sz w:val="24"/>
          <w:szCs w:val="24"/>
        </w:rPr>
        <w:drawing>
          <wp:inline distT="0" distB="0" distL="114300" distR="114300">
            <wp:extent cx="1981200" cy="1401445"/>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4" name="image4.png"/>
                    <pic:cNvPicPr preferRelativeResize="0"/>
                  </pic:nvPicPr>
                  <pic:blipFill>
                    <a:blip r:embed="rId8" cstate="print"/>
                    <a:srcRect/>
                    <a:stretch>
                      <a:fillRect/>
                    </a:stretch>
                  </pic:blipFill>
                  <pic:spPr>
                    <a:xfrm>
                      <a:off x="0" y="0"/>
                      <a:ext cx="1981200" cy="1401445"/>
                    </a:xfrm>
                    <a:prstGeom prst="rect">
                      <a:avLst/>
                    </a:prstGeom>
                  </pic:spPr>
                </pic:pic>
              </a:graphicData>
            </a:graphic>
          </wp:inline>
        </w:drawing>
      </w:r>
    </w:p>
    <w:p w:rsidR="005B56E8" w:rsidRDefault="005B56E8">
      <w:pPr>
        <w:pStyle w:val="Normal1"/>
        <w:rPr>
          <w:rFonts w:ascii="Footlight MT Light" w:eastAsia="Times New Roman" w:hAnsi="Footlight MT Light" w:cs="Times New Roman"/>
          <w:sz w:val="24"/>
          <w:szCs w:val="24"/>
        </w:rPr>
      </w:pPr>
    </w:p>
    <w:p w:rsidR="005B56E8" w:rsidRDefault="005B56E8">
      <w:pPr>
        <w:pStyle w:val="Normal1"/>
        <w:rPr>
          <w:rFonts w:ascii="Footlight MT Light" w:eastAsia="Times New Roman" w:hAnsi="Footlight MT Light" w:cs="Times New Roman"/>
          <w:sz w:val="24"/>
          <w:szCs w:val="24"/>
        </w:rPr>
      </w:pPr>
    </w:p>
    <w:p w:rsidR="005B56E8" w:rsidRDefault="005B56E8">
      <w:pPr>
        <w:pStyle w:val="Normal1"/>
        <w:rPr>
          <w:rFonts w:ascii="Footlight MT Light" w:eastAsia="Times New Roman" w:hAnsi="Footlight MT Light" w:cs="Times New Roman"/>
          <w:sz w:val="24"/>
          <w:szCs w:val="24"/>
        </w:rPr>
      </w:pPr>
    </w:p>
    <w:p w:rsidR="005B56E8" w:rsidRDefault="005B56E8">
      <w:pPr>
        <w:pStyle w:val="Normal1"/>
        <w:rPr>
          <w:rFonts w:ascii="Footlight MT Light" w:eastAsia="Times New Roman" w:hAnsi="Footlight MT Light" w:cs="Times New Roman"/>
          <w:sz w:val="24"/>
          <w:szCs w:val="24"/>
        </w:rPr>
      </w:pPr>
    </w:p>
    <w:p w:rsidR="005B56E8" w:rsidRDefault="005B56E8">
      <w:pPr>
        <w:pStyle w:val="Normal1"/>
        <w:rPr>
          <w:rFonts w:ascii="Footlight MT Light" w:eastAsia="Times New Roman" w:hAnsi="Footlight MT Light" w:cs="Times New Roman"/>
          <w:sz w:val="24"/>
          <w:szCs w:val="24"/>
        </w:rPr>
      </w:pPr>
    </w:p>
    <w:p w:rsidR="005B56E8" w:rsidRDefault="005B56E8">
      <w:pPr>
        <w:pStyle w:val="Normal1"/>
        <w:rPr>
          <w:rFonts w:ascii="Footlight MT Light" w:eastAsia="Times New Roman" w:hAnsi="Footlight MT Light" w:cs="Times New Roman"/>
          <w:sz w:val="28"/>
          <w:szCs w:val="28"/>
        </w:rPr>
      </w:pPr>
    </w:p>
    <w:p w:rsidR="005B56E8" w:rsidRDefault="00356A64">
      <w:pPr>
        <w:pStyle w:val="Normal1"/>
        <w:ind w:right="-139"/>
        <w:jc w:val="center"/>
        <w:rPr>
          <w:rFonts w:ascii="Footlight MT Light" w:eastAsia="Times New Roman" w:hAnsi="Footlight MT Light" w:cs="Times New Roman"/>
          <w:sz w:val="28"/>
          <w:szCs w:val="28"/>
        </w:rPr>
      </w:pPr>
      <w:r>
        <w:rPr>
          <w:rFonts w:ascii="Footlight MT Light" w:eastAsia="Times New Roman" w:hAnsi="Footlight MT Light" w:cs="Times New Roman"/>
          <w:b/>
          <w:sz w:val="28"/>
          <w:szCs w:val="28"/>
        </w:rPr>
        <w:t>MATUNGU NG-CDF</w:t>
      </w:r>
    </w:p>
    <w:p w:rsidR="005B56E8" w:rsidRDefault="005B56E8">
      <w:pPr>
        <w:pStyle w:val="Normal1"/>
        <w:rPr>
          <w:rFonts w:ascii="Footlight MT Light" w:eastAsia="Times New Roman" w:hAnsi="Footlight MT Light" w:cs="Times New Roman"/>
          <w:sz w:val="28"/>
          <w:szCs w:val="28"/>
        </w:rPr>
      </w:pPr>
    </w:p>
    <w:p w:rsidR="005B56E8" w:rsidRDefault="005B56E8">
      <w:pPr>
        <w:pStyle w:val="Normal1"/>
        <w:rPr>
          <w:rFonts w:ascii="Footlight MT Light" w:eastAsia="Times New Roman" w:hAnsi="Footlight MT Light" w:cs="Times New Roman"/>
          <w:sz w:val="28"/>
          <w:szCs w:val="28"/>
        </w:rPr>
      </w:pPr>
    </w:p>
    <w:p w:rsidR="005B56E8" w:rsidRDefault="005B56E8">
      <w:pPr>
        <w:pStyle w:val="Normal1"/>
        <w:rPr>
          <w:rFonts w:ascii="Footlight MT Light" w:eastAsia="Times New Roman" w:hAnsi="Footlight MT Light" w:cs="Times New Roman"/>
          <w:sz w:val="28"/>
          <w:szCs w:val="28"/>
        </w:rPr>
      </w:pPr>
    </w:p>
    <w:p w:rsidR="005B56E8" w:rsidRDefault="005B56E8">
      <w:pPr>
        <w:pStyle w:val="Normal1"/>
        <w:rPr>
          <w:rFonts w:ascii="Footlight MT Light" w:eastAsia="Times New Roman" w:hAnsi="Footlight MT Light" w:cs="Times New Roman"/>
          <w:sz w:val="28"/>
          <w:szCs w:val="28"/>
        </w:rPr>
      </w:pPr>
    </w:p>
    <w:p w:rsidR="005B56E8" w:rsidRDefault="005B56E8">
      <w:pPr>
        <w:pStyle w:val="Normal1"/>
        <w:rPr>
          <w:rFonts w:ascii="Footlight MT Light" w:eastAsia="Times New Roman" w:hAnsi="Footlight MT Light" w:cs="Times New Roman"/>
          <w:sz w:val="28"/>
          <w:szCs w:val="28"/>
        </w:rPr>
      </w:pPr>
    </w:p>
    <w:p w:rsidR="005B56E8" w:rsidRDefault="005B56E8">
      <w:pPr>
        <w:pStyle w:val="Normal1"/>
        <w:rPr>
          <w:rFonts w:ascii="Footlight MT Light" w:eastAsia="Times New Roman" w:hAnsi="Footlight MT Light" w:cs="Times New Roman"/>
          <w:sz w:val="28"/>
          <w:szCs w:val="28"/>
        </w:rPr>
      </w:pPr>
    </w:p>
    <w:p w:rsidR="005B56E8" w:rsidRDefault="005B56E8">
      <w:pPr>
        <w:pStyle w:val="Normal1"/>
        <w:rPr>
          <w:rFonts w:ascii="Footlight MT Light" w:eastAsia="Times New Roman" w:hAnsi="Footlight MT Light" w:cs="Times New Roman"/>
          <w:sz w:val="28"/>
          <w:szCs w:val="28"/>
        </w:rPr>
      </w:pPr>
    </w:p>
    <w:p w:rsidR="005B56E8" w:rsidRDefault="005B56E8">
      <w:pPr>
        <w:pStyle w:val="Normal1"/>
        <w:rPr>
          <w:rFonts w:ascii="Footlight MT Light" w:eastAsia="Times New Roman" w:hAnsi="Footlight MT Light" w:cs="Times New Roman"/>
          <w:sz w:val="28"/>
          <w:szCs w:val="28"/>
        </w:rPr>
      </w:pPr>
    </w:p>
    <w:p w:rsidR="005B56E8" w:rsidRDefault="00356A64">
      <w:pPr>
        <w:pStyle w:val="Normal1"/>
        <w:ind w:right="-139"/>
        <w:jc w:val="center"/>
        <w:rPr>
          <w:rFonts w:ascii="Footlight MT Light" w:eastAsia="Times New Roman" w:hAnsi="Footlight MT Light" w:cs="Times New Roman"/>
          <w:sz w:val="28"/>
          <w:szCs w:val="28"/>
        </w:rPr>
      </w:pPr>
      <w:r>
        <w:rPr>
          <w:rFonts w:ascii="Footlight MT Light" w:eastAsia="Times New Roman" w:hAnsi="Footlight MT Light" w:cs="Times New Roman"/>
          <w:b/>
          <w:sz w:val="28"/>
          <w:szCs w:val="28"/>
        </w:rPr>
        <w:t>WARD REPORT</w:t>
      </w:r>
    </w:p>
    <w:p w:rsidR="005B56E8" w:rsidRDefault="005B56E8">
      <w:pPr>
        <w:pStyle w:val="Normal1"/>
        <w:rPr>
          <w:rFonts w:ascii="Footlight MT Light" w:eastAsia="Times New Roman" w:hAnsi="Footlight MT Light" w:cs="Times New Roman"/>
          <w:sz w:val="28"/>
          <w:szCs w:val="28"/>
        </w:rPr>
      </w:pPr>
    </w:p>
    <w:p w:rsidR="005B56E8" w:rsidRDefault="005B56E8">
      <w:pPr>
        <w:pStyle w:val="Normal1"/>
        <w:rPr>
          <w:rFonts w:ascii="Footlight MT Light" w:eastAsia="Times New Roman" w:hAnsi="Footlight MT Light" w:cs="Times New Roman"/>
          <w:sz w:val="28"/>
          <w:szCs w:val="28"/>
        </w:rPr>
      </w:pPr>
    </w:p>
    <w:p w:rsidR="005B56E8" w:rsidRDefault="005B56E8">
      <w:pPr>
        <w:pStyle w:val="Normal1"/>
        <w:rPr>
          <w:rFonts w:ascii="Footlight MT Light" w:eastAsia="Times New Roman" w:hAnsi="Footlight MT Light" w:cs="Times New Roman"/>
          <w:sz w:val="28"/>
          <w:szCs w:val="28"/>
        </w:rPr>
      </w:pPr>
    </w:p>
    <w:p w:rsidR="005B56E8" w:rsidRDefault="005B56E8">
      <w:pPr>
        <w:pStyle w:val="Normal1"/>
        <w:rPr>
          <w:rFonts w:ascii="Footlight MT Light" w:eastAsia="Times New Roman" w:hAnsi="Footlight MT Light" w:cs="Times New Roman"/>
          <w:sz w:val="28"/>
          <w:szCs w:val="28"/>
        </w:rPr>
      </w:pPr>
    </w:p>
    <w:p w:rsidR="005B56E8" w:rsidRDefault="005B56E8">
      <w:pPr>
        <w:pStyle w:val="Normal1"/>
        <w:rPr>
          <w:rFonts w:ascii="Footlight MT Light" w:eastAsia="Times New Roman" w:hAnsi="Footlight MT Light" w:cs="Times New Roman"/>
          <w:sz w:val="28"/>
          <w:szCs w:val="28"/>
        </w:rPr>
      </w:pPr>
    </w:p>
    <w:p w:rsidR="005B56E8" w:rsidRDefault="005B56E8">
      <w:pPr>
        <w:pStyle w:val="Normal1"/>
        <w:rPr>
          <w:rFonts w:ascii="Footlight MT Light" w:eastAsia="Times New Roman" w:hAnsi="Footlight MT Light" w:cs="Times New Roman"/>
          <w:sz w:val="28"/>
          <w:szCs w:val="28"/>
        </w:rPr>
      </w:pPr>
    </w:p>
    <w:p w:rsidR="005B56E8" w:rsidRDefault="005B56E8">
      <w:pPr>
        <w:pStyle w:val="Normal1"/>
        <w:rPr>
          <w:rFonts w:ascii="Footlight MT Light" w:eastAsia="Times New Roman" w:hAnsi="Footlight MT Light" w:cs="Times New Roman"/>
          <w:sz w:val="28"/>
          <w:szCs w:val="28"/>
        </w:rPr>
      </w:pPr>
    </w:p>
    <w:p w:rsidR="005B56E8" w:rsidRDefault="005B56E8">
      <w:pPr>
        <w:pStyle w:val="Normal1"/>
        <w:rPr>
          <w:rFonts w:ascii="Footlight MT Light" w:eastAsia="Times New Roman" w:hAnsi="Footlight MT Light" w:cs="Times New Roman"/>
          <w:sz w:val="28"/>
          <w:szCs w:val="28"/>
        </w:rPr>
      </w:pPr>
    </w:p>
    <w:p w:rsidR="005B56E8" w:rsidRDefault="00356A64">
      <w:pPr>
        <w:pStyle w:val="Normal1"/>
        <w:ind w:right="-139"/>
        <w:jc w:val="center"/>
        <w:rPr>
          <w:rFonts w:ascii="Footlight MT Light" w:eastAsia="Times New Roman" w:hAnsi="Footlight MT Light" w:cs="Times New Roman"/>
          <w:sz w:val="28"/>
          <w:szCs w:val="28"/>
        </w:rPr>
      </w:pPr>
      <w:r>
        <w:rPr>
          <w:rFonts w:ascii="Footlight MT Light" w:eastAsia="Times New Roman" w:hAnsi="Footlight MT Light" w:cs="Times New Roman"/>
          <w:b/>
          <w:sz w:val="28"/>
          <w:szCs w:val="28"/>
        </w:rPr>
        <w:t>2021/2022 FINANCIAL YEAR</w:t>
      </w:r>
    </w:p>
    <w:p w:rsidR="005B56E8" w:rsidRDefault="005B56E8">
      <w:pPr>
        <w:pStyle w:val="Normal1"/>
        <w:rPr>
          <w:rFonts w:ascii="Footlight MT Light" w:eastAsia="Times New Roman" w:hAnsi="Footlight MT Light" w:cs="Times New Roman"/>
          <w:sz w:val="28"/>
          <w:szCs w:val="28"/>
        </w:rPr>
      </w:pPr>
    </w:p>
    <w:p w:rsidR="005B56E8" w:rsidRDefault="005B56E8">
      <w:pPr>
        <w:pStyle w:val="Normal1"/>
        <w:rPr>
          <w:rFonts w:ascii="Footlight MT Light" w:eastAsia="Times New Roman" w:hAnsi="Footlight MT Light" w:cs="Times New Roman"/>
          <w:sz w:val="28"/>
          <w:szCs w:val="28"/>
        </w:rPr>
      </w:pPr>
    </w:p>
    <w:p w:rsidR="005B56E8" w:rsidRDefault="005B56E8">
      <w:pPr>
        <w:pStyle w:val="Normal1"/>
        <w:rPr>
          <w:rFonts w:ascii="Footlight MT Light" w:eastAsia="Times New Roman" w:hAnsi="Footlight MT Light" w:cs="Times New Roman"/>
          <w:sz w:val="28"/>
          <w:szCs w:val="28"/>
        </w:rPr>
      </w:pPr>
    </w:p>
    <w:p w:rsidR="005B56E8" w:rsidRDefault="00356A64">
      <w:pPr>
        <w:pStyle w:val="Normal1"/>
        <w:ind w:right="-139"/>
        <w:jc w:val="center"/>
        <w:rPr>
          <w:rFonts w:ascii="Footlight MT Light" w:eastAsia="Times New Roman" w:hAnsi="Footlight MT Light" w:cs="Times New Roman"/>
          <w:sz w:val="28"/>
          <w:szCs w:val="28"/>
        </w:rPr>
      </w:pPr>
      <w:r>
        <w:rPr>
          <w:rFonts w:ascii="Footlight MT Light" w:eastAsia="Times New Roman" w:hAnsi="Footlight MT Light" w:cs="Times New Roman"/>
          <w:b/>
          <w:sz w:val="28"/>
          <w:szCs w:val="28"/>
        </w:rPr>
        <w:t>SUBMITTED</w:t>
      </w:r>
    </w:p>
    <w:p w:rsidR="005B56E8" w:rsidRDefault="005B56E8">
      <w:pPr>
        <w:pStyle w:val="Normal1"/>
        <w:rPr>
          <w:rFonts w:ascii="Footlight MT Light" w:eastAsia="Times New Roman" w:hAnsi="Footlight MT Light" w:cs="Times New Roman"/>
          <w:sz w:val="28"/>
          <w:szCs w:val="28"/>
        </w:rPr>
      </w:pPr>
    </w:p>
    <w:p w:rsidR="005B56E8" w:rsidRDefault="005B56E8">
      <w:pPr>
        <w:pStyle w:val="Normal1"/>
        <w:rPr>
          <w:rFonts w:ascii="Footlight MT Light" w:eastAsia="Times New Roman" w:hAnsi="Footlight MT Light" w:cs="Times New Roman"/>
          <w:sz w:val="28"/>
          <w:szCs w:val="28"/>
        </w:rPr>
      </w:pPr>
    </w:p>
    <w:p w:rsidR="005B56E8" w:rsidRDefault="005B56E8">
      <w:pPr>
        <w:pStyle w:val="Normal1"/>
        <w:rPr>
          <w:rFonts w:ascii="Footlight MT Light" w:eastAsia="Times New Roman" w:hAnsi="Footlight MT Light" w:cs="Times New Roman"/>
          <w:sz w:val="28"/>
          <w:szCs w:val="28"/>
        </w:rPr>
      </w:pPr>
    </w:p>
    <w:p w:rsidR="005B56E8" w:rsidRDefault="005B56E8">
      <w:pPr>
        <w:pStyle w:val="Normal1"/>
        <w:rPr>
          <w:rFonts w:ascii="Footlight MT Light" w:eastAsia="Times New Roman" w:hAnsi="Footlight MT Light" w:cs="Times New Roman"/>
          <w:sz w:val="28"/>
          <w:szCs w:val="28"/>
        </w:rPr>
      </w:pPr>
    </w:p>
    <w:p w:rsidR="005B56E8" w:rsidRDefault="00356A64">
      <w:pPr>
        <w:pStyle w:val="Normal1"/>
        <w:ind w:right="-139"/>
        <w:jc w:val="center"/>
        <w:rPr>
          <w:rFonts w:ascii="Footlight MT Light" w:eastAsia="Times New Roman" w:hAnsi="Footlight MT Light" w:cs="Times New Roman"/>
          <w:sz w:val="28"/>
          <w:szCs w:val="28"/>
        </w:rPr>
        <w:sectPr w:rsidR="005B56E8">
          <w:footerReference w:type="default" r:id="rId9"/>
          <w:pgSz w:w="12240" w:h="15840"/>
          <w:pgMar w:top="1440" w:right="1440" w:bottom="1440" w:left="1440" w:header="0" w:footer="0" w:gutter="0"/>
          <w:pgNumType w:start="1"/>
          <w:cols w:space="720"/>
        </w:sectPr>
      </w:pPr>
      <w:r>
        <w:rPr>
          <w:rFonts w:ascii="Footlight MT Light" w:eastAsia="Times New Roman" w:hAnsi="Footlight MT Light" w:cs="Times New Roman"/>
          <w:b/>
          <w:sz w:val="28"/>
          <w:szCs w:val="28"/>
        </w:rPr>
        <w:t>SEPTEMBER, 20</w:t>
      </w:r>
      <w:bookmarkStart w:id="0" w:name="gjdgxs" w:colFirst="0" w:colLast="0"/>
      <w:bookmarkEnd w:id="0"/>
      <w:r>
        <w:rPr>
          <w:rFonts w:ascii="Footlight MT Light" w:eastAsia="Times New Roman" w:hAnsi="Footlight MT Light" w:cs="Times New Roman"/>
          <w:b/>
          <w:sz w:val="28"/>
          <w:szCs w:val="28"/>
        </w:rPr>
        <w:t>21</w:t>
      </w:r>
    </w:p>
    <w:p w:rsidR="005B56E8" w:rsidRDefault="00356A64">
      <w:pPr>
        <w:rPr>
          <w:rFonts w:ascii="Footlight MT Light" w:hAnsi="Footlight MT Light"/>
          <w:b/>
          <w:sz w:val="24"/>
          <w:szCs w:val="24"/>
          <w:u w:val="single"/>
        </w:rPr>
      </w:pPr>
      <w:r>
        <w:rPr>
          <w:rFonts w:ascii="Footlight MT Light" w:hAnsi="Footlight MT Light"/>
          <w:b/>
          <w:sz w:val="24"/>
          <w:szCs w:val="24"/>
          <w:u w:val="single"/>
        </w:rPr>
        <w:lastRenderedPageBreak/>
        <w:t>CONTENTS</w:t>
      </w:r>
    </w:p>
    <w:p w:rsidR="005B56E8" w:rsidRDefault="00356A64">
      <w:pPr>
        <w:pStyle w:val="ListParagraph"/>
        <w:numPr>
          <w:ilvl w:val="0"/>
          <w:numId w:val="1"/>
        </w:numPr>
        <w:rPr>
          <w:rFonts w:ascii="Footlight MT Light" w:hAnsi="Footlight MT Light"/>
          <w:sz w:val="24"/>
          <w:szCs w:val="24"/>
        </w:rPr>
      </w:pPr>
      <w:r>
        <w:rPr>
          <w:rFonts w:ascii="Footlight MT Light" w:hAnsi="Footlight MT Light"/>
          <w:sz w:val="24"/>
          <w:szCs w:val="24"/>
        </w:rPr>
        <w:t xml:space="preserve"> INTRODUCTION</w:t>
      </w:r>
    </w:p>
    <w:p w:rsidR="005B56E8" w:rsidRDefault="00356A64">
      <w:pPr>
        <w:rPr>
          <w:rFonts w:ascii="Footlight MT Light" w:hAnsi="Footlight MT Light"/>
          <w:sz w:val="24"/>
          <w:szCs w:val="24"/>
        </w:rPr>
      </w:pPr>
      <w:r>
        <w:rPr>
          <w:rFonts w:ascii="Footlight MT Light" w:hAnsi="Footlight MT Light"/>
          <w:sz w:val="24"/>
          <w:szCs w:val="24"/>
        </w:rPr>
        <w:t>1.1   ABOUT NG-CDF</w:t>
      </w:r>
    </w:p>
    <w:p w:rsidR="005B56E8" w:rsidRDefault="00356A64">
      <w:pPr>
        <w:rPr>
          <w:rFonts w:ascii="Footlight MT Light" w:hAnsi="Footlight MT Light"/>
          <w:sz w:val="24"/>
          <w:szCs w:val="24"/>
        </w:rPr>
      </w:pPr>
      <w:r>
        <w:rPr>
          <w:rFonts w:ascii="Footlight MT Light" w:hAnsi="Footlight MT Light"/>
          <w:sz w:val="24"/>
          <w:szCs w:val="24"/>
        </w:rPr>
        <w:t>1.2 ABOUT MATUNGU NG-CDF</w:t>
      </w:r>
    </w:p>
    <w:p w:rsidR="005B56E8" w:rsidRDefault="00356A64">
      <w:pPr>
        <w:rPr>
          <w:rFonts w:ascii="Footlight MT Light" w:hAnsi="Footlight MT Light"/>
          <w:sz w:val="24"/>
          <w:szCs w:val="24"/>
        </w:rPr>
      </w:pPr>
      <w:r>
        <w:rPr>
          <w:rFonts w:ascii="Footlight MT Light" w:hAnsi="Footlight MT Light"/>
          <w:sz w:val="24"/>
          <w:szCs w:val="24"/>
        </w:rPr>
        <w:t>Vision</w:t>
      </w:r>
    </w:p>
    <w:p w:rsidR="005B56E8" w:rsidRDefault="00356A64">
      <w:pPr>
        <w:rPr>
          <w:rFonts w:ascii="Footlight MT Light" w:hAnsi="Footlight MT Light"/>
          <w:sz w:val="24"/>
          <w:szCs w:val="24"/>
        </w:rPr>
      </w:pPr>
      <w:r>
        <w:rPr>
          <w:rFonts w:ascii="Footlight MT Light" w:hAnsi="Footlight MT Light"/>
          <w:sz w:val="24"/>
          <w:szCs w:val="24"/>
        </w:rPr>
        <w:t>Mission</w:t>
      </w:r>
    </w:p>
    <w:p w:rsidR="005B56E8" w:rsidRDefault="00356A64">
      <w:pPr>
        <w:rPr>
          <w:rFonts w:ascii="Footlight MT Light" w:hAnsi="Footlight MT Light"/>
          <w:sz w:val="24"/>
          <w:szCs w:val="24"/>
        </w:rPr>
      </w:pPr>
      <w:r>
        <w:rPr>
          <w:rFonts w:ascii="Footlight MT Light" w:hAnsi="Footlight MT Light"/>
          <w:sz w:val="24"/>
          <w:szCs w:val="24"/>
        </w:rPr>
        <w:t>Core Values</w:t>
      </w:r>
    </w:p>
    <w:p w:rsidR="005B56E8" w:rsidRDefault="00356A64">
      <w:pPr>
        <w:rPr>
          <w:rFonts w:ascii="Footlight MT Light" w:hAnsi="Footlight MT Light"/>
          <w:sz w:val="24"/>
          <w:szCs w:val="24"/>
        </w:rPr>
      </w:pPr>
      <w:r>
        <w:rPr>
          <w:rFonts w:ascii="Footlight MT Light" w:hAnsi="Footlight MT Light"/>
          <w:sz w:val="24"/>
          <w:szCs w:val="24"/>
        </w:rPr>
        <w:t>1.2.1 OVERVIEW OF FUNDABLE PROJECTS UNDER NG-CDF BY MATUNGU CONSTITUENCY</w:t>
      </w:r>
    </w:p>
    <w:p w:rsidR="005B56E8" w:rsidRDefault="00356A64">
      <w:pPr>
        <w:rPr>
          <w:rFonts w:ascii="Footlight MT Light" w:hAnsi="Footlight MT Light"/>
          <w:sz w:val="24"/>
          <w:szCs w:val="24"/>
        </w:rPr>
      </w:pPr>
      <w:r>
        <w:rPr>
          <w:rFonts w:ascii="Footlight MT Light" w:hAnsi="Footlight MT Light"/>
          <w:sz w:val="24"/>
          <w:szCs w:val="24"/>
        </w:rPr>
        <w:t>2.0 DOCUMENTATION OF THE WARD REPORTS</w:t>
      </w:r>
    </w:p>
    <w:p w:rsidR="005B56E8" w:rsidRDefault="00356A64">
      <w:pPr>
        <w:rPr>
          <w:rFonts w:ascii="Footlight MT Light" w:hAnsi="Footlight MT Light"/>
          <w:sz w:val="24"/>
          <w:szCs w:val="24"/>
        </w:rPr>
      </w:pPr>
      <w:r>
        <w:rPr>
          <w:rFonts w:ascii="Footlight MT Light" w:hAnsi="Footlight MT Light"/>
          <w:sz w:val="24"/>
          <w:szCs w:val="24"/>
        </w:rPr>
        <w:t>3.0 WARD MEETINGS</w:t>
      </w:r>
    </w:p>
    <w:p w:rsidR="005B56E8" w:rsidRDefault="00356A64">
      <w:pPr>
        <w:rPr>
          <w:rFonts w:ascii="Footlight MT Light" w:hAnsi="Footlight MT Light"/>
          <w:sz w:val="24"/>
          <w:szCs w:val="24"/>
        </w:rPr>
      </w:pPr>
      <w:r>
        <w:rPr>
          <w:rFonts w:ascii="Footlight MT Light" w:hAnsi="Footlight MT Light"/>
          <w:sz w:val="24"/>
          <w:szCs w:val="24"/>
        </w:rPr>
        <w:t>3.1 NOTICE OF THE MEETINGS</w:t>
      </w:r>
    </w:p>
    <w:p w:rsidR="005B56E8" w:rsidRDefault="00356A64">
      <w:pPr>
        <w:rPr>
          <w:rFonts w:ascii="Footlight MT Light" w:hAnsi="Footlight MT Light"/>
          <w:b/>
          <w:sz w:val="24"/>
          <w:szCs w:val="24"/>
        </w:rPr>
      </w:pPr>
      <w:r>
        <w:rPr>
          <w:rFonts w:ascii="Footlight MT Light" w:hAnsi="Footlight MT Light"/>
          <w:b/>
          <w:sz w:val="24"/>
          <w:szCs w:val="24"/>
        </w:rPr>
        <w:t>3.2 WARD 1; KHALABA WARD</w:t>
      </w:r>
    </w:p>
    <w:p w:rsidR="005B56E8" w:rsidRDefault="00356A64">
      <w:pPr>
        <w:rPr>
          <w:rFonts w:ascii="Footlight MT Light" w:hAnsi="Footlight MT Light"/>
          <w:sz w:val="24"/>
          <w:szCs w:val="24"/>
        </w:rPr>
      </w:pPr>
      <w:r>
        <w:rPr>
          <w:rFonts w:ascii="Footlight MT Light" w:hAnsi="Footlight MT Light"/>
          <w:sz w:val="24"/>
          <w:szCs w:val="24"/>
        </w:rPr>
        <w:t>3.2.1 MEMBERS PRESENT</w:t>
      </w:r>
    </w:p>
    <w:p w:rsidR="005B56E8" w:rsidRDefault="00356A64">
      <w:pPr>
        <w:rPr>
          <w:rFonts w:ascii="Footlight MT Light" w:hAnsi="Footlight MT Light"/>
          <w:sz w:val="24"/>
          <w:szCs w:val="24"/>
        </w:rPr>
      </w:pPr>
      <w:r>
        <w:rPr>
          <w:rFonts w:ascii="Footlight MT Light" w:hAnsi="Footlight MT Light"/>
          <w:sz w:val="24"/>
          <w:szCs w:val="24"/>
        </w:rPr>
        <w:t>3.2.2 PRELIMINARIES</w:t>
      </w:r>
    </w:p>
    <w:p w:rsidR="005B56E8" w:rsidRDefault="00356A64">
      <w:pPr>
        <w:rPr>
          <w:rFonts w:ascii="Footlight MT Light" w:hAnsi="Footlight MT Light"/>
          <w:sz w:val="24"/>
          <w:szCs w:val="24"/>
        </w:rPr>
      </w:pPr>
      <w:r>
        <w:rPr>
          <w:rFonts w:ascii="Footlight MT Light" w:hAnsi="Footlight MT Light"/>
          <w:sz w:val="24"/>
          <w:szCs w:val="24"/>
        </w:rPr>
        <w:t>3.2.3 COMMENTS BY THE AREA CHIEFS</w:t>
      </w:r>
    </w:p>
    <w:p w:rsidR="005B56E8" w:rsidRDefault="00356A64">
      <w:pPr>
        <w:rPr>
          <w:rFonts w:ascii="Footlight MT Light" w:hAnsi="Footlight MT Light"/>
          <w:sz w:val="24"/>
          <w:szCs w:val="24"/>
        </w:rPr>
      </w:pPr>
      <w:r>
        <w:rPr>
          <w:rFonts w:ascii="Footlight MT Light" w:hAnsi="Footlight MT Light"/>
          <w:sz w:val="24"/>
          <w:szCs w:val="24"/>
        </w:rPr>
        <w:t>3.2.4 COMMENTS BY THE DEPUTY COUNTY COMMISSIONER</w:t>
      </w:r>
    </w:p>
    <w:p w:rsidR="005B56E8" w:rsidRDefault="00356A64">
      <w:pPr>
        <w:rPr>
          <w:rFonts w:ascii="Footlight MT Light" w:hAnsi="Footlight MT Light"/>
          <w:sz w:val="24"/>
          <w:szCs w:val="24"/>
        </w:rPr>
      </w:pPr>
      <w:r>
        <w:rPr>
          <w:rFonts w:ascii="Footlight MT Light" w:hAnsi="Footlight MT Light"/>
          <w:sz w:val="24"/>
          <w:szCs w:val="24"/>
        </w:rPr>
        <w:t>3.2.5 COMMENTS BY THE FUND ACCOUNT MANAGER</w:t>
      </w:r>
    </w:p>
    <w:p w:rsidR="005B56E8" w:rsidRDefault="00356A64">
      <w:pPr>
        <w:rPr>
          <w:rFonts w:ascii="Footlight MT Light" w:hAnsi="Footlight MT Light"/>
          <w:sz w:val="24"/>
          <w:szCs w:val="24"/>
        </w:rPr>
      </w:pPr>
      <w:r>
        <w:rPr>
          <w:rFonts w:ascii="Footlight MT Light" w:hAnsi="Footlight MT Light"/>
          <w:sz w:val="24"/>
          <w:szCs w:val="24"/>
        </w:rPr>
        <w:t>3.2.6 COMMENTS BY NG-CDFC CHAIRMAN</w:t>
      </w:r>
    </w:p>
    <w:p w:rsidR="005B56E8" w:rsidRDefault="00356A64">
      <w:pPr>
        <w:rPr>
          <w:rFonts w:ascii="Footlight MT Light" w:hAnsi="Footlight MT Light"/>
          <w:sz w:val="24"/>
          <w:szCs w:val="24"/>
        </w:rPr>
      </w:pPr>
      <w:r>
        <w:rPr>
          <w:rFonts w:ascii="Footlight MT Light" w:hAnsi="Footlight MT Light"/>
          <w:sz w:val="24"/>
          <w:szCs w:val="24"/>
        </w:rPr>
        <w:t>3.2.7 COMMENTS BY THE AREA MEMBER OF NATIONAL ASSEMBLY</w:t>
      </w:r>
    </w:p>
    <w:p w:rsidR="005B56E8" w:rsidRDefault="00356A64">
      <w:pPr>
        <w:rPr>
          <w:rFonts w:ascii="Footlight MT Light" w:hAnsi="Footlight MT Light"/>
          <w:sz w:val="24"/>
          <w:szCs w:val="24"/>
        </w:rPr>
      </w:pPr>
      <w:r>
        <w:rPr>
          <w:rFonts w:ascii="Footlight MT Light" w:hAnsi="Footlight MT Light"/>
          <w:sz w:val="24"/>
          <w:szCs w:val="24"/>
        </w:rPr>
        <w:t>3.2.8 PROJECT PRIORITIES IDENTIFIED IN KHALABA WARD</w:t>
      </w:r>
    </w:p>
    <w:p w:rsidR="005B56E8" w:rsidRDefault="00356A64">
      <w:pPr>
        <w:rPr>
          <w:rFonts w:ascii="Footlight MT Light" w:hAnsi="Footlight MT Light"/>
          <w:b/>
          <w:sz w:val="24"/>
          <w:szCs w:val="24"/>
        </w:rPr>
      </w:pPr>
      <w:r>
        <w:rPr>
          <w:rFonts w:ascii="Footlight MT Light" w:hAnsi="Footlight MT Light"/>
          <w:b/>
          <w:sz w:val="24"/>
          <w:szCs w:val="24"/>
        </w:rPr>
        <w:t>3.3 WARD II; KHOLERA WARD</w:t>
      </w:r>
    </w:p>
    <w:p w:rsidR="005B56E8" w:rsidRDefault="00356A64">
      <w:pPr>
        <w:rPr>
          <w:rFonts w:ascii="Footlight MT Light" w:hAnsi="Footlight MT Light"/>
          <w:sz w:val="24"/>
          <w:szCs w:val="24"/>
        </w:rPr>
      </w:pPr>
      <w:r>
        <w:rPr>
          <w:rFonts w:ascii="Footlight MT Light" w:hAnsi="Footlight MT Light"/>
          <w:sz w:val="24"/>
          <w:szCs w:val="24"/>
        </w:rPr>
        <w:t>3.3.1 MEMBERS PRESENT</w:t>
      </w:r>
    </w:p>
    <w:p w:rsidR="005B56E8" w:rsidRDefault="00356A64">
      <w:pPr>
        <w:rPr>
          <w:rFonts w:ascii="Footlight MT Light" w:hAnsi="Footlight MT Light"/>
          <w:sz w:val="24"/>
          <w:szCs w:val="24"/>
        </w:rPr>
      </w:pPr>
      <w:r>
        <w:rPr>
          <w:rFonts w:ascii="Footlight MT Light" w:hAnsi="Footlight MT Light"/>
          <w:sz w:val="24"/>
          <w:szCs w:val="24"/>
        </w:rPr>
        <w:t>3.3.2 PRELIMINARIES</w:t>
      </w:r>
    </w:p>
    <w:p w:rsidR="005B56E8" w:rsidRDefault="00356A64">
      <w:pPr>
        <w:rPr>
          <w:rFonts w:ascii="Footlight MT Light" w:hAnsi="Footlight MT Light"/>
          <w:sz w:val="24"/>
          <w:szCs w:val="24"/>
        </w:rPr>
      </w:pPr>
      <w:r>
        <w:rPr>
          <w:rFonts w:ascii="Footlight MT Light" w:hAnsi="Footlight MT Light"/>
          <w:sz w:val="24"/>
          <w:szCs w:val="24"/>
        </w:rPr>
        <w:t>3.3.3 COMMENTS BY THE AREA CHIEFS</w:t>
      </w:r>
    </w:p>
    <w:p w:rsidR="005B56E8" w:rsidRDefault="00356A64">
      <w:pPr>
        <w:rPr>
          <w:rFonts w:ascii="Footlight MT Light" w:hAnsi="Footlight MT Light"/>
          <w:sz w:val="24"/>
          <w:szCs w:val="24"/>
        </w:rPr>
      </w:pPr>
      <w:r>
        <w:rPr>
          <w:rFonts w:ascii="Footlight MT Light" w:hAnsi="Footlight MT Light"/>
          <w:sz w:val="24"/>
          <w:szCs w:val="24"/>
        </w:rPr>
        <w:t>3.3.4 COMMENTS BY THE DEPUTY COUNTY COMMISSIONER</w:t>
      </w:r>
    </w:p>
    <w:p w:rsidR="005B56E8" w:rsidRDefault="00356A64">
      <w:pPr>
        <w:rPr>
          <w:rFonts w:ascii="Footlight MT Light" w:hAnsi="Footlight MT Light"/>
          <w:sz w:val="24"/>
          <w:szCs w:val="24"/>
        </w:rPr>
      </w:pPr>
      <w:r>
        <w:rPr>
          <w:rFonts w:ascii="Footlight MT Light" w:hAnsi="Footlight MT Light"/>
          <w:sz w:val="24"/>
          <w:szCs w:val="24"/>
        </w:rPr>
        <w:t>3.3.5 COMMENTS BY THE FUND ACCOUNT MANAGER</w:t>
      </w:r>
    </w:p>
    <w:p w:rsidR="005B56E8" w:rsidRDefault="00356A64">
      <w:pPr>
        <w:rPr>
          <w:rFonts w:ascii="Footlight MT Light" w:hAnsi="Footlight MT Light"/>
          <w:sz w:val="24"/>
          <w:szCs w:val="24"/>
        </w:rPr>
      </w:pPr>
      <w:r>
        <w:rPr>
          <w:rFonts w:ascii="Footlight MT Light" w:hAnsi="Footlight MT Light"/>
          <w:sz w:val="24"/>
          <w:szCs w:val="24"/>
        </w:rPr>
        <w:t>3.3.6 COMMENTS BY THE NG-CDFC CHAIRMAN</w:t>
      </w:r>
    </w:p>
    <w:p w:rsidR="005B56E8" w:rsidRDefault="00356A64">
      <w:pPr>
        <w:rPr>
          <w:rFonts w:ascii="Footlight MT Light" w:hAnsi="Footlight MT Light"/>
          <w:sz w:val="24"/>
          <w:szCs w:val="24"/>
        </w:rPr>
      </w:pPr>
      <w:r>
        <w:rPr>
          <w:rFonts w:ascii="Footlight MT Light" w:hAnsi="Footlight MT Light"/>
          <w:sz w:val="24"/>
          <w:szCs w:val="24"/>
        </w:rPr>
        <w:t>3.3.7 COMMENTS BY THE AREA MEMBER OF NATIONAL ASSEMBLY</w:t>
      </w:r>
    </w:p>
    <w:p w:rsidR="005B56E8" w:rsidRDefault="00356A64">
      <w:pPr>
        <w:rPr>
          <w:rFonts w:ascii="Footlight MT Light" w:hAnsi="Footlight MT Light"/>
          <w:sz w:val="24"/>
          <w:szCs w:val="24"/>
        </w:rPr>
      </w:pPr>
      <w:r>
        <w:rPr>
          <w:rFonts w:ascii="Footlight MT Light" w:hAnsi="Footlight MT Light"/>
          <w:sz w:val="24"/>
          <w:szCs w:val="24"/>
        </w:rPr>
        <w:t>3.3.8 PROJECT PRIORITIES IDENTIFIED IN KHOLERA WARD</w:t>
      </w:r>
    </w:p>
    <w:p w:rsidR="005B56E8" w:rsidRDefault="00356A64">
      <w:pPr>
        <w:rPr>
          <w:rFonts w:ascii="Footlight MT Light" w:hAnsi="Footlight MT Light"/>
          <w:sz w:val="24"/>
          <w:szCs w:val="24"/>
        </w:rPr>
      </w:pPr>
      <w:r>
        <w:rPr>
          <w:rFonts w:ascii="Footlight MT Light" w:hAnsi="Footlight MT Light"/>
          <w:sz w:val="24"/>
          <w:szCs w:val="24"/>
        </w:rPr>
        <w:t>3.3.9 CHALLENGES</w:t>
      </w:r>
    </w:p>
    <w:p w:rsidR="005B56E8" w:rsidRDefault="00356A64">
      <w:pPr>
        <w:rPr>
          <w:rFonts w:ascii="Footlight MT Light" w:hAnsi="Footlight MT Light"/>
          <w:sz w:val="24"/>
          <w:szCs w:val="24"/>
        </w:rPr>
      </w:pPr>
      <w:r>
        <w:rPr>
          <w:rFonts w:ascii="Footlight MT Light" w:hAnsi="Footlight MT Light"/>
          <w:sz w:val="24"/>
          <w:szCs w:val="24"/>
        </w:rPr>
        <w:t>3.3.10 WAY FORWARD</w:t>
      </w:r>
    </w:p>
    <w:p w:rsidR="005B56E8" w:rsidRDefault="00356A64">
      <w:pPr>
        <w:rPr>
          <w:rFonts w:ascii="Footlight MT Light" w:hAnsi="Footlight MT Light"/>
          <w:b/>
          <w:sz w:val="24"/>
          <w:szCs w:val="24"/>
        </w:rPr>
      </w:pPr>
      <w:r>
        <w:rPr>
          <w:rFonts w:ascii="Footlight MT Light" w:hAnsi="Footlight MT Light"/>
          <w:b/>
          <w:sz w:val="24"/>
          <w:szCs w:val="24"/>
        </w:rPr>
        <w:t>3.4 WARD III: MAYONI WARD</w:t>
      </w:r>
    </w:p>
    <w:p w:rsidR="005B56E8" w:rsidRDefault="00356A64">
      <w:pPr>
        <w:rPr>
          <w:rFonts w:ascii="Footlight MT Light" w:hAnsi="Footlight MT Light"/>
          <w:sz w:val="24"/>
          <w:szCs w:val="24"/>
        </w:rPr>
      </w:pPr>
      <w:r>
        <w:rPr>
          <w:rFonts w:ascii="Footlight MT Light" w:hAnsi="Footlight MT Light"/>
          <w:sz w:val="24"/>
          <w:szCs w:val="24"/>
        </w:rPr>
        <w:t>3.4.1 MEMBERS PRESENT</w:t>
      </w:r>
    </w:p>
    <w:p w:rsidR="005B56E8" w:rsidRDefault="00356A64">
      <w:pPr>
        <w:rPr>
          <w:rFonts w:ascii="Footlight MT Light" w:hAnsi="Footlight MT Light"/>
          <w:sz w:val="24"/>
          <w:szCs w:val="24"/>
        </w:rPr>
      </w:pPr>
      <w:r>
        <w:rPr>
          <w:rFonts w:ascii="Footlight MT Light" w:hAnsi="Footlight MT Light"/>
          <w:sz w:val="24"/>
          <w:szCs w:val="24"/>
        </w:rPr>
        <w:t>3.4.2 PRELIMINARIES</w:t>
      </w:r>
    </w:p>
    <w:p w:rsidR="005B56E8" w:rsidRDefault="00356A64">
      <w:pPr>
        <w:rPr>
          <w:rFonts w:ascii="Footlight MT Light" w:hAnsi="Footlight MT Light"/>
          <w:sz w:val="24"/>
          <w:szCs w:val="24"/>
        </w:rPr>
      </w:pPr>
      <w:r>
        <w:rPr>
          <w:rFonts w:ascii="Footlight MT Light" w:hAnsi="Footlight MT Light"/>
          <w:sz w:val="24"/>
          <w:szCs w:val="24"/>
        </w:rPr>
        <w:t>3.4.3 COMMENTS BY THE AREA CHIEFS</w:t>
      </w:r>
    </w:p>
    <w:p w:rsidR="005B56E8" w:rsidRDefault="00356A64">
      <w:pPr>
        <w:rPr>
          <w:rFonts w:ascii="Footlight MT Light" w:hAnsi="Footlight MT Light"/>
          <w:sz w:val="24"/>
          <w:szCs w:val="24"/>
        </w:rPr>
      </w:pPr>
      <w:r>
        <w:rPr>
          <w:rFonts w:ascii="Footlight MT Light" w:hAnsi="Footlight MT Light"/>
          <w:sz w:val="24"/>
          <w:szCs w:val="24"/>
        </w:rPr>
        <w:t>3.4.4 COMMENTS BY THE DEPUTY COUNTY COMMISSIONER</w:t>
      </w:r>
    </w:p>
    <w:p w:rsidR="005B56E8" w:rsidRDefault="00356A64">
      <w:pPr>
        <w:rPr>
          <w:rFonts w:ascii="Footlight MT Light" w:hAnsi="Footlight MT Light"/>
          <w:sz w:val="24"/>
          <w:szCs w:val="24"/>
        </w:rPr>
      </w:pPr>
      <w:r>
        <w:rPr>
          <w:rFonts w:ascii="Footlight MT Light" w:hAnsi="Footlight MT Light"/>
          <w:sz w:val="24"/>
          <w:szCs w:val="24"/>
        </w:rPr>
        <w:t>3.4.5 COMMENTS BY THE FUND ACCOUNT MANAGER</w:t>
      </w:r>
    </w:p>
    <w:p w:rsidR="005B56E8" w:rsidRDefault="00356A64">
      <w:pPr>
        <w:rPr>
          <w:rFonts w:ascii="Footlight MT Light" w:hAnsi="Footlight MT Light"/>
          <w:sz w:val="24"/>
          <w:szCs w:val="24"/>
        </w:rPr>
      </w:pPr>
      <w:r>
        <w:rPr>
          <w:rFonts w:ascii="Footlight MT Light" w:hAnsi="Footlight MT Light"/>
          <w:sz w:val="24"/>
          <w:szCs w:val="24"/>
        </w:rPr>
        <w:t>3.4.6 COMMENTS BY THE NG-CDFC CHAIRMAN</w:t>
      </w:r>
    </w:p>
    <w:p w:rsidR="005B56E8" w:rsidRDefault="00356A64">
      <w:pPr>
        <w:rPr>
          <w:rFonts w:ascii="Footlight MT Light" w:hAnsi="Footlight MT Light"/>
          <w:sz w:val="24"/>
          <w:szCs w:val="24"/>
        </w:rPr>
      </w:pPr>
      <w:r>
        <w:rPr>
          <w:rFonts w:ascii="Footlight MT Light" w:hAnsi="Footlight MT Light"/>
          <w:sz w:val="24"/>
          <w:szCs w:val="24"/>
        </w:rPr>
        <w:t>3.4.7 COMMENTS BY THE AREA MEMBER OF NATIONAL ASSEMBLY</w:t>
      </w:r>
    </w:p>
    <w:p w:rsidR="005B56E8" w:rsidRDefault="00356A64">
      <w:pPr>
        <w:rPr>
          <w:rFonts w:ascii="Footlight MT Light" w:hAnsi="Footlight MT Light"/>
          <w:sz w:val="24"/>
          <w:szCs w:val="24"/>
        </w:rPr>
      </w:pPr>
      <w:r>
        <w:rPr>
          <w:rFonts w:ascii="Footlight MT Light" w:hAnsi="Footlight MT Light"/>
          <w:sz w:val="24"/>
          <w:szCs w:val="24"/>
        </w:rPr>
        <w:t>3.4.8 PROJECT PRIORITIES IDENTIFIED IN MAYONI WARD</w:t>
      </w:r>
    </w:p>
    <w:p w:rsidR="005B56E8" w:rsidRDefault="00356A64">
      <w:pPr>
        <w:rPr>
          <w:rFonts w:ascii="Footlight MT Light" w:hAnsi="Footlight MT Light"/>
          <w:sz w:val="24"/>
          <w:szCs w:val="24"/>
        </w:rPr>
      </w:pPr>
      <w:r>
        <w:rPr>
          <w:rFonts w:ascii="Footlight MT Light" w:hAnsi="Footlight MT Light"/>
          <w:sz w:val="24"/>
          <w:szCs w:val="24"/>
        </w:rPr>
        <w:t>3.4.9 CHALLENGES</w:t>
      </w:r>
    </w:p>
    <w:p w:rsidR="005B56E8" w:rsidRDefault="00356A64">
      <w:pPr>
        <w:rPr>
          <w:rFonts w:ascii="Footlight MT Light" w:hAnsi="Footlight MT Light"/>
          <w:b/>
          <w:sz w:val="24"/>
          <w:szCs w:val="24"/>
        </w:rPr>
      </w:pPr>
      <w:r>
        <w:rPr>
          <w:rFonts w:ascii="Footlight MT Light" w:hAnsi="Footlight MT Light"/>
          <w:b/>
          <w:sz w:val="24"/>
          <w:szCs w:val="24"/>
        </w:rPr>
        <w:t>3.5 WARD IV; KOYONZO WARD</w:t>
      </w:r>
    </w:p>
    <w:p w:rsidR="005B56E8" w:rsidRDefault="00356A64">
      <w:pPr>
        <w:rPr>
          <w:rFonts w:ascii="Footlight MT Light" w:hAnsi="Footlight MT Light"/>
          <w:sz w:val="24"/>
          <w:szCs w:val="24"/>
        </w:rPr>
      </w:pPr>
      <w:r>
        <w:rPr>
          <w:rFonts w:ascii="Footlight MT Light" w:hAnsi="Footlight MT Light"/>
          <w:sz w:val="24"/>
          <w:szCs w:val="24"/>
        </w:rPr>
        <w:t>3.5.1 MEMBERS PRESENT</w:t>
      </w:r>
    </w:p>
    <w:p w:rsidR="005B56E8" w:rsidRDefault="00356A64">
      <w:pPr>
        <w:rPr>
          <w:rFonts w:ascii="Footlight MT Light" w:hAnsi="Footlight MT Light"/>
          <w:sz w:val="24"/>
          <w:szCs w:val="24"/>
        </w:rPr>
      </w:pPr>
      <w:r>
        <w:rPr>
          <w:rFonts w:ascii="Footlight MT Light" w:hAnsi="Footlight MT Light"/>
          <w:sz w:val="24"/>
          <w:szCs w:val="24"/>
        </w:rPr>
        <w:t>3.5.2 PRELIMINARIES</w:t>
      </w:r>
    </w:p>
    <w:p w:rsidR="005B56E8" w:rsidRDefault="00356A64">
      <w:pPr>
        <w:rPr>
          <w:rFonts w:ascii="Footlight MT Light" w:hAnsi="Footlight MT Light"/>
          <w:sz w:val="24"/>
          <w:szCs w:val="24"/>
        </w:rPr>
      </w:pPr>
      <w:r>
        <w:rPr>
          <w:rFonts w:ascii="Footlight MT Light" w:hAnsi="Footlight MT Light"/>
          <w:sz w:val="24"/>
          <w:szCs w:val="24"/>
        </w:rPr>
        <w:t>3.5.3 COMMENTS BY THE AREA CHIEFS</w:t>
      </w:r>
    </w:p>
    <w:p w:rsidR="005B56E8" w:rsidRDefault="00356A64">
      <w:pPr>
        <w:rPr>
          <w:rFonts w:ascii="Footlight MT Light" w:hAnsi="Footlight MT Light"/>
          <w:sz w:val="24"/>
          <w:szCs w:val="24"/>
        </w:rPr>
      </w:pPr>
      <w:r>
        <w:rPr>
          <w:rFonts w:ascii="Footlight MT Light" w:hAnsi="Footlight MT Light"/>
          <w:sz w:val="24"/>
          <w:szCs w:val="24"/>
        </w:rPr>
        <w:t>3.5.4 COMMENTS BY THE DEPUTY COUNTY COMMISSIONER</w:t>
      </w:r>
    </w:p>
    <w:p w:rsidR="005B56E8" w:rsidRDefault="00356A64">
      <w:pPr>
        <w:rPr>
          <w:rFonts w:ascii="Footlight MT Light" w:hAnsi="Footlight MT Light"/>
          <w:sz w:val="24"/>
          <w:szCs w:val="24"/>
        </w:rPr>
      </w:pPr>
      <w:r>
        <w:rPr>
          <w:rFonts w:ascii="Footlight MT Light" w:hAnsi="Footlight MT Light"/>
          <w:sz w:val="24"/>
          <w:szCs w:val="24"/>
        </w:rPr>
        <w:t>3.5.5 COMMENTS BY THE FUND ACCOUNT MANAGER</w:t>
      </w:r>
    </w:p>
    <w:p w:rsidR="005B56E8" w:rsidRDefault="00356A64">
      <w:pPr>
        <w:rPr>
          <w:rFonts w:ascii="Footlight MT Light" w:hAnsi="Footlight MT Light"/>
          <w:sz w:val="24"/>
          <w:szCs w:val="24"/>
        </w:rPr>
      </w:pPr>
      <w:r>
        <w:rPr>
          <w:rFonts w:ascii="Footlight MT Light" w:hAnsi="Footlight MT Light"/>
          <w:sz w:val="24"/>
          <w:szCs w:val="24"/>
        </w:rPr>
        <w:t>3.5.6 COMMENTS BY THE NG-CDFC CHAIRMAN</w:t>
      </w:r>
    </w:p>
    <w:p w:rsidR="005B56E8" w:rsidRDefault="00356A64">
      <w:pPr>
        <w:rPr>
          <w:rFonts w:ascii="Footlight MT Light" w:hAnsi="Footlight MT Light"/>
          <w:sz w:val="24"/>
          <w:szCs w:val="24"/>
        </w:rPr>
      </w:pPr>
      <w:r>
        <w:rPr>
          <w:rFonts w:ascii="Footlight MT Light" w:hAnsi="Footlight MT Light"/>
          <w:sz w:val="24"/>
          <w:szCs w:val="24"/>
        </w:rPr>
        <w:t>3.5.7 COMMENTS BY THE AREA MEMBER OF NATIONAL ASSEMBLY</w:t>
      </w:r>
    </w:p>
    <w:p w:rsidR="005B56E8" w:rsidRDefault="00356A64">
      <w:pPr>
        <w:rPr>
          <w:rFonts w:ascii="Footlight MT Light" w:hAnsi="Footlight MT Light"/>
          <w:sz w:val="24"/>
          <w:szCs w:val="24"/>
        </w:rPr>
      </w:pPr>
      <w:r>
        <w:rPr>
          <w:rFonts w:ascii="Footlight MT Light" w:hAnsi="Footlight MT Light"/>
          <w:sz w:val="24"/>
          <w:szCs w:val="24"/>
        </w:rPr>
        <w:t>3.5.8 PROJECT PRIORITIES IDENTIFIED IN KOYONZO WARD</w:t>
      </w:r>
    </w:p>
    <w:p w:rsidR="005B56E8" w:rsidRDefault="00356A64">
      <w:pPr>
        <w:rPr>
          <w:rFonts w:ascii="Footlight MT Light" w:hAnsi="Footlight MT Light"/>
          <w:sz w:val="24"/>
          <w:szCs w:val="24"/>
        </w:rPr>
      </w:pPr>
      <w:r>
        <w:rPr>
          <w:rFonts w:ascii="Footlight MT Light" w:hAnsi="Footlight MT Light"/>
          <w:sz w:val="24"/>
          <w:szCs w:val="24"/>
        </w:rPr>
        <w:t>3.5.9 CHALLENGES</w:t>
      </w:r>
    </w:p>
    <w:p w:rsidR="005B56E8" w:rsidRDefault="00356A64">
      <w:pPr>
        <w:rPr>
          <w:rFonts w:ascii="Footlight MT Light" w:hAnsi="Footlight MT Light"/>
          <w:b/>
          <w:sz w:val="24"/>
          <w:szCs w:val="24"/>
        </w:rPr>
      </w:pPr>
      <w:r>
        <w:rPr>
          <w:rFonts w:ascii="Footlight MT Light" w:hAnsi="Footlight MT Light"/>
          <w:b/>
          <w:sz w:val="24"/>
          <w:szCs w:val="24"/>
        </w:rPr>
        <w:t>3.6 WARD V: NAMAMALI WARD</w:t>
      </w:r>
    </w:p>
    <w:p w:rsidR="005B56E8" w:rsidRDefault="00356A64">
      <w:pPr>
        <w:rPr>
          <w:rFonts w:ascii="Footlight MT Light" w:hAnsi="Footlight MT Light"/>
          <w:sz w:val="24"/>
          <w:szCs w:val="24"/>
        </w:rPr>
      </w:pPr>
      <w:r>
        <w:rPr>
          <w:rFonts w:ascii="Footlight MT Light" w:hAnsi="Footlight MT Light"/>
          <w:sz w:val="24"/>
          <w:szCs w:val="24"/>
        </w:rPr>
        <w:t>3.6.1 MEMBERS PRESENT</w:t>
      </w:r>
    </w:p>
    <w:p w:rsidR="005B56E8" w:rsidRDefault="00356A64">
      <w:pPr>
        <w:rPr>
          <w:rFonts w:ascii="Footlight MT Light" w:hAnsi="Footlight MT Light"/>
          <w:sz w:val="24"/>
          <w:szCs w:val="24"/>
        </w:rPr>
      </w:pPr>
      <w:r>
        <w:rPr>
          <w:rFonts w:ascii="Footlight MT Light" w:hAnsi="Footlight MT Light"/>
          <w:sz w:val="24"/>
          <w:szCs w:val="24"/>
        </w:rPr>
        <w:t>3.6.2 PRELIMINARIES</w:t>
      </w:r>
    </w:p>
    <w:p w:rsidR="005B56E8" w:rsidRDefault="00356A64">
      <w:pPr>
        <w:rPr>
          <w:rFonts w:ascii="Footlight MT Light" w:hAnsi="Footlight MT Light"/>
          <w:sz w:val="24"/>
          <w:szCs w:val="24"/>
        </w:rPr>
      </w:pPr>
      <w:r>
        <w:rPr>
          <w:rFonts w:ascii="Footlight MT Light" w:hAnsi="Footlight MT Light"/>
          <w:sz w:val="24"/>
          <w:szCs w:val="24"/>
        </w:rPr>
        <w:lastRenderedPageBreak/>
        <w:t>3.6.3 COMMENTS BY THE AREA CHIEFS</w:t>
      </w:r>
    </w:p>
    <w:p w:rsidR="005B56E8" w:rsidRDefault="00356A64">
      <w:pPr>
        <w:rPr>
          <w:rFonts w:ascii="Footlight MT Light" w:hAnsi="Footlight MT Light"/>
          <w:sz w:val="24"/>
          <w:szCs w:val="24"/>
        </w:rPr>
      </w:pPr>
      <w:r>
        <w:rPr>
          <w:rFonts w:ascii="Footlight MT Light" w:hAnsi="Footlight MT Light"/>
          <w:sz w:val="24"/>
          <w:szCs w:val="24"/>
        </w:rPr>
        <w:t>3.6.4 COMMENTS BY THE DEPUTY COUNTY COMMISSIONER</w:t>
      </w:r>
    </w:p>
    <w:p w:rsidR="005B56E8" w:rsidRDefault="00356A64">
      <w:pPr>
        <w:rPr>
          <w:rFonts w:ascii="Footlight MT Light" w:hAnsi="Footlight MT Light"/>
          <w:sz w:val="24"/>
          <w:szCs w:val="24"/>
        </w:rPr>
      </w:pPr>
      <w:r>
        <w:rPr>
          <w:rFonts w:ascii="Footlight MT Light" w:hAnsi="Footlight MT Light"/>
          <w:sz w:val="24"/>
          <w:szCs w:val="24"/>
        </w:rPr>
        <w:t>3.6.5 COMMENTS BY THE FUND ACCOUNT MANAGER</w:t>
      </w:r>
    </w:p>
    <w:p w:rsidR="005B56E8" w:rsidRDefault="00356A64">
      <w:pPr>
        <w:rPr>
          <w:rFonts w:ascii="Footlight MT Light" w:hAnsi="Footlight MT Light"/>
          <w:sz w:val="24"/>
          <w:szCs w:val="24"/>
        </w:rPr>
      </w:pPr>
      <w:r>
        <w:rPr>
          <w:rFonts w:ascii="Footlight MT Light" w:hAnsi="Footlight MT Light"/>
          <w:sz w:val="24"/>
          <w:szCs w:val="24"/>
        </w:rPr>
        <w:t>3.6.6 COMMENTS BY THE NG-CDFC CHAIRMAN</w:t>
      </w:r>
    </w:p>
    <w:p w:rsidR="005B56E8" w:rsidRDefault="00356A64">
      <w:pPr>
        <w:rPr>
          <w:rFonts w:ascii="Footlight MT Light" w:hAnsi="Footlight MT Light"/>
          <w:sz w:val="24"/>
          <w:szCs w:val="24"/>
        </w:rPr>
      </w:pPr>
      <w:r>
        <w:rPr>
          <w:rFonts w:ascii="Footlight MT Light" w:hAnsi="Footlight MT Light"/>
          <w:sz w:val="24"/>
          <w:szCs w:val="24"/>
        </w:rPr>
        <w:t>3.6.7 COMMENTS BY THE AREA MEMBER OF NATIONAL ASSEMBLY</w:t>
      </w:r>
    </w:p>
    <w:p w:rsidR="005B56E8" w:rsidRDefault="00356A64">
      <w:pPr>
        <w:rPr>
          <w:rFonts w:ascii="Footlight MT Light" w:hAnsi="Footlight MT Light"/>
          <w:sz w:val="24"/>
          <w:szCs w:val="24"/>
        </w:rPr>
      </w:pPr>
      <w:r>
        <w:rPr>
          <w:rFonts w:ascii="Footlight MT Light" w:hAnsi="Footlight MT Light"/>
          <w:sz w:val="24"/>
          <w:szCs w:val="24"/>
        </w:rPr>
        <w:t>3.6.8 PROJECT PRIORITIES IDENTIFIED IN NAMAMALI WARD</w:t>
      </w:r>
    </w:p>
    <w:p w:rsidR="005B56E8" w:rsidRDefault="00356A64">
      <w:pPr>
        <w:rPr>
          <w:rFonts w:ascii="Footlight MT Light" w:hAnsi="Footlight MT Light"/>
          <w:sz w:val="24"/>
          <w:szCs w:val="24"/>
        </w:rPr>
      </w:pPr>
      <w:r>
        <w:rPr>
          <w:rFonts w:ascii="Footlight MT Light" w:hAnsi="Footlight MT Light"/>
          <w:sz w:val="24"/>
          <w:szCs w:val="24"/>
        </w:rPr>
        <w:t>3.6.9 CHALLENGES</w:t>
      </w:r>
    </w:p>
    <w:p w:rsidR="005B56E8" w:rsidRDefault="00356A64">
      <w:pPr>
        <w:rPr>
          <w:rFonts w:ascii="Footlight MT Light" w:hAnsi="Footlight MT Light"/>
          <w:b/>
          <w:sz w:val="24"/>
          <w:szCs w:val="24"/>
        </w:rPr>
      </w:pPr>
      <w:r>
        <w:rPr>
          <w:rFonts w:ascii="Footlight MT Light" w:hAnsi="Footlight MT Light"/>
          <w:b/>
          <w:sz w:val="24"/>
          <w:szCs w:val="24"/>
        </w:rPr>
        <w:t>3.6.10 CONCLUSION</w:t>
      </w:r>
    </w:p>
    <w:p w:rsidR="005B56E8" w:rsidRDefault="005B56E8">
      <w:pPr>
        <w:rPr>
          <w:rFonts w:ascii="Footlight MT Light" w:hAnsi="Footlight MT Light"/>
          <w:sz w:val="24"/>
          <w:szCs w:val="24"/>
        </w:rPr>
      </w:pPr>
    </w:p>
    <w:p w:rsidR="005B56E8" w:rsidRDefault="005B56E8">
      <w:pPr>
        <w:rPr>
          <w:rFonts w:ascii="Footlight MT Light" w:hAnsi="Footlight MT Light"/>
          <w:sz w:val="24"/>
          <w:szCs w:val="24"/>
        </w:rPr>
      </w:pPr>
    </w:p>
    <w:p w:rsidR="005B56E8" w:rsidRDefault="005B56E8">
      <w:pPr>
        <w:rPr>
          <w:rFonts w:ascii="Footlight MT Light" w:hAnsi="Footlight MT Light"/>
          <w:sz w:val="24"/>
          <w:szCs w:val="24"/>
        </w:rPr>
      </w:pPr>
    </w:p>
    <w:p w:rsidR="005B56E8" w:rsidRDefault="005B56E8">
      <w:pPr>
        <w:rPr>
          <w:rFonts w:ascii="Footlight MT Light" w:hAnsi="Footlight MT Light"/>
          <w:sz w:val="24"/>
          <w:szCs w:val="24"/>
        </w:rPr>
      </w:pPr>
    </w:p>
    <w:p w:rsidR="005B56E8" w:rsidRDefault="005B56E8">
      <w:pPr>
        <w:rPr>
          <w:rFonts w:ascii="Footlight MT Light" w:hAnsi="Footlight MT Light"/>
          <w:sz w:val="24"/>
          <w:szCs w:val="24"/>
        </w:rPr>
      </w:pPr>
    </w:p>
    <w:p w:rsidR="005B56E8" w:rsidRDefault="005B56E8">
      <w:pPr>
        <w:rPr>
          <w:rFonts w:ascii="Footlight MT Light" w:hAnsi="Footlight MT Light"/>
          <w:sz w:val="24"/>
          <w:szCs w:val="24"/>
        </w:rPr>
      </w:pPr>
    </w:p>
    <w:p w:rsidR="005B56E8" w:rsidRDefault="005B56E8">
      <w:pPr>
        <w:rPr>
          <w:rFonts w:ascii="Footlight MT Light" w:hAnsi="Footlight MT Light"/>
          <w:sz w:val="24"/>
          <w:szCs w:val="24"/>
        </w:rPr>
      </w:pPr>
    </w:p>
    <w:p w:rsidR="005B56E8" w:rsidRDefault="005B56E8">
      <w:pPr>
        <w:rPr>
          <w:rFonts w:ascii="Footlight MT Light" w:hAnsi="Footlight MT Light"/>
          <w:sz w:val="24"/>
          <w:szCs w:val="24"/>
        </w:rPr>
      </w:pPr>
    </w:p>
    <w:p w:rsidR="005B56E8" w:rsidRDefault="005B56E8">
      <w:pPr>
        <w:rPr>
          <w:rFonts w:ascii="Footlight MT Light" w:hAnsi="Footlight MT Light"/>
          <w:sz w:val="24"/>
          <w:szCs w:val="24"/>
        </w:rPr>
      </w:pPr>
    </w:p>
    <w:p w:rsidR="005B56E8" w:rsidRDefault="005B56E8">
      <w:pPr>
        <w:rPr>
          <w:rFonts w:ascii="Footlight MT Light" w:hAnsi="Footlight MT Light"/>
          <w:sz w:val="24"/>
          <w:szCs w:val="24"/>
        </w:rPr>
      </w:pPr>
    </w:p>
    <w:p w:rsidR="005B56E8" w:rsidRDefault="005B56E8">
      <w:pPr>
        <w:rPr>
          <w:rFonts w:ascii="Footlight MT Light" w:hAnsi="Footlight MT Light"/>
          <w:sz w:val="24"/>
          <w:szCs w:val="24"/>
        </w:rPr>
      </w:pPr>
    </w:p>
    <w:p w:rsidR="005B56E8" w:rsidRDefault="005B56E8">
      <w:pPr>
        <w:rPr>
          <w:rFonts w:ascii="Footlight MT Light" w:hAnsi="Footlight MT Light"/>
          <w:sz w:val="24"/>
          <w:szCs w:val="24"/>
        </w:rPr>
      </w:pPr>
    </w:p>
    <w:p w:rsidR="005B56E8" w:rsidRDefault="005B56E8">
      <w:pPr>
        <w:rPr>
          <w:rFonts w:ascii="Footlight MT Light" w:hAnsi="Footlight MT Light"/>
          <w:sz w:val="24"/>
          <w:szCs w:val="24"/>
        </w:rPr>
      </w:pPr>
    </w:p>
    <w:p w:rsidR="005B56E8" w:rsidRDefault="005B56E8">
      <w:pPr>
        <w:rPr>
          <w:rFonts w:ascii="Footlight MT Light" w:hAnsi="Footlight MT Light"/>
          <w:sz w:val="24"/>
          <w:szCs w:val="24"/>
        </w:rPr>
      </w:pPr>
    </w:p>
    <w:p w:rsidR="005B56E8" w:rsidRDefault="005B56E8">
      <w:pPr>
        <w:rPr>
          <w:rFonts w:ascii="Footlight MT Light" w:hAnsi="Footlight MT Light"/>
          <w:sz w:val="24"/>
          <w:szCs w:val="24"/>
        </w:rPr>
      </w:pPr>
    </w:p>
    <w:p w:rsidR="005B56E8" w:rsidRDefault="005B56E8">
      <w:pPr>
        <w:rPr>
          <w:rFonts w:ascii="Footlight MT Light" w:hAnsi="Footlight MT Light"/>
          <w:sz w:val="24"/>
          <w:szCs w:val="24"/>
        </w:rPr>
      </w:pPr>
    </w:p>
    <w:p w:rsidR="005B56E8" w:rsidRDefault="005B56E8">
      <w:pPr>
        <w:rPr>
          <w:rFonts w:ascii="Footlight MT Light" w:hAnsi="Footlight MT Light"/>
          <w:sz w:val="24"/>
          <w:szCs w:val="24"/>
        </w:rPr>
      </w:pPr>
    </w:p>
    <w:p w:rsidR="005B56E8" w:rsidRDefault="005B56E8">
      <w:pPr>
        <w:rPr>
          <w:rFonts w:ascii="Footlight MT Light" w:hAnsi="Footlight MT Light"/>
          <w:sz w:val="24"/>
          <w:szCs w:val="24"/>
        </w:rPr>
      </w:pPr>
    </w:p>
    <w:p w:rsidR="005B56E8" w:rsidRDefault="005B56E8">
      <w:pPr>
        <w:rPr>
          <w:rFonts w:ascii="Footlight MT Light" w:hAnsi="Footlight MT Light"/>
          <w:sz w:val="24"/>
          <w:szCs w:val="24"/>
        </w:rPr>
      </w:pPr>
    </w:p>
    <w:p w:rsidR="005B56E8" w:rsidRDefault="005B56E8">
      <w:pPr>
        <w:rPr>
          <w:rFonts w:ascii="Footlight MT Light" w:hAnsi="Footlight MT Light"/>
          <w:sz w:val="24"/>
          <w:szCs w:val="24"/>
        </w:rPr>
      </w:pPr>
    </w:p>
    <w:p w:rsidR="005B56E8" w:rsidRDefault="005B56E8">
      <w:pPr>
        <w:rPr>
          <w:rFonts w:ascii="Footlight MT Light" w:hAnsi="Footlight MT Light"/>
          <w:sz w:val="24"/>
          <w:szCs w:val="24"/>
        </w:rPr>
      </w:pPr>
    </w:p>
    <w:p w:rsidR="005B56E8" w:rsidRDefault="005B56E8">
      <w:pPr>
        <w:rPr>
          <w:rFonts w:ascii="Footlight MT Light" w:hAnsi="Footlight MT Light"/>
          <w:sz w:val="24"/>
          <w:szCs w:val="24"/>
        </w:rPr>
      </w:pPr>
    </w:p>
    <w:p w:rsidR="005B56E8" w:rsidRDefault="005B56E8">
      <w:pPr>
        <w:rPr>
          <w:rFonts w:ascii="Footlight MT Light" w:hAnsi="Footlight MT Light"/>
          <w:sz w:val="24"/>
          <w:szCs w:val="24"/>
        </w:rPr>
      </w:pPr>
    </w:p>
    <w:p w:rsidR="005B56E8" w:rsidRDefault="005B56E8">
      <w:pPr>
        <w:rPr>
          <w:rFonts w:ascii="Footlight MT Light" w:hAnsi="Footlight MT Light"/>
          <w:sz w:val="24"/>
          <w:szCs w:val="24"/>
        </w:rPr>
      </w:pPr>
    </w:p>
    <w:p w:rsidR="005B56E8" w:rsidRDefault="005B56E8">
      <w:pPr>
        <w:rPr>
          <w:rFonts w:ascii="Footlight MT Light" w:hAnsi="Footlight MT Light"/>
          <w:sz w:val="24"/>
          <w:szCs w:val="24"/>
        </w:rPr>
      </w:pPr>
    </w:p>
    <w:p w:rsidR="005B56E8" w:rsidRDefault="005B56E8">
      <w:pPr>
        <w:rPr>
          <w:rFonts w:ascii="Footlight MT Light" w:hAnsi="Footlight MT Light"/>
          <w:sz w:val="24"/>
          <w:szCs w:val="24"/>
        </w:rPr>
      </w:pPr>
    </w:p>
    <w:p w:rsidR="005B56E8" w:rsidRDefault="005B56E8">
      <w:pPr>
        <w:rPr>
          <w:rFonts w:ascii="Footlight MT Light" w:hAnsi="Footlight MT Light"/>
          <w:sz w:val="24"/>
          <w:szCs w:val="24"/>
        </w:rPr>
      </w:pPr>
    </w:p>
    <w:p w:rsidR="005B56E8" w:rsidRDefault="005B56E8">
      <w:pPr>
        <w:rPr>
          <w:rFonts w:ascii="Footlight MT Light" w:hAnsi="Footlight MT Light"/>
          <w:sz w:val="24"/>
          <w:szCs w:val="24"/>
        </w:rPr>
      </w:pPr>
    </w:p>
    <w:p w:rsidR="005B56E8" w:rsidRDefault="005B56E8">
      <w:pPr>
        <w:rPr>
          <w:rFonts w:ascii="Footlight MT Light" w:hAnsi="Footlight MT Light"/>
          <w:sz w:val="24"/>
          <w:szCs w:val="24"/>
        </w:rPr>
      </w:pPr>
    </w:p>
    <w:p w:rsidR="005B56E8" w:rsidRDefault="005B56E8">
      <w:pPr>
        <w:rPr>
          <w:rFonts w:ascii="Footlight MT Light" w:hAnsi="Footlight MT Light"/>
          <w:sz w:val="24"/>
          <w:szCs w:val="24"/>
        </w:rPr>
      </w:pPr>
    </w:p>
    <w:p w:rsidR="005B56E8" w:rsidRDefault="005B56E8">
      <w:pPr>
        <w:rPr>
          <w:rFonts w:ascii="Footlight MT Light" w:hAnsi="Footlight MT Light"/>
          <w:sz w:val="24"/>
          <w:szCs w:val="24"/>
        </w:rPr>
      </w:pPr>
    </w:p>
    <w:p w:rsidR="005B56E8" w:rsidRDefault="005B56E8">
      <w:pPr>
        <w:rPr>
          <w:rFonts w:ascii="Footlight MT Light" w:hAnsi="Footlight MT Light"/>
          <w:sz w:val="24"/>
          <w:szCs w:val="24"/>
        </w:rPr>
      </w:pPr>
    </w:p>
    <w:p w:rsidR="005B56E8" w:rsidRDefault="005B56E8">
      <w:pPr>
        <w:rPr>
          <w:rFonts w:ascii="Footlight MT Light" w:hAnsi="Footlight MT Light"/>
          <w:sz w:val="24"/>
          <w:szCs w:val="24"/>
        </w:rPr>
      </w:pPr>
    </w:p>
    <w:p w:rsidR="005B56E8" w:rsidRDefault="005B56E8">
      <w:pPr>
        <w:rPr>
          <w:rFonts w:ascii="Footlight MT Light" w:hAnsi="Footlight MT Light"/>
          <w:sz w:val="24"/>
          <w:szCs w:val="24"/>
        </w:rPr>
      </w:pPr>
    </w:p>
    <w:p w:rsidR="005B56E8" w:rsidRDefault="005B56E8">
      <w:pPr>
        <w:rPr>
          <w:rFonts w:ascii="Footlight MT Light" w:hAnsi="Footlight MT Light"/>
          <w:sz w:val="24"/>
          <w:szCs w:val="24"/>
        </w:rPr>
      </w:pPr>
    </w:p>
    <w:p w:rsidR="005B56E8" w:rsidRDefault="005B56E8">
      <w:pPr>
        <w:rPr>
          <w:rFonts w:ascii="Footlight MT Light" w:hAnsi="Footlight MT Light"/>
          <w:sz w:val="24"/>
          <w:szCs w:val="24"/>
        </w:rPr>
      </w:pPr>
    </w:p>
    <w:p w:rsidR="005B56E8" w:rsidRDefault="005B56E8">
      <w:pPr>
        <w:rPr>
          <w:rFonts w:ascii="Footlight MT Light" w:hAnsi="Footlight MT Light"/>
          <w:sz w:val="24"/>
          <w:szCs w:val="24"/>
        </w:rPr>
      </w:pPr>
    </w:p>
    <w:p w:rsidR="005B56E8" w:rsidRDefault="005B56E8">
      <w:pPr>
        <w:rPr>
          <w:rFonts w:ascii="Footlight MT Light" w:hAnsi="Footlight MT Light"/>
          <w:sz w:val="24"/>
          <w:szCs w:val="24"/>
        </w:rPr>
      </w:pPr>
    </w:p>
    <w:p w:rsidR="005B56E8" w:rsidRDefault="005B56E8">
      <w:pPr>
        <w:rPr>
          <w:rFonts w:ascii="Footlight MT Light" w:hAnsi="Footlight MT Light"/>
          <w:sz w:val="24"/>
          <w:szCs w:val="24"/>
        </w:rPr>
      </w:pPr>
    </w:p>
    <w:p w:rsidR="005B56E8" w:rsidRDefault="005B56E8">
      <w:pPr>
        <w:rPr>
          <w:rFonts w:ascii="Footlight MT Light" w:hAnsi="Footlight MT Light"/>
          <w:sz w:val="24"/>
          <w:szCs w:val="24"/>
        </w:rPr>
      </w:pPr>
    </w:p>
    <w:p w:rsidR="005B56E8" w:rsidRDefault="005B56E8">
      <w:pPr>
        <w:rPr>
          <w:rFonts w:ascii="Footlight MT Light" w:hAnsi="Footlight MT Light"/>
          <w:sz w:val="24"/>
          <w:szCs w:val="24"/>
        </w:rPr>
      </w:pPr>
    </w:p>
    <w:p w:rsidR="005B56E8" w:rsidRDefault="005B56E8">
      <w:pPr>
        <w:rPr>
          <w:rFonts w:ascii="Footlight MT Light" w:hAnsi="Footlight MT Light"/>
          <w:sz w:val="24"/>
          <w:szCs w:val="24"/>
        </w:rPr>
      </w:pPr>
    </w:p>
    <w:p w:rsidR="005B56E8" w:rsidRDefault="005B56E8">
      <w:pPr>
        <w:rPr>
          <w:rFonts w:ascii="Footlight MT Light" w:hAnsi="Footlight MT Light"/>
          <w:sz w:val="24"/>
          <w:szCs w:val="24"/>
        </w:rPr>
      </w:pPr>
    </w:p>
    <w:p w:rsidR="005B56E8" w:rsidRDefault="005B56E8">
      <w:pPr>
        <w:rPr>
          <w:rFonts w:ascii="Footlight MT Light" w:hAnsi="Footlight MT Light"/>
          <w:sz w:val="24"/>
          <w:szCs w:val="24"/>
        </w:rPr>
      </w:pPr>
    </w:p>
    <w:p w:rsidR="005B56E8" w:rsidRDefault="00356A64">
      <w:pPr>
        <w:pStyle w:val="Heading1"/>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lastRenderedPageBreak/>
        <w:t>1.0</w:t>
      </w:r>
      <w:r>
        <w:rPr>
          <w:rFonts w:ascii="Footlight MT Light" w:eastAsia="Times New Roman" w:hAnsi="Footlight MT Light" w:cs="Times New Roman"/>
          <w:sz w:val="24"/>
          <w:szCs w:val="24"/>
        </w:rPr>
        <w:tab/>
        <w:t>INTRODUCTION</w:t>
      </w:r>
    </w:p>
    <w:p w:rsidR="005B56E8" w:rsidRDefault="005B56E8">
      <w:pPr>
        <w:pStyle w:val="Normal1"/>
        <w:rPr>
          <w:rFonts w:ascii="Footlight MT Light" w:eastAsia="Times New Roman" w:hAnsi="Footlight MT Light" w:cs="Times New Roman"/>
          <w:sz w:val="24"/>
          <w:szCs w:val="24"/>
        </w:rPr>
      </w:pPr>
    </w:p>
    <w:p w:rsidR="005B56E8" w:rsidRDefault="00356A64">
      <w:pPr>
        <w:pStyle w:val="Normal1"/>
        <w:spacing w:line="274" w:lineRule="auto"/>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The NG-Constituency Development Act 2015 stipulates in part 5 section 27 subsection 1 and 2 that the chairperson of the NG-CDFC shall, within the first year of the commencement of a new Parliament and at least once every two years thereafter, convene open forum public meetings in every ward in the constituency to deliberate on development matters in the ward and in the constituency.</w:t>
      </w:r>
    </w:p>
    <w:p w:rsidR="005B56E8" w:rsidRDefault="005B56E8">
      <w:pPr>
        <w:pStyle w:val="Normal1"/>
        <w:jc w:val="both"/>
        <w:rPr>
          <w:rFonts w:ascii="Footlight MT Light" w:eastAsia="Gentium Basic" w:hAnsi="Footlight MT Light" w:cs="Gentium Basic"/>
          <w:sz w:val="24"/>
          <w:szCs w:val="24"/>
        </w:rPr>
      </w:pPr>
    </w:p>
    <w:p w:rsidR="005B56E8" w:rsidRDefault="00356A64">
      <w:pPr>
        <w:pStyle w:val="Normal1"/>
        <w:spacing w:line="274" w:lineRule="auto"/>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The NG-CDFC shall then deliberate on project proposals from all the wards in the constituency and any other projects which the Constituency Committee considers beneficial to the constituency, including joint projects with other constituencies, consider the national development plans and policies and the constituency strategic development plan, and identify a list of priority projects, both immediate and long term, out of which the list of projects to be submitted in accordance with the Act shall be drawn from.</w:t>
      </w:r>
    </w:p>
    <w:p w:rsidR="005B56E8" w:rsidRDefault="005B56E8">
      <w:pPr>
        <w:pStyle w:val="Normal1"/>
        <w:jc w:val="both"/>
        <w:rPr>
          <w:rFonts w:ascii="Footlight MT Light" w:eastAsia="Gentium Basic" w:hAnsi="Footlight MT Light" w:cs="Gentium Basic"/>
          <w:sz w:val="24"/>
          <w:szCs w:val="24"/>
        </w:rPr>
      </w:pPr>
    </w:p>
    <w:p w:rsidR="005B56E8" w:rsidRDefault="00356A64">
      <w:pPr>
        <w:pStyle w:val="Normal1"/>
        <w:spacing w:line="274" w:lineRule="auto"/>
        <w:ind w:right="320"/>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 xml:space="preserve">Citizen participation in project planning, management and implementation planning requires the involvement of concerned </w:t>
      </w:r>
      <w:hyperlink r:id="rId10" w:anchor="term987">
        <w:r>
          <w:rPr>
            <w:rFonts w:ascii="Footlight MT Light" w:eastAsia="Gentium Basic" w:hAnsi="Footlight MT Light" w:cs="Gentium Basic"/>
            <w:sz w:val="24"/>
            <w:szCs w:val="24"/>
          </w:rPr>
          <w:t xml:space="preserve">stakeholders. </w:t>
        </w:r>
      </w:hyperlink>
      <w:r>
        <w:rPr>
          <w:rFonts w:ascii="Footlight MT Light" w:eastAsia="Gentium Basic" w:hAnsi="Footlight MT Light" w:cs="Gentium Basic"/>
          <w:sz w:val="24"/>
          <w:szCs w:val="24"/>
        </w:rPr>
        <w:t xml:space="preserve">This includes identifying public concerns and values and developing a broad consensus on planned initiatives. It is also about utilizing the vast amount of information and knowledge that </w:t>
      </w:r>
      <w:hyperlink r:id="rId11" w:anchor="term987">
        <w:r>
          <w:rPr>
            <w:rFonts w:ascii="Footlight MT Light" w:eastAsia="Gentium Basic" w:hAnsi="Footlight MT Light" w:cs="Gentium Basic"/>
            <w:sz w:val="24"/>
            <w:szCs w:val="24"/>
          </w:rPr>
          <w:t xml:space="preserve">stakeholders </w:t>
        </w:r>
      </w:hyperlink>
      <w:r>
        <w:rPr>
          <w:rFonts w:ascii="Footlight MT Light" w:eastAsia="Gentium Basic" w:hAnsi="Footlight MT Light" w:cs="Gentium Basic"/>
          <w:sz w:val="24"/>
          <w:szCs w:val="24"/>
        </w:rPr>
        <w:t xml:space="preserve">hold to find workable, efficient and </w:t>
      </w:r>
      <w:hyperlink r:id="rId12" w:anchor="term999">
        <w:r>
          <w:rPr>
            <w:rFonts w:ascii="Footlight MT Light" w:eastAsia="Gentium Basic" w:hAnsi="Footlight MT Light" w:cs="Gentium Basic"/>
            <w:sz w:val="24"/>
            <w:szCs w:val="24"/>
          </w:rPr>
          <w:t xml:space="preserve">sustainable </w:t>
        </w:r>
      </w:hyperlink>
      <w:r>
        <w:rPr>
          <w:rFonts w:ascii="Footlight MT Light" w:eastAsia="Gentium Basic" w:hAnsi="Footlight MT Light" w:cs="Gentium Basic"/>
          <w:sz w:val="24"/>
          <w:szCs w:val="24"/>
        </w:rPr>
        <w:t>solutions</w:t>
      </w:r>
    </w:p>
    <w:p w:rsidR="005B56E8" w:rsidRDefault="005B56E8">
      <w:pPr>
        <w:pStyle w:val="Normal1"/>
        <w:jc w:val="both"/>
        <w:rPr>
          <w:rFonts w:ascii="Footlight MT Light" w:eastAsia="Gentium Basic" w:hAnsi="Footlight MT Light" w:cs="Gentium Basic"/>
          <w:sz w:val="24"/>
          <w:szCs w:val="24"/>
        </w:rPr>
      </w:pPr>
    </w:p>
    <w:p w:rsidR="005B56E8" w:rsidRDefault="00356A64">
      <w:pPr>
        <w:pStyle w:val="Normal1"/>
        <w:spacing w:line="274" w:lineRule="auto"/>
        <w:ind w:right="100"/>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Public participation encompasses a range of procedures and methods designed to consult, involve, and inform the public to allow those that would be potentially affected by a decision or policy to have input into the process. Community participation motivates the stakeholders to work together, recognize the benefits of their involvement and own the projects in their localities</w:t>
      </w:r>
    </w:p>
    <w:p w:rsidR="005B56E8" w:rsidRDefault="005B56E8">
      <w:pPr>
        <w:pStyle w:val="Normal1"/>
        <w:jc w:val="both"/>
        <w:rPr>
          <w:rFonts w:ascii="Footlight MT Light" w:eastAsia="Gentium Basic" w:hAnsi="Footlight MT Light" w:cs="Gentium Basic"/>
          <w:sz w:val="24"/>
          <w:szCs w:val="24"/>
        </w:rPr>
      </w:pPr>
    </w:p>
    <w:p w:rsidR="005B56E8" w:rsidRDefault="00356A64">
      <w:pPr>
        <w:pStyle w:val="Normal1"/>
        <w:spacing w:line="267" w:lineRule="auto"/>
        <w:ind w:right="580"/>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Stakeholders play a central role in setting up priorities and objectives of development Initiatives in order to ensure relevance and appropriateness. It is important that</w:t>
      </w:r>
    </w:p>
    <w:p w:rsidR="005B56E8" w:rsidRDefault="00356A64">
      <w:pPr>
        <w:pStyle w:val="Normal1"/>
        <w:spacing w:line="267" w:lineRule="auto"/>
        <w:ind w:right="1320"/>
        <w:jc w:val="both"/>
        <w:rPr>
          <w:rFonts w:ascii="Footlight MT Light" w:eastAsia="Gentium Basic" w:hAnsi="Footlight MT Light" w:cs="Gentium Basic"/>
          <w:sz w:val="24"/>
          <w:szCs w:val="24"/>
        </w:rPr>
      </w:pPr>
      <w:bookmarkStart w:id="1" w:name="_3znysh7" w:colFirst="0" w:colLast="0"/>
      <w:bookmarkEnd w:id="1"/>
      <w:r>
        <w:rPr>
          <w:rFonts w:ascii="Footlight MT Light" w:eastAsia="Gentium Basic" w:hAnsi="Footlight MT Light" w:cs="Gentium Basic"/>
          <w:sz w:val="24"/>
          <w:szCs w:val="24"/>
        </w:rPr>
        <w:t>all</w:t>
      </w:r>
      <w:hyperlink r:id="rId13" w:anchor="term987">
        <w:r>
          <w:rPr>
            <w:rFonts w:ascii="Footlight MT Light" w:eastAsia="Gentium Basic" w:hAnsi="Footlight MT Light" w:cs="Gentium Basic"/>
            <w:sz w:val="24"/>
            <w:szCs w:val="24"/>
          </w:rPr>
          <w:t xml:space="preserve">stakeholders </w:t>
        </w:r>
      </w:hyperlink>
      <w:r>
        <w:rPr>
          <w:rFonts w:ascii="Footlight MT Light" w:eastAsia="Gentium Basic" w:hAnsi="Footlight MT Light" w:cs="Gentium Basic"/>
          <w:sz w:val="24"/>
          <w:szCs w:val="24"/>
        </w:rPr>
        <w:t>are involved in the development of projects and not just direct beneficiaries of an initiative.</w:t>
      </w:r>
    </w:p>
    <w:p w:rsidR="005B56E8" w:rsidRDefault="005B56E8">
      <w:pPr>
        <w:pStyle w:val="Normal1"/>
        <w:spacing w:line="267" w:lineRule="auto"/>
        <w:ind w:right="1320"/>
        <w:jc w:val="both"/>
        <w:rPr>
          <w:rFonts w:ascii="Footlight MT Light" w:eastAsia="Gentium Basic" w:hAnsi="Footlight MT Light" w:cs="Gentium Basic"/>
          <w:sz w:val="24"/>
          <w:szCs w:val="24"/>
        </w:rPr>
      </w:pPr>
    </w:p>
    <w:p w:rsidR="005B56E8" w:rsidRDefault="00356A64">
      <w:pPr>
        <w:pStyle w:val="Normal1"/>
        <w:spacing w:line="288" w:lineRule="auto"/>
        <w:ind w:right="280"/>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The Constituencies Development Fund (CDF) was established under the Constituencies Development Fund (CDF) Act, 2003, amended in 2007 and repealed by the CDF Act of 2013. In 2015, the CDF Act of 2013 was declared unconstitutional and a new Act was enacted in 2015, being the National Government Constituencies Development Fund Act,</w:t>
      </w:r>
    </w:p>
    <w:p w:rsidR="005B56E8" w:rsidRDefault="005B56E8">
      <w:pPr>
        <w:pStyle w:val="Normal1"/>
        <w:spacing w:line="288" w:lineRule="auto"/>
        <w:ind w:right="280"/>
        <w:jc w:val="both"/>
        <w:rPr>
          <w:rFonts w:ascii="Footlight MT Light" w:eastAsia="Gentium Basic" w:hAnsi="Footlight MT Light" w:cs="Gentium Basic"/>
          <w:sz w:val="24"/>
          <w:szCs w:val="24"/>
        </w:rPr>
      </w:pPr>
    </w:p>
    <w:p w:rsidR="005B56E8" w:rsidRDefault="00356A64">
      <w:pPr>
        <w:pStyle w:val="Normal1"/>
        <w:spacing w:line="267" w:lineRule="auto"/>
        <w:ind w:right="400"/>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NG-CDF Act, 2015. The National Government Constituencies Development Fund (NG-CDF) is under the Ministry of Devolution and Planning.</w:t>
      </w:r>
    </w:p>
    <w:p w:rsidR="005B56E8" w:rsidRDefault="005B56E8">
      <w:pPr>
        <w:pStyle w:val="Normal1"/>
        <w:spacing w:line="288" w:lineRule="auto"/>
        <w:ind w:right="280"/>
        <w:jc w:val="both"/>
        <w:rPr>
          <w:rFonts w:ascii="Footlight MT Light" w:eastAsia="Gentium Basic" w:hAnsi="Footlight MT Light" w:cs="Gentium Basic"/>
          <w:sz w:val="24"/>
          <w:szCs w:val="24"/>
        </w:rPr>
      </w:pPr>
    </w:p>
    <w:p w:rsidR="005B56E8" w:rsidRDefault="005B56E8">
      <w:pPr>
        <w:pStyle w:val="Normal1"/>
        <w:spacing w:line="288" w:lineRule="auto"/>
        <w:ind w:right="280"/>
        <w:jc w:val="both"/>
        <w:rPr>
          <w:rFonts w:ascii="Footlight MT Light" w:eastAsia="Gentium Basic" w:hAnsi="Footlight MT Light" w:cs="Gentium Basic"/>
          <w:sz w:val="24"/>
          <w:szCs w:val="24"/>
        </w:rPr>
        <w:sectPr w:rsidR="005B56E8">
          <w:pgSz w:w="12240" w:h="15840"/>
          <w:pgMar w:top="1440" w:right="1440" w:bottom="232" w:left="1160" w:header="0" w:footer="0" w:gutter="0"/>
          <w:cols w:space="720"/>
        </w:sectPr>
      </w:pPr>
    </w:p>
    <w:p w:rsidR="005B56E8" w:rsidRDefault="00356A64">
      <w:pPr>
        <w:pStyle w:val="Normal1"/>
        <w:spacing w:line="267" w:lineRule="auto"/>
        <w:ind w:right="1320"/>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lastRenderedPageBreak/>
        <w:t>The Constituency Development Fund (CDF) was introduced in Kenya in 2003 with the passage of the CDF Act 2003 by the 9th Parliament of Kenya which was repealed in 2013 by the CDF Act</w:t>
      </w:r>
    </w:p>
    <w:p w:rsidR="005B56E8" w:rsidRDefault="005B56E8">
      <w:pPr>
        <w:pStyle w:val="Normal1"/>
        <w:jc w:val="both"/>
        <w:rPr>
          <w:rFonts w:ascii="Footlight MT Light" w:eastAsia="Gentium Basic" w:hAnsi="Footlight MT Light" w:cs="Gentium Basic"/>
          <w:sz w:val="24"/>
          <w:szCs w:val="24"/>
        </w:rPr>
        <w:sectPr w:rsidR="005B56E8">
          <w:type w:val="continuous"/>
          <w:pgSz w:w="12240" w:h="15840"/>
          <w:pgMar w:top="1440" w:right="1440" w:bottom="232" w:left="1160" w:header="0" w:footer="0" w:gutter="0"/>
          <w:cols w:space="720"/>
        </w:sectPr>
      </w:pPr>
    </w:p>
    <w:p w:rsidR="005B56E8" w:rsidRDefault="00356A64">
      <w:pPr>
        <w:pStyle w:val="Normal1"/>
        <w:spacing w:line="272" w:lineRule="auto"/>
        <w:ind w:right="140"/>
        <w:jc w:val="both"/>
        <w:rPr>
          <w:rFonts w:ascii="Footlight MT Light" w:eastAsia="Gentium Basic" w:hAnsi="Footlight MT Light" w:cs="Gentium Basic"/>
          <w:sz w:val="24"/>
          <w:szCs w:val="24"/>
        </w:rPr>
      </w:pPr>
      <w:bookmarkStart w:id="2" w:name="3l18frh" w:colFirst="0" w:colLast="0"/>
      <w:bookmarkEnd w:id="2"/>
      <w:r>
        <w:rPr>
          <w:rFonts w:ascii="Footlight MT Light" w:eastAsia="Gentium Basic" w:hAnsi="Footlight MT Light" w:cs="Gentium Basic"/>
          <w:sz w:val="24"/>
          <w:szCs w:val="24"/>
        </w:rPr>
        <w:lastRenderedPageBreak/>
        <w:t>2013. The CDF Act provides that the government set aside at least 2.5% of its ordinary revenue for disbursement under the CDF program.</w:t>
      </w:r>
    </w:p>
    <w:p w:rsidR="005B56E8" w:rsidRDefault="00356A64">
      <w:pPr>
        <w:pStyle w:val="Normal1"/>
        <w:spacing w:line="274" w:lineRule="auto"/>
        <w:ind w:right="200"/>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The fund was designed to support constituency-level, grass-root development projects. It was aimed to achieve equitable distribution of development resources across regions and to control imbalances in regional development brought about by partisan politics. It targeted all constituency-level development projects, particularly those aiming to combat poverty at the grassroots and entrench equitable distribution of development.</w:t>
      </w:r>
    </w:p>
    <w:p w:rsidR="005B56E8" w:rsidRDefault="005B56E8">
      <w:pPr>
        <w:pStyle w:val="Normal1"/>
        <w:jc w:val="both"/>
        <w:rPr>
          <w:rFonts w:ascii="Footlight MT Light" w:eastAsia="Gentium Basic" w:hAnsi="Footlight MT Light" w:cs="Gentium Basic"/>
          <w:sz w:val="24"/>
          <w:szCs w:val="24"/>
        </w:rPr>
      </w:pPr>
    </w:p>
    <w:p w:rsidR="005B56E8" w:rsidRDefault="00356A64">
      <w:pPr>
        <w:pStyle w:val="Normal1"/>
        <w:spacing w:line="267" w:lineRule="auto"/>
        <w:ind w:right="120"/>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The objective of the Fund is to provide mechanisms for supplementing implementation of the National Government development Agenda at the constituency level.</w:t>
      </w:r>
    </w:p>
    <w:p w:rsidR="005B56E8" w:rsidRDefault="00356A64">
      <w:pPr>
        <w:pStyle w:val="Normal1"/>
        <w:spacing w:line="271" w:lineRule="auto"/>
        <w:ind w:right="460"/>
        <w:jc w:val="both"/>
        <w:rPr>
          <w:rFonts w:ascii="Footlight MT Light" w:eastAsia="Gentium Basic" w:hAnsi="Footlight MT Light" w:cs="Gentium Basic"/>
          <w:sz w:val="24"/>
          <w:szCs w:val="24"/>
        </w:rPr>
      </w:pPr>
      <w:bookmarkStart w:id="3" w:name="_2et92p0" w:colFirst="0" w:colLast="0"/>
      <w:bookmarkEnd w:id="3"/>
      <w:r>
        <w:rPr>
          <w:rFonts w:ascii="Footlight MT Light" w:eastAsia="Gentium Basic" w:hAnsi="Footlight MT Light" w:cs="Gentium Basic"/>
          <w:sz w:val="24"/>
          <w:szCs w:val="24"/>
        </w:rPr>
        <w:t>The CDF program has facilitated the putting up of new water systems, health and education facilities in all parts of the country, including remote areas that were usually overlooked during funds allocation in national budgets.</w:t>
      </w:r>
    </w:p>
    <w:p w:rsidR="005B56E8" w:rsidRDefault="00356A64">
      <w:pPr>
        <w:pStyle w:val="Heading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1.2</w:t>
      </w:r>
      <w:r>
        <w:rPr>
          <w:rFonts w:ascii="Footlight MT Light" w:eastAsia="Gentium Basic" w:hAnsi="Footlight MT Light" w:cs="Gentium Basic"/>
          <w:sz w:val="24"/>
          <w:szCs w:val="24"/>
        </w:rPr>
        <w:tab/>
        <w:t>ABOUT MATUNGU NG-CDF</w:t>
      </w:r>
    </w:p>
    <w:p w:rsidR="005B56E8" w:rsidRDefault="00356A64">
      <w:pPr>
        <w:pStyle w:val="Normal1"/>
        <w:tabs>
          <w:tab w:val="left" w:pos="700"/>
        </w:tabs>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Matungu Constituency is an electoral constituency within Kakamega County; the constituency is number 206 out of 290 constituencies in Kenya.</w:t>
      </w:r>
    </w:p>
    <w:p w:rsidR="005B56E8" w:rsidRDefault="005B56E8">
      <w:pPr>
        <w:pStyle w:val="Normal1"/>
        <w:tabs>
          <w:tab w:val="left" w:pos="700"/>
        </w:tabs>
        <w:jc w:val="both"/>
        <w:rPr>
          <w:rFonts w:ascii="Footlight MT Light" w:eastAsia="Gentium Basic" w:hAnsi="Footlight MT Light" w:cs="Gentium Basic"/>
          <w:sz w:val="24"/>
          <w:szCs w:val="24"/>
        </w:rPr>
      </w:pPr>
    </w:p>
    <w:p w:rsidR="005B56E8" w:rsidRDefault="00356A64">
      <w:pPr>
        <w:pStyle w:val="Normal1"/>
        <w:tabs>
          <w:tab w:val="left" w:pos="700"/>
        </w:tabs>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Matungu Constituency was</w:t>
      </w:r>
      <w:r>
        <w:rPr>
          <w:rFonts w:ascii="Footlight MT Light" w:hAnsi="Footlight MT Light"/>
          <w:sz w:val="24"/>
          <w:szCs w:val="24"/>
        </w:rPr>
        <w:t xml:space="preserve"> established towards the 1997 elections</w:t>
      </w:r>
      <w:r>
        <w:rPr>
          <w:rFonts w:ascii="Footlight MT Light" w:eastAsia="Gentium Basic" w:hAnsi="Footlight MT Light" w:cs="Gentium Basic"/>
          <w:sz w:val="24"/>
          <w:szCs w:val="24"/>
        </w:rPr>
        <w:t xml:space="preserve">. </w:t>
      </w:r>
    </w:p>
    <w:p w:rsidR="005B56E8" w:rsidRDefault="005B56E8">
      <w:pPr>
        <w:pStyle w:val="Normal1"/>
        <w:tabs>
          <w:tab w:val="left" w:pos="700"/>
        </w:tabs>
        <w:jc w:val="both"/>
        <w:rPr>
          <w:rFonts w:ascii="Footlight MT Light" w:eastAsia="Gentium Basic" w:hAnsi="Footlight MT Light" w:cs="Gentium Basic"/>
          <w:sz w:val="24"/>
          <w:szCs w:val="24"/>
        </w:rPr>
      </w:pPr>
    </w:p>
    <w:p w:rsidR="005B56E8" w:rsidRDefault="00356A64">
      <w:pPr>
        <w:pStyle w:val="Normal1"/>
        <w:tabs>
          <w:tab w:val="left" w:pos="700"/>
        </w:tabs>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 xml:space="preserve">Matungu constituency has five (5) wards namely: - Khalaba, Kholera, Mayoni, Koyonzo and Namamali.  </w:t>
      </w:r>
    </w:p>
    <w:p w:rsidR="005B56E8" w:rsidRDefault="005B56E8">
      <w:pPr>
        <w:pStyle w:val="Normal1"/>
        <w:jc w:val="both"/>
        <w:rPr>
          <w:rFonts w:ascii="Footlight MT Light" w:eastAsia="Gentium Basic" w:hAnsi="Footlight MT Light" w:cs="Gentium Basic"/>
          <w:sz w:val="24"/>
          <w:szCs w:val="24"/>
        </w:rPr>
      </w:pPr>
      <w:bookmarkStart w:id="4" w:name="_tyjcwt" w:colFirst="0" w:colLast="0"/>
      <w:bookmarkEnd w:id="4"/>
    </w:p>
    <w:p w:rsidR="005B56E8" w:rsidRDefault="00356A64">
      <w:pPr>
        <w:pStyle w:val="Heading1"/>
        <w:jc w:val="both"/>
        <w:rPr>
          <w:rFonts w:ascii="Footlight MT Light" w:eastAsia="Gentium Basic" w:hAnsi="Footlight MT Light" w:cs="Gentium Basic"/>
          <w:sz w:val="24"/>
          <w:szCs w:val="24"/>
          <w:u w:val="single"/>
        </w:rPr>
      </w:pPr>
      <w:r>
        <w:rPr>
          <w:rFonts w:ascii="Footlight MT Light" w:eastAsia="Gentium Basic" w:hAnsi="Footlight MT Light" w:cs="Gentium Basic"/>
          <w:sz w:val="24"/>
          <w:szCs w:val="24"/>
          <w:u w:val="single"/>
        </w:rPr>
        <w:t>Our Vision</w:t>
      </w:r>
    </w:p>
    <w:p w:rsidR="005B56E8" w:rsidRDefault="00356A64">
      <w:pPr>
        <w:rPr>
          <w:rFonts w:ascii="Footlight MT Light" w:hAnsi="Footlight MT Light"/>
          <w:sz w:val="24"/>
          <w:szCs w:val="24"/>
        </w:rPr>
      </w:pPr>
      <w:r>
        <w:rPr>
          <w:rFonts w:ascii="Footlight MT Light" w:hAnsi="Footlight MT Light"/>
          <w:sz w:val="24"/>
          <w:szCs w:val="24"/>
        </w:rPr>
        <w:t>To be a model constituency in effective and efficient management of devolved fund.</w:t>
      </w:r>
    </w:p>
    <w:p w:rsidR="005B56E8" w:rsidRDefault="005B56E8">
      <w:pPr>
        <w:pStyle w:val="Normal1"/>
        <w:rPr>
          <w:rFonts w:ascii="Footlight MT Light" w:hAnsi="Footlight MT Light"/>
          <w:sz w:val="24"/>
          <w:szCs w:val="24"/>
        </w:rPr>
      </w:pPr>
    </w:p>
    <w:p w:rsidR="005B56E8" w:rsidRDefault="00356A64">
      <w:pPr>
        <w:pStyle w:val="Normal1"/>
        <w:rPr>
          <w:rFonts w:ascii="Footlight MT Light" w:hAnsi="Footlight MT Light"/>
          <w:b/>
          <w:sz w:val="24"/>
          <w:szCs w:val="24"/>
          <w:u w:val="single"/>
        </w:rPr>
      </w:pPr>
      <w:r>
        <w:rPr>
          <w:rFonts w:ascii="Footlight MT Light" w:hAnsi="Footlight MT Light"/>
          <w:b/>
          <w:sz w:val="24"/>
          <w:szCs w:val="24"/>
          <w:u w:val="single"/>
        </w:rPr>
        <w:t>Our Mission</w:t>
      </w:r>
    </w:p>
    <w:p w:rsidR="005B56E8" w:rsidRDefault="00356A64">
      <w:pPr>
        <w:rPr>
          <w:rFonts w:ascii="Footlight MT Light" w:hAnsi="Footlight MT Light"/>
          <w:sz w:val="24"/>
          <w:szCs w:val="24"/>
        </w:rPr>
      </w:pPr>
      <w:r>
        <w:rPr>
          <w:rFonts w:ascii="Footlight MT Light" w:hAnsi="Footlight MT Light"/>
          <w:sz w:val="24"/>
          <w:szCs w:val="24"/>
        </w:rPr>
        <w:t>To develop and implement the best community projects for social and economic advancement in order to mitigate against poverty in the constituency.</w:t>
      </w:r>
    </w:p>
    <w:p w:rsidR="005B56E8" w:rsidRDefault="005B56E8">
      <w:pPr>
        <w:pStyle w:val="Normal1"/>
        <w:spacing w:line="267" w:lineRule="auto"/>
        <w:ind w:right="400"/>
        <w:jc w:val="both"/>
        <w:rPr>
          <w:rFonts w:ascii="Footlight MT Light" w:eastAsia="Gentium Basic" w:hAnsi="Footlight MT Light" w:cs="Gentium Basic"/>
          <w:sz w:val="24"/>
          <w:szCs w:val="24"/>
        </w:rPr>
      </w:pPr>
    </w:p>
    <w:p w:rsidR="005B56E8" w:rsidRDefault="00356A64">
      <w:pPr>
        <w:rPr>
          <w:rFonts w:ascii="Footlight MT Light" w:hAnsi="Footlight MT Light"/>
          <w:b/>
          <w:sz w:val="24"/>
          <w:szCs w:val="24"/>
          <w:u w:val="single"/>
        </w:rPr>
      </w:pPr>
      <w:r>
        <w:rPr>
          <w:rFonts w:ascii="Footlight MT Light" w:hAnsi="Footlight MT Light"/>
          <w:b/>
          <w:sz w:val="24"/>
          <w:szCs w:val="24"/>
          <w:u w:val="single"/>
        </w:rPr>
        <w:t>OUR CORE VALUES</w:t>
      </w:r>
    </w:p>
    <w:p w:rsidR="005B56E8" w:rsidRDefault="00356A64">
      <w:pPr>
        <w:pStyle w:val="ListParagraph"/>
        <w:numPr>
          <w:ilvl w:val="0"/>
          <w:numId w:val="2"/>
        </w:numPr>
        <w:spacing w:after="200" w:line="276" w:lineRule="auto"/>
        <w:rPr>
          <w:rFonts w:ascii="Footlight MT Light" w:hAnsi="Footlight MT Light"/>
          <w:sz w:val="24"/>
          <w:szCs w:val="24"/>
        </w:rPr>
      </w:pPr>
      <w:r>
        <w:rPr>
          <w:rFonts w:ascii="Footlight MT Light" w:hAnsi="Footlight MT Light"/>
          <w:sz w:val="24"/>
          <w:szCs w:val="24"/>
        </w:rPr>
        <w:t>Honesty and Integrity</w:t>
      </w:r>
    </w:p>
    <w:p w:rsidR="005B56E8" w:rsidRDefault="00356A64">
      <w:pPr>
        <w:pStyle w:val="ListParagraph"/>
        <w:numPr>
          <w:ilvl w:val="0"/>
          <w:numId w:val="2"/>
        </w:numPr>
        <w:spacing w:after="200" w:line="276" w:lineRule="auto"/>
        <w:rPr>
          <w:rFonts w:ascii="Footlight MT Light" w:hAnsi="Footlight MT Light"/>
          <w:sz w:val="24"/>
          <w:szCs w:val="24"/>
        </w:rPr>
      </w:pPr>
      <w:r>
        <w:rPr>
          <w:rFonts w:ascii="Footlight MT Light" w:hAnsi="Footlight MT Light"/>
          <w:sz w:val="24"/>
          <w:szCs w:val="24"/>
        </w:rPr>
        <w:t>Efficiency and Effectiveness</w:t>
      </w:r>
    </w:p>
    <w:p w:rsidR="005B56E8" w:rsidRDefault="00356A64">
      <w:pPr>
        <w:pStyle w:val="ListParagraph"/>
        <w:numPr>
          <w:ilvl w:val="0"/>
          <w:numId w:val="2"/>
        </w:numPr>
        <w:spacing w:after="200" w:line="276" w:lineRule="auto"/>
        <w:rPr>
          <w:rFonts w:ascii="Footlight MT Light" w:hAnsi="Footlight MT Light"/>
          <w:sz w:val="24"/>
          <w:szCs w:val="24"/>
        </w:rPr>
      </w:pPr>
      <w:r>
        <w:rPr>
          <w:rFonts w:ascii="Footlight MT Light" w:hAnsi="Footlight MT Light"/>
          <w:sz w:val="24"/>
          <w:szCs w:val="24"/>
        </w:rPr>
        <w:t>Innovativeness and Creativity</w:t>
      </w:r>
    </w:p>
    <w:p w:rsidR="005B56E8" w:rsidRDefault="00356A64">
      <w:pPr>
        <w:pStyle w:val="ListParagraph"/>
        <w:numPr>
          <w:ilvl w:val="0"/>
          <w:numId w:val="2"/>
        </w:numPr>
        <w:spacing w:after="200" w:line="276" w:lineRule="auto"/>
        <w:rPr>
          <w:rFonts w:ascii="Footlight MT Light" w:hAnsi="Footlight MT Light"/>
          <w:sz w:val="24"/>
          <w:szCs w:val="24"/>
        </w:rPr>
      </w:pPr>
      <w:r>
        <w:rPr>
          <w:rFonts w:ascii="Footlight MT Light" w:hAnsi="Footlight MT Light"/>
          <w:sz w:val="24"/>
          <w:szCs w:val="24"/>
        </w:rPr>
        <w:t>Inclusiveness</w:t>
      </w:r>
    </w:p>
    <w:p w:rsidR="005B56E8" w:rsidRDefault="00356A64">
      <w:pPr>
        <w:pStyle w:val="ListParagraph"/>
        <w:numPr>
          <w:ilvl w:val="0"/>
          <w:numId w:val="2"/>
        </w:numPr>
        <w:spacing w:after="200" w:line="276" w:lineRule="auto"/>
        <w:rPr>
          <w:rFonts w:ascii="Footlight MT Light" w:hAnsi="Footlight MT Light"/>
          <w:sz w:val="24"/>
          <w:szCs w:val="24"/>
        </w:rPr>
      </w:pPr>
      <w:r>
        <w:rPr>
          <w:rFonts w:ascii="Footlight MT Light" w:hAnsi="Footlight MT Light"/>
          <w:sz w:val="24"/>
          <w:szCs w:val="24"/>
        </w:rPr>
        <w:t>Equity and Equality</w:t>
      </w:r>
    </w:p>
    <w:p w:rsidR="005B56E8" w:rsidRDefault="00356A64">
      <w:pPr>
        <w:pStyle w:val="ListParagraph"/>
        <w:numPr>
          <w:ilvl w:val="0"/>
          <w:numId w:val="2"/>
        </w:numPr>
        <w:spacing w:after="200" w:line="276" w:lineRule="auto"/>
        <w:rPr>
          <w:rFonts w:ascii="Footlight MT Light" w:hAnsi="Footlight MT Light"/>
          <w:sz w:val="24"/>
          <w:szCs w:val="24"/>
        </w:rPr>
      </w:pPr>
      <w:r>
        <w:rPr>
          <w:rFonts w:ascii="Footlight MT Light" w:hAnsi="Footlight MT Light"/>
          <w:sz w:val="24"/>
          <w:szCs w:val="24"/>
        </w:rPr>
        <w:t>Accountability and Transparency</w:t>
      </w:r>
    </w:p>
    <w:p w:rsidR="005B56E8" w:rsidRDefault="005B56E8">
      <w:pPr>
        <w:spacing w:after="200" w:line="276" w:lineRule="auto"/>
        <w:rPr>
          <w:rFonts w:ascii="Footlight MT Light" w:hAnsi="Footlight MT Light"/>
          <w:sz w:val="24"/>
          <w:szCs w:val="24"/>
        </w:rPr>
      </w:pPr>
    </w:p>
    <w:p w:rsidR="005B56E8" w:rsidRDefault="005B56E8">
      <w:pPr>
        <w:spacing w:after="200" w:line="276" w:lineRule="auto"/>
        <w:rPr>
          <w:rFonts w:ascii="Footlight MT Light" w:hAnsi="Footlight MT Light"/>
          <w:sz w:val="24"/>
          <w:szCs w:val="24"/>
        </w:rPr>
      </w:pPr>
    </w:p>
    <w:p w:rsidR="005B56E8" w:rsidRDefault="005B56E8">
      <w:pPr>
        <w:spacing w:after="200" w:line="276" w:lineRule="auto"/>
        <w:rPr>
          <w:rFonts w:ascii="Footlight MT Light" w:hAnsi="Footlight MT Light"/>
          <w:sz w:val="24"/>
          <w:szCs w:val="24"/>
        </w:rPr>
      </w:pPr>
    </w:p>
    <w:p w:rsidR="005B56E8" w:rsidRDefault="005B56E8">
      <w:pPr>
        <w:spacing w:after="200" w:line="276" w:lineRule="auto"/>
        <w:rPr>
          <w:rFonts w:ascii="Footlight MT Light" w:hAnsi="Footlight MT Light"/>
          <w:sz w:val="24"/>
          <w:szCs w:val="24"/>
        </w:rPr>
      </w:pPr>
    </w:p>
    <w:p w:rsidR="005B56E8" w:rsidRDefault="005B56E8">
      <w:pPr>
        <w:spacing w:after="200" w:line="276" w:lineRule="auto"/>
        <w:rPr>
          <w:rFonts w:ascii="Footlight MT Light" w:hAnsi="Footlight MT Light"/>
          <w:sz w:val="24"/>
          <w:szCs w:val="24"/>
        </w:rPr>
      </w:pPr>
    </w:p>
    <w:p w:rsidR="005B56E8" w:rsidRDefault="005B56E8">
      <w:pPr>
        <w:spacing w:after="200" w:line="276" w:lineRule="auto"/>
        <w:rPr>
          <w:rFonts w:ascii="Footlight MT Light" w:hAnsi="Footlight MT Light"/>
          <w:sz w:val="24"/>
          <w:szCs w:val="24"/>
        </w:rPr>
      </w:pPr>
    </w:p>
    <w:p w:rsidR="005B56E8" w:rsidRDefault="005B56E8">
      <w:pPr>
        <w:spacing w:after="200" w:line="276" w:lineRule="auto"/>
        <w:rPr>
          <w:rFonts w:ascii="Footlight MT Light" w:hAnsi="Footlight MT Light"/>
          <w:sz w:val="24"/>
          <w:szCs w:val="24"/>
        </w:rPr>
      </w:pPr>
    </w:p>
    <w:p w:rsidR="005B56E8" w:rsidRDefault="00356A64">
      <w:pPr>
        <w:pStyle w:val="Heading1"/>
        <w:jc w:val="both"/>
        <w:rPr>
          <w:rFonts w:ascii="Footlight MT Light" w:eastAsia="Gentium Basic" w:hAnsi="Footlight MT Light" w:cs="Gentium Basic"/>
          <w:sz w:val="24"/>
          <w:szCs w:val="24"/>
          <w:u w:val="single"/>
        </w:rPr>
      </w:pPr>
      <w:r>
        <w:rPr>
          <w:rFonts w:ascii="Footlight MT Light" w:eastAsia="Gentium Basic" w:hAnsi="Footlight MT Light" w:cs="Gentium Basic"/>
          <w:sz w:val="24"/>
          <w:szCs w:val="24"/>
          <w:u w:val="single"/>
        </w:rPr>
        <w:lastRenderedPageBreak/>
        <w:t>1.2.1</w:t>
      </w:r>
      <w:r>
        <w:rPr>
          <w:rFonts w:ascii="Footlight MT Light" w:eastAsia="Gentium Basic" w:hAnsi="Footlight MT Light" w:cs="Gentium Basic"/>
          <w:sz w:val="24"/>
          <w:szCs w:val="24"/>
          <w:u w:val="single"/>
        </w:rPr>
        <w:tab/>
        <w:t>OVERVIEW OF FUNDABLE PROJECTS UNDER NG-CDF BY MATUNGU CONSTITUENCY</w:t>
      </w:r>
    </w:p>
    <w:p w:rsidR="005B56E8" w:rsidRDefault="00356A64">
      <w:pPr>
        <w:pStyle w:val="Normal1"/>
        <w:ind w:left="8"/>
        <w:jc w:val="both"/>
        <w:rPr>
          <w:rFonts w:ascii="Footlight MT Light" w:eastAsia="Gentium Basic" w:hAnsi="Footlight MT Light" w:cs="Gentium Basic"/>
          <w:sz w:val="24"/>
          <w:szCs w:val="24"/>
          <w:u w:val="single"/>
        </w:rPr>
      </w:pPr>
      <w:r>
        <w:rPr>
          <w:rFonts w:ascii="Footlight MT Light" w:eastAsia="Gentium Basic" w:hAnsi="Footlight MT Light" w:cs="Gentium Basic"/>
          <w:b/>
          <w:sz w:val="24"/>
          <w:szCs w:val="24"/>
          <w:u w:val="single"/>
        </w:rPr>
        <w:t>Eligible Projects Fundable by Matungu NG-CDF</w:t>
      </w:r>
    </w:p>
    <w:p w:rsidR="005B56E8" w:rsidRDefault="005B56E8">
      <w:pPr>
        <w:pStyle w:val="Normal1"/>
        <w:jc w:val="both"/>
        <w:rPr>
          <w:rFonts w:ascii="Footlight MT Light" w:eastAsia="Gentium Basic" w:hAnsi="Footlight MT Light" w:cs="Gentium Basic"/>
          <w:sz w:val="24"/>
          <w:szCs w:val="24"/>
        </w:rPr>
      </w:pPr>
    </w:p>
    <w:p w:rsidR="005B56E8" w:rsidRDefault="00356A64">
      <w:pPr>
        <w:pStyle w:val="Normal1"/>
        <w:spacing w:line="267" w:lineRule="auto"/>
        <w:ind w:left="8" w:right="720"/>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The eligible projects fundable by NG-CDF as stipulated in section 24 of the NG-CDF (Amendment) Act, 2016 as those that are in:</w:t>
      </w:r>
    </w:p>
    <w:p w:rsidR="005B56E8" w:rsidRDefault="005B56E8">
      <w:pPr>
        <w:pStyle w:val="Normal1"/>
        <w:jc w:val="both"/>
        <w:rPr>
          <w:rFonts w:ascii="Footlight MT Light" w:eastAsia="Gentium Basic" w:hAnsi="Footlight MT Light" w:cs="Gentium Basic"/>
          <w:sz w:val="24"/>
          <w:szCs w:val="24"/>
        </w:rPr>
      </w:pPr>
    </w:p>
    <w:p w:rsidR="005B56E8" w:rsidRDefault="00356A64">
      <w:pPr>
        <w:pStyle w:val="Normal1"/>
        <w:numPr>
          <w:ilvl w:val="0"/>
          <w:numId w:val="3"/>
        </w:numPr>
        <w:tabs>
          <w:tab w:val="left" w:pos="368"/>
        </w:tabs>
        <w:spacing w:line="256" w:lineRule="auto"/>
        <w:ind w:left="368" w:right="100" w:hanging="368"/>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Respect of works and services falling within the functions of the National Government under the constitution</w:t>
      </w:r>
    </w:p>
    <w:p w:rsidR="005B56E8" w:rsidRDefault="005B56E8">
      <w:pPr>
        <w:pStyle w:val="Normal1"/>
        <w:jc w:val="both"/>
        <w:rPr>
          <w:rFonts w:ascii="Footlight MT Light" w:eastAsia="Gentium Basic" w:hAnsi="Footlight MT Light" w:cs="Gentium Basic"/>
          <w:sz w:val="24"/>
          <w:szCs w:val="24"/>
        </w:rPr>
      </w:pPr>
    </w:p>
    <w:p w:rsidR="005B56E8" w:rsidRDefault="00356A64">
      <w:pPr>
        <w:pStyle w:val="Normal1"/>
        <w:numPr>
          <w:ilvl w:val="0"/>
          <w:numId w:val="3"/>
        </w:numPr>
        <w:tabs>
          <w:tab w:val="left" w:pos="368"/>
        </w:tabs>
        <w:spacing w:line="258" w:lineRule="auto"/>
        <w:ind w:left="368" w:right="520" w:hanging="368"/>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Must be community based to ensure that the prospective benefits are available to a widespread cross-section of the inhabitants of a particular area.</w:t>
      </w:r>
    </w:p>
    <w:p w:rsidR="005B56E8" w:rsidRDefault="005B56E8">
      <w:pPr>
        <w:pStyle w:val="Normal1"/>
        <w:jc w:val="both"/>
        <w:rPr>
          <w:rFonts w:ascii="Footlight MT Light" w:eastAsia="Gentium Basic" w:hAnsi="Footlight MT Light" w:cs="Gentium Basic"/>
          <w:sz w:val="24"/>
          <w:szCs w:val="24"/>
        </w:rPr>
      </w:pPr>
    </w:p>
    <w:p w:rsidR="005B56E8" w:rsidRDefault="00356A64">
      <w:pPr>
        <w:pStyle w:val="Normal1"/>
        <w:ind w:left="8"/>
        <w:jc w:val="both"/>
        <w:rPr>
          <w:rFonts w:ascii="Footlight MT Light" w:eastAsia="Gentium Basic" w:hAnsi="Footlight MT Light" w:cs="Gentium Basic"/>
          <w:sz w:val="24"/>
          <w:szCs w:val="24"/>
          <w:u w:val="single"/>
        </w:rPr>
      </w:pPr>
      <w:r>
        <w:rPr>
          <w:rFonts w:ascii="Footlight MT Light" w:eastAsia="Gentium Basic" w:hAnsi="Footlight MT Light" w:cs="Gentium Basic"/>
          <w:b/>
          <w:sz w:val="24"/>
          <w:szCs w:val="24"/>
          <w:u w:val="single"/>
        </w:rPr>
        <w:t>The ineligible projects include:</w:t>
      </w:r>
    </w:p>
    <w:p w:rsidR="005B56E8" w:rsidRDefault="005B56E8">
      <w:pPr>
        <w:pStyle w:val="Normal1"/>
        <w:jc w:val="both"/>
        <w:rPr>
          <w:rFonts w:ascii="Footlight MT Light" w:eastAsia="Gentium Basic" w:hAnsi="Footlight MT Light" w:cs="Gentium Basic"/>
          <w:sz w:val="24"/>
          <w:szCs w:val="24"/>
        </w:rPr>
      </w:pPr>
    </w:p>
    <w:p w:rsidR="005B56E8" w:rsidRDefault="00356A64">
      <w:pPr>
        <w:pStyle w:val="Normal1"/>
        <w:numPr>
          <w:ilvl w:val="0"/>
          <w:numId w:val="4"/>
        </w:numPr>
        <w:tabs>
          <w:tab w:val="left" w:pos="728"/>
        </w:tabs>
        <w:ind w:left="728" w:hanging="368"/>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Projects supporting religious bodies or religious activities</w:t>
      </w:r>
    </w:p>
    <w:p w:rsidR="005B56E8" w:rsidRDefault="005B56E8">
      <w:pPr>
        <w:pStyle w:val="Normal1"/>
        <w:jc w:val="both"/>
        <w:rPr>
          <w:rFonts w:ascii="Footlight MT Light" w:eastAsia="Gentium Basic" w:hAnsi="Footlight MT Light" w:cs="Gentium Basic"/>
          <w:sz w:val="24"/>
          <w:szCs w:val="24"/>
        </w:rPr>
      </w:pPr>
    </w:p>
    <w:p w:rsidR="005B56E8" w:rsidRDefault="00356A64">
      <w:pPr>
        <w:pStyle w:val="Normal1"/>
        <w:numPr>
          <w:ilvl w:val="0"/>
          <w:numId w:val="4"/>
        </w:numPr>
        <w:tabs>
          <w:tab w:val="left" w:pos="728"/>
        </w:tabs>
        <w:ind w:left="728" w:hanging="368"/>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Projects supporting political bodies or political activities</w:t>
      </w:r>
    </w:p>
    <w:p w:rsidR="005B56E8" w:rsidRDefault="005B56E8">
      <w:pPr>
        <w:pStyle w:val="Normal1"/>
        <w:jc w:val="both"/>
        <w:rPr>
          <w:rFonts w:ascii="Footlight MT Light" w:eastAsia="Gentium Basic" w:hAnsi="Footlight MT Light" w:cs="Gentium Basic"/>
          <w:sz w:val="24"/>
          <w:szCs w:val="24"/>
        </w:rPr>
      </w:pPr>
    </w:p>
    <w:p w:rsidR="005B56E8" w:rsidRDefault="00356A64">
      <w:pPr>
        <w:pStyle w:val="Normal1"/>
        <w:numPr>
          <w:ilvl w:val="0"/>
          <w:numId w:val="4"/>
        </w:numPr>
        <w:tabs>
          <w:tab w:val="left" w:pos="728"/>
        </w:tabs>
        <w:ind w:left="728" w:hanging="368"/>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Recurrent costs of a completed projects</w:t>
      </w:r>
    </w:p>
    <w:p w:rsidR="005B56E8" w:rsidRDefault="005B56E8">
      <w:pPr>
        <w:pStyle w:val="Normal1"/>
        <w:jc w:val="both"/>
        <w:rPr>
          <w:rFonts w:ascii="Footlight MT Light" w:eastAsia="Gentium Basic" w:hAnsi="Footlight MT Light" w:cs="Gentium Basic"/>
          <w:sz w:val="24"/>
          <w:szCs w:val="24"/>
        </w:rPr>
      </w:pPr>
    </w:p>
    <w:p w:rsidR="005B56E8" w:rsidRDefault="00356A64">
      <w:pPr>
        <w:pStyle w:val="Normal1"/>
        <w:numPr>
          <w:ilvl w:val="0"/>
          <w:numId w:val="4"/>
        </w:numPr>
        <w:tabs>
          <w:tab w:val="left" w:pos="728"/>
        </w:tabs>
        <w:ind w:left="728" w:hanging="368"/>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Personal awards</w:t>
      </w:r>
    </w:p>
    <w:p w:rsidR="005B56E8" w:rsidRDefault="005B56E8">
      <w:pPr>
        <w:pStyle w:val="Normal1"/>
        <w:jc w:val="both"/>
        <w:rPr>
          <w:rFonts w:ascii="Footlight MT Light" w:eastAsia="Gentium Basic" w:hAnsi="Footlight MT Light" w:cs="Gentium Basic"/>
          <w:sz w:val="24"/>
          <w:szCs w:val="24"/>
        </w:rPr>
      </w:pPr>
    </w:p>
    <w:p w:rsidR="005B56E8" w:rsidRDefault="00356A64">
      <w:pPr>
        <w:pStyle w:val="Normal1"/>
        <w:numPr>
          <w:ilvl w:val="0"/>
          <w:numId w:val="4"/>
        </w:numPr>
        <w:tabs>
          <w:tab w:val="left" w:pos="728"/>
        </w:tabs>
        <w:ind w:left="728" w:hanging="368"/>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Projects targeting a specific club or group of people to the exclusion of others</w:t>
      </w:r>
    </w:p>
    <w:p w:rsidR="005B56E8" w:rsidRDefault="005B56E8">
      <w:pPr>
        <w:pStyle w:val="Normal1"/>
        <w:jc w:val="both"/>
        <w:rPr>
          <w:rFonts w:ascii="Footlight MT Light" w:eastAsia="Gentium Basic" w:hAnsi="Footlight MT Light" w:cs="Gentium Basic"/>
          <w:sz w:val="24"/>
          <w:szCs w:val="24"/>
        </w:rPr>
      </w:pPr>
    </w:p>
    <w:p w:rsidR="005B56E8" w:rsidRDefault="00356A64">
      <w:pPr>
        <w:pStyle w:val="Normal1"/>
        <w:numPr>
          <w:ilvl w:val="0"/>
          <w:numId w:val="4"/>
        </w:numPr>
        <w:tabs>
          <w:tab w:val="left" w:pos="728"/>
        </w:tabs>
        <w:spacing w:line="256" w:lineRule="auto"/>
        <w:ind w:left="728" w:right="480" w:hanging="368"/>
        <w:jc w:val="both"/>
        <w:rPr>
          <w:rFonts w:ascii="Footlight MT Light" w:eastAsia="Gentium Basic" w:hAnsi="Footlight MT Light" w:cs="Gentium Basic"/>
          <w:sz w:val="24"/>
          <w:szCs w:val="24"/>
        </w:rPr>
      </w:pPr>
      <w:bookmarkStart w:id="5" w:name="_2s8eyo1" w:colFirst="0" w:colLast="0"/>
      <w:bookmarkEnd w:id="5"/>
      <w:r>
        <w:rPr>
          <w:rFonts w:ascii="Footlight MT Light" w:eastAsia="Gentium Basic" w:hAnsi="Footlight MT Light" w:cs="Gentium Basic"/>
          <w:sz w:val="24"/>
          <w:szCs w:val="24"/>
        </w:rPr>
        <w:t>Projects addressing devolved functions as outlined in the fourth schedule of the constitution of Kenya</w:t>
      </w:r>
    </w:p>
    <w:p w:rsidR="005B56E8" w:rsidRDefault="00356A64">
      <w:pPr>
        <w:pStyle w:val="Heading1"/>
        <w:jc w:val="both"/>
        <w:rPr>
          <w:rFonts w:ascii="Footlight MT Light" w:eastAsia="Gentium Basic" w:hAnsi="Footlight MT Light" w:cs="Gentium Basic"/>
          <w:sz w:val="24"/>
          <w:szCs w:val="24"/>
          <w:u w:val="single"/>
        </w:rPr>
      </w:pPr>
      <w:r>
        <w:rPr>
          <w:rFonts w:ascii="Footlight MT Light" w:eastAsia="Gentium Basic" w:hAnsi="Footlight MT Light" w:cs="Gentium Basic"/>
          <w:sz w:val="24"/>
          <w:szCs w:val="24"/>
          <w:u w:val="single"/>
        </w:rPr>
        <w:t>2.0</w:t>
      </w:r>
      <w:r>
        <w:rPr>
          <w:rFonts w:ascii="Footlight MT Light" w:eastAsia="Gentium Basic" w:hAnsi="Footlight MT Light" w:cs="Gentium Basic"/>
          <w:sz w:val="24"/>
          <w:szCs w:val="24"/>
          <w:u w:val="single"/>
        </w:rPr>
        <w:tab/>
        <w:t>DOCUMENTATION OF THE WARD REPORTS</w:t>
      </w:r>
    </w:p>
    <w:p w:rsidR="005B56E8" w:rsidRDefault="005B56E8">
      <w:pPr>
        <w:pStyle w:val="Normal1"/>
        <w:jc w:val="both"/>
        <w:rPr>
          <w:rFonts w:ascii="Footlight MT Light" w:eastAsia="Gentium Basic" w:hAnsi="Footlight MT Light" w:cs="Gentium Basic"/>
          <w:sz w:val="24"/>
          <w:szCs w:val="24"/>
        </w:rPr>
      </w:pPr>
    </w:p>
    <w:p w:rsidR="005B56E8" w:rsidRDefault="00356A64">
      <w:pPr>
        <w:pStyle w:val="Normal1"/>
        <w:spacing w:line="271" w:lineRule="auto"/>
        <w:ind w:left="8" w:right="80"/>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 xml:space="preserve">The documents used during the ward meetings can be traced in the NG-CDFC file namely </w:t>
      </w:r>
      <w:r>
        <w:rPr>
          <w:rFonts w:ascii="Footlight MT Light" w:eastAsia="Gentium Basic" w:hAnsi="Footlight MT Light" w:cs="Gentium Basic"/>
          <w:b/>
          <w:sz w:val="24"/>
          <w:szCs w:val="24"/>
        </w:rPr>
        <w:t>Matungu NG-CDF 2021/2022 public projects identification and proposals forum</w:t>
      </w:r>
    </w:p>
    <w:p w:rsidR="005B56E8" w:rsidRDefault="005B56E8">
      <w:pPr>
        <w:pStyle w:val="Normal1"/>
        <w:spacing w:line="271" w:lineRule="auto"/>
        <w:ind w:left="8" w:right="80"/>
        <w:jc w:val="both"/>
        <w:rPr>
          <w:rFonts w:ascii="Footlight MT Light" w:eastAsia="Gentium Basic" w:hAnsi="Footlight MT Light" w:cs="Gentium Basic"/>
          <w:sz w:val="24"/>
          <w:szCs w:val="24"/>
        </w:rPr>
      </w:pPr>
    </w:p>
    <w:p w:rsidR="005B56E8" w:rsidRDefault="00356A64">
      <w:pPr>
        <w:pStyle w:val="Heading1"/>
        <w:jc w:val="both"/>
        <w:rPr>
          <w:rFonts w:ascii="Footlight MT Light" w:eastAsia="Gentium Basic" w:hAnsi="Footlight MT Light" w:cs="Gentium Basic"/>
          <w:sz w:val="24"/>
          <w:szCs w:val="24"/>
          <w:u w:val="single"/>
        </w:rPr>
      </w:pPr>
      <w:r>
        <w:rPr>
          <w:rFonts w:ascii="Footlight MT Light" w:eastAsia="Gentium Basic" w:hAnsi="Footlight MT Light" w:cs="Gentium Basic"/>
          <w:sz w:val="24"/>
          <w:szCs w:val="24"/>
          <w:u w:val="single"/>
        </w:rPr>
        <w:t>3.0</w:t>
      </w:r>
      <w:r>
        <w:rPr>
          <w:rFonts w:ascii="Footlight MT Light" w:eastAsia="Gentium Basic" w:hAnsi="Footlight MT Light" w:cs="Gentium Basic"/>
          <w:sz w:val="24"/>
          <w:szCs w:val="24"/>
          <w:u w:val="single"/>
        </w:rPr>
        <w:tab/>
        <w:t>WARD MEETINGS</w:t>
      </w:r>
    </w:p>
    <w:p w:rsidR="005B56E8" w:rsidRDefault="005B56E8">
      <w:pPr>
        <w:pStyle w:val="Normal1"/>
        <w:jc w:val="both"/>
        <w:rPr>
          <w:rFonts w:ascii="Footlight MT Light" w:eastAsia="Gentium Basic" w:hAnsi="Footlight MT Light" w:cs="Gentium Basic"/>
          <w:sz w:val="24"/>
          <w:szCs w:val="24"/>
        </w:rPr>
      </w:pPr>
    </w:p>
    <w:p w:rsidR="005B56E8" w:rsidRDefault="00356A64">
      <w:pPr>
        <w:pStyle w:val="Normal1"/>
        <w:spacing w:line="265" w:lineRule="auto"/>
        <w:ind w:right="140"/>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 xml:space="preserve">The exercise was carried out for five (5) days covering all the five (5) wards in the constituency namely; Khalaba, Kholera, Mayoni, Koyonzo and Namamali. </w:t>
      </w:r>
    </w:p>
    <w:p w:rsidR="005B56E8" w:rsidRDefault="005B56E8">
      <w:pPr>
        <w:pStyle w:val="Normal1"/>
        <w:spacing w:line="271" w:lineRule="auto"/>
        <w:ind w:left="8" w:right="80"/>
        <w:jc w:val="both"/>
        <w:rPr>
          <w:rFonts w:ascii="Footlight MT Light" w:eastAsia="Gentium Basic" w:hAnsi="Footlight MT Light" w:cs="Gentium Basic"/>
          <w:color w:val="FF0000"/>
          <w:sz w:val="24"/>
          <w:szCs w:val="24"/>
        </w:rPr>
        <w:sectPr w:rsidR="005B56E8">
          <w:pgSz w:w="12240" w:h="15840"/>
          <w:pgMar w:top="1294" w:right="1440" w:bottom="232" w:left="1152" w:header="0" w:footer="0" w:gutter="0"/>
          <w:cols w:space="720"/>
        </w:sectPr>
      </w:pPr>
    </w:p>
    <w:p w:rsidR="005B56E8" w:rsidRDefault="00356A64">
      <w:pPr>
        <w:pStyle w:val="Heading1"/>
        <w:jc w:val="both"/>
        <w:rPr>
          <w:rFonts w:ascii="Footlight MT Light" w:eastAsia="Gentium Basic" w:hAnsi="Footlight MT Light" w:cs="Gentium Basic"/>
          <w:sz w:val="24"/>
          <w:szCs w:val="24"/>
          <w:u w:val="single"/>
        </w:rPr>
      </w:pPr>
      <w:bookmarkStart w:id="6" w:name="4k668n3" w:colFirst="0" w:colLast="0"/>
      <w:bookmarkEnd w:id="6"/>
      <w:r>
        <w:rPr>
          <w:rFonts w:ascii="Footlight MT Light" w:eastAsia="Gentium Basic" w:hAnsi="Footlight MT Light" w:cs="Gentium Basic"/>
          <w:sz w:val="24"/>
          <w:szCs w:val="24"/>
          <w:u w:val="single"/>
        </w:rPr>
        <w:lastRenderedPageBreak/>
        <w:t>3.1 INVITATION TO PUBLIC PARTICIPATION FORUMS FOR PREPARATION OF MATUNGU PROJECT PROPOSAL FY 2021/2022</w:t>
      </w:r>
    </w:p>
    <w:p w:rsidR="005B56E8" w:rsidRDefault="005B56E8">
      <w:pPr>
        <w:pStyle w:val="Normal1"/>
        <w:rPr>
          <w:rFonts w:ascii="Footlight MT Light" w:hAnsi="Footlight MT Light"/>
          <w:sz w:val="24"/>
          <w:szCs w:val="24"/>
        </w:rPr>
      </w:pPr>
    </w:p>
    <w:p w:rsidR="005B56E8" w:rsidRDefault="005B56E8">
      <w:pPr>
        <w:pStyle w:val="Normal1"/>
        <w:rPr>
          <w:rFonts w:ascii="Footlight MT Light" w:hAnsi="Footlight MT Light"/>
          <w:sz w:val="24"/>
          <w:szCs w:val="24"/>
        </w:rPr>
      </w:pPr>
    </w:p>
    <w:p w:rsidR="005B56E8" w:rsidRDefault="005B56E8">
      <w:pPr>
        <w:pStyle w:val="Normal1"/>
        <w:rPr>
          <w:rFonts w:ascii="Footlight MT Light" w:hAnsi="Footlight MT Light"/>
          <w:sz w:val="24"/>
          <w:szCs w:val="24"/>
        </w:rPr>
      </w:pPr>
    </w:p>
    <w:p w:rsidR="005B56E8" w:rsidRDefault="005B56E8">
      <w:pPr>
        <w:pStyle w:val="Normal1"/>
        <w:rPr>
          <w:rFonts w:ascii="Footlight MT Light" w:hAnsi="Footlight MT Light"/>
          <w:sz w:val="24"/>
          <w:szCs w:val="24"/>
        </w:rPr>
      </w:pPr>
    </w:p>
    <w:p w:rsidR="005B56E8" w:rsidRDefault="005B56E8">
      <w:pPr>
        <w:pStyle w:val="Normal1"/>
        <w:rPr>
          <w:rFonts w:ascii="Footlight MT Light" w:hAnsi="Footlight MT Light"/>
          <w:sz w:val="24"/>
          <w:szCs w:val="24"/>
        </w:rPr>
      </w:pPr>
    </w:p>
    <w:p w:rsidR="005B56E8" w:rsidRDefault="005B56E8">
      <w:pPr>
        <w:pStyle w:val="Normal1"/>
        <w:rPr>
          <w:rFonts w:ascii="Footlight MT Light" w:hAnsi="Footlight MT Light"/>
          <w:sz w:val="24"/>
          <w:szCs w:val="24"/>
        </w:rPr>
      </w:pPr>
    </w:p>
    <w:p w:rsidR="005B56E8" w:rsidRDefault="005B56E8">
      <w:pPr>
        <w:pStyle w:val="Normal1"/>
        <w:rPr>
          <w:rFonts w:ascii="Footlight MT Light" w:hAnsi="Footlight MT Light"/>
          <w:sz w:val="24"/>
          <w:szCs w:val="24"/>
        </w:rPr>
      </w:pPr>
    </w:p>
    <w:p w:rsidR="005B56E8" w:rsidRDefault="005B56E8">
      <w:pPr>
        <w:pStyle w:val="Normal1"/>
        <w:rPr>
          <w:rFonts w:ascii="Footlight MT Light" w:hAnsi="Footlight MT Light"/>
          <w:sz w:val="24"/>
          <w:szCs w:val="24"/>
        </w:rPr>
      </w:pPr>
    </w:p>
    <w:p w:rsidR="005B56E8" w:rsidRDefault="005B56E8">
      <w:pPr>
        <w:pStyle w:val="Normal1"/>
        <w:rPr>
          <w:rFonts w:ascii="Footlight MT Light" w:hAnsi="Footlight MT Light"/>
          <w:sz w:val="24"/>
          <w:szCs w:val="24"/>
        </w:rPr>
      </w:pPr>
    </w:p>
    <w:p w:rsidR="005B56E8" w:rsidRDefault="005B56E8">
      <w:pPr>
        <w:pStyle w:val="Normal1"/>
        <w:rPr>
          <w:rFonts w:ascii="Footlight MT Light" w:hAnsi="Footlight MT Light"/>
          <w:sz w:val="24"/>
          <w:szCs w:val="24"/>
        </w:rPr>
      </w:pPr>
    </w:p>
    <w:p w:rsidR="005B56E8" w:rsidRDefault="005B56E8">
      <w:pPr>
        <w:pStyle w:val="Normal1"/>
        <w:rPr>
          <w:rFonts w:ascii="Footlight MT Light" w:hAnsi="Footlight MT Light"/>
          <w:sz w:val="24"/>
          <w:szCs w:val="24"/>
        </w:rPr>
      </w:pPr>
    </w:p>
    <w:p w:rsidR="005B56E8" w:rsidRDefault="005B56E8">
      <w:pPr>
        <w:pStyle w:val="Normal1"/>
        <w:rPr>
          <w:rFonts w:ascii="Footlight MT Light" w:hAnsi="Footlight MT Light"/>
          <w:sz w:val="24"/>
          <w:szCs w:val="24"/>
        </w:rPr>
      </w:pPr>
    </w:p>
    <w:p w:rsidR="005B56E8" w:rsidRDefault="005B56E8">
      <w:pPr>
        <w:pStyle w:val="Normal1"/>
        <w:rPr>
          <w:rFonts w:ascii="Footlight MT Light" w:hAnsi="Footlight MT Light"/>
          <w:sz w:val="24"/>
          <w:szCs w:val="24"/>
        </w:rPr>
      </w:pPr>
    </w:p>
    <w:p w:rsidR="005B56E8" w:rsidRDefault="005B56E8">
      <w:pPr>
        <w:pStyle w:val="Normal1"/>
        <w:rPr>
          <w:rFonts w:ascii="Footlight MT Light" w:hAnsi="Footlight MT Light"/>
          <w:sz w:val="24"/>
          <w:szCs w:val="24"/>
        </w:rPr>
      </w:pPr>
    </w:p>
    <w:p w:rsidR="005B56E8" w:rsidRDefault="005B56E8">
      <w:pPr>
        <w:pStyle w:val="Normal1"/>
        <w:rPr>
          <w:rFonts w:ascii="Footlight MT Light" w:hAnsi="Footlight MT Light"/>
          <w:sz w:val="24"/>
          <w:szCs w:val="24"/>
        </w:rPr>
      </w:pPr>
    </w:p>
    <w:p w:rsidR="005B56E8" w:rsidRDefault="005B56E8">
      <w:pPr>
        <w:pStyle w:val="Normal1"/>
        <w:rPr>
          <w:rFonts w:ascii="Footlight MT Light" w:hAnsi="Footlight MT Light"/>
          <w:sz w:val="24"/>
          <w:szCs w:val="24"/>
        </w:rPr>
      </w:pPr>
    </w:p>
    <w:p w:rsidR="005B56E8" w:rsidRDefault="005B56E8">
      <w:pPr>
        <w:pStyle w:val="Normal1"/>
        <w:rPr>
          <w:rFonts w:ascii="Footlight MT Light" w:hAnsi="Footlight MT Light"/>
          <w:sz w:val="24"/>
          <w:szCs w:val="24"/>
        </w:rPr>
      </w:pPr>
    </w:p>
    <w:p w:rsidR="005B56E8" w:rsidRDefault="005B56E8">
      <w:pPr>
        <w:pStyle w:val="Normal1"/>
        <w:rPr>
          <w:rFonts w:ascii="Footlight MT Light" w:hAnsi="Footlight MT Light"/>
          <w:sz w:val="24"/>
          <w:szCs w:val="24"/>
        </w:rPr>
      </w:pPr>
    </w:p>
    <w:p w:rsidR="005B56E8" w:rsidRDefault="005B56E8">
      <w:pPr>
        <w:pStyle w:val="Normal1"/>
        <w:rPr>
          <w:rFonts w:ascii="Footlight MT Light" w:hAnsi="Footlight MT Light"/>
          <w:sz w:val="24"/>
          <w:szCs w:val="24"/>
        </w:rPr>
      </w:pPr>
    </w:p>
    <w:p w:rsidR="005B56E8" w:rsidRDefault="005B56E8">
      <w:pPr>
        <w:pStyle w:val="Normal1"/>
        <w:rPr>
          <w:rFonts w:ascii="Footlight MT Light" w:hAnsi="Footlight MT Light"/>
          <w:sz w:val="24"/>
          <w:szCs w:val="24"/>
        </w:rPr>
      </w:pPr>
    </w:p>
    <w:p w:rsidR="005B56E8" w:rsidRDefault="005B56E8">
      <w:pPr>
        <w:pStyle w:val="Normal1"/>
        <w:rPr>
          <w:rFonts w:ascii="Footlight MT Light" w:hAnsi="Footlight MT Light"/>
          <w:sz w:val="24"/>
          <w:szCs w:val="24"/>
        </w:rPr>
      </w:pPr>
    </w:p>
    <w:p w:rsidR="005B56E8" w:rsidRDefault="005B56E8">
      <w:pPr>
        <w:pStyle w:val="Normal1"/>
        <w:rPr>
          <w:rFonts w:ascii="Footlight MT Light" w:hAnsi="Footlight MT Light"/>
          <w:sz w:val="24"/>
          <w:szCs w:val="24"/>
        </w:rPr>
      </w:pPr>
    </w:p>
    <w:p w:rsidR="005B56E8" w:rsidRDefault="005B56E8">
      <w:pPr>
        <w:pStyle w:val="Normal1"/>
        <w:rPr>
          <w:rFonts w:ascii="Footlight MT Light" w:hAnsi="Footlight MT Light"/>
          <w:sz w:val="24"/>
          <w:szCs w:val="24"/>
        </w:rPr>
      </w:pPr>
    </w:p>
    <w:p w:rsidR="005B56E8" w:rsidRDefault="005B56E8">
      <w:pPr>
        <w:pStyle w:val="Normal1"/>
        <w:rPr>
          <w:rFonts w:ascii="Footlight MT Light" w:hAnsi="Footlight MT Light"/>
          <w:sz w:val="24"/>
          <w:szCs w:val="24"/>
        </w:rPr>
      </w:pPr>
    </w:p>
    <w:p w:rsidR="005B56E8" w:rsidRDefault="005B56E8">
      <w:pPr>
        <w:pStyle w:val="Normal1"/>
        <w:rPr>
          <w:rFonts w:ascii="Footlight MT Light" w:hAnsi="Footlight MT Light"/>
          <w:sz w:val="24"/>
          <w:szCs w:val="24"/>
        </w:rPr>
      </w:pPr>
    </w:p>
    <w:p w:rsidR="005B56E8" w:rsidRDefault="005B56E8">
      <w:pPr>
        <w:pStyle w:val="Normal1"/>
        <w:rPr>
          <w:rFonts w:ascii="Footlight MT Light" w:hAnsi="Footlight MT Light"/>
          <w:sz w:val="24"/>
          <w:szCs w:val="24"/>
        </w:rPr>
      </w:pPr>
    </w:p>
    <w:p w:rsidR="005B56E8" w:rsidRDefault="005B56E8">
      <w:pPr>
        <w:pStyle w:val="Normal1"/>
        <w:rPr>
          <w:rFonts w:ascii="Footlight MT Light" w:hAnsi="Footlight MT Light"/>
          <w:sz w:val="24"/>
          <w:szCs w:val="24"/>
        </w:rPr>
      </w:pPr>
    </w:p>
    <w:p w:rsidR="005B56E8" w:rsidRDefault="005B56E8">
      <w:pPr>
        <w:pStyle w:val="Normal1"/>
        <w:rPr>
          <w:rFonts w:ascii="Footlight MT Light" w:hAnsi="Footlight MT Light"/>
          <w:sz w:val="24"/>
          <w:szCs w:val="24"/>
        </w:rPr>
      </w:pPr>
    </w:p>
    <w:p w:rsidR="005B56E8" w:rsidRDefault="005B56E8">
      <w:pPr>
        <w:pStyle w:val="Normal1"/>
        <w:rPr>
          <w:rFonts w:ascii="Footlight MT Light" w:hAnsi="Footlight MT Light"/>
          <w:sz w:val="24"/>
          <w:szCs w:val="24"/>
        </w:rPr>
      </w:pPr>
    </w:p>
    <w:p w:rsidR="005B56E8" w:rsidRDefault="005B56E8">
      <w:pPr>
        <w:pStyle w:val="Normal1"/>
        <w:rPr>
          <w:rFonts w:ascii="Footlight MT Light" w:hAnsi="Footlight MT Light"/>
          <w:sz w:val="24"/>
          <w:szCs w:val="24"/>
        </w:rPr>
      </w:pPr>
    </w:p>
    <w:p w:rsidR="005B56E8" w:rsidRDefault="005B56E8">
      <w:pPr>
        <w:pStyle w:val="Normal1"/>
        <w:rPr>
          <w:rFonts w:ascii="Footlight MT Light" w:hAnsi="Footlight MT Light"/>
          <w:sz w:val="24"/>
          <w:szCs w:val="24"/>
        </w:rPr>
      </w:pPr>
    </w:p>
    <w:p w:rsidR="005B56E8" w:rsidRDefault="005B56E8">
      <w:pPr>
        <w:pStyle w:val="Normal1"/>
        <w:rPr>
          <w:rFonts w:ascii="Footlight MT Light" w:hAnsi="Footlight MT Light"/>
          <w:sz w:val="24"/>
          <w:szCs w:val="24"/>
        </w:rPr>
      </w:pPr>
    </w:p>
    <w:p w:rsidR="005B56E8" w:rsidRDefault="005B56E8">
      <w:pPr>
        <w:pStyle w:val="Normal1"/>
        <w:rPr>
          <w:rFonts w:ascii="Footlight MT Light" w:hAnsi="Footlight MT Light"/>
          <w:sz w:val="24"/>
          <w:szCs w:val="24"/>
        </w:rPr>
      </w:pPr>
    </w:p>
    <w:p w:rsidR="005B56E8" w:rsidRDefault="005B56E8">
      <w:pPr>
        <w:pStyle w:val="Normal1"/>
        <w:rPr>
          <w:rFonts w:ascii="Footlight MT Light" w:hAnsi="Footlight MT Light"/>
          <w:sz w:val="24"/>
          <w:szCs w:val="24"/>
        </w:rPr>
      </w:pPr>
    </w:p>
    <w:p w:rsidR="005B56E8" w:rsidRDefault="005B56E8">
      <w:pPr>
        <w:pStyle w:val="Normal1"/>
        <w:rPr>
          <w:rFonts w:ascii="Footlight MT Light" w:hAnsi="Footlight MT Light"/>
          <w:sz w:val="24"/>
          <w:szCs w:val="24"/>
        </w:rPr>
      </w:pPr>
    </w:p>
    <w:p w:rsidR="005B56E8" w:rsidRDefault="005B56E8">
      <w:pPr>
        <w:pStyle w:val="Normal1"/>
        <w:rPr>
          <w:rFonts w:ascii="Footlight MT Light" w:hAnsi="Footlight MT Light"/>
          <w:sz w:val="24"/>
          <w:szCs w:val="24"/>
        </w:rPr>
      </w:pPr>
    </w:p>
    <w:p w:rsidR="005B56E8" w:rsidRDefault="005B56E8">
      <w:pPr>
        <w:pStyle w:val="Normal1"/>
        <w:rPr>
          <w:rFonts w:ascii="Footlight MT Light" w:hAnsi="Footlight MT Light"/>
          <w:sz w:val="24"/>
          <w:szCs w:val="24"/>
        </w:rPr>
      </w:pPr>
    </w:p>
    <w:p w:rsidR="005B56E8" w:rsidRDefault="005B56E8">
      <w:pPr>
        <w:pStyle w:val="Normal1"/>
        <w:rPr>
          <w:rFonts w:ascii="Footlight MT Light" w:hAnsi="Footlight MT Light"/>
          <w:sz w:val="24"/>
          <w:szCs w:val="24"/>
        </w:rPr>
      </w:pPr>
    </w:p>
    <w:p w:rsidR="005B56E8" w:rsidRDefault="005B56E8">
      <w:pPr>
        <w:pStyle w:val="Normal1"/>
        <w:rPr>
          <w:rFonts w:ascii="Footlight MT Light" w:hAnsi="Footlight MT Light"/>
          <w:sz w:val="24"/>
          <w:szCs w:val="24"/>
        </w:rPr>
      </w:pPr>
    </w:p>
    <w:p w:rsidR="005B56E8" w:rsidRDefault="005B56E8">
      <w:pPr>
        <w:pStyle w:val="Normal1"/>
        <w:rPr>
          <w:rFonts w:ascii="Footlight MT Light" w:hAnsi="Footlight MT Light"/>
          <w:sz w:val="24"/>
          <w:szCs w:val="24"/>
        </w:rPr>
      </w:pPr>
    </w:p>
    <w:p w:rsidR="005B56E8" w:rsidRDefault="005B56E8">
      <w:pPr>
        <w:pStyle w:val="Normal1"/>
        <w:rPr>
          <w:rFonts w:ascii="Footlight MT Light" w:hAnsi="Footlight MT Light"/>
          <w:sz w:val="24"/>
          <w:szCs w:val="24"/>
        </w:rPr>
      </w:pPr>
    </w:p>
    <w:p w:rsidR="005B56E8" w:rsidRDefault="005B56E8">
      <w:pPr>
        <w:pStyle w:val="Normal1"/>
        <w:rPr>
          <w:rFonts w:ascii="Footlight MT Light" w:hAnsi="Footlight MT Light"/>
          <w:sz w:val="24"/>
          <w:szCs w:val="24"/>
        </w:rPr>
      </w:pPr>
    </w:p>
    <w:p w:rsidR="005B56E8" w:rsidRDefault="005B56E8">
      <w:pPr>
        <w:pStyle w:val="Normal1"/>
        <w:rPr>
          <w:rFonts w:ascii="Footlight MT Light" w:hAnsi="Footlight MT Light"/>
          <w:sz w:val="24"/>
          <w:szCs w:val="24"/>
        </w:rPr>
      </w:pPr>
    </w:p>
    <w:p w:rsidR="005B56E8" w:rsidRDefault="005B56E8">
      <w:pPr>
        <w:pStyle w:val="Normal1"/>
        <w:rPr>
          <w:rFonts w:ascii="Footlight MT Light" w:hAnsi="Footlight MT Light"/>
          <w:sz w:val="24"/>
          <w:szCs w:val="24"/>
        </w:rPr>
      </w:pPr>
    </w:p>
    <w:p w:rsidR="005B56E8" w:rsidRDefault="005B56E8">
      <w:pPr>
        <w:pStyle w:val="Normal1"/>
        <w:rPr>
          <w:rFonts w:ascii="Footlight MT Light" w:hAnsi="Footlight MT Light"/>
          <w:sz w:val="24"/>
          <w:szCs w:val="24"/>
        </w:rPr>
      </w:pPr>
    </w:p>
    <w:p w:rsidR="005B56E8" w:rsidRDefault="005B56E8">
      <w:pPr>
        <w:pStyle w:val="Normal1"/>
        <w:rPr>
          <w:rFonts w:ascii="Footlight MT Light" w:hAnsi="Footlight MT Light"/>
          <w:sz w:val="24"/>
          <w:szCs w:val="24"/>
        </w:rPr>
      </w:pPr>
    </w:p>
    <w:p w:rsidR="005B56E8" w:rsidRDefault="005B56E8">
      <w:pPr>
        <w:pStyle w:val="Normal1"/>
        <w:rPr>
          <w:rFonts w:ascii="Footlight MT Light" w:hAnsi="Footlight MT Light"/>
          <w:sz w:val="24"/>
          <w:szCs w:val="24"/>
        </w:rPr>
      </w:pPr>
    </w:p>
    <w:p w:rsidR="005B56E8" w:rsidRDefault="005B56E8">
      <w:pPr>
        <w:pStyle w:val="Normal1"/>
        <w:rPr>
          <w:rFonts w:ascii="Footlight MT Light" w:hAnsi="Footlight MT Light"/>
          <w:sz w:val="24"/>
          <w:szCs w:val="24"/>
        </w:rPr>
      </w:pPr>
    </w:p>
    <w:p w:rsidR="005B56E8" w:rsidRDefault="005B56E8">
      <w:pPr>
        <w:pStyle w:val="Normal1"/>
        <w:rPr>
          <w:rFonts w:ascii="Footlight MT Light" w:hAnsi="Footlight MT Light"/>
          <w:sz w:val="24"/>
          <w:szCs w:val="24"/>
        </w:rPr>
      </w:pPr>
    </w:p>
    <w:p w:rsidR="005B56E8" w:rsidRDefault="005B56E8">
      <w:pPr>
        <w:pStyle w:val="Normal1"/>
        <w:rPr>
          <w:rFonts w:ascii="Footlight MT Light" w:hAnsi="Footlight MT Light"/>
          <w:sz w:val="24"/>
          <w:szCs w:val="24"/>
        </w:rPr>
      </w:pPr>
    </w:p>
    <w:p w:rsidR="005B56E8" w:rsidRDefault="005B56E8">
      <w:pPr>
        <w:pStyle w:val="Normal1"/>
        <w:rPr>
          <w:rFonts w:ascii="Footlight MT Light" w:hAnsi="Footlight MT Light"/>
          <w:sz w:val="24"/>
          <w:szCs w:val="24"/>
        </w:rPr>
      </w:pPr>
    </w:p>
    <w:p w:rsidR="005B56E8" w:rsidRDefault="00356A64">
      <w:pPr>
        <w:pStyle w:val="Heading1"/>
        <w:jc w:val="both"/>
        <w:rPr>
          <w:rFonts w:ascii="Footlight MT Light" w:eastAsia="Gentium Basic" w:hAnsi="Footlight MT Light" w:cs="Gentium Basic"/>
          <w:sz w:val="24"/>
          <w:szCs w:val="24"/>
          <w:u w:val="single"/>
        </w:rPr>
      </w:pPr>
      <w:r>
        <w:rPr>
          <w:rFonts w:ascii="Footlight MT Light" w:eastAsia="Gentium Basic" w:hAnsi="Footlight MT Light" w:cs="Gentium Basic"/>
          <w:sz w:val="24"/>
          <w:szCs w:val="24"/>
          <w:u w:val="single"/>
        </w:rPr>
        <w:lastRenderedPageBreak/>
        <w:t>3.2</w:t>
      </w:r>
      <w:r>
        <w:rPr>
          <w:rFonts w:ascii="Footlight MT Light" w:eastAsia="Gentium Basic" w:hAnsi="Footlight MT Light" w:cs="Gentium Basic"/>
          <w:sz w:val="24"/>
          <w:szCs w:val="24"/>
          <w:u w:val="single"/>
        </w:rPr>
        <w:tab/>
        <w:t xml:space="preserve">WARD I: KHALABA WARD </w:t>
      </w:r>
    </w:p>
    <w:p w:rsidR="005B56E8" w:rsidRDefault="005B56E8">
      <w:pPr>
        <w:pStyle w:val="Normal1"/>
        <w:jc w:val="both"/>
        <w:rPr>
          <w:rFonts w:ascii="Footlight MT Light" w:eastAsia="Gentium Basic" w:hAnsi="Footlight MT Light" w:cs="Gentium Basic"/>
          <w:sz w:val="24"/>
          <w:szCs w:val="24"/>
        </w:rPr>
      </w:pPr>
    </w:p>
    <w:p w:rsidR="005B56E8" w:rsidRDefault="00356A64">
      <w:pPr>
        <w:pStyle w:val="Normal1"/>
        <w:spacing w:line="267" w:lineRule="auto"/>
        <w:ind w:right="20"/>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The meeting took place on Saturday the 11</w:t>
      </w:r>
      <w:r>
        <w:rPr>
          <w:rFonts w:ascii="Footlight MT Light" w:eastAsia="Gentium Basic" w:hAnsi="Footlight MT Light" w:cs="Gentium Basic"/>
          <w:sz w:val="24"/>
          <w:szCs w:val="24"/>
          <w:vertAlign w:val="superscript"/>
        </w:rPr>
        <w:t>th</w:t>
      </w:r>
      <w:r>
        <w:rPr>
          <w:rFonts w:ascii="Footlight MT Light" w:eastAsia="Gentium Basic" w:hAnsi="Footlight MT Light" w:cs="Gentium Basic"/>
          <w:sz w:val="24"/>
          <w:szCs w:val="24"/>
        </w:rPr>
        <w:t xml:space="preserve"> September, 2021, at St. Charles Khalaba sec school at 9:00 AM</w:t>
      </w:r>
    </w:p>
    <w:p w:rsidR="005B56E8" w:rsidRDefault="00356A64">
      <w:pPr>
        <w:pStyle w:val="Normal1"/>
        <w:tabs>
          <w:tab w:val="left" w:pos="1420"/>
        </w:tabs>
        <w:jc w:val="both"/>
        <w:rPr>
          <w:rFonts w:ascii="Footlight MT Light" w:eastAsia="Gentium Basic" w:hAnsi="Footlight MT Light" w:cs="Gentium Basic"/>
          <w:sz w:val="24"/>
          <w:szCs w:val="24"/>
        </w:rPr>
      </w:pPr>
      <w:bookmarkStart w:id="7" w:name="_lnxbz9" w:colFirst="0" w:colLast="0"/>
      <w:bookmarkEnd w:id="7"/>
      <w:r>
        <w:rPr>
          <w:rFonts w:ascii="Footlight MT Light" w:eastAsia="Gentium Basic" w:hAnsi="Footlight MT Light" w:cs="Gentium Basic"/>
          <w:b/>
          <w:sz w:val="24"/>
          <w:szCs w:val="24"/>
        </w:rPr>
        <w:t>3.2.1</w:t>
      </w:r>
      <w:r>
        <w:rPr>
          <w:rFonts w:ascii="Footlight MT Light" w:eastAsia="Gentium Basic" w:hAnsi="Footlight MT Light" w:cs="Gentium Basic"/>
          <w:b/>
          <w:sz w:val="24"/>
          <w:szCs w:val="24"/>
        </w:rPr>
        <w:tab/>
        <w:t>MEMBERS PRESENT</w:t>
      </w:r>
    </w:p>
    <w:p w:rsidR="005B56E8" w:rsidRDefault="005B56E8">
      <w:pPr>
        <w:pStyle w:val="Normal1"/>
        <w:jc w:val="both"/>
        <w:rPr>
          <w:rFonts w:ascii="Footlight MT Light" w:eastAsia="Gentium Basic" w:hAnsi="Footlight MT Light" w:cs="Gentium Basic"/>
          <w:sz w:val="24"/>
          <w:szCs w:val="24"/>
        </w:rPr>
      </w:pPr>
    </w:p>
    <w:p w:rsidR="005B56E8" w:rsidRDefault="00356A64">
      <w:pPr>
        <w:pStyle w:val="Normal1"/>
        <w:numPr>
          <w:ilvl w:val="0"/>
          <w:numId w:val="5"/>
        </w:numPr>
        <w:tabs>
          <w:tab w:val="left" w:pos="1080"/>
        </w:tabs>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NG-CDF Committee</w:t>
      </w:r>
    </w:p>
    <w:p w:rsidR="005B56E8" w:rsidRDefault="005B56E8">
      <w:pPr>
        <w:pStyle w:val="Normal1"/>
        <w:tabs>
          <w:tab w:val="left" w:pos="1080"/>
        </w:tabs>
        <w:jc w:val="both"/>
        <w:rPr>
          <w:rFonts w:ascii="Footlight MT Light" w:eastAsia="Gentium Basic" w:hAnsi="Footlight MT Light" w:cs="Gentium Basic"/>
          <w:sz w:val="24"/>
          <w:szCs w:val="24"/>
        </w:rPr>
      </w:pPr>
    </w:p>
    <w:p w:rsidR="005B56E8" w:rsidRDefault="00356A64">
      <w:pPr>
        <w:pStyle w:val="Normal1"/>
        <w:numPr>
          <w:ilvl w:val="0"/>
          <w:numId w:val="5"/>
        </w:numPr>
        <w:tabs>
          <w:tab w:val="left" w:pos="1080"/>
        </w:tabs>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Deputy County Commissioner</w:t>
      </w:r>
    </w:p>
    <w:p w:rsidR="005B56E8" w:rsidRDefault="005B56E8">
      <w:pPr>
        <w:pStyle w:val="Normal1"/>
        <w:tabs>
          <w:tab w:val="left" w:pos="1080"/>
        </w:tabs>
        <w:jc w:val="both"/>
        <w:rPr>
          <w:rFonts w:ascii="Footlight MT Light" w:eastAsia="Gentium Basic" w:hAnsi="Footlight MT Light" w:cs="Gentium Basic"/>
          <w:sz w:val="24"/>
          <w:szCs w:val="24"/>
        </w:rPr>
      </w:pPr>
    </w:p>
    <w:p w:rsidR="005B56E8" w:rsidRDefault="00356A64">
      <w:pPr>
        <w:pStyle w:val="Normal1"/>
        <w:numPr>
          <w:ilvl w:val="0"/>
          <w:numId w:val="5"/>
        </w:numPr>
        <w:tabs>
          <w:tab w:val="left" w:pos="1080"/>
        </w:tabs>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Fund Account Manager</w:t>
      </w:r>
    </w:p>
    <w:p w:rsidR="005B56E8" w:rsidRDefault="005B56E8">
      <w:pPr>
        <w:pStyle w:val="Normal1"/>
        <w:jc w:val="both"/>
        <w:rPr>
          <w:rFonts w:ascii="Footlight MT Light" w:eastAsia="Gentium Basic" w:hAnsi="Footlight MT Light" w:cs="Gentium Basic"/>
          <w:sz w:val="24"/>
          <w:szCs w:val="24"/>
        </w:rPr>
      </w:pPr>
    </w:p>
    <w:p w:rsidR="005B56E8" w:rsidRDefault="00356A64">
      <w:pPr>
        <w:pStyle w:val="Normal1"/>
        <w:numPr>
          <w:ilvl w:val="0"/>
          <w:numId w:val="5"/>
        </w:numPr>
        <w:tabs>
          <w:tab w:val="left" w:pos="1080"/>
        </w:tabs>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Area Member of National Assembly</w:t>
      </w:r>
    </w:p>
    <w:p w:rsidR="005B56E8" w:rsidRDefault="005B56E8">
      <w:pPr>
        <w:pStyle w:val="Normal1"/>
        <w:jc w:val="both"/>
        <w:rPr>
          <w:rFonts w:ascii="Footlight MT Light" w:eastAsia="Gentium Basic" w:hAnsi="Footlight MT Light" w:cs="Gentium Basic"/>
          <w:sz w:val="24"/>
          <w:szCs w:val="24"/>
        </w:rPr>
      </w:pPr>
    </w:p>
    <w:p w:rsidR="005B56E8" w:rsidRDefault="00356A64">
      <w:pPr>
        <w:pStyle w:val="Normal1"/>
        <w:numPr>
          <w:ilvl w:val="0"/>
          <w:numId w:val="5"/>
        </w:numPr>
        <w:tabs>
          <w:tab w:val="left" w:pos="1080"/>
        </w:tabs>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Area Chiefs</w:t>
      </w:r>
    </w:p>
    <w:p w:rsidR="005B56E8" w:rsidRDefault="005B56E8">
      <w:pPr>
        <w:pStyle w:val="Normal1"/>
        <w:jc w:val="both"/>
        <w:rPr>
          <w:rFonts w:ascii="Footlight MT Light" w:eastAsia="Gentium Basic" w:hAnsi="Footlight MT Light" w:cs="Gentium Basic"/>
          <w:sz w:val="24"/>
          <w:szCs w:val="24"/>
        </w:rPr>
      </w:pPr>
    </w:p>
    <w:p w:rsidR="005B56E8" w:rsidRDefault="00356A64">
      <w:pPr>
        <w:pStyle w:val="Normal1"/>
        <w:numPr>
          <w:ilvl w:val="0"/>
          <w:numId w:val="5"/>
        </w:numPr>
        <w:tabs>
          <w:tab w:val="left" w:pos="1080"/>
        </w:tabs>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Area Elders</w:t>
      </w:r>
    </w:p>
    <w:p w:rsidR="005B56E8" w:rsidRDefault="005B56E8">
      <w:pPr>
        <w:pStyle w:val="Normal1"/>
        <w:jc w:val="both"/>
        <w:rPr>
          <w:rFonts w:ascii="Footlight MT Light" w:eastAsia="Gentium Basic" w:hAnsi="Footlight MT Light" w:cs="Gentium Basic"/>
          <w:sz w:val="24"/>
          <w:szCs w:val="24"/>
        </w:rPr>
      </w:pPr>
    </w:p>
    <w:p w:rsidR="005B56E8" w:rsidRDefault="00356A64">
      <w:pPr>
        <w:pStyle w:val="Normal1"/>
        <w:numPr>
          <w:ilvl w:val="0"/>
          <w:numId w:val="5"/>
        </w:numPr>
        <w:tabs>
          <w:tab w:val="left" w:pos="1080"/>
        </w:tabs>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Secondary Schools Heads Representative</w:t>
      </w:r>
    </w:p>
    <w:p w:rsidR="005B56E8" w:rsidRDefault="005B56E8">
      <w:pPr>
        <w:pStyle w:val="Normal1"/>
        <w:jc w:val="both"/>
        <w:rPr>
          <w:rFonts w:ascii="Footlight MT Light" w:eastAsia="Gentium Basic" w:hAnsi="Footlight MT Light" w:cs="Gentium Basic"/>
          <w:sz w:val="24"/>
          <w:szCs w:val="24"/>
        </w:rPr>
      </w:pPr>
    </w:p>
    <w:p w:rsidR="005B56E8" w:rsidRDefault="00356A64">
      <w:pPr>
        <w:pStyle w:val="Normal1"/>
        <w:numPr>
          <w:ilvl w:val="0"/>
          <w:numId w:val="5"/>
        </w:numPr>
        <w:tabs>
          <w:tab w:val="left" w:pos="1080"/>
        </w:tabs>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Primary Schools Heads Representative</w:t>
      </w:r>
    </w:p>
    <w:p w:rsidR="005B56E8" w:rsidRDefault="005B56E8">
      <w:pPr>
        <w:pStyle w:val="Normal1"/>
        <w:jc w:val="both"/>
        <w:rPr>
          <w:rFonts w:ascii="Footlight MT Light" w:eastAsia="Gentium Basic" w:hAnsi="Footlight MT Light" w:cs="Gentium Basic"/>
          <w:sz w:val="24"/>
          <w:szCs w:val="24"/>
        </w:rPr>
      </w:pPr>
    </w:p>
    <w:p w:rsidR="005B56E8" w:rsidRDefault="00356A64">
      <w:pPr>
        <w:pStyle w:val="Normal1"/>
        <w:numPr>
          <w:ilvl w:val="0"/>
          <w:numId w:val="5"/>
        </w:numPr>
        <w:tabs>
          <w:tab w:val="left" w:pos="1080"/>
        </w:tabs>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Invited Stakeholders</w:t>
      </w:r>
    </w:p>
    <w:p w:rsidR="005B56E8" w:rsidRDefault="005B56E8">
      <w:pPr>
        <w:pStyle w:val="Normal1"/>
        <w:jc w:val="both"/>
        <w:rPr>
          <w:rFonts w:ascii="Footlight MT Light" w:eastAsia="Gentium Basic" w:hAnsi="Footlight MT Light" w:cs="Gentium Basic"/>
          <w:b/>
          <w:sz w:val="24"/>
          <w:szCs w:val="24"/>
        </w:rPr>
      </w:pPr>
    </w:p>
    <w:p w:rsidR="005B56E8" w:rsidRDefault="00356A64">
      <w:pPr>
        <w:pStyle w:val="Heading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3.2.2</w:t>
      </w:r>
      <w:r>
        <w:rPr>
          <w:rFonts w:ascii="Footlight MT Light" w:eastAsia="Gentium Basic" w:hAnsi="Footlight MT Light" w:cs="Gentium Basic"/>
          <w:sz w:val="24"/>
          <w:szCs w:val="24"/>
        </w:rPr>
        <w:tab/>
        <w:t>PRELIMINARIES</w:t>
      </w:r>
    </w:p>
    <w:p w:rsidR="005B56E8" w:rsidRDefault="005B56E8">
      <w:pPr>
        <w:pStyle w:val="Normal1"/>
        <w:jc w:val="both"/>
        <w:rPr>
          <w:rFonts w:ascii="Footlight MT Light" w:eastAsia="Gentium Basic" w:hAnsi="Footlight MT Light" w:cs="Gentium Basic"/>
          <w:sz w:val="24"/>
          <w:szCs w:val="24"/>
        </w:rPr>
      </w:pPr>
    </w:p>
    <w:p w:rsidR="005B56E8" w:rsidRDefault="00356A64">
      <w:pPr>
        <w:pStyle w:val="Normal1"/>
        <w:spacing w:line="267" w:lineRule="auto"/>
        <w:ind w:right="900"/>
        <w:jc w:val="both"/>
        <w:rPr>
          <w:rFonts w:ascii="Footlight MT Light" w:eastAsia="Gentium Basic" w:hAnsi="Footlight MT Light" w:cs="Gentium Basic"/>
          <w:sz w:val="24"/>
          <w:szCs w:val="24"/>
        </w:rPr>
      </w:pPr>
      <w:bookmarkStart w:id="8" w:name="_1ksv4uv" w:colFirst="0" w:colLast="0"/>
      <w:bookmarkEnd w:id="8"/>
      <w:r>
        <w:rPr>
          <w:rFonts w:ascii="Footlight MT Light" w:eastAsia="Gentium Basic" w:hAnsi="Footlight MT Light" w:cs="Gentium Basic"/>
          <w:sz w:val="24"/>
          <w:szCs w:val="24"/>
        </w:rPr>
        <w:t>The area chief called the meeting to order and called upon one volunteer to lead in opening prayers.</w:t>
      </w:r>
    </w:p>
    <w:p w:rsidR="005B56E8" w:rsidRDefault="00356A64">
      <w:pPr>
        <w:pStyle w:val="Heading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3.2.3</w:t>
      </w:r>
      <w:r>
        <w:rPr>
          <w:rFonts w:ascii="Footlight MT Light" w:eastAsia="Gentium Basic" w:hAnsi="Footlight MT Light" w:cs="Gentium Basic"/>
          <w:sz w:val="24"/>
          <w:szCs w:val="24"/>
        </w:rPr>
        <w:tab/>
        <w:t>COMMENTS BY THE AREA CHIEFS</w:t>
      </w:r>
    </w:p>
    <w:p w:rsidR="005010D3" w:rsidRPr="005010D3" w:rsidRDefault="005010D3" w:rsidP="005010D3">
      <w:pPr>
        <w:pStyle w:val="Normal1"/>
      </w:pPr>
    </w:p>
    <w:p w:rsidR="005B56E8" w:rsidRDefault="00356A64">
      <w:pPr>
        <w:pStyle w:val="Normal1"/>
        <w:tabs>
          <w:tab w:val="left" w:pos="1420"/>
        </w:tabs>
        <w:ind w:left="720"/>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 He thanked the Area MP for initiating this public open forum towards project identification.</w:t>
      </w:r>
      <w:bookmarkStart w:id="9" w:name="_2jxsxqh" w:colFirst="0" w:colLast="0"/>
      <w:bookmarkStart w:id="10" w:name="_44sinio" w:colFirst="0" w:colLast="0"/>
      <w:bookmarkEnd w:id="9"/>
      <w:bookmarkEnd w:id="10"/>
    </w:p>
    <w:p w:rsidR="005B56E8" w:rsidRDefault="005B56E8">
      <w:pPr>
        <w:pStyle w:val="Normal1"/>
        <w:tabs>
          <w:tab w:val="left" w:pos="1420"/>
        </w:tabs>
        <w:ind w:left="720"/>
        <w:jc w:val="both"/>
        <w:rPr>
          <w:rFonts w:ascii="Footlight MT Light" w:eastAsia="Gentium Basic" w:hAnsi="Footlight MT Light" w:cs="Gentium Basic"/>
          <w:sz w:val="24"/>
          <w:szCs w:val="24"/>
        </w:rPr>
      </w:pPr>
    </w:p>
    <w:p w:rsidR="005B56E8" w:rsidRDefault="00356A64">
      <w:pPr>
        <w:pStyle w:val="Normal1"/>
        <w:tabs>
          <w:tab w:val="left" w:pos="1420"/>
        </w:tabs>
        <w:jc w:val="both"/>
        <w:rPr>
          <w:rFonts w:ascii="Footlight MT Light" w:eastAsia="Gentium Basic" w:hAnsi="Footlight MT Light" w:cs="Gentium Basic"/>
          <w:b/>
          <w:sz w:val="24"/>
          <w:szCs w:val="24"/>
        </w:rPr>
      </w:pPr>
      <w:r>
        <w:rPr>
          <w:rFonts w:ascii="Footlight MT Light" w:eastAsia="Gentium Basic" w:hAnsi="Footlight MT Light" w:cs="Gentium Basic"/>
          <w:b/>
          <w:sz w:val="24"/>
          <w:szCs w:val="24"/>
        </w:rPr>
        <w:t>3.2.4 COMMENTS BY THE DEPUTY COUNTY COMMISSIONER</w:t>
      </w:r>
    </w:p>
    <w:p w:rsidR="005010D3" w:rsidRDefault="005010D3">
      <w:pPr>
        <w:pStyle w:val="Normal1"/>
        <w:tabs>
          <w:tab w:val="left" w:pos="1420"/>
        </w:tabs>
        <w:jc w:val="both"/>
        <w:rPr>
          <w:rFonts w:ascii="Footlight MT Light" w:eastAsia="Gentium Basic" w:hAnsi="Footlight MT Light" w:cs="Gentium Basic"/>
          <w:b/>
          <w:sz w:val="24"/>
          <w:szCs w:val="24"/>
        </w:rPr>
      </w:pPr>
    </w:p>
    <w:p w:rsidR="005B56E8" w:rsidRDefault="00356A64">
      <w:pPr>
        <w:pStyle w:val="Normal1"/>
        <w:tabs>
          <w:tab w:val="left" w:pos="1420"/>
        </w:tabs>
        <w:ind w:left="720"/>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Commended the public for their attendance.</w:t>
      </w:r>
    </w:p>
    <w:p w:rsidR="005B56E8" w:rsidRDefault="00356A64">
      <w:pPr>
        <w:pStyle w:val="Normal1"/>
        <w:tabs>
          <w:tab w:val="left" w:pos="1420"/>
        </w:tabs>
        <w:ind w:left="720"/>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-He reminded the public to avoid Disco Matanga.</w:t>
      </w:r>
    </w:p>
    <w:p w:rsidR="005B56E8" w:rsidRDefault="00356A64">
      <w:pPr>
        <w:pStyle w:val="Normal1"/>
        <w:tabs>
          <w:tab w:val="left" w:pos="1420"/>
        </w:tabs>
        <w:ind w:left="720"/>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-Security will be improved</w:t>
      </w:r>
    </w:p>
    <w:p w:rsidR="005B56E8" w:rsidRDefault="00356A64">
      <w:pPr>
        <w:pStyle w:val="Normal1"/>
        <w:tabs>
          <w:tab w:val="left" w:pos="1420"/>
        </w:tabs>
        <w:ind w:left="720"/>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-He promised to support education sector.</w:t>
      </w:r>
    </w:p>
    <w:p w:rsidR="005B56E8" w:rsidRDefault="005B56E8">
      <w:pPr>
        <w:pStyle w:val="Normal1"/>
        <w:tabs>
          <w:tab w:val="left" w:pos="1420"/>
        </w:tabs>
        <w:jc w:val="both"/>
        <w:rPr>
          <w:rFonts w:ascii="Footlight MT Light" w:eastAsia="Gentium Basic" w:hAnsi="Footlight MT Light" w:cs="Gentium Basic"/>
          <w:sz w:val="24"/>
          <w:szCs w:val="24"/>
        </w:rPr>
      </w:pPr>
    </w:p>
    <w:p w:rsidR="005B56E8" w:rsidRDefault="00356A64">
      <w:pPr>
        <w:pStyle w:val="Normal1"/>
        <w:tabs>
          <w:tab w:val="left" w:pos="1420"/>
        </w:tabs>
        <w:jc w:val="both"/>
        <w:rPr>
          <w:rFonts w:ascii="Footlight MT Light" w:eastAsia="Gentium Basic" w:hAnsi="Footlight MT Light" w:cs="Gentium Basic"/>
          <w:b/>
          <w:sz w:val="24"/>
          <w:szCs w:val="24"/>
        </w:rPr>
      </w:pPr>
      <w:r>
        <w:rPr>
          <w:rFonts w:ascii="Footlight MT Light" w:eastAsia="Gentium Basic" w:hAnsi="Footlight MT Light" w:cs="Gentium Basic"/>
          <w:b/>
          <w:sz w:val="24"/>
          <w:szCs w:val="24"/>
        </w:rPr>
        <w:t>3.2.5 COMMENTS BY THE FUND ACCOUNT MANAGER</w:t>
      </w:r>
    </w:p>
    <w:p w:rsidR="005010D3" w:rsidRDefault="005010D3">
      <w:pPr>
        <w:pStyle w:val="Normal1"/>
        <w:tabs>
          <w:tab w:val="left" w:pos="1420"/>
        </w:tabs>
        <w:jc w:val="both"/>
        <w:rPr>
          <w:rFonts w:ascii="Footlight MT Light" w:eastAsia="Gentium Basic" w:hAnsi="Footlight MT Light" w:cs="Gentium Basic"/>
          <w:b/>
          <w:sz w:val="24"/>
          <w:szCs w:val="24"/>
        </w:rPr>
      </w:pPr>
    </w:p>
    <w:p w:rsidR="005B56E8" w:rsidRDefault="00356A64">
      <w:pPr>
        <w:pStyle w:val="Normal1"/>
        <w:tabs>
          <w:tab w:val="left" w:pos="1420"/>
        </w:tabs>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The  fund  account manager  stated that   it was  imperative that  the members  of the  public  and the administration  had come out to support the forum  arguing them to  be open  in  airing their  suggestions.</w:t>
      </w:r>
    </w:p>
    <w:p w:rsidR="005B56E8" w:rsidRDefault="00356A64">
      <w:pPr>
        <w:pStyle w:val="Heading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3.2.6</w:t>
      </w:r>
      <w:r>
        <w:rPr>
          <w:rFonts w:ascii="Footlight MT Light" w:eastAsia="Gentium Basic" w:hAnsi="Footlight MT Light" w:cs="Gentium Basic"/>
          <w:sz w:val="24"/>
          <w:szCs w:val="24"/>
        </w:rPr>
        <w:tab/>
        <w:t>COMMENTS BY THE NG-CDFC CHAIRMAN</w:t>
      </w:r>
    </w:p>
    <w:p w:rsidR="005010D3" w:rsidRDefault="005010D3" w:rsidP="005010D3">
      <w:pPr>
        <w:pStyle w:val="Normal1"/>
      </w:pPr>
    </w:p>
    <w:p w:rsidR="005010D3" w:rsidRPr="005010D3" w:rsidRDefault="005010D3" w:rsidP="005010D3">
      <w:pPr>
        <w:pStyle w:val="Normal1"/>
      </w:pP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-Commended the public for attendance.</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-He urged the public to prioritize the projects they would like to be done for them.</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-He also highlighted the projects that have so far been funded by CDF.</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lastRenderedPageBreak/>
        <w:t>- He reminded the public that some projects are devolved hence need County Government Intervention.</w:t>
      </w:r>
    </w:p>
    <w:p w:rsidR="005B56E8" w:rsidRDefault="005B56E8">
      <w:pPr>
        <w:pStyle w:val="Normal1"/>
        <w:jc w:val="both"/>
        <w:rPr>
          <w:rFonts w:ascii="Footlight MT Light" w:eastAsia="Gentium Basic" w:hAnsi="Footlight MT Light" w:cs="Gentium Basic"/>
          <w:sz w:val="24"/>
          <w:szCs w:val="24"/>
        </w:rPr>
      </w:pPr>
    </w:p>
    <w:p w:rsidR="005B56E8" w:rsidRDefault="005B56E8">
      <w:pPr>
        <w:pStyle w:val="Normal1"/>
        <w:jc w:val="both"/>
        <w:rPr>
          <w:rFonts w:ascii="Footlight MT Light" w:eastAsia="Gentium Basic" w:hAnsi="Footlight MT Light" w:cs="Gentium Basic"/>
          <w:sz w:val="24"/>
          <w:szCs w:val="24"/>
        </w:rPr>
      </w:pPr>
    </w:p>
    <w:p w:rsidR="005B56E8" w:rsidRDefault="00356A64">
      <w:pPr>
        <w:pStyle w:val="Heading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3.2.7</w:t>
      </w:r>
      <w:r>
        <w:rPr>
          <w:rFonts w:ascii="Footlight MT Light" w:eastAsia="Gentium Basic" w:hAnsi="Footlight MT Light" w:cs="Gentium Basic"/>
          <w:sz w:val="24"/>
          <w:szCs w:val="24"/>
        </w:rPr>
        <w:tab/>
        <w:t>COMMENTS BY THE AREA MEMBER OF NATIONAL ASSEMBLY</w:t>
      </w:r>
    </w:p>
    <w:p w:rsidR="005010D3" w:rsidRPr="005010D3" w:rsidRDefault="005010D3" w:rsidP="005010D3">
      <w:pPr>
        <w:pStyle w:val="Normal1"/>
      </w:pP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 He thanked the Fund Account Manager for initiating this public open forum towards project identification.</w:t>
      </w:r>
    </w:p>
    <w:p w:rsidR="005010D3" w:rsidRDefault="005010D3">
      <w:pPr>
        <w:pStyle w:val="Normal1"/>
        <w:jc w:val="both"/>
        <w:rPr>
          <w:rFonts w:ascii="Footlight MT Light" w:eastAsia="Gentium Basic" w:hAnsi="Footlight MT Light" w:cs="Gentium Basic"/>
          <w:sz w:val="24"/>
          <w:szCs w:val="24"/>
        </w:rPr>
      </w:pPr>
    </w:p>
    <w:p w:rsidR="005B56E8" w:rsidRDefault="00356A64">
      <w:pPr>
        <w:pStyle w:val="Normal1"/>
        <w:jc w:val="both"/>
        <w:rPr>
          <w:rFonts w:ascii="Footlight MT Light" w:eastAsia="Gentium Basic" w:hAnsi="Footlight MT Light" w:cs="Gentium Basic"/>
          <w:b/>
          <w:sz w:val="24"/>
          <w:szCs w:val="24"/>
        </w:rPr>
      </w:pPr>
      <w:r>
        <w:rPr>
          <w:rFonts w:ascii="Footlight MT Light" w:eastAsia="Gentium Basic" w:hAnsi="Footlight MT Light" w:cs="Gentium Basic"/>
          <w:b/>
          <w:sz w:val="24"/>
          <w:szCs w:val="24"/>
        </w:rPr>
        <w:t>3.2.8 PROJECT PRIORITIES IDENTIFIED IN KHALABA WARD</w:t>
      </w:r>
    </w:p>
    <w:p w:rsidR="005010D3" w:rsidRDefault="005010D3">
      <w:pPr>
        <w:pStyle w:val="Normal1"/>
        <w:jc w:val="both"/>
        <w:rPr>
          <w:rFonts w:ascii="Footlight MT Light" w:eastAsia="Gentium Basic" w:hAnsi="Footlight MT Light" w:cs="Gentium Basic"/>
          <w:b/>
          <w:sz w:val="24"/>
          <w:szCs w:val="24"/>
        </w:rPr>
      </w:pPr>
    </w:p>
    <w:p w:rsidR="005B56E8" w:rsidRDefault="00356A64">
      <w:pPr>
        <w:pStyle w:val="Normal1"/>
        <w:ind w:left="20"/>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The project priorities were presented per Sub-location as tabled below:</w:t>
      </w:r>
    </w:p>
    <w:tbl>
      <w:tblPr>
        <w:tblStyle w:val="TableGrid"/>
        <w:tblW w:w="10710" w:type="dxa"/>
        <w:tblInd w:w="-342" w:type="dxa"/>
        <w:tblLook w:val="04A0"/>
      </w:tblPr>
      <w:tblGrid>
        <w:gridCol w:w="2729"/>
        <w:gridCol w:w="2369"/>
        <w:gridCol w:w="3622"/>
        <w:gridCol w:w="1990"/>
      </w:tblGrid>
      <w:tr w:rsidR="005B56E8">
        <w:tc>
          <w:tcPr>
            <w:tcW w:w="2729" w:type="dxa"/>
          </w:tcPr>
          <w:p w:rsidR="005B56E8" w:rsidRDefault="00356A64">
            <w:pPr>
              <w:pStyle w:val="Normal1"/>
              <w:jc w:val="both"/>
              <w:rPr>
                <w:rFonts w:ascii="Footlight MT Light" w:eastAsia="Gentium Basic" w:hAnsi="Footlight MT Light" w:cs="Gentium Basic"/>
                <w:b/>
                <w:sz w:val="24"/>
                <w:szCs w:val="24"/>
              </w:rPr>
            </w:pPr>
            <w:r>
              <w:rPr>
                <w:rFonts w:ascii="Footlight MT Light" w:eastAsia="Gentium Basic" w:hAnsi="Footlight MT Light" w:cs="Gentium Basic"/>
                <w:b/>
                <w:sz w:val="24"/>
                <w:szCs w:val="24"/>
              </w:rPr>
              <w:t>PROJECT PROPOSED</w:t>
            </w:r>
          </w:p>
        </w:tc>
        <w:tc>
          <w:tcPr>
            <w:tcW w:w="2369" w:type="dxa"/>
          </w:tcPr>
          <w:p w:rsidR="005B56E8" w:rsidRDefault="00356A64">
            <w:pPr>
              <w:pStyle w:val="Normal1"/>
              <w:jc w:val="both"/>
              <w:rPr>
                <w:rFonts w:ascii="Footlight MT Light" w:eastAsia="Gentium Basic" w:hAnsi="Footlight MT Light" w:cs="Gentium Basic"/>
                <w:b/>
                <w:sz w:val="24"/>
                <w:szCs w:val="24"/>
              </w:rPr>
            </w:pPr>
            <w:r>
              <w:rPr>
                <w:rFonts w:ascii="Footlight MT Light" w:eastAsia="Gentium Basic" w:hAnsi="Footlight MT Light" w:cs="Gentium Basic"/>
                <w:b/>
                <w:sz w:val="24"/>
                <w:szCs w:val="24"/>
              </w:rPr>
              <w:t>SECTOR</w:t>
            </w:r>
          </w:p>
        </w:tc>
        <w:tc>
          <w:tcPr>
            <w:tcW w:w="3622" w:type="dxa"/>
          </w:tcPr>
          <w:p w:rsidR="005B56E8" w:rsidRDefault="00356A64">
            <w:pPr>
              <w:pStyle w:val="Normal1"/>
              <w:jc w:val="both"/>
              <w:rPr>
                <w:rFonts w:ascii="Footlight MT Light" w:eastAsia="Gentium Basic" w:hAnsi="Footlight MT Light" w:cs="Gentium Basic"/>
                <w:b/>
                <w:sz w:val="24"/>
                <w:szCs w:val="24"/>
              </w:rPr>
            </w:pPr>
            <w:r>
              <w:rPr>
                <w:rFonts w:ascii="Footlight MT Light" w:eastAsia="Gentium Basic" w:hAnsi="Footlight MT Light" w:cs="Gentium Basic"/>
                <w:b/>
                <w:sz w:val="24"/>
                <w:szCs w:val="24"/>
              </w:rPr>
              <w:t>ACTIVITY</w:t>
            </w:r>
          </w:p>
        </w:tc>
        <w:tc>
          <w:tcPr>
            <w:tcW w:w="1990" w:type="dxa"/>
          </w:tcPr>
          <w:p w:rsidR="005B56E8" w:rsidRDefault="00356A64">
            <w:pPr>
              <w:pStyle w:val="Normal1"/>
              <w:jc w:val="both"/>
              <w:rPr>
                <w:rFonts w:ascii="Footlight MT Light" w:eastAsia="Gentium Basic" w:hAnsi="Footlight MT Light" w:cs="Gentium Basic"/>
                <w:b/>
                <w:sz w:val="24"/>
                <w:szCs w:val="24"/>
              </w:rPr>
            </w:pPr>
            <w:r>
              <w:rPr>
                <w:rFonts w:ascii="Footlight MT Light" w:eastAsia="Gentium Basic" w:hAnsi="Footlight MT Light" w:cs="Gentium Basic"/>
                <w:b/>
                <w:sz w:val="24"/>
                <w:szCs w:val="24"/>
              </w:rPr>
              <w:t>SUBLOCATION</w:t>
            </w:r>
          </w:p>
        </w:tc>
      </w:tr>
      <w:tr w:rsidR="005B56E8">
        <w:tc>
          <w:tcPr>
            <w:tcW w:w="10710" w:type="dxa"/>
            <w:gridSpan w:val="4"/>
          </w:tcPr>
          <w:p w:rsidR="005B56E8" w:rsidRDefault="00356A64">
            <w:pPr>
              <w:pStyle w:val="Normal1"/>
              <w:jc w:val="both"/>
              <w:rPr>
                <w:rFonts w:ascii="Footlight MT Light" w:eastAsia="Gentium Basic" w:hAnsi="Footlight MT Light" w:cs="Gentium Basic"/>
                <w:b/>
                <w:sz w:val="24"/>
                <w:szCs w:val="24"/>
              </w:rPr>
            </w:pPr>
            <w:r>
              <w:rPr>
                <w:rFonts w:ascii="Footlight MT Light" w:eastAsia="Gentium Basic" w:hAnsi="Footlight MT Light" w:cs="Gentium Basic"/>
                <w:b/>
                <w:sz w:val="24"/>
                <w:szCs w:val="24"/>
              </w:rPr>
              <w:t>PRIMARY EDUCATION</w:t>
            </w:r>
          </w:p>
        </w:tc>
      </w:tr>
      <w:tr w:rsidR="005B56E8">
        <w:tc>
          <w:tcPr>
            <w:tcW w:w="2729"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St.EmmanuelLutasio primary school</w:t>
            </w:r>
          </w:p>
        </w:tc>
        <w:tc>
          <w:tcPr>
            <w:tcW w:w="2369"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Education</w:t>
            </w:r>
          </w:p>
        </w:tc>
        <w:tc>
          <w:tcPr>
            <w:tcW w:w="3622"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-Construction of 2no classrooms</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-Renovation of 6no classrooms</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-Purchase of land 2 acres</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-Construction of 10 door pit latrines</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-Title deed debt of land</w:t>
            </w:r>
          </w:p>
        </w:tc>
        <w:tc>
          <w:tcPr>
            <w:tcW w:w="1990"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Musamba</w:t>
            </w:r>
          </w:p>
        </w:tc>
      </w:tr>
      <w:tr w:rsidR="005B56E8">
        <w:tc>
          <w:tcPr>
            <w:tcW w:w="2729"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Busombi Primary school</w:t>
            </w:r>
          </w:p>
        </w:tc>
        <w:tc>
          <w:tcPr>
            <w:tcW w:w="2369"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Education</w:t>
            </w:r>
          </w:p>
        </w:tc>
        <w:tc>
          <w:tcPr>
            <w:tcW w:w="3622"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-Renovation of 6no classrooms</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-Construction of toilets</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-Installation of wifi</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-Construction of 3no classrooms</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-Construction of a story staffroom</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-Drilling of water</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-Installation of cctv</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-Completion of school kitchen</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-Planting of trees</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-Electricity wiring for 7 classes</w:t>
            </w:r>
          </w:p>
        </w:tc>
        <w:tc>
          <w:tcPr>
            <w:tcW w:w="1990"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Khalaba</w:t>
            </w:r>
          </w:p>
        </w:tc>
      </w:tr>
      <w:tr w:rsidR="005B56E8">
        <w:tc>
          <w:tcPr>
            <w:tcW w:w="2729" w:type="dxa"/>
          </w:tcPr>
          <w:p w:rsidR="005B56E8" w:rsidRDefault="005B56E8">
            <w:pPr>
              <w:pStyle w:val="Normal1"/>
              <w:jc w:val="both"/>
              <w:rPr>
                <w:rFonts w:ascii="Footlight MT Light" w:eastAsia="Gentium Basic" w:hAnsi="Footlight MT Light" w:cs="Gentium Basic"/>
                <w:sz w:val="24"/>
                <w:szCs w:val="24"/>
              </w:rPr>
            </w:pPr>
          </w:p>
        </w:tc>
        <w:tc>
          <w:tcPr>
            <w:tcW w:w="2369" w:type="dxa"/>
          </w:tcPr>
          <w:p w:rsidR="005B56E8" w:rsidRDefault="005B56E8">
            <w:pPr>
              <w:pStyle w:val="Normal1"/>
              <w:jc w:val="both"/>
              <w:rPr>
                <w:rFonts w:ascii="Footlight MT Light" w:eastAsia="Gentium Basic" w:hAnsi="Footlight MT Light" w:cs="Gentium Basic"/>
                <w:sz w:val="24"/>
                <w:szCs w:val="24"/>
              </w:rPr>
            </w:pPr>
          </w:p>
        </w:tc>
        <w:tc>
          <w:tcPr>
            <w:tcW w:w="3622" w:type="dxa"/>
          </w:tcPr>
          <w:p w:rsidR="005B56E8" w:rsidRDefault="005B56E8">
            <w:pPr>
              <w:pStyle w:val="Normal1"/>
              <w:jc w:val="both"/>
              <w:rPr>
                <w:rFonts w:ascii="Footlight MT Light" w:eastAsia="Gentium Basic" w:hAnsi="Footlight MT Light" w:cs="Gentium Basic"/>
                <w:sz w:val="24"/>
                <w:szCs w:val="24"/>
              </w:rPr>
            </w:pPr>
          </w:p>
        </w:tc>
        <w:tc>
          <w:tcPr>
            <w:tcW w:w="1990" w:type="dxa"/>
          </w:tcPr>
          <w:p w:rsidR="005B56E8" w:rsidRDefault="005B56E8">
            <w:pPr>
              <w:pStyle w:val="Normal1"/>
              <w:jc w:val="both"/>
              <w:rPr>
                <w:rFonts w:ascii="Footlight MT Light" w:eastAsia="Gentium Basic" w:hAnsi="Footlight MT Light" w:cs="Gentium Basic"/>
                <w:sz w:val="24"/>
                <w:szCs w:val="24"/>
              </w:rPr>
            </w:pPr>
          </w:p>
        </w:tc>
      </w:tr>
      <w:tr w:rsidR="005B56E8">
        <w:tc>
          <w:tcPr>
            <w:tcW w:w="2729"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Khalaba primary school</w:t>
            </w:r>
          </w:p>
        </w:tc>
        <w:tc>
          <w:tcPr>
            <w:tcW w:w="2369"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Education</w:t>
            </w:r>
          </w:p>
        </w:tc>
        <w:tc>
          <w:tcPr>
            <w:tcW w:w="3622"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-Renovation of 4no classrooms</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-Construction of administration block</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-Construction of toilets</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-Wiring of classrooms</w:t>
            </w:r>
          </w:p>
        </w:tc>
        <w:tc>
          <w:tcPr>
            <w:tcW w:w="1990"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Khalaba</w:t>
            </w:r>
          </w:p>
        </w:tc>
      </w:tr>
      <w:tr w:rsidR="005B56E8">
        <w:tc>
          <w:tcPr>
            <w:tcW w:w="2729"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Emabolo primary school</w:t>
            </w:r>
          </w:p>
        </w:tc>
        <w:tc>
          <w:tcPr>
            <w:tcW w:w="2369"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Education</w:t>
            </w:r>
          </w:p>
        </w:tc>
        <w:tc>
          <w:tcPr>
            <w:tcW w:w="3622"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-Purchase of land (2acres)</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-Construction of 3no classrooms</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-Construction of Administration block</w:t>
            </w:r>
          </w:p>
        </w:tc>
        <w:tc>
          <w:tcPr>
            <w:tcW w:w="1990"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Musamba</w:t>
            </w:r>
          </w:p>
        </w:tc>
      </w:tr>
      <w:tr w:rsidR="005B56E8">
        <w:tc>
          <w:tcPr>
            <w:tcW w:w="2729"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Kandai primary school</w:t>
            </w:r>
          </w:p>
        </w:tc>
        <w:tc>
          <w:tcPr>
            <w:tcW w:w="2369"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Education</w:t>
            </w:r>
          </w:p>
        </w:tc>
        <w:tc>
          <w:tcPr>
            <w:tcW w:w="3622"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-Construction of 1no classroom</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-Construction of 10 door pit latrine</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-Renovation of 5no classrooms</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-Purchase of 1 acre of land</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-Construction of administration block</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-Planting of trees</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-Piped water</w:t>
            </w:r>
          </w:p>
        </w:tc>
        <w:tc>
          <w:tcPr>
            <w:tcW w:w="1990"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Khalaba</w:t>
            </w:r>
          </w:p>
        </w:tc>
      </w:tr>
      <w:tr w:rsidR="005B56E8">
        <w:tc>
          <w:tcPr>
            <w:tcW w:w="2729"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ACK Malanga primary school</w:t>
            </w:r>
          </w:p>
        </w:tc>
        <w:tc>
          <w:tcPr>
            <w:tcW w:w="2369"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Education</w:t>
            </w:r>
          </w:p>
        </w:tc>
        <w:tc>
          <w:tcPr>
            <w:tcW w:w="3622"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-Construction of 1no classroom</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-Contsruction of pit latrines</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-Construction of administration block</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lastRenderedPageBreak/>
              <w:t>-Construction of strory classrooms</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-Purchase of land</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-Drainage system</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-Electricity and land survey bills</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-Wiring</w:t>
            </w:r>
          </w:p>
        </w:tc>
        <w:tc>
          <w:tcPr>
            <w:tcW w:w="1990"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lastRenderedPageBreak/>
              <w:t>Khalaba</w:t>
            </w:r>
          </w:p>
        </w:tc>
      </w:tr>
      <w:tr w:rsidR="005B56E8">
        <w:tc>
          <w:tcPr>
            <w:tcW w:w="2729"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lastRenderedPageBreak/>
              <w:t>St.Mary’sBulonga primary school</w:t>
            </w:r>
          </w:p>
        </w:tc>
        <w:tc>
          <w:tcPr>
            <w:tcW w:w="2369"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Education</w:t>
            </w:r>
          </w:p>
        </w:tc>
        <w:tc>
          <w:tcPr>
            <w:tcW w:w="3622"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-Construction administration block</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-Renovation of classrooms</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-Purchase of land</w:t>
            </w:r>
          </w:p>
        </w:tc>
        <w:tc>
          <w:tcPr>
            <w:tcW w:w="1990"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Musamba</w:t>
            </w:r>
          </w:p>
        </w:tc>
      </w:tr>
      <w:tr w:rsidR="005B56E8">
        <w:tc>
          <w:tcPr>
            <w:tcW w:w="2729"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Namamba primary school</w:t>
            </w:r>
          </w:p>
        </w:tc>
        <w:tc>
          <w:tcPr>
            <w:tcW w:w="2369"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Education</w:t>
            </w:r>
          </w:p>
        </w:tc>
        <w:tc>
          <w:tcPr>
            <w:tcW w:w="3622"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-Construction of administration block</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-Renovation of classrooms</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-Electricity pending bills</w:t>
            </w:r>
          </w:p>
        </w:tc>
        <w:tc>
          <w:tcPr>
            <w:tcW w:w="1990"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Musamba</w:t>
            </w:r>
          </w:p>
        </w:tc>
      </w:tr>
      <w:tr w:rsidR="005B56E8">
        <w:tc>
          <w:tcPr>
            <w:tcW w:w="10710" w:type="dxa"/>
            <w:gridSpan w:val="4"/>
          </w:tcPr>
          <w:p w:rsidR="005B56E8" w:rsidRDefault="00356A64">
            <w:pPr>
              <w:pStyle w:val="Normal1"/>
              <w:jc w:val="both"/>
              <w:rPr>
                <w:rFonts w:ascii="Footlight MT Light" w:eastAsia="Gentium Basic" w:hAnsi="Footlight MT Light" w:cs="Gentium Basic"/>
                <w:b/>
                <w:sz w:val="24"/>
                <w:szCs w:val="24"/>
              </w:rPr>
            </w:pPr>
            <w:r>
              <w:rPr>
                <w:rFonts w:ascii="Footlight MT Light" w:eastAsia="Gentium Basic" w:hAnsi="Footlight MT Light" w:cs="Gentium Basic"/>
                <w:b/>
                <w:sz w:val="24"/>
                <w:szCs w:val="24"/>
              </w:rPr>
              <w:t>SECONDARY EDUCATION</w:t>
            </w:r>
          </w:p>
        </w:tc>
      </w:tr>
      <w:tr w:rsidR="005B56E8">
        <w:tc>
          <w:tcPr>
            <w:tcW w:w="2729"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Busombi Muslim sec school</w:t>
            </w:r>
          </w:p>
        </w:tc>
        <w:tc>
          <w:tcPr>
            <w:tcW w:w="2369"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Education</w:t>
            </w:r>
          </w:p>
        </w:tc>
        <w:tc>
          <w:tcPr>
            <w:tcW w:w="3622"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-Purchase of land to extend the school compound</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-Construction of new toilets for boys and girls</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-Installation of wifi for computer studies</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-Construction of girls dormitory</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-Drilled water</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-Construction of modern classrooms</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-CCTv in staffroom</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-Completion of school kitchen</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-Planting of trees</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-Electricity bills</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-Wiring of classrooms</w:t>
            </w:r>
          </w:p>
        </w:tc>
        <w:tc>
          <w:tcPr>
            <w:tcW w:w="1990"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Khalaba</w:t>
            </w:r>
          </w:p>
        </w:tc>
      </w:tr>
      <w:tr w:rsidR="005B56E8">
        <w:tc>
          <w:tcPr>
            <w:tcW w:w="2729"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St.EmmanuelLutasio sec school</w:t>
            </w:r>
          </w:p>
        </w:tc>
        <w:tc>
          <w:tcPr>
            <w:tcW w:w="2369"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Education</w:t>
            </w:r>
          </w:p>
        </w:tc>
        <w:tc>
          <w:tcPr>
            <w:tcW w:w="3622"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-Purchase of 1 acre of land</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-Construction of twin laboratory and administration block</w:t>
            </w:r>
          </w:p>
        </w:tc>
        <w:tc>
          <w:tcPr>
            <w:tcW w:w="1990"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Musamba</w:t>
            </w:r>
          </w:p>
        </w:tc>
      </w:tr>
      <w:tr w:rsidR="005B56E8">
        <w:tc>
          <w:tcPr>
            <w:tcW w:w="2729"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St.CharlesKhalaba sec school</w:t>
            </w:r>
          </w:p>
        </w:tc>
        <w:tc>
          <w:tcPr>
            <w:tcW w:w="2369"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Education</w:t>
            </w:r>
          </w:p>
        </w:tc>
        <w:tc>
          <w:tcPr>
            <w:tcW w:w="3622"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-Renovation of 6no classrooms</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-Construction of boys &amp; girls dormitory and 3no classrooms</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-Drilling of water, installation of solar panels &amp;cctv</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-Purchase of 1 acre of land</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 xml:space="preserve">-Landscaping </w:t>
            </w:r>
          </w:p>
        </w:tc>
        <w:tc>
          <w:tcPr>
            <w:tcW w:w="1990"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Khalaba</w:t>
            </w:r>
          </w:p>
        </w:tc>
      </w:tr>
      <w:tr w:rsidR="005B56E8">
        <w:tc>
          <w:tcPr>
            <w:tcW w:w="2729"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St.ceciliaMakokhwe sec school</w:t>
            </w:r>
          </w:p>
        </w:tc>
        <w:tc>
          <w:tcPr>
            <w:tcW w:w="2369"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Education</w:t>
            </w:r>
          </w:p>
        </w:tc>
        <w:tc>
          <w:tcPr>
            <w:tcW w:w="3622"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-Construction of 1no classroom –Construction of12 door pit latrines &amp; kitchen hall</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-Purchase of 2 acres of land</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-Completion of twin laboratory</w:t>
            </w:r>
          </w:p>
        </w:tc>
        <w:tc>
          <w:tcPr>
            <w:tcW w:w="1990"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Musamba</w:t>
            </w:r>
          </w:p>
        </w:tc>
      </w:tr>
      <w:tr w:rsidR="005B56E8">
        <w:tc>
          <w:tcPr>
            <w:tcW w:w="2729"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St.JosephsBulonga sec school</w:t>
            </w:r>
          </w:p>
        </w:tc>
        <w:tc>
          <w:tcPr>
            <w:tcW w:w="2369"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Education</w:t>
            </w:r>
          </w:p>
        </w:tc>
        <w:tc>
          <w:tcPr>
            <w:tcW w:w="3622"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-Construction of 1no classroom</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-Construction of twin laboratory, administration block &amp; library</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-Purchase of 2 acres of land</w:t>
            </w:r>
          </w:p>
        </w:tc>
        <w:tc>
          <w:tcPr>
            <w:tcW w:w="1990"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Musamba</w:t>
            </w:r>
          </w:p>
        </w:tc>
      </w:tr>
      <w:tr w:rsidR="005B56E8">
        <w:tc>
          <w:tcPr>
            <w:tcW w:w="2729"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Ebusambe sec school</w:t>
            </w:r>
          </w:p>
        </w:tc>
        <w:tc>
          <w:tcPr>
            <w:tcW w:w="2369"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Education</w:t>
            </w:r>
          </w:p>
        </w:tc>
        <w:tc>
          <w:tcPr>
            <w:tcW w:w="3622"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-Purchase of 1 acre of land</w:t>
            </w:r>
          </w:p>
        </w:tc>
        <w:tc>
          <w:tcPr>
            <w:tcW w:w="1990"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Khalaba</w:t>
            </w:r>
          </w:p>
        </w:tc>
      </w:tr>
      <w:tr w:rsidR="005B56E8">
        <w:tc>
          <w:tcPr>
            <w:tcW w:w="2729"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St.JamesNamamba Boys sec school</w:t>
            </w:r>
          </w:p>
        </w:tc>
        <w:tc>
          <w:tcPr>
            <w:tcW w:w="2369"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Education</w:t>
            </w:r>
          </w:p>
        </w:tc>
        <w:tc>
          <w:tcPr>
            <w:tcW w:w="3622"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-Purchase of 1 acre of land</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-Completion of multipurpose hall</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-Construction of , Computer lab &amp; teachers’ houses</w:t>
            </w:r>
          </w:p>
        </w:tc>
        <w:tc>
          <w:tcPr>
            <w:tcW w:w="1990"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Musamba</w:t>
            </w:r>
          </w:p>
        </w:tc>
      </w:tr>
      <w:tr w:rsidR="005B56E8">
        <w:tc>
          <w:tcPr>
            <w:tcW w:w="2729"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 xml:space="preserve">St.JamesNamamba Girls </w:t>
            </w:r>
            <w:r>
              <w:rPr>
                <w:rFonts w:ascii="Footlight MT Light" w:eastAsia="Gentium Basic" w:hAnsi="Footlight MT Light" w:cs="Gentium Basic"/>
                <w:sz w:val="24"/>
                <w:szCs w:val="24"/>
              </w:rPr>
              <w:lastRenderedPageBreak/>
              <w:t>sec school</w:t>
            </w:r>
          </w:p>
        </w:tc>
        <w:tc>
          <w:tcPr>
            <w:tcW w:w="2369"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lastRenderedPageBreak/>
              <w:t>Education</w:t>
            </w:r>
          </w:p>
        </w:tc>
        <w:tc>
          <w:tcPr>
            <w:tcW w:w="3622"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-Purchase of 1 acre of land</w:t>
            </w: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lastRenderedPageBreak/>
              <w:t>-Construction of dormitory</w:t>
            </w:r>
          </w:p>
        </w:tc>
        <w:tc>
          <w:tcPr>
            <w:tcW w:w="1990"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lastRenderedPageBreak/>
              <w:t>Musamba</w:t>
            </w:r>
          </w:p>
        </w:tc>
      </w:tr>
      <w:tr w:rsidR="005B56E8">
        <w:tc>
          <w:tcPr>
            <w:tcW w:w="10710" w:type="dxa"/>
            <w:gridSpan w:val="4"/>
          </w:tcPr>
          <w:p w:rsidR="005B56E8" w:rsidRDefault="00356A64">
            <w:pPr>
              <w:pStyle w:val="Normal1"/>
              <w:jc w:val="both"/>
              <w:rPr>
                <w:rFonts w:ascii="Footlight MT Light" w:eastAsia="Gentium Basic" w:hAnsi="Footlight MT Light" w:cs="Gentium Basic"/>
                <w:b/>
                <w:sz w:val="24"/>
                <w:szCs w:val="24"/>
              </w:rPr>
            </w:pPr>
            <w:r>
              <w:rPr>
                <w:rFonts w:ascii="Footlight MT Light" w:eastAsia="Gentium Basic" w:hAnsi="Footlight MT Light" w:cs="Gentium Basic"/>
                <w:b/>
                <w:sz w:val="24"/>
                <w:szCs w:val="24"/>
              </w:rPr>
              <w:lastRenderedPageBreak/>
              <w:t>SECURITY</w:t>
            </w:r>
          </w:p>
        </w:tc>
      </w:tr>
      <w:tr w:rsidR="005B56E8">
        <w:tc>
          <w:tcPr>
            <w:tcW w:w="2729"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Assistant chiefs’ office</w:t>
            </w:r>
          </w:p>
        </w:tc>
        <w:tc>
          <w:tcPr>
            <w:tcW w:w="2369"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Security</w:t>
            </w:r>
          </w:p>
        </w:tc>
        <w:tc>
          <w:tcPr>
            <w:tcW w:w="3622"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-Construction of Assistant Chiefs’ Office and police post</w:t>
            </w:r>
          </w:p>
        </w:tc>
        <w:tc>
          <w:tcPr>
            <w:tcW w:w="1990"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Musamba</w:t>
            </w:r>
          </w:p>
        </w:tc>
      </w:tr>
      <w:tr w:rsidR="005B56E8">
        <w:tc>
          <w:tcPr>
            <w:tcW w:w="10710" w:type="dxa"/>
            <w:gridSpan w:val="4"/>
          </w:tcPr>
          <w:p w:rsidR="005B56E8" w:rsidRDefault="00356A64">
            <w:pPr>
              <w:pStyle w:val="Normal1"/>
              <w:jc w:val="both"/>
              <w:rPr>
                <w:rFonts w:ascii="Footlight MT Light" w:eastAsia="Gentium Basic" w:hAnsi="Footlight MT Light" w:cs="Gentium Basic"/>
                <w:b/>
                <w:sz w:val="24"/>
                <w:szCs w:val="24"/>
              </w:rPr>
            </w:pPr>
            <w:r>
              <w:rPr>
                <w:rFonts w:ascii="Footlight MT Light" w:eastAsia="Gentium Basic" w:hAnsi="Footlight MT Light" w:cs="Gentium Basic"/>
                <w:b/>
                <w:sz w:val="24"/>
                <w:szCs w:val="24"/>
              </w:rPr>
              <w:t>SPORTS</w:t>
            </w:r>
          </w:p>
        </w:tc>
      </w:tr>
      <w:tr w:rsidR="005B56E8">
        <w:tc>
          <w:tcPr>
            <w:tcW w:w="2729"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Kandai primary school</w:t>
            </w:r>
          </w:p>
        </w:tc>
        <w:tc>
          <w:tcPr>
            <w:tcW w:w="2369"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Sports</w:t>
            </w:r>
          </w:p>
        </w:tc>
        <w:tc>
          <w:tcPr>
            <w:tcW w:w="3622"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-Purchase of sports equipments (balls,uniform)</w:t>
            </w:r>
          </w:p>
        </w:tc>
        <w:tc>
          <w:tcPr>
            <w:tcW w:w="1990"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Khalaba</w:t>
            </w:r>
          </w:p>
        </w:tc>
      </w:tr>
      <w:tr w:rsidR="005B56E8">
        <w:tc>
          <w:tcPr>
            <w:tcW w:w="2729"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ACK Malanga primary school</w:t>
            </w:r>
          </w:p>
        </w:tc>
        <w:tc>
          <w:tcPr>
            <w:tcW w:w="2369"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Sports</w:t>
            </w:r>
          </w:p>
        </w:tc>
        <w:tc>
          <w:tcPr>
            <w:tcW w:w="3622"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-Purchase of sports equipments (balls,goalposts,nets)</w:t>
            </w:r>
          </w:p>
        </w:tc>
        <w:tc>
          <w:tcPr>
            <w:tcW w:w="1990" w:type="dxa"/>
          </w:tcPr>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Khalaba</w:t>
            </w:r>
          </w:p>
        </w:tc>
      </w:tr>
    </w:tbl>
    <w:p w:rsidR="005B56E8" w:rsidRDefault="005B56E8">
      <w:pPr>
        <w:pStyle w:val="Normal1"/>
        <w:jc w:val="both"/>
        <w:rPr>
          <w:rFonts w:ascii="Footlight MT Light" w:eastAsia="Gentium Basic" w:hAnsi="Footlight MT Light" w:cs="Gentium Basic"/>
          <w:sz w:val="24"/>
          <w:szCs w:val="24"/>
        </w:rPr>
      </w:pPr>
    </w:p>
    <w:p w:rsidR="005B56E8" w:rsidRDefault="00356A64">
      <w:pPr>
        <w:rPr>
          <w:rFonts w:ascii="Footlight MT Light" w:hAnsi="Footlight MT Light"/>
          <w:b/>
          <w:sz w:val="24"/>
          <w:szCs w:val="24"/>
        </w:rPr>
      </w:pPr>
      <w:r>
        <w:rPr>
          <w:rFonts w:ascii="Footlight MT Light" w:hAnsi="Footlight MT Light"/>
          <w:b/>
          <w:sz w:val="24"/>
          <w:szCs w:val="24"/>
        </w:rPr>
        <w:t>3.3 WARD II; KHOLERA WARD</w:t>
      </w:r>
    </w:p>
    <w:p w:rsidR="005B56E8" w:rsidRDefault="00356A64">
      <w:pPr>
        <w:rPr>
          <w:rFonts w:ascii="Footlight MT Light" w:eastAsia="Gentium Basic" w:hAnsi="Footlight MT Light" w:cs="Gentium Basic"/>
          <w:sz w:val="24"/>
          <w:szCs w:val="24"/>
        </w:rPr>
      </w:pPr>
      <w:r>
        <w:rPr>
          <w:rFonts w:ascii="Footlight MT Light" w:eastAsia="Gentium Basic" w:hAnsi="Footlight MT Light" w:cs="Gentium Basic"/>
          <w:sz w:val="24"/>
          <w:szCs w:val="24"/>
        </w:rPr>
        <w:t>The meeting took place on Sunday the 12</w:t>
      </w:r>
      <w:r>
        <w:rPr>
          <w:rFonts w:ascii="Footlight MT Light" w:eastAsia="Gentium Basic" w:hAnsi="Footlight MT Light" w:cs="Gentium Basic"/>
          <w:sz w:val="24"/>
          <w:szCs w:val="24"/>
          <w:vertAlign w:val="superscript"/>
        </w:rPr>
        <w:t>TH</w:t>
      </w:r>
      <w:r>
        <w:rPr>
          <w:rFonts w:ascii="Footlight MT Light" w:eastAsia="Gentium Basic" w:hAnsi="Footlight MT Light" w:cs="Gentium Basic"/>
          <w:sz w:val="24"/>
          <w:szCs w:val="24"/>
        </w:rPr>
        <w:t xml:space="preserve"> September, 2021, at Bulimbo primary school at 11.00am</w:t>
      </w:r>
    </w:p>
    <w:p w:rsidR="005B56E8" w:rsidRDefault="005B56E8">
      <w:pPr>
        <w:rPr>
          <w:rFonts w:ascii="Footlight MT Light" w:hAnsi="Footlight MT Light"/>
          <w:b/>
          <w:sz w:val="24"/>
          <w:szCs w:val="24"/>
        </w:rPr>
      </w:pPr>
    </w:p>
    <w:p w:rsidR="005B56E8" w:rsidRDefault="00356A64">
      <w:pPr>
        <w:rPr>
          <w:rFonts w:ascii="Footlight MT Light" w:hAnsi="Footlight MT Light"/>
          <w:b/>
          <w:sz w:val="24"/>
          <w:szCs w:val="24"/>
        </w:rPr>
      </w:pPr>
      <w:r>
        <w:rPr>
          <w:rFonts w:ascii="Footlight MT Light" w:hAnsi="Footlight MT Light"/>
          <w:b/>
          <w:sz w:val="24"/>
          <w:szCs w:val="24"/>
        </w:rPr>
        <w:t>3.3.1 MEMBERS PRESENT</w:t>
      </w:r>
    </w:p>
    <w:p w:rsidR="005B56E8" w:rsidRDefault="00356A64">
      <w:pPr>
        <w:pStyle w:val="Normal1"/>
        <w:numPr>
          <w:ilvl w:val="0"/>
          <w:numId w:val="5"/>
        </w:numPr>
        <w:tabs>
          <w:tab w:val="left" w:pos="1080"/>
        </w:tabs>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NG-CDF Committee</w:t>
      </w:r>
    </w:p>
    <w:p w:rsidR="005B56E8" w:rsidRDefault="005B56E8">
      <w:pPr>
        <w:pStyle w:val="Normal1"/>
        <w:tabs>
          <w:tab w:val="left" w:pos="1080"/>
        </w:tabs>
        <w:jc w:val="both"/>
        <w:rPr>
          <w:rFonts w:ascii="Footlight MT Light" w:eastAsia="Gentium Basic" w:hAnsi="Footlight MT Light" w:cs="Gentium Basic"/>
          <w:sz w:val="24"/>
          <w:szCs w:val="24"/>
        </w:rPr>
      </w:pPr>
    </w:p>
    <w:p w:rsidR="005B56E8" w:rsidRDefault="00356A64">
      <w:pPr>
        <w:pStyle w:val="Normal1"/>
        <w:numPr>
          <w:ilvl w:val="0"/>
          <w:numId w:val="5"/>
        </w:numPr>
        <w:tabs>
          <w:tab w:val="left" w:pos="1080"/>
        </w:tabs>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Deputy County Commissioner</w:t>
      </w:r>
    </w:p>
    <w:p w:rsidR="005B56E8" w:rsidRDefault="005B56E8">
      <w:pPr>
        <w:pStyle w:val="ListParagraph"/>
        <w:rPr>
          <w:rFonts w:ascii="Footlight MT Light" w:eastAsia="Gentium Basic" w:hAnsi="Footlight MT Light" w:cs="Gentium Basic"/>
          <w:sz w:val="24"/>
          <w:szCs w:val="24"/>
        </w:rPr>
      </w:pPr>
    </w:p>
    <w:p w:rsidR="005B56E8" w:rsidRDefault="005B56E8">
      <w:pPr>
        <w:pStyle w:val="Normal1"/>
        <w:tabs>
          <w:tab w:val="left" w:pos="1080"/>
        </w:tabs>
        <w:jc w:val="both"/>
        <w:rPr>
          <w:rFonts w:ascii="Footlight MT Light" w:eastAsia="Gentium Basic" w:hAnsi="Footlight MT Light" w:cs="Gentium Basic"/>
          <w:sz w:val="24"/>
          <w:szCs w:val="24"/>
        </w:rPr>
      </w:pPr>
    </w:p>
    <w:p w:rsidR="005B56E8" w:rsidRDefault="00356A64">
      <w:pPr>
        <w:pStyle w:val="Normal1"/>
        <w:numPr>
          <w:ilvl w:val="0"/>
          <w:numId w:val="5"/>
        </w:numPr>
        <w:tabs>
          <w:tab w:val="left" w:pos="1080"/>
        </w:tabs>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Fund Account Manager</w:t>
      </w:r>
    </w:p>
    <w:p w:rsidR="005B56E8" w:rsidRDefault="005B56E8">
      <w:pPr>
        <w:pStyle w:val="Normal1"/>
        <w:jc w:val="both"/>
        <w:rPr>
          <w:rFonts w:ascii="Footlight MT Light" w:eastAsia="Gentium Basic" w:hAnsi="Footlight MT Light" w:cs="Gentium Basic"/>
          <w:sz w:val="24"/>
          <w:szCs w:val="24"/>
        </w:rPr>
      </w:pPr>
    </w:p>
    <w:p w:rsidR="005B56E8" w:rsidRDefault="00356A64">
      <w:pPr>
        <w:pStyle w:val="Normal1"/>
        <w:numPr>
          <w:ilvl w:val="0"/>
          <w:numId w:val="5"/>
        </w:numPr>
        <w:tabs>
          <w:tab w:val="left" w:pos="1080"/>
        </w:tabs>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Area Member of National Assembly</w:t>
      </w:r>
    </w:p>
    <w:p w:rsidR="005B56E8" w:rsidRDefault="005B56E8">
      <w:pPr>
        <w:pStyle w:val="Normal1"/>
        <w:jc w:val="both"/>
        <w:rPr>
          <w:rFonts w:ascii="Footlight MT Light" w:eastAsia="Gentium Basic" w:hAnsi="Footlight MT Light" w:cs="Gentium Basic"/>
          <w:sz w:val="24"/>
          <w:szCs w:val="24"/>
        </w:rPr>
      </w:pPr>
    </w:p>
    <w:p w:rsidR="005B56E8" w:rsidRDefault="00356A64">
      <w:pPr>
        <w:pStyle w:val="Normal1"/>
        <w:numPr>
          <w:ilvl w:val="0"/>
          <w:numId w:val="5"/>
        </w:numPr>
        <w:tabs>
          <w:tab w:val="left" w:pos="1080"/>
        </w:tabs>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Area Chiefs</w:t>
      </w:r>
    </w:p>
    <w:p w:rsidR="005B56E8" w:rsidRDefault="005B56E8">
      <w:pPr>
        <w:pStyle w:val="Normal1"/>
        <w:jc w:val="both"/>
        <w:rPr>
          <w:rFonts w:ascii="Footlight MT Light" w:eastAsia="Gentium Basic" w:hAnsi="Footlight MT Light" w:cs="Gentium Basic"/>
          <w:sz w:val="24"/>
          <w:szCs w:val="24"/>
        </w:rPr>
      </w:pPr>
    </w:p>
    <w:p w:rsidR="005B56E8" w:rsidRDefault="00356A64">
      <w:pPr>
        <w:pStyle w:val="Normal1"/>
        <w:numPr>
          <w:ilvl w:val="0"/>
          <w:numId w:val="5"/>
        </w:numPr>
        <w:tabs>
          <w:tab w:val="left" w:pos="1080"/>
        </w:tabs>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Area Elders</w:t>
      </w:r>
    </w:p>
    <w:p w:rsidR="005B56E8" w:rsidRDefault="005B56E8">
      <w:pPr>
        <w:pStyle w:val="Normal1"/>
        <w:jc w:val="both"/>
        <w:rPr>
          <w:rFonts w:ascii="Footlight MT Light" w:eastAsia="Gentium Basic" w:hAnsi="Footlight MT Light" w:cs="Gentium Basic"/>
          <w:sz w:val="24"/>
          <w:szCs w:val="24"/>
        </w:rPr>
      </w:pPr>
    </w:p>
    <w:p w:rsidR="005B56E8" w:rsidRDefault="00356A64">
      <w:pPr>
        <w:pStyle w:val="Normal1"/>
        <w:numPr>
          <w:ilvl w:val="0"/>
          <w:numId w:val="5"/>
        </w:numPr>
        <w:tabs>
          <w:tab w:val="left" w:pos="1080"/>
        </w:tabs>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Secondary Schools Heads Representative</w:t>
      </w:r>
    </w:p>
    <w:p w:rsidR="005B56E8" w:rsidRDefault="005B56E8">
      <w:pPr>
        <w:pStyle w:val="Normal1"/>
        <w:jc w:val="both"/>
        <w:rPr>
          <w:rFonts w:ascii="Footlight MT Light" w:eastAsia="Gentium Basic" w:hAnsi="Footlight MT Light" w:cs="Gentium Basic"/>
          <w:sz w:val="24"/>
          <w:szCs w:val="24"/>
        </w:rPr>
      </w:pPr>
    </w:p>
    <w:p w:rsidR="005B56E8" w:rsidRDefault="00356A64">
      <w:pPr>
        <w:pStyle w:val="Normal1"/>
        <w:numPr>
          <w:ilvl w:val="0"/>
          <w:numId w:val="5"/>
        </w:numPr>
        <w:tabs>
          <w:tab w:val="left" w:pos="1080"/>
        </w:tabs>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Primary Schools Heads Representative</w:t>
      </w:r>
    </w:p>
    <w:p w:rsidR="005B56E8" w:rsidRDefault="005B56E8">
      <w:pPr>
        <w:pStyle w:val="Normal1"/>
        <w:jc w:val="both"/>
        <w:rPr>
          <w:rFonts w:ascii="Footlight MT Light" w:eastAsia="Gentium Basic" w:hAnsi="Footlight MT Light" w:cs="Gentium Basic"/>
          <w:sz w:val="24"/>
          <w:szCs w:val="24"/>
        </w:rPr>
      </w:pPr>
    </w:p>
    <w:p w:rsidR="005B56E8" w:rsidRDefault="00356A64">
      <w:pPr>
        <w:pStyle w:val="Normal1"/>
        <w:numPr>
          <w:ilvl w:val="0"/>
          <w:numId w:val="5"/>
        </w:numPr>
        <w:tabs>
          <w:tab w:val="left" w:pos="1080"/>
        </w:tabs>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Invited Stakeholders</w:t>
      </w:r>
    </w:p>
    <w:p w:rsidR="005B56E8" w:rsidRDefault="005B56E8">
      <w:pPr>
        <w:pStyle w:val="Normal1"/>
        <w:tabs>
          <w:tab w:val="left" w:pos="1080"/>
        </w:tabs>
        <w:jc w:val="both"/>
        <w:rPr>
          <w:rFonts w:ascii="Footlight MT Light" w:eastAsia="Gentium Basic" w:hAnsi="Footlight MT Light" w:cs="Gentium Basic"/>
          <w:sz w:val="24"/>
          <w:szCs w:val="24"/>
        </w:rPr>
      </w:pPr>
    </w:p>
    <w:p w:rsidR="005B56E8" w:rsidRDefault="00356A64">
      <w:pPr>
        <w:pStyle w:val="ListParagraph"/>
        <w:ind w:left="0"/>
        <w:rPr>
          <w:rFonts w:ascii="Footlight MT Light" w:hAnsi="Footlight MT Light"/>
          <w:b/>
          <w:sz w:val="24"/>
          <w:szCs w:val="24"/>
        </w:rPr>
      </w:pPr>
      <w:r>
        <w:rPr>
          <w:rFonts w:ascii="Footlight MT Light" w:hAnsi="Footlight MT Light"/>
          <w:b/>
          <w:sz w:val="24"/>
          <w:szCs w:val="24"/>
        </w:rPr>
        <w:t>3.3.2 PRELIMINARIES</w:t>
      </w:r>
    </w:p>
    <w:p w:rsidR="005B56E8" w:rsidRDefault="005B56E8">
      <w:pPr>
        <w:pStyle w:val="ListParagraph"/>
        <w:ind w:left="0"/>
        <w:rPr>
          <w:rFonts w:ascii="Footlight MT Light" w:hAnsi="Footlight MT Light"/>
          <w:b/>
          <w:sz w:val="24"/>
          <w:szCs w:val="24"/>
        </w:rPr>
      </w:pP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 xml:space="preserve">The meeting was started by a word of prayer from a volunteer in the ward after being called to order by the Liaison Officer. </w:t>
      </w:r>
    </w:p>
    <w:p w:rsidR="005B56E8" w:rsidRDefault="005B56E8">
      <w:pPr>
        <w:pStyle w:val="Normal1"/>
        <w:jc w:val="both"/>
        <w:rPr>
          <w:rFonts w:ascii="Footlight MT Light" w:eastAsia="Gentium Basic" w:hAnsi="Footlight MT Light" w:cs="Gentium Basic"/>
          <w:sz w:val="24"/>
          <w:szCs w:val="24"/>
        </w:rPr>
      </w:pPr>
    </w:p>
    <w:p w:rsidR="005B56E8" w:rsidRDefault="00356A64">
      <w:pPr>
        <w:rPr>
          <w:rFonts w:ascii="Footlight MT Light" w:hAnsi="Footlight MT Light"/>
          <w:b/>
          <w:sz w:val="24"/>
          <w:szCs w:val="24"/>
        </w:rPr>
      </w:pPr>
      <w:r>
        <w:rPr>
          <w:rFonts w:ascii="Footlight MT Light" w:hAnsi="Footlight MT Light"/>
          <w:b/>
          <w:sz w:val="24"/>
          <w:szCs w:val="24"/>
        </w:rPr>
        <w:t>3.3.3 COMMENTS BY THE AREA CHIEFS</w:t>
      </w:r>
    </w:p>
    <w:p w:rsidR="005B56E8" w:rsidRDefault="005B56E8">
      <w:pPr>
        <w:rPr>
          <w:rFonts w:ascii="Footlight MT Light" w:hAnsi="Footlight MT Light"/>
          <w:b/>
          <w:sz w:val="24"/>
          <w:szCs w:val="24"/>
        </w:rPr>
      </w:pPr>
    </w:p>
    <w:p w:rsidR="005B56E8" w:rsidRDefault="00356A64">
      <w:pPr>
        <w:pStyle w:val="Normal1"/>
        <w:tabs>
          <w:tab w:val="left" w:pos="1420"/>
        </w:tabs>
        <w:ind w:left="720"/>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 He thanked the Area MP for initiating this public open forum towards project identification.</w:t>
      </w:r>
    </w:p>
    <w:p w:rsidR="005B56E8" w:rsidRDefault="005B56E8">
      <w:pPr>
        <w:pStyle w:val="Normal1"/>
        <w:tabs>
          <w:tab w:val="left" w:pos="1420"/>
        </w:tabs>
        <w:jc w:val="both"/>
        <w:rPr>
          <w:rFonts w:ascii="Footlight MT Light" w:eastAsia="Gentium Basic" w:hAnsi="Footlight MT Light" w:cs="Gentium Basic"/>
          <w:sz w:val="24"/>
          <w:szCs w:val="24"/>
        </w:rPr>
      </w:pPr>
    </w:p>
    <w:p w:rsidR="005B56E8" w:rsidRDefault="00356A64">
      <w:pPr>
        <w:pStyle w:val="Normal1"/>
        <w:jc w:val="both"/>
        <w:rPr>
          <w:rFonts w:ascii="Footlight MT Light" w:eastAsia="Gentium Basic" w:hAnsi="Footlight MT Light" w:cs="Gentium Basic"/>
          <w:b/>
          <w:sz w:val="24"/>
          <w:szCs w:val="24"/>
        </w:rPr>
      </w:pPr>
      <w:r>
        <w:rPr>
          <w:rFonts w:ascii="Footlight MT Light" w:eastAsia="Gentium Basic" w:hAnsi="Footlight MT Light" w:cs="Gentium Basic"/>
          <w:b/>
          <w:sz w:val="24"/>
          <w:szCs w:val="24"/>
        </w:rPr>
        <w:t>3.3.4 COMMENTS BY THE DEPUTY COUNTY COMMISSIONER</w:t>
      </w:r>
    </w:p>
    <w:p w:rsidR="005B56E8" w:rsidRDefault="005B56E8">
      <w:pPr>
        <w:pStyle w:val="Normal1"/>
        <w:jc w:val="both"/>
        <w:rPr>
          <w:rFonts w:ascii="Footlight MT Light" w:eastAsia="Gentium Basic" w:hAnsi="Footlight MT Light" w:cs="Gentium Basic"/>
          <w:b/>
          <w:sz w:val="24"/>
          <w:szCs w:val="24"/>
        </w:rPr>
      </w:pPr>
    </w:p>
    <w:p w:rsidR="005B56E8" w:rsidRDefault="00356A64">
      <w:pPr>
        <w:pStyle w:val="Normal1"/>
        <w:tabs>
          <w:tab w:val="left" w:pos="1420"/>
        </w:tabs>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 xml:space="preserve">The DCC complimented the members of the public for turning up.   He stated that projects should not be imposed on the public be it education projects.   He also commended the area Member of Parliament for practicing democracy. </w:t>
      </w:r>
    </w:p>
    <w:p w:rsidR="005B56E8" w:rsidRDefault="005B56E8">
      <w:pPr>
        <w:pStyle w:val="Normal1"/>
        <w:tabs>
          <w:tab w:val="left" w:pos="1420"/>
        </w:tabs>
        <w:jc w:val="both"/>
        <w:rPr>
          <w:rFonts w:ascii="Footlight MT Light" w:eastAsia="Gentium Basic" w:hAnsi="Footlight MT Light" w:cs="Gentium Basic"/>
          <w:sz w:val="24"/>
          <w:szCs w:val="24"/>
        </w:rPr>
      </w:pPr>
    </w:p>
    <w:p w:rsidR="005B56E8" w:rsidRDefault="00356A64">
      <w:pPr>
        <w:rPr>
          <w:rFonts w:ascii="Footlight MT Light" w:hAnsi="Footlight MT Light"/>
          <w:b/>
          <w:sz w:val="24"/>
          <w:szCs w:val="24"/>
        </w:rPr>
      </w:pPr>
      <w:r>
        <w:rPr>
          <w:rFonts w:ascii="Footlight MT Light" w:hAnsi="Footlight MT Light"/>
          <w:b/>
          <w:sz w:val="24"/>
          <w:szCs w:val="24"/>
        </w:rPr>
        <w:t>3.3.5 COMMENTS BY THE FUND ACCOUNT MANAGER</w:t>
      </w:r>
    </w:p>
    <w:p w:rsidR="005B56E8" w:rsidRDefault="005B56E8">
      <w:pPr>
        <w:rPr>
          <w:rFonts w:ascii="Footlight MT Light" w:hAnsi="Footlight MT Light"/>
          <w:b/>
          <w:sz w:val="24"/>
          <w:szCs w:val="24"/>
        </w:rPr>
      </w:pPr>
    </w:p>
    <w:p w:rsidR="005B56E8" w:rsidRDefault="00356A64">
      <w:pPr>
        <w:rPr>
          <w:rFonts w:ascii="Footlight MT Light" w:eastAsia="Gentium Basic" w:hAnsi="Footlight MT Light" w:cs="Gentium Basic"/>
          <w:sz w:val="24"/>
          <w:szCs w:val="24"/>
        </w:rPr>
      </w:pPr>
      <w:r>
        <w:rPr>
          <w:rFonts w:ascii="Footlight MT Light" w:eastAsia="Gentium Basic" w:hAnsi="Footlight MT Light" w:cs="Gentium Basic"/>
          <w:sz w:val="24"/>
          <w:szCs w:val="24"/>
        </w:rPr>
        <w:t>The  FAM insisted  that it was important  to cite  projects  that will help the community  and not projects that are   political  or those that  support  religious bodies or  personal/private.</w:t>
      </w:r>
    </w:p>
    <w:p w:rsidR="005B56E8" w:rsidRDefault="005B56E8">
      <w:pPr>
        <w:rPr>
          <w:rFonts w:ascii="Footlight MT Light" w:eastAsia="Gentium Basic" w:hAnsi="Footlight MT Light" w:cs="Gentium Basic"/>
          <w:sz w:val="24"/>
          <w:szCs w:val="24"/>
        </w:rPr>
      </w:pPr>
    </w:p>
    <w:p w:rsidR="005B56E8" w:rsidRDefault="00356A64">
      <w:pPr>
        <w:rPr>
          <w:rFonts w:ascii="Footlight MT Light" w:eastAsia="Gentium Basic" w:hAnsi="Footlight MT Light" w:cs="Gentium Basic"/>
          <w:b/>
          <w:sz w:val="24"/>
          <w:szCs w:val="24"/>
        </w:rPr>
      </w:pPr>
      <w:r>
        <w:rPr>
          <w:rFonts w:ascii="Footlight MT Light" w:eastAsia="Gentium Basic" w:hAnsi="Footlight MT Light" w:cs="Gentium Basic"/>
          <w:b/>
          <w:sz w:val="24"/>
          <w:szCs w:val="24"/>
        </w:rPr>
        <w:lastRenderedPageBreak/>
        <w:t>3.3.6 COMMENTS BY NG-CDFC CHAIRMAN</w:t>
      </w:r>
    </w:p>
    <w:p w:rsidR="005B56E8" w:rsidRDefault="005B56E8">
      <w:pPr>
        <w:rPr>
          <w:rFonts w:ascii="Footlight MT Light" w:eastAsia="Gentium Basic" w:hAnsi="Footlight MT Light" w:cs="Gentium Basic"/>
          <w:sz w:val="24"/>
          <w:szCs w:val="24"/>
        </w:rPr>
      </w:pPr>
    </w:p>
    <w:p w:rsidR="005B56E8" w:rsidRDefault="00356A64">
      <w:pPr>
        <w:rPr>
          <w:rFonts w:ascii="Footlight MT Light" w:hAnsi="Footlight MT Light"/>
          <w:b/>
          <w:sz w:val="24"/>
          <w:szCs w:val="24"/>
        </w:rPr>
      </w:pPr>
      <w:r>
        <w:rPr>
          <w:rFonts w:ascii="Footlight MT Light" w:eastAsia="Gentium Basic" w:hAnsi="Footlight MT Light" w:cs="Gentium Basic"/>
          <w:sz w:val="24"/>
          <w:szCs w:val="24"/>
        </w:rPr>
        <w:t xml:space="preserve">The  chairman   informed  the  meeting that NG-CDF  only dealt  with projects  that  are funded by the national  government  such as primary schools, secondary schools , security  and  environment.   </w:t>
      </w:r>
    </w:p>
    <w:p w:rsidR="005B56E8" w:rsidRDefault="005B56E8">
      <w:pPr>
        <w:rPr>
          <w:rFonts w:ascii="Footlight MT Light" w:hAnsi="Footlight MT Light"/>
          <w:b/>
          <w:sz w:val="24"/>
          <w:szCs w:val="24"/>
        </w:rPr>
      </w:pPr>
    </w:p>
    <w:p w:rsidR="005B56E8" w:rsidRDefault="00356A64">
      <w:pPr>
        <w:pStyle w:val="Normal1"/>
        <w:spacing w:line="265" w:lineRule="auto"/>
        <w:ind w:right="140"/>
        <w:jc w:val="both"/>
        <w:rPr>
          <w:rFonts w:ascii="Footlight MT Light" w:eastAsia="Gentium Basic" w:hAnsi="Footlight MT Light" w:cs="Gentium Basic"/>
          <w:b/>
          <w:sz w:val="24"/>
          <w:szCs w:val="24"/>
        </w:rPr>
      </w:pPr>
      <w:r>
        <w:rPr>
          <w:rFonts w:ascii="Footlight MT Light" w:eastAsia="Gentium Basic" w:hAnsi="Footlight MT Light" w:cs="Gentium Basic"/>
          <w:b/>
          <w:sz w:val="24"/>
          <w:szCs w:val="24"/>
        </w:rPr>
        <w:t>3.3.7 COMMENTS BY THE AREA MEMBER OF NATIONAL ASSEMBLY</w:t>
      </w:r>
    </w:p>
    <w:p w:rsidR="005010D3" w:rsidRDefault="005010D3">
      <w:pPr>
        <w:pStyle w:val="Normal1"/>
        <w:spacing w:line="265" w:lineRule="auto"/>
        <w:ind w:right="140"/>
        <w:jc w:val="both"/>
        <w:rPr>
          <w:rFonts w:ascii="Footlight MT Light" w:eastAsia="Gentium Basic" w:hAnsi="Footlight MT Light" w:cs="Gentium Basic"/>
          <w:b/>
          <w:sz w:val="24"/>
          <w:szCs w:val="24"/>
        </w:rPr>
      </w:pPr>
    </w:p>
    <w:p w:rsidR="005B56E8" w:rsidRDefault="00356A64">
      <w:pPr>
        <w:pStyle w:val="Normal1"/>
        <w:spacing w:line="265" w:lineRule="auto"/>
        <w:ind w:right="140"/>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He reiterated  the need  to  suggest  projects that  are funded  by the  national  government  and not those that are  devolved.</w:t>
      </w:r>
    </w:p>
    <w:p w:rsidR="005010D3" w:rsidRDefault="005010D3">
      <w:pPr>
        <w:pStyle w:val="Normal1"/>
        <w:spacing w:line="265" w:lineRule="auto"/>
        <w:ind w:right="140"/>
        <w:jc w:val="both"/>
        <w:rPr>
          <w:rFonts w:ascii="Footlight MT Light" w:eastAsia="Gentium Basic" w:hAnsi="Footlight MT Light" w:cs="Gentium Basic"/>
          <w:sz w:val="24"/>
          <w:szCs w:val="24"/>
        </w:rPr>
      </w:pPr>
    </w:p>
    <w:p w:rsidR="005B56E8" w:rsidRDefault="00356A64">
      <w:pPr>
        <w:pStyle w:val="Normal1"/>
        <w:rPr>
          <w:rFonts w:ascii="Footlight MT Light" w:hAnsi="Footlight MT Light"/>
          <w:b/>
          <w:sz w:val="24"/>
          <w:szCs w:val="24"/>
        </w:rPr>
      </w:pPr>
      <w:r>
        <w:rPr>
          <w:rFonts w:ascii="Footlight MT Light" w:hAnsi="Footlight MT Light"/>
          <w:b/>
          <w:sz w:val="24"/>
          <w:szCs w:val="24"/>
        </w:rPr>
        <w:t>3.3.8 PROJECT PRIORITIES IDENTIFIED IN KHOLERA WARD</w:t>
      </w:r>
    </w:p>
    <w:p w:rsidR="005010D3" w:rsidRDefault="005010D3">
      <w:pPr>
        <w:pStyle w:val="Normal1"/>
        <w:rPr>
          <w:rFonts w:ascii="Footlight MT Light" w:hAnsi="Footlight MT Light"/>
          <w:b/>
          <w:sz w:val="24"/>
          <w:szCs w:val="24"/>
        </w:rPr>
      </w:pPr>
    </w:p>
    <w:p w:rsidR="005B56E8" w:rsidRDefault="00356A64">
      <w:pPr>
        <w:pStyle w:val="Normal1"/>
        <w:ind w:left="20"/>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The Ward Development secretary presented the priorities as table below.</w:t>
      </w:r>
    </w:p>
    <w:p w:rsidR="005B56E8" w:rsidRDefault="005B56E8">
      <w:pPr>
        <w:pStyle w:val="Normal1"/>
        <w:rPr>
          <w:rFonts w:ascii="Footlight MT Light" w:hAnsi="Footlight MT Light"/>
          <w:b/>
          <w:sz w:val="24"/>
          <w:szCs w:val="24"/>
        </w:rPr>
      </w:pPr>
    </w:p>
    <w:tbl>
      <w:tblPr>
        <w:tblStyle w:val="TableGrid"/>
        <w:tblW w:w="10800" w:type="dxa"/>
        <w:tblInd w:w="-252" w:type="dxa"/>
        <w:tblLook w:val="04A0"/>
      </w:tblPr>
      <w:tblGrid>
        <w:gridCol w:w="2646"/>
        <w:gridCol w:w="2394"/>
        <w:gridCol w:w="3690"/>
        <w:gridCol w:w="2070"/>
      </w:tblGrid>
      <w:tr w:rsidR="005B56E8">
        <w:tc>
          <w:tcPr>
            <w:tcW w:w="2646" w:type="dxa"/>
          </w:tcPr>
          <w:p w:rsidR="005B56E8" w:rsidRDefault="00356A64">
            <w:pPr>
              <w:pStyle w:val="Normal1"/>
              <w:jc w:val="both"/>
              <w:rPr>
                <w:rFonts w:ascii="Footlight MT Light" w:eastAsia="Gentium Basic" w:hAnsi="Footlight MT Light" w:cs="Gentium Basic"/>
                <w:b/>
                <w:sz w:val="24"/>
                <w:szCs w:val="24"/>
              </w:rPr>
            </w:pPr>
            <w:r>
              <w:rPr>
                <w:rFonts w:ascii="Footlight MT Light" w:eastAsia="Gentium Basic" w:hAnsi="Footlight MT Light" w:cs="Gentium Basic"/>
                <w:b/>
                <w:sz w:val="24"/>
                <w:szCs w:val="24"/>
              </w:rPr>
              <w:t>PROJECT PROPOSED</w:t>
            </w:r>
          </w:p>
        </w:tc>
        <w:tc>
          <w:tcPr>
            <w:tcW w:w="2394" w:type="dxa"/>
          </w:tcPr>
          <w:p w:rsidR="005B56E8" w:rsidRDefault="00356A64">
            <w:pPr>
              <w:pStyle w:val="Normal1"/>
              <w:jc w:val="both"/>
              <w:rPr>
                <w:rFonts w:ascii="Footlight MT Light" w:eastAsia="Gentium Basic" w:hAnsi="Footlight MT Light" w:cs="Gentium Basic"/>
                <w:b/>
                <w:sz w:val="24"/>
                <w:szCs w:val="24"/>
              </w:rPr>
            </w:pPr>
            <w:r>
              <w:rPr>
                <w:rFonts w:ascii="Footlight MT Light" w:eastAsia="Gentium Basic" w:hAnsi="Footlight MT Light" w:cs="Gentium Basic"/>
                <w:b/>
                <w:sz w:val="24"/>
                <w:szCs w:val="24"/>
              </w:rPr>
              <w:t>SECTOR</w:t>
            </w:r>
          </w:p>
        </w:tc>
        <w:tc>
          <w:tcPr>
            <w:tcW w:w="3690" w:type="dxa"/>
          </w:tcPr>
          <w:p w:rsidR="005B56E8" w:rsidRDefault="00356A64">
            <w:pPr>
              <w:pStyle w:val="Normal1"/>
              <w:jc w:val="both"/>
              <w:rPr>
                <w:rFonts w:ascii="Footlight MT Light" w:eastAsia="Gentium Basic" w:hAnsi="Footlight MT Light" w:cs="Gentium Basic"/>
                <w:b/>
                <w:sz w:val="24"/>
                <w:szCs w:val="24"/>
              </w:rPr>
            </w:pPr>
            <w:r>
              <w:rPr>
                <w:rFonts w:ascii="Footlight MT Light" w:eastAsia="Gentium Basic" w:hAnsi="Footlight MT Light" w:cs="Gentium Basic"/>
                <w:b/>
                <w:sz w:val="24"/>
                <w:szCs w:val="24"/>
              </w:rPr>
              <w:t>ACTIVITY</w:t>
            </w:r>
          </w:p>
        </w:tc>
        <w:tc>
          <w:tcPr>
            <w:tcW w:w="2070" w:type="dxa"/>
          </w:tcPr>
          <w:p w:rsidR="005B56E8" w:rsidRDefault="00356A64">
            <w:pPr>
              <w:pStyle w:val="Normal1"/>
              <w:jc w:val="both"/>
              <w:rPr>
                <w:rFonts w:ascii="Footlight MT Light" w:eastAsia="Gentium Basic" w:hAnsi="Footlight MT Light" w:cs="Gentium Basic"/>
                <w:b/>
                <w:sz w:val="24"/>
                <w:szCs w:val="24"/>
              </w:rPr>
            </w:pPr>
            <w:r>
              <w:rPr>
                <w:rFonts w:ascii="Footlight MT Light" w:eastAsia="Gentium Basic" w:hAnsi="Footlight MT Light" w:cs="Gentium Basic"/>
                <w:b/>
                <w:sz w:val="24"/>
                <w:szCs w:val="24"/>
              </w:rPr>
              <w:t>SUBLOCATION</w:t>
            </w:r>
          </w:p>
        </w:tc>
      </w:tr>
      <w:tr w:rsidR="005B56E8">
        <w:tc>
          <w:tcPr>
            <w:tcW w:w="10800" w:type="dxa"/>
            <w:gridSpan w:val="4"/>
          </w:tcPr>
          <w:p w:rsidR="005B56E8" w:rsidRDefault="00356A64">
            <w:pPr>
              <w:pStyle w:val="Normal1"/>
              <w:rPr>
                <w:rFonts w:ascii="Footlight MT Light" w:hAnsi="Footlight MT Light"/>
                <w:b/>
                <w:sz w:val="24"/>
                <w:szCs w:val="24"/>
              </w:rPr>
            </w:pPr>
            <w:r>
              <w:rPr>
                <w:rFonts w:ascii="Footlight MT Light" w:hAnsi="Footlight MT Light"/>
                <w:b/>
                <w:sz w:val="24"/>
                <w:szCs w:val="24"/>
              </w:rPr>
              <w:t>PRIMARY EDUCATION</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Namulungu Muslim primary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Renovation of 2no classrooms</w:t>
            </w:r>
          </w:p>
          <w:p w:rsidR="005B56E8" w:rsidRDefault="00356A64">
            <w:pPr>
              <w:pStyle w:val="Normal1"/>
              <w:rPr>
                <w:rFonts w:ascii="Footlight MT Light" w:hAnsi="Footlight MT Light"/>
                <w:sz w:val="24"/>
                <w:szCs w:val="24"/>
              </w:rPr>
            </w:pPr>
            <w:r>
              <w:rPr>
                <w:rFonts w:ascii="Footlight MT Light" w:hAnsi="Footlight MT Light"/>
                <w:sz w:val="24"/>
                <w:szCs w:val="24"/>
              </w:rPr>
              <w:t>-Construction of 1no classroom &amp; administration block</w:t>
            </w:r>
          </w:p>
          <w:p w:rsidR="005B56E8" w:rsidRDefault="00356A64">
            <w:pPr>
              <w:pStyle w:val="Normal1"/>
              <w:rPr>
                <w:rFonts w:ascii="Footlight MT Light" w:hAnsi="Footlight MT Light"/>
                <w:sz w:val="24"/>
                <w:szCs w:val="24"/>
              </w:rPr>
            </w:pPr>
            <w:r>
              <w:rPr>
                <w:rFonts w:ascii="Footlight MT Light" w:hAnsi="Footlight MT Light"/>
                <w:sz w:val="24"/>
                <w:szCs w:val="24"/>
              </w:rPr>
              <w:t>-Water drilling</w:t>
            </w:r>
          </w:p>
          <w:p w:rsidR="005B56E8" w:rsidRDefault="00356A64">
            <w:pPr>
              <w:pStyle w:val="Normal1"/>
              <w:rPr>
                <w:rFonts w:ascii="Footlight MT Light" w:hAnsi="Footlight MT Light"/>
                <w:sz w:val="24"/>
                <w:szCs w:val="24"/>
              </w:rPr>
            </w:pPr>
            <w:r>
              <w:rPr>
                <w:rFonts w:ascii="Footlight MT Light" w:hAnsi="Footlight MT Light"/>
                <w:sz w:val="24"/>
                <w:szCs w:val="24"/>
              </w:rPr>
              <w:t>-Construction of pit latrines</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Namulungu</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Namalenge primary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sz w:val="24"/>
                <w:szCs w:val="24"/>
              </w:rPr>
              <w:t>-Renovation of 4no classrooms</w:t>
            </w:r>
          </w:p>
          <w:p w:rsidR="005B56E8" w:rsidRDefault="00356A64">
            <w:pPr>
              <w:pStyle w:val="Normal1"/>
              <w:rPr>
                <w:rFonts w:ascii="Footlight MT Light" w:hAnsi="Footlight MT Light"/>
                <w:sz w:val="24"/>
                <w:szCs w:val="24"/>
              </w:rPr>
            </w:pPr>
            <w:r>
              <w:rPr>
                <w:rFonts w:ascii="Footlight MT Light" w:hAnsi="Footlight MT Light"/>
                <w:sz w:val="24"/>
                <w:szCs w:val="24"/>
              </w:rPr>
              <w:t>-Fencing</w:t>
            </w:r>
          </w:p>
          <w:p w:rsidR="005B56E8" w:rsidRDefault="00356A64">
            <w:pPr>
              <w:pStyle w:val="Normal1"/>
              <w:rPr>
                <w:rFonts w:ascii="Footlight MT Light" w:hAnsi="Footlight MT Light"/>
                <w:sz w:val="24"/>
                <w:szCs w:val="24"/>
              </w:rPr>
            </w:pPr>
            <w:r>
              <w:rPr>
                <w:rFonts w:ascii="Footlight MT Light" w:hAnsi="Footlight MT Light"/>
                <w:sz w:val="24"/>
                <w:szCs w:val="24"/>
              </w:rPr>
              <w:t>-Purchase of 2 acres of land</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Namulungu</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Musango primary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Construction of 6no classrooms</w:t>
            </w:r>
          </w:p>
          <w:p w:rsidR="005B56E8" w:rsidRDefault="00356A64">
            <w:pPr>
              <w:pStyle w:val="Normal1"/>
              <w:rPr>
                <w:rFonts w:ascii="Footlight MT Light" w:hAnsi="Footlight MT Light"/>
                <w:sz w:val="24"/>
                <w:szCs w:val="24"/>
              </w:rPr>
            </w:pPr>
            <w:r>
              <w:rPr>
                <w:rFonts w:ascii="Footlight MT Light" w:hAnsi="Footlight MT Light"/>
                <w:sz w:val="24"/>
                <w:szCs w:val="24"/>
              </w:rPr>
              <w:t>-Planting of trees</w:t>
            </w:r>
          </w:p>
          <w:p w:rsidR="005B56E8" w:rsidRDefault="00356A64">
            <w:pPr>
              <w:pStyle w:val="Normal1"/>
              <w:rPr>
                <w:rFonts w:ascii="Footlight MT Light" w:hAnsi="Footlight MT Light"/>
                <w:sz w:val="24"/>
                <w:szCs w:val="24"/>
              </w:rPr>
            </w:pPr>
            <w:r>
              <w:rPr>
                <w:rFonts w:ascii="Footlight MT Light" w:hAnsi="Footlight MT Light"/>
                <w:sz w:val="24"/>
                <w:szCs w:val="24"/>
              </w:rPr>
              <w:t>-Drilling of water</w:t>
            </w:r>
          </w:p>
          <w:p w:rsidR="005B56E8" w:rsidRDefault="00356A64">
            <w:pPr>
              <w:pStyle w:val="Normal1"/>
              <w:rPr>
                <w:rFonts w:ascii="Footlight MT Light" w:hAnsi="Footlight MT Light"/>
                <w:sz w:val="24"/>
                <w:szCs w:val="24"/>
              </w:rPr>
            </w:pPr>
            <w:r>
              <w:rPr>
                <w:rFonts w:ascii="Footlight MT Light" w:hAnsi="Footlight MT Light"/>
                <w:sz w:val="24"/>
                <w:szCs w:val="24"/>
              </w:rPr>
              <w:t>-Electricity wiring</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Kholera</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Wamukoya primary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sz w:val="24"/>
                <w:szCs w:val="24"/>
              </w:rPr>
              <w:t>-Purchase of 1acre of land</w:t>
            </w:r>
          </w:p>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Construction of 4no classrooms</w:t>
            </w:r>
          </w:p>
          <w:p w:rsidR="005B56E8" w:rsidRDefault="00356A64">
            <w:pPr>
              <w:pStyle w:val="Normal1"/>
              <w:rPr>
                <w:rFonts w:ascii="Footlight MT Light" w:hAnsi="Footlight MT Light"/>
                <w:sz w:val="24"/>
                <w:szCs w:val="24"/>
              </w:rPr>
            </w:pPr>
            <w:r>
              <w:rPr>
                <w:rFonts w:ascii="Footlight MT Light" w:hAnsi="Footlight MT Light"/>
                <w:sz w:val="24"/>
                <w:szCs w:val="24"/>
              </w:rPr>
              <w:t>-Construction of pit latrines</w:t>
            </w:r>
          </w:p>
          <w:p w:rsidR="005B56E8" w:rsidRDefault="00356A64">
            <w:pPr>
              <w:pStyle w:val="Normal1"/>
              <w:rPr>
                <w:rFonts w:ascii="Footlight MT Light" w:hAnsi="Footlight MT Light"/>
                <w:sz w:val="24"/>
                <w:szCs w:val="24"/>
              </w:rPr>
            </w:pPr>
            <w:r>
              <w:rPr>
                <w:rFonts w:ascii="Footlight MT Light" w:hAnsi="Footlight MT Light"/>
                <w:sz w:val="24"/>
                <w:szCs w:val="24"/>
              </w:rPr>
              <w:t>-Fencing</w:t>
            </w:r>
          </w:p>
          <w:p w:rsidR="005B56E8" w:rsidRDefault="00356A64">
            <w:pPr>
              <w:pStyle w:val="Normal1"/>
              <w:rPr>
                <w:rFonts w:ascii="Footlight MT Light" w:hAnsi="Footlight MT Light"/>
                <w:sz w:val="24"/>
                <w:szCs w:val="24"/>
              </w:rPr>
            </w:pPr>
            <w:r>
              <w:rPr>
                <w:rFonts w:ascii="Footlight MT Light" w:hAnsi="Footlight MT Light"/>
                <w:sz w:val="24"/>
                <w:szCs w:val="24"/>
              </w:rPr>
              <w:t>-Planting of trees</w:t>
            </w:r>
          </w:p>
          <w:p w:rsidR="005B56E8" w:rsidRDefault="00356A64">
            <w:pPr>
              <w:pStyle w:val="Normal1"/>
              <w:rPr>
                <w:rFonts w:ascii="Footlight MT Light" w:hAnsi="Footlight MT Light"/>
                <w:sz w:val="24"/>
                <w:szCs w:val="24"/>
              </w:rPr>
            </w:pPr>
            <w:r>
              <w:rPr>
                <w:rFonts w:ascii="Footlight MT Light" w:hAnsi="Footlight MT Light"/>
                <w:sz w:val="24"/>
                <w:szCs w:val="24"/>
              </w:rPr>
              <w:t>-Gate construction</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Kholera</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St. Ambrose Eshikhonesi primary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Purchase of 1 acre of land</w:t>
            </w:r>
          </w:p>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Construction of administration block</w:t>
            </w:r>
          </w:p>
          <w:p w:rsidR="005B56E8" w:rsidRDefault="00356A64">
            <w:pPr>
              <w:pStyle w:val="Normal1"/>
              <w:rPr>
                <w:rFonts w:ascii="Footlight MT Light" w:hAnsi="Footlight MT Light"/>
                <w:sz w:val="24"/>
                <w:szCs w:val="24"/>
              </w:rPr>
            </w:pPr>
            <w:r>
              <w:rPr>
                <w:rFonts w:ascii="Footlight MT Light" w:hAnsi="Footlight MT Light"/>
                <w:sz w:val="24"/>
                <w:szCs w:val="24"/>
              </w:rPr>
              <w:t>-Planting of trees</w:t>
            </w:r>
          </w:p>
          <w:p w:rsidR="005B56E8" w:rsidRDefault="00356A64">
            <w:pPr>
              <w:pStyle w:val="Normal1"/>
              <w:rPr>
                <w:rFonts w:ascii="Footlight MT Light" w:hAnsi="Footlight MT Light"/>
                <w:b/>
                <w:sz w:val="24"/>
                <w:szCs w:val="24"/>
              </w:rPr>
            </w:pPr>
            <w:r>
              <w:rPr>
                <w:rFonts w:ascii="Footlight MT Light" w:hAnsi="Footlight MT Light"/>
                <w:sz w:val="24"/>
                <w:szCs w:val="24"/>
              </w:rPr>
              <w:t>-Construction of pit latrines</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Kholera</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EShibanze primary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Construction of 2no classrooms</w:t>
            </w:r>
          </w:p>
          <w:p w:rsidR="005B56E8" w:rsidRDefault="00356A64">
            <w:pPr>
              <w:pStyle w:val="Normal1"/>
              <w:rPr>
                <w:rFonts w:ascii="Footlight MT Light" w:hAnsi="Footlight MT Light"/>
                <w:sz w:val="24"/>
                <w:szCs w:val="24"/>
              </w:rPr>
            </w:pPr>
            <w:r>
              <w:rPr>
                <w:rFonts w:ascii="Footlight MT Light" w:hAnsi="Footlight MT Light"/>
                <w:sz w:val="24"/>
                <w:szCs w:val="24"/>
              </w:rPr>
              <w:t>-Completion of 3no classrooms</w:t>
            </w:r>
          </w:p>
          <w:p w:rsidR="005B56E8" w:rsidRDefault="00356A64">
            <w:pPr>
              <w:pStyle w:val="Normal1"/>
              <w:rPr>
                <w:rFonts w:ascii="Footlight MT Light" w:hAnsi="Footlight MT Light"/>
                <w:sz w:val="24"/>
                <w:szCs w:val="24"/>
              </w:rPr>
            </w:pPr>
            <w:r>
              <w:rPr>
                <w:rFonts w:ascii="Footlight MT Light" w:hAnsi="Footlight MT Light"/>
                <w:sz w:val="24"/>
                <w:szCs w:val="24"/>
              </w:rPr>
              <w:t>-Renovation of offices and classrooms</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Kholera</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Bulimbo primary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sz w:val="24"/>
                <w:szCs w:val="24"/>
              </w:rPr>
              <w:t>-Construction of 2no classrooms</w:t>
            </w:r>
          </w:p>
          <w:p w:rsidR="005B56E8" w:rsidRDefault="00356A64">
            <w:pPr>
              <w:pStyle w:val="Normal1"/>
              <w:rPr>
                <w:rFonts w:ascii="Footlight MT Light" w:hAnsi="Footlight MT Light"/>
                <w:sz w:val="24"/>
                <w:szCs w:val="24"/>
              </w:rPr>
            </w:pPr>
            <w:r>
              <w:rPr>
                <w:rFonts w:ascii="Footlight MT Light" w:hAnsi="Footlight MT Light"/>
                <w:sz w:val="24"/>
                <w:szCs w:val="24"/>
              </w:rPr>
              <w:t>-Water drilling</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Bulimbo</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Namasanda primary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b/>
                <w:sz w:val="24"/>
                <w:szCs w:val="24"/>
              </w:rPr>
            </w:pPr>
            <w:r>
              <w:rPr>
                <w:rFonts w:ascii="Footlight MT Light" w:hAnsi="Footlight MT Light"/>
                <w:sz w:val="24"/>
                <w:szCs w:val="24"/>
              </w:rPr>
              <w:t>-Renovation of 2no classrooms</w:t>
            </w:r>
          </w:p>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Construction of 2no classrooms</w:t>
            </w:r>
          </w:p>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Planting of trees</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Kholera</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Khabukosheprimary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Construction of classrooms</w:t>
            </w:r>
          </w:p>
          <w:p w:rsidR="005B56E8" w:rsidRDefault="00356A64">
            <w:pPr>
              <w:pStyle w:val="Normal1"/>
              <w:rPr>
                <w:rFonts w:ascii="Footlight MT Light" w:hAnsi="Footlight MT Light"/>
                <w:b/>
                <w:sz w:val="24"/>
                <w:szCs w:val="24"/>
              </w:rPr>
            </w:pPr>
            <w:r>
              <w:rPr>
                <w:rFonts w:ascii="Footlight MT Light" w:hAnsi="Footlight MT Light"/>
                <w:sz w:val="24"/>
                <w:szCs w:val="24"/>
              </w:rPr>
              <w:t>-Planting of trees</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Kholera</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Shiyabo primary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Construction of classrooms</w:t>
            </w:r>
          </w:p>
          <w:p w:rsidR="005B56E8" w:rsidRDefault="00356A64">
            <w:pPr>
              <w:pStyle w:val="Normal1"/>
              <w:rPr>
                <w:rFonts w:ascii="Footlight MT Light" w:hAnsi="Footlight MT Light"/>
                <w:sz w:val="24"/>
                <w:szCs w:val="24"/>
              </w:rPr>
            </w:pPr>
            <w:r>
              <w:rPr>
                <w:rFonts w:ascii="Footlight MT Light" w:hAnsi="Footlight MT Light"/>
                <w:sz w:val="24"/>
                <w:szCs w:val="24"/>
              </w:rPr>
              <w:t>-Renovation of classrooms</w:t>
            </w:r>
          </w:p>
          <w:p w:rsidR="005B56E8" w:rsidRDefault="00356A64">
            <w:pPr>
              <w:pStyle w:val="Normal1"/>
              <w:rPr>
                <w:rFonts w:ascii="Footlight MT Light" w:hAnsi="Footlight MT Light"/>
                <w:b/>
                <w:sz w:val="24"/>
                <w:szCs w:val="24"/>
              </w:rPr>
            </w:pPr>
            <w:r>
              <w:rPr>
                <w:rFonts w:ascii="Footlight MT Light" w:hAnsi="Footlight MT Light"/>
                <w:sz w:val="24"/>
                <w:szCs w:val="24"/>
              </w:rPr>
              <w:t>-Planting of trees</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Bulimbo</w:t>
            </w:r>
          </w:p>
        </w:tc>
      </w:tr>
      <w:tr w:rsidR="005B56E8">
        <w:tc>
          <w:tcPr>
            <w:tcW w:w="10800" w:type="dxa"/>
            <w:gridSpan w:val="4"/>
          </w:tcPr>
          <w:p w:rsidR="005B56E8" w:rsidRDefault="00356A64">
            <w:pPr>
              <w:pStyle w:val="Normal1"/>
              <w:rPr>
                <w:rFonts w:ascii="Footlight MT Light" w:hAnsi="Footlight MT Light"/>
                <w:b/>
                <w:sz w:val="24"/>
                <w:szCs w:val="24"/>
              </w:rPr>
            </w:pPr>
            <w:r>
              <w:rPr>
                <w:rFonts w:ascii="Footlight MT Light" w:hAnsi="Footlight MT Light"/>
                <w:b/>
                <w:sz w:val="24"/>
                <w:szCs w:val="24"/>
              </w:rPr>
              <w:lastRenderedPageBreak/>
              <w:t>SECONDARY EDUCATION</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St.Mary’sNamasanda sec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Construction of twin science laboratory</w:t>
            </w:r>
          </w:p>
          <w:p w:rsidR="005B56E8" w:rsidRDefault="00356A64">
            <w:pPr>
              <w:pStyle w:val="Normal1"/>
              <w:rPr>
                <w:rFonts w:ascii="Footlight MT Light" w:hAnsi="Footlight MT Light"/>
                <w:sz w:val="24"/>
                <w:szCs w:val="24"/>
              </w:rPr>
            </w:pPr>
            <w:r>
              <w:rPr>
                <w:rFonts w:ascii="Footlight MT Light" w:hAnsi="Footlight MT Light"/>
                <w:sz w:val="24"/>
                <w:szCs w:val="24"/>
              </w:rPr>
              <w:t>-Planting of trees</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Kholera</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Namulungu Muslim sec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sz w:val="24"/>
                <w:szCs w:val="24"/>
              </w:rPr>
              <w:t>-Completion of administration block</w:t>
            </w:r>
          </w:p>
          <w:p w:rsidR="005B56E8" w:rsidRDefault="00356A64">
            <w:pPr>
              <w:pStyle w:val="Normal1"/>
              <w:rPr>
                <w:rFonts w:ascii="Footlight MT Light" w:hAnsi="Footlight MT Light"/>
                <w:sz w:val="24"/>
                <w:szCs w:val="24"/>
              </w:rPr>
            </w:pPr>
            <w:r>
              <w:rPr>
                <w:rFonts w:ascii="Footlight MT Light" w:hAnsi="Footlight MT Light"/>
                <w:sz w:val="24"/>
                <w:szCs w:val="24"/>
              </w:rPr>
              <w:t>-Construction of 2no classrooms</w:t>
            </w:r>
          </w:p>
          <w:p w:rsidR="005B56E8" w:rsidRDefault="00356A64">
            <w:pPr>
              <w:pStyle w:val="Normal1"/>
              <w:rPr>
                <w:rFonts w:ascii="Footlight MT Light" w:hAnsi="Footlight MT Light"/>
                <w:sz w:val="24"/>
                <w:szCs w:val="24"/>
              </w:rPr>
            </w:pPr>
            <w:r>
              <w:rPr>
                <w:rFonts w:ascii="Footlight MT Light" w:hAnsi="Footlight MT Light"/>
                <w:sz w:val="24"/>
                <w:szCs w:val="24"/>
              </w:rPr>
              <w:t>-Purchase of 2 acres of land</w:t>
            </w:r>
          </w:p>
          <w:p w:rsidR="005B56E8" w:rsidRDefault="00356A64">
            <w:pPr>
              <w:pStyle w:val="Normal1"/>
              <w:rPr>
                <w:rFonts w:ascii="Footlight MT Light" w:hAnsi="Footlight MT Light"/>
                <w:sz w:val="24"/>
                <w:szCs w:val="24"/>
              </w:rPr>
            </w:pPr>
            <w:r>
              <w:rPr>
                <w:rFonts w:ascii="Footlight MT Light" w:hAnsi="Footlight MT Light"/>
                <w:sz w:val="24"/>
                <w:szCs w:val="24"/>
              </w:rPr>
              <w:t>-Water drilling</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Namulungu</w:t>
            </w:r>
          </w:p>
        </w:tc>
      </w:tr>
    </w:tbl>
    <w:p w:rsidR="005B56E8" w:rsidRDefault="005B56E8">
      <w:pPr>
        <w:pStyle w:val="Normal1"/>
        <w:jc w:val="both"/>
        <w:rPr>
          <w:rFonts w:ascii="Footlight MT Light" w:eastAsia="Gentium Basic" w:hAnsi="Footlight MT Light" w:cs="Gentium Basic"/>
          <w:sz w:val="24"/>
          <w:szCs w:val="24"/>
        </w:rPr>
      </w:pPr>
    </w:p>
    <w:p w:rsidR="005B56E8" w:rsidRDefault="005B56E8">
      <w:pPr>
        <w:pStyle w:val="Normal1"/>
        <w:jc w:val="both"/>
        <w:rPr>
          <w:rFonts w:ascii="Footlight MT Light" w:eastAsia="Gentium Basic" w:hAnsi="Footlight MT Light" w:cs="Gentium Basic"/>
          <w:sz w:val="24"/>
          <w:szCs w:val="24"/>
        </w:rPr>
      </w:pPr>
    </w:p>
    <w:tbl>
      <w:tblPr>
        <w:tblStyle w:val="TableGrid"/>
        <w:tblW w:w="10800" w:type="dxa"/>
        <w:tblInd w:w="-252" w:type="dxa"/>
        <w:tblLook w:val="04A0"/>
      </w:tblPr>
      <w:tblGrid>
        <w:gridCol w:w="2646"/>
        <w:gridCol w:w="2394"/>
        <w:gridCol w:w="3690"/>
        <w:gridCol w:w="2070"/>
      </w:tblGrid>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St.Stephen’sNamulungu sec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Renovation of laboratory</w:t>
            </w:r>
          </w:p>
          <w:p w:rsidR="005B56E8" w:rsidRDefault="00356A64">
            <w:pPr>
              <w:pStyle w:val="Normal1"/>
              <w:rPr>
                <w:rFonts w:ascii="Footlight MT Light" w:hAnsi="Footlight MT Light"/>
                <w:sz w:val="24"/>
                <w:szCs w:val="24"/>
              </w:rPr>
            </w:pPr>
            <w:r>
              <w:rPr>
                <w:rFonts w:ascii="Footlight MT Light" w:hAnsi="Footlight MT Light"/>
                <w:sz w:val="24"/>
                <w:szCs w:val="24"/>
              </w:rPr>
              <w:t>-Planting of trees</w:t>
            </w:r>
          </w:p>
          <w:p w:rsidR="005B56E8" w:rsidRDefault="00356A64">
            <w:pPr>
              <w:pStyle w:val="Normal1"/>
              <w:rPr>
                <w:rFonts w:ascii="Footlight MT Light" w:hAnsi="Footlight MT Light"/>
                <w:sz w:val="24"/>
                <w:szCs w:val="24"/>
              </w:rPr>
            </w:pPr>
            <w:r>
              <w:rPr>
                <w:rFonts w:ascii="Footlight MT Light" w:hAnsi="Footlight MT Light"/>
                <w:sz w:val="24"/>
                <w:szCs w:val="24"/>
              </w:rPr>
              <w:t>-Renovation of kitchen</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Namulungu</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Namulungu Girls sec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Construction of dining hall</w:t>
            </w:r>
          </w:p>
          <w:p w:rsidR="005B56E8" w:rsidRDefault="00356A64">
            <w:pPr>
              <w:pStyle w:val="Normal1"/>
              <w:rPr>
                <w:rFonts w:ascii="Footlight MT Light" w:hAnsi="Footlight MT Light"/>
                <w:sz w:val="24"/>
                <w:szCs w:val="24"/>
              </w:rPr>
            </w:pPr>
            <w:r>
              <w:rPr>
                <w:rFonts w:ascii="Footlight MT Light" w:hAnsi="Footlight MT Light"/>
                <w:sz w:val="24"/>
                <w:szCs w:val="24"/>
              </w:rPr>
              <w:t>-Planting of trees</w:t>
            </w:r>
          </w:p>
          <w:p w:rsidR="005B56E8" w:rsidRDefault="00356A64">
            <w:pPr>
              <w:pStyle w:val="Normal1"/>
              <w:rPr>
                <w:rFonts w:ascii="Footlight MT Light" w:hAnsi="Footlight MT Light"/>
                <w:sz w:val="24"/>
                <w:szCs w:val="24"/>
              </w:rPr>
            </w:pPr>
            <w:r>
              <w:rPr>
                <w:rFonts w:ascii="Footlight MT Light" w:hAnsi="Footlight MT Light"/>
                <w:sz w:val="24"/>
                <w:szCs w:val="24"/>
              </w:rPr>
              <w:t>-Construction of kitchen and pit latrines</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Namulungu</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St. Raphael Namalenje sec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sz w:val="24"/>
                <w:szCs w:val="24"/>
              </w:rPr>
              <w:t>-Construction of 3no classrooms</w:t>
            </w:r>
          </w:p>
          <w:p w:rsidR="005B56E8" w:rsidRDefault="00356A64">
            <w:pPr>
              <w:pStyle w:val="Normal1"/>
              <w:rPr>
                <w:rFonts w:ascii="Footlight MT Light" w:hAnsi="Footlight MT Light"/>
                <w:sz w:val="24"/>
                <w:szCs w:val="24"/>
              </w:rPr>
            </w:pPr>
            <w:r>
              <w:rPr>
                <w:rFonts w:ascii="Footlight MT Light" w:hAnsi="Footlight MT Light"/>
                <w:sz w:val="24"/>
                <w:szCs w:val="24"/>
              </w:rPr>
              <w:t>-Purchase of 1 acre of land</w:t>
            </w:r>
          </w:p>
          <w:p w:rsidR="005B56E8" w:rsidRDefault="00356A64">
            <w:pPr>
              <w:pStyle w:val="Normal1"/>
              <w:rPr>
                <w:rFonts w:ascii="Footlight MT Light" w:hAnsi="Footlight MT Light"/>
                <w:sz w:val="24"/>
                <w:szCs w:val="24"/>
              </w:rPr>
            </w:pPr>
            <w:r>
              <w:rPr>
                <w:rFonts w:ascii="Footlight MT Light" w:hAnsi="Footlight MT Light"/>
                <w:sz w:val="24"/>
                <w:szCs w:val="24"/>
              </w:rPr>
              <w:t>-Construction of toilets, laboratory and administration block</w:t>
            </w:r>
          </w:p>
          <w:p w:rsidR="005B56E8" w:rsidRDefault="00356A64">
            <w:pPr>
              <w:pStyle w:val="Normal1"/>
              <w:rPr>
                <w:rFonts w:ascii="Footlight MT Light" w:hAnsi="Footlight MT Light"/>
                <w:sz w:val="24"/>
                <w:szCs w:val="24"/>
              </w:rPr>
            </w:pPr>
            <w:r>
              <w:rPr>
                <w:rFonts w:ascii="Footlight MT Light" w:hAnsi="Footlight MT Light"/>
                <w:sz w:val="24"/>
                <w:szCs w:val="24"/>
              </w:rPr>
              <w:t>-Water drilling</w:t>
            </w:r>
          </w:p>
          <w:p w:rsidR="005B56E8" w:rsidRDefault="00356A64">
            <w:pPr>
              <w:pStyle w:val="Normal1"/>
              <w:rPr>
                <w:rFonts w:ascii="Footlight MT Light" w:hAnsi="Footlight MT Light"/>
                <w:sz w:val="24"/>
                <w:szCs w:val="24"/>
              </w:rPr>
            </w:pPr>
            <w:r>
              <w:rPr>
                <w:rFonts w:ascii="Footlight MT Light" w:hAnsi="Footlight MT Light"/>
                <w:sz w:val="24"/>
                <w:szCs w:val="24"/>
              </w:rPr>
              <w:t>-Electricity wiring</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Namulungu</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St.JohnsMukhweya sec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Purchase of 3 acres of land</w:t>
            </w:r>
          </w:p>
          <w:p w:rsidR="005B56E8" w:rsidRDefault="00356A64">
            <w:pPr>
              <w:pStyle w:val="Normal1"/>
              <w:rPr>
                <w:rFonts w:ascii="Footlight MT Light" w:hAnsi="Footlight MT Light"/>
                <w:sz w:val="24"/>
                <w:szCs w:val="24"/>
              </w:rPr>
            </w:pPr>
            <w:r>
              <w:rPr>
                <w:rFonts w:ascii="Footlight MT Light" w:hAnsi="Footlight MT Light"/>
                <w:sz w:val="24"/>
                <w:szCs w:val="24"/>
              </w:rPr>
              <w:t>-Planting of trees</w:t>
            </w:r>
          </w:p>
          <w:p w:rsidR="005B56E8" w:rsidRDefault="00356A64">
            <w:pPr>
              <w:pStyle w:val="Normal1"/>
              <w:rPr>
                <w:rFonts w:ascii="Footlight MT Light" w:hAnsi="Footlight MT Light"/>
                <w:sz w:val="24"/>
                <w:szCs w:val="24"/>
              </w:rPr>
            </w:pPr>
            <w:r>
              <w:rPr>
                <w:rFonts w:ascii="Footlight MT Light" w:hAnsi="Footlight MT Light"/>
                <w:sz w:val="24"/>
                <w:szCs w:val="24"/>
              </w:rPr>
              <w:t>-Construction of computer laboratory, school kitchen and administration block</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Namulungu</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Makunda Muslim sec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Completion of girls dormitory</w:t>
            </w:r>
          </w:p>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Construction of 1no classroom</w:t>
            </w:r>
          </w:p>
          <w:p w:rsidR="005B56E8" w:rsidRDefault="00356A64">
            <w:pPr>
              <w:pStyle w:val="Normal1"/>
              <w:rPr>
                <w:rFonts w:ascii="Footlight MT Light" w:hAnsi="Footlight MT Light"/>
                <w:sz w:val="24"/>
                <w:szCs w:val="24"/>
              </w:rPr>
            </w:pPr>
            <w:r>
              <w:rPr>
                <w:rFonts w:ascii="Footlight MT Light" w:hAnsi="Footlight MT Light"/>
                <w:sz w:val="24"/>
                <w:szCs w:val="24"/>
              </w:rPr>
              <w:t>-Planting of trees</w:t>
            </w:r>
          </w:p>
          <w:p w:rsidR="005B56E8" w:rsidRDefault="00356A64">
            <w:pPr>
              <w:pStyle w:val="Normal1"/>
              <w:rPr>
                <w:rFonts w:ascii="Footlight MT Light" w:hAnsi="Footlight MT Light"/>
                <w:sz w:val="24"/>
                <w:szCs w:val="24"/>
              </w:rPr>
            </w:pPr>
            <w:r>
              <w:rPr>
                <w:rFonts w:ascii="Footlight MT Light" w:hAnsi="Footlight MT Light"/>
                <w:sz w:val="24"/>
                <w:szCs w:val="24"/>
              </w:rPr>
              <w:t>-Construction of boy’s dormitory, teacher’s houses and administration block</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Kholera</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St. LukesKhabukoshe sec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Renovation of classrooms</w:t>
            </w:r>
          </w:p>
          <w:p w:rsidR="005B56E8" w:rsidRDefault="00356A64">
            <w:pPr>
              <w:pStyle w:val="Normal1"/>
              <w:rPr>
                <w:rFonts w:ascii="Footlight MT Light" w:hAnsi="Footlight MT Light"/>
                <w:sz w:val="24"/>
                <w:szCs w:val="24"/>
              </w:rPr>
            </w:pPr>
            <w:r>
              <w:rPr>
                <w:rFonts w:ascii="Footlight MT Light" w:hAnsi="Footlight MT Light"/>
                <w:sz w:val="24"/>
                <w:szCs w:val="24"/>
              </w:rPr>
              <w:t>-Purchase of a school bus</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Kholera</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Eshibanze Muslim sec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Completion of twin laboratory</w:t>
            </w:r>
          </w:p>
          <w:p w:rsidR="005B56E8" w:rsidRDefault="00356A64">
            <w:pPr>
              <w:pStyle w:val="Normal1"/>
              <w:rPr>
                <w:rFonts w:ascii="Footlight MT Light" w:hAnsi="Footlight MT Light"/>
                <w:sz w:val="24"/>
                <w:szCs w:val="24"/>
              </w:rPr>
            </w:pPr>
            <w:r>
              <w:rPr>
                <w:rFonts w:ascii="Footlight MT Light" w:hAnsi="Footlight MT Light"/>
                <w:sz w:val="24"/>
                <w:szCs w:val="24"/>
              </w:rPr>
              <w:t>-Construction of dining hall, kitchen,library and pit latrines</w:t>
            </w:r>
          </w:p>
          <w:p w:rsidR="005B56E8" w:rsidRDefault="00356A64">
            <w:pPr>
              <w:pStyle w:val="Normal1"/>
              <w:rPr>
                <w:rFonts w:ascii="Footlight MT Light" w:hAnsi="Footlight MT Light"/>
                <w:sz w:val="24"/>
                <w:szCs w:val="24"/>
              </w:rPr>
            </w:pPr>
            <w:r>
              <w:rPr>
                <w:rFonts w:ascii="Footlight MT Light" w:hAnsi="Footlight MT Light"/>
                <w:sz w:val="24"/>
                <w:szCs w:val="24"/>
              </w:rPr>
              <w:t>-Tree planting</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Kholera</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St.FrancisShiyabo sec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sz w:val="24"/>
                <w:szCs w:val="24"/>
              </w:rPr>
              <w:t>-Purchase of 1 acre of land</w:t>
            </w:r>
          </w:p>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Construction of twin science laboratory</w:t>
            </w:r>
          </w:p>
          <w:p w:rsidR="005B56E8" w:rsidRDefault="00356A64">
            <w:pPr>
              <w:pStyle w:val="Normal1"/>
              <w:rPr>
                <w:rFonts w:ascii="Footlight MT Light" w:hAnsi="Footlight MT Light"/>
                <w:sz w:val="24"/>
                <w:szCs w:val="24"/>
              </w:rPr>
            </w:pPr>
            <w:r>
              <w:rPr>
                <w:rFonts w:ascii="Footlight MT Light" w:hAnsi="Footlight MT Light"/>
                <w:sz w:val="24"/>
                <w:szCs w:val="24"/>
              </w:rPr>
              <w:t>-Construction of toilets and staffroom</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Bulimbo</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Mary Seat of Wisdom Bulimbo Girls sec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sz w:val="24"/>
                <w:szCs w:val="24"/>
              </w:rPr>
              <w:t>-Completion of 2 staff houses of 5 rooms each</w:t>
            </w:r>
          </w:p>
          <w:p w:rsidR="005B56E8" w:rsidRDefault="00356A64">
            <w:pPr>
              <w:pStyle w:val="Normal1"/>
              <w:rPr>
                <w:rFonts w:ascii="Footlight MT Light" w:hAnsi="Footlight MT Light"/>
                <w:sz w:val="24"/>
                <w:szCs w:val="24"/>
              </w:rPr>
            </w:pPr>
            <w:r>
              <w:rPr>
                <w:rFonts w:ascii="Footlight MT Light" w:hAnsi="Footlight MT Light"/>
                <w:sz w:val="24"/>
                <w:szCs w:val="24"/>
              </w:rPr>
              <w:t>-Construction and equipping twin laboratory</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Bulimbo</w:t>
            </w:r>
          </w:p>
        </w:tc>
      </w:tr>
      <w:tr w:rsidR="005B56E8">
        <w:tc>
          <w:tcPr>
            <w:tcW w:w="10800" w:type="dxa"/>
            <w:gridSpan w:val="4"/>
          </w:tcPr>
          <w:p w:rsidR="005B56E8" w:rsidRDefault="00356A64">
            <w:pPr>
              <w:pStyle w:val="Normal1"/>
              <w:rPr>
                <w:rFonts w:ascii="Footlight MT Light" w:hAnsi="Footlight MT Light"/>
                <w:b/>
                <w:sz w:val="24"/>
                <w:szCs w:val="24"/>
              </w:rPr>
            </w:pPr>
            <w:r>
              <w:rPr>
                <w:rFonts w:ascii="Footlight MT Light" w:hAnsi="Footlight MT Light"/>
                <w:b/>
                <w:sz w:val="24"/>
                <w:szCs w:val="24"/>
              </w:rPr>
              <w:t>SECURITY</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Assistant chiefs’ office</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Security</w:t>
            </w:r>
          </w:p>
        </w:tc>
        <w:tc>
          <w:tcPr>
            <w:tcW w:w="3690" w:type="dxa"/>
          </w:tcPr>
          <w:p w:rsidR="005B56E8" w:rsidRDefault="00356A64">
            <w:pPr>
              <w:pStyle w:val="Normal1"/>
              <w:rPr>
                <w:rFonts w:ascii="Footlight MT Light" w:hAnsi="Footlight MT Light"/>
                <w:b/>
                <w:sz w:val="24"/>
                <w:szCs w:val="24"/>
              </w:rPr>
            </w:pPr>
            <w:r>
              <w:rPr>
                <w:rFonts w:ascii="Footlight MT Light" w:hAnsi="Footlight MT Light"/>
                <w:b/>
                <w:sz w:val="24"/>
                <w:szCs w:val="24"/>
              </w:rPr>
              <w:t>-</w:t>
            </w:r>
            <w:r>
              <w:rPr>
                <w:rFonts w:ascii="Footlight MT Light" w:hAnsi="Footlight MT Light"/>
                <w:sz w:val="24"/>
                <w:szCs w:val="24"/>
              </w:rPr>
              <w:t>Purchase of land for Assistant chiefs’ office</w:t>
            </w:r>
          </w:p>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 xml:space="preserve">Construction of Assistant chiefs’ </w:t>
            </w:r>
            <w:r>
              <w:rPr>
                <w:rFonts w:ascii="Footlight MT Light" w:hAnsi="Footlight MT Light"/>
                <w:sz w:val="24"/>
                <w:szCs w:val="24"/>
              </w:rPr>
              <w:lastRenderedPageBreak/>
              <w:t>office</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lastRenderedPageBreak/>
              <w:t>Kholera</w:t>
            </w:r>
          </w:p>
        </w:tc>
      </w:tr>
      <w:tr w:rsidR="005B56E8">
        <w:tc>
          <w:tcPr>
            <w:tcW w:w="10800" w:type="dxa"/>
            <w:gridSpan w:val="4"/>
          </w:tcPr>
          <w:p w:rsidR="005B56E8" w:rsidRDefault="00356A64">
            <w:pPr>
              <w:pStyle w:val="Normal1"/>
              <w:rPr>
                <w:rFonts w:ascii="Footlight MT Light" w:hAnsi="Footlight MT Light"/>
                <w:b/>
                <w:sz w:val="24"/>
                <w:szCs w:val="24"/>
              </w:rPr>
            </w:pPr>
            <w:r>
              <w:rPr>
                <w:rFonts w:ascii="Footlight MT Light" w:hAnsi="Footlight MT Light"/>
                <w:b/>
                <w:sz w:val="24"/>
                <w:szCs w:val="24"/>
              </w:rPr>
              <w:lastRenderedPageBreak/>
              <w:t xml:space="preserve">SPORTS </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Namulungu Muslim primary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Sports</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Purchase of sports equipments</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Namulungu</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St.RaphaelNamalenje sec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Sports</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Purchase of sports equipments</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Namulungu</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Namalenje primary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Sports</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Purchase of sportsequipments</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Namulungu</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Musango primary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Sports</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Purchase of sports equipments</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Kholera</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Bulimbo primary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Sports</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Purchase of sports equipments</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Bulimbo</w:t>
            </w:r>
          </w:p>
        </w:tc>
      </w:tr>
    </w:tbl>
    <w:p w:rsidR="005B56E8" w:rsidRDefault="005B56E8">
      <w:pPr>
        <w:pStyle w:val="Normal1"/>
        <w:jc w:val="both"/>
        <w:rPr>
          <w:rFonts w:ascii="Footlight MT Light" w:eastAsia="Gentium Basic" w:hAnsi="Footlight MT Light" w:cs="Gentium Basic"/>
          <w:sz w:val="24"/>
          <w:szCs w:val="24"/>
        </w:rPr>
      </w:pPr>
    </w:p>
    <w:p w:rsidR="005B56E8" w:rsidRDefault="005B56E8">
      <w:pPr>
        <w:pStyle w:val="Normal1"/>
        <w:jc w:val="both"/>
        <w:rPr>
          <w:rFonts w:ascii="Footlight MT Light" w:eastAsia="Gentium Basic" w:hAnsi="Footlight MT Light" w:cs="Gentium Basic"/>
          <w:sz w:val="24"/>
          <w:szCs w:val="24"/>
        </w:rPr>
      </w:pPr>
    </w:p>
    <w:p w:rsidR="005B56E8" w:rsidRDefault="00356A64">
      <w:pPr>
        <w:spacing w:after="200" w:line="276" w:lineRule="auto"/>
        <w:rPr>
          <w:rFonts w:ascii="Footlight MT Light" w:hAnsi="Footlight MT Light"/>
          <w:b/>
          <w:sz w:val="24"/>
          <w:szCs w:val="24"/>
        </w:rPr>
      </w:pPr>
      <w:r>
        <w:rPr>
          <w:rFonts w:ascii="Footlight MT Light" w:hAnsi="Footlight MT Light"/>
          <w:b/>
          <w:sz w:val="24"/>
          <w:szCs w:val="24"/>
        </w:rPr>
        <w:t>3.3.9 CHALLENGES</w:t>
      </w:r>
    </w:p>
    <w:p w:rsidR="005B56E8" w:rsidRDefault="00356A64">
      <w:pPr>
        <w:spacing w:after="200" w:line="276" w:lineRule="auto"/>
        <w:rPr>
          <w:rFonts w:ascii="Footlight MT Light" w:hAnsi="Footlight MT Light"/>
          <w:sz w:val="24"/>
          <w:szCs w:val="24"/>
        </w:rPr>
      </w:pPr>
      <w:r>
        <w:rPr>
          <w:rFonts w:ascii="Footlight MT Light" w:eastAsia="Gentium Basic" w:hAnsi="Footlight MT Light" w:cs="Gentium Basic"/>
          <w:sz w:val="24"/>
          <w:szCs w:val="24"/>
        </w:rPr>
        <w:t>The  members  were concerned  on the fact that the  funded  projects  left  out  projects  that  were  vital  to them. Projects  such as flood  issues  that  were  affecting  the education  sectors  and  road  constructions and  maintenance  that  were  not fundable.</w:t>
      </w:r>
    </w:p>
    <w:p w:rsidR="005B56E8" w:rsidRDefault="00356A64">
      <w:pPr>
        <w:spacing w:after="200" w:line="276" w:lineRule="auto"/>
        <w:rPr>
          <w:rFonts w:ascii="Footlight MT Light" w:hAnsi="Footlight MT Light"/>
          <w:b/>
          <w:sz w:val="24"/>
          <w:szCs w:val="24"/>
        </w:rPr>
      </w:pPr>
      <w:r>
        <w:rPr>
          <w:rFonts w:ascii="Footlight MT Light" w:hAnsi="Footlight MT Light"/>
          <w:b/>
          <w:sz w:val="24"/>
          <w:szCs w:val="24"/>
        </w:rPr>
        <w:t>3.3.10 WAY FORWARD</w:t>
      </w:r>
    </w:p>
    <w:p w:rsidR="005B56E8" w:rsidRDefault="00356A64">
      <w:pPr>
        <w:spacing w:after="200" w:line="276" w:lineRule="auto"/>
        <w:rPr>
          <w:rFonts w:ascii="Footlight MT Light" w:eastAsia="Gentium Basic" w:hAnsi="Footlight MT Light" w:cs="Gentium Basic"/>
          <w:sz w:val="24"/>
          <w:szCs w:val="24"/>
        </w:rPr>
      </w:pPr>
      <w:r>
        <w:rPr>
          <w:rFonts w:ascii="Footlight MT Light" w:eastAsia="Gentium Basic" w:hAnsi="Footlight MT Light" w:cs="Gentium Basic"/>
          <w:sz w:val="24"/>
          <w:szCs w:val="24"/>
        </w:rPr>
        <w:t>The meeting was concluded that the funded projects should be done in the right way so that the value for money was achieved by the residents of the ward.</w:t>
      </w:r>
    </w:p>
    <w:p w:rsidR="005B56E8" w:rsidRDefault="005B56E8">
      <w:pPr>
        <w:pStyle w:val="Normal1"/>
        <w:jc w:val="both"/>
        <w:rPr>
          <w:rFonts w:ascii="Footlight MT Light" w:eastAsia="Gentium Basic" w:hAnsi="Footlight MT Light" w:cs="Gentium Basic"/>
          <w:sz w:val="24"/>
          <w:szCs w:val="24"/>
        </w:rPr>
      </w:pPr>
    </w:p>
    <w:p w:rsidR="005B56E8" w:rsidRDefault="005B56E8">
      <w:pPr>
        <w:pStyle w:val="Normal1"/>
        <w:jc w:val="both"/>
        <w:rPr>
          <w:rFonts w:ascii="Footlight MT Light" w:eastAsia="Gentium Basic" w:hAnsi="Footlight MT Light" w:cs="Gentium Basic"/>
          <w:sz w:val="24"/>
          <w:szCs w:val="24"/>
        </w:rPr>
      </w:pPr>
    </w:p>
    <w:p w:rsidR="005B56E8" w:rsidRDefault="005B56E8">
      <w:pPr>
        <w:pStyle w:val="Normal1"/>
        <w:jc w:val="both"/>
        <w:rPr>
          <w:rFonts w:ascii="Footlight MT Light" w:eastAsia="Gentium Basic" w:hAnsi="Footlight MT Light" w:cs="Gentium Basic"/>
          <w:sz w:val="24"/>
          <w:szCs w:val="24"/>
        </w:rPr>
      </w:pPr>
    </w:p>
    <w:p w:rsidR="005B56E8" w:rsidRDefault="005B56E8">
      <w:pPr>
        <w:pStyle w:val="Normal1"/>
        <w:jc w:val="both"/>
        <w:rPr>
          <w:rFonts w:ascii="Footlight MT Light" w:eastAsia="Gentium Basic" w:hAnsi="Footlight MT Light" w:cs="Gentium Basic"/>
          <w:sz w:val="24"/>
          <w:szCs w:val="24"/>
        </w:rPr>
      </w:pPr>
    </w:p>
    <w:p w:rsidR="005B56E8" w:rsidRDefault="005B56E8">
      <w:pPr>
        <w:pStyle w:val="Normal1"/>
        <w:jc w:val="both"/>
        <w:rPr>
          <w:rFonts w:ascii="Footlight MT Light" w:eastAsia="Gentium Basic" w:hAnsi="Footlight MT Light" w:cs="Gentium Basic"/>
          <w:sz w:val="24"/>
          <w:szCs w:val="24"/>
        </w:rPr>
        <w:sectPr w:rsidR="005B56E8">
          <w:pgSz w:w="12240" w:h="15840"/>
          <w:pgMar w:top="1292" w:right="1440" w:bottom="232" w:left="1160" w:header="0" w:footer="0" w:gutter="0"/>
          <w:cols w:space="720"/>
        </w:sectPr>
      </w:pPr>
    </w:p>
    <w:p w:rsidR="005B56E8" w:rsidRDefault="005B56E8">
      <w:pPr>
        <w:spacing w:after="200" w:line="276" w:lineRule="auto"/>
        <w:rPr>
          <w:rFonts w:ascii="Footlight MT Light" w:hAnsi="Footlight MT Light"/>
          <w:b/>
          <w:sz w:val="24"/>
          <w:szCs w:val="24"/>
        </w:rPr>
      </w:pPr>
      <w:bookmarkStart w:id="11" w:name="_z337ya" w:colFirst="0" w:colLast="0"/>
      <w:bookmarkStart w:id="12" w:name="_3rdcrjn" w:colFirst="0" w:colLast="0"/>
      <w:bookmarkEnd w:id="11"/>
      <w:bookmarkEnd w:id="12"/>
    </w:p>
    <w:p w:rsidR="005B56E8" w:rsidRDefault="00356A64">
      <w:pPr>
        <w:spacing w:after="200" w:line="276" w:lineRule="auto"/>
        <w:rPr>
          <w:rFonts w:ascii="Footlight MT Light" w:hAnsi="Footlight MT Light"/>
          <w:b/>
          <w:sz w:val="24"/>
          <w:szCs w:val="24"/>
        </w:rPr>
      </w:pPr>
      <w:r>
        <w:rPr>
          <w:rFonts w:ascii="Footlight MT Light" w:hAnsi="Footlight MT Light"/>
          <w:b/>
          <w:sz w:val="24"/>
          <w:szCs w:val="24"/>
        </w:rPr>
        <w:t>3.4 WARD III: MAYONI WARD</w:t>
      </w:r>
    </w:p>
    <w:p w:rsidR="005B56E8" w:rsidRDefault="00356A64">
      <w:pPr>
        <w:pStyle w:val="Normal1"/>
        <w:spacing w:line="268" w:lineRule="auto"/>
        <w:ind w:right="1260"/>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The meeting took place on Monday the 13</w:t>
      </w:r>
      <w:r>
        <w:rPr>
          <w:rFonts w:ascii="Footlight MT Light" w:eastAsia="Gentium Basic" w:hAnsi="Footlight MT Light" w:cs="Gentium Basic"/>
          <w:sz w:val="24"/>
          <w:szCs w:val="24"/>
          <w:vertAlign w:val="superscript"/>
        </w:rPr>
        <w:t>TH</w:t>
      </w:r>
      <w:r>
        <w:rPr>
          <w:rFonts w:ascii="Footlight MT Light" w:eastAsia="Gentium Basic" w:hAnsi="Footlight MT Light" w:cs="Gentium Basic"/>
          <w:sz w:val="24"/>
          <w:szCs w:val="24"/>
        </w:rPr>
        <w:t xml:space="preserve"> September, 2021, at Emanani Muslim sec school at 9.00am.</w:t>
      </w:r>
    </w:p>
    <w:p w:rsidR="005B56E8" w:rsidRDefault="005B56E8">
      <w:pPr>
        <w:pStyle w:val="Normal1"/>
        <w:spacing w:line="268" w:lineRule="auto"/>
        <w:ind w:right="1260"/>
        <w:jc w:val="both"/>
        <w:rPr>
          <w:rFonts w:ascii="Footlight MT Light" w:eastAsia="Gentium Basic" w:hAnsi="Footlight MT Light" w:cs="Gentium Basic"/>
          <w:sz w:val="24"/>
          <w:szCs w:val="24"/>
        </w:rPr>
      </w:pPr>
    </w:p>
    <w:p w:rsidR="005B56E8" w:rsidRDefault="00356A64">
      <w:pPr>
        <w:pStyle w:val="Normal1"/>
        <w:spacing w:line="268" w:lineRule="auto"/>
        <w:ind w:right="1260"/>
        <w:jc w:val="both"/>
        <w:rPr>
          <w:rFonts w:ascii="Footlight MT Light" w:eastAsia="Gentium Basic" w:hAnsi="Footlight MT Light" w:cs="Gentium Basic"/>
          <w:b/>
          <w:sz w:val="24"/>
          <w:szCs w:val="24"/>
        </w:rPr>
      </w:pPr>
      <w:r>
        <w:rPr>
          <w:rFonts w:ascii="Footlight MT Light" w:eastAsia="Gentium Basic" w:hAnsi="Footlight MT Light" w:cs="Gentium Basic"/>
          <w:b/>
          <w:sz w:val="24"/>
          <w:szCs w:val="24"/>
        </w:rPr>
        <w:t>3.4.1 MEMBERS PRESENT</w:t>
      </w:r>
    </w:p>
    <w:p w:rsidR="005B56E8" w:rsidRDefault="00356A64">
      <w:pPr>
        <w:pStyle w:val="Normal1"/>
        <w:numPr>
          <w:ilvl w:val="0"/>
          <w:numId w:val="5"/>
        </w:numPr>
        <w:tabs>
          <w:tab w:val="left" w:pos="1080"/>
        </w:tabs>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NG-CDF Committee</w:t>
      </w:r>
    </w:p>
    <w:p w:rsidR="005B56E8" w:rsidRDefault="005B56E8">
      <w:pPr>
        <w:pStyle w:val="Normal1"/>
        <w:tabs>
          <w:tab w:val="left" w:pos="1080"/>
        </w:tabs>
        <w:jc w:val="both"/>
        <w:rPr>
          <w:rFonts w:ascii="Footlight MT Light" w:eastAsia="Gentium Basic" w:hAnsi="Footlight MT Light" w:cs="Gentium Basic"/>
          <w:sz w:val="24"/>
          <w:szCs w:val="24"/>
        </w:rPr>
      </w:pPr>
    </w:p>
    <w:p w:rsidR="005B56E8" w:rsidRDefault="00356A64">
      <w:pPr>
        <w:pStyle w:val="Normal1"/>
        <w:numPr>
          <w:ilvl w:val="0"/>
          <w:numId w:val="5"/>
        </w:numPr>
        <w:tabs>
          <w:tab w:val="left" w:pos="1080"/>
        </w:tabs>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Deputy County Commissioner</w:t>
      </w:r>
    </w:p>
    <w:p w:rsidR="005B56E8" w:rsidRDefault="005B56E8">
      <w:pPr>
        <w:pStyle w:val="ListParagraph"/>
        <w:rPr>
          <w:rFonts w:ascii="Footlight MT Light" w:eastAsia="Gentium Basic" w:hAnsi="Footlight MT Light" w:cs="Gentium Basic"/>
          <w:sz w:val="24"/>
          <w:szCs w:val="24"/>
        </w:rPr>
      </w:pPr>
    </w:p>
    <w:p w:rsidR="005B56E8" w:rsidRDefault="005B56E8">
      <w:pPr>
        <w:pStyle w:val="ListParagraph"/>
        <w:rPr>
          <w:rFonts w:ascii="Footlight MT Light" w:eastAsia="Gentium Basic" w:hAnsi="Footlight MT Light" w:cs="Gentium Basic"/>
          <w:sz w:val="24"/>
          <w:szCs w:val="24"/>
        </w:rPr>
      </w:pPr>
    </w:p>
    <w:p w:rsidR="005B56E8" w:rsidRDefault="005B56E8">
      <w:pPr>
        <w:pStyle w:val="Normal1"/>
        <w:tabs>
          <w:tab w:val="left" w:pos="1080"/>
        </w:tabs>
        <w:jc w:val="both"/>
        <w:rPr>
          <w:rFonts w:ascii="Footlight MT Light" w:eastAsia="Gentium Basic" w:hAnsi="Footlight MT Light" w:cs="Gentium Basic"/>
          <w:sz w:val="24"/>
          <w:szCs w:val="24"/>
        </w:rPr>
      </w:pPr>
    </w:p>
    <w:p w:rsidR="005B56E8" w:rsidRDefault="00356A64">
      <w:pPr>
        <w:pStyle w:val="Normal1"/>
        <w:numPr>
          <w:ilvl w:val="0"/>
          <w:numId w:val="5"/>
        </w:numPr>
        <w:tabs>
          <w:tab w:val="left" w:pos="1080"/>
        </w:tabs>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Fund Account Manager</w:t>
      </w:r>
    </w:p>
    <w:p w:rsidR="005B56E8" w:rsidRDefault="005B56E8">
      <w:pPr>
        <w:pStyle w:val="Normal1"/>
        <w:jc w:val="both"/>
        <w:rPr>
          <w:rFonts w:ascii="Footlight MT Light" w:eastAsia="Gentium Basic" w:hAnsi="Footlight MT Light" w:cs="Gentium Basic"/>
          <w:sz w:val="24"/>
          <w:szCs w:val="24"/>
        </w:rPr>
      </w:pPr>
    </w:p>
    <w:p w:rsidR="005B56E8" w:rsidRDefault="00356A64">
      <w:pPr>
        <w:pStyle w:val="Normal1"/>
        <w:numPr>
          <w:ilvl w:val="0"/>
          <w:numId w:val="5"/>
        </w:numPr>
        <w:tabs>
          <w:tab w:val="left" w:pos="1080"/>
        </w:tabs>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Area Member of National Assembly</w:t>
      </w:r>
    </w:p>
    <w:p w:rsidR="005B56E8" w:rsidRDefault="005B56E8">
      <w:pPr>
        <w:pStyle w:val="ListParagraph"/>
        <w:rPr>
          <w:rFonts w:ascii="Footlight MT Light" w:eastAsia="Gentium Basic" w:hAnsi="Footlight MT Light" w:cs="Gentium Basic"/>
          <w:sz w:val="24"/>
          <w:szCs w:val="24"/>
        </w:rPr>
      </w:pPr>
    </w:p>
    <w:p w:rsidR="005B56E8" w:rsidRDefault="005B56E8">
      <w:pPr>
        <w:pStyle w:val="Normal1"/>
        <w:jc w:val="both"/>
        <w:rPr>
          <w:rFonts w:ascii="Footlight MT Light" w:eastAsia="Gentium Basic" w:hAnsi="Footlight MT Light" w:cs="Gentium Basic"/>
          <w:sz w:val="24"/>
          <w:szCs w:val="24"/>
        </w:rPr>
      </w:pPr>
    </w:p>
    <w:p w:rsidR="005B56E8" w:rsidRDefault="00356A64">
      <w:pPr>
        <w:pStyle w:val="Normal1"/>
        <w:numPr>
          <w:ilvl w:val="0"/>
          <w:numId w:val="5"/>
        </w:numPr>
        <w:tabs>
          <w:tab w:val="left" w:pos="1080"/>
        </w:tabs>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Area Chiefs</w:t>
      </w:r>
    </w:p>
    <w:p w:rsidR="005B56E8" w:rsidRDefault="005B56E8">
      <w:pPr>
        <w:pStyle w:val="ListParagraph"/>
        <w:rPr>
          <w:rFonts w:ascii="Footlight MT Light" w:eastAsia="Gentium Basic" w:hAnsi="Footlight MT Light" w:cs="Gentium Basic"/>
          <w:sz w:val="24"/>
          <w:szCs w:val="24"/>
        </w:rPr>
      </w:pPr>
    </w:p>
    <w:p w:rsidR="005B56E8" w:rsidRDefault="005B56E8">
      <w:pPr>
        <w:pStyle w:val="Normal1"/>
        <w:jc w:val="both"/>
        <w:rPr>
          <w:rFonts w:ascii="Footlight MT Light" w:eastAsia="Gentium Basic" w:hAnsi="Footlight MT Light" w:cs="Gentium Basic"/>
          <w:sz w:val="24"/>
          <w:szCs w:val="24"/>
        </w:rPr>
      </w:pPr>
    </w:p>
    <w:p w:rsidR="005B56E8" w:rsidRDefault="00356A64">
      <w:pPr>
        <w:pStyle w:val="Normal1"/>
        <w:numPr>
          <w:ilvl w:val="0"/>
          <w:numId w:val="5"/>
        </w:numPr>
        <w:tabs>
          <w:tab w:val="left" w:pos="1080"/>
        </w:tabs>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Area Elders</w:t>
      </w:r>
    </w:p>
    <w:p w:rsidR="005B56E8" w:rsidRDefault="005B56E8">
      <w:pPr>
        <w:pStyle w:val="ListParagraph"/>
        <w:rPr>
          <w:rFonts w:ascii="Footlight MT Light" w:eastAsia="Gentium Basic" w:hAnsi="Footlight MT Light" w:cs="Gentium Basic"/>
          <w:sz w:val="24"/>
          <w:szCs w:val="24"/>
        </w:rPr>
      </w:pPr>
    </w:p>
    <w:p w:rsidR="005B56E8" w:rsidRDefault="005B56E8">
      <w:pPr>
        <w:pStyle w:val="Normal1"/>
        <w:jc w:val="both"/>
        <w:rPr>
          <w:rFonts w:ascii="Footlight MT Light" w:eastAsia="Gentium Basic" w:hAnsi="Footlight MT Light" w:cs="Gentium Basic"/>
          <w:sz w:val="24"/>
          <w:szCs w:val="24"/>
        </w:rPr>
      </w:pPr>
    </w:p>
    <w:p w:rsidR="005B56E8" w:rsidRDefault="00356A64">
      <w:pPr>
        <w:pStyle w:val="Normal1"/>
        <w:numPr>
          <w:ilvl w:val="0"/>
          <w:numId w:val="5"/>
        </w:numPr>
        <w:tabs>
          <w:tab w:val="left" w:pos="1080"/>
        </w:tabs>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Secondary Schools Heads Representative</w:t>
      </w:r>
    </w:p>
    <w:p w:rsidR="005B56E8" w:rsidRDefault="005B56E8">
      <w:pPr>
        <w:pStyle w:val="ListParagraph"/>
        <w:rPr>
          <w:rFonts w:ascii="Footlight MT Light" w:eastAsia="Gentium Basic" w:hAnsi="Footlight MT Light" w:cs="Gentium Basic"/>
          <w:sz w:val="24"/>
          <w:szCs w:val="24"/>
        </w:rPr>
      </w:pPr>
    </w:p>
    <w:p w:rsidR="005B56E8" w:rsidRDefault="005B56E8">
      <w:pPr>
        <w:pStyle w:val="Normal1"/>
        <w:jc w:val="both"/>
        <w:rPr>
          <w:rFonts w:ascii="Footlight MT Light" w:eastAsia="Gentium Basic" w:hAnsi="Footlight MT Light" w:cs="Gentium Basic"/>
          <w:sz w:val="24"/>
          <w:szCs w:val="24"/>
        </w:rPr>
      </w:pPr>
    </w:p>
    <w:p w:rsidR="005B56E8" w:rsidRDefault="00356A64">
      <w:pPr>
        <w:pStyle w:val="Normal1"/>
        <w:numPr>
          <w:ilvl w:val="0"/>
          <w:numId w:val="5"/>
        </w:numPr>
        <w:tabs>
          <w:tab w:val="left" w:pos="1080"/>
        </w:tabs>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Primary Schools Heads Representative</w:t>
      </w:r>
    </w:p>
    <w:p w:rsidR="005B56E8" w:rsidRDefault="005B56E8">
      <w:pPr>
        <w:pStyle w:val="ListParagraph"/>
        <w:rPr>
          <w:rFonts w:ascii="Footlight MT Light" w:eastAsia="Gentium Basic" w:hAnsi="Footlight MT Light" w:cs="Gentium Basic"/>
          <w:sz w:val="24"/>
          <w:szCs w:val="24"/>
        </w:rPr>
      </w:pPr>
    </w:p>
    <w:p w:rsidR="005B56E8" w:rsidRDefault="005B56E8">
      <w:pPr>
        <w:pStyle w:val="Normal1"/>
        <w:jc w:val="both"/>
        <w:rPr>
          <w:rFonts w:ascii="Footlight MT Light" w:eastAsia="Gentium Basic" w:hAnsi="Footlight MT Light" w:cs="Gentium Basic"/>
          <w:sz w:val="24"/>
          <w:szCs w:val="24"/>
        </w:rPr>
      </w:pPr>
    </w:p>
    <w:p w:rsidR="005B56E8" w:rsidRDefault="00356A64">
      <w:pPr>
        <w:pStyle w:val="Normal1"/>
        <w:numPr>
          <w:ilvl w:val="0"/>
          <w:numId w:val="5"/>
        </w:numPr>
        <w:tabs>
          <w:tab w:val="left" w:pos="1080"/>
        </w:tabs>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Invited Stakeholders</w:t>
      </w:r>
    </w:p>
    <w:p w:rsidR="005B56E8" w:rsidRDefault="005B56E8">
      <w:pPr>
        <w:pStyle w:val="ListParagraph"/>
        <w:rPr>
          <w:rFonts w:ascii="Footlight MT Light" w:eastAsia="Gentium Basic" w:hAnsi="Footlight MT Light" w:cs="Gentium Basic"/>
          <w:b/>
          <w:sz w:val="24"/>
          <w:szCs w:val="24"/>
        </w:rPr>
      </w:pPr>
    </w:p>
    <w:p w:rsidR="005B56E8" w:rsidRDefault="005B56E8">
      <w:pPr>
        <w:pStyle w:val="Normal1"/>
        <w:spacing w:line="268" w:lineRule="auto"/>
        <w:ind w:right="1260"/>
        <w:jc w:val="both"/>
        <w:rPr>
          <w:rFonts w:ascii="Footlight MT Light" w:eastAsia="Gentium Basic" w:hAnsi="Footlight MT Light" w:cs="Gentium Basic"/>
          <w:b/>
          <w:sz w:val="24"/>
          <w:szCs w:val="24"/>
        </w:rPr>
      </w:pPr>
    </w:p>
    <w:p w:rsidR="005B56E8" w:rsidRDefault="00356A64">
      <w:pPr>
        <w:pStyle w:val="Normal1"/>
        <w:spacing w:line="268" w:lineRule="auto"/>
        <w:ind w:right="1260"/>
        <w:jc w:val="both"/>
        <w:rPr>
          <w:rFonts w:ascii="Footlight MT Light" w:eastAsia="Gentium Basic" w:hAnsi="Footlight MT Light" w:cs="Gentium Basic"/>
          <w:b/>
          <w:sz w:val="24"/>
          <w:szCs w:val="24"/>
        </w:rPr>
      </w:pPr>
      <w:r>
        <w:rPr>
          <w:rFonts w:ascii="Footlight MT Light" w:eastAsia="Gentium Basic" w:hAnsi="Footlight MT Light" w:cs="Gentium Basic"/>
          <w:b/>
          <w:sz w:val="24"/>
          <w:szCs w:val="24"/>
        </w:rPr>
        <w:t>3.4.2 PRELIMINARIES</w:t>
      </w:r>
    </w:p>
    <w:p w:rsidR="005010D3"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The meeting was started by a word of prayer from a volunteer in the ward after being called to order by the Liaison Officer.</w:t>
      </w:r>
    </w:p>
    <w:p w:rsidR="005B56E8" w:rsidRDefault="005B56E8">
      <w:pPr>
        <w:pStyle w:val="Normal1"/>
        <w:jc w:val="both"/>
        <w:rPr>
          <w:rFonts w:ascii="Footlight MT Light" w:eastAsia="Gentium Basic" w:hAnsi="Footlight MT Light" w:cs="Gentium Basic"/>
          <w:sz w:val="24"/>
          <w:szCs w:val="24"/>
        </w:rPr>
      </w:pPr>
    </w:p>
    <w:p w:rsidR="005B56E8" w:rsidRDefault="00356A64">
      <w:pPr>
        <w:pStyle w:val="Normal1"/>
        <w:spacing w:line="268" w:lineRule="auto"/>
        <w:ind w:right="1260"/>
        <w:jc w:val="both"/>
        <w:rPr>
          <w:rFonts w:ascii="Footlight MT Light" w:eastAsia="Gentium Basic" w:hAnsi="Footlight MT Light" w:cs="Gentium Basic"/>
          <w:b/>
          <w:sz w:val="24"/>
          <w:szCs w:val="24"/>
        </w:rPr>
      </w:pPr>
      <w:r>
        <w:rPr>
          <w:rFonts w:ascii="Footlight MT Light" w:eastAsia="Gentium Basic" w:hAnsi="Footlight MT Light" w:cs="Gentium Basic"/>
          <w:b/>
          <w:sz w:val="24"/>
          <w:szCs w:val="24"/>
        </w:rPr>
        <w:t>3.4.3 COMMENTS BY THE AREA CHIEFS</w:t>
      </w:r>
    </w:p>
    <w:p w:rsidR="005B56E8" w:rsidRDefault="005B56E8">
      <w:pPr>
        <w:pStyle w:val="Normal1"/>
        <w:spacing w:line="268" w:lineRule="auto"/>
        <w:ind w:right="1260"/>
        <w:jc w:val="both"/>
        <w:rPr>
          <w:rFonts w:ascii="Footlight MT Light" w:eastAsia="Gentium Basic" w:hAnsi="Footlight MT Light" w:cs="Gentium Basic"/>
          <w:b/>
          <w:sz w:val="24"/>
          <w:szCs w:val="24"/>
        </w:rPr>
      </w:pPr>
    </w:p>
    <w:p w:rsidR="005B56E8" w:rsidRDefault="00356A64">
      <w:pPr>
        <w:pStyle w:val="Normal1"/>
        <w:tabs>
          <w:tab w:val="left" w:pos="1420"/>
        </w:tabs>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The chiefs jointly thanked the NGCDF office for organizing the forum where they told the locals to be free to front their project proposals.</w:t>
      </w:r>
    </w:p>
    <w:p w:rsidR="005B56E8" w:rsidRDefault="005B56E8">
      <w:pPr>
        <w:pStyle w:val="Normal1"/>
        <w:spacing w:line="268" w:lineRule="auto"/>
        <w:ind w:right="1260"/>
        <w:jc w:val="both"/>
        <w:rPr>
          <w:rFonts w:ascii="Footlight MT Light" w:eastAsia="Gentium Basic" w:hAnsi="Footlight MT Light" w:cs="Gentium Basic"/>
          <w:b/>
          <w:sz w:val="24"/>
          <w:szCs w:val="24"/>
        </w:rPr>
      </w:pPr>
    </w:p>
    <w:p w:rsidR="005B56E8" w:rsidRDefault="00356A64">
      <w:pPr>
        <w:pStyle w:val="Normal1"/>
        <w:spacing w:line="268" w:lineRule="auto"/>
        <w:ind w:right="1260"/>
        <w:jc w:val="both"/>
        <w:rPr>
          <w:rFonts w:ascii="Footlight MT Light" w:eastAsia="Gentium Basic" w:hAnsi="Footlight MT Light" w:cs="Gentium Basic"/>
          <w:b/>
          <w:sz w:val="24"/>
          <w:szCs w:val="24"/>
        </w:rPr>
      </w:pPr>
      <w:r>
        <w:rPr>
          <w:rFonts w:ascii="Footlight MT Light" w:eastAsia="Gentium Basic" w:hAnsi="Footlight MT Light" w:cs="Gentium Basic"/>
          <w:b/>
          <w:sz w:val="24"/>
          <w:szCs w:val="24"/>
        </w:rPr>
        <w:t>3.4.4 COMMENTS BY THE DEPUTY COUNTY COMMISSIONER</w:t>
      </w:r>
    </w:p>
    <w:p w:rsidR="005B56E8" w:rsidRDefault="005B56E8">
      <w:pPr>
        <w:pStyle w:val="Normal1"/>
        <w:spacing w:line="268" w:lineRule="auto"/>
        <w:ind w:right="1260"/>
        <w:jc w:val="both"/>
        <w:rPr>
          <w:rFonts w:ascii="Footlight MT Light" w:eastAsia="Gentium Basic" w:hAnsi="Footlight MT Light" w:cs="Gentium Basic"/>
          <w:b/>
          <w:sz w:val="24"/>
          <w:szCs w:val="24"/>
        </w:rPr>
      </w:pP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He stated that it was  important  for  the participants  to be part and  parcel of the  development process through  engaging fully in  project identification  process  so that  after  the project is  completed  they  are in a position to own the projects.</w:t>
      </w:r>
    </w:p>
    <w:p w:rsidR="005B56E8" w:rsidRDefault="005B56E8">
      <w:pPr>
        <w:pStyle w:val="Normal1"/>
        <w:jc w:val="both"/>
        <w:rPr>
          <w:rFonts w:ascii="Footlight MT Light" w:eastAsia="Gentium Basic" w:hAnsi="Footlight MT Light" w:cs="Gentium Basic"/>
          <w:sz w:val="24"/>
          <w:szCs w:val="24"/>
        </w:rPr>
      </w:pPr>
      <w:bookmarkStart w:id="13" w:name="_vx1227" w:colFirst="0" w:colLast="0"/>
      <w:bookmarkEnd w:id="13"/>
    </w:p>
    <w:p w:rsidR="005B56E8" w:rsidRDefault="00356A64">
      <w:pPr>
        <w:pStyle w:val="Normal1"/>
        <w:spacing w:line="268" w:lineRule="auto"/>
        <w:ind w:right="1260"/>
        <w:jc w:val="both"/>
        <w:rPr>
          <w:rFonts w:ascii="Footlight MT Light" w:eastAsia="Gentium Basic" w:hAnsi="Footlight MT Light" w:cs="Gentium Basic"/>
          <w:b/>
          <w:sz w:val="24"/>
          <w:szCs w:val="24"/>
        </w:rPr>
      </w:pPr>
      <w:r>
        <w:rPr>
          <w:rFonts w:ascii="Footlight MT Light" w:eastAsia="Gentium Basic" w:hAnsi="Footlight MT Light" w:cs="Gentium Basic"/>
          <w:b/>
          <w:sz w:val="24"/>
          <w:szCs w:val="24"/>
        </w:rPr>
        <w:t>3.4.5 COMMENTS BY THE FUND ACCOUNT MANAGER</w:t>
      </w:r>
    </w:p>
    <w:p w:rsidR="005B56E8" w:rsidRDefault="005B56E8">
      <w:pPr>
        <w:pStyle w:val="Normal1"/>
        <w:spacing w:line="268" w:lineRule="auto"/>
        <w:ind w:right="1260"/>
        <w:jc w:val="both"/>
        <w:rPr>
          <w:rFonts w:ascii="Footlight MT Light" w:eastAsia="Gentium Basic" w:hAnsi="Footlight MT Light" w:cs="Gentium Basic"/>
          <w:b/>
          <w:sz w:val="24"/>
          <w:szCs w:val="24"/>
        </w:rPr>
      </w:pPr>
    </w:p>
    <w:p w:rsidR="005B56E8" w:rsidRDefault="00356A64">
      <w:pPr>
        <w:pStyle w:val="Normal1"/>
        <w:spacing w:line="268" w:lineRule="auto"/>
        <w:ind w:right="1260"/>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The  fund account  manager stated  that  it was important  for the members  to  understand that  NG- CDF  cannot  fund  devolved  projects.</w:t>
      </w:r>
    </w:p>
    <w:p w:rsidR="005B56E8" w:rsidRDefault="005B56E8">
      <w:pPr>
        <w:pStyle w:val="Normal1"/>
        <w:spacing w:line="268" w:lineRule="auto"/>
        <w:ind w:right="1260"/>
        <w:jc w:val="both"/>
        <w:rPr>
          <w:rFonts w:ascii="Footlight MT Light" w:eastAsia="Gentium Basic" w:hAnsi="Footlight MT Light" w:cs="Gentium Basic"/>
          <w:sz w:val="24"/>
          <w:szCs w:val="24"/>
        </w:rPr>
      </w:pPr>
    </w:p>
    <w:p w:rsidR="005B56E8" w:rsidRDefault="00356A64">
      <w:pPr>
        <w:pStyle w:val="Normal1"/>
        <w:spacing w:line="268" w:lineRule="auto"/>
        <w:ind w:right="1260"/>
        <w:jc w:val="both"/>
        <w:rPr>
          <w:rFonts w:ascii="Footlight MT Light" w:eastAsia="Gentium Basic" w:hAnsi="Footlight MT Light" w:cs="Gentium Basic"/>
          <w:b/>
          <w:sz w:val="24"/>
          <w:szCs w:val="24"/>
        </w:rPr>
      </w:pPr>
      <w:r>
        <w:rPr>
          <w:rFonts w:ascii="Footlight MT Light" w:eastAsia="Gentium Basic" w:hAnsi="Footlight MT Light" w:cs="Gentium Basic"/>
          <w:b/>
          <w:sz w:val="24"/>
          <w:szCs w:val="24"/>
        </w:rPr>
        <w:t>3.4.6 COMMENTS BY NG-CDFC CHAIRMAN</w:t>
      </w:r>
    </w:p>
    <w:p w:rsidR="005B56E8" w:rsidRDefault="005B56E8">
      <w:pPr>
        <w:pStyle w:val="Normal1"/>
        <w:spacing w:line="268" w:lineRule="auto"/>
        <w:ind w:right="1260"/>
        <w:jc w:val="both"/>
        <w:rPr>
          <w:rFonts w:ascii="Footlight MT Light" w:eastAsia="Gentium Basic" w:hAnsi="Footlight MT Light" w:cs="Gentium Basic"/>
          <w:b/>
          <w:sz w:val="24"/>
          <w:szCs w:val="24"/>
        </w:rPr>
      </w:pPr>
    </w:p>
    <w:p w:rsidR="005B56E8" w:rsidRDefault="00356A64">
      <w:pPr>
        <w:pStyle w:val="Normal1"/>
        <w:spacing w:line="268" w:lineRule="auto"/>
        <w:ind w:right="1260"/>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He  appreciated  the  participation of the  members  and  the ability of the  members  to distinguish the  devolved  projects and  national  government projects at  the  time  of  giving the project proposals.</w:t>
      </w:r>
    </w:p>
    <w:p w:rsidR="005B56E8" w:rsidRDefault="005B56E8">
      <w:pPr>
        <w:pStyle w:val="Normal1"/>
        <w:spacing w:line="268" w:lineRule="auto"/>
        <w:ind w:right="1260"/>
        <w:jc w:val="both"/>
        <w:rPr>
          <w:rFonts w:ascii="Footlight MT Light" w:eastAsia="Gentium Basic" w:hAnsi="Footlight MT Light" w:cs="Gentium Basic"/>
          <w:sz w:val="24"/>
          <w:szCs w:val="24"/>
        </w:rPr>
      </w:pPr>
    </w:p>
    <w:p w:rsidR="005B56E8" w:rsidRDefault="00356A64">
      <w:pPr>
        <w:pStyle w:val="Normal1"/>
        <w:spacing w:line="268" w:lineRule="auto"/>
        <w:ind w:right="1260"/>
        <w:jc w:val="both"/>
        <w:rPr>
          <w:rFonts w:ascii="Footlight MT Light" w:eastAsia="Gentium Basic" w:hAnsi="Footlight MT Light" w:cs="Gentium Basic"/>
          <w:b/>
          <w:sz w:val="24"/>
          <w:szCs w:val="24"/>
        </w:rPr>
      </w:pPr>
      <w:r>
        <w:rPr>
          <w:rFonts w:ascii="Footlight MT Light" w:eastAsia="Gentium Basic" w:hAnsi="Footlight MT Light" w:cs="Gentium Basic"/>
          <w:b/>
          <w:sz w:val="24"/>
          <w:szCs w:val="24"/>
        </w:rPr>
        <w:t>3.4.7 COMMENTS BY THE AREA MEMBER OF NATIONAL ASSEMBLY</w:t>
      </w:r>
    </w:p>
    <w:p w:rsidR="005B56E8" w:rsidRDefault="005B56E8">
      <w:pPr>
        <w:pStyle w:val="Normal1"/>
        <w:spacing w:line="268" w:lineRule="auto"/>
        <w:ind w:right="1260"/>
        <w:jc w:val="both"/>
        <w:rPr>
          <w:rFonts w:ascii="Footlight MT Light" w:eastAsia="Gentium Basic" w:hAnsi="Footlight MT Light" w:cs="Gentium Basic"/>
          <w:b/>
          <w:sz w:val="24"/>
          <w:szCs w:val="24"/>
        </w:rPr>
      </w:pPr>
    </w:p>
    <w:p w:rsidR="005B56E8" w:rsidRDefault="00356A64">
      <w:pPr>
        <w:pStyle w:val="Normal1"/>
        <w:spacing w:line="268" w:lineRule="auto"/>
        <w:ind w:right="1260"/>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He stated that  it was  essential  for the  community to  highlight the projects that  they  need  so that  they  are  done  are  forwarded  to the board in time  for  approval.</w:t>
      </w:r>
    </w:p>
    <w:p w:rsidR="005B56E8" w:rsidRDefault="005B56E8">
      <w:pPr>
        <w:pStyle w:val="Normal1"/>
        <w:spacing w:line="268" w:lineRule="auto"/>
        <w:ind w:right="1260"/>
        <w:jc w:val="both"/>
        <w:rPr>
          <w:rFonts w:ascii="Footlight MT Light" w:eastAsia="Gentium Basic" w:hAnsi="Footlight MT Light" w:cs="Gentium Basic"/>
          <w:sz w:val="24"/>
          <w:szCs w:val="24"/>
        </w:rPr>
      </w:pPr>
    </w:p>
    <w:p w:rsidR="005B56E8" w:rsidRDefault="00356A64">
      <w:pPr>
        <w:pStyle w:val="Normal1"/>
        <w:spacing w:line="268" w:lineRule="auto"/>
        <w:ind w:right="1260"/>
        <w:jc w:val="both"/>
        <w:rPr>
          <w:rFonts w:ascii="Footlight MT Light" w:eastAsia="Gentium Basic" w:hAnsi="Footlight MT Light" w:cs="Gentium Basic"/>
          <w:b/>
          <w:sz w:val="24"/>
          <w:szCs w:val="24"/>
        </w:rPr>
      </w:pPr>
      <w:r>
        <w:rPr>
          <w:rFonts w:ascii="Footlight MT Light" w:eastAsia="Gentium Basic" w:hAnsi="Footlight MT Light" w:cs="Gentium Basic"/>
          <w:b/>
          <w:sz w:val="24"/>
          <w:szCs w:val="24"/>
        </w:rPr>
        <w:t>3.4.8 PROJECT PRIORITIES IDENTIFIED IN MAYONI WARD</w:t>
      </w:r>
    </w:p>
    <w:p w:rsidR="005B56E8" w:rsidRDefault="005B56E8">
      <w:pPr>
        <w:pStyle w:val="Normal1"/>
        <w:spacing w:line="268" w:lineRule="auto"/>
        <w:ind w:right="1260"/>
        <w:jc w:val="both"/>
        <w:rPr>
          <w:rFonts w:ascii="Footlight MT Light" w:eastAsia="Gentium Basic" w:hAnsi="Footlight MT Light" w:cs="Gentium Basic"/>
          <w:b/>
          <w:sz w:val="24"/>
          <w:szCs w:val="24"/>
        </w:rPr>
      </w:pPr>
    </w:p>
    <w:p w:rsidR="005B56E8" w:rsidRDefault="00356A64">
      <w:pPr>
        <w:pStyle w:val="Normal1"/>
        <w:ind w:left="20"/>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The project priorities were presented per Sub-location as tabled below:</w:t>
      </w:r>
    </w:p>
    <w:p w:rsidR="005B56E8" w:rsidRDefault="005B56E8">
      <w:pPr>
        <w:pStyle w:val="Normal1"/>
        <w:spacing w:line="268" w:lineRule="auto"/>
        <w:ind w:right="1260"/>
        <w:jc w:val="both"/>
        <w:rPr>
          <w:rFonts w:ascii="Footlight MT Light" w:eastAsia="Gentium Basic" w:hAnsi="Footlight MT Light" w:cs="Gentium Basic"/>
          <w:sz w:val="24"/>
          <w:szCs w:val="24"/>
        </w:rPr>
      </w:pPr>
    </w:p>
    <w:tbl>
      <w:tblPr>
        <w:tblStyle w:val="TableGrid"/>
        <w:tblW w:w="10980" w:type="dxa"/>
        <w:tblInd w:w="-432" w:type="dxa"/>
        <w:tblLook w:val="04A0"/>
      </w:tblPr>
      <w:tblGrid>
        <w:gridCol w:w="2826"/>
        <w:gridCol w:w="2394"/>
        <w:gridCol w:w="3690"/>
        <w:gridCol w:w="2070"/>
      </w:tblGrid>
      <w:tr w:rsidR="005B56E8">
        <w:tc>
          <w:tcPr>
            <w:tcW w:w="2826" w:type="dxa"/>
          </w:tcPr>
          <w:p w:rsidR="005B56E8" w:rsidRDefault="00356A64">
            <w:pPr>
              <w:pStyle w:val="Normal1"/>
              <w:jc w:val="both"/>
              <w:rPr>
                <w:rFonts w:ascii="Footlight MT Light" w:eastAsia="Gentium Basic" w:hAnsi="Footlight MT Light" w:cs="Gentium Basic"/>
                <w:b/>
                <w:sz w:val="24"/>
                <w:szCs w:val="24"/>
              </w:rPr>
            </w:pPr>
            <w:r>
              <w:rPr>
                <w:rFonts w:ascii="Footlight MT Light" w:eastAsia="Gentium Basic" w:hAnsi="Footlight MT Light" w:cs="Gentium Basic"/>
                <w:b/>
                <w:sz w:val="24"/>
                <w:szCs w:val="24"/>
              </w:rPr>
              <w:t>PROJECT PROPOSED</w:t>
            </w:r>
          </w:p>
        </w:tc>
        <w:tc>
          <w:tcPr>
            <w:tcW w:w="2394" w:type="dxa"/>
          </w:tcPr>
          <w:p w:rsidR="005B56E8" w:rsidRDefault="00356A64">
            <w:pPr>
              <w:pStyle w:val="Normal1"/>
              <w:jc w:val="both"/>
              <w:rPr>
                <w:rFonts w:ascii="Footlight MT Light" w:eastAsia="Gentium Basic" w:hAnsi="Footlight MT Light" w:cs="Gentium Basic"/>
                <w:b/>
                <w:sz w:val="24"/>
                <w:szCs w:val="24"/>
              </w:rPr>
            </w:pPr>
            <w:r>
              <w:rPr>
                <w:rFonts w:ascii="Footlight MT Light" w:eastAsia="Gentium Basic" w:hAnsi="Footlight MT Light" w:cs="Gentium Basic"/>
                <w:b/>
                <w:sz w:val="24"/>
                <w:szCs w:val="24"/>
              </w:rPr>
              <w:t>SECTOR</w:t>
            </w:r>
          </w:p>
        </w:tc>
        <w:tc>
          <w:tcPr>
            <w:tcW w:w="3690" w:type="dxa"/>
          </w:tcPr>
          <w:p w:rsidR="005B56E8" w:rsidRDefault="00356A64">
            <w:pPr>
              <w:pStyle w:val="Normal1"/>
              <w:jc w:val="both"/>
              <w:rPr>
                <w:rFonts w:ascii="Footlight MT Light" w:eastAsia="Gentium Basic" w:hAnsi="Footlight MT Light" w:cs="Gentium Basic"/>
                <w:b/>
                <w:sz w:val="24"/>
                <w:szCs w:val="24"/>
              </w:rPr>
            </w:pPr>
            <w:r>
              <w:rPr>
                <w:rFonts w:ascii="Footlight MT Light" w:eastAsia="Gentium Basic" w:hAnsi="Footlight MT Light" w:cs="Gentium Basic"/>
                <w:b/>
                <w:sz w:val="24"/>
                <w:szCs w:val="24"/>
              </w:rPr>
              <w:t>ACTIVITY</w:t>
            </w:r>
          </w:p>
        </w:tc>
        <w:tc>
          <w:tcPr>
            <w:tcW w:w="2070" w:type="dxa"/>
          </w:tcPr>
          <w:p w:rsidR="005B56E8" w:rsidRDefault="00356A64">
            <w:pPr>
              <w:pStyle w:val="Normal1"/>
              <w:jc w:val="both"/>
              <w:rPr>
                <w:rFonts w:ascii="Footlight MT Light" w:eastAsia="Gentium Basic" w:hAnsi="Footlight MT Light" w:cs="Gentium Basic"/>
                <w:b/>
                <w:sz w:val="24"/>
                <w:szCs w:val="24"/>
              </w:rPr>
            </w:pPr>
            <w:r>
              <w:rPr>
                <w:rFonts w:ascii="Footlight MT Light" w:eastAsia="Gentium Basic" w:hAnsi="Footlight MT Light" w:cs="Gentium Basic"/>
                <w:b/>
                <w:sz w:val="24"/>
                <w:szCs w:val="24"/>
              </w:rPr>
              <w:t>SUBLOCATION</w:t>
            </w:r>
          </w:p>
        </w:tc>
      </w:tr>
      <w:tr w:rsidR="005B56E8">
        <w:tc>
          <w:tcPr>
            <w:tcW w:w="10980" w:type="dxa"/>
            <w:gridSpan w:val="4"/>
          </w:tcPr>
          <w:p w:rsidR="005B56E8" w:rsidRDefault="00356A64">
            <w:pPr>
              <w:pStyle w:val="Normal1"/>
              <w:rPr>
                <w:rFonts w:ascii="Footlight MT Light" w:hAnsi="Footlight MT Light"/>
                <w:b/>
                <w:sz w:val="24"/>
                <w:szCs w:val="24"/>
              </w:rPr>
            </w:pPr>
            <w:r>
              <w:rPr>
                <w:rFonts w:ascii="Footlight MT Light" w:hAnsi="Footlight MT Light"/>
                <w:b/>
                <w:sz w:val="24"/>
                <w:szCs w:val="24"/>
              </w:rPr>
              <w:t>PRIMARY EDUCATION</w:t>
            </w:r>
          </w:p>
        </w:tc>
      </w:tr>
      <w:tr w:rsidR="005B56E8">
        <w:tc>
          <w:tcPr>
            <w:tcW w:w="2826" w:type="dxa"/>
          </w:tcPr>
          <w:p w:rsidR="005B56E8" w:rsidRDefault="00356A64">
            <w:pPr>
              <w:pStyle w:val="Normal1"/>
              <w:rPr>
                <w:rFonts w:ascii="Footlight MT Light" w:hAnsi="Footlight MT Light"/>
                <w:sz w:val="24"/>
                <w:szCs w:val="24"/>
              </w:rPr>
            </w:pPr>
            <w:r>
              <w:rPr>
                <w:rFonts w:ascii="Footlight MT Light" w:hAnsi="Footlight MT Light"/>
                <w:sz w:val="24"/>
                <w:szCs w:val="24"/>
              </w:rPr>
              <w:t>Chibanga primary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Construction of 3no classrooms</w:t>
            </w:r>
          </w:p>
          <w:p w:rsidR="005B56E8" w:rsidRDefault="00356A64">
            <w:pPr>
              <w:pStyle w:val="Normal1"/>
              <w:rPr>
                <w:rFonts w:ascii="Footlight MT Light" w:hAnsi="Footlight MT Light"/>
                <w:sz w:val="24"/>
                <w:szCs w:val="24"/>
              </w:rPr>
            </w:pPr>
            <w:r>
              <w:rPr>
                <w:rFonts w:ascii="Footlight MT Light" w:hAnsi="Footlight MT Light"/>
                <w:sz w:val="24"/>
                <w:szCs w:val="24"/>
              </w:rPr>
              <w:t>-Construction of 6 door pit latrine</w:t>
            </w:r>
          </w:p>
        </w:tc>
        <w:tc>
          <w:tcPr>
            <w:tcW w:w="2070" w:type="dxa"/>
          </w:tcPr>
          <w:p w:rsidR="005B56E8" w:rsidRDefault="005B56E8">
            <w:pPr>
              <w:pStyle w:val="Normal1"/>
              <w:rPr>
                <w:rFonts w:ascii="Footlight MT Light" w:hAnsi="Footlight MT Light"/>
                <w:b/>
                <w:sz w:val="24"/>
                <w:szCs w:val="24"/>
              </w:rPr>
            </w:pPr>
          </w:p>
          <w:p w:rsidR="005B56E8" w:rsidRDefault="00356A64">
            <w:pPr>
              <w:pStyle w:val="Normal1"/>
              <w:rPr>
                <w:rFonts w:ascii="Footlight MT Light" w:hAnsi="Footlight MT Light"/>
                <w:sz w:val="24"/>
                <w:szCs w:val="24"/>
              </w:rPr>
            </w:pPr>
            <w:r>
              <w:rPr>
                <w:rFonts w:ascii="Footlight MT Light" w:hAnsi="Footlight MT Light"/>
                <w:sz w:val="24"/>
                <w:szCs w:val="24"/>
              </w:rPr>
              <w:t>Mayoni</w:t>
            </w:r>
          </w:p>
        </w:tc>
      </w:tr>
      <w:tr w:rsidR="005B56E8">
        <w:tc>
          <w:tcPr>
            <w:tcW w:w="2826" w:type="dxa"/>
          </w:tcPr>
          <w:p w:rsidR="005B56E8" w:rsidRDefault="00356A64">
            <w:pPr>
              <w:pStyle w:val="Normal1"/>
              <w:rPr>
                <w:rFonts w:ascii="Footlight MT Light" w:hAnsi="Footlight MT Light"/>
                <w:sz w:val="24"/>
                <w:szCs w:val="24"/>
              </w:rPr>
            </w:pPr>
            <w:r>
              <w:rPr>
                <w:rFonts w:ascii="Footlight MT Light" w:hAnsi="Footlight MT Light"/>
                <w:sz w:val="24"/>
                <w:szCs w:val="24"/>
              </w:rPr>
              <w:t>Imakale primary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sz w:val="24"/>
                <w:szCs w:val="24"/>
              </w:rPr>
              <w:t>-Renovation of 2no classrooms</w:t>
            </w:r>
          </w:p>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Construction of 5no classrooms</w:t>
            </w:r>
          </w:p>
          <w:p w:rsidR="005B56E8" w:rsidRDefault="00356A64">
            <w:pPr>
              <w:pStyle w:val="Normal1"/>
              <w:rPr>
                <w:rFonts w:ascii="Footlight MT Light" w:hAnsi="Footlight MT Light"/>
                <w:sz w:val="24"/>
                <w:szCs w:val="24"/>
              </w:rPr>
            </w:pPr>
            <w:r>
              <w:rPr>
                <w:rFonts w:ascii="Footlight MT Light" w:hAnsi="Footlight MT Light"/>
                <w:sz w:val="24"/>
                <w:szCs w:val="24"/>
              </w:rPr>
              <w:t>-Construction of pit latrines &amp; administration block</w:t>
            </w:r>
          </w:p>
        </w:tc>
        <w:tc>
          <w:tcPr>
            <w:tcW w:w="2070" w:type="dxa"/>
          </w:tcPr>
          <w:p w:rsidR="005B56E8" w:rsidRDefault="005B56E8">
            <w:pPr>
              <w:pStyle w:val="Normal1"/>
              <w:rPr>
                <w:rFonts w:ascii="Footlight MT Light" w:hAnsi="Footlight MT Light"/>
                <w:b/>
                <w:sz w:val="24"/>
                <w:szCs w:val="24"/>
              </w:rPr>
            </w:pPr>
          </w:p>
          <w:p w:rsidR="005B56E8" w:rsidRDefault="00356A64">
            <w:pPr>
              <w:pStyle w:val="Normal1"/>
              <w:rPr>
                <w:rFonts w:ascii="Footlight MT Light" w:hAnsi="Footlight MT Light"/>
                <w:sz w:val="24"/>
                <w:szCs w:val="24"/>
              </w:rPr>
            </w:pPr>
            <w:r>
              <w:rPr>
                <w:rFonts w:ascii="Footlight MT Light" w:hAnsi="Footlight MT Light"/>
                <w:sz w:val="24"/>
                <w:szCs w:val="24"/>
              </w:rPr>
              <w:t>Makale</w:t>
            </w:r>
          </w:p>
        </w:tc>
      </w:tr>
      <w:tr w:rsidR="005B56E8">
        <w:tc>
          <w:tcPr>
            <w:tcW w:w="2826" w:type="dxa"/>
          </w:tcPr>
          <w:p w:rsidR="005B56E8" w:rsidRDefault="00356A64">
            <w:pPr>
              <w:pStyle w:val="Normal1"/>
              <w:rPr>
                <w:rFonts w:ascii="Footlight MT Light" w:hAnsi="Footlight MT Light"/>
                <w:sz w:val="24"/>
                <w:szCs w:val="24"/>
              </w:rPr>
            </w:pPr>
            <w:r>
              <w:rPr>
                <w:rFonts w:ascii="Footlight MT Light" w:hAnsi="Footlight MT Light"/>
                <w:sz w:val="24"/>
                <w:szCs w:val="24"/>
              </w:rPr>
              <w:t>Kholera primary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Construction of 4no classrooms</w:t>
            </w:r>
          </w:p>
          <w:p w:rsidR="005B56E8" w:rsidRDefault="00356A64">
            <w:pPr>
              <w:pStyle w:val="Normal1"/>
              <w:rPr>
                <w:rFonts w:ascii="Footlight MT Light" w:hAnsi="Footlight MT Light"/>
                <w:sz w:val="24"/>
                <w:szCs w:val="24"/>
              </w:rPr>
            </w:pPr>
            <w:r>
              <w:rPr>
                <w:rFonts w:ascii="Footlight MT Light" w:hAnsi="Footlight MT Light"/>
                <w:sz w:val="24"/>
                <w:szCs w:val="24"/>
              </w:rPr>
              <w:t>-Construction of pit latrines &amp; administration block</w:t>
            </w:r>
          </w:p>
          <w:p w:rsidR="005B56E8" w:rsidRDefault="00356A64">
            <w:pPr>
              <w:pStyle w:val="Normal1"/>
              <w:rPr>
                <w:rFonts w:ascii="Footlight MT Light" w:hAnsi="Footlight MT Light"/>
                <w:sz w:val="24"/>
                <w:szCs w:val="24"/>
              </w:rPr>
            </w:pPr>
            <w:r>
              <w:rPr>
                <w:rFonts w:ascii="Footlight MT Light" w:hAnsi="Footlight MT Light"/>
                <w:sz w:val="24"/>
                <w:szCs w:val="24"/>
              </w:rPr>
              <w:t>-Planting of trees</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Matungu</w:t>
            </w:r>
          </w:p>
        </w:tc>
      </w:tr>
      <w:tr w:rsidR="005B56E8">
        <w:tc>
          <w:tcPr>
            <w:tcW w:w="2826" w:type="dxa"/>
          </w:tcPr>
          <w:p w:rsidR="005B56E8" w:rsidRDefault="00356A64">
            <w:pPr>
              <w:pStyle w:val="Normal1"/>
              <w:rPr>
                <w:rFonts w:ascii="Footlight MT Light" w:hAnsi="Footlight MT Light"/>
                <w:sz w:val="24"/>
                <w:szCs w:val="24"/>
              </w:rPr>
            </w:pPr>
            <w:r>
              <w:rPr>
                <w:rFonts w:ascii="Footlight MT Light" w:hAnsi="Footlight MT Light"/>
                <w:sz w:val="24"/>
                <w:szCs w:val="24"/>
              </w:rPr>
              <w:t>Munanga primary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Renovation of 2no classrooms</w:t>
            </w:r>
          </w:p>
          <w:p w:rsidR="005B56E8" w:rsidRDefault="00356A64">
            <w:pPr>
              <w:pStyle w:val="Normal1"/>
              <w:rPr>
                <w:rFonts w:ascii="Footlight MT Light" w:hAnsi="Footlight MT Light"/>
                <w:sz w:val="24"/>
                <w:szCs w:val="24"/>
              </w:rPr>
            </w:pPr>
            <w:r>
              <w:rPr>
                <w:rFonts w:ascii="Footlight MT Light" w:hAnsi="Footlight MT Light"/>
                <w:sz w:val="24"/>
                <w:szCs w:val="24"/>
              </w:rPr>
              <w:t>-Planting of trees</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Mayoni</w:t>
            </w:r>
          </w:p>
        </w:tc>
      </w:tr>
      <w:tr w:rsidR="005B56E8">
        <w:tc>
          <w:tcPr>
            <w:tcW w:w="2826" w:type="dxa"/>
          </w:tcPr>
          <w:p w:rsidR="005B56E8" w:rsidRDefault="00356A64">
            <w:pPr>
              <w:pStyle w:val="Normal1"/>
              <w:rPr>
                <w:rFonts w:ascii="Footlight MT Light" w:hAnsi="Footlight MT Light"/>
                <w:sz w:val="24"/>
                <w:szCs w:val="24"/>
              </w:rPr>
            </w:pPr>
            <w:r>
              <w:rPr>
                <w:rFonts w:ascii="Footlight MT Light" w:hAnsi="Footlight MT Light"/>
                <w:sz w:val="24"/>
                <w:szCs w:val="24"/>
              </w:rPr>
              <w:t>Matungu SDA primary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Renovation of 4no classrooms</w:t>
            </w:r>
          </w:p>
          <w:p w:rsidR="005B56E8" w:rsidRDefault="00356A64">
            <w:pPr>
              <w:pStyle w:val="Normal1"/>
              <w:rPr>
                <w:rFonts w:ascii="Footlight MT Light" w:hAnsi="Footlight MT Light"/>
                <w:sz w:val="24"/>
                <w:szCs w:val="24"/>
              </w:rPr>
            </w:pPr>
            <w:r>
              <w:rPr>
                <w:rFonts w:ascii="Footlight MT Light" w:hAnsi="Footlight MT Light"/>
                <w:sz w:val="24"/>
                <w:szCs w:val="24"/>
              </w:rPr>
              <w:t>-Construction of kitchen,pit latrines &amp; administration block</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Matungu</w:t>
            </w:r>
          </w:p>
        </w:tc>
      </w:tr>
      <w:tr w:rsidR="005B56E8">
        <w:tc>
          <w:tcPr>
            <w:tcW w:w="2826" w:type="dxa"/>
          </w:tcPr>
          <w:p w:rsidR="005B56E8" w:rsidRDefault="00356A64">
            <w:pPr>
              <w:pStyle w:val="Normal1"/>
              <w:rPr>
                <w:rFonts w:ascii="Footlight MT Light" w:hAnsi="Footlight MT Light"/>
                <w:sz w:val="24"/>
                <w:szCs w:val="24"/>
              </w:rPr>
            </w:pPr>
            <w:r>
              <w:rPr>
                <w:rFonts w:ascii="Footlight MT Light" w:hAnsi="Footlight MT Light"/>
                <w:sz w:val="24"/>
                <w:szCs w:val="24"/>
              </w:rPr>
              <w:t>Emurabe primary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b/>
                <w:sz w:val="24"/>
                <w:szCs w:val="24"/>
              </w:rPr>
            </w:pPr>
            <w:r>
              <w:rPr>
                <w:rFonts w:ascii="Footlight MT Light" w:hAnsi="Footlight MT Light"/>
                <w:b/>
                <w:sz w:val="24"/>
                <w:szCs w:val="24"/>
              </w:rPr>
              <w:t>-</w:t>
            </w:r>
            <w:r>
              <w:rPr>
                <w:rFonts w:ascii="Footlight MT Light" w:hAnsi="Footlight MT Light"/>
                <w:sz w:val="24"/>
                <w:szCs w:val="24"/>
              </w:rPr>
              <w:t>Renovation of 2no classrooms</w:t>
            </w:r>
          </w:p>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Construction of administration block</w:t>
            </w:r>
          </w:p>
          <w:p w:rsidR="005B56E8" w:rsidRDefault="00356A64">
            <w:pPr>
              <w:pStyle w:val="Normal1"/>
              <w:rPr>
                <w:rFonts w:ascii="Footlight MT Light" w:hAnsi="Footlight MT Light"/>
                <w:sz w:val="24"/>
                <w:szCs w:val="24"/>
              </w:rPr>
            </w:pPr>
            <w:r>
              <w:rPr>
                <w:rFonts w:ascii="Footlight MT Light" w:hAnsi="Footlight MT Light"/>
                <w:sz w:val="24"/>
                <w:szCs w:val="24"/>
              </w:rPr>
              <w:t>-Construction of pit latrines</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Mayoni</w:t>
            </w:r>
          </w:p>
        </w:tc>
      </w:tr>
      <w:tr w:rsidR="005B56E8">
        <w:tc>
          <w:tcPr>
            <w:tcW w:w="2826" w:type="dxa"/>
          </w:tcPr>
          <w:p w:rsidR="005B56E8" w:rsidRDefault="00356A64">
            <w:pPr>
              <w:pStyle w:val="Normal1"/>
              <w:rPr>
                <w:rFonts w:ascii="Footlight MT Light" w:hAnsi="Footlight MT Light"/>
                <w:sz w:val="24"/>
                <w:szCs w:val="24"/>
              </w:rPr>
            </w:pPr>
            <w:r>
              <w:rPr>
                <w:rFonts w:ascii="Footlight MT Light" w:hAnsi="Footlight MT Light"/>
                <w:sz w:val="24"/>
                <w:szCs w:val="24"/>
              </w:rPr>
              <w:t>Emanani Muslim primary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Renovation of 2no classrooms</w:t>
            </w:r>
          </w:p>
          <w:p w:rsidR="005B56E8" w:rsidRDefault="00356A64">
            <w:pPr>
              <w:pStyle w:val="Normal1"/>
              <w:rPr>
                <w:rFonts w:ascii="Footlight MT Light" w:hAnsi="Footlight MT Light"/>
                <w:sz w:val="24"/>
                <w:szCs w:val="24"/>
              </w:rPr>
            </w:pPr>
            <w:r>
              <w:rPr>
                <w:rFonts w:ascii="Footlight MT Light" w:hAnsi="Footlight MT Light"/>
                <w:sz w:val="24"/>
                <w:szCs w:val="24"/>
              </w:rPr>
              <w:t>-Construction of 2no classrooms &amp; 4 door pit latrines</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Matungu</w:t>
            </w:r>
          </w:p>
        </w:tc>
      </w:tr>
      <w:tr w:rsidR="005B56E8">
        <w:tc>
          <w:tcPr>
            <w:tcW w:w="2826" w:type="dxa"/>
          </w:tcPr>
          <w:p w:rsidR="005B56E8" w:rsidRDefault="00356A64">
            <w:pPr>
              <w:pStyle w:val="Normal1"/>
              <w:rPr>
                <w:rFonts w:ascii="Footlight MT Light" w:hAnsi="Footlight MT Light"/>
                <w:sz w:val="24"/>
                <w:szCs w:val="24"/>
              </w:rPr>
            </w:pPr>
            <w:r>
              <w:rPr>
                <w:rFonts w:ascii="Footlight MT Light" w:hAnsi="Footlight MT Light"/>
                <w:sz w:val="24"/>
                <w:szCs w:val="24"/>
              </w:rPr>
              <w:t>Bukosia primary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Construction of classrooms</w:t>
            </w:r>
          </w:p>
          <w:p w:rsidR="005B56E8" w:rsidRDefault="00356A64">
            <w:pPr>
              <w:pStyle w:val="Normal1"/>
              <w:rPr>
                <w:rFonts w:ascii="Footlight MT Light" w:hAnsi="Footlight MT Light"/>
                <w:sz w:val="24"/>
                <w:szCs w:val="24"/>
              </w:rPr>
            </w:pPr>
            <w:r>
              <w:rPr>
                <w:rFonts w:ascii="Footlight MT Light" w:hAnsi="Footlight MT Light"/>
                <w:sz w:val="24"/>
                <w:szCs w:val="24"/>
              </w:rPr>
              <w:t>-Construction of pit latrines</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Makale</w:t>
            </w:r>
          </w:p>
        </w:tc>
      </w:tr>
      <w:tr w:rsidR="005B56E8">
        <w:tc>
          <w:tcPr>
            <w:tcW w:w="2826" w:type="dxa"/>
          </w:tcPr>
          <w:p w:rsidR="005B56E8" w:rsidRDefault="00356A64">
            <w:pPr>
              <w:pStyle w:val="Normal1"/>
              <w:rPr>
                <w:rFonts w:ascii="Footlight MT Light" w:hAnsi="Footlight MT Light"/>
                <w:sz w:val="24"/>
                <w:szCs w:val="24"/>
              </w:rPr>
            </w:pPr>
            <w:r>
              <w:rPr>
                <w:rFonts w:ascii="Footlight MT Light" w:hAnsi="Footlight MT Light"/>
                <w:sz w:val="24"/>
                <w:szCs w:val="24"/>
              </w:rPr>
              <w:t>Matungu SDA special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Purchase of 1 acre of land</w:t>
            </w:r>
          </w:p>
          <w:p w:rsidR="005B56E8" w:rsidRDefault="00356A64">
            <w:pPr>
              <w:pStyle w:val="Normal1"/>
              <w:rPr>
                <w:rFonts w:ascii="Footlight MT Light" w:hAnsi="Footlight MT Light"/>
                <w:sz w:val="24"/>
                <w:szCs w:val="24"/>
              </w:rPr>
            </w:pPr>
            <w:r>
              <w:rPr>
                <w:rFonts w:ascii="Footlight MT Light" w:hAnsi="Footlight MT Light"/>
                <w:sz w:val="24"/>
                <w:szCs w:val="24"/>
              </w:rPr>
              <w:t>-Construction of administration block, classrooms &amp; dormitory.</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Matungu</w:t>
            </w:r>
          </w:p>
        </w:tc>
      </w:tr>
      <w:tr w:rsidR="005B56E8">
        <w:tc>
          <w:tcPr>
            <w:tcW w:w="2826" w:type="dxa"/>
          </w:tcPr>
          <w:p w:rsidR="005B56E8" w:rsidRDefault="00356A64">
            <w:pPr>
              <w:pStyle w:val="Normal1"/>
              <w:rPr>
                <w:rFonts w:ascii="Footlight MT Light" w:hAnsi="Footlight MT Light"/>
                <w:sz w:val="24"/>
                <w:szCs w:val="24"/>
              </w:rPr>
            </w:pPr>
            <w:r>
              <w:rPr>
                <w:rFonts w:ascii="Footlight MT Light" w:hAnsi="Footlight MT Light"/>
                <w:sz w:val="24"/>
                <w:szCs w:val="24"/>
              </w:rPr>
              <w:t>Marinda primary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sz w:val="24"/>
                <w:szCs w:val="24"/>
              </w:rPr>
              <w:t>-Renovation of 2no classrooms</w:t>
            </w:r>
          </w:p>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Completion of classroom</w:t>
            </w:r>
          </w:p>
          <w:p w:rsidR="005B56E8" w:rsidRDefault="00356A64">
            <w:pPr>
              <w:pStyle w:val="Normal1"/>
              <w:rPr>
                <w:rFonts w:ascii="Footlight MT Light" w:hAnsi="Footlight MT Light"/>
                <w:sz w:val="24"/>
                <w:szCs w:val="24"/>
              </w:rPr>
            </w:pPr>
            <w:r>
              <w:rPr>
                <w:rFonts w:ascii="Footlight MT Light" w:hAnsi="Footlight MT Light"/>
                <w:sz w:val="24"/>
                <w:szCs w:val="24"/>
              </w:rPr>
              <w:t>-Leveling of the playground</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Matungu</w:t>
            </w:r>
          </w:p>
        </w:tc>
      </w:tr>
      <w:tr w:rsidR="005B56E8">
        <w:tc>
          <w:tcPr>
            <w:tcW w:w="2826" w:type="dxa"/>
          </w:tcPr>
          <w:p w:rsidR="005B56E8" w:rsidRDefault="00356A64">
            <w:pPr>
              <w:pStyle w:val="Normal1"/>
              <w:rPr>
                <w:rFonts w:ascii="Footlight MT Light" w:hAnsi="Footlight MT Light"/>
                <w:sz w:val="24"/>
                <w:szCs w:val="24"/>
              </w:rPr>
            </w:pPr>
            <w:r>
              <w:rPr>
                <w:rFonts w:ascii="Footlight MT Light" w:hAnsi="Footlight MT Light"/>
                <w:sz w:val="24"/>
                <w:szCs w:val="24"/>
              </w:rPr>
              <w:t>Ebubambula primary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sz w:val="24"/>
                <w:szCs w:val="24"/>
              </w:rPr>
              <w:t>-Renovation of 2no classroom</w:t>
            </w:r>
          </w:p>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Construction of 8no classrooms</w:t>
            </w:r>
          </w:p>
          <w:p w:rsidR="005B56E8" w:rsidRDefault="00356A64">
            <w:pPr>
              <w:pStyle w:val="Normal1"/>
              <w:rPr>
                <w:rFonts w:ascii="Footlight MT Light" w:hAnsi="Footlight MT Light"/>
                <w:sz w:val="24"/>
                <w:szCs w:val="24"/>
              </w:rPr>
            </w:pPr>
            <w:r>
              <w:rPr>
                <w:rFonts w:ascii="Footlight MT Light" w:hAnsi="Footlight MT Light"/>
                <w:sz w:val="24"/>
                <w:szCs w:val="24"/>
              </w:rPr>
              <w:t>-Construction of administration block and 8 door pit latrines</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Makale</w:t>
            </w:r>
          </w:p>
        </w:tc>
      </w:tr>
      <w:tr w:rsidR="005B56E8">
        <w:tc>
          <w:tcPr>
            <w:tcW w:w="2826" w:type="dxa"/>
          </w:tcPr>
          <w:p w:rsidR="005B56E8" w:rsidRDefault="00356A64">
            <w:pPr>
              <w:pStyle w:val="Normal1"/>
              <w:rPr>
                <w:rFonts w:ascii="Footlight MT Light" w:hAnsi="Footlight MT Light"/>
                <w:sz w:val="24"/>
                <w:szCs w:val="24"/>
              </w:rPr>
            </w:pPr>
            <w:r>
              <w:rPr>
                <w:rFonts w:ascii="Footlight MT Light" w:hAnsi="Footlight MT Light"/>
                <w:sz w:val="24"/>
                <w:szCs w:val="24"/>
              </w:rPr>
              <w:t xml:space="preserve">St. Benedict </w:t>
            </w:r>
            <w:r>
              <w:rPr>
                <w:rFonts w:ascii="Footlight MT Light" w:hAnsi="Footlight MT Light"/>
                <w:sz w:val="24"/>
                <w:szCs w:val="24"/>
              </w:rPr>
              <w:lastRenderedPageBreak/>
              <w:t>Bulomaprimary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lastRenderedPageBreak/>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 xml:space="preserve">Completion of administration </w:t>
            </w:r>
            <w:r>
              <w:rPr>
                <w:rFonts w:ascii="Footlight MT Light" w:hAnsi="Footlight MT Light"/>
                <w:sz w:val="24"/>
                <w:szCs w:val="24"/>
              </w:rPr>
              <w:lastRenderedPageBreak/>
              <w:t>block</w:t>
            </w:r>
          </w:p>
          <w:p w:rsidR="005B56E8" w:rsidRDefault="00356A64">
            <w:pPr>
              <w:pStyle w:val="Normal1"/>
              <w:rPr>
                <w:rFonts w:ascii="Footlight MT Light" w:hAnsi="Footlight MT Light"/>
                <w:sz w:val="24"/>
                <w:szCs w:val="24"/>
              </w:rPr>
            </w:pPr>
            <w:r>
              <w:rPr>
                <w:rFonts w:ascii="Footlight MT Light" w:hAnsi="Footlight MT Light"/>
                <w:sz w:val="24"/>
                <w:szCs w:val="24"/>
              </w:rPr>
              <w:t>-Planting of trees</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lastRenderedPageBreak/>
              <w:t>Mayoni</w:t>
            </w:r>
          </w:p>
        </w:tc>
      </w:tr>
      <w:tr w:rsidR="005B56E8">
        <w:tc>
          <w:tcPr>
            <w:tcW w:w="2826" w:type="dxa"/>
          </w:tcPr>
          <w:p w:rsidR="005B56E8" w:rsidRDefault="00356A64">
            <w:pPr>
              <w:pStyle w:val="Normal1"/>
              <w:rPr>
                <w:rFonts w:ascii="Footlight MT Light" w:hAnsi="Footlight MT Light"/>
                <w:sz w:val="24"/>
                <w:szCs w:val="24"/>
              </w:rPr>
            </w:pPr>
            <w:r>
              <w:rPr>
                <w:rFonts w:ascii="Footlight MT Light" w:hAnsi="Footlight MT Light"/>
                <w:sz w:val="24"/>
                <w:szCs w:val="24"/>
              </w:rPr>
              <w:lastRenderedPageBreak/>
              <w:t>Mayoni Township primary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Construction of 8 door pit latrines</w:t>
            </w:r>
          </w:p>
          <w:p w:rsidR="005B56E8" w:rsidRDefault="00356A64">
            <w:pPr>
              <w:pStyle w:val="Normal1"/>
              <w:rPr>
                <w:rFonts w:ascii="Footlight MT Light" w:hAnsi="Footlight MT Light"/>
                <w:sz w:val="24"/>
                <w:szCs w:val="24"/>
              </w:rPr>
            </w:pPr>
            <w:r>
              <w:rPr>
                <w:rFonts w:ascii="Footlight MT Light" w:hAnsi="Footlight MT Light"/>
                <w:sz w:val="24"/>
                <w:szCs w:val="24"/>
              </w:rPr>
              <w:t>-Renovation of 3no classrooms</w:t>
            </w:r>
          </w:p>
          <w:p w:rsidR="005B56E8" w:rsidRDefault="00356A64">
            <w:pPr>
              <w:pStyle w:val="Normal1"/>
              <w:rPr>
                <w:rFonts w:ascii="Footlight MT Light" w:hAnsi="Footlight MT Light"/>
                <w:sz w:val="24"/>
                <w:szCs w:val="24"/>
              </w:rPr>
            </w:pPr>
            <w:r>
              <w:rPr>
                <w:rFonts w:ascii="Footlight MT Light" w:hAnsi="Footlight MT Light"/>
                <w:sz w:val="24"/>
                <w:szCs w:val="24"/>
              </w:rPr>
              <w:t>-Planting of trees</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Mayoni</w:t>
            </w:r>
          </w:p>
        </w:tc>
      </w:tr>
      <w:tr w:rsidR="005B56E8">
        <w:tc>
          <w:tcPr>
            <w:tcW w:w="10980" w:type="dxa"/>
            <w:gridSpan w:val="4"/>
          </w:tcPr>
          <w:p w:rsidR="005B56E8" w:rsidRDefault="00356A64">
            <w:pPr>
              <w:pStyle w:val="Normal1"/>
              <w:rPr>
                <w:rFonts w:ascii="Footlight MT Light" w:hAnsi="Footlight MT Light"/>
                <w:b/>
                <w:sz w:val="24"/>
                <w:szCs w:val="24"/>
              </w:rPr>
            </w:pPr>
            <w:r>
              <w:rPr>
                <w:rFonts w:ascii="Footlight MT Light" w:hAnsi="Footlight MT Light"/>
                <w:b/>
                <w:sz w:val="24"/>
                <w:szCs w:val="24"/>
              </w:rPr>
              <w:t>SECONDARY EDUCATION</w:t>
            </w:r>
          </w:p>
        </w:tc>
      </w:tr>
      <w:tr w:rsidR="005B56E8">
        <w:tc>
          <w:tcPr>
            <w:tcW w:w="2826" w:type="dxa"/>
          </w:tcPr>
          <w:p w:rsidR="005B56E8" w:rsidRDefault="00356A64">
            <w:pPr>
              <w:pStyle w:val="Normal1"/>
              <w:rPr>
                <w:rFonts w:ascii="Footlight MT Light" w:hAnsi="Footlight MT Light"/>
                <w:sz w:val="24"/>
                <w:szCs w:val="24"/>
              </w:rPr>
            </w:pPr>
            <w:r>
              <w:rPr>
                <w:rFonts w:ascii="Footlight MT Light" w:hAnsi="Footlight MT Light"/>
                <w:sz w:val="24"/>
                <w:szCs w:val="24"/>
              </w:rPr>
              <w:t>ST. Mathias Kholera Boys High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Construction of 16 door pit latrines</w:t>
            </w:r>
          </w:p>
          <w:p w:rsidR="005B56E8" w:rsidRDefault="00356A64">
            <w:pPr>
              <w:pStyle w:val="Normal1"/>
              <w:rPr>
                <w:rFonts w:ascii="Footlight MT Light" w:hAnsi="Footlight MT Light"/>
                <w:sz w:val="24"/>
                <w:szCs w:val="24"/>
              </w:rPr>
            </w:pPr>
            <w:r>
              <w:rPr>
                <w:rFonts w:ascii="Footlight MT Light" w:hAnsi="Footlight MT Light"/>
                <w:sz w:val="24"/>
                <w:szCs w:val="24"/>
              </w:rPr>
              <w:t>-Construction of dormitory</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Matungu</w:t>
            </w:r>
          </w:p>
        </w:tc>
      </w:tr>
      <w:tr w:rsidR="005B56E8">
        <w:tc>
          <w:tcPr>
            <w:tcW w:w="2826" w:type="dxa"/>
          </w:tcPr>
          <w:p w:rsidR="005B56E8" w:rsidRDefault="00356A64">
            <w:pPr>
              <w:pStyle w:val="Normal1"/>
              <w:rPr>
                <w:rFonts w:ascii="Footlight MT Light" w:hAnsi="Footlight MT Light"/>
                <w:sz w:val="24"/>
                <w:szCs w:val="24"/>
              </w:rPr>
            </w:pPr>
            <w:r>
              <w:rPr>
                <w:rFonts w:ascii="Footlight MT Light" w:hAnsi="Footlight MT Light"/>
                <w:sz w:val="24"/>
                <w:szCs w:val="24"/>
              </w:rPr>
              <w:t>Matungu SDA sec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Construction of 1no classroom</w:t>
            </w:r>
          </w:p>
          <w:p w:rsidR="005B56E8" w:rsidRDefault="00356A64">
            <w:pPr>
              <w:pStyle w:val="Normal1"/>
              <w:rPr>
                <w:rFonts w:ascii="Footlight MT Light" w:hAnsi="Footlight MT Light"/>
                <w:sz w:val="24"/>
                <w:szCs w:val="24"/>
              </w:rPr>
            </w:pPr>
            <w:r>
              <w:rPr>
                <w:rFonts w:ascii="Footlight MT Light" w:hAnsi="Footlight MT Light"/>
                <w:sz w:val="24"/>
                <w:szCs w:val="24"/>
              </w:rPr>
              <w:t>-Planting of trees</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Matungu</w:t>
            </w:r>
          </w:p>
        </w:tc>
      </w:tr>
      <w:tr w:rsidR="005B56E8">
        <w:tc>
          <w:tcPr>
            <w:tcW w:w="2826" w:type="dxa"/>
          </w:tcPr>
          <w:p w:rsidR="005B56E8" w:rsidRDefault="00356A64">
            <w:pPr>
              <w:pStyle w:val="Normal1"/>
              <w:rPr>
                <w:rFonts w:ascii="Footlight MT Light" w:hAnsi="Footlight MT Light"/>
                <w:sz w:val="24"/>
                <w:szCs w:val="24"/>
              </w:rPr>
            </w:pPr>
            <w:r>
              <w:rPr>
                <w:rFonts w:ascii="Footlight MT Light" w:hAnsi="Footlight MT Light"/>
                <w:sz w:val="24"/>
                <w:szCs w:val="24"/>
              </w:rPr>
              <w:t>Ebubambula sec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Purchase of 1acre of land</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Makale</w:t>
            </w:r>
          </w:p>
        </w:tc>
      </w:tr>
      <w:tr w:rsidR="005B56E8">
        <w:tc>
          <w:tcPr>
            <w:tcW w:w="2826" w:type="dxa"/>
          </w:tcPr>
          <w:p w:rsidR="005B56E8" w:rsidRDefault="00356A64">
            <w:pPr>
              <w:pStyle w:val="Normal1"/>
              <w:rPr>
                <w:rFonts w:ascii="Footlight MT Light" w:hAnsi="Footlight MT Light"/>
                <w:sz w:val="24"/>
                <w:szCs w:val="24"/>
              </w:rPr>
            </w:pPr>
            <w:r>
              <w:rPr>
                <w:rFonts w:ascii="Footlight MT Light" w:hAnsi="Footlight MT Light"/>
                <w:sz w:val="24"/>
                <w:szCs w:val="24"/>
              </w:rPr>
              <w:t>St. Maurice Mwira sec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Construction of twin laboratory and 3no classroom</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Mayoni</w:t>
            </w:r>
          </w:p>
        </w:tc>
      </w:tr>
      <w:tr w:rsidR="005B56E8">
        <w:tc>
          <w:tcPr>
            <w:tcW w:w="2826" w:type="dxa"/>
          </w:tcPr>
          <w:p w:rsidR="005B56E8" w:rsidRDefault="00356A64">
            <w:pPr>
              <w:pStyle w:val="Normal1"/>
              <w:rPr>
                <w:rFonts w:ascii="Footlight MT Light" w:hAnsi="Footlight MT Light"/>
                <w:sz w:val="24"/>
                <w:szCs w:val="24"/>
              </w:rPr>
            </w:pPr>
            <w:r>
              <w:rPr>
                <w:rFonts w:ascii="Footlight MT Light" w:hAnsi="Footlight MT Light"/>
                <w:sz w:val="24"/>
                <w:szCs w:val="24"/>
              </w:rPr>
              <w:t>St.AgnesMwira girls sec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Purchase of 1 acre of land</w:t>
            </w:r>
          </w:p>
          <w:p w:rsidR="005B56E8" w:rsidRDefault="00356A64">
            <w:pPr>
              <w:pStyle w:val="Normal1"/>
              <w:rPr>
                <w:rFonts w:ascii="Footlight MT Light" w:hAnsi="Footlight MT Light"/>
                <w:sz w:val="24"/>
                <w:szCs w:val="24"/>
              </w:rPr>
            </w:pPr>
            <w:r>
              <w:rPr>
                <w:rFonts w:ascii="Footlight MT Light" w:hAnsi="Footlight MT Light"/>
                <w:sz w:val="24"/>
                <w:szCs w:val="24"/>
              </w:rPr>
              <w:t>-Planting of trees</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Mayoni</w:t>
            </w:r>
          </w:p>
        </w:tc>
      </w:tr>
      <w:tr w:rsidR="005B56E8">
        <w:tc>
          <w:tcPr>
            <w:tcW w:w="2826" w:type="dxa"/>
          </w:tcPr>
          <w:p w:rsidR="005B56E8" w:rsidRDefault="00356A64">
            <w:pPr>
              <w:pStyle w:val="Normal1"/>
              <w:rPr>
                <w:rFonts w:ascii="Footlight MT Light" w:hAnsi="Footlight MT Light"/>
                <w:sz w:val="24"/>
                <w:szCs w:val="24"/>
              </w:rPr>
            </w:pPr>
            <w:r>
              <w:rPr>
                <w:rFonts w:ascii="Footlight MT Light" w:hAnsi="Footlight MT Light"/>
                <w:sz w:val="24"/>
                <w:szCs w:val="24"/>
              </w:rPr>
              <w:t>St.MarksImakale sec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Construction of twin laboratory</w:t>
            </w:r>
          </w:p>
          <w:p w:rsidR="005B56E8" w:rsidRDefault="00356A64">
            <w:pPr>
              <w:pStyle w:val="Normal1"/>
              <w:rPr>
                <w:rFonts w:ascii="Footlight MT Light" w:hAnsi="Footlight MT Light"/>
                <w:sz w:val="24"/>
                <w:szCs w:val="24"/>
              </w:rPr>
            </w:pPr>
            <w:r>
              <w:rPr>
                <w:rFonts w:ascii="Footlight MT Light" w:hAnsi="Footlight MT Light"/>
                <w:sz w:val="24"/>
                <w:szCs w:val="24"/>
              </w:rPr>
              <w:t>-Construction of classrooms</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Makale</w:t>
            </w:r>
          </w:p>
        </w:tc>
      </w:tr>
      <w:tr w:rsidR="005B56E8">
        <w:tc>
          <w:tcPr>
            <w:tcW w:w="2826" w:type="dxa"/>
          </w:tcPr>
          <w:p w:rsidR="005B56E8" w:rsidRDefault="00356A64">
            <w:pPr>
              <w:pStyle w:val="Normal1"/>
              <w:rPr>
                <w:rFonts w:ascii="Footlight MT Light" w:hAnsi="Footlight MT Light"/>
                <w:sz w:val="24"/>
                <w:szCs w:val="24"/>
              </w:rPr>
            </w:pPr>
            <w:r>
              <w:rPr>
                <w:rFonts w:ascii="Footlight MT Light" w:hAnsi="Footlight MT Light"/>
                <w:sz w:val="24"/>
                <w:szCs w:val="24"/>
              </w:rPr>
              <w:t>ACK St. Emmanuel Marinda sec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Construction of 2no classrooms</w:t>
            </w:r>
          </w:p>
          <w:p w:rsidR="005B56E8" w:rsidRDefault="00356A64">
            <w:pPr>
              <w:pStyle w:val="Normal1"/>
              <w:rPr>
                <w:rFonts w:ascii="Footlight MT Light" w:hAnsi="Footlight MT Light"/>
                <w:sz w:val="24"/>
                <w:szCs w:val="24"/>
              </w:rPr>
            </w:pPr>
            <w:r>
              <w:rPr>
                <w:rFonts w:ascii="Footlight MT Light" w:hAnsi="Footlight MT Light"/>
                <w:sz w:val="24"/>
                <w:szCs w:val="24"/>
              </w:rPr>
              <w:t>-Construction of administration block &amp; school kitchen</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Matungu</w:t>
            </w:r>
          </w:p>
        </w:tc>
      </w:tr>
      <w:tr w:rsidR="005B56E8">
        <w:tc>
          <w:tcPr>
            <w:tcW w:w="2826" w:type="dxa"/>
          </w:tcPr>
          <w:p w:rsidR="005B56E8" w:rsidRDefault="00356A64">
            <w:pPr>
              <w:pStyle w:val="Normal1"/>
              <w:rPr>
                <w:rFonts w:ascii="Footlight MT Light" w:hAnsi="Footlight MT Light"/>
                <w:sz w:val="24"/>
                <w:szCs w:val="24"/>
              </w:rPr>
            </w:pPr>
            <w:r>
              <w:rPr>
                <w:rFonts w:ascii="Footlight MT Light" w:hAnsi="Footlight MT Light"/>
                <w:sz w:val="24"/>
                <w:szCs w:val="24"/>
              </w:rPr>
              <w:t>Emanani Muslim sec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b/>
                <w:sz w:val="24"/>
                <w:szCs w:val="24"/>
              </w:rPr>
            </w:pPr>
            <w:r>
              <w:rPr>
                <w:rFonts w:ascii="Footlight MT Light" w:hAnsi="Footlight MT Light"/>
                <w:sz w:val="24"/>
                <w:szCs w:val="24"/>
              </w:rPr>
              <w:t>-Purchase of 1 acre of land</w:t>
            </w:r>
          </w:p>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Purchase of a school bus</w:t>
            </w:r>
          </w:p>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Construction of dining hall</w:t>
            </w:r>
          </w:p>
          <w:p w:rsidR="005B56E8" w:rsidRDefault="00356A64">
            <w:pPr>
              <w:pStyle w:val="Normal1"/>
              <w:rPr>
                <w:rFonts w:ascii="Footlight MT Light" w:hAnsi="Footlight MT Light"/>
                <w:sz w:val="24"/>
                <w:szCs w:val="24"/>
              </w:rPr>
            </w:pPr>
            <w:r>
              <w:rPr>
                <w:rFonts w:ascii="Footlight MT Light" w:hAnsi="Footlight MT Light"/>
                <w:sz w:val="24"/>
                <w:szCs w:val="24"/>
              </w:rPr>
              <w:t>-Construction library, dormitory</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Mayoni</w:t>
            </w:r>
          </w:p>
        </w:tc>
      </w:tr>
      <w:tr w:rsidR="005B56E8">
        <w:tc>
          <w:tcPr>
            <w:tcW w:w="10980" w:type="dxa"/>
            <w:gridSpan w:val="4"/>
          </w:tcPr>
          <w:p w:rsidR="005B56E8" w:rsidRDefault="00356A64">
            <w:pPr>
              <w:pStyle w:val="Normal1"/>
              <w:rPr>
                <w:rFonts w:ascii="Footlight MT Light" w:hAnsi="Footlight MT Light"/>
                <w:b/>
                <w:sz w:val="24"/>
                <w:szCs w:val="24"/>
              </w:rPr>
            </w:pPr>
            <w:r>
              <w:rPr>
                <w:rFonts w:ascii="Footlight MT Light" w:hAnsi="Footlight MT Light"/>
                <w:b/>
                <w:sz w:val="24"/>
                <w:szCs w:val="24"/>
              </w:rPr>
              <w:t>SECURITY</w:t>
            </w:r>
          </w:p>
        </w:tc>
      </w:tr>
      <w:tr w:rsidR="005B56E8">
        <w:tc>
          <w:tcPr>
            <w:tcW w:w="2826" w:type="dxa"/>
          </w:tcPr>
          <w:p w:rsidR="005B56E8" w:rsidRDefault="00356A64">
            <w:pPr>
              <w:pStyle w:val="Normal1"/>
              <w:rPr>
                <w:rFonts w:ascii="Footlight MT Light" w:hAnsi="Footlight MT Light"/>
                <w:sz w:val="24"/>
                <w:szCs w:val="24"/>
              </w:rPr>
            </w:pPr>
            <w:r>
              <w:rPr>
                <w:rFonts w:ascii="Footlight MT Light" w:hAnsi="Footlight MT Light"/>
                <w:sz w:val="24"/>
                <w:szCs w:val="24"/>
              </w:rPr>
              <w:t>Assistant chiefs’ office</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Security</w:t>
            </w:r>
          </w:p>
        </w:tc>
        <w:tc>
          <w:tcPr>
            <w:tcW w:w="3690" w:type="dxa"/>
          </w:tcPr>
          <w:p w:rsidR="005B56E8" w:rsidRDefault="00356A64">
            <w:pPr>
              <w:pStyle w:val="Normal1"/>
              <w:rPr>
                <w:rFonts w:ascii="Footlight MT Light" w:hAnsi="Footlight MT Light"/>
                <w:b/>
                <w:sz w:val="24"/>
                <w:szCs w:val="24"/>
              </w:rPr>
            </w:pPr>
            <w:r>
              <w:rPr>
                <w:rFonts w:ascii="Footlight MT Light" w:hAnsi="Footlight MT Light"/>
                <w:b/>
                <w:sz w:val="24"/>
                <w:szCs w:val="24"/>
              </w:rPr>
              <w:t>-</w:t>
            </w:r>
            <w:r>
              <w:rPr>
                <w:rFonts w:ascii="Footlight MT Light" w:hAnsi="Footlight MT Light"/>
                <w:sz w:val="24"/>
                <w:szCs w:val="24"/>
              </w:rPr>
              <w:t>Purchase of 1 acre of land</w:t>
            </w:r>
          </w:p>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Construction Assistant chiefs’ office</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Mayoni</w:t>
            </w:r>
          </w:p>
        </w:tc>
      </w:tr>
      <w:tr w:rsidR="005B56E8">
        <w:tc>
          <w:tcPr>
            <w:tcW w:w="10980" w:type="dxa"/>
            <w:gridSpan w:val="4"/>
          </w:tcPr>
          <w:p w:rsidR="005B56E8" w:rsidRDefault="00356A64">
            <w:pPr>
              <w:pStyle w:val="Normal1"/>
              <w:rPr>
                <w:rFonts w:ascii="Footlight MT Light" w:hAnsi="Footlight MT Light"/>
                <w:b/>
                <w:sz w:val="24"/>
                <w:szCs w:val="24"/>
              </w:rPr>
            </w:pPr>
            <w:r>
              <w:rPr>
                <w:rFonts w:ascii="Footlight MT Light" w:hAnsi="Footlight MT Light"/>
                <w:b/>
                <w:sz w:val="24"/>
                <w:szCs w:val="24"/>
              </w:rPr>
              <w:t>SPORTS</w:t>
            </w:r>
          </w:p>
        </w:tc>
      </w:tr>
      <w:tr w:rsidR="005B56E8">
        <w:tc>
          <w:tcPr>
            <w:tcW w:w="2826" w:type="dxa"/>
          </w:tcPr>
          <w:p w:rsidR="005B56E8" w:rsidRDefault="00356A64">
            <w:pPr>
              <w:pStyle w:val="Normal1"/>
              <w:rPr>
                <w:rFonts w:ascii="Footlight MT Light" w:hAnsi="Footlight MT Light"/>
                <w:sz w:val="24"/>
                <w:szCs w:val="24"/>
              </w:rPr>
            </w:pPr>
            <w:r>
              <w:rPr>
                <w:rFonts w:ascii="Footlight MT Light" w:hAnsi="Footlight MT Light"/>
                <w:sz w:val="24"/>
                <w:szCs w:val="24"/>
              </w:rPr>
              <w:t>Matungu SDA primary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Sports</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Purchase of sports equipments</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Matungu</w:t>
            </w:r>
          </w:p>
        </w:tc>
      </w:tr>
      <w:tr w:rsidR="005B56E8">
        <w:tc>
          <w:tcPr>
            <w:tcW w:w="2826" w:type="dxa"/>
          </w:tcPr>
          <w:p w:rsidR="005B56E8" w:rsidRDefault="00356A64">
            <w:pPr>
              <w:pStyle w:val="Normal1"/>
              <w:rPr>
                <w:rFonts w:ascii="Footlight MT Light" w:hAnsi="Footlight MT Light"/>
                <w:sz w:val="24"/>
                <w:szCs w:val="24"/>
              </w:rPr>
            </w:pPr>
            <w:r>
              <w:rPr>
                <w:rFonts w:ascii="Footlight MT Light" w:hAnsi="Footlight MT Light"/>
                <w:sz w:val="24"/>
                <w:szCs w:val="24"/>
              </w:rPr>
              <w:t>Kholera primary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Sports</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Purchase of sports equipments</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Matungu</w:t>
            </w:r>
          </w:p>
        </w:tc>
      </w:tr>
      <w:tr w:rsidR="005B56E8">
        <w:tc>
          <w:tcPr>
            <w:tcW w:w="2826" w:type="dxa"/>
          </w:tcPr>
          <w:p w:rsidR="005B56E8" w:rsidRDefault="00356A64">
            <w:pPr>
              <w:pStyle w:val="Normal1"/>
              <w:rPr>
                <w:rFonts w:ascii="Footlight MT Light" w:hAnsi="Footlight MT Light"/>
                <w:sz w:val="24"/>
                <w:szCs w:val="24"/>
              </w:rPr>
            </w:pPr>
            <w:r>
              <w:rPr>
                <w:rFonts w:ascii="Footlight MT Light" w:hAnsi="Footlight MT Light"/>
                <w:sz w:val="24"/>
                <w:szCs w:val="24"/>
              </w:rPr>
              <w:t>Emanani Muslim sec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Sports</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Purchase of sports equipments</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Mayoni</w:t>
            </w:r>
          </w:p>
        </w:tc>
      </w:tr>
    </w:tbl>
    <w:p w:rsidR="005B56E8" w:rsidRDefault="005B56E8">
      <w:pPr>
        <w:pStyle w:val="Normal1"/>
        <w:spacing w:line="268" w:lineRule="auto"/>
        <w:ind w:right="1260"/>
        <w:jc w:val="both"/>
        <w:rPr>
          <w:rFonts w:ascii="Footlight MT Light" w:eastAsia="Gentium Basic" w:hAnsi="Footlight MT Light" w:cs="Gentium Basic"/>
          <w:sz w:val="24"/>
          <w:szCs w:val="24"/>
        </w:rPr>
      </w:pPr>
    </w:p>
    <w:p w:rsidR="005B56E8" w:rsidRDefault="005B56E8">
      <w:pPr>
        <w:pStyle w:val="Normal1"/>
        <w:spacing w:line="268" w:lineRule="auto"/>
        <w:ind w:right="1260"/>
        <w:jc w:val="both"/>
        <w:rPr>
          <w:rFonts w:ascii="Footlight MT Light" w:eastAsia="Gentium Basic" w:hAnsi="Footlight MT Light" w:cs="Gentium Basic"/>
          <w:sz w:val="24"/>
          <w:szCs w:val="24"/>
        </w:rPr>
      </w:pPr>
    </w:p>
    <w:p w:rsidR="005B56E8" w:rsidRDefault="00356A64">
      <w:pPr>
        <w:pStyle w:val="Normal1"/>
        <w:spacing w:line="268" w:lineRule="auto"/>
        <w:ind w:right="1260"/>
        <w:jc w:val="both"/>
        <w:rPr>
          <w:rFonts w:ascii="Footlight MT Light" w:eastAsia="Gentium Basic" w:hAnsi="Footlight MT Light" w:cs="Gentium Basic"/>
          <w:b/>
          <w:sz w:val="24"/>
          <w:szCs w:val="24"/>
        </w:rPr>
      </w:pPr>
      <w:r>
        <w:rPr>
          <w:rFonts w:ascii="Footlight MT Light" w:eastAsia="Gentium Basic" w:hAnsi="Footlight MT Light" w:cs="Gentium Basic"/>
          <w:b/>
          <w:sz w:val="24"/>
          <w:szCs w:val="24"/>
        </w:rPr>
        <w:t>3.4.9 CHALLENGES</w:t>
      </w:r>
    </w:p>
    <w:p w:rsidR="005B56E8" w:rsidRDefault="00356A64">
      <w:pPr>
        <w:pStyle w:val="Normal1"/>
        <w:tabs>
          <w:tab w:val="left" w:pos="1440"/>
        </w:tabs>
        <w:ind w:left="740"/>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-Most projects that were mentioned are devolved.</w:t>
      </w:r>
    </w:p>
    <w:p w:rsidR="005B56E8" w:rsidRDefault="005B56E8">
      <w:pPr>
        <w:pStyle w:val="Normal1"/>
        <w:spacing w:line="268" w:lineRule="auto"/>
        <w:ind w:right="1260"/>
        <w:jc w:val="both"/>
        <w:rPr>
          <w:rFonts w:ascii="Footlight MT Light" w:eastAsia="Gentium Basic" w:hAnsi="Footlight MT Light" w:cs="Gentium Basic"/>
          <w:b/>
          <w:sz w:val="24"/>
          <w:szCs w:val="24"/>
        </w:rPr>
      </w:pPr>
    </w:p>
    <w:p w:rsidR="005B56E8" w:rsidRDefault="005B56E8">
      <w:pPr>
        <w:pStyle w:val="Normal1"/>
        <w:spacing w:line="268" w:lineRule="auto"/>
        <w:ind w:right="1260"/>
        <w:jc w:val="both"/>
        <w:rPr>
          <w:rFonts w:ascii="Footlight MT Light" w:eastAsia="Gentium Basic" w:hAnsi="Footlight MT Light" w:cs="Gentium Basic"/>
          <w:b/>
          <w:sz w:val="24"/>
          <w:szCs w:val="24"/>
        </w:rPr>
      </w:pPr>
    </w:p>
    <w:p w:rsidR="005B56E8" w:rsidRDefault="005B56E8">
      <w:pPr>
        <w:pStyle w:val="Normal1"/>
        <w:spacing w:line="268" w:lineRule="auto"/>
        <w:ind w:right="1260"/>
        <w:jc w:val="both"/>
        <w:rPr>
          <w:rFonts w:ascii="Footlight MT Light" w:eastAsia="Gentium Basic" w:hAnsi="Footlight MT Light" w:cs="Gentium Basic"/>
          <w:b/>
          <w:sz w:val="24"/>
          <w:szCs w:val="24"/>
        </w:rPr>
      </w:pPr>
    </w:p>
    <w:p w:rsidR="005B56E8" w:rsidRDefault="005B56E8">
      <w:pPr>
        <w:pStyle w:val="Normal1"/>
        <w:spacing w:line="268" w:lineRule="auto"/>
        <w:ind w:right="1260"/>
        <w:jc w:val="both"/>
        <w:rPr>
          <w:rFonts w:ascii="Footlight MT Light" w:eastAsia="Gentium Basic" w:hAnsi="Footlight MT Light" w:cs="Gentium Basic"/>
          <w:b/>
          <w:sz w:val="24"/>
          <w:szCs w:val="24"/>
        </w:rPr>
      </w:pPr>
    </w:p>
    <w:p w:rsidR="005B56E8" w:rsidRDefault="005B56E8">
      <w:pPr>
        <w:pStyle w:val="Normal1"/>
        <w:spacing w:line="268" w:lineRule="auto"/>
        <w:ind w:right="1260"/>
        <w:jc w:val="both"/>
        <w:rPr>
          <w:rFonts w:ascii="Footlight MT Light" w:eastAsia="Gentium Basic" w:hAnsi="Footlight MT Light" w:cs="Gentium Basic"/>
          <w:b/>
          <w:sz w:val="24"/>
          <w:szCs w:val="24"/>
        </w:rPr>
      </w:pPr>
    </w:p>
    <w:p w:rsidR="005B56E8" w:rsidRDefault="005B56E8">
      <w:pPr>
        <w:pStyle w:val="Normal1"/>
        <w:spacing w:line="268" w:lineRule="auto"/>
        <w:ind w:right="1260"/>
        <w:jc w:val="both"/>
        <w:rPr>
          <w:rFonts w:ascii="Footlight MT Light" w:eastAsia="Gentium Basic" w:hAnsi="Footlight MT Light" w:cs="Gentium Basic"/>
          <w:b/>
          <w:sz w:val="24"/>
          <w:szCs w:val="24"/>
        </w:rPr>
      </w:pPr>
    </w:p>
    <w:p w:rsidR="005B56E8" w:rsidRDefault="005B56E8">
      <w:pPr>
        <w:pStyle w:val="Normal1"/>
        <w:spacing w:line="268" w:lineRule="auto"/>
        <w:ind w:right="1260"/>
        <w:jc w:val="both"/>
        <w:rPr>
          <w:rFonts w:ascii="Footlight MT Light" w:eastAsia="Gentium Basic" w:hAnsi="Footlight MT Light" w:cs="Gentium Basic"/>
          <w:b/>
          <w:sz w:val="24"/>
          <w:szCs w:val="24"/>
        </w:rPr>
      </w:pPr>
    </w:p>
    <w:p w:rsidR="005B56E8" w:rsidRDefault="005B56E8">
      <w:pPr>
        <w:pStyle w:val="Normal1"/>
        <w:spacing w:line="268" w:lineRule="auto"/>
        <w:ind w:right="1260"/>
        <w:jc w:val="both"/>
        <w:rPr>
          <w:rFonts w:ascii="Footlight MT Light" w:eastAsia="Gentium Basic" w:hAnsi="Footlight MT Light" w:cs="Gentium Basic"/>
          <w:b/>
          <w:sz w:val="24"/>
          <w:szCs w:val="24"/>
        </w:rPr>
      </w:pPr>
    </w:p>
    <w:p w:rsidR="005B56E8" w:rsidRDefault="005B56E8">
      <w:pPr>
        <w:pStyle w:val="Normal1"/>
        <w:spacing w:line="268" w:lineRule="auto"/>
        <w:ind w:right="1260"/>
        <w:jc w:val="both"/>
        <w:rPr>
          <w:rFonts w:ascii="Footlight MT Light" w:eastAsia="Gentium Basic" w:hAnsi="Footlight MT Light" w:cs="Gentium Basic"/>
          <w:b/>
          <w:sz w:val="24"/>
          <w:szCs w:val="24"/>
        </w:rPr>
      </w:pPr>
    </w:p>
    <w:p w:rsidR="005B56E8" w:rsidRDefault="005B56E8">
      <w:pPr>
        <w:pStyle w:val="Normal1"/>
        <w:spacing w:line="268" w:lineRule="auto"/>
        <w:ind w:right="1260"/>
        <w:jc w:val="both"/>
        <w:rPr>
          <w:rFonts w:ascii="Footlight MT Light" w:eastAsia="Gentium Basic" w:hAnsi="Footlight MT Light" w:cs="Gentium Basic"/>
          <w:b/>
          <w:sz w:val="24"/>
          <w:szCs w:val="24"/>
        </w:rPr>
      </w:pPr>
    </w:p>
    <w:p w:rsidR="005B56E8" w:rsidRDefault="005B56E8">
      <w:pPr>
        <w:pStyle w:val="Normal1"/>
        <w:spacing w:line="268" w:lineRule="auto"/>
        <w:ind w:right="1260"/>
        <w:jc w:val="both"/>
        <w:rPr>
          <w:rFonts w:ascii="Footlight MT Light" w:eastAsia="Gentium Basic" w:hAnsi="Footlight MT Light" w:cs="Gentium Basic"/>
          <w:b/>
          <w:sz w:val="24"/>
          <w:szCs w:val="24"/>
        </w:rPr>
      </w:pPr>
    </w:p>
    <w:p w:rsidR="005B56E8" w:rsidRDefault="005B56E8">
      <w:pPr>
        <w:pStyle w:val="Normal1"/>
        <w:spacing w:line="268" w:lineRule="auto"/>
        <w:ind w:right="1260"/>
        <w:jc w:val="both"/>
        <w:rPr>
          <w:rFonts w:ascii="Footlight MT Light" w:eastAsia="Gentium Basic" w:hAnsi="Footlight MT Light" w:cs="Gentium Basic"/>
          <w:b/>
          <w:sz w:val="24"/>
          <w:szCs w:val="24"/>
        </w:rPr>
      </w:pPr>
    </w:p>
    <w:p w:rsidR="005B56E8" w:rsidRDefault="005B56E8">
      <w:pPr>
        <w:pStyle w:val="Normal1"/>
        <w:spacing w:line="268" w:lineRule="auto"/>
        <w:ind w:right="1260"/>
        <w:jc w:val="both"/>
        <w:rPr>
          <w:rFonts w:ascii="Footlight MT Light" w:eastAsia="Gentium Basic" w:hAnsi="Footlight MT Light" w:cs="Gentium Basic"/>
          <w:b/>
          <w:sz w:val="24"/>
          <w:szCs w:val="24"/>
        </w:rPr>
      </w:pPr>
    </w:p>
    <w:p w:rsidR="005B56E8" w:rsidRDefault="005B56E8">
      <w:pPr>
        <w:pStyle w:val="Normal1"/>
        <w:spacing w:line="268" w:lineRule="auto"/>
        <w:ind w:right="1260"/>
        <w:jc w:val="both"/>
        <w:rPr>
          <w:rFonts w:ascii="Footlight MT Light" w:eastAsia="Gentium Basic" w:hAnsi="Footlight MT Light" w:cs="Gentium Basic"/>
          <w:b/>
          <w:sz w:val="24"/>
          <w:szCs w:val="24"/>
        </w:rPr>
      </w:pPr>
    </w:p>
    <w:p w:rsidR="005B56E8" w:rsidRDefault="005B56E8">
      <w:pPr>
        <w:pStyle w:val="Normal1"/>
        <w:spacing w:line="268" w:lineRule="auto"/>
        <w:ind w:right="1260"/>
        <w:jc w:val="both"/>
        <w:rPr>
          <w:rFonts w:ascii="Footlight MT Light" w:eastAsia="Gentium Basic" w:hAnsi="Footlight MT Light" w:cs="Gentium Basic"/>
          <w:b/>
          <w:sz w:val="24"/>
          <w:szCs w:val="24"/>
        </w:rPr>
      </w:pPr>
    </w:p>
    <w:p w:rsidR="005B56E8" w:rsidRDefault="005B56E8">
      <w:pPr>
        <w:pStyle w:val="Normal1"/>
        <w:spacing w:line="268" w:lineRule="auto"/>
        <w:ind w:right="1260"/>
        <w:jc w:val="both"/>
        <w:rPr>
          <w:rFonts w:ascii="Footlight MT Light" w:eastAsia="Gentium Basic" w:hAnsi="Footlight MT Light" w:cs="Gentium Basic"/>
          <w:b/>
          <w:sz w:val="24"/>
          <w:szCs w:val="24"/>
        </w:rPr>
      </w:pPr>
    </w:p>
    <w:p w:rsidR="005B56E8" w:rsidRDefault="005B56E8">
      <w:pPr>
        <w:pStyle w:val="Normal1"/>
        <w:spacing w:line="268" w:lineRule="auto"/>
        <w:ind w:right="1260"/>
        <w:jc w:val="both"/>
        <w:rPr>
          <w:rFonts w:ascii="Footlight MT Light" w:eastAsia="Gentium Basic" w:hAnsi="Footlight MT Light" w:cs="Gentium Basic"/>
          <w:b/>
          <w:sz w:val="24"/>
          <w:szCs w:val="24"/>
        </w:rPr>
      </w:pPr>
    </w:p>
    <w:p w:rsidR="005B56E8" w:rsidRDefault="005B56E8">
      <w:pPr>
        <w:pStyle w:val="Normal1"/>
        <w:spacing w:line="268" w:lineRule="auto"/>
        <w:ind w:right="1260"/>
        <w:jc w:val="both"/>
        <w:rPr>
          <w:rFonts w:ascii="Footlight MT Light" w:eastAsia="Gentium Basic" w:hAnsi="Footlight MT Light" w:cs="Gentium Basic"/>
          <w:b/>
          <w:sz w:val="24"/>
          <w:szCs w:val="24"/>
        </w:rPr>
      </w:pPr>
    </w:p>
    <w:p w:rsidR="005B56E8" w:rsidRDefault="005B56E8">
      <w:pPr>
        <w:pStyle w:val="Normal1"/>
        <w:spacing w:line="268" w:lineRule="auto"/>
        <w:ind w:right="1260"/>
        <w:jc w:val="both"/>
        <w:rPr>
          <w:rFonts w:ascii="Footlight MT Light" w:eastAsia="Gentium Basic" w:hAnsi="Footlight MT Light" w:cs="Gentium Basic"/>
          <w:b/>
          <w:sz w:val="24"/>
          <w:szCs w:val="24"/>
        </w:rPr>
      </w:pPr>
    </w:p>
    <w:p w:rsidR="005B56E8" w:rsidRDefault="005B56E8">
      <w:pPr>
        <w:pStyle w:val="Normal1"/>
        <w:spacing w:line="268" w:lineRule="auto"/>
        <w:ind w:right="1260"/>
        <w:jc w:val="both"/>
        <w:rPr>
          <w:rFonts w:ascii="Footlight MT Light" w:eastAsia="Gentium Basic" w:hAnsi="Footlight MT Light" w:cs="Gentium Basic"/>
          <w:b/>
          <w:sz w:val="24"/>
          <w:szCs w:val="24"/>
        </w:rPr>
      </w:pPr>
    </w:p>
    <w:p w:rsidR="005B56E8" w:rsidRDefault="00356A64">
      <w:pPr>
        <w:pStyle w:val="Normal1"/>
        <w:spacing w:line="268" w:lineRule="auto"/>
        <w:ind w:right="1260"/>
        <w:jc w:val="both"/>
        <w:rPr>
          <w:rFonts w:ascii="Footlight MT Light" w:eastAsia="Gentium Basic" w:hAnsi="Footlight MT Light" w:cs="Gentium Basic"/>
          <w:b/>
          <w:sz w:val="24"/>
          <w:szCs w:val="24"/>
        </w:rPr>
      </w:pPr>
      <w:r>
        <w:rPr>
          <w:rFonts w:ascii="Footlight MT Light" w:eastAsia="Gentium Basic" w:hAnsi="Footlight MT Light" w:cs="Gentium Basic"/>
          <w:b/>
          <w:sz w:val="24"/>
          <w:szCs w:val="24"/>
        </w:rPr>
        <w:t>3.5 WARD IV: KOYONZO WARD</w:t>
      </w:r>
    </w:p>
    <w:p w:rsidR="005B56E8" w:rsidRDefault="005B56E8">
      <w:pPr>
        <w:pStyle w:val="Normal1"/>
        <w:spacing w:line="268" w:lineRule="auto"/>
        <w:ind w:right="1260"/>
        <w:jc w:val="both"/>
        <w:rPr>
          <w:rFonts w:ascii="Footlight MT Light" w:eastAsia="Gentium Basic" w:hAnsi="Footlight MT Light" w:cs="Gentium Basic"/>
          <w:b/>
          <w:sz w:val="24"/>
          <w:szCs w:val="24"/>
        </w:rPr>
      </w:pPr>
    </w:p>
    <w:p w:rsidR="005B56E8" w:rsidRDefault="00356A64">
      <w:pPr>
        <w:pStyle w:val="Normal1"/>
        <w:spacing w:line="268" w:lineRule="auto"/>
        <w:ind w:right="1260"/>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The meeting took place on Tuesday the 14</w:t>
      </w:r>
      <w:r>
        <w:rPr>
          <w:rFonts w:ascii="Footlight MT Light" w:eastAsia="Gentium Basic" w:hAnsi="Footlight MT Light" w:cs="Gentium Basic"/>
          <w:sz w:val="24"/>
          <w:szCs w:val="24"/>
          <w:vertAlign w:val="superscript"/>
        </w:rPr>
        <w:t>TH</w:t>
      </w:r>
      <w:r>
        <w:rPr>
          <w:rFonts w:ascii="Footlight MT Light" w:eastAsia="Gentium Basic" w:hAnsi="Footlight MT Light" w:cs="Gentium Basic"/>
          <w:sz w:val="24"/>
          <w:szCs w:val="24"/>
        </w:rPr>
        <w:t xml:space="preserve"> September, 2021, at Itete primary school at 9.00am.</w:t>
      </w:r>
    </w:p>
    <w:p w:rsidR="005B56E8" w:rsidRDefault="005B56E8">
      <w:pPr>
        <w:pStyle w:val="Normal1"/>
        <w:spacing w:line="268" w:lineRule="auto"/>
        <w:ind w:right="1260"/>
        <w:jc w:val="both"/>
        <w:rPr>
          <w:rFonts w:ascii="Footlight MT Light" w:eastAsia="Gentium Basic" w:hAnsi="Footlight MT Light" w:cs="Gentium Basic"/>
          <w:sz w:val="24"/>
          <w:szCs w:val="24"/>
        </w:rPr>
      </w:pPr>
    </w:p>
    <w:p w:rsidR="005B56E8" w:rsidRDefault="00356A64">
      <w:pPr>
        <w:pStyle w:val="Normal1"/>
        <w:spacing w:line="268" w:lineRule="auto"/>
        <w:ind w:right="1260"/>
        <w:jc w:val="both"/>
        <w:rPr>
          <w:rFonts w:ascii="Footlight MT Light" w:eastAsia="Gentium Basic" w:hAnsi="Footlight MT Light" w:cs="Gentium Basic"/>
          <w:b/>
          <w:sz w:val="24"/>
          <w:szCs w:val="24"/>
        </w:rPr>
      </w:pPr>
      <w:r>
        <w:rPr>
          <w:rFonts w:ascii="Footlight MT Light" w:eastAsia="Gentium Basic" w:hAnsi="Footlight MT Light" w:cs="Gentium Basic"/>
          <w:b/>
          <w:sz w:val="24"/>
          <w:szCs w:val="24"/>
        </w:rPr>
        <w:t>3.5.1 MEMBERS PRESENT</w:t>
      </w:r>
    </w:p>
    <w:p w:rsidR="005B56E8" w:rsidRDefault="005B56E8">
      <w:pPr>
        <w:pStyle w:val="Normal1"/>
        <w:spacing w:line="268" w:lineRule="auto"/>
        <w:ind w:right="1260"/>
        <w:jc w:val="both"/>
        <w:rPr>
          <w:rFonts w:ascii="Footlight MT Light" w:eastAsia="Gentium Basic" w:hAnsi="Footlight MT Light" w:cs="Gentium Basic"/>
          <w:b/>
          <w:sz w:val="24"/>
          <w:szCs w:val="24"/>
        </w:rPr>
      </w:pPr>
    </w:p>
    <w:p w:rsidR="005B56E8" w:rsidRDefault="00356A64">
      <w:pPr>
        <w:pStyle w:val="Normal1"/>
        <w:numPr>
          <w:ilvl w:val="0"/>
          <w:numId w:val="5"/>
        </w:numPr>
        <w:tabs>
          <w:tab w:val="left" w:pos="1080"/>
        </w:tabs>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NG-CDF Committee</w:t>
      </w:r>
    </w:p>
    <w:p w:rsidR="005B56E8" w:rsidRDefault="005B56E8">
      <w:pPr>
        <w:pStyle w:val="Normal1"/>
        <w:tabs>
          <w:tab w:val="left" w:pos="1080"/>
        </w:tabs>
        <w:jc w:val="both"/>
        <w:rPr>
          <w:rFonts w:ascii="Footlight MT Light" w:eastAsia="Gentium Basic" w:hAnsi="Footlight MT Light" w:cs="Gentium Basic"/>
          <w:sz w:val="24"/>
          <w:szCs w:val="24"/>
        </w:rPr>
      </w:pPr>
    </w:p>
    <w:p w:rsidR="005B56E8" w:rsidRDefault="00356A64">
      <w:pPr>
        <w:pStyle w:val="Normal1"/>
        <w:numPr>
          <w:ilvl w:val="0"/>
          <w:numId w:val="5"/>
        </w:numPr>
        <w:tabs>
          <w:tab w:val="left" w:pos="1080"/>
        </w:tabs>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Deputy County Commissioner</w:t>
      </w:r>
    </w:p>
    <w:p w:rsidR="005B56E8" w:rsidRDefault="005B56E8">
      <w:pPr>
        <w:pStyle w:val="ListParagraph"/>
        <w:rPr>
          <w:rFonts w:ascii="Footlight MT Light" w:eastAsia="Gentium Basic" w:hAnsi="Footlight MT Light" w:cs="Gentium Basic"/>
          <w:sz w:val="24"/>
          <w:szCs w:val="24"/>
        </w:rPr>
      </w:pPr>
    </w:p>
    <w:p w:rsidR="005B56E8" w:rsidRDefault="005B56E8">
      <w:pPr>
        <w:pStyle w:val="Normal1"/>
        <w:tabs>
          <w:tab w:val="left" w:pos="1080"/>
        </w:tabs>
        <w:jc w:val="both"/>
        <w:rPr>
          <w:rFonts w:ascii="Footlight MT Light" w:eastAsia="Gentium Basic" w:hAnsi="Footlight MT Light" w:cs="Gentium Basic"/>
          <w:sz w:val="24"/>
          <w:szCs w:val="24"/>
        </w:rPr>
      </w:pPr>
    </w:p>
    <w:p w:rsidR="005B56E8" w:rsidRDefault="00356A64">
      <w:pPr>
        <w:pStyle w:val="Normal1"/>
        <w:numPr>
          <w:ilvl w:val="0"/>
          <w:numId w:val="5"/>
        </w:numPr>
        <w:tabs>
          <w:tab w:val="left" w:pos="1080"/>
        </w:tabs>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Fund Account Manager</w:t>
      </w:r>
    </w:p>
    <w:p w:rsidR="005B56E8" w:rsidRDefault="005B56E8">
      <w:pPr>
        <w:pStyle w:val="ListParagraph"/>
        <w:rPr>
          <w:rFonts w:ascii="Footlight MT Light" w:eastAsia="Gentium Basic" w:hAnsi="Footlight MT Light" w:cs="Gentium Basic"/>
          <w:sz w:val="24"/>
          <w:szCs w:val="24"/>
        </w:rPr>
      </w:pPr>
    </w:p>
    <w:p w:rsidR="005B56E8" w:rsidRDefault="005B56E8">
      <w:pPr>
        <w:pStyle w:val="Normal1"/>
        <w:jc w:val="both"/>
        <w:rPr>
          <w:rFonts w:ascii="Footlight MT Light" w:eastAsia="Gentium Basic" w:hAnsi="Footlight MT Light" w:cs="Gentium Basic"/>
          <w:sz w:val="24"/>
          <w:szCs w:val="24"/>
        </w:rPr>
      </w:pPr>
    </w:p>
    <w:p w:rsidR="005B56E8" w:rsidRDefault="00356A64">
      <w:pPr>
        <w:pStyle w:val="Normal1"/>
        <w:numPr>
          <w:ilvl w:val="0"/>
          <w:numId w:val="5"/>
        </w:numPr>
        <w:tabs>
          <w:tab w:val="left" w:pos="1080"/>
        </w:tabs>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Area Member of National Assembly</w:t>
      </w:r>
    </w:p>
    <w:p w:rsidR="005B56E8" w:rsidRDefault="005B56E8">
      <w:pPr>
        <w:pStyle w:val="ListParagraph"/>
        <w:rPr>
          <w:rFonts w:ascii="Footlight MT Light" w:eastAsia="Gentium Basic" w:hAnsi="Footlight MT Light" w:cs="Gentium Basic"/>
          <w:sz w:val="24"/>
          <w:szCs w:val="24"/>
        </w:rPr>
      </w:pPr>
    </w:p>
    <w:p w:rsidR="005B56E8" w:rsidRDefault="005B56E8">
      <w:pPr>
        <w:pStyle w:val="Normal1"/>
        <w:jc w:val="both"/>
        <w:rPr>
          <w:rFonts w:ascii="Footlight MT Light" w:eastAsia="Gentium Basic" w:hAnsi="Footlight MT Light" w:cs="Gentium Basic"/>
          <w:sz w:val="24"/>
          <w:szCs w:val="24"/>
        </w:rPr>
      </w:pPr>
    </w:p>
    <w:p w:rsidR="005B56E8" w:rsidRDefault="00356A64">
      <w:pPr>
        <w:pStyle w:val="Normal1"/>
        <w:numPr>
          <w:ilvl w:val="0"/>
          <w:numId w:val="5"/>
        </w:numPr>
        <w:tabs>
          <w:tab w:val="left" w:pos="1080"/>
        </w:tabs>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Area Chiefs</w:t>
      </w:r>
    </w:p>
    <w:p w:rsidR="005B56E8" w:rsidRDefault="005B56E8">
      <w:pPr>
        <w:pStyle w:val="ListParagraph"/>
        <w:rPr>
          <w:rFonts w:ascii="Footlight MT Light" w:eastAsia="Gentium Basic" w:hAnsi="Footlight MT Light" w:cs="Gentium Basic"/>
          <w:sz w:val="24"/>
          <w:szCs w:val="24"/>
        </w:rPr>
      </w:pPr>
    </w:p>
    <w:p w:rsidR="005B56E8" w:rsidRDefault="005B56E8">
      <w:pPr>
        <w:pStyle w:val="Normal1"/>
        <w:jc w:val="both"/>
        <w:rPr>
          <w:rFonts w:ascii="Footlight MT Light" w:eastAsia="Gentium Basic" w:hAnsi="Footlight MT Light" w:cs="Gentium Basic"/>
          <w:sz w:val="24"/>
          <w:szCs w:val="24"/>
        </w:rPr>
      </w:pPr>
    </w:p>
    <w:p w:rsidR="005B56E8" w:rsidRDefault="00356A64">
      <w:pPr>
        <w:pStyle w:val="Normal1"/>
        <w:numPr>
          <w:ilvl w:val="0"/>
          <w:numId w:val="5"/>
        </w:numPr>
        <w:tabs>
          <w:tab w:val="left" w:pos="1080"/>
        </w:tabs>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Area Elders</w:t>
      </w:r>
    </w:p>
    <w:p w:rsidR="005B56E8" w:rsidRDefault="005B56E8">
      <w:pPr>
        <w:pStyle w:val="ListParagraph"/>
        <w:rPr>
          <w:rFonts w:ascii="Footlight MT Light" w:eastAsia="Gentium Basic" w:hAnsi="Footlight MT Light" w:cs="Gentium Basic"/>
          <w:sz w:val="24"/>
          <w:szCs w:val="24"/>
        </w:rPr>
      </w:pPr>
    </w:p>
    <w:p w:rsidR="005B56E8" w:rsidRDefault="005B56E8">
      <w:pPr>
        <w:pStyle w:val="Normal1"/>
        <w:jc w:val="both"/>
        <w:rPr>
          <w:rFonts w:ascii="Footlight MT Light" w:eastAsia="Gentium Basic" w:hAnsi="Footlight MT Light" w:cs="Gentium Basic"/>
          <w:sz w:val="24"/>
          <w:szCs w:val="24"/>
        </w:rPr>
      </w:pPr>
    </w:p>
    <w:p w:rsidR="005B56E8" w:rsidRDefault="00356A64">
      <w:pPr>
        <w:pStyle w:val="Normal1"/>
        <w:numPr>
          <w:ilvl w:val="0"/>
          <w:numId w:val="5"/>
        </w:numPr>
        <w:tabs>
          <w:tab w:val="left" w:pos="1080"/>
        </w:tabs>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Secondary Schools Heads Representative</w:t>
      </w:r>
    </w:p>
    <w:p w:rsidR="005B56E8" w:rsidRDefault="005B56E8">
      <w:pPr>
        <w:pStyle w:val="ListParagraph"/>
        <w:rPr>
          <w:rFonts w:ascii="Footlight MT Light" w:eastAsia="Gentium Basic" w:hAnsi="Footlight MT Light" w:cs="Gentium Basic"/>
          <w:sz w:val="24"/>
          <w:szCs w:val="24"/>
        </w:rPr>
      </w:pPr>
    </w:p>
    <w:p w:rsidR="005B56E8" w:rsidRDefault="005B56E8">
      <w:pPr>
        <w:pStyle w:val="Normal1"/>
        <w:jc w:val="both"/>
        <w:rPr>
          <w:rFonts w:ascii="Footlight MT Light" w:eastAsia="Gentium Basic" w:hAnsi="Footlight MT Light" w:cs="Gentium Basic"/>
          <w:sz w:val="24"/>
          <w:szCs w:val="24"/>
        </w:rPr>
      </w:pPr>
    </w:p>
    <w:p w:rsidR="005B56E8" w:rsidRDefault="00356A64">
      <w:pPr>
        <w:pStyle w:val="Normal1"/>
        <w:numPr>
          <w:ilvl w:val="0"/>
          <w:numId w:val="5"/>
        </w:numPr>
        <w:tabs>
          <w:tab w:val="left" w:pos="1080"/>
        </w:tabs>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Primary Schools Heads Representative</w:t>
      </w:r>
    </w:p>
    <w:p w:rsidR="005B56E8" w:rsidRDefault="005B56E8">
      <w:pPr>
        <w:pStyle w:val="ListParagraph"/>
        <w:rPr>
          <w:rFonts w:ascii="Footlight MT Light" w:eastAsia="Gentium Basic" w:hAnsi="Footlight MT Light" w:cs="Gentium Basic"/>
          <w:sz w:val="24"/>
          <w:szCs w:val="24"/>
        </w:rPr>
      </w:pPr>
    </w:p>
    <w:p w:rsidR="005B56E8" w:rsidRDefault="005B56E8">
      <w:pPr>
        <w:pStyle w:val="Normal1"/>
        <w:jc w:val="both"/>
        <w:rPr>
          <w:rFonts w:ascii="Footlight MT Light" w:eastAsia="Gentium Basic" w:hAnsi="Footlight MT Light" w:cs="Gentium Basic"/>
          <w:sz w:val="24"/>
          <w:szCs w:val="24"/>
        </w:rPr>
      </w:pPr>
    </w:p>
    <w:p w:rsidR="005B56E8" w:rsidRDefault="00356A64">
      <w:pPr>
        <w:pStyle w:val="Normal1"/>
        <w:numPr>
          <w:ilvl w:val="0"/>
          <w:numId w:val="5"/>
        </w:numPr>
        <w:tabs>
          <w:tab w:val="left" w:pos="1080"/>
        </w:tabs>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Invited Stakeholders</w:t>
      </w:r>
    </w:p>
    <w:p w:rsidR="005B56E8" w:rsidRDefault="005B56E8">
      <w:pPr>
        <w:pStyle w:val="ListParagraph"/>
        <w:rPr>
          <w:rFonts w:ascii="Footlight MT Light" w:eastAsia="Gentium Basic" w:hAnsi="Footlight MT Light" w:cs="Gentium Basic"/>
          <w:sz w:val="24"/>
          <w:szCs w:val="24"/>
        </w:rPr>
      </w:pPr>
    </w:p>
    <w:p w:rsidR="005B56E8" w:rsidRDefault="005B56E8">
      <w:pPr>
        <w:pStyle w:val="Normal1"/>
        <w:spacing w:line="268" w:lineRule="auto"/>
        <w:ind w:right="1260"/>
        <w:jc w:val="both"/>
        <w:rPr>
          <w:rFonts w:ascii="Footlight MT Light" w:eastAsia="Gentium Basic" w:hAnsi="Footlight MT Light" w:cs="Gentium Basic"/>
          <w:sz w:val="24"/>
          <w:szCs w:val="24"/>
        </w:rPr>
      </w:pPr>
    </w:p>
    <w:p w:rsidR="005B56E8" w:rsidRDefault="00356A64">
      <w:pPr>
        <w:pStyle w:val="Normal1"/>
        <w:spacing w:line="268" w:lineRule="auto"/>
        <w:ind w:right="1260"/>
        <w:jc w:val="both"/>
        <w:rPr>
          <w:rFonts w:ascii="Footlight MT Light" w:eastAsia="Gentium Basic" w:hAnsi="Footlight MT Light" w:cs="Gentium Basic"/>
          <w:b/>
          <w:sz w:val="24"/>
          <w:szCs w:val="24"/>
        </w:rPr>
      </w:pPr>
      <w:r>
        <w:rPr>
          <w:rFonts w:ascii="Footlight MT Light" w:eastAsia="Gentium Basic" w:hAnsi="Footlight MT Light" w:cs="Gentium Basic"/>
          <w:b/>
          <w:sz w:val="24"/>
          <w:szCs w:val="24"/>
        </w:rPr>
        <w:t>3.5.2 PRELIMINARIES</w:t>
      </w:r>
    </w:p>
    <w:p w:rsidR="005B56E8" w:rsidRDefault="005B56E8">
      <w:pPr>
        <w:pStyle w:val="Normal1"/>
        <w:spacing w:line="268" w:lineRule="auto"/>
        <w:ind w:right="1260"/>
        <w:jc w:val="both"/>
        <w:rPr>
          <w:rFonts w:ascii="Footlight MT Light" w:eastAsia="Gentium Basic" w:hAnsi="Footlight MT Light" w:cs="Gentium Basic"/>
          <w:b/>
          <w:sz w:val="24"/>
          <w:szCs w:val="24"/>
        </w:rPr>
      </w:pP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 xml:space="preserve">The meeting was started by a word of prayer from a volunteer in the ward after being called to order by the Liaison Officer. </w:t>
      </w:r>
    </w:p>
    <w:p w:rsidR="005B56E8" w:rsidRDefault="005B56E8">
      <w:pPr>
        <w:pStyle w:val="Normal1"/>
        <w:spacing w:line="268" w:lineRule="auto"/>
        <w:ind w:right="1260"/>
        <w:jc w:val="both"/>
        <w:rPr>
          <w:rFonts w:ascii="Footlight MT Light" w:eastAsia="Gentium Basic" w:hAnsi="Footlight MT Light" w:cs="Gentium Basic"/>
          <w:sz w:val="24"/>
          <w:szCs w:val="24"/>
        </w:rPr>
      </w:pPr>
    </w:p>
    <w:p w:rsidR="005B56E8" w:rsidRDefault="00356A64">
      <w:pPr>
        <w:pStyle w:val="Normal1"/>
        <w:spacing w:line="268" w:lineRule="auto"/>
        <w:ind w:right="1260"/>
        <w:jc w:val="both"/>
        <w:rPr>
          <w:rFonts w:ascii="Footlight MT Light" w:eastAsia="Gentium Basic" w:hAnsi="Footlight MT Light" w:cs="Gentium Basic"/>
          <w:b/>
          <w:sz w:val="24"/>
          <w:szCs w:val="24"/>
        </w:rPr>
      </w:pPr>
      <w:r>
        <w:rPr>
          <w:rFonts w:ascii="Footlight MT Light" w:eastAsia="Gentium Basic" w:hAnsi="Footlight MT Light" w:cs="Gentium Basic"/>
          <w:b/>
          <w:sz w:val="24"/>
          <w:szCs w:val="24"/>
        </w:rPr>
        <w:t>3.5.3 COMMENTS BY THE AREA CHIEFS</w:t>
      </w:r>
    </w:p>
    <w:p w:rsidR="005B56E8" w:rsidRDefault="005B56E8">
      <w:pPr>
        <w:pStyle w:val="Normal1"/>
        <w:spacing w:line="268" w:lineRule="auto"/>
        <w:ind w:right="1260"/>
        <w:jc w:val="both"/>
        <w:rPr>
          <w:rFonts w:ascii="Footlight MT Light" w:eastAsia="Gentium Basic" w:hAnsi="Footlight MT Light" w:cs="Gentium Basic"/>
          <w:sz w:val="24"/>
          <w:szCs w:val="24"/>
        </w:rPr>
      </w:pPr>
    </w:p>
    <w:p w:rsidR="005B56E8" w:rsidRDefault="00356A64">
      <w:pPr>
        <w:pStyle w:val="Normal1"/>
        <w:tabs>
          <w:tab w:val="left" w:pos="1420"/>
        </w:tabs>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The chiefs jointly thanked the NGCDF office for organizing the forum where they told the locals to be free to front their project proposals.</w:t>
      </w:r>
    </w:p>
    <w:p w:rsidR="005B56E8" w:rsidRDefault="005B56E8">
      <w:pPr>
        <w:pStyle w:val="Normal1"/>
        <w:spacing w:line="268" w:lineRule="auto"/>
        <w:ind w:right="1260"/>
        <w:jc w:val="both"/>
        <w:rPr>
          <w:rFonts w:ascii="Footlight MT Light" w:eastAsia="Gentium Basic" w:hAnsi="Footlight MT Light" w:cs="Gentium Basic"/>
          <w:sz w:val="24"/>
          <w:szCs w:val="24"/>
        </w:rPr>
      </w:pPr>
    </w:p>
    <w:p w:rsidR="005B56E8" w:rsidRDefault="00356A64">
      <w:pPr>
        <w:pStyle w:val="Normal1"/>
        <w:spacing w:line="268" w:lineRule="auto"/>
        <w:ind w:right="1260"/>
        <w:jc w:val="both"/>
        <w:rPr>
          <w:rFonts w:ascii="Footlight MT Light" w:eastAsia="Gentium Basic" w:hAnsi="Footlight MT Light" w:cs="Gentium Basic"/>
          <w:b/>
          <w:sz w:val="24"/>
          <w:szCs w:val="24"/>
        </w:rPr>
      </w:pPr>
      <w:r>
        <w:rPr>
          <w:rFonts w:ascii="Footlight MT Light" w:eastAsia="Gentium Basic" w:hAnsi="Footlight MT Light" w:cs="Gentium Basic"/>
          <w:b/>
          <w:sz w:val="24"/>
          <w:szCs w:val="24"/>
        </w:rPr>
        <w:t>3.5.4 COMMENTS BY THE DEPUTY COUNTY COMMISSIONER</w:t>
      </w:r>
    </w:p>
    <w:p w:rsidR="005010D3" w:rsidRPr="005010D3" w:rsidRDefault="005010D3">
      <w:pPr>
        <w:pStyle w:val="Normal1"/>
        <w:spacing w:line="268" w:lineRule="auto"/>
        <w:ind w:right="1260"/>
        <w:jc w:val="both"/>
        <w:rPr>
          <w:rFonts w:ascii="Footlight MT Light" w:eastAsia="Gentium Basic" w:hAnsi="Footlight MT Light" w:cs="Gentium Basic"/>
          <w:b/>
          <w:sz w:val="24"/>
          <w:szCs w:val="24"/>
        </w:rPr>
      </w:pPr>
    </w:p>
    <w:p w:rsidR="005B56E8" w:rsidRDefault="00356A64">
      <w:pPr>
        <w:pStyle w:val="Normal1"/>
        <w:spacing w:line="268" w:lineRule="auto"/>
        <w:ind w:right="1260"/>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lastRenderedPageBreak/>
        <w:t>The DCC complimented the members of the public for turning up.   He stated that projects should not be imposed on the public be it education projects.</w:t>
      </w:r>
    </w:p>
    <w:p w:rsidR="005B56E8" w:rsidRDefault="00356A64">
      <w:pPr>
        <w:pStyle w:val="Normal1"/>
        <w:spacing w:line="268" w:lineRule="auto"/>
        <w:ind w:right="1260"/>
        <w:jc w:val="both"/>
        <w:rPr>
          <w:rFonts w:ascii="Footlight MT Light" w:eastAsia="Gentium Basic" w:hAnsi="Footlight MT Light" w:cs="Gentium Basic"/>
          <w:b/>
          <w:sz w:val="24"/>
          <w:szCs w:val="24"/>
        </w:rPr>
      </w:pPr>
      <w:r>
        <w:rPr>
          <w:rFonts w:ascii="Footlight MT Light" w:eastAsia="Gentium Basic" w:hAnsi="Footlight MT Light" w:cs="Gentium Basic"/>
          <w:b/>
          <w:sz w:val="24"/>
          <w:szCs w:val="24"/>
        </w:rPr>
        <w:t>3.5.5 COMMENTS BY THE FUND ACCOUNT MANAGER</w:t>
      </w:r>
    </w:p>
    <w:p w:rsidR="005B56E8" w:rsidRDefault="005B56E8">
      <w:pPr>
        <w:pStyle w:val="Normal1"/>
        <w:spacing w:line="268" w:lineRule="auto"/>
        <w:ind w:right="1260"/>
        <w:jc w:val="both"/>
        <w:rPr>
          <w:rFonts w:ascii="Footlight MT Light" w:eastAsia="Gentium Basic" w:hAnsi="Footlight MT Light" w:cs="Gentium Basic"/>
          <w:b/>
          <w:sz w:val="24"/>
          <w:szCs w:val="24"/>
        </w:rPr>
      </w:pPr>
    </w:p>
    <w:p w:rsidR="005B56E8" w:rsidRDefault="00356A64">
      <w:pPr>
        <w:pStyle w:val="Normal1"/>
        <w:tabs>
          <w:tab w:val="left" w:pos="1420"/>
        </w:tabs>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He made it known to the participants that the forum   is carried out after every two years and   as such it was significant for the participants to utilize the opportunity.</w:t>
      </w:r>
    </w:p>
    <w:p w:rsidR="005B56E8" w:rsidRDefault="005B56E8">
      <w:pPr>
        <w:pStyle w:val="Normal1"/>
        <w:spacing w:line="268" w:lineRule="auto"/>
        <w:ind w:right="1260"/>
        <w:jc w:val="both"/>
        <w:rPr>
          <w:rFonts w:ascii="Footlight MT Light" w:eastAsia="Gentium Basic" w:hAnsi="Footlight MT Light" w:cs="Gentium Basic"/>
          <w:b/>
          <w:sz w:val="24"/>
          <w:szCs w:val="24"/>
        </w:rPr>
      </w:pPr>
    </w:p>
    <w:p w:rsidR="005B56E8" w:rsidRDefault="00356A64">
      <w:pPr>
        <w:pStyle w:val="Normal1"/>
        <w:spacing w:line="268" w:lineRule="auto"/>
        <w:ind w:right="1260"/>
        <w:jc w:val="both"/>
        <w:rPr>
          <w:rFonts w:ascii="Footlight MT Light" w:eastAsia="Gentium Basic" w:hAnsi="Footlight MT Light" w:cs="Gentium Basic"/>
          <w:b/>
          <w:sz w:val="24"/>
          <w:szCs w:val="24"/>
        </w:rPr>
      </w:pPr>
      <w:r>
        <w:rPr>
          <w:rFonts w:ascii="Footlight MT Light" w:eastAsia="Gentium Basic" w:hAnsi="Footlight MT Light" w:cs="Gentium Basic"/>
          <w:b/>
          <w:sz w:val="24"/>
          <w:szCs w:val="24"/>
        </w:rPr>
        <w:t>3.5.6 COMMENTS BY THE NG-CDFC CHAIRMAN</w:t>
      </w:r>
    </w:p>
    <w:p w:rsidR="005B56E8" w:rsidRDefault="005B56E8">
      <w:pPr>
        <w:pStyle w:val="Normal1"/>
        <w:spacing w:line="268" w:lineRule="auto"/>
        <w:ind w:right="1260"/>
        <w:jc w:val="both"/>
        <w:rPr>
          <w:rFonts w:ascii="Footlight MT Light" w:eastAsia="Gentium Basic" w:hAnsi="Footlight MT Light" w:cs="Gentium Basic"/>
          <w:b/>
          <w:sz w:val="24"/>
          <w:szCs w:val="24"/>
        </w:rPr>
      </w:pPr>
    </w:p>
    <w:p w:rsidR="005B56E8" w:rsidRDefault="00356A64">
      <w:pPr>
        <w:pStyle w:val="Normal1"/>
        <w:tabs>
          <w:tab w:val="left" w:pos="1420"/>
        </w:tabs>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He  commended  that  all  projects that  are  ongoing  should be owned by the  community  especially the bursary projects  that  touches  on the  youths.  In addition, he stated that all the ongoing projects in the ward will be completed in time.</w:t>
      </w:r>
    </w:p>
    <w:p w:rsidR="005B56E8" w:rsidRDefault="005B56E8">
      <w:pPr>
        <w:pStyle w:val="Normal1"/>
        <w:tabs>
          <w:tab w:val="left" w:pos="1420"/>
        </w:tabs>
        <w:jc w:val="both"/>
        <w:rPr>
          <w:rFonts w:ascii="Footlight MT Light" w:eastAsia="Gentium Basic" w:hAnsi="Footlight MT Light" w:cs="Gentium Basic"/>
          <w:sz w:val="24"/>
          <w:szCs w:val="24"/>
        </w:rPr>
      </w:pPr>
    </w:p>
    <w:p w:rsidR="005B56E8" w:rsidRDefault="005B56E8">
      <w:pPr>
        <w:pStyle w:val="Normal1"/>
        <w:tabs>
          <w:tab w:val="left" w:pos="1420"/>
        </w:tabs>
        <w:jc w:val="both"/>
        <w:rPr>
          <w:rFonts w:ascii="Footlight MT Light" w:eastAsia="Gentium Basic" w:hAnsi="Footlight MT Light" w:cs="Gentium Basic"/>
          <w:sz w:val="24"/>
          <w:szCs w:val="24"/>
        </w:rPr>
      </w:pPr>
    </w:p>
    <w:p w:rsidR="005B56E8" w:rsidRDefault="00356A64">
      <w:pPr>
        <w:pStyle w:val="Normal1"/>
        <w:tabs>
          <w:tab w:val="left" w:pos="1420"/>
        </w:tabs>
        <w:jc w:val="both"/>
        <w:rPr>
          <w:rFonts w:ascii="Footlight MT Light" w:eastAsia="Gentium Basic" w:hAnsi="Footlight MT Light" w:cs="Gentium Basic"/>
          <w:b/>
          <w:sz w:val="24"/>
          <w:szCs w:val="24"/>
        </w:rPr>
      </w:pPr>
      <w:r>
        <w:rPr>
          <w:rFonts w:ascii="Footlight MT Light" w:eastAsia="Gentium Basic" w:hAnsi="Footlight MT Light" w:cs="Gentium Basic"/>
          <w:b/>
          <w:sz w:val="24"/>
          <w:szCs w:val="24"/>
        </w:rPr>
        <w:t xml:space="preserve">3.5.6 COMMENTS BY THE AREA MEMBER OF NATIONAL ASSEMBLY </w:t>
      </w:r>
    </w:p>
    <w:p w:rsidR="005B56E8" w:rsidRDefault="005B56E8">
      <w:pPr>
        <w:pStyle w:val="Normal1"/>
        <w:spacing w:line="268" w:lineRule="auto"/>
        <w:ind w:right="1260"/>
        <w:jc w:val="both"/>
        <w:rPr>
          <w:rFonts w:ascii="Footlight MT Light" w:eastAsia="Gentium Basic" w:hAnsi="Footlight MT Light" w:cs="Gentium Basic"/>
          <w:sz w:val="24"/>
          <w:szCs w:val="24"/>
        </w:rPr>
      </w:pPr>
    </w:p>
    <w:p w:rsidR="005B56E8" w:rsidRDefault="00356A64">
      <w:pPr>
        <w:spacing w:after="200" w:line="276" w:lineRule="auto"/>
        <w:rPr>
          <w:rFonts w:ascii="Footlight MT Light" w:hAnsi="Footlight MT Light"/>
          <w:b/>
          <w:sz w:val="24"/>
          <w:szCs w:val="24"/>
        </w:rPr>
      </w:pPr>
      <w:r>
        <w:rPr>
          <w:rFonts w:ascii="Footlight MT Light" w:eastAsia="Gentium Basic" w:hAnsi="Footlight MT Light" w:cs="Gentium Basic"/>
          <w:sz w:val="24"/>
          <w:szCs w:val="24"/>
        </w:rPr>
        <w:t xml:space="preserve">He also stated that it was imperative for the community to prioritize the projects in terms of the value that they will provide. </w:t>
      </w:r>
    </w:p>
    <w:p w:rsidR="005B56E8" w:rsidRDefault="005B56E8">
      <w:pPr>
        <w:pStyle w:val="Normal1"/>
        <w:spacing w:line="267" w:lineRule="auto"/>
        <w:ind w:right="400"/>
        <w:jc w:val="both"/>
        <w:rPr>
          <w:rFonts w:ascii="Footlight MT Light" w:eastAsia="Gentium Basic" w:hAnsi="Footlight MT Light" w:cs="Gentium Basic"/>
          <w:sz w:val="24"/>
          <w:szCs w:val="24"/>
        </w:rPr>
      </w:pPr>
    </w:p>
    <w:p w:rsidR="005B56E8" w:rsidRDefault="00356A64">
      <w:pPr>
        <w:pStyle w:val="Normal1"/>
        <w:spacing w:line="267" w:lineRule="auto"/>
        <w:ind w:right="400"/>
        <w:jc w:val="both"/>
        <w:rPr>
          <w:rFonts w:ascii="Footlight MT Light" w:eastAsia="Gentium Basic" w:hAnsi="Footlight MT Light" w:cs="Gentium Basic"/>
          <w:b/>
          <w:sz w:val="24"/>
          <w:szCs w:val="24"/>
        </w:rPr>
      </w:pPr>
      <w:r>
        <w:rPr>
          <w:rFonts w:ascii="Footlight MT Light" w:eastAsia="Gentium Basic" w:hAnsi="Footlight MT Light" w:cs="Gentium Basic"/>
          <w:b/>
          <w:sz w:val="24"/>
          <w:szCs w:val="24"/>
        </w:rPr>
        <w:t>3.5.8 PROJECT PRIORITIES IDENTIFIED IN KOYONZO WARD</w:t>
      </w:r>
    </w:p>
    <w:p w:rsidR="005B56E8" w:rsidRDefault="005B56E8">
      <w:pPr>
        <w:pStyle w:val="Normal1"/>
        <w:spacing w:line="267" w:lineRule="auto"/>
        <w:ind w:right="400"/>
        <w:jc w:val="both"/>
        <w:rPr>
          <w:rFonts w:ascii="Footlight MT Light" w:eastAsia="Gentium Basic" w:hAnsi="Footlight MT Light" w:cs="Gentium Basic"/>
          <w:b/>
          <w:sz w:val="24"/>
          <w:szCs w:val="24"/>
        </w:rPr>
      </w:pPr>
    </w:p>
    <w:p w:rsidR="005B56E8" w:rsidRDefault="00356A64">
      <w:pPr>
        <w:pStyle w:val="Normal1"/>
        <w:ind w:left="20"/>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The Ward Development secretary presented the priorities as table below.</w:t>
      </w:r>
    </w:p>
    <w:tbl>
      <w:tblPr>
        <w:tblStyle w:val="TableGrid"/>
        <w:tblW w:w="10800" w:type="dxa"/>
        <w:tblInd w:w="-252" w:type="dxa"/>
        <w:tblLook w:val="04A0"/>
      </w:tblPr>
      <w:tblGrid>
        <w:gridCol w:w="2646"/>
        <w:gridCol w:w="2394"/>
        <w:gridCol w:w="3690"/>
        <w:gridCol w:w="2070"/>
      </w:tblGrid>
      <w:tr w:rsidR="005B56E8">
        <w:tc>
          <w:tcPr>
            <w:tcW w:w="2646" w:type="dxa"/>
          </w:tcPr>
          <w:p w:rsidR="005B56E8" w:rsidRDefault="00356A64">
            <w:pPr>
              <w:pStyle w:val="Normal1"/>
              <w:jc w:val="both"/>
              <w:rPr>
                <w:rFonts w:ascii="Footlight MT Light" w:eastAsia="Gentium Basic" w:hAnsi="Footlight MT Light" w:cs="Gentium Basic"/>
                <w:b/>
                <w:sz w:val="24"/>
                <w:szCs w:val="24"/>
              </w:rPr>
            </w:pPr>
            <w:r>
              <w:rPr>
                <w:rFonts w:ascii="Footlight MT Light" w:eastAsia="Gentium Basic" w:hAnsi="Footlight MT Light" w:cs="Gentium Basic"/>
                <w:b/>
                <w:sz w:val="24"/>
                <w:szCs w:val="24"/>
              </w:rPr>
              <w:t>PROJECT PROPOSED</w:t>
            </w:r>
          </w:p>
        </w:tc>
        <w:tc>
          <w:tcPr>
            <w:tcW w:w="2394" w:type="dxa"/>
          </w:tcPr>
          <w:p w:rsidR="005B56E8" w:rsidRDefault="00356A64">
            <w:pPr>
              <w:pStyle w:val="Normal1"/>
              <w:jc w:val="both"/>
              <w:rPr>
                <w:rFonts w:ascii="Footlight MT Light" w:eastAsia="Gentium Basic" w:hAnsi="Footlight MT Light" w:cs="Gentium Basic"/>
                <w:b/>
                <w:sz w:val="24"/>
                <w:szCs w:val="24"/>
              </w:rPr>
            </w:pPr>
            <w:r>
              <w:rPr>
                <w:rFonts w:ascii="Footlight MT Light" w:eastAsia="Gentium Basic" w:hAnsi="Footlight MT Light" w:cs="Gentium Basic"/>
                <w:b/>
                <w:sz w:val="24"/>
                <w:szCs w:val="24"/>
              </w:rPr>
              <w:t>SECTOR</w:t>
            </w:r>
          </w:p>
        </w:tc>
        <w:tc>
          <w:tcPr>
            <w:tcW w:w="3690" w:type="dxa"/>
          </w:tcPr>
          <w:p w:rsidR="005B56E8" w:rsidRDefault="00356A64">
            <w:pPr>
              <w:pStyle w:val="Normal1"/>
              <w:jc w:val="both"/>
              <w:rPr>
                <w:rFonts w:ascii="Footlight MT Light" w:eastAsia="Gentium Basic" w:hAnsi="Footlight MT Light" w:cs="Gentium Basic"/>
                <w:b/>
                <w:sz w:val="24"/>
                <w:szCs w:val="24"/>
              </w:rPr>
            </w:pPr>
            <w:r>
              <w:rPr>
                <w:rFonts w:ascii="Footlight MT Light" w:eastAsia="Gentium Basic" w:hAnsi="Footlight MT Light" w:cs="Gentium Basic"/>
                <w:b/>
                <w:sz w:val="24"/>
                <w:szCs w:val="24"/>
              </w:rPr>
              <w:t>ACTIVITY</w:t>
            </w:r>
          </w:p>
        </w:tc>
        <w:tc>
          <w:tcPr>
            <w:tcW w:w="2070" w:type="dxa"/>
          </w:tcPr>
          <w:p w:rsidR="005B56E8" w:rsidRDefault="00356A64">
            <w:pPr>
              <w:pStyle w:val="Normal1"/>
              <w:jc w:val="both"/>
              <w:rPr>
                <w:rFonts w:ascii="Footlight MT Light" w:eastAsia="Gentium Basic" w:hAnsi="Footlight MT Light" w:cs="Gentium Basic"/>
                <w:b/>
                <w:sz w:val="24"/>
                <w:szCs w:val="24"/>
              </w:rPr>
            </w:pPr>
            <w:r>
              <w:rPr>
                <w:rFonts w:ascii="Footlight MT Light" w:eastAsia="Gentium Basic" w:hAnsi="Footlight MT Light" w:cs="Gentium Basic"/>
                <w:b/>
                <w:sz w:val="24"/>
                <w:szCs w:val="24"/>
              </w:rPr>
              <w:t>SUBLOCATION</w:t>
            </w:r>
          </w:p>
        </w:tc>
      </w:tr>
      <w:tr w:rsidR="005B56E8">
        <w:tc>
          <w:tcPr>
            <w:tcW w:w="10800" w:type="dxa"/>
            <w:gridSpan w:val="4"/>
          </w:tcPr>
          <w:p w:rsidR="005B56E8" w:rsidRDefault="00356A64">
            <w:pPr>
              <w:pStyle w:val="Normal1"/>
              <w:rPr>
                <w:rFonts w:ascii="Footlight MT Light" w:hAnsi="Footlight MT Light"/>
                <w:b/>
                <w:sz w:val="24"/>
                <w:szCs w:val="24"/>
              </w:rPr>
            </w:pPr>
            <w:r>
              <w:rPr>
                <w:rFonts w:ascii="Footlight MT Light" w:hAnsi="Footlight MT Light"/>
                <w:b/>
                <w:sz w:val="24"/>
                <w:szCs w:val="24"/>
              </w:rPr>
              <w:t>PRIMARY EDUCATION</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Ebutaliko primary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Renovation of 2no classrooms</w:t>
            </w:r>
          </w:p>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Construction of classrooms</w:t>
            </w:r>
          </w:p>
          <w:p w:rsidR="005B56E8" w:rsidRDefault="00356A64">
            <w:pPr>
              <w:pStyle w:val="Normal1"/>
              <w:rPr>
                <w:rFonts w:ascii="Footlight MT Light" w:hAnsi="Footlight MT Light"/>
                <w:sz w:val="24"/>
                <w:szCs w:val="24"/>
              </w:rPr>
            </w:pPr>
            <w:r>
              <w:rPr>
                <w:rFonts w:ascii="Footlight MT Light" w:hAnsi="Footlight MT Light"/>
                <w:sz w:val="24"/>
                <w:szCs w:val="24"/>
              </w:rPr>
              <w:t>-Construction pit latrines</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Eshirumbwe</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Eshirumbwe primary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Construction of 5no classrooms</w:t>
            </w:r>
          </w:p>
          <w:p w:rsidR="005B56E8" w:rsidRDefault="00356A64">
            <w:pPr>
              <w:pStyle w:val="Normal1"/>
              <w:rPr>
                <w:rFonts w:ascii="Footlight MT Light" w:hAnsi="Footlight MT Light"/>
                <w:sz w:val="24"/>
                <w:szCs w:val="24"/>
              </w:rPr>
            </w:pPr>
            <w:r>
              <w:rPr>
                <w:rFonts w:ascii="Footlight MT Light" w:hAnsi="Footlight MT Light"/>
                <w:sz w:val="24"/>
                <w:szCs w:val="24"/>
              </w:rPr>
              <w:t>-Construction of administration block</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Eshirumbwe</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Nyapwaka primary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sz w:val="24"/>
                <w:szCs w:val="24"/>
              </w:rPr>
              <w:t>-Renovation of 2no classrooms</w:t>
            </w:r>
          </w:p>
          <w:p w:rsidR="005B56E8" w:rsidRDefault="00356A64">
            <w:pPr>
              <w:pStyle w:val="Normal1"/>
              <w:rPr>
                <w:rFonts w:ascii="Footlight MT Light" w:hAnsi="Footlight MT Light"/>
                <w:sz w:val="24"/>
                <w:szCs w:val="24"/>
              </w:rPr>
            </w:pPr>
            <w:r>
              <w:rPr>
                <w:rFonts w:ascii="Footlight MT Light" w:hAnsi="Footlight MT Light"/>
                <w:sz w:val="24"/>
                <w:szCs w:val="24"/>
              </w:rPr>
              <w:t>-Planting of trees</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Indangalasia</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Eshikhondi primary</w:t>
            </w:r>
          </w:p>
          <w:p w:rsidR="005B56E8" w:rsidRDefault="00356A64">
            <w:pPr>
              <w:pStyle w:val="Normal1"/>
              <w:rPr>
                <w:rFonts w:ascii="Footlight MT Light" w:hAnsi="Footlight MT Light"/>
                <w:sz w:val="24"/>
                <w:szCs w:val="24"/>
              </w:rPr>
            </w:pPr>
            <w:r>
              <w:rPr>
                <w:rFonts w:ascii="Footlight MT Light" w:hAnsi="Footlight MT Light"/>
                <w:sz w:val="24"/>
                <w:szCs w:val="24"/>
              </w:rPr>
              <w:t>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Renovation of 2no classrooms</w:t>
            </w:r>
          </w:p>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Construction of;</w:t>
            </w:r>
          </w:p>
          <w:p w:rsidR="005B56E8" w:rsidRDefault="00356A64">
            <w:pPr>
              <w:pStyle w:val="Normal1"/>
              <w:rPr>
                <w:rFonts w:ascii="Footlight MT Light" w:hAnsi="Footlight MT Light"/>
                <w:sz w:val="24"/>
                <w:szCs w:val="24"/>
              </w:rPr>
            </w:pPr>
            <w:r>
              <w:rPr>
                <w:rFonts w:ascii="Footlight MT Light" w:hAnsi="Footlight MT Light"/>
                <w:sz w:val="24"/>
                <w:szCs w:val="24"/>
              </w:rPr>
              <w:t>i.  12 door pit latrines</w:t>
            </w:r>
          </w:p>
          <w:p w:rsidR="005B56E8" w:rsidRDefault="00356A64">
            <w:pPr>
              <w:pStyle w:val="Normal1"/>
              <w:rPr>
                <w:rFonts w:ascii="Footlight MT Light" w:hAnsi="Footlight MT Light"/>
                <w:sz w:val="24"/>
                <w:szCs w:val="24"/>
              </w:rPr>
            </w:pPr>
            <w:r>
              <w:rPr>
                <w:rFonts w:ascii="Footlight MT Light" w:hAnsi="Footlight MT Light"/>
                <w:sz w:val="24"/>
                <w:szCs w:val="24"/>
              </w:rPr>
              <w:t xml:space="preserve">ii.Administration block </w:t>
            </w:r>
          </w:p>
          <w:p w:rsidR="005B56E8" w:rsidRDefault="00356A64">
            <w:pPr>
              <w:pStyle w:val="Normal1"/>
              <w:rPr>
                <w:rFonts w:ascii="Footlight MT Light" w:hAnsi="Footlight MT Light"/>
                <w:sz w:val="24"/>
                <w:szCs w:val="24"/>
              </w:rPr>
            </w:pPr>
            <w:r>
              <w:rPr>
                <w:rFonts w:ascii="Footlight MT Light" w:hAnsi="Footlight MT Light"/>
                <w:sz w:val="24"/>
                <w:szCs w:val="24"/>
              </w:rPr>
              <w:t>iii. 2no classrooms</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Nanyeni</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Koyonzo special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Construction of classrooms</w:t>
            </w:r>
          </w:p>
          <w:p w:rsidR="005B56E8" w:rsidRDefault="00356A64">
            <w:pPr>
              <w:pStyle w:val="Normal1"/>
              <w:rPr>
                <w:rFonts w:ascii="Footlight MT Light" w:hAnsi="Footlight MT Light"/>
                <w:sz w:val="24"/>
                <w:szCs w:val="24"/>
              </w:rPr>
            </w:pPr>
            <w:r>
              <w:rPr>
                <w:rFonts w:ascii="Footlight MT Light" w:hAnsi="Footlight MT Light"/>
                <w:sz w:val="24"/>
                <w:szCs w:val="24"/>
              </w:rPr>
              <w:t>-Fencing</w:t>
            </w:r>
          </w:p>
          <w:p w:rsidR="005B56E8" w:rsidRDefault="00356A64">
            <w:pPr>
              <w:pStyle w:val="Normal1"/>
              <w:rPr>
                <w:rFonts w:ascii="Footlight MT Light" w:hAnsi="Footlight MT Light"/>
                <w:sz w:val="24"/>
                <w:szCs w:val="24"/>
              </w:rPr>
            </w:pPr>
            <w:r>
              <w:rPr>
                <w:rFonts w:ascii="Footlight MT Light" w:hAnsi="Footlight MT Light"/>
                <w:sz w:val="24"/>
                <w:szCs w:val="24"/>
              </w:rPr>
              <w:t>-Construction of administration block, dining hall and dormitories</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Koyonzo</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Ejinja primary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Renovation of 2no classrooms</w:t>
            </w:r>
          </w:p>
          <w:p w:rsidR="005B56E8" w:rsidRDefault="00356A64">
            <w:pPr>
              <w:pStyle w:val="Normal1"/>
              <w:rPr>
                <w:rFonts w:ascii="Footlight MT Light" w:hAnsi="Footlight MT Light"/>
                <w:sz w:val="24"/>
                <w:szCs w:val="24"/>
              </w:rPr>
            </w:pPr>
            <w:r>
              <w:rPr>
                <w:rFonts w:ascii="Footlight MT Light" w:hAnsi="Footlight MT Light"/>
                <w:sz w:val="24"/>
                <w:szCs w:val="24"/>
              </w:rPr>
              <w:t>-Construction of administration block</w:t>
            </w:r>
          </w:p>
          <w:p w:rsidR="005B56E8" w:rsidRDefault="00356A64">
            <w:pPr>
              <w:pStyle w:val="Normal1"/>
              <w:rPr>
                <w:rFonts w:ascii="Footlight MT Light" w:hAnsi="Footlight MT Light"/>
                <w:sz w:val="24"/>
                <w:szCs w:val="24"/>
              </w:rPr>
            </w:pPr>
            <w:r>
              <w:rPr>
                <w:rFonts w:ascii="Footlight MT Light" w:hAnsi="Footlight MT Light"/>
                <w:sz w:val="24"/>
                <w:szCs w:val="24"/>
              </w:rPr>
              <w:t>-Water drilling</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Ejinja</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Sayangweprimary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Renovation of 3no classrooms</w:t>
            </w:r>
          </w:p>
          <w:p w:rsidR="005B56E8" w:rsidRDefault="00356A64">
            <w:pPr>
              <w:pStyle w:val="Normal1"/>
              <w:rPr>
                <w:rFonts w:ascii="Footlight MT Light" w:hAnsi="Footlight MT Light"/>
                <w:sz w:val="24"/>
                <w:szCs w:val="24"/>
              </w:rPr>
            </w:pPr>
            <w:r>
              <w:rPr>
                <w:rFonts w:ascii="Footlight MT Light" w:hAnsi="Footlight MT Light"/>
                <w:sz w:val="24"/>
                <w:szCs w:val="24"/>
              </w:rPr>
              <w:t>-Construction of administration block</w:t>
            </w:r>
          </w:p>
          <w:p w:rsidR="005B56E8" w:rsidRDefault="00356A64">
            <w:pPr>
              <w:pStyle w:val="Normal1"/>
              <w:rPr>
                <w:rFonts w:ascii="Footlight MT Light" w:hAnsi="Footlight MT Light"/>
                <w:sz w:val="24"/>
                <w:szCs w:val="24"/>
              </w:rPr>
            </w:pPr>
            <w:r>
              <w:rPr>
                <w:rFonts w:ascii="Footlight MT Light" w:hAnsi="Footlight MT Light"/>
                <w:sz w:val="24"/>
                <w:szCs w:val="24"/>
              </w:rPr>
              <w:t>-Construction of classrooms</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Ejinja</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Koyonzo primary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Construction of 4no classrooms</w:t>
            </w:r>
          </w:p>
          <w:p w:rsidR="005B56E8" w:rsidRDefault="00356A64">
            <w:pPr>
              <w:pStyle w:val="Normal1"/>
              <w:rPr>
                <w:rFonts w:ascii="Footlight MT Light" w:hAnsi="Footlight MT Light"/>
                <w:sz w:val="24"/>
                <w:szCs w:val="24"/>
              </w:rPr>
            </w:pPr>
            <w:r>
              <w:rPr>
                <w:rFonts w:ascii="Footlight MT Light" w:hAnsi="Footlight MT Light"/>
                <w:sz w:val="24"/>
                <w:szCs w:val="24"/>
              </w:rPr>
              <w:t>-Construction of 5 door pit latrines</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Koyonzo</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 xml:space="preserve">St. Paul’s Ejinja primary </w:t>
            </w:r>
            <w:r>
              <w:rPr>
                <w:rFonts w:ascii="Footlight MT Light" w:hAnsi="Footlight MT Light"/>
                <w:sz w:val="24"/>
                <w:szCs w:val="24"/>
              </w:rPr>
              <w:lastRenderedPageBreak/>
              <w:t>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lastRenderedPageBreak/>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Construction of 1no classroom</w:t>
            </w:r>
          </w:p>
          <w:p w:rsidR="005B56E8" w:rsidRDefault="00356A64">
            <w:pPr>
              <w:pStyle w:val="Normal1"/>
              <w:rPr>
                <w:rFonts w:ascii="Footlight MT Light" w:hAnsi="Footlight MT Light"/>
                <w:sz w:val="24"/>
                <w:szCs w:val="24"/>
              </w:rPr>
            </w:pPr>
            <w:r>
              <w:rPr>
                <w:rFonts w:ascii="Footlight MT Light" w:hAnsi="Footlight MT Light"/>
                <w:sz w:val="24"/>
                <w:szCs w:val="24"/>
              </w:rPr>
              <w:lastRenderedPageBreak/>
              <w:t>-Renovation of classrooms</w:t>
            </w:r>
          </w:p>
          <w:p w:rsidR="005B56E8" w:rsidRDefault="00356A64">
            <w:pPr>
              <w:pStyle w:val="Normal1"/>
              <w:rPr>
                <w:rFonts w:ascii="Footlight MT Light" w:hAnsi="Footlight MT Light"/>
                <w:sz w:val="24"/>
                <w:szCs w:val="24"/>
              </w:rPr>
            </w:pPr>
            <w:r>
              <w:rPr>
                <w:rFonts w:ascii="Footlight MT Light" w:hAnsi="Footlight MT Light"/>
                <w:sz w:val="24"/>
                <w:szCs w:val="24"/>
              </w:rPr>
              <w:t>-Construction of pit latrines</w:t>
            </w:r>
          </w:p>
          <w:p w:rsidR="005B56E8" w:rsidRDefault="00356A64">
            <w:pPr>
              <w:pStyle w:val="Normal1"/>
              <w:rPr>
                <w:rFonts w:ascii="Footlight MT Light" w:hAnsi="Footlight MT Light"/>
                <w:sz w:val="24"/>
                <w:szCs w:val="24"/>
              </w:rPr>
            </w:pPr>
            <w:r>
              <w:rPr>
                <w:rFonts w:ascii="Footlight MT Light" w:hAnsi="Footlight MT Light"/>
                <w:sz w:val="24"/>
                <w:szCs w:val="24"/>
              </w:rPr>
              <w:t>-Water drilling</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lastRenderedPageBreak/>
              <w:t>Ejinja</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lastRenderedPageBreak/>
              <w:t>Itete primary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b/>
                <w:sz w:val="24"/>
                <w:szCs w:val="24"/>
              </w:rPr>
            </w:pPr>
            <w:r>
              <w:rPr>
                <w:rFonts w:ascii="Footlight MT Light" w:hAnsi="Footlight MT Light"/>
                <w:sz w:val="24"/>
                <w:szCs w:val="24"/>
              </w:rPr>
              <w:t>-Renovation of 2no classrooms</w:t>
            </w:r>
          </w:p>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Construction of 4no classrooms</w:t>
            </w:r>
          </w:p>
          <w:p w:rsidR="005B56E8" w:rsidRDefault="00356A64">
            <w:pPr>
              <w:pStyle w:val="Normal1"/>
              <w:rPr>
                <w:rFonts w:ascii="Footlight MT Light" w:hAnsi="Footlight MT Light"/>
                <w:sz w:val="24"/>
                <w:szCs w:val="24"/>
              </w:rPr>
            </w:pPr>
            <w:r>
              <w:rPr>
                <w:rFonts w:ascii="Footlight MT Light" w:hAnsi="Footlight MT Light"/>
                <w:sz w:val="24"/>
                <w:szCs w:val="24"/>
              </w:rPr>
              <w:t>-Construction of administration block</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Ejinja</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Ngairwe primary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Renovation of 2no classrooms</w:t>
            </w:r>
          </w:p>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Construction of 2no classrooms</w:t>
            </w:r>
          </w:p>
          <w:p w:rsidR="005B56E8" w:rsidRDefault="00356A64">
            <w:pPr>
              <w:pStyle w:val="Normal1"/>
              <w:rPr>
                <w:rFonts w:ascii="Footlight MT Light" w:hAnsi="Footlight MT Light"/>
                <w:sz w:val="24"/>
                <w:szCs w:val="24"/>
              </w:rPr>
            </w:pPr>
            <w:r>
              <w:rPr>
                <w:rFonts w:ascii="Footlight MT Light" w:hAnsi="Footlight MT Light"/>
                <w:sz w:val="24"/>
                <w:szCs w:val="24"/>
              </w:rPr>
              <w:t>-Construction of pit latrines</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Nanyeni</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Emuberi primary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Construction of administration block</w:t>
            </w:r>
          </w:p>
          <w:p w:rsidR="005B56E8" w:rsidRDefault="00356A64">
            <w:pPr>
              <w:pStyle w:val="Normal1"/>
              <w:rPr>
                <w:rFonts w:ascii="Footlight MT Light" w:hAnsi="Footlight MT Light"/>
                <w:sz w:val="24"/>
                <w:szCs w:val="24"/>
              </w:rPr>
            </w:pPr>
            <w:r>
              <w:rPr>
                <w:rFonts w:ascii="Footlight MT Light" w:hAnsi="Footlight MT Light"/>
                <w:sz w:val="24"/>
                <w:szCs w:val="24"/>
              </w:rPr>
              <w:t>-Renovation of classrooms</w:t>
            </w:r>
          </w:p>
          <w:p w:rsidR="005B56E8" w:rsidRDefault="00356A64">
            <w:pPr>
              <w:pStyle w:val="Normal1"/>
              <w:rPr>
                <w:rFonts w:ascii="Footlight MT Light" w:hAnsi="Footlight MT Light"/>
                <w:sz w:val="24"/>
                <w:szCs w:val="24"/>
              </w:rPr>
            </w:pPr>
            <w:r>
              <w:rPr>
                <w:rFonts w:ascii="Footlight MT Light" w:hAnsi="Footlight MT Light"/>
                <w:sz w:val="24"/>
                <w:szCs w:val="24"/>
              </w:rPr>
              <w:t>Construction of pit latrines</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Ejinja</w:t>
            </w:r>
          </w:p>
        </w:tc>
      </w:tr>
      <w:tr w:rsidR="005B56E8">
        <w:tc>
          <w:tcPr>
            <w:tcW w:w="10800" w:type="dxa"/>
            <w:gridSpan w:val="4"/>
          </w:tcPr>
          <w:p w:rsidR="005B56E8" w:rsidRDefault="00356A64">
            <w:pPr>
              <w:pStyle w:val="Normal1"/>
              <w:rPr>
                <w:rFonts w:ascii="Footlight MT Light" w:hAnsi="Footlight MT Light"/>
                <w:b/>
                <w:sz w:val="24"/>
                <w:szCs w:val="24"/>
              </w:rPr>
            </w:pPr>
            <w:r>
              <w:rPr>
                <w:rFonts w:ascii="Footlight MT Light" w:hAnsi="Footlight MT Light"/>
                <w:b/>
                <w:sz w:val="24"/>
                <w:szCs w:val="24"/>
              </w:rPr>
              <w:t>SECONDARY EDUCATION</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Ejinja mixed day sec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Purchase of 3 acres of land</w:t>
            </w:r>
          </w:p>
          <w:p w:rsidR="005B56E8" w:rsidRDefault="00356A64">
            <w:pPr>
              <w:pStyle w:val="Normal1"/>
              <w:rPr>
                <w:rFonts w:ascii="Footlight MT Light" w:hAnsi="Footlight MT Light"/>
                <w:sz w:val="24"/>
                <w:szCs w:val="24"/>
              </w:rPr>
            </w:pPr>
            <w:r>
              <w:rPr>
                <w:rFonts w:ascii="Footlight MT Light" w:hAnsi="Footlight MT Light"/>
                <w:sz w:val="24"/>
                <w:szCs w:val="24"/>
              </w:rPr>
              <w:t>-Water drilling</w:t>
            </w:r>
          </w:p>
          <w:p w:rsidR="005B56E8" w:rsidRDefault="00356A64">
            <w:pPr>
              <w:pStyle w:val="Normal1"/>
              <w:rPr>
                <w:rFonts w:ascii="Footlight MT Light" w:hAnsi="Footlight MT Light"/>
                <w:sz w:val="24"/>
                <w:szCs w:val="24"/>
              </w:rPr>
            </w:pPr>
            <w:r>
              <w:rPr>
                <w:rFonts w:ascii="Footlight MT Light" w:hAnsi="Footlight MT Light"/>
                <w:sz w:val="24"/>
                <w:szCs w:val="24"/>
              </w:rPr>
              <w:t>-Construction of dormitory, library and computer laboratory</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Ejinja</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Ngairwe sec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sz w:val="24"/>
                <w:szCs w:val="24"/>
              </w:rPr>
              <w:t>-Construction of 2no classrooms</w:t>
            </w:r>
          </w:p>
          <w:p w:rsidR="005B56E8" w:rsidRDefault="00356A64">
            <w:pPr>
              <w:pStyle w:val="Normal1"/>
              <w:rPr>
                <w:rFonts w:ascii="Footlight MT Light" w:hAnsi="Footlight MT Light"/>
                <w:sz w:val="24"/>
                <w:szCs w:val="24"/>
              </w:rPr>
            </w:pPr>
            <w:r>
              <w:rPr>
                <w:rFonts w:ascii="Footlight MT Light" w:hAnsi="Footlight MT Light"/>
                <w:sz w:val="24"/>
                <w:szCs w:val="24"/>
              </w:rPr>
              <w:t>-Purchase of 1 acre of land</w:t>
            </w:r>
          </w:p>
          <w:p w:rsidR="005B56E8" w:rsidRDefault="00356A64">
            <w:pPr>
              <w:pStyle w:val="Normal1"/>
              <w:rPr>
                <w:rFonts w:ascii="Footlight MT Light" w:hAnsi="Footlight MT Light"/>
                <w:sz w:val="24"/>
                <w:szCs w:val="24"/>
              </w:rPr>
            </w:pPr>
            <w:r>
              <w:rPr>
                <w:rFonts w:ascii="Footlight MT Light" w:hAnsi="Footlight MT Light"/>
                <w:sz w:val="24"/>
                <w:szCs w:val="24"/>
              </w:rPr>
              <w:t>-Construction of dining hall</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Nanyeni</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Eshikhondi mixed sec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Purchase of 3 acres of land</w:t>
            </w:r>
          </w:p>
          <w:p w:rsidR="005B56E8" w:rsidRDefault="00356A64">
            <w:pPr>
              <w:pStyle w:val="Normal1"/>
              <w:rPr>
                <w:rFonts w:ascii="Footlight MT Light" w:hAnsi="Footlight MT Light"/>
                <w:sz w:val="24"/>
                <w:szCs w:val="24"/>
              </w:rPr>
            </w:pPr>
            <w:r>
              <w:rPr>
                <w:rFonts w:ascii="Footlight MT Light" w:hAnsi="Footlight MT Light"/>
                <w:sz w:val="24"/>
                <w:szCs w:val="24"/>
              </w:rPr>
              <w:t>-Purchase of a school bus</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Nanyeni</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St.PaulsEjinja sec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Renovation of 5no classrooms</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Ejinja</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Sayangwe sec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Purchase of 1 acre of land</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Ejinja</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St.Ida girls sec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Purchase of 1 acre of land</w:t>
            </w:r>
          </w:p>
        </w:tc>
        <w:tc>
          <w:tcPr>
            <w:tcW w:w="2070" w:type="dxa"/>
          </w:tcPr>
          <w:p w:rsidR="005B56E8" w:rsidRDefault="005B56E8">
            <w:pPr>
              <w:pStyle w:val="Normal1"/>
              <w:rPr>
                <w:rFonts w:ascii="Footlight MT Light" w:hAnsi="Footlight MT Light"/>
                <w:sz w:val="24"/>
                <w:szCs w:val="24"/>
              </w:rPr>
            </w:pP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Nanyeni sec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Construction 2no classrooms</w:t>
            </w:r>
          </w:p>
          <w:p w:rsidR="005B56E8" w:rsidRDefault="00356A64">
            <w:pPr>
              <w:pStyle w:val="Normal1"/>
              <w:rPr>
                <w:rFonts w:ascii="Footlight MT Light" w:hAnsi="Footlight MT Light"/>
                <w:sz w:val="24"/>
                <w:szCs w:val="24"/>
              </w:rPr>
            </w:pPr>
            <w:r>
              <w:rPr>
                <w:rFonts w:ascii="Footlight MT Light" w:hAnsi="Footlight MT Light"/>
                <w:sz w:val="24"/>
                <w:szCs w:val="24"/>
              </w:rPr>
              <w:t>-Construction of dining hall and administration block</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Nanyeni</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St.Teresas’ Itete sec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Construction of boy’s dormitory</w:t>
            </w:r>
          </w:p>
          <w:p w:rsidR="005B56E8" w:rsidRDefault="00356A64">
            <w:pPr>
              <w:pStyle w:val="Normal1"/>
              <w:rPr>
                <w:rFonts w:ascii="Footlight MT Light" w:hAnsi="Footlight MT Light"/>
                <w:sz w:val="24"/>
                <w:szCs w:val="24"/>
              </w:rPr>
            </w:pPr>
            <w:r>
              <w:rPr>
                <w:rFonts w:ascii="Footlight MT Light" w:hAnsi="Footlight MT Light"/>
                <w:sz w:val="24"/>
                <w:szCs w:val="24"/>
              </w:rPr>
              <w:t>-Planting of trees</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Ejinja</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ACK Koyonzo Girls’ sec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Purchase of 1 acre of land</w:t>
            </w:r>
          </w:p>
          <w:p w:rsidR="005B56E8" w:rsidRDefault="00356A64">
            <w:pPr>
              <w:pStyle w:val="Normal1"/>
              <w:rPr>
                <w:rFonts w:ascii="Footlight MT Light" w:hAnsi="Footlight MT Light"/>
                <w:sz w:val="24"/>
                <w:szCs w:val="24"/>
              </w:rPr>
            </w:pPr>
            <w:r>
              <w:rPr>
                <w:rFonts w:ascii="Footlight MT Light" w:hAnsi="Footlight MT Light"/>
                <w:sz w:val="24"/>
                <w:szCs w:val="24"/>
              </w:rPr>
              <w:t>-Construction of dormitory and twin teachers house</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Koyonzo</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Koyonzo boys sec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Construction of 1no classroom</w:t>
            </w:r>
          </w:p>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Construction dormitory</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Koyonzo</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Eshirumbwe sec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Purchase of 1 acre of land</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Eshirumbwe</w:t>
            </w:r>
          </w:p>
        </w:tc>
      </w:tr>
      <w:tr w:rsidR="005B56E8">
        <w:tc>
          <w:tcPr>
            <w:tcW w:w="10800" w:type="dxa"/>
            <w:gridSpan w:val="4"/>
          </w:tcPr>
          <w:p w:rsidR="005B56E8" w:rsidRDefault="00356A64">
            <w:pPr>
              <w:pStyle w:val="Normal1"/>
              <w:rPr>
                <w:rFonts w:ascii="Footlight MT Light" w:hAnsi="Footlight MT Light"/>
                <w:b/>
                <w:sz w:val="24"/>
                <w:szCs w:val="24"/>
              </w:rPr>
            </w:pPr>
            <w:r>
              <w:rPr>
                <w:rFonts w:ascii="Footlight MT Light" w:hAnsi="Footlight MT Light"/>
                <w:b/>
                <w:sz w:val="24"/>
                <w:szCs w:val="24"/>
              </w:rPr>
              <w:t>SECURITY</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Police post</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Security</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Construction of police post</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Eshirumbwe</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Police post</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Security</w:t>
            </w:r>
          </w:p>
        </w:tc>
        <w:tc>
          <w:tcPr>
            <w:tcW w:w="3690" w:type="dxa"/>
          </w:tcPr>
          <w:p w:rsidR="005B56E8" w:rsidRDefault="00356A64">
            <w:pPr>
              <w:pStyle w:val="Normal1"/>
              <w:rPr>
                <w:rFonts w:ascii="Footlight MT Light" w:hAnsi="Footlight MT Light"/>
                <w:sz w:val="24"/>
                <w:szCs w:val="24"/>
              </w:rPr>
            </w:pPr>
            <w:r>
              <w:rPr>
                <w:rFonts w:ascii="Footlight MT Light" w:hAnsi="Footlight MT Light"/>
                <w:sz w:val="24"/>
                <w:szCs w:val="24"/>
              </w:rPr>
              <w:t>-Purchase of land</w:t>
            </w:r>
          </w:p>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Construction of police post</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Nanyeni</w:t>
            </w:r>
          </w:p>
        </w:tc>
      </w:tr>
      <w:tr w:rsidR="005B56E8">
        <w:tc>
          <w:tcPr>
            <w:tcW w:w="10800" w:type="dxa"/>
            <w:gridSpan w:val="4"/>
          </w:tcPr>
          <w:p w:rsidR="005B56E8" w:rsidRDefault="00356A64">
            <w:pPr>
              <w:pStyle w:val="Normal1"/>
              <w:rPr>
                <w:rFonts w:ascii="Footlight MT Light" w:hAnsi="Footlight MT Light"/>
                <w:b/>
                <w:sz w:val="24"/>
                <w:szCs w:val="24"/>
              </w:rPr>
            </w:pPr>
            <w:r>
              <w:rPr>
                <w:rFonts w:ascii="Footlight MT Light" w:hAnsi="Footlight MT Light"/>
                <w:b/>
                <w:sz w:val="24"/>
                <w:szCs w:val="24"/>
              </w:rPr>
              <w:t>SPORTS</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Eshirumbwe primary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Sports</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Purchase of sports equipments</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Eshirumbwe</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Koyonzo primary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Sports</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Purchase of sports equipments</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Koyonzo</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Eshikhondi mixed sec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Sports</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Purchase of sports equipments</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Nanyeni</w:t>
            </w:r>
          </w:p>
        </w:tc>
      </w:tr>
    </w:tbl>
    <w:p w:rsidR="005B56E8" w:rsidRDefault="005B56E8">
      <w:pPr>
        <w:pStyle w:val="Normal1"/>
        <w:spacing w:line="267" w:lineRule="auto"/>
        <w:ind w:right="400"/>
        <w:jc w:val="both"/>
        <w:rPr>
          <w:rFonts w:ascii="Footlight MT Light" w:eastAsia="Gentium Basic" w:hAnsi="Footlight MT Light" w:cs="Gentium Basic"/>
          <w:b/>
          <w:sz w:val="24"/>
          <w:szCs w:val="24"/>
        </w:rPr>
      </w:pPr>
    </w:p>
    <w:p w:rsidR="005B56E8" w:rsidRDefault="005B56E8">
      <w:pPr>
        <w:pStyle w:val="Normal1"/>
        <w:spacing w:line="267" w:lineRule="auto"/>
        <w:ind w:right="400"/>
        <w:jc w:val="both"/>
        <w:rPr>
          <w:rFonts w:ascii="Footlight MT Light" w:eastAsia="Gentium Basic" w:hAnsi="Footlight MT Light" w:cs="Gentium Basic"/>
          <w:b/>
          <w:sz w:val="24"/>
          <w:szCs w:val="24"/>
        </w:rPr>
      </w:pPr>
    </w:p>
    <w:p w:rsidR="005B56E8" w:rsidRDefault="00356A64">
      <w:pPr>
        <w:pStyle w:val="Normal1"/>
        <w:spacing w:line="267" w:lineRule="auto"/>
        <w:ind w:right="400"/>
        <w:jc w:val="both"/>
        <w:rPr>
          <w:rFonts w:ascii="Footlight MT Light" w:eastAsia="Gentium Basic" w:hAnsi="Footlight MT Light" w:cs="Gentium Basic"/>
          <w:b/>
          <w:sz w:val="24"/>
          <w:szCs w:val="24"/>
        </w:rPr>
      </w:pPr>
      <w:r>
        <w:rPr>
          <w:rFonts w:ascii="Footlight MT Light" w:eastAsia="Gentium Basic" w:hAnsi="Footlight MT Light" w:cs="Gentium Basic"/>
          <w:b/>
          <w:sz w:val="24"/>
          <w:szCs w:val="24"/>
        </w:rPr>
        <w:t>3.5.9 CHALLENGES</w:t>
      </w:r>
    </w:p>
    <w:p w:rsidR="005B56E8" w:rsidRDefault="00356A64">
      <w:pPr>
        <w:pStyle w:val="Normal1"/>
        <w:spacing w:line="267" w:lineRule="auto"/>
        <w:ind w:right="400"/>
        <w:jc w:val="both"/>
        <w:rPr>
          <w:rFonts w:ascii="Footlight MT Light" w:eastAsia="Gentium Basic" w:hAnsi="Footlight MT Light" w:cs="Gentium Basic"/>
          <w:b/>
          <w:sz w:val="24"/>
          <w:szCs w:val="24"/>
        </w:rPr>
      </w:pPr>
      <w:r>
        <w:rPr>
          <w:rFonts w:ascii="Footlight MT Light" w:eastAsia="Gentium Basic" w:hAnsi="Footlight MT Light" w:cs="Gentium Basic"/>
          <w:sz w:val="24"/>
          <w:szCs w:val="24"/>
        </w:rPr>
        <w:t>Most projects that were mentioned are devolved.</w:t>
      </w:r>
    </w:p>
    <w:p w:rsidR="005B56E8" w:rsidRDefault="005B56E8">
      <w:pPr>
        <w:pStyle w:val="Normal1"/>
        <w:spacing w:line="267" w:lineRule="auto"/>
        <w:ind w:right="400"/>
        <w:jc w:val="both"/>
        <w:rPr>
          <w:rFonts w:ascii="Footlight MT Light" w:eastAsia="Gentium Basic" w:hAnsi="Footlight MT Light" w:cs="Gentium Basic"/>
          <w:b/>
          <w:sz w:val="24"/>
          <w:szCs w:val="24"/>
        </w:rPr>
      </w:pPr>
    </w:p>
    <w:p w:rsidR="005B56E8" w:rsidRDefault="005B56E8">
      <w:pPr>
        <w:pStyle w:val="Normal1"/>
        <w:spacing w:line="267" w:lineRule="auto"/>
        <w:ind w:right="400"/>
        <w:jc w:val="both"/>
        <w:rPr>
          <w:rFonts w:ascii="Footlight MT Light" w:eastAsia="Gentium Basic" w:hAnsi="Footlight MT Light" w:cs="Gentium Basic"/>
          <w:b/>
          <w:sz w:val="24"/>
          <w:szCs w:val="24"/>
        </w:rPr>
      </w:pPr>
    </w:p>
    <w:p w:rsidR="005B56E8" w:rsidRDefault="005B56E8">
      <w:pPr>
        <w:pStyle w:val="Normal1"/>
        <w:spacing w:line="267" w:lineRule="auto"/>
        <w:ind w:right="400"/>
        <w:jc w:val="both"/>
        <w:rPr>
          <w:rFonts w:ascii="Footlight MT Light" w:eastAsia="Gentium Basic" w:hAnsi="Footlight MT Light" w:cs="Gentium Basic"/>
          <w:b/>
          <w:sz w:val="24"/>
          <w:szCs w:val="24"/>
        </w:rPr>
      </w:pPr>
    </w:p>
    <w:p w:rsidR="005B56E8" w:rsidRDefault="005B56E8">
      <w:pPr>
        <w:pStyle w:val="Normal1"/>
        <w:spacing w:line="267" w:lineRule="auto"/>
        <w:ind w:right="400"/>
        <w:jc w:val="both"/>
        <w:rPr>
          <w:rFonts w:ascii="Footlight MT Light" w:eastAsia="Gentium Basic" w:hAnsi="Footlight MT Light" w:cs="Gentium Basic"/>
          <w:b/>
          <w:sz w:val="24"/>
          <w:szCs w:val="24"/>
        </w:rPr>
      </w:pPr>
    </w:p>
    <w:p w:rsidR="005B56E8" w:rsidRDefault="00356A64">
      <w:pPr>
        <w:pStyle w:val="Normal1"/>
        <w:spacing w:line="267" w:lineRule="auto"/>
        <w:ind w:right="400"/>
        <w:jc w:val="both"/>
        <w:rPr>
          <w:rFonts w:ascii="Footlight MT Light" w:eastAsia="Gentium Basic" w:hAnsi="Footlight MT Light" w:cs="Gentium Basic"/>
          <w:b/>
          <w:sz w:val="24"/>
          <w:szCs w:val="24"/>
        </w:rPr>
      </w:pPr>
      <w:r>
        <w:rPr>
          <w:rFonts w:ascii="Footlight MT Light" w:eastAsia="Gentium Basic" w:hAnsi="Footlight MT Light" w:cs="Gentium Basic"/>
          <w:b/>
          <w:sz w:val="24"/>
          <w:szCs w:val="24"/>
        </w:rPr>
        <w:t>3.6 WARD V: NAMAMALI WARD</w:t>
      </w:r>
    </w:p>
    <w:p w:rsidR="005B56E8" w:rsidRDefault="005B56E8">
      <w:pPr>
        <w:pStyle w:val="Normal1"/>
        <w:spacing w:line="267" w:lineRule="auto"/>
        <w:ind w:right="400"/>
        <w:jc w:val="both"/>
        <w:rPr>
          <w:rFonts w:ascii="Footlight MT Light" w:eastAsia="Gentium Basic" w:hAnsi="Footlight MT Light" w:cs="Gentium Basic"/>
          <w:b/>
          <w:sz w:val="24"/>
          <w:szCs w:val="24"/>
        </w:rPr>
      </w:pPr>
    </w:p>
    <w:p w:rsidR="005B56E8" w:rsidRDefault="00356A64">
      <w:pPr>
        <w:pStyle w:val="Normal1"/>
        <w:spacing w:line="268" w:lineRule="auto"/>
        <w:ind w:right="1260"/>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The meeting took place on Wednesday the 15</w:t>
      </w:r>
      <w:r>
        <w:rPr>
          <w:rFonts w:ascii="Footlight MT Light" w:eastAsia="Gentium Basic" w:hAnsi="Footlight MT Light" w:cs="Gentium Basic"/>
          <w:sz w:val="24"/>
          <w:szCs w:val="24"/>
          <w:vertAlign w:val="superscript"/>
        </w:rPr>
        <w:t>TH</w:t>
      </w:r>
      <w:r>
        <w:rPr>
          <w:rFonts w:ascii="Footlight MT Light" w:eastAsia="Gentium Basic" w:hAnsi="Footlight MT Light" w:cs="Gentium Basic"/>
          <w:sz w:val="24"/>
          <w:szCs w:val="24"/>
        </w:rPr>
        <w:t xml:space="preserve"> September, 2021, at Mirere Church at 9.00am.</w:t>
      </w:r>
    </w:p>
    <w:p w:rsidR="005B56E8" w:rsidRDefault="005B56E8">
      <w:pPr>
        <w:pStyle w:val="Normal1"/>
        <w:spacing w:line="267" w:lineRule="auto"/>
        <w:ind w:right="400"/>
        <w:jc w:val="both"/>
        <w:rPr>
          <w:rFonts w:ascii="Footlight MT Light" w:eastAsia="Gentium Basic" w:hAnsi="Footlight MT Light" w:cs="Gentium Basic"/>
          <w:b/>
          <w:sz w:val="24"/>
          <w:szCs w:val="24"/>
        </w:rPr>
      </w:pPr>
    </w:p>
    <w:p w:rsidR="005B56E8" w:rsidRDefault="00356A64">
      <w:pPr>
        <w:pStyle w:val="Normal1"/>
        <w:spacing w:line="267" w:lineRule="auto"/>
        <w:ind w:right="1320"/>
        <w:jc w:val="both"/>
        <w:rPr>
          <w:rFonts w:ascii="Footlight MT Light" w:eastAsia="Gentium Basic" w:hAnsi="Footlight MT Light" w:cs="Gentium Basic"/>
          <w:b/>
          <w:sz w:val="24"/>
          <w:szCs w:val="24"/>
        </w:rPr>
      </w:pPr>
      <w:r>
        <w:rPr>
          <w:rFonts w:ascii="Footlight MT Light" w:eastAsia="Gentium Basic" w:hAnsi="Footlight MT Light" w:cs="Gentium Basic"/>
          <w:b/>
          <w:sz w:val="24"/>
          <w:szCs w:val="24"/>
        </w:rPr>
        <w:t>3.6.1 MEMBERS PRESENT</w:t>
      </w:r>
    </w:p>
    <w:p w:rsidR="005B56E8" w:rsidRDefault="005B56E8">
      <w:pPr>
        <w:pStyle w:val="Normal1"/>
        <w:spacing w:line="267" w:lineRule="auto"/>
        <w:ind w:right="1320"/>
        <w:jc w:val="both"/>
        <w:rPr>
          <w:rFonts w:ascii="Footlight MT Light" w:eastAsia="Gentium Basic" w:hAnsi="Footlight MT Light" w:cs="Gentium Basic"/>
          <w:b/>
          <w:sz w:val="24"/>
          <w:szCs w:val="24"/>
        </w:rPr>
      </w:pPr>
    </w:p>
    <w:p w:rsidR="005B56E8" w:rsidRDefault="005B56E8">
      <w:pPr>
        <w:pStyle w:val="Normal1"/>
        <w:spacing w:line="267" w:lineRule="auto"/>
        <w:ind w:right="1320"/>
        <w:jc w:val="both"/>
        <w:rPr>
          <w:rFonts w:ascii="Footlight MT Light" w:eastAsia="Gentium Basic" w:hAnsi="Footlight MT Light" w:cs="Gentium Basic"/>
          <w:b/>
          <w:sz w:val="24"/>
          <w:szCs w:val="24"/>
        </w:rPr>
      </w:pPr>
    </w:p>
    <w:p w:rsidR="005B56E8" w:rsidRDefault="00356A64">
      <w:pPr>
        <w:pStyle w:val="Normal1"/>
        <w:numPr>
          <w:ilvl w:val="0"/>
          <w:numId w:val="5"/>
        </w:numPr>
        <w:tabs>
          <w:tab w:val="left" w:pos="1080"/>
        </w:tabs>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NG-CDF Committee</w:t>
      </w:r>
    </w:p>
    <w:p w:rsidR="005B56E8" w:rsidRDefault="005B56E8">
      <w:pPr>
        <w:pStyle w:val="Normal1"/>
        <w:tabs>
          <w:tab w:val="left" w:pos="1080"/>
        </w:tabs>
        <w:jc w:val="both"/>
        <w:rPr>
          <w:rFonts w:ascii="Footlight MT Light" w:eastAsia="Gentium Basic" w:hAnsi="Footlight MT Light" w:cs="Gentium Basic"/>
          <w:sz w:val="24"/>
          <w:szCs w:val="24"/>
        </w:rPr>
      </w:pPr>
    </w:p>
    <w:p w:rsidR="005B56E8" w:rsidRDefault="00356A64">
      <w:pPr>
        <w:pStyle w:val="Normal1"/>
        <w:numPr>
          <w:ilvl w:val="0"/>
          <w:numId w:val="5"/>
        </w:numPr>
        <w:tabs>
          <w:tab w:val="left" w:pos="1080"/>
        </w:tabs>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Deputy County Commissioner</w:t>
      </w:r>
    </w:p>
    <w:p w:rsidR="005B56E8" w:rsidRDefault="005B56E8">
      <w:pPr>
        <w:pStyle w:val="Normal1"/>
        <w:tabs>
          <w:tab w:val="left" w:pos="1080"/>
        </w:tabs>
        <w:jc w:val="both"/>
        <w:rPr>
          <w:rFonts w:ascii="Footlight MT Light" w:eastAsia="Gentium Basic" w:hAnsi="Footlight MT Light" w:cs="Gentium Basic"/>
          <w:sz w:val="24"/>
          <w:szCs w:val="24"/>
        </w:rPr>
      </w:pPr>
    </w:p>
    <w:p w:rsidR="005B56E8" w:rsidRDefault="00356A64">
      <w:pPr>
        <w:pStyle w:val="Normal1"/>
        <w:numPr>
          <w:ilvl w:val="0"/>
          <w:numId w:val="5"/>
        </w:numPr>
        <w:tabs>
          <w:tab w:val="left" w:pos="1080"/>
        </w:tabs>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Fund Account Manager</w:t>
      </w:r>
    </w:p>
    <w:p w:rsidR="005B56E8" w:rsidRDefault="005B56E8">
      <w:pPr>
        <w:pStyle w:val="Normal1"/>
        <w:jc w:val="both"/>
        <w:rPr>
          <w:rFonts w:ascii="Footlight MT Light" w:eastAsia="Gentium Basic" w:hAnsi="Footlight MT Light" w:cs="Gentium Basic"/>
          <w:sz w:val="24"/>
          <w:szCs w:val="24"/>
        </w:rPr>
      </w:pPr>
    </w:p>
    <w:p w:rsidR="005B56E8" w:rsidRDefault="00356A64">
      <w:pPr>
        <w:pStyle w:val="Normal1"/>
        <w:numPr>
          <w:ilvl w:val="0"/>
          <w:numId w:val="5"/>
        </w:numPr>
        <w:tabs>
          <w:tab w:val="left" w:pos="1080"/>
        </w:tabs>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Area Member of National Assembly</w:t>
      </w:r>
    </w:p>
    <w:p w:rsidR="005B56E8" w:rsidRDefault="005B56E8">
      <w:pPr>
        <w:pStyle w:val="Normal1"/>
        <w:jc w:val="both"/>
        <w:rPr>
          <w:rFonts w:ascii="Footlight MT Light" w:eastAsia="Gentium Basic" w:hAnsi="Footlight MT Light" w:cs="Gentium Basic"/>
          <w:sz w:val="24"/>
          <w:szCs w:val="24"/>
        </w:rPr>
      </w:pPr>
    </w:p>
    <w:p w:rsidR="005B56E8" w:rsidRDefault="00356A64">
      <w:pPr>
        <w:pStyle w:val="Normal1"/>
        <w:numPr>
          <w:ilvl w:val="0"/>
          <w:numId w:val="5"/>
        </w:numPr>
        <w:tabs>
          <w:tab w:val="left" w:pos="1080"/>
        </w:tabs>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Area Chiefs</w:t>
      </w:r>
    </w:p>
    <w:p w:rsidR="005B56E8" w:rsidRDefault="005B56E8">
      <w:pPr>
        <w:pStyle w:val="Normal1"/>
        <w:jc w:val="both"/>
        <w:rPr>
          <w:rFonts w:ascii="Footlight MT Light" w:eastAsia="Gentium Basic" w:hAnsi="Footlight MT Light" w:cs="Gentium Basic"/>
          <w:sz w:val="24"/>
          <w:szCs w:val="24"/>
        </w:rPr>
      </w:pPr>
    </w:p>
    <w:p w:rsidR="005B56E8" w:rsidRDefault="00356A64">
      <w:pPr>
        <w:pStyle w:val="Normal1"/>
        <w:numPr>
          <w:ilvl w:val="0"/>
          <w:numId w:val="5"/>
        </w:numPr>
        <w:tabs>
          <w:tab w:val="left" w:pos="1080"/>
        </w:tabs>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Area Elders</w:t>
      </w:r>
    </w:p>
    <w:p w:rsidR="005B56E8" w:rsidRDefault="005B56E8">
      <w:pPr>
        <w:pStyle w:val="Normal1"/>
        <w:jc w:val="both"/>
        <w:rPr>
          <w:rFonts w:ascii="Footlight MT Light" w:eastAsia="Gentium Basic" w:hAnsi="Footlight MT Light" w:cs="Gentium Basic"/>
          <w:sz w:val="24"/>
          <w:szCs w:val="24"/>
        </w:rPr>
      </w:pPr>
    </w:p>
    <w:p w:rsidR="005B56E8" w:rsidRDefault="00356A64">
      <w:pPr>
        <w:pStyle w:val="Normal1"/>
        <w:numPr>
          <w:ilvl w:val="0"/>
          <w:numId w:val="5"/>
        </w:numPr>
        <w:tabs>
          <w:tab w:val="left" w:pos="1080"/>
        </w:tabs>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Secondary Schools Heads Representative</w:t>
      </w:r>
    </w:p>
    <w:p w:rsidR="005B56E8" w:rsidRDefault="005B56E8">
      <w:pPr>
        <w:pStyle w:val="Normal1"/>
        <w:jc w:val="both"/>
        <w:rPr>
          <w:rFonts w:ascii="Footlight MT Light" w:eastAsia="Gentium Basic" w:hAnsi="Footlight MT Light" w:cs="Gentium Basic"/>
          <w:sz w:val="24"/>
          <w:szCs w:val="24"/>
        </w:rPr>
      </w:pPr>
    </w:p>
    <w:p w:rsidR="005B56E8" w:rsidRDefault="00356A64">
      <w:pPr>
        <w:pStyle w:val="Normal1"/>
        <w:numPr>
          <w:ilvl w:val="0"/>
          <w:numId w:val="5"/>
        </w:numPr>
        <w:tabs>
          <w:tab w:val="left" w:pos="1080"/>
        </w:tabs>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Primary Schools Heads Representative</w:t>
      </w:r>
    </w:p>
    <w:p w:rsidR="005B56E8" w:rsidRDefault="005B56E8">
      <w:pPr>
        <w:pStyle w:val="Normal1"/>
        <w:jc w:val="both"/>
        <w:rPr>
          <w:rFonts w:ascii="Footlight MT Light" w:eastAsia="Gentium Basic" w:hAnsi="Footlight MT Light" w:cs="Gentium Basic"/>
          <w:sz w:val="24"/>
          <w:szCs w:val="24"/>
        </w:rPr>
      </w:pPr>
    </w:p>
    <w:p w:rsidR="005B56E8" w:rsidRDefault="00356A64">
      <w:pPr>
        <w:pStyle w:val="Normal1"/>
        <w:numPr>
          <w:ilvl w:val="0"/>
          <w:numId w:val="5"/>
        </w:numPr>
        <w:tabs>
          <w:tab w:val="left" w:pos="1080"/>
        </w:tabs>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Invited Stakeholders</w:t>
      </w:r>
    </w:p>
    <w:p w:rsidR="005B56E8" w:rsidRDefault="005B56E8">
      <w:pPr>
        <w:rPr>
          <w:rFonts w:ascii="Footlight MT Light" w:hAnsi="Footlight MT Light"/>
          <w:sz w:val="24"/>
          <w:szCs w:val="24"/>
        </w:rPr>
      </w:pPr>
    </w:p>
    <w:p w:rsidR="005B56E8" w:rsidRDefault="005B56E8">
      <w:pPr>
        <w:rPr>
          <w:rFonts w:ascii="Footlight MT Light" w:hAnsi="Footlight MT Light"/>
          <w:sz w:val="24"/>
          <w:szCs w:val="24"/>
        </w:rPr>
      </w:pPr>
    </w:p>
    <w:p w:rsidR="005B56E8" w:rsidRDefault="005B56E8">
      <w:pPr>
        <w:rPr>
          <w:rFonts w:ascii="Footlight MT Light" w:hAnsi="Footlight MT Light"/>
          <w:sz w:val="24"/>
          <w:szCs w:val="24"/>
        </w:rPr>
      </w:pPr>
    </w:p>
    <w:p w:rsidR="005B56E8" w:rsidRDefault="00356A64">
      <w:pPr>
        <w:rPr>
          <w:rFonts w:ascii="Footlight MT Light" w:hAnsi="Footlight MT Light"/>
          <w:b/>
          <w:sz w:val="24"/>
          <w:szCs w:val="24"/>
        </w:rPr>
      </w:pPr>
      <w:r>
        <w:rPr>
          <w:rFonts w:ascii="Footlight MT Light" w:hAnsi="Footlight MT Light"/>
          <w:b/>
          <w:sz w:val="24"/>
          <w:szCs w:val="24"/>
        </w:rPr>
        <w:t>3.6.2 PRELIMINARIES</w:t>
      </w:r>
    </w:p>
    <w:p w:rsidR="005B56E8" w:rsidRDefault="005B56E8">
      <w:pPr>
        <w:rPr>
          <w:rFonts w:ascii="Footlight MT Light" w:hAnsi="Footlight MT Light"/>
          <w:b/>
          <w:sz w:val="24"/>
          <w:szCs w:val="24"/>
        </w:rPr>
      </w:pP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 xml:space="preserve">The meeting was started by a word of prayer from a volunteer in the ward after being called to order by the Liaison Officer. </w:t>
      </w:r>
    </w:p>
    <w:p w:rsidR="005B56E8" w:rsidRDefault="005B56E8">
      <w:pPr>
        <w:rPr>
          <w:rFonts w:ascii="Footlight MT Light" w:hAnsi="Footlight MT Light"/>
          <w:b/>
          <w:sz w:val="24"/>
          <w:szCs w:val="24"/>
        </w:rPr>
      </w:pPr>
    </w:p>
    <w:p w:rsidR="005B56E8" w:rsidRDefault="00356A64">
      <w:pPr>
        <w:rPr>
          <w:rFonts w:ascii="Footlight MT Light" w:hAnsi="Footlight MT Light"/>
          <w:b/>
          <w:sz w:val="24"/>
          <w:szCs w:val="24"/>
        </w:rPr>
      </w:pPr>
      <w:r>
        <w:rPr>
          <w:rFonts w:ascii="Footlight MT Light" w:hAnsi="Footlight MT Light"/>
          <w:b/>
          <w:sz w:val="24"/>
          <w:szCs w:val="24"/>
        </w:rPr>
        <w:t>3.6.3 COMMENTS BY THE AREA CHIEFS</w:t>
      </w:r>
    </w:p>
    <w:p w:rsidR="005B56E8" w:rsidRDefault="005B56E8">
      <w:pPr>
        <w:rPr>
          <w:rFonts w:ascii="Footlight MT Light" w:hAnsi="Footlight MT Light"/>
          <w:b/>
          <w:sz w:val="24"/>
          <w:szCs w:val="24"/>
        </w:rPr>
      </w:pPr>
    </w:p>
    <w:p w:rsidR="005B56E8" w:rsidRDefault="005B56E8">
      <w:pPr>
        <w:rPr>
          <w:rFonts w:ascii="Footlight MT Light" w:hAnsi="Footlight MT Light"/>
          <w:b/>
          <w:sz w:val="24"/>
          <w:szCs w:val="24"/>
        </w:rPr>
      </w:pPr>
    </w:p>
    <w:p w:rsidR="005B56E8" w:rsidRDefault="00356A64">
      <w:pPr>
        <w:pStyle w:val="Normal1"/>
        <w:tabs>
          <w:tab w:val="left" w:pos="1420"/>
        </w:tabs>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The chiefs jointly thanked the NGCDF office for organizing the forum where they told the locals to be free to front their project proposals.</w:t>
      </w:r>
    </w:p>
    <w:p w:rsidR="005B56E8" w:rsidRDefault="005B56E8">
      <w:pPr>
        <w:rPr>
          <w:rFonts w:ascii="Footlight MT Light" w:hAnsi="Footlight MT Light"/>
          <w:sz w:val="24"/>
          <w:szCs w:val="24"/>
        </w:rPr>
      </w:pPr>
    </w:p>
    <w:p w:rsidR="005B56E8" w:rsidRDefault="00356A64">
      <w:pPr>
        <w:rPr>
          <w:rFonts w:ascii="Footlight MT Light" w:hAnsi="Footlight MT Light"/>
          <w:b/>
          <w:sz w:val="24"/>
          <w:szCs w:val="24"/>
        </w:rPr>
      </w:pPr>
      <w:r>
        <w:rPr>
          <w:rFonts w:ascii="Footlight MT Light" w:hAnsi="Footlight MT Light"/>
          <w:b/>
          <w:sz w:val="24"/>
          <w:szCs w:val="24"/>
        </w:rPr>
        <w:t>3.6.4 COMMENTS BY THE DEPUTY COUNTY COMMISSIONER</w:t>
      </w:r>
    </w:p>
    <w:p w:rsidR="005B56E8" w:rsidRDefault="005B56E8">
      <w:pPr>
        <w:rPr>
          <w:rFonts w:ascii="Footlight MT Light" w:hAnsi="Footlight MT Light"/>
          <w:sz w:val="24"/>
          <w:szCs w:val="24"/>
        </w:rPr>
      </w:pPr>
    </w:p>
    <w:p w:rsidR="005B56E8" w:rsidRDefault="00356A64">
      <w:pPr>
        <w:pStyle w:val="Normal1"/>
        <w:tabs>
          <w:tab w:val="left" w:pos="1420"/>
        </w:tabs>
        <w:ind w:left="720"/>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-Coordinating with Mheshimiwa for prioritizing project because finances are scarce.</w:t>
      </w:r>
    </w:p>
    <w:p w:rsidR="005B56E8" w:rsidRDefault="00356A64">
      <w:pPr>
        <w:pStyle w:val="Normal1"/>
        <w:tabs>
          <w:tab w:val="left" w:pos="1420"/>
        </w:tabs>
        <w:ind w:left="720"/>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-Suggest realizable projects.</w:t>
      </w:r>
    </w:p>
    <w:p w:rsidR="005B56E8" w:rsidRDefault="005B56E8">
      <w:pPr>
        <w:pStyle w:val="Normal1"/>
        <w:tabs>
          <w:tab w:val="left" w:pos="1420"/>
        </w:tabs>
        <w:ind w:left="720"/>
        <w:jc w:val="both"/>
        <w:rPr>
          <w:rFonts w:ascii="Footlight MT Light" w:eastAsia="Gentium Basic" w:hAnsi="Footlight MT Light" w:cs="Gentium Basic"/>
          <w:sz w:val="24"/>
          <w:szCs w:val="24"/>
        </w:rPr>
      </w:pPr>
    </w:p>
    <w:p w:rsidR="005B56E8" w:rsidRDefault="005B56E8">
      <w:pPr>
        <w:rPr>
          <w:rFonts w:ascii="Footlight MT Light" w:hAnsi="Footlight MT Light"/>
          <w:sz w:val="24"/>
          <w:szCs w:val="24"/>
        </w:rPr>
      </w:pPr>
    </w:p>
    <w:p w:rsidR="005B56E8" w:rsidRDefault="00356A64">
      <w:pPr>
        <w:rPr>
          <w:rFonts w:ascii="Footlight MT Light" w:hAnsi="Footlight MT Light"/>
          <w:b/>
          <w:sz w:val="24"/>
          <w:szCs w:val="24"/>
        </w:rPr>
      </w:pPr>
      <w:r>
        <w:rPr>
          <w:rFonts w:ascii="Footlight MT Light" w:hAnsi="Footlight MT Light"/>
          <w:b/>
          <w:sz w:val="24"/>
          <w:szCs w:val="24"/>
        </w:rPr>
        <w:t>3.6.5 COMENTS BY THE FUND ACCOUNT MANAGER</w:t>
      </w:r>
    </w:p>
    <w:p w:rsidR="005B56E8" w:rsidRDefault="005B56E8">
      <w:pPr>
        <w:rPr>
          <w:rFonts w:ascii="Footlight MT Light" w:hAnsi="Footlight MT Light"/>
          <w:b/>
          <w:sz w:val="24"/>
          <w:szCs w:val="24"/>
        </w:rPr>
      </w:pPr>
    </w:p>
    <w:p w:rsidR="005B56E8" w:rsidRDefault="00356A64">
      <w:pPr>
        <w:pStyle w:val="Normal1"/>
        <w:tabs>
          <w:tab w:val="left" w:pos="1440"/>
        </w:tabs>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 xml:space="preserve">He  added  that  projects proposed  should be those  that  will  have the value  of  money and those that  will be  beneficial to the  community  but not those that  meet personal or private  needs of  individuals. </w:t>
      </w:r>
    </w:p>
    <w:p w:rsidR="005B56E8" w:rsidRDefault="005B56E8">
      <w:pPr>
        <w:rPr>
          <w:rFonts w:ascii="Footlight MT Light" w:hAnsi="Footlight MT Light"/>
          <w:b/>
          <w:sz w:val="24"/>
          <w:szCs w:val="24"/>
        </w:rPr>
      </w:pPr>
    </w:p>
    <w:p w:rsidR="005B56E8" w:rsidRDefault="005B56E8">
      <w:pPr>
        <w:rPr>
          <w:rFonts w:ascii="Footlight MT Light" w:hAnsi="Footlight MT Light"/>
          <w:b/>
          <w:sz w:val="24"/>
          <w:szCs w:val="24"/>
        </w:rPr>
      </w:pPr>
    </w:p>
    <w:p w:rsidR="005B56E8" w:rsidRDefault="005B56E8">
      <w:pPr>
        <w:rPr>
          <w:rFonts w:ascii="Footlight MT Light" w:hAnsi="Footlight MT Light"/>
          <w:b/>
          <w:sz w:val="24"/>
          <w:szCs w:val="24"/>
        </w:rPr>
      </w:pPr>
    </w:p>
    <w:p w:rsidR="005B56E8" w:rsidRDefault="005B56E8">
      <w:pPr>
        <w:rPr>
          <w:rFonts w:ascii="Footlight MT Light" w:hAnsi="Footlight MT Light"/>
          <w:b/>
          <w:sz w:val="24"/>
          <w:szCs w:val="24"/>
        </w:rPr>
      </w:pPr>
    </w:p>
    <w:p w:rsidR="005B56E8" w:rsidRDefault="00356A64">
      <w:pPr>
        <w:rPr>
          <w:rFonts w:ascii="Footlight MT Light" w:hAnsi="Footlight MT Light"/>
          <w:b/>
          <w:sz w:val="24"/>
          <w:szCs w:val="24"/>
        </w:rPr>
      </w:pPr>
      <w:r>
        <w:rPr>
          <w:rFonts w:ascii="Footlight MT Light" w:hAnsi="Footlight MT Light"/>
          <w:b/>
          <w:sz w:val="24"/>
          <w:szCs w:val="24"/>
        </w:rPr>
        <w:t>3.6.6 COMMENTS BY THE NG-CDFC CHAIRMAN</w:t>
      </w:r>
    </w:p>
    <w:p w:rsidR="005B56E8" w:rsidRDefault="005B56E8">
      <w:pPr>
        <w:rPr>
          <w:rFonts w:ascii="Footlight MT Light" w:hAnsi="Footlight MT Light"/>
          <w:b/>
          <w:sz w:val="24"/>
          <w:szCs w:val="24"/>
        </w:rPr>
      </w:pPr>
    </w:p>
    <w:p w:rsidR="005B56E8" w:rsidRDefault="00356A64">
      <w:pPr>
        <w:rPr>
          <w:rFonts w:ascii="Footlight MT Light" w:hAnsi="Footlight MT Light"/>
          <w:sz w:val="24"/>
          <w:szCs w:val="24"/>
        </w:rPr>
      </w:pPr>
      <w:r>
        <w:rPr>
          <w:rFonts w:ascii="Footlight MT Light" w:hAnsi="Footlight MT Light"/>
          <w:sz w:val="24"/>
          <w:szCs w:val="24"/>
        </w:rPr>
        <w:t>He added that it was significant for the members to come up with projects but they should be aware that resources are minimum and as such, the project activities will be done in stages</w:t>
      </w:r>
    </w:p>
    <w:p w:rsidR="005B56E8" w:rsidRDefault="005B56E8">
      <w:pPr>
        <w:rPr>
          <w:rFonts w:ascii="Footlight MT Light" w:hAnsi="Footlight MT Light"/>
          <w:sz w:val="24"/>
          <w:szCs w:val="24"/>
        </w:rPr>
      </w:pPr>
    </w:p>
    <w:p w:rsidR="005B56E8" w:rsidRDefault="005B56E8">
      <w:pPr>
        <w:rPr>
          <w:rFonts w:ascii="Footlight MT Light" w:hAnsi="Footlight MT Light"/>
          <w:sz w:val="24"/>
          <w:szCs w:val="24"/>
        </w:rPr>
      </w:pPr>
    </w:p>
    <w:p w:rsidR="005B56E8" w:rsidRDefault="00356A64">
      <w:pPr>
        <w:rPr>
          <w:rFonts w:ascii="Footlight MT Light" w:hAnsi="Footlight MT Light"/>
          <w:b/>
          <w:sz w:val="24"/>
          <w:szCs w:val="24"/>
        </w:rPr>
      </w:pPr>
      <w:r>
        <w:rPr>
          <w:rFonts w:ascii="Footlight MT Light" w:hAnsi="Footlight MT Light"/>
          <w:b/>
          <w:sz w:val="24"/>
          <w:szCs w:val="24"/>
        </w:rPr>
        <w:t>3.6.7 COMMENTS BY THE AREA MEMBER OF NATIONAL ASSEMBLY</w:t>
      </w:r>
    </w:p>
    <w:p w:rsidR="005B56E8" w:rsidRDefault="005B56E8">
      <w:pPr>
        <w:rPr>
          <w:rFonts w:ascii="Footlight MT Light" w:hAnsi="Footlight MT Light"/>
          <w:b/>
          <w:sz w:val="24"/>
          <w:szCs w:val="24"/>
        </w:rPr>
      </w:pPr>
    </w:p>
    <w:p w:rsidR="005B56E8" w:rsidRDefault="00356A64">
      <w:pPr>
        <w:rPr>
          <w:rFonts w:ascii="Footlight MT Light" w:hAnsi="Footlight MT Light"/>
          <w:b/>
          <w:sz w:val="24"/>
          <w:szCs w:val="24"/>
        </w:rPr>
      </w:pPr>
      <w:r>
        <w:rPr>
          <w:rFonts w:ascii="Footlight MT Light" w:eastAsia="Gentium Basic" w:hAnsi="Footlight MT Light" w:cs="Gentium Basic"/>
          <w:sz w:val="24"/>
          <w:szCs w:val="24"/>
        </w:rPr>
        <w:t>He  stated  that  the  projects  that  will be approved  will be  implemented  in time  so that the  needs  of the  community  are   satisfied  in earnest.  He  also   said that   they will make  sure that  there  is equitable  distribution of  resources  throughout  the constituency  so that  development is  felt  by  every  community  member.</w:t>
      </w:r>
    </w:p>
    <w:p w:rsidR="005B56E8" w:rsidRDefault="005B56E8">
      <w:pPr>
        <w:rPr>
          <w:rFonts w:ascii="Footlight MT Light" w:hAnsi="Footlight MT Light"/>
          <w:sz w:val="24"/>
          <w:szCs w:val="24"/>
        </w:rPr>
      </w:pPr>
    </w:p>
    <w:p w:rsidR="005B56E8" w:rsidRDefault="00356A64">
      <w:pPr>
        <w:rPr>
          <w:rFonts w:ascii="Footlight MT Light" w:hAnsi="Footlight MT Light"/>
          <w:b/>
          <w:sz w:val="24"/>
          <w:szCs w:val="24"/>
        </w:rPr>
      </w:pPr>
      <w:r>
        <w:rPr>
          <w:rFonts w:ascii="Footlight MT Light" w:hAnsi="Footlight MT Light"/>
          <w:b/>
          <w:sz w:val="24"/>
          <w:szCs w:val="24"/>
        </w:rPr>
        <w:t>3.6.8 PROJECT PRIORITIES IDENTIFIED IN NAMAMALI WARD</w:t>
      </w:r>
    </w:p>
    <w:p w:rsidR="005B56E8" w:rsidRDefault="005B56E8">
      <w:pPr>
        <w:rPr>
          <w:rFonts w:ascii="Footlight MT Light" w:hAnsi="Footlight MT Light"/>
          <w:b/>
          <w:sz w:val="24"/>
          <w:szCs w:val="24"/>
        </w:rPr>
      </w:pP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The project priorities were presented per Sub-location as tabled below:</w:t>
      </w:r>
    </w:p>
    <w:p w:rsidR="005B56E8" w:rsidRDefault="005B56E8">
      <w:pPr>
        <w:rPr>
          <w:rFonts w:ascii="Footlight MT Light" w:hAnsi="Footlight MT Light"/>
          <w:b/>
          <w:sz w:val="24"/>
          <w:szCs w:val="24"/>
        </w:rPr>
      </w:pPr>
    </w:p>
    <w:tbl>
      <w:tblPr>
        <w:tblStyle w:val="TableGrid"/>
        <w:tblW w:w="10800" w:type="dxa"/>
        <w:tblInd w:w="-252" w:type="dxa"/>
        <w:tblLook w:val="04A0"/>
      </w:tblPr>
      <w:tblGrid>
        <w:gridCol w:w="2646"/>
        <w:gridCol w:w="2394"/>
        <w:gridCol w:w="3690"/>
        <w:gridCol w:w="2070"/>
      </w:tblGrid>
      <w:tr w:rsidR="005B56E8">
        <w:tc>
          <w:tcPr>
            <w:tcW w:w="2646" w:type="dxa"/>
          </w:tcPr>
          <w:p w:rsidR="005B56E8" w:rsidRDefault="00356A64">
            <w:pPr>
              <w:pStyle w:val="Normal1"/>
              <w:jc w:val="both"/>
              <w:rPr>
                <w:rFonts w:ascii="Footlight MT Light" w:eastAsia="Gentium Basic" w:hAnsi="Footlight MT Light" w:cs="Gentium Basic"/>
                <w:b/>
                <w:sz w:val="24"/>
                <w:szCs w:val="24"/>
              </w:rPr>
            </w:pPr>
            <w:r>
              <w:rPr>
                <w:rFonts w:ascii="Footlight MT Light" w:eastAsia="Gentium Basic" w:hAnsi="Footlight MT Light" w:cs="Gentium Basic"/>
                <w:b/>
                <w:sz w:val="24"/>
                <w:szCs w:val="24"/>
              </w:rPr>
              <w:t>PROJECT PROPOSED</w:t>
            </w:r>
          </w:p>
        </w:tc>
        <w:tc>
          <w:tcPr>
            <w:tcW w:w="2394" w:type="dxa"/>
          </w:tcPr>
          <w:p w:rsidR="005B56E8" w:rsidRDefault="00356A64">
            <w:pPr>
              <w:pStyle w:val="Normal1"/>
              <w:jc w:val="both"/>
              <w:rPr>
                <w:rFonts w:ascii="Footlight MT Light" w:eastAsia="Gentium Basic" w:hAnsi="Footlight MT Light" w:cs="Gentium Basic"/>
                <w:b/>
                <w:sz w:val="24"/>
                <w:szCs w:val="24"/>
              </w:rPr>
            </w:pPr>
            <w:r>
              <w:rPr>
                <w:rFonts w:ascii="Footlight MT Light" w:eastAsia="Gentium Basic" w:hAnsi="Footlight MT Light" w:cs="Gentium Basic"/>
                <w:b/>
                <w:sz w:val="24"/>
                <w:szCs w:val="24"/>
              </w:rPr>
              <w:t>SECTOR</w:t>
            </w:r>
          </w:p>
        </w:tc>
        <w:tc>
          <w:tcPr>
            <w:tcW w:w="3690" w:type="dxa"/>
          </w:tcPr>
          <w:p w:rsidR="005B56E8" w:rsidRDefault="00356A64">
            <w:pPr>
              <w:pStyle w:val="Normal1"/>
              <w:jc w:val="both"/>
              <w:rPr>
                <w:rFonts w:ascii="Footlight MT Light" w:eastAsia="Gentium Basic" w:hAnsi="Footlight MT Light" w:cs="Gentium Basic"/>
                <w:b/>
                <w:sz w:val="24"/>
                <w:szCs w:val="24"/>
              </w:rPr>
            </w:pPr>
            <w:r>
              <w:rPr>
                <w:rFonts w:ascii="Footlight MT Light" w:eastAsia="Gentium Basic" w:hAnsi="Footlight MT Light" w:cs="Gentium Basic"/>
                <w:b/>
                <w:sz w:val="24"/>
                <w:szCs w:val="24"/>
              </w:rPr>
              <w:t>ACTIVITY</w:t>
            </w:r>
          </w:p>
        </w:tc>
        <w:tc>
          <w:tcPr>
            <w:tcW w:w="2070" w:type="dxa"/>
          </w:tcPr>
          <w:p w:rsidR="005B56E8" w:rsidRDefault="00356A64">
            <w:pPr>
              <w:pStyle w:val="Normal1"/>
              <w:jc w:val="both"/>
              <w:rPr>
                <w:rFonts w:ascii="Footlight MT Light" w:eastAsia="Gentium Basic" w:hAnsi="Footlight MT Light" w:cs="Gentium Basic"/>
                <w:b/>
                <w:sz w:val="24"/>
                <w:szCs w:val="24"/>
              </w:rPr>
            </w:pPr>
            <w:r>
              <w:rPr>
                <w:rFonts w:ascii="Footlight MT Light" w:eastAsia="Gentium Basic" w:hAnsi="Footlight MT Light" w:cs="Gentium Basic"/>
                <w:b/>
                <w:sz w:val="24"/>
                <w:szCs w:val="24"/>
              </w:rPr>
              <w:t>SUBLOCATION</w:t>
            </w:r>
          </w:p>
        </w:tc>
      </w:tr>
      <w:tr w:rsidR="005B56E8">
        <w:tc>
          <w:tcPr>
            <w:tcW w:w="10800" w:type="dxa"/>
            <w:gridSpan w:val="4"/>
          </w:tcPr>
          <w:p w:rsidR="005B56E8" w:rsidRDefault="00356A64">
            <w:pPr>
              <w:pStyle w:val="Normal1"/>
              <w:rPr>
                <w:rFonts w:ascii="Footlight MT Light" w:hAnsi="Footlight MT Light"/>
                <w:b/>
                <w:sz w:val="24"/>
                <w:szCs w:val="24"/>
              </w:rPr>
            </w:pPr>
            <w:r>
              <w:rPr>
                <w:rFonts w:ascii="Footlight MT Light" w:hAnsi="Footlight MT Light"/>
                <w:b/>
                <w:sz w:val="24"/>
                <w:szCs w:val="24"/>
              </w:rPr>
              <w:t>PRIMARY EDUCATION</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Namayiakalo primary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Construction of 3no classrooms</w:t>
            </w:r>
          </w:p>
          <w:p w:rsidR="005B56E8" w:rsidRDefault="00356A64">
            <w:pPr>
              <w:pStyle w:val="Normal1"/>
              <w:rPr>
                <w:rFonts w:ascii="Footlight MT Light" w:hAnsi="Footlight MT Light"/>
                <w:sz w:val="24"/>
                <w:szCs w:val="24"/>
              </w:rPr>
            </w:pPr>
            <w:r>
              <w:rPr>
                <w:rFonts w:ascii="Footlight MT Light" w:hAnsi="Footlight MT Light"/>
                <w:sz w:val="24"/>
                <w:szCs w:val="24"/>
              </w:rPr>
              <w:t>-Water drilling</w:t>
            </w:r>
          </w:p>
          <w:p w:rsidR="005B56E8" w:rsidRDefault="00356A64">
            <w:pPr>
              <w:pStyle w:val="Normal1"/>
              <w:rPr>
                <w:rFonts w:ascii="Footlight MT Light" w:hAnsi="Footlight MT Light"/>
                <w:sz w:val="24"/>
                <w:szCs w:val="24"/>
              </w:rPr>
            </w:pPr>
            <w:r>
              <w:rPr>
                <w:rFonts w:ascii="Footlight MT Light" w:hAnsi="Footlight MT Light"/>
                <w:sz w:val="24"/>
                <w:szCs w:val="24"/>
              </w:rPr>
              <w:t>-Renovation of classrooms</w:t>
            </w:r>
          </w:p>
          <w:p w:rsidR="005B56E8" w:rsidRDefault="00356A64">
            <w:pPr>
              <w:pStyle w:val="Normal1"/>
              <w:rPr>
                <w:rFonts w:ascii="Footlight MT Light" w:hAnsi="Footlight MT Light"/>
                <w:sz w:val="24"/>
                <w:szCs w:val="24"/>
              </w:rPr>
            </w:pPr>
            <w:r>
              <w:rPr>
                <w:rFonts w:ascii="Footlight MT Light" w:hAnsi="Footlight MT Light"/>
                <w:sz w:val="24"/>
                <w:szCs w:val="24"/>
              </w:rPr>
              <w:t>-Construction of administration block and pit latrines</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Lung’anyiro</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Mungakha primary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Renovation of classrooms and administration block</w:t>
            </w:r>
          </w:p>
          <w:p w:rsidR="005B56E8" w:rsidRDefault="00356A64">
            <w:pPr>
              <w:pStyle w:val="Normal1"/>
              <w:rPr>
                <w:rFonts w:ascii="Footlight MT Light" w:hAnsi="Footlight MT Light"/>
                <w:sz w:val="24"/>
                <w:szCs w:val="24"/>
              </w:rPr>
            </w:pPr>
            <w:r>
              <w:rPr>
                <w:rFonts w:ascii="Footlight MT Light" w:hAnsi="Footlight MT Light"/>
                <w:sz w:val="24"/>
                <w:szCs w:val="24"/>
              </w:rPr>
              <w:t>-Construction of 5no classrooms</w:t>
            </w:r>
          </w:p>
          <w:p w:rsidR="005B56E8" w:rsidRDefault="00356A64">
            <w:pPr>
              <w:pStyle w:val="Normal1"/>
              <w:rPr>
                <w:rFonts w:ascii="Footlight MT Light" w:hAnsi="Footlight MT Light"/>
                <w:sz w:val="24"/>
                <w:szCs w:val="24"/>
              </w:rPr>
            </w:pPr>
            <w:r>
              <w:rPr>
                <w:rFonts w:ascii="Footlight MT Light" w:hAnsi="Footlight MT Light"/>
                <w:sz w:val="24"/>
                <w:szCs w:val="24"/>
              </w:rPr>
              <w:t>-Piped water</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Mirere</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Suwo primary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Construction of administration block</w:t>
            </w:r>
          </w:p>
          <w:p w:rsidR="005B56E8" w:rsidRDefault="00356A64">
            <w:pPr>
              <w:pStyle w:val="Normal1"/>
              <w:rPr>
                <w:rFonts w:ascii="Footlight MT Light" w:hAnsi="Footlight MT Light"/>
                <w:sz w:val="24"/>
                <w:szCs w:val="24"/>
              </w:rPr>
            </w:pPr>
            <w:r>
              <w:rPr>
                <w:rFonts w:ascii="Footlight MT Light" w:hAnsi="Footlight MT Light"/>
                <w:sz w:val="24"/>
                <w:szCs w:val="24"/>
              </w:rPr>
              <w:t>-Construction of 3no classrooms and pit latrines</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Lung’anyiro</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Mirere primary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Renovation of classrooms</w:t>
            </w:r>
          </w:p>
          <w:p w:rsidR="005B56E8" w:rsidRDefault="00356A64">
            <w:pPr>
              <w:pStyle w:val="Normal1"/>
              <w:rPr>
                <w:rFonts w:ascii="Footlight MT Light" w:hAnsi="Footlight MT Light"/>
                <w:sz w:val="24"/>
                <w:szCs w:val="24"/>
              </w:rPr>
            </w:pPr>
            <w:r>
              <w:rPr>
                <w:rFonts w:ascii="Footlight MT Light" w:hAnsi="Footlight MT Light"/>
                <w:sz w:val="24"/>
                <w:szCs w:val="24"/>
              </w:rPr>
              <w:t>-Completion of school kitchen</w:t>
            </w:r>
          </w:p>
          <w:p w:rsidR="005B56E8" w:rsidRDefault="00356A64">
            <w:pPr>
              <w:pStyle w:val="Normal1"/>
              <w:rPr>
                <w:rFonts w:ascii="Footlight MT Light" w:hAnsi="Footlight MT Light"/>
                <w:sz w:val="24"/>
                <w:szCs w:val="24"/>
              </w:rPr>
            </w:pPr>
            <w:r>
              <w:rPr>
                <w:rFonts w:ascii="Footlight MT Light" w:hAnsi="Footlight MT Light"/>
                <w:sz w:val="24"/>
                <w:szCs w:val="24"/>
              </w:rPr>
              <w:t>-Construction of 2no classrooms and pit latrines</w:t>
            </w:r>
          </w:p>
          <w:p w:rsidR="005B56E8" w:rsidRDefault="00356A64">
            <w:pPr>
              <w:pStyle w:val="Normal1"/>
              <w:rPr>
                <w:rFonts w:ascii="Footlight MT Light" w:hAnsi="Footlight MT Light"/>
                <w:sz w:val="24"/>
                <w:szCs w:val="24"/>
              </w:rPr>
            </w:pPr>
            <w:r>
              <w:rPr>
                <w:rFonts w:ascii="Footlight MT Light" w:hAnsi="Footlight MT Light"/>
                <w:sz w:val="24"/>
                <w:szCs w:val="24"/>
              </w:rPr>
              <w:t>-Electricity wiring</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Mirere</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Namalasire primary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Renovation of 3no classrooms</w:t>
            </w:r>
          </w:p>
          <w:p w:rsidR="005B56E8" w:rsidRDefault="00356A64">
            <w:pPr>
              <w:pStyle w:val="Normal1"/>
              <w:rPr>
                <w:rFonts w:ascii="Footlight MT Light" w:hAnsi="Footlight MT Light"/>
                <w:sz w:val="24"/>
                <w:szCs w:val="24"/>
              </w:rPr>
            </w:pPr>
            <w:r>
              <w:rPr>
                <w:rFonts w:ascii="Footlight MT Light" w:hAnsi="Footlight MT Light"/>
                <w:sz w:val="24"/>
                <w:szCs w:val="24"/>
              </w:rPr>
              <w:t>-Construction of 4no classrooms and administration block</w:t>
            </w:r>
          </w:p>
          <w:p w:rsidR="005B56E8" w:rsidRDefault="00356A64">
            <w:pPr>
              <w:pStyle w:val="Normal1"/>
              <w:rPr>
                <w:rFonts w:ascii="Footlight MT Light" w:hAnsi="Footlight MT Light"/>
                <w:sz w:val="24"/>
                <w:szCs w:val="24"/>
              </w:rPr>
            </w:pPr>
            <w:r>
              <w:rPr>
                <w:rFonts w:ascii="Footlight MT Light" w:hAnsi="Footlight MT Light"/>
                <w:sz w:val="24"/>
                <w:szCs w:val="24"/>
              </w:rPr>
              <w:t>-Purchase of land</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Namamali</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Lung’anyiro primary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sz w:val="24"/>
                <w:szCs w:val="24"/>
              </w:rPr>
              <w:t>-Renovation of 2no classrooms</w:t>
            </w:r>
          </w:p>
          <w:p w:rsidR="005B56E8" w:rsidRDefault="00356A64">
            <w:pPr>
              <w:pStyle w:val="Normal1"/>
              <w:rPr>
                <w:rFonts w:ascii="Footlight MT Light" w:hAnsi="Footlight MT Light"/>
                <w:sz w:val="24"/>
                <w:szCs w:val="24"/>
              </w:rPr>
            </w:pPr>
            <w:r>
              <w:rPr>
                <w:rFonts w:ascii="Footlight MT Light" w:hAnsi="Footlight MT Light"/>
                <w:sz w:val="24"/>
                <w:szCs w:val="24"/>
              </w:rPr>
              <w:t>-Planting of trees</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Lung’anyiro</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Namamali Muslim primary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Renovation of 4no classrooms</w:t>
            </w:r>
          </w:p>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Completion of 2no classrooms</w:t>
            </w:r>
          </w:p>
          <w:p w:rsidR="005B56E8" w:rsidRDefault="00356A64">
            <w:pPr>
              <w:pStyle w:val="Normal1"/>
              <w:rPr>
                <w:rFonts w:ascii="Footlight MT Light" w:hAnsi="Footlight MT Light"/>
                <w:sz w:val="24"/>
                <w:szCs w:val="24"/>
              </w:rPr>
            </w:pPr>
            <w:r>
              <w:rPr>
                <w:rFonts w:ascii="Footlight MT Light" w:hAnsi="Footlight MT Light"/>
                <w:sz w:val="24"/>
                <w:szCs w:val="24"/>
              </w:rPr>
              <w:t>-Construction of administration block and 6no classrooms</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Namamali</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St. Paul Mungore primary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Renovation of 3no classrooms</w:t>
            </w:r>
          </w:p>
          <w:p w:rsidR="005B56E8" w:rsidRDefault="00356A64">
            <w:pPr>
              <w:pStyle w:val="Normal1"/>
              <w:rPr>
                <w:rFonts w:ascii="Footlight MT Light" w:hAnsi="Footlight MT Light"/>
                <w:sz w:val="24"/>
                <w:szCs w:val="24"/>
              </w:rPr>
            </w:pPr>
            <w:r>
              <w:rPr>
                <w:rFonts w:ascii="Footlight MT Light" w:hAnsi="Footlight MT Light"/>
                <w:sz w:val="24"/>
                <w:szCs w:val="24"/>
              </w:rPr>
              <w:t>-Construction of administration block and 12 door pit latrines</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Munami</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Namberekeya primary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Renovation of 3no classroom</w:t>
            </w:r>
          </w:p>
          <w:p w:rsidR="005B56E8" w:rsidRDefault="00356A64">
            <w:pPr>
              <w:pStyle w:val="Normal1"/>
              <w:rPr>
                <w:rFonts w:ascii="Footlight MT Light" w:hAnsi="Footlight MT Light"/>
                <w:sz w:val="24"/>
                <w:szCs w:val="24"/>
              </w:rPr>
            </w:pPr>
            <w:r>
              <w:rPr>
                <w:rFonts w:ascii="Footlight MT Light" w:hAnsi="Footlight MT Light"/>
                <w:sz w:val="24"/>
                <w:szCs w:val="24"/>
              </w:rPr>
              <w:t>-Construction of 4no classrooms and administration block</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Munami</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lastRenderedPageBreak/>
              <w:t>Mukunyuku primary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sz w:val="24"/>
                <w:szCs w:val="24"/>
              </w:rPr>
              <w:t>-Construction of administration block</w:t>
            </w:r>
          </w:p>
          <w:p w:rsidR="005B56E8" w:rsidRDefault="00356A64">
            <w:pPr>
              <w:pStyle w:val="Normal1"/>
              <w:rPr>
                <w:rFonts w:ascii="Footlight MT Light" w:hAnsi="Footlight MT Light"/>
                <w:sz w:val="24"/>
                <w:szCs w:val="24"/>
              </w:rPr>
            </w:pPr>
            <w:r>
              <w:rPr>
                <w:rFonts w:ascii="Footlight MT Light" w:hAnsi="Footlight MT Light"/>
                <w:sz w:val="24"/>
                <w:szCs w:val="24"/>
              </w:rPr>
              <w:t>-Construction of 4no classrooms</w:t>
            </w:r>
          </w:p>
          <w:p w:rsidR="005B56E8" w:rsidRDefault="00356A64">
            <w:pPr>
              <w:pStyle w:val="Normal1"/>
              <w:rPr>
                <w:rFonts w:ascii="Footlight MT Light" w:hAnsi="Footlight MT Light"/>
                <w:sz w:val="24"/>
                <w:szCs w:val="24"/>
              </w:rPr>
            </w:pPr>
            <w:r>
              <w:rPr>
                <w:rFonts w:ascii="Footlight MT Light" w:hAnsi="Footlight MT Light"/>
                <w:sz w:val="24"/>
                <w:szCs w:val="24"/>
              </w:rPr>
              <w:t>-Electricity wiring</w:t>
            </w:r>
          </w:p>
          <w:p w:rsidR="005B56E8" w:rsidRDefault="00356A64">
            <w:pPr>
              <w:pStyle w:val="Normal1"/>
              <w:rPr>
                <w:rFonts w:ascii="Footlight MT Light" w:hAnsi="Footlight MT Light"/>
                <w:sz w:val="24"/>
                <w:szCs w:val="24"/>
              </w:rPr>
            </w:pPr>
            <w:r>
              <w:rPr>
                <w:rFonts w:ascii="Footlight MT Light" w:hAnsi="Footlight MT Light"/>
                <w:sz w:val="24"/>
                <w:szCs w:val="24"/>
              </w:rPr>
              <w:t>-Piped water</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Namamali</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Lubanga primary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Construction of 2no classrooms</w:t>
            </w:r>
          </w:p>
          <w:p w:rsidR="005B56E8" w:rsidRDefault="00356A64">
            <w:pPr>
              <w:pStyle w:val="Normal1"/>
              <w:rPr>
                <w:rFonts w:ascii="Footlight MT Light" w:hAnsi="Footlight MT Light"/>
                <w:sz w:val="24"/>
                <w:szCs w:val="24"/>
              </w:rPr>
            </w:pPr>
            <w:r>
              <w:rPr>
                <w:rFonts w:ascii="Footlight MT Light" w:hAnsi="Footlight MT Light"/>
                <w:sz w:val="24"/>
                <w:szCs w:val="24"/>
              </w:rPr>
              <w:t>-Renovation of 2no classrooms</w:t>
            </w:r>
          </w:p>
          <w:p w:rsidR="005B56E8" w:rsidRDefault="00356A64">
            <w:pPr>
              <w:pStyle w:val="Normal1"/>
              <w:rPr>
                <w:rFonts w:ascii="Footlight MT Light" w:hAnsi="Footlight MT Light"/>
                <w:sz w:val="24"/>
                <w:szCs w:val="24"/>
              </w:rPr>
            </w:pPr>
            <w:r>
              <w:rPr>
                <w:rFonts w:ascii="Footlight MT Light" w:hAnsi="Footlight MT Light"/>
                <w:sz w:val="24"/>
                <w:szCs w:val="24"/>
              </w:rPr>
              <w:t>-Electricity wiring</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Lung’anyiro</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Namanga primary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Construction of 1no classroom</w:t>
            </w:r>
          </w:p>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Construction of administration block</w:t>
            </w:r>
          </w:p>
          <w:p w:rsidR="005B56E8" w:rsidRDefault="00356A64">
            <w:pPr>
              <w:pStyle w:val="Normal1"/>
              <w:rPr>
                <w:rFonts w:ascii="Footlight MT Light" w:hAnsi="Footlight MT Light"/>
                <w:sz w:val="24"/>
                <w:szCs w:val="24"/>
              </w:rPr>
            </w:pPr>
            <w:r>
              <w:rPr>
                <w:rFonts w:ascii="Footlight MT Light" w:hAnsi="Footlight MT Light"/>
                <w:sz w:val="24"/>
                <w:szCs w:val="24"/>
              </w:rPr>
              <w:t>-Construction of 10 door pit latrine and school kitchen</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Lung’anyiro</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Kadima primary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Construction of 1no classroom</w:t>
            </w:r>
          </w:p>
          <w:p w:rsidR="005B56E8" w:rsidRDefault="00356A64">
            <w:pPr>
              <w:pStyle w:val="Normal1"/>
              <w:rPr>
                <w:rFonts w:ascii="Footlight MT Light" w:hAnsi="Footlight MT Light"/>
                <w:sz w:val="24"/>
                <w:szCs w:val="24"/>
              </w:rPr>
            </w:pPr>
            <w:r>
              <w:rPr>
                <w:rFonts w:ascii="Footlight MT Light" w:hAnsi="Footlight MT Light"/>
                <w:sz w:val="24"/>
                <w:szCs w:val="24"/>
              </w:rPr>
              <w:t>-Construction of administration block and pit latrines</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Lung’anyiro</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Munami primary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Renovation of 10no classrooms</w:t>
            </w:r>
          </w:p>
          <w:p w:rsidR="005B56E8" w:rsidRDefault="00356A64">
            <w:pPr>
              <w:pStyle w:val="Normal1"/>
              <w:rPr>
                <w:rFonts w:ascii="Footlight MT Light" w:hAnsi="Footlight MT Light"/>
                <w:sz w:val="24"/>
                <w:szCs w:val="24"/>
              </w:rPr>
            </w:pPr>
            <w:r>
              <w:rPr>
                <w:rFonts w:ascii="Footlight MT Light" w:hAnsi="Footlight MT Light"/>
                <w:sz w:val="24"/>
                <w:szCs w:val="24"/>
              </w:rPr>
              <w:t>-Construction of 4no classrooms, administration block and pit latrines</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Munami</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Bulanda D.E.B primary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Construction of 5no classrooms</w:t>
            </w:r>
          </w:p>
          <w:p w:rsidR="005B56E8" w:rsidRDefault="00356A64">
            <w:pPr>
              <w:pStyle w:val="Normal1"/>
              <w:rPr>
                <w:rFonts w:ascii="Footlight MT Light" w:hAnsi="Footlight MT Light"/>
                <w:sz w:val="24"/>
                <w:szCs w:val="24"/>
              </w:rPr>
            </w:pPr>
            <w:r>
              <w:rPr>
                <w:rFonts w:ascii="Footlight MT Light" w:hAnsi="Footlight MT Light"/>
                <w:sz w:val="24"/>
                <w:szCs w:val="24"/>
              </w:rPr>
              <w:t>-Construction of administration block, 18 door pit latrines and school kitchen</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Namamali</w:t>
            </w:r>
          </w:p>
        </w:tc>
      </w:tr>
      <w:tr w:rsidR="005B56E8">
        <w:tc>
          <w:tcPr>
            <w:tcW w:w="10800" w:type="dxa"/>
            <w:gridSpan w:val="4"/>
          </w:tcPr>
          <w:p w:rsidR="005B56E8" w:rsidRDefault="00356A64">
            <w:pPr>
              <w:pStyle w:val="Normal1"/>
              <w:rPr>
                <w:rFonts w:ascii="Footlight MT Light" w:hAnsi="Footlight MT Light"/>
                <w:b/>
                <w:sz w:val="24"/>
                <w:szCs w:val="24"/>
              </w:rPr>
            </w:pPr>
            <w:r>
              <w:rPr>
                <w:rFonts w:ascii="Footlight MT Light" w:hAnsi="Footlight MT Light"/>
                <w:b/>
                <w:sz w:val="24"/>
                <w:szCs w:val="24"/>
              </w:rPr>
              <w:t>SECONDARY EDUCATION</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St.GabrielMirere sec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Construction of 6no classrooms</w:t>
            </w:r>
          </w:p>
          <w:p w:rsidR="005B56E8" w:rsidRDefault="00356A64">
            <w:pPr>
              <w:pStyle w:val="Normal1"/>
              <w:rPr>
                <w:rFonts w:ascii="Footlight MT Light" w:hAnsi="Footlight MT Light"/>
                <w:sz w:val="24"/>
                <w:szCs w:val="24"/>
              </w:rPr>
            </w:pPr>
            <w:r>
              <w:rPr>
                <w:rFonts w:ascii="Footlight MT Light" w:hAnsi="Footlight MT Light"/>
                <w:sz w:val="24"/>
                <w:szCs w:val="24"/>
              </w:rPr>
              <w:t>-Piped water</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Mirere</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St. Charles Lung’anyiro sec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Purchase of 3 acres of land</w:t>
            </w:r>
          </w:p>
          <w:p w:rsidR="005B56E8" w:rsidRDefault="00356A64">
            <w:pPr>
              <w:pStyle w:val="Normal1"/>
              <w:rPr>
                <w:rFonts w:ascii="Footlight MT Light" w:hAnsi="Footlight MT Light"/>
                <w:sz w:val="24"/>
                <w:szCs w:val="24"/>
              </w:rPr>
            </w:pPr>
            <w:r>
              <w:rPr>
                <w:rFonts w:ascii="Footlight MT Light" w:hAnsi="Footlight MT Light"/>
                <w:sz w:val="24"/>
                <w:szCs w:val="24"/>
              </w:rPr>
              <w:t>-Construction of administration block and library</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Lung’anyiro</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ACK St. Paul’s Mungore Mixed sec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Construction of twin laboratory</w:t>
            </w:r>
          </w:p>
          <w:p w:rsidR="005B56E8" w:rsidRDefault="00356A64">
            <w:pPr>
              <w:pStyle w:val="Normal1"/>
              <w:rPr>
                <w:rFonts w:ascii="Footlight MT Light" w:hAnsi="Footlight MT Light"/>
                <w:sz w:val="24"/>
                <w:szCs w:val="24"/>
              </w:rPr>
            </w:pPr>
            <w:r>
              <w:rPr>
                <w:rFonts w:ascii="Footlight MT Light" w:hAnsi="Footlight MT Light"/>
                <w:sz w:val="24"/>
                <w:szCs w:val="24"/>
              </w:rPr>
              <w:t>-Planting of trees</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Munami</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St.Josephs’ Namberekeya sec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Construction of 4no classrooms</w:t>
            </w:r>
          </w:p>
          <w:p w:rsidR="005B56E8" w:rsidRDefault="00356A64">
            <w:pPr>
              <w:pStyle w:val="Normal1"/>
              <w:rPr>
                <w:rFonts w:ascii="Footlight MT Light" w:hAnsi="Footlight MT Light"/>
                <w:sz w:val="24"/>
                <w:szCs w:val="24"/>
              </w:rPr>
            </w:pPr>
            <w:r>
              <w:rPr>
                <w:rFonts w:ascii="Footlight MT Light" w:hAnsi="Footlight MT Light"/>
                <w:sz w:val="24"/>
                <w:szCs w:val="24"/>
              </w:rPr>
              <w:t>-Purchase of land</w:t>
            </w:r>
          </w:p>
          <w:p w:rsidR="005B56E8" w:rsidRDefault="00356A64">
            <w:pPr>
              <w:pStyle w:val="Normal1"/>
              <w:rPr>
                <w:rFonts w:ascii="Footlight MT Light" w:hAnsi="Footlight MT Light"/>
                <w:sz w:val="24"/>
                <w:szCs w:val="24"/>
              </w:rPr>
            </w:pPr>
            <w:r>
              <w:rPr>
                <w:rFonts w:ascii="Footlight MT Light" w:hAnsi="Footlight MT Light"/>
                <w:sz w:val="24"/>
                <w:szCs w:val="24"/>
              </w:rPr>
              <w:t>-Construction of pit latrines</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Munami</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Munami sec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Construction of Girls’ dormitory and administration block</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Munami</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St. Peter’s Lubanga sec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Construction of 2no classrooms</w:t>
            </w:r>
          </w:p>
          <w:p w:rsidR="005B56E8" w:rsidRDefault="00356A64">
            <w:pPr>
              <w:pStyle w:val="Normal1"/>
              <w:rPr>
                <w:rFonts w:ascii="Footlight MT Light" w:hAnsi="Footlight MT Light"/>
                <w:sz w:val="24"/>
                <w:szCs w:val="24"/>
              </w:rPr>
            </w:pPr>
            <w:r>
              <w:rPr>
                <w:rFonts w:ascii="Footlight MT Light" w:hAnsi="Footlight MT Light"/>
                <w:sz w:val="24"/>
                <w:szCs w:val="24"/>
              </w:rPr>
              <w:t>-Water tanks</w:t>
            </w:r>
          </w:p>
          <w:p w:rsidR="005B56E8" w:rsidRDefault="00356A64">
            <w:pPr>
              <w:pStyle w:val="Normal1"/>
              <w:rPr>
                <w:rFonts w:ascii="Footlight MT Light" w:hAnsi="Footlight MT Light"/>
                <w:sz w:val="24"/>
                <w:szCs w:val="24"/>
              </w:rPr>
            </w:pPr>
            <w:r>
              <w:rPr>
                <w:rFonts w:ascii="Footlight MT Light" w:hAnsi="Footlight MT Light"/>
                <w:sz w:val="24"/>
                <w:szCs w:val="24"/>
              </w:rPr>
              <w:t>-Construction of administration block, dormitory and classrooms</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Lung’anyiro</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St.Stephen’sMungakha sec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Construction of 1no classroom</w:t>
            </w:r>
          </w:p>
          <w:p w:rsidR="005B56E8" w:rsidRDefault="00356A64">
            <w:pPr>
              <w:pStyle w:val="Normal1"/>
              <w:rPr>
                <w:rFonts w:ascii="Footlight MT Light" w:hAnsi="Footlight MT Light"/>
                <w:sz w:val="24"/>
                <w:szCs w:val="24"/>
              </w:rPr>
            </w:pPr>
            <w:r>
              <w:rPr>
                <w:rFonts w:ascii="Footlight MT Light" w:hAnsi="Footlight MT Light"/>
                <w:sz w:val="24"/>
                <w:szCs w:val="24"/>
              </w:rPr>
              <w:t>-Construction of dining hall and administration block</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Mirere</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St.Mary’sNamalasire sec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Education</w:t>
            </w:r>
          </w:p>
        </w:tc>
        <w:tc>
          <w:tcPr>
            <w:tcW w:w="3690" w:type="dxa"/>
          </w:tcPr>
          <w:p w:rsidR="005B56E8" w:rsidRDefault="00356A64">
            <w:pPr>
              <w:pStyle w:val="Normal1"/>
              <w:rPr>
                <w:rFonts w:ascii="Footlight MT Light" w:hAnsi="Footlight MT Light"/>
                <w:b/>
                <w:sz w:val="24"/>
                <w:szCs w:val="24"/>
              </w:rPr>
            </w:pPr>
            <w:r>
              <w:rPr>
                <w:rFonts w:ascii="Footlight MT Light" w:hAnsi="Footlight MT Light"/>
                <w:sz w:val="24"/>
                <w:szCs w:val="24"/>
              </w:rPr>
              <w:t>-Purchase of 1 acre land</w:t>
            </w:r>
          </w:p>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Construction of 4no classrooms</w:t>
            </w:r>
          </w:p>
          <w:p w:rsidR="005B56E8" w:rsidRDefault="00356A64">
            <w:pPr>
              <w:pStyle w:val="Normal1"/>
              <w:rPr>
                <w:rFonts w:ascii="Footlight MT Light" w:hAnsi="Footlight MT Light"/>
                <w:sz w:val="24"/>
                <w:szCs w:val="24"/>
              </w:rPr>
            </w:pPr>
            <w:r>
              <w:rPr>
                <w:rFonts w:ascii="Footlight MT Light" w:hAnsi="Footlight MT Light"/>
                <w:sz w:val="24"/>
                <w:szCs w:val="24"/>
              </w:rPr>
              <w:t>-Construction of laboratory and pit latrines</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Namamali</w:t>
            </w:r>
          </w:p>
        </w:tc>
      </w:tr>
      <w:tr w:rsidR="005B56E8">
        <w:tc>
          <w:tcPr>
            <w:tcW w:w="10800" w:type="dxa"/>
            <w:gridSpan w:val="4"/>
          </w:tcPr>
          <w:p w:rsidR="005B56E8" w:rsidRDefault="00356A64">
            <w:pPr>
              <w:pStyle w:val="Normal1"/>
              <w:rPr>
                <w:rFonts w:ascii="Footlight MT Light" w:hAnsi="Footlight MT Light"/>
                <w:b/>
                <w:sz w:val="24"/>
                <w:szCs w:val="24"/>
              </w:rPr>
            </w:pPr>
            <w:r>
              <w:rPr>
                <w:rFonts w:ascii="Footlight MT Light" w:hAnsi="Footlight MT Light"/>
                <w:b/>
                <w:sz w:val="24"/>
                <w:szCs w:val="24"/>
              </w:rPr>
              <w:t>SPORTS</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Suwo primary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Sports</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Purchase of sports equipments</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Lung’anyiro</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Munami primary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Sports</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Purchase of sports equipments</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Munami</w:t>
            </w:r>
          </w:p>
        </w:tc>
      </w:tr>
      <w:tr w:rsidR="005B56E8">
        <w:tc>
          <w:tcPr>
            <w:tcW w:w="2646" w:type="dxa"/>
          </w:tcPr>
          <w:p w:rsidR="005B56E8" w:rsidRDefault="00356A64">
            <w:pPr>
              <w:pStyle w:val="Normal1"/>
              <w:rPr>
                <w:rFonts w:ascii="Footlight MT Light" w:hAnsi="Footlight MT Light"/>
                <w:sz w:val="24"/>
                <w:szCs w:val="24"/>
              </w:rPr>
            </w:pPr>
            <w:r>
              <w:rPr>
                <w:rFonts w:ascii="Footlight MT Light" w:hAnsi="Footlight MT Light"/>
                <w:sz w:val="24"/>
                <w:szCs w:val="24"/>
              </w:rPr>
              <w:t>St. Charles Lung’anyiro sec school</w:t>
            </w:r>
          </w:p>
        </w:tc>
        <w:tc>
          <w:tcPr>
            <w:tcW w:w="2394" w:type="dxa"/>
          </w:tcPr>
          <w:p w:rsidR="005B56E8" w:rsidRDefault="00356A64">
            <w:pPr>
              <w:pStyle w:val="Normal1"/>
              <w:rPr>
                <w:rFonts w:ascii="Footlight MT Light" w:hAnsi="Footlight MT Light"/>
                <w:sz w:val="24"/>
                <w:szCs w:val="24"/>
              </w:rPr>
            </w:pPr>
            <w:r>
              <w:rPr>
                <w:rFonts w:ascii="Footlight MT Light" w:hAnsi="Footlight MT Light"/>
                <w:sz w:val="24"/>
                <w:szCs w:val="24"/>
              </w:rPr>
              <w:t>Sports</w:t>
            </w:r>
          </w:p>
        </w:tc>
        <w:tc>
          <w:tcPr>
            <w:tcW w:w="3690" w:type="dxa"/>
          </w:tcPr>
          <w:p w:rsidR="005B56E8" w:rsidRDefault="00356A64">
            <w:pPr>
              <w:pStyle w:val="Normal1"/>
              <w:rPr>
                <w:rFonts w:ascii="Footlight MT Light" w:hAnsi="Footlight MT Light"/>
                <w:sz w:val="24"/>
                <w:szCs w:val="24"/>
              </w:rPr>
            </w:pPr>
            <w:r>
              <w:rPr>
                <w:rFonts w:ascii="Footlight MT Light" w:hAnsi="Footlight MT Light"/>
                <w:b/>
                <w:sz w:val="24"/>
                <w:szCs w:val="24"/>
              </w:rPr>
              <w:t>-</w:t>
            </w:r>
            <w:r>
              <w:rPr>
                <w:rFonts w:ascii="Footlight MT Light" w:hAnsi="Footlight MT Light"/>
                <w:sz w:val="24"/>
                <w:szCs w:val="24"/>
              </w:rPr>
              <w:t>Purchase of sports equipments</w:t>
            </w:r>
          </w:p>
        </w:tc>
        <w:tc>
          <w:tcPr>
            <w:tcW w:w="2070" w:type="dxa"/>
          </w:tcPr>
          <w:p w:rsidR="005B56E8" w:rsidRDefault="00356A64">
            <w:pPr>
              <w:pStyle w:val="Normal1"/>
              <w:rPr>
                <w:rFonts w:ascii="Footlight MT Light" w:hAnsi="Footlight MT Light"/>
                <w:sz w:val="24"/>
                <w:szCs w:val="24"/>
              </w:rPr>
            </w:pPr>
            <w:r>
              <w:rPr>
                <w:rFonts w:ascii="Footlight MT Light" w:hAnsi="Footlight MT Light"/>
                <w:sz w:val="24"/>
                <w:szCs w:val="24"/>
              </w:rPr>
              <w:t>Lung’anyiro</w:t>
            </w:r>
          </w:p>
        </w:tc>
      </w:tr>
    </w:tbl>
    <w:p w:rsidR="005B56E8" w:rsidRDefault="005B56E8">
      <w:pPr>
        <w:rPr>
          <w:rFonts w:ascii="Footlight MT Light" w:hAnsi="Footlight MT Light"/>
          <w:b/>
          <w:sz w:val="24"/>
          <w:szCs w:val="24"/>
        </w:rPr>
      </w:pPr>
    </w:p>
    <w:p w:rsidR="005B56E8" w:rsidRDefault="00356A64">
      <w:pPr>
        <w:rPr>
          <w:rFonts w:ascii="Footlight MT Light" w:hAnsi="Footlight MT Light"/>
          <w:b/>
          <w:sz w:val="24"/>
          <w:szCs w:val="24"/>
        </w:rPr>
      </w:pPr>
      <w:r>
        <w:rPr>
          <w:rFonts w:ascii="Footlight MT Light" w:hAnsi="Footlight MT Light"/>
          <w:b/>
          <w:sz w:val="24"/>
          <w:szCs w:val="24"/>
        </w:rPr>
        <w:lastRenderedPageBreak/>
        <w:t>3.6.9 CHALLENGES</w:t>
      </w:r>
    </w:p>
    <w:p w:rsidR="005B56E8" w:rsidRDefault="005B56E8">
      <w:pPr>
        <w:rPr>
          <w:rFonts w:ascii="Footlight MT Light" w:hAnsi="Footlight MT Light"/>
          <w:b/>
          <w:sz w:val="24"/>
          <w:szCs w:val="24"/>
        </w:rPr>
      </w:pPr>
    </w:p>
    <w:p w:rsidR="005B56E8" w:rsidRDefault="00356A64">
      <w:pPr>
        <w:pStyle w:val="Normal1"/>
        <w:spacing w:line="267" w:lineRule="auto"/>
        <w:ind w:right="400"/>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Most projects that were mentioned are devolved.</w:t>
      </w:r>
    </w:p>
    <w:p w:rsidR="005B56E8" w:rsidRDefault="005B56E8">
      <w:pPr>
        <w:pStyle w:val="Normal1"/>
        <w:spacing w:line="267" w:lineRule="auto"/>
        <w:ind w:right="400"/>
        <w:jc w:val="both"/>
        <w:rPr>
          <w:rFonts w:ascii="Footlight MT Light" w:eastAsia="Gentium Basic" w:hAnsi="Footlight MT Light" w:cs="Gentium Basic"/>
          <w:b/>
          <w:sz w:val="24"/>
          <w:szCs w:val="24"/>
        </w:rPr>
      </w:pPr>
    </w:p>
    <w:p w:rsidR="005B56E8" w:rsidRDefault="005B56E8">
      <w:pPr>
        <w:pStyle w:val="Normal1"/>
        <w:spacing w:line="267" w:lineRule="auto"/>
        <w:ind w:right="400"/>
        <w:jc w:val="both"/>
        <w:rPr>
          <w:rFonts w:ascii="Footlight MT Light" w:eastAsia="Gentium Basic" w:hAnsi="Footlight MT Light" w:cs="Gentium Basic"/>
          <w:b/>
          <w:sz w:val="24"/>
          <w:szCs w:val="24"/>
        </w:rPr>
      </w:pPr>
    </w:p>
    <w:p w:rsidR="005B56E8" w:rsidRDefault="00356A64">
      <w:pPr>
        <w:rPr>
          <w:rFonts w:ascii="Footlight MT Light" w:hAnsi="Footlight MT Light"/>
          <w:b/>
          <w:sz w:val="24"/>
          <w:szCs w:val="24"/>
        </w:rPr>
      </w:pPr>
      <w:r>
        <w:rPr>
          <w:rFonts w:ascii="Footlight MT Light" w:hAnsi="Footlight MT Light"/>
          <w:b/>
          <w:sz w:val="24"/>
          <w:szCs w:val="24"/>
        </w:rPr>
        <w:t>3.6.10 CONCLUSION</w:t>
      </w:r>
    </w:p>
    <w:p w:rsidR="005B56E8" w:rsidRDefault="005B56E8">
      <w:pPr>
        <w:rPr>
          <w:rFonts w:ascii="Footlight MT Light" w:hAnsi="Footlight MT Light"/>
          <w:b/>
          <w:sz w:val="24"/>
          <w:szCs w:val="24"/>
        </w:rPr>
      </w:pPr>
    </w:p>
    <w:p w:rsidR="005B56E8" w:rsidRDefault="00356A64">
      <w:pPr>
        <w:pStyle w:val="Normal1"/>
        <w:jc w:val="both"/>
        <w:rPr>
          <w:rFonts w:ascii="Footlight MT Light" w:eastAsia="Gentium Basic" w:hAnsi="Footlight MT Light" w:cs="Gentium Basic"/>
          <w:sz w:val="24"/>
          <w:szCs w:val="24"/>
        </w:rPr>
      </w:pPr>
      <w:r>
        <w:rPr>
          <w:rFonts w:ascii="Footlight MT Light" w:eastAsia="Gentium Basic" w:hAnsi="Footlight MT Light" w:cs="Gentium Basic"/>
          <w:sz w:val="24"/>
          <w:szCs w:val="24"/>
        </w:rPr>
        <w:t>We want to thank the people of Matungu for turning up in large numbers to participate in the ward forum meetings.</w:t>
      </w:r>
    </w:p>
    <w:p w:rsidR="005B56E8" w:rsidRDefault="005B56E8">
      <w:pPr>
        <w:pStyle w:val="Normal1"/>
        <w:tabs>
          <w:tab w:val="left" w:pos="2860"/>
          <w:tab w:val="left" w:pos="5740"/>
          <w:tab w:val="left" w:pos="7900"/>
        </w:tabs>
        <w:jc w:val="both"/>
        <w:rPr>
          <w:rFonts w:ascii="Footlight MT Light" w:eastAsia="Gentium Basic" w:hAnsi="Footlight MT Light" w:cs="Gentium Basic"/>
          <w:sz w:val="24"/>
          <w:szCs w:val="24"/>
        </w:rPr>
      </w:pPr>
    </w:p>
    <w:p w:rsidR="005B56E8" w:rsidRDefault="00356A64">
      <w:pPr>
        <w:pStyle w:val="Normal1"/>
        <w:tabs>
          <w:tab w:val="left" w:pos="2860"/>
          <w:tab w:val="left" w:pos="5740"/>
          <w:tab w:val="left" w:pos="7900"/>
        </w:tabs>
        <w:jc w:val="both"/>
        <w:rPr>
          <w:rFonts w:ascii="Footlight MT Light" w:eastAsia="Gentium Basic" w:hAnsi="Footlight MT Light" w:cs="Gentium Basic"/>
          <w:sz w:val="24"/>
          <w:szCs w:val="24"/>
        </w:rPr>
      </w:pPr>
      <w:r>
        <w:rPr>
          <w:rFonts w:ascii="Footlight MT Light" w:eastAsia="Gentium Basic" w:hAnsi="Footlight MT Light" w:cs="Gentium Basic"/>
          <w:b/>
          <w:sz w:val="24"/>
          <w:szCs w:val="24"/>
        </w:rPr>
        <w:t xml:space="preserve">FALUMA WASAYA </w:t>
      </w:r>
      <w:r>
        <w:rPr>
          <w:rFonts w:ascii="Footlight MT Light" w:eastAsia="Gentium Basic" w:hAnsi="Footlight MT Light" w:cs="Gentium Basic"/>
          <w:sz w:val="24"/>
          <w:szCs w:val="24"/>
        </w:rPr>
        <w:tab/>
      </w:r>
      <w:r>
        <w:rPr>
          <w:rFonts w:ascii="Footlight MT Light" w:eastAsia="Gentium Basic" w:hAnsi="Footlight MT Light" w:cs="Gentium Basic"/>
          <w:b/>
          <w:sz w:val="24"/>
          <w:szCs w:val="24"/>
        </w:rPr>
        <w:t>NG-CDFC Chairman</w:t>
      </w:r>
      <w:r>
        <w:rPr>
          <w:rFonts w:ascii="Footlight MT Light" w:eastAsia="Gentium Basic" w:hAnsi="Footlight MT Light" w:cs="Gentium Basic"/>
          <w:sz w:val="24"/>
          <w:szCs w:val="24"/>
        </w:rPr>
        <w:tab/>
      </w:r>
      <w:r>
        <w:rPr>
          <w:rFonts w:ascii="Footlight MT Light" w:eastAsia="Gentium Basic" w:hAnsi="Footlight MT Light" w:cs="Gentium Basic"/>
          <w:b/>
          <w:sz w:val="24"/>
          <w:szCs w:val="24"/>
        </w:rPr>
        <w:t>...............................</w:t>
      </w:r>
      <w:r>
        <w:rPr>
          <w:rFonts w:ascii="Footlight MT Light" w:eastAsia="Gentium Basic" w:hAnsi="Footlight MT Light" w:cs="Gentium Basic"/>
          <w:b/>
          <w:sz w:val="24"/>
          <w:szCs w:val="24"/>
        </w:rPr>
        <w:tab/>
        <w:t>............................</w:t>
      </w:r>
    </w:p>
    <w:p w:rsidR="005B56E8" w:rsidRDefault="00356A64">
      <w:pPr>
        <w:pStyle w:val="Normal1"/>
        <w:tabs>
          <w:tab w:val="left" w:pos="2860"/>
          <w:tab w:val="left" w:pos="5740"/>
          <w:tab w:val="left" w:pos="7900"/>
        </w:tabs>
        <w:spacing w:line="238" w:lineRule="auto"/>
        <w:jc w:val="both"/>
        <w:rPr>
          <w:rFonts w:ascii="Footlight MT Light" w:eastAsia="Gentium Basic" w:hAnsi="Footlight MT Light" w:cs="Gentium Basic"/>
          <w:sz w:val="24"/>
          <w:szCs w:val="24"/>
        </w:rPr>
      </w:pPr>
      <w:r>
        <w:rPr>
          <w:rFonts w:ascii="Footlight MT Light" w:eastAsia="Gentium Basic" w:hAnsi="Footlight MT Light" w:cs="Gentium Basic"/>
          <w:b/>
          <w:sz w:val="24"/>
          <w:szCs w:val="24"/>
        </w:rPr>
        <w:t>Name</w:t>
      </w:r>
      <w:r>
        <w:rPr>
          <w:rFonts w:ascii="Footlight MT Light" w:eastAsia="Gentium Basic" w:hAnsi="Footlight MT Light" w:cs="Gentium Basic"/>
          <w:sz w:val="24"/>
          <w:szCs w:val="24"/>
        </w:rPr>
        <w:tab/>
      </w:r>
      <w:r>
        <w:rPr>
          <w:rFonts w:ascii="Footlight MT Light" w:eastAsia="Gentium Basic" w:hAnsi="Footlight MT Light" w:cs="Gentium Basic"/>
          <w:b/>
          <w:sz w:val="24"/>
          <w:szCs w:val="24"/>
        </w:rPr>
        <w:t>Designation</w:t>
      </w:r>
      <w:r>
        <w:rPr>
          <w:rFonts w:ascii="Footlight MT Light" w:eastAsia="Gentium Basic" w:hAnsi="Footlight MT Light" w:cs="Gentium Basic"/>
          <w:sz w:val="24"/>
          <w:szCs w:val="24"/>
        </w:rPr>
        <w:tab/>
      </w:r>
      <w:r>
        <w:rPr>
          <w:rFonts w:ascii="Footlight MT Light" w:eastAsia="Gentium Basic" w:hAnsi="Footlight MT Light" w:cs="Gentium Basic"/>
          <w:b/>
          <w:sz w:val="24"/>
          <w:szCs w:val="24"/>
        </w:rPr>
        <w:t>Sign.</w:t>
      </w:r>
      <w:r>
        <w:rPr>
          <w:rFonts w:ascii="Footlight MT Light" w:eastAsia="Gentium Basic" w:hAnsi="Footlight MT Light" w:cs="Gentium Basic"/>
          <w:sz w:val="24"/>
          <w:szCs w:val="24"/>
        </w:rPr>
        <w:tab/>
      </w:r>
      <w:r>
        <w:rPr>
          <w:rFonts w:ascii="Footlight MT Light" w:eastAsia="Gentium Basic" w:hAnsi="Footlight MT Light" w:cs="Gentium Basic"/>
          <w:b/>
          <w:sz w:val="24"/>
          <w:szCs w:val="24"/>
        </w:rPr>
        <w:t>Date</w:t>
      </w:r>
    </w:p>
    <w:p w:rsidR="005B56E8" w:rsidRDefault="005B56E8">
      <w:pPr>
        <w:pStyle w:val="Normal1"/>
        <w:tabs>
          <w:tab w:val="left" w:pos="2860"/>
          <w:tab w:val="left" w:pos="5740"/>
          <w:tab w:val="left" w:pos="7900"/>
        </w:tabs>
        <w:jc w:val="both"/>
        <w:rPr>
          <w:rFonts w:ascii="Footlight MT Light" w:eastAsia="Gentium Basic" w:hAnsi="Footlight MT Light" w:cs="Gentium Basic"/>
          <w:sz w:val="24"/>
          <w:szCs w:val="24"/>
        </w:rPr>
      </w:pPr>
    </w:p>
    <w:p w:rsidR="005B56E8" w:rsidRDefault="005B56E8">
      <w:pPr>
        <w:pStyle w:val="Normal1"/>
        <w:tabs>
          <w:tab w:val="left" w:pos="2860"/>
          <w:tab w:val="left" w:pos="5740"/>
          <w:tab w:val="left" w:pos="7900"/>
        </w:tabs>
        <w:jc w:val="both"/>
        <w:rPr>
          <w:rFonts w:ascii="Footlight MT Light" w:eastAsia="Gentium Basic" w:hAnsi="Footlight MT Light" w:cs="Gentium Basic"/>
          <w:sz w:val="24"/>
          <w:szCs w:val="24"/>
        </w:rPr>
      </w:pPr>
    </w:p>
    <w:p w:rsidR="005B56E8" w:rsidRDefault="00356A64">
      <w:pPr>
        <w:pStyle w:val="Normal1"/>
        <w:tabs>
          <w:tab w:val="left" w:pos="2860"/>
          <w:tab w:val="left" w:pos="5740"/>
          <w:tab w:val="left" w:pos="7900"/>
        </w:tabs>
        <w:jc w:val="both"/>
        <w:rPr>
          <w:rFonts w:ascii="Footlight MT Light" w:eastAsia="Gentium Basic" w:hAnsi="Footlight MT Light" w:cs="Gentium Basic"/>
          <w:sz w:val="24"/>
          <w:szCs w:val="24"/>
        </w:rPr>
      </w:pPr>
      <w:r>
        <w:rPr>
          <w:rFonts w:ascii="Footlight MT Light" w:eastAsia="Gentium Basic" w:hAnsi="Footlight MT Light" w:cs="Gentium Basic"/>
          <w:b/>
          <w:sz w:val="24"/>
          <w:szCs w:val="24"/>
        </w:rPr>
        <w:t xml:space="preserve">DAVID OKOMA </w:t>
      </w:r>
      <w:r>
        <w:rPr>
          <w:rFonts w:ascii="Footlight MT Light" w:eastAsia="Gentium Basic" w:hAnsi="Footlight MT Light" w:cs="Gentium Basic"/>
          <w:sz w:val="24"/>
          <w:szCs w:val="24"/>
        </w:rPr>
        <w:tab/>
      </w:r>
      <w:r>
        <w:rPr>
          <w:rFonts w:ascii="Footlight MT Light" w:eastAsia="Gentium Basic" w:hAnsi="Footlight MT Light" w:cs="Gentium Basic"/>
          <w:b/>
          <w:sz w:val="24"/>
          <w:szCs w:val="24"/>
        </w:rPr>
        <w:t>FAM</w:t>
      </w:r>
      <w:r>
        <w:rPr>
          <w:rFonts w:ascii="Footlight MT Light" w:eastAsia="Gentium Basic" w:hAnsi="Footlight MT Light" w:cs="Gentium Basic"/>
          <w:sz w:val="24"/>
          <w:szCs w:val="24"/>
        </w:rPr>
        <w:tab/>
      </w:r>
      <w:r>
        <w:rPr>
          <w:rFonts w:ascii="Footlight MT Light" w:eastAsia="Gentium Basic" w:hAnsi="Footlight MT Light" w:cs="Gentium Basic"/>
          <w:b/>
          <w:sz w:val="24"/>
          <w:szCs w:val="24"/>
        </w:rPr>
        <w:t>...............................</w:t>
      </w:r>
      <w:r>
        <w:rPr>
          <w:rFonts w:ascii="Footlight MT Light" w:eastAsia="Gentium Basic" w:hAnsi="Footlight MT Light" w:cs="Gentium Basic"/>
          <w:b/>
          <w:sz w:val="24"/>
          <w:szCs w:val="24"/>
        </w:rPr>
        <w:tab/>
        <w:t>............................</w:t>
      </w:r>
    </w:p>
    <w:p w:rsidR="005B56E8" w:rsidRDefault="00356A64">
      <w:pPr>
        <w:pStyle w:val="Normal1"/>
        <w:tabs>
          <w:tab w:val="left" w:pos="2860"/>
          <w:tab w:val="left" w:pos="5740"/>
          <w:tab w:val="left" w:pos="7900"/>
        </w:tabs>
        <w:spacing w:line="238" w:lineRule="auto"/>
        <w:jc w:val="both"/>
        <w:rPr>
          <w:rFonts w:ascii="Footlight MT Light" w:eastAsia="Gentium Basic" w:hAnsi="Footlight MT Light" w:cs="Gentium Basic"/>
          <w:sz w:val="24"/>
          <w:szCs w:val="24"/>
        </w:rPr>
      </w:pPr>
      <w:r>
        <w:rPr>
          <w:rFonts w:ascii="Footlight MT Light" w:eastAsia="Gentium Basic" w:hAnsi="Footlight MT Light" w:cs="Gentium Basic"/>
          <w:b/>
          <w:sz w:val="24"/>
          <w:szCs w:val="24"/>
        </w:rPr>
        <w:t>Name</w:t>
      </w:r>
      <w:r>
        <w:rPr>
          <w:rFonts w:ascii="Footlight MT Light" w:eastAsia="Gentium Basic" w:hAnsi="Footlight MT Light" w:cs="Gentium Basic"/>
          <w:sz w:val="24"/>
          <w:szCs w:val="24"/>
        </w:rPr>
        <w:tab/>
      </w:r>
      <w:r>
        <w:rPr>
          <w:rFonts w:ascii="Footlight MT Light" w:eastAsia="Gentium Basic" w:hAnsi="Footlight MT Light" w:cs="Gentium Basic"/>
          <w:b/>
          <w:sz w:val="24"/>
          <w:szCs w:val="24"/>
        </w:rPr>
        <w:t>Designation</w:t>
      </w:r>
      <w:r>
        <w:rPr>
          <w:rFonts w:ascii="Footlight MT Light" w:eastAsia="Gentium Basic" w:hAnsi="Footlight MT Light" w:cs="Gentium Basic"/>
          <w:sz w:val="24"/>
          <w:szCs w:val="24"/>
        </w:rPr>
        <w:tab/>
      </w:r>
      <w:r>
        <w:rPr>
          <w:rFonts w:ascii="Footlight MT Light" w:eastAsia="Gentium Basic" w:hAnsi="Footlight MT Light" w:cs="Gentium Basic"/>
          <w:b/>
          <w:sz w:val="24"/>
          <w:szCs w:val="24"/>
        </w:rPr>
        <w:t>Sign.</w:t>
      </w:r>
      <w:r>
        <w:rPr>
          <w:rFonts w:ascii="Footlight MT Light" w:eastAsia="Gentium Basic" w:hAnsi="Footlight MT Light" w:cs="Gentium Basic"/>
          <w:sz w:val="24"/>
          <w:szCs w:val="24"/>
        </w:rPr>
        <w:tab/>
      </w:r>
      <w:r>
        <w:rPr>
          <w:rFonts w:ascii="Footlight MT Light" w:eastAsia="Gentium Basic" w:hAnsi="Footlight MT Light" w:cs="Gentium Basic"/>
          <w:b/>
          <w:sz w:val="24"/>
          <w:szCs w:val="24"/>
        </w:rPr>
        <w:t>Date</w:t>
      </w:r>
    </w:p>
    <w:p w:rsidR="005B56E8" w:rsidRDefault="005B56E8">
      <w:pPr>
        <w:pStyle w:val="Normal1"/>
        <w:jc w:val="both"/>
        <w:rPr>
          <w:rFonts w:ascii="Footlight MT Light" w:eastAsia="Gentium Basic" w:hAnsi="Footlight MT Light" w:cs="Gentium Basic"/>
          <w:sz w:val="24"/>
          <w:szCs w:val="24"/>
        </w:rPr>
      </w:pPr>
    </w:p>
    <w:p w:rsidR="005B56E8" w:rsidRDefault="005B56E8">
      <w:pPr>
        <w:pStyle w:val="Normal1"/>
        <w:jc w:val="both"/>
        <w:rPr>
          <w:rFonts w:ascii="Footlight MT Light" w:eastAsia="Gentium Basic" w:hAnsi="Footlight MT Light" w:cs="Gentium Basic"/>
          <w:sz w:val="24"/>
          <w:szCs w:val="24"/>
        </w:rPr>
      </w:pPr>
    </w:p>
    <w:p w:rsidR="005B56E8" w:rsidRDefault="005B56E8">
      <w:pPr>
        <w:pStyle w:val="Normal1"/>
        <w:jc w:val="both"/>
        <w:rPr>
          <w:rFonts w:ascii="Footlight MT Light" w:eastAsia="Gentium Basic" w:hAnsi="Footlight MT Light" w:cs="Gentium Basic"/>
          <w:sz w:val="24"/>
          <w:szCs w:val="24"/>
        </w:rPr>
      </w:pPr>
    </w:p>
    <w:p w:rsidR="005B56E8" w:rsidRDefault="00356A64">
      <w:pPr>
        <w:pStyle w:val="Normal1"/>
        <w:tabs>
          <w:tab w:val="left" w:pos="2860"/>
          <w:tab w:val="left" w:pos="5740"/>
          <w:tab w:val="left" w:pos="7900"/>
        </w:tabs>
        <w:jc w:val="both"/>
        <w:rPr>
          <w:rFonts w:ascii="Footlight MT Light" w:eastAsia="Gentium Basic" w:hAnsi="Footlight MT Light" w:cs="Gentium Basic"/>
          <w:sz w:val="24"/>
          <w:szCs w:val="24"/>
        </w:rPr>
      </w:pPr>
      <w:r>
        <w:rPr>
          <w:rFonts w:ascii="Footlight MT Light" w:eastAsia="Gentium Basic" w:hAnsi="Footlight MT Light" w:cs="Gentium Basic"/>
          <w:b/>
          <w:sz w:val="24"/>
          <w:szCs w:val="24"/>
        </w:rPr>
        <w:t xml:space="preserve"> ONESMUS MURIUKI</w:t>
      </w:r>
      <w:r>
        <w:rPr>
          <w:rFonts w:ascii="Footlight MT Light" w:eastAsia="Gentium Basic" w:hAnsi="Footlight MT Light" w:cs="Gentium Basic"/>
          <w:sz w:val="24"/>
          <w:szCs w:val="24"/>
        </w:rPr>
        <w:tab/>
      </w:r>
      <w:r>
        <w:rPr>
          <w:rFonts w:ascii="Footlight MT Light" w:eastAsia="Gentium Basic" w:hAnsi="Footlight MT Light" w:cs="Gentium Basic"/>
          <w:b/>
          <w:sz w:val="24"/>
          <w:szCs w:val="24"/>
        </w:rPr>
        <w:t>DCC</w:t>
      </w:r>
      <w:r>
        <w:rPr>
          <w:rFonts w:ascii="Footlight MT Light" w:eastAsia="Gentium Basic" w:hAnsi="Footlight MT Light" w:cs="Gentium Basic"/>
          <w:sz w:val="24"/>
          <w:szCs w:val="24"/>
        </w:rPr>
        <w:tab/>
      </w:r>
      <w:r>
        <w:rPr>
          <w:rFonts w:ascii="Footlight MT Light" w:eastAsia="Gentium Basic" w:hAnsi="Footlight MT Light" w:cs="Gentium Basic"/>
          <w:b/>
          <w:sz w:val="24"/>
          <w:szCs w:val="24"/>
        </w:rPr>
        <w:t>...............................</w:t>
      </w:r>
      <w:r>
        <w:rPr>
          <w:rFonts w:ascii="Footlight MT Light" w:eastAsia="Gentium Basic" w:hAnsi="Footlight MT Light" w:cs="Gentium Basic"/>
          <w:b/>
          <w:sz w:val="24"/>
          <w:szCs w:val="24"/>
        </w:rPr>
        <w:tab/>
        <w:t>............................</w:t>
      </w:r>
    </w:p>
    <w:p w:rsidR="005B56E8" w:rsidRDefault="00356A64">
      <w:pPr>
        <w:pStyle w:val="Normal1"/>
        <w:tabs>
          <w:tab w:val="left" w:pos="2860"/>
          <w:tab w:val="left" w:pos="5740"/>
          <w:tab w:val="left" w:pos="7900"/>
        </w:tabs>
        <w:spacing w:line="238" w:lineRule="auto"/>
        <w:jc w:val="both"/>
        <w:rPr>
          <w:rFonts w:ascii="Footlight MT Light" w:eastAsia="Gentium Basic" w:hAnsi="Footlight MT Light" w:cs="Gentium Basic"/>
          <w:sz w:val="24"/>
          <w:szCs w:val="24"/>
        </w:rPr>
        <w:sectPr w:rsidR="005B56E8">
          <w:pgSz w:w="12240" w:h="15840"/>
          <w:pgMar w:top="1275" w:right="1100" w:bottom="232" w:left="1160" w:header="0" w:footer="0" w:gutter="0"/>
          <w:cols w:space="720"/>
        </w:sectPr>
      </w:pPr>
      <w:r>
        <w:rPr>
          <w:rFonts w:ascii="Footlight MT Light" w:eastAsia="Gentium Basic" w:hAnsi="Footlight MT Light" w:cs="Gentium Basic"/>
          <w:b/>
          <w:sz w:val="24"/>
          <w:szCs w:val="24"/>
        </w:rPr>
        <w:t>Name</w:t>
      </w:r>
      <w:r>
        <w:rPr>
          <w:rFonts w:ascii="Footlight MT Light" w:eastAsia="Gentium Basic" w:hAnsi="Footlight MT Light" w:cs="Gentium Basic"/>
          <w:sz w:val="24"/>
          <w:szCs w:val="24"/>
        </w:rPr>
        <w:tab/>
      </w:r>
      <w:r>
        <w:rPr>
          <w:rFonts w:ascii="Footlight MT Light" w:eastAsia="Gentium Basic" w:hAnsi="Footlight MT Light" w:cs="Gentium Basic"/>
          <w:b/>
          <w:sz w:val="24"/>
          <w:szCs w:val="24"/>
        </w:rPr>
        <w:t>Designation</w:t>
      </w:r>
      <w:r>
        <w:rPr>
          <w:rFonts w:ascii="Footlight MT Light" w:eastAsia="Gentium Basic" w:hAnsi="Footlight MT Light" w:cs="Gentium Basic"/>
          <w:sz w:val="24"/>
          <w:szCs w:val="24"/>
        </w:rPr>
        <w:tab/>
      </w:r>
      <w:r>
        <w:rPr>
          <w:rFonts w:ascii="Footlight MT Light" w:eastAsia="Gentium Basic" w:hAnsi="Footlight MT Light" w:cs="Gentium Basic"/>
          <w:b/>
          <w:sz w:val="24"/>
          <w:szCs w:val="24"/>
        </w:rPr>
        <w:t>Sign.</w:t>
      </w:r>
      <w:r>
        <w:rPr>
          <w:rFonts w:ascii="Footlight MT Light" w:eastAsia="Gentium Basic" w:hAnsi="Footlight MT Light" w:cs="Gentium Basic"/>
          <w:sz w:val="24"/>
          <w:szCs w:val="24"/>
        </w:rPr>
        <w:tab/>
      </w:r>
      <w:r w:rsidR="005010D3">
        <w:rPr>
          <w:rFonts w:ascii="Footlight MT Light" w:eastAsia="Gentium Basic" w:hAnsi="Footlight MT Light" w:cs="Gentium Basic"/>
          <w:b/>
          <w:sz w:val="24"/>
          <w:szCs w:val="24"/>
        </w:rPr>
        <w:t>Dat</w:t>
      </w:r>
      <w:bookmarkStart w:id="14" w:name="_GoBack"/>
      <w:bookmarkEnd w:id="14"/>
    </w:p>
    <w:p w:rsidR="005B56E8" w:rsidRDefault="005B56E8">
      <w:pPr>
        <w:rPr>
          <w:rFonts w:ascii="Footlight MT Light" w:hAnsi="Footlight MT Light"/>
          <w:b/>
          <w:sz w:val="24"/>
          <w:szCs w:val="24"/>
        </w:rPr>
      </w:pPr>
      <w:bookmarkStart w:id="15" w:name="1jlao46" w:colFirst="0" w:colLast="0"/>
      <w:bookmarkEnd w:id="15"/>
    </w:p>
    <w:sectPr w:rsidR="005B56E8" w:rsidSect="00A460EC">
      <w:pgSz w:w="12240" w:h="15840"/>
      <w:pgMar w:top="117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6E7" w:rsidRDefault="008316E7">
      <w:r>
        <w:separator/>
      </w:r>
    </w:p>
  </w:endnote>
  <w:endnote w:type="continuationSeparator" w:id="1">
    <w:p w:rsidR="008316E7" w:rsidRDefault="008316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Gentium Basic">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86358"/>
      <w:docPartObj>
        <w:docPartGallery w:val="AutoText"/>
      </w:docPartObj>
    </w:sdtPr>
    <w:sdtContent>
      <w:p w:rsidR="005B56E8" w:rsidRDefault="00A460EC">
        <w:pPr>
          <w:pStyle w:val="Footer"/>
          <w:jc w:val="center"/>
        </w:pPr>
        <w:r>
          <w:fldChar w:fldCharType="begin"/>
        </w:r>
        <w:r w:rsidR="00356A64">
          <w:instrText xml:space="preserve"> PAGE   \* MERGEFORMAT </w:instrText>
        </w:r>
        <w:r>
          <w:fldChar w:fldCharType="separate"/>
        </w:r>
        <w:r w:rsidR="00BC510F">
          <w:rPr>
            <w:noProof/>
          </w:rPr>
          <w:t>22</w:t>
        </w:r>
        <w:r>
          <w:fldChar w:fldCharType="end"/>
        </w:r>
      </w:p>
    </w:sdtContent>
  </w:sdt>
  <w:p w:rsidR="005B56E8" w:rsidRDefault="005B56E8">
    <w:pPr>
      <w:pStyle w:val="Normal1"/>
      <w:tabs>
        <w:tab w:val="center" w:pos="4680"/>
        <w:tab w:val="right" w:pos="9360"/>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6E7" w:rsidRDefault="008316E7">
      <w:r>
        <w:separator/>
      </w:r>
    </w:p>
  </w:footnote>
  <w:footnote w:type="continuationSeparator" w:id="1">
    <w:p w:rsidR="008316E7" w:rsidRDefault="008316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50F5"/>
    <w:multiLevelType w:val="multilevel"/>
    <w:tmpl w:val="002C50F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
    <w:nsid w:val="14897F4F"/>
    <w:multiLevelType w:val="multilevel"/>
    <w:tmpl w:val="14897F4F"/>
    <w:lvl w:ilvl="0">
      <w:numFmt w:val="bullet"/>
      <w:lvlText w:val="-"/>
      <w:lvlJc w:val="left"/>
      <w:pPr>
        <w:ind w:left="720" w:hanging="360"/>
      </w:pPr>
      <w:rPr>
        <w:rFonts w:ascii="Footlight MT Light" w:eastAsiaTheme="minorHAnsi" w:hAnsi="Footlight MT Light"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2292FD2"/>
    <w:multiLevelType w:val="multilevel"/>
    <w:tmpl w:val="22292FD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
    <w:nsid w:val="253E6CAB"/>
    <w:multiLevelType w:val="multilevel"/>
    <w:tmpl w:val="253E6CAB"/>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45F47780"/>
    <w:multiLevelType w:val="multilevel"/>
    <w:tmpl w:val="45F4778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9344B"/>
    <w:rsid w:val="00004A5D"/>
    <w:rsid w:val="000173E9"/>
    <w:rsid w:val="00033C3E"/>
    <w:rsid w:val="000432D1"/>
    <w:rsid w:val="00043F47"/>
    <w:rsid w:val="0005214E"/>
    <w:rsid w:val="00056D69"/>
    <w:rsid w:val="00057622"/>
    <w:rsid w:val="000671E8"/>
    <w:rsid w:val="00087C6B"/>
    <w:rsid w:val="00092BF3"/>
    <w:rsid w:val="000A7A71"/>
    <w:rsid w:val="000B131B"/>
    <w:rsid w:val="000B4BC8"/>
    <w:rsid w:val="000C12B5"/>
    <w:rsid w:val="000D2D94"/>
    <w:rsid w:val="000D6E60"/>
    <w:rsid w:val="000E0E22"/>
    <w:rsid w:val="000E2436"/>
    <w:rsid w:val="001024B9"/>
    <w:rsid w:val="001141C9"/>
    <w:rsid w:val="00124C81"/>
    <w:rsid w:val="00127266"/>
    <w:rsid w:val="001308BD"/>
    <w:rsid w:val="00140791"/>
    <w:rsid w:val="00143AB7"/>
    <w:rsid w:val="00157543"/>
    <w:rsid w:val="001728D9"/>
    <w:rsid w:val="00184692"/>
    <w:rsid w:val="001A2B41"/>
    <w:rsid w:val="001C70E6"/>
    <w:rsid w:val="001D2305"/>
    <w:rsid w:val="001D2BAC"/>
    <w:rsid w:val="001D6E7B"/>
    <w:rsid w:val="001E689F"/>
    <w:rsid w:val="00203267"/>
    <w:rsid w:val="00216968"/>
    <w:rsid w:val="00217A97"/>
    <w:rsid w:val="00223AAC"/>
    <w:rsid w:val="00242CF1"/>
    <w:rsid w:val="00251256"/>
    <w:rsid w:val="002632A5"/>
    <w:rsid w:val="00263FB7"/>
    <w:rsid w:val="0027275D"/>
    <w:rsid w:val="00282457"/>
    <w:rsid w:val="00286E0F"/>
    <w:rsid w:val="00293BFD"/>
    <w:rsid w:val="002A23F9"/>
    <w:rsid w:val="002A4B87"/>
    <w:rsid w:val="002B677A"/>
    <w:rsid w:val="002C5181"/>
    <w:rsid w:val="002D1EFB"/>
    <w:rsid w:val="002D34FB"/>
    <w:rsid w:val="002D355B"/>
    <w:rsid w:val="002D3D05"/>
    <w:rsid w:val="002D52F8"/>
    <w:rsid w:val="002E032D"/>
    <w:rsid w:val="002E7429"/>
    <w:rsid w:val="002F1ECE"/>
    <w:rsid w:val="002F7BC0"/>
    <w:rsid w:val="0030030E"/>
    <w:rsid w:val="003005E9"/>
    <w:rsid w:val="00301412"/>
    <w:rsid w:val="00303138"/>
    <w:rsid w:val="0030552E"/>
    <w:rsid w:val="00307691"/>
    <w:rsid w:val="00314107"/>
    <w:rsid w:val="0032245F"/>
    <w:rsid w:val="00324AE7"/>
    <w:rsid w:val="00336774"/>
    <w:rsid w:val="00345277"/>
    <w:rsid w:val="00345F56"/>
    <w:rsid w:val="00354AC4"/>
    <w:rsid w:val="00356A64"/>
    <w:rsid w:val="00365818"/>
    <w:rsid w:val="00376107"/>
    <w:rsid w:val="003B335B"/>
    <w:rsid w:val="003B67F1"/>
    <w:rsid w:val="003D05CA"/>
    <w:rsid w:val="003D0D8B"/>
    <w:rsid w:val="003D3933"/>
    <w:rsid w:val="003D7430"/>
    <w:rsid w:val="003F4B57"/>
    <w:rsid w:val="00410FED"/>
    <w:rsid w:val="00414542"/>
    <w:rsid w:val="004167E8"/>
    <w:rsid w:val="00417C85"/>
    <w:rsid w:val="0042280D"/>
    <w:rsid w:val="004428E1"/>
    <w:rsid w:val="00466960"/>
    <w:rsid w:val="004671E1"/>
    <w:rsid w:val="00476281"/>
    <w:rsid w:val="00497B2F"/>
    <w:rsid w:val="004B2790"/>
    <w:rsid w:val="004C6E4F"/>
    <w:rsid w:val="005010D3"/>
    <w:rsid w:val="00527E49"/>
    <w:rsid w:val="00527FB1"/>
    <w:rsid w:val="00542BF6"/>
    <w:rsid w:val="0056073A"/>
    <w:rsid w:val="00563E1F"/>
    <w:rsid w:val="00573F01"/>
    <w:rsid w:val="00574CC4"/>
    <w:rsid w:val="00583702"/>
    <w:rsid w:val="005912A6"/>
    <w:rsid w:val="00594254"/>
    <w:rsid w:val="005967EC"/>
    <w:rsid w:val="005A73EC"/>
    <w:rsid w:val="005B2B0F"/>
    <w:rsid w:val="005B56E8"/>
    <w:rsid w:val="005C14E1"/>
    <w:rsid w:val="005C3A4B"/>
    <w:rsid w:val="005D2DB1"/>
    <w:rsid w:val="005D7649"/>
    <w:rsid w:val="005F0C0F"/>
    <w:rsid w:val="00605FE8"/>
    <w:rsid w:val="00606BC9"/>
    <w:rsid w:val="00607403"/>
    <w:rsid w:val="00613A0D"/>
    <w:rsid w:val="006141B2"/>
    <w:rsid w:val="0062467A"/>
    <w:rsid w:val="00635942"/>
    <w:rsid w:val="00641829"/>
    <w:rsid w:val="006462DF"/>
    <w:rsid w:val="00650C78"/>
    <w:rsid w:val="00654515"/>
    <w:rsid w:val="006545A1"/>
    <w:rsid w:val="006732F4"/>
    <w:rsid w:val="00680A6D"/>
    <w:rsid w:val="006841F9"/>
    <w:rsid w:val="006848D6"/>
    <w:rsid w:val="006900C6"/>
    <w:rsid w:val="00692883"/>
    <w:rsid w:val="006C366A"/>
    <w:rsid w:val="006C40E2"/>
    <w:rsid w:val="006C4BC3"/>
    <w:rsid w:val="006C62EA"/>
    <w:rsid w:val="006C7DB2"/>
    <w:rsid w:val="006E0A18"/>
    <w:rsid w:val="006F770B"/>
    <w:rsid w:val="00733A91"/>
    <w:rsid w:val="0073440A"/>
    <w:rsid w:val="0074655A"/>
    <w:rsid w:val="007507AF"/>
    <w:rsid w:val="007616F9"/>
    <w:rsid w:val="00762AB4"/>
    <w:rsid w:val="00767FE2"/>
    <w:rsid w:val="00781551"/>
    <w:rsid w:val="0078265D"/>
    <w:rsid w:val="00784877"/>
    <w:rsid w:val="00785D3D"/>
    <w:rsid w:val="00786D32"/>
    <w:rsid w:val="00796804"/>
    <w:rsid w:val="007B6517"/>
    <w:rsid w:val="007C3721"/>
    <w:rsid w:val="007F290B"/>
    <w:rsid w:val="00813928"/>
    <w:rsid w:val="00825882"/>
    <w:rsid w:val="008276F5"/>
    <w:rsid w:val="008316E7"/>
    <w:rsid w:val="00835485"/>
    <w:rsid w:val="00856684"/>
    <w:rsid w:val="00873BBE"/>
    <w:rsid w:val="008813A0"/>
    <w:rsid w:val="00882210"/>
    <w:rsid w:val="00893DC1"/>
    <w:rsid w:val="00896CA8"/>
    <w:rsid w:val="008A5D83"/>
    <w:rsid w:val="008B3ED8"/>
    <w:rsid w:val="008C3028"/>
    <w:rsid w:val="008D3025"/>
    <w:rsid w:val="008E0B2F"/>
    <w:rsid w:val="008F470C"/>
    <w:rsid w:val="00914C05"/>
    <w:rsid w:val="00931982"/>
    <w:rsid w:val="0093768E"/>
    <w:rsid w:val="009377A2"/>
    <w:rsid w:val="00945941"/>
    <w:rsid w:val="00951A79"/>
    <w:rsid w:val="0096302A"/>
    <w:rsid w:val="00982E7C"/>
    <w:rsid w:val="00984C82"/>
    <w:rsid w:val="009958EE"/>
    <w:rsid w:val="00996B8D"/>
    <w:rsid w:val="009A1264"/>
    <w:rsid w:val="009B5CBF"/>
    <w:rsid w:val="009C4279"/>
    <w:rsid w:val="009D603D"/>
    <w:rsid w:val="009D72A0"/>
    <w:rsid w:val="009E06E8"/>
    <w:rsid w:val="009E125F"/>
    <w:rsid w:val="009E6923"/>
    <w:rsid w:val="009F4472"/>
    <w:rsid w:val="00A00314"/>
    <w:rsid w:val="00A02897"/>
    <w:rsid w:val="00A41063"/>
    <w:rsid w:val="00A45184"/>
    <w:rsid w:val="00A460EC"/>
    <w:rsid w:val="00A740C6"/>
    <w:rsid w:val="00A76EBE"/>
    <w:rsid w:val="00AC074A"/>
    <w:rsid w:val="00AC375E"/>
    <w:rsid w:val="00AD1C70"/>
    <w:rsid w:val="00AD7019"/>
    <w:rsid w:val="00AE1C65"/>
    <w:rsid w:val="00B05C68"/>
    <w:rsid w:val="00B05D5C"/>
    <w:rsid w:val="00B10DAF"/>
    <w:rsid w:val="00B13A14"/>
    <w:rsid w:val="00B20944"/>
    <w:rsid w:val="00B31E71"/>
    <w:rsid w:val="00B362CB"/>
    <w:rsid w:val="00B41BF8"/>
    <w:rsid w:val="00B422F9"/>
    <w:rsid w:val="00B53098"/>
    <w:rsid w:val="00B57FBB"/>
    <w:rsid w:val="00B648EF"/>
    <w:rsid w:val="00B71A8A"/>
    <w:rsid w:val="00B75FB4"/>
    <w:rsid w:val="00B82210"/>
    <w:rsid w:val="00B83B26"/>
    <w:rsid w:val="00B94542"/>
    <w:rsid w:val="00BA5703"/>
    <w:rsid w:val="00BB26BE"/>
    <w:rsid w:val="00BB37B6"/>
    <w:rsid w:val="00BB4B56"/>
    <w:rsid w:val="00BB6469"/>
    <w:rsid w:val="00BC2B41"/>
    <w:rsid w:val="00BC4FBC"/>
    <w:rsid w:val="00BC510F"/>
    <w:rsid w:val="00BE10CB"/>
    <w:rsid w:val="00BE631F"/>
    <w:rsid w:val="00C04954"/>
    <w:rsid w:val="00C15F73"/>
    <w:rsid w:val="00C36F23"/>
    <w:rsid w:val="00C4410E"/>
    <w:rsid w:val="00C504EC"/>
    <w:rsid w:val="00C50DC5"/>
    <w:rsid w:val="00C52A56"/>
    <w:rsid w:val="00C53D23"/>
    <w:rsid w:val="00C6619B"/>
    <w:rsid w:val="00C66778"/>
    <w:rsid w:val="00C80BFA"/>
    <w:rsid w:val="00C80EB9"/>
    <w:rsid w:val="00C86C12"/>
    <w:rsid w:val="00C94A2D"/>
    <w:rsid w:val="00CA2B0E"/>
    <w:rsid w:val="00CD0339"/>
    <w:rsid w:val="00CE4F47"/>
    <w:rsid w:val="00CF35EB"/>
    <w:rsid w:val="00CF6FC6"/>
    <w:rsid w:val="00CF7A16"/>
    <w:rsid w:val="00D17687"/>
    <w:rsid w:val="00D208C8"/>
    <w:rsid w:val="00D34F02"/>
    <w:rsid w:val="00D515C6"/>
    <w:rsid w:val="00D56922"/>
    <w:rsid w:val="00D60BE3"/>
    <w:rsid w:val="00D60E98"/>
    <w:rsid w:val="00D73A71"/>
    <w:rsid w:val="00D75138"/>
    <w:rsid w:val="00D76F6E"/>
    <w:rsid w:val="00D97E29"/>
    <w:rsid w:val="00DC5C5C"/>
    <w:rsid w:val="00DE64CB"/>
    <w:rsid w:val="00E02549"/>
    <w:rsid w:val="00E04EBD"/>
    <w:rsid w:val="00E10813"/>
    <w:rsid w:val="00E12945"/>
    <w:rsid w:val="00E14265"/>
    <w:rsid w:val="00E46203"/>
    <w:rsid w:val="00E5105D"/>
    <w:rsid w:val="00E53237"/>
    <w:rsid w:val="00E56339"/>
    <w:rsid w:val="00E56B83"/>
    <w:rsid w:val="00E65486"/>
    <w:rsid w:val="00E72490"/>
    <w:rsid w:val="00EA05BC"/>
    <w:rsid w:val="00EA2BDB"/>
    <w:rsid w:val="00EA4F60"/>
    <w:rsid w:val="00EC294B"/>
    <w:rsid w:val="00EE0DD4"/>
    <w:rsid w:val="00F12A24"/>
    <w:rsid w:val="00F42D5C"/>
    <w:rsid w:val="00F469C6"/>
    <w:rsid w:val="00F50551"/>
    <w:rsid w:val="00F66E32"/>
    <w:rsid w:val="00F7034E"/>
    <w:rsid w:val="00F9344B"/>
    <w:rsid w:val="00FA5B68"/>
    <w:rsid w:val="00FC2CA1"/>
    <w:rsid w:val="00FE1823"/>
    <w:rsid w:val="00FE3A88"/>
    <w:rsid w:val="00FF20E6"/>
    <w:rsid w:val="465A13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0EC"/>
    <w:rPr>
      <w:rFonts w:ascii="Calibri" w:eastAsia="Calibri" w:hAnsi="Calibri" w:cs="Calibri"/>
      <w:lang w:val="en-US" w:eastAsia="en-US"/>
    </w:rPr>
  </w:style>
  <w:style w:type="paragraph" w:styleId="Heading1">
    <w:name w:val="heading 1"/>
    <w:basedOn w:val="Normal1"/>
    <w:next w:val="Normal1"/>
    <w:link w:val="Heading1Char"/>
    <w:rsid w:val="00A460EC"/>
    <w:pPr>
      <w:keepNext/>
      <w:spacing w:before="240" w:after="60"/>
      <w:outlineLvl w:val="0"/>
    </w:pPr>
    <w:rPr>
      <w:rFonts w:ascii="Cambria" w:eastAsia="Cambria" w:hAnsi="Cambria" w:cs="Cambria"/>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qFormat/>
    <w:rsid w:val="00A460EC"/>
    <w:rPr>
      <w:rFonts w:ascii="Calibri" w:eastAsia="Calibri" w:hAnsi="Calibri" w:cs="Calibri"/>
      <w:lang w:val="en-US" w:eastAsia="en-US"/>
    </w:rPr>
  </w:style>
  <w:style w:type="paragraph" w:styleId="BalloonText">
    <w:name w:val="Balloon Text"/>
    <w:basedOn w:val="Normal"/>
    <w:link w:val="BalloonTextChar"/>
    <w:uiPriority w:val="99"/>
    <w:semiHidden/>
    <w:unhideWhenUsed/>
    <w:qFormat/>
    <w:rsid w:val="00A460EC"/>
    <w:rPr>
      <w:rFonts w:ascii="Tahoma" w:hAnsi="Tahoma" w:cs="Tahoma"/>
      <w:sz w:val="16"/>
      <w:szCs w:val="16"/>
    </w:rPr>
  </w:style>
  <w:style w:type="paragraph" w:styleId="Footer">
    <w:name w:val="footer"/>
    <w:basedOn w:val="Normal"/>
    <w:link w:val="FooterChar"/>
    <w:uiPriority w:val="99"/>
    <w:unhideWhenUsed/>
    <w:rsid w:val="00A460EC"/>
    <w:pPr>
      <w:tabs>
        <w:tab w:val="center" w:pos="4680"/>
        <w:tab w:val="right" w:pos="9360"/>
      </w:tabs>
    </w:pPr>
  </w:style>
  <w:style w:type="paragraph" w:styleId="Header">
    <w:name w:val="header"/>
    <w:basedOn w:val="Normal"/>
    <w:link w:val="HeaderChar"/>
    <w:uiPriority w:val="99"/>
    <w:semiHidden/>
    <w:unhideWhenUsed/>
    <w:qFormat/>
    <w:rsid w:val="00A460EC"/>
    <w:pPr>
      <w:tabs>
        <w:tab w:val="center" w:pos="4680"/>
        <w:tab w:val="right" w:pos="9360"/>
      </w:tabs>
    </w:pPr>
  </w:style>
  <w:style w:type="table" w:styleId="TableGrid">
    <w:name w:val="Table Grid"/>
    <w:basedOn w:val="TableNormal"/>
    <w:uiPriority w:val="59"/>
    <w:qFormat/>
    <w:rsid w:val="00A46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A460EC"/>
    <w:rPr>
      <w:rFonts w:ascii="Tahoma" w:eastAsia="Calibri" w:hAnsi="Tahoma" w:cs="Tahoma"/>
      <w:sz w:val="16"/>
      <w:szCs w:val="16"/>
    </w:rPr>
  </w:style>
  <w:style w:type="paragraph" w:styleId="ListParagraph">
    <w:name w:val="List Paragraph"/>
    <w:basedOn w:val="Normal"/>
    <w:uiPriority w:val="34"/>
    <w:qFormat/>
    <w:rsid w:val="00A460EC"/>
    <w:pPr>
      <w:ind w:left="720"/>
      <w:contextualSpacing/>
    </w:pPr>
  </w:style>
  <w:style w:type="character" w:customStyle="1" w:styleId="Heading1Char">
    <w:name w:val="Heading 1 Char"/>
    <w:basedOn w:val="DefaultParagraphFont"/>
    <w:link w:val="Heading1"/>
    <w:qFormat/>
    <w:rsid w:val="00A460EC"/>
    <w:rPr>
      <w:rFonts w:ascii="Cambria" w:eastAsia="Cambria" w:hAnsi="Cambria" w:cs="Cambria"/>
      <w:b/>
      <w:sz w:val="32"/>
      <w:szCs w:val="32"/>
    </w:rPr>
  </w:style>
  <w:style w:type="character" w:customStyle="1" w:styleId="HeaderChar">
    <w:name w:val="Header Char"/>
    <w:basedOn w:val="DefaultParagraphFont"/>
    <w:link w:val="Header"/>
    <w:uiPriority w:val="99"/>
    <w:semiHidden/>
    <w:qFormat/>
    <w:rsid w:val="00A460EC"/>
    <w:rPr>
      <w:rFonts w:ascii="Calibri" w:eastAsia="Calibri" w:hAnsi="Calibri" w:cs="Calibri"/>
      <w:sz w:val="20"/>
      <w:szCs w:val="20"/>
    </w:rPr>
  </w:style>
  <w:style w:type="character" w:customStyle="1" w:styleId="FooterChar">
    <w:name w:val="Footer Char"/>
    <w:basedOn w:val="DefaultParagraphFont"/>
    <w:link w:val="Footer"/>
    <w:uiPriority w:val="99"/>
    <w:rsid w:val="00A460EC"/>
    <w:rPr>
      <w:rFonts w:ascii="Calibri" w:eastAsia="Calibri" w:hAnsi="Calibri" w:cs="Calibri"/>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swm.info/glossary/2/lett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swm.info/glossary/2/lett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swm.info/glossary/2/lette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swm.info/glossary/2/letter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5228</Words>
  <Characters>29803</Characters>
  <Application>Microsoft Office Word</Application>
  <DocSecurity>0</DocSecurity>
  <Lines>248</Lines>
  <Paragraphs>69</Paragraphs>
  <ScaleCrop>false</ScaleCrop>
  <Company/>
  <LinksUpToDate>false</LinksUpToDate>
  <CharactersWithSpaces>34962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2021-09-23T10:37:00Z</cp:lastPrinted>
  <dcterms:created xsi:type="dcterms:W3CDTF">2022-02-13T05:38:00Z</dcterms:created>
  <dcterms:modified xsi:type="dcterms:W3CDTF">2022-02-13T05:38:00Z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3342028BB8534B6F96F8ED07F2965354</vt:lpwstr>
  </property>
</Properties>
</file>