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B5" w:rsidRPr="001F5880" w:rsidRDefault="00CE25B5" w:rsidP="001F5880">
      <w:pPr>
        <w:pStyle w:val="NoSpacing"/>
        <w:jc w:val="center"/>
        <w:rPr>
          <w:rFonts w:ascii="Footlight MT Light" w:hAnsi="Footlight MT Light"/>
          <w:b/>
          <w:sz w:val="28"/>
          <w:szCs w:val="28"/>
        </w:rPr>
      </w:pPr>
      <w:r w:rsidRPr="001F5880">
        <w:rPr>
          <w:rFonts w:ascii="Footlight MT Light" w:hAnsi="Footlight MT Light"/>
          <w:b/>
          <w:sz w:val="28"/>
          <w:szCs w:val="28"/>
        </w:rPr>
        <w:t>TONGAREN NATIONAL GOVERNMENT CONSTITUENCY DEVELOPMENT FUND</w:t>
      </w:r>
    </w:p>
    <w:p w:rsidR="00CE25B5" w:rsidRPr="001F5880" w:rsidRDefault="00CE25B5" w:rsidP="001F5880">
      <w:pPr>
        <w:pStyle w:val="NoSpacing"/>
        <w:jc w:val="center"/>
        <w:rPr>
          <w:rFonts w:ascii="Footlight MT Light" w:hAnsi="Footlight MT Light"/>
          <w:b/>
          <w:sz w:val="28"/>
          <w:szCs w:val="28"/>
        </w:rPr>
      </w:pPr>
      <w:r w:rsidRPr="001F5880">
        <w:rPr>
          <w:rFonts w:ascii="Footlight MT Light" w:hAnsi="Footlight MT Light"/>
          <w:b/>
          <w:sz w:val="28"/>
          <w:szCs w:val="28"/>
        </w:rPr>
        <w:t>P.O. BOX 214-50211 NAITIRI</w:t>
      </w:r>
    </w:p>
    <w:p w:rsidR="00CF3262" w:rsidRPr="00CF3262" w:rsidRDefault="001F5880" w:rsidP="001F5880">
      <w:pPr>
        <w:pStyle w:val="NoSpacing"/>
        <w:tabs>
          <w:tab w:val="left" w:pos="1903"/>
        </w:tabs>
        <w:rPr>
          <w:rFonts w:ascii="Footlight MT Light" w:hAnsi="Footlight MT Light"/>
          <w:b/>
          <w:sz w:val="24"/>
          <w:szCs w:val="24"/>
        </w:rPr>
      </w:pPr>
      <w:r>
        <w:rPr>
          <w:rFonts w:ascii="Footlight MT Light" w:hAnsi="Footlight MT Light"/>
          <w:b/>
          <w:sz w:val="24"/>
          <w:szCs w:val="24"/>
        </w:rPr>
        <w:tab/>
      </w:r>
    </w:p>
    <w:p w:rsidR="00CE25B5" w:rsidRDefault="00CE25B5" w:rsidP="00CF3262">
      <w:pPr>
        <w:pStyle w:val="NoSpacing"/>
        <w:rPr>
          <w:rFonts w:ascii="Footlight MT Light" w:hAnsi="Footlight MT Light"/>
          <w:b/>
          <w:sz w:val="24"/>
          <w:szCs w:val="24"/>
        </w:rPr>
      </w:pPr>
      <w:r w:rsidRPr="00CF3262">
        <w:rPr>
          <w:rFonts w:ascii="Footlight MT Light" w:hAnsi="Footlight MT Light"/>
          <w:b/>
          <w:sz w:val="24"/>
          <w:szCs w:val="24"/>
        </w:rPr>
        <w:t>MINUTES OF NG-CDFC MEETING HELD ON 11</w:t>
      </w:r>
      <w:r w:rsidRPr="00CF3262">
        <w:rPr>
          <w:rFonts w:ascii="Footlight MT Light" w:hAnsi="Footlight MT Light"/>
          <w:b/>
          <w:sz w:val="24"/>
          <w:szCs w:val="24"/>
          <w:vertAlign w:val="superscript"/>
        </w:rPr>
        <w:t xml:space="preserve">TH  </w:t>
      </w:r>
      <w:r w:rsidRPr="00CF3262">
        <w:rPr>
          <w:rFonts w:ascii="Footlight MT Light" w:hAnsi="Footlight MT Light"/>
          <w:b/>
          <w:sz w:val="24"/>
          <w:szCs w:val="24"/>
        </w:rPr>
        <w:t>OCTOBER, 2019 AT NG-CDF BOARD ROOM MUKUYUNI</w:t>
      </w:r>
    </w:p>
    <w:p w:rsidR="00CF3262" w:rsidRPr="00CF3262" w:rsidRDefault="00CF3262" w:rsidP="00CF3262">
      <w:pPr>
        <w:pStyle w:val="NoSpacing"/>
        <w:rPr>
          <w:rFonts w:ascii="Footlight MT Light" w:hAnsi="Footlight MT Light"/>
          <w:b/>
          <w:sz w:val="24"/>
          <w:szCs w:val="24"/>
        </w:rPr>
      </w:pPr>
    </w:p>
    <w:p w:rsidR="00CE25B5" w:rsidRPr="00CF3262" w:rsidRDefault="00CE25B5" w:rsidP="00CF3262">
      <w:pPr>
        <w:pStyle w:val="NoSpacing"/>
        <w:rPr>
          <w:rFonts w:ascii="Footlight MT Light" w:hAnsi="Footlight MT Light"/>
          <w:b/>
          <w:sz w:val="24"/>
          <w:szCs w:val="24"/>
        </w:rPr>
      </w:pPr>
      <w:r w:rsidRPr="00CF3262">
        <w:rPr>
          <w:rFonts w:ascii="Footlight MT Light" w:hAnsi="Footlight MT Light"/>
          <w:b/>
          <w:sz w:val="24"/>
          <w:szCs w:val="24"/>
        </w:rPr>
        <w:t>MEMBERS PRESENT</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 xml:space="preserve">Maurice </w:t>
      </w:r>
      <w:proofErr w:type="spellStart"/>
      <w:r w:rsidRPr="00CF3262">
        <w:rPr>
          <w:rFonts w:ascii="Footlight MT Light" w:hAnsi="Footlight MT Light"/>
          <w:sz w:val="24"/>
          <w:szCs w:val="24"/>
        </w:rPr>
        <w:t>Changalwa</w:t>
      </w:r>
      <w:proofErr w:type="spellEnd"/>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Chairman</w:t>
      </w:r>
    </w:p>
    <w:p w:rsidR="006D7BF5" w:rsidRPr="00CF3262" w:rsidRDefault="006D7BF5" w:rsidP="006D7BF5">
      <w:pPr>
        <w:pStyle w:val="NoSpacing"/>
        <w:numPr>
          <w:ilvl w:val="0"/>
          <w:numId w:val="19"/>
        </w:numPr>
        <w:rPr>
          <w:rFonts w:ascii="Footlight MT Light" w:hAnsi="Footlight MT Light"/>
          <w:sz w:val="24"/>
          <w:szCs w:val="24"/>
        </w:rPr>
      </w:pPr>
      <w:r w:rsidRPr="00CF3262">
        <w:rPr>
          <w:rFonts w:ascii="Footlight MT Light" w:hAnsi="Footlight MT Light"/>
          <w:sz w:val="24"/>
          <w:szCs w:val="24"/>
        </w:rPr>
        <w:t xml:space="preserve">Alfred </w:t>
      </w:r>
      <w:proofErr w:type="spellStart"/>
      <w:r w:rsidRPr="00CF3262">
        <w:rPr>
          <w:rFonts w:ascii="Footlight MT Light" w:hAnsi="Footlight MT Light"/>
          <w:sz w:val="24"/>
          <w:szCs w:val="24"/>
        </w:rPr>
        <w:t>Makau</w:t>
      </w:r>
      <w:proofErr w:type="spellEnd"/>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DCC</w:t>
      </w:r>
    </w:p>
    <w:p w:rsidR="006D7BF5" w:rsidRPr="006D7BF5" w:rsidRDefault="006D7BF5" w:rsidP="006D7BF5">
      <w:pPr>
        <w:pStyle w:val="NoSpacing"/>
        <w:numPr>
          <w:ilvl w:val="0"/>
          <w:numId w:val="19"/>
        </w:numPr>
        <w:rPr>
          <w:rFonts w:ascii="Footlight MT Light" w:hAnsi="Footlight MT Light"/>
          <w:sz w:val="24"/>
          <w:szCs w:val="24"/>
        </w:rPr>
      </w:pPr>
      <w:r w:rsidRPr="00CF3262">
        <w:rPr>
          <w:rFonts w:ascii="Footlight MT Light" w:hAnsi="Footlight MT Light"/>
          <w:sz w:val="24"/>
          <w:szCs w:val="24"/>
        </w:rPr>
        <w:t xml:space="preserve">Paul </w:t>
      </w:r>
      <w:proofErr w:type="spellStart"/>
      <w:r w:rsidRPr="00CF3262">
        <w:rPr>
          <w:rFonts w:ascii="Footlight MT Light" w:hAnsi="Footlight MT Light"/>
          <w:sz w:val="24"/>
          <w:szCs w:val="24"/>
        </w:rPr>
        <w:t>Adome</w:t>
      </w:r>
      <w:proofErr w:type="spellEnd"/>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F.A.M</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Christopher Simiyu</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Secretary</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Priscilla Chereti</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Japhether Wanyonyi</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David Juma</w:t>
      </w:r>
      <w:r w:rsidR="00CF3262">
        <w:rPr>
          <w:rFonts w:ascii="Footlight MT Light" w:hAnsi="Footlight MT Light"/>
          <w:sz w:val="24"/>
          <w:szCs w:val="24"/>
        </w:rPr>
        <w:t xml:space="preserve"> </w:t>
      </w:r>
      <w:r w:rsidRPr="00CF3262">
        <w:rPr>
          <w:rFonts w:ascii="Footlight MT Light" w:hAnsi="Footlight MT Light"/>
          <w:sz w:val="24"/>
          <w:szCs w:val="24"/>
        </w:rPr>
        <w:t>Wanyonyi</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Andrew Muhanji</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Carolyne Edebe</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E25B5" w:rsidRDefault="00CE25B5" w:rsidP="00CF3262">
      <w:pPr>
        <w:pStyle w:val="NoSpacing"/>
        <w:numPr>
          <w:ilvl w:val="0"/>
          <w:numId w:val="19"/>
        </w:numPr>
        <w:rPr>
          <w:rFonts w:ascii="Footlight MT Light" w:hAnsi="Footlight MT Light"/>
          <w:sz w:val="24"/>
          <w:szCs w:val="24"/>
        </w:rPr>
      </w:pPr>
      <w:r w:rsidRPr="00CF3262">
        <w:rPr>
          <w:rFonts w:ascii="Footlight MT Light" w:hAnsi="Footlight MT Light"/>
          <w:sz w:val="24"/>
          <w:szCs w:val="24"/>
        </w:rPr>
        <w:t>Jacklyne Mutoro</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Member</w:t>
      </w:r>
    </w:p>
    <w:p w:rsidR="00CF3262" w:rsidRPr="00CF3262" w:rsidRDefault="00CF3262" w:rsidP="00CF3262">
      <w:pPr>
        <w:pStyle w:val="NoSpacing"/>
        <w:rPr>
          <w:rFonts w:ascii="Footlight MT Light" w:hAnsi="Footlight MT Light"/>
          <w:sz w:val="24"/>
          <w:szCs w:val="24"/>
        </w:rPr>
      </w:pPr>
    </w:p>
    <w:p w:rsidR="00CE25B5" w:rsidRPr="00CF3262" w:rsidRDefault="00CE25B5" w:rsidP="00CF3262">
      <w:pPr>
        <w:pStyle w:val="NoSpacing"/>
        <w:rPr>
          <w:rFonts w:ascii="Footlight MT Light" w:hAnsi="Footlight MT Light"/>
          <w:b/>
          <w:sz w:val="24"/>
          <w:szCs w:val="24"/>
        </w:rPr>
      </w:pPr>
      <w:r w:rsidRPr="00CF3262">
        <w:rPr>
          <w:rFonts w:ascii="Footlight MT Light" w:hAnsi="Footlight MT Light"/>
          <w:b/>
          <w:sz w:val="24"/>
          <w:szCs w:val="24"/>
        </w:rPr>
        <w:t>IN-ATTENDANCE</w:t>
      </w:r>
    </w:p>
    <w:p w:rsidR="00CE25B5" w:rsidRPr="00CF3262" w:rsidRDefault="00CE25B5" w:rsidP="00CF3262">
      <w:pPr>
        <w:pStyle w:val="NoSpacing"/>
        <w:numPr>
          <w:ilvl w:val="0"/>
          <w:numId w:val="20"/>
        </w:numPr>
        <w:rPr>
          <w:rFonts w:ascii="Footlight MT Light" w:hAnsi="Footlight MT Light"/>
          <w:sz w:val="24"/>
          <w:szCs w:val="24"/>
        </w:rPr>
      </w:pPr>
      <w:r w:rsidRPr="00CF3262">
        <w:rPr>
          <w:rFonts w:ascii="Footlight MT Light" w:hAnsi="Footlight MT Light"/>
          <w:sz w:val="24"/>
          <w:szCs w:val="24"/>
        </w:rPr>
        <w:t>Edward Nkichabe</w:t>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r>
      <w:r w:rsidRPr="00CF3262">
        <w:rPr>
          <w:rFonts w:ascii="Footlight MT Light" w:hAnsi="Footlight MT Light"/>
          <w:sz w:val="24"/>
          <w:szCs w:val="24"/>
        </w:rPr>
        <w:tab/>
        <w:t>-</w:t>
      </w:r>
      <w:r w:rsidRPr="00CF3262">
        <w:rPr>
          <w:rFonts w:ascii="Footlight MT Light" w:hAnsi="Footlight MT Light"/>
          <w:sz w:val="24"/>
          <w:szCs w:val="24"/>
        </w:rPr>
        <w:tab/>
        <w:t>Office Administrator</w:t>
      </w:r>
    </w:p>
    <w:p w:rsidR="00CE25B5" w:rsidRPr="00CF3262" w:rsidRDefault="00CF3262" w:rsidP="00CF3262">
      <w:pPr>
        <w:pStyle w:val="NoSpacing"/>
        <w:numPr>
          <w:ilvl w:val="0"/>
          <w:numId w:val="20"/>
        </w:numPr>
        <w:rPr>
          <w:rFonts w:ascii="Footlight MT Light" w:hAnsi="Footlight MT Light"/>
          <w:sz w:val="24"/>
          <w:szCs w:val="24"/>
        </w:rPr>
      </w:pPr>
      <w:r>
        <w:rPr>
          <w:rFonts w:ascii="Footlight MT Light" w:hAnsi="Footlight MT Light"/>
          <w:sz w:val="24"/>
          <w:szCs w:val="24"/>
        </w:rPr>
        <w:t>Hon. Maj. Rtd. DR</w:t>
      </w:r>
      <w:r w:rsidR="00CE25B5" w:rsidRPr="00CF3262">
        <w:rPr>
          <w:rFonts w:ascii="Footlight MT Light" w:hAnsi="Footlight MT Light"/>
          <w:sz w:val="24"/>
          <w:szCs w:val="24"/>
        </w:rPr>
        <w:t>. David Eseli Simiyu</w:t>
      </w:r>
      <w:r w:rsidR="00CE25B5" w:rsidRPr="00CF3262">
        <w:rPr>
          <w:rFonts w:ascii="Footlight MT Light" w:hAnsi="Footlight MT Light"/>
          <w:sz w:val="24"/>
          <w:szCs w:val="24"/>
        </w:rPr>
        <w:tab/>
        <w:t>-</w:t>
      </w:r>
      <w:r w:rsidR="00CE25B5" w:rsidRPr="00CF3262">
        <w:rPr>
          <w:rFonts w:ascii="Footlight MT Light" w:hAnsi="Footlight MT Light"/>
          <w:sz w:val="24"/>
          <w:szCs w:val="24"/>
        </w:rPr>
        <w:tab/>
        <w:t>Member Of National Assembly</w:t>
      </w:r>
    </w:p>
    <w:p w:rsidR="00CF3262" w:rsidRDefault="00CF3262" w:rsidP="00CF3262">
      <w:pPr>
        <w:pStyle w:val="NoSpacing"/>
        <w:rPr>
          <w:rFonts w:ascii="Footlight MT Light" w:hAnsi="Footlight MT Light"/>
          <w:b/>
          <w:sz w:val="24"/>
          <w:szCs w:val="24"/>
        </w:rPr>
      </w:pPr>
    </w:p>
    <w:p w:rsidR="00CE25B5" w:rsidRPr="00CF3262" w:rsidRDefault="00CE25B5" w:rsidP="00CF3262">
      <w:pPr>
        <w:pStyle w:val="NoSpacing"/>
        <w:rPr>
          <w:rFonts w:ascii="Footlight MT Light" w:hAnsi="Footlight MT Light"/>
          <w:b/>
          <w:sz w:val="24"/>
          <w:szCs w:val="24"/>
        </w:rPr>
      </w:pPr>
      <w:r w:rsidRPr="00CF3262">
        <w:rPr>
          <w:rFonts w:ascii="Footlight MT Light" w:hAnsi="Footlight MT Light"/>
          <w:b/>
          <w:sz w:val="24"/>
          <w:szCs w:val="24"/>
        </w:rPr>
        <w:t>AGENDA</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Preliminaries.</w:t>
      </w:r>
    </w:p>
    <w:p w:rsidR="00CE25B5"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Reading and confirmation of previous minutes and matters arising.</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Project Implementation status</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Financial year 2019/20 project proposals</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PMC Issues</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Strategic plan</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Approved payments:-</w:t>
      </w:r>
    </w:p>
    <w:p w:rsidR="00CE25B5" w:rsidRPr="00CF3262" w:rsidRDefault="00CE25B5" w:rsidP="00CF3262">
      <w:pPr>
        <w:pStyle w:val="NoSpacing"/>
        <w:numPr>
          <w:ilvl w:val="0"/>
          <w:numId w:val="21"/>
        </w:numPr>
        <w:rPr>
          <w:rFonts w:ascii="Footlight MT Light" w:hAnsi="Footlight MT Light"/>
          <w:sz w:val="24"/>
          <w:szCs w:val="24"/>
        </w:rPr>
      </w:pPr>
      <w:r w:rsidRPr="00CF3262">
        <w:rPr>
          <w:rFonts w:ascii="Footlight MT Light" w:hAnsi="Footlight MT Light"/>
          <w:sz w:val="24"/>
          <w:szCs w:val="24"/>
        </w:rPr>
        <w:t>Any Other Business.</w:t>
      </w:r>
    </w:p>
    <w:p w:rsidR="00CE25B5" w:rsidRPr="00CF3262" w:rsidRDefault="00CE25B5" w:rsidP="00CF3262">
      <w:pPr>
        <w:pStyle w:val="NoSpacing"/>
        <w:rPr>
          <w:rFonts w:ascii="Footlight MT Light" w:hAnsi="Footlight MT Light"/>
          <w:sz w:val="24"/>
          <w:szCs w:val="24"/>
        </w:rPr>
      </w:pPr>
    </w:p>
    <w:p w:rsidR="00CE25B5" w:rsidRPr="00CF3262" w:rsidRDefault="002C6DDA" w:rsidP="00CF3262">
      <w:pPr>
        <w:pStyle w:val="NoSpacing"/>
        <w:rPr>
          <w:rFonts w:ascii="Footlight MT Light" w:hAnsi="Footlight MT Light"/>
          <w:sz w:val="24"/>
          <w:szCs w:val="24"/>
          <w:u w:val="single"/>
        </w:rPr>
      </w:pPr>
      <w:r w:rsidRPr="002C6DDA">
        <w:rPr>
          <w:rFonts w:ascii="Footlight MT Light" w:hAnsi="Footlight MT Light"/>
          <w:b/>
          <w:sz w:val="24"/>
          <w:szCs w:val="24"/>
          <w:u w:val="single"/>
        </w:rPr>
        <w:t xml:space="preserve">MIN. NG-CDFC/TONG/10/10/2019: </w:t>
      </w:r>
      <w:r w:rsidR="00CE25B5" w:rsidRPr="002C6DDA">
        <w:rPr>
          <w:rFonts w:ascii="Footlight MT Light" w:hAnsi="Footlight MT Light"/>
          <w:b/>
          <w:sz w:val="24"/>
          <w:szCs w:val="24"/>
          <w:u w:val="single"/>
        </w:rPr>
        <w:t>PRELIMINARIES</w:t>
      </w:r>
      <w:r w:rsidR="00CE25B5" w:rsidRPr="00CF3262">
        <w:rPr>
          <w:rFonts w:ascii="Footlight MT Light" w:hAnsi="Footlight MT Light"/>
          <w:sz w:val="24"/>
          <w:szCs w:val="24"/>
          <w:u w:val="single"/>
        </w:rPr>
        <w:t>.</w:t>
      </w:r>
    </w:p>
    <w:p w:rsidR="00CE25B5" w:rsidRPr="00CF3262" w:rsidRDefault="00CE25B5" w:rsidP="00CF3262">
      <w:pPr>
        <w:pStyle w:val="NoSpacing"/>
        <w:rPr>
          <w:rFonts w:ascii="Footlight MT Light" w:hAnsi="Footlight MT Light"/>
          <w:sz w:val="24"/>
          <w:szCs w:val="24"/>
          <w:u w:val="single"/>
        </w:rPr>
      </w:pPr>
    </w:p>
    <w:p w:rsidR="00CE25B5" w:rsidRPr="00CF3262" w:rsidRDefault="00CE25B5" w:rsidP="00CF3262">
      <w:pPr>
        <w:pStyle w:val="NoSpacing"/>
        <w:rPr>
          <w:rFonts w:ascii="Footlight MT Light" w:hAnsi="Footlight MT Light"/>
          <w:sz w:val="24"/>
          <w:szCs w:val="24"/>
        </w:rPr>
      </w:pPr>
      <w:r w:rsidRPr="00CF3262">
        <w:rPr>
          <w:rFonts w:ascii="Footlight MT Light" w:hAnsi="Footlight MT Light"/>
          <w:sz w:val="24"/>
          <w:szCs w:val="24"/>
        </w:rPr>
        <w:t>The meeting started at 10.49 am with a prayer from Priscilla Chereti .The chairman welcomed members to the meeting and thanked them for standing with him during the demise of h</w:t>
      </w:r>
      <w:r w:rsidR="003C31FD" w:rsidRPr="00CF3262">
        <w:rPr>
          <w:rFonts w:ascii="Footlight MT Light" w:hAnsi="Footlight MT Light"/>
          <w:sz w:val="24"/>
          <w:szCs w:val="24"/>
        </w:rPr>
        <w:t>is</w:t>
      </w:r>
      <w:r w:rsidRPr="00CF3262">
        <w:rPr>
          <w:rFonts w:ascii="Footlight MT Light" w:hAnsi="Footlight MT Light"/>
          <w:sz w:val="24"/>
          <w:szCs w:val="24"/>
        </w:rPr>
        <w:t xml:space="preserve"> mother.</w:t>
      </w:r>
    </w:p>
    <w:p w:rsidR="002C6DDA" w:rsidRDefault="002C6DDA" w:rsidP="00CF3262">
      <w:pPr>
        <w:pStyle w:val="NoSpacing"/>
        <w:rPr>
          <w:rFonts w:ascii="Footlight MT Light" w:hAnsi="Footlight MT Light"/>
          <w:sz w:val="24"/>
          <w:szCs w:val="24"/>
        </w:rPr>
      </w:pPr>
    </w:p>
    <w:p w:rsidR="009742C9" w:rsidRPr="00CF3262" w:rsidRDefault="003C31FD" w:rsidP="00CF3262">
      <w:pPr>
        <w:pStyle w:val="NoSpacing"/>
        <w:rPr>
          <w:rFonts w:ascii="Footlight MT Light" w:hAnsi="Footlight MT Light"/>
          <w:sz w:val="24"/>
          <w:szCs w:val="24"/>
        </w:rPr>
      </w:pPr>
      <w:r w:rsidRPr="00CF3262">
        <w:rPr>
          <w:rFonts w:ascii="Footlight MT Light" w:hAnsi="Footlight MT Light"/>
          <w:sz w:val="24"/>
          <w:szCs w:val="24"/>
        </w:rPr>
        <w:t xml:space="preserve">The area Member of national assembly Dr. Major (RTD) David Eseli Simiyu told the committee that his major role is </w:t>
      </w:r>
      <w:r w:rsidR="009742C9" w:rsidRPr="00CF3262">
        <w:rPr>
          <w:rFonts w:ascii="Footlight MT Light" w:hAnsi="Footlight MT Light"/>
          <w:sz w:val="24"/>
          <w:szCs w:val="24"/>
        </w:rPr>
        <w:t>oversight</w:t>
      </w:r>
      <w:r w:rsidRPr="00CF3262">
        <w:rPr>
          <w:rFonts w:ascii="Footlight MT Light" w:hAnsi="Footlight MT Light"/>
          <w:sz w:val="24"/>
          <w:szCs w:val="24"/>
        </w:rPr>
        <w:t>.</w:t>
      </w:r>
      <w:r w:rsidR="002C6DDA">
        <w:rPr>
          <w:rFonts w:ascii="Footlight MT Light" w:hAnsi="Footlight MT Light"/>
          <w:sz w:val="24"/>
          <w:szCs w:val="24"/>
        </w:rPr>
        <w:t xml:space="preserve"> </w:t>
      </w:r>
      <w:r w:rsidR="009742C9" w:rsidRPr="00CF3262">
        <w:rPr>
          <w:rFonts w:ascii="Footlight MT Light" w:hAnsi="Footlight MT Light"/>
          <w:sz w:val="24"/>
          <w:szCs w:val="24"/>
        </w:rPr>
        <w:t>He thanked the members for the good work they are doing despite many challenges.</w:t>
      </w:r>
      <w:r w:rsidR="002C6DDA">
        <w:rPr>
          <w:rFonts w:ascii="Footlight MT Light" w:hAnsi="Footlight MT Light"/>
          <w:sz w:val="24"/>
          <w:szCs w:val="24"/>
        </w:rPr>
        <w:t xml:space="preserve"> </w:t>
      </w:r>
      <w:r w:rsidR="009742C9" w:rsidRPr="00CF3262">
        <w:rPr>
          <w:rFonts w:ascii="Footlight MT Light" w:hAnsi="Footlight MT Light"/>
          <w:sz w:val="24"/>
          <w:szCs w:val="24"/>
        </w:rPr>
        <w:t xml:space="preserve">He drew attention to members </w:t>
      </w:r>
      <w:r w:rsidR="002028E0" w:rsidRPr="00CF3262">
        <w:rPr>
          <w:rFonts w:ascii="Footlight MT Light" w:hAnsi="Footlight MT Light"/>
          <w:sz w:val="24"/>
          <w:szCs w:val="24"/>
        </w:rPr>
        <w:t>to key</w:t>
      </w:r>
      <w:r w:rsidR="009742C9" w:rsidRPr="00CF3262">
        <w:rPr>
          <w:rFonts w:ascii="Footlight MT Light" w:hAnsi="Footlight MT Light"/>
          <w:sz w:val="24"/>
          <w:szCs w:val="24"/>
        </w:rPr>
        <w:t xml:space="preserve"> things </w:t>
      </w:r>
      <w:r w:rsidR="002028E0" w:rsidRPr="00CF3262">
        <w:rPr>
          <w:rFonts w:ascii="Footlight MT Light" w:hAnsi="Footlight MT Light"/>
          <w:sz w:val="24"/>
          <w:szCs w:val="24"/>
        </w:rPr>
        <w:t>in the constituency</w:t>
      </w:r>
      <w:r w:rsidR="002C6DDA">
        <w:rPr>
          <w:rFonts w:ascii="Footlight MT Light" w:hAnsi="Footlight MT Light"/>
          <w:sz w:val="24"/>
          <w:szCs w:val="24"/>
        </w:rPr>
        <w:t>:</w:t>
      </w:r>
    </w:p>
    <w:p w:rsidR="002C6DDA" w:rsidRPr="002C6DDA" w:rsidRDefault="002C6DDA" w:rsidP="002C6DDA">
      <w:pPr>
        <w:pStyle w:val="NoSpacing"/>
        <w:numPr>
          <w:ilvl w:val="0"/>
          <w:numId w:val="22"/>
        </w:numPr>
        <w:rPr>
          <w:rFonts w:ascii="Footlight MT Light" w:hAnsi="Footlight MT Light"/>
          <w:b/>
          <w:sz w:val="24"/>
          <w:szCs w:val="24"/>
        </w:rPr>
      </w:pPr>
      <w:r>
        <w:rPr>
          <w:rFonts w:ascii="Footlight MT Light" w:hAnsi="Footlight MT Light"/>
          <w:b/>
          <w:sz w:val="24"/>
          <w:szCs w:val="24"/>
        </w:rPr>
        <w:t>Bursary</w:t>
      </w:r>
      <w:r w:rsidRPr="002C6DDA">
        <w:rPr>
          <w:rFonts w:ascii="Footlight MT Light" w:hAnsi="Footlight MT Light"/>
          <w:b/>
          <w:sz w:val="24"/>
          <w:szCs w:val="24"/>
        </w:rPr>
        <w:t>:</w:t>
      </w:r>
      <w:r w:rsidR="009742C9" w:rsidRPr="002C6DDA">
        <w:rPr>
          <w:rFonts w:ascii="Footlight MT Light" w:hAnsi="Footlight MT Light"/>
          <w:b/>
          <w:sz w:val="24"/>
          <w:szCs w:val="24"/>
        </w:rPr>
        <w:t xml:space="preserve"> </w:t>
      </w:r>
    </w:p>
    <w:p w:rsidR="002C6DDA" w:rsidRDefault="002C6DDA" w:rsidP="002C6DDA">
      <w:pPr>
        <w:pStyle w:val="NoSpacing"/>
        <w:ind w:left="1080"/>
        <w:rPr>
          <w:rFonts w:ascii="Footlight MT Light" w:hAnsi="Footlight MT Light"/>
          <w:sz w:val="24"/>
          <w:szCs w:val="24"/>
        </w:rPr>
      </w:pPr>
      <w:r>
        <w:rPr>
          <w:rFonts w:ascii="Footlight MT Light" w:hAnsi="Footlight MT Light"/>
          <w:sz w:val="24"/>
          <w:szCs w:val="24"/>
        </w:rPr>
        <w:t>-</w:t>
      </w:r>
      <w:r w:rsidR="009742C9" w:rsidRPr="00CF3262">
        <w:rPr>
          <w:rFonts w:ascii="Footlight MT Light" w:hAnsi="Footlight MT Light"/>
          <w:sz w:val="24"/>
          <w:szCs w:val="24"/>
        </w:rPr>
        <w:t>He advised the committee to put in place proper vetting systems to carter for the needy.</w:t>
      </w:r>
    </w:p>
    <w:p w:rsidR="002C6DDA" w:rsidRDefault="002C6DDA" w:rsidP="002C6DDA">
      <w:pPr>
        <w:pStyle w:val="NoSpacing"/>
        <w:ind w:left="1080"/>
        <w:rPr>
          <w:rFonts w:ascii="Footlight MT Light" w:hAnsi="Footlight MT Light"/>
          <w:sz w:val="24"/>
          <w:szCs w:val="24"/>
        </w:rPr>
      </w:pPr>
      <w:r>
        <w:rPr>
          <w:rFonts w:ascii="Footlight MT Light" w:hAnsi="Footlight MT Light"/>
          <w:sz w:val="24"/>
          <w:szCs w:val="24"/>
        </w:rPr>
        <w:t xml:space="preserve">- </w:t>
      </w:r>
      <w:r w:rsidR="009742C9" w:rsidRPr="00CF3262">
        <w:rPr>
          <w:rFonts w:ascii="Footlight MT Light" w:hAnsi="Footlight MT Light"/>
          <w:sz w:val="24"/>
          <w:szCs w:val="24"/>
        </w:rPr>
        <w:t>Giving bursaries should be continuous</w:t>
      </w:r>
      <w:r w:rsidR="00973A71" w:rsidRPr="00CF3262">
        <w:rPr>
          <w:rFonts w:ascii="Footlight MT Light" w:hAnsi="Footlight MT Light"/>
          <w:sz w:val="24"/>
          <w:szCs w:val="24"/>
        </w:rPr>
        <w:t xml:space="preserve"> by tracking those students in </w:t>
      </w:r>
      <w:r w:rsidR="009F0F45" w:rsidRPr="00CF3262">
        <w:rPr>
          <w:rFonts w:ascii="Footlight MT Light" w:hAnsi="Footlight MT Light"/>
          <w:sz w:val="24"/>
          <w:szCs w:val="24"/>
        </w:rPr>
        <w:t xml:space="preserve">                       </w:t>
      </w:r>
      <w:r w:rsidR="00973A71" w:rsidRPr="00CF3262">
        <w:rPr>
          <w:rFonts w:ascii="Footlight MT Light" w:hAnsi="Footlight MT Light"/>
          <w:sz w:val="24"/>
          <w:szCs w:val="24"/>
        </w:rPr>
        <w:t>national schools, KMTCs and universities.</w:t>
      </w:r>
    </w:p>
    <w:p w:rsidR="00973A71" w:rsidRPr="00CF3262" w:rsidRDefault="002C6DDA" w:rsidP="002C6DDA">
      <w:pPr>
        <w:pStyle w:val="NoSpacing"/>
        <w:ind w:left="1080"/>
        <w:rPr>
          <w:rFonts w:ascii="Footlight MT Light" w:hAnsi="Footlight MT Light"/>
          <w:sz w:val="24"/>
          <w:szCs w:val="24"/>
        </w:rPr>
      </w:pPr>
      <w:r>
        <w:rPr>
          <w:rFonts w:ascii="Footlight MT Light" w:hAnsi="Footlight MT Light"/>
          <w:sz w:val="24"/>
          <w:szCs w:val="24"/>
        </w:rPr>
        <w:t>-</w:t>
      </w:r>
      <w:r w:rsidR="00973A71" w:rsidRPr="00CF3262">
        <w:rPr>
          <w:rFonts w:ascii="Footlight MT Light" w:hAnsi="Footlight MT Light"/>
          <w:sz w:val="24"/>
          <w:szCs w:val="24"/>
        </w:rPr>
        <w:t>Needy students not from national schools should be monitored.</w:t>
      </w:r>
    </w:p>
    <w:p w:rsidR="00973A71" w:rsidRPr="00CF3262" w:rsidRDefault="002C6DDA" w:rsidP="00CF3262">
      <w:pPr>
        <w:pStyle w:val="NoSpacing"/>
        <w:rPr>
          <w:rFonts w:ascii="Footlight MT Light" w:hAnsi="Footlight MT Light"/>
          <w:sz w:val="24"/>
          <w:szCs w:val="24"/>
        </w:rPr>
      </w:pPr>
      <w:r>
        <w:rPr>
          <w:rFonts w:ascii="Footlight MT Light" w:hAnsi="Footlight MT Light"/>
          <w:sz w:val="24"/>
          <w:szCs w:val="24"/>
        </w:rPr>
        <w:t xml:space="preserve">                  </w:t>
      </w:r>
      <w:r w:rsidR="00973A71" w:rsidRPr="00CF3262">
        <w:rPr>
          <w:rFonts w:ascii="Footlight MT Light" w:hAnsi="Footlight MT Light"/>
          <w:sz w:val="24"/>
          <w:szCs w:val="24"/>
        </w:rPr>
        <w:t xml:space="preserve">- Money should be always spared for those joining in May </w:t>
      </w:r>
      <w:r w:rsidR="009F0F45" w:rsidRPr="00CF3262">
        <w:rPr>
          <w:rFonts w:ascii="Footlight MT Light" w:hAnsi="Footlight MT Light"/>
          <w:sz w:val="24"/>
          <w:szCs w:val="24"/>
        </w:rPr>
        <w:t>and September</w:t>
      </w:r>
      <w:r w:rsidR="00973A71" w:rsidRPr="00CF3262">
        <w:rPr>
          <w:rFonts w:ascii="Footlight MT Light" w:hAnsi="Footlight MT Light"/>
          <w:sz w:val="24"/>
          <w:szCs w:val="24"/>
        </w:rPr>
        <w:t>.</w:t>
      </w:r>
    </w:p>
    <w:p w:rsidR="002C6DDA" w:rsidRPr="002C6DDA" w:rsidRDefault="002C6DDA" w:rsidP="00CF3262">
      <w:pPr>
        <w:pStyle w:val="NoSpacing"/>
        <w:rPr>
          <w:rFonts w:ascii="Footlight MT Light" w:hAnsi="Footlight MT Light"/>
          <w:b/>
          <w:sz w:val="24"/>
          <w:szCs w:val="24"/>
        </w:rPr>
      </w:pPr>
      <w:r w:rsidRPr="002C6DDA">
        <w:rPr>
          <w:rFonts w:ascii="Footlight MT Light" w:hAnsi="Footlight MT Light"/>
          <w:b/>
          <w:sz w:val="24"/>
          <w:szCs w:val="24"/>
        </w:rPr>
        <w:t xml:space="preserve">   ii. </w:t>
      </w:r>
      <w:r w:rsidR="00973A71" w:rsidRPr="002C6DDA">
        <w:rPr>
          <w:rFonts w:ascii="Footlight MT Light" w:hAnsi="Footlight MT Light"/>
          <w:b/>
          <w:sz w:val="24"/>
          <w:szCs w:val="24"/>
        </w:rPr>
        <w:t>Projects</w:t>
      </w:r>
      <w:r w:rsidR="00973A71" w:rsidRPr="002C6DDA">
        <w:rPr>
          <w:rFonts w:ascii="Footlight MT Light" w:hAnsi="Footlight MT Light"/>
          <w:b/>
          <w:sz w:val="24"/>
          <w:szCs w:val="24"/>
        </w:rPr>
        <w:tab/>
      </w:r>
    </w:p>
    <w:p w:rsidR="002C6DDA" w:rsidRDefault="002C6DDA" w:rsidP="00CF3262">
      <w:pPr>
        <w:pStyle w:val="NoSpacing"/>
        <w:rPr>
          <w:rFonts w:ascii="Footlight MT Light" w:hAnsi="Footlight MT Light"/>
          <w:sz w:val="24"/>
          <w:szCs w:val="24"/>
        </w:rPr>
      </w:pPr>
      <w:r>
        <w:rPr>
          <w:rFonts w:ascii="Footlight MT Light" w:hAnsi="Footlight MT Light"/>
          <w:sz w:val="24"/>
          <w:szCs w:val="24"/>
        </w:rPr>
        <w:t xml:space="preserve">                 </w:t>
      </w:r>
      <w:r w:rsidR="00973A71" w:rsidRPr="00CF3262">
        <w:rPr>
          <w:rFonts w:ascii="Footlight MT Light" w:hAnsi="Footlight MT Light"/>
          <w:sz w:val="24"/>
          <w:szCs w:val="24"/>
        </w:rPr>
        <w:t xml:space="preserve">-He emphasized on </w:t>
      </w:r>
      <w:r>
        <w:rPr>
          <w:rFonts w:ascii="Footlight MT Light" w:hAnsi="Footlight MT Light"/>
          <w:sz w:val="24"/>
          <w:szCs w:val="24"/>
        </w:rPr>
        <w:t xml:space="preserve">construction of twin </w:t>
      </w:r>
      <w:r w:rsidR="00973A71" w:rsidRPr="00CF3262">
        <w:rPr>
          <w:rFonts w:ascii="Footlight MT Light" w:hAnsi="Footlight MT Light"/>
          <w:sz w:val="24"/>
          <w:szCs w:val="24"/>
        </w:rPr>
        <w:t>Laboratories in schools and replace</w:t>
      </w:r>
      <w:r>
        <w:rPr>
          <w:rFonts w:ascii="Footlight MT Light" w:hAnsi="Footlight MT Light"/>
          <w:sz w:val="24"/>
          <w:szCs w:val="24"/>
        </w:rPr>
        <w:t xml:space="preserve">ment of </w:t>
      </w:r>
      <w:r w:rsidR="00973A71" w:rsidRPr="00CF3262">
        <w:rPr>
          <w:rFonts w:ascii="Footlight MT Light" w:hAnsi="Footlight MT Light"/>
          <w:sz w:val="24"/>
          <w:szCs w:val="24"/>
        </w:rPr>
        <w:t xml:space="preserve"> </w:t>
      </w:r>
    </w:p>
    <w:p w:rsidR="002C6DDA" w:rsidRPr="00CF3262" w:rsidRDefault="002C6DDA" w:rsidP="00CF3262">
      <w:pPr>
        <w:pStyle w:val="NoSpacing"/>
        <w:rPr>
          <w:rFonts w:ascii="Footlight MT Light" w:hAnsi="Footlight MT Light"/>
          <w:sz w:val="24"/>
          <w:szCs w:val="24"/>
        </w:rPr>
      </w:pPr>
      <w:r>
        <w:rPr>
          <w:rFonts w:ascii="Footlight MT Light" w:hAnsi="Footlight MT Light"/>
          <w:sz w:val="24"/>
          <w:szCs w:val="24"/>
        </w:rPr>
        <w:t xml:space="preserve">                  </w:t>
      </w:r>
      <w:r w:rsidR="00973A71" w:rsidRPr="00CF3262">
        <w:rPr>
          <w:rFonts w:ascii="Footlight MT Light" w:hAnsi="Footlight MT Light"/>
          <w:sz w:val="24"/>
          <w:szCs w:val="24"/>
        </w:rPr>
        <w:t>old computers.</w:t>
      </w:r>
    </w:p>
    <w:p w:rsidR="002C6DDA" w:rsidRDefault="002C6DDA" w:rsidP="00CF3262">
      <w:pPr>
        <w:pStyle w:val="NoSpacing"/>
        <w:rPr>
          <w:rFonts w:ascii="Footlight MT Light" w:hAnsi="Footlight MT Light"/>
          <w:sz w:val="24"/>
          <w:szCs w:val="24"/>
        </w:rPr>
      </w:pPr>
      <w:r>
        <w:rPr>
          <w:rFonts w:ascii="Footlight MT Light" w:hAnsi="Footlight MT Light"/>
          <w:sz w:val="24"/>
          <w:szCs w:val="24"/>
        </w:rPr>
        <w:t xml:space="preserve">                 </w:t>
      </w:r>
      <w:r w:rsidR="00973A71" w:rsidRPr="00CF3262">
        <w:rPr>
          <w:rFonts w:ascii="Footlight MT Light" w:hAnsi="Footlight MT Light"/>
          <w:sz w:val="24"/>
          <w:szCs w:val="24"/>
        </w:rPr>
        <w:t xml:space="preserve">-He advised the committee not to give all contracts to one person instead assist the </w:t>
      </w:r>
      <w:r>
        <w:rPr>
          <w:rFonts w:ascii="Footlight MT Light" w:hAnsi="Footlight MT Light"/>
          <w:sz w:val="24"/>
          <w:szCs w:val="24"/>
        </w:rPr>
        <w:t xml:space="preserve">       </w:t>
      </w:r>
    </w:p>
    <w:p w:rsidR="00973A71" w:rsidRPr="00CF3262" w:rsidRDefault="002C6DDA" w:rsidP="00CF3262">
      <w:pPr>
        <w:pStyle w:val="NoSpacing"/>
        <w:rPr>
          <w:rFonts w:ascii="Footlight MT Light" w:hAnsi="Footlight MT Light"/>
          <w:sz w:val="24"/>
          <w:szCs w:val="24"/>
        </w:rPr>
      </w:pPr>
      <w:r>
        <w:rPr>
          <w:rFonts w:ascii="Footlight MT Light" w:hAnsi="Footlight MT Light"/>
          <w:sz w:val="24"/>
          <w:szCs w:val="24"/>
        </w:rPr>
        <w:t xml:space="preserve">                   </w:t>
      </w:r>
      <w:r w:rsidR="00973A71" w:rsidRPr="00CF3262">
        <w:rPr>
          <w:rFonts w:ascii="Footlight MT Light" w:hAnsi="Footlight MT Light"/>
          <w:sz w:val="24"/>
          <w:szCs w:val="24"/>
        </w:rPr>
        <w:t>youth groups</w:t>
      </w:r>
      <w:r>
        <w:rPr>
          <w:rFonts w:ascii="Footlight MT Light" w:hAnsi="Footlight MT Light"/>
          <w:sz w:val="24"/>
          <w:szCs w:val="24"/>
        </w:rPr>
        <w:t>, women and people with disabilities to come up</w:t>
      </w:r>
      <w:r w:rsidR="00973A71" w:rsidRPr="00CF3262">
        <w:rPr>
          <w:rFonts w:ascii="Footlight MT Light" w:hAnsi="Footlight MT Light"/>
          <w:sz w:val="24"/>
          <w:szCs w:val="24"/>
        </w:rPr>
        <w:t>.</w:t>
      </w:r>
    </w:p>
    <w:p w:rsidR="002C6DDA" w:rsidRDefault="002C6DDA" w:rsidP="002C6DDA">
      <w:pPr>
        <w:pStyle w:val="NoSpacing"/>
        <w:ind w:left="1080"/>
        <w:rPr>
          <w:rFonts w:ascii="Footlight MT Light" w:hAnsi="Footlight MT Light"/>
          <w:b/>
          <w:sz w:val="24"/>
          <w:szCs w:val="24"/>
        </w:rPr>
      </w:pPr>
    </w:p>
    <w:p w:rsidR="002C6DDA" w:rsidRDefault="002C6DDA" w:rsidP="002C6DDA">
      <w:pPr>
        <w:pStyle w:val="NoSpacing"/>
        <w:numPr>
          <w:ilvl w:val="0"/>
          <w:numId w:val="23"/>
        </w:numPr>
        <w:rPr>
          <w:rFonts w:ascii="Footlight MT Light" w:hAnsi="Footlight MT Light"/>
          <w:sz w:val="24"/>
          <w:szCs w:val="24"/>
        </w:rPr>
      </w:pPr>
      <w:r w:rsidRPr="002C6DDA">
        <w:rPr>
          <w:rFonts w:ascii="Footlight MT Light" w:hAnsi="Footlight MT Light"/>
          <w:b/>
          <w:sz w:val="24"/>
          <w:szCs w:val="24"/>
        </w:rPr>
        <w:t>Corruption:</w:t>
      </w:r>
      <w:r w:rsidR="00973A71" w:rsidRPr="00CF3262">
        <w:rPr>
          <w:rFonts w:ascii="Footlight MT Light" w:hAnsi="Footlight MT Light"/>
          <w:sz w:val="24"/>
          <w:szCs w:val="24"/>
        </w:rPr>
        <w:t xml:space="preserve"> </w:t>
      </w:r>
    </w:p>
    <w:p w:rsidR="009742C9" w:rsidRPr="00CF3262" w:rsidRDefault="00973A71" w:rsidP="002C6DDA">
      <w:pPr>
        <w:pStyle w:val="NoSpacing"/>
        <w:ind w:left="1800"/>
        <w:rPr>
          <w:rFonts w:ascii="Footlight MT Light" w:hAnsi="Footlight MT Light"/>
          <w:sz w:val="24"/>
          <w:szCs w:val="24"/>
        </w:rPr>
      </w:pPr>
      <w:r w:rsidRPr="00CF3262">
        <w:rPr>
          <w:rFonts w:ascii="Footlight MT Light" w:hAnsi="Footlight MT Light"/>
          <w:sz w:val="24"/>
          <w:szCs w:val="24"/>
        </w:rPr>
        <w:t xml:space="preserve">He sighted corruption which has made the country fall in financial Limbo. However he said that if the bill on equitable share of funds goes through then the constituency will </w:t>
      </w:r>
      <w:r w:rsidR="002C6DDA">
        <w:rPr>
          <w:rFonts w:ascii="Footlight MT Light" w:hAnsi="Footlight MT Light"/>
          <w:sz w:val="24"/>
          <w:szCs w:val="24"/>
        </w:rPr>
        <w:t xml:space="preserve">complete the projects with easy. </w:t>
      </w:r>
      <w:r w:rsidRPr="00CF3262">
        <w:rPr>
          <w:rFonts w:ascii="Footlight MT Light" w:hAnsi="Footlight MT Light"/>
          <w:sz w:val="24"/>
          <w:szCs w:val="24"/>
        </w:rPr>
        <w:t xml:space="preserve">He concluded by saying </w:t>
      </w:r>
      <w:r w:rsidR="00D80EC4" w:rsidRPr="00CF3262">
        <w:rPr>
          <w:rFonts w:ascii="Footlight MT Light" w:hAnsi="Footlight MT Light"/>
          <w:sz w:val="24"/>
          <w:szCs w:val="24"/>
        </w:rPr>
        <w:t>according</w:t>
      </w:r>
      <w:r w:rsidR="002028E0" w:rsidRPr="00CF3262">
        <w:rPr>
          <w:rFonts w:ascii="Footlight MT Light" w:hAnsi="Footlight MT Light"/>
          <w:sz w:val="24"/>
          <w:szCs w:val="24"/>
        </w:rPr>
        <w:t xml:space="preserve"> to his manifesto</w:t>
      </w:r>
      <w:r w:rsidR="00D80EC4" w:rsidRPr="00CF3262">
        <w:rPr>
          <w:rFonts w:ascii="Footlight MT Light" w:hAnsi="Footlight MT Light"/>
          <w:sz w:val="24"/>
          <w:szCs w:val="24"/>
        </w:rPr>
        <w:t xml:space="preserve"> he has almost completed all the projects.</w:t>
      </w:r>
    </w:p>
    <w:p w:rsidR="00CE25B5" w:rsidRPr="00CF3262" w:rsidRDefault="00CE25B5" w:rsidP="00CF3262">
      <w:pPr>
        <w:pStyle w:val="NoSpacing"/>
        <w:rPr>
          <w:rFonts w:ascii="Footlight MT Light" w:hAnsi="Footlight MT Light"/>
          <w:sz w:val="24"/>
          <w:szCs w:val="24"/>
        </w:rPr>
      </w:pPr>
    </w:p>
    <w:p w:rsidR="00CE25B5" w:rsidRPr="002C6DDA" w:rsidRDefault="00CE25B5" w:rsidP="00CF3262">
      <w:pPr>
        <w:pStyle w:val="NoSpacing"/>
        <w:rPr>
          <w:rFonts w:ascii="Footlight MT Light" w:hAnsi="Footlight MT Light"/>
          <w:b/>
          <w:sz w:val="24"/>
          <w:szCs w:val="24"/>
          <w:u w:val="single"/>
        </w:rPr>
      </w:pPr>
      <w:r w:rsidRPr="002C6DDA">
        <w:rPr>
          <w:rFonts w:ascii="Footlight MT Light" w:hAnsi="Footlight MT Light"/>
          <w:b/>
          <w:sz w:val="24"/>
          <w:szCs w:val="24"/>
          <w:u w:val="single"/>
        </w:rPr>
        <w:t>MIN. NG-CDFC/TONG/</w:t>
      </w:r>
      <w:r w:rsidR="00D80EC4" w:rsidRPr="002C6DDA">
        <w:rPr>
          <w:rFonts w:ascii="Footlight MT Light" w:hAnsi="Footlight MT Light"/>
          <w:b/>
          <w:sz w:val="24"/>
          <w:szCs w:val="24"/>
          <w:u w:val="single"/>
        </w:rPr>
        <w:t>11</w:t>
      </w:r>
      <w:r w:rsidRPr="002C6DDA">
        <w:rPr>
          <w:rFonts w:ascii="Footlight MT Light" w:hAnsi="Footlight MT Light"/>
          <w:b/>
          <w:sz w:val="24"/>
          <w:szCs w:val="24"/>
          <w:u w:val="single"/>
        </w:rPr>
        <w:t>/</w:t>
      </w:r>
      <w:r w:rsidR="00D80EC4" w:rsidRPr="002C6DDA">
        <w:rPr>
          <w:rFonts w:ascii="Footlight MT Light" w:hAnsi="Footlight MT Light"/>
          <w:b/>
          <w:sz w:val="24"/>
          <w:szCs w:val="24"/>
          <w:u w:val="single"/>
        </w:rPr>
        <w:t>10</w:t>
      </w:r>
      <w:r w:rsidRPr="002C6DDA">
        <w:rPr>
          <w:rFonts w:ascii="Footlight MT Light" w:hAnsi="Footlight MT Light"/>
          <w:b/>
          <w:sz w:val="24"/>
          <w:szCs w:val="24"/>
          <w:u w:val="single"/>
        </w:rPr>
        <w:t>/2019</w:t>
      </w:r>
      <w:r w:rsidR="002C6DDA">
        <w:rPr>
          <w:rFonts w:ascii="Footlight MT Light" w:hAnsi="Footlight MT Light"/>
          <w:b/>
          <w:sz w:val="24"/>
          <w:szCs w:val="24"/>
          <w:u w:val="single"/>
        </w:rPr>
        <w:t>:</w:t>
      </w:r>
      <w:r w:rsidRPr="002C6DDA">
        <w:rPr>
          <w:rFonts w:ascii="Footlight MT Light" w:hAnsi="Footlight MT Light"/>
          <w:b/>
          <w:sz w:val="24"/>
          <w:szCs w:val="24"/>
          <w:u w:val="single"/>
        </w:rPr>
        <w:t xml:space="preserve"> READING AND CONFIRMATION OF PREVIOUS MINUTES AND MATTERS ARISING.</w:t>
      </w:r>
    </w:p>
    <w:p w:rsidR="00CE25B5" w:rsidRPr="00CF3262" w:rsidRDefault="00CE25B5" w:rsidP="00CF3262">
      <w:pPr>
        <w:pStyle w:val="NoSpacing"/>
        <w:rPr>
          <w:rFonts w:ascii="Footlight MT Light" w:hAnsi="Footlight MT Light"/>
          <w:sz w:val="24"/>
          <w:szCs w:val="24"/>
          <w:u w:val="single"/>
        </w:rPr>
      </w:pPr>
    </w:p>
    <w:p w:rsidR="00CE25B5" w:rsidRPr="00CF3262" w:rsidRDefault="00CE25B5" w:rsidP="00CF3262">
      <w:pPr>
        <w:pStyle w:val="NoSpacing"/>
        <w:rPr>
          <w:rFonts w:ascii="Footlight MT Light" w:hAnsi="Footlight MT Light"/>
          <w:sz w:val="24"/>
          <w:szCs w:val="24"/>
        </w:rPr>
      </w:pPr>
      <w:r w:rsidRPr="00CF3262">
        <w:rPr>
          <w:rFonts w:ascii="Footlight MT Light" w:hAnsi="Footlight MT Light"/>
          <w:sz w:val="24"/>
          <w:szCs w:val="24"/>
        </w:rPr>
        <w:t xml:space="preserve">The </w:t>
      </w:r>
      <w:r w:rsidR="00D80EC4" w:rsidRPr="00CF3262">
        <w:rPr>
          <w:rFonts w:ascii="Footlight MT Light" w:hAnsi="Footlight MT Light"/>
          <w:sz w:val="24"/>
          <w:szCs w:val="24"/>
        </w:rPr>
        <w:t>secretary read the previous minutes and was</w:t>
      </w:r>
      <w:r w:rsidRPr="00CF3262">
        <w:rPr>
          <w:rFonts w:ascii="Footlight MT Light" w:hAnsi="Footlight MT Light"/>
          <w:sz w:val="24"/>
          <w:szCs w:val="24"/>
        </w:rPr>
        <w:t xml:space="preserve"> </w:t>
      </w:r>
      <w:r w:rsidR="00D80EC4" w:rsidRPr="00CF3262">
        <w:rPr>
          <w:rFonts w:ascii="Footlight MT Light" w:hAnsi="Footlight MT Light"/>
          <w:sz w:val="24"/>
          <w:szCs w:val="24"/>
        </w:rPr>
        <w:t>confirmed. These was proposed by Alfred Makau and seconded by</w:t>
      </w:r>
      <w:r w:rsidRPr="00CF3262">
        <w:rPr>
          <w:rFonts w:ascii="Footlight MT Light" w:hAnsi="Footlight MT Light"/>
          <w:sz w:val="24"/>
          <w:szCs w:val="24"/>
        </w:rPr>
        <w:t xml:space="preserve"> Carolyne Edebe</w:t>
      </w:r>
      <w:r w:rsidR="00D80EC4" w:rsidRPr="00CF3262">
        <w:rPr>
          <w:rFonts w:ascii="Footlight MT Light" w:hAnsi="Footlight MT Light"/>
          <w:sz w:val="24"/>
          <w:szCs w:val="24"/>
        </w:rPr>
        <w:t>.</w:t>
      </w:r>
    </w:p>
    <w:p w:rsidR="00CE25B5" w:rsidRPr="00CF3262" w:rsidRDefault="00CE25B5" w:rsidP="00CF3262">
      <w:pPr>
        <w:pStyle w:val="NoSpacing"/>
        <w:rPr>
          <w:rFonts w:ascii="Footlight MT Light" w:hAnsi="Footlight MT Light"/>
          <w:sz w:val="24"/>
          <w:szCs w:val="24"/>
        </w:rPr>
      </w:pPr>
    </w:p>
    <w:p w:rsidR="00CE25B5" w:rsidRPr="00041B19" w:rsidRDefault="00CE25B5" w:rsidP="00CF3262">
      <w:pPr>
        <w:pStyle w:val="NoSpacing"/>
        <w:rPr>
          <w:rFonts w:ascii="Footlight MT Light" w:hAnsi="Footlight MT Light"/>
          <w:b/>
          <w:sz w:val="24"/>
          <w:szCs w:val="24"/>
        </w:rPr>
      </w:pPr>
      <w:r w:rsidRPr="00041B19">
        <w:rPr>
          <w:rFonts w:ascii="Footlight MT Light" w:hAnsi="Footlight MT Light"/>
          <w:b/>
          <w:sz w:val="24"/>
          <w:szCs w:val="24"/>
        </w:rPr>
        <w:t>MATTERS ARISING:</w:t>
      </w:r>
    </w:p>
    <w:p w:rsidR="00CE25B5" w:rsidRDefault="00D80EC4" w:rsidP="00041B19">
      <w:pPr>
        <w:pStyle w:val="NoSpacing"/>
        <w:numPr>
          <w:ilvl w:val="0"/>
          <w:numId w:val="24"/>
        </w:numPr>
        <w:rPr>
          <w:rFonts w:ascii="Footlight MT Light" w:hAnsi="Footlight MT Light"/>
          <w:sz w:val="24"/>
          <w:szCs w:val="24"/>
        </w:rPr>
      </w:pPr>
      <w:r w:rsidRPr="00CF3262">
        <w:rPr>
          <w:rFonts w:ascii="Footlight MT Light" w:hAnsi="Footlight MT Light"/>
          <w:sz w:val="24"/>
          <w:szCs w:val="24"/>
        </w:rPr>
        <w:t xml:space="preserve">Mukuyuni ICT Hub received 13 </w:t>
      </w:r>
      <w:r w:rsidR="00CE25B5" w:rsidRPr="00CF3262">
        <w:rPr>
          <w:rFonts w:ascii="Footlight MT Light" w:hAnsi="Footlight MT Light"/>
          <w:sz w:val="24"/>
          <w:szCs w:val="24"/>
        </w:rPr>
        <w:t>Laptops</w:t>
      </w:r>
      <w:r w:rsidRPr="00CF3262">
        <w:rPr>
          <w:rFonts w:ascii="Footlight MT Light" w:hAnsi="Footlight MT Light"/>
          <w:sz w:val="24"/>
          <w:szCs w:val="24"/>
        </w:rPr>
        <w:t xml:space="preserve"> and other sites will follow later.</w:t>
      </w:r>
    </w:p>
    <w:p w:rsidR="00CE25B5" w:rsidRDefault="00390F5B" w:rsidP="00CF3262">
      <w:pPr>
        <w:pStyle w:val="NoSpacing"/>
        <w:numPr>
          <w:ilvl w:val="0"/>
          <w:numId w:val="24"/>
        </w:numPr>
        <w:rPr>
          <w:rFonts w:ascii="Footlight MT Light" w:hAnsi="Footlight MT Light"/>
          <w:sz w:val="24"/>
          <w:szCs w:val="24"/>
        </w:rPr>
      </w:pPr>
      <w:r w:rsidRPr="00041B19">
        <w:rPr>
          <w:rFonts w:ascii="Footlight MT Light" w:hAnsi="Footlight MT Light"/>
          <w:sz w:val="24"/>
          <w:szCs w:val="24"/>
        </w:rPr>
        <w:t>The ICT Hub for Ndalu had now been connected though not working due to bad weather.</w:t>
      </w:r>
    </w:p>
    <w:p w:rsidR="00041B19" w:rsidRDefault="00041B19" w:rsidP="00CF3262">
      <w:pPr>
        <w:pStyle w:val="NoSpacing"/>
        <w:numPr>
          <w:ilvl w:val="0"/>
          <w:numId w:val="24"/>
        </w:numPr>
        <w:rPr>
          <w:rFonts w:ascii="Footlight MT Light" w:hAnsi="Footlight MT Light"/>
          <w:sz w:val="24"/>
          <w:szCs w:val="24"/>
        </w:rPr>
      </w:pPr>
      <w:r w:rsidRPr="00041B19">
        <w:rPr>
          <w:rFonts w:ascii="Footlight MT Light" w:hAnsi="Footlight MT Light"/>
          <w:sz w:val="24"/>
          <w:szCs w:val="24"/>
        </w:rPr>
        <w:t>All the project funds were disbursed to the the PMCs accounts as the monies were received during the FY 2018/19.</w:t>
      </w:r>
    </w:p>
    <w:p w:rsidR="00390F5B" w:rsidRDefault="00041B19" w:rsidP="00CF3262">
      <w:pPr>
        <w:pStyle w:val="NoSpacing"/>
        <w:numPr>
          <w:ilvl w:val="0"/>
          <w:numId w:val="24"/>
        </w:numPr>
        <w:rPr>
          <w:rFonts w:ascii="Footlight MT Light" w:hAnsi="Footlight MT Light"/>
          <w:sz w:val="24"/>
          <w:szCs w:val="24"/>
        </w:rPr>
      </w:pPr>
      <w:r>
        <w:rPr>
          <w:rFonts w:ascii="Footlight MT Light" w:hAnsi="Footlight MT Light"/>
          <w:sz w:val="24"/>
          <w:szCs w:val="24"/>
        </w:rPr>
        <w:t>The remaining funds of K</w:t>
      </w:r>
      <w:r w:rsidR="00390F5B" w:rsidRPr="00041B19">
        <w:rPr>
          <w:rFonts w:ascii="Footlight MT Light" w:hAnsi="Footlight MT Light"/>
          <w:sz w:val="24"/>
          <w:szCs w:val="24"/>
        </w:rPr>
        <w:t>shs. 1,000,000 f</w:t>
      </w:r>
      <w:r>
        <w:rPr>
          <w:rFonts w:ascii="Footlight MT Light" w:hAnsi="Footlight MT Light"/>
          <w:sz w:val="24"/>
          <w:szCs w:val="24"/>
        </w:rPr>
        <w:t xml:space="preserve">rom the board </w:t>
      </w:r>
      <w:r w:rsidR="00390F5B" w:rsidRPr="00041B19">
        <w:rPr>
          <w:rFonts w:ascii="Footlight MT Light" w:hAnsi="Footlight MT Light"/>
          <w:sz w:val="24"/>
          <w:szCs w:val="24"/>
        </w:rPr>
        <w:t>or 6</w:t>
      </w:r>
      <w:r w:rsidR="00390F5B" w:rsidRPr="00041B19">
        <w:rPr>
          <w:rFonts w:ascii="Footlight MT Light" w:hAnsi="Footlight MT Light"/>
          <w:sz w:val="24"/>
          <w:szCs w:val="24"/>
          <w:vertAlign w:val="superscript"/>
        </w:rPr>
        <w:t>th</w:t>
      </w:r>
      <w:r w:rsidR="00390F5B" w:rsidRPr="00041B19">
        <w:rPr>
          <w:rFonts w:ascii="Footlight MT Light" w:hAnsi="Footlight MT Light"/>
          <w:sz w:val="24"/>
          <w:szCs w:val="24"/>
        </w:rPr>
        <w:t xml:space="preserve"> tranche had been disbursed.</w:t>
      </w:r>
    </w:p>
    <w:p w:rsidR="00390F5B" w:rsidRDefault="00390F5B" w:rsidP="00CF3262">
      <w:pPr>
        <w:pStyle w:val="NoSpacing"/>
        <w:numPr>
          <w:ilvl w:val="0"/>
          <w:numId w:val="24"/>
        </w:numPr>
        <w:rPr>
          <w:rFonts w:ascii="Footlight MT Light" w:hAnsi="Footlight MT Light"/>
          <w:sz w:val="24"/>
          <w:szCs w:val="24"/>
        </w:rPr>
      </w:pPr>
      <w:r w:rsidRPr="00041B19">
        <w:rPr>
          <w:rFonts w:ascii="Footlight MT Light" w:hAnsi="Footlight MT Light"/>
          <w:sz w:val="24"/>
          <w:szCs w:val="24"/>
        </w:rPr>
        <w:t>Members will be given a copy of the revised CDF Act of 2016.</w:t>
      </w:r>
    </w:p>
    <w:p w:rsidR="00390F5B" w:rsidRPr="00041B19" w:rsidRDefault="00390F5B" w:rsidP="00CF3262">
      <w:pPr>
        <w:pStyle w:val="NoSpacing"/>
        <w:numPr>
          <w:ilvl w:val="0"/>
          <w:numId w:val="24"/>
        </w:numPr>
        <w:rPr>
          <w:rFonts w:ascii="Footlight MT Light" w:hAnsi="Footlight MT Light"/>
          <w:sz w:val="24"/>
          <w:szCs w:val="24"/>
        </w:rPr>
      </w:pPr>
      <w:r w:rsidRPr="00041B19">
        <w:rPr>
          <w:rFonts w:ascii="Footlight MT Light" w:hAnsi="Footlight MT Light"/>
          <w:sz w:val="24"/>
          <w:szCs w:val="24"/>
        </w:rPr>
        <w:t xml:space="preserve">The projects to be financed </w:t>
      </w:r>
      <w:r w:rsidR="00041B19">
        <w:rPr>
          <w:rFonts w:ascii="Footlight MT Light" w:hAnsi="Footlight MT Light"/>
          <w:sz w:val="24"/>
          <w:szCs w:val="24"/>
        </w:rPr>
        <w:t xml:space="preserve">during FY 2019/20 </w:t>
      </w:r>
      <w:r w:rsidRPr="00041B19">
        <w:rPr>
          <w:rFonts w:ascii="Footlight MT Light" w:hAnsi="Footlight MT Light"/>
          <w:sz w:val="24"/>
          <w:szCs w:val="24"/>
        </w:rPr>
        <w:t>were captured from the public participation priority list.</w:t>
      </w:r>
    </w:p>
    <w:p w:rsidR="00CE25B5" w:rsidRPr="00CF3262" w:rsidRDefault="00CE25B5" w:rsidP="00CF3262">
      <w:pPr>
        <w:pStyle w:val="NoSpacing"/>
        <w:rPr>
          <w:rFonts w:ascii="Footlight MT Light" w:hAnsi="Footlight MT Light"/>
          <w:sz w:val="24"/>
          <w:szCs w:val="24"/>
          <w:u w:val="single"/>
        </w:rPr>
      </w:pPr>
    </w:p>
    <w:p w:rsidR="00CE25B5" w:rsidRDefault="00CE25B5" w:rsidP="00CF3262">
      <w:pPr>
        <w:pStyle w:val="NoSpacing"/>
        <w:rPr>
          <w:rFonts w:ascii="Footlight MT Light" w:hAnsi="Footlight MT Light"/>
          <w:b/>
          <w:sz w:val="24"/>
          <w:szCs w:val="24"/>
          <w:u w:val="single"/>
        </w:rPr>
      </w:pPr>
      <w:r w:rsidRPr="009C2BFA">
        <w:rPr>
          <w:rFonts w:ascii="Footlight MT Light" w:hAnsi="Footlight MT Light"/>
          <w:b/>
          <w:sz w:val="24"/>
          <w:szCs w:val="24"/>
          <w:u w:val="single"/>
        </w:rPr>
        <w:t>MIN. NG-CDFC/TONG/</w:t>
      </w:r>
      <w:r w:rsidR="00F31CD0" w:rsidRPr="009C2BFA">
        <w:rPr>
          <w:rFonts w:ascii="Footlight MT Light" w:hAnsi="Footlight MT Light"/>
          <w:b/>
          <w:sz w:val="24"/>
          <w:szCs w:val="24"/>
          <w:u w:val="single"/>
        </w:rPr>
        <w:t>12</w:t>
      </w:r>
      <w:r w:rsidRPr="009C2BFA">
        <w:rPr>
          <w:rFonts w:ascii="Footlight MT Light" w:hAnsi="Footlight MT Light"/>
          <w:b/>
          <w:sz w:val="24"/>
          <w:szCs w:val="24"/>
          <w:u w:val="single"/>
        </w:rPr>
        <w:t>/</w:t>
      </w:r>
      <w:r w:rsidR="00F31CD0" w:rsidRPr="009C2BFA">
        <w:rPr>
          <w:rFonts w:ascii="Footlight MT Light" w:hAnsi="Footlight MT Light"/>
          <w:b/>
          <w:sz w:val="24"/>
          <w:szCs w:val="24"/>
          <w:u w:val="single"/>
        </w:rPr>
        <w:t>10</w:t>
      </w:r>
      <w:r w:rsidRPr="009C2BFA">
        <w:rPr>
          <w:rFonts w:ascii="Footlight MT Light" w:hAnsi="Footlight MT Light"/>
          <w:b/>
          <w:sz w:val="24"/>
          <w:szCs w:val="24"/>
          <w:u w:val="single"/>
        </w:rPr>
        <w:t>/</w:t>
      </w:r>
      <w:r w:rsidR="00F31CD0" w:rsidRPr="009C2BFA">
        <w:rPr>
          <w:rFonts w:ascii="Footlight MT Light" w:hAnsi="Footlight MT Light"/>
          <w:b/>
          <w:sz w:val="24"/>
          <w:szCs w:val="24"/>
          <w:u w:val="single"/>
        </w:rPr>
        <w:t>2019 PROJECT IMPLEMENTATION STATUS</w:t>
      </w:r>
    </w:p>
    <w:p w:rsidR="009C2BFA" w:rsidRPr="009C2BFA" w:rsidRDefault="009C2BFA" w:rsidP="00CF3262">
      <w:pPr>
        <w:pStyle w:val="NoSpacing"/>
        <w:rPr>
          <w:rFonts w:ascii="Footlight MT Light" w:hAnsi="Footlight MT Light"/>
          <w:b/>
          <w:sz w:val="24"/>
          <w:szCs w:val="24"/>
          <w:u w:val="single"/>
        </w:rPr>
      </w:pPr>
    </w:p>
    <w:p w:rsidR="00F31CD0" w:rsidRDefault="00CE25B5" w:rsidP="00CF3262">
      <w:pPr>
        <w:pStyle w:val="NoSpacing"/>
        <w:rPr>
          <w:rFonts w:ascii="Footlight MT Light" w:hAnsi="Footlight MT Light"/>
          <w:sz w:val="24"/>
          <w:szCs w:val="24"/>
        </w:rPr>
      </w:pPr>
      <w:r w:rsidRPr="00CF3262">
        <w:rPr>
          <w:rFonts w:ascii="Footlight MT Light" w:hAnsi="Footlight MT Light"/>
          <w:sz w:val="24"/>
          <w:szCs w:val="24"/>
        </w:rPr>
        <w:t xml:space="preserve"> The FAM </w:t>
      </w:r>
      <w:r w:rsidR="00F31CD0" w:rsidRPr="00CF3262">
        <w:rPr>
          <w:rFonts w:ascii="Footlight MT Light" w:hAnsi="Footlight MT Light"/>
          <w:sz w:val="24"/>
          <w:szCs w:val="24"/>
        </w:rPr>
        <w:t>took</w:t>
      </w:r>
      <w:r w:rsidRPr="00CF3262">
        <w:rPr>
          <w:rFonts w:ascii="Footlight MT Light" w:hAnsi="Footlight MT Light"/>
          <w:sz w:val="24"/>
          <w:szCs w:val="24"/>
        </w:rPr>
        <w:t xml:space="preserve"> members </w:t>
      </w:r>
      <w:r w:rsidR="00F31CD0" w:rsidRPr="00CF3262">
        <w:rPr>
          <w:rFonts w:ascii="Footlight MT Light" w:hAnsi="Footlight MT Light"/>
          <w:sz w:val="24"/>
          <w:szCs w:val="24"/>
        </w:rPr>
        <w:t>through a list of project implementation status as at 30</w:t>
      </w:r>
      <w:r w:rsidR="00F31CD0" w:rsidRPr="00CF3262">
        <w:rPr>
          <w:rFonts w:ascii="Footlight MT Light" w:hAnsi="Footlight MT Light"/>
          <w:sz w:val="24"/>
          <w:szCs w:val="24"/>
          <w:vertAlign w:val="superscript"/>
        </w:rPr>
        <w:t>th</w:t>
      </w:r>
      <w:r w:rsidR="00F31CD0" w:rsidRPr="00CF3262">
        <w:rPr>
          <w:rFonts w:ascii="Footlight MT Light" w:hAnsi="Footlight MT Light"/>
          <w:sz w:val="24"/>
          <w:szCs w:val="24"/>
        </w:rPr>
        <w:t xml:space="preserve"> September 2019. He encouraged members to fast trace the projects so as to be completed by December 2019.</w:t>
      </w:r>
      <w:r w:rsidR="009C2BFA">
        <w:rPr>
          <w:rFonts w:ascii="Footlight MT Light" w:hAnsi="Footlight MT Light"/>
          <w:sz w:val="24"/>
          <w:szCs w:val="24"/>
        </w:rPr>
        <w:t xml:space="preserve"> </w:t>
      </w:r>
      <w:r w:rsidR="00F31CD0" w:rsidRPr="00CF3262">
        <w:rPr>
          <w:rFonts w:ascii="Footlight MT Light" w:hAnsi="Footlight MT Light"/>
          <w:sz w:val="24"/>
          <w:szCs w:val="24"/>
        </w:rPr>
        <w:t xml:space="preserve">The </w:t>
      </w:r>
      <w:r w:rsidR="00961F87" w:rsidRPr="00CF3262">
        <w:rPr>
          <w:rFonts w:ascii="Footlight MT Light" w:hAnsi="Footlight MT Light"/>
          <w:sz w:val="24"/>
          <w:szCs w:val="24"/>
        </w:rPr>
        <w:t>status of the projects was</w:t>
      </w:r>
      <w:r w:rsidR="009C2BFA">
        <w:rPr>
          <w:rFonts w:ascii="Footlight MT Light" w:hAnsi="Footlight MT Light"/>
          <w:sz w:val="24"/>
          <w:szCs w:val="24"/>
        </w:rPr>
        <w:t xml:space="preserve"> as shown below:</w:t>
      </w:r>
    </w:p>
    <w:p w:rsidR="009C2BFA" w:rsidRPr="00CF3262" w:rsidRDefault="009C2BFA" w:rsidP="00CF3262">
      <w:pPr>
        <w:pStyle w:val="NoSpacing"/>
        <w:rPr>
          <w:rFonts w:ascii="Footlight MT Light" w:hAnsi="Footlight MT Light"/>
          <w:sz w:val="24"/>
          <w:szCs w:val="24"/>
        </w:rPr>
      </w:pPr>
    </w:p>
    <w:tbl>
      <w:tblPr>
        <w:tblStyle w:val="TableGrid"/>
        <w:tblW w:w="10440" w:type="dxa"/>
        <w:tblInd w:w="108" w:type="dxa"/>
        <w:tblLayout w:type="fixed"/>
        <w:tblLook w:val="04A0" w:firstRow="1" w:lastRow="0" w:firstColumn="1" w:lastColumn="0" w:noHBand="0" w:noVBand="1"/>
      </w:tblPr>
      <w:tblGrid>
        <w:gridCol w:w="2610"/>
        <w:gridCol w:w="3420"/>
        <w:gridCol w:w="1440"/>
        <w:gridCol w:w="2970"/>
      </w:tblGrid>
      <w:tr w:rsidR="00961F87" w:rsidRPr="00CF3262" w:rsidTr="003A1076">
        <w:trPr>
          <w:trHeight w:val="255"/>
        </w:trPr>
        <w:tc>
          <w:tcPr>
            <w:tcW w:w="10440" w:type="dxa"/>
            <w:gridSpan w:val="4"/>
            <w:hideMark/>
          </w:tcPr>
          <w:p w:rsidR="00961F87" w:rsidRPr="009C2BFA" w:rsidRDefault="00961F87" w:rsidP="00CF3262">
            <w:pPr>
              <w:pStyle w:val="NoSpacing"/>
              <w:rPr>
                <w:rFonts w:ascii="Footlight MT Light" w:hAnsi="Footlight MT Light"/>
                <w:b/>
                <w:bCs/>
                <w:sz w:val="24"/>
                <w:szCs w:val="24"/>
              </w:rPr>
            </w:pPr>
            <w:r w:rsidRPr="009C2BFA">
              <w:rPr>
                <w:rFonts w:ascii="Footlight MT Light" w:hAnsi="Footlight MT Light"/>
                <w:b/>
                <w:bCs/>
                <w:sz w:val="24"/>
                <w:szCs w:val="24"/>
              </w:rPr>
              <w:t>Education Secondary</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Bilibili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twin lab - Gas fitting, plumbing and painting</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1,000,000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Milima Friends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School Bus - Complete hire purchase payments</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2,600,000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Payment done</w:t>
            </w:r>
          </w:p>
        </w:tc>
      </w:tr>
      <w:tr w:rsidR="00961F87" w:rsidRPr="00CF3262" w:rsidTr="00FA1F8B">
        <w:trPr>
          <w:trHeight w:val="765"/>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Brigids Siumbwa Sec Sch</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Twin lab - Plastering, flooring, fitting, plumbing, gas system</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2,054,285</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90% Complete. Plumbing and gas system on-going</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Friends Nakoba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two classrooms- external plastering and painting</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Lungai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School Bus - Complete hire purchase payments</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1,500,000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Payment done</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Lunyu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Twin lab - Plastering, flooring, fitting, plumbing, gas system</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1,500,000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Patrick’s Naitiri Boys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dormitory- Plastering, flooring, fittings and painting</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1,500,000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102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lastRenderedPageBreak/>
              <w:t>Manyasa Friends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land payment for 3 acres</w:t>
            </w:r>
          </w:p>
        </w:tc>
        <w:tc>
          <w:tcPr>
            <w:tcW w:w="1440" w:type="dxa"/>
            <w:hideMark/>
          </w:tcPr>
          <w:p w:rsidR="00961F87" w:rsidRPr="00CF3262" w:rsidRDefault="00FA1F8B" w:rsidP="003A1076">
            <w:pPr>
              <w:pStyle w:val="NoSpacing"/>
              <w:jc w:val="right"/>
              <w:rPr>
                <w:rFonts w:ascii="Footlight MT Light" w:hAnsi="Footlight MT Light"/>
                <w:sz w:val="24"/>
                <w:szCs w:val="24"/>
              </w:rPr>
            </w:pPr>
            <w:r>
              <w:rPr>
                <w:rFonts w:ascii="Footlight MT Light" w:hAnsi="Footlight MT Light"/>
                <w:sz w:val="24"/>
                <w:szCs w:val="24"/>
              </w:rPr>
              <w:t xml:space="preserve">         1,800,000</w:t>
            </w:r>
            <w:r w:rsidR="00961F87" w:rsidRPr="00CF3262">
              <w:rPr>
                <w:rFonts w:ascii="Footlight MT Light" w:hAnsi="Footlight MT Light"/>
                <w:sz w:val="24"/>
                <w:szCs w:val="24"/>
              </w:rPr>
              <w:t xml:space="preserve"> </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Land ownership transferred to the school and Tittle deed obtained</w:t>
            </w:r>
          </w:p>
        </w:tc>
      </w:tr>
      <w:tr w:rsidR="00961F87" w:rsidRPr="00CF3262" w:rsidTr="00FA1F8B">
        <w:trPr>
          <w:trHeight w:val="765"/>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Augustine's Lukhuna Girls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Staff House - Walling, Roofing and internal Plastering</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60% Complete. Waiting funds for finishing</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Maliki Boys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Principals House - Slab and walling to roof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Foundation work in progress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Nabiswa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70% Complete. Plastering in progress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Maliki Mixed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30% complete. Slab casted, walling in progress.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RCEA Namunyiri Girls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Twin Lab - Slab and walling to lintel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50% complete, awaiting funds for finishes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Milimani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Twin Lab - Slab and walling to lintel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20% complete, foundation works in progress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Musembe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Twin Lab - Slab and walling to lintel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50% complete, awaiting funds for finishes</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Mukuyuni Friends Girls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Dormitory - Slab and walling to lintel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20% complete, foundation works in progress</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Kiminini Friends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Twin Lab - Slab and walling to lintel level</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Tendering in progress by PMC</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Peter's Ndalu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 xml:space="preserve">Purchase a 51 seater School Bus </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7,000,000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Bus purchased and in use. Fully insured</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Sango SA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2 Classrooms - Fittings, painting and signage</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Pwani Secondary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Twin laboratory - Plastering, flooring, fitting, plumbing, gas system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700,000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hideMark/>
          </w:tcPr>
          <w:p w:rsidR="00961F87" w:rsidRPr="003A1076" w:rsidRDefault="00961F87" w:rsidP="00CF3262">
            <w:pPr>
              <w:pStyle w:val="NoSpacing"/>
              <w:rPr>
                <w:rFonts w:ascii="Footlight MT Light" w:hAnsi="Footlight MT Light"/>
                <w:b/>
                <w:bCs/>
                <w:sz w:val="24"/>
                <w:szCs w:val="24"/>
              </w:rPr>
            </w:pPr>
            <w:r w:rsidRPr="003A1076">
              <w:rPr>
                <w:rFonts w:ascii="Footlight MT Light" w:hAnsi="Footlight MT Light"/>
                <w:b/>
                <w:bCs/>
                <w:sz w:val="24"/>
                <w:szCs w:val="24"/>
              </w:rPr>
              <w:t>Education Primary</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 </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Naitiri RC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Multipurpose - External male and female toilets</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300,000.00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Ndalu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Multipurpose - External male and female toilets</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300,000.00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102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Tongaren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multi-purpose hall - flooring, painting, electricity and fittings plus External toilets - Male and Female</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The hall is Complete and in use. Male and female toilet are yet to be constructed.</w:t>
            </w:r>
          </w:p>
        </w:tc>
      </w:tr>
      <w:tr w:rsidR="00961F87" w:rsidRPr="00CF3262" w:rsidTr="00FA1F8B">
        <w:trPr>
          <w:trHeight w:val="1020"/>
        </w:trPr>
        <w:tc>
          <w:tcPr>
            <w:tcW w:w="261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Mukuyuni</w:t>
            </w:r>
            <w:r w:rsidR="003A1076">
              <w:rPr>
                <w:rFonts w:ascii="Footlight MT Light" w:hAnsi="Footlight MT Light"/>
                <w:sz w:val="24"/>
                <w:szCs w:val="24"/>
              </w:rPr>
              <w:t xml:space="preserve"> </w:t>
            </w:r>
            <w:r w:rsidRPr="00CF3262">
              <w:rPr>
                <w:rFonts w:ascii="Footlight MT Light" w:hAnsi="Footlight MT Light"/>
                <w:sz w:val="24"/>
                <w:szCs w:val="24"/>
              </w:rPr>
              <w:t xml:space="preserve"> Prmary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Completion of multi-purpose hall - flooring, painting, electricity and fittings plus External toilets - Male and Female</w:t>
            </w:r>
          </w:p>
        </w:tc>
        <w:tc>
          <w:tcPr>
            <w:tcW w:w="1440" w:type="dxa"/>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The hall is Complete and in use. Male and female toilet are constructed.</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lastRenderedPageBreak/>
              <w:t>Arch Bishop Wabukala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Bunambo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Buyanzi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Chuma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Lumukile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Machakha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Makololwe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Marinda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Matisi CEB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Land Purchase 2 acres</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1,600,000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Mbakalo DEB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Renovate 4 Classrooms - plastering, flooring and paint works</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1,000,000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Mbirira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Mitua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Renovate 4 Classrooms - plastering, flooring and paint works</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1,000,000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Miyuke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Musembe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Ndengelwa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Shikuku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Request for activity change to purchase 2 acres of land.</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Sikulu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Sirende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Joan Sango RC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25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St. Peter's Makumu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765"/>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Tabani RC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 2 Classrooms to completion</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1,200,000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60% complete. Plastering on progress</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Sirakaru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2 Classrooms - Window panes, plastering outside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500,000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Minyali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4 Classrooms - Window panes, plastering outside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500,000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lastRenderedPageBreak/>
              <w:t>Dr. Eseli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2 Classrooms - Fittings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Lunao Primary School</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2 Classrooms - Fittings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200,000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3A1076">
        <w:trPr>
          <w:trHeight w:val="255"/>
        </w:trPr>
        <w:tc>
          <w:tcPr>
            <w:tcW w:w="10440" w:type="dxa"/>
            <w:gridSpan w:val="4"/>
            <w:hideMark/>
          </w:tcPr>
          <w:p w:rsidR="00961F87" w:rsidRPr="003A1076" w:rsidRDefault="00961F87" w:rsidP="00CF3262">
            <w:pPr>
              <w:pStyle w:val="NoSpacing"/>
              <w:rPr>
                <w:rFonts w:ascii="Footlight MT Light" w:hAnsi="Footlight MT Light"/>
                <w:b/>
                <w:bCs/>
                <w:sz w:val="24"/>
                <w:szCs w:val="24"/>
              </w:rPr>
            </w:pPr>
            <w:r w:rsidRPr="003A1076">
              <w:rPr>
                <w:rFonts w:ascii="Footlight MT Light" w:hAnsi="Footlight MT Light"/>
                <w:b/>
                <w:bCs/>
                <w:sz w:val="24"/>
                <w:szCs w:val="24"/>
              </w:rPr>
              <w:t>Security Projects</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Kiminini AP Camp</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AP Staff house - fittings, plastering and painting</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300,000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57"/>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Nabing'eng'e AP Camp</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Construction of office block</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1,000,000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60% Complete awaiting funds for finishes</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Sirakaru chief's office/ AP camp</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AP Staff House - Plastering, fittings and painting of AP houses</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400,000</w:t>
            </w:r>
          </w:p>
        </w:tc>
        <w:tc>
          <w:tcPr>
            <w:tcW w:w="297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and in use</w:t>
            </w:r>
          </w:p>
        </w:tc>
      </w:tr>
      <w:tr w:rsidR="00961F87" w:rsidRPr="00CF3262" w:rsidTr="00FA1F8B">
        <w:trPr>
          <w:trHeight w:val="510"/>
        </w:trPr>
        <w:tc>
          <w:tcPr>
            <w:tcW w:w="2610" w:type="dxa"/>
            <w:noWrap/>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Milima Assistant Chief's Office</w:t>
            </w:r>
          </w:p>
        </w:tc>
        <w:tc>
          <w:tcPr>
            <w:tcW w:w="342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 Construction of Assistant Chief's Office - Ceiling board/Fittings, painting and electricity</w:t>
            </w:r>
          </w:p>
        </w:tc>
        <w:tc>
          <w:tcPr>
            <w:tcW w:w="1440" w:type="dxa"/>
            <w:noWrap/>
            <w:hideMark/>
          </w:tcPr>
          <w:p w:rsidR="00961F87" w:rsidRPr="00CF3262" w:rsidRDefault="00961F87" w:rsidP="003A1076">
            <w:pPr>
              <w:pStyle w:val="NoSpacing"/>
              <w:jc w:val="right"/>
              <w:rPr>
                <w:rFonts w:ascii="Footlight MT Light" w:hAnsi="Footlight MT Light"/>
                <w:sz w:val="24"/>
                <w:szCs w:val="24"/>
              </w:rPr>
            </w:pPr>
            <w:r w:rsidRPr="00CF3262">
              <w:rPr>
                <w:rFonts w:ascii="Footlight MT Light" w:hAnsi="Footlight MT Light"/>
                <w:sz w:val="24"/>
                <w:szCs w:val="24"/>
              </w:rPr>
              <w:t>300,000</w:t>
            </w:r>
          </w:p>
        </w:tc>
        <w:tc>
          <w:tcPr>
            <w:tcW w:w="2970" w:type="dxa"/>
            <w:hideMark/>
          </w:tcPr>
          <w:p w:rsidR="00961F87" w:rsidRPr="00CF3262" w:rsidRDefault="00961F87" w:rsidP="00CF3262">
            <w:pPr>
              <w:pStyle w:val="NoSpacing"/>
              <w:rPr>
                <w:rFonts w:ascii="Footlight MT Light" w:hAnsi="Footlight MT Light"/>
                <w:sz w:val="24"/>
                <w:szCs w:val="24"/>
              </w:rPr>
            </w:pPr>
            <w:r w:rsidRPr="00CF3262">
              <w:rPr>
                <w:rFonts w:ascii="Footlight MT Light" w:hAnsi="Footlight MT Light"/>
                <w:sz w:val="24"/>
                <w:szCs w:val="24"/>
              </w:rPr>
              <w:t>Complete</w:t>
            </w:r>
          </w:p>
        </w:tc>
      </w:tr>
    </w:tbl>
    <w:p w:rsidR="00F31CD0" w:rsidRPr="00CF3262" w:rsidRDefault="00F31CD0" w:rsidP="00CF3262">
      <w:pPr>
        <w:pStyle w:val="NoSpacing"/>
        <w:rPr>
          <w:rFonts w:ascii="Footlight MT Light" w:hAnsi="Footlight MT Light"/>
          <w:sz w:val="24"/>
          <w:szCs w:val="24"/>
        </w:rPr>
      </w:pPr>
    </w:p>
    <w:p w:rsidR="00FD1D5C" w:rsidRPr="007B351E" w:rsidRDefault="00CE25B5" w:rsidP="00CF3262">
      <w:pPr>
        <w:pStyle w:val="NoSpacing"/>
        <w:rPr>
          <w:rFonts w:ascii="Footlight MT Light" w:hAnsi="Footlight MT Light"/>
          <w:b/>
          <w:sz w:val="24"/>
          <w:szCs w:val="24"/>
        </w:rPr>
      </w:pPr>
      <w:r w:rsidRPr="007B351E">
        <w:rPr>
          <w:rFonts w:ascii="Footlight MT Light" w:hAnsi="Footlight MT Light"/>
          <w:b/>
          <w:sz w:val="24"/>
          <w:szCs w:val="24"/>
          <w:u w:val="single"/>
        </w:rPr>
        <w:t>MIN. NG-CDFC/TONG/</w:t>
      </w:r>
      <w:r w:rsidR="00FD1D5C" w:rsidRPr="007B351E">
        <w:rPr>
          <w:rFonts w:ascii="Footlight MT Light" w:hAnsi="Footlight MT Light"/>
          <w:b/>
          <w:sz w:val="24"/>
          <w:szCs w:val="24"/>
          <w:u w:val="single"/>
        </w:rPr>
        <w:t>13</w:t>
      </w:r>
      <w:r w:rsidRPr="007B351E">
        <w:rPr>
          <w:rFonts w:ascii="Footlight MT Light" w:hAnsi="Footlight MT Light"/>
          <w:b/>
          <w:sz w:val="24"/>
          <w:szCs w:val="24"/>
          <w:u w:val="single"/>
        </w:rPr>
        <w:t>/</w:t>
      </w:r>
      <w:r w:rsidR="00FD1D5C" w:rsidRPr="007B351E">
        <w:rPr>
          <w:rFonts w:ascii="Footlight MT Light" w:hAnsi="Footlight MT Light"/>
          <w:b/>
          <w:sz w:val="24"/>
          <w:szCs w:val="24"/>
          <w:u w:val="single"/>
        </w:rPr>
        <w:t>10</w:t>
      </w:r>
      <w:r w:rsidRPr="007B351E">
        <w:rPr>
          <w:rFonts w:ascii="Footlight MT Light" w:hAnsi="Footlight MT Light"/>
          <w:b/>
          <w:sz w:val="24"/>
          <w:szCs w:val="24"/>
          <w:u w:val="single"/>
        </w:rPr>
        <w:t>/</w:t>
      </w:r>
      <w:r w:rsidR="00FD1D5C" w:rsidRPr="007B351E">
        <w:rPr>
          <w:rFonts w:ascii="Footlight MT Light" w:hAnsi="Footlight MT Light"/>
          <w:b/>
          <w:sz w:val="24"/>
          <w:szCs w:val="24"/>
          <w:u w:val="single"/>
        </w:rPr>
        <w:t>2019 FINANCIAL YEAR 2019/20 PROJECT PROPOSALS</w:t>
      </w:r>
    </w:p>
    <w:p w:rsidR="00D43F06" w:rsidRPr="00CF3262" w:rsidRDefault="00D43F06" w:rsidP="00CF3262">
      <w:pPr>
        <w:pStyle w:val="NoSpacing"/>
        <w:rPr>
          <w:rFonts w:ascii="Footlight MT Light" w:hAnsi="Footlight MT Light"/>
          <w:sz w:val="24"/>
          <w:szCs w:val="24"/>
        </w:rPr>
      </w:pPr>
    </w:p>
    <w:p w:rsidR="000A0887" w:rsidRPr="00CF3262" w:rsidRDefault="00500CF2" w:rsidP="00CF3262">
      <w:pPr>
        <w:pStyle w:val="NoSpacing"/>
        <w:rPr>
          <w:rFonts w:ascii="Footlight MT Light" w:hAnsi="Footlight MT Light"/>
          <w:sz w:val="24"/>
          <w:szCs w:val="24"/>
        </w:rPr>
      </w:pPr>
      <w:r w:rsidRPr="00CF3262">
        <w:rPr>
          <w:rFonts w:ascii="Footlight MT Light" w:hAnsi="Footlight MT Light"/>
          <w:sz w:val="24"/>
          <w:szCs w:val="24"/>
        </w:rPr>
        <w:t xml:space="preserve">The FAM informed members that a list of projected proposal for the </w:t>
      </w:r>
      <w:r w:rsidR="00022B4F" w:rsidRPr="00CF3262">
        <w:rPr>
          <w:rFonts w:ascii="Footlight MT Light" w:hAnsi="Footlight MT Light"/>
          <w:sz w:val="24"/>
          <w:szCs w:val="24"/>
        </w:rPr>
        <w:t>financial year 2019/2020 has to be submitted latest 30</w:t>
      </w:r>
      <w:r w:rsidR="00022B4F" w:rsidRPr="00CF3262">
        <w:rPr>
          <w:rFonts w:ascii="Footlight MT Light" w:hAnsi="Footlight MT Light"/>
          <w:sz w:val="24"/>
          <w:szCs w:val="24"/>
          <w:vertAlign w:val="superscript"/>
        </w:rPr>
        <w:t>th</w:t>
      </w:r>
      <w:r w:rsidR="00022B4F" w:rsidRPr="00CF3262">
        <w:rPr>
          <w:rFonts w:ascii="Footlight MT Light" w:hAnsi="Footlight MT Light"/>
          <w:sz w:val="24"/>
          <w:szCs w:val="24"/>
        </w:rPr>
        <w:t xml:space="preserve"> October 2019. He said priority shoul</w:t>
      </w:r>
      <w:r w:rsidR="000A0887" w:rsidRPr="00CF3262">
        <w:rPr>
          <w:rFonts w:ascii="Footlight MT Light" w:hAnsi="Footlight MT Light"/>
          <w:sz w:val="24"/>
          <w:szCs w:val="24"/>
        </w:rPr>
        <w:t>d be given to on-going projects.</w:t>
      </w:r>
      <w:r w:rsidR="003A1076">
        <w:rPr>
          <w:rFonts w:ascii="Footlight MT Light" w:hAnsi="Footlight MT Light"/>
          <w:sz w:val="24"/>
          <w:szCs w:val="24"/>
        </w:rPr>
        <w:t xml:space="preserve"> </w:t>
      </w:r>
      <w:r w:rsidR="000A0887" w:rsidRPr="00CF3262">
        <w:rPr>
          <w:rFonts w:ascii="Footlight MT Light" w:hAnsi="Footlight MT Light"/>
          <w:sz w:val="24"/>
          <w:szCs w:val="24"/>
        </w:rPr>
        <w:t xml:space="preserve">The committee came up </w:t>
      </w:r>
      <w:r w:rsidR="0082193D" w:rsidRPr="00CF3262">
        <w:rPr>
          <w:rFonts w:ascii="Footlight MT Light" w:hAnsi="Footlight MT Light"/>
          <w:sz w:val="24"/>
          <w:szCs w:val="24"/>
        </w:rPr>
        <w:t>with the following proposals as shown in the table below:</w:t>
      </w:r>
    </w:p>
    <w:p w:rsidR="0082193D" w:rsidRPr="00CF3262" w:rsidRDefault="0082193D" w:rsidP="00CF3262">
      <w:pPr>
        <w:pStyle w:val="NoSpacing"/>
        <w:rPr>
          <w:rFonts w:ascii="Footlight MT Light" w:hAnsi="Footlight MT Light"/>
          <w:sz w:val="24"/>
          <w:szCs w:val="24"/>
        </w:rPr>
      </w:pPr>
    </w:p>
    <w:tbl>
      <w:tblPr>
        <w:tblStyle w:val="TableGrid"/>
        <w:tblW w:w="10638" w:type="dxa"/>
        <w:tblLayout w:type="fixed"/>
        <w:tblLook w:val="04A0" w:firstRow="1" w:lastRow="0" w:firstColumn="1" w:lastColumn="0" w:noHBand="0" w:noVBand="1"/>
      </w:tblPr>
      <w:tblGrid>
        <w:gridCol w:w="648"/>
        <w:gridCol w:w="1800"/>
        <w:gridCol w:w="3150"/>
        <w:gridCol w:w="90"/>
        <w:gridCol w:w="1620"/>
        <w:gridCol w:w="90"/>
        <w:gridCol w:w="90"/>
        <w:gridCol w:w="990"/>
        <w:gridCol w:w="2160"/>
      </w:tblGrid>
      <w:tr w:rsidR="00CF3262" w:rsidRPr="00CF3262" w:rsidTr="00D34E6D">
        <w:trPr>
          <w:trHeight w:val="296"/>
        </w:trPr>
        <w:tc>
          <w:tcPr>
            <w:tcW w:w="648" w:type="dxa"/>
            <w:noWrap/>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NO</w:t>
            </w:r>
          </w:p>
        </w:tc>
        <w:tc>
          <w:tcPr>
            <w:tcW w:w="1800" w:type="dxa"/>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PROJECT NAME</w:t>
            </w:r>
          </w:p>
        </w:tc>
        <w:tc>
          <w:tcPr>
            <w:tcW w:w="3240" w:type="dxa"/>
            <w:gridSpan w:val="2"/>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 xml:space="preserve">ACTIVITY </w:t>
            </w:r>
          </w:p>
        </w:tc>
        <w:tc>
          <w:tcPr>
            <w:tcW w:w="1620" w:type="dxa"/>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 xml:space="preserve"> AMOUNT                            </w:t>
            </w:r>
          </w:p>
        </w:tc>
        <w:tc>
          <w:tcPr>
            <w:tcW w:w="1170" w:type="dxa"/>
            <w:gridSpan w:val="3"/>
            <w:noWrap/>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STATUS</w:t>
            </w:r>
          </w:p>
        </w:tc>
        <w:tc>
          <w:tcPr>
            <w:tcW w:w="2160" w:type="dxa"/>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WARD</w:t>
            </w:r>
          </w:p>
        </w:tc>
      </w:tr>
      <w:tr w:rsidR="00CF3262" w:rsidRPr="00CF3262" w:rsidTr="002D1AE9">
        <w:trPr>
          <w:trHeight w:val="315"/>
        </w:trPr>
        <w:tc>
          <w:tcPr>
            <w:tcW w:w="648"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9990" w:type="dxa"/>
            <w:gridSpan w:val="8"/>
            <w:hideMark/>
          </w:tcPr>
          <w:p w:rsidR="00CF3262" w:rsidRPr="003A1076" w:rsidRDefault="00CF3262" w:rsidP="00CF3262">
            <w:pPr>
              <w:pStyle w:val="NoSpacing"/>
              <w:rPr>
                <w:rFonts w:ascii="Footlight MT Light" w:hAnsi="Footlight MT Light"/>
                <w:b/>
                <w:bCs/>
                <w:sz w:val="24"/>
                <w:szCs w:val="24"/>
              </w:rPr>
            </w:pPr>
            <w:r w:rsidRPr="003A1076">
              <w:rPr>
                <w:rFonts w:ascii="Footlight MT Light" w:hAnsi="Footlight MT Light"/>
                <w:b/>
                <w:bCs/>
                <w:sz w:val="24"/>
                <w:szCs w:val="24"/>
              </w:rPr>
              <w:t>ADMINISTRATION AND RECURRENT EXPENDITURE</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Employees' salaries</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Payment of staff salaries and gratuity</w:t>
            </w:r>
          </w:p>
        </w:tc>
        <w:tc>
          <w:tcPr>
            <w:tcW w:w="1620" w:type="dxa"/>
            <w:hideMark/>
          </w:tcPr>
          <w:p w:rsidR="00CF3262" w:rsidRPr="00CF3262" w:rsidRDefault="00CF3262" w:rsidP="00D34E6D">
            <w:pPr>
              <w:pStyle w:val="NoSpacing"/>
              <w:jc w:val="right"/>
              <w:rPr>
                <w:rFonts w:ascii="Footlight MT Light" w:hAnsi="Footlight MT Light"/>
                <w:sz w:val="24"/>
                <w:szCs w:val="24"/>
              </w:rPr>
            </w:pPr>
            <w:r w:rsidRPr="00CF3262">
              <w:rPr>
                <w:rFonts w:ascii="Footlight MT Light" w:hAnsi="Footlight MT Light"/>
                <w:sz w:val="24"/>
                <w:szCs w:val="24"/>
              </w:rPr>
              <w:t>3,509,112.00</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r w:rsidR="002D1AE9">
              <w:rPr>
                <w:rFonts w:ascii="Footlight MT Light" w:hAnsi="Footlight MT Light"/>
                <w:sz w:val="24"/>
                <w:szCs w:val="24"/>
              </w:rPr>
              <w:t>Constituency</w:t>
            </w:r>
          </w:p>
        </w:tc>
      </w:tr>
      <w:tr w:rsidR="002D1AE9" w:rsidRPr="00CF3262" w:rsidTr="00D34E6D">
        <w:trPr>
          <w:trHeight w:val="375"/>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NHIF</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NHIF Employer's Deductions</w:t>
            </w:r>
          </w:p>
        </w:tc>
        <w:tc>
          <w:tcPr>
            <w:tcW w:w="1620" w:type="dxa"/>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78,600.00</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2160" w:type="dxa"/>
            <w:hideMark/>
          </w:tcPr>
          <w:p w:rsidR="002D1AE9" w:rsidRDefault="002D1AE9">
            <w:r w:rsidRPr="0006005C">
              <w:rPr>
                <w:rFonts w:ascii="Footlight MT Light" w:hAnsi="Footlight MT Light"/>
                <w:sz w:val="24"/>
                <w:szCs w:val="24"/>
              </w:rPr>
              <w:t>Constituency</w:t>
            </w:r>
          </w:p>
        </w:tc>
      </w:tr>
      <w:tr w:rsidR="002D1AE9" w:rsidRPr="00CF3262" w:rsidTr="00D34E6D">
        <w:trPr>
          <w:trHeight w:val="315"/>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NSSF</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NSSF Employer's Deductions</w:t>
            </w:r>
          </w:p>
        </w:tc>
        <w:tc>
          <w:tcPr>
            <w:tcW w:w="1620" w:type="dxa"/>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175,360.00</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06005C">
              <w:rPr>
                <w:rFonts w:ascii="Footlight MT Light" w:hAnsi="Footlight MT Light"/>
                <w:sz w:val="24"/>
                <w:szCs w:val="24"/>
              </w:rPr>
              <w:t>Constituency</w:t>
            </w:r>
          </w:p>
        </w:tc>
      </w:tr>
      <w:tr w:rsidR="002D1AE9" w:rsidRPr="00CF3262" w:rsidTr="00D34E6D">
        <w:trPr>
          <w:trHeight w:val="1425"/>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Goods and Services</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 xml:space="preserve">Purchase of fuel, repairs and maintenance, vehicle insurance, stationery, telephone, travel and subsistence, hospitality and sanitation </w:t>
            </w:r>
          </w:p>
        </w:tc>
        <w:tc>
          <w:tcPr>
            <w:tcW w:w="1620" w:type="dxa"/>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3,003,096.97</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06005C">
              <w:rPr>
                <w:rFonts w:ascii="Footlight MT Light" w:hAnsi="Footlight MT Light"/>
                <w:sz w:val="24"/>
                <w:szCs w:val="24"/>
              </w:rPr>
              <w:t>Constituency</w:t>
            </w:r>
          </w:p>
        </w:tc>
      </w:tr>
      <w:tr w:rsidR="002D1AE9" w:rsidRPr="00CF3262" w:rsidTr="00D34E6D">
        <w:trPr>
          <w:trHeight w:val="630"/>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4</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Committee expenses</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Committee sitting allowances.</w:t>
            </w:r>
          </w:p>
        </w:tc>
        <w:tc>
          <w:tcPr>
            <w:tcW w:w="1620" w:type="dxa"/>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1,044,000.00</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06005C">
              <w:rPr>
                <w:rFonts w:ascii="Footlight MT Light" w:hAnsi="Footlight MT Light"/>
                <w:sz w:val="24"/>
                <w:szCs w:val="24"/>
              </w:rPr>
              <w:t>Constituency</w:t>
            </w:r>
          </w:p>
        </w:tc>
      </w:tr>
      <w:tr w:rsidR="002D1AE9" w:rsidRPr="00CF3262" w:rsidTr="00D34E6D">
        <w:trPr>
          <w:trHeight w:val="315"/>
        </w:trPr>
        <w:tc>
          <w:tcPr>
            <w:tcW w:w="648" w:type="dxa"/>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1800" w:type="dxa"/>
            <w:hideMark/>
          </w:tcPr>
          <w:p w:rsidR="002D1AE9" w:rsidRPr="00FE27F3" w:rsidRDefault="002D1AE9" w:rsidP="00CF3262">
            <w:pPr>
              <w:pStyle w:val="NoSpacing"/>
              <w:rPr>
                <w:rFonts w:ascii="Footlight MT Light" w:hAnsi="Footlight MT Light"/>
                <w:b/>
                <w:bCs/>
                <w:sz w:val="24"/>
                <w:szCs w:val="24"/>
              </w:rPr>
            </w:pPr>
            <w:r w:rsidRPr="00FE27F3">
              <w:rPr>
                <w:rFonts w:ascii="Footlight MT Light" w:hAnsi="Footlight MT Light"/>
                <w:b/>
                <w:bCs/>
                <w:sz w:val="24"/>
                <w:szCs w:val="24"/>
              </w:rPr>
              <w:t>SUB TOTAL</w:t>
            </w:r>
          </w:p>
        </w:tc>
        <w:tc>
          <w:tcPr>
            <w:tcW w:w="3240" w:type="dxa"/>
            <w:gridSpan w:val="2"/>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1620" w:type="dxa"/>
            <w:hideMark/>
          </w:tcPr>
          <w:p w:rsidR="002D1AE9" w:rsidRPr="00FE27F3" w:rsidRDefault="002D1AE9" w:rsidP="00D34E6D">
            <w:pPr>
              <w:pStyle w:val="NoSpacing"/>
              <w:jc w:val="right"/>
              <w:rPr>
                <w:rFonts w:ascii="Footlight MT Light" w:hAnsi="Footlight MT Light"/>
                <w:b/>
                <w:bCs/>
                <w:sz w:val="24"/>
                <w:szCs w:val="24"/>
              </w:rPr>
            </w:pPr>
            <w:r w:rsidRPr="00FE27F3">
              <w:rPr>
                <w:rFonts w:ascii="Footlight MT Light" w:hAnsi="Footlight MT Light"/>
                <w:b/>
                <w:bCs/>
                <w:sz w:val="24"/>
                <w:szCs w:val="24"/>
              </w:rPr>
              <w:t>7,810,168.97</w:t>
            </w:r>
          </w:p>
        </w:tc>
        <w:tc>
          <w:tcPr>
            <w:tcW w:w="1170" w:type="dxa"/>
            <w:gridSpan w:val="3"/>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2160" w:type="dxa"/>
            <w:hideMark/>
          </w:tcPr>
          <w:p w:rsidR="002D1AE9" w:rsidRPr="00FE27F3" w:rsidRDefault="002D1AE9">
            <w:pPr>
              <w:rPr>
                <w:b/>
              </w:rPr>
            </w:pPr>
          </w:p>
        </w:tc>
      </w:tr>
      <w:tr w:rsidR="00CF3262" w:rsidRPr="00CF3262"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MONITORING, EVALUATION AND CAPACITY BUILDING</w:t>
            </w:r>
          </w:p>
        </w:tc>
      </w:tr>
      <w:tr w:rsidR="00CF3262" w:rsidRPr="00CF3262" w:rsidTr="00D34E6D">
        <w:trPr>
          <w:trHeight w:val="126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5</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Goods and Services</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fuel, repairs and maintenance, stationery, airtime,telephone,  travel and subsistence and hospitality</w:t>
            </w:r>
          </w:p>
        </w:tc>
        <w:tc>
          <w:tcPr>
            <w:tcW w:w="162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2,206,393.97</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r w:rsidR="002D1AE9">
              <w:rPr>
                <w:rFonts w:ascii="Footlight MT Light" w:hAnsi="Footlight MT Light"/>
                <w:sz w:val="24"/>
                <w:szCs w:val="24"/>
              </w:rPr>
              <w:t>Constituency</w:t>
            </w:r>
          </w:p>
        </w:tc>
      </w:tr>
      <w:tr w:rsidR="002D1AE9" w:rsidRPr="00CF3262" w:rsidTr="00D34E6D">
        <w:trPr>
          <w:trHeight w:val="570"/>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6</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Committee expenses</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Committee sitting allowances</w:t>
            </w:r>
          </w:p>
        </w:tc>
        <w:tc>
          <w:tcPr>
            <w:tcW w:w="162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800,000.00</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9D1E59">
              <w:rPr>
                <w:rFonts w:ascii="Footlight MT Light" w:hAnsi="Footlight MT Light"/>
                <w:sz w:val="24"/>
                <w:szCs w:val="24"/>
              </w:rPr>
              <w:t>Constituency</w:t>
            </w:r>
          </w:p>
        </w:tc>
      </w:tr>
      <w:tr w:rsidR="002D1AE9" w:rsidRPr="00CF3262" w:rsidTr="00D34E6D">
        <w:trPr>
          <w:trHeight w:val="855"/>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lastRenderedPageBreak/>
              <w:t>7</w:t>
            </w:r>
          </w:p>
        </w:tc>
        <w:tc>
          <w:tcPr>
            <w:tcW w:w="1800" w:type="dxa"/>
            <w:hideMark/>
          </w:tcPr>
          <w:p w:rsidR="002D1AE9" w:rsidRPr="00CF3262" w:rsidRDefault="00FE27F3" w:rsidP="00CF3262">
            <w:pPr>
              <w:pStyle w:val="NoSpacing"/>
              <w:rPr>
                <w:rFonts w:ascii="Footlight MT Light" w:hAnsi="Footlight MT Light"/>
                <w:sz w:val="24"/>
                <w:szCs w:val="24"/>
              </w:rPr>
            </w:pPr>
            <w:r>
              <w:rPr>
                <w:rFonts w:ascii="Footlight MT Light" w:hAnsi="Footlight MT Light"/>
                <w:sz w:val="24"/>
                <w:szCs w:val="24"/>
              </w:rPr>
              <w:t>Training of PMCs/NGCDFC</w:t>
            </w:r>
          </w:p>
        </w:tc>
        <w:tc>
          <w:tcPr>
            <w:tcW w:w="324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Undertake Training of the PMCs/NG-CDFCs on NG-CDF Related issues</w:t>
            </w:r>
          </w:p>
        </w:tc>
        <w:tc>
          <w:tcPr>
            <w:tcW w:w="162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700,000.00</w:t>
            </w:r>
          </w:p>
        </w:tc>
        <w:tc>
          <w:tcPr>
            <w:tcW w:w="1170" w:type="dxa"/>
            <w:gridSpan w:val="3"/>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9D1E59">
              <w:rPr>
                <w:rFonts w:ascii="Footlight MT Light" w:hAnsi="Footlight MT Light"/>
                <w:sz w:val="24"/>
                <w:szCs w:val="24"/>
              </w:rPr>
              <w:t>Constituency</w:t>
            </w:r>
          </w:p>
        </w:tc>
      </w:tr>
      <w:tr w:rsidR="002D1AE9" w:rsidRPr="00CF3262" w:rsidTr="00D34E6D">
        <w:trPr>
          <w:trHeight w:val="315"/>
        </w:trPr>
        <w:tc>
          <w:tcPr>
            <w:tcW w:w="648" w:type="dxa"/>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1800" w:type="dxa"/>
            <w:hideMark/>
          </w:tcPr>
          <w:p w:rsidR="002D1AE9" w:rsidRPr="00FE27F3" w:rsidRDefault="002D1AE9" w:rsidP="00CF3262">
            <w:pPr>
              <w:pStyle w:val="NoSpacing"/>
              <w:rPr>
                <w:rFonts w:ascii="Footlight MT Light" w:hAnsi="Footlight MT Light"/>
                <w:b/>
                <w:bCs/>
                <w:sz w:val="24"/>
                <w:szCs w:val="24"/>
              </w:rPr>
            </w:pPr>
            <w:r w:rsidRPr="00FE27F3">
              <w:rPr>
                <w:rFonts w:ascii="Footlight MT Light" w:hAnsi="Footlight MT Light"/>
                <w:b/>
                <w:bCs/>
                <w:sz w:val="24"/>
                <w:szCs w:val="24"/>
              </w:rPr>
              <w:t>SUB TOTAL</w:t>
            </w:r>
          </w:p>
        </w:tc>
        <w:tc>
          <w:tcPr>
            <w:tcW w:w="3240" w:type="dxa"/>
            <w:gridSpan w:val="2"/>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1620" w:type="dxa"/>
            <w:hideMark/>
          </w:tcPr>
          <w:p w:rsidR="002D1AE9" w:rsidRPr="00FE27F3" w:rsidRDefault="002D1AE9" w:rsidP="00CF3262">
            <w:pPr>
              <w:pStyle w:val="NoSpacing"/>
              <w:rPr>
                <w:rFonts w:ascii="Footlight MT Light" w:hAnsi="Footlight MT Light"/>
                <w:b/>
                <w:bCs/>
                <w:sz w:val="24"/>
                <w:szCs w:val="24"/>
              </w:rPr>
            </w:pPr>
            <w:r w:rsidRPr="00FE27F3">
              <w:rPr>
                <w:rFonts w:ascii="Footlight MT Light" w:hAnsi="Footlight MT Light"/>
                <w:b/>
                <w:bCs/>
                <w:sz w:val="24"/>
                <w:szCs w:val="24"/>
              </w:rPr>
              <w:t>3,706,393.79</w:t>
            </w:r>
          </w:p>
        </w:tc>
        <w:tc>
          <w:tcPr>
            <w:tcW w:w="1170" w:type="dxa"/>
            <w:gridSpan w:val="3"/>
            <w:hideMark/>
          </w:tcPr>
          <w:p w:rsidR="002D1AE9" w:rsidRPr="00FE27F3" w:rsidRDefault="002D1AE9" w:rsidP="00CF3262">
            <w:pPr>
              <w:pStyle w:val="NoSpacing"/>
              <w:rPr>
                <w:rFonts w:ascii="Footlight MT Light" w:hAnsi="Footlight MT Light"/>
                <w:b/>
                <w:sz w:val="24"/>
                <w:szCs w:val="24"/>
              </w:rPr>
            </w:pPr>
            <w:r w:rsidRPr="00FE27F3">
              <w:rPr>
                <w:rFonts w:ascii="Footlight MT Light" w:hAnsi="Footlight MT Light"/>
                <w:b/>
                <w:sz w:val="24"/>
                <w:szCs w:val="24"/>
              </w:rPr>
              <w:t> </w:t>
            </w:r>
          </w:p>
        </w:tc>
        <w:tc>
          <w:tcPr>
            <w:tcW w:w="2160" w:type="dxa"/>
            <w:hideMark/>
          </w:tcPr>
          <w:p w:rsidR="002D1AE9" w:rsidRPr="00FE27F3" w:rsidRDefault="002D1AE9">
            <w:pPr>
              <w:rPr>
                <w:b/>
              </w:rPr>
            </w:pPr>
          </w:p>
        </w:tc>
      </w:tr>
      <w:tr w:rsidR="00CF3262" w:rsidRPr="00CF3262"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EMERGENCY</w:t>
            </w:r>
          </w:p>
        </w:tc>
      </w:tr>
      <w:tr w:rsidR="00CF3262" w:rsidRPr="00CF3262" w:rsidTr="00D34E6D">
        <w:trPr>
          <w:trHeight w:val="94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8</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Emergency</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To cater for any unforseen occurrences in the constituency during the financial year</w:t>
            </w:r>
          </w:p>
        </w:tc>
        <w:tc>
          <w:tcPr>
            <w:tcW w:w="162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7,198,241.38</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r w:rsidR="002D1AE9">
              <w:rPr>
                <w:rFonts w:ascii="Footlight MT Light" w:hAnsi="Footlight MT Light"/>
                <w:sz w:val="24"/>
                <w:szCs w:val="24"/>
              </w:rPr>
              <w:t>Constituency</w:t>
            </w:r>
          </w:p>
        </w:tc>
      </w:tr>
      <w:tr w:rsidR="00CF3262" w:rsidRPr="002D1AE9"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24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62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7,198,241.38</w:t>
            </w:r>
          </w:p>
        </w:tc>
        <w:tc>
          <w:tcPr>
            <w:tcW w:w="1170" w:type="dxa"/>
            <w:gridSpan w:val="3"/>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2D1AE9"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324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62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 </w:t>
            </w:r>
          </w:p>
        </w:tc>
        <w:tc>
          <w:tcPr>
            <w:tcW w:w="1170" w:type="dxa"/>
            <w:gridSpan w:val="3"/>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2D1AE9"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SPORTS</w:t>
            </w:r>
          </w:p>
        </w:tc>
      </w:tr>
      <w:tr w:rsidR="00CF3262" w:rsidRPr="00CF3262" w:rsidTr="00D34E6D">
        <w:trPr>
          <w:trHeight w:val="387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9</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Sports Activities</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sports kits - balls, Nets and uniforms for Twenty schools @ sh. 100,000/= each: Makumu Pry, Naitiri RC Pry, Mukuyuni Pry, Kewa SA Pry, Manyasa Pry, Naitiri Girls Sec, St. Annes Siangalamwe Sec, Maliki Mixed Sec, St. Johns Karima Sec, Muliro Sec, Tongaren Sec, Kibisi Sec, Makunga SA Sec, Bilibili Sec, Birunda Sec, Maliki Boys Sec, St. Juliana Sec-Narati, St. Patrick Boys Naitiri Sec, Binyenya Sec and Makololwe Sec</w:t>
            </w:r>
          </w:p>
        </w:tc>
        <w:tc>
          <w:tcPr>
            <w:tcW w:w="162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2,000,000.00</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r w:rsidR="002D1AE9">
              <w:rPr>
                <w:rFonts w:ascii="Footlight MT Light" w:hAnsi="Footlight MT Light"/>
                <w:sz w:val="24"/>
                <w:szCs w:val="24"/>
              </w:rPr>
              <w:t>Constituency</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24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62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2,000,000.00</w:t>
            </w:r>
          </w:p>
        </w:tc>
        <w:tc>
          <w:tcPr>
            <w:tcW w:w="1170" w:type="dxa"/>
            <w:gridSpan w:val="3"/>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hideMark/>
          </w:tcPr>
          <w:p w:rsidR="00CF3262" w:rsidRPr="00CF3262" w:rsidRDefault="00CF3262" w:rsidP="00CF3262">
            <w:pPr>
              <w:pStyle w:val="NoSpacing"/>
              <w:rPr>
                <w:rFonts w:ascii="Footlight MT Light" w:hAnsi="Footlight MT Light"/>
                <w:bCs/>
                <w:sz w:val="24"/>
                <w:szCs w:val="24"/>
              </w:rPr>
            </w:pPr>
            <w:r w:rsidRPr="00CF3262">
              <w:rPr>
                <w:rFonts w:ascii="Footlight MT Light" w:hAnsi="Footlight MT Light"/>
                <w:bCs/>
                <w:sz w:val="24"/>
                <w:szCs w:val="24"/>
              </w:rPr>
              <w:t> </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620" w:type="dxa"/>
            <w:hideMark/>
          </w:tcPr>
          <w:p w:rsidR="00CF3262" w:rsidRPr="00CF3262" w:rsidRDefault="00CF3262" w:rsidP="00CF3262">
            <w:pPr>
              <w:pStyle w:val="NoSpacing"/>
              <w:rPr>
                <w:rFonts w:ascii="Footlight MT Light" w:hAnsi="Footlight MT Light"/>
                <w:bCs/>
                <w:sz w:val="24"/>
                <w:szCs w:val="24"/>
              </w:rPr>
            </w:pPr>
            <w:r w:rsidRPr="00CF3262">
              <w:rPr>
                <w:rFonts w:ascii="Footlight MT Light" w:hAnsi="Footlight MT Light"/>
                <w:bCs/>
                <w:sz w:val="24"/>
                <w:szCs w:val="24"/>
              </w:rPr>
              <w:t> </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CF3262" w:rsidRPr="00CF3262"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 xml:space="preserve">ENVIRONMENT </w:t>
            </w:r>
          </w:p>
        </w:tc>
      </w:tr>
      <w:tr w:rsidR="00CF3262" w:rsidRPr="00CF3262" w:rsidTr="00D34E6D">
        <w:trPr>
          <w:trHeight w:val="372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10</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Environmental Activities</w:t>
            </w:r>
          </w:p>
        </w:tc>
        <w:tc>
          <w:tcPr>
            <w:tcW w:w="324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Planting of 400 trees to 20 schools @ sh. 100,000/= each: Matisi CEB Pry, St. Joans Sango Pry, Nzoia Pry, Mukuyuni Chief's Office, Musangura Pry, Tabani FYM Pry,  Mbakalo DEB Pry, Bunambo Pry, Sirende Pry, FPK Namatore Pry, St. Johns School for the Disabled, Binyenya Pry, Ndengelwa Pry, Minyali Pry, Mwikhupo RC Pry, Sango PAG Pry, Shikuku Pry, Naitiri FYM Pry, Nabiswa Pry and Makololwe Pry.</w:t>
            </w:r>
          </w:p>
        </w:tc>
        <w:tc>
          <w:tcPr>
            <w:tcW w:w="162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2,000,000.00</w:t>
            </w:r>
          </w:p>
        </w:tc>
        <w:tc>
          <w:tcPr>
            <w:tcW w:w="1170" w:type="dxa"/>
            <w:gridSpan w:val="3"/>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r w:rsidR="002D1AE9">
              <w:rPr>
                <w:rFonts w:ascii="Footlight MT Light" w:hAnsi="Footlight MT Light"/>
                <w:sz w:val="24"/>
                <w:szCs w:val="24"/>
              </w:rPr>
              <w:t>Constituency</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24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62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2,000,000.00</w:t>
            </w:r>
          </w:p>
        </w:tc>
        <w:tc>
          <w:tcPr>
            <w:tcW w:w="1170" w:type="dxa"/>
            <w:gridSpan w:val="3"/>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BURSARY</w:t>
            </w:r>
          </w:p>
        </w:tc>
      </w:tr>
      <w:tr w:rsidR="002D1AE9" w:rsidRPr="00CF3262" w:rsidTr="00D34E6D">
        <w:trPr>
          <w:trHeight w:val="390"/>
        </w:trPr>
        <w:tc>
          <w:tcPr>
            <w:tcW w:w="648" w:type="dxa"/>
            <w:noWrap/>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11</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 xml:space="preserve">Bursary Secondary </w:t>
            </w:r>
            <w:r w:rsidRPr="00CF3262">
              <w:rPr>
                <w:rFonts w:ascii="Footlight MT Light" w:hAnsi="Footlight MT Light"/>
                <w:sz w:val="24"/>
                <w:szCs w:val="24"/>
              </w:rPr>
              <w:lastRenderedPageBreak/>
              <w:t>Schools</w:t>
            </w:r>
          </w:p>
        </w:tc>
        <w:tc>
          <w:tcPr>
            <w:tcW w:w="315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lastRenderedPageBreak/>
              <w:t>Payment of bursary to needy students</w:t>
            </w:r>
          </w:p>
        </w:tc>
        <w:tc>
          <w:tcPr>
            <w:tcW w:w="1800" w:type="dxa"/>
            <w:gridSpan w:val="3"/>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 xml:space="preserve">       13,000,000.00 </w:t>
            </w:r>
          </w:p>
        </w:tc>
        <w:tc>
          <w:tcPr>
            <w:tcW w:w="108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6742E8">
              <w:rPr>
                <w:rFonts w:ascii="Footlight MT Light" w:hAnsi="Footlight MT Light"/>
                <w:sz w:val="24"/>
                <w:szCs w:val="24"/>
              </w:rPr>
              <w:t>Constituency</w:t>
            </w:r>
          </w:p>
        </w:tc>
      </w:tr>
      <w:tr w:rsidR="002D1AE9" w:rsidRPr="00CF3262" w:rsidTr="00D34E6D">
        <w:trPr>
          <w:trHeight w:val="420"/>
        </w:trPr>
        <w:tc>
          <w:tcPr>
            <w:tcW w:w="648" w:type="dxa"/>
            <w:noWrap/>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lastRenderedPageBreak/>
              <w:t>12</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Bursary Tertiary/Universities Schools</w:t>
            </w:r>
          </w:p>
        </w:tc>
        <w:tc>
          <w:tcPr>
            <w:tcW w:w="315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bursary to needy students</w:t>
            </w:r>
          </w:p>
        </w:tc>
        <w:tc>
          <w:tcPr>
            <w:tcW w:w="1800" w:type="dxa"/>
            <w:gridSpan w:val="3"/>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 xml:space="preserve">       18,000,000.00 </w:t>
            </w:r>
          </w:p>
        </w:tc>
        <w:tc>
          <w:tcPr>
            <w:tcW w:w="108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6742E8">
              <w:rPr>
                <w:rFonts w:ascii="Footlight MT Light" w:hAnsi="Footlight MT Light"/>
                <w:sz w:val="24"/>
                <w:szCs w:val="24"/>
              </w:rPr>
              <w:t>Constituency</w:t>
            </w:r>
          </w:p>
        </w:tc>
      </w:tr>
      <w:tr w:rsidR="002D1AE9" w:rsidRPr="00CF3262" w:rsidTr="00D34E6D">
        <w:trPr>
          <w:trHeight w:val="405"/>
        </w:trPr>
        <w:tc>
          <w:tcPr>
            <w:tcW w:w="648"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13</w:t>
            </w:r>
          </w:p>
        </w:tc>
        <w:tc>
          <w:tcPr>
            <w:tcW w:w="180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Bursary Special Institutions</w:t>
            </w:r>
          </w:p>
        </w:tc>
        <w:tc>
          <w:tcPr>
            <w:tcW w:w="3150" w:type="dxa"/>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Payment of bursary to needy students</w:t>
            </w:r>
          </w:p>
        </w:tc>
        <w:tc>
          <w:tcPr>
            <w:tcW w:w="1800" w:type="dxa"/>
            <w:gridSpan w:val="3"/>
            <w:hideMark/>
          </w:tcPr>
          <w:p w:rsidR="002D1AE9" w:rsidRPr="00CF3262" w:rsidRDefault="002D1AE9" w:rsidP="00D34E6D">
            <w:pPr>
              <w:pStyle w:val="NoSpacing"/>
              <w:jc w:val="right"/>
              <w:rPr>
                <w:rFonts w:ascii="Footlight MT Light" w:hAnsi="Footlight MT Light"/>
                <w:sz w:val="24"/>
                <w:szCs w:val="24"/>
              </w:rPr>
            </w:pPr>
            <w:r w:rsidRPr="00CF3262">
              <w:rPr>
                <w:rFonts w:ascii="Footlight MT Light" w:hAnsi="Footlight MT Light"/>
                <w:sz w:val="24"/>
                <w:szCs w:val="24"/>
              </w:rPr>
              <w:t>4,000,000.00</w:t>
            </w:r>
          </w:p>
        </w:tc>
        <w:tc>
          <w:tcPr>
            <w:tcW w:w="1080" w:type="dxa"/>
            <w:gridSpan w:val="2"/>
            <w:hideMark/>
          </w:tcPr>
          <w:p w:rsidR="002D1AE9" w:rsidRPr="00CF3262" w:rsidRDefault="002D1AE9"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2D1AE9" w:rsidRDefault="002D1AE9">
            <w:r w:rsidRPr="006742E8">
              <w:rPr>
                <w:rFonts w:ascii="Footlight MT Light" w:hAnsi="Footlight MT Light"/>
                <w:sz w:val="24"/>
                <w:szCs w:val="24"/>
              </w:rPr>
              <w:t>Constituency</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hideMark/>
          </w:tcPr>
          <w:p w:rsidR="00CF3262" w:rsidRPr="002D1AE9" w:rsidRDefault="00CF3262" w:rsidP="00D34E6D">
            <w:pPr>
              <w:pStyle w:val="NoSpacing"/>
              <w:jc w:val="right"/>
              <w:rPr>
                <w:rFonts w:ascii="Footlight MT Light" w:hAnsi="Footlight MT Light"/>
                <w:b/>
                <w:bCs/>
                <w:sz w:val="24"/>
                <w:szCs w:val="24"/>
              </w:rPr>
            </w:pPr>
            <w:r w:rsidRPr="002D1AE9">
              <w:rPr>
                <w:rFonts w:ascii="Footlight MT Light" w:hAnsi="Footlight MT Light"/>
                <w:b/>
                <w:bCs/>
                <w:sz w:val="24"/>
                <w:szCs w:val="24"/>
              </w:rPr>
              <w:t>35,000,000.00</w:t>
            </w:r>
          </w:p>
        </w:tc>
        <w:tc>
          <w:tcPr>
            <w:tcW w:w="108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D34E6D">
        <w:trPr>
          <w:trHeight w:val="630"/>
        </w:trPr>
        <w:tc>
          <w:tcPr>
            <w:tcW w:w="648"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Tongaren NG-CDF</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Motor vehicle (Isuzu DMAX) Deluz 2.5Ltr</w:t>
            </w:r>
          </w:p>
        </w:tc>
        <w:tc>
          <w:tcPr>
            <w:tcW w:w="1800" w:type="dxa"/>
            <w:gridSpan w:val="3"/>
            <w:noWrap/>
            <w:hideMark/>
          </w:tcPr>
          <w:p w:rsidR="00CF3262" w:rsidRPr="00CF3262" w:rsidRDefault="00CF3262" w:rsidP="00D34E6D">
            <w:pPr>
              <w:pStyle w:val="NoSpacing"/>
              <w:jc w:val="right"/>
              <w:rPr>
                <w:rFonts w:ascii="Footlight MT Light" w:hAnsi="Footlight MT Light"/>
                <w:sz w:val="24"/>
                <w:szCs w:val="24"/>
              </w:rPr>
            </w:pPr>
            <w:r w:rsidRPr="00CF3262">
              <w:rPr>
                <w:rFonts w:ascii="Footlight MT Light" w:hAnsi="Footlight MT Light"/>
                <w:sz w:val="24"/>
                <w:szCs w:val="24"/>
              </w:rPr>
              <w:t>4,800,000.00</w:t>
            </w:r>
          </w:p>
        </w:tc>
        <w:tc>
          <w:tcPr>
            <w:tcW w:w="1080" w:type="dxa"/>
            <w:gridSpan w:val="2"/>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w:t>
            </w:r>
          </w:p>
        </w:tc>
      </w:tr>
      <w:tr w:rsidR="00CF3262" w:rsidRPr="00CF3262" w:rsidTr="00D34E6D">
        <w:trPr>
          <w:trHeight w:val="585"/>
        </w:trPr>
        <w:tc>
          <w:tcPr>
            <w:tcW w:w="648"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Digital Schools Aid</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Supply of 400 Computers                            </w:t>
            </w:r>
            <w:r w:rsidRPr="00CF3262">
              <w:rPr>
                <w:rFonts w:ascii="Footlight MT Light" w:hAnsi="Footlight MT Light"/>
                <w:bCs/>
                <w:sz w:val="24"/>
                <w:szCs w:val="24"/>
              </w:rPr>
              <w:t>(2 Phases)</w:t>
            </w:r>
          </w:p>
        </w:tc>
        <w:tc>
          <w:tcPr>
            <w:tcW w:w="1800" w:type="dxa"/>
            <w:gridSpan w:val="3"/>
            <w:noWrap/>
            <w:hideMark/>
          </w:tcPr>
          <w:p w:rsidR="00CF3262" w:rsidRPr="00CF3262" w:rsidRDefault="00CF3262" w:rsidP="00D34E6D">
            <w:pPr>
              <w:pStyle w:val="NoSpacing"/>
              <w:jc w:val="right"/>
              <w:rPr>
                <w:rFonts w:ascii="Footlight MT Light" w:hAnsi="Footlight MT Light"/>
                <w:sz w:val="24"/>
                <w:szCs w:val="24"/>
              </w:rPr>
            </w:pPr>
            <w:r w:rsidRPr="00CF3262">
              <w:rPr>
                <w:rFonts w:ascii="Footlight MT Light" w:hAnsi="Footlight MT Light"/>
                <w:sz w:val="24"/>
                <w:szCs w:val="24"/>
              </w:rPr>
              <w:t>6,500,000.00</w:t>
            </w:r>
          </w:p>
        </w:tc>
        <w:tc>
          <w:tcPr>
            <w:tcW w:w="1080" w:type="dxa"/>
            <w:gridSpan w:val="2"/>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hideMark/>
          </w:tcPr>
          <w:p w:rsidR="00CF3262" w:rsidRPr="002D1AE9" w:rsidRDefault="00CF3262" w:rsidP="00D34E6D">
            <w:pPr>
              <w:pStyle w:val="NoSpacing"/>
              <w:jc w:val="right"/>
              <w:rPr>
                <w:rFonts w:ascii="Footlight MT Light" w:hAnsi="Footlight MT Light"/>
                <w:b/>
                <w:bCs/>
                <w:sz w:val="24"/>
                <w:szCs w:val="24"/>
              </w:rPr>
            </w:pPr>
            <w:r w:rsidRPr="002D1AE9">
              <w:rPr>
                <w:rFonts w:ascii="Footlight MT Light" w:hAnsi="Footlight MT Light"/>
                <w:b/>
                <w:bCs/>
                <w:sz w:val="24"/>
                <w:szCs w:val="24"/>
              </w:rPr>
              <w:t>11,300,000.00</w:t>
            </w:r>
          </w:p>
        </w:tc>
        <w:tc>
          <w:tcPr>
            <w:tcW w:w="108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2D1AE9">
        <w:trPr>
          <w:trHeight w:val="315"/>
        </w:trPr>
        <w:tc>
          <w:tcPr>
            <w:tcW w:w="648" w:type="dxa"/>
            <w:noWrap/>
            <w:hideMark/>
          </w:tcPr>
          <w:p w:rsidR="00CF3262" w:rsidRPr="002D1AE9" w:rsidRDefault="00CF3262" w:rsidP="002D1AE9">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hideMark/>
          </w:tcPr>
          <w:p w:rsidR="00CF3262" w:rsidRPr="002D1AE9" w:rsidRDefault="00CF3262" w:rsidP="002D1AE9">
            <w:pPr>
              <w:pStyle w:val="NoSpacing"/>
              <w:rPr>
                <w:rFonts w:ascii="Footlight MT Light" w:hAnsi="Footlight MT Light"/>
                <w:b/>
                <w:bCs/>
                <w:sz w:val="24"/>
                <w:szCs w:val="24"/>
              </w:rPr>
            </w:pPr>
            <w:r w:rsidRPr="002D1AE9">
              <w:rPr>
                <w:rFonts w:ascii="Footlight MT Light" w:hAnsi="Footlight MT Light"/>
                <w:b/>
                <w:bCs/>
                <w:sz w:val="24"/>
                <w:szCs w:val="24"/>
              </w:rPr>
              <w:t>EDUCATION SECONDARY</w:t>
            </w:r>
          </w:p>
        </w:tc>
      </w:tr>
      <w:tr w:rsidR="00CF3262" w:rsidRPr="00CF3262" w:rsidTr="00D34E6D">
        <w:trPr>
          <w:trHeight w:val="66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St. Augustine's Lukhuna Girls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Complete Staff House - Walling, Roofing and internal Plastering</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Milimani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Twin Lab to finishes first floor</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Milimani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2 classrooms-plastering, shauttering &amp; finshing</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400,000.00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Musembe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Twin Lab</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2,000,000.00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Mbakalo</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Maliki Boys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Completion of Principals House </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Maliki Mixed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Twin Lab</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2,000,000.00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Mukuyuni Friends Girls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Completion of  Dormitory </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RCEA Namunyiri Girls Secondary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Twin Lab to finishes</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2,000,000.00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Mitua/Soysambu</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hideMark/>
          </w:tcPr>
          <w:p w:rsidR="00CF3262" w:rsidRPr="00CF3262" w:rsidRDefault="00CF3262" w:rsidP="00CF3262">
            <w:pPr>
              <w:pStyle w:val="NoSpacing"/>
              <w:rPr>
                <w:rFonts w:ascii="Footlight MT Light" w:hAnsi="Footlight MT Light"/>
                <w:bCs/>
                <w:sz w:val="24"/>
                <w:szCs w:val="24"/>
              </w:rPr>
            </w:pPr>
            <w:r w:rsidRPr="00CF3262">
              <w:rPr>
                <w:rFonts w:ascii="Footlight MT Light" w:hAnsi="Footlight MT Light"/>
                <w:bCs/>
                <w:sz w:val="24"/>
                <w:szCs w:val="24"/>
              </w:rPr>
              <w:t>SUB TOTAL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gridSpan w:val="3"/>
            <w:hideMark/>
          </w:tcPr>
          <w:p w:rsidR="00CF3262" w:rsidRPr="00CF3262" w:rsidRDefault="00CF3262" w:rsidP="002D1AE9">
            <w:pPr>
              <w:pStyle w:val="NoSpacing"/>
              <w:jc w:val="right"/>
              <w:rPr>
                <w:rFonts w:ascii="Footlight MT Light" w:hAnsi="Footlight MT Light"/>
                <w:bCs/>
                <w:sz w:val="24"/>
                <w:szCs w:val="24"/>
              </w:rPr>
            </w:pPr>
            <w:r w:rsidRPr="00CF3262">
              <w:rPr>
                <w:rFonts w:ascii="Footlight MT Light" w:hAnsi="Footlight MT Light"/>
                <w:bCs/>
                <w:sz w:val="24"/>
                <w:szCs w:val="24"/>
              </w:rPr>
              <w:t>11,900,000.00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hideMark/>
          </w:tcPr>
          <w:p w:rsidR="00CF3262" w:rsidRPr="00CF3262" w:rsidRDefault="00CF3262" w:rsidP="00CF3262">
            <w:pPr>
              <w:pStyle w:val="NoSpacing"/>
              <w:rPr>
                <w:rFonts w:ascii="Footlight MT Light" w:hAnsi="Footlight MT Light"/>
                <w:bCs/>
                <w:sz w:val="24"/>
                <w:szCs w:val="24"/>
              </w:rPr>
            </w:pPr>
            <w:r w:rsidRPr="00CF3262">
              <w:rPr>
                <w:rFonts w:ascii="Footlight MT Light" w:hAnsi="Footlight MT Light"/>
                <w:bCs/>
                <w:sz w:val="24"/>
                <w:szCs w:val="24"/>
              </w:rPr>
              <w:t> </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gridSpan w:val="3"/>
            <w:hideMark/>
          </w:tcPr>
          <w:p w:rsidR="00CF3262" w:rsidRPr="00CF3262" w:rsidRDefault="00CF3262" w:rsidP="002D1AE9">
            <w:pPr>
              <w:pStyle w:val="NoSpacing"/>
              <w:jc w:val="right"/>
              <w:rPr>
                <w:rFonts w:ascii="Footlight MT Light" w:hAnsi="Footlight MT Light"/>
                <w:bCs/>
                <w:sz w:val="24"/>
                <w:szCs w:val="24"/>
              </w:rPr>
            </w:pPr>
            <w:r w:rsidRPr="00CF3262">
              <w:rPr>
                <w:rFonts w:ascii="Footlight MT Light" w:hAnsi="Footlight MT Light"/>
                <w:bCs/>
                <w:sz w:val="24"/>
                <w:szCs w:val="24"/>
              </w:rPr>
              <w:t> </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CF3262" w:rsidRPr="00CF3262" w:rsidTr="00D34E6D">
        <w:trPr>
          <w:trHeight w:val="94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St. Patricks Naitiri Boys High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Renovation of 5 classrooms @ sh.200,000/= each: plastering and finishes</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Mbakalo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Mitua Girls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storeyed twin lab to first floor</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Mitua/Soysambu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St Annes Siangalamwe </w:t>
            </w:r>
            <w:r w:rsidRPr="00CF3262">
              <w:rPr>
                <w:rFonts w:ascii="Footlight MT Light" w:hAnsi="Footlight MT Light"/>
                <w:sz w:val="24"/>
                <w:szCs w:val="24"/>
              </w:rPr>
              <w:lastRenderedPageBreak/>
              <w:t>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lastRenderedPageBreak/>
              <w:t>Purchase of 1 acre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Mitua/Soysambu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lastRenderedPageBreak/>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St. Juliana Sec School Narati</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school Bus</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7,000,000.00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Mitua/Soysambu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St Josephs Binyenya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1 acre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Bishop Atundo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Dinning hall and Kitchen to lintel</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St Kizito Sirende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School bus-Complete  hire Purchase Payment</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3,152,920.00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Naitiri/Kabuyefwe </w:t>
            </w:r>
          </w:p>
        </w:tc>
      </w:tr>
      <w:tr w:rsidR="00CF3262" w:rsidRPr="00CF3262" w:rsidTr="00D34E6D">
        <w:trPr>
          <w:trHeight w:val="40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Sirakaru SA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Sinking of bore hole &amp; Pump Installation</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4,500,000.00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Naitiri/Kabuyefwe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Kewa DEB Sec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2 acres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1,800,000.00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Naitiri/Kabuyefwe </w:t>
            </w:r>
          </w:p>
        </w:tc>
      </w:tr>
      <w:tr w:rsidR="00CF3262" w:rsidRPr="00CF3262" w:rsidTr="00D34E6D">
        <w:trPr>
          <w:trHeight w:val="315"/>
        </w:trPr>
        <w:tc>
          <w:tcPr>
            <w:tcW w:w="648"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hideMark/>
          </w:tcPr>
          <w:p w:rsidR="00CF3262" w:rsidRPr="006B23ED" w:rsidRDefault="00CF3262" w:rsidP="00CF3262">
            <w:pPr>
              <w:pStyle w:val="NoSpacing"/>
              <w:rPr>
                <w:rFonts w:ascii="Footlight MT Light" w:hAnsi="Footlight MT Light"/>
                <w:b/>
                <w:bCs/>
                <w:sz w:val="24"/>
                <w:szCs w:val="24"/>
              </w:rPr>
            </w:pPr>
            <w:r w:rsidRPr="006B23ED">
              <w:rPr>
                <w:rFonts w:ascii="Footlight MT Light" w:hAnsi="Footlight MT Light"/>
                <w:b/>
                <w:bCs/>
                <w:sz w:val="24"/>
                <w:szCs w:val="24"/>
              </w:rPr>
              <w:t>SUB TOTAL</w:t>
            </w:r>
          </w:p>
        </w:tc>
        <w:tc>
          <w:tcPr>
            <w:tcW w:w="3150"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gridSpan w:val="3"/>
            <w:noWrap/>
            <w:hideMark/>
          </w:tcPr>
          <w:p w:rsidR="00CF3262" w:rsidRPr="006B23ED" w:rsidRDefault="00CF3262" w:rsidP="002D1AE9">
            <w:pPr>
              <w:pStyle w:val="NoSpacing"/>
              <w:jc w:val="right"/>
              <w:rPr>
                <w:rFonts w:ascii="Footlight MT Light" w:hAnsi="Footlight MT Light"/>
                <w:b/>
                <w:bCs/>
                <w:sz w:val="24"/>
                <w:szCs w:val="24"/>
              </w:rPr>
            </w:pPr>
            <w:r w:rsidRPr="006B23ED">
              <w:rPr>
                <w:rFonts w:ascii="Footlight MT Light" w:hAnsi="Footlight MT Light"/>
                <w:b/>
                <w:bCs/>
                <w:sz w:val="24"/>
                <w:szCs w:val="24"/>
              </w:rPr>
              <w:t>21,752,920.00</w:t>
            </w:r>
          </w:p>
        </w:tc>
        <w:tc>
          <w:tcPr>
            <w:tcW w:w="1080" w:type="dxa"/>
            <w:gridSpan w:val="2"/>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2160"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r>
      <w:tr w:rsidR="00CF3262" w:rsidRPr="00CF3262" w:rsidTr="00D34E6D">
        <w:trPr>
          <w:trHeight w:val="315"/>
        </w:trPr>
        <w:tc>
          <w:tcPr>
            <w:tcW w:w="648"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hideMark/>
          </w:tcPr>
          <w:p w:rsidR="00CF3262" w:rsidRPr="006B23ED" w:rsidRDefault="00CF3262" w:rsidP="00CF3262">
            <w:pPr>
              <w:pStyle w:val="NoSpacing"/>
              <w:rPr>
                <w:rFonts w:ascii="Footlight MT Light" w:hAnsi="Footlight MT Light"/>
                <w:b/>
                <w:bCs/>
                <w:sz w:val="24"/>
                <w:szCs w:val="24"/>
              </w:rPr>
            </w:pPr>
            <w:r w:rsidRPr="006B23ED">
              <w:rPr>
                <w:rFonts w:ascii="Footlight MT Light" w:hAnsi="Footlight MT Light"/>
                <w:b/>
                <w:bCs/>
                <w:sz w:val="24"/>
                <w:szCs w:val="24"/>
              </w:rPr>
              <w:t> </w:t>
            </w:r>
          </w:p>
        </w:tc>
        <w:tc>
          <w:tcPr>
            <w:tcW w:w="3150"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gridSpan w:val="3"/>
            <w:noWrap/>
            <w:hideMark/>
          </w:tcPr>
          <w:p w:rsidR="00CF3262" w:rsidRPr="006B23ED" w:rsidRDefault="00CF3262" w:rsidP="002D1AE9">
            <w:pPr>
              <w:pStyle w:val="NoSpacing"/>
              <w:jc w:val="right"/>
              <w:rPr>
                <w:rFonts w:ascii="Footlight MT Light" w:hAnsi="Footlight MT Light"/>
                <w:b/>
                <w:bCs/>
                <w:sz w:val="24"/>
                <w:szCs w:val="24"/>
              </w:rPr>
            </w:pPr>
            <w:r w:rsidRPr="006B23ED">
              <w:rPr>
                <w:rFonts w:ascii="Footlight MT Light" w:hAnsi="Footlight MT Light"/>
                <w:b/>
                <w:bCs/>
                <w:sz w:val="24"/>
                <w:szCs w:val="24"/>
              </w:rPr>
              <w:t>33,652,920.00</w:t>
            </w:r>
          </w:p>
        </w:tc>
        <w:tc>
          <w:tcPr>
            <w:tcW w:w="1080" w:type="dxa"/>
            <w:gridSpan w:val="2"/>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2160" w:type="dxa"/>
            <w:noWrap/>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r>
      <w:tr w:rsidR="00CF3262" w:rsidRPr="00CF3262" w:rsidTr="006B23ED">
        <w:trPr>
          <w:trHeight w:val="287"/>
        </w:trPr>
        <w:tc>
          <w:tcPr>
            <w:tcW w:w="648" w:type="dxa"/>
            <w:noWrap/>
            <w:hideMark/>
          </w:tcPr>
          <w:p w:rsidR="00CF3262" w:rsidRPr="006B23ED" w:rsidRDefault="00CF3262" w:rsidP="006B23ED">
            <w:pPr>
              <w:pStyle w:val="NoSpacing"/>
              <w:rPr>
                <w:rFonts w:ascii="Footlight MT Light" w:hAnsi="Footlight MT Light"/>
                <w:b/>
                <w:sz w:val="24"/>
                <w:szCs w:val="24"/>
              </w:rPr>
            </w:pPr>
            <w:r w:rsidRPr="006B23ED">
              <w:rPr>
                <w:rFonts w:ascii="Footlight MT Light" w:hAnsi="Footlight MT Light"/>
                <w:b/>
                <w:sz w:val="24"/>
                <w:szCs w:val="24"/>
              </w:rPr>
              <w:t> </w:t>
            </w:r>
          </w:p>
        </w:tc>
        <w:tc>
          <w:tcPr>
            <w:tcW w:w="9990" w:type="dxa"/>
            <w:gridSpan w:val="8"/>
            <w:hideMark/>
          </w:tcPr>
          <w:p w:rsidR="00CF3262" w:rsidRPr="006B23ED" w:rsidRDefault="00CF3262" w:rsidP="006B23ED">
            <w:pPr>
              <w:pStyle w:val="NoSpacing"/>
              <w:rPr>
                <w:rFonts w:ascii="Footlight MT Light" w:hAnsi="Footlight MT Light"/>
                <w:b/>
                <w:bCs/>
                <w:sz w:val="24"/>
                <w:szCs w:val="24"/>
              </w:rPr>
            </w:pPr>
            <w:r w:rsidRPr="006B23ED">
              <w:rPr>
                <w:rFonts w:ascii="Footlight MT Light" w:hAnsi="Footlight MT Light"/>
                <w:b/>
                <w:bCs/>
                <w:sz w:val="24"/>
                <w:szCs w:val="24"/>
              </w:rPr>
              <w:t>EDUCATION PRIMARY</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Shikuku Primary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Complete Purchase of 1 acre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Ndalu/Tabani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Kananachi Pry Sch</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two classrooms: plastering and finishing.</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300,000.00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Mitua/Soysambu</w:t>
            </w:r>
          </w:p>
        </w:tc>
      </w:tr>
      <w:tr w:rsidR="00CF3262" w:rsidRPr="00CF3262" w:rsidTr="00D34E6D">
        <w:trPr>
          <w:trHeight w:val="315"/>
        </w:trPr>
        <w:tc>
          <w:tcPr>
            <w:tcW w:w="648" w:type="dxa"/>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hideMark/>
          </w:tcPr>
          <w:p w:rsidR="00CF3262" w:rsidRPr="006B23ED" w:rsidRDefault="00CF3262" w:rsidP="00CF3262">
            <w:pPr>
              <w:pStyle w:val="NoSpacing"/>
              <w:rPr>
                <w:rFonts w:ascii="Footlight MT Light" w:hAnsi="Footlight MT Light"/>
                <w:b/>
                <w:bCs/>
                <w:sz w:val="24"/>
                <w:szCs w:val="24"/>
              </w:rPr>
            </w:pPr>
            <w:r w:rsidRPr="006B23ED">
              <w:rPr>
                <w:rFonts w:ascii="Footlight MT Light" w:hAnsi="Footlight MT Light"/>
                <w:b/>
                <w:bCs/>
                <w:sz w:val="24"/>
                <w:szCs w:val="24"/>
              </w:rPr>
              <w:t>SUB TOTAL</w:t>
            </w:r>
          </w:p>
        </w:tc>
        <w:tc>
          <w:tcPr>
            <w:tcW w:w="3150" w:type="dxa"/>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1800" w:type="dxa"/>
            <w:gridSpan w:val="3"/>
            <w:hideMark/>
          </w:tcPr>
          <w:p w:rsidR="00CF3262" w:rsidRPr="006B23ED" w:rsidRDefault="00CF3262" w:rsidP="002D1AE9">
            <w:pPr>
              <w:pStyle w:val="NoSpacing"/>
              <w:jc w:val="right"/>
              <w:rPr>
                <w:rFonts w:ascii="Footlight MT Light" w:hAnsi="Footlight MT Light"/>
                <w:b/>
                <w:bCs/>
                <w:sz w:val="24"/>
                <w:szCs w:val="24"/>
              </w:rPr>
            </w:pPr>
            <w:r w:rsidRPr="006B23ED">
              <w:rPr>
                <w:rFonts w:ascii="Footlight MT Light" w:hAnsi="Footlight MT Light"/>
                <w:b/>
                <w:bCs/>
                <w:sz w:val="24"/>
                <w:szCs w:val="24"/>
              </w:rPr>
              <w:t>1,200,000.00</w:t>
            </w:r>
          </w:p>
        </w:tc>
        <w:tc>
          <w:tcPr>
            <w:tcW w:w="1080" w:type="dxa"/>
            <w:gridSpan w:val="2"/>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c>
          <w:tcPr>
            <w:tcW w:w="2160" w:type="dxa"/>
            <w:hideMark/>
          </w:tcPr>
          <w:p w:rsidR="00CF3262" w:rsidRPr="006B23ED" w:rsidRDefault="00CF3262" w:rsidP="00CF3262">
            <w:pPr>
              <w:pStyle w:val="NoSpacing"/>
              <w:rPr>
                <w:rFonts w:ascii="Footlight MT Light" w:hAnsi="Footlight MT Light"/>
                <w:b/>
                <w:sz w:val="24"/>
                <w:szCs w:val="24"/>
              </w:rPr>
            </w:pPr>
            <w:r w:rsidRPr="006B23ED">
              <w:rPr>
                <w:rFonts w:ascii="Footlight MT Light" w:hAnsi="Footlight MT Light"/>
                <w:b/>
                <w:sz w:val="24"/>
                <w:szCs w:val="24"/>
              </w:rPr>
              <w:t>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hideMark/>
          </w:tcPr>
          <w:p w:rsidR="00CF3262" w:rsidRPr="00CF3262" w:rsidRDefault="00CF3262" w:rsidP="00CF3262">
            <w:pPr>
              <w:pStyle w:val="NoSpacing"/>
              <w:rPr>
                <w:rFonts w:ascii="Footlight MT Light" w:hAnsi="Footlight MT Light"/>
                <w:bCs/>
                <w:sz w:val="24"/>
                <w:szCs w:val="24"/>
              </w:rPr>
            </w:pPr>
            <w:r w:rsidRPr="00CF3262">
              <w:rPr>
                <w:rFonts w:ascii="Footlight MT Light" w:hAnsi="Footlight MT Light"/>
                <w:bCs/>
                <w:sz w:val="24"/>
                <w:szCs w:val="24"/>
              </w:rPr>
              <w:t> </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1800" w:type="dxa"/>
            <w:gridSpan w:val="3"/>
            <w:hideMark/>
          </w:tcPr>
          <w:p w:rsidR="00CF3262" w:rsidRPr="00CF3262" w:rsidRDefault="00CF3262" w:rsidP="002D1AE9">
            <w:pPr>
              <w:pStyle w:val="NoSpacing"/>
              <w:jc w:val="right"/>
              <w:rPr>
                <w:rFonts w:ascii="Footlight MT Light" w:hAnsi="Footlight MT Light"/>
                <w:bCs/>
                <w:sz w:val="24"/>
                <w:szCs w:val="24"/>
              </w:rPr>
            </w:pPr>
            <w:r w:rsidRPr="00CF3262">
              <w:rPr>
                <w:rFonts w:ascii="Footlight MT Light" w:hAnsi="Footlight MT Light"/>
                <w:bCs/>
                <w:sz w:val="24"/>
                <w:szCs w:val="24"/>
              </w:rPr>
              <w:t> </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Mukomari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1,200,000.00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Mbakalo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Mbakalo DEB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1,200,000.00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Mbakalo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Lusokho P.A.G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2 acres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1,800,000.00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Mbakalo</w:t>
            </w:r>
          </w:p>
        </w:tc>
      </w:tr>
      <w:tr w:rsidR="00CF3262" w:rsidRPr="00CF3262" w:rsidTr="00D34E6D">
        <w:trPr>
          <w:trHeight w:val="46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 Boarding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Sinking of bore hole &amp; Pump Installation </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4,500,000.00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Milima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Lukhokhwe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1 acre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1,000,000.00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Milima </w:t>
            </w:r>
          </w:p>
        </w:tc>
      </w:tr>
      <w:tr w:rsidR="00CF3262" w:rsidRPr="00CF3262" w:rsidTr="00D34E6D">
        <w:trPr>
          <w:trHeight w:val="31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Dr Eseli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1 acre of land</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900,000.00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Milima </w:t>
            </w:r>
          </w:p>
        </w:tc>
      </w:tr>
      <w:tr w:rsidR="00CF3262" w:rsidRPr="00CF3262" w:rsidTr="00D34E6D">
        <w:trPr>
          <w:trHeight w:val="72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4</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Mukhuyu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1,200,000.00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Milima </w:t>
            </w:r>
          </w:p>
        </w:tc>
      </w:tr>
      <w:tr w:rsidR="00CF3262" w:rsidRPr="00CF3262" w:rsidTr="00D34E6D">
        <w:trPr>
          <w:trHeight w:val="40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Mitua Boarding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Sinking of bore hole &amp; Pump Installation </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4,500,000.00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Mitua/Soysambu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2</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Arch Bishop Wabukala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1,200,000.00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Mitua/Soysambu </w:t>
            </w:r>
          </w:p>
        </w:tc>
      </w:tr>
      <w:tr w:rsidR="00CF3262" w:rsidRPr="00CF3262" w:rsidTr="00D34E6D">
        <w:trPr>
          <w:trHeight w:val="136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lastRenderedPageBreak/>
              <w:t>3</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Sango PAG Pri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Purchase of 1 acre of land @ sh.900,000/= and 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2,100,000.00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 Mitua/Soysambu </w:t>
            </w:r>
          </w:p>
        </w:tc>
      </w:tr>
      <w:tr w:rsidR="00CF3262" w:rsidRPr="00CF3262" w:rsidTr="00D34E6D">
        <w:trPr>
          <w:trHeight w:val="765"/>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2D1AE9" w:rsidP="00CF3262">
            <w:pPr>
              <w:pStyle w:val="NoSpacing"/>
              <w:rPr>
                <w:rFonts w:ascii="Footlight MT Light" w:hAnsi="Footlight MT Light"/>
                <w:sz w:val="24"/>
                <w:szCs w:val="24"/>
              </w:rPr>
            </w:pPr>
            <w:r>
              <w:rPr>
                <w:rFonts w:ascii="Footlight MT Light" w:hAnsi="Footlight MT Light"/>
                <w:sz w:val="24"/>
                <w:szCs w:val="24"/>
              </w:rPr>
              <w:t>Matisi CEB Pry</w:t>
            </w:r>
            <w:r w:rsidR="00CF3262" w:rsidRPr="00CF3262">
              <w:rPr>
                <w:rFonts w:ascii="Footlight MT Light" w:hAnsi="Footlight MT Light"/>
                <w:sz w:val="24"/>
                <w:szCs w:val="24"/>
              </w:rPr>
              <w:t xml:space="preserve"> School</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2 classrooms to completion @ sh. 600,000/= each</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1,200,000.00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 xml:space="preserve">Tongaren/Kiminini </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hideMark/>
          </w:tcPr>
          <w:p w:rsidR="00CF3262" w:rsidRPr="002D1AE9" w:rsidRDefault="00CF3262" w:rsidP="002D1AE9">
            <w:pPr>
              <w:pStyle w:val="NoSpacing"/>
              <w:jc w:val="right"/>
              <w:rPr>
                <w:rFonts w:ascii="Footlight MT Light" w:hAnsi="Footlight MT Light"/>
                <w:b/>
                <w:bCs/>
                <w:sz w:val="24"/>
                <w:szCs w:val="24"/>
              </w:rPr>
            </w:pPr>
            <w:r w:rsidRPr="002D1AE9">
              <w:rPr>
                <w:rFonts w:ascii="Footlight MT Light" w:hAnsi="Footlight MT Light"/>
                <w:b/>
                <w:bCs/>
                <w:sz w:val="24"/>
                <w:szCs w:val="24"/>
              </w:rPr>
              <w:t>20,800,000.00</w:t>
            </w:r>
          </w:p>
        </w:tc>
        <w:tc>
          <w:tcPr>
            <w:tcW w:w="108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D34E6D">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GRAND TOTAL</w:t>
            </w:r>
          </w:p>
        </w:tc>
        <w:tc>
          <w:tcPr>
            <w:tcW w:w="315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noWrap/>
            <w:hideMark/>
          </w:tcPr>
          <w:p w:rsidR="00CF3262" w:rsidRPr="002D1AE9" w:rsidRDefault="00CF3262" w:rsidP="002D1AE9">
            <w:pPr>
              <w:pStyle w:val="NoSpacing"/>
              <w:jc w:val="right"/>
              <w:rPr>
                <w:rFonts w:ascii="Footlight MT Light" w:hAnsi="Footlight MT Light"/>
                <w:b/>
                <w:bCs/>
                <w:sz w:val="24"/>
                <w:szCs w:val="24"/>
              </w:rPr>
            </w:pPr>
            <w:r w:rsidRPr="002D1AE9">
              <w:rPr>
                <w:rFonts w:ascii="Footlight MT Light" w:hAnsi="Footlight MT Light"/>
                <w:b/>
                <w:bCs/>
                <w:sz w:val="24"/>
                <w:szCs w:val="24"/>
              </w:rPr>
              <w:t>22,000,000.00</w:t>
            </w:r>
          </w:p>
        </w:tc>
        <w:tc>
          <w:tcPr>
            <w:tcW w:w="1080" w:type="dxa"/>
            <w:gridSpan w:val="2"/>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2D1AE9">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noWrap/>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SECURITY PROJECTS</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Nabing'eng'e AP Camp</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Completion  of office block: plastering and finishing</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On-going</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Milima</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hideMark/>
          </w:tcPr>
          <w:p w:rsidR="00CF3262" w:rsidRPr="002D1AE9" w:rsidRDefault="00CF3262" w:rsidP="002D1AE9">
            <w:pPr>
              <w:pStyle w:val="NoSpacing"/>
              <w:jc w:val="right"/>
              <w:rPr>
                <w:rFonts w:ascii="Footlight MT Light" w:hAnsi="Footlight MT Light"/>
                <w:b/>
                <w:bCs/>
                <w:sz w:val="24"/>
                <w:szCs w:val="24"/>
              </w:rPr>
            </w:pPr>
            <w:r w:rsidRPr="002D1AE9">
              <w:rPr>
                <w:rFonts w:ascii="Footlight MT Light" w:hAnsi="Footlight MT Light"/>
                <w:b/>
                <w:bCs/>
                <w:sz w:val="24"/>
                <w:szCs w:val="24"/>
              </w:rPr>
              <w:t>500,000.00</w:t>
            </w:r>
          </w:p>
        </w:tc>
        <w:tc>
          <w:tcPr>
            <w:tcW w:w="108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Makhanga Assistant Chief's Office</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Ass. Chiefs office to completion</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700,000.00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Naitiri/ kabuyefwe</w:t>
            </w:r>
          </w:p>
        </w:tc>
      </w:tr>
      <w:tr w:rsidR="00CF3262" w:rsidRPr="00CF3262" w:rsidTr="00D34E6D">
        <w:trPr>
          <w:trHeight w:val="630"/>
        </w:trPr>
        <w:tc>
          <w:tcPr>
            <w:tcW w:w="648"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Tongaren DCCs office</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Renovation of DCC office and residence to completion: plastering and finishes.</w:t>
            </w:r>
          </w:p>
        </w:tc>
        <w:tc>
          <w:tcPr>
            <w:tcW w:w="1800" w:type="dxa"/>
            <w:gridSpan w:val="3"/>
            <w:hideMark/>
          </w:tcPr>
          <w:p w:rsidR="00CF3262" w:rsidRPr="00CF3262" w:rsidRDefault="00CF3262" w:rsidP="002D1AE9">
            <w:pPr>
              <w:pStyle w:val="NoSpacing"/>
              <w:jc w:val="right"/>
              <w:rPr>
                <w:rFonts w:ascii="Footlight MT Light" w:hAnsi="Footlight MT Light"/>
                <w:sz w:val="24"/>
                <w:szCs w:val="24"/>
              </w:rPr>
            </w:pPr>
            <w:r w:rsidRPr="00CF3262">
              <w:rPr>
                <w:rFonts w:ascii="Footlight MT Light" w:hAnsi="Footlight MT Light"/>
                <w:sz w:val="24"/>
                <w:szCs w:val="24"/>
              </w:rPr>
              <w:t>1,500,000.00</w:t>
            </w:r>
          </w:p>
        </w:tc>
        <w:tc>
          <w:tcPr>
            <w:tcW w:w="1080" w:type="dxa"/>
            <w:gridSpan w:val="2"/>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Tongaren/Kiminini</w:t>
            </w:r>
          </w:p>
        </w:tc>
      </w:tr>
      <w:tr w:rsidR="00CF3262" w:rsidRPr="00CF3262" w:rsidTr="00D34E6D">
        <w:trPr>
          <w:trHeight w:val="315"/>
        </w:trPr>
        <w:tc>
          <w:tcPr>
            <w:tcW w:w="648"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hideMark/>
          </w:tcPr>
          <w:p w:rsidR="00CF3262" w:rsidRPr="002D1AE9" w:rsidRDefault="00CF3262" w:rsidP="002D1AE9">
            <w:pPr>
              <w:pStyle w:val="NoSpacing"/>
              <w:jc w:val="right"/>
              <w:rPr>
                <w:rFonts w:ascii="Footlight MT Light" w:hAnsi="Footlight MT Light"/>
                <w:b/>
                <w:bCs/>
                <w:sz w:val="24"/>
                <w:szCs w:val="24"/>
              </w:rPr>
            </w:pPr>
            <w:r w:rsidRPr="002D1AE9">
              <w:rPr>
                <w:rFonts w:ascii="Footlight MT Light" w:hAnsi="Footlight MT Light"/>
                <w:b/>
                <w:bCs/>
                <w:sz w:val="24"/>
                <w:szCs w:val="24"/>
              </w:rPr>
              <w:t>2,200,000.00</w:t>
            </w:r>
          </w:p>
        </w:tc>
        <w:tc>
          <w:tcPr>
            <w:tcW w:w="1080" w:type="dxa"/>
            <w:gridSpan w:val="2"/>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D34E6D">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315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gridSpan w:val="3"/>
            <w:noWrap/>
            <w:hideMark/>
          </w:tcPr>
          <w:p w:rsidR="00CF3262" w:rsidRPr="002D1AE9" w:rsidRDefault="00CF3262" w:rsidP="002D1AE9">
            <w:pPr>
              <w:pStyle w:val="NoSpacing"/>
              <w:jc w:val="right"/>
              <w:rPr>
                <w:rFonts w:ascii="Footlight MT Light" w:hAnsi="Footlight MT Light"/>
                <w:b/>
                <w:bCs/>
                <w:sz w:val="24"/>
                <w:szCs w:val="24"/>
              </w:rPr>
            </w:pPr>
            <w:r w:rsidRPr="002D1AE9">
              <w:rPr>
                <w:rFonts w:ascii="Footlight MT Light" w:hAnsi="Footlight MT Light"/>
                <w:b/>
                <w:bCs/>
                <w:sz w:val="24"/>
                <w:szCs w:val="24"/>
              </w:rPr>
              <w:t>2,700,000.00</w:t>
            </w:r>
          </w:p>
        </w:tc>
        <w:tc>
          <w:tcPr>
            <w:tcW w:w="1080" w:type="dxa"/>
            <w:gridSpan w:val="2"/>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CF3262" w:rsidTr="002D1AE9">
        <w:trPr>
          <w:trHeight w:val="360"/>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9990" w:type="dxa"/>
            <w:gridSpan w:val="8"/>
            <w:noWrap/>
            <w:hideMark/>
          </w:tcPr>
          <w:p w:rsidR="00CF3262" w:rsidRPr="002D1AE9" w:rsidRDefault="002D1AE9" w:rsidP="00CF3262">
            <w:pPr>
              <w:pStyle w:val="NoSpacing"/>
              <w:rPr>
                <w:rFonts w:ascii="Footlight MT Light" w:hAnsi="Footlight MT Light"/>
                <w:b/>
                <w:bCs/>
                <w:sz w:val="24"/>
                <w:szCs w:val="24"/>
              </w:rPr>
            </w:pPr>
            <w:r w:rsidRPr="002D1AE9">
              <w:rPr>
                <w:rFonts w:ascii="Footlight MT Light" w:hAnsi="Footlight MT Light"/>
                <w:b/>
                <w:bCs/>
                <w:sz w:val="24"/>
                <w:szCs w:val="24"/>
              </w:rPr>
              <w:t>TERTIARY INSTITUTION</w:t>
            </w:r>
          </w:p>
        </w:tc>
      </w:tr>
      <w:tr w:rsidR="00CF3262" w:rsidRPr="00CF3262" w:rsidTr="00D34E6D">
        <w:trPr>
          <w:trHeight w:val="630"/>
        </w:trPr>
        <w:tc>
          <w:tcPr>
            <w:tcW w:w="648"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w:t>
            </w:r>
          </w:p>
        </w:tc>
        <w:tc>
          <w:tcPr>
            <w:tcW w:w="180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KMTC Ndalu</w:t>
            </w:r>
          </w:p>
        </w:tc>
        <w:tc>
          <w:tcPr>
            <w:tcW w:w="3150" w:type="dxa"/>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Construction of administration block and lecture rooms to completion</w:t>
            </w:r>
          </w:p>
        </w:tc>
        <w:tc>
          <w:tcPr>
            <w:tcW w:w="1890" w:type="dxa"/>
            <w:gridSpan w:val="4"/>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10,000,000.00</w:t>
            </w:r>
          </w:p>
        </w:tc>
        <w:tc>
          <w:tcPr>
            <w:tcW w:w="99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New</w:t>
            </w:r>
          </w:p>
        </w:tc>
        <w:tc>
          <w:tcPr>
            <w:tcW w:w="2160" w:type="dxa"/>
            <w:noWrap/>
            <w:hideMark/>
          </w:tcPr>
          <w:p w:rsidR="00CF3262" w:rsidRPr="00CF3262" w:rsidRDefault="00CF3262" w:rsidP="00CF3262">
            <w:pPr>
              <w:pStyle w:val="NoSpacing"/>
              <w:rPr>
                <w:rFonts w:ascii="Footlight MT Light" w:hAnsi="Footlight MT Light"/>
                <w:sz w:val="24"/>
                <w:szCs w:val="24"/>
              </w:rPr>
            </w:pPr>
            <w:r w:rsidRPr="00CF3262">
              <w:rPr>
                <w:rFonts w:ascii="Footlight MT Light" w:hAnsi="Footlight MT Light"/>
                <w:sz w:val="24"/>
                <w:szCs w:val="24"/>
              </w:rPr>
              <w:t>Ndalu/Tabani</w:t>
            </w:r>
          </w:p>
        </w:tc>
      </w:tr>
      <w:tr w:rsidR="00CF3262" w:rsidRPr="002D1AE9" w:rsidTr="00D34E6D">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SUB TOTAL</w:t>
            </w:r>
          </w:p>
        </w:tc>
        <w:tc>
          <w:tcPr>
            <w:tcW w:w="315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90" w:type="dxa"/>
            <w:gridSpan w:val="4"/>
            <w:noWrap/>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10,000,000.00</w:t>
            </w:r>
          </w:p>
        </w:tc>
        <w:tc>
          <w:tcPr>
            <w:tcW w:w="99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r>
      <w:tr w:rsidR="00CF3262" w:rsidRPr="002D1AE9" w:rsidTr="00D34E6D">
        <w:trPr>
          <w:trHeight w:val="315"/>
        </w:trPr>
        <w:tc>
          <w:tcPr>
            <w:tcW w:w="648"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180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GRAND TOTAL</w:t>
            </w:r>
          </w:p>
        </w:tc>
        <w:tc>
          <w:tcPr>
            <w:tcW w:w="315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 </w:t>
            </w:r>
          </w:p>
        </w:tc>
        <w:tc>
          <w:tcPr>
            <w:tcW w:w="1890" w:type="dxa"/>
            <w:gridSpan w:val="4"/>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137,367,724.14</w:t>
            </w:r>
          </w:p>
        </w:tc>
        <w:tc>
          <w:tcPr>
            <w:tcW w:w="990" w:type="dxa"/>
            <w:noWrap/>
            <w:hideMark/>
          </w:tcPr>
          <w:p w:rsidR="00CF3262" w:rsidRPr="002D1AE9" w:rsidRDefault="00CF3262" w:rsidP="00CF3262">
            <w:pPr>
              <w:pStyle w:val="NoSpacing"/>
              <w:rPr>
                <w:rFonts w:ascii="Footlight MT Light" w:hAnsi="Footlight MT Light"/>
                <w:b/>
                <w:sz w:val="24"/>
                <w:szCs w:val="24"/>
              </w:rPr>
            </w:pPr>
            <w:r w:rsidRPr="002D1AE9">
              <w:rPr>
                <w:rFonts w:ascii="Footlight MT Light" w:hAnsi="Footlight MT Light"/>
                <w:b/>
                <w:sz w:val="24"/>
                <w:szCs w:val="24"/>
              </w:rPr>
              <w:t> </w:t>
            </w:r>
          </w:p>
        </w:tc>
        <w:tc>
          <w:tcPr>
            <w:tcW w:w="2160" w:type="dxa"/>
            <w:hideMark/>
          </w:tcPr>
          <w:p w:rsidR="00CF3262" w:rsidRPr="002D1AE9" w:rsidRDefault="00CF3262" w:rsidP="00CF3262">
            <w:pPr>
              <w:pStyle w:val="NoSpacing"/>
              <w:rPr>
                <w:rFonts w:ascii="Footlight MT Light" w:hAnsi="Footlight MT Light"/>
                <w:b/>
                <w:bCs/>
                <w:sz w:val="24"/>
                <w:szCs w:val="24"/>
              </w:rPr>
            </w:pPr>
            <w:r w:rsidRPr="002D1AE9">
              <w:rPr>
                <w:rFonts w:ascii="Footlight MT Light" w:hAnsi="Footlight MT Light"/>
                <w:b/>
                <w:bCs/>
                <w:sz w:val="24"/>
                <w:szCs w:val="24"/>
              </w:rPr>
              <w:t> </w:t>
            </w:r>
          </w:p>
        </w:tc>
      </w:tr>
    </w:tbl>
    <w:p w:rsidR="00CF3262" w:rsidRPr="002D1AE9" w:rsidRDefault="00CF3262" w:rsidP="00CF3262">
      <w:pPr>
        <w:pStyle w:val="NoSpacing"/>
        <w:rPr>
          <w:rFonts w:ascii="Footlight MT Light" w:hAnsi="Footlight MT Light"/>
          <w:b/>
          <w:sz w:val="24"/>
          <w:szCs w:val="24"/>
        </w:rPr>
      </w:pPr>
    </w:p>
    <w:p w:rsidR="0082193D" w:rsidRPr="00CF3262" w:rsidRDefault="00262AB0" w:rsidP="00CF3262">
      <w:pPr>
        <w:pStyle w:val="NoSpacing"/>
        <w:rPr>
          <w:rFonts w:ascii="Footlight MT Light" w:hAnsi="Footlight MT Light"/>
          <w:sz w:val="24"/>
          <w:szCs w:val="24"/>
        </w:rPr>
      </w:pPr>
      <w:r w:rsidRPr="00CF3262">
        <w:rPr>
          <w:rFonts w:ascii="Footlight MT Light" w:hAnsi="Footlight MT Light"/>
          <w:sz w:val="24"/>
          <w:szCs w:val="24"/>
        </w:rPr>
        <w:t>After lengthy deliberations the above project proosals were</w:t>
      </w:r>
      <w:r w:rsidR="0082193D" w:rsidRPr="00CF3262">
        <w:rPr>
          <w:rFonts w:ascii="Footlight MT Light" w:hAnsi="Footlight MT Light"/>
          <w:sz w:val="24"/>
          <w:szCs w:val="24"/>
        </w:rPr>
        <w:t xml:space="preserve"> approved. These was proposed by Andrew Muhanji and seconded by Priscilla Chereti.</w:t>
      </w:r>
    </w:p>
    <w:p w:rsidR="00CE25B5" w:rsidRPr="00CF3262" w:rsidRDefault="00CE25B5" w:rsidP="00CF3262">
      <w:pPr>
        <w:pStyle w:val="NoSpacing"/>
        <w:rPr>
          <w:rFonts w:ascii="Footlight MT Light" w:hAnsi="Footlight MT Light"/>
          <w:sz w:val="24"/>
          <w:szCs w:val="24"/>
          <w:u w:val="single"/>
        </w:rPr>
      </w:pPr>
    </w:p>
    <w:p w:rsidR="0082193D" w:rsidRPr="002D1AE9" w:rsidRDefault="00CE25B5" w:rsidP="00CF3262">
      <w:pPr>
        <w:pStyle w:val="NoSpacing"/>
        <w:rPr>
          <w:rFonts w:ascii="Footlight MT Light" w:hAnsi="Footlight MT Light"/>
          <w:b/>
          <w:sz w:val="24"/>
          <w:szCs w:val="24"/>
          <w:u w:val="single"/>
        </w:rPr>
      </w:pPr>
      <w:r w:rsidRPr="002D1AE9">
        <w:rPr>
          <w:rFonts w:ascii="Footlight MT Light" w:hAnsi="Footlight MT Light"/>
          <w:b/>
          <w:sz w:val="24"/>
          <w:szCs w:val="24"/>
          <w:u w:val="single"/>
        </w:rPr>
        <w:t>MIN. NG-CDFC/TONG/</w:t>
      </w:r>
      <w:r w:rsidR="0082193D" w:rsidRPr="002D1AE9">
        <w:rPr>
          <w:rFonts w:ascii="Footlight MT Light" w:hAnsi="Footlight MT Light"/>
          <w:b/>
          <w:sz w:val="24"/>
          <w:szCs w:val="24"/>
          <w:u w:val="single"/>
        </w:rPr>
        <w:t>14</w:t>
      </w:r>
      <w:r w:rsidRPr="002D1AE9">
        <w:rPr>
          <w:rFonts w:ascii="Footlight MT Light" w:hAnsi="Footlight MT Light"/>
          <w:b/>
          <w:sz w:val="24"/>
          <w:szCs w:val="24"/>
          <w:u w:val="single"/>
        </w:rPr>
        <w:t>/</w:t>
      </w:r>
      <w:r w:rsidR="0082193D" w:rsidRPr="002D1AE9">
        <w:rPr>
          <w:rFonts w:ascii="Footlight MT Light" w:hAnsi="Footlight MT Light"/>
          <w:b/>
          <w:sz w:val="24"/>
          <w:szCs w:val="24"/>
          <w:u w:val="single"/>
        </w:rPr>
        <w:t>10</w:t>
      </w:r>
      <w:r w:rsidRPr="002D1AE9">
        <w:rPr>
          <w:rFonts w:ascii="Footlight MT Light" w:hAnsi="Footlight MT Light"/>
          <w:b/>
          <w:sz w:val="24"/>
          <w:szCs w:val="24"/>
          <w:u w:val="single"/>
        </w:rPr>
        <w:t xml:space="preserve">/2019 </w:t>
      </w:r>
      <w:r w:rsidR="0082193D" w:rsidRPr="002D1AE9">
        <w:rPr>
          <w:rFonts w:ascii="Footlight MT Light" w:hAnsi="Footlight MT Light"/>
          <w:b/>
          <w:sz w:val="24"/>
          <w:szCs w:val="24"/>
          <w:u w:val="single"/>
        </w:rPr>
        <w:t>PMC ISSUES</w:t>
      </w:r>
    </w:p>
    <w:p w:rsidR="0082193D" w:rsidRPr="002D1AE9" w:rsidRDefault="0082193D" w:rsidP="00CF3262">
      <w:pPr>
        <w:pStyle w:val="NoSpacing"/>
        <w:rPr>
          <w:rFonts w:ascii="Footlight MT Light" w:hAnsi="Footlight MT Light"/>
          <w:b/>
          <w:sz w:val="24"/>
          <w:szCs w:val="24"/>
          <w:u w:val="single"/>
        </w:rPr>
      </w:pPr>
    </w:p>
    <w:p w:rsidR="00CE25B5" w:rsidRPr="00CF3262" w:rsidRDefault="0082193D" w:rsidP="00CF3262">
      <w:pPr>
        <w:pStyle w:val="NoSpacing"/>
        <w:rPr>
          <w:rFonts w:ascii="Footlight MT Light" w:hAnsi="Footlight MT Light"/>
          <w:sz w:val="24"/>
          <w:szCs w:val="24"/>
        </w:rPr>
      </w:pPr>
      <w:r w:rsidRPr="00CF3262">
        <w:rPr>
          <w:rFonts w:ascii="Footlight MT Light" w:hAnsi="Footlight MT Light"/>
          <w:sz w:val="24"/>
          <w:szCs w:val="24"/>
        </w:rPr>
        <w:t>1. Complains and issues pertaining to the PMCs should be handled in the office.</w:t>
      </w:r>
    </w:p>
    <w:p w:rsidR="0082193D" w:rsidRPr="00CF3262" w:rsidRDefault="0082193D" w:rsidP="00CF3262">
      <w:pPr>
        <w:pStyle w:val="NoSpacing"/>
        <w:rPr>
          <w:rFonts w:ascii="Footlight MT Light" w:hAnsi="Footlight MT Light"/>
          <w:sz w:val="24"/>
          <w:szCs w:val="24"/>
        </w:rPr>
      </w:pPr>
      <w:r w:rsidRPr="00CF3262">
        <w:rPr>
          <w:rFonts w:ascii="Footlight MT Light" w:hAnsi="Footlight MT Light"/>
          <w:sz w:val="24"/>
          <w:szCs w:val="24"/>
        </w:rPr>
        <w:t>2. The NG-CDF representatives should be keen to verify documents for contractors.</w:t>
      </w:r>
    </w:p>
    <w:p w:rsidR="0082193D" w:rsidRPr="00CF3262" w:rsidRDefault="0082193D" w:rsidP="00CF3262">
      <w:pPr>
        <w:pStyle w:val="NoSpacing"/>
        <w:rPr>
          <w:rFonts w:ascii="Footlight MT Light" w:hAnsi="Footlight MT Light"/>
          <w:sz w:val="24"/>
          <w:szCs w:val="24"/>
        </w:rPr>
      </w:pPr>
    </w:p>
    <w:p w:rsidR="00CE25B5" w:rsidRDefault="00CE25B5" w:rsidP="00CF3262">
      <w:pPr>
        <w:pStyle w:val="NoSpacing"/>
        <w:rPr>
          <w:rFonts w:ascii="Footlight MT Light" w:hAnsi="Footlight MT Light"/>
          <w:b/>
          <w:sz w:val="24"/>
          <w:szCs w:val="24"/>
          <w:u w:val="single"/>
        </w:rPr>
      </w:pPr>
      <w:r w:rsidRPr="002D1AE9">
        <w:rPr>
          <w:rFonts w:ascii="Footlight MT Light" w:hAnsi="Footlight MT Light"/>
          <w:b/>
          <w:sz w:val="24"/>
          <w:szCs w:val="24"/>
          <w:u w:val="single"/>
        </w:rPr>
        <w:t>MIN. NG-CDFC/TONG/</w:t>
      </w:r>
      <w:r w:rsidR="0082193D" w:rsidRPr="002D1AE9">
        <w:rPr>
          <w:rFonts w:ascii="Footlight MT Light" w:hAnsi="Footlight MT Light"/>
          <w:b/>
          <w:sz w:val="24"/>
          <w:szCs w:val="24"/>
          <w:u w:val="single"/>
        </w:rPr>
        <w:t>15</w:t>
      </w:r>
      <w:r w:rsidRPr="002D1AE9">
        <w:rPr>
          <w:rFonts w:ascii="Footlight MT Light" w:hAnsi="Footlight MT Light"/>
          <w:b/>
          <w:sz w:val="24"/>
          <w:szCs w:val="24"/>
          <w:u w:val="single"/>
        </w:rPr>
        <w:t>/</w:t>
      </w:r>
      <w:r w:rsidR="0082193D" w:rsidRPr="002D1AE9">
        <w:rPr>
          <w:rFonts w:ascii="Footlight MT Light" w:hAnsi="Footlight MT Light"/>
          <w:b/>
          <w:sz w:val="24"/>
          <w:szCs w:val="24"/>
          <w:u w:val="single"/>
        </w:rPr>
        <w:t>10</w:t>
      </w:r>
      <w:r w:rsidRPr="002D1AE9">
        <w:rPr>
          <w:rFonts w:ascii="Footlight MT Light" w:hAnsi="Footlight MT Light"/>
          <w:b/>
          <w:sz w:val="24"/>
          <w:szCs w:val="24"/>
          <w:u w:val="single"/>
        </w:rPr>
        <w:t xml:space="preserve">/2019 </w:t>
      </w:r>
      <w:r w:rsidR="0082193D" w:rsidRPr="002D1AE9">
        <w:rPr>
          <w:rFonts w:ascii="Footlight MT Light" w:hAnsi="Footlight MT Light"/>
          <w:b/>
          <w:sz w:val="24"/>
          <w:szCs w:val="24"/>
          <w:u w:val="single"/>
        </w:rPr>
        <w:t>STRATEGIC</w:t>
      </w:r>
      <w:r w:rsidRPr="002D1AE9">
        <w:rPr>
          <w:rFonts w:ascii="Footlight MT Light" w:hAnsi="Footlight MT Light"/>
          <w:b/>
          <w:sz w:val="24"/>
          <w:szCs w:val="24"/>
          <w:u w:val="single"/>
        </w:rPr>
        <w:t xml:space="preserve"> PLAN</w:t>
      </w:r>
    </w:p>
    <w:p w:rsidR="002D1AE9" w:rsidRPr="002D1AE9" w:rsidRDefault="002D1AE9" w:rsidP="00CF3262">
      <w:pPr>
        <w:pStyle w:val="NoSpacing"/>
        <w:rPr>
          <w:rFonts w:ascii="Footlight MT Light" w:hAnsi="Footlight MT Light"/>
          <w:b/>
          <w:sz w:val="24"/>
          <w:szCs w:val="24"/>
          <w:u w:val="single"/>
        </w:rPr>
      </w:pPr>
    </w:p>
    <w:p w:rsidR="00CE25B5" w:rsidRPr="00CF3262" w:rsidRDefault="0082193D" w:rsidP="00CF3262">
      <w:pPr>
        <w:pStyle w:val="NoSpacing"/>
        <w:rPr>
          <w:rFonts w:ascii="Footlight MT Light" w:hAnsi="Footlight MT Light"/>
          <w:sz w:val="24"/>
          <w:szCs w:val="24"/>
        </w:rPr>
      </w:pPr>
      <w:r w:rsidRPr="00CF3262">
        <w:rPr>
          <w:rFonts w:ascii="Footlight MT Light" w:hAnsi="Footlight MT Light"/>
          <w:sz w:val="24"/>
          <w:szCs w:val="24"/>
        </w:rPr>
        <w:t xml:space="preserve">The strategic plan is complete </w:t>
      </w:r>
      <w:r w:rsidR="00B741C3" w:rsidRPr="00CF3262">
        <w:rPr>
          <w:rFonts w:ascii="Footlight MT Light" w:hAnsi="Footlight MT Light"/>
          <w:sz w:val="24"/>
          <w:szCs w:val="24"/>
        </w:rPr>
        <w:t>awaiting</w:t>
      </w:r>
      <w:r w:rsidRPr="00CF3262">
        <w:rPr>
          <w:rFonts w:ascii="Footlight MT Light" w:hAnsi="Footlight MT Light"/>
          <w:sz w:val="24"/>
          <w:szCs w:val="24"/>
        </w:rPr>
        <w:t xml:space="preserve"> </w:t>
      </w:r>
      <w:r w:rsidR="0057670A" w:rsidRPr="00CF3262">
        <w:rPr>
          <w:rFonts w:ascii="Footlight MT Light" w:hAnsi="Footlight MT Light"/>
          <w:sz w:val="24"/>
          <w:szCs w:val="24"/>
        </w:rPr>
        <w:t>launching</w:t>
      </w:r>
      <w:r w:rsidRPr="00CF3262">
        <w:rPr>
          <w:rFonts w:ascii="Footlight MT Light" w:hAnsi="Footlight MT Light"/>
          <w:sz w:val="24"/>
          <w:szCs w:val="24"/>
        </w:rPr>
        <w:t>. Plans are underway as to when it shall be launched.</w:t>
      </w:r>
    </w:p>
    <w:p w:rsidR="0057670A" w:rsidRDefault="0057670A" w:rsidP="00CF3262">
      <w:pPr>
        <w:pStyle w:val="NoSpacing"/>
        <w:rPr>
          <w:rFonts w:ascii="Footlight MT Light" w:hAnsi="Footlight MT Light"/>
          <w:b/>
          <w:sz w:val="24"/>
          <w:szCs w:val="24"/>
          <w:u w:val="single"/>
        </w:rPr>
      </w:pPr>
      <w:r w:rsidRPr="002D1AE9">
        <w:rPr>
          <w:rFonts w:ascii="Footlight MT Light" w:hAnsi="Footlight MT Light"/>
          <w:b/>
          <w:sz w:val="24"/>
          <w:szCs w:val="24"/>
          <w:u w:val="single"/>
        </w:rPr>
        <w:t>MIN. NG-CDFC/TONG/16/10/2019 APPROVED PAYMENTS</w:t>
      </w:r>
    </w:p>
    <w:p w:rsidR="0057670A" w:rsidRPr="00CF3262" w:rsidRDefault="0057670A" w:rsidP="00CF3262">
      <w:pPr>
        <w:pStyle w:val="NoSpacing"/>
        <w:rPr>
          <w:rFonts w:ascii="Footlight MT Light" w:hAnsi="Footlight MT Light"/>
          <w:sz w:val="24"/>
          <w:szCs w:val="24"/>
        </w:rPr>
      </w:pPr>
      <w:r w:rsidRPr="00CF3262">
        <w:rPr>
          <w:rFonts w:ascii="Footlight MT Light" w:hAnsi="Footlight MT Light"/>
          <w:sz w:val="24"/>
          <w:szCs w:val="24"/>
        </w:rPr>
        <w:t xml:space="preserve">The committee </w:t>
      </w:r>
      <w:r w:rsidR="002D1AE9">
        <w:rPr>
          <w:rFonts w:ascii="Footlight MT Light" w:hAnsi="Footlight MT Light"/>
          <w:sz w:val="24"/>
          <w:szCs w:val="24"/>
        </w:rPr>
        <w:t xml:space="preserve">approved </w:t>
      </w:r>
      <w:r w:rsidRPr="00CF3262">
        <w:rPr>
          <w:rFonts w:ascii="Footlight MT Light" w:hAnsi="Footlight MT Light"/>
          <w:sz w:val="24"/>
          <w:szCs w:val="24"/>
        </w:rPr>
        <w:t>the following payments:-</w:t>
      </w:r>
    </w:p>
    <w:p w:rsidR="0057670A" w:rsidRPr="00CF3262" w:rsidRDefault="0057670A" w:rsidP="002D1AE9">
      <w:pPr>
        <w:pStyle w:val="NoSpacing"/>
        <w:numPr>
          <w:ilvl w:val="0"/>
          <w:numId w:val="26"/>
        </w:numPr>
        <w:rPr>
          <w:rFonts w:ascii="Footlight MT Light" w:hAnsi="Footlight MT Light"/>
          <w:sz w:val="24"/>
          <w:szCs w:val="24"/>
        </w:rPr>
      </w:pPr>
      <w:r w:rsidRPr="00CF3262">
        <w:rPr>
          <w:rFonts w:ascii="Footlight MT Light" w:hAnsi="Footlight MT Light"/>
          <w:sz w:val="24"/>
          <w:szCs w:val="24"/>
        </w:rPr>
        <w:t>Office running</w:t>
      </w:r>
      <w:r w:rsidRPr="00CF3262">
        <w:rPr>
          <w:rFonts w:ascii="Footlight MT Light" w:hAnsi="Footlight MT Light"/>
          <w:sz w:val="24"/>
          <w:szCs w:val="24"/>
        </w:rPr>
        <w:tab/>
      </w:r>
      <w:r w:rsidRPr="00CF3262">
        <w:rPr>
          <w:rFonts w:ascii="Footlight MT Light" w:hAnsi="Footlight MT Light"/>
          <w:sz w:val="24"/>
          <w:szCs w:val="24"/>
        </w:rPr>
        <w:tab/>
      </w:r>
      <w:r w:rsidR="008C0A66">
        <w:rPr>
          <w:rFonts w:ascii="Footlight MT Light" w:hAnsi="Footlight MT Light"/>
          <w:sz w:val="24"/>
          <w:szCs w:val="24"/>
        </w:rPr>
        <w:t xml:space="preserve">                              -</w:t>
      </w:r>
      <w:proofErr w:type="spellStart"/>
      <w:r w:rsidR="00AA7851">
        <w:rPr>
          <w:rFonts w:ascii="Footlight MT Light" w:hAnsi="Footlight MT Light"/>
          <w:sz w:val="24"/>
          <w:szCs w:val="24"/>
        </w:rPr>
        <w:t>Kshs</w:t>
      </w:r>
      <w:proofErr w:type="spellEnd"/>
      <w:r w:rsidR="00AA7851">
        <w:rPr>
          <w:rFonts w:ascii="Footlight MT Light" w:hAnsi="Footlight MT Light"/>
          <w:sz w:val="24"/>
          <w:szCs w:val="24"/>
        </w:rPr>
        <w:t xml:space="preserve">. </w:t>
      </w:r>
      <w:r w:rsidRPr="00CF3262">
        <w:rPr>
          <w:rFonts w:ascii="Footlight MT Light" w:hAnsi="Footlight MT Light"/>
          <w:sz w:val="24"/>
          <w:szCs w:val="24"/>
        </w:rPr>
        <w:t>50,000</w:t>
      </w:r>
    </w:p>
    <w:p w:rsidR="0057670A" w:rsidRPr="00CF3262" w:rsidRDefault="0057670A" w:rsidP="002D1AE9">
      <w:pPr>
        <w:pStyle w:val="NoSpacing"/>
        <w:numPr>
          <w:ilvl w:val="0"/>
          <w:numId w:val="26"/>
        </w:numPr>
        <w:rPr>
          <w:rFonts w:ascii="Footlight MT Light" w:hAnsi="Footlight MT Light"/>
          <w:sz w:val="24"/>
          <w:szCs w:val="24"/>
        </w:rPr>
      </w:pPr>
      <w:r w:rsidRPr="00CF3262">
        <w:rPr>
          <w:rFonts w:ascii="Footlight MT Light" w:hAnsi="Footlight MT Light"/>
          <w:sz w:val="24"/>
          <w:szCs w:val="24"/>
        </w:rPr>
        <w:t>FAM travel to Nairobi</w:t>
      </w:r>
      <w:r w:rsidR="002D1AE9">
        <w:rPr>
          <w:rFonts w:ascii="Footlight MT Light" w:hAnsi="Footlight MT Light"/>
          <w:sz w:val="24"/>
          <w:szCs w:val="24"/>
        </w:rPr>
        <w:t xml:space="preserve">   </w:t>
      </w:r>
      <w:r w:rsidRPr="00CF3262">
        <w:rPr>
          <w:rFonts w:ascii="Footlight MT Light" w:hAnsi="Footlight MT Light"/>
          <w:sz w:val="24"/>
          <w:szCs w:val="24"/>
        </w:rPr>
        <w:tab/>
      </w:r>
      <w:r w:rsidR="008C0A66">
        <w:rPr>
          <w:rFonts w:ascii="Footlight MT Light" w:hAnsi="Footlight MT Light"/>
          <w:sz w:val="24"/>
          <w:szCs w:val="24"/>
        </w:rPr>
        <w:t xml:space="preserve">                              - </w:t>
      </w:r>
      <w:proofErr w:type="spellStart"/>
      <w:r w:rsidR="00AA7851">
        <w:rPr>
          <w:rFonts w:ascii="Footlight MT Light" w:hAnsi="Footlight MT Light"/>
          <w:sz w:val="24"/>
          <w:szCs w:val="24"/>
        </w:rPr>
        <w:t>Kshs</w:t>
      </w:r>
      <w:proofErr w:type="spellEnd"/>
      <w:r w:rsidR="00AA7851">
        <w:rPr>
          <w:rFonts w:ascii="Footlight MT Light" w:hAnsi="Footlight MT Light"/>
          <w:sz w:val="24"/>
          <w:szCs w:val="24"/>
        </w:rPr>
        <w:t xml:space="preserve">. </w:t>
      </w:r>
      <w:r w:rsidRPr="00CF3262">
        <w:rPr>
          <w:rFonts w:ascii="Footlight MT Light" w:hAnsi="Footlight MT Light"/>
          <w:sz w:val="24"/>
          <w:szCs w:val="24"/>
        </w:rPr>
        <w:t>68,000</w:t>
      </w:r>
    </w:p>
    <w:p w:rsidR="0057670A" w:rsidRDefault="0057670A" w:rsidP="002D1AE9">
      <w:pPr>
        <w:pStyle w:val="NoSpacing"/>
        <w:numPr>
          <w:ilvl w:val="0"/>
          <w:numId w:val="26"/>
        </w:numPr>
        <w:rPr>
          <w:rFonts w:ascii="Footlight MT Light" w:hAnsi="Footlight MT Light"/>
          <w:sz w:val="24"/>
          <w:szCs w:val="24"/>
        </w:rPr>
      </w:pPr>
      <w:r w:rsidRPr="00CF3262">
        <w:rPr>
          <w:rFonts w:ascii="Footlight MT Light" w:hAnsi="Footlight MT Light"/>
          <w:sz w:val="24"/>
          <w:szCs w:val="24"/>
        </w:rPr>
        <w:t>M&amp;E Field visits</w:t>
      </w:r>
      <w:r w:rsidRPr="00CF3262">
        <w:rPr>
          <w:rFonts w:ascii="Footlight MT Light" w:hAnsi="Footlight MT Light"/>
          <w:sz w:val="24"/>
          <w:szCs w:val="24"/>
        </w:rPr>
        <w:tab/>
      </w:r>
      <w:r w:rsidRPr="00CF3262">
        <w:rPr>
          <w:rFonts w:ascii="Footlight MT Light" w:hAnsi="Footlight MT Light"/>
          <w:sz w:val="24"/>
          <w:szCs w:val="24"/>
        </w:rPr>
        <w:tab/>
      </w:r>
      <w:r w:rsidR="008C0A66">
        <w:rPr>
          <w:rFonts w:ascii="Footlight MT Light" w:hAnsi="Footlight MT Light"/>
          <w:sz w:val="24"/>
          <w:szCs w:val="24"/>
        </w:rPr>
        <w:t xml:space="preserve">                              - </w:t>
      </w:r>
      <w:proofErr w:type="spellStart"/>
      <w:r w:rsidR="00AA7851">
        <w:rPr>
          <w:rFonts w:ascii="Footlight MT Light" w:hAnsi="Footlight MT Light"/>
          <w:sz w:val="24"/>
          <w:szCs w:val="24"/>
        </w:rPr>
        <w:t>K</w:t>
      </w:r>
      <w:r w:rsidRPr="00CF3262">
        <w:rPr>
          <w:rFonts w:ascii="Footlight MT Light" w:hAnsi="Footlight MT Light"/>
          <w:sz w:val="24"/>
          <w:szCs w:val="24"/>
        </w:rPr>
        <w:t>shs</w:t>
      </w:r>
      <w:proofErr w:type="spellEnd"/>
      <w:r w:rsidRPr="00CF3262">
        <w:rPr>
          <w:rFonts w:ascii="Footlight MT Light" w:hAnsi="Footlight MT Light"/>
          <w:sz w:val="24"/>
          <w:szCs w:val="24"/>
        </w:rPr>
        <w:t>. 100,000</w:t>
      </w:r>
    </w:p>
    <w:p w:rsidR="0057670A" w:rsidRDefault="0057670A" w:rsidP="00CF3262">
      <w:pPr>
        <w:pStyle w:val="NoSpacing"/>
        <w:numPr>
          <w:ilvl w:val="0"/>
          <w:numId w:val="26"/>
        </w:numPr>
        <w:rPr>
          <w:rFonts w:ascii="Footlight MT Light" w:hAnsi="Footlight MT Light"/>
          <w:sz w:val="24"/>
          <w:szCs w:val="24"/>
        </w:rPr>
      </w:pPr>
      <w:r w:rsidRPr="002D1AE9">
        <w:rPr>
          <w:rFonts w:ascii="Footlight MT Light" w:hAnsi="Footlight MT Light"/>
          <w:sz w:val="24"/>
          <w:szCs w:val="24"/>
        </w:rPr>
        <w:t>Central Farmers garage</w:t>
      </w:r>
      <w:r w:rsidRPr="002D1AE9">
        <w:rPr>
          <w:rFonts w:ascii="Footlight MT Light" w:hAnsi="Footlight MT Light"/>
          <w:sz w:val="24"/>
          <w:szCs w:val="24"/>
        </w:rPr>
        <w:tab/>
      </w:r>
      <w:r w:rsidR="008C0A66">
        <w:rPr>
          <w:rFonts w:ascii="Footlight MT Light" w:hAnsi="Footlight MT Light"/>
          <w:sz w:val="24"/>
          <w:szCs w:val="24"/>
        </w:rPr>
        <w:t xml:space="preserve">                               -</w:t>
      </w:r>
      <w:proofErr w:type="spellStart"/>
      <w:r w:rsidR="00AA7851">
        <w:rPr>
          <w:rFonts w:ascii="Footlight MT Light" w:hAnsi="Footlight MT Light"/>
          <w:sz w:val="24"/>
          <w:szCs w:val="24"/>
        </w:rPr>
        <w:t>K</w:t>
      </w:r>
      <w:bookmarkStart w:id="0" w:name="_GoBack"/>
      <w:bookmarkEnd w:id="0"/>
      <w:r w:rsidR="00AA7851">
        <w:rPr>
          <w:rFonts w:ascii="Footlight MT Light" w:hAnsi="Footlight MT Light"/>
          <w:sz w:val="24"/>
          <w:szCs w:val="24"/>
        </w:rPr>
        <w:t>shs</w:t>
      </w:r>
      <w:proofErr w:type="spellEnd"/>
      <w:r w:rsidR="00AA7851">
        <w:rPr>
          <w:rFonts w:ascii="Footlight MT Light" w:hAnsi="Footlight MT Light"/>
          <w:sz w:val="24"/>
          <w:szCs w:val="24"/>
        </w:rPr>
        <w:t xml:space="preserve">. </w:t>
      </w:r>
      <w:r w:rsidRPr="002D1AE9">
        <w:rPr>
          <w:rFonts w:ascii="Footlight MT Light" w:hAnsi="Footlight MT Light"/>
          <w:sz w:val="24"/>
          <w:szCs w:val="24"/>
        </w:rPr>
        <w:t>85,834.20</w:t>
      </w:r>
    </w:p>
    <w:p w:rsidR="00CE25B5" w:rsidRDefault="0057670A" w:rsidP="00CF3262">
      <w:pPr>
        <w:pStyle w:val="NoSpacing"/>
        <w:numPr>
          <w:ilvl w:val="0"/>
          <w:numId w:val="26"/>
        </w:numPr>
        <w:rPr>
          <w:rFonts w:ascii="Footlight MT Light" w:hAnsi="Footlight MT Light"/>
          <w:sz w:val="24"/>
          <w:szCs w:val="24"/>
        </w:rPr>
      </w:pPr>
      <w:proofErr w:type="spellStart"/>
      <w:r w:rsidRPr="002D1AE9">
        <w:rPr>
          <w:rFonts w:ascii="Footlight MT Light" w:hAnsi="Footlight MT Light"/>
          <w:sz w:val="24"/>
          <w:szCs w:val="24"/>
        </w:rPr>
        <w:t>Shadema</w:t>
      </w:r>
      <w:proofErr w:type="spellEnd"/>
      <w:r w:rsidRPr="002D1AE9">
        <w:rPr>
          <w:rFonts w:ascii="Footlight MT Light" w:hAnsi="Footlight MT Light"/>
          <w:sz w:val="24"/>
          <w:szCs w:val="24"/>
        </w:rPr>
        <w:t xml:space="preserve"> Enterprise</w:t>
      </w:r>
      <w:r w:rsidRPr="002D1AE9">
        <w:rPr>
          <w:rFonts w:ascii="Footlight MT Light" w:hAnsi="Footlight MT Light"/>
          <w:sz w:val="24"/>
          <w:szCs w:val="24"/>
        </w:rPr>
        <w:tab/>
      </w:r>
      <w:r w:rsidRPr="002D1AE9">
        <w:rPr>
          <w:rFonts w:ascii="Footlight MT Light" w:hAnsi="Footlight MT Light"/>
          <w:sz w:val="24"/>
          <w:szCs w:val="24"/>
        </w:rPr>
        <w:tab/>
      </w:r>
      <w:r w:rsidR="008C0A66">
        <w:rPr>
          <w:rFonts w:ascii="Footlight MT Light" w:hAnsi="Footlight MT Light"/>
          <w:sz w:val="24"/>
          <w:szCs w:val="24"/>
        </w:rPr>
        <w:t xml:space="preserve">                               -K</w:t>
      </w:r>
      <w:r w:rsidR="00AA7851">
        <w:rPr>
          <w:rFonts w:ascii="Footlight MT Light" w:hAnsi="Footlight MT Light"/>
          <w:sz w:val="24"/>
          <w:szCs w:val="24"/>
        </w:rPr>
        <w:t>shs.</w:t>
      </w:r>
      <w:r w:rsidR="008C0A66">
        <w:rPr>
          <w:rFonts w:ascii="Footlight MT Light" w:hAnsi="Footlight MT Light"/>
          <w:sz w:val="24"/>
          <w:szCs w:val="24"/>
        </w:rPr>
        <w:t>142,800</w:t>
      </w:r>
    </w:p>
    <w:p w:rsidR="008C0A66" w:rsidRDefault="008C0A66" w:rsidP="00CF3262">
      <w:pPr>
        <w:pStyle w:val="NoSpacing"/>
        <w:numPr>
          <w:ilvl w:val="0"/>
          <w:numId w:val="26"/>
        </w:numPr>
        <w:rPr>
          <w:rFonts w:ascii="Footlight MT Light" w:hAnsi="Footlight MT Light"/>
          <w:sz w:val="24"/>
          <w:szCs w:val="24"/>
        </w:rPr>
      </w:pPr>
      <w:r>
        <w:rPr>
          <w:rFonts w:ascii="Footlight MT Light" w:hAnsi="Footlight MT Light"/>
          <w:sz w:val="24"/>
          <w:szCs w:val="24"/>
        </w:rPr>
        <w:t xml:space="preserve">FAM, DA, Chairman &amp; Driver DSA for to </w:t>
      </w:r>
      <w:proofErr w:type="spellStart"/>
      <w:r>
        <w:rPr>
          <w:rFonts w:ascii="Footlight MT Light" w:hAnsi="Footlight MT Light"/>
          <w:sz w:val="24"/>
          <w:szCs w:val="24"/>
        </w:rPr>
        <w:t>Eldoret-Ksh</w:t>
      </w:r>
      <w:proofErr w:type="spellEnd"/>
      <w:r>
        <w:rPr>
          <w:rFonts w:ascii="Footlight MT Light" w:hAnsi="Footlight MT Light"/>
          <w:sz w:val="24"/>
          <w:szCs w:val="24"/>
        </w:rPr>
        <w:t>. 143,500</w:t>
      </w:r>
    </w:p>
    <w:p w:rsidR="00AA7851" w:rsidRPr="002D1AE9" w:rsidRDefault="00AA7851" w:rsidP="00CF3262">
      <w:pPr>
        <w:pStyle w:val="NoSpacing"/>
        <w:numPr>
          <w:ilvl w:val="0"/>
          <w:numId w:val="26"/>
        </w:numPr>
        <w:rPr>
          <w:rFonts w:ascii="Footlight MT Light" w:hAnsi="Footlight MT Light"/>
          <w:sz w:val="24"/>
          <w:szCs w:val="24"/>
        </w:rPr>
      </w:pPr>
      <w:r>
        <w:rPr>
          <w:rFonts w:ascii="Footlight MT Light" w:hAnsi="Footlight MT Light"/>
          <w:sz w:val="24"/>
          <w:szCs w:val="24"/>
        </w:rPr>
        <w:t>Office claims                                                          -</w:t>
      </w:r>
      <w:proofErr w:type="spellStart"/>
      <w:r>
        <w:rPr>
          <w:rFonts w:ascii="Footlight MT Light" w:hAnsi="Footlight MT Light"/>
          <w:sz w:val="24"/>
          <w:szCs w:val="24"/>
        </w:rPr>
        <w:t>Ksh</w:t>
      </w:r>
      <w:proofErr w:type="spellEnd"/>
      <w:r>
        <w:rPr>
          <w:rFonts w:ascii="Footlight MT Light" w:hAnsi="Footlight MT Light"/>
          <w:sz w:val="24"/>
          <w:szCs w:val="24"/>
        </w:rPr>
        <w:t>. 124,800</w:t>
      </w:r>
    </w:p>
    <w:p w:rsidR="004C4755" w:rsidRPr="00CF3262" w:rsidRDefault="004C4755" w:rsidP="00CF3262">
      <w:pPr>
        <w:pStyle w:val="NoSpacing"/>
        <w:rPr>
          <w:rFonts w:ascii="Footlight MT Light" w:hAnsi="Footlight MT Light"/>
          <w:sz w:val="24"/>
          <w:szCs w:val="24"/>
        </w:rPr>
      </w:pPr>
    </w:p>
    <w:p w:rsidR="00CE25B5" w:rsidRDefault="00CE25B5" w:rsidP="00CF3262">
      <w:pPr>
        <w:pStyle w:val="NoSpacing"/>
        <w:rPr>
          <w:rStyle w:val="Emphasis"/>
          <w:rFonts w:ascii="Footlight MT Light" w:hAnsi="Footlight MT Light"/>
          <w:b/>
          <w:i w:val="0"/>
          <w:sz w:val="24"/>
          <w:szCs w:val="24"/>
          <w:u w:val="single"/>
        </w:rPr>
      </w:pPr>
      <w:r w:rsidRPr="002D1AE9">
        <w:rPr>
          <w:rFonts w:ascii="Footlight MT Light" w:hAnsi="Footlight MT Light"/>
          <w:b/>
          <w:sz w:val="24"/>
          <w:szCs w:val="24"/>
          <w:u w:val="single"/>
        </w:rPr>
        <w:t>MIN. NG-CDFC/</w:t>
      </w:r>
      <w:r w:rsidRPr="002D1AE9">
        <w:rPr>
          <w:rStyle w:val="Emphasis"/>
          <w:rFonts w:ascii="Footlight MT Light" w:hAnsi="Footlight MT Light"/>
          <w:b/>
          <w:i w:val="0"/>
          <w:sz w:val="24"/>
          <w:szCs w:val="24"/>
          <w:u w:val="single"/>
        </w:rPr>
        <w:t>TONG /</w:t>
      </w:r>
      <w:r w:rsidR="0057670A" w:rsidRPr="002D1AE9">
        <w:rPr>
          <w:rStyle w:val="Emphasis"/>
          <w:rFonts w:ascii="Footlight MT Light" w:hAnsi="Footlight MT Light"/>
          <w:b/>
          <w:i w:val="0"/>
          <w:sz w:val="24"/>
          <w:szCs w:val="24"/>
          <w:u w:val="single"/>
        </w:rPr>
        <w:t>17</w:t>
      </w:r>
      <w:r w:rsidRPr="002D1AE9">
        <w:rPr>
          <w:rStyle w:val="Emphasis"/>
          <w:rFonts w:ascii="Footlight MT Light" w:hAnsi="Footlight MT Light"/>
          <w:b/>
          <w:i w:val="0"/>
          <w:sz w:val="24"/>
          <w:szCs w:val="24"/>
          <w:u w:val="single"/>
        </w:rPr>
        <w:t>/</w:t>
      </w:r>
      <w:r w:rsidR="0057670A" w:rsidRPr="002D1AE9">
        <w:rPr>
          <w:rStyle w:val="Emphasis"/>
          <w:rFonts w:ascii="Footlight MT Light" w:hAnsi="Footlight MT Light"/>
          <w:b/>
          <w:i w:val="0"/>
          <w:sz w:val="24"/>
          <w:szCs w:val="24"/>
          <w:u w:val="single"/>
        </w:rPr>
        <w:t>10</w:t>
      </w:r>
      <w:r w:rsidRPr="002D1AE9">
        <w:rPr>
          <w:rStyle w:val="Emphasis"/>
          <w:rFonts w:ascii="Footlight MT Light" w:hAnsi="Footlight MT Light"/>
          <w:b/>
          <w:i w:val="0"/>
          <w:sz w:val="24"/>
          <w:szCs w:val="24"/>
          <w:u w:val="single"/>
        </w:rPr>
        <w:t>/2019</w:t>
      </w:r>
      <w:r w:rsidRPr="002D1AE9">
        <w:rPr>
          <w:rStyle w:val="Emphasis"/>
          <w:rFonts w:ascii="Footlight MT Light" w:hAnsi="Footlight MT Light"/>
          <w:b/>
          <w:sz w:val="24"/>
          <w:szCs w:val="24"/>
          <w:u w:val="single"/>
        </w:rPr>
        <w:t xml:space="preserve"> </w:t>
      </w:r>
      <w:r w:rsidRPr="002D1AE9">
        <w:rPr>
          <w:rStyle w:val="Emphasis"/>
          <w:rFonts w:ascii="Footlight MT Light" w:hAnsi="Footlight MT Light"/>
          <w:b/>
          <w:i w:val="0"/>
          <w:sz w:val="24"/>
          <w:szCs w:val="24"/>
          <w:u w:val="single"/>
        </w:rPr>
        <w:t>A.O.B</w:t>
      </w:r>
    </w:p>
    <w:p w:rsidR="002D1AE9" w:rsidRPr="002D1AE9" w:rsidRDefault="002D1AE9" w:rsidP="00CF3262">
      <w:pPr>
        <w:pStyle w:val="NoSpacing"/>
        <w:rPr>
          <w:rStyle w:val="Emphasis"/>
          <w:rFonts w:ascii="Footlight MT Light" w:hAnsi="Footlight MT Light"/>
          <w:b/>
          <w:i w:val="0"/>
          <w:iCs w:val="0"/>
          <w:sz w:val="24"/>
          <w:szCs w:val="24"/>
          <w:u w:val="single"/>
        </w:rPr>
      </w:pPr>
    </w:p>
    <w:p w:rsidR="00CE25B5" w:rsidRDefault="00AE081E" w:rsidP="00CF3262">
      <w:pPr>
        <w:pStyle w:val="NoSpacing"/>
        <w:rPr>
          <w:rStyle w:val="Emphasis"/>
          <w:rFonts w:ascii="Footlight MT Light" w:hAnsi="Footlight MT Light"/>
          <w:i w:val="0"/>
          <w:sz w:val="24"/>
          <w:szCs w:val="24"/>
        </w:rPr>
      </w:pPr>
      <w:r w:rsidRPr="00CF3262">
        <w:rPr>
          <w:rStyle w:val="Emphasis"/>
          <w:rFonts w:ascii="Footlight MT Light" w:hAnsi="Footlight MT Light"/>
          <w:i w:val="0"/>
          <w:sz w:val="24"/>
          <w:szCs w:val="24"/>
        </w:rPr>
        <w:t xml:space="preserve">List of bursary beneficiaries to be displayed in </w:t>
      </w:r>
      <w:r w:rsidR="002D1AE9">
        <w:rPr>
          <w:rStyle w:val="Emphasis"/>
          <w:rFonts w:ascii="Footlight MT Light" w:hAnsi="Footlight MT Light"/>
          <w:i w:val="0"/>
          <w:sz w:val="24"/>
          <w:szCs w:val="24"/>
        </w:rPr>
        <w:t xml:space="preserve">public notice boards including: </w:t>
      </w:r>
      <w:r w:rsidRPr="00CF3262">
        <w:rPr>
          <w:rStyle w:val="Emphasis"/>
          <w:rFonts w:ascii="Footlight MT Light" w:hAnsi="Footlight MT Light"/>
          <w:i w:val="0"/>
          <w:sz w:val="24"/>
          <w:szCs w:val="24"/>
        </w:rPr>
        <w:t>chiefs and assistant chiefs offices or wards.</w:t>
      </w:r>
      <w:r w:rsidR="002D1AE9">
        <w:rPr>
          <w:rStyle w:val="Emphasis"/>
          <w:rFonts w:ascii="Footlight MT Light" w:hAnsi="Footlight MT Light"/>
          <w:i w:val="0"/>
          <w:sz w:val="24"/>
          <w:szCs w:val="24"/>
        </w:rPr>
        <w:t xml:space="preserve"> </w:t>
      </w:r>
      <w:r w:rsidRPr="00CF3262">
        <w:rPr>
          <w:rStyle w:val="Emphasis"/>
          <w:rFonts w:ascii="Footlight MT Light" w:hAnsi="Footlight MT Light"/>
          <w:i w:val="0"/>
          <w:sz w:val="24"/>
          <w:szCs w:val="24"/>
        </w:rPr>
        <w:t>Bursary Cheques to institutions will now be delivered by NG-CDF Representatives or NG-CDF staff.</w:t>
      </w:r>
      <w:r w:rsidR="002D1AE9">
        <w:rPr>
          <w:rStyle w:val="Emphasis"/>
          <w:rFonts w:ascii="Footlight MT Light" w:hAnsi="Footlight MT Light"/>
          <w:i w:val="0"/>
          <w:sz w:val="24"/>
          <w:szCs w:val="24"/>
        </w:rPr>
        <w:t xml:space="preserve"> </w:t>
      </w:r>
      <w:r w:rsidRPr="00CF3262">
        <w:rPr>
          <w:rStyle w:val="Emphasis"/>
          <w:rFonts w:ascii="Footlight MT Light" w:hAnsi="Footlight MT Light"/>
          <w:i w:val="0"/>
          <w:sz w:val="24"/>
          <w:szCs w:val="24"/>
        </w:rPr>
        <w:t>A letter was received from Maliki Police post requesting to be funded for construction of a pit latrine.</w:t>
      </w:r>
    </w:p>
    <w:p w:rsidR="006B23ED" w:rsidRPr="00CF3262" w:rsidRDefault="006B23ED" w:rsidP="00CF3262">
      <w:pPr>
        <w:pStyle w:val="NoSpacing"/>
        <w:rPr>
          <w:rStyle w:val="Emphasis"/>
          <w:rFonts w:ascii="Footlight MT Light" w:hAnsi="Footlight MT Light"/>
          <w:i w:val="0"/>
          <w:sz w:val="24"/>
          <w:szCs w:val="24"/>
        </w:rPr>
      </w:pPr>
    </w:p>
    <w:p w:rsidR="00CE25B5" w:rsidRPr="00CF3262" w:rsidRDefault="00CE25B5" w:rsidP="00CF3262">
      <w:pPr>
        <w:pStyle w:val="NoSpacing"/>
        <w:rPr>
          <w:rStyle w:val="Emphasis"/>
          <w:rFonts w:ascii="Footlight MT Light" w:hAnsi="Footlight MT Light"/>
          <w:i w:val="0"/>
          <w:sz w:val="24"/>
          <w:szCs w:val="24"/>
        </w:rPr>
      </w:pPr>
      <w:r w:rsidRPr="00CF3262">
        <w:rPr>
          <w:rStyle w:val="Emphasis"/>
          <w:rFonts w:ascii="Footlight MT Light" w:hAnsi="Footlight MT Light"/>
          <w:i w:val="0"/>
          <w:sz w:val="24"/>
          <w:szCs w:val="24"/>
        </w:rPr>
        <w:t xml:space="preserve">There being no other business the meeting ended </w:t>
      </w:r>
      <w:r w:rsidR="00AE081E" w:rsidRPr="00CF3262">
        <w:rPr>
          <w:rStyle w:val="Emphasis"/>
          <w:rFonts w:ascii="Footlight MT Light" w:hAnsi="Footlight MT Light"/>
          <w:i w:val="0"/>
          <w:sz w:val="24"/>
          <w:szCs w:val="24"/>
        </w:rPr>
        <w:t xml:space="preserve">with a prayer from David Juma </w:t>
      </w:r>
      <w:r w:rsidRPr="00CF3262">
        <w:rPr>
          <w:rStyle w:val="Emphasis"/>
          <w:rFonts w:ascii="Footlight MT Light" w:hAnsi="Footlight MT Light"/>
          <w:i w:val="0"/>
          <w:sz w:val="24"/>
          <w:szCs w:val="24"/>
        </w:rPr>
        <w:t xml:space="preserve">at </w:t>
      </w:r>
      <w:r w:rsidR="00AE081E" w:rsidRPr="00CF3262">
        <w:rPr>
          <w:rStyle w:val="Emphasis"/>
          <w:rFonts w:ascii="Footlight MT Light" w:hAnsi="Footlight MT Light"/>
          <w:i w:val="0"/>
          <w:sz w:val="24"/>
          <w:szCs w:val="24"/>
        </w:rPr>
        <w:t>2</w:t>
      </w:r>
      <w:r w:rsidRPr="00CF3262">
        <w:rPr>
          <w:rStyle w:val="Emphasis"/>
          <w:rFonts w:ascii="Footlight MT Light" w:hAnsi="Footlight MT Light"/>
          <w:i w:val="0"/>
          <w:sz w:val="24"/>
          <w:szCs w:val="24"/>
        </w:rPr>
        <w:t>.</w:t>
      </w:r>
      <w:r w:rsidR="00AE081E" w:rsidRPr="00CF3262">
        <w:rPr>
          <w:rStyle w:val="Emphasis"/>
          <w:rFonts w:ascii="Footlight MT Light" w:hAnsi="Footlight MT Light"/>
          <w:i w:val="0"/>
          <w:sz w:val="24"/>
          <w:szCs w:val="24"/>
        </w:rPr>
        <w:t>20</w:t>
      </w:r>
      <w:r w:rsidRPr="00CF3262">
        <w:rPr>
          <w:rStyle w:val="Emphasis"/>
          <w:rFonts w:ascii="Footlight MT Light" w:hAnsi="Footlight MT Light"/>
          <w:i w:val="0"/>
          <w:sz w:val="24"/>
          <w:szCs w:val="24"/>
        </w:rPr>
        <w:t xml:space="preserve"> pm.</w:t>
      </w:r>
    </w:p>
    <w:p w:rsidR="00CE25B5" w:rsidRPr="00CF3262" w:rsidRDefault="00CE25B5" w:rsidP="00CF3262">
      <w:pPr>
        <w:pStyle w:val="NoSpacing"/>
        <w:rPr>
          <w:rStyle w:val="Emphasis"/>
          <w:rFonts w:ascii="Footlight MT Light" w:hAnsi="Footlight MT Light"/>
          <w:i w:val="0"/>
          <w:sz w:val="24"/>
          <w:szCs w:val="24"/>
        </w:rPr>
      </w:pPr>
    </w:p>
    <w:p w:rsidR="00CE25B5" w:rsidRDefault="00CE25B5" w:rsidP="00CF3262">
      <w:pPr>
        <w:pStyle w:val="NoSpacing"/>
        <w:rPr>
          <w:rStyle w:val="Emphasis"/>
          <w:rFonts w:ascii="Footlight MT Light" w:hAnsi="Footlight MT Light"/>
          <w:i w:val="0"/>
          <w:sz w:val="24"/>
          <w:szCs w:val="24"/>
        </w:rPr>
      </w:pPr>
    </w:p>
    <w:p w:rsidR="00A052B0" w:rsidRDefault="00A052B0" w:rsidP="00CF3262">
      <w:pPr>
        <w:pStyle w:val="NoSpacing"/>
        <w:rPr>
          <w:rStyle w:val="Emphasis"/>
          <w:rFonts w:ascii="Footlight MT Light" w:hAnsi="Footlight MT Light"/>
          <w:i w:val="0"/>
          <w:sz w:val="24"/>
          <w:szCs w:val="24"/>
        </w:rPr>
      </w:pPr>
    </w:p>
    <w:p w:rsidR="00A052B0" w:rsidRDefault="00A052B0" w:rsidP="00CF3262">
      <w:pPr>
        <w:pStyle w:val="NoSpacing"/>
        <w:rPr>
          <w:rStyle w:val="Emphasis"/>
          <w:rFonts w:ascii="Footlight MT Light" w:hAnsi="Footlight MT Light"/>
          <w:i w:val="0"/>
          <w:sz w:val="24"/>
          <w:szCs w:val="24"/>
        </w:rPr>
      </w:pPr>
    </w:p>
    <w:p w:rsidR="00A052B0" w:rsidRDefault="00A052B0" w:rsidP="00CF3262">
      <w:pPr>
        <w:pStyle w:val="NoSpacing"/>
        <w:rPr>
          <w:rStyle w:val="Emphasis"/>
          <w:rFonts w:ascii="Footlight MT Light" w:hAnsi="Footlight MT Light"/>
          <w:i w:val="0"/>
          <w:sz w:val="24"/>
          <w:szCs w:val="24"/>
        </w:rPr>
      </w:pPr>
    </w:p>
    <w:p w:rsidR="00A052B0" w:rsidRPr="00CF3262" w:rsidRDefault="00A052B0" w:rsidP="00CF3262">
      <w:pPr>
        <w:pStyle w:val="NoSpacing"/>
        <w:rPr>
          <w:rStyle w:val="Emphasis"/>
          <w:rFonts w:ascii="Footlight MT Light" w:hAnsi="Footlight MT Light"/>
          <w:i w:val="0"/>
          <w:sz w:val="24"/>
          <w:szCs w:val="24"/>
        </w:rPr>
      </w:pPr>
    </w:p>
    <w:p w:rsidR="00AE081E" w:rsidRPr="00CF3262" w:rsidRDefault="00AE081E" w:rsidP="00CF3262">
      <w:pPr>
        <w:pStyle w:val="NoSpacing"/>
        <w:rPr>
          <w:rStyle w:val="Emphasis"/>
          <w:rFonts w:ascii="Footlight MT Light" w:hAnsi="Footlight MT Light"/>
          <w:i w:val="0"/>
          <w:sz w:val="24"/>
          <w:szCs w:val="24"/>
        </w:rPr>
      </w:pPr>
    </w:p>
    <w:p w:rsidR="00CE25B5" w:rsidRPr="00CF3262" w:rsidRDefault="002D1AE9" w:rsidP="00CF3262">
      <w:pPr>
        <w:pStyle w:val="NoSpacing"/>
        <w:rPr>
          <w:rFonts w:ascii="Footlight MT Light" w:hAnsi="Footlight MT Light"/>
          <w:sz w:val="24"/>
          <w:szCs w:val="24"/>
        </w:rPr>
      </w:pPr>
      <w:r>
        <w:rPr>
          <w:rFonts w:ascii="Footlight MT Light" w:hAnsi="Footlight MT Light"/>
          <w:sz w:val="24"/>
          <w:szCs w:val="24"/>
        </w:rPr>
        <w:t>……………………..</w:t>
      </w:r>
      <w:r w:rsidR="00CE25B5" w:rsidRPr="00CF3262">
        <w:rPr>
          <w:rFonts w:ascii="Footlight MT Light" w:hAnsi="Footlight MT Light"/>
          <w:sz w:val="24"/>
          <w:szCs w:val="24"/>
        </w:rPr>
        <w:t>…………….……..</w:t>
      </w:r>
      <w:r w:rsidR="00CE25B5" w:rsidRPr="00CF3262">
        <w:rPr>
          <w:rFonts w:ascii="Footlight MT Light" w:hAnsi="Footlight MT Light"/>
          <w:sz w:val="24"/>
          <w:szCs w:val="24"/>
        </w:rPr>
        <w:tab/>
      </w:r>
      <w:r w:rsidR="00CE25B5" w:rsidRPr="00CF3262">
        <w:rPr>
          <w:rFonts w:ascii="Footlight MT Light" w:hAnsi="Footlight MT Light"/>
          <w:sz w:val="24"/>
          <w:szCs w:val="24"/>
        </w:rPr>
        <w:tab/>
      </w:r>
      <w:r w:rsidR="00CE25B5" w:rsidRPr="00CF3262">
        <w:rPr>
          <w:rFonts w:ascii="Footlight MT Light" w:hAnsi="Footlight MT Light"/>
          <w:sz w:val="24"/>
          <w:szCs w:val="24"/>
        </w:rPr>
        <w:tab/>
      </w:r>
      <w:r w:rsidR="00CE25B5" w:rsidRPr="00CF3262">
        <w:rPr>
          <w:rFonts w:ascii="Footlight MT Light" w:hAnsi="Footlight MT Light"/>
          <w:sz w:val="24"/>
          <w:szCs w:val="24"/>
        </w:rPr>
        <w:tab/>
        <w:t>Date…………………..</w:t>
      </w:r>
    </w:p>
    <w:p w:rsidR="002D1AE9" w:rsidRDefault="00CE25B5" w:rsidP="00CF3262">
      <w:pPr>
        <w:pStyle w:val="NoSpacing"/>
        <w:rPr>
          <w:rFonts w:ascii="Footlight MT Light" w:hAnsi="Footlight MT Light"/>
          <w:sz w:val="24"/>
          <w:szCs w:val="24"/>
        </w:rPr>
      </w:pPr>
      <w:r w:rsidRPr="00CF3262">
        <w:rPr>
          <w:rFonts w:ascii="Footlight MT Light" w:hAnsi="Footlight MT Light"/>
          <w:sz w:val="24"/>
          <w:szCs w:val="24"/>
        </w:rPr>
        <w:t xml:space="preserve">Christopher Simiyu </w:t>
      </w:r>
    </w:p>
    <w:p w:rsidR="00CE25B5" w:rsidRPr="00CF3262" w:rsidRDefault="00CE25B5" w:rsidP="00CF3262">
      <w:pPr>
        <w:pStyle w:val="NoSpacing"/>
        <w:rPr>
          <w:rFonts w:ascii="Footlight MT Light" w:hAnsi="Footlight MT Light"/>
          <w:sz w:val="24"/>
          <w:szCs w:val="24"/>
        </w:rPr>
      </w:pPr>
      <w:r w:rsidRPr="00CF3262">
        <w:rPr>
          <w:rFonts w:ascii="Footlight MT Light" w:hAnsi="Footlight MT Light"/>
          <w:sz w:val="24"/>
          <w:szCs w:val="24"/>
        </w:rPr>
        <w:t>Secretary</w:t>
      </w:r>
      <w:r w:rsidR="002D1AE9">
        <w:rPr>
          <w:rFonts w:ascii="Footlight MT Light" w:hAnsi="Footlight MT Light"/>
          <w:sz w:val="24"/>
          <w:szCs w:val="24"/>
        </w:rPr>
        <w:t>, CDFC</w:t>
      </w:r>
    </w:p>
    <w:p w:rsidR="00CE25B5" w:rsidRPr="00CF3262" w:rsidRDefault="00CE25B5" w:rsidP="00CF3262">
      <w:pPr>
        <w:pStyle w:val="NoSpacing"/>
        <w:rPr>
          <w:rFonts w:ascii="Footlight MT Light" w:hAnsi="Footlight MT Light"/>
          <w:sz w:val="24"/>
          <w:szCs w:val="24"/>
        </w:rPr>
      </w:pPr>
    </w:p>
    <w:p w:rsidR="00AE081E" w:rsidRPr="00CF3262" w:rsidRDefault="00AE081E" w:rsidP="00CF3262">
      <w:pPr>
        <w:pStyle w:val="NoSpacing"/>
        <w:rPr>
          <w:rFonts w:ascii="Footlight MT Light" w:hAnsi="Footlight MT Light"/>
          <w:sz w:val="24"/>
          <w:szCs w:val="24"/>
        </w:rPr>
      </w:pPr>
    </w:p>
    <w:p w:rsidR="00CE25B5" w:rsidRPr="00CF3262" w:rsidRDefault="002D1AE9" w:rsidP="00CF3262">
      <w:pPr>
        <w:pStyle w:val="NoSpacing"/>
        <w:rPr>
          <w:rFonts w:ascii="Footlight MT Light" w:hAnsi="Footlight MT Light"/>
          <w:sz w:val="24"/>
          <w:szCs w:val="24"/>
        </w:rPr>
      </w:pPr>
      <w:r>
        <w:rPr>
          <w:rFonts w:ascii="Footlight MT Light" w:hAnsi="Footlight MT Light"/>
          <w:sz w:val="24"/>
          <w:szCs w:val="24"/>
        </w:rPr>
        <w:t>………………………</w:t>
      </w:r>
      <w:r w:rsidR="00CE25B5" w:rsidRPr="00CF3262">
        <w:rPr>
          <w:rFonts w:ascii="Footlight MT Light" w:hAnsi="Footlight MT Light"/>
          <w:sz w:val="24"/>
          <w:szCs w:val="24"/>
        </w:rPr>
        <w:t>…………….……..</w:t>
      </w:r>
      <w:r w:rsidR="00CE25B5" w:rsidRPr="00CF3262">
        <w:rPr>
          <w:rFonts w:ascii="Footlight MT Light" w:hAnsi="Footlight MT Light"/>
          <w:sz w:val="24"/>
          <w:szCs w:val="24"/>
        </w:rPr>
        <w:tab/>
      </w:r>
      <w:r w:rsidR="00CE25B5" w:rsidRPr="00CF3262">
        <w:rPr>
          <w:rFonts w:ascii="Footlight MT Light" w:hAnsi="Footlight MT Light"/>
          <w:sz w:val="24"/>
          <w:szCs w:val="24"/>
        </w:rPr>
        <w:tab/>
      </w:r>
      <w:r w:rsidR="00CE25B5" w:rsidRPr="00CF3262">
        <w:rPr>
          <w:rFonts w:ascii="Footlight MT Light" w:hAnsi="Footlight MT Light"/>
          <w:sz w:val="24"/>
          <w:szCs w:val="24"/>
        </w:rPr>
        <w:tab/>
      </w:r>
      <w:r w:rsidR="00CE25B5" w:rsidRPr="00CF3262">
        <w:rPr>
          <w:rFonts w:ascii="Footlight MT Light" w:hAnsi="Footlight MT Light"/>
          <w:sz w:val="24"/>
          <w:szCs w:val="24"/>
        </w:rPr>
        <w:tab/>
        <w:t>Date…………………..</w:t>
      </w:r>
    </w:p>
    <w:p w:rsidR="002D1AE9" w:rsidRDefault="002D1AE9" w:rsidP="00CF3262">
      <w:pPr>
        <w:pStyle w:val="NoSpacing"/>
        <w:rPr>
          <w:rFonts w:ascii="Footlight MT Light" w:hAnsi="Footlight MT Light"/>
          <w:sz w:val="24"/>
          <w:szCs w:val="24"/>
        </w:rPr>
      </w:pPr>
      <w:r>
        <w:rPr>
          <w:rFonts w:ascii="Footlight MT Light" w:hAnsi="Footlight MT Light"/>
          <w:sz w:val="24"/>
          <w:szCs w:val="24"/>
        </w:rPr>
        <w:t xml:space="preserve">Maurice Changalwa </w:t>
      </w:r>
    </w:p>
    <w:p w:rsidR="00CE25B5" w:rsidRPr="00CF3262" w:rsidRDefault="00CE25B5" w:rsidP="00CF3262">
      <w:pPr>
        <w:pStyle w:val="NoSpacing"/>
        <w:rPr>
          <w:rFonts w:ascii="Footlight MT Light" w:hAnsi="Footlight MT Light"/>
          <w:sz w:val="24"/>
          <w:szCs w:val="24"/>
        </w:rPr>
      </w:pPr>
      <w:r w:rsidRPr="00CF3262">
        <w:rPr>
          <w:rFonts w:ascii="Footlight MT Light" w:hAnsi="Footlight MT Light"/>
          <w:sz w:val="24"/>
          <w:szCs w:val="24"/>
        </w:rPr>
        <w:t>Chairman</w:t>
      </w:r>
      <w:r w:rsidR="002D1AE9">
        <w:rPr>
          <w:rFonts w:ascii="Footlight MT Light" w:hAnsi="Footlight MT Light"/>
          <w:sz w:val="24"/>
          <w:szCs w:val="24"/>
        </w:rPr>
        <w:t>, CDFC</w:t>
      </w:r>
    </w:p>
    <w:p w:rsidR="00FD0F82" w:rsidRPr="00CF3262" w:rsidRDefault="00FD0F82" w:rsidP="00CF3262">
      <w:pPr>
        <w:pStyle w:val="NoSpacing"/>
        <w:rPr>
          <w:rFonts w:ascii="Footlight MT Light" w:hAnsi="Footlight MT Light"/>
          <w:sz w:val="24"/>
          <w:szCs w:val="24"/>
        </w:rPr>
      </w:pPr>
    </w:p>
    <w:sectPr w:rsidR="00FD0F82" w:rsidRPr="00CF3262" w:rsidSect="009F0F45">
      <w:footerReference w:type="default" r:id="rId9"/>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A3" w:rsidRDefault="009836A3" w:rsidP="009836A3">
      <w:pPr>
        <w:spacing w:after="0" w:line="240" w:lineRule="auto"/>
      </w:pPr>
      <w:r>
        <w:separator/>
      </w:r>
    </w:p>
  </w:endnote>
  <w:endnote w:type="continuationSeparator" w:id="0">
    <w:p w:rsidR="009836A3" w:rsidRDefault="009836A3" w:rsidP="009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023283"/>
      <w:docPartObj>
        <w:docPartGallery w:val="Page Numbers (Bottom of Page)"/>
        <w:docPartUnique/>
      </w:docPartObj>
    </w:sdtPr>
    <w:sdtEndPr>
      <w:rPr>
        <w:color w:val="808080" w:themeColor="background1" w:themeShade="80"/>
        <w:spacing w:val="60"/>
      </w:rPr>
    </w:sdtEndPr>
    <w:sdtContent>
      <w:p w:rsidR="009836A3" w:rsidRDefault="009836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7851" w:rsidRPr="00AA7851">
          <w:rPr>
            <w:b/>
            <w:bCs/>
            <w:noProof/>
          </w:rPr>
          <w:t>9</w:t>
        </w:r>
        <w:r>
          <w:rPr>
            <w:b/>
            <w:bCs/>
            <w:noProof/>
          </w:rPr>
          <w:fldChar w:fldCharType="end"/>
        </w:r>
        <w:r>
          <w:rPr>
            <w:b/>
            <w:bCs/>
          </w:rPr>
          <w:t xml:space="preserve"> | </w:t>
        </w:r>
        <w:r>
          <w:rPr>
            <w:color w:val="808080" w:themeColor="background1" w:themeShade="80"/>
            <w:spacing w:val="60"/>
          </w:rPr>
          <w:t>Page</w:t>
        </w:r>
      </w:p>
    </w:sdtContent>
  </w:sdt>
  <w:p w:rsidR="009836A3" w:rsidRDefault="0098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A3" w:rsidRDefault="009836A3" w:rsidP="009836A3">
      <w:pPr>
        <w:spacing w:after="0" w:line="240" w:lineRule="auto"/>
      </w:pPr>
      <w:r>
        <w:separator/>
      </w:r>
    </w:p>
  </w:footnote>
  <w:footnote w:type="continuationSeparator" w:id="0">
    <w:p w:rsidR="009836A3" w:rsidRDefault="009836A3" w:rsidP="00983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EA3"/>
    <w:multiLevelType w:val="hybridMultilevel"/>
    <w:tmpl w:val="80745A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4073343"/>
    <w:multiLevelType w:val="hybridMultilevel"/>
    <w:tmpl w:val="7BF25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59733E9"/>
    <w:multiLevelType w:val="hybridMultilevel"/>
    <w:tmpl w:val="5C5A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7149"/>
    <w:multiLevelType w:val="hybridMultilevel"/>
    <w:tmpl w:val="7DCECE24"/>
    <w:lvl w:ilvl="0" w:tplc="F254233E">
      <w:start w:val="3"/>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B17919"/>
    <w:multiLevelType w:val="hybridMultilevel"/>
    <w:tmpl w:val="6AC471FA"/>
    <w:lvl w:ilvl="0" w:tplc="4F5E3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37623"/>
    <w:multiLevelType w:val="hybridMultilevel"/>
    <w:tmpl w:val="A00C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F5391"/>
    <w:multiLevelType w:val="hybridMultilevel"/>
    <w:tmpl w:val="77DA61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A81B18"/>
    <w:multiLevelType w:val="hybridMultilevel"/>
    <w:tmpl w:val="7222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A2E7C"/>
    <w:multiLevelType w:val="hybridMultilevel"/>
    <w:tmpl w:val="35404E18"/>
    <w:lvl w:ilvl="0" w:tplc="6868B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403E3"/>
    <w:multiLevelType w:val="hybridMultilevel"/>
    <w:tmpl w:val="BC92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43E79"/>
    <w:multiLevelType w:val="hybridMultilevel"/>
    <w:tmpl w:val="EABCD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10B13"/>
    <w:multiLevelType w:val="hybridMultilevel"/>
    <w:tmpl w:val="B1A8E9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740440"/>
    <w:multiLevelType w:val="hybridMultilevel"/>
    <w:tmpl w:val="38A436F4"/>
    <w:lvl w:ilvl="0" w:tplc="8EC6B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C4E8E"/>
    <w:multiLevelType w:val="hybridMultilevel"/>
    <w:tmpl w:val="E81C09CC"/>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4A835445"/>
    <w:multiLevelType w:val="hybridMultilevel"/>
    <w:tmpl w:val="5162AAC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ADF1506"/>
    <w:multiLevelType w:val="hybridMultilevel"/>
    <w:tmpl w:val="77D4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D4AAC"/>
    <w:multiLevelType w:val="hybridMultilevel"/>
    <w:tmpl w:val="4E2C6F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F30348D"/>
    <w:multiLevelType w:val="hybridMultilevel"/>
    <w:tmpl w:val="CAB06E0E"/>
    <w:lvl w:ilvl="0" w:tplc="AABA549E">
      <w:start w:val="16"/>
      <w:numFmt w:val="bullet"/>
      <w:lvlText w:val="-"/>
      <w:lvlJc w:val="left"/>
      <w:pPr>
        <w:ind w:left="2520" w:hanging="360"/>
      </w:pPr>
      <w:rPr>
        <w:rFonts w:ascii="Footlight MT Light" w:eastAsia="Times New Roman" w:hAnsi="Footlight MT L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F954798"/>
    <w:multiLevelType w:val="hybridMultilevel"/>
    <w:tmpl w:val="B0B0D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D5A8E"/>
    <w:multiLevelType w:val="hybridMultilevel"/>
    <w:tmpl w:val="DC68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DA7293"/>
    <w:multiLevelType w:val="hybridMultilevel"/>
    <w:tmpl w:val="25D84618"/>
    <w:lvl w:ilvl="0" w:tplc="5F54AA98">
      <w:start w:val="16"/>
      <w:numFmt w:val="bullet"/>
      <w:lvlText w:val="-"/>
      <w:lvlJc w:val="left"/>
      <w:pPr>
        <w:ind w:left="2520" w:hanging="360"/>
      </w:pPr>
      <w:rPr>
        <w:rFonts w:ascii="Footlight MT Light" w:eastAsia="Times New Roman" w:hAnsi="Footlight MT L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1A54EAF"/>
    <w:multiLevelType w:val="hybridMultilevel"/>
    <w:tmpl w:val="B1A8E9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C41702"/>
    <w:multiLevelType w:val="hybridMultilevel"/>
    <w:tmpl w:val="7BF25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747278D5"/>
    <w:multiLevelType w:val="hybridMultilevel"/>
    <w:tmpl w:val="A764371C"/>
    <w:lvl w:ilvl="0" w:tplc="9C6C7A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75D22"/>
    <w:multiLevelType w:val="hybridMultilevel"/>
    <w:tmpl w:val="5D445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8"/>
  </w:num>
  <w:num w:numId="5">
    <w:abstractNumId w:val="23"/>
  </w:num>
  <w:num w:numId="6">
    <w:abstractNumId w:val="6"/>
  </w:num>
  <w:num w:numId="7">
    <w:abstractNumId w:val="21"/>
  </w:num>
  <w:num w:numId="8">
    <w:abstractNumId w:val="10"/>
  </w:num>
  <w:num w:numId="9">
    <w:abstractNumId w:val="2"/>
  </w:num>
  <w:num w:numId="10">
    <w:abstractNumId w:val="11"/>
  </w:num>
  <w:num w:numId="11">
    <w:abstractNumId w:val="0"/>
  </w:num>
  <w:num w:numId="12">
    <w:abstractNumId w:val="12"/>
  </w:num>
  <w:num w:numId="13">
    <w:abstractNumId w:val="14"/>
  </w:num>
  <w:num w:numId="14">
    <w:abstractNumId w:val="24"/>
  </w:num>
  <w:num w:numId="15">
    <w:abstractNumId w:val="17"/>
  </w:num>
  <w:num w:numId="16">
    <w:abstractNumId w:val="20"/>
  </w:num>
  <w:num w:numId="17">
    <w:abstractNumId w:val="1"/>
  </w:num>
  <w:num w:numId="18">
    <w:abstractNumId w:val="22"/>
  </w:num>
  <w:num w:numId="19">
    <w:abstractNumId w:val="19"/>
  </w:num>
  <w:num w:numId="20">
    <w:abstractNumId w:val="7"/>
  </w:num>
  <w:num w:numId="21">
    <w:abstractNumId w:val="9"/>
  </w:num>
  <w:num w:numId="22">
    <w:abstractNumId w:val="8"/>
  </w:num>
  <w:num w:numId="23">
    <w:abstractNumId w:val="3"/>
  </w:num>
  <w:num w:numId="24">
    <w:abstractNumId w:val="15"/>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B5"/>
    <w:rsid w:val="00022B4F"/>
    <w:rsid w:val="00041B19"/>
    <w:rsid w:val="000A0887"/>
    <w:rsid w:val="001F5880"/>
    <w:rsid w:val="002028E0"/>
    <w:rsid w:val="00235ED0"/>
    <w:rsid w:val="00262AB0"/>
    <w:rsid w:val="002C6DDA"/>
    <w:rsid w:val="002D1AE9"/>
    <w:rsid w:val="00335BF3"/>
    <w:rsid w:val="003530CC"/>
    <w:rsid w:val="00390F5B"/>
    <w:rsid w:val="003A1076"/>
    <w:rsid w:val="003C31FD"/>
    <w:rsid w:val="004061FC"/>
    <w:rsid w:val="004C4755"/>
    <w:rsid w:val="00500CF2"/>
    <w:rsid w:val="0057670A"/>
    <w:rsid w:val="00591FD1"/>
    <w:rsid w:val="006B23ED"/>
    <w:rsid w:val="006D7BF5"/>
    <w:rsid w:val="007B351E"/>
    <w:rsid w:val="0082193D"/>
    <w:rsid w:val="008755EB"/>
    <w:rsid w:val="008C0A66"/>
    <w:rsid w:val="00915E5B"/>
    <w:rsid w:val="00961F87"/>
    <w:rsid w:val="00973A71"/>
    <w:rsid w:val="009742C9"/>
    <w:rsid w:val="009836A3"/>
    <w:rsid w:val="009C2BFA"/>
    <w:rsid w:val="009F0F45"/>
    <w:rsid w:val="00A052B0"/>
    <w:rsid w:val="00AA7851"/>
    <w:rsid w:val="00AE081E"/>
    <w:rsid w:val="00B741C3"/>
    <w:rsid w:val="00C84374"/>
    <w:rsid w:val="00CE25B5"/>
    <w:rsid w:val="00CF3262"/>
    <w:rsid w:val="00D34E6D"/>
    <w:rsid w:val="00D43F06"/>
    <w:rsid w:val="00D80EC4"/>
    <w:rsid w:val="00DC5D7D"/>
    <w:rsid w:val="00DD431B"/>
    <w:rsid w:val="00E60E43"/>
    <w:rsid w:val="00F31CD0"/>
    <w:rsid w:val="00FA1F8B"/>
    <w:rsid w:val="00FD0F82"/>
    <w:rsid w:val="00FD1D5C"/>
    <w:rsid w:val="00FE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B5"/>
    <w:pPr>
      <w:ind w:left="720"/>
      <w:contextualSpacing/>
    </w:pPr>
  </w:style>
  <w:style w:type="character" w:styleId="Emphasis">
    <w:name w:val="Emphasis"/>
    <w:basedOn w:val="DefaultParagraphFont"/>
    <w:uiPriority w:val="20"/>
    <w:qFormat/>
    <w:rsid w:val="00CE25B5"/>
    <w:rPr>
      <w:i/>
      <w:iCs/>
    </w:rPr>
  </w:style>
  <w:style w:type="table" w:customStyle="1" w:styleId="TableGrid1">
    <w:name w:val="Table Grid1"/>
    <w:basedOn w:val="TableNormal"/>
    <w:uiPriority w:val="59"/>
    <w:rsid w:val="00CE25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CE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A3"/>
    <w:rPr>
      <w:rFonts w:ascii="Calibri" w:eastAsia="Times New Roman" w:hAnsi="Calibri" w:cs="Times New Roman"/>
    </w:rPr>
  </w:style>
  <w:style w:type="paragraph" w:styleId="Footer">
    <w:name w:val="footer"/>
    <w:basedOn w:val="Normal"/>
    <w:link w:val="FooterChar"/>
    <w:uiPriority w:val="99"/>
    <w:unhideWhenUsed/>
    <w:rsid w:val="0098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A3"/>
    <w:rPr>
      <w:rFonts w:ascii="Calibri" w:eastAsia="Times New Roman" w:hAnsi="Calibri" w:cs="Times New Roman"/>
    </w:rPr>
  </w:style>
  <w:style w:type="paragraph" w:styleId="NoSpacing">
    <w:name w:val="No Spacing"/>
    <w:uiPriority w:val="1"/>
    <w:qFormat/>
    <w:rsid w:val="00DD431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B5"/>
    <w:pPr>
      <w:ind w:left="720"/>
      <w:contextualSpacing/>
    </w:pPr>
  </w:style>
  <w:style w:type="character" w:styleId="Emphasis">
    <w:name w:val="Emphasis"/>
    <w:basedOn w:val="DefaultParagraphFont"/>
    <w:uiPriority w:val="20"/>
    <w:qFormat/>
    <w:rsid w:val="00CE25B5"/>
    <w:rPr>
      <w:i/>
      <w:iCs/>
    </w:rPr>
  </w:style>
  <w:style w:type="table" w:customStyle="1" w:styleId="TableGrid1">
    <w:name w:val="Table Grid1"/>
    <w:basedOn w:val="TableNormal"/>
    <w:uiPriority w:val="59"/>
    <w:rsid w:val="00CE25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CE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A3"/>
    <w:rPr>
      <w:rFonts w:ascii="Calibri" w:eastAsia="Times New Roman" w:hAnsi="Calibri" w:cs="Times New Roman"/>
    </w:rPr>
  </w:style>
  <w:style w:type="paragraph" w:styleId="Footer">
    <w:name w:val="footer"/>
    <w:basedOn w:val="Normal"/>
    <w:link w:val="FooterChar"/>
    <w:uiPriority w:val="99"/>
    <w:unhideWhenUsed/>
    <w:rsid w:val="0098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A3"/>
    <w:rPr>
      <w:rFonts w:ascii="Calibri" w:eastAsia="Times New Roman" w:hAnsi="Calibri" w:cs="Times New Roman"/>
    </w:rPr>
  </w:style>
  <w:style w:type="paragraph" w:styleId="NoSpacing">
    <w:name w:val="No Spacing"/>
    <w:uiPriority w:val="1"/>
    <w:qFormat/>
    <w:rsid w:val="00DD431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9779">
      <w:bodyDiv w:val="1"/>
      <w:marLeft w:val="0"/>
      <w:marRight w:val="0"/>
      <w:marTop w:val="0"/>
      <w:marBottom w:val="0"/>
      <w:divBdr>
        <w:top w:val="none" w:sz="0" w:space="0" w:color="auto"/>
        <w:left w:val="none" w:sz="0" w:space="0" w:color="auto"/>
        <w:bottom w:val="none" w:sz="0" w:space="0" w:color="auto"/>
        <w:right w:val="none" w:sz="0" w:space="0" w:color="auto"/>
      </w:divBdr>
    </w:div>
    <w:div w:id="1445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3D7D-FB39-4271-80C1-73D07004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10</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DENNO</cp:lastModifiedBy>
  <cp:revision>30</cp:revision>
  <dcterms:created xsi:type="dcterms:W3CDTF">2019-10-16T06:32:00Z</dcterms:created>
  <dcterms:modified xsi:type="dcterms:W3CDTF">2020-03-16T07:25:00Z</dcterms:modified>
</cp:coreProperties>
</file>