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6D" w:rsidRPr="00713336" w:rsidRDefault="003F1E6D" w:rsidP="003F1E6D">
      <w:pPr>
        <w:spacing w:line="517" w:lineRule="auto"/>
        <w:ind w:right="11"/>
        <w:jc w:val="center"/>
        <w:rPr>
          <w:rFonts w:ascii="Footlight MT Light" w:eastAsia="Ebrima" w:hAnsi="Footlight MT Light" w:cs="Leelawadee"/>
          <w:b/>
          <w:sz w:val="24"/>
          <w:szCs w:val="24"/>
        </w:rPr>
      </w:pPr>
    </w:p>
    <w:p w:rsidR="003F1E6D" w:rsidRPr="00713336" w:rsidRDefault="003F1E6D" w:rsidP="003F1E6D">
      <w:pPr>
        <w:jc w:val="center"/>
        <w:rPr>
          <w:rFonts w:ascii="Footlight MT Light" w:hAnsi="Footlight MT Light" w:cs="Leelawadee"/>
          <w:b/>
          <w:sz w:val="24"/>
          <w:szCs w:val="24"/>
        </w:rPr>
      </w:pPr>
    </w:p>
    <w:p w:rsidR="003F1E6D" w:rsidRPr="00713336" w:rsidRDefault="0066478E" w:rsidP="003F1E6D">
      <w:pPr>
        <w:jc w:val="center"/>
        <w:rPr>
          <w:rFonts w:ascii="Footlight MT Light" w:hAnsi="Footlight MT Light" w:cs="Leelawadee"/>
          <w:b/>
          <w:sz w:val="24"/>
          <w:szCs w:val="24"/>
        </w:rPr>
      </w:pPr>
      <w:r w:rsidRPr="00713336">
        <w:rPr>
          <w:rFonts w:ascii="Footlight MT Light" w:hAnsi="Footlight MT Light"/>
          <w:noProof/>
          <w:sz w:val="24"/>
          <w:szCs w:val="24"/>
        </w:rPr>
        <w:drawing>
          <wp:inline distT="0" distB="0" distL="0" distR="0">
            <wp:extent cx="1809750" cy="1381125"/>
            <wp:effectExtent l="0" t="0" r="0" b="0"/>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1814083" cy="1384431"/>
                    </a:xfrm>
                    <a:prstGeom prst="rect">
                      <a:avLst/>
                    </a:prstGeom>
                    <a:ln>
                      <a:noFill/>
                    </a:ln>
                  </pic:spPr>
                </pic:pic>
              </a:graphicData>
            </a:graphic>
          </wp:inline>
        </w:drawing>
      </w:r>
    </w:p>
    <w:p w:rsidR="003F1E6D" w:rsidRPr="00713336" w:rsidRDefault="003F1E6D" w:rsidP="003F1E6D">
      <w:pPr>
        <w:rPr>
          <w:rFonts w:ascii="Footlight MT Light" w:hAnsi="Footlight MT Light" w:cs="Leelawadee"/>
          <w:b/>
          <w:sz w:val="24"/>
          <w:szCs w:val="24"/>
        </w:rPr>
      </w:pPr>
    </w:p>
    <w:p w:rsidR="0066478E" w:rsidRPr="000461CF" w:rsidRDefault="003D5E66" w:rsidP="0066478E">
      <w:pPr>
        <w:jc w:val="center"/>
        <w:rPr>
          <w:rFonts w:ascii="Footlight MT Light" w:hAnsi="Footlight MT Light" w:cs="Leelawadee"/>
          <w:b/>
          <w:sz w:val="28"/>
          <w:szCs w:val="28"/>
        </w:rPr>
      </w:pPr>
      <w:r w:rsidRPr="000461CF">
        <w:rPr>
          <w:rFonts w:ascii="Footlight MT Light" w:hAnsi="Footlight MT Light" w:cs="Leelawadee"/>
          <w:b/>
          <w:sz w:val="28"/>
          <w:szCs w:val="28"/>
        </w:rPr>
        <w:t>Homa Bay Town</w:t>
      </w:r>
    </w:p>
    <w:p w:rsidR="0066478E" w:rsidRPr="000461CF" w:rsidRDefault="0066478E" w:rsidP="0066478E">
      <w:pPr>
        <w:jc w:val="center"/>
        <w:rPr>
          <w:rFonts w:ascii="Footlight MT Light" w:hAnsi="Footlight MT Light" w:cs="Leelawadee"/>
          <w:b/>
          <w:sz w:val="28"/>
          <w:szCs w:val="28"/>
        </w:rPr>
      </w:pPr>
    </w:p>
    <w:p w:rsidR="0066478E" w:rsidRPr="000461CF" w:rsidRDefault="0066478E" w:rsidP="0066478E">
      <w:pPr>
        <w:jc w:val="center"/>
        <w:rPr>
          <w:rFonts w:ascii="Footlight MT Light" w:hAnsi="Footlight MT Light" w:cs="Leelawadee"/>
          <w:b/>
          <w:sz w:val="28"/>
          <w:szCs w:val="28"/>
        </w:rPr>
      </w:pPr>
    </w:p>
    <w:p w:rsidR="0066478E" w:rsidRPr="000461CF" w:rsidRDefault="0066478E" w:rsidP="0066478E">
      <w:pPr>
        <w:jc w:val="center"/>
        <w:rPr>
          <w:rFonts w:ascii="Footlight MT Light" w:hAnsi="Footlight MT Light" w:cs="Leelawadee"/>
          <w:b/>
          <w:sz w:val="28"/>
          <w:szCs w:val="28"/>
        </w:rPr>
      </w:pPr>
    </w:p>
    <w:p w:rsidR="0066478E" w:rsidRPr="000461CF" w:rsidRDefault="0066478E" w:rsidP="0066478E">
      <w:pPr>
        <w:jc w:val="center"/>
        <w:rPr>
          <w:rFonts w:ascii="Footlight MT Light" w:hAnsi="Footlight MT Light" w:cs="Leelawadee"/>
          <w:b/>
          <w:sz w:val="28"/>
          <w:szCs w:val="28"/>
        </w:rPr>
      </w:pPr>
      <w:r w:rsidRPr="000461CF">
        <w:rPr>
          <w:rFonts w:ascii="Footlight MT Light" w:hAnsi="Footlight MT Light" w:cs="Leelawadee"/>
          <w:b/>
          <w:sz w:val="28"/>
          <w:szCs w:val="28"/>
        </w:rPr>
        <w:t>IEBC Number 2</w:t>
      </w:r>
      <w:r w:rsidR="003D5E66" w:rsidRPr="000461CF">
        <w:rPr>
          <w:rFonts w:ascii="Footlight MT Light" w:hAnsi="Footlight MT Light" w:cs="Leelawadee"/>
          <w:b/>
          <w:sz w:val="28"/>
          <w:szCs w:val="28"/>
        </w:rPr>
        <w:t>49</w:t>
      </w:r>
    </w:p>
    <w:p w:rsidR="0066478E" w:rsidRPr="000461CF" w:rsidRDefault="0066478E" w:rsidP="0066478E">
      <w:pPr>
        <w:jc w:val="center"/>
        <w:rPr>
          <w:rFonts w:ascii="Footlight MT Light" w:hAnsi="Footlight MT Light" w:cs="Leelawadee"/>
          <w:b/>
          <w:sz w:val="28"/>
          <w:szCs w:val="28"/>
        </w:rPr>
      </w:pPr>
    </w:p>
    <w:p w:rsidR="0066478E" w:rsidRPr="000461CF" w:rsidRDefault="0066478E" w:rsidP="0066478E">
      <w:pPr>
        <w:jc w:val="center"/>
        <w:rPr>
          <w:rFonts w:ascii="Footlight MT Light" w:hAnsi="Footlight MT Light" w:cs="Leelawadee"/>
          <w:b/>
          <w:sz w:val="28"/>
          <w:szCs w:val="28"/>
        </w:rPr>
      </w:pPr>
    </w:p>
    <w:p w:rsidR="0066478E" w:rsidRPr="000461CF" w:rsidRDefault="0066478E" w:rsidP="0066478E">
      <w:pPr>
        <w:jc w:val="center"/>
        <w:rPr>
          <w:rFonts w:ascii="Footlight MT Light" w:hAnsi="Footlight MT Light" w:cs="Leelawadee"/>
          <w:b/>
          <w:sz w:val="28"/>
          <w:szCs w:val="28"/>
        </w:rPr>
      </w:pPr>
    </w:p>
    <w:p w:rsidR="0066478E" w:rsidRPr="000461CF" w:rsidRDefault="0066478E" w:rsidP="0066478E">
      <w:pPr>
        <w:jc w:val="center"/>
        <w:rPr>
          <w:rFonts w:ascii="Footlight MT Light" w:hAnsi="Footlight MT Light" w:cs="Leelawadee"/>
          <w:b/>
          <w:sz w:val="28"/>
          <w:szCs w:val="28"/>
        </w:rPr>
      </w:pPr>
      <w:r w:rsidRPr="000461CF">
        <w:rPr>
          <w:rFonts w:ascii="Footlight MT Light" w:hAnsi="Footlight MT Light" w:cs="Leelawadee"/>
          <w:b/>
          <w:sz w:val="28"/>
          <w:szCs w:val="28"/>
        </w:rPr>
        <w:t>National Government Constituency Development Fund</w:t>
      </w:r>
    </w:p>
    <w:p w:rsidR="0066478E" w:rsidRPr="000461CF" w:rsidRDefault="0066478E" w:rsidP="0066478E">
      <w:pPr>
        <w:jc w:val="center"/>
        <w:rPr>
          <w:rFonts w:ascii="Footlight MT Light" w:hAnsi="Footlight MT Light" w:cs="Leelawadee"/>
          <w:b/>
          <w:sz w:val="28"/>
          <w:szCs w:val="28"/>
        </w:rPr>
      </w:pPr>
    </w:p>
    <w:p w:rsidR="0066478E" w:rsidRPr="000461CF" w:rsidRDefault="0066478E" w:rsidP="0066478E">
      <w:pPr>
        <w:jc w:val="center"/>
        <w:rPr>
          <w:rFonts w:ascii="Footlight MT Light" w:hAnsi="Footlight MT Light" w:cs="Leelawadee"/>
          <w:b/>
          <w:sz w:val="28"/>
          <w:szCs w:val="28"/>
        </w:rPr>
      </w:pPr>
    </w:p>
    <w:p w:rsidR="0066478E" w:rsidRPr="000461CF" w:rsidRDefault="0066478E" w:rsidP="0066478E">
      <w:pPr>
        <w:jc w:val="center"/>
        <w:rPr>
          <w:rFonts w:ascii="Footlight MT Light" w:hAnsi="Footlight MT Light" w:cs="Leelawadee"/>
          <w:b/>
          <w:sz w:val="28"/>
          <w:szCs w:val="28"/>
        </w:rPr>
      </w:pPr>
    </w:p>
    <w:p w:rsidR="0066478E" w:rsidRPr="000461CF" w:rsidRDefault="0066478E" w:rsidP="0066478E">
      <w:pPr>
        <w:jc w:val="center"/>
        <w:rPr>
          <w:rFonts w:ascii="Footlight MT Light" w:hAnsi="Footlight MT Light" w:cs="Leelawadee"/>
          <w:b/>
          <w:sz w:val="28"/>
          <w:szCs w:val="28"/>
        </w:rPr>
      </w:pPr>
    </w:p>
    <w:p w:rsidR="0066478E" w:rsidRPr="000461CF" w:rsidRDefault="0066478E" w:rsidP="0066478E">
      <w:pPr>
        <w:jc w:val="center"/>
        <w:rPr>
          <w:rFonts w:ascii="Footlight MT Light" w:hAnsi="Footlight MT Light" w:cs="Leelawadee"/>
          <w:b/>
          <w:sz w:val="28"/>
          <w:szCs w:val="28"/>
        </w:rPr>
      </w:pPr>
      <w:r w:rsidRPr="000461CF">
        <w:rPr>
          <w:rFonts w:ascii="Footlight MT Light" w:hAnsi="Footlight MT Light" w:cs="Leelawadee"/>
          <w:b/>
          <w:sz w:val="28"/>
          <w:szCs w:val="28"/>
        </w:rPr>
        <w:t>PROJECT PROPOSAL</w:t>
      </w:r>
    </w:p>
    <w:p w:rsidR="003F1E6D" w:rsidRPr="000461CF" w:rsidRDefault="003F1E6D" w:rsidP="003F1E6D">
      <w:pPr>
        <w:jc w:val="center"/>
        <w:rPr>
          <w:rFonts w:ascii="Footlight MT Light" w:hAnsi="Footlight MT Light" w:cs="Leelawadee"/>
          <w:b/>
          <w:sz w:val="28"/>
          <w:szCs w:val="28"/>
        </w:rPr>
      </w:pPr>
    </w:p>
    <w:p w:rsidR="003F1E6D" w:rsidRPr="000461CF" w:rsidRDefault="0066478E" w:rsidP="003F1E6D">
      <w:pPr>
        <w:jc w:val="center"/>
        <w:rPr>
          <w:rFonts w:ascii="Footlight MT Light" w:hAnsi="Footlight MT Light" w:cs="Leelawadee"/>
          <w:b/>
          <w:sz w:val="28"/>
          <w:szCs w:val="28"/>
        </w:rPr>
      </w:pPr>
      <w:r w:rsidRPr="000461CF">
        <w:rPr>
          <w:rFonts w:ascii="Footlight MT Light" w:hAnsi="Footlight MT Light" w:cs="Leelawadee"/>
          <w:b/>
          <w:sz w:val="28"/>
          <w:szCs w:val="28"/>
        </w:rPr>
        <w:t>20</w:t>
      </w:r>
      <w:r w:rsidR="00E45AD3" w:rsidRPr="000461CF">
        <w:rPr>
          <w:rFonts w:ascii="Footlight MT Light" w:hAnsi="Footlight MT Light" w:cs="Leelawadee"/>
          <w:b/>
          <w:sz w:val="28"/>
          <w:szCs w:val="28"/>
        </w:rPr>
        <w:t>20</w:t>
      </w:r>
      <w:r w:rsidR="00BD5728" w:rsidRPr="000461CF">
        <w:rPr>
          <w:rFonts w:ascii="Footlight MT Light" w:hAnsi="Footlight MT Light" w:cs="Leelawadee"/>
          <w:b/>
          <w:sz w:val="28"/>
          <w:szCs w:val="28"/>
        </w:rPr>
        <w:t>/202</w:t>
      </w:r>
      <w:r w:rsidR="00E45AD3" w:rsidRPr="000461CF">
        <w:rPr>
          <w:rFonts w:ascii="Footlight MT Light" w:hAnsi="Footlight MT Light" w:cs="Leelawadee"/>
          <w:b/>
          <w:sz w:val="28"/>
          <w:szCs w:val="28"/>
        </w:rPr>
        <w:t>1</w:t>
      </w:r>
      <w:r w:rsidRPr="000461CF">
        <w:rPr>
          <w:rFonts w:ascii="Footlight MT Light" w:hAnsi="Footlight MT Light" w:cs="Leelawadee"/>
          <w:b/>
          <w:sz w:val="28"/>
          <w:szCs w:val="28"/>
        </w:rPr>
        <w:t xml:space="preserve"> Financial Year </w:t>
      </w:r>
    </w:p>
    <w:p w:rsidR="003F1E6D" w:rsidRPr="000461CF" w:rsidRDefault="003F1E6D" w:rsidP="003F1E6D">
      <w:pPr>
        <w:jc w:val="center"/>
        <w:rPr>
          <w:rFonts w:ascii="Footlight MT Light" w:hAnsi="Footlight MT Light" w:cs="Leelawadee"/>
          <w:b/>
          <w:sz w:val="28"/>
          <w:szCs w:val="28"/>
        </w:rPr>
      </w:pPr>
    </w:p>
    <w:p w:rsidR="00602066" w:rsidRPr="000461CF" w:rsidRDefault="00602066" w:rsidP="003F1E6D">
      <w:pPr>
        <w:jc w:val="center"/>
        <w:rPr>
          <w:rFonts w:ascii="Footlight MT Light" w:hAnsi="Footlight MT Light" w:cs="Leelawadee"/>
          <w:b/>
          <w:sz w:val="28"/>
          <w:szCs w:val="28"/>
        </w:rPr>
      </w:pPr>
    </w:p>
    <w:p w:rsidR="00602066" w:rsidRPr="000461CF" w:rsidRDefault="00602066" w:rsidP="003F1E6D">
      <w:pPr>
        <w:jc w:val="center"/>
        <w:rPr>
          <w:rFonts w:ascii="Footlight MT Light" w:hAnsi="Footlight MT Light" w:cs="Leelawadee"/>
          <w:b/>
          <w:sz w:val="28"/>
          <w:szCs w:val="28"/>
        </w:rPr>
      </w:pPr>
    </w:p>
    <w:p w:rsidR="00602066" w:rsidRPr="000461CF" w:rsidRDefault="00602066" w:rsidP="003F1E6D">
      <w:pPr>
        <w:jc w:val="center"/>
        <w:rPr>
          <w:rFonts w:ascii="Footlight MT Light" w:hAnsi="Footlight MT Light" w:cs="Leelawadee"/>
          <w:b/>
          <w:sz w:val="28"/>
          <w:szCs w:val="28"/>
        </w:rPr>
      </w:pPr>
    </w:p>
    <w:p w:rsidR="00602066" w:rsidRPr="000461CF" w:rsidRDefault="00602066" w:rsidP="003F1E6D">
      <w:pPr>
        <w:jc w:val="center"/>
        <w:rPr>
          <w:rFonts w:ascii="Footlight MT Light" w:hAnsi="Footlight MT Light" w:cs="Leelawadee"/>
          <w:b/>
          <w:sz w:val="28"/>
          <w:szCs w:val="28"/>
        </w:rPr>
      </w:pPr>
    </w:p>
    <w:p w:rsidR="003F1E6D" w:rsidRPr="000461CF" w:rsidRDefault="003F1E6D" w:rsidP="003F1E6D">
      <w:pPr>
        <w:jc w:val="center"/>
        <w:rPr>
          <w:rFonts w:ascii="Footlight MT Light" w:hAnsi="Footlight MT Light" w:cs="Leelawadee"/>
          <w:b/>
          <w:sz w:val="28"/>
          <w:szCs w:val="28"/>
        </w:rPr>
      </w:pPr>
      <w:r w:rsidRPr="000461CF">
        <w:rPr>
          <w:rFonts w:ascii="Footlight MT Light" w:hAnsi="Footlight MT Light" w:cs="Leelawadee"/>
          <w:b/>
          <w:sz w:val="28"/>
          <w:szCs w:val="28"/>
        </w:rPr>
        <w:t>Submitted</w:t>
      </w:r>
    </w:p>
    <w:p w:rsidR="003F1E6D" w:rsidRPr="000461CF" w:rsidRDefault="003F1E6D" w:rsidP="003F1E6D">
      <w:pPr>
        <w:jc w:val="center"/>
        <w:rPr>
          <w:rFonts w:ascii="Footlight MT Light" w:hAnsi="Footlight MT Light" w:cs="Leelawadee"/>
          <w:b/>
          <w:sz w:val="28"/>
          <w:szCs w:val="28"/>
        </w:rPr>
      </w:pPr>
    </w:p>
    <w:p w:rsidR="00602066" w:rsidRPr="000461CF" w:rsidRDefault="00602066" w:rsidP="003F1E6D">
      <w:pPr>
        <w:jc w:val="center"/>
        <w:rPr>
          <w:rFonts w:ascii="Footlight MT Light" w:hAnsi="Footlight MT Light" w:cs="Leelawadee"/>
          <w:b/>
          <w:sz w:val="28"/>
          <w:szCs w:val="28"/>
        </w:rPr>
      </w:pPr>
    </w:p>
    <w:p w:rsidR="003F1E6D" w:rsidRPr="0033738D" w:rsidRDefault="00BD5728" w:rsidP="00E45AD3">
      <w:pPr>
        <w:jc w:val="center"/>
        <w:rPr>
          <w:rFonts w:ascii="Footlight MT Light" w:eastAsia="Ebrima" w:hAnsi="Footlight MT Light" w:cs="Leelawadee"/>
          <w:sz w:val="26"/>
          <w:szCs w:val="26"/>
        </w:rPr>
        <w:sectPr w:rsidR="003F1E6D" w:rsidRPr="0033738D" w:rsidSect="003F1E6D">
          <w:footerReference w:type="default" r:id="rId9"/>
          <w:type w:val="continuous"/>
          <w:pgSz w:w="12240" w:h="15840"/>
          <w:pgMar w:top="1480" w:right="1720" w:bottom="280" w:left="1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r w:rsidRPr="000461CF">
        <w:rPr>
          <w:rFonts w:ascii="Footlight MT Light" w:hAnsi="Footlight MT Light" w:cs="Leelawadee"/>
          <w:b/>
          <w:sz w:val="28"/>
          <w:szCs w:val="28"/>
        </w:rPr>
        <w:t>October 20</w:t>
      </w:r>
      <w:r w:rsidR="00E45AD3" w:rsidRPr="000461CF">
        <w:rPr>
          <w:rFonts w:ascii="Footlight MT Light" w:hAnsi="Footlight MT Light" w:cs="Leelawadee"/>
          <w:b/>
          <w:sz w:val="28"/>
          <w:szCs w:val="28"/>
        </w:rPr>
        <w:t>20</w:t>
      </w:r>
    </w:p>
    <w:p w:rsidR="00D45672" w:rsidRPr="00713336" w:rsidRDefault="00D45672">
      <w:pPr>
        <w:spacing w:before="6" w:line="120" w:lineRule="exact"/>
        <w:rPr>
          <w:rFonts w:ascii="Footlight MT Light" w:hAnsi="Footlight MT Light" w:cs="Leelawadee"/>
          <w:sz w:val="24"/>
          <w:szCs w:val="24"/>
        </w:rPr>
      </w:pPr>
    </w:p>
    <w:p w:rsidR="00825B7F" w:rsidRPr="00713336" w:rsidRDefault="00825B7F">
      <w:pPr>
        <w:spacing w:before="6" w:line="120" w:lineRule="exact"/>
        <w:rPr>
          <w:rFonts w:ascii="Footlight MT Light" w:hAnsi="Footlight MT Light" w:cs="Leelawadee"/>
          <w:sz w:val="24"/>
          <w:szCs w:val="24"/>
        </w:rPr>
      </w:pPr>
    </w:p>
    <w:tbl>
      <w:tblPr>
        <w:tblW w:w="10891" w:type="dxa"/>
        <w:tblInd w:w="198" w:type="dxa"/>
        <w:tblLook w:val="04A0" w:firstRow="1" w:lastRow="0" w:firstColumn="1" w:lastColumn="0" w:noHBand="0" w:noVBand="1"/>
      </w:tblPr>
      <w:tblGrid>
        <w:gridCol w:w="2479"/>
        <w:gridCol w:w="8412"/>
      </w:tblGrid>
      <w:tr w:rsidR="00713336" w:rsidRPr="00713336" w:rsidTr="000F3252">
        <w:trPr>
          <w:trHeight w:val="234"/>
        </w:trPr>
        <w:tc>
          <w:tcPr>
            <w:tcW w:w="2479" w:type="dxa"/>
            <w:vMerge w:val="restart"/>
          </w:tcPr>
          <w:p w:rsidR="00825B7F" w:rsidRPr="00713336" w:rsidRDefault="00825B7F" w:rsidP="00825B7F">
            <w:pPr>
              <w:jc w:val="center"/>
              <w:rPr>
                <w:rFonts w:ascii="Footlight MT Light" w:hAnsi="Footlight MT Light" w:cs="Leelawadee UI"/>
                <w:sz w:val="24"/>
                <w:szCs w:val="24"/>
              </w:rPr>
            </w:pPr>
            <w:r w:rsidRPr="00713336">
              <w:rPr>
                <w:rFonts w:ascii="Footlight MT Light" w:hAnsi="Footlight MT Light"/>
                <w:noProof/>
                <w:sz w:val="24"/>
                <w:szCs w:val="24"/>
              </w:rPr>
              <w:drawing>
                <wp:inline distT="0" distB="0" distL="0" distR="0">
                  <wp:extent cx="1362075" cy="800100"/>
                  <wp:effectExtent l="0" t="0" r="9525" b="0"/>
                  <wp:docPr id="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1365336" cy="802015"/>
                          </a:xfrm>
                          <a:prstGeom prst="rect">
                            <a:avLst/>
                          </a:prstGeom>
                          <a:ln>
                            <a:noFill/>
                          </a:ln>
                        </pic:spPr>
                      </pic:pic>
                    </a:graphicData>
                  </a:graphic>
                </wp:inline>
              </w:drawing>
            </w:r>
          </w:p>
          <w:p w:rsidR="00825B7F" w:rsidRPr="00713336" w:rsidRDefault="00825B7F" w:rsidP="00825B7F">
            <w:pPr>
              <w:jc w:val="center"/>
              <w:rPr>
                <w:rFonts w:ascii="Footlight MT Light" w:hAnsi="Footlight MT Light" w:cs="Leelawadee UI"/>
                <w:b/>
                <w:sz w:val="24"/>
                <w:szCs w:val="24"/>
              </w:rPr>
            </w:pPr>
            <w:r w:rsidRPr="00713336">
              <w:rPr>
                <w:rFonts w:ascii="Footlight MT Light" w:hAnsi="Footlight MT Light" w:cs="Tahoma"/>
                <w:b/>
                <w:sz w:val="24"/>
                <w:szCs w:val="24"/>
              </w:rPr>
              <w:t xml:space="preserve">NG-CDF BOARD </w:t>
            </w:r>
          </w:p>
        </w:tc>
        <w:tc>
          <w:tcPr>
            <w:tcW w:w="8412" w:type="dxa"/>
          </w:tcPr>
          <w:p w:rsidR="00825B7F" w:rsidRPr="00713336" w:rsidRDefault="00825B7F" w:rsidP="00ED268D">
            <w:pPr>
              <w:jc w:val="center"/>
              <w:rPr>
                <w:rFonts w:ascii="Footlight MT Light" w:hAnsi="Footlight MT Light" w:cs="Leelawadee UI"/>
                <w:b/>
                <w:sz w:val="24"/>
                <w:szCs w:val="24"/>
              </w:rPr>
            </w:pPr>
            <w:r w:rsidRPr="00713336">
              <w:rPr>
                <w:rFonts w:ascii="Footlight MT Light" w:hAnsi="Footlight MT Light" w:cs="Leelawadee UI"/>
                <w:b/>
                <w:smallCaps/>
                <w:sz w:val="24"/>
                <w:szCs w:val="24"/>
              </w:rPr>
              <w:t>National Government Constituencies  Development Fund</w:t>
            </w:r>
          </w:p>
        </w:tc>
      </w:tr>
      <w:tr w:rsidR="00713336" w:rsidRPr="00713336" w:rsidTr="000F3252">
        <w:trPr>
          <w:trHeight w:val="62"/>
        </w:trPr>
        <w:tc>
          <w:tcPr>
            <w:tcW w:w="2479" w:type="dxa"/>
            <w:vMerge/>
          </w:tcPr>
          <w:p w:rsidR="00825B7F" w:rsidRPr="00713336" w:rsidRDefault="00825B7F" w:rsidP="00825B7F">
            <w:pPr>
              <w:rPr>
                <w:rFonts w:ascii="Footlight MT Light" w:hAnsi="Footlight MT Light" w:cs="Leelawadee UI"/>
                <w:sz w:val="24"/>
                <w:szCs w:val="24"/>
              </w:rPr>
            </w:pPr>
          </w:p>
        </w:tc>
        <w:tc>
          <w:tcPr>
            <w:tcW w:w="8412" w:type="dxa"/>
          </w:tcPr>
          <w:p w:rsidR="00825B7F" w:rsidRPr="00713336" w:rsidRDefault="00ED268D" w:rsidP="00ED268D">
            <w:pPr>
              <w:jc w:val="center"/>
              <w:rPr>
                <w:rFonts w:ascii="Footlight MT Light" w:hAnsi="Footlight MT Light" w:cs="Leelawadee UI"/>
                <w:b/>
                <w:sz w:val="24"/>
                <w:szCs w:val="24"/>
              </w:rPr>
            </w:pPr>
            <w:r w:rsidRPr="00713336">
              <w:rPr>
                <w:rFonts w:ascii="Footlight MT Light" w:hAnsi="Footlight MT Light" w:cs="Leelawadee UI"/>
                <w:b/>
                <w:smallCaps/>
                <w:sz w:val="24"/>
                <w:szCs w:val="24"/>
              </w:rPr>
              <w:t xml:space="preserve">                                         </w:t>
            </w:r>
            <w:r w:rsidR="00825B7F" w:rsidRPr="00713336">
              <w:rPr>
                <w:rFonts w:ascii="Footlight MT Light" w:hAnsi="Footlight MT Light" w:cs="Leelawadee UI"/>
                <w:b/>
                <w:smallCaps/>
                <w:sz w:val="24"/>
                <w:szCs w:val="24"/>
              </w:rPr>
              <w:t xml:space="preserve">Homabay Town Constituency </w:t>
            </w:r>
          </w:p>
        </w:tc>
      </w:tr>
      <w:tr w:rsidR="00713336" w:rsidRPr="00713336" w:rsidTr="000F3252">
        <w:trPr>
          <w:trHeight w:val="234"/>
        </w:trPr>
        <w:tc>
          <w:tcPr>
            <w:tcW w:w="2479" w:type="dxa"/>
            <w:vMerge/>
          </w:tcPr>
          <w:p w:rsidR="00825B7F" w:rsidRPr="00713336" w:rsidRDefault="00825B7F" w:rsidP="00825B7F">
            <w:pPr>
              <w:rPr>
                <w:rFonts w:ascii="Footlight MT Light" w:hAnsi="Footlight MT Light" w:cs="Leelawadee UI"/>
                <w:sz w:val="24"/>
                <w:szCs w:val="24"/>
              </w:rPr>
            </w:pPr>
          </w:p>
        </w:tc>
        <w:tc>
          <w:tcPr>
            <w:tcW w:w="8412" w:type="dxa"/>
          </w:tcPr>
          <w:p w:rsidR="00825B7F" w:rsidRPr="00713336" w:rsidRDefault="00ED268D" w:rsidP="00ED268D">
            <w:pPr>
              <w:jc w:val="center"/>
              <w:rPr>
                <w:rFonts w:ascii="Footlight MT Light" w:hAnsi="Footlight MT Light" w:cs="Leelawadee"/>
                <w:sz w:val="24"/>
                <w:szCs w:val="24"/>
              </w:rPr>
            </w:pPr>
            <w:r w:rsidRPr="00713336">
              <w:rPr>
                <w:rFonts w:ascii="Footlight MT Light" w:hAnsi="Footlight MT Light" w:cs="Leelawadee"/>
                <w:sz w:val="24"/>
                <w:szCs w:val="24"/>
              </w:rPr>
              <w:t xml:space="preserve">                                                                     </w:t>
            </w:r>
            <w:r w:rsidR="00825B7F" w:rsidRPr="00713336">
              <w:rPr>
                <w:rFonts w:ascii="Footlight MT Light" w:hAnsi="Footlight MT Light" w:cs="Leelawadee"/>
                <w:sz w:val="24"/>
                <w:szCs w:val="24"/>
              </w:rPr>
              <w:t>Kabunde Multipurpose Hall</w:t>
            </w:r>
          </w:p>
        </w:tc>
      </w:tr>
      <w:tr w:rsidR="00713336" w:rsidRPr="00713336" w:rsidTr="000F3252">
        <w:trPr>
          <w:trHeight w:val="234"/>
        </w:trPr>
        <w:tc>
          <w:tcPr>
            <w:tcW w:w="2479" w:type="dxa"/>
            <w:vMerge/>
          </w:tcPr>
          <w:p w:rsidR="00825B7F" w:rsidRPr="00713336" w:rsidRDefault="00825B7F" w:rsidP="00825B7F">
            <w:pPr>
              <w:rPr>
                <w:rFonts w:ascii="Footlight MT Light" w:hAnsi="Footlight MT Light" w:cs="Leelawadee UI"/>
                <w:sz w:val="24"/>
                <w:szCs w:val="24"/>
              </w:rPr>
            </w:pPr>
          </w:p>
        </w:tc>
        <w:tc>
          <w:tcPr>
            <w:tcW w:w="8412" w:type="dxa"/>
          </w:tcPr>
          <w:p w:rsidR="00825B7F" w:rsidRPr="00713336" w:rsidRDefault="00ED268D" w:rsidP="00ED268D">
            <w:pPr>
              <w:jc w:val="center"/>
              <w:rPr>
                <w:rFonts w:ascii="Footlight MT Light" w:hAnsi="Footlight MT Light" w:cs="Leelawadee"/>
                <w:sz w:val="24"/>
                <w:szCs w:val="24"/>
              </w:rPr>
            </w:pPr>
            <w:r w:rsidRPr="00713336">
              <w:rPr>
                <w:rFonts w:ascii="Footlight MT Light" w:hAnsi="Footlight MT Light" w:cs="Leelawadee"/>
                <w:sz w:val="24"/>
                <w:szCs w:val="24"/>
              </w:rPr>
              <w:t xml:space="preserve">                                                               </w:t>
            </w:r>
            <w:r w:rsidR="00825B7F" w:rsidRPr="00713336">
              <w:rPr>
                <w:rFonts w:ascii="Footlight MT Light" w:hAnsi="Footlight MT Light" w:cs="Leelawadee"/>
                <w:sz w:val="24"/>
                <w:szCs w:val="24"/>
              </w:rPr>
              <w:t>P.O BOX 240 Homabay, 40300</w:t>
            </w:r>
          </w:p>
        </w:tc>
      </w:tr>
      <w:tr w:rsidR="00713336" w:rsidRPr="00713336" w:rsidTr="000F3252">
        <w:trPr>
          <w:trHeight w:val="219"/>
        </w:trPr>
        <w:tc>
          <w:tcPr>
            <w:tcW w:w="2479" w:type="dxa"/>
            <w:vMerge/>
          </w:tcPr>
          <w:p w:rsidR="00825B7F" w:rsidRPr="00713336" w:rsidRDefault="00825B7F" w:rsidP="00825B7F">
            <w:pPr>
              <w:rPr>
                <w:rFonts w:ascii="Footlight MT Light" w:hAnsi="Footlight MT Light" w:cs="Leelawadee UI"/>
                <w:sz w:val="24"/>
                <w:szCs w:val="24"/>
              </w:rPr>
            </w:pPr>
          </w:p>
        </w:tc>
        <w:tc>
          <w:tcPr>
            <w:tcW w:w="8412" w:type="dxa"/>
          </w:tcPr>
          <w:p w:rsidR="00825B7F" w:rsidRPr="00713336" w:rsidRDefault="00825B7F" w:rsidP="00ED268D">
            <w:pPr>
              <w:jc w:val="center"/>
              <w:rPr>
                <w:rFonts w:ascii="Footlight MT Light" w:hAnsi="Footlight MT Light" w:cs="Leelawadee"/>
                <w:sz w:val="24"/>
                <w:szCs w:val="24"/>
              </w:rPr>
            </w:pPr>
            <w:r w:rsidRPr="00713336">
              <w:rPr>
                <w:rFonts w:ascii="Footlight MT Light" w:hAnsi="Footlight MT Light" w:cs="Leelawadee"/>
                <w:sz w:val="24"/>
                <w:szCs w:val="24"/>
              </w:rPr>
              <w:t xml:space="preserve">Email: </w:t>
            </w:r>
            <w:hyperlink r:id="rId10" w:history="1">
              <w:r w:rsidRPr="00713336">
                <w:rPr>
                  <w:rStyle w:val="Hyperlink"/>
                  <w:rFonts w:ascii="Footlight MT Light" w:eastAsiaTheme="majorEastAsia" w:hAnsi="Footlight MT Light" w:cs="Leelawadee"/>
                  <w:color w:val="auto"/>
                  <w:sz w:val="24"/>
                  <w:szCs w:val="24"/>
                </w:rPr>
                <w:t>cdfhomabaytown@ngcdf.go.ke</w:t>
              </w:r>
            </w:hyperlink>
            <w:r w:rsidRPr="00713336">
              <w:rPr>
                <w:rFonts w:ascii="Footlight MT Light" w:hAnsi="Footlight MT Light" w:cs="Leelawadee"/>
                <w:sz w:val="24"/>
                <w:szCs w:val="24"/>
              </w:rPr>
              <w:t xml:space="preserve"> | Website: </w:t>
            </w:r>
            <w:hyperlink r:id="rId11" w:history="1">
              <w:r w:rsidRPr="00713336">
                <w:rPr>
                  <w:rStyle w:val="Hyperlink"/>
                  <w:rFonts w:ascii="Footlight MT Light" w:eastAsiaTheme="majorEastAsia" w:hAnsi="Footlight MT Light" w:cs="Leelawadee"/>
                  <w:color w:val="auto"/>
                  <w:sz w:val="24"/>
                  <w:szCs w:val="24"/>
                </w:rPr>
                <w:t>www.ngcdf.go.ke</w:t>
              </w:r>
            </w:hyperlink>
          </w:p>
        </w:tc>
      </w:tr>
      <w:tr w:rsidR="00825B7F" w:rsidRPr="00713336" w:rsidTr="000F3252">
        <w:trPr>
          <w:trHeight w:val="176"/>
        </w:trPr>
        <w:tc>
          <w:tcPr>
            <w:tcW w:w="10891" w:type="dxa"/>
            <w:gridSpan w:val="2"/>
          </w:tcPr>
          <w:p w:rsidR="00825B7F" w:rsidRPr="00713336" w:rsidRDefault="00632595" w:rsidP="00825B7F">
            <w:pPr>
              <w:rPr>
                <w:rFonts w:ascii="Footlight MT Light" w:hAnsi="Footlight MT Light" w:cs="Leelawadee UI"/>
                <w:b/>
                <w:sz w:val="24"/>
                <w:szCs w:val="24"/>
              </w:rPr>
            </w:pPr>
            <w:r>
              <w:rPr>
                <w:rFonts w:ascii="Footlight MT Light" w:hAnsi="Footlight MT Light" w:cs="Leelawadee UI"/>
                <w:b/>
                <w:sz w:val="24"/>
                <w:szCs w:val="24"/>
              </w:rPr>
              <w:pict>
                <v:rect id="_x0000_i1025" style="width:511.2pt;height:2pt;mso-position-horizontal:absolute" o:hralign="center" o:hrstd="t" o:hrnoshade="t" o:hr="t" fillcolor="black [3213]" stroked="f"/>
              </w:pict>
            </w:r>
          </w:p>
        </w:tc>
      </w:tr>
    </w:tbl>
    <w:p w:rsidR="00EE1C25" w:rsidRPr="00713336" w:rsidRDefault="00EE1C25" w:rsidP="00825B7F">
      <w:pPr>
        <w:rPr>
          <w:rFonts w:ascii="Footlight MT Light" w:hAnsi="Footlight MT Light"/>
          <w:b/>
          <w:sz w:val="24"/>
          <w:szCs w:val="24"/>
        </w:rPr>
      </w:pPr>
    </w:p>
    <w:p w:rsidR="0033738D" w:rsidRPr="0033738D" w:rsidRDefault="0033738D" w:rsidP="0033738D">
      <w:pPr>
        <w:jc w:val="both"/>
        <w:rPr>
          <w:rFonts w:ascii="Footlight MT Light" w:hAnsi="Footlight MT Light"/>
          <w:b/>
          <w:sz w:val="26"/>
          <w:szCs w:val="26"/>
          <w:u w:val="single"/>
        </w:rPr>
      </w:pPr>
      <w:r w:rsidRPr="0033738D">
        <w:rPr>
          <w:rFonts w:ascii="Footlight MT Light" w:hAnsi="Footlight MT Light"/>
          <w:b/>
          <w:sz w:val="26"/>
          <w:szCs w:val="26"/>
          <w:u w:val="single"/>
        </w:rPr>
        <w:t>NATIONAL GOVERNMENT CONSTITUENCY DEVELOPMENT FUND  COMMITTEE  MEETING  HELD ON 1</w:t>
      </w:r>
      <w:r>
        <w:rPr>
          <w:rFonts w:ascii="Footlight MT Light" w:hAnsi="Footlight MT Light"/>
          <w:b/>
          <w:sz w:val="26"/>
          <w:szCs w:val="26"/>
          <w:u w:val="single"/>
        </w:rPr>
        <w:t>9</w:t>
      </w:r>
      <w:r w:rsidRPr="0033738D">
        <w:rPr>
          <w:rFonts w:ascii="Footlight MT Light" w:hAnsi="Footlight MT Light"/>
          <w:b/>
          <w:sz w:val="26"/>
          <w:szCs w:val="26"/>
          <w:u w:val="single"/>
          <w:vertAlign w:val="superscript"/>
        </w:rPr>
        <w:t>TH</w:t>
      </w:r>
      <w:r w:rsidRPr="0033738D">
        <w:rPr>
          <w:rFonts w:ascii="Footlight MT Light" w:hAnsi="Footlight MT Light"/>
          <w:b/>
          <w:sz w:val="26"/>
          <w:szCs w:val="26"/>
          <w:u w:val="single"/>
        </w:rPr>
        <w:t xml:space="preserve"> </w:t>
      </w:r>
      <w:r>
        <w:rPr>
          <w:rFonts w:ascii="Footlight MT Light" w:hAnsi="Footlight MT Light"/>
          <w:b/>
          <w:sz w:val="26"/>
          <w:szCs w:val="26"/>
          <w:u w:val="single"/>
        </w:rPr>
        <w:t>OCTOBER</w:t>
      </w:r>
      <w:r w:rsidRPr="0033738D">
        <w:rPr>
          <w:rFonts w:ascii="Footlight MT Light" w:hAnsi="Footlight MT Light"/>
          <w:b/>
          <w:sz w:val="26"/>
          <w:szCs w:val="26"/>
          <w:u w:val="single"/>
        </w:rPr>
        <w:t xml:space="preserve"> 2020 AT THE NG-CDFC HALL  KABUNDE </w:t>
      </w:r>
    </w:p>
    <w:p w:rsidR="0033738D" w:rsidRPr="0033738D" w:rsidRDefault="0033738D" w:rsidP="0033738D">
      <w:pPr>
        <w:jc w:val="both"/>
        <w:rPr>
          <w:rFonts w:ascii="Footlight MT Light" w:hAnsi="Footlight MT Light"/>
          <w:b/>
          <w:sz w:val="26"/>
          <w:szCs w:val="26"/>
          <w:u w:val="single"/>
        </w:rPr>
      </w:pPr>
    </w:p>
    <w:p w:rsidR="0033738D" w:rsidRPr="0031012A" w:rsidRDefault="0033738D" w:rsidP="0033738D">
      <w:pPr>
        <w:jc w:val="both"/>
        <w:rPr>
          <w:rFonts w:ascii="Footlight MT Light" w:hAnsi="Footlight MT Light"/>
          <w:b/>
          <w:sz w:val="26"/>
          <w:szCs w:val="26"/>
        </w:rPr>
      </w:pPr>
      <w:r w:rsidRPr="0031012A">
        <w:rPr>
          <w:rFonts w:ascii="Footlight MT Light" w:hAnsi="Footlight MT Light"/>
          <w:b/>
          <w:sz w:val="26"/>
          <w:szCs w:val="26"/>
        </w:rPr>
        <w:t>MEMBERS PRESENT:</w:t>
      </w:r>
    </w:p>
    <w:p w:rsidR="0033738D" w:rsidRPr="0031012A" w:rsidRDefault="0033738D" w:rsidP="0033738D">
      <w:pPr>
        <w:numPr>
          <w:ilvl w:val="0"/>
          <w:numId w:val="9"/>
        </w:numPr>
        <w:spacing w:after="200" w:line="276" w:lineRule="auto"/>
        <w:contextualSpacing/>
        <w:jc w:val="both"/>
        <w:rPr>
          <w:rFonts w:ascii="Footlight MT Light" w:eastAsia="Calibri" w:hAnsi="Footlight MT Light"/>
          <w:sz w:val="26"/>
          <w:szCs w:val="26"/>
        </w:rPr>
      </w:pPr>
      <w:r w:rsidRPr="0031012A">
        <w:rPr>
          <w:rFonts w:ascii="Footlight MT Light" w:eastAsia="Calibri" w:hAnsi="Footlight MT Light"/>
          <w:sz w:val="26"/>
          <w:szCs w:val="26"/>
        </w:rPr>
        <w:t>Ouko Harrison Ogallo                     Chairperson</w:t>
      </w:r>
    </w:p>
    <w:p w:rsidR="0033738D" w:rsidRPr="0031012A" w:rsidRDefault="0033738D" w:rsidP="0033738D">
      <w:pPr>
        <w:numPr>
          <w:ilvl w:val="0"/>
          <w:numId w:val="9"/>
        </w:numPr>
        <w:spacing w:after="200" w:line="276" w:lineRule="auto"/>
        <w:contextualSpacing/>
        <w:jc w:val="both"/>
        <w:rPr>
          <w:rFonts w:ascii="Footlight MT Light" w:eastAsia="Calibri" w:hAnsi="Footlight MT Light"/>
          <w:b/>
          <w:sz w:val="26"/>
          <w:szCs w:val="26"/>
        </w:rPr>
      </w:pPr>
      <w:r w:rsidRPr="0031012A">
        <w:rPr>
          <w:rFonts w:ascii="Footlight MT Light" w:eastAsia="Calibri" w:hAnsi="Footlight MT Light"/>
          <w:sz w:val="26"/>
          <w:szCs w:val="26"/>
        </w:rPr>
        <w:t>Kennedy Chacha                             Fund Account Manager</w:t>
      </w:r>
    </w:p>
    <w:p w:rsidR="0033738D" w:rsidRPr="0031012A" w:rsidRDefault="0033738D" w:rsidP="0033738D">
      <w:pPr>
        <w:numPr>
          <w:ilvl w:val="0"/>
          <w:numId w:val="9"/>
        </w:numPr>
        <w:spacing w:after="200" w:line="276" w:lineRule="auto"/>
        <w:contextualSpacing/>
        <w:jc w:val="both"/>
        <w:rPr>
          <w:rFonts w:ascii="Footlight MT Light" w:eastAsia="Calibri" w:hAnsi="Footlight MT Light"/>
          <w:sz w:val="26"/>
          <w:szCs w:val="26"/>
        </w:rPr>
      </w:pPr>
      <w:r w:rsidRPr="0031012A">
        <w:rPr>
          <w:rFonts w:ascii="Footlight MT Light" w:eastAsia="Calibri" w:hAnsi="Footlight MT Light"/>
          <w:sz w:val="26"/>
          <w:szCs w:val="26"/>
        </w:rPr>
        <w:t>Calvince Otieno Amollo                   Member</w:t>
      </w:r>
    </w:p>
    <w:p w:rsidR="0033738D" w:rsidRPr="0031012A" w:rsidRDefault="0033738D" w:rsidP="0033738D">
      <w:pPr>
        <w:numPr>
          <w:ilvl w:val="0"/>
          <w:numId w:val="9"/>
        </w:numPr>
        <w:spacing w:after="200" w:line="276" w:lineRule="auto"/>
        <w:contextualSpacing/>
        <w:jc w:val="both"/>
        <w:rPr>
          <w:rFonts w:ascii="Footlight MT Light" w:eastAsia="Calibri" w:hAnsi="Footlight MT Light"/>
          <w:sz w:val="26"/>
          <w:szCs w:val="26"/>
        </w:rPr>
      </w:pPr>
      <w:r w:rsidRPr="0031012A">
        <w:rPr>
          <w:rFonts w:ascii="Footlight MT Light" w:eastAsia="Calibri" w:hAnsi="Footlight MT Light"/>
          <w:sz w:val="26"/>
          <w:szCs w:val="26"/>
        </w:rPr>
        <w:t>Betha  Hildigard Owenga                Member</w:t>
      </w:r>
    </w:p>
    <w:p w:rsidR="0033738D" w:rsidRPr="0031012A" w:rsidRDefault="0033738D" w:rsidP="0033738D">
      <w:pPr>
        <w:numPr>
          <w:ilvl w:val="0"/>
          <w:numId w:val="9"/>
        </w:numPr>
        <w:spacing w:after="200" w:line="276" w:lineRule="auto"/>
        <w:contextualSpacing/>
        <w:jc w:val="both"/>
        <w:rPr>
          <w:rFonts w:ascii="Footlight MT Light" w:eastAsia="Calibri" w:hAnsi="Footlight MT Light"/>
          <w:sz w:val="26"/>
          <w:szCs w:val="26"/>
        </w:rPr>
      </w:pPr>
      <w:r w:rsidRPr="0031012A">
        <w:rPr>
          <w:rFonts w:ascii="Footlight MT Light" w:eastAsia="Calibri" w:hAnsi="Footlight MT Light"/>
          <w:sz w:val="26"/>
          <w:szCs w:val="26"/>
        </w:rPr>
        <w:t>Richard Ochieng Askari                   Member</w:t>
      </w:r>
    </w:p>
    <w:p w:rsidR="0033738D" w:rsidRPr="0031012A" w:rsidRDefault="0033738D" w:rsidP="0033738D">
      <w:pPr>
        <w:numPr>
          <w:ilvl w:val="0"/>
          <w:numId w:val="9"/>
        </w:numPr>
        <w:spacing w:after="200" w:line="276" w:lineRule="auto"/>
        <w:contextualSpacing/>
        <w:jc w:val="both"/>
        <w:rPr>
          <w:rFonts w:ascii="Footlight MT Light" w:eastAsia="Calibri" w:hAnsi="Footlight MT Light"/>
          <w:sz w:val="26"/>
          <w:szCs w:val="26"/>
        </w:rPr>
      </w:pPr>
      <w:r w:rsidRPr="0031012A">
        <w:rPr>
          <w:rFonts w:ascii="Footlight MT Light" w:eastAsia="Calibri" w:hAnsi="Footlight MT Light"/>
          <w:sz w:val="26"/>
          <w:szCs w:val="26"/>
        </w:rPr>
        <w:t>Edith Awuor Obonyo                       Member</w:t>
      </w:r>
    </w:p>
    <w:p w:rsidR="0033738D" w:rsidRPr="0031012A" w:rsidRDefault="0033738D" w:rsidP="0033738D">
      <w:pPr>
        <w:numPr>
          <w:ilvl w:val="0"/>
          <w:numId w:val="9"/>
        </w:numPr>
        <w:spacing w:after="200" w:line="276" w:lineRule="auto"/>
        <w:contextualSpacing/>
        <w:jc w:val="both"/>
        <w:rPr>
          <w:rFonts w:ascii="Footlight MT Light" w:eastAsia="Calibri" w:hAnsi="Footlight MT Light"/>
          <w:sz w:val="26"/>
          <w:szCs w:val="26"/>
        </w:rPr>
      </w:pPr>
      <w:r w:rsidRPr="0031012A">
        <w:rPr>
          <w:rFonts w:ascii="Footlight MT Light" w:eastAsia="Calibri" w:hAnsi="Footlight MT Light"/>
          <w:sz w:val="26"/>
          <w:szCs w:val="26"/>
        </w:rPr>
        <w:t>Bugo Agoro Charles                         Secretary</w:t>
      </w:r>
    </w:p>
    <w:p w:rsidR="0033738D" w:rsidRPr="0031012A" w:rsidRDefault="0033738D" w:rsidP="0033738D">
      <w:pPr>
        <w:numPr>
          <w:ilvl w:val="0"/>
          <w:numId w:val="9"/>
        </w:numPr>
        <w:spacing w:after="200" w:line="276" w:lineRule="auto"/>
        <w:contextualSpacing/>
        <w:jc w:val="both"/>
        <w:rPr>
          <w:rFonts w:ascii="Footlight MT Light" w:eastAsia="Calibri" w:hAnsi="Footlight MT Light"/>
          <w:sz w:val="26"/>
          <w:szCs w:val="26"/>
        </w:rPr>
      </w:pPr>
      <w:r w:rsidRPr="0031012A">
        <w:rPr>
          <w:rFonts w:ascii="Footlight MT Light" w:eastAsia="Calibri" w:hAnsi="Footlight MT Light"/>
          <w:sz w:val="26"/>
          <w:szCs w:val="26"/>
        </w:rPr>
        <w:t>Monica Nyadiero                             Member</w:t>
      </w:r>
    </w:p>
    <w:p w:rsidR="00D733ED" w:rsidRPr="0031012A" w:rsidRDefault="00D733ED" w:rsidP="0033738D">
      <w:pPr>
        <w:numPr>
          <w:ilvl w:val="0"/>
          <w:numId w:val="9"/>
        </w:numPr>
        <w:spacing w:after="200" w:line="276" w:lineRule="auto"/>
        <w:contextualSpacing/>
        <w:jc w:val="both"/>
        <w:rPr>
          <w:rFonts w:ascii="Footlight MT Light" w:eastAsia="Calibri" w:hAnsi="Footlight MT Light"/>
          <w:sz w:val="26"/>
          <w:szCs w:val="26"/>
        </w:rPr>
      </w:pPr>
      <w:r w:rsidRPr="0031012A">
        <w:rPr>
          <w:rFonts w:ascii="Footlight MT Light" w:eastAsia="Calibri" w:hAnsi="Footlight MT Light"/>
          <w:sz w:val="26"/>
          <w:szCs w:val="26"/>
        </w:rPr>
        <w:t>Henry  Kereya                                 Assistant County Commissioner</w:t>
      </w:r>
    </w:p>
    <w:p w:rsidR="00D733ED" w:rsidRPr="0031012A" w:rsidRDefault="00D733ED" w:rsidP="0033738D">
      <w:pPr>
        <w:numPr>
          <w:ilvl w:val="0"/>
          <w:numId w:val="9"/>
        </w:numPr>
        <w:spacing w:after="200" w:line="276" w:lineRule="auto"/>
        <w:contextualSpacing/>
        <w:jc w:val="both"/>
        <w:rPr>
          <w:rFonts w:ascii="Footlight MT Light" w:eastAsia="Calibri" w:hAnsi="Footlight MT Light"/>
          <w:sz w:val="26"/>
          <w:szCs w:val="26"/>
        </w:rPr>
      </w:pPr>
      <w:r w:rsidRPr="0031012A">
        <w:rPr>
          <w:rFonts w:ascii="Footlight MT Light" w:eastAsia="Calibri" w:hAnsi="Footlight MT Light"/>
          <w:sz w:val="26"/>
          <w:szCs w:val="26"/>
        </w:rPr>
        <w:t>Trizer Ochieng                                Co -Opted Member</w:t>
      </w:r>
    </w:p>
    <w:p w:rsidR="0033738D" w:rsidRPr="0031012A" w:rsidRDefault="0033738D" w:rsidP="0033738D">
      <w:pPr>
        <w:ind w:left="720"/>
        <w:contextualSpacing/>
        <w:jc w:val="both"/>
        <w:rPr>
          <w:rFonts w:ascii="Footlight MT Light" w:eastAsia="Calibri" w:hAnsi="Footlight MT Light"/>
          <w:b/>
          <w:sz w:val="26"/>
          <w:szCs w:val="26"/>
        </w:rPr>
      </w:pPr>
    </w:p>
    <w:p w:rsidR="0033738D" w:rsidRPr="0031012A" w:rsidRDefault="0033738D" w:rsidP="0033738D">
      <w:pPr>
        <w:jc w:val="both"/>
        <w:rPr>
          <w:rFonts w:ascii="Footlight MT Light" w:hAnsi="Footlight MT Light"/>
          <w:b/>
          <w:sz w:val="26"/>
          <w:szCs w:val="26"/>
        </w:rPr>
      </w:pPr>
      <w:r w:rsidRPr="0031012A">
        <w:rPr>
          <w:rFonts w:ascii="Footlight MT Light" w:hAnsi="Footlight MT Light"/>
          <w:b/>
          <w:sz w:val="26"/>
          <w:szCs w:val="26"/>
        </w:rPr>
        <w:t>IN ATENNDANCE</w:t>
      </w:r>
    </w:p>
    <w:p w:rsidR="00D733ED" w:rsidRPr="0031012A" w:rsidRDefault="00D733ED" w:rsidP="00D733ED">
      <w:pPr>
        <w:pStyle w:val="ListParagraph"/>
        <w:numPr>
          <w:ilvl w:val="0"/>
          <w:numId w:val="38"/>
        </w:numPr>
        <w:jc w:val="both"/>
        <w:rPr>
          <w:rFonts w:ascii="Footlight MT Light" w:hAnsi="Footlight MT Light"/>
          <w:sz w:val="26"/>
          <w:szCs w:val="26"/>
        </w:rPr>
      </w:pPr>
      <w:r w:rsidRPr="0031012A">
        <w:rPr>
          <w:rFonts w:ascii="Footlight MT Light" w:hAnsi="Footlight MT Light"/>
          <w:sz w:val="26"/>
          <w:szCs w:val="26"/>
        </w:rPr>
        <w:t>Hon Peter Opondo Kaluma              Member of Parliament</w:t>
      </w:r>
    </w:p>
    <w:p w:rsidR="0033738D" w:rsidRPr="0031012A" w:rsidRDefault="0033738D" w:rsidP="00D733ED">
      <w:pPr>
        <w:pStyle w:val="ListParagraph"/>
        <w:numPr>
          <w:ilvl w:val="0"/>
          <w:numId w:val="38"/>
        </w:numPr>
        <w:jc w:val="both"/>
        <w:rPr>
          <w:rFonts w:ascii="Footlight MT Light" w:hAnsi="Footlight MT Light"/>
          <w:sz w:val="26"/>
          <w:szCs w:val="26"/>
        </w:rPr>
      </w:pPr>
      <w:r w:rsidRPr="0031012A">
        <w:rPr>
          <w:rFonts w:ascii="Footlight MT Light" w:hAnsi="Footlight MT Light"/>
          <w:sz w:val="26"/>
          <w:szCs w:val="26"/>
        </w:rPr>
        <w:t>Donal</w:t>
      </w:r>
      <w:r w:rsidR="000461CF">
        <w:rPr>
          <w:rFonts w:ascii="Footlight MT Light" w:hAnsi="Footlight MT Light"/>
          <w:sz w:val="26"/>
          <w:szCs w:val="26"/>
        </w:rPr>
        <w:t>d</w:t>
      </w:r>
      <w:r w:rsidRPr="0031012A">
        <w:rPr>
          <w:rFonts w:ascii="Footlight MT Light" w:hAnsi="Footlight MT Light"/>
          <w:sz w:val="26"/>
          <w:szCs w:val="26"/>
        </w:rPr>
        <w:t xml:space="preserve"> Ochien</w:t>
      </w:r>
      <w:r w:rsidR="000461CF">
        <w:rPr>
          <w:rFonts w:ascii="Footlight MT Light" w:hAnsi="Footlight MT Light"/>
          <w:sz w:val="26"/>
          <w:szCs w:val="26"/>
        </w:rPr>
        <w:t xml:space="preserve">g                            </w:t>
      </w:r>
      <w:r w:rsidRPr="0031012A">
        <w:rPr>
          <w:rFonts w:ascii="Footlight MT Light" w:hAnsi="Footlight MT Light"/>
          <w:sz w:val="26"/>
          <w:szCs w:val="26"/>
        </w:rPr>
        <w:t xml:space="preserve">   Accounts Assistant</w:t>
      </w:r>
    </w:p>
    <w:p w:rsidR="00D733ED" w:rsidRPr="0031012A" w:rsidRDefault="00D733ED" w:rsidP="00D733ED">
      <w:pPr>
        <w:pStyle w:val="ListParagraph"/>
        <w:numPr>
          <w:ilvl w:val="0"/>
          <w:numId w:val="38"/>
        </w:numPr>
        <w:jc w:val="both"/>
        <w:rPr>
          <w:rFonts w:ascii="Footlight MT Light" w:hAnsi="Footlight MT Light"/>
          <w:sz w:val="26"/>
          <w:szCs w:val="26"/>
        </w:rPr>
      </w:pPr>
      <w:r w:rsidRPr="0031012A">
        <w:rPr>
          <w:rFonts w:ascii="Footlight MT Light" w:hAnsi="Footlight MT Light"/>
          <w:sz w:val="26"/>
          <w:szCs w:val="26"/>
        </w:rPr>
        <w:t>Vannesa Adongo                               Ag Clerk of Works HBTC</w:t>
      </w:r>
    </w:p>
    <w:p w:rsidR="0033738D" w:rsidRPr="0031012A" w:rsidRDefault="00D733ED" w:rsidP="0033738D">
      <w:pPr>
        <w:jc w:val="both"/>
        <w:rPr>
          <w:rFonts w:ascii="Footlight MT Light" w:hAnsi="Footlight MT Light"/>
          <w:b/>
          <w:sz w:val="26"/>
          <w:szCs w:val="26"/>
        </w:rPr>
      </w:pPr>
      <w:r w:rsidRPr="0031012A">
        <w:rPr>
          <w:rFonts w:ascii="Footlight MT Light" w:hAnsi="Footlight MT Light"/>
          <w:sz w:val="26"/>
          <w:szCs w:val="26"/>
        </w:rPr>
        <w:t xml:space="preserve">  </w:t>
      </w:r>
      <w:r w:rsidR="0033738D" w:rsidRPr="0031012A">
        <w:rPr>
          <w:rFonts w:ascii="Footlight MT Light" w:hAnsi="Footlight MT Light"/>
          <w:b/>
          <w:sz w:val="26"/>
          <w:szCs w:val="26"/>
        </w:rPr>
        <w:t>AGENDAS:</w:t>
      </w:r>
    </w:p>
    <w:p w:rsidR="0033738D" w:rsidRPr="0031012A" w:rsidRDefault="0033738D" w:rsidP="0033738D">
      <w:pPr>
        <w:numPr>
          <w:ilvl w:val="0"/>
          <w:numId w:val="8"/>
        </w:numPr>
        <w:spacing w:after="200" w:line="276" w:lineRule="auto"/>
        <w:jc w:val="both"/>
        <w:rPr>
          <w:rFonts w:ascii="Footlight MT Light" w:hAnsi="Footlight MT Light"/>
          <w:sz w:val="26"/>
          <w:szCs w:val="26"/>
        </w:rPr>
      </w:pPr>
      <w:r w:rsidRPr="0031012A">
        <w:rPr>
          <w:rFonts w:ascii="Footlight MT Light" w:hAnsi="Footlight MT Light"/>
          <w:sz w:val="26"/>
          <w:szCs w:val="26"/>
        </w:rPr>
        <w:t>Opening Remarks &amp; Reading of the Previous Meeting Minutes</w:t>
      </w:r>
    </w:p>
    <w:p w:rsidR="0033738D" w:rsidRPr="0031012A" w:rsidRDefault="0033738D" w:rsidP="00D733ED">
      <w:pPr>
        <w:numPr>
          <w:ilvl w:val="0"/>
          <w:numId w:val="8"/>
        </w:numPr>
        <w:spacing w:after="200" w:line="276" w:lineRule="auto"/>
        <w:contextualSpacing/>
        <w:jc w:val="both"/>
        <w:rPr>
          <w:rFonts w:ascii="Footlight MT Light" w:hAnsi="Footlight MT Light"/>
          <w:sz w:val="26"/>
          <w:szCs w:val="26"/>
        </w:rPr>
      </w:pPr>
      <w:r w:rsidRPr="0031012A">
        <w:rPr>
          <w:rFonts w:ascii="Footlight MT Light" w:hAnsi="Footlight MT Light"/>
          <w:sz w:val="26"/>
          <w:szCs w:val="26"/>
        </w:rPr>
        <w:t xml:space="preserve">Presentation and </w:t>
      </w:r>
      <w:r w:rsidR="00D733ED" w:rsidRPr="0031012A">
        <w:rPr>
          <w:rFonts w:ascii="Footlight MT Light" w:hAnsi="Footlight MT Light"/>
          <w:sz w:val="26"/>
          <w:szCs w:val="26"/>
        </w:rPr>
        <w:t xml:space="preserve">Presentation of Project Proposal for 2020/2021 Financial </w:t>
      </w:r>
    </w:p>
    <w:p w:rsidR="0033738D" w:rsidRPr="0031012A" w:rsidRDefault="0033738D" w:rsidP="0033738D">
      <w:pPr>
        <w:numPr>
          <w:ilvl w:val="0"/>
          <w:numId w:val="8"/>
        </w:numPr>
        <w:spacing w:after="200" w:line="276" w:lineRule="auto"/>
        <w:jc w:val="both"/>
        <w:rPr>
          <w:rFonts w:ascii="Footlight MT Light" w:hAnsi="Footlight MT Light"/>
          <w:sz w:val="26"/>
          <w:szCs w:val="26"/>
        </w:rPr>
      </w:pPr>
      <w:r w:rsidRPr="0031012A">
        <w:rPr>
          <w:rFonts w:ascii="Footlight MT Light" w:hAnsi="Footlight MT Light"/>
          <w:sz w:val="26"/>
          <w:szCs w:val="26"/>
        </w:rPr>
        <w:t>AOB</w:t>
      </w:r>
    </w:p>
    <w:p w:rsidR="0033738D" w:rsidRPr="0031012A" w:rsidRDefault="0033738D" w:rsidP="0033738D">
      <w:pPr>
        <w:ind w:left="720"/>
        <w:jc w:val="both"/>
        <w:rPr>
          <w:rFonts w:ascii="Footlight MT Light" w:hAnsi="Footlight MT Light"/>
          <w:sz w:val="26"/>
          <w:szCs w:val="26"/>
        </w:rPr>
      </w:pPr>
    </w:p>
    <w:p w:rsidR="0033738D" w:rsidRPr="0031012A" w:rsidRDefault="0033738D" w:rsidP="0033738D">
      <w:pPr>
        <w:jc w:val="both"/>
        <w:rPr>
          <w:rFonts w:ascii="Footlight MT Light" w:hAnsi="Footlight MT Light"/>
          <w:b/>
          <w:sz w:val="26"/>
          <w:szCs w:val="26"/>
          <w:u w:val="single"/>
        </w:rPr>
      </w:pPr>
      <w:r w:rsidRPr="0031012A">
        <w:rPr>
          <w:rFonts w:ascii="Footlight MT Light" w:hAnsi="Footlight MT Light"/>
          <w:b/>
          <w:sz w:val="26"/>
          <w:szCs w:val="26"/>
          <w:u w:val="single"/>
        </w:rPr>
        <w:t xml:space="preserve">MIN.HBTC NG-CDFC </w:t>
      </w:r>
      <w:r w:rsidR="00D733ED" w:rsidRPr="0031012A">
        <w:rPr>
          <w:rFonts w:ascii="Footlight MT Light" w:hAnsi="Footlight MT Light"/>
          <w:b/>
          <w:sz w:val="26"/>
          <w:szCs w:val="26"/>
          <w:u w:val="single"/>
        </w:rPr>
        <w:t>22</w:t>
      </w:r>
      <w:r w:rsidRPr="0031012A">
        <w:rPr>
          <w:rFonts w:ascii="Footlight MT Light" w:hAnsi="Footlight MT Light"/>
          <w:b/>
          <w:sz w:val="26"/>
          <w:szCs w:val="26"/>
          <w:u w:val="single"/>
        </w:rPr>
        <w:t>/2020/2021: Opening Remarks and Reading of the Previous Meeting Minutes.</w:t>
      </w:r>
    </w:p>
    <w:p w:rsidR="0033738D" w:rsidRDefault="0033738D" w:rsidP="0033738D">
      <w:pPr>
        <w:jc w:val="both"/>
        <w:rPr>
          <w:rFonts w:ascii="Footlight MT Light" w:hAnsi="Footlight MT Light"/>
          <w:color w:val="000000"/>
          <w:kern w:val="28"/>
          <w:sz w:val="26"/>
          <w:szCs w:val="26"/>
        </w:rPr>
      </w:pPr>
    </w:p>
    <w:p w:rsidR="000461CF" w:rsidRPr="0031012A" w:rsidRDefault="000461CF" w:rsidP="000461CF">
      <w:pPr>
        <w:rPr>
          <w:rFonts w:ascii="Footlight MT Light" w:hAnsi="Footlight MT Light"/>
          <w:sz w:val="26"/>
          <w:szCs w:val="26"/>
        </w:rPr>
      </w:pPr>
      <w:r w:rsidRPr="0031012A">
        <w:rPr>
          <w:rFonts w:ascii="Footlight MT Light" w:hAnsi="Footlight MT Light"/>
          <w:sz w:val="26"/>
          <w:szCs w:val="26"/>
        </w:rPr>
        <w:t xml:space="preserve">The meeting started at 10.35 am   being brought to order by the Chairperson and with a word of prayer from Trizer Ochieng after he welcomed members to the meeting. He further welcomed the Member of Parliament to the meeting and thanked him for taking his time to ensure the committee was being guided accordingly. He asked the Fun Account Manager to take minutes as the secretary had delayed abit and will join the meeting later. </w:t>
      </w:r>
      <w:r>
        <w:rPr>
          <w:rFonts w:ascii="Footlight MT Light" w:hAnsi="Footlight MT Light"/>
          <w:sz w:val="26"/>
          <w:szCs w:val="26"/>
        </w:rPr>
        <w:t>There were minutes of the previous meeting minutes read as the members were being required to embark and concentrate on the project proposal being the main agenda of the day and any other matter is discussed under AOB.</w:t>
      </w:r>
    </w:p>
    <w:p w:rsidR="000461CF" w:rsidRDefault="000461CF" w:rsidP="000461CF">
      <w:pPr>
        <w:rPr>
          <w:rFonts w:ascii="Footlight MT Light" w:hAnsi="Footlight MT Light"/>
          <w:sz w:val="26"/>
          <w:szCs w:val="26"/>
        </w:rPr>
      </w:pPr>
    </w:p>
    <w:p w:rsidR="000461CF" w:rsidRPr="0031012A" w:rsidRDefault="000461CF" w:rsidP="000461CF">
      <w:pPr>
        <w:jc w:val="both"/>
        <w:rPr>
          <w:rFonts w:ascii="Footlight MT Light" w:hAnsi="Footlight MT Light"/>
          <w:b/>
          <w:sz w:val="26"/>
          <w:szCs w:val="26"/>
          <w:u w:val="single"/>
        </w:rPr>
      </w:pPr>
      <w:r w:rsidRPr="0031012A">
        <w:rPr>
          <w:rFonts w:ascii="Footlight MT Light" w:hAnsi="Footlight MT Light"/>
          <w:b/>
          <w:sz w:val="26"/>
          <w:szCs w:val="26"/>
          <w:u w:val="single"/>
        </w:rPr>
        <w:t>MIN.HBTC NG-CDFC 2</w:t>
      </w:r>
      <w:r>
        <w:rPr>
          <w:rFonts w:ascii="Footlight MT Light" w:hAnsi="Footlight MT Light"/>
          <w:b/>
          <w:sz w:val="26"/>
          <w:szCs w:val="26"/>
          <w:u w:val="single"/>
        </w:rPr>
        <w:t>3</w:t>
      </w:r>
      <w:r w:rsidRPr="0031012A">
        <w:rPr>
          <w:rFonts w:ascii="Footlight MT Light" w:hAnsi="Footlight MT Light"/>
          <w:b/>
          <w:sz w:val="26"/>
          <w:szCs w:val="26"/>
          <w:u w:val="single"/>
        </w:rPr>
        <w:t>/2020/2021:</w:t>
      </w:r>
      <w:r w:rsidRPr="003B7602">
        <w:t xml:space="preserve"> </w:t>
      </w:r>
      <w:r w:rsidRPr="003B7602">
        <w:rPr>
          <w:rFonts w:ascii="Footlight MT Light" w:hAnsi="Footlight MT Light"/>
          <w:b/>
          <w:sz w:val="26"/>
          <w:szCs w:val="26"/>
          <w:u w:val="single"/>
        </w:rPr>
        <w:tab/>
        <w:t>Pre</w:t>
      </w:r>
      <w:r>
        <w:rPr>
          <w:rFonts w:ascii="Footlight MT Light" w:hAnsi="Footlight MT Light"/>
          <w:b/>
          <w:sz w:val="26"/>
          <w:szCs w:val="26"/>
          <w:u w:val="single"/>
        </w:rPr>
        <w:t>paration</w:t>
      </w:r>
      <w:r w:rsidRPr="003B7602">
        <w:rPr>
          <w:rFonts w:ascii="Footlight MT Light" w:hAnsi="Footlight MT Light"/>
          <w:b/>
          <w:sz w:val="26"/>
          <w:szCs w:val="26"/>
          <w:u w:val="single"/>
        </w:rPr>
        <w:t xml:space="preserve"> and Presentation of Project Proposal for 2020/2021 Financial</w:t>
      </w:r>
      <w:r>
        <w:rPr>
          <w:rFonts w:ascii="Footlight MT Light" w:hAnsi="Footlight MT Light"/>
          <w:b/>
          <w:sz w:val="26"/>
          <w:szCs w:val="26"/>
          <w:u w:val="single"/>
        </w:rPr>
        <w:t xml:space="preserve"> Year</w:t>
      </w:r>
      <w:r w:rsidRPr="003B7602">
        <w:rPr>
          <w:rFonts w:ascii="Footlight MT Light" w:hAnsi="Footlight MT Light"/>
          <w:b/>
          <w:sz w:val="26"/>
          <w:szCs w:val="26"/>
          <w:u w:val="single"/>
        </w:rPr>
        <w:t xml:space="preserve"> </w:t>
      </w:r>
      <w:r w:rsidRPr="0031012A">
        <w:rPr>
          <w:rFonts w:ascii="Footlight MT Light" w:hAnsi="Footlight MT Light"/>
          <w:b/>
          <w:sz w:val="26"/>
          <w:szCs w:val="26"/>
          <w:u w:val="single"/>
        </w:rPr>
        <w:t xml:space="preserve"> </w:t>
      </w:r>
    </w:p>
    <w:p w:rsidR="000461CF" w:rsidRPr="0031012A" w:rsidRDefault="000461CF" w:rsidP="000461CF">
      <w:pPr>
        <w:rPr>
          <w:rFonts w:ascii="Footlight MT Light" w:hAnsi="Footlight MT Light"/>
          <w:sz w:val="26"/>
          <w:szCs w:val="26"/>
        </w:rPr>
      </w:pPr>
    </w:p>
    <w:p w:rsidR="000461CF" w:rsidRPr="0031012A" w:rsidRDefault="000461CF" w:rsidP="000461CF">
      <w:pPr>
        <w:rPr>
          <w:rFonts w:ascii="Footlight MT Light" w:hAnsi="Footlight MT Light"/>
          <w:sz w:val="26"/>
          <w:szCs w:val="26"/>
        </w:rPr>
      </w:pPr>
      <w:r w:rsidRPr="0031012A">
        <w:rPr>
          <w:rFonts w:ascii="Footlight MT Light" w:hAnsi="Footlight MT Light"/>
          <w:sz w:val="26"/>
          <w:szCs w:val="26"/>
        </w:rPr>
        <w:t>Being that the meeting was postponed or rather scheduled from the last meeting of 12</w:t>
      </w:r>
      <w:r w:rsidRPr="0031012A">
        <w:rPr>
          <w:rFonts w:ascii="Footlight MT Light" w:hAnsi="Footlight MT Light"/>
          <w:sz w:val="26"/>
          <w:szCs w:val="26"/>
          <w:vertAlign w:val="superscript"/>
        </w:rPr>
        <w:t>th</w:t>
      </w:r>
      <w:r w:rsidRPr="0031012A">
        <w:rPr>
          <w:rFonts w:ascii="Footlight MT Light" w:hAnsi="Footlight MT Light"/>
          <w:sz w:val="26"/>
          <w:szCs w:val="26"/>
        </w:rPr>
        <w:t xml:space="preserve"> October 2020 and being that members will break for the Roads subcommittee meeting with the KERRA team, the Chairperson welcomed the Member of Parliament to give his remarks. The MP told the </w:t>
      </w:r>
      <w:r w:rsidRPr="0031012A">
        <w:rPr>
          <w:rFonts w:ascii="Footlight MT Light" w:hAnsi="Footlight MT Light"/>
          <w:sz w:val="26"/>
          <w:szCs w:val="26"/>
        </w:rPr>
        <w:lastRenderedPageBreak/>
        <w:t>members that the time for submission of Constituency Project Proposals had of course lapsed and that there was that urgent need to complete the proposal today sigh it off and forward to Nairobi for approval by the Board. He reminded members that he needed statutory allocations to be done to their maximum allocation as under:</w:t>
      </w:r>
    </w:p>
    <w:p w:rsidR="000461CF" w:rsidRPr="0031012A" w:rsidRDefault="000461CF" w:rsidP="0033738D">
      <w:pPr>
        <w:jc w:val="both"/>
        <w:rPr>
          <w:rFonts w:ascii="Footlight MT Light" w:hAnsi="Footlight MT Light"/>
          <w:color w:val="000000"/>
          <w:kern w:val="28"/>
          <w:sz w:val="26"/>
          <w:szCs w:val="26"/>
        </w:rPr>
      </w:pPr>
    </w:p>
    <w:p w:rsidR="00460AE7" w:rsidRDefault="00460AE7" w:rsidP="0033738D">
      <w:pPr>
        <w:rPr>
          <w:rFonts w:ascii="Footlight MT Light" w:hAnsi="Footlight MT Light"/>
          <w:sz w:val="26"/>
          <w:szCs w:val="26"/>
        </w:rPr>
      </w:pPr>
    </w:p>
    <w:p w:rsidR="00460AE7" w:rsidRPr="0031012A" w:rsidRDefault="00460AE7" w:rsidP="000E2F7C">
      <w:pPr>
        <w:pStyle w:val="ListParagraph"/>
        <w:numPr>
          <w:ilvl w:val="0"/>
          <w:numId w:val="39"/>
        </w:numPr>
        <w:rPr>
          <w:rFonts w:ascii="Footlight MT Light" w:hAnsi="Footlight MT Light"/>
          <w:b/>
          <w:bCs/>
          <w:sz w:val="26"/>
          <w:szCs w:val="26"/>
        </w:rPr>
      </w:pPr>
      <w:r w:rsidRPr="0031012A">
        <w:rPr>
          <w:rFonts w:ascii="Footlight MT Light" w:hAnsi="Footlight MT Light"/>
          <w:b/>
          <w:bCs/>
          <w:sz w:val="26"/>
          <w:szCs w:val="26"/>
        </w:rPr>
        <w:t>Administration and Reccurent   - 6%</w:t>
      </w:r>
    </w:p>
    <w:p w:rsidR="00460AE7" w:rsidRPr="0031012A" w:rsidRDefault="00460AE7" w:rsidP="000E2F7C">
      <w:pPr>
        <w:pStyle w:val="ListParagraph"/>
        <w:numPr>
          <w:ilvl w:val="0"/>
          <w:numId w:val="39"/>
        </w:numPr>
        <w:rPr>
          <w:rFonts w:ascii="Footlight MT Light" w:hAnsi="Footlight MT Light"/>
          <w:b/>
          <w:bCs/>
          <w:sz w:val="26"/>
          <w:szCs w:val="26"/>
        </w:rPr>
      </w:pPr>
      <w:r w:rsidRPr="0031012A">
        <w:rPr>
          <w:rFonts w:ascii="Footlight MT Light" w:hAnsi="Footlight MT Light"/>
          <w:b/>
          <w:bCs/>
          <w:sz w:val="26"/>
          <w:szCs w:val="26"/>
        </w:rPr>
        <w:t xml:space="preserve">Monitoring and </w:t>
      </w:r>
      <w:r w:rsidR="000E2F7C" w:rsidRPr="0031012A">
        <w:rPr>
          <w:rFonts w:ascii="Footlight MT Light" w:hAnsi="Footlight MT Light"/>
          <w:b/>
          <w:bCs/>
          <w:sz w:val="26"/>
          <w:szCs w:val="26"/>
        </w:rPr>
        <w:t>Evaluation/Capacity Building - 2%</w:t>
      </w:r>
    </w:p>
    <w:p w:rsidR="000E2F7C" w:rsidRPr="0031012A" w:rsidRDefault="000E2F7C" w:rsidP="000E2F7C">
      <w:pPr>
        <w:pStyle w:val="ListParagraph"/>
        <w:numPr>
          <w:ilvl w:val="0"/>
          <w:numId w:val="39"/>
        </w:numPr>
        <w:rPr>
          <w:rFonts w:ascii="Footlight MT Light" w:hAnsi="Footlight MT Light"/>
          <w:b/>
          <w:bCs/>
          <w:sz w:val="26"/>
          <w:szCs w:val="26"/>
        </w:rPr>
      </w:pPr>
      <w:r w:rsidRPr="0031012A">
        <w:rPr>
          <w:rFonts w:ascii="Footlight MT Light" w:hAnsi="Footlight MT Light"/>
          <w:b/>
          <w:bCs/>
          <w:sz w:val="26"/>
          <w:szCs w:val="26"/>
        </w:rPr>
        <w:t xml:space="preserve">Constituency Oversight Committee 2/4 of M&amp;E </w:t>
      </w:r>
    </w:p>
    <w:p w:rsidR="000E2F7C" w:rsidRPr="0031012A" w:rsidRDefault="000E2F7C" w:rsidP="000E2F7C">
      <w:pPr>
        <w:pStyle w:val="ListParagraph"/>
        <w:numPr>
          <w:ilvl w:val="0"/>
          <w:numId w:val="39"/>
        </w:numPr>
        <w:rPr>
          <w:rFonts w:ascii="Footlight MT Light" w:hAnsi="Footlight MT Light"/>
          <w:b/>
          <w:bCs/>
          <w:sz w:val="26"/>
          <w:szCs w:val="26"/>
        </w:rPr>
      </w:pPr>
      <w:r w:rsidRPr="0031012A">
        <w:rPr>
          <w:rFonts w:ascii="Footlight MT Light" w:hAnsi="Footlight MT Light"/>
          <w:b/>
          <w:bCs/>
          <w:sz w:val="26"/>
          <w:szCs w:val="26"/>
        </w:rPr>
        <w:t>Environment  vote  - 2%</w:t>
      </w:r>
    </w:p>
    <w:p w:rsidR="000E2F7C" w:rsidRPr="0031012A" w:rsidRDefault="000E2F7C" w:rsidP="000E2F7C">
      <w:pPr>
        <w:pStyle w:val="ListParagraph"/>
        <w:numPr>
          <w:ilvl w:val="0"/>
          <w:numId w:val="39"/>
        </w:numPr>
        <w:rPr>
          <w:rFonts w:ascii="Footlight MT Light" w:hAnsi="Footlight MT Light"/>
          <w:b/>
          <w:bCs/>
          <w:sz w:val="26"/>
          <w:szCs w:val="26"/>
        </w:rPr>
      </w:pPr>
      <w:r w:rsidRPr="0031012A">
        <w:rPr>
          <w:rFonts w:ascii="Footlight MT Light" w:hAnsi="Footlight MT Light"/>
          <w:b/>
          <w:bCs/>
          <w:sz w:val="26"/>
          <w:szCs w:val="26"/>
        </w:rPr>
        <w:t>Sports – 2%</w:t>
      </w:r>
    </w:p>
    <w:p w:rsidR="000E2F7C" w:rsidRPr="0031012A" w:rsidRDefault="000E2F7C" w:rsidP="000E2F7C">
      <w:pPr>
        <w:pStyle w:val="ListParagraph"/>
        <w:numPr>
          <w:ilvl w:val="0"/>
          <w:numId w:val="39"/>
        </w:numPr>
        <w:rPr>
          <w:rFonts w:ascii="Footlight MT Light" w:hAnsi="Footlight MT Light"/>
          <w:b/>
          <w:bCs/>
          <w:sz w:val="26"/>
          <w:szCs w:val="26"/>
        </w:rPr>
      </w:pPr>
      <w:r w:rsidRPr="0031012A">
        <w:rPr>
          <w:rFonts w:ascii="Footlight MT Light" w:hAnsi="Footlight MT Light"/>
          <w:b/>
          <w:bCs/>
          <w:sz w:val="26"/>
          <w:szCs w:val="26"/>
        </w:rPr>
        <w:t>Emergency vote -5%</w:t>
      </w:r>
    </w:p>
    <w:p w:rsidR="000E2F7C" w:rsidRPr="0031012A" w:rsidRDefault="000E2F7C" w:rsidP="000E2F7C">
      <w:pPr>
        <w:pStyle w:val="ListParagraph"/>
        <w:numPr>
          <w:ilvl w:val="0"/>
          <w:numId w:val="39"/>
        </w:numPr>
        <w:rPr>
          <w:rFonts w:ascii="Footlight MT Light" w:hAnsi="Footlight MT Light"/>
          <w:b/>
          <w:bCs/>
          <w:sz w:val="26"/>
          <w:szCs w:val="26"/>
        </w:rPr>
      </w:pPr>
      <w:r w:rsidRPr="0031012A">
        <w:rPr>
          <w:rFonts w:ascii="Footlight MT Light" w:hAnsi="Footlight MT Light"/>
          <w:b/>
          <w:bCs/>
          <w:sz w:val="26"/>
          <w:szCs w:val="26"/>
        </w:rPr>
        <w:t>Bursary vote - 35 %</w:t>
      </w:r>
    </w:p>
    <w:p w:rsidR="000E2F7C" w:rsidRPr="0031012A" w:rsidRDefault="000E2F7C" w:rsidP="000E2F7C">
      <w:pPr>
        <w:rPr>
          <w:rFonts w:ascii="Footlight MT Light" w:hAnsi="Footlight MT Light"/>
          <w:bCs/>
          <w:sz w:val="26"/>
          <w:szCs w:val="26"/>
        </w:rPr>
      </w:pPr>
      <w:r w:rsidRPr="0031012A">
        <w:rPr>
          <w:rFonts w:ascii="Footlight MT Light" w:hAnsi="Footlight MT Light"/>
          <w:bCs/>
          <w:sz w:val="26"/>
          <w:szCs w:val="26"/>
        </w:rPr>
        <w:t xml:space="preserve">He also asked members </w:t>
      </w:r>
      <w:r w:rsidR="004B27DF" w:rsidRPr="0031012A">
        <w:rPr>
          <w:rFonts w:ascii="Footlight MT Light" w:hAnsi="Footlight MT Light"/>
          <w:bCs/>
          <w:sz w:val="26"/>
          <w:szCs w:val="26"/>
        </w:rPr>
        <w:t>to ensure there was at least an allocation of access roads to various primary schools that were not accessible and also drilling and equipping boreholes in several primary schools.</w:t>
      </w:r>
    </w:p>
    <w:p w:rsidR="000E2F7C" w:rsidRPr="0031012A" w:rsidRDefault="000E2F7C" w:rsidP="0033738D">
      <w:pPr>
        <w:rPr>
          <w:rFonts w:ascii="Footlight MT Light" w:hAnsi="Footlight MT Light"/>
          <w:bCs/>
          <w:sz w:val="26"/>
          <w:szCs w:val="26"/>
        </w:rPr>
      </w:pPr>
    </w:p>
    <w:p w:rsidR="00460AE7" w:rsidRPr="0031012A" w:rsidRDefault="00460AE7" w:rsidP="00460AE7">
      <w:pPr>
        <w:rPr>
          <w:rFonts w:ascii="Footlight MT Light" w:hAnsi="Footlight MT Light"/>
          <w:sz w:val="26"/>
          <w:szCs w:val="26"/>
        </w:rPr>
      </w:pPr>
    </w:p>
    <w:p w:rsidR="00460AE7" w:rsidRDefault="0031012A" w:rsidP="00460AE7">
      <w:pPr>
        <w:rPr>
          <w:rFonts w:ascii="Footlight MT Light" w:hAnsi="Footlight MT Light"/>
          <w:sz w:val="26"/>
          <w:szCs w:val="26"/>
        </w:rPr>
      </w:pPr>
      <w:r w:rsidRPr="0031012A">
        <w:rPr>
          <w:rFonts w:ascii="Footlight MT Light" w:hAnsi="Footlight MT Light"/>
          <w:sz w:val="26"/>
          <w:szCs w:val="26"/>
        </w:rPr>
        <w:t>On security</w:t>
      </w:r>
      <w:r>
        <w:rPr>
          <w:rFonts w:ascii="Footlight MT Light" w:hAnsi="Footlight MT Light"/>
          <w:sz w:val="26"/>
          <w:szCs w:val="26"/>
        </w:rPr>
        <w:t xml:space="preserve"> the Member of Parliament informed the committee members that he had decided to prioritize the education sector so as to improve the learning of students in the constituency compared to security sector. He gave examples of when he took over as Member of Parliament how almost all the schools were mud walled and one of his development agenda</w:t>
      </w:r>
      <w:r w:rsidR="00980535">
        <w:rPr>
          <w:rFonts w:ascii="Footlight MT Light" w:hAnsi="Footlight MT Light"/>
          <w:sz w:val="26"/>
          <w:szCs w:val="26"/>
        </w:rPr>
        <w:t>s</w:t>
      </w:r>
      <w:r>
        <w:rPr>
          <w:rFonts w:ascii="Footlight MT Light" w:hAnsi="Footlight MT Light"/>
          <w:sz w:val="26"/>
          <w:szCs w:val="26"/>
        </w:rPr>
        <w:t xml:space="preserve"> and vision for the constituency was to bring education </w:t>
      </w:r>
      <w:r w:rsidR="00980535">
        <w:rPr>
          <w:rFonts w:ascii="Footlight MT Light" w:hAnsi="Footlight MT Light"/>
          <w:sz w:val="26"/>
          <w:szCs w:val="26"/>
        </w:rPr>
        <w:t>infrastructures</w:t>
      </w:r>
      <w:r>
        <w:rPr>
          <w:rFonts w:ascii="Footlight MT Light" w:hAnsi="Footlight MT Light"/>
          <w:sz w:val="26"/>
          <w:szCs w:val="26"/>
        </w:rPr>
        <w:t xml:space="preserve"> to its best comparable to the best schools in the Country and he was </w:t>
      </w:r>
      <w:r w:rsidR="00980535">
        <w:rPr>
          <w:rFonts w:ascii="Footlight MT Light" w:hAnsi="Footlight MT Light"/>
          <w:sz w:val="26"/>
          <w:szCs w:val="26"/>
        </w:rPr>
        <w:t xml:space="preserve">certain that a lot has been done and still feel that he needs to continue with the spirit and that’s why he feels the chiefs offices can still wait. </w:t>
      </w:r>
    </w:p>
    <w:p w:rsidR="00980535" w:rsidRDefault="00980535" w:rsidP="00460AE7">
      <w:pPr>
        <w:rPr>
          <w:rFonts w:ascii="Footlight MT Light" w:hAnsi="Footlight MT Light"/>
          <w:sz w:val="26"/>
          <w:szCs w:val="26"/>
        </w:rPr>
      </w:pPr>
    </w:p>
    <w:p w:rsidR="00980535" w:rsidRDefault="00980535" w:rsidP="00460AE7">
      <w:pPr>
        <w:rPr>
          <w:rFonts w:ascii="Footlight MT Light" w:hAnsi="Footlight MT Light"/>
          <w:sz w:val="26"/>
          <w:szCs w:val="26"/>
        </w:rPr>
      </w:pPr>
      <w:r>
        <w:rPr>
          <w:rFonts w:ascii="Footlight MT Light" w:hAnsi="Footlight MT Light"/>
          <w:sz w:val="26"/>
          <w:szCs w:val="26"/>
        </w:rPr>
        <w:t xml:space="preserve">Members however reminded him of the security projects whose funds had been reallocated eg </w:t>
      </w:r>
      <w:r w:rsidR="00A05D04">
        <w:rPr>
          <w:rFonts w:ascii="Footlight MT Light" w:hAnsi="Footlight MT Light"/>
          <w:sz w:val="26"/>
          <w:szCs w:val="26"/>
        </w:rPr>
        <w:t xml:space="preserve">Kabunde Chiefs Office whose funds had been re allocated to Gogo Katuma Primary School on condition that the same amount will be allocated in the financial year 2020/2021. The MP responded to them that doing one chiefs office will make other chiefs also demand their offices to be constructed and there was no funds available for the same hence declined the issue of Kabunde </w:t>
      </w:r>
      <w:r w:rsidR="002945F9">
        <w:rPr>
          <w:rFonts w:ascii="Footlight MT Light" w:hAnsi="Footlight MT Light"/>
          <w:sz w:val="26"/>
          <w:szCs w:val="26"/>
        </w:rPr>
        <w:t>C</w:t>
      </w:r>
      <w:r w:rsidR="00A05D04">
        <w:rPr>
          <w:rFonts w:ascii="Footlight MT Light" w:hAnsi="Footlight MT Light"/>
          <w:sz w:val="26"/>
          <w:szCs w:val="26"/>
        </w:rPr>
        <w:t>hiefs Office.</w:t>
      </w:r>
    </w:p>
    <w:p w:rsidR="00A05D04" w:rsidRDefault="00A05D04" w:rsidP="00460AE7">
      <w:pPr>
        <w:rPr>
          <w:rFonts w:ascii="Footlight MT Light" w:hAnsi="Footlight MT Light"/>
          <w:sz w:val="26"/>
          <w:szCs w:val="26"/>
        </w:rPr>
      </w:pPr>
    </w:p>
    <w:p w:rsidR="00A05D04" w:rsidRDefault="00A05D04" w:rsidP="00460AE7">
      <w:pPr>
        <w:rPr>
          <w:rFonts w:ascii="Footlight MT Light" w:hAnsi="Footlight MT Light"/>
          <w:sz w:val="26"/>
          <w:szCs w:val="26"/>
        </w:rPr>
      </w:pPr>
      <w:r>
        <w:rPr>
          <w:rFonts w:ascii="Footlight MT Light" w:hAnsi="Footlight MT Light"/>
          <w:sz w:val="26"/>
          <w:szCs w:val="26"/>
        </w:rPr>
        <w:t xml:space="preserve">The Rodi Police Station had been allocated Ksh 1,000,000 during </w:t>
      </w:r>
      <w:r w:rsidR="002015C2">
        <w:rPr>
          <w:rFonts w:ascii="Footlight MT Light" w:hAnsi="Footlight MT Light"/>
          <w:sz w:val="26"/>
          <w:szCs w:val="26"/>
        </w:rPr>
        <w:t>2020/21</w:t>
      </w:r>
      <w:r>
        <w:rPr>
          <w:rFonts w:ascii="Footlight MT Light" w:hAnsi="Footlight MT Light"/>
          <w:sz w:val="26"/>
          <w:szCs w:val="26"/>
        </w:rPr>
        <w:t xml:space="preserve">20 financial year for construction of OCS Office and three other offices. There was further request by the Police command for additional structures which were approved by the committee and letter of commitment issued to the contractor to carry on additional works as requested. Further to this, the </w:t>
      </w:r>
      <w:r w:rsidR="002945F9">
        <w:rPr>
          <w:rFonts w:ascii="Footlight MT Light" w:hAnsi="Footlight MT Light"/>
          <w:sz w:val="26"/>
          <w:szCs w:val="26"/>
        </w:rPr>
        <w:t>Member</w:t>
      </w:r>
      <w:r>
        <w:rPr>
          <w:rFonts w:ascii="Footlight MT Light" w:hAnsi="Footlight MT Light"/>
          <w:sz w:val="26"/>
          <w:szCs w:val="26"/>
        </w:rPr>
        <w:t xml:space="preserve"> of Parliament had requested the Chairman and Fund Account Manager to liase with the contractor to ensure the staff houses had been plastered and floored before the visit by National Security Committee team</w:t>
      </w:r>
      <w:r w:rsidR="002945F9">
        <w:rPr>
          <w:rFonts w:ascii="Footlight MT Light" w:hAnsi="Footlight MT Light"/>
          <w:sz w:val="26"/>
          <w:szCs w:val="26"/>
        </w:rPr>
        <w:t xml:space="preserve"> on 26</w:t>
      </w:r>
      <w:r w:rsidR="002945F9" w:rsidRPr="002945F9">
        <w:rPr>
          <w:rFonts w:ascii="Footlight MT Light" w:hAnsi="Footlight MT Light"/>
          <w:sz w:val="26"/>
          <w:szCs w:val="26"/>
          <w:vertAlign w:val="superscript"/>
        </w:rPr>
        <w:t>th</w:t>
      </w:r>
      <w:r w:rsidR="002945F9">
        <w:rPr>
          <w:rFonts w:ascii="Footlight MT Light" w:hAnsi="Footlight MT Light"/>
          <w:sz w:val="26"/>
          <w:szCs w:val="26"/>
        </w:rPr>
        <w:t xml:space="preserve"> September 2020 where the Chairperson Hon. Paul Koinange was to officially open the building. With this works and commitments, the security sector must be allocated funds to complete the project who’s intended re allocation of funds from Kalanya Kanyango Chiefs Office had been declined hence the only option left was to allocate funds in 2020/2021 Financial year.</w:t>
      </w:r>
    </w:p>
    <w:p w:rsidR="002945F9" w:rsidRDefault="002945F9" w:rsidP="00460AE7">
      <w:pPr>
        <w:rPr>
          <w:rFonts w:ascii="Footlight MT Light" w:hAnsi="Footlight MT Light"/>
          <w:sz w:val="26"/>
          <w:szCs w:val="26"/>
        </w:rPr>
      </w:pPr>
    </w:p>
    <w:p w:rsidR="002945F9" w:rsidRPr="0031012A" w:rsidRDefault="002945F9" w:rsidP="00460AE7">
      <w:pPr>
        <w:rPr>
          <w:rFonts w:ascii="Footlight MT Light" w:hAnsi="Footlight MT Light"/>
          <w:sz w:val="26"/>
          <w:szCs w:val="26"/>
        </w:rPr>
        <w:sectPr w:rsidR="002945F9" w:rsidRPr="0031012A" w:rsidSect="00B44AD6">
          <w:headerReference w:type="default" r:id="rId12"/>
          <w:pgSz w:w="12240" w:h="15840"/>
          <w:pgMar w:top="540" w:right="630" w:bottom="450" w:left="990" w:header="0" w:footer="0" w:gutter="0"/>
          <w:cols w:space="720"/>
        </w:sectPr>
      </w:pPr>
      <w:r>
        <w:rPr>
          <w:rFonts w:ascii="Footlight MT Light" w:hAnsi="Footlight MT Light"/>
          <w:sz w:val="26"/>
          <w:szCs w:val="26"/>
        </w:rPr>
        <w:t>The Members after going through their areas of representation and with comparison with the proposal from the COC, the following list of projects was drawn which will be submitted to the NG-CDF Board for approval and implementation in financial year 2020/2021.</w:t>
      </w:r>
    </w:p>
    <w:tbl>
      <w:tblPr>
        <w:tblW w:w="16225" w:type="dxa"/>
        <w:tblInd w:w="713" w:type="dxa"/>
        <w:tblLayout w:type="fixed"/>
        <w:tblLook w:val="04A0" w:firstRow="1" w:lastRow="0" w:firstColumn="1" w:lastColumn="0" w:noHBand="0" w:noVBand="1"/>
      </w:tblPr>
      <w:tblGrid>
        <w:gridCol w:w="2470"/>
        <w:gridCol w:w="2203"/>
        <w:gridCol w:w="1922"/>
        <w:gridCol w:w="1620"/>
        <w:gridCol w:w="3412"/>
        <w:gridCol w:w="1988"/>
        <w:gridCol w:w="1170"/>
        <w:gridCol w:w="1440"/>
      </w:tblGrid>
      <w:tr w:rsidR="00E45AD3" w:rsidRPr="008E1B24" w:rsidTr="005434A3">
        <w:trPr>
          <w:gridAfter w:val="1"/>
          <w:wAfter w:w="1440" w:type="dxa"/>
          <w:trHeight w:val="900"/>
          <w:tblHeader/>
        </w:trPr>
        <w:tc>
          <w:tcPr>
            <w:tcW w:w="2470" w:type="dxa"/>
            <w:tcBorders>
              <w:top w:val="single" w:sz="8" w:space="0" w:color="auto"/>
              <w:left w:val="single" w:sz="8" w:space="0" w:color="auto"/>
              <w:bottom w:val="single" w:sz="8" w:space="0" w:color="auto"/>
              <w:right w:val="single" w:sz="8" w:space="0" w:color="auto"/>
            </w:tcBorders>
            <w:shd w:val="clear" w:color="auto" w:fill="auto"/>
            <w:hideMark/>
          </w:tcPr>
          <w:p w:rsidR="00076C9C" w:rsidRPr="008E1B24" w:rsidRDefault="00076C9C" w:rsidP="00400506">
            <w:pPr>
              <w:rPr>
                <w:rFonts w:ascii="Footlight MT Light" w:hAnsi="Footlight MT Light"/>
                <w:b/>
                <w:bCs/>
                <w:sz w:val="24"/>
                <w:szCs w:val="24"/>
              </w:rPr>
            </w:pPr>
            <w:r w:rsidRPr="008E1B24">
              <w:rPr>
                <w:rFonts w:ascii="Footlight MT Light" w:hAnsi="Footlight MT Light"/>
                <w:b/>
                <w:bCs/>
                <w:sz w:val="24"/>
                <w:szCs w:val="24"/>
              </w:rPr>
              <w:lastRenderedPageBreak/>
              <w:t>PROJECT NAME</w:t>
            </w:r>
          </w:p>
        </w:tc>
        <w:tc>
          <w:tcPr>
            <w:tcW w:w="2203" w:type="dxa"/>
            <w:tcBorders>
              <w:top w:val="single" w:sz="8" w:space="0" w:color="auto"/>
              <w:left w:val="nil"/>
              <w:bottom w:val="single" w:sz="8" w:space="0" w:color="auto"/>
              <w:right w:val="single" w:sz="8" w:space="0" w:color="auto"/>
            </w:tcBorders>
            <w:shd w:val="clear" w:color="auto" w:fill="auto"/>
            <w:hideMark/>
          </w:tcPr>
          <w:p w:rsidR="00076C9C" w:rsidRPr="008E1B24" w:rsidRDefault="00076C9C" w:rsidP="00400506">
            <w:pPr>
              <w:rPr>
                <w:rFonts w:ascii="Footlight MT Light" w:hAnsi="Footlight MT Light"/>
                <w:b/>
                <w:bCs/>
                <w:sz w:val="24"/>
                <w:szCs w:val="24"/>
              </w:rPr>
            </w:pPr>
            <w:r w:rsidRPr="008E1B24">
              <w:rPr>
                <w:rFonts w:ascii="Footlight MT Light" w:hAnsi="Footlight MT Light"/>
                <w:b/>
                <w:bCs/>
                <w:sz w:val="24"/>
                <w:szCs w:val="24"/>
              </w:rPr>
              <w:t>GFS CODE</w:t>
            </w:r>
          </w:p>
        </w:tc>
        <w:tc>
          <w:tcPr>
            <w:tcW w:w="1922" w:type="dxa"/>
            <w:tcBorders>
              <w:top w:val="single" w:sz="8" w:space="0" w:color="auto"/>
              <w:left w:val="nil"/>
              <w:bottom w:val="single" w:sz="8" w:space="0" w:color="auto"/>
              <w:right w:val="single" w:sz="8" w:space="0" w:color="auto"/>
            </w:tcBorders>
            <w:shd w:val="clear" w:color="auto" w:fill="auto"/>
            <w:hideMark/>
          </w:tcPr>
          <w:p w:rsidR="00076C9C" w:rsidRPr="008E1B24" w:rsidRDefault="00076C9C" w:rsidP="00400506">
            <w:pPr>
              <w:rPr>
                <w:rFonts w:ascii="Footlight MT Light" w:hAnsi="Footlight MT Light"/>
                <w:b/>
                <w:bCs/>
                <w:sz w:val="24"/>
                <w:szCs w:val="24"/>
              </w:rPr>
            </w:pPr>
            <w:r w:rsidRPr="008E1B24">
              <w:rPr>
                <w:rFonts w:ascii="Footlight MT Light" w:hAnsi="Footlight MT Light"/>
                <w:b/>
                <w:bCs/>
                <w:sz w:val="24"/>
                <w:szCs w:val="24"/>
              </w:rPr>
              <w:t xml:space="preserve"> ORIGINAL COST </w:t>
            </w:r>
          </w:p>
        </w:tc>
        <w:tc>
          <w:tcPr>
            <w:tcW w:w="1620" w:type="dxa"/>
            <w:tcBorders>
              <w:top w:val="single" w:sz="8" w:space="0" w:color="auto"/>
              <w:left w:val="nil"/>
              <w:bottom w:val="single" w:sz="8" w:space="0" w:color="auto"/>
              <w:right w:val="single" w:sz="8" w:space="0" w:color="auto"/>
            </w:tcBorders>
            <w:shd w:val="clear" w:color="auto" w:fill="auto"/>
            <w:hideMark/>
          </w:tcPr>
          <w:p w:rsidR="00076C9C" w:rsidRPr="008E1B24" w:rsidRDefault="00076C9C" w:rsidP="00400506">
            <w:pPr>
              <w:rPr>
                <w:rFonts w:ascii="Footlight MT Light" w:hAnsi="Footlight MT Light"/>
                <w:b/>
                <w:bCs/>
                <w:sz w:val="24"/>
                <w:szCs w:val="24"/>
              </w:rPr>
            </w:pPr>
            <w:r w:rsidRPr="008E1B24">
              <w:rPr>
                <w:rFonts w:ascii="Footlight MT Light" w:hAnsi="Footlight MT Light"/>
                <w:b/>
                <w:bCs/>
                <w:sz w:val="24"/>
                <w:szCs w:val="24"/>
              </w:rPr>
              <w:t xml:space="preserve"> CUMMULATIVE ALLOCATION </w:t>
            </w:r>
          </w:p>
        </w:tc>
        <w:tc>
          <w:tcPr>
            <w:tcW w:w="3412" w:type="dxa"/>
            <w:tcBorders>
              <w:top w:val="single" w:sz="8" w:space="0" w:color="auto"/>
              <w:left w:val="nil"/>
              <w:bottom w:val="single" w:sz="8" w:space="0" w:color="auto"/>
              <w:right w:val="single" w:sz="8" w:space="0" w:color="auto"/>
            </w:tcBorders>
            <w:shd w:val="clear" w:color="auto" w:fill="auto"/>
            <w:hideMark/>
          </w:tcPr>
          <w:p w:rsidR="00076C9C" w:rsidRPr="008E1B24" w:rsidRDefault="00076C9C" w:rsidP="00400506">
            <w:pPr>
              <w:rPr>
                <w:rFonts w:ascii="Footlight MT Light" w:hAnsi="Footlight MT Light"/>
                <w:b/>
                <w:bCs/>
                <w:sz w:val="24"/>
                <w:szCs w:val="24"/>
              </w:rPr>
            </w:pPr>
            <w:r w:rsidRPr="008E1B24">
              <w:rPr>
                <w:rFonts w:ascii="Footlight MT Light" w:hAnsi="Footlight MT Light"/>
                <w:b/>
                <w:bCs/>
                <w:sz w:val="24"/>
                <w:szCs w:val="24"/>
              </w:rPr>
              <w:t>PROJECT ACTIVITY</w:t>
            </w:r>
          </w:p>
        </w:tc>
        <w:tc>
          <w:tcPr>
            <w:tcW w:w="1988" w:type="dxa"/>
            <w:tcBorders>
              <w:top w:val="single" w:sz="8" w:space="0" w:color="auto"/>
              <w:left w:val="nil"/>
              <w:bottom w:val="single" w:sz="8" w:space="0" w:color="auto"/>
              <w:right w:val="single" w:sz="8" w:space="0" w:color="auto"/>
            </w:tcBorders>
            <w:shd w:val="clear" w:color="auto" w:fill="auto"/>
            <w:hideMark/>
          </w:tcPr>
          <w:p w:rsidR="00076C9C" w:rsidRPr="008E1B24" w:rsidRDefault="00076C9C" w:rsidP="00400506">
            <w:pPr>
              <w:rPr>
                <w:rFonts w:ascii="Footlight MT Light" w:hAnsi="Footlight MT Light"/>
                <w:b/>
                <w:bCs/>
                <w:sz w:val="24"/>
                <w:szCs w:val="24"/>
              </w:rPr>
            </w:pPr>
            <w:r w:rsidRPr="008E1B24">
              <w:rPr>
                <w:rFonts w:ascii="Footlight MT Light" w:hAnsi="Footlight MT Light"/>
                <w:b/>
                <w:bCs/>
                <w:sz w:val="24"/>
                <w:szCs w:val="24"/>
              </w:rPr>
              <w:t xml:space="preserve">  AMOUNT ALLOCATED  </w:t>
            </w:r>
          </w:p>
        </w:tc>
        <w:tc>
          <w:tcPr>
            <w:tcW w:w="1170" w:type="dxa"/>
            <w:tcBorders>
              <w:top w:val="single" w:sz="8" w:space="0" w:color="auto"/>
              <w:left w:val="nil"/>
              <w:bottom w:val="single" w:sz="8" w:space="0" w:color="auto"/>
              <w:right w:val="single" w:sz="8" w:space="0" w:color="auto"/>
            </w:tcBorders>
            <w:shd w:val="clear" w:color="auto" w:fill="auto"/>
            <w:hideMark/>
          </w:tcPr>
          <w:p w:rsidR="00076C9C" w:rsidRPr="008E1B24" w:rsidRDefault="00076C9C" w:rsidP="00400506">
            <w:pPr>
              <w:rPr>
                <w:rFonts w:ascii="Footlight MT Light" w:hAnsi="Footlight MT Light"/>
                <w:b/>
                <w:bCs/>
                <w:sz w:val="24"/>
                <w:szCs w:val="24"/>
              </w:rPr>
            </w:pPr>
            <w:r w:rsidRPr="008E1B24">
              <w:rPr>
                <w:rFonts w:ascii="Footlight MT Light" w:hAnsi="Footlight MT Light"/>
                <w:b/>
                <w:bCs/>
                <w:sz w:val="24"/>
                <w:szCs w:val="24"/>
              </w:rPr>
              <w:t>STATUS</w:t>
            </w:r>
          </w:p>
        </w:tc>
      </w:tr>
      <w:tr w:rsidR="00E45AD3" w:rsidRPr="008E1B24" w:rsidTr="005434A3">
        <w:trPr>
          <w:gridAfter w:val="1"/>
          <w:wAfter w:w="1440" w:type="dxa"/>
          <w:trHeight w:val="655"/>
        </w:trPr>
        <w:tc>
          <w:tcPr>
            <w:tcW w:w="2470" w:type="dxa"/>
            <w:tcBorders>
              <w:top w:val="nil"/>
              <w:left w:val="single" w:sz="8" w:space="0" w:color="auto"/>
              <w:bottom w:val="single" w:sz="8" w:space="0" w:color="auto"/>
              <w:right w:val="single" w:sz="8" w:space="0" w:color="auto"/>
            </w:tcBorders>
            <w:shd w:val="clear" w:color="auto" w:fill="auto"/>
            <w:hideMark/>
          </w:tcPr>
          <w:p w:rsidR="00076C9C" w:rsidRPr="008E1B24" w:rsidRDefault="00076C9C" w:rsidP="00400506">
            <w:pPr>
              <w:rPr>
                <w:rFonts w:ascii="Footlight MT Light" w:hAnsi="Footlight MT Light"/>
                <w:b/>
                <w:bCs/>
                <w:sz w:val="24"/>
                <w:szCs w:val="24"/>
              </w:rPr>
            </w:pPr>
            <w:r w:rsidRPr="008E1B24">
              <w:rPr>
                <w:rFonts w:ascii="Footlight MT Light" w:hAnsi="Footlight MT Light"/>
                <w:b/>
                <w:bCs/>
                <w:sz w:val="24"/>
                <w:szCs w:val="24"/>
              </w:rPr>
              <w:t>OFFICE ADMINISTRATION</w:t>
            </w:r>
          </w:p>
        </w:tc>
        <w:tc>
          <w:tcPr>
            <w:tcW w:w="2203" w:type="dxa"/>
            <w:tcBorders>
              <w:top w:val="nil"/>
              <w:left w:val="nil"/>
              <w:bottom w:val="single" w:sz="8" w:space="0" w:color="auto"/>
              <w:right w:val="single" w:sz="8" w:space="0" w:color="auto"/>
            </w:tcBorders>
            <w:shd w:val="clear" w:color="auto" w:fill="auto"/>
            <w:hideMark/>
          </w:tcPr>
          <w:p w:rsidR="00076C9C" w:rsidRPr="008E1B24" w:rsidRDefault="00076C9C" w:rsidP="00400506">
            <w:pPr>
              <w:jc w:val="right"/>
              <w:rPr>
                <w:rFonts w:ascii="Footlight MT Light" w:hAnsi="Footlight MT Light"/>
                <w:bCs/>
                <w:sz w:val="24"/>
                <w:szCs w:val="24"/>
              </w:rPr>
            </w:pPr>
            <w:r w:rsidRPr="008E1B24">
              <w:rPr>
                <w:rFonts w:ascii="Footlight MT Light" w:hAnsi="Footlight MT Light"/>
                <w:bCs/>
                <w:sz w:val="24"/>
                <w:szCs w:val="24"/>
              </w:rPr>
              <w:t> </w:t>
            </w:r>
          </w:p>
        </w:tc>
        <w:tc>
          <w:tcPr>
            <w:tcW w:w="1922" w:type="dxa"/>
            <w:tcBorders>
              <w:top w:val="nil"/>
              <w:left w:val="nil"/>
              <w:bottom w:val="single" w:sz="8" w:space="0" w:color="auto"/>
              <w:right w:val="single" w:sz="8" w:space="0" w:color="auto"/>
            </w:tcBorders>
            <w:shd w:val="clear" w:color="auto" w:fill="auto"/>
            <w:hideMark/>
          </w:tcPr>
          <w:p w:rsidR="00076C9C" w:rsidRPr="008E1B24" w:rsidRDefault="00076C9C" w:rsidP="00400506">
            <w:pPr>
              <w:jc w:val="right"/>
              <w:rPr>
                <w:rFonts w:ascii="Footlight MT Light" w:hAnsi="Footlight MT Light"/>
                <w:bCs/>
                <w:sz w:val="24"/>
                <w:szCs w:val="24"/>
              </w:rPr>
            </w:pPr>
            <w:r w:rsidRPr="008E1B24">
              <w:rPr>
                <w:rFonts w:ascii="Footlight MT Light" w:hAnsi="Footlight MT Light"/>
                <w:bCs/>
                <w:sz w:val="24"/>
                <w:szCs w:val="24"/>
              </w:rPr>
              <w:t> </w:t>
            </w:r>
          </w:p>
        </w:tc>
        <w:tc>
          <w:tcPr>
            <w:tcW w:w="1620" w:type="dxa"/>
            <w:tcBorders>
              <w:top w:val="nil"/>
              <w:left w:val="nil"/>
              <w:bottom w:val="single" w:sz="8" w:space="0" w:color="auto"/>
              <w:right w:val="single" w:sz="8" w:space="0" w:color="auto"/>
            </w:tcBorders>
            <w:shd w:val="clear" w:color="auto" w:fill="auto"/>
            <w:hideMark/>
          </w:tcPr>
          <w:p w:rsidR="00076C9C" w:rsidRPr="008E1B24" w:rsidRDefault="00076C9C" w:rsidP="00400506">
            <w:pPr>
              <w:jc w:val="center"/>
              <w:rPr>
                <w:rFonts w:ascii="Footlight MT Light" w:hAnsi="Footlight MT Light"/>
                <w:bCs/>
                <w:sz w:val="24"/>
                <w:szCs w:val="24"/>
              </w:rPr>
            </w:pPr>
            <w:r w:rsidRPr="008E1B24">
              <w:rPr>
                <w:rFonts w:ascii="Footlight MT Light" w:hAnsi="Footlight MT Light"/>
                <w:bCs/>
                <w:sz w:val="24"/>
                <w:szCs w:val="24"/>
              </w:rPr>
              <w:t> </w:t>
            </w:r>
          </w:p>
        </w:tc>
        <w:tc>
          <w:tcPr>
            <w:tcW w:w="3412" w:type="dxa"/>
            <w:tcBorders>
              <w:top w:val="nil"/>
              <w:left w:val="nil"/>
              <w:bottom w:val="single" w:sz="8" w:space="0" w:color="auto"/>
              <w:right w:val="single" w:sz="8" w:space="0" w:color="auto"/>
            </w:tcBorders>
            <w:shd w:val="clear" w:color="auto" w:fill="auto"/>
            <w:hideMark/>
          </w:tcPr>
          <w:p w:rsidR="00076C9C" w:rsidRPr="008E1B24" w:rsidRDefault="00076C9C" w:rsidP="00400506">
            <w:pPr>
              <w:jc w:val="right"/>
              <w:rPr>
                <w:rFonts w:ascii="Footlight MT Light" w:hAnsi="Footlight MT Light"/>
                <w:bCs/>
                <w:sz w:val="24"/>
                <w:szCs w:val="24"/>
              </w:rPr>
            </w:pPr>
            <w:r w:rsidRPr="008E1B24">
              <w:rPr>
                <w:rFonts w:ascii="Footlight MT Light" w:hAnsi="Footlight MT Light"/>
                <w:bCs/>
                <w:sz w:val="24"/>
                <w:szCs w:val="24"/>
              </w:rPr>
              <w:t> </w:t>
            </w:r>
          </w:p>
        </w:tc>
        <w:tc>
          <w:tcPr>
            <w:tcW w:w="1988" w:type="dxa"/>
            <w:tcBorders>
              <w:top w:val="nil"/>
              <w:left w:val="nil"/>
              <w:bottom w:val="single" w:sz="8" w:space="0" w:color="auto"/>
              <w:right w:val="single" w:sz="8" w:space="0" w:color="auto"/>
            </w:tcBorders>
            <w:shd w:val="clear" w:color="auto" w:fill="auto"/>
            <w:hideMark/>
          </w:tcPr>
          <w:p w:rsidR="00076C9C" w:rsidRPr="008E1B24" w:rsidRDefault="00076C9C" w:rsidP="00400506">
            <w:pPr>
              <w:rPr>
                <w:rFonts w:ascii="Footlight MT Light" w:hAnsi="Footlight MT Light"/>
                <w:bCs/>
                <w:sz w:val="24"/>
                <w:szCs w:val="24"/>
              </w:rPr>
            </w:pPr>
            <w:r w:rsidRPr="008E1B24">
              <w:rPr>
                <w:rFonts w:ascii="Footlight MT Light" w:hAnsi="Footlight MT Light"/>
                <w:bCs/>
                <w:sz w:val="24"/>
                <w:szCs w:val="24"/>
              </w:rPr>
              <w:t> </w:t>
            </w:r>
          </w:p>
        </w:tc>
        <w:tc>
          <w:tcPr>
            <w:tcW w:w="1170" w:type="dxa"/>
            <w:tcBorders>
              <w:top w:val="nil"/>
              <w:left w:val="nil"/>
              <w:bottom w:val="single" w:sz="8" w:space="0" w:color="auto"/>
              <w:right w:val="single" w:sz="8" w:space="0" w:color="auto"/>
            </w:tcBorders>
            <w:shd w:val="clear" w:color="auto" w:fill="auto"/>
            <w:noWrap/>
            <w:hideMark/>
          </w:tcPr>
          <w:p w:rsidR="00076C9C" w:rsidRPr="008E1B24" w:rsidRDefault="00076C9C" w:rsidP="00400506">
            <w:pPr>
              <w:rPr>
                <w:rFonts w:ascii="Footlight MT Light" w:hAnsi="Footlight MT Light"/>
                <w:bCs/>
                <w:sz w:val="24"/>
                <w:szCs w:val="24"/>
              </w:rPr>
            </w:pPr>
            <w:r w:rsidRPr="008E1B24">
              <w:rPr>
                <w:rFonts w:ascii="Footlight MT Light" w:hAnsi="Footlight MT Light"/>
                <w:bCs/>
                <w:sz w:val="24"/>
                <w:szCs w:val="24"/>
              </w:rPr>
              <w:t> </w:t>
            </w:r>
          </w:p>
        </w:tc>
      </w:tr>
      <w:tr w:rsidR="00E45AD3"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Employees’ Salaries</w:t>
            </w:r>
          </w:p>
        </w:tc>
        <w:tc>
          <w:tcPr>
            <w:tcW w:w="2203"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4-043-249-2110000-100-2020/21-001</w:t>
            </w:r>
          </w:p>
        </w:tc>
        <w:tc>
          <w:tcPr>
            <w:tcW w:w="1922" w:type="dxa"/>
            <w:tcBorders>
              <w:top w:val="nil"/>
              <w:left w:val="nil"/>
              <w:bottom w:val="single" w:sz="8" w:space="0" w:color="auto"/>
              <w:right w:val="single" w:sz="8" w:space="0" w:color="auto"/>
            </w:tcBorders>
            <w:shd w:val="clear" w:color="auto" w:fill="auto"/>
            <w:hideMark/>
          </w:tcPr>
          <w:p w:rsidR="00BA36B9" w:rsidRPr="008E1B24" w:rsidRDefault="00BA36B9" w:rsidP="005418B1">
            <w:pPr>
              <w:rPr>
                <w:rFonts w:ascii="Footlight MT Light" w:hAnsi="Footlight MT Light" w:cs="Calibri"/>
                <w:sz w:val="24"/>
                <w:szCs w:val="24"/>
              </w:rPr>
            </w:pPr>
            <w:r w:rsidRPr="008E1B24">
              <w:rPr>
                <w:rFonts w:ascii="Footlight MT Light" w:hAnsi="Footlight MT Light" w:cs="Calibri"/>
                <w:sz w:val="24"/>
                <w:szCs w:val="24"/>
              </w:rPr>
              <w:t>4,560,000.00</w:t>
            </w:r>
          </w:p>
        </w:tc>
        <w:tc>
          <w:tcPr>
            <w:tcW w:w="1620"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A36B9" w:rsidRDefault="00BA36B9" w:rsidP="00F26E5C">
            <w:pPr>
              <w:rPr>
                <w:rFonts w:ascii="Footlight MT Light" w:hAnsi="Footlight MT Light" w:cs="Calibri"/>
                <w:sz w:val="24"/>
                <w:szCs w:val="24"/>
              </w:rPr>
            </w:pPr>
            <w:r w:rsidRPr="004515B2">
              <w:rPr>
                <w:rFonts w:ascii="Footlight MT Light" w:hAnsi="Footlight MT Light" w:cs="Calibri"/>
                <w:sz w:val="24"/>
                <w:szCs w:val="24"/>
              </w:rPr>
              <w:t>Payment of staff salaries and Wages for Field Officers</w:t>
            </w:r>
          </w:p>
          <w:p w:rsidR="00C20D87" w:rsidRPr="00C20D87" w:rsidRDefault="004515B2" w:rsidP="00F26E5C">
            <w:pPr>
              <w:rPr>
                <w:rFonts w:ascii="Footlight MT Light" w:hAnsi="Footlight MT Light" w:cs="Calibri"/>
                <w:b/>
                <w:sz w:val="24"/>
                <w:szCs w:val="24"/>
              </w:rPr>
            </w:pPr>
            <w:r>
              <w:rPr>
                <w:rFonts w:ascii="Footlight MT Light" w:hAnsi="Footlight MT Light" w:cs="Calibri"/>
                <w:b/>
                <w:sz w:val="24"/>
                <w:szCs w:val="24"/>
              </w:rPr>
              <w:t xml:space="preserve"> </w:t>
            </w:r>
          </w:p>
        </w:tc>
        <w:tc>
          <w:tcPr>
            <w:tcW w:w="1988" w:type="dxa"/>
            <w:tcBorders>
              <w:top w:val="nil"/>
              <w:left w:val="nil"/>
              <w:bottom w:val="single" w:sz="8" w:space="0" w:color="auto"/>
              <w:right w:val="single" w:sz="8" w:space="0" w:color="auto"/>
            </w:tcBorders>
            <w:shd w:val="clear" w:color="auto" w:fill="auto"/>
            <w:hideMark/>
          </w:tcPr>
          <w:p w:rsidR="00BA36B9" w:rsidRPr="008E1B24" w:rsidRDefault="00E877D0" w:rsidP="00F26E5C">
            <w:pPr>
              <w:rPr>
                <w:rFonts w:ascii="Footlight MT Light" w:hAnsi="Footlight MT Light" w:cs="Calibri"/>
                <w:sz w:val="24"/>
                <w:szCs w:val="24"/>
              </w:rPr>
            </w:pPr>
            <w:r>
              <w:rPr>
                <w:rFonts w:ascii="Footlight MT Light" w:hAnsi="Footlight MT Light" w:cs="Calibri"/>
                <w:sz w:val="24"/>
                <w:szCs w:val="24"/>
              </w:rPr>
              <w:t xml:space="preserve">    </w:t>
            </w:r>
            <w:r w:rsidR="00BA36B9" w:rsidRPr="008E1B24">
              <w:rPr>
                <w:rFonts w:ascii="Footlight MT Light" w:hAnsi="Footlight MT Light" w:cs="Calibri"/>
                <w:sz w:val="24"/>
                <w:szCs w:val="24"/>
              </w:rPr>
              <w:t>4,560,000.00</w:t>
            </w:r>
          </w:p>
        </w:tc>
        <w:tc>
          <w:tcPr>
            <w:tcW w:w="1170"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E45AD3"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Staff Gratuity</w:t>
            </w:r>
          </w:p>
        </w:tc>
        <w:tc>
          <w:tcPr>
            <w:tcW w:w="2203"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4-043-249-2110000-100-2020/21-002</w:t>
            </w:r>
          </w:p>
        </w:tc>
        <w:tc>
          <w:tcPr>
            <w:tcW w:w="1922" w:type="dxa"/>
            <w:tcBorders>
              <w:top w:val="nil"/>
              <w:left w:val="nil"/>
              <w:bottom w:val="single" w:sz="8" w:space="0" w:color="auto"/>
              <w:right w:val="single" w:sz="8" w:space="0" w:color="auto"/>
            </w:tcBorders>
            <w:shd w:val="clear" w:color="auto" w:fill="auto"/>
            <w:hideMark/>
          </w:tcPr>
          <w:p w:rsidR="00BA36B9" w:rsidRPr="008E1B24" w:rsidRDefault="00BA36B9" w:rsidP="005418B1">
            <w:pPr>
              <w:rPr>
                <w:rFonts w:ascii="Footlight MT Light" w:hAnsi="Footlight MT Light" w:cs="Calibri"/>
                <w:sz w:val="24"/>
                <w:szCs w:val="24"/>
              </w:rPr>
            </w:pPr>
            <w:r w:rsidRPr="008E1B24">
              <w:rPr>
                <w:rFonts w:ascii="Footlight MT Light" w:hAnsi="Footlight MT Light" w:cs="Calibri"/>
                <w:sz w:val="24"/>
                <w:szCs w:val="24"/>
              </w:rPr>
              <w:t>844,000.00</w:t>
            </w:r>
          </w:p>
        </w:tc>
        <w:tc>
          <w:tcPr>
            <w:tcW w:w="1620"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Payment of staff gratuity</w:t>
            </w:r>
          </w:p>
        </w:tc>
        <w:tc>
          <w:tcPr>
            <w:tcW w:w="1988" w:type="dxa"/>
            <w:tcBorders>
              <w:top w:val="nil"/>
              <w:left w:val="nil"/>
              <w:bottom w:val="single" w:sz="8" w:space="0" w:color="auto"/>
              <w:right w:val="single" w:sz="8" w:space="0" w:color="auto"/>
            </w:tcBorders>
            <w:shd w:val="clear" w:color="auto" w:fill="auto"/>
            <w:hideMark/>
          </w:tcPr>
          <w:p w:rsidR="00BA36B9" w:rsidRPr="008E1B24" w:rsidRDefault="00E877D0" w:rsidP="001E2B62">
            <w:pPr>
              <w:rPr>
                <w:rFonts w:ascii="Footlight MT Light" w:hAnsi="Footlight MT Light" w:cs="Calibri"/>
                <w:sz w:val="24"/>
                <w:szCs w:val="24"/>
              </w:rPr>
            </w:pPr>
            <w:r>
              <w:rPr>
                <w:rFonts w:ascii="Footlight MT Light" w:hAnsi="Footlight MT Light" w:cs="Calibri"/>
                <w:sz w:val="24"/>
                <w:szCs w:val="24"/>
              </w:rPr>
              <w:t xml:space="preserve">      </w:t>
            </w:r>
            <w:r w:rsidR="00BA36B9" w:rsidRPr="008E1B24">
              <w:rPr>
                <w:rFonts w:ascii="Footlight MT Light" w:hAnsi="Footlight MT Light" w:cs="Calibri"/>
                <w:sz w:val="24"/>
                <w:szCs w:val="24"/>
              </w:rPr>
              <w:t>84</w:t>
            </w:r>
            <w:r w:rsidR="001E2B62">
              <w:rPr>
                <w:rFonts w:ascii="Footlight MT Light" w:hAnsi="Footlight MT Light" w:cs="Calibri"/>
                <w:sz w:val="24"/>
                <w:szCs w:val="24"/>
              </w:rPr>
              <w:t>0</w:t>
            </w:r>
            <w:r w:rsidR="00BA36B9" w:rsidRPr="008E1B24">
              <w:rPr>
                <w:rFonts w:ascii="Footlight MT Light" w:hAnsi="Footlight MT Light" w:cs="Calibri"/>
                <w:sz w:val="24"/>
                <w:szCs w:val="24"/>
              </w:rPr>
              <w:t>,000.00</w:t>
            </w:r>
          </w:p>
        </w:tc>
        <w:tc>
          <w:tcPr>
            <w:tcW w:w="1170"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E45AD3"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Goods and Services</w:t>
            </w:r>
          </w:p>
        </w:tc>
        <w:tc>
          <w:tcPr>
            <w:tcW w:w="2203"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4-043-249-2110000-100-2020/21-003</w:t>
            </w:r>
          </w:p>
        </w:tc>
        <w:tc>
          <w:tcPr>
            <w:tcW w:w="1922" w:type="dxa"/>
            <w:tcBorders>
              <w:top w:val="nil"/>
              <w:left w:val="nil"/>
              <w:bottom w:val="single" w:sz="8" w:space="0" w:color="auto"/>
              <w:right w:val="single" w:sz="8" w:space="0" w:color="auto"/>
            </w:tcBorders>
            <w:shd w:val="clear" w:color="auto" w:fill="auto"/>
            <w:hideMark/>
          </w:tcPr>
          <w:p w:rsidR="00BA36B9" w:rsidRPr="008E1B24" w:rsidRDefault="00BA36B9" w:rsidP="005418B1">
            <w:pPr>
              <w:rPr>
                <w:rFonts w:ascii="Footlight MT Light" w:hAnsi="Footlight MT Light" w:cs="Calibri"/>
                <w:sz w:val="24"/>
                <w:szCs w:val="24"/>
              </w:rPr>
            </w:pPr>
            <w:r w:rsidRPr="008E1B24">
              <w:rPr>
                <w:rFonts w:ascii="Footlight MT Light" w:hAnsi="Footlight MT Light" w:cs="Calibri"/>
                <w:sz w:val="24"/>
                <w:szCs w:val="24"/>
              </w:rPr>
              <w:t>1,826,061.80</w:t>
            </w:r>
          </w:p>
        </w:tc>
        <w:tc>
          <w:tcPr>
            <w:tcW w:w="1620" w:type="dxa"/>
            <w:tcBorders>
              <w:top w:val="nil"/>
              <w:left w:val="nil"/>
              <w:bottom w:val="single" w:sz="8" w:space="0" w:color="auto"/>
              <w:right w:val="single" w:sz="8" w:space="0" w:color="auto"/>
            </w:tcBorders>
            <w:shd w:val="clear" w:color="auto" w:fill="auto"/>
            <w:hideMark/>
          </w:tcPr>
          <w:p w:rsidR="00BA36B9" w:rsidRPr="008E1B24" w:rsidRDefault="00BA36B9">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A36B9" w:rsidRPr="008E1B24" w:rsidRDefault="00BA36B9" w:rsidP="008E1B24">
            <w:pPr>
              <w:rPr>
                <w:rFonts w:ascii="Footlight MT Light" w:hAnsi="Footlight MT Light" w:cs="Calibri"/>
                <w:sz w:val="24"/>
                <w:szCs w:val="24"/>
              </w:rPr>
            </w:pPr>
            <w:r w:rsidRPr="008E1B24">
              <w:rPr>
                <w:rFonts w:ascii="Footlight MT Light" w:hAnsi="Footlight MT Light" w:cs="Calibri"/>
                <w:sz w:val="24"/>
                <w:szCs w:val="24"/>
              </w:rPr>
              <w:t xml:space="preserve">Payment of </w:t>
            </w:r>
            <w:r w:rsidR="008E1B24" w:rsidRPr="008E1B24">
              <w:rPr>
                <w:rFonts w:ascii="Footlight MT Light" w:hAnsi="Footlight MT Light" w:cs="Calibri"/>
                <w:sz w:val="24"/>
                <w:szCs w:val="24"/>
              </w:rPr>
              <w:t>Utilities, Purchase</w:t>
            </w:r>
            <w:r w:rsidRPr="008E1B24">
              <w:rPr>
                <w:rFonts w:ascii="Footlight MT Light" w:hAnsi="Footlight MT Light" w:cs="Calibri"/>
                <w:sz w:val="24"/>
                <w:szCs w:val="24"/>
              </w:rPr>
              <w:t xml:space="preserve"> of fuel</w:t>
            </w:r>
            <w:r w:rsidR="008E1B24">
              <w:rPr>
                <w:rFonts w:ascii="Footlight MT Light" w:hAnsi="Footlight MT Light" w:cs="Calibri"/>
                <w:sz w:val="24"/>
                <w:szCs w:val="24"/>
              </w:rPr>
              <w:t xml:space="preserve"> &amp;lubricants</w:t>
            </w:r>
            <w:r w:rsidRPr="008E1B24">
              <w:rPr>
                <w:rFonts w:ascii="Footlight MT Light" w:hAnsi="Footlight MT Light" w:cs="Calibri"/>
                <w:sz w:val="24"/>
                <w:szCs w:val="24"/>
              </w:rPr>
              <w:t xml:space="preserve">, hire of transport </w:t>
            </w:r>
            <w:r w:rsidR="008E1B24" w:rsidRPr="008E1B24">
              <w:rPr>
                <w:rFonts w:ascii="Footlight MT Light" w:hAnsi="Footlight MT Light" w:cs="Calibri"/>
                <w:sz w:val="24"/>
                <w:szCs w:val="24"/>
              </w:rPr>
              <w:t>vehicle, Internet</w:t>
            </w:r>
            <w:r w:rsidRPr="008E1B24">
              <w:rPr>
                <w:rFonts w:ascii="Footlight MT Light" w:hAnsi="Footlight MT Light" w:cs="Calibri"/>
                <w:sz w:val="24"/>
                <w:szCs w:val="24"/>
              </w:rPr>
              <w:t xml:space="preserve"> Subscription, Communication allowances,Repairs and Maintenance, puchase of  fire proof top securty filling cabinet, printing, stationery, telephone, travel and subsistence, office tea and other office operation.</w:t>
            </w:r>
          </w:p>
        </w:tc>
        <w:tc>
          <w:tcPr>
            <w:tcW w:w="1988" w:type="dxa"/>
            <w:tcBorders>
              <w:top w:val="nil"/>
              <w:left w:val="nil"/>
              <w:bottom w:val="single" w:sz="8" w:space="0" w:color="auto"/>
              <w:right w:val="single" w:sz="8" w:space="0" w:color="auto"/>
            </w:tcBorders>
            <w:shd w:val="clear" w:color="auto" w:fill="auto"/>
            <w:hideMark/>
          </w:tcPr>
          <w:p w:rsidR="001E2B62" w:rsidRPr="001E2B62" w:rsidRDefault="00E877D0" w:rsidP="001E2B62">
            <w:pPr>
              <w:rPr>
                <w:rFonts w:ascii="Footlight MT Light" w:hAnsi="Footlight MT Light" w:cs="Calibri"/>
                <w:bCs/>
                <w:sz w:val="24"/>
                <w:szCs w:val="24"/>
              </w:rPr>
            </w:pPr>
            <w:r>
              <w:rPr>
                <w:rFonts w:ascii="Footlight MT Light" w:hAnsi="Footlight MT Light" w:cs="Calibri"/>
                <w:bCs/>
                <w:sz w:val="24"/>
                <w:szCs w:val="24"/>
              </w:rPr>
              <w:t xml:space="preserve">   </w:t>
            </w:r>
            <w:r w:rsidR="001E2B62" w:rsidRPr="001E2B62">
              <w:rPr>
                <w:rFonts w:ascii="Footlight MT Light" w:hAnsi="Footlight MT Light" w:cs="Calibri"/>
                <w:bCs/>
                <w:sz w:val="24"/>
                <w:szCs w:val="24"/>
              </w:rPr>
              <w:t>1,821,372.80</w:t>
            </w:r>
          </w:p>
          <w:p w:rsidR="00BA36B9" w:rsidRPr="001E2B62" w:rsidRDefault="00BA36B9" w:rsidP="008E1B24">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E45AD3"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NHIF</w:t>
            </w:r>
          </w:p>
        </w:tc>
        <w:tc>
          <w:tcPr>
            <w:tcW w:w="2203"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4-043-249-2110000-100-2020/21-004</w:t>
            </w:r>
          </w:p>
        </w:tc>
        <w:tc>
          <w:tcPr>
            <w:tcW w:w="1922" w:type="dxa"/>
            <w:tcBorders>
              <w:top w:val="nil"/>
              <w:left w:val="nil"/>
              <w:bottom w:val="single" w:sz="8" w:space="0" w:color="auto"/>
              <w:right w:val="single" w:sz="8" w:space="0" w:color="auto"/>
            </w:tcBorders>
            <w:shd w:val="clear" w:color="auto" w:fill="auto"/>
            <w:hideMark/>
          </w:tcPr>
          <w:p w:rsidR="00BA36B9" w:rsidRPr="008E1B24" w:rsidRDefault="00BA36B9" w:rsidP="005418B1">
            <w:pPr>
              <w:rPr>
                <w:rFonts w:ascii="Footlight MT Light" w:hAnsi="Footlight MT Light" w:cs="Calibri"/>
                <w:sz w:val="24"/>
                <w:szCs w:val="24"/>
              </w:rPr>
            </w:pPr>
            <w:r w:rsidRPr="008E1B24">
              <w:rPr>
                <w:rFonts w:ascii="Footlight MT Light" w:hAnsi="Footlight MT Light" w:cs="Calibri"/>
                <w:sz w:val="24"/>
                <w:szCs w:val="24"/>
              </w:rPr>
              <w:t>50,000.00</w:t>
            </w:r>
          </w:p>
        </w:tc>
        <w:tc>
          <w:tcPr>
            <w:tcW w:w="1620" w:type="dxa"/>
            <w:tcBorders>
              <w:top w:val="nil"/>
              <w:left w:val="nil"/>
              <w:bottom w:val="single" w:sz="8" w:space="0" w:color="auto"/>
              <w:right w:val="single" w:sz="8" w:space="0" w:color="auto"/>
            </w:tcBorders>
            <w:shd w:val="clear" w:color="auto" w:fill="auto"/>
            <w:hideMark/>
          </w:tcPr>
          <w:p w:rsidR="00BA36B9" w:rsidRPr="008E1B24" w:rsidRDefault="00BA36B9">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Payment of NHIF Deductions</w:t>
            </w:r>
          </w:p>
        </w:tc>
        <w:tc>
          <w:tcPr>
            <w:tcW w:w="1988" w:type="dxa"/>
            <w:tcBorders>
              <w:top w:val="nil"/>
              <w:left w:val="nil"/>
              <w:bottom w:val="single" w:sz="8" w:space="0" w:color="auto"/>
              <w:right w:val="single" w:sz="8" w:space="0" w:color="auto"/>
            </w:tcBorders>
            <w:shd w:val="clear" w:color="auto" w:fill="auto"/>
            <w:hideMark/>
          </w:tcPr>
          <w:p w:rsidR="00BA36B9" w:rsidRPr="008E1B24" w:rsidRDefault="00E877D0" w:rsidP="00F26E5C">
            <w:pPr>
              <w:rPr>
                <w:rFonts w:ascii="Footlight MT Light" w:hAnsi="Footlight MT Light" w:cs="Calibri"/>
                <w:sz w:val="24"/>
                <w:szCs w:val="24"/>
              </w:rPr>
            </w:pPr>
            <w:r>
              <w:rPr>
                <w:rFonts w:ascii="Footlight MT Light" w:hAnsi="Footlight MT Light" w:cs="Calibri"/>
                <w:sz w:val="24"/>
                <w:szCs w:val="24"/>
              </w:rPr>
              <w:t xml:space="preserve">       </w:t>
            </w:r>
            <w:r w:rsidR="00BA36B9" w:rsidRPr="008E1B24">
              <w:rPr>
                <w:rFonts w:ascii="Footlight MT Light" w:hAnsi="Footlight MT Light" w:cs="Calibri"/>
                <w:sz w:val="24"/>
                <w:szCs w:val="24"/>
              </w:rPr>
              <w:t>50,000.00</w:t>
            </w:r>
          </w:p>
        </w:tc>
        <w:tc>
          <w:tcPr>
            <w:tcW w:w="1170"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E45AD3"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NSSF</w:t>
            </w:r>
          </w:p>
        </w:tc>
        <w:tc>
          <w:tcPr>
            <w:tcW w:w="2203"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4-043-249-2110000-100-2020/21-005</w:t>
            </w:r>
          </w:p>
        </w:tc>
        <w:tc>
          <w:tcPr>
            <w:tcW w:w="1922" w:type="dxa"/>
            <w:tcBorders>
              <w:top w:val="nil"/>
              <w:left w:val="nil"/>
              <w:bottom w:val="single" w:sz="8" w:space="0" w:color="auto"/>
              <w:right w:val="single" w:sz="8" w:space="0" w:color="auto"/>
            </w:tcBorders>
            <w:shd w:val="clear" w:color="auto" w:fill="auto"/>
            <w:hideMark/>
          </w:tcPr>
          <w:p w:rsidR="00BA36B9" w:rsidRPr="008E1B24" w:rsidRDefault="00BA36B9" w:rsidP="005418B1">
            <w:pPr>
              <w:rPr>
                <w:rFonts w:ascii="Footlight MT Light" w:hAnsi="Footlight MT Light" w:cs="Calibri"/>
                <w:sz w:val="24"/>
                <w:szCs w:val="24"/>
              </w:rPr>
            </w:pPr>
            <w:r w:rsidRPr="008E1B24">
              <w:rPr>
                <w:rFonts w:ascii="Footlight MT Light" w:hAnsi="Footlight MT Light" w:cs="Calibri"/>
                <w:sz w:val="24"/>
                <w:szCs w:val="24"/>
              </w:rPr>
              <w:t>70,000.00</w:t>
            </w:r>
          </w:p>
        </w:tc>
        <w:tc>
          <w:tcPr>
            <w:tcW w:w="1620" w:type="dxa"/>
            <w:tcBorders>
              <w:top w:val="nil"/>
              <w:left w:val="nil"/>
              <w:bottom w:val="single" w:sz="8" w:space="0" w:color="auto"/>
              <w:right w:val="single" w:sz="8" w:space="0" w:color="auto"/>
            </w:tcBorders>
            <w:shd w:val="clear" w:color="auto" w:fill="auto"/>
            <w:hideMark/>
          </w:tcPr>
          <w:p w:rsidR="00BA36B9" w:rsidRPr="008E1B24" w:rsidRDefault="00BA36B9">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Payment of NSSF Deductions</w:t>
            </w:r>
          </w:p>
        </w:tc>
        <w:tc>
          <w:tcPr>
            <w:tcW w:w="1988" w:type="dxa"/>
            <w:tcBorders>
              <w:top w:val="nil"/>
              <w:left w:val="nil"/>
              <w:bottom w:val="single" w:sz="8" w:space="0" w:color="auto"/>
              <w:right w:val="single" w:sz="8" w:space="0" w:color="auto"/>
            </w:tcBorders>
            <w:shd w:val="clear" w:color="auto" w:fill="auto"/>
            <w:hideMark/>
          </w:tcPr>
          <w:p w:rsidR="00BA36B9" w:rsidRPr="008E1B24" w:rsidRDefault="00E877D0" w:rsidP="00F26E5C">
            <w:pPr>
              <w:rPr>
                <w:rFonts w:ascii="Footlight MT Light" w:hAnsi="Footlight MT Light" w:cs="Calibri"/>
                <w:sz w:val="24"/>
                <w:szCs w:val="24"/>
              </w:rPr>
            </w:pPr>
            <w:r>
              <w:rPr>
                <w:rFonts w:ascii="Footlight MT Light" w:hAnsi="Footlight MT Light" w:cs="Calibri"/>
                <w:sz w:val="24"/>
                <w:szCs w:val="24"/>
              </w:rPr>
              <w:t xml:space="preserve">       </w:t>
            </w:r>
            <w:r w:rsidR="00BA36B9" w:rsidRPr="008E1B24">
              <w:rPr>
                <w:rFonts w:ascii="Footlight MT Light" w:hAnsi="Footlight MT Light" w:cs="Calibri"/>
                <w:sz w:val="24"/>
                <w:szCs w:val="24"/>
              </w:rPr>
              <w:t>70,000.00</w:t>
            </w:r>
          </w:p>
        </w:tc>
        <w:tc>
          <w:tcPr>
            <w:tcW w:w="1170"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E45AD3"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Committee Expenses</w:t>
            </w:r>
          </w:p>
        </w:tc>
        <w:tc>
          <w:tcPr>
            <w:tcW w:w="2203"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4-043-249-2110000-100-2020/21-006</w:t>
            </w:r>
          </w:p>
        </w:tc>
        <w:tc>
          <w:tcPr>
            <w:tcW w:w="1922" w:type="dxa"/>
            <w:tcBorders>
              <w:top w:val="nil"/>
              <w:left w:val="nil"/>
              <w:bottom w:val="single" w:sz="8" w:space="0" w:color="auto"/>
              <w:right w:val="single" w:sz="8" w:space="0" w:color="auto"/>
            </w:tcBorders>
            <w:shd w:val="clear" w:color="auto" w:fill="auto"/>
            <w:hideMark/>
          </w:tcPr>
          <w:p w:rsidR="00BA36B9" w:rsidRPr="008E1B24" w:rsidRDefault="00BA36B9" w:rsidP="005418B1">
            <w:pPr>
              <w:rPr>
                <w:rFonts w:ascii="Footlight MT Light" w:hAnsi="Footlight MT Light" w:cs="Calibri"/>
                <w:sz w:val="24"/>
                <w:szCs w:val="24"/>
              </w:rPr>
            </w:pPr>
            <w:r w:rsidRPr="008E1B24">
              <w:rPr>
                <w:rFonts w:ascii="Footlight MT Light" w:hAnsi="Footlight MT Light" w:cs="Calibri"/>
                <w:sz w:val="24"/>
                <w:szCs w:val="24"/>
              </w:rPr>
              <w:t>892,000.00</w:t>
            </w:r>
          </w:p>
        </w:tc>
        <w:tc>
          <w:tcPr>
            <w:tcW w:w="1620"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A36B9" w:rsidRPr="008E1B24" w:rsidRDefault="00BA36B9" w:rsidP="008E1B24">
            <w:pPr>
              <w:rPr>
                <w:rFonts w:ascii="Footlight MT Light" w:hAnsi="Footlight MT Light" w:cs="Calibri"/>
                <w:sz w:val="24"/>
                <w:szCs w:val="24"/>
              </w:rPr>
            </w:pPr>
            <w:r w:rsidRPr="008E1B24">
              <w:rPr>
                <w:rFonts w:ascii="Footlight MT Light" w:hAnsi="Footlight MT Light" w:cs="Calibri"/>
                <w:sz w:val="24"/>
                <w:szCs w:val="24"/>
              </w:rPr>
              <w:t>Payment of Committee sitting allowances, transport</w:t>
            </w:r>
            <w:r w:rsidR="008E1B24">
              <w:rPr>
                <w:rFonts w:ascii="Footlight MT Light" w:hAnsi="Footlight MT Light" w:cs="Calibri"/>
                <w:sz w:val="24"/>
                <w:szCs w:val="24"/>
              </w:rPr>
              <w:t xml:space="preserve"> and </w:t>
            </w:r>
            <w:r w:rsidRPr="008E1B24">
              <w:rPr>
                <w:rFonts w:ascii="Footlight MT Light" w:hAnsi="Footlight MT Light" w:cs="Calibri"/>
                <w:sz w:val="24"/>
                <w:szCs w:val="24"/>
              </w:rPr>
              <w:t xml:space="preserve"> conferences</w:t>
            </w:r>
          </w:p>
        </w:tc>
        <w:tc>
          <w:tcPr>
            <w:tcW w:w="1988" w:type="dxa"/>
            <w:tcBorders>
              <w:top w:val="nil"/>
              <w:left w:val="nil"/>
              <w:bottom w:val="single" w:sz="8" w:space="0" w:color="auto"/>
              <w:right w:val="single" w:sz="8" w:space="0" w:color="auto"/>
            </w:tcBorders>
            <w:shd w:val="clear" w:color="auto" w:fill="auto"/>
            <w:hideMark/>
          </w:tcPr>
          <w:p w:rsidR="001E2B62" w:rsidRPr="001E2B62" w:rsidRDefault="00E877D0" w:rsidP="001E2B62">
            <w:pPr>
              <w:rPr>
                <w:rFonts w:ascii="Footlight MT Light" w:hAnsi="Footlight MT Light" w:cs="Calibri"/>
                <w:bCs/>
                <w:sz w:val="24"/>
                <w:szCs w:val="24"/>
              </w:rPr>
            </w:pPr>
            <w:r>
              <w:rPr>
                <w:rFonts w:ascii="Footlight MT Light" w:hAnsi="Footlight MT Light" w:cs="Calibri"/>
                <w:bCs/>
                <w:sz w:val="24"/>
                <w:szCs w:val="24"/>
              </w:rPr>
              <w:t xml:space="preserve">      </w:t>
            </w:r>
            <w:r w:rsidR="001E2B62" w:rsidRPr="001E2B62">
              <w:rPr>
                <w:rFonts w:ascii="Footlight MT Light" w:hAnsi="Footlight MT Light" w:cs="Calibri"/>
                <w:bCs/>
                <w:sz w:val="24"/>
                <w:szCs w:val="24"/>
              </w:rPr>
              <w:t>892,000.00</w:t>
            </w:r>
          </w:p>
          <w:p w:rsidR="00BA36B9" w:rsidRPr="001E2B62" w:rsidRDefault="00BA36B9" w:rsidP="008E1B24">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rsidR="00BA36B9" w:rsidRPr="008E1B24" w:rsidRDefault="00BA36B9"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E45AD3" w:rsidRPr="008E1B24" w:rsidTr="005434A3">
        <w:trPr>
          <w:gridAfter w:val="1"/>
          <w:wAfter w:w="1440" w:type="dxa"/>
          <w:trHeight w:val="565"/>
        </w:trPr>
        <w:tc>
          <w:tcPr>
            <w:tcW w:w="2470" w:type="dxa"/>
            <w:tcBorders>
              <w:top w:val="nil"/>
              <w:left w:val="single" w:sz="8" w:space="0" w:color="auto"/>
              <w:bottom w:val="single" w:sz="8" w:space="0" w:color="auto"/>
              <w:right w:val="single" w:sz="8" w:space="0" w:color="auto"/>
            </w:tcBorders>
            <w:shd w:val="clear" w:color="auto" w:fill="auto"/>
          </w:tcPr>
          <w:p w:rsidR="00B64CD7" w:rsidRPr="008E1B24" w:rsidRDefault="00B64CD7" w:rsidP="00F26E5C">
            <w:pPr>
              <w:rPr>
                <w:rFonts w:ascii="Footlight MT Light" w:hAnsi="Footlight MT Light"/>
                <w:b/>
                <w:bCs/>
                <w:sz w:val="24"/>
                <w:szCs w:val="24"/>
              </w:rPr>
            </w:pPr>
            <w:r w:rsidRPr="008E1B24">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tcPr>
          <w:p w:rsidR="00B64CD7" w:rsidRPr="008E1B24" w:rsidRDefault="00B64CD7" w:rsidP="00F26E5C">
            <w:pPr>
              <w:rPr>
                <w:rFonts w:ascii="Footlight MT Light" w:hAnsi="Footlight MT Light" w:cs="Calibri"/>
                <w:b/>
                <w:bCs/>
                <w:sz w:val="24"/>
                <w:szCs w:val="24"/>
              </w:rPr>
            </w:pPr>
          </w:p>
        </w:tc>
        <w:tc>
          <w:tcPr>
            <w:tcW w:w="1922" w:type="dxa"/>
            <w:tcBorders>
              <w:top w:val="nil"/>
              <w:left w:val="nil"/>
              <w:bottom w:val="single" w:sz="8" w:space="0" w:color="auto"/>
              <w:right w:val="single" w:sz="8" w:space="0" w:color="auto"/>
            </w:tcBorders>
            <w:shd w:val="clear" w:color="auto" w:fill="auto"/>
          </w:tcPr>
          <w:p w:rsidR="00B64CD7" w:rsidRPr="008E1B24" w:rsidRDefault="00B64CD7" w:rsidP="00F26E5C">
            <w:pPr>
              <w:rPr>
                <w:rFonts w:ascii="Footlight MT Light" w:hAnsi="Footlight MT Light" w:cs="Calibri"/>
                <w:b/>
                <w:bCs/>
                <w:sz w:val="24"/>
                <w:szCs w:val="24"/>
              </w:rPr>
            </w:pPr>
          </w:p>
        </w:tc>
        <w:tc>
          <w:tcPr>
            <w:tcW w:w="1620" w:type="dxa"/>
            <w:tcBorders>
              <w:top w:val="nil"/>
              <w:left w:val="nil"/>
              <w:bottom w:val="single" w:sz="8" w:space="0" w:color="auto"/>
              <w:right w:val="single" w:sz="8" w:space="0" w:color="auto"/>
            </w:tcBorders>
            <w:shd w:val="clear" w:color="auto" w:fill="auto"/>
          </w:tcPr>
          <w:p w:rsidR="00B64CD7" w:rsidRPr="008E1B24" w:rsidRDefault="00B64CD7" w:rsidP="00F26E5C">
            <w:pPr>
              <w:rPr>
                <w:rFonts w:ascii="Footlight MT Light" w:hAnsi="Footlight MT Light" w:cs="Calibri"/>
                <w:b/>
                <w:bCs/>
                <w:sz w:val="24"/>
                <w:szCs w:val="24"/>
              </w:rPr>
            </w:pPr>
          </w:p>
        </w:tc>
        <w:tc>
          <w:tcPr>
            <w:tcW w:w="3412" w:type="dxa"/>
            <w:tcBorders>
              <w:top w:val="nil"/>
              <w:left w:val="nil"/>
              <w:bottom w:val="single" w:sz="8" w:space="0" w:color="auto"/>
              <w:right w:val="single" w:sz="8" w:space="0" w:color="auto"/>
            </w:tcBorders>
            <w:shd w:val="clear" w:color="auto" w:fill="auto"/>
          </w:tcPr>
          <w:p w:rsidR="00B64CD7" w:rsidRPr="008E1B24" w:rsidRDefault="00B64CD7"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rsidR="001E2B62" w:rsidRPr="001E2B62" w:rsidRDefault="001E2B62" w:rsidP="001E2B62">
            <w:pPr>
              <w:rPr>
                <w:rFonts w:ascii="Footlight MT Light" w:hAnsi="Footlight MT Light" w:cs="Calibri"/>
                <w:b/>
                <w:bCs/>
                <w:sz w:val="24"/>
                <w:szCs w:val="24"/>
              </w:rPr>
            </w:pPr>
            <w:r w:rsidRPr="001E2B62">
              <w:rPr>
                <w:rFonts w:ascii="Footlight MT Light" w:hAnsi="Footlight MT Light" w:cs="Calibri"/>
                <w:b/>
                <w:bCs/>
                <w:sz w:val="24"/>
                <w:szCs w:val="24"/>
              </w:rPr>
              <w:t>8,233,372.80</w:t>
            </w:r>
          </w:p>
          <w:p w:rsidR="00B64CD7" w:rsidRPr="008E1B24" w:rsidRDefault="00B64CD7" w:rsidP="00F26E5C">
            <w:pPr>
              <w:rPr>
                <w:rFonts w:ascii="Footlight MT Light" w:hAnsi="Footlight MT Light" w:cs="Calibri"/>
                <w:b/>
                <w:bCs/>
                <w:sz w:val="24"/>
                <w:szCs w:val="24"/>
              </w:rPr>
            </w:pPr>
          </w:p>
        </w:tc>
        <w:tc>
          <w:tcPr>
            <w:tcW w:w="1170" w:type="dxa"/>
            <w:tcBorders>
              <w:top w:val="nil"/>
              <w:left w:val="nil"/>
              <w:bottom w:val="single" w:sz="8" w:space="0" w:color="auto"/>
              <w:right w:val="single" w:sz="8" w:space="0" w:color="auto"/>
            </w:tcBorders>
            <w:shd w:val="clear" w:color="auto" w:fill="auto"/>
          </w:tcPr>
          <w:p w:rsidR="00B64CD7" w:rsidRPr="008E1B24" w:rsidRDefault="00B64CD7" w:rsidP="00F26E5C">
            <w:pPr>
              <w:rPr>
                <w:rFonts w:ascii="Footlight MT Light" w:hAnsi="Footlight MT Light" w:cs="Calibri"/>
                <w:b/>
                <w:bCs/>
                <w:sz w:val="24"/>
                <w:szCs w:val="24"/>
              </w:rPr>
            </w:pPr>
          </w:p>
        </w:tc>
      </w:tr>
      <w:tr w:rsidR="00E45AD3" w:rsidRPr="008E1B24" w:rsidTr="005434A3">
        <w:trPr>
          <w:gridAfter w:val="1"/>
          <w:wAfter w:w="1440" w:type="dxa"/>
          <w:trHeight w:val="475"/>
        </w:trPr>
        <w:tc>
          <w:tcPr>
            <w:tcW w:w="467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A7A71" w:rsidRDefault="009A7A71" w:rsidP="00F26E5C">
            <w:pPr>
              <w:rPr>
                <w:rFonts w:ascii="Footlight MT Light" w:hAnsi="Footlight MT Light"/>
                <w:b/>
                <w:bCs/>
                <w:sz w:val="24"/>
                <w:szCs w:val="24"/>
              </w:rPr>
            </w:pPr>
          </w:p>
          <w:p w:rsidR="00076C9C" w:rsidRPr="008E1B24" w:rsidRDefault="00076C9C" w:rsidP="00F26E5C">
            <w:pPr>
              <w:rPr>
                <w:rFonts w:ascii="Footlight MT Light" w:hAnsi="Footlight MT Light"/>
                <w:b/>
                <w:bCs/>
                <w:sz w:val="24"/>
                <w:szCs w:val="24"/>
              </w:rPr>
            </w:pPr>
            <w:r w:rsidRPr="008E1B24">
              <w:rPr>
                <w:rFonts w:ascii="Footlight MT Light" w:hAnsi="Footlight MT Light"/>
                <w:b/>
                <w:bCs/>
                <w:sz w:val="24"/>
                <w:szCs w:val="24"/>
              </w:rPr>
              <w:t>MONITORING AND EVALUATION</w:t>
            </w:r>
          </w:p>
        </w:tc>
        <w:tc>
          <w:tcPr>
            <w:tcW w:w="1922" w:type="dxa"/>
            <w:tcBorders>
              <w:top w:val="nil"/>
              <w:left w:val="nil"/>
              <w:bottom w:val="single" w:sz="8" w:space="0" w:color="auto"/>
              <w:right w:val="single" w:sz="8" w:space="0" w:color="auto"/>
            </w:tcBorders>
            <w:shd w:val="clear" w:color="auto" w:fill="auto"/>
            <w:hideMark/>
          </w:tcPr>
          <w:p w:rsidR="00076C9C" w:rsidRPr="008E1B24" w:rsidRDefault="00076C9C"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hideMark/>
          </w:tcPr>
          <w:p w:rsidR="00076C9C" w:rsidRPr="008E1B24" w:rsidRDefault="00076C9C" w:rsidP="00F26E5C">
            <w:pPr>
              <w:rPr>
                <w:rFonts w:ascii="Footlight MT Light" w:hAnsi="Footlight MT Light"/>
                <w:bCs/>
                <w:sz w:val="24"/>
                <w:szCs w:val="24"/>
              </w:rPr>
            </w:pPr>
          </w:p>
        </w:tc>
        <w:tc>
          <w:tcPr>
            <w:tcW w:w="3412" w:type="dxa"/>
            <w:tcBorders>
              <w:top w:val="nil"/>
              <w:left w:val="nil"/>
              <w:bottom w:val="single" w:sz="8" w:space="0" w:color="auto"/>
              <w:right w:val="single" w:sz="8" w:space="0" w:color="auto"/>
            </w:tcBorders>
            <w:shd w:val="clear" w:color="auto" w:fill="auto"/>
            <w:hideMark/>
          </w:tcPr>
          <w:p w:rsidR="00076C9C" w:rsidRPr="008E1B24" w:rsidRDefault="00076C9C"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rsidR="00076C9C" w:rsidRPr="008E1B24" w:rsidRDefault="00076C9C"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rsidR="00076C9C" w:rsidRPr="008E1B24" w:rsidRDefault="00076C9C" w:rsidP="00F26E5C">
            <w:pPr>
              <w:rPr>
                <w:rFonts w:ascii="Footlight MT Light" w:hAnsi="Footlight MT Light"/>
                <w:bCs/>
                <w:sz w:val="24"/>
                <w:szCs w:val="24"/>
              </w:rPr>
            </w:pPr>
          </w:p>
        </w:tc>
      </w:tr>
      <w:tr w:rsidR="001E2B62"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rsidR="001E2B62" w:rsidRPr="008E1B24" w:rsidRDefault="001E2B62" w:rsidP="00F26E5C">
            <w:pPr>
              <w:rPr>
                <w:rFonts w:ascii="Footlight MT Light" w:hAnsi="Footlight MT Light" w:cs="Calibri"/>
                <w:sz w:val="24"/>
                <w:szCs w:val="24"/>
              </w:rPr>
            </w:pPr>
            <w:r>
              <w:rPr>
                <w:rFonts w:ascii="Footlight MT Light" w:hAnsi="Footlight MT Light" w:cs="Calibri"/>
                <w:sz w:val="24"/>
                <w:szCs w:val="24"/>
              </w:rPr>
              <w:lastRenderedPageBreak/>
              <w:t>Goods and Sefrvices</w:t>
            </w:r>
          </w:p>
        </w:tc>
        <w:tc>
          <w:tcPr>
            <w:tcW w:w="2203" w:type="dxa"/>
            <w:tcBorders>
              <w:top w:val="nil"/>
              <w:left w:val="nil"/>
              <w:bottom w:val="single" w:sz="8" w:space="0" w:color="auto"/>
              <w:right w:val="single" w:sz="8" w:space="0" w:color="auto"/>
            </w:tcBorders>
            <w:shd w:val="clear" w:color="auto" w:fill="auto"/>
          </w:tcPr>
          <w:p w:rsidR="001E2B62" w:rsidRPr="008E1B24" w:rsidRDefault="001E2B62" w:rsidP="009A7A71">
            <w:pPr>
              <w:rPr>
                <w:rFonts w:ascii="Footlight MT Light" w:hAnsi="Footlight MT Light" w:cs="Calibri"/>
                <w:sz w:val="24"/>
                <w:szCs w:val="24"/>
              </w:rPr>
            </w:pPr>
            <w:r w:rsidRPr="008E1B24">
              <w:rPr>
                <w:rFonts w:ascii="Footlight MT Light" w:hAnsi="Footlight MT Light" w:cs="Calibri"/>
                <w:sz w:val="24"/>
                <w:szCs w:val="24"/>
              </w:rPr>
              <w:t>4-043-249-2210700-111-2020/21-00</w:t>
            </w:r>
            <w:r>
              <w:rPr>
                <w:rFonts w:ascii="Footlight MT Light" w:hAnsi="Footlight MT Light" w:cs="Calibri"/>
                <w:sz w:val="24"/>
                <w:szCs w:val="24"/>
              </w:rPr>
              <w:t>1</w:t>
            </w:r>
          </w:p>
        </w:tc>
        <w:tc>
          <w:tcPr>
            <w:tcW w:w="1922" w:type="dxa"/>
            <w:tcBorders>
              <w:top w:val="nil"/>
              <w:left w:val="nil"/>
              <w:bottom w:val="single" w:sz="8" w:space="0" w:color="auto"/>
              <w:right w:val="single" w:sz="8" w:space="0" w:color="auto"/>
            </w:tcBorders>
            <w:shd w:val="clear" w:color="auto" w:fill="auto"/>
          </w:tcPr>
          <w:p w:rsidR="001E2B62" w:rsidRPr="001E2B62" w:rsidRDefault="001E2B62" w:rsidP="009D603B">
            <w:pPr>
              <w:rPr>
                <w:rFonts w:ascii="Footlight MT Light" w:hAnsi="Footlight MT Light" w:cs="Calibri"/>
                <w:bCs/>
                <w:sz w:val="24"/>
                <w:szCs w:val="24"/>
              </w:rPr>
            </w:pPr>
            <w:r w:rsidRPr="001E2B62">
              <w:rPr>
                <w:rFonts w:ascii="Footlight MT Light" w:hAnsi="Footlight MT Light" w:cs="Calibri"/>
                <w:bCs/>
                <w:sz w:val="24"/>
                <w:szCs w:val="24"/>
              </w:rPr>
              <w:t xml:space="preserve">         1,278,227.00 </w:t>
            </w:r>
          </w:p>
          <w:p w:rsidR="001E2B62" w:rsidRPr="001E2B62" w:rsidRDefault="001E2B62" w:rsidP="009D603B">
            <w:pPr>
              <w:rPr>
                <w:rFonts w:ascii="Footlight MT Light" w:hAnsi="Footlight MT Light" w:cs="Calibri"/>
                <w:sz w:val="24"/>
                <w:szCs w:val="24"/>
              </w:rPr>
            </w:pPr>
          </w:p>
        </w:tc>
        <w:tc>
          <w:tcPr>
            <w:tcW w:w="1620" w:type="dxa"/>
            <w:tcBorders>
              <w:top w:val="nil"/>
              <w:left w:val="nil"/>
              <w:bottom w:val="single" w:sz="8" w:space="0" w:color="auto"/>
              <w:right w:val="single" w:sz="8" w:space="0" w:color="auto"/>
            </w:tcBorders>
            <w:shd w:val="clear" w:color="auto" w:fill="auto"/>
          </w:tcPr>
          <w:p w:rsidR="001E2B62" w:rsidRPr="008E1B24" w:rsidRDefault="001E2B62">
            <w:pPr>
              <w:rPr>
                <w:rFonts w:ascii="Footlight MT Light" w:hAnsi="Footlight MT Light" w:cs="Calibri"/>
                <w:sz w:val="24"/>
                <w:szCs w:val="24"/>
              </w:rPr>
            </w:pPr>
          </w:p>
        </w:tc>
        <w:tc>
          <w:tcPr>
            <w:tcW w:w="3412" w:type="dxa"/>
            <w:tcBorders>
              <w:top w:val="nil"/>
              <w:left w:val="nil"/>
              <w:bottom w:val="single" w:sz="8" w:space="0" w:color="auto"/>
              <w:right w:val="single" w:sz="8" w:space="0" w:color="auto"/>
            </w:tcBorders>
            <w:shd w:val="clear" w:color="auto" w:fill="auto"/>
          </w:tcPr>
          <w:p w:rsidR="001E2B62" w:rsidRPr="001E2B62" w:rsidRDefault="001E2B62" w:rsidP="001E2B62">
            <w:pPr>
              <w:rPr>
                <w:rFonts w:ascii="Footlight MT Light" w:hAnsi="Footlight MT Light" w:cs="Calibri"/>
                <w:bCs/>
                <w:sz w:val="24"/>
                <w:szCs w:val="24"/>
              </w:rPr>
            </w:pPr>
            <w:r w:rsidRPr="001E2B62">
              <w:rPr>
                <w:rFonts w:ascii="Footlight MT Light" w:hAnsi="Footlight MT Light" w:cs="Calibri"/>
                <w:bCs/>
                <w:sz w:val="24"/>
                <w:szCs w:val="24"/>
              </w:rPr>
              <w:t>Purchase of fuel for Motorcycles and official vehicles, Printing and stationary, Purchase of airtime, hire of vehicle costs for Monitoring and Evaluation, Travel and Subsistence</w:t>
            </w:r>
          </w:p>
          <w:p w:rsidR="001E2B62" w:rsidRPr="001E2B62" w:rsidRDefault="001E2B62" w:rsidP="00F26E5C">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tcPr>
          <w:p w:rsidR="001E2B62" w:rsidRPr="001E2B62" w:rsidRDefault="001E2B62" w:rsidP="001E2B62">
            <w:pPr>
              <w:rPr>
                <w:rFonts w:ascii="Footlight MT Light" w:hAnsi="Footlight MT Light" w:cs="Calibri"/>
                <w:bCs/>
                <w:sz w:val="24"/>
                <w:szCs w:val="24"/>
              </w:rPr>
            </w:pPr>
            <w:r w:rsidRPr="001E2B62">
              <w:rPr>
                <w:rFonts w:ascii="Footlight MT Light" w:hAnsi="Footlight MT Light" w:cs="Calibri"/>
                <w:bCs/>
                <w:sz w:val="24"/>
                <w:szCs w:val="24"/>
              </w:rPr>
              <w:t xml:space="preserve">         1,278,227.00 </w:t>
            </w:r>
          </w:p>
          <w:p w:rsidR="001E2B62" w:rsidRPr="001E2B62" w:rsidRDefault="001E2B62"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rsidR="001E2B62" w:rsidRPr="008E1B24" w:rsidRDefault="001E2B62" w:rsidP="009D603B">
            <w:pPr>
              <w:rPr>
                <w:rFonts w:ascii="Footlight MT Light" w:hAnsi="Footlight MT Light" w:cs="Calibri"/>
                <w:sz w:val="24"/>
                <w:szCs w:val="24"/>
              </w:rPr>
            </w:pPr>
            <w:r w:rsidRPr="008E1B24">
              <w:rPr>
                <w:rFonts w:ascii="Footlight MT Light" w:hAnsi="Footlight MT Light" w:cs="Calibri"/>
                <w:sz w:val="24"/>
                <w:szCs w:val="24"/>
              </w:rPr>
              <w:t>On Going</w:t>
            </w:r>
          </w:p>
        </w:tc>
      </w:tr>
      <w:tr w:rsidR="00E625E0"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rsidR="00E625E0" w:rsidRPr="001E2B62" w:rsidRDefault="00E625E0" w:rsidP="001E2B62">
            <w:pPr>
              <w:rPr>
                <w:rFonts w:ascii="Footlight MT Light" w:hAnsi="Footlight MT Light" w:cs="Calibri"/>
                <w:bCs/>
                <w:sz w:val="24"/>
                <w:szCs w:val="24"/>
              </w:rPr>
            </w:pPr>
            <w:r w:rsidRPr="001E2B62">
              <w:rPr>
                <w:rFonts w:ascii="Footlight MT Light" w:hAnsi="Footlight MT Light" w:cs="Calibri"/>
                <w:bCs/>
                <w:sz w:val="24"/>
                <w:szCs w:val="24"/>
              </w:rPr>
              <w:t>Committee Expenses</w:t>
            </w:r>
          </w:p>
          <w:p w:rsidR="00E625E0" w:rsidRPr="001E2B62" w:rsidRDefault="00E625E0"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tcPr>
          <w:p w:rsidR="00E625E0" w:rsidRPr="008E1B24" w:rsidRDefault="00E625E0" w:rsidP="009A7A71">
            <w:pPr>
              <w:rPr>
                <w:rFonts w:ascii="Footlight MT Light" w:hAnsi="Footlight MT Light" w:cs="Calibri"/>
                <w:sz w:val="24"/>
                <w:szCs w:val="24"/>
              </w:rPr>
            </w:pPr>
            <w:r w:rsidRPr="008E1B24">
              <w:rPr>
                <w:rFonts w:ascii="Footlight MT Light" w:hAnsi="Footlight MT Light" w:cs="Calibri"/>
                <w:sz w:val="24"/>
                <w:szCs w:val="24"/>
              </w:rPr>
              <w:t>4-043-249-2210700-111-2020/21-00</w:t>
            </w:r>
            <w:r>
              <w:rPr>
                <w:rFonts w:ascii="Footlight MT Light" w:hAnsi="Footlight MT Light" w:cs="Calibri"/>
                <w:sz w:val="24"/>
                <w:szCs w:val="24"/>
              </w:rPr>
              <w:t>2</w:t>
            </w:r>
          </w:p>
        </w:tc>
        <w:tc>
          <w:tcPr>
            <w:tcW w:w="1922" w:type="dxa"/>
            <w:tcBorders>
              <w:top w:val="nil"/>
              <w:left w:val="nil"/>
              <w:bottom w:val="single" w:sz="8" w:space="0" w:color="auto"/>
              <w:right w:val="single" w:sz="8" w:space="0" w:color="auto"/>
            </w:tcBorders>
            <w:shd w:val="clear" w:color="auto" w:fill="auto"/>
          </w:tcPr>
          <w:p w:rsidR="00E625E0" w:rsidRPr="00E625E0" w:rsidRDefault="00E625E0" w:rsidP="001E2B62">
            <w:pPr>
              <w:rPr>
                <w:rFonts w:ascii="Footlight MT Light" w:hAnsi="Footlight MT Light" w:cs="Calibri"/>
                <w:bCs/>
                <w:sz w:val="24"/>
                <w:szCs w:val="24"/>
              </w:rPr>
            </w:pPr>
            <w:r w:rsidRPr="00E625E0">
              <w:rPr>
                <w:rFonts w:ascii="Footlight MT Light" w:hAnsi="Footlight MT Light" w:cs="Calibri"/>
                <w:bCs/>
                <w:sz w:val="24"/>
                <w:szCs w:val="24"/>
              </w:rPr>
              <w:t xml:space="preserve">            864,000.00 </w:t>
            </w:r>
          </w:p>
          <w:p w:rsidR="00E625E0" w:rsidRPr="00E625E0" w:rsidRDefault="00E625E0" w:rsidP="005418B1">
            <w:pPr>
              <w:rPr>
                <w:rFonts w:ascii="Footlight MT Light" w:hAnsi="Footlight MT Light" w:cs="Calibri"/>
                <w:sz w:val="24"/>
                <w:szCs w:val="24"/>
              </w:rPr>
            </w:pPr>
          </w:p>
        </w:tc>
        <w:tc>
          <w:tcPr>
            <w:tcW w:w="1620" w:type="dxa"/>
            <w:tcBorders>
              <w:top w:val="nil"/>
              <w:left w:val="nil"/>
              <w:bottom w:val="single" w:sz="8" w:space="0" w:color="auto"/>
              <w:right w:val="single" w:sz="8" w:space="0" w:color="auto"/>
            </w:tcBorders>
            <w:shd w:val="clear" w:color="auto" w:fill="auto"/>
          </w:tcPr>
          <w:p w:rsidR="00E625E0" w:rsidRPr="008E1B24" w:rsidRDefault="00E625E0">
            <w:pPr>
              <w:rPr>
                <w:rFonts w:ascii="Footlight MT Light" w:hAnsi="Footlight MT Light" w:cs="Calibri"/>
                <w:sz w:val="24"/>
                <w:szCs w:val="24"/>
              </w:rPr>
            </w:pPr>
          </w:p>
        </w:tc>
        <w:tc>
          <w:tcPr>
            <w:tcW w:w="3412" w:type="dxa"/>
            <w:tcBorders>
              <w:top w:val="nil"/>
              <w:left w:val="nil"/>
              <w:bottom w:val="single" w:sz="8" w:space="0" w:color="auto"/>
              <w:right w:val="single" w:sz="8" w:space="0" w:color="auto"/>
            </w:tcBorders>
            <w:shd w:val="clear" w:color="auto" w:fill="auto"/>
          </w:tcPr>
          <w:p w:rsidR="00E625E0" w:rsidRPr="00E625E0" w:rsidRDefault="00E625E0" w:rsidP="00E625E0">
            <w:pPr>
              <w:rPr>
                <w:rFonts w:ascii="Footlight MT Light" w:hAnsi="Footlight MT Light" w:cs="Calibri"/>
                <w:bCs/>
                <w:sz w:val="24"/>
                <w:szCs w:val="24"/>
              </w:rPr>
            </w:pPr>
            <w:r w:rsidRPr="00E625E0">
              <w:rPr>
                <w:rFonts w:ascii="Footlight MT Light" w:hAnsi="Footlight MT Light" w:cs="Calibri"/>
                <w:bCs/>
                <w:sz w:val="24"/>
                <w:szCs w:val="24"/>
              </w:rPr>
              <w:t>Payment of Committee sitting allowances, transport, conferences</w:t>
            </w:r>
          </w:p>
          <w:p w:rsidR="00E625E0" w:rsidRPr="00E625E0" w:rsidRDefault="00E625E0" w:rsidP="00F26E5C">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tcPr>
          <w:p w:rsidR="00E625E0" w:rsidRPr="00E625E0" w:rsidRDefault="00E625E0" w:rsidP="009D603B">
            <w:pPr>
              <w:rPr>
                <w:rFonts w:ascii="Footlight MT Light" w:hAnsi="Footlight MT Light" w:cs="Calibri"/>
                <w:bCs/>
                <w:sz w:val="24"/>
                <w:szCs w:val="24"/>
              </w:rPr>
            </w:pPr>
            <w:r w:rsidRPr="00E625E0">
              <w:rPr>
                <w:rFonts w:ascii="Footlight MT Light" w:hAnsi="Footlight MT Light" w:cs="Calibri"/>
                <w:bCs/>
                <w:sz w:val="24"/>
                <w:szCs w:val="24"/>
              </w:rPr>
              <w:t xml:space="preserve">            </w:t>
            </w:r>
            <w:r>
              <w:rPr>
                <w:rFonts w:ascii="Footlight MT Light" w:hAnsi="Footlight MT Light" w:cs="Calibri"/>
                <w:bCs/>
                <w:sz w:val="24"/>
                <w:szCs w:val="24"/>
              </w:rPr>
              <w:t xml:space="preserve">            </w:t>
            </w:r>
            <w:r w:rsidRPr="00E625E0">
              <w:rPr>
                <w:rFonts w:ascii="Footlight MT Light" w:hAnsi="Footlight MT Light" w:cs="Calibri"/>
                <w:bCs/>
                <w:sz w:val="24"/>
                <w:szCs w:val="24"/>
              </w:rPr>
              <w:t xml:space="preserve">864,000.00 </w:t>
            </w:r>
          </w:p>
          <w:p w:rsidR="00E625E0" w:rsidRPr="00E625E0" w:rsidRDefault="00E625E0" w:rsidP="009D603B">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rsidR="00E625E0" w:rsidRPr="008E1B24" w:rsidRDefault="00E625E0" w:rsidP="009D603B">
            <w:pPr>
              <w:rPr>
                <w:rFonts w:ascii="Footlight MT Light" w:hAnsi="Footlight MT Light" w:cs="Calibri"/>
                <w:sz w:val="24"/>
                <w:szCs w:val="24"/>
              </w:rPr>
            </w:pPr>
            <w:r w:rsidRPr="008E1B24">
              <w:rPr>
                <w:rFonts w:ascii="Footlight MT Light" w:hAnsi="Footlight MT Light" w:cs="Calibri"/>
                <w:sz w:val="24"/>
                <w:szCs w:val="24"/>
              </w:rPr>
              <w:t>On Going</w:t>
            </w:r>
          </w:p>
        </w:tc>
      </w:tr>
      <w:tr w:rsidR="00E625E0"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46CF0" w:rsidRPr="00946CF0" w:rsidRDefault="00946CF0" w:rsidP="00946CF0">
            <w:pPr>
              <w:rPr>
                <w:rFonts w:ascii="Footlight MT Light" w:hAnsi="Footlight MT Light" w:cs="Calibri"/>
                <w:sz w:val="24"/>
                <w:szCs w:val="24"/>
              </w:rPr>
            </w:pPr>
            <w:r w:rsidRPr="00946CF0">
              <w:rPr>
                <w:rFonts w:ascii="Footlight MT Light" w:hAnsi="Footlight MT Light" w:cs="Calibri"/>
                <w:sz w:val="24"/>
                <w:szCs w:val="24"/>
              </w:rPr>
              <w:t>NG-CDFC/PMC &amp; Staff Capacity Building</w:t>
            </w:r>
          </w:p>
          <w:p w:rsidR="00E625E0" w:rsidRPr="008E1B24" w:rsidRDefault="00E625E0"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hideMark/>
          </w:tcPr>
          <w:p w:rsidR="00E625E0" w:rsidRPr="008E1B24" w:rsidRDefault="00E625E0" w:rsidP="007E4BB8">
            <w:pPr>
              <w:rPr>
                <w:rFonts w:ascii="Footlight MT Light" w:hAnsi="Footlight MT Light" w:cs="Calibri"/>
                <w:sz w:val="24"/>
                <w:szCs w:val="24"/>
              </w:rPr>
            </w:pPr>
            <w:r w:rsidRPr="008E1B24">
              <w:rPr>
                <w:rFonts w:ascii="Footlight MT Light" w:hAnsi="Footlight MT Light" w:cs="Calibri"/>
                <w:sz w:val="24"/>
                <w:szCs w:val="24"/>
              </w:rPr>
              <w:t>4-043-249-2210700-111-2020/21-00</w:t>
            </w:r>
            <w:r>
              <w:rPr>
                <w:rFonts w:ascii="Footlight MT Light" w:hAnsi="Footlight MT Light" w:cs="Calibri"/>
                <w:sz w:val="24"/>
                <w:szCs w:val="24"/>
              </w:rPr>
              <w:t>3</w:t>
            </w:r>
          </w:p>
        </w:tc>
        <w:tc>
          <w:tcPr>
            <w:tcW w:w="1922" w:type="dxa"/>
            <w:tcBorders>
              <w:top w:val="nil"/>
              <w:left w:val="nil"/>
              <w:bottom w:val="single" w:sz="8" w:space="0" w:color="auto"/>
              <w:right w:val="single" w:sz="8" w:space="0" w:color="auto"/>
            </w:tcBorders>
            <w:shd w:val="clear" w:color="auto" w:fill="auto"/>
            <w:hideMark/>
          </w:tcPr>
          <w:p w:rsidR="00E625E0" w:rsidRPr="00E625E0" w:rsidRDefault="00E625E0" w:rsidP="009D603B">
            <w:pPr>
              <w:rPr>
                <w:rFonts w:ascii="Footlight MT Light" w:hAnsi="Footlight MT Light" w:cs="Calibri"/>
                <w:bCs/>
                <w:sz w:val="24"/>
                <w:szCs w:val="24"/>
              </w:rPr>
            </w:pPr>
            <w:r w:rsidRPr="00E625E0">
              <w:rPr>
                <w:rFonts w:ascii="Footlight MT Light" w:hAnsi="Footlight MT Light" w:cs="Calibri"/>
                <w:bCs/>
                <w:sz w:val="24"/>
                <w:szCs w:val="24"/>
              </w:rPr>
              <w:t>1,937,804.70</w:t>
            </w:r>
          </w:p>
          <w:p w:rsidR="00E625E0" w:rsidRPr="00E625E0" w:rsidRDefault="00E625E0" w:rsidP="009D603B">
            <w:pPr>
              <w:rPr>
                <w:rFonts w:ascii="Footlight MT Light" w:hAnsi="Footlight MT Light" w:cs="Calibri"/>
                <w:sz w:val="24"/>
                <w:szCs w:val="24"/>
              </w:rPr>
            </w:pPr>
          </w:p>
        </w:tc>
        <w:tc>
          <w:tcPr>
            <w:tcW w:w="1620" w:type="dxa"/>
            <w:tcBorders>
              <w:top w:val="nil"/>
              <w:left w:val="nil"/>
              <w:bottom w:val="single" w:sz="8" w:space="0" w:color="auto"/>
              <w:right w:val="single" w:sz="8" w:space="0" w:color="auto"/>
            </w:tcBorders>
            <w:shd w:val="clear" w:color="auto" w:fill="auto"/>
            <w:hideMark/>
          </w:tcPr>
          <w:p w:rsidR="00E625E0" w:rsidRPr="008E1B24" w:rsidRDefault="00E625E0">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tcPr>
          <w:p w:rsidR="00E625E0" w:rsidRPr="00E625E0" w:rsidRDefault="00E625E0" w:rsidP="00E625E0">
            <w:pPr>
              <w:rPr>
                <w:rFonts w:ascii="Footlight MT Light" w:hAnsi="Footlight MT Light" w:cs="Calibri"/>
                <w:bCs/>
                <w:sz w:val="24"/>
                <w:szCs w:val="24"/>
              </w:rPr>
            </w:pPr>
            <w:r w:rsidRPr="00E625E0">
              <w:rPr>
                <w:rFonts w:ascii="Footlight MT Light" w:hAnsi="Footlight MT Light" w:cs="Calibri"/>
                <w:bCs/>
                <w:sz w:val="24"/>
                <w:szCs w:val="24"/>
              </w:rPr>
              <w:t>Undertake Training of the PMCs/CDFCs and Staff on NG-CDF Related issues, Benchmarking for NG-CDFC &amp;Staff</w:t>
            </w:r>
          </w:p>
          <w:p w:rsidR="00E625E0" w:rsidRPr="00E625E0" w:rsidRDefault="00E625E0" w:rsidP="00F26E5C">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hideMark/>
          </w:tcPr>
          <w:p w:rsidR="00E625E0" w:rsidRPr="00E625E0" w:rsidRDefault="00E625E0" w:rsidP="00E625E0">
            <w:pPr>
              <w:rPr>
                <w:rFonts w:ascii="Footlight MT Light" w:hAnsi="Footlight MT Light" w:cs="Calibri"/>
                <w:bCs/>
                <w:sz w:val="24"/>
                <w:szCs w:val="24"/>
              </w:rPr>
            </w:pPr>
            <w:r w:rsidRPr="00E625E0">
              <w:rPr>
                <w:rFonts w:ascii="Footlight MT Light" w:hAnsi="Footlight MT Light" w:cs="Calibri"/>
                <w:bCs/>
                <w:sz w:val="24"/>
                <w:szCs w:val="24"/>
              </w:rPr>
              <w:t>1,937,804.70</w:t>
            </w:r>
          </w:p>
          <w:p w:rsidR="00E625E0" w:rsidRPr="00E625E0" w:rsidRDefault="00E625E0"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rsidR="00E625E0" w:rsidRPr="008E1B24" w:rsidRDefault="00E625E0"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E625E0"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E625E0" w:rsidRPr="008E1B24" w:rsidRDefault="00C54ADE" w:rsidP="00F26E5C">
            <w:pPr>
              <w:rPr>
                <w:rFonts w:ascii="Footlight MT Light" w:hAnsi="Footlight MT Light" w:cs="Calibri"/>
                <w:sz w:val="24"/>
                <w:szCs w:val="24"/>
              </w:rPr>
            </w:pPr>
            <w:r w:rsidRPr="008E1B24">
              <w:rPr>
                <w:rFonts w:ascii="Footlight MT Light" w:hAnsi="Footlight MT Light" w:cs="Calibri"/>
                <w:sz w:val="24"/>
                <w:szCs w:val="24"/>
              </w:rPr>
              <w:t>Constituency</w:t>
            </w:r>
            <w:r w:rsidR="00E625E0" w:rsidRPr="008E1B24">
              <w:rPr>
                <w:rFonts w:ascii="Footlight MT Light" w:hAnsi="Footlight MT Light" w:cs="Calibri"/>
                <w:sz w:val="24"/>
                <w:szCs w:val="24"/>
              </w:rPr>
              <w:t xml:space="preserve"> Oversig</w:t>
            </w:r>
            <w:r w:rsidR="00E625E0">
              <w:rPr>
                <w:rFonts w:ascii="Footlight MT Light" w:hAnsi="Footlight MT Light" w:cs="Calibri"/>
                <w:sz w:val="24"/>
                <w:szCs w:val="24"/>
              </w:rPr>
              <w:t>h</w:t>
            </w:r>
            <w:r w:rsidR="00E625E0" w:rsidRPr="008E1B24">
              <w:rPr>
                <w:rFonts w:ascii="Footlight MT Light" w:hAnsi="Footlight MT Light" w:cs="Calibri"/>
                <w:sz w:val="24"/>
                <w:szCs w:val="24"/>
              </w:rPr>
              <w:t>t Committee Expenses</w:t>
            </w:r>
          </w:p>
        </w:tc>
        <w:tc>
          <w:tcPr>
            <w:tcW w:w="2203" w:type="dxa"/>
            <w:tcBorders>
              <w:top w:val="nil"/>
              <w:left w:val="nil"/>
              <w:bottom w:val="single" w:sz="8" w:space="0" w:color="auto"/>
              <w:right w:val="single" w:sz="8" w:space="0" w:color="auto"/>
            </w:tcBorders>
            <w:shd w:val="clear" w:color="auto" w:fill="auto"/>
            <w:hideMark/>
          </w:tcPr>
          <w:p w:rsidR="00E625E0" w:rsidRPr="008E1B24" w:rsidRDefault="00E625E0" w:rsidP="007E4BB8">
            <w:pPr>
              <w:rPr>
                <w:rFonts w:ascii="Footlight MT Light" w:hAnsi="Footlight MT Light" w:cs="Calibri"/>
                <w:sz w:val="24"/>
                <w:szCs w:val="24"/>
              </w:rPr>
            </w:pPr>
            <w:r w:rsidRPr="008E1B24">
              <w:rPr>
                <w:rFonts w:ascii="Footlight MT Light" w:hAnsi="Footlight MT Light" w:cs="Calibri"/>
                <w:sz w:val="24"/>
                <w:szCs w:val="24"/>
              </w:rPr>
              <w:t>4-043-249-2210700-111-2020/21-00</w:t>
            </w:r>
            <w:r>
              <w:rPr>
                <w:rFonts w:ascii="Footlight MT Light" w:hAnsi="Footlight MT Light" w:cs="Calibri"/>
                <w:sz w:val="24"/>
                <w:szCs w:val="24"/>
              </w:rPr>
              <w:t>4</w:t>
            </w:r>
          </w:p>
        </w:tc>
        <w:tc>
          <w:tcPr>
            <w:tcW w:w="1922" w:type="dxa"/>
            <w:tcBorders>
              <w:top w:val="nil"/>
              <w:left w:val="nil"/>
              <w:bottom w:val="single" w:sz="8" w:space="0" w:color="auto"/>
              <w:right w:val="single" w:sz="8" w:space="0" w:color="auto"/>
            </w:tcBorders>
            <w:shd w:val="clear" w:color="auto" w:fill="auto"/>
          </w:tcPr>
          <w:p w:rsidR="00E625E0" w:rsidRPr="00E625E0" w:rsidRDefault="00E625E0" w:rsidP="009D603B">
            <w:pPr>
              <w:rPr>
                <w:rFonts w:ascii="Footlight MT Light" w:hAnsi="Footlight MT Light" w:cs="Calibri"/>
                <w:sz w:val="24"/>
                <w:szCs w:val="24"/>
              </w:rPr>
            </w:pPr>
          </w:p>
        </w:tc>
        <w:tc>
          <w:tcPr>
            <w:tcW w:w="1620" w:type="dxa"/>
            <w:tcBorders>
              <w:top w:val="nil"/>
              <w:left w:val="nil"/>
              <w:bottom w:val="single" w:sz="8" w:space="0" w:color="auto"/>
              <w:right w:val="single" w:sz="8" w:space="0" w:color="auto"/>
            </w:tcBorders>
            <w:shd w:val="clear" w:color="auto" w:fill="auto"/>
            <w:hideMark/>
          </w:tcPr>
          <w:p w:rsidR="00E625E0" w:rsidRPr="008E1B24" w:rsidRDefault="00E625E0">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E625E0" w:rsidRPr="008E1B24" w:rsidRDefault="00E625E0" w:rsidP="00F26E5C">
            <w:pPr>
              <w:rPr>
                <w:rFonts w:ascii="Footlight MT Light" w:hAnsi="Footlight MT Light" w:cs="Calibri"/>
                <w:sz w:val="24"/>
                <w:szCs w:val="24"/>
              </w:rPr>
            </w:pPr>
            <w:r w:rsidRPr="008E1B24">
              <w:rPr>
                <w:rFonts w:ascii="Footlight MT Light" w:hAnsi="Footlight MT Light" w:cs="Calibri"/>
                <w:sz w:val="24"/>
                <w:szCs w:val="24"/>
              </w:rPr>
              <w:t xml:space="preserve">Constituency  Oversight Committee expenses: Allowances, transport costs </w:t>
            </w:r>
            <w:r w:rsidR="00C54ADE" w:rsidRPr="008E1B24">
              <w:rPr>
                <w:rFonts w:ascii="Footlight MT Light" w:hAnsi="Footlight MT Light" w:cs="Calibri"/>
                <w:sz w:val="24"/>
                <w:szCs w:val="24"/>
              </w:rPr>
              <w:t>etc.</w:t>
            </w:r>
          </w:p>
        </w:tc>
        <w:tc>
          <w:tcPr>
            <w:tcW w:w="1988" w:type="dxa"/>
            <w:tcBorders>
              <w:top w:val="nil"/>
              <w:left w:val="nil"/>
              <w:bottom w:val="single" w:sz="8" w:space="0" w:color="auto"/>
              <w:right w:val="single" w:sz="8" w:space="0" w:color="auto"/>
            </w:tcBorders>
            <w:shd w:val="clear" w:color="auto" w:fill="auto"/>
            <w:hideMark/>
          </w:tcPr>
          <w:p w:rsidR="00E625E0" w:rsidRPr="00E625E0" w:rsidRDefault="00E625E0" w:rsidP="00E625E0">
            <w:pPr>
              <w:rPr>
                <w:rFonts w:ascii="Footlight MT Light" w:hAnsi="Footlight MT Light" w:cs="Calibri"/>
                <w:bCs/>
                <w:sz w:val="24"/>
                <w:szCs w:val="24"/>
              </w:rPr>
            </w:pPr>
            <w:r w:rsidRPr="00E625E0">
              <w:rPr>
                <w:rFonts w:ascii="Footlight MT Light" w:hAnsi="Footlight MT Light" w:cs="Calibri"/>
                <w:bCs/>
                <w:sz w:val="24"/>
                <w:szCs w:val="24"/>
              </w:rPr>
              <w:t xml:space="preserve">     41,000.00</w:t>
            </w:r>
          </w:p>
          <w:p w:rsidR="00E625E0" w:rsidRPr="00E625E0" w:rsidRDefault="00E625E0"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hideMark/>
          </w:tcPr>
          <w:p w:rsidR="00E625E0" w:rsidRPr="008E1B24" w:rsidRDefault="00E625E0"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9A7A71" w:rsidRPr="008E1B24" w:rsidTr="005434A3">
        <w:trPr>
          <w:gridAfter w:val="1"/>
          <w:wAfter w:w="1440" w:type="dxa"/>
          <w:trHeight w:val="475"/>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
                <w:bCs/>
                <w:sz w:val="24"/>
                <w:szCs w:val="24"/>
              </w:rPr>
            </w:pPr>
            <w:r w:rsidRPr="008E1B24">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b/>
                <w:bCs/>
                <w:sz w:val="24"/>
                <w:szCs w:val="24"/>
              </w:rPr>
            </w:pP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b/>
                <w:bCs/>
                <w:sz w:val="24"/>
                <w:szCs w:val="24"/>
              </w:rPr>
            </w:pP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b/>
                <w:bCs/>
                <w:sz w:val="24"/>
                <w:szCs w:val="24"/>
              </w:rPr>
            </w:pP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hideMark/>
          </w:tcPr>
          <w:p w:rsidR="00E625E0" w:rsidRPr="00E625E0" w:rsidRDefault="00E625E0" w:rsidP="00E625E0">
            <w:pPr>
              <w:rPr>
                <w:rFonts w:ascii="Footlight MT Light" w:hAnsi="Footlight MT Light" w:cs="Calibri"/>
                <w:b/>
                <w:bCs/>
                <w:sz w:val="24"/>
                <w:szCs w:val="24"/>
              </w:rPr>
            </w:pPr>
            <w:r w:rsidRPr="00E625E0">
              <w:rPr>
                <w:rFonts w:ascii="Footlight MT Light" w:hAnsi="Footlight MT Light" w:cs="Calibri"/>
                <w:b/>
                <w:bCs/>
                <w:sz w:val="24"/>
                <w:szCs w:val="24"/>
              </w:rPr>
              <w:t>4,121,031.70</w:t>
            </w:r>
          </w:p>
          <w:p w:rsidR="009A7A71" w:rsidRPr="008E1B24" w:rsidRDefault="009A7A71" w:rsidP="00F26E5C">
            <w:pPr>
              <w:rPr>
                <w:rFonts w:ascii="Footlight MT Light" w:hAnsi="Footlight MT Light" w:cs="Calibri"/>
                <w:b/>
                <w:bCs/>
                <w:sz w:val="24"/>
                <w:szCs w:val="24"/>
              </w:rPr>
            </w:pP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b/>
                <w:bCs/>
                <w:sz w:val="24"/>
                <w:szCs w:val="24"/>
              </w:rPr>
            </w:pPr>
          </w:p>
        </w:tc>
      </w:tr>
      <w:tr w:rsidR="009A7A71" w:rsidRPr="008E1B24" w:rsidTr="005434A3">
        <w:trPr>
          <w:gridAfter w:val="1"/>
          <w:wAfter w:w="1440" w:type="dxa"/>
          <w:trHeight w:val="529"/>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
                <w:bCs/>
                <w:sz w:val="24"/>
                <w:szCs w:val="24"/>
              </w:rPr>
            </w:pPr>
            <w:r w:rsidRPr="008E1B24">
              <w:rPr>
                <w:rFonts w:ascii="Footlight MT Light" w:hAnsi="Footlight MT Light"/>
                <w:b/>
                <w:bCs/>
                <w:sz w:val="24"/>
                <w:szCs w:val="24"/>
              </w:rPr>
              <w:t>BURSARY</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c>
          <w:tcPr>
            <w:tcW w:w="1988" w:type="dxa"/>
            <w:tcBorders>
              <w:top w:val="nil"/>
              <w:left w:val="nil"/>
              <w:bottom w:val="single" w:sz="8" w:space="0" w:color="auto"/>
              <w:right w:val="nil"/>
            </w:tcBorders>
            <w:shd w:val="clear" w:color="auto" w:fill="auto"/>
            <w:noWrap/>
            <w:hideMark/>
          </w:tcPr>
          <w:p w:rsidR="009A7A71" w:rsidRPr="008E1B24" w:rsidRDefault="009A7A71" w:rsidP="00F26E5C">
            <w:pPr>
              <w:rPr>
                <w:rFonts w:ascii="Footlight MT Light" w:hAnsi="Footlight MT Light"/>
                <w:sz w:val="24"/>
                <w:szCs w:val="24"/>
              </w:rPr>
            </w:pPr>
          </w:p>
        </w:tc>
        <w:tc>
          <w:tcPr>
            <w:tcW w:w="11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r>
      <w:tr w:rsidR="009A7A71" w:rsidRPr="008E1B24" w:rsidTr="005434A3">
        <w:trPr>
          <w:gridAfter w:val="1"/>
          <w:wAfter w:w="1440" w:type="dxa"/>
          <w:trHeight w:val="7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Bursary – Secondary Schools</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4-043-249-2640101-103-2020/21-001</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5418B1">
            <w:pPr>
              <w:rPr>
                <w:rFonts w:ascii="Footlight MT Light" w:hAnsi="Footlight MT Light" w:cs="Calibri"/>
                <w:sz w:val="24"/>
                <w:szCs w:val="24"/>
              </w:rPr>
            </w:pPr>
            <w:r w:rsidRPr="008E1B24">
              <w:rPr>
                <w:rFonts w:ascii="Footlight MT Light" w:hAnsi="Footlight MT Light" w:cs="Calibri"/>
                <w:sz w:val="24"/>
                <w:szCs w:val="24"/>
              </w:rPr>
              <w:t>20,000,000.00</w:t>
            </w: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Bursary to cater for  needy students in Secondary Schools</w:t>
            </w:r>
          </w:p>
        </w:tc>
        <w:tc>
          <w:tcPr>
            <w:tcW w:w="1988"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20,000,000.00</w:t>
            </w: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Bursary - Tertiary institutions ( Universities and Colleges)/</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4-043-249-2640102-103-2020/21-002</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5418B1">
            <w:pPr>
              <w:rPr>
                <w:rFonts w:ascii="Footlight MT Light" w:hAnsi="Footlight MT Light" w:cs="Calibri"/>
                <w:sz w:val="24"/>
                <w:szCs w:val="24"/>
              </w:rPr>
            </w:pPr>
            <w:r w:rsidRPr="008E1B24">
              <w:rPr>
                <w:rFonts w:ascii="Footlight MT Light" w:hAnsi="Footlight MT Light" w:cs="Calibri"/>
                <w:sz w:val="24"/>
                <w:szCs w:val="24"/>
              </w:rPr>
              <w:t>8,000,000.00</w:t>
            </w: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Bursary funds to cater for needy students in tertiary Institutions.</w:t>
            </w:r>
          </w:p>
        </w:tc>
        <w:tc>
          <w:tcPr>
            <w:tcW w:w="1988" w:type="dxa"/>
            <w:tcBorders>
              <w:top w:val="nil"/>
              <w:left w:val="nil"/>
              <w:bottom w:val="single" w:sz="8" w:space="0" w:color="auto"/>
              <w:right w:val="single" w:sz="8" w:space="0" w:color="auto"/>
            </w:tcBorders>
            <w:shd w:val="clear" w:color="auto" w:fill="auto"/>
            <w:hideMark/>
          </w:tcPr>
          <w:p w:rsidR="009A7A71" w:rsidRPr="008E1B24" w:rsidRDefault="00E2024F" w:rsidP="00E2024F">
            <w:pPr>
              <w:rPr>
                <w:rFonts w:ascii="Footlight MT Light" w:hAnsi="Footlight MT Light" w:cs="Calibri"/>
                <w:sz w:val="24"/>
                <w:szCs w:val="24"/>
              </w:rPr>
            </w:pPr>
            <w:r>
              <w:rPr>
                <w:rFonts w:ascii="Footlight MT Light" w:hAnsi="Footlight MT Light" w:cs="Calibri"/>
                <w:sz w:val="24"/>
                <w:szCs w:val="24"/>
              </w:rPr>
              <w:t>6</w:t>
            </w:r>
            <w:r w:rsidR="009A7A71" w:rsidRPr="008E1B24">
              <w:rPr>
                <w:rFonts w:ascii="Footlight MT Light" w:hAnsi="Footlight MT Light" w:cs="Calibri"/>
                <w:sz w:val="24"/>
                <w:szCs w:val="24"/>
              </w:rPr>
              <w:t>,</w:t>
            </w:r>
            <w:r>
              <w:rPr>
                <w:rFonts w:ascii="Footlight MT Light" w:hAnsi="Footlight MT Light" w:cs="Calibri"/>
                <w:sz w:val="24"/>
                <w:szCs w:val="24"/>
              </w:rPr>
              <w:t>5</w:t>
            </w:r>
            <w:r w:rsidR="009A7A71" w:rsidRPr="008E1B24">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Bursary - Special Schools</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4-043-249-2640103103-2020/21-003</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5418B1">
            <w:pPr>
              <w:rPr>
                <w:rFonts w:ascii="Footlight MT Light" w:hAnsi="Footlight MT Light" w:cs="Calibri"/>
                <w:sz w:val="24"/>
                <w:szCs w:val="24"/>
              </w:rPr>
            </w:pPr>
            <w:r w:rsidRPr="008E1B24">
              <w:rPr>
                <w:rFonts w:ascii="Footlight MT Light" w:hAnsi="Footlight MT Light" w:cs="Calibri"/>
                <w:sz w:val="24"/>
                <w:szCs w:val="24"/>
              </w:rPr>
              <w:t>1,000,000.00</w:t>
            </w: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Bursary funds to cater for needy students in special Schools and Institutions.</w:t>
            </w:r>
          </w:p>
        </w:tc>
        <w:tc>
          <w:tcPr>
            <w:tcW w:w="1988" w:type="dxa"/>
            <w:tcBorders>
              <w:top w:val="nil"/>
              <w:left w:val="nil"/>
              <w:bottom w:val="single" w:sz="8" w:space="0" w:color="auto"/>
              <w:right w:val="single" w:sz="8" w:space="0" w:color="auto"/>
            </w:tcBorders>
            <w:shd w:val="clear" w:color="auto" w:fill="auto"/>
            <w:hideMark/>
          </w:tcPr>
          <w:p w:rsidR="009A7A71" w:rsidRPr="008E1B24" w:rsidRDefault="00E2024F" w:rsidP="00F26E5C">
            <w:pPr>
              <w:rPr>
                <w:rFonts w:ascii="Footlight MT Light" w:hAnsi="Footlight MT Light" w:cs="Calibri"/>
                <w:sz w:val="24"/>
                <w:szCs w:val="24"/>
              </w:rPr>
            </w:pPr>
            <w:r>
              <w:rPr>
                <w:rFonts w:ascii="Footlight MT Light" w:hAnsi="Footlight MT Light" w:cs="Calibri"/>
                <w:sz w:val="24"/>
                <w:szCs w:val="24"/>
              </w:rPr>
              <w:t xml:space="preserve">     7</w:t>
            </w:r>
            <w:r w:rsidR="009A7A71" w:rsidRPr="008E1B24">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9A7A71" w:rsidRPr="008E1B24" w:rsidTr="005434A3">
        <w:trPr>
          <w:gridAfter w:val="1"/>
          <w:wAfter w:w="1440" w:type="dxa"/>
          <w:trHeight w:val="484"/>
        </w:trPr>
        <w:tc>
          <w:tcPr>
            <w:tcW w:w="2470" w:type="dxa"/>
            <w:tcBorders>
              <w:top w:val="nil"/>
              <w:left w:val="single" w:sz="8" w:space="0" w:color="auto"/>
              <w:bottom w:val="single" w:sz="8" w:space="0" w:color="auto"/>
              <w:right w:val="single" w:sz="8" w:space="0" w:color="auto"/>
            </w:tcBorders>
            <w:shd w:val="clear" w:color="auto" w:fill="auto"/>
          </w:tcPr>
          <w:p w:rsidR="009A7A71" w:rsidRPr="008E1B24" w:rsidRDefault="009A7A71" w:rsidP="00F26E5C">
            <w:pPr>
              <w:rPr>
                <w:rFonts w:ascii="Footlight MT Light" w:hAnsi="Footlight MT Light"/>
                <w:b/>
                <w:bCs/>
                <w:sz w:val="24"/>
                <w:szCs w:val="24"/>
              </w:rPr>
            </w:pPr>
            <w:r w:rsidRPr="008E1B24">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tcPr>
          <w:p w:rsidR="009A7A71" w:rsidRPr="008E1B24" w:rsidRDefault="009A7A71" w:rsidP="00F26E5C">
            <w:pPr>
              <w:rPr>
                <w:rFonts w:ascii="Footlight MT Light" w:hAnsi="Footlight MT Light" w:cs="Calibri"/>
                <w:b/>
                <w:bCs/>
                <w:sz w:val="24"/>
                <w:szCs w:val="24"/>
              </w:rPr>
            </w:pPr>
          </w:p>
        </w:tc>
        <w:tc>
          <w:tcPr>
            <w:tcW w:w="1922" w:type="dxa"/>
            <w:tcBorders>
              <w:top w:val="nil"/>
              <w:left w:val="nil"/>
              <w:bottom w:val="single" w:sz="8" w:space="0" w:color="auto"/>
              <w:right w:val="single" w:sz="8" w:space="0" w:color="auto"/>
            </w:tcBorders>
            <w:shd w:val="clear" w:color="auto" w:fill="auto"/>
          </w:tcPr>
          <w:p w:rsidR="009A7A71" w:rsidRPr="008E1B24" w:rsidRDefault="009A7A71" w:rsidP="00F26E5C">
            <w:pPr>
              <w:rPr>
                <w:rFonts w:ascii="Footlight MT Light" w:hAnsi="Footlight MT Light" w:cs="Calibri"/>
                <w:b/>
                <w:bCs/>
                <w:sz w:val="24"/>
                <w:szCs w:val="24"/>
              </w:rPr>
            </w:pPr>
          </w:p>
        </w:tc>
        <w:tc>
          <w:tcPr>
            <w:tcW w:w="1620" w:type="dxa"/>
            <w:tcBorders>
              <w:top w:val="nil"/>
              <w:left w:val="nil"/>
              <w:bottom w:val="single" w:sz="8" w:space="0" w:color="auto"/>
              <w:right w:val="single" w:sz="8" w:space="0" w:color="auto"/>
            </w:tcBorders>
            <w:shd w:val="clear" w:color="auto" w:fill="auto"/>
          </w:tcPr>
          <w:p w:rsidR="009A7A71" w:rsidRPr="008E1B24" w:rsidRDefault="009A7A71" w:rsidP="00F26E5C">
            <w:pPr>
              <w:rPr>
                <w:rFonts w:ascii="Footlight MT Light" w:hAnsi="Footlight MT Light" w:cs="Calibri"/>
                <w:b/>
                <w:bCs/>
                <w:sz w:val="24"/>
                <w:szCs w:val="24"/>
              </w:rPr>
            </w:pPr>
          </w:p>
        </w:tc>
        <w:tc>
          <w:tcPr>
            <w:tcW w:w="3412" w:type="dxa"/>
            <w:tcBorders>
              <w:top w:val="nil"/>
              <w:left w:val="nil"/>
              <w:bottom w:val="single" w:sz="8" w:space="0" w:color="auto"/>
              <w:right w:val="single" w:sz="8" w:space="0" w:color="auto"/>
            </w:tcBorders>
            <w:shd w:val="clear" w:color="auto" w:fill="auto"/>
          </w:tcPr>
          <w:p w:rsidR="009A7A71" w:rsidRPr="008E1B24" w:rsidRDefault="009A7A71"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rsidR="009A7A71" w:rsidRPr="008E1B24" w:rsidRDefault="009A7A71" w:rsidP="00E2024F">
            <w:pPr>
              <w:rPr>
                <w:rFonts w:ascii="Footlight MT Light" w:hAnsi="Footlight MT Light" w:cs="Calibri"/>
                <w:b/>
                <w:bCs/>
                <w:sz w:val="24"/>
                <w:szCs w:val="24"/>
              </w:rPr>
            </w:pPr>
            <w:r w:rsidRPr="008E1B24">
              <w:rPr>
                <w:rFonts w:ascii="Footlight MT Light" w:hAnsi="Footlight MT Light" w:cs="Calibri"/>
                <w:b/>
                <w:bCs/>
                <w:sz w:val="24"/>
                <w:szCs w:val="24"/>
              </w:rPr>
              <w:t>2</w:t>
            </w:r>
            <w:r w:rsidR="00E2024F">
              <w:rPr>
                <w:rFonts w:ascii="Footlight MT Light" w:hAnsi="Footlight MT Light" w:cs="Calibri"/>
                <w:b/>
                <w:bCs/>
                <w:sz w:val="24"/>
                <w:szCs w:val="24"/>
              </w:rPr>
              <w:t>7</w:t>
            </w:r>
            <w:r w:rsidRPr="008E1B24">
              <w:rPr>
                <w:rFonts w:ascii="Footlight MT Light" w:hAnsi="Footlight MT Light" w:cs="Calibri"/>
                <w:b/>
                <w:bCs/>
                <w:sz w:val="24"/>
                <w:szCs w:val="24"/>
              </w:rPr>
              <w:t>,</w:t>
            </w:r>
            <w:r w:rsidR="00E2024F">
              <w:rPr>
                <w:rFonts w:ascii="Footlight MT Light" w:hAnsi="Footlight MT Light" w:cs="Calibri"/>
                <w:b/>
                <w:bCs/>
                <w:sz w:val="24"/>
                <w:szCs w:val="24"/>
              </w:rPr>
              <w:t>2</w:t>
            </w:r>
            <w:r w:rsidRPr="008E1B24">
              <w:rPr>
                <w:rFonts w:ascii="Footlight MT Light" w:hAnsi="Footlight MT Light" w:cs="Calibri"/>
                <w:b/>
                <w:bCs/>
                <w:sz w:val="24"/>
                <w:szCs w:val="24"/>
              </w:rPr>
              <w:t>00,000.00</w:t>
            </w:r>
          </w:p>
        </w:tc>
        <w:tc>
          <w:tcPr>
            <w:tcW w:w="1170" w:type="dxa"/>
            <w:tcBorders>
              <w:top w:val="nil"/>
              <w:left w:val="nil"/>
              <w:bottom w:val="single" w:sz="8" w:space="0" w:color="auto"/>
              <w:right w:val="single" w:sz="8" w:space="0" w:color="auto"/>
            </w:tcBorders>
            <w:shd w:val="clear" w:color="auto" w:fill="auto"/>
          </w:tcPr>
          <w:p w:rsidR="009A7A71" w:rsidRPr="008E1B24" w:rsidRDefault="009A7A71" w:rsidP="00F26E5C">
            <w:pPr>
              <w:rPr>
                <w:rFonts w:ascii="Footlight MT Light" w:hAnsi="Footlight MT Light" w:cs="Calibri"/>
                <w:b/>
                <w:bCs/>
                <w:sz w:val="24"/>
                <w:szCs w:val="24"/>
              </w:rPr>
            </w:pPr>
          </w:p>
        </w:tc>
      </w:tr>
      <w:tr w:rsidR="009A7A71" w:rsidRPr="008E1B24" w:rsidTr="005434A3">
        <w:trPr>
          <w:gridAfter w:val="1"/>
          <w:wAfter w:w="1440" w:type="dxa"/>
          <w:trHeight w:val="43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
                <w:bCs/>
                <w:sz w:val="24"/>
                <w:szCs w:val="24"/>
              </w:rPr>
            </w:pPr>
            <w:r w:rsidRPr="008E1B24">
              <w:rPr>
                <w:rFonts w:ascii="Footlight MT Light" w:hAnsi="Footlight MT Light"/>
                <w:b/>
                <w:bCs/>
                <w:sz w:val="24"/>
                <w:szCs w:val="24"/>
              </w:rPr>
              <w:lastRenderedPageBreak/>
              <w:t>EMERGENCY</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r>
      <w:tr w:rsidR="00E71F51" w:rsidRPr="008E1B24" w:rsidTr="005434A3">
        <w:trPr>
          <w:gridAfter w:val="1"/>
          <w:wAfter w:w="1440" w:type="dxa"/>
          <w:trHeight w:val="1050"/>
        </w:trPr>
        <w:tc>
          <w:tcPr>
            <w:tcW w:w="2470" w:type="dxa"/>
            <w:vMerge w:val="restart"/>
            <w:tcBorders>
              <w:top w:val="nil"/>
              <w:left w:val="single" w:sz="8" w:space="0" w:color="auto"/>
              <w:bottom w:val="single" w:sz="8" w:space="0" w:color="000000"/>
              <w:right w:val="single" w:sz="8" w:space="0" w:color="auto"/>
            </w:tcBorders>
            <w:shd w:val="clear" w:color="auto" w:fill="auto"/>
            <w:hideMark/>
          </w:tcPr>
          <w:p w:rsidR="00E71F51" w:rsidRPr="008E1B24" w:rsidRDefault="00E71F51" w:rsidP="00F26E5C">
            <w:pPr>
              <w:rPr>
                <w:rFonts w:ascii="Footlight MT Light" w:hAnsi="Footlight MT Light" w:cs="Calibri"/>
                <w:sz w:val="24"/>
                <w:szCs w:val="24"/>
              </w:rPr>
            </w:pPr>
            <w:r w:rsidRPr="008E1B24">
              <w:rPr>
                <w:rFonts w:ascii="Footlight MT Light" w:hAnsi="Footlight MT Light" w:cs="Calibri"/>
                <w:sz w:val="24"/>
                <w:szCs w:val="24"/>
              </w:rPr>
              <w:t>Emergency (5%)</w:t>
            </w:r>
          </w:p>
        </w:tc>
        <w:tc>
          <w:tcPr>
            <w:tcW w:w="2203" w:type="dxa"/>
            <w:vMerge w:val="restart"/>
            <w:tcBorders>
              <w:top w:val="nil"/>
              <w:left w:val="single" w:sz="8" w:space="0" w:color="auto"/>
              <w:bottom w:val="single" w:sz="8" w:space="0" w:color="000000"/>
              <w:right w:val="single" w:sz="8" w:space="0" w:color="auto"/>
            </w:tcBorders>
            <w:shd w:val="clear" w:color="auto" w:fill="auto"/>
            <w:hideMark/>
          </w:tcPr>
          <w:p w:rsidR="00E71F51" w:rsidRPr="008E1B24" w:rsidRDefault="00E71F51" w:rsidP="00F26E5C">
            <w:pPr>
              <w:rPr>
                <w:rFonts w:ascii="Footlight MT Light" w:hAnsi="Footlight MT Light" w:cs="Calibri"/>
                <w:sz w:val="24"/>
                <w:szCs w:val="24"/>
              </w:rPr>
            </w:pPr>
            <w:r w:rsidRPr="008E1B24">
              <w:rPr>
                <w:rFonts w:ascii="Footlight MT Light" w:hAnsi="Footlight MT Light" w:cs="Calibri"/>
                <w:sz w:val="24"/>
                <w:szCs w:val="24"/>
              </w:rPr>
              <w:t>4-043-249-2640200-101-2020/21-001</w:t>
            </w:r>
          </w:p>
        </w:tc>
        <w:tc>
          <w:tcPr>
            <w:tcW w:w="1922" w:type="dxa"/>
            <w:vMerge w:val="restart"/>
            <w:tcBorders>
              <w:top w:val="nil"/>
              <w:left w:val="single" w:sz="8" w:space="0" w:color="auto"/>
              <w:bottom w:val="single" w:sz="8" w:space="0" w:color="000000"/>
              <w:right w:val="single" w:sz="8" w:space="0" w:color="auto"/>
            </w:tcBorders>
            <w:shd w:val="clear" w:color="auto" w:fill="auto"/>
            <w:hideMark/>
          </w:tcPr>
          <w:p w:rsidR="00E71F51" w:rsidRPr="00E71F51" w:rsidRDefault="00E71F51" w:rsidP="00E71F51">
            <w:pPr>
              <w:rPr>
                <w:rFonts w:ascii="Footlight MT Light" w:hAnsi="Footlight MT Light" w:cs="Calibri"/>
                <w:bCs/>
                <w:sz w:val="24"/>
                <w:szCs w:val="24"/>
              </w:rPr>
            </w:pPr>
            <w:r w:rsidRPr="00E71F51">
              <w:rPr>
                <w:rFonts w:ascii="Footlight MT Light" w:hAnsi="Footlight MT Light" w:cs="Calibri"/>
                <w:bCs/>
                <w:sz w:val="24"/>
                <w:szCs w:val="24"/>
              </w:rPr>
              <w:t xml:space="preserve">         7,192,206.90 </w:t>
            </w:r>
          </w:p>
          <w:p w:rsidR="00E71F51" w:rsidRPr="00E71F51" w:rsidRDefault="00E71F51" w:rsidP="00F26E5C">
            <w:pPr>
              <w:rPr>
                <w:rFonts w:ascii="Footlight MT Light" w:hAnsi="Footlight MT Light" w:cs="Calibri"/>
                <w:sz w:val="24"/>
                <w:szCs w:val="24"/>
              </w:rPr>
            </w:pPr>
          </w:p>
        </w:tc>
        <w:tc>
          <w:tcPr>
            <w:tcW w:w="1620" w:type="dxa"/>
            <w:tcBorders>
              <w:top w:val="nil"/>
              <w:left w:val="nil"/>
              <w:bottom w:val="single" w:sz="8" w:space="0" w:color="auto"/>
              <w:right w:val="single" w:sz="8" w:space="0" w:color="auto"/>
            </w:tcBorders>
            <w:shd w:val="clear" w:color="auto" w:fill="auto"/>
            <w:hideMark/>
          </w:tcPr>
          <w:p w:rsidR="00E71F51" w:rsidRPr="008E1B24" w:rsidRDefault="00E71F51" w:rsidP="00F26E5C">
            <w:pPr>
              <w:rPr>
                <w:rFonts w:ascii="Footlight MT Light" w:hAnsi="Footlight MT Light" w:cs="Calibri"/>
                <w:sz w:val="24"/>
                <w:szCs w:val="24"/>
              </w:rPr>
            </w:pPr>
          </w:p>
        </w:tc>
        <w:tc>
          <w:tcPr>
            <w:tcW w:w="3412" w:type="dxa"/>
            <w:vMerge w:val="restart"/>
            <w:tcBorders>
              <w:top w:val="nil"/>
              <w:left w:val="single" w:sz="8" w:space="0" w:color="auto"/>
              <w:bottom w:val="single" w:sz="8" w:space="0" w:color="000000"/>
              <w:right w:val="single" w:sz="8" w:space="0" w:color="auto"/>
            </w:tcBorders>
            <w:shd w:val="clear" w:color="auto" w:fill="auto"/>
            <w:hideMark/>
          </w:tcPr>
          <w:p w:rsidR="00E71F51" w:rsidRPr="008E1B24" w:rsidRDefault="00E71F51" w:rsidP="00F26E5C">
            <w:pPr>
              <w:rPr>
                <w:rFonts w:ascii="Footlight MT Light" w:hAnsi="Footlight MT Light" w:cs="Calibri"/>
                <w:sz w:val="24"/>
                <w:szCs w:val="24"/>
              </w:rPr>
            </w:pPr>
            <w:r w:rsidRPr="008E1B24">
              <w:rPr>
                <w:rFonts w:ascii="Footlight MT Light" w:hAnsi="Footlight MT Light" w:cs="Calibri"/>
                <w:sz w:val="24"/>
                <w:szCs w:val="24"/>
              </w:rPr>
              <w:t>Funds set aside for to cater for unforeseen occurrences during the Financial Year.</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rsidR="00E71F51" w:rsidRPr="00E71F51" w:rsidRDefault="00E71F51" w:rsidP="009D603B">
            <w:pPr>
              <w:rPr>
                <w:rFonts w:ascii="Footlight MT Light" w:hAnsi="Footlight MT Light" w:cs="Calibri"/>
                <w:bCs/>
                <w:sz w:val="24"/>
                <w:szCs w:val="24"/>
              </w:rPr>
            </w:pPr>
            <w:r w:rsidRPr="00E71F51">
              <w:rPr>
                <w:rFonts w:ascii="Footlight MT Light" w:hAnsi="Footlight MT Light" w:cs="Calibri"/>
                <w:bCs/>
                <w:sz w:val="24"/>
                <w:szCs w:val="24"/>
              </w:rPr>
              <w:t xml:space="preserve">         7,192,206.90 </w:t>
            </w:r>
          </w:p>
          <w:p w:rsidR="00E71F51" w:rsidRPr="00E71F51" w:rsidRDefault="00E71F51" w:rsidP="009D603B">
            <w:pPr>
              <w:rPr>
                <w:rFonts w:ascii="Footlight MT Light" w:hAnsi="Footlight MT Light" w:cs="Calibri"/>
                <w:sz w:val="24"/>
                <w:szCs w:val="24"/>
              </w:rPr>
            </w:pPr>
          </w:p>
        </w:tc>
        <w:tc>
          <w:tcPr>
            <w:tcW w:w="1170" w:type="dxa"/>
            <w:vMerge w:val="restart"/>
            <w:tcBorders>
              <w:top w:val="nil"/>
              <w:left w:val="single" w:sz="8" w:space="0" w:color="auto"/>
              <w:bottom w:val="single" w:sz="8" w:space="0" w:color="000000"/>
              <w:right w:val="single" w:sz="8" w:space="0" w:color="auto"/>
            </w:tcBorders>
            <w:shd w:val="clear" w:color="auto" w:fill="auto"/>
            <w:hideMark/>
          </w:tcPr>
          <w:p w:rsidR="00E71F51" w:rsidRPr="008E1B24" w:rsidRDefault="00E71F51" w:rsidP="00F26E5C">
            <w:pPr>
              <w:rPr>
                <w:rFonts w:ascii="Footlight MT Light" w:hAnsi="Footlight MT Light" w:cs="Calibri"/>
                <w:sz w:val="24"/>
                <w:szCs w:val="24"/>
              </w:rPr>
            </w:pPr>
            <w:r w:rsidRPr="008E1B24">
              <w:rPr>
                <w:rFonts w:ascii="Footlight MT Light" w:hAnsi="Footlight MT Light" w:cs="Calibri"/>
                <w:sz w:val="24"/>
                <w:szCs w:val="24"/>
              </w:rPr>
              <w:t>On Going</w:t>
            </w:r>
          </w:p>
        </w:tc>
      </w:tr>
      <w:tr w:rsidR="009A7A71" w:rsidRPr="008E1B24" w:rsidTr="005434A3">
        <w:trPr>
          <w:gridAfter w:val="1"/>
          <w:wAfter w:w="1440" w:type="dxa"/>
          <w:trHeight w:val="88"/>
        </w:trPr>
        <w:tc>
          <w:tcPr>
            <w:tcW w:w="2470" w:type="dxa"/>
            <w:vMerge/>
            <w:tcBorders>
              <w:top w:val="nil"/>
              <w:left w:val="single" w:sz="8" w:space="0" w:color="auto"/>
              <w:bottom w:val="single" w:sz="8" w:space="0" w:color="000000"/>
              <w:right w:val="single" w:sz="8" w:space="0" w:color="auto"/>
            </w:tcBorders>
            <w:hideMark/>
          </w:tcPr>
          <w:p w:rsidR="009A7A71" w:rsidRPr="008E1B24" w:rsidRDefault="009A7A71"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rsidR="009A7A71" w:rsidRPr="008E1B24" w:rsidRDefault="009A7A71" w:rsidP="00F26E5C">
            <w:pPr>
              <w:rPr>
                <w:rFonts w:ascii="Footlight MT Light" w:hAnsi="Footlight MT Light"/>
                <w:bCs/>
                <w:sz w:val="24"/>
                <w:szCs w:val="24"/>
              </w:rPr>
            </w:pPr>
          </w:p>
        </w:tc>
        <w:tc>
          <w:tcPr>
            <w:tcW w:w="1922" w:type="dxa"/>
            <w:vMerge/>
            <w:tcBorders>
              <w:top w:val="nil"/>
              <w:left w:val="single" w:sz="8" w:space="0" w:color="auto"/>
              <w:bottom w:val="single" w:sz="8" w:space="0" w:color="000000"/>
              <w:right w:val="single" w:sz="8" w:space="0" w:color="auto"/>
            </w:tcBorders>
            <w:hideMark/>
          </w:tcPr>
          <w:p w:rsidR="009A7A71" w:rsidRPr="008E1B24" w:rsidRDefault="009A7A71"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r w:rsidRPr="008E1B24">
              <w:rPr>
                <w:rFonts w:ascii="Footlight MT Light" w:hAnsi="Footlight MT Light"/>
                <w:bCs/>
                <w:sz w:val="24"/>
                <w:szCs w:val="24"/>
              </w:rPr>
              <w:t>-</w:t>
            </w:r>
          </w:p>
        </w:tc>
        <w:tc>
          <w:tcPr>
            <w:tcW w:w="3412" w:type="dxa"/>
            <w:vMerge/>
            <w:tcBorders>
              <w:top w:val="nil"/>
              <w:left w:val="single" w:sz="8" w:space="0" w:color="auto"/>
              <w:bottom w:val="single" w:sz="8" w:space="0" w:color="000000"/>
              <w:right w:val="single" w:sz="8" w:space="0" w:color="auto"/>
            </w:tcBorders>
            <w:hideMark/>
          </w:tcPr>
          <w:p w:rsidR="009A7A71" w:rsidRPr="008E1B24" w:rsidRDefault="009A7A71"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rsidR="009A7A71" w:rsidRPr="008E1B24" w:rsidRDefault="009A7A71"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rsidR="009A7A71" w:rsidRPr="008E1B24" w:rsidRDefault="009A7A71" w:rsidP="00F26E5C">
            <w:pPr>
              <w:rPr>
                <w:rFonts w:ascii="Footlight MT Light" w:hAnsi="Footlight MT Light"/>
                <w:bCs/>
                <w:sz w:val="24"/>
                <w:szCs w:val="24"/>
              </w:rPr>
            </w:pPr>
          </w:p>
        </w:tc>
      </w:tr>
      <w:tr w:rsidR="00E71F51" w:rsidRPr="008E1B24" w:rsidTr="005434A3">
        <w:trPr>
          <w:gridAfter w:val="1"/>
          <w:wAfter w:w="1440" w:type="dxa"/>
          <w:trHeight w:val="574"/>
        </w:trPr>
        <w:tc>
          <w:tcPr>
            <w:tcW w:w="2470" w:type="dxa"/>
            <w:tcBorders>
              <w:top w:val="nil"/>
              <w:left w:val="single" w:sz="8" w:space="0" w:color="auto"/>
              <w:bottom w:val="single" w:sz="8" w:space="0" w:color="auto"/>
              <w:right w:val="single" w:sz="8" w:space="0" w:color="auto"/>
            </w:tcBorders>
            <w:shd w:val="clear" w:color="auto" w:fill="auto"/>
          </w:tcPr>
          <w:p w:rsidR="00E71F51" w:rsidRPr="008E1B24" w:rsidRDefault="00E71F51" w:rsidP="00BC3549">
            <w:pPr>
              <w:rPr>
                <w:sz w:val="24"/>
                <w:szCs w:val="24"/>
              </w:rPr>
            </w:pPr>
            <w:r w:rsidRPr="008E1B24">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noWrap/>
          </w:tcPr>
          <w:p w:rsidR="00E71F51" w:rsidRPr="008E1B24" w:rsidRDefault="00E71F51" w:rsidP="00BC3549">
            <w:pPr>
              <w:rPr>
                <w:rFonts w:ascii="Footlight MT Light" w:hAnsi="Footlight MT Light" w:cs="Calibri"/>
                <w:color w:val="FF0000"/>
                <w:sz w:val="24"/>
                <w:szCs w:val="24"/>
              </w:rPr>
            </w:pPr>
          </w:p>
        </w:tc>
        <w:tc>
          <w:tcPr>
            <w:tcW w:w="1922" w:type="dxa"/>
            <w:tcBorders>
              <w:top w:val="nil"/>
              <w:left w:val="nil"/>
              <w:bottom w:val="single" w:sz="8" w:space="0" w:color="auto"/>
              <w:right w:val="single" w:sz="8" w:space="0" w:color="auto"/>
            </w:tcBorders>
            <w:shd w:val="clear" w:color="auto" w:fill="auto"/>
            <w:noWrap/>
          </w:tcPr>
          <w:p w:rsidR="00E71F51" w:rsidRPr="008E1B24" w:rsidRDefault="00E71F51" w:rsidP="00BC3549">
            <w:pPr>
              <w:rPr>
                <w:rFonts w:ascii="Footlight MT Light" w:hAnsi="Footlight MT Light" w:cs="Calibri"/>
                <w:color w:val="FF0000"/>
                <w:sz w:val="24"/>
                <w:szCs w:val="24"/>
              </w:rPr>
            </w:pPr>
          </w:p>
        </w:tc>
        <w:tc>
          <w:tcPr>
            <w:tcW w:w="1620" w:type="dxa"/>
            <w:tcBorders>
              <w:top w:val="nil"/>
              <w:left w:val="nil"/>
              <w:bottom w:val="single" w:sz="8" w:space="0" w:color="auto"/>
              <w:right w:val="single" w:sz="8" w:space="0" w:color="auto"/>
            </w:tcBorders>
            <w:shd w:val="clear" w:color="auto" w:fill="auto"/>
            <w:noWrap/>
          </w:tcPr>
          <w:p w:rsidR="00E71F51" w:rsidRPr="008E1B24" w:rsidRDefault="00E71F51" w:rsidP="00BC3549">
            <w:pPr>
              <w:rPr>
                <w:rFonts w:ascii="Footlight MT Light" w:hAnsi="Footlight MT Light" w:cs="Calibri"/>
                <w:color w:val="FF0000"/>
                <w:sz w:val="24"/>
                <w:szCs w:val="24"/>
              </w:rPr>
            </w:pPr>
          </w:p>
        </w:tc>
        <w:tc>
          <w:tcPr>
            <w:tcW w:w="3412" w:type="dxa"/>
            <w:tcBorders>
              <w:top w:val="nil"/>
              <w:left w:val="nil"/>
              <w:bottom w:val="single" w:sz="8" w:space="0" w:color="auto"/>
              <w:right w:val="single" w:sz="8" w:space="0" w:color="auto"/>
            </w:tcBorders>
            <w:shd w:val="clear" w:color="auto" w:fill="auto"/>
          </w:tcPr>
          <w:p w:rsidR="00E71F51" w:rsidRPr="008E1B24" w:rsidRDefault="00E71F51" w:rsidP="00BC3549">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tcPr>
          <w:p w:rsidR="00E71F51" w:rsidRPr="00E71F51" w:rsidRDefault="00E71F51" w:rsidP="009D603B">
            <w:pPr>
              <w:rPr>
                <w:rFonts w:ascii="Footlight MT Light" w:hAnsi="Footlight MT Light" w:cs="Calibri"/>
                <w:b/>
                <w:bCs/>
                <w:sz w:val="24"/>
                <w:szCs w:val="24"/>
              </w:rPr>
            </w:pPr>
            <w:r w:rsidRPr="00E71F51">
              <w:rPr>
                <w:rFonts w:ascii="Footlight MT Light" w:hAnsi="Footlight MT Light" w:cs="Calibri"/>
                <w:b/>
                <w:bCs/>
                <w:sz w:val="24"/>
                <w:szCs w:val="24"/>
              </w:rPr>
              <w:t xml:space="preserve">         7,192,206.90 </w:t>
            </w:r>
          </w:p>
          <w:p w:rsidR="00E71F51" w:rsidRPr="00E71F51" w:rsidRDefault="00E71F51" w:rsidP="009D603B">
            <w:pPr>
              <w:rPr>
                <w:rFonts w:ascii="Footlight MT Light" w:hAnsi="Footlight MT Light" w:cs="Calibri"/>
                <w:b/>
                <w:sz w:val="24"/>
                <w:szCs w:val="24"/>
              </w:rPr>
            </w:pPr>
          </w:p>
        </w:tc>
        <w:tc>
          <w:tcPr>
            <w:tcW w:w="1170" w:type="dxa"/>
            <w:tcBorders>
              <w:top w:val="nil"/>
              <w:left w:val="nil"/>
              <w:bottom w:val="single" w:sz="8" w:space="0" w:color="auto"/>
              <w:right w:val="single" w:sz="8" w:space="0" w:color="auto"/>
            </w:tcBorders>
            <w:shd w:val="clear" w:color="auto" w:fill="auto"/>
          </w:tcPr>
          <w:p w:rsidR="00E71F51" w:rsidRPr="008E1B24" w:rsidRDefault="00E71F51" w:rsidP="00BC3549">
            <w:pPr>
              <w:rPr>
                <w:rFonts w:ascii="Footlight MT Light" w:hAnsi="Footlight MT Light"/>
                <w:bCs/>
                <w:sz w:val="24"/>
                <w:szCs w:val="24"/>
              </w:rPr>
            </w:pP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rsidR="009A7A71" w:rsidRPr="009C16BB" w:rsidRDefault="009A7A71" w:rsidP="00BC3549">
            <w:pPr>
              <w:rPr>
                <w:rFonts w:ascii="Footlight MT Light" w:hAnsi="Footlight MT Light"/>
                <w:b/>
                <w:sz w:val="24"/>
                <w:szCs w:val="24"/>
              </w:rPr>
            </w:pPr>
            <w:r w:rsidRPr="009C16BB">
              <w:rPr>
                <w:rFonts w:ascii="Footlight MT Light" w:hAnsi="Footlight MT Light"/>
                <w:b/>
                <w:sz w:val="24"/>
                <w:szCs w:val="24"/>
              </w:rPr>
              <w:t>ICT HUBS</w:t>
            </w:r>
          </w:p>
          <w:p w:rsidR="009A7A71" w:rsidRPr="008E1B24" w:rsidRDefault="009A7A71" w:rsidP="00BC3549">
            <w:pPr>
              <w:rPr>
                <w:rFonts w:ascii="Footlight MT Light" w:hAnsi="Footlight MT Light"/>
                <w:sz w:val="24"/>
                <w:szCs w:val="24"/>
              </w:rPr>
            </w:pPr>
            <w:r>
              <w:rPr>
                <w:rFonts w:ascii="Footlight MT Light" w:hAnsi="Footlight MT Light"/>
                <w:sz w:val="24"/>
                <w:szCs w:val="24"/>
              </w:rPr>
              <w:t>Rodi Primary School</w:t>
            </w:r>
          </w:p>
        </w:tc>
        <w:tc>
          <w:tcPr>
            <w:tcW w:w="2203" w:type="dxa"/>
            <w:tcBorders>
              <w:top w:val="nil"/>
              <w:left w:val="nil"/>
              <w:bottom w:val="single" w:sz="8" w:space="0" w:color="auto"/>
              <w:right w:val="single" w:sz="8" w:space="0" w:color="auto"/>
            </w:tcBorders>
            <w:shd w:val="clear" w:color="auto" w:fill="auto"/>
            <w:noWrap/>
          </w:tcPr>
          <w:p w:rsidR="009A7A71" w:rsidRPr="008E1B24" w:rsidRDefault="009A7A71" w:rsidP="009C16BB">
            <w:pPr>
              <w:rPr>
                <w:rFonts w:ascii="Footlight MT Light" w:hAnsi="Footlight MT Light" w:cs="Calibri"/>
                <w:color w:val="FF0000"/>
                <w:sz w:val="24"/>
                <w:szCs w:val="24"/>
              </w:rPr>
            </w:pPr>
            <w:r w:rsidRPr="008E1B24">
              <w:rPr>
                <w:rFonts w:ascii="Footlight MT Light" w:hAnsi="Footlight MT Light" w:cs="Calibri"/>
                <w:sz w:val="24"/>
                <w:szCs w:val="24"/>
              </w:rPr>
              <w:t>4-043-249-2640507-113-2018/2019-00</w:t>
            </w:r>
            <w:r>
              <w:rPr>
                <w:rFonts w:ascii="Footlight MT Light" w:hAnsi="Footlight MT Light" w:cs="Calibri"/>
                <w:sz w:val="24"/>
                <w:szCs w:val="24"/>
              </w:rPr>
              <w:t>1</w:t>
            </w:r>
          </w:p>
        </w:tc>
        <w:tc>
          <w:tcPr>
            <w:tcW w:w="1922" w:type="dxa"/>
            <w:tcBorders>
              <w:top w:val="nil"/>
              <w:left w:val="nil"/>
              <w:bottom w:val="single" w:sz="8" w:space="0" w:color="auto"/>
              <w:right w:val="single" w:sz="8" w:space="0" w:color="auto"/>
            </w:tcBorders>
            <w:shd w:val="clear" w:color="auto" w:fill="auto"/>
            <w:noWrap/>
          </w:tcPr>
          <w:p w:rsidR="009A7A71" w:rsidRPr="009C16BB" w:rsidRDefault="009A7A71" w:rsidP="00BC3549">
            <w:pPr>
              <w:rPr>
                <w:rFonts w:ascii="Footlight MT Light" w:hAnsi="Footlight MT Light" w:cs="Calibri"/>
                <w:sz w:val="24"/>
                <w:szCs w:val="24"/>
              </w:rPr>
            </w:pPr>
            <w:r w:rsidRPr="009C16BB">
              <w:rPr>
                <w:rFonts w:ascii="Footlight MT Light" w:hAnsi="Footlight MT Light" w:cs="Calibri"/>
                <w:sz w:val="24"/>
                <w:szCs w:val="24"/>
              </w:rPr>
              <w:t> 1</w:t>
            </w:r>
            <w:r>
              <w:rPr>
                <w:rFonts w:ascii="Footlight MT Light" w:hAnsi="Footlight MT Light" w:cs="Calibri"/>
                <w:sz w:val="24"/>
                <w:szCs w:val="24"/>
              </w:rPr>
              <w:t>,</w:t>
            </w:r>
            <w:r w:rsidRPr="009C16BB">
              <w:rPr>
                <w:rFonts w:ascii="Footlight MT Light" w:hAnsi="Footlight MT Light" w:cs="Calibri"/>
                <w:sz w:val="24"/>
                <w:szCs w:val="24"/>
              </w:rPr>
              <w:t>499,000.00</w:t>
            </w:r>
          </w:p>
        </w:tc>
        <w:tc>
          <w:tcPr>
            <w:tcW w:w="1620" w:type="dxa"/>
            <w:tcBorders>
              <w:top w:val="nil"/>
              <w:left w:val="nil"/>
              <w:bottom w:val="single" w:sz="8" w:space="0" w:color="auto"/>
              <w:right w:val="single" w:sz="8" w:space="0" w:color="auto"/>
            </w:tcBorders>
            <w:shd w:val="clear" w:color="auto" w:fill="auto"/>
            <w:noWrap/>
          </w:tcPr>
          <w:p w:rsidR="009A7A71" w:rsidRPr="008E1B24" w:rsidRDefault="009A7A71" w:rsidP="00BC3549">
            <w:pPr>
              <w:rPr>
                <w:rFonts w:ascii="Footlight MT Light" w:hAnsi="Footlight MT Light" w:cs="Calibri"/>
                <w:color w:val="FF0000"/>
                <w:sz w:val="24"/>
                <w:szCs w:val="24"/>
              </w:rPr>
            </w:pPr>
            <w:r w:rsidRPr="008E1B24">
              <w:rPr>
                <w:rFonts w:ascii="Footlight MT Light" w:hAnsi="Footlight MT Light" w:cs="Calibri"/>
                <w:color w:val="FF0000"/>
                <w:sz w:val="24"/>
                <w:szCs w:val="24"/>
              </w:rPr>
              <w:t> </w:t>
            </w:r>
          </w:p>
        </w:tc>
        <w:tc>
          <w:tcPr>
            <w:tcW w:w="3412" w:type="dxa"/>
            <w:tcBorders>
              <w:top w:val="nil"/>
              <w:left w:val="nil"/>
              <w:bottom w:val="single" w:sz="8" w:space="0" w:color="auto"/>
              <w:right w:val="single" w:sz="8" w:space="0" w:color="auto"/>
            </w:tcBorders>
            <w:shd w:val="clear" w:color="auto" w:fill="auto"/>
          </w:tcPr>
          <w:p w:rsidR="009A7A71" w:rsidRPr="00CE2F7E" w:rsidRDefault="009A7A71" w:rsidP="009C16BB">
            <w:pPr>
              <w:rPr>
                <w:rFonts w:ascii="Footlight MT Light" w:hAnsi="Footlight MT Light" w:cs="Calibri"/>
                <w:sz w:val="24"/>
                <w:szCs w:val="24"/>
              </w:rPr>
            </w:pPr>
            <w:r w:rsidRPr="00CE2F7E">
              <w:rPr>
                <w:rFonts w:ascii="Footlight MT Light" w:hAnsi="Footlight MT Light" w:cs="Calibri"/>
                <w:sz w:val="24"/>
                <w:szCs w:val="24"/>
              </w:rPr>
              <w:t xml:space="preserve">Establishment of ICT Hub at Rodi Primary School to enhance digital learning. </w:t>
            </w:r>
            <w:r w:rsidR="00E71F51" w:rsidRPr="00CE2F7E">
              <w:rPr>
                <w:rFonts w:ascii="Footlight MT Light" w:hAnsi="Footlight MT Light" w:cs="Calibri"/>
                <w:sz w:val="24"/>
                <w:szCs w:val="24"/>
              </w:rPr>
              <w:t>This is to be done in partnership with Telcom Kenya.</w:t>
            </w:r>
          </w:p>
          <w:p w:rsidR="00E71F51" w:rsidRDefault="00E71F51" w:rsidP="009C16BB">
            <w:pPr>
              <w:rPr>
                <w:rFonts w:ascii="Footlight MT Light" w:hAnsi="Footlight MT Light" w:cs="Calibri"/>
                <w:sz w:val="24"/>
                <w:szCs w:val="24"/>
              </w:rPr>
            </w:pPr>
            <w:r w:rsidRPr="00CE2F7E">
              <w:rPr>
                <w:rFonts w:ascii="Footlight MT Light" w:hAnsi="Footlight MT Light" w:cs="Calibri"/>
                <w:sz w:val="24"/>
                <w:szCs w:val="24"/>
              </w:rPr>
              <w:t>Costs include: VSAT,Reuter, Digital Access Kit,WFI and costs for making computer desks and chairs.</w:t>
            </w:r>
          </w:p>
          <w:p w:rsidR="005706D0" w:rsidRPr="00CE2F7E" w:rsidRDefault="005706D0" w:rsidP="009C16BB">
            <w:pPr>
              <w:rPr>
                <w:rFonts w:ascii="Footlight MT Light" w:hAnsi="Footlight MT Light" w:cs="Calibri"/>
                <w:sz w:val="24"/>
                <w:szCs w:val="24"/>
              </w:rPr>
            </w:pPr>
            <w:r w:rsidRPr="005706D0">
              <w:rPr>
                <w:rFonts w:ascii="Footlight MT Light" w:hAnsi="Footlight MT Light" w:cs="Calibri"/>
                <w:b/>
                <w:sz w:val="24"/>
                <w:szCs w:val="24"/>
              </w:rPr>
              <w:t>The land is soo vast to accommodate a hub that can be used by the school and the Community</w:t>
            </w:r>
            <w:r>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tcPr>
          <w:p w:rsidR="009A7A71" w:rsidRPr="008E1B24" w:rsidRDefault="009A7A71" w:rsidP="009C16BB">
            <w:pPr>
              <w:rPr>
                <w:rFonts w:ascii="Footlight MT Light" w:hAnsi="Footlight MT Light" w:cs="Calibri"/>
                <w:sz w:val="24"/>
                <w:szCs w:val="24"/>
              </w:rPr>
            </w:pPr>
            <w:r w:rsidRPr="008E1B24">
              <w:rPr>
                <w:rFonts w:ascii="Footlight MT Light" w:hAnsi="Footlight MT Light" w:cs="Calibri"/>
                <w:sz w:val="24"/>
                <w:szCs w:val="24"/>
              </w:rPr>
              <w:t xml:space="preserve">                </w:t>
            </w:r>
            <w:r w:rsidR="00C54ADE">
              <w:rPr>
                <w:rFonts w:ascii="Footlight MT Light" w:hAnsi="Footlight MT Light" w:cs="Calibri"/>
                <w:sz w:val="24"/>
                <w:szCs w:val="24"/>
              </w:rPr>
              <w:t xml:space="preserve">  </w:t>
            </w:r>
            <w:r>
              <w:rPr>
                <w:rFonts w:ascii="Footlight MT Light" w:hAnsi="Footlight MT Light" w:cs="Calibri"/>
                <w:sz w:val="24"/>
                <w:szCs w:val="24"/>
              </w:rPr>
              <w:t>1</w:t>
            </w:r>
            <w:r w:rsidRPr="008E1B24">
              <w:rPr>
                <w:rFonts w:ascii="Footlight MT Light" w:hAnsi="Footlight MT Light" w:cs="Calibri"/>
                <w:sz w:val="24"/>
                <w:szCs w:val="24"/>
              </w:rPr>
              <w:t>,</w:t>
            </w:r>
            <w:r>
              <w:rPr>
                <w:rFonts w:ascii="Footlight MT Light" w:hAnsi="Footlight MT Light" w:cs="Calibri"/>
                <w:sz w:val="24"/>
                <w:szCs w:val="24"/>
              </w:rPr>
              <w:t>499</w:t>
            </w:r>
            <w:r w:rsidRPr="008E1B24">
              <w:rPr>
                <w:rFonts w:ascii="Footlight MT Light" w:hAnsi="Footlight MT Light" w:cs="Calibri"/>
                <w:sz w:val="24"/>
                <w:szCs w:val="24"/>
              </w:rPr>
              <w:t xml:space="preserve">,000.00 </w:t>
            </w:r>
          </w:p>
        </w:tc>
        <w:tc>
          <w:tcPr>
            <w:tcW w:w="1170" w:type="dxa"/>
            <w:tcBorders>
              <w:top w:val="nil"/>
              <w:left w:val="nil"/>
              <w:bottom w:val="single" w:sz="8" w:space="0" w:color="auto"/>
              <w:right w:val="single" w:sz="8" w:space="0" w:color="auto"/>
            </w:tcBorders>
            <w:shd w:val="clear" w:color="auto" w:fill="auto"/>
          </w:tcPr>
          <w:p w:rsidR="009A7A71" w:rsidRPr="008E1B24" w:rsidRDefault="009A7A71" w:rsidP="00BC3549">
            <w:pPr>
              <w:rPr>
                <w:rFonts w:ascii="Footlight MT Light" w:hAnsi="Footlight MT Light"/>
                <w:bCs/>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rsidR="009A7A71" w:rsidRPr="008E1B24" w:rsidRDefault="009A7A71" w:rsidP="00BC3549">
            <w:pPr>
              <w:rPr>
                <w:rFonts w:ascii="Footlight MT Light" w:hAnsi="Footlight MT Light"/>
                <w:sz w:val="24"/>
                <w:szCs w:val="24"/>
              </w:rPr>
            </w:pPr>
            <w:bookmarkStart w:id="0" w:name="_GoBack"/>
            <w:r w:rsidRPr="008E1B24">
              <w:rPr>
                <w:rFonts w:ascii="Footlight MT Light" w:hAnsi="Footlight MT Light" w:cs="Calibri"/>
                <w:sz w:val="24"/>
                <w:szCs w:val="24"/>
              </w:rPr>
              <w:t>Imbo</w:t>
            </w:r>
            <w:bookmarkEnd w:id="0"/>
            <w:r w:rsidRPr="008E1B24">
              <w:rPr>
                <w:rFonts w:ascii="Footlight MT Light" w:hAnsi="Footlight MT Light" w:cs="Calibri"/>
                <w:sz w:val="24"/>
                <w:szCs w:val="24"/>
              </w:rPr>
              <w:t xml:space="preserve"> </w:t>
            </w:r>
            <w:r>
              <w:rPr>
                <w:rFonts w:ascii="Footlight MT Light" w:hAnsi="Footlight MT Light" w:cs="Calibri"/>
                <w:sz w:val="24"/>
                <w:szCs w:val="24"/>
              </w:rPr>
              <w:t xml:space="preserve">Youth </w:t>
            </w:r>
            <w:r w:rsidRPr="008E1B24">
              <w:rPr>
                <w:rFonts w:ascii="Footlight MT Light" w:hAnsi="Footlight MT Light" w:cs="Calibri"/>
                <w:sz w:val="24"/>
                <w:szCs w:val="24"/>
              </w:rPr>
              <w:t>Polytechnic</w:t>
            </w:r>
          </w:p>
        </w:tc>
        <w:tc>
          <w:tcPr>
            <w:tcW w:w="2203" w:type="dxa"/>
            <w:tcBorders>
              <w:top w:val="nil"/>
              <w:left w:val="nil"/>
              <w:bottom w:val="single" w:sz="8" w:space="0" w:color="auto"/>
              <w:right w:val="single" w:sz="8" w:space="0" w:color="auto"/>
            </w:tcBorders>
            <w:shd w:val="clear" w:color="auto" w:fill="auto"/>
            <w:noWrap/>
          </w:tcPr>
          <w:p w:rsidR="009A7A71" w:rsidRPr="008E1B24" w:rsidRDefault="009A7A71" w:rsidP="009C16BB">
            <w:pPr>
              <w:rPr>
                <w:rFonts w:ascii="Footlight MT Light" w:hAnsi="Footlight MT Light" w:cs="Calibri"/>
                <w:color w:val="FF0000"/>
                <w:sz w:val="24"/>
                <w:szCs w:val="24"/>
              </w:rPr>
            </w:pPr>
            <w:r w:rsidRPr="008E1B24">
              <w:rPr>
                <w:rFonts w:ascii="Footlight MT Light" w:hAnsi="Footlight MT Light" w:cs="Calibri"/>
                <w:sz w:val="24"/>
                <w:szCs w:val="24"/>
              </w:rPr>
              <w:t>4-043-249-2640507-113-2018/2019-00</w:t>
            </w:r>
            <w:r>
              <w:rPr>
                <w:rFonts w:ascii="Footlight MT Light" w:hAnsi="Footlight MT Light" w:cs="Calibri"/>
                <w:sz w:val="24"/>
                <w:szCs w:val="24"/>
              </w:rPr>
              <w:t>2</w:t>
            </w:r>
          </w:p>
        </w:tc>
        <w:tc>
          <w:tcPr>
            <w:tcW w:w="1922" w:type="dxa"/>
            <w:tcBorders>
              <w:top w:val="nil"/>
              <w:left w:val="nil"/>
              <w:bottom w:val="single" w:sz="8" w:space="0" w:color="auto"/>
              <w:right w:val="single" w:sz="8" w:space="0" w:color="auto"/>
            </w:tcBorders>
            <w:shd w:val="clear" w:color="auto" w:fill="auto"/>
            <w:noWrap/>
          </w:tcPr>
          <w:p w:rsidR="009A7A71" w:rsidRPr="009C16BB" w:rsidRDefault="009A7A71" w:rsidP="00522014">
            <w:pPr>
              <w:rPr>
                <w:rFonts w:ascii="Footlight MT Light" w:hAnsi="Footlight MT Light" w:cs="Calibri"/>
                <w:sz w:val="24"/>
                <w:szCs w:val="24"/>
              </w:rPr>
            </w:pPr>
            <w:r w:rsidRPr="009C16BB">
              <w:rPr>
                <w:rFonts w:ascii="Footlight MT Light" w:hAnsi="Footlight MT Light" w:cs="Calibri"/>
                <w:sz w:val="24"/>
                <w:szCs w:val="24"/>
              </w:rPr>
              <w:t> 1</w:t>
            </w:r>
            <w:r>
              <w:rPr>
                <w:rFonts w:ascii="Footlight MT Light" w:hAnsi="Footlight MT Light" w:cs="Calibri"/>
                <w:sz w:val="24"/>
                <w:szCs w:val="24"/>
              </w:rPr>
              <w:t>,</w:t>
            </w:r>
            <w:r w:rsidRPr="009C16BB">
              <w:rPr>
                <w:rFonts w:ascii="Footlight MT Light" w:hAnsi="Footlight MT Light" w:cs="Calibri"/>
                <w:sz w:val="24"/>
                <w:szCs w:val="24"/>
              </w:rPr>
              <w:t>499,000.00</w:t>
            </w:r>
          </w:p>
        </w:tc>
        <w:tc>
          <w:tcPr>
            <w:tcW w:w="1620" w:type="dxa"/>
            <w:tcBorders>
              <w:top w:val="nil"/>
              <w:left w:val="nil"/>
              <w:bottom w:val="single" w:sz="8" w:space="0" w:color="auto"/>
              <w:right w:val="single" w:sz="8" w:space="0" w:color="auto"/>
            </w:tcBorders>
            <w:shd w:val="clear" w:color="auto" w:fill="auto"/>
            <w:noWrap/>
          </w:tcPr>
          <w:p w:rsidR="009A7A71" w:rsidRPr="008E1B24" w:rsidRDefault="009A7A71" w:rsidP="00522014">
            <w:pPr>
              <w:rPr>
                <w:rFonts w:ascii="Footlight MT Light" w:hAnsi="Footlight MT Light" w:cs="Calibri"/>
                <w:color w:val="FF0000"/>
                <w:sz w:val="24"/>
                <w:szCs w:val="24"/>
              </w:rPr>
            </w:pPr>
            <w:r w:rsidRPr="008E1B24">
              <w:rPr>
                <w:rFonts w:ascii="Footlight MT Light" w:hAnsi="Footlight MT Light" w:cs="Calibri"/>
                <w:color w:val="FF0000"/>
                <w:sz w:val="24"/>
                <w:szCs w:val="24"/>
              </w:rPr>
              <w:t> </w:t>
            </w:r>
          </w:p>
        </w:tc>
        <w:tc>
          <w:tcPr>
            <w:tcW w:w="3412" w:type="dxa"/>
            <w:tcBorders>
              <w:top w:val="nil"/>
              <w:left w:val="nil"/>
              <w:bottom w:val="single" w:sz="8" w:space="0" w:color="auto"/>
              <w:right w:val="single" w:sz="8" w:space="0" w:color="auto"/>
            </w:tcBorders>
            <w:shd w:val="clear" w:color="auto" w:fill="auto"/>
          </w:tcPr>
          <w:p w:rsidR="00CE2F7E" w:rsidRPr="00A61301" w:rsidRDefault="009A7A71" w:rsidP="00CE2F7E">
            <w:pPr>
              <w:rPr>
                <w:rFonts w:ascii="Footlight MT Light" w:hAnsi="Footlight MT Light" w:cs="Calibri"/>
                <w:sz w:val="24"/>
                <w:szCs w:val="24"/>
                <w:highlight w:val="yellow"/>
              </w:rPr>
            </w:pPr>
            <w:r w:rsidRPr="00A61301">
              <w:rPr>
                <w:rFonts w:ascii="Footlight MT Light" w:hAnsi="Footlight MT Light" w:cs="Calibri"/>
                <w:sz w:val="24"/>
                <w:szCs w:val="24"/>
                <w:highlight w:val="yellow"/>
              </w:rPr>
              <w:t>Establishment of ICT Hub at Imbo Polytechnic to enhance digital learning.</w:t>
            </w:r>
            <w:r w:rsidR="00CE2F7E" w:rsidRPr="00A61301">
              <w:rPr>
                <w:rFonts w:ascii="Footlight MT Light" w:hAnsi="Footlight MT Light" w:cs="Calibri"/>
                <w:sz w:val="24"/>
                <w:szCs w:val="24"/>
                <w:highlight w:val="yellow"/>
              </w:rPr>
              <w:t xml:space="preserve"> This is to be done in partnership with Telcom Kenya.</w:t>
            </w:r>
          </w:p>
          <w:p w:rsidR="009A7A71" w:rsidRDefault="00CE2F7E" w:rsidP="00CE2F7E">
            <w:pPr>
              <w:rPr>
                <w:rFonts w:ascii="Footlight MT Light" w:hAnsi="Footlight MT Light" w:cs="Calibri"/>
                <w:sz w:val="24"/>
                <w:szCs w:val="24"/>
              </w:rPr>
            </w:pPr>
            <w:r w:rsidRPr="00A61301">
              <w:rPr>
                <w:rFonts w:ascii="Footlight MT Light" w:hAnsi="Footlight MT Light" w:cs="Calibri"/>
                <w:sz w:val="24"/>
                <w:szCs w:val="24"/>
                <w:highlight w:val="yellow"/>
              </w:rPr>
              <w:t>Costs include: VSAT,Reuter, Digital Access Kit,WFI and costs for making computer desks and chairs.</w:t>
            </w:r>
          </w:p>
          <w:p w:rsidR="00CE2F7E" w:rsidRPr="00CE2F7E" w:rsidRDefault="00CE2F7E" w:rsidP="00CE2F7E">
            <w:pPr>
              <w:rPr>
                <w:rFonts w:ascii="Footlight MT Light" w:hAnsi="Footlight MT Light" w:cs="Calibri"/>
                <w:b/>
                <w:sz w:val="24"/>
                <w:szCs w:val="24"/>
              </w:rPr>
            </w:pPr>
            <w:r w:rsidRPr="00CE2F7E">
              <w:rPr>
                <w:rFonts w:ascii="Footlight MT Light" w:hAnsi="Footlight MT Light" w:cs="Calibri"/>
                <w:b/>
                <w:sz w:val="24"/>
                <w:szCs w:val="24"/>
              </w:rPr>
              <w:t>NG-CDFC to seek authority from County Government for use of the building which has no occupancy</w:t>
            </w:r>
            <w:r w:rsidR="005706D0">
              <w:rPr>
                <w:rFonts w:ascii="Footlight MT Light" w:hAnsi="Footlight MT Light" w:cs="Calibri"/>
                <w:b/>
                <w:sz w:val="24"/>
                <w:szCs w:val="24"/>
              </w:rPr>
              <w:t xml:space="preserve"> at Imbo</w:t>
            </w:r>
            <w:r w:rsidRPr="00CE2F7E">
              <w:rPr>
                <w:rFonts w:ascii="Footlight MT Light" w:hAnsi="Footlight MT Light" w:cs="Calibri"/>
                <w:b/>
                <w:sz w:val="24"/>
                <w:szCs w:val="24"/>
              </w:rPr>
              <w:t>.</w:t>
            </w:r>
          </w:p>
        </w:tc>
        <w:tc>
          <w:tcPr>
            <w:tcW w:w="1988" w:type="dxa"/>
            <w:tcBorders>
              <w:top w:val="nil"/>
              <w:left w:val="nil"/>
              <w:bottom w:val="single" w:sz="8" w:space="0" w:color="auto"/>
              <w:right w:val="single" w:sz="8" w:space="0" w:color="auto"/>
            </w:tcBorders>
            <w:shd w:val="clear" w:color="auto" w:fill="auto"/>
          </w:tcPr>
          <w:p w:rsidR="009A7A71" w:rsidRPr="008E1B24" w:rsidRDefault="009A7A71" w:rsidP="00522014">
            <w:pPr>
              <w:rPr>
                <w:rFonts w:ascii="Footlight MT Light" w:hAnsi="Footlight MT Light" w:cs="Calibri"/>
                <w:sz w:val="24"/>
                <w:szCs w:val="24"/>
              </w:rPr>
            </w:pPr>
            <w:r w:rsidRPr="008E1B24">
              <w:rPr>
                <w:rFonts w:ascii="Footlight MT Light" w:hAnsi="Footlight MT Light" w:cs="Calibri"/>
                <w:sz w:val="24"/>
                <w:szCs w:val="24"/>
              </w:rPr>
              <w:t xml:space="preserve">                </w:t>
            </w:r>
            <w:r>
              <w:rPr>
                <w:rFonts w:ascii="Footlight MT Light" w:hAnsi="Footlight MT Light" w:cs="Calibri"/>
                <w:sz w:val="24"/>
                <w:szCs w:val="24"/>
              </w:rPr>
              <w:t>1</w:t>
            </w:r>
            <w:r w:rsidRPr="008E1B24">
              <w:rPr>
                <w:rFonts w:ascii="Footlight MT Light" w:hAnsi="Footlight MT Light" w:cs="Calibri"/>
                <w:sz w:val="24"/>
                <w:szCs w:val="24"/>
              </w:rPr>
              <w:t>,</w:t>
            </w:r>
            <w:r>
              <w:rPr>
                <w:rFonts w:ascii="Footlight MT Light" w:hAnsi="Footlight MT Light" w:cs="Calibri"/>
                <w:sz w:val="24"/>
                <w:szCs w:val="24"/>
              </w:rPr>
              <w:t>499</w:t>
            </w:r>
            <w:r w:rsidRPr="008E1B24">
              <w:rPr>
                <w:rFonts w:ascii="Footlight MT Light" w:hAnsi="Footlight MT Light" w:cs="Calibri"/>
                <w:sz w:val="24"/>
                <w:szCs w:val="24"/>
              </w:rPr>
              <w:t xml:space="preserve">,000.00 </w:t>
            </w:r>
          </w:p>
        </w:tc>
        <w:tc>
          <w:tcPr>
            <w:tcW w:w="1170" w:type="dxa"/>
            <w:tcBorders>
              <w:top w:val="nil"/>
              <w:left w:val="nil"/>
              <w:bottom w:val="single" w:sz="8" w:space="0" w:color="auto"/>
              <w:right w:val="single" w:sz="8" w:space="0" w:color="auto"/>
            </w:tcBorders>
            <w:shd w:val="clear" w:color="auto" w:fill="auto"/>
          </w:tcPr>
          <w:p w:rsidR="009A7A71" w:rsidRPr="008E1B24" w:rsidRDefault="009A7A71" w:rsidP="00522014">
            <w:pPr>
              <w:rPr>
                <w:rFonts w:ascii="Footlight MT Light" w:hAnsi="Footlight MT Light"/>
                <w:bCs/>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457"/>
        </w:trPr>
        <w:tc>
          <w:tcPr>
            <w:tcW w:w="2470" w:type="dxa"/>
            <w:tcBorders>
              <w:top w:val="nil"/>
              <w:left w:val="single" w:sz="8" w:space="0" w:color="auto"/>
              <w:bottom w:val="single" w:sz="8" w:space="0" w:color="auto"/>
              <w:right w:val="single" w:sz="8" w:space="0" w:color="auto"/>
            </w:tcBorders>
            <w:shd w:val="clear" w:color="auto" w:fill="auto"/>
          </w:tcPr>
          <w:p w:rsidR="009A7A71" w:rsidRPr="008E1B24" w:rsidRDefault="009A7A71" w:rsidP="00BC3549">
            <w:pPr>
              <w:rPr>
                <w:rFonts w:ascii="Footlight MT Light" w:hAnsi="Footlight MT Light"/>
                <w:b/>
                <w:bCs/>
                <w:sz w:val="24"/>
                <w:szCs w:val="24"/>
              </w:rPr>
            </w:pPr>
            <w:r w:rsidRPr="008E1B24">
              <w:rPr>
                <w:rFonts w:ascii="Footlight MT Light" w:hAnsi="Footlight MT Light"/>
                <w:b/>
                <w:bCs/>
                <w:sz w:val="24"/>
                <w:szCs w:val="24"/>
              </w:rPr>
              <w:t xml:space="preserve">Sub Total </w:t>
            </w:r>
          </w:p>
        </w:tc>
        <w:tc>
          <w:tcPr>
            <w:tcW w:w="2203" w:type="dxa"/>
            <w:tcBorders>
              <w:top w:val="nil"/>
              <w:left w:val="nil"/>
              <w:bottom w:val="single" w:sz="8" w:space="0" w:color="auto"/>
              <w:right w:val="single" w:sz="8" w:space="0" w:color="auto"/>
            </w:tcBorders>
            <w:shd w:val="clear" w:color="auto" w:fill="auto"/>
            <w:noWrap/>
          </w:tcPr>
          <w:p w:rsidR="009A7A71" w:rsidRPr="008E1B24" w:rsidRDefault="009A7A71" w:rsidP="00BC3549">
            <w:pPr>
              <w:rPr>
                <w:rFonts w:ascii="Footlight MT Light" w:hAnsi="Footlight MT Light" w:cs="Calibri"/>
                <w:b/>
                <w:bCs/>
                <w:color w:val="000000"/>
                <w:sz w:val="24"/>
                <w:szCs w:val="24"/>
              </w:rPr>
            </w:pPr>
            <w:r w:rsidRPr="008E1B24">
              <w:rPr>
                <w:rFonts w:ascii="Footlight MT Light" w:hAnsi="Footlight MT Light" w:cs="Calibri"/>
                <w:b/>
                <w:bCs/>
                <w:color w:val="000000"/>
                <w:sz w:val="24"/>
                <w:szCs w:val="24"/>
              </w:rPr>
              <w:t> </w:t>
            </w:r>
          </w:p>
        </w:tc>
        <w:tc>
          <w:tcPr>
            <w:tcW w:w="1922" w:type="dxa"/>
            <w:tcBorders>
              <w:top w:val="nil"/>
              <w:left w:val="nil"/>
              <w:bottom w:val="single" w:sz="8" w:space="0" w:color="auto"/>
              <w:right w:val="single" w:sz="8" w:space="0" w:color="auto"/>
            </w:tcBorders>
            <w:shd w:val="clear" w:color="auto" w:fill="auto"/>
            <w:noWrap/>
          </w:tcPr>
          <w:p w:rsidR="009A7A71" w:rsidRPr="008E1B24" w:rsidRDefault="009A7A71" w:rsidP="00BC3549">
            <w:pPr>
              <w:rPr>
                <w:rFonts w:ascii="Footlight MT Light" w:hAnsi="Footlight MT Light" w:cs="Calibri"/>
                <w:b/>
                <w:bCs/>
                <w:color w:val="000000"/>
                <w:sz w:val="24"/>
                <w:szCs w:val="24"/>
              </w:rPr>
            </w:pPr>
            <w:r w:rsidRPr="008E1B24">
              <w:rPr>
                <w:rFonts w:ascii="Footlight MT Light" w:hAnsi="Footlight MT Light" w:cs="Calibri"/>
                <w:b/>
                <w:bCs/>
                <w:color w:val="000000"/>
                <w:sz w:val="24"/>
                <w:szCs w:val="24"/>
              </w:rPr>
              <w:t> </w:t>
            </w:r>
          </w:p>
        </w:tc>
        <w:tc>
          <w:tcPr>
            <w:tcW w:w="1620" w:type="dxa"/>
            <w:tcBorders>
              <w:top w:val="nil"/>
              <w:left w:val="nil"/>
              <w:bottom w:val="single" w:sz="8" w:space="0" w:color="auto"/>
              <w:right w:val="single" w:sz="8" w:space="0" w:color="auto"/>
            </w:tcBorders>
            <w:shd w:val="clear" w:color="auto" w:fill="auto"/>
            <w:noWrap/>
          </w:tcPr>
          <w:p w:rsidR="009A7A71" w:rsidRPr="008E1B24" w:rsidRDefault="009A7A71" w:rsidP="00BC3549">
            <w:pPr>
              <w:rPr>
                <w:rFonts w:ascii="Footlight MT Light" w:hAnsi="Footlight MT Light" w:cs="Calibri"/>
                <w:b/>
                <w:bCs/>
                <w:color w:val="000000"/>
                <w:sz w:val="24"/>
                <w:szCs w:val="24"/>
              </w:rPr>
            </w:pPr>
            <w:r w:rsidRPr="008E1B24">
              <w:rPr>
                <w:rFonts w:ascii="Footlight MT Light" w:hAnsi="Footlight MT Light" w:cs="Calibri"/>
                <w:b/>
                <w:bCs/>
                <w:color w:val="000000"/>
                <w:sz w:val="24"/>
                <w:szCs w:val="24"/>
              </w:rPr>
              <w:t> </w:t>
            </w:r>
          </w:p>
        </w:tc>
        <w:tc>
          <w:tcPr>
            <w:tcW w:w="3412" w:type="dxa"/>
            <w:tcBorders>
              <w:top w:val="nil"/>
              <w:left w:val="nil"/>
              <w:bottom w:val="single" w:sz="8" w:space="0" w:color="auto"/>
              <w:right w:val="single" w:sz="8" w:space="0" w:color="auto"/>
            </w:tcBorders>
            <w:shd w:val="clear" w:color="auto" w:fill="auto"/>
          </w:tcPr>
          <w:p w:rsidR="009A7A71" w:rsidRPr="008E1B24" w:rsidRDefault="009A7A71" w:rsidP="00BC3549">
            <w:pPr>
              <w:rPr>
                <w:b/>
                <w:bCs/>
                <w:sz w:val="24"/>
                <w:szCs w:val="24"/>
              </w:rPr>
            </w:pPr>
            <w:r w:rsidRPr="008E1B24">
              <w:rPr>
                <w:b/>
                <w:bCs/>
                <w:sz w:val="24"/>
                <w:szCs w:val="24"/>
              </w:rPr>
              <w:t> </w:t>
            </w:r>
          </w:p>
        </w:tc>
        <w:tc>
          <w:tcPr>
            <w:tcW w:w="1988" w:type="dxa"/>
            <w:tcBorders>
              <w:top w:val="nil"/>
              <w:left w:val="nil"/>
              <w:bottom w:val="single" w:sz="8" w:space="0" w:color="auto"/>
              <w:right w:val="single" w:sz="8" w:space="0" w:color="auto"/>
            </w:tcBorders>
            <w:shd w:val="clear" w:color="auto" w:fill="auto"/>
          </w:tcPr>
          <w:p w:rsidR="009A7A71" w:rsidRPr="008E1B24" w:rsidRDefault="009A7A71" w:rsidP="00BC3549">
            <w:pPr>
              <w:rPr>
                <w:rFonts w:ascii="Footlight MT Light" w:hAnsi="Footlight MT Light"/>
                <w:b/>
                <w:bCs/>
                <w:sz w:val="24"/>
                <w:szCs w:val="24"/>
              </w:rPr>
            </w:pPr>
            <w:r w:rsidRPr="008E1B24">
              <w:rPr>
                <w:rFonts w:ascii="Footlight MT Light" w:hAnsi="Footlight MT Light"/>
                <w:b/>
                <w:bCs/>
                <w:sz w:val="24"/>
                <w:szCs w:val="24"/>
              </w:rPr>
              <w:t xml:space="preserve">                              </w:t>
            </w:r>
            <w:r w:rsidR="00C54ADE">
              <w:rPr>
                <w:rFonts w:ascii="Footlight MT Light" w:hAnsi="Footlight MT Light"/>
                <w:b/>
                <w:bCs/>
                <w:sz w:val="24"/>
                <w:szCs w:val="24"/>
              </w:rPr>
              <w:t xml:space="preserve">       </w:t>
            </w:r>
            <w:r w:rsidRPr="008E1B24">
              <w:rPr>
                <w:rFonts w:ascii="Footlight MT Light" w:hAnsi="Footlight MT Light"/>
                <w:b/>
                <w:bCs/>
                <w:sz w:val="24"/>
                <w:szCs w:val="24"/>
              </w:rPr>
              <w:t xml:space="preserve">2,898,000.00 </w:t>
            </w:r>
          </w:p>
        </w:tc>
        <w:tc>
          <w:tcPr>
            <w:tcW w:w="1170" w:type="dxa"/>
            <w:tcBorders>
              <w:top w:val="nil"/>
              <w:left w:val="nil"/>
              <w:bottom w:val="single" w:sz="8" w:space="0" w:color="auto"/>
              <w:right w:val="single" w:sz="8" w:space="0" w:color="auto"/>
            </w:tcBorders>
            <w:shd w:val="clear" w:color="auto" w:fill="auto"/>
          </w:tcPr>
          <w:p w:rsidR="009A7A71" w:rsidRPr="008E1B24" w:rsidRDefault="009A7A71" w:rsidP="00BC3549">
            <w:pPr>
              <w:rPr>
                <w:rFonts w:ascii="Footlight MT Light" w:hAnsi="Footlight MT Light"/>
                <w:bCs/>
                <w:sz w:val="24"/>
                <w:szCs w:val="24"/>
              </w:rPr>
            </w:pPr>
          </w:p>
        </w:tc>
      </w:tr>
      <w:tr w:rsidR="009A7A71" w:rsidRPr="008E1B24" w:rsidTr="005434A3">
        <w:trPr>
          <w:gridAfter w:val="1"/>
          <w:wAfter w:w="1440" w:type="dxa"/>
          <w:trHeight w:val="448"/>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
                <w:bCs/>
                <w:sz w:val="24"/>
                <w:szCs w:val="24"/>
              </w:rPr>
            </w:pPr>
            <w:r w:rsidRPr="008E1B24">
              <w:rPr>
                <w:rFonts w:ascii="Footlight MT Light" w:hAnsi="Footlight MT Light"/>
                <w:b/>
                <w:bCs/>
                <w:sz w:val="24"/>
                <w:szCs w:val="24"/>
              </w:rPr>
              <w:lastRenderedPageBreak/>
              <w:t>PRIMARY SCHOOLS</w:t>
            </w:r>
          </w:p>
        </w:tc>
        <w:tc>
          <w:tcPr>
            <w:tcW w:w="2203" w:type="dxa"/>
            <w:tcBorders>
              <w:top w:val="nil"/>
              <w:left w:val="nil"/>
              <w:bottom w:val="single" w:sz="8" w:space="0" w:color="auto"/>
              <w:right w:val="single" w:sz="8" w:space="0" w:color="auto"/>
            </w:tcBorders>
            <w:shd w:val="clear" w:color="auto" w:fill="auto"/>
            <w:noWrap/>
            <w:hideMark/>
          </w:tcPr>
          <w:p w:rsidR="009A7A71" w:rsidRPr="008E1B24" w:rsidRDefault="009A7A71"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noWrap/>
            <w:hideMark/>
          </w:tcPr>
          <w:p w:rsidR="009A7A71" w:rsidRPr="008E1B24" w:rsidRDefault="009A7A71"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noWrap/>
            <w:hideMark/>
          </w:tcPr>
          <w:p w:rsidR="009A7A71" w:rsidRPr="008E1B24" w:rsidRDefault="009A7A71" w:rsidP="00F26E5C">
            <w:pPr>
              <w:rPr>
                <w:rFonts w:ascii="Footlight MT Light" w:hAnsi="Footlight MT Light"/>
                <w:bCs/>
                <w:sz w:val="24"/>
                <w:szCs w:val="24"/>
              </w:rPr>
            </w:pP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Got Rabuor Primary School</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4-043-249-2630204-104-2020/21-001</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B571D6" w:rsidP="00B571D6">
            <w:pPr>
              <w:rPr>
                <w:rFonts w:ascii="Footlight MT Light" w:hAnsi="Footlight MT Light" w:cs="Calibri"/>
                <w:sz w:val="24"/>
                <w:szCs w:val="24"/>
              </w:rPr>
            </w:pPr>
            <w:r>
              <w:rPr>
                <w:rFonts w:ascii="Footlight MT Light" w:hAnsi="Footlight MT Light" w:cs="Calibri"/>
                <w:sz w:val="24"/>
                <w:szCs w:val="24"/>
              </w:rPr>
              <w:t>4</w:t>
            </w:r>
            <w:r w:rsidR="009A7A71" w:rsidRPr="008E1B24">
              <w:rPr>
                <w:rFonts w:ascii="Footlight MT Light" w:hAnsi="Footlight MT Light" w:cs="Calibri"/>
                <w:sz w:val="24"/>
                <w:szCs w:val="24"/>
              </w:rPr>
              <w:t>,</w:t>
            </w:r>
            <w:r>
              <w:rPr>
                <w:rFonts w:ascii="Footlight MT Light" w:hAnsi="Footlight MT Light" w:cs="Calibri"/>
                <w:sz w:val="24"/>
                <w:szCs w:val="24"/>
              </w:rPr>
              <w:t>5</w:t>
            </w:r>
            <w:r w:rsidR="009A7A71" w:rsidRPr="008E1B24">
              <w:rPr>
                <w:rFonts w:ascii="Footlight MT Light" w:hAnsi="Footlight MT Light" w:cs="Calibri"/>
                <w:sz w:val="24"/>
                <w:szCs w:val="24"/>
              </w:rPr>
              <w:t>00,000.00</w:t>
            </w: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pPr>
              <w:rPr>
                <w:rFonts w:ascii="Footlight MT Light" w:hAnsi="Footlight MT Light"/>
                <w:sz w:val="24"/>
                <w:szCs w:val="24"/>
              </w:rPr>
            </w:pPr>
            <w:r w:rsidRPr="008E1B24">
              <w:rPr>
                <w:rFonts w:ascii="Footlight MT Light" w:hAnsi="Footlight MT Light"/>
                <w:bCs/>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0B16DB">
            <w:pPr>
              <w:rPr>
                <w:rFonts w:ascii="Footlight MT Light" w:hAnsi="Footlight MT Light" w:cs="Calibri"/>
                <w:sz w:val="24"/>
                <w:szCs w:val="24"/>
              </w:rPr>
            </w:pPr>
            <w:r w:rsidRPr="008E1B24">
              <w:rPr>
                <w:rFonts w:ascii="Footlight MT Light" w:hAnsi="Footlight MT Light" w:cs="Calibri"/>
                <w:sz w:val="24"/>
                <w:szCs w:val="24"/>
              </w:rPr>
              <w:t>Construction of No.6 Classrooms: Foundation</w:t>
            </w:r>
            <w:r>
              <w:rPr>
                <w:rFonts w:ascii="Footlight MT Light" w:hAnsi="Footlight MT Light" w:cs="Calibri"/>
                <w:sz w:val="24"/>
                <w:szCs w:val="24"/>
              </w:rPr>
              <w:t>,</w:t>
            </w:r>
            <w:r w:rsidRPr="008E1B24">
              <w:rPr>
                <w:rFonts w:ascii="Footlight MT Light" w:hAnsi="Footlight MT Light" w:cs="Calibri"/>
                <w:sz w:val="24"/>
                <w:szCs w:val="24"/>
              </w:rPr>
              <w:t xml:space="preserve"> Walling</w:t>
            </w:r>
            <w:r>
              <w:rPr>
                <w:rFonts w:ascii="Footlight MT Light" w:hAnsi="Footlight MT Light" w:cs="Calibri"/>
                <w:sz w:val="24"/>
                <w:szCs w:val="24"/>
              </w:rPr>
              <w:t xml:space="preserve"> and </w:t>
            </w:r>
            <w:r w:rsidR="00653731">
              <w:rPr>
                <w:rFonts w:ascii="Footlight MT Light" w:hAnsi="Footlight MT Light" w:cs="Calibri"/>
                <w:sz w:val="24"/>
                <w:szCs w:val="24"/>
              </w:rPr>
              <w:t>roofing (</w:t>
            </w:r>
            <w:r w:rsidR="003574BA">
              <w:rPr>
                <w:rFonts w:ascii="Footlight MT Light" w:hAnsi="Footlight MT Light" w:cs="Calibri"/>
                <w:sz w:val="24"/>
                <w:szCs w:val="24"/>
              </w:rPr>
              <w:t>Phase 1)</w:t>
            </w:r>
            <w:r>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3,000,000.00</w:t>
            </w:r>
          </w:p>
        </w:tc>
        <w:tc>
          <w:tcPr>
            <w:tcW w:w="1170" w:type="dxa"/>
            <w:tcBorders>
              <w:top w:val="nil"/>
              <w:left w:val="nil"/>
              <w:bottom w:val="single" w:sz="8" w:space="0" w:color="auto"/>
              <w:right w:val="single" w:sz="8" w:space="0" w:color="auto"/>
            </w:tcBorders>
            <w:shd w:val="clear" w:color="auto" w:fill="auto"/>
            <w:hideMark/>
          </w:tcPr>
          <w:p w:rsidR="009A7A71" w:rsidRDefault="009A7A71">
            <w:pPr>
              <w:rPr>
                <w:rFonts w:ascii="Footlight MT Light" w:hAnsi="Footlight MT Light"/>
                <w:bCs/>
                <w:sz w:val="24"/>
                <w:szCs w:val="24"/>
              </w:rPr>
            </w:pPr>
          </w:p>
          <w:p w:rsidR="009A7A71" w:rsidRDefault="009A7A71">
            <w:pPr>
              <w:rPr>
                <w:rFonts w:ascii="Footlight MT Light" w:hAnsi="Footlight MT Light"/>
                <w:bCs/>
                <w:sz w:val="24"/>
                <w:szCs w:val="24"/>
              </w:rPr>
            </w:pPr>
          </w:p>
          <w:p w:rsidR="009A7A71" w:rsidRPr="008E1B24" w:rsidRDefault="009A7A71">
            <w:pPr>
              <w:rPr>
                <w:rFonts w:ascii="Footlight MT Light" w:hAnsi="Footlight MT Light"/>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Rodi Primary School</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1C49BF">
            <w:pPr>
              <w:rPr>
                <w:rFonts w:ascii="Footlight MT Light" w:hAnsi="Footlight MT Light" w:cs="Calibri"/>
                <w:sz w:val="24"/>
                <w:szCs w:val="24"/>
              </w:rPr>
            </w:pPr>
            <w:r w:rsidRPr="008E1B24">
              <w:rPr>
                <w:rFonts w:ascii="Footlight MT Light" w:hAnsi="Footlight MT Light" w:cs="Calibri"/>
                <w:sz w:val="24"/>
                <w:szCs w:val="24"/>
              </w:rPr>
              <w:t>4-043-249-2630204-104-2020/21-00</w:t>
            </w:r>
            <w:r>
              <w:rPr>
                <w:rFonts w:ascii="Footlight MT Light" w:hAnsi="Footlight MT Light" w:cs="Calibri"/>
                <w:sz w:val="24"/>
                <w:szCs w:val="24"/>
              </w:rPr>
              <w:t>2</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216FD7">
            <w:pPr>
              <w:rPr>
                <w:rFonts w:ascii="Footlight MT Light" w:hAnsi="Footlight MT Light" w:cs="Calibri"/>
                <w:sz w:val="24"/>
                <w:szCs w:val="24"/>
              </w:rPr>
            </w:pPr>
            <w:r w:rsidRPr="008E1B24">
              <w:rPr>
                <w:rFonts w:ascii="Footlight MT Light" w:hAnsi="Footlight MT Light" w:cs="Calibri"/>
                <w:sz w:val="24"/>
                <w:szCs w:val="24"/>
              </w:rPr>
              <w:t>2,</w:t>
            </w:r>
            <w:r w:rsidR="00216FD7">
              <w:rPr>
                <w:rFonts w:ascii="Footlight MT Light" w:hAnsi="Footlight MT Light" w:cs="Calibri"/>
                <w:sz w:val="24"/>
                <w:szCs w:val="24"/>
              </w:rPr>
              <w:t>5</w:t>
            </w:r>
            <w:r w:rsidRPr="008E1B24">
              <w:rPr>
                <w:rFonts w:ascii="Footlight MT Light" w:hAnsi="Footlight MT Light" w:cs="Calibri"/>
                <w:sz w:val="24"/>
                <w:szCs w:val="24"/>
              </w:rPr>
              <w:t>00,000.00</w:t>
            </w: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pPr>
              <w:rPr>
                <w:rFonts w:ascii="Footlight MT Light" w:hAnsi="Footlight MT Light"/>
                <w:sz w:val="24"/>
                <w:szCs w:val="24"/>
              </w:rPr>
            </w:pPr>
            <w:r w:rsidRPr="008E1B24">
              <w:rPr>
                <w:rFonts w:ascii="Footlight MT Light" w:hAnsi="Footlight MT Light"/>
                <w:bCs/>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Construction of administration Block</w:t>
            </w:r>
            <w:r>
              <w:rPr>
                <w:rFonts w:ascii="Footlight MT Light" w:hAnsi="Footlight MT Light" w:cs="Calibri"/>
                <w:sz w:val="24"/>
                <w:szCs w:val="24"/>
              </w:rPr>
              <w:t xml:space="preserve"> consisting of 4 offices and a staff room</w:t>
            </w:r>
            <w:r w:rsidR="00B571D6">
              <w:rPr>
                <w:rFonts w:ascii="Footlight MT Light" w:hAnsi="Footlight MT Light" w:cs="Calibri"/>
                <w:sz w:val="24"/>
                <w:szCs w:val="24"/>
              </w:rPr>
              <w:t xml:space="preserve"> to completion</w:t>
            </w:r>
            <w:r w:rsidRPr="008E1B24">
              <w:rPr>
                <w:rFonts w:ascii="Footlight MT Light" w:hAnsi="Footlight MT Light" w:cs="Calibri"/>
                <w:sz w:val="24"/>
                <w:szCs w:val="24"/>
              </w:rPr>
              <w:t xml:space="preserve">: </w:t>
            </w:r>
            <w:r w:rsidR="009D603B">
              <w:rPr>
                <w:rFonts w:ascii="Footlight MT Light" w:hAnsi="Footlight MT Light" w:cs="Calibri"/>
                <w:sz w:val="24"/>
                <w:szCs w:val="24"/>
              </w:rPr>
              <w:t>Foundation,</w:t>
            </w:r>
            <w:r w:rsidRPr="008E1B24">
              <w:rPr>
                <w:rFonts w:ascii="Footlight MT Light" w:hAnsi="Footlight MT Light" w:cs="Calibri"/>
                <w:sz w:val="24"/>
                <w:szCs w:val="24"/>
              </w:rPr>
              <w:t>Walling, Roofing, Plastering, Fittings and Painting</w:t>
            </w:r>
          </w:p>
        </w:tc>
        <w:tc>
          <w:tcPr>
            <w:tcW w:w="1988" w:type="dxa"/>
            <w:tcBorders>
              <w:top w:val="nil"/>
              <w:left w:val="nil"/>
              <w:bottom w:val="single" w:sz="8" w:space="0" w:color="auto"/>
              <w:right w:val="single" w:sz="8" w:space="0" w:color="auto"/>
            </w:tcBorders>
            <w:shd w:val="clear" w:color="auto" w:fill="auto"/>
            <w:noWrap/>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2,000,000.00</w:t>
            </w:r>
          </w:p>
        </w:tc>
        <w:tc>
          <w:tcPr>
            <w:tcW w:w="1170" w:type="dxa"/>
            <w:tcBorders>
              <w:top w:val="nil"/>
              <w:left w:val="nil"/>
              <w:bottom w:val="single" w:sz="8" w:space="0" w:color="auto"/>
              <w:right w:val="single" w:sz="8" w:space="0" w:color="auto"/>
            </w:tcBorders>
            <w:shd w:val="clear" w:color="auto" w:fill="auto"/>
            <w:hideMark/>
          </w:tcPr>
          <w:p w:rsidR="009A7A71" w:rsidRDefault="009A7A71">
            <w:pPr>
              <w:rPr>
                <w:rFonts w:ascii="Footlight MT Light" w:hAnsi="Footlight MT Light"/>
                <w:bCs/>
                <w:sz w:val="24"/>
                <w:szCs w:val="24"/>
              </w:rPr>
            </w:pPr>
          </w:p>
          <w:p w:rsidR="009A7A71" w:rsidRDefault="009A7A71">
            <w:pPr>
              <w:rPr>
                <w:rFonts w:ascii="Footlight MT Light" w:hAnsi="Footlight MT Light"/>
                <w:bCs/>
                <w:sz w:val="24"/>
                <w:szCs w:val="24"/>
              </w:rPr>
            </w:pPr>
          </w:p>
          <w:p w:rsidR="009A7A71" w:rsidRDefault="009A7A71">
            <w:pPr>
              <w:rPr>
                <w:rFonts w:ascii="Footlight MT Light" w:hAnsi="Footlight MT Light"/>
                <w:bCs/>
                <w:sz w:val="24"/>
                <w:szCs w:val="24"/>
              </w:rPr>
            </w:pPr>
          </w:p>
          <w:p w:rsidR="009A7A71" w:rsidRPr="008E1B24" w:rsidRDefault="009A7A71">
            <w:pPr>
              <w:rPr>
                <w:rFonts w:ascii="Footlight MT Light" w:hAnsi="Footlight MT Light"/>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Rodi Primary School</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4-043-249-2630204-104-2020/21-003</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5418B1">
            <w:pPr>
              <w:rPr>
                <w:rFonts w:ascii="Footlight MT Light" w:hAnsi="Footlight MT Light" w:cs="Calibri"/>
                <w:sz w:val="24"/>
                <w:szCs w:val="24"/>
              </w:rPr>
            </w:pPr>
            <w:r w:rsidRPr="008E1B24">
              <w:rPr>
                <w:rFonts w:ascii="Footlight MT Light" w:hAnsi="Footlight MT Light" w:cs="Calibri"/>
                <w:sz w:val="24"/>
                <w:szCs w:val="24"/>
              </w:rPr>
              <w:t>1,000,000.00</w:t>
            </w: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pPr>
              <w:rPr>
                <w:rFonts w:ascii="Footlight MT Light" w:hAnsi="Footlight MT Light"/>
                <w:sz w:val="24"/>
                <w:szCs w:val="24"/>
              </w:rPr>
            </w:pPr>
            <w:r w:rsidRPr="008E1B24">
              <w:rPr>
                <w:rFonts w:ascii="Footlight MT Light" w:hAnsi="Footlight MT Light"/>
                <w:bCs/>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0B16DB">
            <w:pPr>
              <w:rPr>
                <w:rFonts w:ascii="Footlight MT Light" w:hAnsi="Footlight MT Light" w:cs="Calibri"/>
                <w:sz w:val="24"/>
                <w:szCs w:val="24"/>
              </w:rPr>
            </w:pPr>
            <w:r w:rsidRPr="008E1B24">
              <w:rPr>
                <w:rFonts w:ascii="Footlight MT Light" w:hAnsi="Footlight MT Light" w:cs="Calibri"/>
                <w:sz w:val="24"/>
                <w:szCs w:val="24"/>
              </w:rPr>
              <w:t xml:space="preserve">Renovation of 6 No. Classrooms: </w:t>
            </w:r>
            <w:r>
              <w:rPr>
                <w:rFonts w:ascii="Footlight MT Light" w:hAnsi="Footlight MT Light" w:cs="Calibri"/>
                <w:sz w:val="24"/>
                <w:szCs w:val="24"/>
              </w:rPr>
              <w:t>Replacement of old roof, repair of floors, replacement of broken window panes</w:t>
            </w:r>
            <w:r w:rsidRPr="008E1B24">
              <w:rPr>
                <w:rFonts w:ascii="Footlight MT Light" w:hAnsi="Footlight MT Light" w:cs="Calibri"/>
                <w:sz w:val="24"/>
                <w:szCs w:val="24"/>
              </w:rPr>
              <w:t xml:space="preserve"> and Painting.</w:t>
            </w:r>
          </w:p>
        </w:tc>
        <w:tc>
          <w:tcPr>
            <w:tcW w:w="1988"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noWrap/>
            <w:hideMark/>
          </w:tcPr>
          <w:p w:rsidR="009A7A71" w:rsidRDefault="009A7A71">
            <w:pPr>
              <w:rPr>
                <w:rFonts w:ascii="Footlight MT Light" w:hAnsi="Footlight MT Light"/>
                <w:bCs/>
                <w:sz w:val="24"/>
                <w:szCs w:val="24"/>
              </w:rPr>
            </w:pPr>
          </w:p>
          <w:p w:rsidR="009A7A71" w:rsidRDefault="009A7A71">
            <w:pPr>
              <w:rPr>
                <w:rFonts w:ascii="Footlight MT Light" w:hAnsi="Footlight MT Light"/>
                <w:bCs/>
                <w:sz w:val="24"/>
                <w:szCs w:val="24"/>
              </w:rPr>
            </w:pPr>
          </w:p>
          <w:p w:rsidR="009A7A71" w:rsidRDefault="009A7A71">
            <w:pPr>
              <w:rPr>
                <w:rFonts w:ascii="Footlight MT Light" w:hAnsi="Footlight MT Light"/>
                <w:bCs/>
                <w:sz w:val="24"/>
                <w:szCs w:val="24"/>
              </w:rPr>
            </w:pPr>
          </w:p>
          <w:p w:rsidR="009A7A71" w:rsidRPr="008E1B24" w:rsidRDefault="009A7A71">
            <w:pPr>
              <w:rPr>
                <w:rFonts w:ascii="Footlight MT Light" w:hAnsi="Footlight MT Light"/>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Shauri Yako Primary School</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4-043-249-2630204-104-2020/21-004</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845CD6">
            <w:pPr>
              <w:rPr>
                <w:rFonts w:ascii="Footlight MT Light" w:hAnsi="Footlight MT Light" w:cs="Calibri"/>
                <w:sz w:val="24"/>
                <w:szCs w:val="24"/>
              </w:rPr>
            </w:pPr>
            <w:r>
              <w:rPr>
                <w:rFonts w:ascii="Footlight MT Light" w:hAnsi="Footlight MT Light" w:cs="Calibri"/>
                <w:sz w:val="24"/>
                <w:szCs w:val="24"/>
              </w:rPr>
              <w:t>12</w:t>
            </w:r>
            <w:r w:rsidRPr="008E1B24">
              <w:rPr>
                <w:rFonts w:ascii="Footlight MT Light" w:hAnsi="Footlight MT Light" w:cs="Calibri"/>
                <w:sz w:val="24"/>
                <w:szCs w:val="24"/>
              </w:rPr>
              <w:t>,000,000.00</w:t>
            </w: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pPr>
              <w:rPr>
                <w:rFonts w:ascii="Footlight MT Light" w:hAnsi="Footlight MT Light"/>
                <w:sz w:val="24"/>
                <w:szCs w:val="24"/>
              </w:rPr>
            </w:pPr>
            <w:r w:rsidRPr="008E1B24">
              <w:rPr>
                <w:rFonts w:ascii="Footlight MT Light" w:hAnsi="Footlight MT Light"/>
                <w:bCs/>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845CD6">
            <w:pPr>
              <w:rPr>
                <w:rFonts w:ascii="Footlight MT Light" w:hAnsi="Footlight MT Light" w:cs="Calibri"/>
                <w:sz w:val="24"/>
                <w:szCs w:val="24"/>
              </w:rPr>
            </w:pPr>
            <w:r w:rsidRPr="008E1B24">
              <w:rPr>
                <w:rFonts w:ascii="Footlight MT Light" w:hAnsi="Footlight MT Light" w:cs="Calibri"/>
                <w:sz w:val="24"/>
                <w:szCs w:val="24"/>
              </w:rPr>
              <w:t xml:space="preserve">Construction of 8 </w:t>
            </w:r>
            <w:r>
              <w:rPr>
                <w:rFonts w:ascii="Footlight MT Light" w:hAnsi="Footlight MT Light" w:cs="Calibri"/>
                <w:sz w:val="24"/>
                <w:szCs w:val="24"/>
              </w:rPr>
              <w:t>n</w:t>
            </w:r>
            <w:r w:rsidRPr="008E1B24">
              <w:rPr>
                <w:rFonts w:ascii="Footlight MT Light" w:hAnsi="Footlight MT Light" w:cs="Calibri"/>
                <w:sz w:val="24"/>
                <w:szCs w:val="24"/>
              </w:rPr>
              <w:t>o.</w:t>
            </w:r>
            <w:r>
              <w:rPr>
                <w:rFonts w:ascii="Footlight MT Light" w:hAnsi="Footlight MT Light" w:cs="Calibri"/>
                <w:sz w:val="24"/>
                <w:szCs w:val="24"/>
              </w:rPr>
              <w:t>storey</w:t>
            </w:r>
            <w:r w:rsidRPr="008E1B24">
              <w:rPr>
                <w:rFonts w:ascii="Footlight MT Light" w:hAnsi="Footlight MT Light" w:cs="Calibri"/>
                <w:sz w:val="24"/>
                <w:szCs w:val="24"/>
              </w:rPr>
              <w:t xml:space="preserve"> Clas</w:t>
            </w:r>
            <w:r>
              <w:rPr>
                <w:rFonts w:ascii="Footlight MT Light" w:hAnsi="Footlight MT Light" w:cs="Calibri"/>
                <w:sz w:val="24"/>
                <w:szCs w:val="24"/>
              </w:rPr>
              <w:t xml:space="preserve">srooms: Foundation and Walling and </w:t>
            </w:r>
            <w:r w:rsidRPr="008E1B24">
              <w:rPr>
                <w:rFonts w:ascii="Footlight MT Light" w:hAnsi="Footlight MT Light" w:cs="Calibri"/>
                <w:sz w:val="24"/>
                <w:szCs w:val="24"/>
              </w:rPr>
              <w:t>Slabbing</w:t>
            </w:r>
            <w:r>
              <w:rPr>
                <w:rFonts w:ascii="Footlight MT Light" w:hAnsi="Footlight MT Light" w:cs="Calibri"/>
                <w:sz w:val="24"/>
                <w:szCs w:val="24"/>
              </w:rPr>
              <w:t xml:space="preserve"> of phase one – 4 classrooms</w:t>
            </w:r>
          </w:p>
        </w:tc>
        <w:tc>
          <w:tcPr>
            <w:tcW w:w="1988"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4,000,000.00</w:t>
            </w: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Lake Primary School</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4-043-249-2630204-104-2020/21-005</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1,500,000.00</w:t>
            </w: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845CD6">
            <w:pPr>
              <w:rPr>
                <w:rFonts w:ascii="Footlight MT Light" w:hAnsi="Footlight MT Light" w:cs="Calibri"/>
                <w:sz w:val="24"/>
                <w:szCs w:val="24"/>
              </w:rPr>
            </w:pPr>
            <w:r w:rsidRPr="008E1B24">
              <w:rPr>
                <w:rFonts w:ascii="Footlight MT Light" w:hAnsi="Footlight MT Light" w:cs="Calibri"/>
                <w:sz w:val="24"/>
                <w:szCs w:val="24"/>
              </w:rPr>
              <w:t>Construction of 2 No. Classrooms</w:t>
            </w:r>
            <w:r w:rsidR="00B571D6">
              <w:rPr>
                <w:rFonts w:ascii="Footlight MT Light" w:hAnsi="Footlight MT Light" w:cs="Calibri"/>
                <w:sz w:val="24"/>
                <w:szCs w:val="24"/>
              </w:rPr>
              <w:t xml:space="preserve"> to completion</w:t>
            </w:r>
            <w:r w:rsidRPr="008E1B24">
              <w:rPr>
                <w:rFonts w:ascii="Footlight MT Light" w:hAnsi="Footlight MT Light" w:cs="Calibri"/>
                <w:sz w:val="24"/>
                <w:szCs w:val="24"/>
              </w:rPr>
              <w:t xml:space="preserve">: </w:t>
            </w:r>
            <w:r w:rsidR="009D603B">
              <w:rPr>
                <w:rFonts w:ascii="Footlight MT Light" w:hAnsi="Footlight MT Light" w:cs="Calibri"/>
                <w:sz w:val="24"/>
                <w:szCs w:val="24"/>
              </w:rPr>
              <w:t>Foundation,</w:t>
            </w:r>
            <w:r w:rsidRPr="008E1B24">
              <w:rPr>
                <w:rFonts w:ascii="Footlight MT Light" w:hAnsi="Footlight MT Light" w:cs="Calibri"/>
                <w:sz w:val="24"/>
                <w:szCs w:val="24"/>
              </w:rPr>
              <w:t>Walling</w:t>
            </w:r>
            <w:r>
              <w:rPr>
                <w:rFonts w:ascii="Footlight MT Light" w:hAnsi="Footlight MT Light" w:cs="Calibri"/>
                <w:sz w:val="24"/>
                <w:szCs w:val="24"/>
              </w:rPr>
              <w:t>,</w:t>
            </w:r>
            <w:r w:rsidRPr="008E1B24">
              <w:rPr>
                <w:rFonts w:ascii="Footlight MT Light" w:hAnsi="Footlight MT Light" w:cs="Calibri"/>
                <w:sz w:val="24"/>
                <w:szCs w:val="24"/>
              </w:rPr>
              <w:t xml:space="preserve"> Roofing</w:t>
            </w:r>
            <w:r>
              <w:rPr>
                <w:rFonts w:ascii="Footlight MT Light" w:hAnsi="Footlight MT Light" w:cs="Calibri"/>
                <w:sz w:val="24"/>
                <w:szCs w:val="24"/>
              </w:rPr>
              <w:t>, plastering, fittings and painting</w:t>
            </w:r>
          </w:p>
        </w:tc>
        <w:tc>
          <w:tcPr>
            <w:tcW w:w="1988"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Majiwa Primary School</w:t>
            </w:r>
          </w:p>
        </w:tc>
        <w:tc>
          <w:tcPr>
            <w:tcW w:w="2203" w:type="dxa"/>
            <w:tcBorders>
              <w:top w:val="nil"/>
              <w:left w:val="nil"/>
              <w:bottom w:val="single" w:sz="8" w:space="0" w:color="auto"/>
              <w:right w:val="single" w:sz="8" w:space="0" w:color="auto"/>
            </w:tcBorders>
            <w:shd w:val="clear" w:color="000000" w:fill="FFFFFF"/>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4-043-249-2630204-104-2020/21-006</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216FD7" w:rsidP="00216FD7">
            <w:pPr>
              <w:rPr>
                <w:rFonts w:ascii="Footlight MT Light" w:hAnsi="Footlight MT Light" w:cs="Calibri"/>
                <w:sz w:val="24"/>
                <w:szCs w:val="24"/>
              </w:rPr>
            </w:pPr>
            <w:r>
              <w:rPr>
                <w:rFonts w:ascii="Footlight MT Light" w:hAnsi="Footlight MT Light" w:cs="Calibri"/>
                <w:sz w:val="24"/>
                <w:szCs w:val="24"/>
              </w:rPr>
              <w:t>2</w:t>
            </w:r>
            <w:r w:rsidR="009A7A71" w:rsidRPr="008E1B24">
              <w:rPr>
                <w:rFonts w:ascii="Footlight MT Light" w:hAnsi="Footlight MT Light" w:cs="Calibri"/>
                <w:sz w:val="24"/>
                <w:szCs w:val="24"/>
              </w:rPr>
              <w:t>,500,000.00</w:t>
            </w:r>
          </w:p>
        </w:tc>
        <w:tc>
          <w:tcPr>
            <w:tcW w:w="1620" w:type="dxa"/>
            <w:tcBorders>
              <w:top w:val="nil"/>
              <w:left w:val="nil"/>
              <w:bottom w:val="single" w:sz="8" w:space="0" w:color="auto"/>
              <w:right w:val="single" w:sz="8" w:space="0" w:color="auto"/>
            </w:tcBorders>
            <w:shd w:val="clear" w:color="000000" w:fill="FFFFFF"/>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000000" w:fill="FFFFFF"/>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Construction of Administration Block</w:t>
            </w:r>
            <w:r>
              <w:rPr>
                <w:rFonts w:ascii="Footlight MT Light" w:hAnsi="Footlight MT Light" w:cs="Calibri"/>
                <w:sz w:val="24"/>
                <w:szCs w:val="24"/>
              </w:rPr>
              <w:t xml:space="preserve"> consisting of 4 offices and a staff room</w:t>
            </w:r>
            <w:r w:rsidRPr="008E1B24">
              <w:rPr>
                <w:rFonts w:ascii="Footlight MT Light" w:hAnsi="Footlight MT Light" w:cs="Calibri"/>
                <w:sz w:val="24"/>
                <w:szCs w:val="24"/>
              </w:rPr>
              <w:t>: Walling, Roofing, Plastering, Fitting and Painting.</w:t>
            </w:r>
          </w:p>
        </w:tc>
        <w:tc>
          <w:tcPr>
            <w:tcW w:w="1988" w:type="dxa"/>
            <w:tcBorders>
              <w:top w:val="nil"/>
              <w:left w:val="nil"/>
              <w:bottom w:val="single" w:sz="8" w:space="0" w:color="auto"/>
              <w:right w:val="single" w:sz="8" w:space="0" w:color="auto"/>
            </w:tcBorders>
            <w:shd w:val="clear" w:color="000000" w:fill="FFFFFF"/>
            <w:noWrap/>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2,500,000.00</w:t>
            </w:r>
          </w:p>
        </w:tc>
        <w:tc>
          <w:tcPr>
            <w:tcW w:w="1170" w:type="dxa"/>
            <w:tcBorders>
              <w:top w:val="nil"/>
              <w:left w:val="nil"/>
              <w:bottom w:val="single" w:sz="8" w:space="0" w:color="auto"/>
              <w:right w:val="single" w:sz="8" w:space="0" w:color="auto"/>
            </w:tcBorders>
            <w:shd w:val="clear" w:color="000000" w:fill="FFFFFF"/>
            <w:hideMark/>
          </w:tcPr>
          <w:p w:rsidR="009A7A71" w:rsidRPr="008E1B24" w:rsidRDefault="009A7A71" w:rsidP="00F26E5C">
            <w:pPr>
              <w:rPr>
                <w:rFonts w:ascii="Footlight MT Light" w:hAnsi="Footlight MT Light"/>
                <w:bCs/>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Akele Primary School</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4-043-249-2630204-104-2020/21-007</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5418B1">
            <w:pPr>
              <w:rPr>
                <w:rFonts w:ascii="Footlight MT Light" w:hAnsi="Footlight MT Light" w:cs="Calibri"/>
                <w:sz w:val="24"/>
                <w:szCs w:val="24"/>
              </w:rPr>
            </w:pPr>
            <w:r w:rsidRPr="008E1B24">
              <w:rPr>
                <w:rFonts w:ascii="Footlight MT Light" w:hAnsi="Footlight MT Light" w:cs="Calibri"/>
                <w:sz w:val="24"/>
                <w:szCs w:val="24"/>
              </w:rPr>
              <w:t>1,500,000.00</w:t>
            </w: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Construction of 2No.  Classrooms</w:t>
            </w:r>
            <w:r w:rsidR="00216FD7">
              <w:rPr>
                <w:rFonts w:ascii="Footlight MT Light" w:hAnsi="Footlight MT Light" w:cs="Calibri"/>
                <w:sz w:val="24"/>
                <w:szCs w:val="24"/>
              </w:rPr>
              <w:t xml:space="preserve"> to completion</w:t>
            </w:r>
            <w:r w:rsidRPr="008E1B24">
              <w:rPr>
                <w:rFonts w:ascii="Footlight MT Light" w:hAnsi="Footlight MT Light" w:cs="Calibri"/>
                <w:sz w:val="24"/>
                <w:szCs w:val="24"/>
              </w:rPr>
              <w:t xml:space="preserve">: </w:t>
            </w:r>
            <w:r w:rsidR="00017635">
              <w:rPr>
                <w:rFonts w:ascii="Footlight MT Light" w:hAnsi="Footlight MT Light" w:cs="Calibri"/>
                <w:sz w:val="24"/>
                <w:szCs w:val="24"/>
              </w:rPr>
              <w:t>Foundation,</w:t>
            </w:r>
            <w:r w:rsidRPr="008E1B24">
              <w:rPr>
                <w:rFonts w:ascii="Footlight MT Light" w:hAnsi="Footlight MT Light" w:cs="Calibri"/>
                <w:sz w:val="24"/>
                <w:szCs w:val="24"/>
              </w:rPr>
              <w:t>Walling, Roofing, Plastering, Fittings and Painting</w:t>
            </w:r>
          </w:p>
        </w:tc>
        <w:tc>
          <w:tcPr>
            <w:tcW w:w="1988" w:type="dxa"/>
            <w:tcBorders>
              <w:top w:val="nil"/>
              <w:left w:val="nil"/>
              <w:bottom w:val="single" w:sz="8" w:space="0" w:color="auto"/>
              <w:right w:val="single" w:sz="8" w:space="0" w:color="auto"/>
            </w:tcBorders>
            <w:shd w:val="clear" w:color="auto" w:fill="auto"/>
            <w:noWrap/>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Kuja Primary School</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4-043-249-2630204-104-2020/21-008</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216FD7">
            <w:pPr>
              <w:rPr>
                <w:rFonts w:ascii="Footlight MT Light" w:hAnsi="Footlight MT Light" w:cs="Calibri"/>
                <w:sz w:val="24"/>
                <w:szCs w:val="24"/>
              </w:rPr>
            </w:pPr>
            <w:r w:rsidRPr="008E1B24">
              <w:rPr>
                <w:rFonts w:ascii="Footlight MT Light" w:hAnsi="Footlight MT Light" w:cs="Calibri"/>
                <w:sz w:val="24"/>
                <w:szCs w:val="24"/>
              </w:rPr>
              <w:t>1,</w:t>
            </w:r>
            <w:r w:rsidR="00216FD7">
              <w:rPr>
                <w:rFonts w:ascii="Footlight MT Light" w:hAnsi="Footlight MT Light" w:cs="Calibri"/>
                <w:sz w:val="24"/>
                <w:szCs w:val="24"/>
              </w:rPr>
              <w:t>8</w:t>
            </w:r>
            <w:r w:rsidRPr="008E1B24">
              <w:rPr>
                <w:rFonts w:ascii="Footlight MT Light" w:hAnsi="Footlight MT Light" w:cs="Calibri"/>
                <w:sz w:val="24"/>
                <w:szCs w:val="24"/>
              </w:rPr>
              <w:t>00,000.00</w:t>
            </w: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216FD7">
            <w:pPr>
              <w:rPr>
                <w:rFonts w:ascii="Footlight MT Light" w:hAnsi="Footlight MT Light" w:cs="Calibri"/>
                <w:sz w:val="24"/>
                <w:szCs w:val="24"/>
              </w:rPr>
            </w:pPr>
            <w:r w:rsidRPr="008E1B24">
              <w:rPr>
                <w:rFonts w:ascii="Footlight MT Light" w:hAnsi="Footlight MT Light" w:cs="Calibri"/>
                <w:sz w:val="24"/>
                <w:szCs w:val="24"/>
              </w:rPr>
              <w:t>Construction of 2 No.  Classrooms</w:t>
            </w:r>
            <w:r w:rsidR="00017635">
              <w:rPr>
                <w:rFonts w:ascii="Footlight MT Light" w:hAnsi="Footlight MT Light" w:cs="Calibri"/>
                <w:sz w:val="24"/>
                <w:szCs w:val="24"/>
              </w:rPr>
              <w:t xml:space="preserve"> to completion</w:t>
            </w:r>
            <w:r w:rsidRPr="008E1B24">
              <w:rPr>
                <w:rFonts w:ascii="Footlight MT Light" w:hAnsi="Footlight MT Light" w:cs="Calibri"/>
                <w:sz w:val="24"/>
                <w:szCs w:val="24"/>
              </w:rPr>
              <w:t>: Walling, Roofing</w:t>
            </w:r>
            <w:r w:rsidR="00216FD7">
              <w:rPr>
                <w:rFonts w:ascii="Footlight MT Light" w:hAnsi="Footlight MT Light" w:cs="Calibri"/>
                <w:sz w:val="24"/>
                <w:szCs w:val="24"/>
              </w:rPr>
              <w:t xml:space="preserve"> and</w:t>
            </w:r>
            <w:r w:rsidRPr="008E1B24">
              <w:rPr>
                <w:rFonts w:ascii="Footlight MT Light" w:hAnsi="Footlight MT Light" w:cs="Calibri"/>
                <w:sz w:val="24"/>
                <w:szCs w:val="24"/>
              </w:rPr>
              <w:t xml:space="preserve"> Plastering</w:t>
            </w:r>
            <w:r w:rsidR="00216FD7">
              <w:rPr>
                <w:rFonts w:ascii="Footlight MT Light" w:hAnsi="Footlight MT Light" w:cs="Calibri"/>
                <w:sz w:val="24"/>
                <w:szCs w:val="24"/>
              </w:rPr>
              <w:t xml:space="preserve">. </w:t>
            </w:r>
            <w:r w:rsidR="00216FD7" w:rsidRPr="00216FD7">
              <w:rPr>
                <w:rFonts w:ascii="Footlight MT Light" w:hAnsi="Footlight MT Light" w:cs="Calibri"/>
                <w:b/>
                <w:sz w:val="24"/>
                <w:szCs w:val="24"/>
              </w:rPr>
              <w:t xml:space="preserve">The school is located in </w:t>
            </w:r>
            <w:r w:rsidR="00017635" w:rsidRPr="00216FD7">
              <w:rPr>
                <w:rFonts w:ascii="Footlight MT Light" w:hAnsi="Footlight MT Light" w:cs="Calibri"/>
                <w:b/>
                <w:sz w:val="24"/>
                <w:szCs w:val="24"/>
              </w:rPr>
              <w:t>black</w:t>
            </w:r>
            <w:r w:rsidR="00216FD7" w:rsidRPr="00216FD7">
              <w:rPr>
                <w:rFonts w:ascii="Footlight MT Light" w:hAnsi="Footlight MT Light" w:cs="Calibri"/>
                <w:b/>
                <w:sz w:val="24"/>
                <w:szCs w:val="24"/>
              </w:rPr>
              <w:t xml:space="preserve"> cotton soil topography.</w:t>
            </w:r>
          </w:p>
        </w:tc>
        <w:tc>
          <w:tcPr>
            <w:tcW w:w="1988"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lastRenderedPageBreak/>
              <w:t>Disii Primary</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4-043-249-2630204-104-2020/21-010</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216FD7">
            <w:pPr>
              <w:rPr>
                <w:rFonts w:ascii="Footlight MT Light" w:hAnsi="Footlight MT Light" w:cs="Calibri"/>
                <w:sz w:val="24"/>
                <w:szCs w:val="24"/>
              </w:rPr>
            </w:pPr>
            <w:r>
              <w:rPr>
                <w:rFonts w:ascii="Footlight MT Light" w:hAnsi="Footlight MT Light" w:cs="Calibri"/>
                <w:sz w:val="24"/>
                <w:szCs w:val="24"/>
              </w:rPr>
              <w:t>2</w:t>
            </w:r>
            <w:r w:rsidRPr="008E1B24">
              <w:rPr>
                <w:rFonts w:ascii="Footlight MT Light" w:hAnsi="Footlight MT Light" w:cs="Calibri"/>
                <w:sz w:val="24"/>
                <w:szCs w:val="24"/>
              </w:rPr>
              <w:t>,</w:t>
            </w:r>
            <w:r w:rsidR="00216FD7">
              <w:rPr>
                <w:rFonts w:ascii="Footlight MT Light" w:hAnsi="Footlight MT Light" w:cs="Calibri"/>
                <w:sz w:val="24"/>
                <w:szCs w:val="24"/>
              </w:rPr>
              <w:t>0</w:t>
            </w:r>
            <w:r w:rsidRPr="008E1B24">
              <w:rPr>
                <w:rFonts w:ascii="Footlight MT Light" w:hAnsi="Footlight MT Light" w:cs="Calibri"/>
                <w:sz w:val="24"/>
                <w:szCs w:val="24"/>
              </w:rPr>
              <w:t>00,000.00</w:t>
            </w:r>
          </w:p>
        </w:tc>
        <w:tc>
          <w:tcPr>
            <w:tcW w:w="1620" w:type="dxa"/>
            <w:tcBorders>
              <w:top w:val="nil"/>
              <w:left w:val="nil"/>
              <w:bottom w:val="single" w:sz="8" w:space="0" w:color="auto"/>
              <w:right w:val="single" w:sz="8" w:space="0" w:color="auto"/>
            </w:tcBorders>
            <w:shd w:val="clear" w:color="auto" w:fill="auto"/>
            <w:hideMark/>
          </w:tcPr>
          <w:p w:rsidR="009A7A71" w:rsidRPr="008E1B24" w:rsidRDefault="009A7A71">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8E1B24" w:rsidRDefault="009A7A71" w:rsidP="00A10CB6">
            <w:pPr>
              <w:rPr>
                <w:rFonts w:ascii="Footlight MT Light" w:hAnsi="Footlight MT Light" w:cs="Calibri"/>
                <w:sz w:val="24"/>
                <w:szCs w:val="24"/>
              </w:rPr>
            </w:pPr>
            <w:r w:rsidRPr="008E1B24">
              <w:rPr>
                <w:rFonts w:ascii="Footlight MT Light" w:hAnsi="Footlight MT Light" w:cs="Calibri"/>
                <w:sz w:val="24"/>
                <w:szCs w:val="24"/>
              </w:rPr>
              <w:t>Construction of Administration Block</w:t>
            </w:r>
            <w:r>
              <w:rPr>
                <w:rFonts w:ascii="Footlight MT Light" w:hAnsi="Footlight MT Light" w:cs="Calibri"/>
                <w:sz w:val="24"/>
                <w:szCs w:val="24"/>
              </w:rPr>
              <w:t xml:space="preserve"> consisting of 3 offices and a staff room</w:t>
            </w:r>
            <w:r w:rsidRPr="008E1B24">
              <w:rPr>
                <w:rFonts w:ascii="Footlight MT Light" w:hAnsi="Footlight MT Light" w:cs="Calibri"/>
                <w:sz w:val="24"/>
                <w:szCs w:val="24"/>
              </w:rPr>
              <w:t xml:space="preserve">: </w:t>
            </w:r>
            <w:r w:rsidR="00E2024F">
              <w:rPr>
                <w:rFonts w:ascii="Footlight MT Light" w:hAnsi="Footlight MT Light" w:cs="Calibri"/>
                <w:sz w:val="24"/>
                <w:szCs w:val="24"/>
              </w:rPr>
              <w:t>Foundation,</w:t>
            </w:r>
            <w:r w:rsidR="00E2024F" w:rsidRPr="008E1B24">
              <w:rPr>
                <w:rFonts w:ascii="Footlight MT Light" w:hAnsi="Footlight MT Light" w:cs="Calibri"/>
                <w:sz w:val="24"/>
                <w:szCs w:val="24"/>
              </w:rPr>
              <w:t xml:space="preserve"> Walling</w:t>
            </w:r>
            <w:r w:rsidRPr="008E1B24">
              <w:rPr>
                <w:rFonts w:ascii="Footlight MT Light" w:hAnsi="Footlight MT Light" w:cs="Calibri"/>
                <w:sz w:val="24"/>
                <w:szCs w:val="24"/>
              </w:rPr>
              <w:t>, Roofing</w:t>
            </w:r>
            <w:r w:rsidR="00A10CB6">
              <w:rPr>
                <w:rFonts w:ascii="Footlight MT Light" w:hAnsi="Footlight MT Light" w:cs="Calibri"/>
                <w:sz w:val="24"/>
                <w:szCs w:val="24"/>
              </w:rPr>
              <w:t xml:space="preserve"> and</w:t>
            </w:r>
            <w:r w:rsidRPr="008E1B24">
              <w:rPr>
                <w:rFonts w:ascii="Footlight MT Light" w:hAnsi="Footlight MT Light" w:cs="Calibri"/>
                <w:sz w:val="24"/>
                <w:szCs w:val="24"/>
              </w:rPr>
              <w:t xml:space="preserve"> Fittings</w:t>
            </w:r>
            <w:r w:rsidR="00A10CB6">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noWrap/>
            <w:hideMark/>
          </w:tcPr>
          <w:p w:rsidR="009A7A71" w:rsidRPr="008E1B24" w:rsidRDefault="009A7A71" w:rsidP="00E2024F">
            <w:pPr>
              <w:rPr>
                <w:rFonts w:ascii="Footlight MT Light" w:hAnsi="Footlight MT Light" w:cs="Calibri"/>
                <w:sz w:val="24"/>
                <w:szCs w:val="24"/>
              </w:rPr>
            </w:pPr>
            <w:r w:rsidRPr="008E1B24">
              <w:rPr>
                <w:rFonts w:ascii="Footlight MT Light" w:hAnsi="Footlight MT Light" w:cs="Calibri"/>
                <w:sz w:val="24"/>
                <w:szCs w:val="24"/>
              </w:rPr>
              <w:t>1,</w:t>
            </w:r>
            <w:r w:rsidR="00E2024F">
              <w:rPr>
                <w:rFonts w:ascii="Footlight MT Light" w:hAnsi="Footlight MT Light" w:cs="Calibri"/>
                <w:sz w:val="24"/>
                <w:szCs w:val="24"/>
              </w:rPr>
              <w:t>0</w:t>
            </w:r>
            <w:r w:rsidRPr="008E1B24">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Maguje Primary school</w:t>
            </w:r>
          </w:p>
        </w:tc>
        <w:tc>
          <w:tcPr>
            <w:tcW w:w="2203"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sidRPr="008E1B24">
              <w:rPr>
                <w:rFonts w:ascii="Footlight MT Light" w:hAnsi="Footlight MT Light" w:cs="Calibri"/>
                <w:sz w:val="24"/>
                <w:szCs w:val="24"/>
              </w:rPr>
              <w:t>4-043-249-2630204-104-2020/21-011</w:t>
            </w:r>
          </w:p>
        </w:tc>
        <w:tc>
          <w:tcPr>
            <w:tcW w:w="1922"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cs="Calibri"/>
                <w:sz w:val="24"/>
                <w:szCs w:val="24"/>
              </w:rPr>
            </w:pPr>
            <w:r>
              <w:rPr>
                <w:rFonts w:ascii="Footlight MT Light" w:hAnsi="Footlight MT Light" w:cs="Calibri"/>
                <w:sz w:val="24"/>
                <w:szCs w:val="24"/>
              </w:rPr>
              <w:t>1,300,000.00</w:t>
            </w:r>
          </w:p>
        </w:tc>
        <w:tc>
          <w:tcPr>
            <w:tcW w:w="1620" w:type="dxa"/>
            <w:tcBorders>
              <w:top w:val="nil"/>
              <w:left w:val="nil"/>
              <w:bottom w:val="single" w:sz="8" w:space="0" w:color="auto"/>
              <w:right w:val="single" w:sz="8" w:space="0" w:color="auto"/>
            </w:tcBorders>
            <w:shd w:val="clear" w:color="auto" w:fill="auto"/>
            <w:hideMark/>
          </w:tcPr>
          <w:p w:rsidR="009A7A71" w:rsidRDefault="009A7A71" w:rsidP="00F26E5C">
            <w:pPr>
              <w:rPr>
                <w:rFonts w:ascii="Footlight MT Light" w:hAnsi="Footlight MT Light" w:cs="Calibri"/>
                <w:sz w:val="24"/>
                <w:szCs w:val="24"/>
              </w:rPr>
            </w:pPr>
            <w:r w:rsidRPr="002F6003">
              <w:rPr>
                <w:rFonts w:ascii="Footlight MT Light" w:hAnsi="Footlight MT Light" w:cs="Calibri"/>
                <w:sz w:val="24"/>
                <w:szCs w:val="24"/>
                <w:highlight w:val="yellow"/>
              </w:rPr>
              <w:t>800,000.00</w:t>
            </w:r>
          </w:p>
          <w:p w:rsidR="002F6003" w:rsidRDefault="002F6003" w:rsidP="00F26E5C">
            <w:pPr>
              <w:rPr>
                <w:rFonts w:ascii="Footlight MT Light" w:hAnsi="Footlight MT Light" w:cs="Calibri"/>
                <w:sz w:val="24"/>
                <w:szCs w:val="24"/>
              </w:rPr>
            </w:pPr>
          </w:p>
          <w:p w:rsidR="002F6003" w:rsidRPr="002F6003" w:rsidRDefault="002F6003" w:rsidP="00F26E5C">
            <w:pPr>
              <w:rPr>
                <w:rFonts w:ascii="Footlight MT Light" w:hAnsi="Footlight MT Light" w:cs="Calibri"/>
                <w:b/>
                <w:sz w:val="24"/>
                <w:szCs w:val="24"/>
              </w:rPr>
            </w:pPr>
            <w:r>
              <w:rPr>
                <w:rFonts w:ascii="Footlight MT Light" w:hAnsi="Footlight MT Light" w:cs="Calibri"/>
                <w:b/>
                <w:sz w:val="24"/>
                <w:szCs w:val="24"/>
              </w:rPr>
              <w:t>When was the 800k allocated?</w:t>
            </w:r>
          </w:p>
        </w:tc>
        <w:tc>
          <w:tcPr>
            <w:tcW w:w="3412" w:type="dxa"/>
            <w:tcBorders>
              <w:top w:val="nil"/>
              <w:left w:val="nil"/>
              <w:bottom w:val="single" w:sz="8" w:space="0" w:color="auto"/>
              <w:right w:val="single" w:sz="8" w:space="0" w:color="auto"/>
            </w:tcBorders>
            <w:shd w:val="clear" w:color="auto" w:fill="auto"/>
            <w:hideMark/>
          </w:tcPr>
          <w:p w:rsidR="009A7A71" w:rsidRPr="001E3250" w:rsidRDefault="009A7A71" w:rsidP="00F26E5C">
            <w:pPr>
              <w:rPr>
                <w:rFonts w:ascii="Footlight MT Light" w:hAnsi="Footlight MT Light" w:cs="Calibri"/>
                <w:b/>
                <w:sz w:val="24"/>
                <w:szCs w:val="24"/>
                <w:highlight w:val="yellow"/>
              </w:rPr>
            </w:pPr>
            <w:r w:rsidRPr="008E1B24">
              <w:rPr>
                <w:rFonts w:ascii="Footlight MT Light" w:hAnsi="Footlight MT Light" w:cs="Calibri"/>
                <w:sz w:val="24"/>
                <w:szCs w:val="24"/>
              </w:rPr>
              <w:t>Completion of Administration Block</w:t>
            </w:r>
            <w:r>
              <w:rPr>
                <w:rFonts w:ascii="Footlight MT Light" w:hAnsi="Footlight MT Light" w:cs="Calibri"/>
                <w:sz w:val="24"/>
                <w:szCs w:val="24"/>
              </w:rPr>
              <w:t xml:space="preserve"> consisting of two offices and a board room</w:t>
            </w:r>
            <w:r w:rsidR="00A10CB6">
              <w:rPr>
                <w:rFonts w:ascii="Footlight MT Light" w:hAnsi="Footlight MT Light" w:cs="Calibri"/>
                <w:sz w:val="24"/>
                <w:szCs w:val="24"/>
              </w:rPr>
              <w:t xml:space="preserve"> to completion</w:t>
            </w:r>
            <w:r w:rsidRPr="008E1B24">
              <w:rPr>
                <w:rFonts w:ascii="Footlight MT Light" w:hAnsi="Footlight MT Light" w:cs="Calibri"/>
                <w:sz w:val="24"/>
                <w:szCs w:val="24"/>
              </w:rPr>
              <w:t xml:space="preserve">: Roofing, Fitting, </w:t>
            </w:r>
            <w:r w:rsidRPr="001E3250">
              <w:rPr>
                <w:rFonts w:ascii="Footlight MT Light" w:hAnsi="Footlight MT Light" w:cs="Calibri"/>
                <w:b/>
                <w:sz w:val="24"/>
                <w:szCs w:val="24"/>
                <w:highlight w:val="yellow"/>
              </w:rPr>
              <w:t>Plastering and Painting</w:t>
            </w:r>
          </w:p>
          <w:p w:rsidR="00A10CB6" w:rsidRPr="008E1B24" w:rsidRDefault="00A10CB6" w:rsidP="00F26E5C">
            <w:pPr>
              <w:rPr>
                <w:rFonts w:ascii="Footlight MT Light" w:hAnsi="Footlight MT Light" w:cs="Calibri"/>
                <w:sz w:val="24"/>
                <w:szCs w:val="24"/>
              </w:rPr>
            </w:pPr>
            <w:r w:rsidRPr="001E3250">
              <w:rPr>
                <w:rFonts w:ascii="Footlight MT Light" w:hAnsi="Footlight MT Light" w:cs="Calibri"/>
                <w:b/>
                <w:sz w:val="24"/>
                <w:szCs w:val="24"/>
                <w:highlight w:val="yellow"/>
              </w:rPr>
              <w:t xml:space="preserve">of 3 classrooms in </w:t>
            </w:r>
            <w:r w:rsidR="002015C2" w:rsidRPr="001E3250">
              <w:rPr>
                <w:rFonts w:ascii="Footlight MT Light" w:hAnsi="Footlight MT Light" w:cs="Calibri"/>
                <w:b/>
                <w:sz w:val="24"/>
                <w:szCs w:val="24"/>
                <w:highlight w:val="yellow"/>
              </w:rPr>
              <w:t>2020/21</w:t>
            </w:r>
            <w:r w:rsidRPr="001E3250">
              <w:rPr>
                <w:rFonts w:ascii="Footlight MT Light" w:hAnsi="Footlight MT Light" w:cs="Calibri"/>
                <w:b/>
                <w:sz w:val="24"/>
                <w:szCs w:val="24"/>
                <w:highlight w:val="yellow"/>
              </w:rPr>
              <w:t xml:space="preserve">20 is to be allocated to the admn </w:t>
            </w:r>
            <w:r w:rsidR="00653731" w:rsidRPr="001E3250">
              <w:rPr>
                <w:rFonts w:ascii="Footlight MT Light" w:hAnsi="Footlight MT Light" w:cs="Calibri"/>
                <w:b/>
                <w:sz w:val="24"/>
                <w:szCs w:val="24"/>
                <w:highlight w:val="yellow"/>
              </w:rPr>
              <w:t xml:space="preserve">Ksh 800,000 allocated for completion </w:t>
            </w:r>
            <w:r w:rsidRPr="001E3250">
              <w:rPr>
                <w:rFonts w:ascii="Footlight MT Light" w:hAnsi="Footlight MT Light" w:cs="Calibri"/>
                <w:b/>
                <w:sz w:val="24"/>
                <w:szCs w:val="24"/>
                <w:highlight w:val="yellow"/>
              </w:rPr>
              <w:t>block.</w:t>
            </w:r>
          </w:p>
        </w:tc>
        <w:tc>
          <w:tcPr>
            <w:tcW w:w="1988" w:type="dxa"/>
            <w:tcBorders>
              <w:top w:val="nil"/>
              <w:left w:val="nil"/>
              <w:bottom w:val="single" w:sz="8" w:space="0" w:color="auto"/>
              <w:right w:val="single" w:sz="8" w:space="0" w:color="auto"/>
            </w:tcBorders>
            <w:shd w:val="clear" w:color="auto" w:fill="auto"/>
            <w:noWrap/>
            <w:hideMark/>
          </w:tcPr>
          <w:p w:rsidR="009A7A71" w:rsidRPr="008E1B24" w:rsidRDefault="003574BA" w:rsidP="00F26E5C">
            <w:pPr>
              <w:rPr>
                <w:rFonts w:ascii="Footlight MT Light" w:hAnsi="Footlight MT Light" w:cs="Calibri"/>
                <w:sz w:val="24"/>
                <w:szCs w:val="24"/>
              </w:rPr>
            </w:pPr>
            <w:r>
              <w:rPr>
                <w:rFonts w:ascii="Footlight MT Light" w:hAnsi="Footlight MT Light" w:cs="Calibri"/>
                <w:sz w:val="24"/>
                <w:szCs w:val="24"/>
              </w:rPr>
              <w:t xml:space="preserve">  </w:t>
            </w:r>
            <w:r w:rsidR="00E2024F">
              <w:rPr>
                <w:rFonts w:ascii="Footlight MT Light" w:hAnsi="Footlight MT Light" w:cs="Calibri"/>
                <w:sz w:val="24"/>
                <w:szCs w:val="24"/>
              </w:rPr>
              <w:t xml:space="preserve">  </w:t>
            </w:r>
            <w:r>
              <w:rPr>
                <w:rFonts w:ascii="Footlight MT Light" w:hAnsi="Footlight MT Light" w:cs="Calibri"/>
                <w:sz w:val="24"/>
                <w:szCs w:val="24"/>
              </w:rPr>
              <w:t xml:space="preserve"> </w:t>
            </w:r>
            <w:r w:rsidR="009A7A71" w:rsidRPr="008E1B24">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noWrap/>
            <w:hideMark/>
          </w:tcPr>
          <w:p w:rsidR="009A7A71" w:rsidRPr="008E1B24" w:rsidRDefault="009A7A71" w:rsidP="00F26E5C">
            <w:pPr>
              <w:rPr>
                <w:rFonts w:ascii="Footlight MT Light" w:hAnsi="Footlight MT Light"/>
                <w:bCs/>
                <w:sz w:val="24"/>
                <w:szCs w:val="24"/>
              </w:rPr>
            </w:pPr>
            <w:r w:rsidRPr="008E1B24">
              <w:rPr>
                <w:rFonts w:ascii="Footlight MT Light" w:hAnsi="Footlight MT Light"/>
                <w:bCs/>
                <w:sz w:val="24"/>
                <w:szCs w:val="24"/>
              </w:rPr>
              <w:t>ongoing</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522014" w:rsidRDefault="009A7A71" w:rsidP="00F26E5C">
            <w:pPr>
              <w:rPr>
                <w:rFonts w:ascii="Footlight MT Light" w:hAnsi="Footlight MT Light" w:cs="Calibri"/>
                <w:sz w:val="24"/>
                <w:szCs w:val="24"/>
              </w:rPr>
            </w:pPr>
            <w:r w:rsidRPr="00522014">
              <w:rPr>
                <w:rFonts w:ascii="Footlight MT Light" w:hAnsi="Footlight MT Light" w:cs="Calibri"/>
                <w:sz w:val="24"/>
                <w:szCs w:val="24"/>
              </w:rPr>
              <w:t>Maguti Primary School</w:t>
            </w:r>
          </w:p>
        </w:tc>
        <w:tc>
          <w:tcPr>
            <w:tcW w:w="2203" w:type="dxa"/>
            <w:tcBorders>
              <w:top w:val="nil"/>
              <w:left w:val="nil"/>
              <w:bottom w:val="single" w:sz="8" w:space="0" w:color="auto"/>
              <w:right w:val="single" w:sz="8" w:space="0" w:color="auto"/>
            </w:tcBorders>
            <w:shd w:val="clear" w:color="auto" w:fill="auto"/>
            <w:hideMark/>
          </w:tcPr>
          <w:p w:rsidR="009A7A71" w:rsidRPr="00522014" w:rsidRDefault="009A7A71" w:rsidP="00F26E5C">
            <w:pPr>
              <w:rPr>
                <w:rFonts w:ascii="Footlight MT Light" w:hAnsi="Footlight MT Light" w:cs="Calibri"/>
                <w:sz w:val="24"/>
                <w:szCs w:val="24"/>
              </w:rPr>
            </w:pPr>
            <w:r w:rsidRPr="00522014">
              <w:rPr>
                <w:rFonts w:ascii="Footlight MT Light" w:hAnsi="Footlight MT Light" w:cs="Calibri"/>
                <w:sz w:val="24"/>
                <w:szCs w:val="24"/>
              </w:rPr>
              <w:t>4-043-249-2630204-104-2020/21-012</w:t>
            </w:r>
          </w:p>
        </w:tc>
        <w:tc>
          <w:tcPr>
            <w:tcW w:w="1922" w:type="dxa"/>
            <w:tcBorders>
              <w:top w:val="nil"/>
              <w:left w:val="nil"/>
              <w:bottom w:val="single" w:sz="8" w:space="0" w:color="auto"/>
              <w:right w:val="single" w:sz="8" w:space="0" w:color="auto"/>
            </w:tcBorders>
            <w:shd w:val="clear" w:color="auto" w:fill="auto"/>
            <w:hideMark/>
          </w:tcPr>
          <w:p w:rsidR="009A7A71" w:rsidRPr="00522014" w:rsidRDefault="009A7A71" w:rsidP="005418B1">
            <w:pPr>
              <w:rPr>
                <w:rFonts w:ascii="Footlight MT Light" w:hAnsi="Footlight MT Light" w:cs="Calibri"/>
                <w:sz w:val="24"/>
                <w:szCs w:val="24"/>
              </w:rPr>
            </w:pPr>
            <w:r w:rsidRPr="00522014">
              <w:rPr>
                <w:rFonts w:ascii="Footlight MT Light" w:hAnsi="Footlight MT Light" w:cs="Calibri"/>
                <w:sz w:val="24"/>
                <w:szCs w:val="24"/>
              </w:rPr>
              <w:t>1,500,000.00</w:t>
            </w:r>
          </w:p>
        </w:tc>
        <w:tc>
          <w:tcPr>
            <w:tcW w:w="1620" w:type="dxa"/>
            <w:tcBorders>
              <w:top w:val="nil"/>
              <w:left w:val="nil"/>
              <w:bottom w:val="single" w:sz="8" w:space="0" w:color="auto"/>
              <w:right w:val="single" w:sz="8" w:space="0" w:color="auto"/>
            </w:tcBorders>
            <w:shd w:val="clear" w:color="auto" w:fill="auto"/>
            <w:hideMark/>
          </w:tcPr>
          <w:p w:rsidR="009A7A71" w:rsidRPr="00522014" w:rsidRDefault="009A7A71">
            <w:pPr>
              <w:rPr>
                <w:rFonts w:ascii="Footlight MT Light" w:hAnsi="Footlight MT Light"/>
                <w:sz w:val="24"/>
                <w:szCs w:val="24"/>
              </w:rPr>
            </w:pPr>
            <w:r w:rsidRPr="0052201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Pr="00522014" w:rsidRDefault="00D67030" w:rsidP="00522014">
            <w:pPr>
              <w:rPr>
                <w:rFonts w:ascii="Footlight MT Light" w:hAnsi="Footlight MT Light" w:cs="Calibri"/>
                <w:sz w:val="24"/>
                <w:szCs w:val="24"/>
              </w:rPr>
            </w:pPr>
            <w:r>
              <w:rPr>
                <w:rFonts w:ascii="Footlight MT Light" w:hAnsi="Footlight MT Light" w:cs="Calibri"/>
                <w:sz w:val="24"/>
                <w:szCs w:val="24"/>
              </w:rPr>
              <w:t xml:space="preserve">Construction of 2 no classrooms to completion: </w:t>
            </w:r>
            <w:r w:rsidR="00CA4801">
              <w:rPr>
                <w:rFonts w:ascii="Footlight MT Light" w:hAnsi="Footlight MT Light" w:cs="Calibri"/>
                <w:sz w:val="24"/>
                <w:szCs w:val="24"/>
              </w:rPr>
              <w:t>Foundation, Walling</w:t>
            </w:r>
            <w:r w:rsidR="00C973BB">
              <w:rPr>
                <w:rFonts w:ascii="Footlight MT Light" w:hAnsi="Footlight MT Light" w:cs="Calibri"/>
                <w:sz w:val="24"/>
                <w:szCs w:val="24"/>
              </w:rPr>
              <w:t>, roofing, fittings of windows and doors, plastering and painting.</w:t>
            </w:r>
          </w:p>
        </w:tc>
        <w:tc>
          <w:tcPr>
            <w:tcW w:w="1988" w:type="dxa"/>
            <w:tcBorders>
              <w:top w:val="nil"/>
              <w:left w:val="nil"/>
              <w:bottom w:val="single" w:sz="8" w:space="0" w:color="auto"/>
              <w:right w:val="single" w:sz="8" w:space="0" w:color="auto"/>
            </w:tcBorders>
            <w:shd w:val="clear" w:color="auto" w:fill="auto"/>
            <w:hideMark/>
          </w:tcPr>
          <w:p w:rsidR="009A7A71" w:rsidRPr="00522014" w:rsidRDefault="00E2024F" w:rsidP="00F26E5C">
            <w:pPr>
              <w:rPr>
                <w:rFonts w:ascii="Footlight MT Light" w:hAnsi="Footlight MT Light" w:cs="Calibri"/>
                <w:sz w:val="24"/>
                <w:szCs w:val="24"/>
              </w:rPr>
            </w:pPr>
            <w:r>
              <w:rPr>
                <w:rFonts w:ascii="Footlight MT Light" w:hAnsi="Footlight MT Light" w:cs="Calibri"/>
                <w:sz w:val="24"/>
                <w:szCs w:val="24"/>
              </w:rPr>
              <w:t xml:space="preserve">     </w:t>
            </w:r>
            <w:r w:rsidR="009A7A71" w:rsidRPr="00522014">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r w:rsidRPr="008E1B24">
              <w:rPr>
                <w:rFonts w:ascii="Footlight MT Light" w:hAnsi="Footlight MT Light"/>
                <w:bCs/>
                <w:sz w:val="24"/>
                <w:szCs w:val="24"/>
              </w:rPr>
              <w:t>New</w:t>
            </w:r>
          </w:p>
        </w:tc>
      </w:tr>
      <w:tr w:rsidR="009A7A71"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9A7A71" w:rsidRPr="00522014" w:rsidRDefault="009A7A71" w:rsidP="00F26E5C">
            <w:pPr>
              <w:rPr>
                <w:rFonts w:ascii="Footlight MT Light" w:hAnsi="Footlight MT Light" w:cs="Calibri"/>
                <w:sz w:val="24"/>
                <w:szCs w:val="24"/>
              </w:rPr>
            </w:pPr>
            <w:r w:rsidRPr="00522014">
              <w:rPr>
                <w:rFonts w:ascii="Footlight MT Light" w:hAnsi="Footlight MT Light" w:cs="Calibri"/>
                <w:sz w:val="24"/>
                <w:szCs w:val="24"/>
              </w:rPr>
              <w:t>Lorateng' Primary School</w:t>
            </w:r>
          </w:p>
        </w:tc>
        <w:tc>
          <w:tcPr>
            <w:tcW w:w="2203" w:type="dxa"/>
            <w:tcBorders>
              <w:top w:val="nil"/>
              <w:left w:val="nil"/>
              <w:bottom w:val="single" w:sz="8" w:space="0" w:color="auto"/>
              <w:right w:val="single" w:sz="8" w:space="0" w:color="auto"/>
            </w:tcBorders>
            <w:shd w:val="clear" w:color="auto" w:fill="auto"/>
            <w:hideMark/>
          </w:tcPr>
          <w:p w:rsidR="009A7A71" w:rsidRPr="00522014" w:rsidRDefault="009A7A71" w:rsidP="00F26E5C">
            <w:pPr>
              <w:rPr>
                <w:rFonts w:ascii="Footlight MT Light" w:hAnsi="Footlight MT Light" w:cs="Calibri"/>
                <w:sz w:val="24"/>
                <w:szCs w:val="24"/>
              </w:rPr>
            </w:pPr>
            <w:r w:rsidRPr="00522014">
              <w:rPr>
                <w:rFonts w:ascii="Footlight MT Light" w:hAnsi="Footlight MT Light" w:cs="Calibri"/>
                <w:sz w:val="24"/>
                <w:szCs w:val="24"/>
              </w:rPr>
              <w:t>4-043-249-2630204-104-2020/21-013</w:t>
            </w:r>
          </w:p>
        </w:tc>
        <w:tc>
          <w:tcPr>
            <w:tcW w:w="1922" w:type="dxa"/>
            <w:tcBorders>
              <w:top w:val="nil"/>
              <w:left w:val="nil"/>
              <w:bottom w:val="single" w:sz="8" w:space="0" w:color="auto"/>
              <w:right w:val="single" w:sz="8" w:space="0" w:color="auto"/>
            </w:tcBorders>
            <w:shd w:val="clear" w:color="auto" w:fill="auto"/>
            <w:hideMark/>
          </w:tcPr>
          <w:p w:rsidR="009A7A71" w:rsidRPr="00522014" w:rsidRDefault="009A7A71" w:rsidP="00B6360F">
            <w:pPr>
              <w:rPr>
                <w:rFonts w:ascii="Footlight MT Light" w:hAnsi="Footlight MT Light" w:cs="Calibri"/>
                <w:sz w:val="24"/>
                <w:szCs w:val="24"/>
              </w:rPr>
            </w:pPr>
            <w:r w:rsidRPr="00522014">
              <w:rPr>
                <w:rFonts w:ascii="Footlight MT Light" w:hAnsi="Footlight MT Light" w:cs="Calibri"/>
                <w:sz w:val="24"/>
                <w:szCs w:val="24"/>
              </w:rPr>
              <w:t>3,</w:t>
            </w:r>
            <w:r w:rsidR="00B6360F">
              <w:rPr>
                <w:rFonts w:ascii="Footlight MT Light" w:hAnsi="Footlight MT Light" w:cs="Calibri"/>
                <w:sz w:val="24"/>
                <w:szCs w:val="24"/>
              </w:rPr>
              <w:t>5</w:t>
            </w:r>
            <w:r w:rsidRPr="00522014">
              <w:rPr>
                <w:rFonts w:ascii="Footlight MT Light" w:hAnsi="Footlight MT Light" w:cs="Calibri"/>
                <w:sz w:val="24"/>
                <w:szCs w:val="24"/>
              </w:rPr>
              <w:t>00,000.00</w:t>
            </w:r>
          </w:p>
        </w:tc>
        <w:tc>
          <w:tcPr>
            <w:tcW w:w="1620" w:type="dxa"/>
            <w:tcBorders>
              <w:top w:val="nil"/>
              <w:left w:val="nil"/>
              <w:bottom w:val="single" w:sz="8" w:space="0" w:color="auto"/>
              <w:right w:val="single" w:sz="8" w:space="0" w:color="auto"/>
            </w:tcBorders>
            <w:shd w:val="clear" w:color="auto" w:fill="auto"/>
            <w:hideMark/>
          </w:tcPr>
          <w:p w:rsidR="009A7A71" w:rsidRPr="00522014" w:rsidRDefault="009A7A71">
            <w:pPr>
              <w:rPr>
                <w:rFonts w:ascii="Footlight MT Light" w:hAnsi="Footlight MT Light"/>
                <w:sz w:val="24"/>
                <w:szCs w:val="24"/>
              </w:rPr>
            </w:pPr>
            <w:r w:rsidRPr="0052201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9A7A71" w:rsidRDefault="009A7A71" w:rsidP="00522014">
            <w:pPr>
              <w:rPr>
                <w:rFonts w:ascii="Footlight MT Light" w:hAnsi="Footlight MT Light" w:cs="Calibri"/>
                <w:sz w:val="24"/>
                <w:szCs w:val="24"/>
              </w:rPr>
            </w:pPr>
            <w:r w:rsidRPr="00522014">
              <w:rPr>
                <w:rFonts w:ascii="Footlight MT Light" w:hAnsi="Footlight MT Light" w:cs="Calibri"/>
                <w:sz w:val="24"/>
                <w:szCs w:val="24"/>
              </w:rPr>
              <w:t>Construction of 4 No. Classrooms</w:t>
            </w:r>
            <w:r>
              <w:rPr>
                <w:rFonts w:ascii="Footlight MT Light" w:hAnsi="Footlight MT Light" w:cs="Calibri"/>
                <w:sz w:val="24"/>
                <w:szCs w:val="24"/>
              </w:rPr>
              <w:t xml:space="preserve"> with an administration block between</w:t>
            </w:r>
            <w:r w:rsidR="00B6360F">
              <w:rPr>
                <w:rFonts w:ascii="Footlight MT Light" w:hAnsi="Footlight MT Light" w:cs="Calibri"/>
                <w:sz w:val="24"/>
                <w:szCs w:val="24"/>
              </w:rPr>
              <w:t xml:space="preserve"> which comprises of 3 offices and staff room to completion</w:t>
            </w:r>
            <w:r w:rsidRPr="00522014">
              <w:rPr>
                <w:rFonts w:ascii="Footlight MT Light" w:hAnsi="Footlight MT Light" w:cs="Calibri"/>
                <w:sz w:val="24"/>
                <w:szCs w:val="24"/>
              </w:rPr>
              <w:t xml:space="preserve">: </w:t>
            </w:r>
            <w:r>
              <w:rPr>
                <w:rFonts w:ascii="Footlight MT Light" w:hAnsi="Footlight MT Light" w:cs="Calibri"/>
                <w:sz w:val="24"/>
                <w:szCs w:val="24"/>
              </w:rPr>
              <w:t>Foundation, walling,</w:t>
            </w:r>
            <w:r w:rsidRPr="00522014">
              <w:rPr>
                <w:rFonts w:ascii="Footlight MT Light" w:hAnsi="Footlight MT Light" w:cs="Calibri"/>
                <w:sz w:val="24"/>
                <w:szCs w:val="24"/>
              </w:rPr>
              <w:t xml:space="preserve"> Plastering, Fittings and Painting</w:t>
            </w:r>
            <w:r>
              <w:rPr>
                <w:rFonts w:ascii="Footlight MT Light" w:hAnsi="Footlight MT Light" w:cs="Calibri"/>
                <w:sz w:val="24"/>
                <w:szCs w:val="24"/>
              </w:rPr>
              <w:t>.</w:t>
            </w:r>
          </w:p>
          <w:p w:rsidR="00B6360F" w:rsidRDefault="00B6360F" w:rsidP="00522014">
            <w:pPr>
              <w:rPr>
                <w:rFonts w:ascii="Footlight MT Light" w:hAnsi="Footlight MT Light" w:cs="Calibri"/>
                <w:b/>
                <w:sz w:val="24"/>
                <w:szCs w:val="24"/>
              </w:rPr>
            </w:pPr>
            <w:r w:rsidRPr="0036424A">
              <w:rPr>
                <w:rFonts w:ascii="Footlight MT Light" w:hAnsi="Footlight MT Light" w:cs="Calibri"/>
                <w:b/>
                <w:sz w:val="24"/>
                <w:szCs w:val="24"/>
                <w:highlight w:val="yellow"/>
              </w:rPr>
              <w:t>Part building materials (Hardcore)on site sourced by PTA</w:t>
            </w:r>
          </w:p>
          <w:p w:rsidR="001E3250" w:rsidRDefault="001E3250" w:rsidP="00522014">
            <w:pPr>
              <w:rPr>
                <w:rFonts w:ascii="Footlight MT Light" w:hAnsi="Footlight MT Light" w:cs="Calibri"/>
                <w:b/>
                <w:sz w:val="24"/>
                <w:szCs w:val="24"/>
              </w:rPr>
            </w:pPr>
          </w:p>
          <w:p w:rsidR="001E3250" w:rsidRPr="00B6360F" w:rsidRDefault="001E3250" w:rsidP="00522014">
            <w:pPr>
              <w:rPr>
                <w:rFonts w:ascii="Footlight MT Light" w:hAnsi="Footlight MT Light" w:cs="Calibri"/>
                <w:b/>
                <w:sz w:val="24"/>
                <w:szCs w:val="24"/>
              </w:rPr>
            </w:pPr>
            <w:r>
              <w:rPr>
                <w:rFonts w:ascii="Footlight MT Light" w:hAnsi="Footlight MT Light" w:cs="Calibri"/>
                <w:b/>
                <w:sz w:val="24"/>
                <w:szCs w:val="24"/>
              </w:rPr>
              <w:t>Capture activity to incorporate aspect of co-funding with the PTA</w:t>
            </w:r>
          </w:p>
        </w:tc>
        <w:tc>
          <w:tcPr>
            <w:tcW w:w="1988" w:type="dxa"/>
            <w:tcBorders>
              <w:top w:val="nil"/>
              <w:left w:val="nil"/>
              <w:bottom w:val="single" w:sz="8" w:space="0" w:color="auto"/>
              <w:right w:val="single" w:sz="8" w:space="0" w:color="auto"/>
            </w:tcBorders>
            <w:shd w:val="clear" w:color="auto" w:fill="auto"/>
            <w:hideMark/>
          </w:tcPr>
          <w:p w:rsidR="009A7A71" w:rsidRPr="00522014" w:rsidRDefault="009A7A71" w:rsidP="00F26E5C">
            <w:pPr>
              <w:rPr>
                <w:rFonts w:ascii="Footlight MT Light" w:hAnsi="Footlight MT Light" w:cs="Calibri"/>
                <w:sz w:val="24"/>
                <w:szCs w:val="24"/>
              </w:rPr>
            </w:pPr>
            <w:r w:rsidRPr="00522014">
              <w:rPr>
                <w:rFonts w:ascii="Footlight MT Light" w:hAnsi="Footlight MT Light" w:cs="Calibri"/>
                <w:sz w:val="24"/>
                <w:szCs w:val="24"/>
              </w:rPr>
              <w:t>3,000,000.00</w:t>
            </w:r>
          </w:p>
        </w:tc>
        <w:tc>
          <w:tcPr>
            <w:tcW w:w="1170" w:type="dxa"/>
            <w:tcBorders>
              <w:top w:val="nil"/>
              <w:left w:val="nil"/>
              <w:bottom w:val="single" w:sz="8" w:space="0" w:color="auto"/>
              <w:right w:val="single" w:sz="8" w:space="0" w:color="auto"/>
            </w:tcBorders>
            <w:shd w:val="clear" w:color="auto" w:fill="auto"/>
            <w:hideMark/>
          </w:tcPr>
          <w:p w:rsidR="009A7A71" w:rsidRPr="008E1B24" w:rsidRDefault="009A7A71" w:rsidP="00F26E5C">
            <w:pPr>
              <w:rPr>
                <w:rFonts w:ascii="Footlight MT Light" w:hAnsi="Footlight MT Light"/>
                <w:bCs/>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Ndiru Primary School</w:t>
            </w:r>
          </w:p>
        </w:tc>
        <w:tc>
          <w:tcPr>
            <w:tcW w:w="2203" w:type="dxa"/>
            <w:tcBorders>
              <w:top w:val="nil"/>
              <w:left w:val="nil"/>
              <w:bottom w:val="single" w:sz="8" w:space="0" w:color="auto"/>
              <w:right w:val="single" w:sz="8" w:space="0" w:color="auto"/>
            </w:tcBorders>
            <w:shd w:val="clear" w:color="auto" w:fill="auto"/>
          </w:tcPr>
          <w:p w:rsidR="00B85259" w:rsidRPr="00522014" w:rsidRDefault="00B85259" w:rsidP="005434A3">
            <w:pPr>
              <w:rPr>
                <w:rFonts w:ascii="Footlight MT Light" w:hAnsi="Footlight MT Light" w:cs="Calibri"/>
                <w:sz w:val="24"/>
                <w:szCs w:val="24"/>
              </w:rPr>
            </w:pPr>
            <w:r w:rsidRPr="00522014">
              <w:rPr>
                <w:rFonts w:ascii="Footlight MT Light" w:hAnsi="Footlight MT Light" w:cs="Calibri"/>
                <w:sz w:val="24"/>
                <w:szCs w:val="24"/>
              </w:rPr>
              <w:t>4-043-249-2630204-104-2020/21-013</w:t>
            </w:r>
          </w:p>
        </w:tc>
        <w:tc>
          <w:tcPr>
            <w:tcW w:w="1922" w:type="dxa"/>
            <w:tcBorders>
              <w:top w:val="nil"/>
              <w:left w:val="nil"/>
              <w:bottom w:val="single" w:sz="8" w:space="0" w:color="auto"/>
              <w:right w:val="single" w:sz="8" w:space="0" w:color="auto"/>
            </w:tcBorders>
            <w:shd w:val="clear" w:color="auto" w:fill="auto"/>
          </w:tcPr>
          <w:p w:rsidR="00B85259" w:rsidRPr="008E1B24" w:rsidRDefault="00B85259" w:rsidP="005418B1">
            <w:pPr>
              <w:rPr>
                <w:rFonts w:ascii="Footlight MT Light" w:hAnsi="Footlight MT Light" w:cs="Calibri"/>
                <w:sz w:val="24"/>
                <w:szCs w:val="24"/>
              </w:rPr>
            </w:pPr>
            <w:r>
              <w:rPr>
                <w:rFonts w:ascii="Footlight MT Light" w:hAnsi="Footlight MT Light" w:cs="Calibri"/>
                <w:sz w:val="24"/>
                <w:szCs w:val="24"/>
              </w:rPr>
              <w:t>4,100,000.00</w:t>
            </w:r>
          </w:p>
        </w:tc>
        <w:tc>
          <w:tcPr>
            <w:tcW w:w="1620" w:type="dxa"/>
            <w:tcBorders>
              <w:top w:val="nil"/>
              <w:left w:val="nil"/>
              <w:bottom w:val="single" w:sz="8" w:space="0" w:color="auto"/>
              <w:right w:val="single" w:sz="8" w:space="0" w:color="auto"/>
            </w:tcBorders>
            <w:shd w:val="clear" w:color="auto" w:fill="auto"/>
          </w:tcPr>
          <w:p w:rsidR="00B85259" w:rsidRDefault="00B85259">
            <w:pPr>
              <w:rPr>
                <w:rFonts w:ascii="Footlight MT Light" w:hAnsi="Footlight MT Light" w:cs="Calibri"/>
                <w:sz w:val="24"/>
                <w:szCs w:val="24"/>
              </w:rPr>
            </w:pPr>
            <w:r>
              <w:rPr>
                <w:rFonts w:ascii="Footlight MT Light" w:hAnsi="Footlight MT Light" w:cs="Calibri"/>
                <w:sz w:val="24"/>
                <w:szCs w:val="24"/>
              </w:rPr>
              <w:t xml:space="preserve">         </w:t>
            </w:r>
          </w:p>
          <w:p w:rsidR="00B85259" w:rsidRDefault="00B85259">
            <w:pPr>
              <w:rPr>
                <w:rFonts w:ascii="Footlight MT Light" w:hAnsi="Footlight MT Light" w:cs="Calibri"/>
                <w:sz w:val="24"/>
                <w:szCs w:val="24"/>
              </w:rPr>
            </w:pPr>
          </w:p>
          <w:p w:rsidR="00B85259" w:rsidRDefault="00B85259">
            <w:pPr>
              <w:rPr>
                <w:rFonts w:ascii="Footlight MT Light" w:hAnsi="Footlight MT Light" w:cs="Calibri"/>
                <w:sz w:val="24"/>
                <w:szCs w:val="24"/>
              </w:rPr>
            </w:pPr>
          </w:p>
          <w:p w:rsidR="00B85259" w:rsidRDefault="00B85259">
            <w:pPr>
              <w:rPr>
                <w:rFonts w:ascii="Footlight MT Light" w:hAnsi="Footlight MT Light" w:cs="Calibri"/>
                <w:sz w:val="24"/>
                <w:szCs w:val="24"/>
              </w:rPr>
            </w:pPr>
          </w:p>
          <w:p w:rsidR="00B85259" w:rsidRDefault="00B85259">
            <w:pPr>
              <w:rPr>
                <w:rFonts w:ascii="Footlight MT Light" w:hAnsi="Footlight MT Light" w:cs="Calibri"/>
                <w:sz w:val="24"/>
                <w:szCs w:val="24"/>
              </w:rPr>
            </w:pPr>
          </w:p>
          <w:p w:rsidR="00B85259" w:rsidRPr="008E1B24" w:rsidRDefault="00B85259">
            <w:pPr>
              <w:rPr>
                <w:rFonts w:ascii="Footlight MT Light" w:hAnsi="Footlight MT Light" w:cs="Calibri"/>
                <w:sz w:val="24"/>
                <w:szCs w:val="24"/>
              </w:rPr>
            </w:pPr>
            <w:r>
              <w:rPr>
                <w:rFonts w:ascii="Footlight MT Light" w:hAnsi="Footlight MT Light" w:cs="Calibri"/>
                <w:sz w:val="24"/>
                <w:szCs w:val="24"/>
              </w:rPr>
              <w:t>3,600,000.00</w:t>
            </w:r>
          </w:p>
        </w:tc>
        <w:tc>
          <w:tcPr>
            <w:tcW w:w="3412" w:type="dxa"/>
            <w:tcBorders>
              <w:top w:val="nil"/>
              <w:left w:val="nil"/>
              <w:bottom w:val="single" w:sz="8" w:space="0" w:color="auto"/>
              <w:right w:val="single" w:sz="8" w:space="0" w:color="auto"/>
            </w:tcBorders>
            <w:shd w:val="clear" w:color="auto" w:fill="auto"/>
          </w:tcPr>
          <w:p w:rsidR="00B85259" w:rsidRPr="00096F04" w:rsidRDefault="00B85259" w:rsidP="00522014">
            <w:pPr>
              <w:rPr>
                <w:rFonts w:ascii="Footlight MT Light" w:hAnsi="Footlight MT Light" w:cs="Calibri"/>
                <w:sz w:val="24"/>
                <w:szCs w:val="24"/>
              </w:rPr>
            </w:pPr>
            <w:r>
              <w:rPr>
                <w:rFonts w:ascii="Footlight MT Light" w:hAnsi="Footlight MT Light" w:cs="Calibri"/>
                <w:sz w:val="24"/>
                <w:szCs w:val="24"/>
              </w:rPr>
              <w:t>Completi</w:t>
            </w:r>
            <w:r w:rsidR="00096F04">
              <w:rPr>
                <w:rFonts w:ascii="Footlight MT Light" w:hAnsi="Footlight MT Light" w:cs="Calibri"/>
                <w:sz w:val="24"/>
                <w:szCs w:val="24"/>
              </w:rPr>
              <w:t xml:space="preserve">on of ongoing 4 no. classrooms.; </w:t>
            </w:r>
            <w:r w:rsidRPr="00096F04">
              <w:rPr>
                <w:rFonts w:ascii="Footlight MT Light" w:hAnsi="Footlight MT Light" w:cs="Calibri"/>
                <w:sz w:val="24"/>
                <w:szCs w:val="24"/>
              </w:rPr>
              <w:t>Additional cost for tiling of the four classrooms, painting, backfilling and paving slabs.</w:t>
            </w:r>
          </w:p>
          <w:p w:rsidR="0036424A" w:rsidRDefault="0036424A" w:rsidP="00522014">
            <w:pPr>
              <w:rPr>
                <w:rFonts w:ascii="Footlight MT Light" w:hAnsi="Footlight MT Light" w:cs="Calibri"/>
                <w:b/>
                <w:sz w:val="24"/>
                <w:szCs w:val="24"/>
              </w:rPr>
            </w:pPr>
          </w:p>
          <w:p w:rsidR="0036424A" w:rsidRPr="0036424A" w:rsidRDefault="0036424A" w:rsidP="00522014">
            <w:pPr>
              <w:rPr>
                <w:rFonts w:ascii="Footlight MT Light" w:hAnsi="Footlight MT Light" w:cs="Calibri"/>
                <w:b/>
                <w:sz w:val="24"/>
                <w:szCs w:val="24"/>
              </w:rPr>
            </w:pPr>
          </w:p>
        </w:tc>
        <w:tc>
          <w:tcPr>
            <w:tcW w:w="1988"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lastRenderedPageBreak/>
              <w:t>500,000.00</w:t>
            </w:r>
          </w:p>
        </w:tc>
        <w:tc>
          <w:tcPr>
            <w:tcW w:w="1170"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bCs/>
                <w:sz w:val="24"/>
                <w:szCs w:val="24"/>
              </w:rPr>
            </w:pPr>
            <w:r>
              <w:rPr>
                <w:rFonts w:ascii="Footlight MT Light" w:hAnsi="Footlight MT Light"/>
                <w:bCs/>
                <w:sz w:val="24"/>
                <w:szCs w:val="24"/>
              </w:rPr>
              <w:t>Ongoing</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Ndori Primary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4-043-249-2630204-104-2020/21-014</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5418B1">
            <w:pPr>
              <w:rPr>
                <w:rFonts w:ascii="Footlight MT Light" w:hAnsi="Footlight MT Light" w:cs="Calibri"/>
                <w:sz w:val="24"/>
                <w:szCs w:val="24"/>
              </w:rPr>
            </w:pPr>
            <w:r w:rsidRPr="008E1B24">
              <w:rPr>
                <w:rFonts w:ascii="Footlight MT Light" w:hAnsi="Footlight MT Light" w:cs="Calibri"/>
                <w:sz w:val="24"/>
                <w:szCs w:val="24"/>
              </w:rPr>
              <w:t>1,500,000.00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522014">
            <w:pPr>
              <w:rPr>
                <w:rFonts w:ascii="Footlight MT Light" w:hAnsi="Footlight MT Light" w:cs="Calibri"/>
                <w:sz w:val="24"/>
                <w:szCs w:val="24"/>
              </w:rPr>
            </w:pPr>
            <w:r w:rsidRPr="008E1B24">
              <w:rPr>
                <w:rFonts w:ascii="Footlight MT Light" w:hAnsi="Footlight MT Light" w:cs="Calibri"/>
                <w:sz w:val="24"/>
                <w:szCs w:val="24"/>
              </w:rPr>
              <w:t>Construction of 2 No. Classrooms</w:t>
            </w:r>
            <w:r>
              <w:rPr>
                <w:rFonts w:ascii="Footlight MT Light" w:hAnsi="Footlight MT Light" w:cs="Calibri"/>
                <w:sz w:val="24"/>
                <w:szCs w:val="24"/>
              </w:rPr>
              <w:t xml:space="preserve"> to cmpletion</w:t>
            </w:r>
            <w:r w:rsidRPr="008E1B24">
              <w:rPr>
                <w:rFonts w:ascii="Footlight MT Light" w:hAnsi="Footlight MT Light" w:cs="Calibri"/>
                <w:sz w:val="24"/>
                <w:szCs w:val="24"/>
              </w:rPr>
              <w:t xml:space="preserve">: Walling </w:t>
            </w:r>
            <w:r>
              <w:rPr>
                <w:rFonts w:ascii="Footlight MT Light" w:hAnsi="Footlight MT Light" w:cs="Calibri"/>
                <w:sz w:val="24"/>
                <w:szCs w:val="24"/>
              </w:rPr>
              <w:t>,</w:t>
            </w:r>
            <w:r w:rsidRPr="008E1B24">
              <w:rPr>
                <w:rFonts w:ascii="Footlight MT Light" w:hAnsi="Footlight MT Light" w:cs="Calibri"/>
                <w:sz w:val="24"/>
                <w:szCs w:val="24"/>
              </w:rPr>
              <w:t xml:space="preserve"> Roofing</w:t>
            </w:r>
            <w:r>
              <w:rPr>
                <w:rFonts w:ascii="Footlight MT Light" w:hAnsi="Footlight MT Light" w:cs="Calibri"/>
                <w:sz w:val="24"/>
                <w:szCs w:val="24"/>
              </w:rPr>
              <w:t>, fittings, plastering and painting</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Ngere Primary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4-043-249-2630204-104-2020/21-015</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5418B1">
            <w:pPr>
              <w:rPr>
                <w:rFonts w:ascii="Footlight MT Light" w:hAnsi="Footlight MT Light" w:cs="Calibri"/>
                <w:sz w:val="24"/>
                <w:szCs w:val="24"/>
              </w:rPr>
            </w:pPr>
            <w:r w:rsidRPr="008E1B24">
              <w:rPr>
                <w:rFonts w:ascii="Footlight MT Light" w:hAnsi="Footlight MT Light" w:cs="Calibri"/>
                <w:sz w:val="24"/>
                <w:szCs w:val="24"/>
              </w:rPr>
              <w:t>1,500,000.00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Construction of 2 No. Classrooms</w:t>
            </w:r>
            <w:r>
              <w:rPr>
                <w:rFonts w:ascii="Footlight MT Light" w:hAnsi="Footlight MT Light" w:cs="Calibri"/>
                <w:sz w:val="24"/>
                <w:szCs w:val="24"/>
              </w:rPr>
              <w:t xml:space="preserve"> to completion</w:t>
            </w:r>
            <w:r w:rsidRPr="008E1B24">
              <w:rPr>
                <w:rFonts w:ascii="Footlight MT Light" w:hAnsi="Footlight MT Light" w:cs="Calibri"/>
                <w:sz w:val="24"/>
                <w:szCs w:val="24"/>
              </w:rPr>
              <w:t>:</w:t>
            </w:r>
            <w:r>
              <w:rPr>
                <w:rFonts w:ascii="Footlight MT Light" w:hAnsi="Footlight MT Light" w:cs="Calibri"/>
                <w:sz w:val="24"/>
                <w:szCs w:val="24"/>
              </w:rPr>
              <w:t xml:space="preserve"> Foundation,</w:t>
            </w:r>
            <w:r w:rsidRPr="008E1B24">
              <w:rPr>
                <w:rFonts w:ascii="Footlight MT Light" w:hAnsi="Footlight MT Light" w:cs="Calibri"/>
                <w:sz w:val="24"/>
                <w:szCs w:val="24"/>
              </w:rPr>
              <w:t xml:space="preserve"> Walling, Roofing, Plastering, Fittings and Painting.</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Pr="008E1B24" w:rsidRDefault="00B85259">
            <w:pPr>
              <w:rPr>
                <w:rFonts w:ascii="Footlight MT Light" w:hAnsi="Footlight MT Light"/>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Nyagidha Primary School</w:t>
            </w:r>
          </w:p>
        </w:tc>
        <w:tc>
          <w:tcPr>
            <w:tcW w:w="2203" w:type="dxa"/>
            <w:tcBorders>
              <w:top w:val="nil"/>
              <w:left w:val="nil"/>
              <w:bottom w:val="single" w:sz="8" w:space="0" w:color="auto"/>
              <w:right w:val="single" w:sz="8" w:space="0" w:color="auto"/>
            </w:tcBorders>
            <w:shd w:val="clear" w:color="000000" w:fill="FFFFFF"/>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4-043-249-2630204-104-2020/21-016</w:t>
            </w:r>
          </w:p>
        </w:tc>
        <w:tc>
          <w:tcPr>
            <w:tcW w:w="1922" w:type="dxa"/>
            <w:tcBorders>
              <w:top w:val="nil"/>
              <w:left w:val="nil"/>
              <w:bottom w:val="single" w:sz="8" w:space="0" w:color="auto"/>
              <w:right w:val="single" w:sz="8" w:space="0" w:color="auto"/>
            </w:tcBorders>
            <w:shd w:val="clear" w:color="000000" w:fill="FFFFFF"/>
            <w:hideMark/>
          </w:tcPr>
          <w:p w:rsidR="00B85259" w:rsidRPr="008E1B24" w:rsidRDefault="00B85259" w:rsidP="005418B1">
            <w:pPr>
              <w:rPr>
                <w:rFonts w:ascii="Footlight MT Light" w:hAnsi="Footlight MT Light" w:cs="Calibri"/>
                <w:sz w:val="24"/>
                <w:szCs w:val="24"/>
              </w:rPr>
            </w:pPr>
            <w:r w:rsidRPr="008E1B24">
              <w:rPr>
                <w:rFonts w:ascii="Footlight MT Light" w:hAnsi="Footlight MT Light" w:cs="Calibri"/>
                <w:sz w:val="24"/>
                <w:szCs w:val="24"/>
              </w:rPr>
              <w:t>1,000,000.00</w:t>
            </w:r>
          </w:p>
        </w:tc>
        <w:tc>
          <w:tcPr>
            <w:tcW w:w="1620" w:type="dxa"/>
            <w:tcBorders>
              <w:top w:val="nil"/>
              <w:left w:val="nil"/>
              <w:bottom w:val="single" w:sz="8" w:space="0" w:color="auto"/>
              <w:right w:val="single" w:sz="8" w:space="0" w:color="auto"/>
            </w:tcBorders>
            <w:shd w:val="clear" w:color="000000" w:fill="FFFFFF"/>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000000" w:fill="FFFFFF"/>
            <w:hideMark/>
          </w:tcPr>
          <w:p w:rsidR="00B85259" w:rsidRPr="008E1B24" w:rsidRDefault="00B85259" w:rsidP="009576C1">
            <w:pPr>
              <w:rPr>
                <w:rFonts w:ascii="Footlight MT Light" w:hAnsi="Footlight MT Light" w:cs="Calibri"/>
                <w:sz w:val="24"/>
                <w:szCs w:val="24"/>
              </w:rPr>
            </w:pPr>
            <w:r w:rsidRPr="008E1B24">
              <w:rPr>
                <w:rFonts w:ascii="Footlight MT Light" w:hAnsi="Footlight MT Light" w:cs="Calibri"/>
                <w:sz w:val="24"/>
                <w:szCs w:val="24"/>
              </w:rPr>
              <w:t>Renovation of 4 No. Classrooms</w:t>
            </w:r>
            <w:r>
              <w:rPr>
                <w:rFonts w:ascii="Footlight MT Light" w:hAnsi="Footlight MT Light" w:cs="Calibri"/>
                <w:sz w:val="24"/>
                <w:szCs w:val="24"/>
              </w:rPr>
              <w:t xml:space="preserve"> to completion</w:t>
            </w:r>
            <w:r w:rsidRPr="008E1B24">
              <w:rPr>
                <w:rFonts w:ascii="Footlight MT Light" w:hAnsi="Footlight MT Light" w:cs="Calibri"/>
                <w:sz w:val="24"/>
                <w:szCs w:val="24"/>
              </w:rPr>
              <w:t xml:space="preserve">: </w:t>
            </w:r>
            <w:r>
              <w:rPr>
                <w:rFonts w:ascii="Footlight MT Light" w:hAnsi="Footlight MT Light" w:cs="Calibri"/>
                <w:sz w:val="24"/>
                <w:szCs w:val="24"/>
              </w:rPr>
              <w:t>Replacement of roof, brocken window panes, floors</w:t>
            </w:r>
            <w:r w:rsidRPr="008E1B24">
              <w:rPr>
                <w:rFonts w:ascii="Footlight MT Light" w:hAnsi="Footlight MT Light" w:cs="Calibri"/>
                <w:sz w:val="24"/>
                <w:szCs w:val="24"/>
              </w:rPr>
              <w:t xml:space="preserve"> and Painting.</w:t>
            </w:r>
          </w:p>
        </w:tc>
        <w:tc>
          <w:tcPr>
            <w:tcW w:w="1988" w:type="dxa"/>
            <w:tcBorders>
              <w:top w:val="nil"/>
              <w:left w:val="nil"/>
              <w:bottom w:val="single" w:sz="8" w:space="0" w:color="auto"/>
              <w:right w:val="single" w:sz="8" w:space="0" w:color="auto"/>
            </w:tcBorders>
            <w:shd w:val="clear" w:color="000000" w:fill="FFFFFF"/>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000000" w:fill="FFFFFF"/>
            <w:noWrap/>
            <w:hideMark/>
          </w:tcPr>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Pr="008E1B24" w:rsidRDefault="00B85259">
            <w:pPr>
              <w:rPr>
                <w:rFonts w:ascii="Footlight MT Light" w:hAnsi="Footlight MT Light"/>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Nyauu Primary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A22F24">
            <w:pPr>
              <w:rPr>
                <w:rFonts w:ascii="Footlight MT Light" w:hAnsi="Footlight MT Light" w:cs="Calibri"/>
                <w:sz w:val="24"/>
                <w:szCs w:val="24"/>
              </w:rPr>
            </w:pPr>
            <w:r w:rsidRPr="008E1B24">
              <w:rPr>
                <w:rFonts w:ascii="Footlight MT Light" w:hAnsi="Footlight MT Light" w:cs="Calibri"/>
                <w:sz w:val="24"/>
                <w:szCs w:val="24"/>
              </w:rPr>
              <w:t>4-043-249-2630204-104-2020/21-01</w:t>
            </w:r>
            <w:r>
              <w:rPr>
                <w:rFonts w:ascii="Footlight MT Light" w:hAnsi="Footlight MT Light" w:cs="Calibri"/>
                <w:sz w:val="24"/>
                <w:szCs w:val="24"/>
              </w:rPr>
              <w:t>7</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9576C1">
            <w:pPr>
              <w:rPr>
                <w:rFonts w:ascii="Footlight MT Light" w:hAnsi="Footlight MT Light" w:cs="Calibri"/>
                <w:sz w:val="24"/>
                <w:szCs w:val="24"/>
              </w:rPr>
            </w:pPr>
            <w:r>
              <w:rPr>
                <w:rFonts w:ascii="Footlight MT Light" w:hAnsi="Footlight MT Light" w:cs="Calibri"/>
                <w:sz w:val="24"/>
                <w:szCs w:val="24"/>
              </w:rPr>
              <w:t>2</w:t>
            </w:r>
            <w:r w:rsidRPr="008E1B24">
              <w:rPr>
                <w:rFonts w:ascii="Footlight MT Light" w:hAnsi="Footlight MT Light" w:cs="Calibri"/>
                <w:sz w:val="24"/>
                <w:szCs w:val="24"/>
              </w:rPr>
              <w:t>,</w:t>
            </w:r>
            <w:r>
              <w:rPr>
                <w:rFonts w:ascii="Footlight MT Light" w:hAnsi="Footlight MT Light" w:cs="Calibri"/>
                <w:sz w:val="24"/>
                <w:szCs w:val="24"/>
              </w:rPr>
              <w:t>7</w:t>
            </w:r>
            <w:r w:rsidRPr="008E1B24">
              <w:rPr>
                <w:rFonts w:ascii="Footlight MT Light" w:hAnsi="Footlight MT Light" w:cs="Calibri"/>
                <w:sz w:val="24"/>
                <w:szCs w:val="24"/>
              </w:rPr>
              <w:t>50,000.00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4A687C">
            <w:pPr>
              <w:rPr>
                <w:rFonts w:ascii="Footlight MT Light" w:hAnsi="Footlight MT Light" w:cs="Calibri"/>
                <w:sz w:val="24"/>
                <w:szCs w:val="24"/>
              </w:rPr>
            </w:pPr>
            <w:r>
              <w:rPr>
                <w:rFonts w:ascii="Footlight MT Light" w:hAnsi="Footlight MT Light" w:cs="Calibri"/>
                <w:sz w:val="24"/>
                <w:szCs w:val="24"/>
              </w:rPr>
              <w:t>2</w:t>
            </w:r>
            <w:r w:rsidRPr="008E1B24">
              <w:rPr>
                <w:rFonts w:ascii="Footlight MT Light" w:hAnsi="Footlight MT Light" w:cs="Calibri"/>
                <w:sz w:val="24"/>
                <w:szCs w:val="24"/>
              </w:rPr>
              <w:t>,</w:t>
            </w:r>
            <w:r>
              <w:rPr>
                <w:rFonts w:ascii="Footlight MT Light" w:hAnsi="Footlight MT Light" w:cs="Calibri"/>
                <w:sz w:val="24"/>
                <w:szCs w:val="24"/>
              </w:rPr>
              <w:t>20</w:t>
            </w:r>
            <w:r w:rsidRPr="008E1B24">
              <w:rPr>
                <w:rFonts w:ascii="Footlight MT Light" w:hAnsi="Footlight MT Light" w:cs="Calibri"/>
                <w:sz w:val="24"/>
                <w:szCs w:val="24"/>
              </w:rPr>
              <w:t>0,000.00</w:t>
            </w:r>
          </w:p>
        </w:tc>
        <w:tc>
          <w:tcPr>
            <w:tcW w:w="3412" w:type="dxa"/>
            <w:tcBorders>
              <w:top w:val="nil"/>
              <w:left w:val="nil"/>
              <w:bottom w:val="single" w:sz="8" w:space="0" w:color="auto"/>
              <w:right w:val="single" w:sz="8" w:space="0" w:color="auto"/>
            </w:tcBorders>
            <w:shd w:val="clear" w:color="auto" w:fill="auto"/>
            <w:hideMark/>
          </w:tcPr>
          <w:p w:rsidR="00B85259" w:rsidRDefault="00B85259" w:rsidP="00F26E5C">
            <w:pPr>
              <w:rPr>
                <w:rFonts w:ascii="Footlight MT Light" w:hAnsi="Footlight MT Light" w:cs="Calibri"/>
                <w:sz w:val="24"/>
                <w:szCs w:val="24"/>
              </w:rPr>
            </w:pPr>
            <w:r w:rsidRPr="008E1B24">
              <w:rPr>
                <w:rFonts w:ascii="Footlight MT Light" w:hAnsi="Footlight MT Light" w:cs="Calibri"/>
                <w:sz w:val="24"/>
                <w:szCs w:val="24"/>
              </w:rPr>
              <w:t>Completion of 3 No.  Classrooms: Plastering flooring and Painting</w:t>
            </w:r>
          </w:p>
          <w:p w:rsidR="00023FDC" w:rsidRDefault="00023FDC" w:rsidP="00F26E5C">
            <w:pPr>
              <w:rPr>
                <w:rFonts w:ascii="Footlight MT Light" w:hAnsi="Footlight MT Light" w:cs="Calibri"/>
                <w:sz w:val="24"/>
                <w:szCs w:val="24"/>
              </w:rPr>
            </w:pPr>
          </w:p>
          <w:p w:rsidR="00023FDC" w:rsidRPr="00023FDC" w:rsidRDefault="00023FDC" w:rsidP="00F26E5C">
            <w:pPr>
              <w:rPr>
                <w:rFonts w:ascii="Footlight MT Light" w:hAnsi="Footlight MT Light" w:cs="Calibri"/>
                <w:b/>
                <w:sz w:val="24"/>
                <w:szCs w:val="24"/>
              </w:rPr>
            </w:pPr>
            <w:r>
              <w:rPr>
                <w:rFonts w:ascii="Footlight MT Light" w:hAnsi="Footlight MT Light" w:cs="Calibri"/>
                <w:b/>
                <w:sz w:val="24"/>
                <w:szCs w:val="24"/>
              </w:rPr>
              <w:t>Is this the same project Kshs.1M allocated in 2018/19 for construction of two classrooms</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r w:rsidRPr="008E1B24">
              <w:rPr>
                <w:rFonts w:ascii="Footlight MT Light" w:hAnsi="Footlight MT Light"/>
                <w:bCs/>
                <w:sz w:val="24"/>
                <w:szCs w:val="24"/>
              </w:rPr>
              <w:t>Ongoing</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Ogande Primary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A22F24">
            <w:pPr>
              <w:rPr>
                <w:rFonts w:ascii="Footlight MT Light" w:hAnsi="Footlight MT Light" w:cs="Calibri"/>
                <w:sz w:val="24"/>
                <w:szCs w:val="24"/>
              </w:rPr>
            </w:pPr>
            <w:r w:rsidRPr="008E1B24">
              <w:rPr>
                <w:rFonts w:ascii="Footlight MT Light" w:hAnsi="Footlight MT Light" w:cs="Calibri"/>
                <w:sz w:val="24"/>
                <w:szCs w:val="24"/>
              </w:rPr>
              <w:t>4-043-249-2630204-104-2020/21-01</w:t>
            </w:r>
            <w:r>
              <w:rPr>
                <w:rFonts w:ascii="Footlight MT Light" w:hAnsi="Footlight MT Light" w:cs="Calibri"/>
                <w:sz w:val="24"/>
                <w:szCs w:val="24"/>
              </w:rPr>
              <w:t>8</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9576C1">
            <w:pPr>
              <w:rPr>
                <w:rFonts w:ascii="Footlight MT Light" w:hAnsi="Footlight MT Light" w:cs="Calibri"/>
                <w:sz w:val="24"/>
                <w:szCs w:val="24"/>
              </w:rPr>
            </w:pPr>
            <w:r>
              <w:rPr>
                <w:rFonts w:ascii="Footlight MT Light" w:hAnsi="Footlight MT Light" w:cs="Calibri"/>
                <w:sz w:val="24"/>
                <w:szCs w:val="24"/>
              </w:rPr>
              <w:t>2</w:t>
            </w:r>
            <w:r w:rsidRPr="008E1B24">
              <w:rPr>
                <w:rFonts w:ascii="Footlight MT Light" w:hAnsi="Footlight MT Light" w:cs="Calibri"/>
                <w:sz w:val="24"/>
                <w:szCs w:val="24"/>
              </w:rPr>
              <w:t>,</w:t>
            </w:r>
            <w:r>
              <w:rPr>
                <w:rFonts w:ascii="Footlight MT Light" w:hAnsi="Footlight MT Light" w:cs="Calibri"/>
                <w:sz w:val="24"/>
                <w:szCs w:val="24"/>
              </w:rPr>
              <w:t>2</w:t>
            </w:r>
            <w:r w:rsidRPr="008E1B24">
              <w:rPr>
                <w:rFonts w:ascii="Footlight MT Light" w:hAnsi="Footlight MT Light" w:cs="Calibri"/>
                <w:sz w:val="24"/>
                <w:szCs w:val="24"/>
              </w:rPr>
              <w:t>50,000.00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9576C1">
            <w:pPr>
              <w:rPr>
                <w:rFonts w:ascii="Footlight MT Light" w:hAnsi="Footlight MT Light" w:cs="Calibri"/>
                <w:sz w:val="24"/>
                <w:szCs w:val="24"/>
              </w:rPr>
            </w:pPr>
            <w:r w:rsidRPr="008E1B24">
              <w:rPr>
                <w:rFonts w:ascii="Footlight MT Light" w:hAnsi="Footlight MT Light" w:cs="Calibri"/>
                <w:sz w:val="24"/>
                <w:szCs w:val="24"/>
              </w:rPr>
              <w:t xml:space="preserve">Construction of </w:t>
            </w:r>
            <w:r>
              <w:rPr>
                <w:rFonts w:ascii="Footlight MT Light" w:hAnsi="Footlight MT Light" w:cs="Calibri"/>
                <w:sz w:val="24"/>
                <w:szCs w:val="24"/>
              </w:rPr>
              <w:t>3</w:t>
            </w:r>
            <w:r w:rsidRPr="008E1B24">
              <w:rPr>
                <w:rFonts w:ascii="Footlight MT Light" w:hAnsi="Footlight MT Light" w:cs="Calibri"/>
                <w:sz w:val="24"/>
                <w:szCs w:val="24"/>
              </w:rPr>
              <w:t>No classrooms</w:t>
            </w:r>
            <w:r>
              <w:rPr>
                <w:rFonts w:ascii="Footlight MT Light" w:hAnsi="Footlight MT Light" w:cs="Calibri"/>
                <w:sz w:val="24"/>
                <w:szCs w:val="24"/>
              </w:rPr>
              <w:t>: Foundation,</w:t>
            </w:r>
            <w:r w:rsidRPr="008E1B24">
              <w:rPr>
                <w:rFonts w:ascii="Footlight MT Light" w:hAnsi="Footlight MT Light" w:cs="Calibri"/>
                <w:sz w:val="24"/>
                <w:szCs w:val="24"/>
              </w:rPr>
              <w:t xml:space="preserve"> Walling</w:t>
            </w:r>
            <w:r>
              <w:rPr>
                <w:rFonts w:ascii="Footlight MT Light" w:hAnsi="Footlight MT Light" w:cs="Calibri"/>
                <w:sz w:val="24"/>
                <w:szCs w:val="24"/>
              </w:rPr>
              <w:t xml:space="preserve"> and </w:t>
            </w:r>
            <w:r w:rsidRPr="008E1B24">
              <w:rPr>
                <w:rFonts w:ascii="Footlight MT Light" w:hAnsi="Footlight MT Light" w:cs="Calibri"/>
                <w:sz w:val="24"/>
                <w:szCs w:val="24"/>
              </w:rPr>
              <w:t>Roofing.</w:t>
            </w: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Yao Primary</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A22F24">
            <w:pPr>
              <w:rPr>
                <w:rFonts w:ascii="Footlight MT Light" w:hAnsi="Footlight MT Light" w:cs="Calibri"/>
                <w:sz w:val="24"/>
                <w:szCs w:val="24"/>
              </w:rPr>
            </w:pPr>
            <w:r w:rsidRPr="008E1B24">
              <w:rPr>
                <w:rFonts w:ascii="Footlight MT Light" w:hAnsi="Footlight MT Light" w:cs="Calibri"/>
                <w:sz w:val="24"/>
                <w:szCs w:val="24"/>
              </w:rPr>
              <w:t>4-043-249-2630204-104-2020/21-01</w:t>
            </w:r>
            <w:r>
              <w:rPr>
                <w:rFonts w:ascii="Footlight MT Light" w:hAnsi="Footlight MT Light" w:cs="Calibri"/>
                <w:sz w:val="24"/>
                <w:szCs w:val="24"/>
              </w:rPr>
              <w:t>9</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1,500,000.00</w:t>
            </w:r>
          </w:p>
        </w:tc>
        <w:tc>
          <w:tcPr>
            <w:tcW w:w="1620" w:type="dxa"/>
            <w:tcBorders>
              <w:top w:val="nil"/>
              <w:left w:val="nil"/>
              <w:bottom w:val="single" w:sz="8" w:space="0" w:color="auto"/>
              <w:right w:val="single" w:sz="8" w:space="0" w:color="auto"/>
            </w:tcBorders>
            <w:shd w:val="clear" w:color="auto" w:fill="auto"/>
            <w:hideMark/>
          </w:tcPr>
          <w:p w:rsidR="00B85259" w:rsidRDefault="00B85259" w:rsidP="00F26E5C">
            <w:pPr>
              <w:rPr>
                <w:rFonts w:ascii="Footlight MT Light" w:hAnsi="Footlight MT Light" w:cs="Calibri"/>
                <w:sz w:val="24"/>
                <w:szCs w:val="24"/>
              </w:rPr>
            </w:pPr>
            <w:r w:rsidRPr="008E1B24">
              <w:rPr>
                <w:rFonts w:ascii="Footlight MT Light" w:hAnsi="Footlight MT Light" w:cs="Calibri"/>
                <w:sz w:val="24"/>
                <w:szCs w:val="24"/>
              </w:rPr>
              <w:t xml:space="preserve">   500,000.00</w:t>
            </w:r>
          </w:p>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(Reallocated and activity changed from renovation of 3 classrooms)</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9576C1">
            <w:pPr>
              <w:rPr>
                <w:rFonts w:ascii="Footlight MT Light" w:hAnsi="Footlight MT Light" w:cs="Calibri"/>
                <w:sz w:val="24"/>
                <w:szCs w:val="24"/>
              </w:rPr>
            </w:pPr>
            <w:r w:rsidRPr="008E1B24">
              <w:rPr>
                <w:rFonts w:ascii="Footlight MT Light" w:hAnsi="Footlight MT Light" w:cs="Calibri"/>
                <w:sz w:val="24"/>
                <w:szCs w:val="24"/>
              </w:rPr>
              <w:t>Co</w:t>
            </w:r>
            <w:r>
              <w:rPr>
                <w:rFonts w:ascii="Footlight MT Light" w:hAnsi="Footlight MT Light" w:cs="Calibri"/>
                <w:sz w:val="24"/>
                <w:szCs w:val="24"/>
              </w:rPr>
              <w:t>mpletion</w:t>
            </w:r>
            <w:r w:rsidRPr="008E1B24">
              <w:rPr>
                <w:rFonts w:ascii="Footlight MT Light" w:hAnsi="Footlight MT Light" w:cs="Calibri"/>
                <w:sz w:val="24"/>
                <w:szCs w:val="24"/>
              </w:rPr>
              <w:t xml:space="preserve"> of 2 No. Classrooms:  walling, </w:t>
            </w:r>
            <w:r>
              <w:rPr>
                <w:rFonts w:ascii="Footlight MT Light" w:hAnsi="Footlight MT Light" w:cs="Calibri"/>
                <w:sz w:val="24"/>
                <w:szCs w:val="24"/>
              </w:rPr>
              <w:t xml:space="preserve">roofing </w:t>
            </w:r>
            <w:r w:rsidRPr="008E1B24">
              <w:rPr>
                <w:rFonts w:ascii="Footlight MT Light" w:hAnsi="Footlight MT Light" w:cs="Calibri"/>
                <w:sz w:val="24"/>
                <w:szCs w:val="24"/>
              </w:rPr>
              <w:t>Plastering, Fittings and Painting.</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r w:rsidRPr="008E1B24">
              <w:rPr>
                <w:rFonts w:ascii="Footlight MT Light" w:hAnsi="Footlight MT Light"/>
                <w:bCs/>
                <w:sz w:val="24"/>
                <w:szCs w:val="24"/>
              </w:rPr>
              <w:t>ongoing</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Wiamen Primary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A22F24">
            <w:pPr>
              <w:rPr>
                <w:rFonts w:ascii="Footlight MT Light" w:hAnsi="Footlight MT Light" w:cs="Calibri"/>
                <w:sz w:val="24"/>
                <w:szCs w:val="24"/>
              </w:rPr>
            </w:pPr>
            <w:r w:rsidRPr="008E1B24">
              <w:rPr>
                <w:rFonts w:ascii="Footlight MT Light" w:hAnsi="Footlight MT Light" w:cs="Calibri"/>
                <w:sz w:val="24"/>
                <w:szCs w:val="24"/>
              </w:rPr>
              <w:t>4-043-249-2630204-104-2020/21-0</w:t>
            </w:r>
            <w:r>
              <w:rPr>
                <w:rFonts w:ascii="Footlight MT Light" w:hAnsi="Footlight MT Light" w:cs="Calibri"/>
                <w:sz w:val="24"/>
                <w:szCs w:val="24"/>
              </w:rPr>
              <w:t>20</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9576C1">
            <w:pPr>
              <w:rPr>
                <w:rFonts w:ascii="Footlight MT Light" w:hAnsi="Footlight MT Light" w:cs="Calibri"/>
                <w:sz w:val="24"/>
                <w:szCs w:val="24"/>
              </w:rPr>
            </w:pPr>
            <w:r w:rsidRPr="008E1B24">
              <w:rPr>
                <w:rFonts w:ascii="Footlight MT Light" w:hAnsi="Footlight MT Light" w:cs="Calibri"/>
                <w:sz w:val="24"/>
                <w:szCs w:val="24"/>
              </w:rPr>
              <w:t xml:space="preserve">Renovation of 8No. Classrooms: </w:t>
            </w:r>
            <w:r>
              <w:rPr>
                <w:rFonts w:ascii="Footlight MT Light" w:hAnsi="Footlight MT Light" w:cs="Calibri"/>
                <w:sz w:val="24"/>
                <w:szCs w:val="24"/>
              </w:rPr>
              <w:t>Replacement of roof</w:t>
            </w:r>
            <w:r w:rsidRPr="008E1B24">
              <w:rPr>
                <w:rFonts w:ascii="Footlight MT Light" w:hAnsi="Footlight MT Light" w:cs="Calibri"/>
                <w:sz w:val="24"/>
                <w:szCs w:val="24"/>
              </w:rPr>
              <w:t>,</w:t>
            </w:r>
            <w:r>
              <w:rPr>
                <w:rFonts w:ascii="Footlight MT Light" w:hAnsi="Footlight MT Light" w:cs="Calibri"/>
                <w:sz w:val="24"/>
                <w:szCs w:val="24"/>
              </w:rPr>
              <w:t xml:space="preserve"> floor repair</w:t>
            </w:r>
            <w:r w:rsidRPr="008E1B24">
              <w:rPr>
                <w:rFonts w:ascii="Footlight MT Light" w:hAnsi="Footlight MT Light" w:cs="Calibri"/>
                <w:sz w:val="24"/>
                <w:szCs w:val="24"/>
              </w:rPr>
              <w:t>,</w:t>
            </w:r>
            <w:r>
              <w:rPr>
                <w:rFonts w:ascii="Footlight MT Light" w:hAnsi="Footlight MT Light" w:cs="Calibri"/>
                <w:sz w:val="24"/>
                <w:szCs w:val="24"/>
              </w:rPr>
              <w:t xml:space="preserve"> replacement of broken window panes</w:t>
            </w:r>
            <w:r w:rsidRPr="008E1B24">
              <w:rPr>
                <w:rFonts w:ascii="Footlight MT Light" w:hAnsi="Footlight MT Light" w:cs="Calibri"/>
                <w:sz w:val="24"/>
                <w:szCs w:val="24"/>
              </w:rPr>
              <w:t xml:space="preserve"> and Painting.</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A22F24" w:rsidRDefault="00B85259" w:rsidP="00704DB8">
            <w:pPr>
              <w:rPr>
                <w:rFonts w:ascii="Footlight MT Light" w:hAnsi="Footlight MT Light" w:cs="Calibri"/>
                <w:sz w:val="24"/>
                <w:szCs w:val="24"/>
              </w:rPr>
            </w:pPr>
            <w:r w:rsidRPr="00A22F24">
              <w:rPr>
                <w:rFonts w:ascii="Footlight MT Light" w:hAnsi="Footlight MT Light" w:cs="Calibri"/>
                <w:sz w:val="24"/>
                <w:szCs w:val="24"/>
              </w:rPr>
              <w:lastRenderedPageBreak/>
              <w:t>Wiga Primary School</w:t>
            </w:r>
          </w:p>
        </w:tc>
        <w:tc>
          <w:tcPr>
            <w:tcW w:w="2203" w:type="dxa"/>
            <w:tcBorders>
              <w:top w:val="nil"/>
              <w:left w:val="nil"/>
              <w:bottom w:val="single" w:sz="8" w:space="0" w:color="auto"/>
              <w:right w:val="single" w:sz="8" w:space="0" w:color="auto"/>
            </w:tcBorders>
            <w:shd w:val="clear" w:color="auto" w:fill="auto"/>
            <w:hideMark/>
          </w:tcPr>
          <w:p w:rsidR="00B85259" w:rsidRPr="00A22F24" w:rsidRDefault="00B85259" w:rsidP="00704DB8">
            <w:pPr>
              <w:rPr>
                <w:rFonts w:ascii="Footlight MT Light" w:hAnsi="Footlight MT Light" w:cs="Calibri"/>
                <w:sz w:val="24"/>
                <w:szCs w:val="24"/>
              </w:rPr>
            </w:pPr>
            <w:r w:rsidRPr="00A22F24">
              <w:rPr>
                <w:rFonts w:ascii="Footlight MT Light" w:hAnsi="Footlight MT Light" w:cs="Calibri"/>
                <w:sz w:val="24"/>
                <w:szCs w:val="24"/>
              </w:rPr>
              <w:t>4-043-249-2630204-104-2020/21-0</w:t>
            </w:r>
            <w:r>
              <w:rPr>
                <w:rFonts w:ascii="Footlight MT Light" w:hAnsi="Footlight MT Light" w:cs="Calibri"/>
                <w:sz w:val="24"/>
                <w:szCs w:val="24"/>
              </w:rPr>
              <w:t>2</w:t>
            </w:r>
            <w:r w:rsidRPr="00A22F24">
              <w:rPr>
                <w:rFonts w:ascii="Footlight MT Light" w:hAnsi="Footlight MT Light" w:cs="Calibri"/>
                <w:sz w:val="24"/>
                <w:szCs w:val="24"/>
              </w:rPr>
              <w:t>1</w:t>
            </w:r>
          </w:p>
        </w:tc>
        <w:tc>
          <w:tcPr>
            <w:tcW w:w="1922" w:type="dxa"/>
            <w:tcBorders>
              <w:top w:val="nil"/>
              <w:left w:val="nil"/>
              <w:bottom w:val="single" w:sz="8" w:space="0" w:color="auto"/>
              <w:right w:val="single" w:sz="8" w:space="0" w:color="auto"/>
            </w:tcBorders>
            <w:shd w:val="clear" w:color="auto" w:fill="auto"/>
            <w:hideMark/>
          </w:tcPr>
          <w:p w:rsidR="00B85259" w:rsidRPr="00A22F24" w:rsidRDefault="00B85259" w:rsidP="00704DB8">
            <w:pPr>
              <w:rPr>
                <w:rFonts w:ascii="Footlight MT Light" w:hAnsi="Footlight MT Light" w:cs="Calibri"/>
                <w:sz w:val="24"/>
                <w:szCs w:val="24"/>
              </w:rPr>
            </w:pPr>
            <w:r>
              <w:rPr>
                <w:rFonts w:ascii="Footlight MT Light" w:hAnsi="Footlight MT Light" w:cs="Calibri"/>
                <w:sz w:val="24"/>
                <w:szCs w:val="24"/>
              </w:rPr>
              <w:t>4</w:t>
            </w:r>
            <w:r w:rsidRPr="00A22F24">
              <w:rPr>
                <w:rFonts w:ascii="Footlight MT Light" w:hAnsi="Footlight MT Light" w:cs="Calibri"/>
                <w:sz w:val="24"/>
                <w:szCs w:val="24"/>
              </w:rPr>
              <w:t>,</w:t>
            </w:r>
            <w:r>
              <w:rPr>
                <w:rFonts w:ascii="Footlight MT Light" w:hAnsi="Footlight MT Light" w:cs="Calibri"/>
                <w:sz w:val="24"/>
                <w:szCs w:val="24"/>
              </w:rPr>
              <w:t>0</w:t>
            </w:r>
            <w:r w:rsidRPr="00A22F24">
              <w:rPr>
                <w:rFonts w:ascii="Footlight MT Light" w:hAnsi="Footlight MT Light" w:cs="Calibri"/>
                <w:sz w:val="24"/>
                <w:szCs w:val="24"/>
              </w:rPr>
              <w:t>00,000</w:t>
            </w:r>
            <w:r>
              <w:rPr>
                <w:rFonts w:ascii="Footlight MT Light" w:hAnsi="Footlight MT Light" w:cs="Calibri"/>
                <w:sz w:val="24"/>
                <w:szCs w:val="24"/>
              </w:rPr>
              <w:t>.00</w:t>
            </w:r>
          </w:p>
        </w:tc>
        <w:tc>
          <w:tcPr>
            <w:tcW w:w="1620" w:type="dxa"/>
            <w:tcBorders>
              <w:top w:val="nil"/>
              <w:left w:val="nil"/>
              <w:bottom w:val="single" w:sz="8" w:space="0" w:color="auto"/>
              <w:right w:val="single" w:sz="8" w:space="0" w:color="auto"/>
            </w:tcBorders>
            <w:shd w:val="clear" w:color="auto" w:fill="auto"/>
            <w:hideMark/>
          </w:tcPr>
          <w:p w:rsidR="00B85259" w:rsidRPr="001E6850" w:rsidRDefault="00B85259" w:rsidP="00704DB8">
            <w:pPr>
              <w:rPr>
                <w:rFonts w:ascii="Footlight MT Light" w:hAnsi="Footlight MT Light" w:cs="Calibri"/>
                <w:sz w:val="24"/>
                <w:szCs w:val="24"/>
              </w:rPr>
            </w:pPr>
            <w:r w:rsidRPr="001E6850">
              <w:rPr>
                <w:rFonts w:ascii="Footlight MT Light" w:hAnsi="Footlight MT Light" w:cs="Calibri"/>
                <w:sz w:val="24"/>
                <w:szCs w:val="24"/>
              </w:rPr>
              <w:t>3,500,000.00</w:t>
            </w:r>
          </w:p>
          <w:p w:rsidR="00B85259" w:rsidRPr="001E6850" w:rsidRDefault="00B85259" w:rsidP="00704DB8">
            <w:pPr>
              <w:rPr>
                <w:rFonts w:ascii="Footlight MT Light" w:hAnsi="Footlight MT Light" w:cs="Calibri"/>
                <w:sz w:val="24"/>
                <w:szCs w:val="24"/>
              </w:rPr>
            </w:pPr>
            <w:r w:rsidRPr="001E6850">
              <w:rPr>
                <w:rFonts w:ascii="Footlight MT Light" w:hAnsi="Footlight MT Light" w:cs="Calibri"/>
                <w:sz w:val="24"/>
                <w:szCs w:val="24"/>
              </w:rPr>
              <w:t xml:space="preserve">(Ksh 500,000 allocated in </w:t>
            </w:r>
            <w:r>
              <w:rPr>
                <w:rFonts w:ascii="Footlight MT Light" w:hAnsi="Footlight MT Light" w:cs="Calibri"/>
                <w:sz w:val="24"/>
                <w:szCs w:val="24"/>
              </w:rPr>
              <w:t>2020/21</w:t>
            </w:r>
            <w:r w:rsidRPr="001E6850">
              <w:rPr>
                <w:rFonts w:ascii="Footlight MT Light" w:hAnsi="Footlight MT Light" w:cs="Calibri"/>
                <w:sz w:val="24"/>
                <w:szCs w:val="24"/>
              </w:rPr>
              <w:t>20 and the balance in the previous year)</w:t>
            </w:r>
          </w:p>
        </w:tc>
        <w:tc>
          <w:tcPr>
            <w:tcW w:w="3412" w:type="dxa"/>
            <w:tcBorders>
              <w:top w:val="nil"/>
              <w:left w:val="nil"/>
              <w:bottom w:val="single" w:sz="8" w:space="0" w:color="auto"/>
              <w:right w:val="single" w:sz="8" w:space="0" w:color="auto"/>
            </w:tcBorders>
            <w:shd w:val="clear" w:color="auto" w:fill="auto"/>
            <w:hideMark/>
          </w:tcPr>
          <w:p w:rsidR="00B85259" w:rsidRPr="00A22F24" w:rsidRDefault="00B85259" w:rsidP="00704DB8">
            <w:pPr>
              <w:rPr>
                <w:rFonts w:ascii="Footlight MT Light" w:hAnsi="Footlight MT Light" w:cs="Calibri"/>
                <w:sz w:val="24"/>
                <w:szCs w:val="24"/>
              </w:rPr>
            </w:pPr>
            <w:r w:rsidRPr="00A22F24">
              <w:rPr>
                <w:rFonts w:ascii="Footlight MT Light" w:hAnsi="Footlight MT Light" w:cs="Calibri"/>
                <w:sz w:val="24"/>
                <w:szCs w:val="24"/>
              </w:rPr>
              <w:t xml:space="preserve">Completion of 4no. Classrooms: </w:t>
            </w:r>
            <w:r>
              <w:rPr>
                <w:rFonts w:ascii="Footlight MT Light" w:hAnsi="Footlight MT Light" w:cs="Calibri"/>
                <w:sz w:val="24"/>
                <w:szCs w:val="24"/>
              </w:rPr>
              <w:t>External plastering,</w:t>
            </w:r>
            <w:r w:rsidRPr="00A22F24">
              <w:rPr>
                <w:rFonts w:ascii="Footlight MT Light" w:hAnsi="Footlight MT Light" w:cs="Calibri"/>
                <w:sz w:val="24"/>
                <w:szCs w:val="24"/>
              </w:rPr>
              <w:t xml:space="preserve"> Fitting of window panes, flooring and Painting</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704DB8">
            <w:pPr>
              <w:rPr>
                <w:rFonts w:ascii="Footlight MT Light" w:hAnsi="Footlight MT Light" w:cs="Calibri"/>
                <w:sz w:val="24"/>
                <w:szCs w:val="24"/>
              </w:rPr>
            </w:pPr>
            <w:r w:rsidRPr="008E1B24">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704DB8">
            <w:pPr>
              <w:rPr>
                <w:rFonts w:ascii="Footlight MT Light" w:hAnsi="Footlight MT Light"/>
                <w:bCs/>
                <w:sz w:val="24"/>
                <w:szCs w:val="24"/>
              </w:rPr>
            </w:pPr>
            <w:r w:rsidRPr="008E1B24">
              <w:rPr>
                <w:rFonts w:ascii="Footlight MT Light" w:hAnsi="Footlight MT Light"/>
                <w:bCs/>
                <w:sz w:val="24"/>
                <w:szCs w:val="24"/>
              </w:rPr>
              <w:t>ongoing</w:t>
            </w:r>
          </w:p>
        </w:tc>
      </w:tr>
      <w:tr w:rsidR="00B85259" w:rsidRPr="008E1B24" w:rsidTr="005434A3">
        <w:trPr>
          <w:gridAfter w:val="1"/>
          <w:wAfter w:w="1440" w:type="dxa"/>
          <w:trHeight w:val="900"/>
        </w:trPr>
        <w:tc>
          <w:tcPr>
            <w:tcW w:w="2470"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Watata Primary School</w:t>
            </w:r>
          </w:p>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cs="Calibri"/>
                <w:sz w:val="24"/>
                <w:szCs w:val="24"/>
              </w:rPr>
            </w:pPr>
          </w:p>
        </w:tc>
        <w:tc>
          <w:tcPr>
            <w:tcW w:w="2203"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4-043-249-2630204-104-2020/21-0</w:t>
            </w:r>
            <w:r>
              <w:rPr>
                <w:rFonts w:ascii="Footlight MT Light" w:hAnsi="Footlight MT Light" w:cs="Calibri"/>
                <w:sz w:val="24"/>
                <w:szCs w:val="24"/>
              </w:rPr>
              <w:t>22</w:t>
            </w: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tc>
        <w:tc>
          <w:tcPr>
            <w:tcW w:w="1922"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2,000,000.00</w:t>
            </w:r>
          </w:p>
        </w:tc>
        <w:tc>
          <w:tcPr>
            <w:tcW w:w="1620"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1,500,000.00</w:t>
            </w:r>
          </w:p>
        </w:tc>
        <w:tc>
          <w:tcPr>
            <w:tcW w:w="3412"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Completion of Administration Block consisting of a book store, staff room and 3 offices: Plastering, Fitting and Painting</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rsidR="00B85259" w:rsidRDefault="00B85259" w:rsidP="00F26E5C">
            <w:pPr>
              <w:rPr>
                <w:rFonts w:ascii="Footlight MT Light" w:hAnsi="Footlight MT Light" w:cs="Calibri"/>
                <w:sz w:val="24"/>
                <w:szCs w:val="24"/>
              </w:rPr>
            </w:pPr>
          </w:p>
          <w:p w:rsidR="00B85259"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500,000.00</w:t>
            </w: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bCs/>
                <w:sz w:val="24"/>
                <w:szCs w:val="24"/>
              </w:rPr>
            </w:pPr>
          </w:p>
          <w:p w:rsidR="00B85259" w:rsidRPr="008E1B24" w:rsidRDefault="00B85259" w:rsidP="00F26E5C">
            <w:pPr>
              <w:rPr>
                <w:rFonts w:ascii="Footlight MT Light" w:hAnsi="Footlight MT Light" w:cs="Calibri"/>
                <w:sz w:val="24"/>
                <w:szCs w:val="24"/>
              </w:rPr>
            </w:pPr>
          </w:p>
        </w:tc>
        <w:tc>
          <w:tcPr>
            <w:tcW w:w="1170" w:type="dxa"/>
            <w:vMerge w:val="restart"/>
            <w:tcBorders>
              <w:top w:val="nil"/>
              <w:left w:val="single" w:sz="8" w:space="0" w:color="auto"/>
              <w:bottom w:val="single" w:sz="8" w:space="0" w:color="000000"/>
              <w:right w:val="single" w:sz="8" w:space="0" w:color="auto"/>
            </w:tcBorders>
            <w:shd w:val="clear" w:color="auto" w:fill="auto"/>
            <w:noWrap/>
          </w:tcPr>
          <w:p w:rsidR="00B85259" w:rsidRPr="008E1B24" w:rsidRDefault="00B85259" w:rsidP="00CA4801">
            <w:pPr>
              <w:jc w:val="center"/>
              <w:rPr>
                <w:rFonts w:ascii="Footlight MT Light" w:hAnsi="Footlight MT Light"/>
                <w:bCs/>
                <w:sz w:val="24"/>
                <w:szCs w:val="24"/>
              </w:rPr>
            </w:pPr>
            <w:r>
              <w:rPr>
                <w:rFonts w:ascii="Footlight MT Light" w:hAnsi="Footlight MT Light"/>
                <w:bCs/>
                <w:sz w:val="24"/>
                <w:szCs w:val="24"/>
              </w:rPr>
              <w:t>Ongoing</w:t>
            </w:r>
          </w:p>
        </w:tc>
      </w:tr>
      <w:tr w:rsidR="00B85259" w:rsidRPr="008E1B24" w:rsidTr="0087017B">
        <w:trPr>
          <w:gridAfter w:val="1"/>
          <w:wAfter w:w="1440" w:type="dxa"/>
          <w:trHeight w:val="106"/>
        </w:trPr>
        <w:tc>
          <w:tcPr>
            <w:tcW w:w="24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A22F24">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r w:rsidRPr="008E1B24">
              <w:rPr>
                <w:rFonts w:ascii="Footlight MT Light" w:hAnsi="Footlight MT Light"/>
                <w:bCs/>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Kopiyo Primay  School Road</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4-043-249-2630204-104-2020/2021-0</w:t>
            </w:r>
            <w:r>
              <w:rPr>
                <w:rFonts w:ascii="Footlight MT Light" w:hAnsi="Footlight MT Light" w:cs="Calibri"/>
                <w:sz w:val="24"/>
                <w:szCs w:val="24"/>
              </w:rPr>
              <w:t>23</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BC3549">
            <w:pPr>
              <w:rPr>
                <w:rFonts w:ascii="Footlight MT Light" w:hAnsi="Footlight MT Light" w:cs="Calibri"/>
                <w:sz w:val="24"/>
                <w:szCs w:val="24"/>
              </w:rPr>
            </w:pPr>
            <w:r w:rsidRPr="008E1B24">
              <w:rPr>
                <w:rFonts w:ascii="Footlight MT Light" w:hAnsi="Footlight MT Light" w:cs="Calibri"/>
                <w:sz w:val="24"/>
                <w:szCs w:val="24"/>
              </w:rPr>
              <w:t>1,000,000.00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E04CD6">
            <w:pPr>
              <w:rPr>
                <w:rFonts w:ascii="Footlight MT Light" w:hAnsi="Footlight MT Light" w:cs="Calibri"/>
                <w:sz w:val="24"/>
                <w:szCs w:val="24"/>
              </w:rPr>
            </w:pPr>
            <w:r w:rsidRPr="008E1B24">
              <w:rPr>
                <w:rFonts w:ascii="Footlight MT Light" w:hAnsi="Footlight MT Light" w:cs="Calibri"/>
                <w:sz w:val="24"/>
                <w:szCs w:val="24"/>
              </w:rPr>
              <w:t>Road opening</w:t>
            </w:r>
            <w:r>
              <w:rPr>
                <w:rFonts w:ascii="Footlight MT Light" w:hAnsi="Footlight MT Light" w:cs="Calibri"/>
                <w:sz w:val="24"/>
                <w:szCs w:val="24"/>
              </w:rPr>
              <w:t xml:space="preserve"> and</w:t>
            </w:r>
            <w:r w:rsidRPr="008E1B24">
              <w:rPr>
                <w:rFonts w:ascii="Footlight MT Light" w:hAnsi="Footlight MT Light" w:cs="Calibri"/>
                <w:sz w:val="24"/>
                <w:szCs w:val="24"/>
              </w:rPr>
              <w:t xml:space="preserve"> grading  of Kopiyo Primary</w:t>
            </w:r>
            <w:r>
              <w:rPr>
                <w:rFonts w:ascii="Footlight MT Light" w:hAnsi="Footlight MT Light" w:cs="Calibri"/>
                <w:sz w:val="24"/>
                <w:szCs w:val="24"/>
              </w:rPr>
              <w:t xml:space="preserve"> School 2km</w:t>
            </w:r>
            <w:r w:rsidRPr="008E1B24">
              <w:rPr>
                <w:rFonts w:ascii="Footlight MT Light" w:hAnsi="Footlight MT Light" w:cs="Calibri"/>
                <w:sz w:val="24"/>
                <w:szCs w:val="24"/>
              </w:rPr>
              <w:t xml:space="preserve"> </w:t>
            </w:r>
            <w:r>
              <w:rPr>
                <w:rFonts w:ascii="Footlight MT Light" w:hAnsi="Footlight MT Light" w:cs="Calibri"/>
                <w:sz w:val="24"/>
                <w:szCs w:val="24"/>
              </w:rPr>
              <w:t>a</w:t>
            </w:r>
            <w:r w:rsidRPr="008E1B24">
              <w:rPr>
                <w:rFonts w:ascii="Footlight MT Light" w:hAnsi="Footlight MT Light" w:cs="Calibri"/>
                <w:sz w:val="24"/>
                <w:szCs w:val="24"/>
              </w:rPr>
              <w:t>ccess road to enable access to the school.</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Pr="008E1B24" w:rsidRDefault="00B85259">
            <w:pPr>
              <w:rPr>
                <w:rFonts w:ascii="Footlight MT Light" w:hAnsi="Footlight MT Light"/>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Riwa Primary School Road</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4-043-249-2630204-104-2020/2021-0</w:t>
            </w:r>
            <w:r>
              <w:rPr>
                <w:rFonts w:ascii="Footlight MT Light" w:hAnsi="Footlight MT Light" w:cs="Calibri"/>
                <w:sz w:val="24"/>
                <w:szCs w:val="24"/>
              </w:rPr>
              <w:t>24</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BC3549">
            <w:pPr>
              <w:rPr>
                <w:rFonts w:ascii="Footlight MT Light" w:hAnsi="Footlight MT Light" w:cs="Calibri"/>
                <w:sz w:val="24"/>
                <w:szCs w:val="24"/>
              </w:rPr>
            </w:pPr>
            <w:r w:rsidRPr="008E1B24">
              <w:rPr>
                <w:rFonts w:ascii="Footlight MT Light" w:hAnsi="Footlight MT Light" w:cs="Calibri"/>
                <w:sz w:val="24"/>
                <w:szCs w:val="24"/>
              </w:rPr>
              <w:t>1,000,000.00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E04CD6">
            <w:pPr>
              <w:rPr>
                <w:rFonts w:ascii="Footlight MT Light" w:hAnsi="Footlight MT Light" w:cs="Calibri"/>
                <w:sz w:val="24"/>
                <w:szCs w:val="24"/>
              </w:rPr>
            </w:pPr>
            <w:r w:rsidRPr="008E1B24">
              <w:rPr>
                <w:rFonts w:ascii="Footlight MT Light" w:hAnsi="Footlight MT Light" w:cs="Calibri"/>
                <w:sz w:val="24"/>
                <w:szCs w:val="24"/>
              </w:rPr>
              <w:t>Road opening, grading gravel</w:t>
            </w:r>
            <w:r>
              <w:rPr>
                <w:rFonts w:ascii="Footlight MT Light" w:hAnsi="Footlight MT Light" w:cs="Calibri"/>
                <w:sz w:val="24"/>
                <w:szCs w:val="24"/>
              </w:rPr>
              <w:t xml:space="preserve"> patching 3km </w:t>
            </w:r>
            <w:r w:rsidRPr="008E1B24">
              <w:rPr>
                <w:rFonts w:ascii="Footlight MT Light" w:hAnsi="Footlight MT Light" w:cs="Calibri"/>
                <w:sz w:val="24"/>
                <w:szCs w:val="24"/>
              </w:rPr>
              <w:t>of Riwa Primary Access road to enable access to the school.</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E04CD6">
            <w:pPr>
              <w:rPr>
                <w:rFonts w:ascii="Footlight MT Light" w:hAnsi="Footlight MT Light" w:cs="Calibri"/>
                <w:sz w:val="24"/>
                <w:szCs w:val="24"/>
              </w:rPr>
            </w:pPr>
            <w:r w:rsidRPr="008E1B24">
              <w:rPr>
                <w:rFonts w:ascii="Footlight MT Light" w:hAnsi="Footlight MT Light" w:cs="Calibri"/>
                <w:sz w:val="24"/>
                <w:szCs w:val="24"/>
              </w:rPr>
              <w:t>1,</w:t>
            </w:r>
            <w:r>
              <w:rPr>
                <w:rFonts w:ascii="Footlight MT Light" w:hAnsi="Footlight MT Light" w:cs="Calibri"/>
                <w:sz w:val="24"/>
                <w:szCs w:val="24"/>
              </w:rPr>
              <w:t>4</w:t>
            </w:r>
            <w:r w:rsidRPr="008E1B24">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Pr="008E1B24" w:rsidRDefault="00B85259">
            <w:pPr>
              <w:rPr>
                <w:rFonts w:ascii="Footlight MT Light" w:hAnsi="Footlight MT Light"/>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Watata Primary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4-043-249-2630204-104-2020/2021-0</w:t>
            </w:r>
            <w:r>
              <w:rPr>
                <w:rFonts w:ascii="Footlight MT Light" w:hAnsi="Footlight MT Light" w:cs="Calibri"/>
                <w:sz w:val="24"/>
                <w:szCs w:val="24"/>
              </w:rPr>
              <w:t>25</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BC3549">
            <w:pPr>
              <w:rPr>
                <w:rFonts w:ascii="Footlight MT Light" w:hAnsi="Footlight MT Light" w:cs="Calibri"/>
                <w:sz w:val="24"/>
                <w:szCs w:val="24"/>
              </w:rPr>
            </w:pPr>
            <w:r w:rsidRPr="008E1B24">
              <w:rPr>
                <w:rFonts w:ascii="Footlight MT Light" w:hAnsi="Footlight MT Light" w:cs="Calibri"/>
                <w:sz w:val="24"/>
                <w:szCs w:val="24"/>
              </w:rPr>
              <w:t>1,000,000.00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E04CD6">
            <w:pPr>
              <w:rPr>
                <w:rFonts w:ascii="Footlight MT Light" w:hAnsi="Footlight MT Light" w:cs="Calibri"/>
                <w:sz w:val="24"/>
                <w:szCs w:val="24"/>
              </w:rPr>
            </w:pPr>
            <w:r w:rsidRPr="008E1B24">
              <w:rPr>
                <w:rFonts w:ascii="Footlight MT Light" w:hAnsi="Footlight MT Light" w:cs="Calibri"/>
                <w:sz w:val="24"/>
                <w:szCs w:val="24"/>
              </w:rPr>
              <w:t>Road opening, grading gravel</w:t>
            </w:r>
            <w:r>
              <w:rPr>
                <w:rFonts w:ascii="Footlight MT Light" w:hAnsi="Footlight MT Light" w:cs="Calibri"/>
                <w:sz w:val="24"/>
                <w:szCs w:val="24"/>
              </w:rPr>
              <w:t xml:space="preserve"> patching</w:t>
            </w:r>
            <w:r w:rsidRPr="008E1B24">
              <w:rPr>
                <w:rFonts w:ascii="Footlight MT Light" w:hAnsi="Footlight MT Light" w:cs="Calibri"/>
                <w:sz w:val="24"/>
                <w:szCs w:val="24"/>
              </w:rPr>
              <w:t xml:space="preserve"> of Watata Primary </w:t>
            </w:r>
            <w:r>
              <w:rPr>
                <w:rFonts w:ascii="Footlight MT Light" w:hAnsi="Footlight MT Light" w:cs="Calibri"/>
                <w:sz w:val="24"/>
                <w:szCs w:val="24"/>
              </w:rPr>
              <w:t>1.5 km a</w:t>
            </w:r>
            <w:r w:rsidRPr="008E1B24">
              <w:rPr>
                <w:rFonts w:ascii="Footlight MT Light" w:hAnsi="Footlight MT Light" w:cs="Calibri"/>
                <w:sz w:val="24"/>
                <w:szCs w:val="24"/>
              </w:rPr>
              <w:t>ccess road to enable access to the school.</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6</w:t>
            </w:r>
            <w:r w:rsidRPr="008E1B24">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Pr="008E1B24" w:rsidRDefault="00B85259">
            <w:pPr>
              <w:rPr>
                <w:rFonts w:ascii="Footlight MT Light" w:hAnsi="Footlight MT Light"/>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Langoromo Primary School Road</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4-043-249-2630204-104-2020/2021-0</w:t>
            </w:r>
            <w:r>
              <w:rPr>
                <w:rFonts w:ascii="Footlight MT Light" w:hAnsi="Footlight MT Light" w:cs="Calibri"/>
                <w:sz w:val="24"/>
                <w:szCs w:val="24"/>
              </w:rPr>
              <w:t>26</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BC3549">
            <w:pPr>
              <w:rPr>
                <w:rFonts w:ascii="Footlight MT Light" w:hAnsi="Footlight MT Light" w:cs="Calibri"/>
                <w:sz w:val="24"/>
                <w:szCs w:val="24"/>
              </w:rPr>
            </w:pPr>
            <w:r w:rsidRPr="008E1B24">
              <w:rPr>
                <w:rFonts w:ascii="Footlight MT Light" w:hAnsi="Footlight MT Light" w:cs="Calibri"/>
                <w:sz w:val="24"/>
                <w:szCs w:val="24"/>
              </w:rPr>
              <w:t>1,000,000.00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E04CD6">
            <w:pPr>
              <w:rPr>
                <w:rFonts w:ascii="Footlight MT Light" w:hAnsi="Footlight MT Light" w:cs="Calibri"/>
                <w:sz w:val="24"/>
                <w:szCs w:val="24"/>
              </w:rPr>
            </w:pPr>
            <w:r w:rsidRPr="008E1B24">
              <w:rPr>
                <w:rFonts w:ascii="Footlight MT Light" w:hAnsi="Footlight MT Light" w:cs="Calibri"/>
                <w:sz w:val="24"/>
                <w:szCs w:val="24"/>
              </w:rPr>
              <w:t xml:space="preserve">Road opening, grading </w:t>
            </w:r>
            <w:r>
              <w:rPr>
                <w:rFonts w:ascii="Footlight MT Light" w:hAnsi="Footlight MT Light" w:cs="Calibri"/>
                <w:sz w:val="24"/>
                <w:szCs w:val="24"/>
              </w:rPr>
              <w:t>and trenching</w:t>
            </w:r>
            <w:r w:rsidRPr="008E1B24">
              <w:rPr>
                <w:rFonts w:ascii="Footlight MT Light" w:hAnsi="Footlight MT Light" w:cs="Calibri"/>
                <w:sz w:val="24"/>
                <w:szCs w:val="24"/>
              </w:rPr>
              <w:t xml:space="preserve"> of </w:t>
            </w:r>
            <w:r>
              <w:rPr>
                <w:rFonts w:ascii="Footlight MT Light" w:hAnsi="Footlight MT Light" w:cs="Calibri"/>
                <w:sz w:val="24"/>
                <w:szCs w:val="24"/>
              </w:rPr>
              <w:t xml:space="preserve">1.8 Km </w:t>
            </w:r>
            <w:r w:rsidRPr="008E1B24">
              <w:rPr>
                <w:rFonts w:ascii="Footlight MT Light" w:hAnsi="Footlight MT Light" w:cs="Calibri"/>
                <w:sz w:val="24"/>
                <w:szCs w:val="24"/>
              </w:rPr>
              <w:t>Langoromo Primary Access road to enable access to the school.</w:t>
            </w: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Pr="008E1B24" w:rsidRDefault="00B85259">
            <w:pPr>
              <w:rPr>
                <w:rFonts w:ascii="Footlight MT Light" w:hAnsi="Footlight MT Light"/>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Got-Kochungo Primary School Road</w:t>
            </w:r>
          </w:p>
        </w:tc>
        <w:tc>
          <w:tcPr>
            <w:tcW w:w="2203" w:type="dxa"/>
            <w:tcBorders>
              <w:top w:val="nil"/>
              <w:left w:val="nil"/>
              <w:bottom w:val="single" w:sz="8" w:space="0" w:color="auto"/>
              <w:right w:val="single" w:sz="8" w:space="0" w:color="auto"/>
            </w:tcBorders>
            <w:shd w:val="clear" w:color="000000" w:fill="FFFFFF"/>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4-043-249-2630204-104-2020/2021-0</w:t>
            </w:r>
            <w:r>
              <w:rPr>
                <w:rFonts w:ascii="Footlight MT Light" w:hAnsi="Footlight MT Light" w:cs="Calibri"/>
                <w:sz w:val="24"/>
                <w:szCs w:val="24"/>
              </w:rPr>
              <w:t>27</w:t>
            </w:r>
          </w:p>
        </w:tc>
        <w:tc>
          <w:tcPr>
            <w:tcW w:w="1922" w:type="dxa"/>
            <w:tcBorders>
              <w:top w:val="nil"/>
              <w:left w:val="nil"/>
              <w:bottom w:val="single" w:sz="8" w:space="0" w:color="auto"/>
              <w:right w:val="single" w:sz="8" w:space="0" w:color="auto"/>
            </w:tcBorders>
            <w:shd w:val="clear" w:color="000000" w:fill="FFFFFF"/>
            <w:hideMark/>
          </w:tcPr>
          <w:p w:rsidR="00B85259" w:rsidRPr="008E1B24" w:rsidRDefault="00B85259" w:rsidP="00BC3549">
            <w:pPr>
              <w:rPr>
                <w:rFonts w:ascii="Footlight MT Light" w:hAnsi="Footlight MT Light" w:cs="Calibri"/>
                <w:sz w:val="24"/>
                <w:szCs w:val="24"/>
              </w:rPr>
            </w:pPr>
            <w:r w:rsidRPr="008E1B24">
              <w:rPr>
                <w:rFonts w:ascii="Footlight MT Light" w:hAnsi="Footlight MT Light" w:cs="Calibri"/>
                <w:sz w:val="24"/>
                <w:szCs w:val="24"/>
              </w:rPr>
              <w:t>1,000,000.00</w:t>
            </w:r>
          </w:p>
        </w:tc>
        <w:tc>
          <w:tcPr>
            <w:tcW w:w="1620" w:type="dxa"/>
            <w:tcBorders>
              <w:top w:val="nil"/>
              <w:left w:val="nil"/>
              <w:bottom w:val="single" w:sz="8" w:space="0" w:color="auto"/>
              <w:right w:val="single" w:sz="8" w:space="0" w:color="auto"/>
            </w:tcBorders>
            <w:shd w:val="clear" w:color="000000" w:fill="FFFFFF"/>
            <w:hideMark/>
          </w:tcPr>
          <w:p w:rsidR="00B85259" w:rsidRPr="008E1B24" w:rsidRDefault="00B85259">
            <w:pPr>
              <w:rPr>
                <w:rFonts w:ascii="Footlight MT Light" w:hAnsi="Footlight MT Light"/>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000000" w:fill="FFFFFF"/>
            <w:hideMark/>
          </w:tcPr>
          <w:p w:rsidR="00B85259" w:rsidRPr="008E1B24" w:rsidRDefault="00B85259" w:rsidP="00E04CD6">
            <w:pPr>
              <w:rPr>
                <w:rFonts w:ascii="Footlight MT Light" w:hAnsi="Footlight MT Light" w:cs="Calibri"/>
                <w:sz w:val="24"/>
                <w:szCs w:val="24"/>
              </w:rPr>
            </w:pPr>
            <w:r w:rsidRPr="008E1B24">
              <w:rPr>
                <w:rFonts w:ascii="Footlight MT Light" w:hAnsi="Footlight MT Light" w:cs="Calibri"/>
                <w:sz w:val="24"/>
                <w:szCs w:val="24"/>
              </w:rPr>
              <w:t xml:space="preserve">Road opening, grading </w:t>
            </w:r>
            <w:r>
              <w:rPr>
                <w:rFonts w:ascii="Footlight MT Light" w:hAnsi="Footlight MT Light" w:cs="Calibri"/>
                <w:sz w:val="24"/>
                <w:szCs w:val="24"/>
              </w:rPr>
              <w:t xml:space="preserve">and trenching </w:t>
            </w:r>
            <w:r w:rsidRPr="008E1B24">
              <w:rPr>
                <w:rFonts w:ascii="Footlight MT Light" w:hAnsi="Footlight MT Light" w:cs="Calibri"/>
                <w:sz w:val="24"/>
                <w:szCs w:val="24"/>
              </w:rPr>
              <w:t>of2.5</w:t>
            </w:r>
            <w:r>
              <w:rPr>
                <w:rFonts w:ascii="Footlight MT Light" w:hAnsi="Footlight MT Light" w:cs="Calibri"/>
                <w:sz w:val="24"/>
                <w:szCs w:val="24"/>
              </w:rPr>
              <w:t xml:space="preserve"> km</w:t>
            </w:r>
            <w:r w:rsidRPr="008E1B24">
              <w:rPr>
                <w:rFonts w:ascii="Footlight MT Light" w:hAnsi="Footlight MT Light" w:cs="Calibri"/>
                <w:sz w:val="24"/>
                <w:szCs w:val="24"/>
              </w:rPr>
              <w:t xml:space="preserve"> Got </w:t>
            </w:r>
            <w:r w:rsidRPr="008E1B24">
              <w:rPr>
                <w:rFonts w:ascii="Footlight MT Light" w:hAnsi="Footlight MT Light" w:cs="Calibri"/>
                <w:sz w:val="24"/>
                <w:szCs w:val="24"/>
              </w:rPr>
              <w:lastRenderedPageBreak/>
              <w:t>Kochungo Primary Access road to enable access to the school.</w:t>
            </w:r>
          </w:p>
        </w:tc>
        <w:tc>
          <w:tcPr>
            <w:tcW w:w="1988" w:type="dxa"/>
            <w:tcBorders>
              <w:top w:val="nil"/>
              <w:left w:val="nil"/>
              <w:bottom w:val="single" w:sz="8" w:space="0" w:color="auto"/>
              <w:right w:val="single" w:sz="8" w:space="0" w:color="auto"/>
            </w:tcBorders>
            <w:shd w:val="clear" w:color="000000" w:fill="FFFFFF"/>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lastRenderedPageBreak/>
              <w:t>1,000,000.00</w:t>
            </w:r>
          </w:p>
        </w:tc>
        <w:tc>
          <w:tcPr>
            <w:tcW w:w="1170" w:type="dxa"/>
            <w:tcBorders>
              <w:top w:val="nil"/>
              <w:left w:val="nil"/>
              <w:bottom w:val="single" w:sz="8" w:space="0" w:color="auto"/>
              <w:right w:val="single" w:sz="8" w:space="0" w:color="auto"/>
            </w:tcBorders>
            <w:shd w:val="clear" w:color="000000" w:fill="FFFFFF"/>
            <w:hideMark/>
          </w:tcPr>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Pr="008E1B24" w:rsidRDefault="00B85259">
            <w:pPr>
              <w:rPr>
                <w:rFonts w:ascii="Footlight MT Light" w:hAnsi="Footlight MT Light"/>
                <w:sz w:val="24"/>
                <w:szCs w:val="24"/>
              </w:rPr>
            </w:pPr>
            <w:r w:rsidRPr="008E1B24">
              <w:rPr>
                <w:rFonts w:ascii="Footlight MT Light" w:hAnsi="Footlight MT Light"/>
                <w:bCs/>
                <w:sz w:val="24"/>
                <w:szCs w:val="24"/>
              </w:rPr>
              <w:lastRenderedPageBreak/>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lastRenderedPageBreak/>
              <w:t>Chiga  Primary School Road</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4-043-249-2630204-104-2020/2021-0</w:t>
            </w:r>
            <w:r>
              <w:rPr>
                <w:rFonts w:ascii="Footlight MT Light" w:hAnsi="Footlight MT Light" w:cs="Calibri"/>
                <w:sz w:val="24"/>
                <w:szCs w:val="24"/>
              </w:rPr>
              <w:t>28</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AA6341">
            <w:pPr>
              <w:rPr>
                <w:rFonts w:ascii="Footlight MT Light" w:hAnsi="Footlight MT Light" w:cs="Calibri"/>
                <w:sz w:val="24"/>
                <w:szCs w:val="24"/>
              </w:rPr>
            </w:pPr>
            <w:r w:rsidRPr="008E1B24">
              <w:rPr>
                <w:rFonts w:ascii="Footlight MT Light" w:hAnsi="Footlight MT Light" w:cs="Calibri"/>
                <w:sz w:val="24"/>
                <w:szCs w:val="24"/>
              </w:rPr>
              <w:t>Road opening, grading  of</w:t>
            </w:r>
            <w:r>
              <w:rPr>
                <w:rFonts w:ascii="Footlight MT Light" w:hAnsi="Footlight MT Light" w:cs="Calibri"/>
                <w:sz w:val="24"/>
                <w:szCs w:val="24"/>
              </w:rPr>
              <w:t xml:space="preserve">  3km </w:t>
            </w:r>
            <w:r w:rsidRPr="008E1B24">
              <w:rPr>
                <w:rFonts w:ascii="Footlight MT Light" w:hAnsi="Footlight MT Light" w:cs="Calibri"/>
                <w:sz w:val="24"/>
                <w:szCs w:val="24"/>
              </w:rPr>
              <w:t xml:space="preserve"> Chiga Primary Access road to enable access to the school.</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Default="00B85259">
            <w:pPr>
              <w:rPr>
                <w:rFonts w:ascii="Footlight MT Light" w:hAnsi="Footlight MT Light"/>
                <w:bCs/>
                <w:sz w:val="24"/>
                <w:szCs w:val="24"/>
              </w:rPr>
            </w:pPr>
          </w:p>
          <w:p w:rsidR="00B85259" w:rsidRPr="008E1B24" w:rsidRDefault="00B85259">
            <w:pPr>
              <w:rPr>
                <w:rFonts w:ascii="Footlight MT Light" w:hAnsi="Footlight MT Light"/>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Otaro Primary School Road</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4-043-249-2630204-104-2020/2021-0</w:t>
            </w:r>
            <w:r>
              <w:rPr>
                <w:rFonts w:ascii="Footlight MT Light" w:hAnsi="Footlight MT Light" w:cs="Calibri"/>
                <w:sz w:val="24"/>
                <w:szCs w:val="24"/>
              </w:rPr>
              <w:t>29</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AA6341">
            <w:pPr>
              <w:rPr>
                <w:rFonts w:ascii="Footlight MT Light" w:hAnsi="Footlight MT Light" w:cs="Calibri"/>
                <w:sz w:val="24"/>
                <w:szCs w:val="24"/>
              </w:rPr>
            </w:pPr>
            <w:r w:rsidRPr="008E1B24">
              <w:rPr>
                <w:rFonts w:ascii="Footlight MT Light" w:hAnsi="Footlight MT Light" w:cs="Calibri"/>
                <w:sz w:val="24"/>
                <w:szCs w:val="24"/>
              </w:rPr>
              <w:t>Road opening, grading of1.2</w:t>
            </w:r>
            <w:r>
              <w:rPr>
                <w:rFonts w:ascii="Footlight MT Light" w:hAnsi="Footlight MT Light" w:cs="Calibri"/>
                <w:sz w:val="24"/>
                <w:szCs w:val="24"/>
              </w:rPr>
              <w:t xml:space="preserve"> km</w:t>
            </w:r>
            <w:r w:rsidRPr="008E1B24">
              <w:rPr>
                <w:rFonts w:ascii="Footlight MT Light" w:hAnsi="Footlight MT Light" w:cs="Calibri"/>
                <w:sz w:val="24"/>
                <w:szCs w:val="24"/>
              </w:rPr>
              <w:t xml:space="preserve"> Otaro Primary Access road to enable access to the school.</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r w:rsidRPr="008E1B24">
              <w:rPr>
                <w:rFonts w:ascii="Footlight MT Light" w:hAnsi="Footlight MT Light"/>
                <w:bCs/>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sz w:val="24"/>
                <w:szCs w:val="24"/>
              </w:rPr>
            </w:pPr>
            <w:r w:rsidRPr="008E1B24">
              <w:rPr>
                <w:rFonts w:ascii="Footlight MT Light" w:hAnsi="Footlight MT Light"/>
                <w:sz w:val="24"/>
                <w:szCs w:val="24"/>
              </w:rPr>
              <w:t>Ojunge Primary School</w:t>
            </w:r>
          </w:p>
        </w:tc>
        <w:tc>
          <w:tcPr>
            <w:tcW w:w="2203"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cs="Calibri"/>
                <w:sz w:val="24"/>
                <w:szCs w:val="24"/>
              </w:rPr>
            </w:pPr>
            <w:r w:rsidRPr="008E1B24">
              <w:rPr>
                <w:rFonts w:ascii="Footlight MT Light" w:hAnsi="Footlight MT Light" w:cs="Calibri"/>
                <w:sz w:val="24"/>
                <w:szCs w:val="24"/>
              </w:rPr>
              <w:t>4-043-249-2640507-113-2018/2019-001</w:t>
            </w:r>
          </w:p>
        </w:tc>
        <w:tc>
          <w:tcPr>
            <w:tcW w:w="1922"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cs="Calibri"/>
                <w:sz w:val="24"/>
                <w:szCs w:val="24"/>
              </w:rPr>
            </w:pPr>
            <w:r w:rsidRPr="008E1B24">
              <w:rPr>
                <w:rFonts w:ascii="Footlight MT Light" w:hAnsi="Footlight MT Light" w:cs="Calibri"/>
                <w:sz w:val="24"/>
                <w:szCs w:val="24"/>
              </w:rPr>
              <w:t>2,000,000.00</w:t>
            </w:r>
          </w:p>
        </w:tc>
        <w:tc>
          <w:tcPr>
            <w:tcW w:w="1620"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cs="Calibri"/>
                <w:sz w:val="24"/>
                <w:szCs w:val="24"/>
              </w:rPr>
            </w:pPr>
            <w:r w:rsidRPr="008E1B24">
              <w:rPr>
                <w:rFonts w:ascii="Footlight MT Light" w:hAnsi="Footlight MT Light" w:cs="Calibri"/>
                <w:sz w:val="24"/>
                <w:szCs w:val="24"/>
              </w:rPr>
              <w:t>Cost of Geological survey, Drilling and equipping of boreholes in   Ojunge Primary School</w:t>
            </w:r>
          </w:p>
        </w:tc>
        <w:tc>
          <w:tcPr>
            <w:tcW w:w="1988"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cs="Calibri"/>
                <w:sz w:val="24"/>
                <w:szCs w:val="24"/>
              </w:rPr>
            </w:pPr>
            <w:r w:rsidRPr="008E1B24">
              <w:rPr>
                <w:rFonts w:ascii="Footlight MT Light" w:hAnsi="Footlight MT Light" w:cs="Calibri"/>
                <w:sz w:val="24"/>
                <w:szCs w:val="24"/>
              </w:rPr>
              <w:t>2,000,000.00</w:t>
            </w:r>
          </w:p>
        </w:tc>
        <w:tc>
          <w:tcPr>
            <w:tcW w:w="1170"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bCs/>
                <w:sz w:val="24"/>
                <w:szCs w:val="24"/>
              </w:rPr>
            </w:pPr>
            <w:r w:rsidRPr="008E1B24">
              <w:rPr>
                <w:rFonts w:ascii="Footlight MT Light" w:hAnsi="Footlight MT Light"/>
                <w:bCs/>
                <w:sz w:val="24"/>
                <w:szCs w:val="24"/>
              </w:rPr>
              <w:t>New</w:t>
            </w:r>
          </w:p>
        </w:tc>
      </w:tr>
      <w:tr w:rsidR="00B85259" w:rsidRPr="008E1B24" w:rsidTr="005434A3">
        <w:trPr>
          <w:trHeight w:val="900"/>
        </w:trPr>
        <w:tc>
          <w:tcPr>
            <w:tcW w:w="2470" w:type="dxa"/>
            <w:tcBorders>
              <w:top w:val="nil"/>
              <w:left w:val="single" w:sz="8" w:space="0" w:color="auto"/>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sz w:val="24"/>
                <w:szCs w:val="24"/>
              </w:rPr>
            </w:pPr>
            <w:r w:rsidRPr="008E1B24">
              <w:rPr>
                <w:rFonts w:ascii="Footlight MT Light" w:hAnsi="Footlight MT Light"/>
                <w:sz w:val="24"/>
                <w:szCs w:val="24"/>
              </w:rPr>
              <w:t>Radiro Primary School</w:t>
            </w:r>
          </w:p>
        </w:tc>
        <w:tc>
          <w:tcPr>
            <w:tcW w:w="2203" w:type="dxa"/>
            <w:tcBorders>
              <w:top w:val="nil"/>
              <w:left w:val="nil"/>
              <w:bottom w:val="single" w:sz="8" w:space="0" w:color="auto"/>
              <w:right w:val="single" w:sz="8" w:space="0" w:color="auto"/>
            </w:tcBorders>
            <w:shd w:val="clear" w:color="auto" w:fill="auto"/>
          </w:tcPr>
          <w:p w:rsidR="00B85259" w:rsidRPr="008E1B24" w:rsidRDefault="00B85259" w:rsidP="00412702">
            <w:pPr>
              <w:rPr>
                <w:rFonts w:ascii="Footlight MT Light" w:hAnsi="Footlight MT Light" w:cs="Calibri"/>
                <w:sz w:val="24"/>
                <w:szCs w:val="24"/>
              </w:rPr>
            </w:pPr>
            <w:r w:rsidRPr="008E1B24">
              <w:rPr>
                <w:rFonts w:ascii="Footlight MT Light" w:hAnsi="Footlight MT Light" w:cs="Calibri"/>
                <w:sz w:val="24"/>
                <w:szCs w:val="24"/>
              </w:rPr>
              <w:t>4-043-249-2640507-113-2018/2019-00</w:t>
            </w:r>
            <w:r>
              <w:rPr>
                <w:rFonts w:ascii="Footlight MT Light" w:hAnsi="Footlight MT Light" w:cs="Calibri"/>
                <w:sz w:val="24"/>
                <w:szCs w:val="24"/>
              </w:rPr>
              <w:t>2</w:t>
            </w:r>
          </w:p>
        </w:tc>
        <w:tc>
          <w:tcPr>
            <w:tcW w:w="1922"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cs="Calibri"/>
                <w:sz w:val="24"/>
                <w:szCs w:val="24"/>
              </w:rPr>
            </w:pPr>
            <w:r w:rsidRPr="008E1B24">
              <w:rPr>
                <w:rFonts w:ascii="Footlight MT Light" w:hAnsi="Footlight MT Light" w:cs="Calibri"/>
                <w:sz w:val="24"/>
                <w:szCs w:val="24"/>
              </w:rPr>
              <w:t>2,000,000.00</w:t>
            </w:r>
          </w:p>
        </w:tc>
        <w:tc>
          <w:tcPr>
            <w:tcW w:w="1620"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cs="Calibri"/>
                <w:sz w:val="24"/>
                <w:szCs w:val="24"/>
              </w:rPr>
            </w:pPr>
            <w:r w:rsidRPr="008E1B24">
              <w:rPr>
                <w:rFonts w:ascii="Footlight MT Light" w:hAnsi="Footlight MT Light" w:cs="Calibri"/>
                <w:sz w:val="24"/>
                <w:szCs w:val="24"/>
              </w:rPr>
              <w:t>Cost of Geological survey, Drilling and equipping of boreholes in Ndiru Primary School.</w:t>
            </w:r>
          </w:p>
        </w:tc>
        <w:tc>
          <w:tcPr>
            <w:tcW w:w="1988"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bCs/>
                <w:sz w:val="24"/>
                <w:szCs w:val="24"/>
              </w:rPr>
            </w:pPr>
            <w:r w:rsidRPr="008E1B24">
              <w:rPr>
                <w:rFonts w:ascii="Footlight MT Light" w:hAnsi="Footlight MT Light" w:cs="Calibri"/>
                <w:sz w:val="24"/>
                <w:szCs w:val="24"/>
              </w:rPr>
              <w:t>2,000,000.00</w:t>
            </w:r>
          </w:p>
          <w:p w:rsidR="00B85259" w:rsidRPr="008E1B24" w:rsidRDefault="00B85259" w:rsidP="00A44DC8">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bCs/>
                <w:sz w:val="24"/>
                <w:szCs w:val="24"/>
              </w:rPr>
            </w:pPr>
            <w:r w:rsidRPr="008E1B24">
              <w:rPr>
                <w:rFonts w:ascii="Footlight MT Light" w:hAnsi="Footlight MT Light"/>
                <w:bCs/>
                <w:sz w:val="24"/>
                <w:szCs w:val="24"/>
              </w:rPr>
              <w:t>New</w:t>
            </w:r>
          </w:p>
        </w:tc>
        <w:tc>
          <w:tcPr>
            <w:tcW w:w="1440" w:type="dxa"/>
          </w:tcPr>
          <w:p w:rsidR="00B85259" w:rsidRDefault="00B85259" w:rsidP="00A44DC8">
            <w:pPr>
              <w:rPr>
                <w:rFonts w:ascii="Footlight MT Light" w:hAnsi="Footlight MT Light" w:cs="Calibri"/>
                <w:sz w:val="24"/>
                <w:szCs w:val="24"/>
              </w:rPr>
            </w:pPr>
          </w:p>
          <w:p w:rsidR="00B85259" w:rsidRDefault="00B85259" w:rsidP="00A44DC8">
            <w:pPr>
              <w:rPr>
                <w:rFonts w:ascii="Footlight MT Light" w:hAnsi="Footlight MT Light" w:cs="Calibri"/>
                <w:sz w:val="24"/>
                <w:szCs w:val="24"/>
              </w:rPr>
            </w:pPr>
          </w:p>
          <w:p w:rsidR="00B85259" w:rsidRDefault="00B85259" w:rsidP="00A44DC8">
            <w:pPr>
              <w:rPr>
                <w:rFonts w:ascii="Footlight MT Light" w:hAnsi="Footlight MT Light" w:cs="Calibri"/>
                <w:sz w:val="24"/>
                <w:szCs w:val="24"/>
              </w:rPr>
            </w:pPr>
          </w:p>
          <w:p w:rsidR="00B85259" w:rsidRPr="008E1B24" w:rsidRDefault="00B85259" w:rsidP="00A44DC8">
            <w:pPr>
              <w:rPr>
                <w:rFonts w:ascii="Footlight MT Light" w:hAnsi="Footlight MT Light" w:cs="Calibri"/>
                <w:sz w:val="24"/>
                <w:szCs w:val="24"/>
              </w:rPr>
            </w:pPr>
          </w:p>
        </w:tc>
      </w:tr>
      <w:tr w:rsidR="00B85259" w:rsidRPr="008E1B24" w:rsidTr="005434A3">
        <w:trPr>
          <w:trHeight w:val="900"/>
        </w:trPr>
        <w:tc>
          <w:tcPr>
            <w:tcW w:w="2470" w:type="dxa"/>
            <w:tcBorders>
              <w:top w:val="nil"/>
              <w:left w:val="single" w:sz="8" w:space="0" w:color="auto"/>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sz w:val="24"/>
                <w:szCs w:val="24"/>
              </w:rPr>
            </w:pPr>
            <w:r w:rsidRPr="008E1B24">
              <w:rPr>
                <w:rFonts w:ascii="Footlight MT Light" w:hAnsi="Footlight MT Light"/>
                <w:sz w:val="24"/>
                <w:szCs w:val="24"/>
              </w:rPr>
              <w:t>Ndiru Primary School</w:t>
            </w:r>
          </w:p>
        </w:tc>
        <w:tc>
          <w:tcPr>
            <w:tcW w:w="2203"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cs="Calibri"/>
                <w:sz w:val="24"/>
                <w:szCs w:val="24"/>
              </w:rPr>
            </w:pPr>
            <w:r w:rsidRPr="008E1B24">
              <w:rPr>
                <w:rFonts w:ascii="Footlight MT Light" w:hAnsi="Footlight MT Light" w:cs="Calibri"/>
                <w:sz w:val="24"/>
                <w:szCs w:val="24"/>
              </w:rPr>
              <w:t>4-0</w:t>
            </w:r>
            <w:r>
              <w:rPr>
                <w:rFonts w:ascii="Footlight MT Light" w:hAnsi="Footlight MT Light" w:cs="Calibri"/>
                <w:sz w:val="24"/>
                <w:szCs w:val="24"/>
              </w:rPr>
              <w:t>43-249-2640507-113-2018/2019-003</w:t>
            </w:r>
          </w:p>
        </w:tc>
        <w:tc>
          <w:tcPr>
            <w:tcW w:w="1922" w:type="dxa"/>
            <w:tcBorders>
              <w:top w:val="nil"/>
              <w:left w:val="nil"/>
              <w:bottom w:val="single" w:sz="8" w:space="0" w:color="auto"/>
              <w:right w:val="single" w:sz="8" w:space="0" w:color="auto"/>
            </w:tcBorders>
            <w:shd w:val="clear" w:color="auto" w:fill="auto"/>
          </w:tcPr>
          <w:p w:rsidR="00B85259" w:rsidRDefault="00B85259" w:rsidP="00A44DC8">
            <w:pPr>
              <w:rPr>
                <w:rFonts w:ascii="Footlight MT Light" w:hAnsi="Footlight MT Light" w:cs="Calibri"/>
                <w:sz w:val="24"/>
                <w:szCs w:val="24"/>
              </w:rPr>
            </w:pPr>
          </w:p>
          <w:p w:rsidR="00B85259" w:rsidRPr="008E1B24" w:rsidRDefault="00B85259" w:rsidP="00A44DC8">
            <w:pPr>
              <w:rPr>
                <w:rFonts w:ascii="Footlight MT Light" w:hAnsi="Footlight MT Light"/>
                <w:bCs/>
                <w:sz w:val="24"/>
                <w:szCs w:val="24"/>
              </w:rPr>
            </w:pPr>
            <w:r w:rsidRPr="008E1B24">
              <w:rPr>
                <w:rFonts w:ascii="Footlight MT Light" w:hAnsi="Footlight MT Light" w:cs="Calibri"/>
                <w:sz w:val="24"/>
                <w:szCs w:val="24"/>
              </w:rPr>
              <w:t>2,000,000.00</w:t>
            </w:r>
          </w:p>
          <w:p w:rsidR="00B85259" w:rsidRPr="008E1B24" w:rsidRDefault="00B85259" w:rsidP="00A44DC8">
            <w:pPr>
              <w:rPr>
                <w:rFonts w:ascii="Footlight MT Light" w:hAnsi="Footlight MT Light" w:cs="Calibri"/>
                <w:sz w:val="24"/>
                <w:szCs w:val="24"/>
              </w:rPr>
            </w:pPr>
          </w:p>
        </w:tc>
        <w:tc>
          <w:tcPr>
            <w:tcW w:w="1620"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cs="Calibri"/>
                <w:sz w:val="24"/>
                <w:szCs w:val="24"/>
              </w:rPr>
            </w:pPr>
            <w:r>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cs="Calibri"/>
                <w:sz w:val="24"/>
                <w:szCs w:val="24"/>
              </w:rPr>
            </w:pPr>
            <w:r w:rsidRPr="008E1B24">
              <w:rPr>
                <w:rFonts w:ascii="Footlight MT Light" w:hAnsi="Footlight MT Light" w:cs="Calibri"/>
                <w:sz w:val="24"/>
                <w:szCs w:val="24"/>
              </w:rPr>
              <w:t>Cost of Geological survey, Drilling and equiping of boreholes in Ndiru Primary School.</w:t>
            </w:r>
          </w:p>
        </w:tc>
        <w:tc>
          <w:tcPr>
            <w:tcW w:w="1988"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bCs/>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2,000,000.00</w:t>
            </w:r>
          </w:p>
          <w:p w:rsidR="00B85259" w:rsidRPr="008E1B24" w:rsidRDefault="00B85259" w:rsidP="00A44DC8">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rsidR="00B85259" w:rsidRPr="008E1B24" w:rsidRDefault="00B85259" w:rsidP="00A44DC8">
            <w:pPr>
              <w:rPr>
                <w:rFonts w:ascii="Footlight MT Light" w:hAnsi="Footlight MT Light"/>
                <w:bCs/>
                <w:sz w:val="24"/>
                <w:szCs w:val="24"/>
              </w:rPr>
            </w:pPr>
            <w:r w:rsidRPr="008E1B24">
              <w:rPr>
                <w:rFonts w:ascii="Footlight MT Light" w:hAnsi="Footlight MT Light"/>
                <w:bCs/>
                <w:sz w:val="24"/>
                <w:szCs w:val="24"/>
              </w:rPr>
              <w:t>New</w:t>
            </w:r>
          </w:p>
        </w:tc>
        <w:tc>
          <w:tcPr>
            <w:tcW w:w="1440" w:type="dxa"/>
          </w:tcPr>
          <w:p w:rsidR="00B85259" w:rsidRDefault="00B85259" w:rsidP="00A44DC8">
            <w:pPr>
              <w:rPr>
                <w:rFonts w:ascii="Footlight MT Light" w:hAnsi="Footlight MT Light" w:cs="Calibri"/>
                <w:sz w:val="24"/>
                <w:szCs w:val="24"/>
              </w:rPr>
            </w:pPr>
          </w:p>
          <w:p w:rsidR="00B85259" w:rsidRPr="008E1B24" w:rsidRDefault="00B85259" w:rsidP="00A44DC8">
            <w:pPr>
              <w:rPr>
                <w:rFonts w:ascii="Footlight MT Light" w:hAnsi="Footlight MT Light" w:cs="Calibri"/>
                <w:sz w:val="24"/>
                <w:szCs w:val="24"/>
              </w:rPr>
            </w:pP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
                <w:bCs/>
                <w:sz w:val="24"/>
                <w:szCs w:val="24"/>
              </w:rPr>
            </w:pPr>
            <w:r w:rsidRPr="008E1B24">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b/>
                <w:bCs/>
                <w:sz w:val="24"/>
                <w:szCs w:val="24"/>
              </w:rPr>
            </w:pP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b/>
                <w:bCs/>
                <w:sz w:val="24"/>
                <w:szCs w:val="24"/>
              </w:rPr>
            </w:pP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b/>
                <w:bCs/>
                <w:sz w:val="24"/>
                <w:szCs w:val="24"/>
              </w:rPr>
            </w:pP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
                <w:bCs/>
                <w:sz w:val="24"/>
                <w:szCs w:val="24"/>
              </w:rPr>
            </w:pP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b/>
                <w:bCs/>
                <w:sz w:val="24"/>
                <w:szCs w:val="24"/>
              </w:rPr>
            </w:pPr>
            <w:r>
              <w:rPr>
                <w:rFonts w:ascii="Footlight MT Light" w:hAnsi="Footlight MT Light" w:cs="Calibri"/>
                <w:b/>
                <w:bCs/>
                <w:sz w:val="24"/>
                <w:szCs w:val="24"/>
              </w:rPr>
              <w:t>46,0</w:t>
            </w:r>
            <w:r w:rsidRPr="008E1B24">
              <w:rPr>
                <w:rFonts w:ascii="Footlight MT Light" w:hAnsi="Footlight MT Light" w:cs="Calibri"/>
                <w:b/>
                <w:bCs/>
                <w:sz w:val="24"/>
                <w:szCs w:val="24"/>
              </w:rPr>
              <w:t>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565"/>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
                <w:bCs/>
                <w:sz w:val="24"/>
                <w:szCs w:val="24"/>
              </w:rPr>
            </w:pPr>
            <w:r w:rsidRPr="008E1B24">
              <w:rPr>
                <w:rFonts w:ascii="Footlight MT Light" w:hAnsi="Footlight MT Light"/>
                <w:b/>
                <w:bCs/>
                <w:sz w:val="24"/>
                <w:szCs w:val="24"/>
              </w:rPr>
              <w:t>SECONDARY SCHOOLS</w:t>
            </w:r>
          </w:p>
        </w:tc>
        <w:tc>
          <w:tcPr>
            <w:tcW w:w="2203"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St. Mary's Marindi Girls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-001</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7,000,000.00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81317A">
            <w:pPr>
              <w:rPr>
                <w:rFonts w:ascii="Footlight MT Light" w:hAnsi="Footlight MT Light" w:cs="Calibri"/>
                <w:sz w:val="24"/>
                <w:szCs w:val="24"/>
              </w:rPr>
            </w:pPr>
            <w:r>
              <w:rPr>
                <w:rFonts w:ascii="Footlight MT Light" w:hAnsi="Footlight MT Light" w:cs="Calibri"/>
                <w:sz w:val="24"/>
                <w:szCs w:val="24"/>
              </w:rPr>
              <w:t xml:space="preserve">Purchase of a new School Bus Isuzu FRR 33L,51 Seater semi – luxury institution bus with a Diesel propelled engine painted to preferred color scheme and logo, fitted with high density cautions, handrails speed governor, inside parcel curriers, </w:t>
            </w:r>
            <w:r>
              <w:rPr>
                <w:rFonts w:ascii="Footlight MT Light" w:hAnsi="Footlight MT Light" w:cs="Calibri"/>
                <w:sz w:val="24"/>
                <w:szCs w:val="24"/>
              </w:rPr>
              <w:lastRenderedPageBreak/>
              <w:t>seatbelts, roof rack , radio plus speakers.</w:t>
            </w: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BD4EEF">
            <w:pPr>
              <w:rPr>
                <w:rFonts w:ascii="Footlight MT Light" w:hAnsi="Footlight MT Light" w:cs="Calibri"/>
                <w:sz w:val="24"/>
                <w:szCs w:val="24"/>
              </w:rPr>
            </w:pPr>
            <w:r>
              <w:rPr>
                <w:rFonts w:ascii="Footlight MT Light" w:hAnsi="Footlight MT Light" w:cs="Calibri"/>
                <w:sz w:val="24"/>
                <w:szCs w:val="24"/>
              </w:rPr>
              <w:lastRenderedPageBreak/>
              <w:t xml:space="preserve">    </w:t>
            </w:r>
            <w:r w:rsidRPr="008E1B24">
              <w:rPr>
                <w:rFonts w:ascii="Footlight MT Light" w:hAnsi="Footlight MT Light" w:cs="Calibri"/>
                <w:sz w:val="24"/>
                <w:szCs w:val="24"/>
              </w:rPr>
              <w:t>7,</w:t>
            </w:r>
            <w:r>
              <w:rPr>
                <w:rFonts w:ascii="Footlight MT Light" w:hAnsi="Footlight MT Light" w:cs="Calibri"/>
                <w:sz w:val="24"/>
                <w:szCs w:val="24"/>
              </w:rPr>
              <w:t>5</w:t>
            </w:r>
            <w:r w:rsidRPr="008E1B24">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Ogande Girls High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-002</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50,000,000.00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81317A">
            <w:pPr>
              <w:rPr>
                <w:rFonts w:ascii="Footlight MT Light" w:hAnsi="Footlight MT Light" w:cs="Calibri"/>
                <w:sz w:val="24"/>
                <w:szCs w:val="24"/>
              </w:rPr>
            </w:pPr>
            <w:r>
              <w:rPr>
                <w:rFonts w:ascii="Footlight MT Light" w:hAnsi="Footlight MT Light" w:cs="Calibri"/>
                <w:sz w:val="24"/>
                <w:szCs w:val="24"/>
              </w:rPr>
              <w:t>10</w:t>
            </w:r>
            <w:r w:rsidRPr="008E1B24">
              <w:rPr>
                <w:rFonts w:ascii="Footlight MT Light" w:hAnsi="Footlight MT Light" w:cs="Calibri"/>
                <w:sz w:val="24"/>
                <w:szCs w:val="24"/>
              </w:rPr>
              <w:t>,000,0000</w:t>
            </w:r>
          </w:p>
        </w:tc>
        <w:tc>
          <w:tcPr>
            <w:tcW w:w="3412" w:type="dxa"/>
            <w:tcBorders>
              <w:top w:val="nil"/>
              <w:left w:val="nil"/>
              <w:bottom w:val="single" w:sz="8" w:space="0" w:color="auto"/>
              <w:right w:val="single" w:sz="8" w:space="0" w:color="auto"/>
            </w:tcBorders>
            <w:shd w:val="clear" w:color="auto" w:fill="auto"/>
            <w:hideMark/>
          </w:tcPr>
          <w:p w:rsidR="00B85259" w:rsidRDefault="00B85259" w:rsidP="00F26E5C">
            <w:pPr>
              <w:rPr>
                <w:rFonts w:ascii="Footlight MT Light" w:hAnsi="Footlight MT Light" w:cs="Calibri"/>
                <w:sz w:val="24"/>
                <w:szCs w:val="24"/>
              </w:rPr>
            </w:pPr>
            <w:r w:rsidRPr="00AA4FE7">
              <w:rPr>
                <w:rFonts w:ascii="Footlight MT Light" w:hAnsi="Footlight MT Light" w:cs="Calibri"/>
                <w:sz w:val="24"/>
                <w:szCs w:val="24"/>
                <w:highlight w:val="yellow"/>
              </w:rPr>
              <w:t>Construction of modern library (Dr Idah Odinga Library) NG-CDFC Funds to undertake the following Phases: Substructure works including anti termite chemical treatments, foundation and slab level fittings and blinding on top of hardcore surfaces, BRC and assorted deformed bars for in the superstructure.</w:t>
            </w:r>
          </w:p>
          <w:p w:rsidR="00AA4FE7" w:rsidRDefault="00AA4FE7" w:rsidP="00F26E5C">
            <w:pPr>
              <w:rPr>
                <w:rFonts w:ascii="Footlight MT Light" w:hAnsi="Footlight MT Light" w:cs="Calibri"/>
                <w:sz w:val="24"/>
                <w:szCs w:val="24"/>
              </w:rPr>
            </w:pPr>
          </w:p>
          <w:p w:rsidR="00AA4FE7" w:rsidRDefault="00AA4FE7" w:rsidP="00AA4FE7">
            <w:pPr>
              <w:rPr>
                <w:rFonts w:ascii="Footlight MT Light" w:hAnsi="Footlight MT Light" w:cs="Calibri"/>
                <w:b/>
                <w:sz w:val="24"/>
                <w:szCs w:val="24"/>
              </w:rPr>
            </w:pPr>
            <w:r>
              <w:rPr>
                <w:rFonts w:ascii="Footlight MT Light" w:hAnsi="Footlight MT Light" w:cs="Calibri"/>
                <w:b/>
                <w:sz w:val="24"/>
                <w:szCs w:val="24"/>
              </w:rPr>
              <w:t>Submit certified costs estimates of the works to be done by NG-CDF and drawings</w:t>
            </w:r>
          </w:p>
          <w:p w:rsidR="00AA4FE7" w:rsidRDefault="00AA4FE7" w:rsidP="00AA4FE7">
            <w:pPr>
              <w:rPr>
                <w:rFonts w:ascii="Footlight MT Light" w:hAnsi="Footlight MT Light" w:cs="Calibri"/>
                <w:b/>
                <w:sz w:val="24"/>
                <w:szCs w:val="24"/>
              </w:rPr>
            </w:pPr>
            <w:r>
              <w:rPr>
                <w:rFonts w:ascii="Footlight MT Light" w:hAnsi="Footlight MT Light" w:cs="Calibri"/>
                <w:b/>
                <w:sz w:val="24"/>
                <w:szCs w:val="24"/>
              </w:rPr>
              <w:t xml:space="preserve">Specify the phase to be funded by NG-CDFC </w:t>
            </w:r>
          </w:p>
          <w:p w:rsidR="00AA4FE7" w:rsidRPr="00166C20" w:rsidRDefault="00AA4FE7" w:rsidP="00AA4FE7">
            <w:pPr>
              <w:rPr>
                <w:rFonts w:ascii="Footlight MT Light" w:hAnsi="Footlight MT Light" w:cs="Calibri"/>
                <w:sz w:val="24"/>
                <w:szCs w:val="24"/>
              </w:rPr>
            </w:pPr>
            <w:r>
              <w:rPr>
                <w:rFonts w:ascii="Footlight MT Light" w:hAnsi="Footlight MT Light" w:cs="Calibri"/>
                <w:b/>
                <w:sz w:val="24"/>
                <w:szCs w:val="24"/>
              </w:rPr>
              <w:t>Commit in writing to fund the balance in the next financial year</w:t>
            </w: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15,000,000.00</w:t>
            </w:r>
          </w:p>
        </w:tc>
        <w:tc>
          <w:tcPr>
            <w:tcW w:w="1170"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Ongoing</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Nyagidha Mixed Sec.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-003</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BC3549">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800,000.00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Default="00B85259" w:rsidP="00BD4EEF">
            <w:pPr>
              <w:rPr>
                <w:rFonts w:ascii="Footlight MT Light" w:hAnsi="Footlight MT Light" w:cs="Calibri"/>
                <w:sz w:val="24"/>
                <w:szCs w:val="24"/>
              </w:rPr>
            </w:pPr>
            <w:r w:rsidRPr="008E1B24">
              <w:rPr>
                <w:rFonts w:ascii="Footlight MT Light" w:hAnsi="Footlight MT Light" w:cs="Calibri"/>
                <w:sz w:val="24"/>
                <w:szCs w:val="24"/>
              </w:rPr>
              <w:t xml:space="preserve">Construction of </w:t>
            </w:r>
            <w:r>
              <w:rPr>
                <w:rFonts w:ascii="Footlight MT Light" w:hAnsi="Footlight MT Light" w:cs="Calibri"/>
                <w:sz w:val="24"/>
                <w:szCs w:val="24"/>
              </w:rPr>
              <w:t>1</w:t>
            </w:r>
            <w:r w:rsidRPr="008E1B24">
              <w:rPr>
                <w:rFonts w:ascii="Footlight MT Light" w:hAnsi="Footlight MT Light" w:cs="Calibri"/>
                <w:sz w:val="24"/>
                <w:szCs w:val="24"/>
              </w:rPr>
              <w:t>No. Classroom</w:t>
            </w:r>
            <w:r>
              <w:rPr>
                <w:rFonts w:ascii="Footlight MT Light" w:hAnsi="Footlight MT Light" w:cs="Calibri"/>
                <w:sz w:val="24"/>
                <w:szCs w:val="24"/>
              </w:rPr>
              <w:t xml:space="preserve"> to completion</w:t>
            </w:r>
            <w:r w:rsidRPr="008E1B24">
              <w:rPr>
                <w:rFonts w:ascii="Footlight MT Light" w:hAnsi="Footlight MT Light" w:cs="Calibri"/>
                <w:sz w:val="24"/>
                <w:szCs w:val="24"/>
              </w:rPr>
              <w:t xml:space="preserve">: </w:t>
            </w:r>
            <w:r>
              <w:rPr>
                <w:rFonts w:ascii="Footlight MT Light" w:hAnsi="Footlight MT Light" w:cs="Calibri"/>
                <w:sz w:val="24"/>
                <w:szCs w:val="24"/>
              </w:rPr>
              <w:t>Foundation,</w:t>
            </w:r>
            <w:r w:rsidRPr="008E1B24">
              <w:rPr>
                <w:rFonts w:ascii="Footlight MT Light" w:hAnsi="Footlight MT Light" w:cs="Calibri"/>
                <w:sz w:val="24"/>
                <w:szCs w:val="24"/>
              </w:rPr>
              <w:t xml:space="preserve"> Walling, Roofing and Plastering and Painting</w:t>
            </w:r>
            <w:r>
              <w:rPr>
                <w:rFonts w:ascii="Footlight MT Light" w:hAnsi="Footlight MT Light" w:cs="Calibri"/>
                <w:sz w:val="24"/>
                <w:szCs w:val="24"/>
              </w:rPr>
              <w:t>.</w:t>
            </w:r>
          </w:p>
          <w:p w:rsidR="00B85259" w:rsidRPr="008E1B24" w:rsidRDefault="00B85259" w:rsidP="00BD4EEF">
            <w:pPr>
              <w:rPr>
                <w:rFonts w:ascii="Footlight MT Light" w:hAnsi="Footlight MT Light" w:cs="Calibri"/>
                <w:sz w:val="24"/>
                <w:szCs w:val="24"/>
              </w:rPr>
            </w:pPr>
            <w:r>
              <w:rPr>
                <w:rFonts w:ascii="Footlight MT Light" w:hAnsi="Footlight MT Light" w:cs="Calibri"/>
                <w:sz w:val="24"/>
                <w:szCs w:val="24"/>
              </w:rPr>
              <w:t>(</w:t>
            </w:r>
            <w:r w:rsidRPr="00BD4EEF">
              <w:rPr>
                <w:rFonts w:ascii="Footlight MT Light" w:hAnsi="Footlight MT Light" w:cs="Calibri"/>
                <w:b/>
                <w:sz w:val="24"/>
                <w:szCs w:val="24"/>
              </w:rPr>
              <w:t>The school is situated in a black cotton topography hence costs of reinforcement is high.</w:t>
            </w: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800,000.00</w:t>
            </w:r>
          </w:p>
        </w:tc>
        <w:tc>
          <w:tcPr>
            <w:tcW w:w="1170"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New</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St. Camillus Ojunge Mixed Sec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-004</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0C4FF8">
            <w:pPr>
              <w:rPr>
                <w:rFonts w:ascii="Footlight MT Light" w:hAnsi="Footlight MT Light" w:cs="Calibri"/>
                <w:sz w:val="24"/>
                <w:szCs w:val="24"/>
              </w:rPr>
            </w:pPr>
            <w:r>
              <w:rPr>
                <w:rFonts w:ascii="Footlight MT Light" w:hAnsi="Footlight MT Light" w:cs="Calibri"/>
                <w:sz w:val="24"/>
                <w:szCs w:val="24"/>
              </w:rPr>
              <w:t xml:space="preserve"> 2</w:t>
            </w:r>
            <w:r w:rsidRPr="008E1B24">
              <w:rPr>
                <w:rFonts w:ascii="Footlight MT Light" w:hAnsi="Footlight MT Light" w:cs="Calibri"/>
                <w:sz w:val="24"/>
                <w:szCs w:val="24"/>
              </w:rPr>
              <w:t>,</w:t>
            </w:r>
            <w:r>
              <w:rPr>
                <w:rFonts w:ascii="Footlight MT Light" w:hAnsi="Footlight MT Light" w:cs="Calibri"/>
                <w:sz w:val="24"/>
                <w:szCs w:val="24"/>
              </w:rPr>
              <w:t>5</w:t>
            </w:r>
            <w:r w:rsidRPr="008E1B24">
              <w:rPr>
                <w:rFonts w:ascii="Footlight MT Light" w:hAnsi="Footlight MT Light" w:cs="Calibri"/>
                <w:sz w:val="24"/>
                <w:szCs w:val="24"/>
              </w:rPr>
              <w:t>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Default="00B85259" w:rsidP="00A44DC8">
            <w:pPr>
              <w:rPr>
                <w:rFonts w:ascii="Footlight MT Light" w:hAnsi="Footlight MT Light" w:cs="Calibri"/>
                <w:sz w:val="24"/>
                <w:szCs w:val="24"/>
              </w:rPr>
            </w:pPr>
            <w:r w:rsidRPr="008E1B24">
              <w:rPr>
                <w:rFonts w:ascii="Footlight MT Light" w:hAnsi="Footlight MT Light" w:cs="Calibri"/>
                <w:sz w:val="24"/>
                <w:szCs w:val="24"/>
              </w:rPr>
              <w:t>Construction of administration Block</w:t>
            </w:r>
            <w:r>
              <w:rPr>
                <w:rFonts w:ascii="Footlight MT Light" w:hAnsi="Footlight MT Light" w:cs="Calibri"/>
                <w:sz w:val="24"/>
                <w:szCs w:val="24"/>
              </w:rPr>
              <w:t xml:space="preserve"> phase 1 consisting of 3 offices and staff room</w:t>
            </w:r>
            <w:r w:rsidRPr="008E1B24">
              <w:rPr>
                <w:rFonts w:ascii="Footlight MT Light" w:hAnsi="Footlight MT Light" w:cs="Calibri"/>
                <w:sz w:val="24"/>
                <w:szCs w:val="24"/>
              </w:rPr>
              <w:t xml:space="preserve">: </w:t>
            </w:r>
            <w:r>
              <w:rPr>
                <w:rFonts w:ascii="Footlight MT Light" w:hAnsi="Footlight MT Light" w:cs="Calibri"/>
                <w:sz w:val="24"/>
                <w:szCs w:val="24"/>
              </w:rPr>
              <w:t>Foundation,</w:t>
            </w:r>
            <w:r w:rsidRPr="008E1B24">
              <w:rPr>
                <w:rFonts w:ascii="Footlight MT Light" w:hAnsi="Footlight MT Light" w:cs="Calibri"/>
                <w:sz w:val="24"/>
                <w:szCs w:val="24"/>
              </w:rPr>
              <w:t xml:space="preserve"> Walling, Roofing</w:t>
            </w:r>
            <w:r>
              <w:rPr>
                <w:rFonts w:ascii="Footlight MT Light" w:hAnsi="Footlight MT Light" w:cs="Calibri"/>
                <w:sz w:val="24"/>
                <w:szCs w:val="24"/>
              </w:rPr>
              <w:t xml:space="preserve"> and</w:t>
            </w:r>
            <w:r w:rsidRPr="008E1B24">
              <w:rPr>
                <w:rFonts w:ascii="Footlight MT Light" w:hAnsi="Footlight MT Light" w:cs="Calibri"/>
                <w:sz w:val="24"/>
                <w:szCs w:val="24"/>
              </w:rPr>
              <w:t xml:space="preserve"> Fittings</w:t>
            </w:r>
            <w:r>
              <w:rPr>
                <w:rFonts w:ascii="Footlight MT Light" w:hAnsi="Footlight MT Light" w:cs="Calibri"/>
                <w:sz w:val="24"/>
                <w:szCs w:val="24"/>
              </w:rPr>
              <w:t>.</w:t>
            </w:r>
            <w:r w:rsidRPr="008E1B24">
              <w:rPr>
                <w:rFonts w:ascii="Footlight MT Light" w:hAnsi="Footlight MT Light" w:cs="Calibri"/>
                <w:sz w:val="24"/>
                <w:szCs w:val="24"/>
              </w:rPr>
              <w:t xml:space="preserve"> </w:t>
            </w:r>
          </w:p>
          <w:p w:rsidR="00B85259" w:rsidRPr="008E1B24" w:rsidRDefault="00B85259" w:rsidP="00A44DC8">
            <w:pPr>
              <w:rPr>
                <w:rFonts w:ascii="Footlight MT Light" w:hAnsi="Footlight MT Light" w:cs="Calibri"/>
                <w:sz w:val="24"/>
                <w:szCs w:val="24"/>
              </w:rPr>
            </w:pP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New</w:t>
            </w:r>
          </w:p>
        </w:tc>
      </w:tr>
      <w:tr w:rsidR="00B85259" w:rsidRPr="008E1B24" w:rsidTr="005434A3">
        <w:trPr>
          <w:gridAfter w:val="1"/>
          <w:wAfter w:w="1440" w:type="dxa"/>
          <w:trHeight w:val="1573"/>
        </w:trPr>
        <w:tc>
          <w:tcPr>
            <w:tcW w:w="2470" w:type="dxa"/>
            <w:vMerge w:val="restart"/>
            <w:tcBorders>
              <w:top w:val="nil"/>
              <w:left w:val="single" w:sz="8" w:space="0" w:color="auto"/>
              <w:bottom w:val="single" w:sz="8" w:space="0" w:color="000000"/>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lastRenderedPageBreak/>
              <w:t>St. Pius Ndiru Secondary School</w:t>
            </w:r>
          </w:p>
          <w:p w:rsidR="00B85259" w:rsidRPr="008E1B24" w:rsidRDefault="00B85259" w:rsidP="00F26E5C">
            <w:pPr>
              <w:rPr>
                <w:rFonts w:ascii="Footlight MT Light" w:hAnsi="Footlight MT Light" w:cs="Calibri"/>
                <w:sz w:val="24"/>
                <w:szCs w:val="24"/>
              </w:rPr>
            </w:pPr>
          </w:p>
        </w:tc>
        <w:tc>
          <w:tcPr>
            <w:tcW w:w="2203"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-005</w:t>
            </w:r>
          </w:p>
          <w:p w:rsidR="00B85259" w:rsidRPr="008E1B24" w:rsidRDefault="00B85259" w:rsidP="00F26E5C">
            <w:pPr>
              <w:rPr>
                <w:rFonts w:ascii="Footlight MT Light" w:hAnsi="Footlight MT Light" w:cs="Calibri"/>
                <w:sz w:val="24"/>
                <w:szCs w:val="24"/>
              </w:rPr>
            </w:pP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25515A">
            <w:pPr>
              <w:rPr>
                <w:rFonts w:ascii="Footlight MT Light" w:hAnsi="Footlight MT Light" w:cs="Calibri"/>
                <w:sz w:val="24"/>
                <w:szCs w:val="24"/>
              </w:rPr>
            </w:pPr>
            <w:r>
              <w:rPr>
                <w:rFonts w:ascii="Footlight MT Light" w:hAnsi="Footlight MT Light" w:cs="Calibri"/>
                <w:sz w:val="24"/>
                <w:szCs w:val="24"/>
              </w:rPr>
              <w:t xml:space="preserve"> 4,000,000.00</w:t>
            </w:r>
          </w:p>
        </w:tc>
        <w:tc>
          <w:tcPr>
            <w:tcW w:w="1620"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p>
        </w:tc>
        <w:tc>
          <w:tcPr>
            <w:tcW w:w="3412"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Construction of a Laboratory:</w:t>
            </w:r>
            <w:r>
              <w:rPr>
                <w:rFonts w:ascii="Footlight MT Light" w:hAnsi="Footlight MT Light" w:cs="Calibri"/>
                <w:sz w:val="24"/>
                <w:szCs w:val="24"/>
              </w:rPr>
              <w:t xml:space="preserve"> Foundation,</w:t>
            </w:r>
            <w:r w:rsidRPr="008E1B24">
              <w:rPr>
                <w:rFonts w:ascii="Footlight MT Light" w:hAnsi="Footlight MT Light" w:cs="Calibri"/>
                <w:sz w:val="24"/>
                <w:szCs w:val="24"/>
              </w:rPr>
              <w:t xml:space="preserve"> Walling</w:t>
            </w:r>
            <w:r>
              <w:rPr>
                <w:rFonts w:ascii="Footlight MT Light" w:hAnsi="Footlight MT Light" w:cs="Calibri"/>
                <w:sz w:val="24"/>
                <w:szCs w:val="24"/>
              </w:rPr>
              <w:t xml:space="preserve"> and</w:t>
            </w:r>
            <w:r w:rsidRPr="008E1B24">
              <w:rPr>
                <w:rFonts w:ascii="Footlight MT Light" w:hAnsi="Footlight MT Light" w:cs="Calibri"/>
                <w:sz w:val="24"/>
                <w:szCs w:val="24"/>
              </w:rPr>
              <w:t xml:space="preserve"> Roofing</w:t>
            </w:r>
            <w:r>
              <w:rPr>
                <w:rFonts w:ascii="Footlight MT Light" w:hAnsi="Footlight MT Light" w:cs="Calibri"/>
                <w:sz w:val="24"/>
                <w:szCs w:val="24"/>
              </w:rPr>
              <w:t xml:space="preserve"> of an approximate 80 Pax laboratory building</w:t>
            </w:r>
          </w:p>
          <w:p w:rsidR="00B85259" w:rsidRPr="008E1B24" w:rsidRDefault="00B85259" w:rsidP="00F26E5C">
            <w:pPr>
              <w:rPr>
                <w:rFonts w:ascii="Footlight MT Light" w:hAnsi="Footlight MT Light" w:cs="Calibri"/>
                <w:sz w:val="24"/>
                <w:szCs w:val="24"/>
              </w:rPr>
            </w:pPr>
          </w:p>
        </w:tc>
        <w:tc>
          <w:tcPr>
            <w:tcW w:w="1988" w:type="dxa"/>
            <w:vMerge w:val="restart"/>
            <w:tcBorders>
              <w:top w:val="nil"/>
              <w:left w:val="single" w:sz="8" w:space="0" w:color="auto"/>
              <w:bottom w:val="single" w:sz="8" w:space="0" w:color="000000"/>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1,500,000.00</w:t>
            </w:r>
          </w:p>
          <w:p w:rsidR="00B85259" w:rsidRPr="008E1B24" w:rsidRDefault="00B85259" w:rsidP="00F26E5C">
            <w:pPr>
              <w:rPr>
                <w:rFonts w:ascii="Footlight MT Light" w:hAnsi="Footlight MT Light" w:cs="Calibri"/>
                <w:sz w:val="24"/>
                <w:szCs w:val="24"/>
              </w:rPr>
            </w:pPr>
          </w:p>
        </w:tc>
        <w:tc>
          <w:tcPr>
            <w:tcW w:w="1170" w:type="dxa"/>
            <w:vMerge w:val="restart"/>
            <w:tcBorders>
              <w:top w:val="nil"/>
              <w:left w:val="single" w:sz="8" w:space="0" w:color="auto"/>
              <w:bottom w:val="single" w:sz="8" w:space="0" w:color="000000"/>
              <w:right w:val="single" w:sz="8" w:space="0" w:color="auto"/>
            </w:tcBorders>
            <w:shd w:val="clear" w:color="auto" w:fill="auto"/>
            <w:noWrap/>
            <w:hideMark/>
          </w:tcPr>
          <w:p w:rsidR="00B85259" w:rsidRDefault="00B85259" w:rsidP="00F26E5C">
            <w:pPr>
              <w:rPr>
                <w:rFonts w:ascii="Footlight MT Light" w:hAnsi="Footlight MT Light" w:cs="Calibri"/>
                <w:sz w:val="24"/>
                <w:szCs w:val="24"/>
              </w:rPr>
            </w:pPr>
          </w:p>
          <w:p w:rsidR="00B85259"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New</w:t>
            </w: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tc>
      </w:tr>
      <w:tr w:rsidR="00B85259" w:rsidRPr="008E1B24" w:rsidTr="005434A3">
        <w:trPr>
          <w:gridAfter w:val="1"/>
          <w:wAfter w:w="1440" w:type="dxa"/>
          <w:trHeight w:val="44"/>
        </w:trPr>
        <w:tc>
          <w:tcPr>
            <w:tcW w:w="24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nil"/>
              <w:right w:val="nil"/>
            </w:tcBorders>
            <w:shd w:val="clear" w:color="auto" w:fill="auto"/>
            <w:noWrap/>
          </w:tcPr>
          <w:p w:rsidR="00B85259" w:rsidRPr="008E1B24" w:rsidRDefault="00B85259" w:rsidP="00F26E5C">
            <w:pPr>
              <w:rPr>
                <w:rFonts w:ascii="Footlight MT Light" w:hAnsi="Footlight MT Light"/>
                <w:sz w:val="24"/>
                <w:szCs w:val="24"/>
              </w:rPr>
            </w:pPr>
          </w:p>
        </w:tc>
        <w:tc>
          <w:tcPr>
            <w:tcW w:w="162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r w:rsidRPr="008E1B24">
              <w:rPr>
                <w:rFonts w:ascii="Footlight MT Light" w:hAnsi="Footlight MT Light"/>
                <w:bCs/>
                <w:sz w:val="24"/>
                <w:szCs w:val="24"/>
              </w:rPr>
              <w:t>-</w:t>
            </w:r>
          </w:p>
        </w:tc>
        <w:tc>
          <w:tcPr>
            <w:tcW w:w="3412"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tcPr>
          <w:p w:rsidR="00B85259" w:rsidRPr="0082634A" w:rsidRDefault="00B85259" w:rsidP="00F26E5C">
            <w:pPr>
              <w:rPr>
                <w:rFonts w:ascii="Footlight MT Light" w:hAnsi="Footlight MT Light" w:cs="Calibri"/>
                <w:sz w:val="24"/>
                <w:szCs w:val="24"/>
              </w:rPr>
            </w:pPr>
            <w:r w:rsidRPr="0082634A">
              <w:rPr>
                <w:rFonts w:ascii="Footlight MT Light" w:hAnsi="Footlight MT Light" w:cs="Calibri"/>
                <w:sz w:val="24"/>
                <w:szCs w:val="24"/>
              </w:rPr>
              <w:t>Rabuor Masawa Mixed Secondary School</w:t>
            </w:r>
          </w:p>
        </w:tc>
        <w:tc>
          <w:tcPr>
            <w:tcW w:w="2203" w:type="dxa"/>
            <w:tcBorders>
              <w:top w:val="nil"/>
              <w:left w:val="nil"/>
              <w:bottom w:val="single" w:sz="8" w:space="0" w:color="auto"/>
              <w:right w:val="nil"/>
            </w:tcBorders>
            <w:shd w:val="clear" w:color="auto" w:fill="auto"/>
          </w:tcPr>
          <w:p w:rsidR="00B85259" w:rsidRPr="0082634A" w:rsidRDefault="00B85259" w:rsidP="00F26E5C">
            <w:pPr>
              <w:rPr>
                <w:rFonts w:ascii="Footlight MT Light" w:hAnsi="Footlight MT Light" w:cs="Calibri"/>
                <w:sz w:val="24"/>
                <w:szCs w:val="24"/>
              </w:rPr>
            </w:pPr>
            <w:r w:rsidRPr="0082634A">
              <w:rPr>
                <w:rFonts w:ascii="Footlight MT Light" w:hAnsi="Footlight MT Light" w:cs="Calibri"/>
                <w:sz w:val="24"/>
                <w:szCs w:val="24"/>
              </w:rPr>
              <w:t>4-043-249-2630205-104-</w:t>
            </w:r>
            <w:r>
              <w:rPr>
                <w:rFonts w:ascii="Footlight MT Light" w:hAnsi="Footlight MT Light" w:cs="Calibri"/>
                <w:sz w:val="24"/>
                <w:szCs w:val="24"/>
              </w:rPr>
              <w:t>2020/21</w:t>
            </w:r>
            <w:r w:rsidRPr="0082634A">
              <w:rPr>
                <w:rFonts w:ascii="Footlight MT Light" w:hAnsi="Footlight MT Light" w:cs="Calibri"/>
                <w:sz w:val="24"/>
                <w:szCs w:val="24"/>
              </w:rPr>
              <w:t>-006</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B85259" w:rsidRPr="0082634A" w:rsidRDefault="00B85259" w:rsidP="002015C2">
            <w:pPr>
              <w:rPr>
                <w:rFonts w:ascii="Footlight MT Light" w:hAnsi="Footlight MT Light" w:cs="Calibri"/>
                <w:sz w:val="24"/>
                <w:szCs w:val="24"/>
              </w:rPr>
            </w:pPr>
            <w:r>
              <w:rPr>
                <w:rFonts w:ascii="Footlight MT Light" w:hAnsi="Footlight MT Light" w:cs="Calibri"/>
                <w:sz w:val="24"/>
                <w:szCs w:val="24"/>
              </w:rPr>
              <w:t xml:space="preserve">  4</w:t>
            </w:r>
            <w:r w:rsidRPr="0082634A">
              <w:rPr>
                <w:rFonts w:ascii="Footlight MT Light" w:hAnsi="Footlight MT Light" w:cs="Calibri"/>
                <w:sz w:val="24"/>
                <w:szCs w:val="24"/>
              </w:rPr>
              <w:t>,</w:t>
            </w:r>
            <w:r>
              <w:rPr>
                <w:rFonts w:ascii="Footlight MT Light" w:hAnsi="Footlight MT Light" w:cs="Calibri"/>
                <w:sz w:val="24"/>
                <w:szCs w:val="24"/>
              </w:rPr>
              <w:t>0</w:t>
            </w:r>
            <w:r w:rsidRPr="0082634A">
              <w:rPr>
                <w:rFonts w:ascii="Footlight MT Light" w:hAnsi="Footlight MT Light" w:cs="Calibri"/>
                <w:sz w:val="24"/>
                <w:szCs w:val="24"/>
              </w:rPr>
              <w:t>00,000.00</w:t>
            </w:r>
          </w:p>
        </w:tc>
        <w:tc>
          <w:tcPr>
            <w:tcW w:w="1620" w:type="dxa"/>
            <w:tcBorders>
              <w:top w:val="nil"/>
              <w:left w:val="nil"/>
              <w:bottom w:val="single" w:sz="8" w:space="0" w:color="auto"/>
              <w:right w:val="single" w:sz="8" w:space="0" w:color="auto"/>
            </w:tcBorders>
            <w:shd w:val="clear" w:color="auto" w:fill="auto"/>
          </w:tcPr>
          <w:p w:rsidR="00B85259" w:rsidRPr="0082634A" w:rsidRDefault="00B85259" w:rsidP="00F26E5C">
            <w:pPr>
              <w:rPr>
                <w:rFonts w:ascii="Footlight MT Light" w:hAnsi="Footlight MT Light" w:cs="Calibri"/>
                <w:sz w:val="24"/>
                <w:szCs w:val="24"/>
              </w:rPr>
            </w:pPr>
            <w:r w:rsidRPr="0082634A">
              <w:rPr>
                <w:rFonts w:ascii="Footlight MT Light" w:hAnsi="Footlight MT Light" w:cs="Calibri"/>
                <w:sz w:val="24"/>
                <w:szCs w:val="24"/>
              </w:rPr>
              <w:t>1,000,000.00</w:t>
            </w:r>
          </w:p>
        </w:tc>
        <w:tc>
          <w:tcPr>
            <w:tcW w:w="3412" w:type="dxa"/>
            <w:tcBorders>
              <w:top w:val="nil"/>
              <w:left w:val="nil"/>
              <w:bottom w:val="single" w:sz="8" w:space="0" w:color="auto"/>
              <w:right w:val="single" w:sz="8" w:space="0" w:color="auto"/>
            </w:tcBorders>
            <w:shd w:val="clear" w:color="auto" w:fill="auto"/>
          </w:tcPr>
          <w:p w:rsidR="00B85259" w:rsidRPr="0082634A" w:rsidRDefault="00B85259" w:rsidP="002015C2">
            <w:pPr>
              <w:rPr>
                <w:rFonts w:ascii="Footlight MT Light" w:hAnsi="Footlight MT Light" w:cs="Calibri"/>
                <w:sz w:val="24"/>
                <w:szCs w:val="24"/>
              </w:rPr>
            </w:pPr>
            <w:r w:rsidRPr="0082634A">
              <w:rPr>
                <w:rFonts w:ascii="Footlight MT Light" w:hAnsi="Footlight MT Light" w:cs="Calibri"/>
                <w:sz w:val="24"/>
                <w:szCs w:val="24"/>
              </w:rPr>
              <w:t>Construction of an ongoing Laboratory:  Roofing, fittings and of an approximate 80 Pax Laboratory building</w:t>
            </w:r>
            <w:r>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tcPr>
          <w:p w:rsidR="00B85259" w:rsidRPr="0082634A"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2634A">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noWrap/>
          </w:tcPr>
          <w:p w:rsidR="00B85259" w:rsidRPr="0082634A" w:rsidRDefault="00B85259" w:rsidP="00F26E5C">
            <w:pPr>
              <w:rPr>
                <w:rFonts w:ascii="Footlight MT Light" w:hAnsi="Footlight MT Light" w:cs="Calibri"/>
                <w:sz w:val="24"/>
                <w:szCs w:val="24"/>
              </w:rPr>
            </w:pPr>
            <w:r w:rsidRPr="0082634A">
              <w:rPr>
                <w:rFonts w:ascii="Footlight MT Light" w:hAnsi="Footlight MT Light" w:cs="Calibri"/>
                <w:sz w:val="24"/>
                <w:szCs w:val="24"/>
              </w:rPr>
              <w:t>Ongoing</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532E38" w:rsidRDefault="00B85259" w:rsidP="00F26E5C">
            <w:pPr>
              <w:rPr>
                <w:rFonts w:ascii="Footlight MT Light" w:hAnsi="Footlight MT Light" w:cs="Calibri"/>
                <w:sz w:val="24"/>
                <w:szCs w:val="24"/>
              </w:rPr>
            </w:pPr>
            <w:r w:rsidRPr="00532E38">
              <w:rPr>
                <w:rFonts w:ascii="Footlight MT Light" w:hAnsi="Footlight MT Light" w:cs="Calibri"/>
                <w:sz w:val="24"/>
                <w:szCs w:val="24"/>
              </w:rPr>
              <w:t>Ogande Mixed Secondary School</w:t>
            </w:r>
          </w:p>
        </w:tc>
        <w:tc>
          <w:tcPr>
            <w:tcW w:w="2203" w:type="dxa"/>
            <w:tcBorders>
              <w:top w:val="nil"/>
              <w:left w:val="nil"/>
              <w:bottom w:val="single" w:sz="8" w:space="0" w:color="auto"/>
              <w:right w:val="nil"/>
            </w:tcBorders>
            <w:shd w:val="clear" w:color="auto" w:fill="auto"/>
            <w:hideMark/>
          </w:tcPr>
          <w:p w:rsidR="00B85259" w:rsidRPr="00532E38" w:rsidRDefault="00B85259" w:rsidP="00F26E5C">
            <w:pPr>
              <w:rPr>
                <w:rFonts w:ascii="Footlight MT Light" w:hAnsi="Footlight MT Light" w:cs="Calibri"/>
                <w:sz w:val="24"/>
                <w:szCs w:val="24"/>
              </w:rPr>
            </w:pPr>
            <w:r w:rsidRPr="00532E38">
              <w:rPr>
                <w:rFonts w:ascii="Footlight MT Light" w:hAnsi="Footlight MT Light" w:cs="Calibri"/>
                <w:sz w:val="24"/>
                <w:szCs w:val="24"/>
              </w:rPr>
              <w:t>4-043-249-2630205-104-</w:t>
            </w:r>
            <w:r>
              <w:rPr>
                <w:rFonts w:ascii="Footlight MT Light" w:hAnsi="Footlight MT Light" w:cs="Calibri"/>
                <w:sz w:val="24"/>
                <w:szCs w:val="24"/>
              </w:rPr>
              <w:t>2020/21</w:t>
            </w:r>
            <w:r w:rsidRPr="00532E38">
              <w:rPr>
                <w:rFonts w:ascii="Footlight MT Light" w:hAnsi="Footlight MT Light" w:cs="Calibri"/>
                <w:sz w:val="24"/>
                <w:szCs w:val="24"/>
              </w:rPr>
              <w:t>-007</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B85259" w:rsidRPr="00532E38" w:rsidRDefault="00B85259" w:rsidP="00532E38">
            <w:pPr>
              <w:rPr>
                <w:rFonts w:ascii="Footlight MT Light" w:hAnsi="Footlight MT Light" w:cs="Calibri"/>
                <w:sz w:val="24"/>
                <w:szCs w:val="24"/>
              </w:rPr>
            </w:pPr>
            <w:r>
              <w:rPr>
                <w:rFonts w:ascii="Footlight MT Light" w:hAnsi="Footlight MT Light" w:cs="Calibri"/>
                <w:sz w:val="24"/>
                <w:szCs w:val="24"/>
              </w:rPr>
              <w:t xml:space="preserve">   </w:t>
            </w:r>
            <w:r w:rsidRPr="00532E38">
              <w:rPr>
                <w:rFonts w:ascii="Footlight MT Light" w:hAnsi="Footlight MT Light" w:cs="Calibri"/>
                <w:sz w:val="24"/>
                <w:szCs w:val="24"/>
              </w:rPr>
              <w:t>3,000,000.00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Construction of dining Hall</w:t>
            </w:r>
            <w:r>
              <w:rPr>
                <w:rFonts w:ascii="Footlight MT Light" w:hAnsi="Footlight MT Light" w:cs="Calibri"/>
                <w:sz w:val="24"/>
                <w:szCs w:val="24"/>
              </w:rPr>
              <w:t xml:space="preserve"> to cater for approximate pack of 400 students. Foundation, walling and roofing.</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1,500,000.00</w:t>
            </w:r>
          </w:p>
        </w:tc>
        <w:tc>
          <w:tcPr>
            <w:tcW w:w="1170"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New</w:t>
            </w:r>
          </w:p>
        </w:tc>
      </w:tr>
      <w:tr w:rsidR="00B85259" w:rsidRPr="008E1B24" w:rsidTr="005434A3">
        <w:trPr>
          <w:gridAfter w:val="1"/>
          <w:wAfter w:w="1440" w:type="dxa"/>
          <w:trHeight w:val="900"/>
        </w:trPr>
        <w:tc>
          <w:tcPr>
            <w:tcW w:w="2470"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Bishop Okullu Magare  Girls</w:t>
            </w:r>
          </w:p>
          <w:p w:rsidR="00B85259" w:rsidRPr="008E1B24" w:rsidRDefault="00B85259" w:rsidP="00F26E5C">
            <w:pPr>
              <w:rPr>
                <w:rFonts w:ascii="Footlight MT Light" w:hAnsi="Footlight MT Light" w:cs="Calibri"/>
                <w:sz w:val="24"/>
                <w:szCs w:val="24"/>
              </w:rPr>
            </w:pPr>
          </w:p>
        </w:tc>
        <w:tc>
          <w:tcPr>
            <w:tcW w:w="2203"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-008</w:t>
            </w:r>
          </w:p>
          <w:p w:rsidR="00B85259" w:rsidRPr="008E1B24" w:rsidRDefault="00B85259" w:rsidP="00F26E5C">
            <w:pPr>
              <w:rPr>
                <w:rFonts w:ascii="Footlight MT Light" w:hAnsi="Footlight MT Light" w:cs="Calibri"/>
                <w:sz w:val="24"/>
                <w:szCs w:val="24"/>
              </w:rPr>
            </w:pPr>
          </w:p>
        </w:tc>
        <w:tc>
          <w:tcPr>
            <w:tcW w:w="1922"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4,000,000.00</w:t>
            </w:r>
          </w:p>
        </w:tc>
        <w:tc>
          <w:tcPr>
            <w:tcW w:w="1620" w:type="dxa"/>
            <w:tcBorders>
              <w:top w:val="nil"/>
              <w:left w:val="nil"/>
              <w:bottom w:val="nil"/>
              <w:right w:val="single" w:sz="8" w:space="0" w:color="auto"/>
            </w:tcBorders>
            <w:shd w:val="clear" w:color="auto" w:fill="auto"/>
            <w:hideMark/>
          </w:tcPr>
          <w:p w:rsidR="00B85259" w:rsidRPr="008E1B24" w:rsidRDefault="00B85259" w:rsidP="008D5EC3">
            <w:pPr>
              <w:rPr>
                <w:rFonts w:ascii="Footlight MT Light" w:hAnsi="Footlight MT Light" w:cs="Calibri"/>
                <w:sz w:val="24"/>
                <w:szCs w:val="24"/>
              </w:rPr>
            </w:pPr>
            <w:r w:rsidRPr="008E1B24">
              <w:rPr>
                <w:rFonts w:ascii="Footlight MT Light" w:hAnsi="Footlight MT Light" w:cs="Calibri"/>
                <w:sz w:val="24"/>
                <w:szCs w:val="24"/>
              </w:rPr>
              <w:t>3,5</w:t>
            </w:r>
            <w:r>
              <w:rPr>
                <w:rFonts w:ascii="Footlight MT Light" w:hAnsi="Footlight MT Light" w:cs="Calibri"/>
                <w:sz w:val="24"/>
                <w:szCs w:val="24"/>
              </w:rPr>
              <w:t>48</w:t>
            </w:r>
            <w:r w:rsidRPr="008E1B24">
              <w:rPr>
                <w:rFonts w:ascii="Footlight MT Light" w:hAnsi="Footlight MT Light" w:cs="Calibri"/>
                <w:sz w:val="24"/>
                <w:szCs w:val="24"/>
              </w:rPr>
              <w:t>,</w:t>
            </w:r>
            <w:r>
              <w:rPr>
                <w:rFonts w:ascii="Footlight MT Light" w:hAnsi="Footlight MT Light" w:cs="Calibri"/>
                <w:sz w:val="24"/>
                <w:szCs w:val="24"/>
              </w:rPr>
              <w:t>275</w:t>
            </w:r>
            <w:r w:rsidRPr="008E1B24">
              <w:rPr>
                <w:rFonts w:ascii="Footlight MT Light" w:hAnsi="Footlight MT Light" w:cs="Calibri"/>
                <w:sz w:val="24"/>
                <w:szCs w:val="24"/>
              </w:rPr>
              <w:t>.</w:t>
            </w:r>
            <w:r>
              <w:rPr>
                <w:rFonts w:ascii="Footlight MT Light" w:hAnsi="Footlight MT Light" w:cs="Calibri"/>
                <w:sz w:val="24"/>
                <w:szCs w:val="24"/>
              </w:rPr>
              <w:t>87</w:t>
            </w:r>
          </w:p>
        </w:tc>
        <w:tc>
          <w:tcPr>
            <w:tcW w:w="3412" w:type="dxa"/>
            <w:tcBorders>
              <w:top w:val="nil"/>
              <w:left w:val="nil"/>
              <w:bottom w:val="nil"/>
              <w:right w:val="single" w:sz="8" w:space="0" w:color="auto"/>
            </w:tcBorders>
            <w:shd w:val="clear" w:color="auto" w:fill="auto"/>
            <w:hideMark/>
          </w:tcPr>
          <w:p w:rsidR="00B85259" w:rsidRPr="008E1B24" w:rsidRDefault="00B85259" w:rsidP="00532E38">
            <w:pPr>
              <w:rPr>
                <w:rFonts w:ascii="Footlight MT Light" w:hAnsi="Footlight MT Light" w:cs="Calibri"/>
                <w:sz w:val="24"/>
                <w:szCs w:val="24"/>
              </w:rPr>
            </w:pPr>
            <w:r w:rsidRPr="008E1B24">
              <w:rPr>
                <w:rFonts w:ascii="Footlight MT Light" w:hAnsi="Footlight MT Light" w:cs="Calibri"/>
                <w:sz w:val="24"/>
                <w:szCs w:val="24"/>
              </w:rPr>
              <w:t xml:space="preserve">Completion of an ongoing 150student capacity dormitory block: </w:t>
            </w:r>
            <w:r>
              <w:rPr>
                <w:rFonts w:ascii="Footlight MT Light" w:hAnsi="Footlight MT Light" w:cs="Calibri"/>
                <w:sz w:val="24"/>
                <w:szCs w:val="24"/>
              </w:rPr>
              <w:t>Painting of dormitory and completion of an ablution block</w:t>
            </w:r>
            <w:r w:rsidRPr="008E1B24">
              <w:rPr>
                <w:rFonts w:ascii="Footlight MT Light" w:hAnsi="Footlight MT Light" w:cs="Calibri"/>
                <w:sz w:val="24"/>
                <w:szCs w:val="24"/>
              </w:rPr>
              <w:t>.</w:t>
            </w:r>
          </w:p>
        </w:tc>
        <w:tc>
          <w:tcPr>
            <w:tcW w:w="1988"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500,000.00</w:t>
            </w:r>
          </w:p>
          <w:p w:rsidR="00B85259" w:rsidRPr="008E1B24" w:rsidRDefault="00B85259" w:rsidP="00F26E5C">
            <w:pPr>
              <w:rPr>
                <w:rFonts w:ascii="Footlight MT Light" w:hAnsi="Footlight MT Light" w:cs="Calibri"/>
                <w:sz w:val="24"/>
                <w:szCs w:val="24"/>
              </w:rPr>
            </w:pPr>
          </w:p>
        </w:tc>
        <w:tc>
          <w:tcPr>
            <w:tcW w:w="1170"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Ongoing</w:t>
            </w:r>
          </w:p>
          <w:p w:rsidR="00B85259" w:rsidRPr="008E1B24" w:rsidRDefault="00B85259" w:rsidP="00F26E5C">
            <w:pPr>
              <w:rPr>
                <w:rFonts w:ascii="Footlight MT Light" w:hAnsi="Footlight MT Light" w:cs="Calibri"/>
                <w:sz w:val="24"/>
                <w:szCs w:val="24"/>
              </w:rPr>
            </w:pPr>
          </w:p>
        </w:tc>
      </w:tr>
      <w:tr w:rsidR="00B85259" w:rsidRPr="008E1B24" w:rsidTr="005434A3">
        <w:trPr>
          <w:gridAfter w:val="1"/>
          <w:wAfter w:w="1440" w:type="dxa"/>
          <w:trHeight w:val="232"/>
        </w:trPr>
        <w:tc>
          <w:tcPr>
            <w:tcW w:w="24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Bishop Okullu Magare  Girls</w:t>
            </w:r>
          </w:p>
        </w:tc>
        <w:tc>
          <w:tcPr>
            <w:tcW w:w="2203"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-009</w:t>
            </w:r>
          </w:p>
        </w:tc>
        <w:tc>
          <w:tcPr>
            <w:tcW w:w="1922"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1,500,000.00</w:t>
            </w:r>
          </w:p>
        </w:tc>
        <w:tc>
          <w:tcPr>
            <w:tcW w:w="1620"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3412" w:type="dxa"/>
            <w:tcBorders>
              <w:top w:val="nil"/>
              <w:left w:val="nil"/>
              <w:bottom w:val="single" w:sz="8" w:space="0" w:color="auto"/>
              <w:right w:val="single" w:sz="8" w:space="0" w:color="auto"/>
            </w:tcBorders>
            <w:shd w:val="clear" w:color="auto" w:fill="auto"/>
          </w:tcPr>
          <w:p w:rsidR="00B85259" w:rsidRPr="008E1B24" w:rsidRDefault="00B85259" w:rsidP="00532E38">
            <w:pPr>
              <w:rPr>
                <w:rFonts w:ascii="Footlight MT Light" w:hAnsi="Footlight MT Light" w:cs="Calibri"/>
                <w:sz w:val="24"/>
                <w:szCs w:val="24"/>
              </w:rPr>
            </w:pPr>
            <w:r w:rsidRPr="008E1B24">
              <w:rPr>
                <w:rFonts w:ascii="Footlight MT Light" w:hAnsi="Footlight MT Light" w:cs="Calibri"/>
                <w:sz w:val="24"/>
                <w:szCs w:val="24"/>
              </w:rPr>
              <w:t>Completion of 2 No. Classrooms:  Fitting of windows and doors, Plastering</w:t>
            </w:r>
            <w:r>
              <w:rPr>
                <w:rFonts w:ascii="Footlight MT Light" w:hAnsi="Footlight MT Light" w:cs="Calibri"/>
                <w:sz w:val="24"/>
                <w:szCs w:val="24"/>
              </w:rPr>
              <w:t>, flooring</w:t>
            </w:r>
            <w:r w:rsidRPr="008E1B24">
              <w:rPr>
                <w:rFonts w:ascii="Footlight MT Light" w:hAnsi="Footlight MT Light" w:cs="Calibri"/>
                <w:sz w:val="24"/>
                <w:szCs w:val="24"/>
              </w:rPr>
              <w:t xml:space="preserve"> and Painting</w:t>
            </w:r>
            <w:r>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noWrap/>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noWrap/>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Ongoing</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Lang'oromo Mixed Secondary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-010</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0D43D3">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4,</w:t>
            </w:r>
            <w:r>
              <w:rPr>
                <w:rFonts w:ascii="Footlight MT Light" w:hAnsi="Footlight MT Light" w:cs="Calibri"/>
                <w:sz w:val="24"/>
                <w:szCs w:val="24"/>
              </w:rPr>
              <w:t>0</w:t>
            </w:r>
            <w:r w:rsidRPr="008E1B24">
              <w:rPr>
                <w:rFonts w:ascii="Footlight MT Light" w:hAnsi="Footlight MT Light" w:cs="Calibri"/>
                <w:sz w:val="24"/>
                <w:szCs w:val="24"/>
              </w:rPr>
              <w:t>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3,500,000.00</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Completion of Laboratory: Fitting of windows and doors, Plastering, fitting of work tops, flooring and Painting to accommodate approximately 65 students per lesson</w:t>
            </w: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Ongoing</w:t>
            </w:r>
          </w:p>
        </w:tc>
      </w:tr>
      <w:tr w:rsidR="00B85259" w:rsidRPr="008E1B24" w:rsidTr="005434A3">
        <w:trPr>
          <w:gridAfter w:val="1"/>
          <w:wAfter w:w="1440" w:type="dxa"/>
          <w:trHeight w:val="1438"/>
        </w:trPr>
        <w:tc>
          <w:tcPr>
            <w:tcW w:w="2470" w:type="dxa"/>
            <w:tcBorders>
              <w:top w:val="nil"/>
              <w:left w:val="single" w:sz="8" w:space="0" w:color="auto"/>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Riwa Mixed Secondary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-013</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B50A83">
            <w:pPr>
              <w:rPr>
                <w:rFonts w:ascii="Footlight MT Light" w:hAnsi="Footlight MT Light" w:cs="Calibri"/>
                <w:sz w:val="24"/>
                <w:szCs w:val="24"/>
              </w:rPr>
            </w:pPr>
            <w:r>
              <w:rPr>
                <w:rFonts w:ascii="Footlight MT Light" w:hAnsi="Footlight MT Light" w:cs="Calibri"/>
                <w:sz w:val="24"/>
                <w:szCs w:val="24"/>
              </w:rPr>
              <w:t>2</w:t>
            </w:r>
            <w:r w:rsidRPr="008E1B24">
              <w:rPr>
                <w:rFonts w:ascii="Footlight MT Light" w:hAnsi="Footlight MT Light" w:cs="Calibri"/>
                <w:sz w:val="24"/>
                <w:szCs w:val="24"/>
              </w:rPr>
              <w:t>,500,000.00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2,000,000.00</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B50A83">
            <w:pPr>
              <w:rPr>
                <w:rFonts w:ascii="Footlight MT Light" w:hAnsi="Footlight MT Light" w:cs="Calibri"/>
                <w:sz w:val="24"/>
                <w:szCs w:val="24"/>
              </w:rPr>
            </w:pPr>
            <w:r w:rsidRPr="008E1B24">
              <w:rPr>
                <w:rFonts w:ascii="Footlight MT Light" w:hAnsi="Footlight MT Light" w:cs="Calibri"/>
                <w:sz w:val="24"/>
                <w:szCs w:val="24"/>
              </w:rPr>
              <w:t xml:space="preserve">Completion of Administration Block: </w:t>
            </w:r>
            <w:r>
              <w:rPr>
                <w:rFonts w:ascii="Footlight MT Light" w:hAnsi="Footlight MT Light" w:cs="Calibri"/>
                <w:sz w:val="24"/>
                <w:szCs w:val="24"/>
              </w:rPr>
              <w:t>P</w:t>
            </w:r>
            <w:r w:rsidRPr="008E1B24">
              <w:rPr>
                <w:rFonts w:ascii="Footlight MT Light" w:hAnsi="Footlight MT Light" w:cs="Calibri"/>
                <w:sz w:val="24"/>
                <w:szCs w:val="24"/>
              </w:rPr>
              <w:t>lastering of office, fitting</w:t>
            </w:r>
            <w:r>
              <w:rPr>
                <w:rFonts w:ascii="Footlight MT Light" w:hAnsi="Footlight MT Light" w:cs="Calibri"/>
                <w:sz w:val="24"/>
                <w:szCs w:val="24"/>
              </w:rPr>
              <w:t xml:space="preserve"> of window panes, flooring and painting of office </w:t>
            </w:r>
            <w:r w:rsidRPr="008E1B24">
              <w:rPr>
                <w:rFonts w:ascii="Footlight MT Light" w:hAnsi="Footlight MT Light" w:cs="Calibri"/>
                <w:sz w:val="24"/>
                <w:szCs w:val="24"/>
              </w:rPr>
              <w:t>consisting of staff room and other 8 Offices.</w:t>
            </w: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500,000.00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Ongoing</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lastRenderedPageBreak/>
              <w:t>St. Theresa Nyauu Girls Sec.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-014</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9C58AF">
            <w:pPr>
              <w:rPr>
                <w:rFonts w:ascii="Footlight MT Light" w:hAnsi="Footlight MT Light" w:cs="Calibri"/>
                <w:sz w:val="24"/>
                <w:szCs w:val="24"/>
              </w:rPr>
            </w:pPr>
            <w:r>
              <w:rPr>
                <w:rFonts w:ascii="Footlight MT Light" w:hAnsi="Footlight MT Light" w:cs="Calibri"/>
                <w:sz w:val="24"/>
                <w:szCs w:val="24"/>
              </w:rPr>
              <w:t>4</w:t>
            </w:r>
            <w:r w:rsidRPr="008E1B24">
              <w:rPr>
                <w:rFonts w:ascii="Footlight MT Light" w:hAnsi="Footlight MT Light" w:cs="Calibri"/>
                <w:sz w:val="24"/>
                <w:szCs w:val="24"/>
              </w:rPr>
              <w:t>,</w:t>
            </w:r>
            <w:r>
              <w:rPr>
                <w:rFonts w:ascii="Footlight MT Light" w:hAnsi="Footlight MT Light" w:cs="Calibri"/>
                <w:sz w:val="24"/>
                <w:szCs w:val="24"/>
              </w:rPr>
              <w:t>0</w:t>
            </w:r>
            <w:r w:rsidRPr="008E1B24">
              <w:rPr>
                <w:rFonts w:ascii="Footlight MT Light" w:hAnsi="Footlight MT Light" w:cs="Calibri"/>
                <w:sz w:val="24"/>
                <w:szCs w:val="24"/>
              </w:rPr>
              <w:t>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9C58AF">
            <w:pPr>
              <w:rPr>
                <w:rFonts w:ascii="Footlight MT Light" w:hAnsi="Footlight MT Light" w:cs="Calibri"/>
                <w:sz w:val="24"/>
                <w:szCs w:val="24"/>
              </w:rPr>
            </w:pPr>
            <w:r>
              <w:rPr>
                <w:rFonts w:ascii="Footlight MT Light" w:hAnsi="Footlight MT Light" w:cs="Calibri"/>
                <w:sz w:val="24"/>
                <w:szCs w:val="24"/>
              </w:rPr>
              <w:t>3,500,000.00</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CD78F7">
            <w:pPr>
              <w:rPr>
                <w:rFonts w:ascii="Footlight MT Light" w:hAnsi="Footlight MT Light" w:cs="Calibri"/>
                <w:sz w:val="24"/>
                <w:szCs w:val="24"/>
              </w:rPr>
            </w:pPr>
            <w:r w:rsidRPr="008E1B24">
              <w:rPr>
                <w:rFonts w:ascii="Footlight MT Light" w:hAnsi="Footlight MT Light" w:cs="Calibri"/>
                <w:sz w:val="24"/>
                <w:szCs w:val="24"/>
              </w:rPr>
              <w:t>Co</w:t>
            </w:r>
            <w:r>
              <w:rPr>
                <w:rFonts w:ascii="Footlight MT Light" w:hAnsi="Footlight MT Light" w:cs="Calibri"/>
                <w:sz w:val="24"/>
                <w:szCs w:val="24"/>
              </w:rPr>
              <w:t>mpletion of an ongoing Laboratory</w:t>
            </w:r>
            <w:r w:rsidRPr="008E1B24">
              <w:rPr>
                <w:rFonts w:ascii="Footlight MT Light" w:hAnsi="Footlight MT Light" w:cs="Calibri"/>
                <w:sz w:val="24"/>
                <w:szCs w:val="24"/>
              </w:rPr>
              <w:t xml:space="preserve">: </w:t>
            </w:r>
            <w:r>
              <w:rPr>
                <w:rFonts w:ascii="Footlight MT Light" w:hAnsi="Footlight MT Light" w:cs="Calibri"/>
                <w:sz w:val="24"/>
                <w:szCs w:val="24"/>
              </w:rPr>
              <w:t>Flooring, Fitting of worktops, Fitting of window panes, Plumbing works , soak pit and gas system (</w:t>
            </w:r>
            <w:r w:rsidRPr="00CD78F7">
              <w:rPr>
                <w:rFonts w:ascii="Footlight MT Light" w:hAnsi="Footlight MT Light" w:cs="Calibri"/>
                <w:b/>
                <w:sz w:val="24"/>
                <w:szCs w:val="24"/>
              </w:rPr>
              <w:t>Additional works of gas system and soak pit had not been included in the initial Bill of quantities</w:t>
            </w:r>
            <w:r>
              <w:rPr>
                <w:rFonts w:ascii="Footlight MT Light" w:hAnsi="Footlight MT Light" w:cs="Calibri"/>
                <w:b/>
                <w:sz w:val="24"/>
                <w:szCs w:val="24"/>
              </w:rPr>
              <w:t xml:space="preserve"> hence variations of Ksh 500,000</w:t>
            </w:r>
            <w:r w:rsidRPr="00CD78F7">
              <w:rPr>
                <w:rFonts w:ascii="Footlight MT Light" w:hAnsi="Footlight MT Light" w:cs="Calibri"/>
                <w:b/>
                <w:sz w:val="24"/>
                <w:szCs w:val="24"/>
              </w:rPr>
              <w:t>.</w:t>
            </w:r>
            <w:r>
              <w:rPr>
                <w:rFonts w:ascii="Footlight MT Light" w:hAnsi="Footlight MT Light" w:cs="Calibri"/>
                <w:b/>
                <w:sz w:val="24"/>
                <w:szCs w:val="24"/>
              </w:rPr>
              <w:t>)</w:t>
            </w:r>
            <w:r w:rsidRPr="008E1B24">
              <w:rPr>
                <w:rFonts w:ascii="Footlight MT Light" w:hAnsi="Footlight MT Light" w:cs="Calibri"/>
                <w:sz w:val="24"/>
                <w:szCs w:val="24"/>
              </w:rPr>
              <w:t xml:space="preserve"> </w:t>
            </w: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ongoing</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Chiga Secondary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-015</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3,000,000.00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E939EB">
            <w:pPr>
              <w:rPr>
                <w:rFonts w:ascii="Footlight MT Light" w:hAnsi="Footlight MT Light" w:cs="Calibri"/>
                <w:sz w:val="24"/>
                <w:szCs w:val="24"/>
              </w:rPr>
            </w:pPr>
            <w:r>
              <w:rPr>
                <w:rFonts w:ascii="Footlight MT Light" w:hAnsi="Footlight MT Light" w:cs="Calibri"/>
                <w:sz w:val="24"/>
                <w:szCs w:val="24"/>
              </w:rPr>
              <w:t>1</w:t>
            </w:r>
            <w:r w:rsidRPr="008E1B24">
              <w:rPr>
                <w:rFonts w:ascii="Footlight MT Light" w:hAnsi="Footlight MT Light" w:cs="Calibri"/>
                <w:sz w:val="24"/>
                <w:szCs w:val="24"/>
              </w:rPr>
              <w:t>,000,000.00</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E939EB">
            <w:pPr>
              <w:rPr>
                <w:rFonts w:ascii="Footlight MT Light" w:hAnsi="Footlight MT Light" w:cs="Calibri"/>
                <w:sz w:val="24"/>
                <w:szCs w:val="24"/>
              </w:rPr>
            </w:pPr>
            <w:r w:rsidRPr="008E1B24">
              <w:rPr>
                <w:rFonts w:ascii="Footlight MT Light" w:hAnsi="Footlight MT Light" w:cs="Calibri"/>
                <w:sz w:val="24"/>
                <w:szCs w:val="24"/>
              </w:rPr>
              <w:t>Completion of Library: phase of a new 200 students capacity library to enhance student learning</w:t>
            </w:r>
            <w:r>
              <w:rPr>
                <w:rFonts w:ascii="Footlight MT Light" w:hAnsi="Footlight MT Light" w:cs="Calibri"/>
                <w:sz w:val="24"/>
                <w:szCs w:val="24"/>
              </w:rPr>
              <w:t>:</w:t>
            </w:r>
            <w:r w:rsidRPr="008E1B24">
              <w:rPr>
                <w:rFonts w:ascii="Footlight MT Light" w:hAnsi="Footlight MT Light" w:cs="Calibri"/>
                <w:sz w:val="24"/>
                <w:szCs w:val="24"/>
              </w:rPr>
              <w:t xml:space="preserve"> </w:t>
            </w:r>
            <w:r>
              <w:rPr>
                <w:rFonts w:ascii="Footlight MT Light" w:hAnsi="Footlight MT Light" w:cs="Calibri"/>
                <w:sz w:val="24"/>
                <w:szCs w:val="24"/>
              </w:rPr>
              <w:t>Roofing,</w:t>
            </w:r>
            <w:r w:rsidRPr="008E1B24">
              <w:rPr>
                <w:rFonts w:ascii="Footlight MT Light" w:hAnsi="Footlight MT Light" w:cs="Calibri"/>
                <w:sz w:val="24"/>
                <w:szCs w:val="24"/>
              </w:rPr>
              <w:t xml:space="preserve"> Fitting</w:t>
            </w:r>
            <w:r>
              <w:rPr>
                <w:rFonts w:ascii="Footlight MT Light" w:hAnsi="Footlight MT Light" w:cs="Calibri"/>
                <w:sz w:val="24"/>
                <w:szCs w:val="24"/>
              </w:rPr>
              <w:t xml:space="preserve"> and </w:t>
            </w:r>
            <w:r w:rsidRPr="008E1B24">
              <w:rPr>
                <w:rFonts w:ascii="Footlight MT Light" w:hAnsi="Footlight MT Light" w:cs="Calibri"/>
                <w:sz w:val="24"/>
                <w:szCs w:val="24"/>
              </w:rPr>
              <w:t>Plastering</w:t>
            </w:r>
            <w:r>
              <w:rPr>
                <w:rFonts w:ascii="Footlight MT Light" w:hAnsi="Footlight MT Light" w:cs="Calibri"/>
                <w:sz w:val="24"/>
                <w:szCs w:val="24"/>
              </w:rPr>
              <w:t>.</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1,000,000.00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Ongoing</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St Peters Disii Secondary School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E939EB">
            <w:pPr>
              <w:rPr>
                <w:rFonts w:ascii="Footlight MT Light" w:hAnsi="Footlight MT Light" w:cs="Calibri"/>
                <w:sz w:val="24"/>
                <w:szCs w:val="24"/>
              </w:rPr>
            </w:pPr>
            <w:r w:rsidRPr="008E1B24">
              <w:rPr>
                <w:rFonts w:ascii="Footlight MT Light" w:hAnsi="Footlight MT Light" w:cs="Calibri"/>
                <w:sz w:val="24"/>
                <w:szCs w:val="24"/>
              </w:rPr>
              <w:t>4-043-249-2630205-104-</w:t>
            </w:r>
            <w:r>
              <w:rPr>
                <w:rFonts w:ascii="Footlight MT Light" w:hAnsi="Footlight MT Light" w:cs="Calibri"/>
                <w:sz w:val="24"/>
                <w:szCs w:val="24"/>
              </w:rPr>
              <w:t>2020/21</w:t>
            </w:r>
            <w:r w:rsidRPr="008E1B24">
              <w:rPr>
                <w:rFonts w:ascii="Footlight MT Light" w:hAnsi="Footlight MT Light" w:cs="Calibri"/>
                <w:sz w:val="24"/>
                <w:szCs w:val="24"/>
              </w:rPr>
              <w:t>-01</w:t>
            </w:r>
            <w:r>
              <w:rPr>
                <w:rFonts w:ascii="Footlight MT Light" w:hAnsi="Footlight MT Light" w:cs="Calibri"/>
                <w:sz w:val="24"/>
                <w:szCs w:val="24"/>
              </w:rPr>
              <w:t>6</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2D28F4">
            <w:pPr>
              <w:rPr>
                <w:rFonts w:ascii="Footlight MT Light" w:hAnsi="Footlight MT Light" w:cs="Calibri"/>
                <w:sz w:val="24"/>
                <w:szCs w:val="24"/>
              </w:rPr>
            </w:pPr>
            <w:r w:rsidRPr="008E1B24">
              <w:rPr>
                <w:rFonts w:ascii="Footlight MT Light" w:hAnsi="Footlight MT Light" w:cs="Calibri"/>
                <w:sz w:val="24"/>
                <w:szCs w:val="24"/>
              </w:rPr>
              <w:t>1,</w:t>
            </w:r>
            <w:r>
              <w:rPr>
                <w:rFonts w:ascii="Footlight MT Light" w:hAnsi="Footlight MT Light" w:cs="Calibri"/>
                <w:sz w:val="24"/>
                <w:szCs w:val="24"/>
              </w:rPr>
              <w:t>5</w:t>
            </w:r>
            <w:r w:rsidRPr="008E1B24">
              <w:rPr>
                <w:rFonts w:ascii="Footlight MT Light" w:hAnsi="Footlight MT Light" w:cs="Calibri"/>
                <w:sz w:val="24"/>
                <w:szCs w:val="24"/>
              </w:rPr>
              <w:t>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1,000,000.00</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 xml:space="preserve">Completion of </w:t>
            </w:r>
            <w:r>
              <w:rPr>
                <w:rFonts w:ascii="Footlight MT Light" w:hAnsi="Footlight MT Light" w:cs="Calibri"/>
                <w:sz w:val="24"/>
                <w:szCs w:val="24"/>
              </w:rPr>
              <w:t xml:space="preserve">ongoing </w:t>
            </w:r>
            <w:r w:rsidRPr="008E1B24">
              <w:rPr>
                <w:rFonts w:ascii="Footlight MT Light" w:hAnsi="Footlight MT Light" w:cs="Calibri"/>
                <w:sz w:val="24"/>
                <w:szCs w:val="24"/>
              </w:rPr>
              <w:t>2No. Classroom Roofing, Fitting, Plastering and Painting</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2D28F4">
            <w:pPr>
              <w:rPr>
                <w:rFonts w:ascii="Footlight MT Light" w:hAnsi="Footlight MT Light" w:cs="Calibri"/>
                <w:sz w:val="24"/>
                <w:szCs w:val="24"/>
              </w:rPr>
            </w:pPr>
            <w:r>
              <w:rPr>
                <w:rFonts w:ascii="Footlight MT Light" w:hAnsi="Footlight MT Light" w:cs="Calibri"/>
                <w:sz w:val="24"/>
                <w:szCs w:val="24"/>
              </w:rPr>
              <w:t xml:space="preserve">       5</w:t>
            </w:r>
            <w:r w:rsidRPr="008E1B24">
              <w:rPr>
                <w:rFonts w:ascii="Footlight MT Light" w:hAnsi="Footlight MT Light" w:cs="Calibri"/>
                <w:sz w:val="24"/>
                <w:szCs w:val="24"/>
              </w:rPr>
              <w:t>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Ongoing</w:t>
            </w: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tcPr>
          <w:p w:rsidR="00B85259" w:rsidRPr="008E1B24" w:rsidRDefault="00B85259" w:rsidP="008745C5">
            <w:pPr>
              <w:rPr>
                <w:rFonts w:ascii="Footlight MT Light" w:hAnsi="Footlight MT Light" w:cs="Calibri"/>
                <w:sz w:val="24"/>
                <w:szCs w:val="24"/>
              </w:rPr>
            </w:pPr>
            <w:r w:rsidRPr="008E1B24">
              <w:rPr>
                <w:rFonts w:ascii="Footlight MT Light" w:hAnsi="Footlight MT Light" w:cs="Calibri"/>
                <w:sz w:val="24"/>
                <w:szCs w:val="24"/>
              </w:rPr>
              <w:t>Gogo Katuma Secondary School</w:t>
            </w:r>
          </w:p>
          <w:p w:rsidR="00B85259" w:rsidRPr="008E1B24" w:rsidRDefault="00B85259"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tcPr>
          <w:p w:rsidR="00B85259" w:rsidRPr="008E1B24" w:rsidRDefault="00B85259" w:rsidP="008745C5">
            <w:pPr>
              <w:rPr>
                <w:rFonts w:ascii="Footlight MT Light" w:hAnsi="Footlight MT Light" w:cs="Calibri"/>
                <w:sz w:val="24"/>
                <w:szCs w:val="24"/>
              </w:rPr>
            </w:pPr>
            <w:r w:rsidRPr="008E1B24">
              <w:rPr>
                <w:rFonts w:ascii="Footlight MT Light" w:hAnsi="Footlight MT Light" w:cs="Calibri"/>
                <w:sz w:val="24"/>
                <w:szCs w:val="24"/>
              </w:rPr>
              <w:t>4-043-249-2630205-104-2020/21-01</w:t>
            </w:r>
            <w:r>
              <w:rPr>
                <w:rFonts w:ascii="Footlight MT Light" w:hAnsi="Footlight MT Light" w:cs="Calibri"/>
                <w:sz w:val="24"/>
                <w:szCs w:val="24"/>
              </w:rPr>
              <w:t>7</w:t>
            </w:r>
          </w:p>
          <w:p w:rsidR="00B85259" w:rsidRPr="008E1B24" w:rsidRDefault="00B85259" w:rsidP="00F26E5C">
            <w:pPr>
              <w:rPr>
                <w:rFonts w:ascii="Footlight MT Light" w:hAnsi="Footlight MT Light" w:cs="Calibri"/>
                <w:sz w:val="24"/>
                <w:szCs w:val="24"/>
              </w:rPr>
            </w:pPr>
          </w:p>
        </w:tc>
        <w:tc>
          <w:tcPr>
            <w:tcW w:w="1922"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4,000,000.00</w:t>
            </w:r>
          </w:p>
        </w:tc>
        <w:tc>
          <w:tcPr>
            <w:tcW w:w="1620" w:type="dxa"/>
            <w:tcBorders>
              <w:top w:val="nil"/>
              <w:left w:val="nil"/>
              <w:bottom w:val="single" w:sz="8" w:space="0" w:color="auto"/>
              <w:right w:val="single" w:sz="8" w:space="0" w:color="auto"/>
            </w:tcBorders>
            <w:shd w:val="clear" w:color="auto" w:fill="auto"/>
          </w:tcPr>
          <w:p w:rsidR="00B85259" w:rsidRDefault="00B85259" w:rsidP="00F26E5C">
            <w:pPr>
              <w:rPr>
                <w:rFonts w:ascii="Footlight MT Light" w:hAnsi="Footlight MT Light" w:cs="Calibri"/>
                <w:sz w:val="24"/>
                <w:szCs w:val="24"/>
              </w:rPr>
            </w:pPr>
            <w:r w:rsidRPr="00EC150D">
              <w:rPr>
                <w:rFonts w:ascii="Footlight MT Light" w:hAnsi="Footlight MT Light" w:cs="Calibri"/>
                <w:sz w:val="24"/>
                <w:szCs w:val="24"/>
                <w:highlight w:val="yellow"/>
              </w:rPr>
              <w:t>3,500,000.00</w:t>
            </w:r>
          </w:p>
          <w:p w:rsidR="00EC150D" w:rsidRDefault="00EC150D" w:rsidP="00F26E5C">
            <w:pPr>
              <w:rPr>
                <w:rFonts w:ascii="Footlight MT Light" w:hAnsi="Footlight MT Light" w:cs="Calibri"/>
                <w:sz w:val="24"/>
                <w:szCs w:val="24"/>
              </w:rPr>
            </w:pPr>
          </w:p>
          <w:p w:rsidR="00EC150D" w:rsidRDefault="00EC150D" w:rsidP="00EC150D">
            <w:pPr>
              <w:rPr>
                <w:rFonts w:ascii="Footlight MT Light" w:hAnsi="Footlight MT Light" w:cs="Calibri"/>
                <w:b/>
                <w:sz w:val="24"/>
                <w:szCs w:val="24"/>
              </w:rPr>
            </w:pPr>
            <w:r>
              <w:rPr>
                <w:rFonts w:ascii="Footlight MT Light" w:hAnsi="Footlight MT Light" w:cs="Calibri"/>
                <w:b/>
                <w:sz w:val="24"/>
                <w:szCs w:val="24"/>
              </w:rPr>
              <w:t>In 2019/20 500K was allocated for completion</w:t>
            </w:r>
          </w:p>
          <w:p w:rsidR="00EC150D" w:rsidRDefault="00EC150D" w:rsidP="00EC150D">
            <w:pPr>
              <w:rPr>
                <w:rFonts w:ascii="Footlight MT Light" w:hAnsi="Footlight MT Light" w:cs="Calibri"/>
                <w:b/>
                <w:sz w:val="24"/>
                <w:szCs w:val="24"/>
              </w:rPr>
            </w:pPr>
            <w:r>
              <w:rPr>
                <w:rFonts w:ascii="Footlight MT Light" w:hAnsi="Footlight MT Light" w:cs="Calibri"/>
                <w:b/>
                <w:sz w:val="24"/>
                <w:szCs w:val="24"/>
              </w:rPr>
              <w:t>2018/19- 2M was allocated for completion</w:t>
            </w:r>
          </w:p>
          <w:p w:rsidR="00EC150D" w:rsidRDefault="00EC150D" w:rsidP="00EC150D">
            <w:pPr>
              <w:rPr>
                <w:rFonts w:ascii="Footlight MT Light" w:hAnsi="Footlight MT Light" w:cs="Calibri"/>
                <w:b/>
                <w:sz w:val="24"/>
                <w:szCs w:val="24"/>
              </w:rPr>
            </w:pPr>
            <w:r>
              <w:rPr>
                <w:rFonts w:ascii="Footlight MT Light" w:hAnsi="Footlight MT Light" w:cs="Calibri"/>
                <w:b/>
                <w:sz w:val="24"/>
                <w:szCs w:val="24"/>
              </w:rPr>
              <w:t>2017/18- 1M was allocated  for completion</w:t>
            </w:r>
          </w:p>
          <w:p w:rsidR="00EC150D" w:rsidRDefault="00EC150D" w:rsidP="00EC150D">
            <w:pPr>
              <w:rPr>
                <w:rFonts w:ascii="Footlight MT Light" w:hAnsi="Footlight MT Light" w:cs="Calibri"/>
                <w:b/>
                <w:sz w:val="24"/>
                <w:szCs w:val="24"/>
              </w:rPr>
            </w:pPr>
          </w:p>
          <w:p w:rsidR="00EC150D" w:rsidRDefault="00EC150D" w:rsidP="00EC150D">
            <w:pPr>
              <w:rPr>
                <w:rFonts w:ascii="Footlight MT Light" w:hAnsi="Footlight MT Light" w:cs="Calibri"/>
                <w:b/>
                <w:sz w:val="24"/>
                <w:szCs w:val="24"/>
              </w:rPr>
            </w:pPr>
            <w:r>
              <w:rPr>
                <w:rFonts w:ascii="Footlight MT Light" w:hAnsi="Footlight MT Light" w:cs="Calibri"/>
                <w:b/>
                <w:sz w:val="24"/>
                <w:szCs w:val="24"/>
              </w:rPr>
              <w:t>When was the project started?</w:t>
            </w:r>
          </w:p>
          <w:p w:rsidR="00EC150D" w:rsidRPr="008E1B24" w:rsidRDefault="00EC150D" w:rsidP="00EC150D">
            <w:pPr>
              <w:rPr>
                <w:rFonts w:ascii="Footlight MT Light" w:hAnsi="Footlight MT Light" w:cs="Calibri"/>
                <w:sz w:val="24"/>
                <w:szCs w:val="24"/>
              </w:rPr>
            </w:pPr>
            <w:r>
              <w:rPr>
                <w:rFonts w:ascii="Footlight MT Light" w:hAnsi="Footlight MT Light" w:cs="Calibri"/>
                <w:b/>
                <w:sz w:val="24"/>
                <w:szCs w:val="24"/>
              </w:rPr>
              <w:t xml:space="preserve">You have already </w:t>
            </w:r>
            <w:r>
              <w:rPr>
                <w:rFonts w:ascii="Footlight MT Light" w:hAnsi="Footlight MT Light" w:cs="Calibri"/>
                <w:b/>
                <w:sz w:val="24"/>
                <w:szCs w:val="24"/>
              </w:rPr>
              <w:lastRenderedPageBreak/>
              <w:t>funded the project in 3 financial years</w:t>
            </w:r>
          </w:p>
        </w:tc>
        <w:tc>
          <w:tcPr>
            <w:tcW w:w="3412" w:type="dxa"/>
            <w:tcBorders>
              <w:top w:val="nil"/>
              <w:left w:val="nil"/>
              <w:bottom w:val="single" w:sz="8" w:space="0" w:color="auto"/>
              <w:right w:val="single" w:sz="8" w:space="0" w:color="auto"/>
            </w:tcBorders>
            <w:shd w:val="clear" w:color="auto" w:fill="auto"/>
          </w:tcPr>
          <w:p w:rsidR="00B85259" w:rsidRPr="008E1B24" w:rsidRDefault="00B85259" w:rsidP="00CD78F7">
            <w:pPr>
              <w:rPr>
                <w:rFonts w:ascii="Footlight MT Light" w:hAnsi="Footlight MT Light" w:cs="Calibri"/>
                <w:sz w:val="24"/>
                <w:szCs w:val="24"/>
              </w:rPr>
            </w:pPr>
            <w:r w:rsidRPr="008E1B24">
              <w:rPr>
                <w:rFonts w:ascii="Footlight MT Light" w:hAnsi="Footlight MT Light" w:cs="Calibri"/>
                <w:sz w:val="24"/>
                <w:szCs w:val="24"/>
              </w:rPr>
              <w:lastRenderedPageBreak/>
              <w:t xml:space="preserve">Completion of laboratory: </w:t>
            </w:r>
            <w:r>
              <w:rPr>
                <w:rFonts w:ascii="Footlight MT Light" w:hAnsi="Footlight MT Light" w:cs="Calibri"/>
                <w:sz w:val="24"/>
                <w:szCs w:val="24"/>
              </w:rPr>
              <w:t>Fitting of</w:t>
            </w:r>
            <w:r w:rsidRPr="008E1B24">
              <w:rPr>
                <w:rFonts w:ascii="Footlight MT Light" w:hAnsi="Footlight MT Light" w:cs="Calibri"/>
                <w:sz w:val="24"/>
                <w:szCs w:val="24"/>
              </w:rPr>
              <w:t xml:space="preserve"> Water and Gas system to accommodate approximately 100 students per lesson</w:t>
            </w:r>
          </w:p>
        </w:tc>
        <w:tc>
          <w:tcPr>
            <w:tcW w:w="1988" w:type="dxa"/>
            <w:tcBorders>
              <w:top w:val="nil"/>
              <w:left w:val="nil"/>
              <w:bottom w:val="single" w:sz="8" w:space="0" w:color="auto"/>
              <w:right w:val="single" w:sz="8" w:space="0" w:color="auto"/>
            </w:tcBorders>
            <w:shd w:val="clear" w:color="auto" w:fill="auto"/>
          </w:tcPr>
          <w:p w:rsidR="00B85259" w:rsidRPr="008E1B24" w:rsidRDefault="00B85259" w:rsidP="008745C5">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500,000.00</w:t>
            </w:r>
          </w:p>
          <w:p w:rsidR="00B85259" w:rsidRPr="008E1B24" w:rsidRDefault="00B85259" w:rsidP="00F26E5C">
            <w:pPr>
              <w:rPr>
                <w:rFonts w:ascii="Footlight MT Light" w:hAnsi="Footlight MT Light" w:cs="Calibri"/>
                <w:sz w:val="24"/>
                <w:szCs w:val="24"/>
              </w:rPr>
            </w:pPr>
          </w:p>
        </w:tc>
        <w:tc>
          <w:tcPr>
            <w:tcW w:w="1170" w:type="dxa"/>
            <w:tcBorders>
              <w:top w:val="nil"/>
              <w:left w:val="nil"/>
              <w:bottom w:val="single" w:sz="8" w:space="0" w:color="auto"/>
              <w:right w:val="single" w:sz="8" w:space="0" w:color="auto"/>
            </w:tcBorders>
            <w:shd w:val="clear" w:color="auto" w:fill="auto"/>
          </w:tcPr>
          <w:p w:rsidR="00B85259" w:rsidRPr="008E1B24" w:rsidRDefault="00B85259" w:rsidP="008745C5">
            <w:pPr>
              <w:rPr>
                <w:rFonts w:ascii="Footlight MT Light" w:hAnsi="Footlight MT Light" w:cs="Calibri"/>
                <w:sz w:val="24"/>
                <w:szCs w:val="24"/>
              </w:rPr>
            </w:pPr>
            <w:r w:rsidRPr="008E1B24">
              <w:rPr>
                <w:rFonts w:ascii="Footlight MT Light" w:hAnsi="Footlight MT Light" w:cs="Calibri"/>
                <w:sz w:val="24"/>
                <w:szCs w:val="24"/>
              </w:rPr>
              <w:t>Ongoing</w:t>
            </w:r>
          </w:p>
          <w:p w:rsidR="00B85259" w:rsidRPr="008E1B24" w:rsidRDefault="00B85259" w:rsidP="00F26E5C">
            <w:pPr>
              <w:rPr>
                <w:rFonts w:ascii="Footlight MT Light" w:hAnsi="Footlight MT Light" w:cs="Calibri"/>
                <w:sz w:val="24"/>
                <w:szCs w:val="24"/>
              </w:rPr>
            </w:pP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000000" w:fill="FFFFFF"/>
          </w:tcPr>
          <w:p w:rsidR="00B85259" w:rsidRPr="008E1B24" w:rsidRDefault="00B85259" w:rsidP="00DB1580">
            <w:pPr>
              <w:rPr>
                <w:rFonts w:ascii="Footlight MT Light" w:hAnsi="Footlight MT Light" w:cs="Calibri"/>
                <w:sz w:val="24"/>
                <w:szCs w:val="24"/>
              </w:rPr>
            </w:pPr>
            <w:r w:rsidRPr="008E1B24">
              <w:rPr>
                <w:rFonts w:ascii="Footlight MT Light" w:hAnsi="Footlight MT Light" w:cs="Calibri"/>
                <w:sz w:val="24"/>
                <w:szCs w:val="24"/>
              </w:rPr>
              <w:t>Wiobiero Mixed Secondary School</w:t>
            </w:r>
          </w:p>
          <w:p w:rsidR="00B85259" w:rsidRPr="008E1B24" w:rsidRDefault="00B85259" w:rsidP="00F26E5C">
            <w:pPr>
              <w:rPr>
                <w:rFonts w:ascii="Footlight MT Light" w:hAnsi="Footlight MT Light" w:cs="Calibri"/>
                <w:sz w:val="24"/>
                <w:szCs w:val="24"/>
              </w:rPr>
            </w:pPr>
          </w:p>
        </w:tc>
        <w:tc>
          <w:tcPr>
            <w:tcW w:w="2203" w:type="dxa"/>
            <w:tcBorders>
              <w:top w:val="nil"/>
              <w:left w:val="nil"/>
              <w:bottom w:val="single" w:sz="8" w:space="0" w:color="auto"/>
              <w:right w:val="single" w:sz="8" w:space="0" w:color="auto"/>
            </w:tcBorders>
            <w:shd w:val="clear" w:color="auto" w:fill="auto"/>
          </w:tcPr>
          <w:p w:rsidR="00B85259" w:rsidRPr="008E1B24" w:rsidRDefault="00B85259" w:rsidP="00DB1580">
            <w:pPr>
              <w:rPr>
                <w:rFonts w:ascii="Footlight MT Light" w:hAnsi="Footlight MT Light" w:cs="Calibri"/>
                <w:sz w:val="24"/>
                <w:szCs w:val="24"/>
              </w:rPr>
            </w:pPr>
            <w:r w:rsidRPr="008E1B24">
              <w:rPr>
                <w:rFonts w:ascii="Footlight MT Light" w:hAnsi="Footlight MT Light" w:cs="Calibri"/>
                <w:sz w:val="24"/>
                <w:szCs w:val="24"/>
              </w:rPr>
              <w:t>4-043-249-2630205-104-2020/21-01</w:t>
            </w:r>
            <w:r>
              <w:rPr>
                <w:rFonts w:ascii="Footlight MT Light" w:hAnsi="Footlight MT Light" w:cs="Calibri"/>
                <w:sz w:val="24"/>
                <w:szCs w:val="24"/>
              </w:rPr>
              <w:t>8</w:t>
            </w:r>
          </w:p>
          <w:p w:rsidR="00B85259" w:rsidRPr="008E1B24" w:rsidRDefault="00B85259" w:rsidP="00F26E5C">
            <w:pPr>
              <w:rPr>
                <w:rFonts w:ascii="Footlight MT Light" w:hAnsi="Footlight MT Light" w:cs="Calibri"/>
                <w:sz w:val="24"/>
                <w:szCs w:val="24"/>
              </w:rPr>
            </w:pPr>
          </w:p>
        </w:tc>
        <w:tc>
          <w:tcPr>
            <w:tcW w:w="1922"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4,000,000.00</w:t>
            </w:r>
          </w:p>
        </w:tc>
        <w:tc>
          <w:tcPr>
            <w:tcW w:w="1620" w:type="dxa"/>
            <w:tcBorders>
              <w:top w:val="nil"/>
              <w:left w:val="nil"/>
              <w:bottom w:val="single" w:sz="8" w:space="0" w:color="auto"/>
              <w:right w:val="single" w:sz="8" w:space="0" w:color="auto"/>
            </w:tcBorders>
            <w:shd w:val="clear" w:color="auto" w:fill="auto"/>
          </w:tcPr>
          <w:p w:rsidR="00B85259" w:rsidRPr="008E1B24" w:rsidRDefault="00B85259" w:rsidP="00E939EB">
            <w:pPr>
              <w:rPr>
                <w:rFonts w:ascii="Footlight MT Light" w:hAnsi="Footlight MT Light" w:cs="Calibri"/>
                <w:sz w:val="24"/>
                <w:szCs w:val="24"/>
              </w:rPr>
            </w:pPr>
            <w:r w:rsidRPr="008E1B24">
              <w:rPr>
                <w:rFonts w:ascii="Footlight MT Light" w:hAnsi="Footlight MT Light" w:cs="Calibri"/>
                <w:sz w:val="24"/>
                <w:szCs w:val="24"/>
              </w:rPr>
              <w:t>3,</w:t>
            </w:r>
            <w:r>
              <w:rPr>
                <w:rFonts w:ascii="Footlight MT Light" w:hAnsi="Footlight MT Light" w:cs="Calibri"/>
                <w:sz w:val="24"/>
                <w:szCs w:val="24"/>
              </w:rPr>
              <w:t>0</w:t>
            </w:r>
            <w:r w:rsidRPr="008E1B24">
              <w:rPr>
                <w:rFonts w:ascii="Footlight MT Light" w:hAnsi="Footlight MT Light" w:cs="Calibri"/>
                <w:sz w:val="24"/>
                <w:szCs w:val="24"/>
              </w:rPr>
              <w:t>00,000.00</w:t>
            </w:r>
          </w:p>
        </w:tc>
        <w:tc>
          <w:tcPr>
            <w:tcW w:w="3412" w:type="dxa"/>
            <w:tcBorders>
              <w:top w:val="nil"/>
              <w:left w:val="nil"/>
              <w:bottom w:val="single" w:sz="8" w:space="0" w:color="auto"/>
              <w:right w:val="single" w:sz="8" w:space="0" w:color="auto"/>
            </w:tcBorders>
            <w:shd w:val="clear" w:color="auto" w:fill="auto"/>
          </w:tcPr>
          <w:p w:rsidR="00B85259" w:rsidRPr="008E1B24" w:rsidRDefault="00B85259" w:rsidP="00E939EB">
            <w:pPr>
              <w:rPr>
                <w:rFonts w:ascii="Footlight MT Light" w:hAnsi="Footlight MT Light" w:cs="Calibri"/>
                <w:sz w:val="24"/>
                <w:szCs w:val="24"/>
              </w:rPr>
            </w:pPr>
            <w:r w:rsidRPr="008E1B24">
              <w:rPr>
                <w:rFonts w:ascii="Footlight MT Light" w:hAnsi="Footlight MT Light" w:cs="Calibri"/>
                <w:sz w:val="24"/>
                <w:szCs w:val="24"/>
              </w:rPr>
              <w:t xml:space="preserve">Completion of a Laboratory:  </w:t>
            </w:r>
            <w:r>
              <w:rPr>
                <w:rFonts w:ascii="Footlight MT Light" w:hAnsi="Footlight MT Light" w:cs="Calibri"/>
                <w:sz w:val="24"/>
                <w:szCs w:val="24"/>
              </w:rPr>
              <w:t>Fittings,</w:t>
            </w:r>
            <w:r w:rsidRPr="008E1B24">
              <w:rPr>
                <w:rFonts w:ascii="Footlight MT Light" w:hAnsi="Footlight MT Light" w:cs="Calibri"/>
                <w:sz w:val="24"/>
                <w:szCs w:val="24"/>
              </w:rPr>
              <w:t xml:space="preserve"> Plastering </w:t>
            </w:r>
            <w:r>
              <w:rPr>
                <w:rFonts w:ascii="Footlight MT Light" w:hAnsi="Footlight MT Light" w:cs="Calibri"/>
                <w:sz w:val="24"/>
                <w:szCs w:val="24"/>
              </w:rPr>
              <w:t xml:space="preserve"> plumbing works </w:t>
            </w:r>
            <w:r w:rsidRPr="008E1B24">
              <w:rPr>
                <w:rFonts w:ascii="Footlight MT Light" w:hAnsi="Footlight MT Light" w:cs="Calibri"/>
                <w:sz w:val="24"/>
                <w:szCs w:val="24"/>
              </w:rPr>
              <w:t>and Painting</w:t>
            </w:r>
            <w:r>
              <w:rPr>
                <w:rFonts w:ascii="Footlight MT Light" w:hAnsi="Footlight MT Light" w:cs="Calibri"/>
                <w:sz w:val="24"/>
                <w:szCs w:val="24"/>
              </w:rPr>
              <w:t xml:space="preserve"> of a 90 pax students..</w:t>
            </w:r>
          </w:p>
        </w:tc>
        <w:tc>
          <w:tcPr>
            <w:tcW w:w="1988"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 xml:space="preserve">      </w:t>
            </w:r>
            <w:r w:rsidRPr="008E1B24">
              <w:rPr>
                <w:rFonts w:ascii="Footlight MT Light" w:hAnsi="Footlight MT Light" w:cs="Calibri"/>
                <w:sz w:val="24"/>
                <w:szCs w:val="24"/>
              </w:rPr>
              <w:t>1,000,000.0</w:t>
            </w:r>
            <w:r>
              <w:rPr>
                <w:rFonts w:ascii="Footlight MT Light" w:hAnsi="Footlight MT Light" w:cs="Calibri"/>
                <w:sz w:val="24"/>
                <w:szCs w:val="24"/>
              </w:rPr>
              <w:t>0</w:t>
            </w:r>
          </w:p>
        </w:tc>
        <w:tc>
          <w:tcPr>
            <w:tcW w:w="1170"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Ongoing</w:t>
            </w:r>
          </w:p>
        </w:tc>
      </w:tr>
      <w:tr w:rsidR="00B85259" w:rsidRPr="008E1B24" w:rsidTr="005434A3">
        <w:trPr>
          <w:gridAfter w:val="1"/>
          <w:wAfter w:w="1440" w:type="dxa"/>
          <w:trHeight w:val="1375"/>
        </w:trPr>
        <w:tc>
          <w:tcPr>
            <w:tcW w:w="2470"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sz w:val="24"/>
                <w:szCs w:val="24"/>
              </w:rPr>
            </w:pPr>
          </w:p>
          <w:p w:rsidR="00B85259" w:rsidRPr="008E1B24" w:rsidRDefault="00B85259" w:rsidP="00F26E5C">
            <w:pPr>
              <w:rPr>
                <w:rFonts w:ascii="Footlight MT Light" w:hAnsi="Footlight MT Light"/>
                <w:sz w:val="24"/>
                <w:szCs w:val="24"/>
              </w:rPr>
            </w:pPr>
          </w:p>
          <w:p w:rsidR="00B85259" w:rsidRPr="008E1B24" w:rsidRDefault="00B85259" w:rsidP="006B6F48">
            <w:pPr>
              <w:rPr>
                <w:rFonts w:ascii="Footlight MT Light" w:hAnsi="Footlight MT Light" w:cs="Calibri"/>
                <w:sz w:val="24"/>
                <w:szCs w:val="24"/>
              </w:rPr>
            </w:pPr>
            <w:r w:rsidRPr="008E1B24">
              <w:rPr>
                <w:rFonts w:ascii="Footlight MT Light" w:hAnsi="Footlight MT Light"/>
                <w:sz w:val="24"/>
                <w:szCs w:val="24"/>
              </w:rPr>
              <w:t>S</w:t>
            </w:r>
            <w:r>
              <w:rPr>
                <w:rFonts w:ascii="Footlight MT Light" w:hAnsi="Footlight MT Light"/>
                <w:sz w:val="24"/>
                <w:szCs w:val="24"/>
              </w:rPr>
              <w:t>t</w:t>
            </w:r>
            <w:r w:rsidRPr="008E1B24">
              <w:rPr>
                <w:rFonts w:ascii="Footlight MT Light" w:hAnsi="Footlight MT Light"/>
                <w:sz w:val="24"/>
                <w:szCs w:val="24"/>
              </w:rPr>
              <w:t>.Theresas Nyauu Girls Secondary School</w:t>
            </w:r>
          </w:p>
        </w:tc>
        <w:tc>
          <w:tcPr>
            <w:tcW w:w="2203"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E939EB">
            <w:pPr>
              <w:rPr>
                <w:rFonts w:ascii="Footlight MT Light" w:hAnsi="Footlight MT Light" w:cs="Calibri"/>
                <w:sz w:val="24"/>
                <w:szCs w:val="24"/>
              </w:rPr>
            </w:pPr>
            <w:r w:rsidRPr="008E1B24">
              <w:rPr>
                <w:rFonts w:ascii="Footlight MT Light" w:hAnsi="Footlight MT Light" w:cs="Calibri"/>
                <w:sz w:val="24"/>
                <w:szCs w:val="24"/>
              </w:rPr>
              <w:t>4-043-249-2630205-104-2020/2021-01</w:t>
            </w:r>
            <w:r>
              <w:rPr>
                <w:rFonts w:ascii="Footlight MT Light" w:hAnsi="Footlight MT Light" w:cs="Calibri"/>
                <w:sz w:val="24"/>
                <w:szCs w:val="24"/>
              </w:rPr>
              <w:t>9</w:t>
            </w:r>
          </w:p>
        </w:tc>
        <w:tc>
          <w:tcPr>
            <w:tcW w:w="1922"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p>
        </w:tc>
        <w:tc>
          <w:tcPr>
            <w:tcW w:w="1620"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p>
        </w:tc>
        <w:tc>
          <w:tcPr>
            <w:tcW w:w="3412"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p>
        </w:tc>
        <w:tc>
          <w:tcPr>
            <w:tcW w:w="1988"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Default="00B85259" w:rsidP="00F26E5C">
            <w:pPr>
              <w:rPr>
                <w:rFonts w:ascii="Footlight MT Light" w:hAnsi="Footlight MT Light" w:cs="Calibri"/>
                <w:sz w:val="24"/>
                <w:szCs w:val="24"/>
              </w:rPr>
            </w:pPr>
          </w:p>
          <w:p w:rsidR="00B85259" w:rsidRDefault="00B85259" w:rsidP="00F26E5C">
            <w:pPr>
              <w:rPr>
                <w:rFonts w:ascii="Footlight MT Light" w:hAnsi="Footlight MT Light" w:cs="Calibri"/>
                <w:sz w:val="24"/>
                <w:szCs w:val="24"/>
              </w:rPr>
            </w:pPr>
          </w:p>
          <w:p w:rsidR="00B85259"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2,000,000.00</w:t>
            </w:r>
          </w:p>
        </w:tc>
        <w:tc>
          <w:tcPr>
            <w:tcW w:w="1170"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p>
          <w:p w:rsidR="00B85259" w:rsidRDefault="00B85259" w:rsidP="00F26E5C">
            <w:pPr>
              <w:rPr>
                <w:rFonts w:ascii="Footlight MT Light" w:hAnsi="Footlight MT Light" w:cs="Calibri"/>
                <w:sz w:val="24"/>
                <w:szCs w:val="24"/>
              </w:rPr>
            </w:pPr>
          </w:p>
          <w:p w:rsidR="00B85259" w:rsidRDefault="00B85259" w:rsidP="00F26E5C">
            <w:pPr>
              <w:rPr>
                <w:rFonts w:ascii="Footlight MT Light" w:hAnsi="Footlight MT Light" w:cs="Calibri"/>
                <w:sz w:val="24"/>
                <w:szCs w:val="24"/>
              </w:rPr>
            </w:pPr>
          </w:p>
          <w:p w:rsidR="00B85259" w:rsidRDefault="00B85259" w:rsidP="00F26E5C">
            <w:pPr>
              <w:rPr>
                <w:rFonts w:ascii="Footlight MT Light" w:hAnsi="Footlight MT Light" w:cs="Calibri"/>
                <w:sz w:val="24"/>
                <w:szCs w:val="24"/>
              </w:rPr>
            </w:pPr>
          </w:p>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New</w:t>
            </w:r>
          </w:p>
        </w:tc>
      </w:tr>
      <w:tr w:rsidR="00B85259" w:rsidRPr="008E1B24" w:rsidTr="005434A3">
        <w:trPr>
          <w:gridAfter w:val="1"/>
          <w:wAfter w:w="1440" w:type="dxa"/>
          <w:trHeight w:val="900"/>
        </w:trPr>
        <w:tc>
          <w:tcPr>
            <w:tcW w:w="24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620"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3412"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727"/>
        </w:trPr>
        <w:tc>
          <w:tcPr>
            <w:tcW w:w="24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r w:rsidRPr="008E1B24">
              <w:rPr>
                <w:rFonts w:ascii="Footlight MT Light" w:hAnsi="Footlight MT Light" w:cs="Calibri"/>
                <w:sz w:val="24"/>
                <w:szCs w:val="24"/>
              </w:rPr>
              <w:t>2,000,000.00</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r w:rsidRPr="008E1B24">
              <w:rPr>
                <w:rFonts w:ascii="Footlight MT Light" w:hAnsi="Footlight MT Light"/>
                <w:bCs/>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E76582">
            <w:pPr>
              <w:rPr>
                <w:rFonts w:ascii="Footlight MT Light" w:hAnsi="Footlight MT Light"/>
                <w:bCs/>
                <w:sz w:val="24"/>
                <w:szCs w:val="24"/>
              </w:rPr>
            </w:pPr>
            <w:r w:rsidRPr="008E1B24">
              <w:rPr>
                <w:rFonts w:ascii="Footlight MT Light" w:hAnsi="Footlight MT Light" w:cs="Calibri"/>
                <w:sz w:val="24"/>
                <w:szCs w:val="24"/>
              </w:rPr>
              <w:t>Drilling and equipping of borehole at St. Theresas Nyauu Girls Secondary</w:t>
            </w:r>
          </w:p>
        </w:tc>
        <w:tc>
          <w:tcPr>
            <w:tcW w:w="1988"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349"/>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
                <w:bCs/>
                <w:sz w:val="24"/>
                <w:szCs w:val="24"/>
              </w:rPr>
            </w:pPr>
            <w:r w:rsidRPr="008E1B24">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b/>
                <w:bCs/>
                <w:sz w:val="24"/>
                <w:szCs w:val="24"/>
              </w:rPr>
            </w:pP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b/>
                <w:bCs/>
                <w:sz w:val="24"/>
                <w:szCs w:val="24"/>
              </w:rPr>
            </w:pP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b/>
                <w:bCs/>
                <w:sz w:val="24"/>
                <w:szCs w:val="24"/>
              </w:rPr>
            </w:pP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sz w:val="24"/>
                <w:szCs w:val="24"/>
              </w:rPr>
            </w:pP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
                <w:bCs/>
                <w:sz w:val="24"/>
                <w:szCs w:val="24"/>
              </w:rPr>
            </w:pPr>
            <w:r w:rsidRPr="008E1B24">
              <w:rPr>
                <w:rFonts w:ascii="Footlight MT Light" w:hAnsi="Footlight MT Light"/>
                <w:b/>
                <w:bCs/>
                <w:sz w:val="24"/>
                <w:szCs w:val="24"/>
              </w:rPr>
              <w:t>36,400,000.00</w:t>
            </w:r>
          </w:p>
        </w:tc>
        <w:tc>
          <w:tcPr>
            <w:tcW w:w="117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sz w:val="24"/>
                <w:szCs w:val="24"/>
              </w:rPr>
            </w:pPr>
          </w:p>
        </w:tc>
      </w:tr>
      <w:tr w:rsidR="00B85259" w:rsidRPr="008E1B24" w:rsidTr="005434A3">
        <w:trPr>
          <w:gridAfter w:val="1"/>
          <w:wAfter w:w="1440" w:type="dxa"/>
          <w:trHeight w:val="340"/>
        </w:trPr>
        <w:tc>
          <w:tcPr>
            <w:tcW w:w="2470" w:type="dxa"/>
            <w:tcBorders>
              <w:top w:val="nil"/>
              <w:left w:val="single" w:sz="8" w:space="0" w:color="auto"/>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
                <w:bCs/>
                <w:sz w:val="24"/>
                <w:szCs w:val="24"/>
              </w:rPr>
            </w:pPr>
            <w:r w:rsidRPr="008E1B24">
              <w:rPr>
                <w:rFonts w:ascii="Footlight MT Light" w:hAnsi="Footlight MT Light"/>
                <w:b/>
                <w:bCs/>
                <w:sz w:val="24"/>
                <w:szCs w:val="24"/>
              </w:rPr>
              <w:t>SECURITY</w:t>
            </w:r>
          </w:p>
        </w:tc>
        <w:tc>
          <w:tcPr>
            <w:tcW w:w="2203"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900"/>
        </w:trPr>
        <w:tc>
          <w:tcPr>
            <w:tcW w:w="2470"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41186">
            <w:pPr>
              <w:rPr>
                <w:rFonts w:ascii="Footlight MT Light" w:hAnsi="Footlight MT Light"/>
                <w:sz w:val="24"/>
                <w:szCs w:val="24"/>
              </w:rPr>
            </w:pPr>
            <w:r w:rsidRPr="008E1B24">
              <w:rPr>
                <w:rFonts w:ascii="Footlight MT Light" w:hAnsi="Footlight MT Light"/>
                <w:sz w:val="24"/>
                <w:szCs w:val="24"/>
              </w:rPr>
              <w:t>Rodi Police Post</w:t>
            </w:r>
          </w:p>
          <w:p w:rsidR="00B85259" w:rsidRPr="008E1B24" w:rsidRDefault="00B85259" w:rsidP="00F41186">
            <w:pPr>
              <w:rPr>
                <w:rFonts w:ascii="Footlight MT Light" w:hAnsi="Footlight MT Light"/>
                <w:sz w:val="24"/>
                <w:szCs w:val="24"/>
              </w:rPr>
            </w:pPr>
          </w:p>
        </w:tc>
        <w:tc>
          <w:tcPr>
            <w:tcW w:w="2203"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41186">
            <w:pPr>
              <w:rPr>
                <w:rFonts w:ascii="Footlight MT Light" w:hAnsi="Footlight MT Light" w:cs="Calibri"/>
                <w:sz w:val="24"/>
                <w:szCs w:val="24"/>
              </w:rPr>
            </w:pPr>
            <w:r w:rsidRPr="008E1B24">
              <w:rPr>
                <w:rFonts w:ascii="Footlight MT Light" w:hAnsi="Footlight MT Light" w:cs="Calibri"/>
                <w:sz w:val="24"/>
                <w:szCs w:val="24"/>
              </w:rPr>
              <w:t>4-043-249-2640507-113-2020/2021-001</w:t>
            </w:r>
          </w:p>
          <w:p w:rsidR="00B85259" w:rsidRPr="008E1B24" w:rsidRDefault="00B85259" w:rsidP="00F41186">
            <w:pPr>
              <w:rPr>
                <w:rFonts w:ascii="Footlight MT Light" w:hAnsi="Footlight MT Light" w:cs="Calibri"/>
                <w:sz w:val="24"/>
                <w:szCs w:val="24"/>
              </w:rPr>
            </w:pPr>
          </w:p>
        </w:tc>
        <w:tc>
          <w:tcPr>
            <w:tcW w:w="1922" w:type="dxa"/>
            <w:tcBorders>
              <w:top w:val="nil"/>
              <w:left w:val="nil"/>
              <w:bottom w:val="nil"/>
              <w:right w:val="single" w:sz="8" w:space="0" w:color="auto"/>
            </w:tcBorders>
            <w:shd w:val="clear" w:color="auto" w:fill="auto"/>
            <w:hideMark/>
          </w:tcPr>
          <w:p w:rsidR="00B85259" w:rsidRPr="008E1B24" w:rsidRDefault="00B85259" w:rsidP="009A7A71">
            <w:pPr>
              <w:rPr>
                <w:rFonts w:ascii="Footlight MT Light" w:hAnsi="Footlight MT Light"/>
                <w:bCs/>
                <w:sz w:val="24"/>
                <w:szCs w:val="24"/>
              </w:rPr>
            </w:pPr>
            <w:r w:rsidRPr="008E1B24">
              <w:rPr>
                <w:rFonts w:ascii="Footlight MT Light" w:hAnsi="Footlight MT Light"/>
                <w:bCs/>
                <w:sz w:val="24"/>
                <w:szCs w:val="24"/>
              </w:rPr>
              <w:t>3,600,000.00</w:t>
            </w:r>
          </w:p>
        </w:tc>
        <w:tc>
          <w:tcPr>
            <w:tcW w:w="1620" w:type="dxa"/>
            <w:tcBorders>
              <w:top w:val="nil"/>
              <w:left w:val="nil"/>
              <w:bottom w:val="nil"/>
              <w:right w:val="single" w:sz="8" w:space="0" w:color="auto"/>
            </w:tcBorders>
            <w:shd w:val="clear" w:color="auto" w:fill="auto"/>
            <w:hideMark/>
          </w:tcPr>
          <w:p w:rsidR="00B85259" w:rsidRPr="008E1B24" w:rsidRDefault="00B85259" w:rsidP="009A7A71">
            <w:pPr>
              <w:rPr>
                <w:rFonts w:ascii="Footlight MT Light" w:hAnsi="Footlight MT Light"/>
                <w:bCs/>
                <w:sz w:val="24"/>
                <w:szCs w:val="24"/>
              </w:rPr>
            </w:pPr>
            <w:r w:rsidRPr="008E1B24">
              <w:rPr>
                <w:rFonts w:ascii="Footlight MT Light" w:hAnsi="Footlight MT Light"/>
                <w:bCs/>
                <w:sz w:val="24"/>
                <w:szCs w:val="24"/>
              </w:rPr>
              <w:t>1,000,000.00</w:t>
            </w:r>
          </w:p>
        </w:tc>
        <w:tc>
          <w:tcPr>
            <w:tcW w:w="3412"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F41186">
            <w:pPr>
              <w:rPr>
                <w:rFonts w:ascii="Footlight MT Light" w:hAnsi="Footlight MT Light" w:cs="Calibri"/>
                <w:sz w:val="24"/>
                <w:szCs w:val="24"/>
              </w:rPr>
            </w:pPr>
            <w:r w:rsidRPr="008E1B24">
              <w:rPr>
                <w:rFonts w:ascii="Footlight MT Light" w:hAnsi="Footlight MT Light" w:cs="Calibri"/>
                <w:sz w:val="24"/>
                <w:szCs w:val="24"/>
              </w:rPr>
              <w:t>Completion of Rodi police station: Additional costs for steel doors, introduction of 3 cells, 2 washrooms, suspended slab</w:t>
            </w:r>
            <w:r>
              <w:rPr>
                <w:rFonts w:ascii="Footlight MT Light" w:hAnsi="Footlight MT Light" w:cs="Calibri"/>
                <w:sz w:val="24"/>
                <w:szCs w:val="24"/>
              </w:rPr>
              <w:t xml:space="preserve"> in cells</w:t>
            </w:r>
            <w:r w:rsidRPr="008E1B24">
              <w:rPr>
                <w:rFonts w:ascii="Footlight MT Light" w:hAnsi="Footlight MT Light" w:cs="Calibri"/>
                <w:sz w:val="24"/>
                <w:szCs w:val="24"/>
              </w:rPr>
              <w:t>, plumbing, waterworks, and electrification</w:t>
            </w:r>
            <w:r>
              <w:rPr>
                <w:rFonts w:ascii="Footlight MT Light" w:hAnsi="Footlight MT Light" w:cs="Calibri"/>
                <w:sz w:val="24"/>
                <w:szCs w:val="24"/>
              </w:rPr>
              <w:t xml:space="preserve"> on  going Police Station</w:t>
            </w:r>
            <w:r w:rsidRPr="008E1B24">
              <w:rPr>
                <w:rFonts w:ascii="Footlight MT Light" w:hAnsi="Footlight MT Light" w:cs="Calibri"/>
                <w:sz w:val="24"/>
                <w:szCs w:val="24"/>
              </w:rPr>
              <w:t>.</w:t>
            </w:r>
          </w:p>
          <w:p w:rsidR="00B85259" w:rsidRPr="008E1B24" w:rsidRDefault="00B85259" w:rsidP="00F41186">
            <w:pPr>
              <w:rPr>
                <w:rFonts w:ascii="Footlight MT Light" w:hAnsi="Footlight MT Light" w:cs="Calibri"/>
                <w:sz w:val="24"/>
                <w:szCs w:val="24"/>
              </w:rPr>
            </w:pPr>
          </w:p>
        </w:tc>
        <w:tc>
          <w:tcPr>
            <w:tcW w:w="1988" w:type="dxa"/>
            <w:vMerge w:val="restart"/>
            <w:tcBorders>
              <w:top w:val="nil"/>
              <w:left w:val="single" w:sz="8" w:space="0" w:color="auto"/>
              <w:bottom w:val="single" w:sz="8" w:space="0" w:color="000000"/>
              <w:right w:val="single" w:sz="8" w:space="0" w:color="auto"/>
            </w:tcBorders>
            <w:shd w:val="clear" w:color="auto" w:fill="auto"/>
            <w:hideMark/>
          </w:tcPr>
          <w:p w:rsidR="00B85259" w:rsidRDefault="00B85259" w:rsidP="00F41186">
            <w:pPr>
              <w:rPr>
                <w:rFonts w:ascii="Footlight MT Light" w:hAnsi="Footlight MT Light" w:cs="Calibri"/>
                <w:sz w:val="24"/>
                <w:szCs w:val="24"/>
              </w:rPr>
            </w:pPr>
          </w:p>
          <w:p w:rsidR="00B85259" w:rsidRDefault="00B85259" w:rsidP="00F41186">
            <w:pPr>
              <w:rPr>
                <w:rFonts w:ascii="Footlight MT Light" w:hAnsi="Footlight MT Light" w:cs="Calibri"/>
                <w:sz w:val="24"/>
                <w:szCs w:val="24"/>
              </w:rPr>
            </w:pPr>
          </w:p>
          <w:p w:rsidR="00B85259" w:rsidRPr="008E1B24" w:rsidRDefault="00B85259" w:rsidP="00F41186">
            <w:pPr>
              <w:rPr>
                <w:rFonts w:ascii="Footlight MT Light" w:hAnsi="Footlight MT Light" w:cs="Calibri"/>
                <w:sz w:val="24"/>
                <w:szCs w:val="24"/>
              </w:rPr>
            </w:pPr>
            <w:r w:rsidRPr="008E1B24">
              <w:rPr>
                <w:rFonts w:ascii="Footlight MT Light" w:hAnsi="Footlight MT Light" w:cs="Calibri"/>
                <w:sz w:val="24"/>
                <w:szCs w:val="24"/>
              </w:rPr>
              <w:t>2,600,000.00</w:t>
            </w:r>
          </w:p>
          <w:p w:rsidR="00B85259" w:rsidRPr="008E1B24" w:rsidRDefault="00B85259" w:rsidP="00F41186">
            <w:pPr>
              <w:rPr>
                <w:rFonts w:ascii="Footlight MT Light" w:hAnsi="Footlight MT Light" w:cs="Calibri"/>
                <w:b/>
                <w:bCs/>
                <w:sz w:val="24"/>
                <w:szCs w:val="24"/>
              </w:rPr>
            </w:pPr>
          </w:p>
          <w:p w:rsidR="00B85259" w:rsidRPr="008E1B24" w:rsidRDefault="00B85259" w:rsidP="00F41186">
            <w:pPr>
              <w:rPr>
                <w:rFonts w:ascii="Footlight MT Light" w:hAnsi="Footlight MT Light" w:cs="Calibri"/>
                <w:b/>
                <w:bCs/>
                <w:sz w:val="24"/>
                <w:szCs w:val="24"/>
              </w:rPr>
            </w:pPr>
          </w:p>
          <w:p w:rsidR="00B85259" w:rsidRPr="008E1B24" w:rsidRDefault="00B85259" w:rsidP="00F41186">
            <w:pPr>
              <w:rPr>
                <w:rFonts w:ascii="Footlight MT Light" w:hAnsi="Footlight MT Light" w:cs="Calibri"/>
                <w:b/>
                <w:bCs/>
                <w:sz w:val="24"/>
                <w:szCs w:val="24"/>
              </w:rPr>
            </w:pPr>
          </w:p>
          <w:p w:rsidR="00B85259" w:rsidRPr="008E1B24" w:rsidRDefault="00B85259" w:rsidP="00F41186">
            <w:pPr>
              <w:rPr>
                <w:rFonts w:ascii="Footlight MT Light" w:hAnsi="Footlight MT Light" w:cs="Calibri"/>
                <w:b/>
                <w:bCs/>
                <w:sz w:val="24"/>
                <w:szCs w:val="24"/>
              </w:rPr>
            </w:pPr>
          </w:p>
          <w:p w:rsidR="00B85259" w:rsidRPr="008E1B24" w:rsidRDefault="00B85259" w:rsidP="00F41186">
            <w:pPr>
              <w:rPr>
                <w:rFonts w:ascii="Footlight MT Light" w:hAnsi="Footlight MT Light" w:cs="Calibri"/>
                <w:b/>
                <w:bCs/>
                <w:sz w:val="24"/>
                <w:szCs w:val="24"/>
              </w:rPr>
            </w:pPr>
          </w:p>
          <w:p w:rsidR="00B85259" w:rsidRPr="008E1B24" w:rsidRDefault="00B85259" w:rsidP="00F41186">
            <w:pPr>
              <w:rPr>
                <w:rFonts w:ascii="Footlight MT Light" w:hAnsi="Footlight MT Light" w:cs="Calibri"/>
                <w:b/>
                <w:bCs/>
                <w:sz w:val="24"/>
                <w:szCs w:val="24"/>
              </w:rPr>
            </w:pPr>
          </w:p>
          <w:p w:rsidR="00B85259" w:rsidRPr="008E1B24" w:rsidRDefault="00B85259" w:rsidP="00F41186">
            <w:pPr>
              <w:rPr>
                <w:rFonts w:ascii="Footlight MT Light" w:hAnsi="Footlight MT Light" w:cs="Calibri"/>
                <w:sz w:val="24"/>
                <w:szCs w:val="24"/>
              </w:rPr>
            </w:pPr>
          </w:p>
        </w:tc>
        <w:tc>
          <w:tcPr>
            <w:tcW w:w="1170" w:type="dxa"/>
            <w:vMerge w:val="restart"/>
            <w:tcBorders>
              <w:top w:val="nil"/>
              <w:left w:val="single" w:sz="8" w:space="0" w:color="auto"/>
              <w:bottom w:val="single" w:sz="8" w:space="0" w:color="000000"/>
              <w:right w:val="single" w:sz="8" w:space="0" w:color="auto"/>
            </w:tcBorders>
            <w:shd w:val="clear" w:color="auto" w:fill="auto"/>
            <w:hideMark/>
          </w:tcPr>
          <w:p w:rsidR="00B85259" w:rsidRDefault="00B85259" w:rsidP="00F41186">
            <w:pPr>
              <w:rPr>
                <w:rFonts w:ascii="Footlight MT Light" w:hAnsi="Footlight MT Light"/>
                <w:bCs/>
                <w:sz w:val="24"/>
                <w:szCs w:val="24"/>
              </w:rPr>
            </w:pPr>
          </w:p>
          <w:p w:rsidR="00B85259" w:rsidRDefault="00B85259" w:rsidP="00F41186">
            <w:pPr>
              <w:rPr>
                <w:rFonts w:ascii="Footlight MT Light" w:hAnsi="Footlight MT Light"/>
                <w:bCs/>
                <w:sz w:val="24"/>
                <w:szCs w:val="24"/>
              </w:rPr>
            </w:pPr>
          </w:p>
          <w:p w:rsidR="00B85259" w:rsidRPr="008E1B24" w:rsidRDefault="00B85259" w:rsidP="00F41186">
            <w:pPr>
              <w:rPr>
                <w:rFonts w:ascii="Footlight MT Light" w:hAnsi="Footlight MT Light" w:cs="Calibri"/>
                <w:sz w:val="24"/>
                <w:szCs w:val="24"/>
              </w:rPr>
            </w:pPr>
            <w:r w:rsidRPr="008E1B24">
              <w:rPr>
                <w:rFonts w:ascii="Footlight MT Light" w:hAnsi="Footlight MT Light"/>
                <w:bCs/>
                <w:sz w:val="24"/>
                <w:szCs w:val="24"/>
              </w:rPr>
              <w:t>Ongoing</w:t>
            </w:r>
          </w:p>
        </w:tc>
      </w:tr>
      <w:tr w:rsidR="00B85259" w:rsidRPr="008E1B24" w:rsidTr="005434A3">
        <w:trPr>
          <w:gridAfter w:val="1"/>
          <w:wAfter w:w="1440" w:type="dxa"/>
          <w:trHeight w:val="67"/>
        </w:trPr>
        <w:tc>
          <w:tcPr>
            <w:tcW w:w="24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3412"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952"/>
        </w:trPr>
        <w:tc>
          <w:tcPr>
            <w:tcW w:w="24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bCs/>
                <w:sz w:val="24"/>
                <w:szCs w:val="24"/>
              </w:rPr>
            </w:pPr>
          </w:p>
        </w:tc>
        <w:tc>
          <w:tcPr>
            <w:tcW w:w="3412"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385"/>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9A7A71">
            <w:pPr>
              <w:rPr>
                <w:rFonts w:ascii="Footlight MT Light" w:hAnsi="Footlight MT Light"/>
                <w:b/>
                <w:bCs/>
                <w:sz w:val="24"/>
                <w:szCs w:val="24"/>
              </w:rPr>
            </w:pPr>
            <w:r w:rsidRPr="008E1B24">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3412" w:type="dxa"/>
            <w:tcBorders>
              <w:top w:val="nil"/>
              <w:left w:val="nil"/>
              <w:bottom w:val="single" w:sz="8" w:space="0" w:color="auto"/>
              <w:right w:val="single" w:sz="8" w:space="0" w:color="auto"/>
            </w:tcBorders>
            <w:shd w:val="clear" w:color="000000" w:fill="FFFFFF"/>
            <w:hideMark/>
          </w:tcPr>
          <w:p w:rsidR="00B85259" w:rsidRPr="008E1B24" w:rsidRDefault="00B8525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
                <w:bCs/>
                <w:sz w:val="24"/>
                <w:szCs w:val="24"/>
              </w:rPr>
            </w:pPr>
            <w:r w:rsidRPr="008E1B24">
              <w:rPr>
                <w:rFonts w:ascii="Footlight MT Light" w:hAnsi="Footlight MT Light" w:cs="Calibri"/>
                <w:b/>
                <w:sz w:val="24"/>
                <w:szCs w:val="24"/>
              </w:rPr>
              <w:t>2,600,000.00</w:t>
            </w:r>
          </w:p>
        </w:tc>
        <w:tc>
          <w:tcPr>
            <w:tcW w:w="1170"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439"/>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
                <w:bCs/>
                <w:sz w:val="24"/>
                <w:szCs w:val="24"/>
              </w:rPr>
            </w:pPr>
            <w:r w:rsidRPr="008E1B24">
              <w:rPr>
                <w:rFonts w:ascii="Footlight MT Light" w:hAnsi="Footlight MT Light"/>
                <w:b/>
                <w:bCs/>
                <w:sz w:val="24"/>
                <w:szCs w:val="24"/>
              </w:rPr>
              <w:lastRenderedPageBreak/>
              <w:t>SPORTS</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r w:rsidRPr="008E1B24">
              <w:rPr>
                <w:rFonts w:ascii="Footlight MT Light" w:hAnsi="Footlight MT Light"/>
                <w:bCs/>
                <w:sz w:val="24"/>
                <w:szCs w:val="24"/>
              </w:rPr>
              <w:t>-</w:t>
            </w:r>
          </w:p>
        </w:tc>
        <w:tc>
          <w:tcPr>
            <w:tcW w:w="1170"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90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Sports</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4-043-249-2640103103-2020/21-003</w:t>
            </w:r>
          </w:p>
        </w:tc>
        <w:tc>
          <w:tcPr>
            <w:tcW w:w="1922" w:type="dxa"/>
            <w:tcBorders>
              <w:top w:val="nil"/>
              <w:left w:val="nil"/>
              <w:bottom w:val="single" w:sz="8" w:space="0" w:color="auto"/>
              <w:right w:val="single" w:sz="8" w:space="0" w:color="auto"/>
            </w:tcBorders>
            <w:shd w:val="clear" w:color="auto" w:fill="auto"/>
            <w:hideMark/>
          </w:tcPr>
          <w:p w:rsidR="00B85259" w:rsidRPr="008E1B24" w:rsidRDefault="00C20D87" w:rsidP="00F26E5C">
            <w:pPr>
              <w:rPr>
                <w:rFonts w:ascii="Footlight MT Light" w:hAnsi="Footlight MT Light" w:cs="Calibri"/>
                <w:sz w:val="24"/>
                <w:szCs w:val="24"/>
              </w:rPr>
            </w:pPr>
            <w:r>
              <w:rPr>
                <w:rFonts w:ascii="Footlight MT Light" w:hAnsi="Footlight MT Light" w:cs="Calibri"/>
                <w:sz w:val="24"/>
                <w:szCs w:val="24"/>
              </w:rPr>
              <w:t>1,478,267.91</w:t>
            </w: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sidRPr="008E1B24">
              <w:rPr>
                <w:rFonts w:ascii="Footlight MT Light" w:hAnsi="Footlight MT Light" w:cs="Calibri"/>
                <w:sz w:val="24"/>
                <w:szCs w:val="24"/>
              </w:rPr>
              <w:t>-</w:t>
            </w:r>
          </w:p>
        </w:tc>
        <w:tc>
          <w:tcPr>
            <w:tcW w:w="3412" w:type="dxa"/>
            <w:tcBorders>
              <w:top w:val="nil"/>
              <w:left w:val="nil"/>
              <w:bottom w:val="single" w:sz="8" w:space="0" w:color="auto"/>
              <w:right w:val="single" w:sz="8" w:space="0" w:color="auto"/>
            </w:tcBorders>
            <w:shd w:val="clear" w:color="auto" w:fill="auto"/>
            <w:hideMark/>
          </w:tcPr>
          <w:p w:rsidR="00B85259" w:rsidRDefault="00B85259" w:rsidP="00E76582">
            <w:pPr>
              <w:rPr>
                <w:rFonts w:ascii="Footlight MT Light" w:hAnsi="Footlight MT Light" w:cs="Calibri"/>
                <w:sz w:val="24"/>
                <w:szCs w:val="24"/>
              </w:rPr>
            </w:pPr>
            <w:r w:rsidRPr="008E1B24">
              <w:rPr>
                <w:rFonts w:ascii="Footlight MT Light" w:hAnsi="Footlight MT Light" w:cs="Calibri"/>
                <w:sz w:val="24"/>
                <w:szCs w:val="24"/>
              </w:rPr>
              <w:t xml:space="preserve">Funding of </w:t>
            </w:r>
            <w:r>
              <w:rPr>
                <w:rFonts w:ascii="Footlight MT Light" w:hAnsi="Footlight MT Light" w:cs="Calibri"/>
                <w:sz w:val="24"/>
                <w:szCs w:val="24"/>
              </w:rPr>
              <w:t>2</w:t>
            </w:r>
            <w:r w:rsidRPr="008E1B24">
              <w:rPr>
                <w:rFonts w:ascii="Footlight MT Light" w:hAnsi="Footlight MT Light" w:cs="Calibri"/>
                <w:sz w:val="24"/>
                <w:szCs w:val="24"/>
              </w:rPr>
              <w:t xml:space="preserve"> football club team in division 2 league</w:t>
            </w:r>
            <w:r>
              <w:rPr>
                <w:rFonts w:ascii="Footlight MT Light" w:hAnsi="Footlight MT Light" w:cs="Calibri"/>
                <w:sz w:val="24"/>
                <w:szCs w:val="24"/>
              </w:rPr>
              <w:t>(378,267.90),</w:t>
            </w:r>
            <w:r w:rsidRPr="008E1B24">
              <w:rPr>
                <w:rFonts w:ascii="Footlight MT Light" w:hAnsi="Footlight MT Light" w:cs="Calibri"/>
                <w:sz w:val="24"/>
                <w:szCs w:val="24"/>
              </w:rPr>
              <w:t xml:space="preserve"> Bay Hock</w:t>
            </w:r>
            <w:r>
              <w:rPr>
                <w:rFonts w:ascii="Footlight MT Light" w:hAnsi="Footlight MT Light" w:cs="Calibri"/>
                <w:sz w:val="24"/>
                <w:szCs w:val="24"/>
              </w:rPr>
              <w:t>e</w:t>
            </w:r>
            <w:r w:rsidRPr="008E1B24">
              <w:rPr>
                <w:rFonts w:ascii="Footlight MT Light" w:hAnsi="Footlight MT Light" w:cs="Calibri"/>
                <w:sz w:val="24"/>
                <w:szCs w:val="24"/>
              </w:rPr>
              <w:t>y team</w:t>
            </w:r>
            <w:r>
              <w:rPr>
                <w:rFonts w:ascii="Footlight MT Light" w:hAnsi="Footlight MT Light" w:cs="Calibri"/>
                <w:sz w:val="24"/>
                <w:szCs w:val="24"/>
              </w:rPr>
              <w:t>(150,000)</w:t>
            </w:r>
            <w:r w:rsidRPr="008E1B24">
              <w:rPr>
                <w:rFonts w:ascii="Footlight MT Light" w:hAnsi="Footlight MT Light" w:cs="Calibri"/>
                <w:sz w:val="24"/>
                <w:szCs w:val="24"/>
              </w:rPr>
              <w:t>, constituency Tournament</w:t>
            </w:r>
            <w:r>
              <w:rPr>
                <w:rFonts w:ascii="Footlight MT Light" w:hAnsi="Footlight MT Light" w:cs="Calibri"/>
                <w:sz w:val="24"/>
                <w:szCs w:val="24"/>
              </w:rPr>
              <w:t>(950,000)</w:t>
            </w:r>
          </w:p>
          <w:p w:rsidR="00B85259" w:rsidRPr="008E1B24" w:rsidRDefault="00B85259" w:rsidP="00E76582">
            <w:pPr>
              <w:rPr>
                <w:rFonts w:ascii="Footlight MT Light" w:hAnsi="Footlight MT Light" w:cs="Calibri"/>
                <w:sz w:val="24"/>
                <w:szCs w:val="24"/>
              </w:rPr>
            </w:pPr>
            <w:r>
              <w:rPr>
                <w:rFonts w:ascii="Footlight MT Light" w:hAnsi="Footlight MT Light" w:cs="Calibri"/>
                <w:sz w:val="24"/>
                <w:szCs w:val="24"/>
              </w:rPr>
              <w:t>Buying of gameskirts for 40 teams @Ksh 20,000 and buying  balls for 40 teams @Ksh 3,000.</w:t>
            </w: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cs="Calibri"/>
                <w:sz w:val="24"/>
                <w:szCs w:val="24"/>
              </w:rPr>
            </w:pPr>
            <w:r>
              <w:rPr>
                <w:rFonts w:ascii="Footlight MT Light" w:hAnsi="Footlight MT Light" w:cs="Calibri"/>
                <w:sz w:val="24"/>
                <w:szCs w:val="24"/>
              </w:rPr>
              <w:t>1,478,267.91</w:t>
            </w:r>
          </w:p>
        </w:tc>
        <w:tc>
          <w:tcPr>
            <w:tcW w:w="1170" w:type="dxa"/>
            <w:tcBorders>
              <w:top w:val="nil"/>
              <w:left w:val="nil"/>
              <w:bottom w:val="single" w:sz="8" w:space="0" w:color="auto"/>
              <w:right w:val="single" w:sz="8" w:space="0" w:color="auto"/>
            </w:tcBorders>
            <w:shd w:val="clear" w:color="auto" w:fill="auto"/>
            <w:noWrap/>
            <w:hideMark/>
          </w:tcPr>
          <w:p w:rsidR="00B85259" w:rsidRPr="00592CD6" w:rsidRDefault="00B85259" w:rsidP="00F26E5C">
            <w:pPr>
              <w:rPr>
                <w:rFonts w:ascii="Footlight MT Light" w:hAnsi="Footlight MT Light" w:cs="Calibri"/>
                <w:bCs/>
                <w:sz w:val="24"/>
                <w:szCs w:val="24"/>
              </w:rPr>
            </w:pPr>
            <w:r w:rsidRPr="00592CD6">
              <w:rPr>
                <w:rFonts w:ascii="Footlight MT Light" w:hAnsi="Footlight MT Light" w:cs="Calibri"/>
                <w:bCs/>
                <w:sz w:val="24"/>
                <w:szCs w:val="24"/>
              </w:rPr>
              <w:t>On going</w:t>
            </w:r>
          </w:p>
        </w:tc>
      </w:tr>
      <w:tr w:rsidR="00B85259" w:rsidRPr="008E1B24" w:rsidTr="005434A3">
        <w:trPr>
          <w:gridAfter w:val="1"/>
          <w:wAfter w:w="1440" w:type="dxa"/>
          <w:trHeight w:val="493"/>
        </w:trPr>
        <w:tc>
          <w:tcPr>
            <w:tcW w:w="2470" w:type="dxa"/>
            <w:tcBorders>
              <w:top w:val="nil"/>
              <w:left w:val="single" w:sz="8" w:space="0" w:color="auto"/>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b/>
                <w:bCs/>
                <w:sz w:val="24"/>
                <w:szCs w:val="24"/>
              </w:rPr>
            </w:pPr>
            <w:r w:rsidRPr="008E1B24">
              <w:rPr>
                <w:rFonts w:ascii="Footlight MT Light" w:hAnsi="Footlight MT Light"/>
                <w:b/>
                <w:bCs/>
                <w:sz w:val="24"/>
                <w:szCs w:val="24"/>
              </w:rPr>
              <w:t>Sub Total</w:t>
            </w:r>
          </w:p>
        </w:tc>
        <w:tc>
          <w:tcPr>
            <w:tcW w:w="2203"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b/>
                <w:bCs/>
                <w:sz w:val="24"/>
                <w:szCs w:val="24"/>
              </w:rPr>
            </w:pPr>
          </w:p>
        </w:tc>
        <w:tc>
          <w:tcPr>
            <w:tcW w:w="1922"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b/>
                <w:bCs/>
                <w:sz w:val="24"/>
                <w:szCs w:val="24"/>
              </w:rPr>
            </w:pPr>
          </w:p>
        </w:tc>
        <w:tc>
          <w:tcPr>
            <w:tcW w:w="1620"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b/>
                <w:bCs/>
                <w:sz w:val="24"/>
                <w:szCs w:val="24"/>
              </w:rPr>
            </w:pPr>
          </w:p>
        </w:tc>
        <w:tc>
          <w:tcPr>
            <w:tcW w:w="3412" w:type="dxa"/>
            <w:tcBorders>
              <w:top w:val="nil"/>
              <w:left w:val="nil"/>
              <w:bottom w:val="single" w:sz="8" w:space="0" w:color="auto"/>
              <w:right w:val="single" w:sz="8" w:space="0" w:color="auto"/>
            </w:tcBorders>
            <w:shd w:val="clear" w:color="auto" w:fill="auto"/>
          </w:tcPr>
          <w:p w:rsidR="00B85259" w:rsidRPr="008E1B24" w:rsidRDefault="00B85259" w:rsidP="00F26E5C">
            <w:pPr>
              <w:rPr>
                <w:rFonts w:ascii="Footlight MT Light" w:hAnsi="Footlight MT Light" w:cs="Calibri"/>
                <w:b/>
                <w:bCs/>
                <w:sz w:val="24"/>
                <w:szCs w:val="24"/>
              </w:rPr>
            </w:pPr>
          </w:p>
        </w:tc>
        <w:tc>
          <w:tcPr>
            <w:tcW w:w="1988" w:type="dxa"/>
            <w:tcBorders>
              <w:top w:val="nil"/>
              <w:left w:val="nil"/>
              <w:bottom w:val="single" w:sz="8" w:space="0" w:color="auto"/>
              <w:right w:val="single" w:sz="8" w:space="0" w:color="auto"/>
            </w:tcBorders>
            <w:shd w:val="clear" w:color="auto" w:fill="auto"/>
          </w:tcPr>
          <w:p w:rsidR="00B85259" w:rsidRPr="00C65642" w:rsidRDefault="00B85259" w:rsidP="00C65642">
            <w:pPr>
              <w:rPr>
                <w:rFonts w:ascii="Footlight MT Light" w:hAnsi="Footlight MT Light" w:cs="Calibri"/>
                <w:b/>
                <w:bCs/>
                <w:sz w:val="24"/>
                <w:szCs w:val="24"/>
              </w:rPr>
            </w:pPr>
            <w:r w:rsidRPr="00C65642">
              <w:rPr>
                <w:rFonts w:ascii="Footlight MT Light" w:hAnsi="Footlight MT Light" w:cs="Calibri"/>
                <w:b/>
                <w:sz w:val="24"/>
                <w:szCs w:val="24"/>
              </w:rPr>
              <w:t>1,478,267.91</w:t>
            </w:r>
          </w:p>
        </w:tc>
        <w:tc>
          <w:tcPr>
            <w:tcW w:w="1170" w:type="dxa"/>
            <w:tcBorders>
              <w:top w:val="nil"/>
              <w:left w:val="nil"/>
              <w:bottom w:val="single" w:sz="8" w:space="0" w:color="auto"/>
              <w:right w:val="single" w:sz="8" w:space="0" w:color="auto"/>
            </w:tcBorders>
            <w:shd w:val="clear" w:color="auto" w:fill="auto"/>
            <w:noWrap/>
          </w:tcPr>
          <w:p w:rsidR="00B85259" w:rsidRPr="008E1B24" w:rsidRDefault="00B85259" w:rsidP="00F26E5C">
            <w:pPr>
              <w:rPr>
                <w:rFonts w:ascii="Footlight MT Light" w:hAnsi="Footlight MT Light" w:cs="Calibri"/>
                <w:b/>
                <w:bCs/>
                <w:sz w:val="24"/>
                <w:szCs w:val="24"/>
              </w:rPr>
            </w:pPr>
          </w:p>
        </w:tc>
      </w:tr>
      <w:tr w:rsidR="00B85259" w:rsidRPr="008E1B24" w:rsidTr="005434A3">
        <w:trPr>
          <w:gridAfter w:val="1"/>
          <w:wAfter w:w="1440" w:type="dxa"/>
          <w:trHeight w:val="430"/>
        </w:trPr>
        <w:tc>
          <w:tcPr>
            <w:tcW w:w="2470" w:type="dxa"/>
            <w:tcBorders>
              <w:top w:val="nil"/>
              <w:left w:val="single" w:sz="8" w:space="0" w:color="auto"/>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
                <w:bCs/>
                <w:sz w:val="24"/>
                <w:szCs w:val="24"/>
              </w:rPr>
            </w:pPr>
            <w:r w:rsidRPr="008E1B24">
              <w:rPr>
                <w:rFonts w:ascii="Footlight MT Light" w:hAnsi="Footlight MT Light"/>
                <w:b/>
                <w:bCs/>
                <w:sz w:val="24"/>
                <w:szCs w:val="24"/>
              </w:rPr>
              <w:t>ENVIRONMENT</w:t>
            </w:r>
          </w:p>
        </w:tc>
        <w:tc>
          <w:tcPr>
            <w:tcW w:w="2203"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88"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170" w:type="dxa"/>
            <w:tcBorders>
              <w:top w:val="nil"/>
              <w:left w:val="nil"/>
              <w:bottom w:val="single" w:sz="8" w:space="0" w:color="auto"/>
              <w:right w:val="single" w:sz="8" w:space="0" w:color="auto"/>
            </w:tcBorders>
            <w:shd w:val="clear" w:color="auto" w:fill="auto"/>
            <w:noWrap/>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900"/>
        </w:trPr>
        <w:tc>
          <w:tcPr>
            <w:tcW w:w="2470" w:type="dxa"/>
            <w:vMerge w:val="restart"/>
            <w:tcBorders>
              <w:top w:val="nil"/>
              <w:left w:val="single" w:sz="8" w:space="0" w:color="auto"/>
              <w:bottom w:val="nil"/>
              <w:right w:val="single" w:sz="8" w:space="0" w:color="auto"/>
            </w:tcBorders>
            <w:shd w:val="clear" w:color="auto" w:fill="auto"/>
            <w:hideMark/>
          </w:tcPr>
          <w:p w:rsidR="00B85259" w:rsidRDefault="00B85259" w:rsidP="00932A7E">
            <w:pPr>
              <w:jc w:val="both"/>
              <w:rPr>
                <w:rFonts w:ascii="Footlight MT Light" w:hAnsi="Footlight MT Light" w:cs="Calibri"/>
                <w:sz w:val="24"/>
                <w:szCs w:val="24"/>
              </w:rPr>
            </w:pPr>
          </w:p>
          <w:p w:rsidR="00B85259" w:rsidRDefault="00B85259" w:rsidP="00932A7E">
            <w:pPr>
              <w:jc w:val="both"/>
              <w:rPr>
                <w:rFonts w:ascii="Footlight MT Light" w:hAnsi="Footlight MT Light" w:cs="Calibri"/>
                <w:sz w:val="24"/>
                <w:szCs w:val="24"/>
              </w:rPr>
            </w:pPr>
          </w:p>
          <w:p w:rsidR="00B85259" w:rsidRDefault="00B85259" w:rsidP="00932A7E">
            <w:pPr>
              <w:jc w:val="both"/>
              <w:rPr>
                <w:rFonts w:ascii="Footlight MT Light" w:hAnsi="Footlight MT Light" w:cs="Calibri"/>
                <w:sz w:val="24"/>
                <w:szCs w:val="24"/>
              </w:rPr>
            </w:pPr>
          </w:p>
          <w:p w:rsidR="00B85259" w:rsidRDefault="00B85259" w:rsidP="00932A7E">
            <w:pPr>
              <w:jc w:val="both"/>
              <w:rPr>
                <w:rFonts w:ascii="Footlight MT Light" w:hAnsi="Footlight MT Light" w:cs="Calibri"/>
                <w:sz w:val="24"/>
                <w:szCs w:val="24"/>
              </w:rPr>
            </w:pPr>
          </w:p>
          <w:p w:rsidR="00B85259" w:rsidRDefault="00B85259" w:rsidP="00932A7E">
            <w:pPr>
              <w:jc w:val="both"/>
              <w:rPr>
                <w:rFonts w:ascii="Footlight MT Light" w:hAnsi="Footlight MT Light" w:cs="Calibri"/>
                <w:sz w:val="24"/>
                <w:szCs w:val="24"/>
              </w:rPr>
            </w:pPr>
          </w:p>
          <w:p w:rsidR="00B85259" w:rsidRDefault="00B85259" w:rsidP="00932A7E">
            <w:pPr>
              <w:jc w:val="both"/>
              <w:rPr>
                <w:rFonts w:ascii="Footlight MT Light" w:hAnsi="Footlight MT Light" w:cs="Calibri"/>
                <w:sz w:val="24"/>
                <w:szCs w:val="24"/>
              </w:rPr>
            </w:pPr>
          </w:p>
          <w:p w:rsidR="00B85259" w:rsidRPr="008E1B24" w:rsidRDefault="00B85259" w:rsidP="00932A7E">
            <w:pPr>
              <w:jc w:val="both"/>
              <w:rPr>
                <w:rFonts w:ascii="Footlight MT Light" w:hAnsi="Footlight MT Light" w:cs="Calibri"/>
                <w:sz w:val="24"/>
                <w:szCs w:val="24"/>
              </w:rPr>
            </w:pPr>
            <w:r>
              <w:rPr>
                <w:rFonts w:ascii="Footlight MT Light" w:hAnsi="Footlight MT Light" w:cs="Calibri"/>
                <w:sz w:val="24"/>
                <w:szCs w:val="24"/>
              </w:rPr>
              <w:t>Ndiru Primary School</w:t>
            </w: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tc>
        <w:tc>
          <w:tcPr>
            <w:tcW w:w="2203" w:type="dxa"/>
            <w:vMerge w:val="restart"/>
            <w:tcBorders>
              <w:top w:val="nil"/>
              <w:left w:val="single" w:sz="8" w:space="0" w:color="auto"/>
              <w:bottom w:val="single" w:sz="8" w:space="0" w:color="000000"/>
              <w:right w:val="single" w:sz="8" w:space="0" w:color="auto"/>
            </w:tcBorders>
            <w:shd w:val="clear" w:color="auto" w:fill="auto"/>
            <w:hideMark/>
          </w:tcPr>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r w:rsidRPr="008E1B24">
              <w:rPr>
                <w:rFonts w:ascii="Footlight MT Light" w:hAnsi="Footlight MT Light" w:cs="Calibri"/>
                <w:sz w:val="24"/>
                <w:szCs w:val="24"/>
              </w:rPr>
              <w:t>4-043-249-2640510-110-2020/20-001</w:t>
            </w:r>
          </w:p>
        </w:tc>
        <w:tc>
          <w:tcPr>
            <w:tcW w:w="1922" w:type="dxa"/>
            <w:tcBorders>
              <w:top w:val="nil"/>
              <w:left w:val="nil"/>
              <w:bottom w:val="nil"/>
              <w:right w:val="single" w:sz="8" w:space="0" w:color="auto"/>
            </w:tcBorders>
            <w:shd w:val="clear" w:color="auto" w:fill="auto"/>
            <w:hideMark/>
          </w:tcPr>
          <w:p w:rsidR="00B85259" w:rsidRDefault="00B85259" w:rsidP="00E2024F">
            <w:pPr>
              <w:rPr>
                <w:rFonts w:ascii="Footlight MT Light" w:hAnsi="Footlight MT Light" w:cs="Calibri"/>
                <w:sz w:val="24"/>
                <w:szCs w:val="24"/>
              </w:rPr>
            </w:pPr>
          </w:p>
          <w:p w:rsidR="00B85259" w:rsidRDefault="00B85259" w:rsidP="00E2024F">
            <w:pPr>
              <w:rPr>
                <w:rFonts w:ascii="Footlight MT Light" w:hAnsi="Footlight MT Light" w:cs="Calibri"/>
                <w:sz w:val="24"/>
                <w:szCs w:val="24"/>
              </w:rPr>
            </w:pPr>
          </w:p>
          <w:p w:rsidR="00B85259" w:rsidRDefault="00B85259" w:rsidP="00E2024F">
            <w:pPr>
              <w:rPr>
                <w:rFonts w:ascii="Footlight MT Light" w:hAnsi="Footlight MT Light" w:cs="Calibri"/>
                <w:sz w:val="24"/>
                <w:szCs w:val="24"/>
              </w:rPr>
            </w:pPr>
          </w:p>
          <w:p w:rsidR="00B85259" w:rsidRDefault="00B85259" w:rsidP="00E2024F">
            <w:pPr>
              <w:rPr>
                <w:rFonts w:ascii="Footlight MT Light" w:hAnsi="Footlight MT Light" w:cs="Calibri"/>
                <w:sz w:val="24"/>
                <w:szCs w:val="24"/>
              </w:rPr>
            </w:pPr>
          </w:p>
          <w:p w:rsidR="00B85259" w:rsidRDefault="00B85259" w:rsidP="00E2024F">
            <w:pPr>
              <w:rPr>
                <w:rFonts w:ascii="Footlight MT Light" w:hAnsi="Footlight MT Light" w:cs="Calibri"/>
                <w:sz w:val="24"/>
                <w:szCs w:val="24"/>
              </w:rPr>
            </w:pPr>
          </w:p>
          <w:p w:rsidR="00B85259" w:rsidRDefault="00B85259" w:rsidP="00E2024F">
            <w:pPr>
              <w:rPr>
                <w:rFonts w:ascii="Footlight MT Light" w:hAnsi="Footlight MT Light" w:cs="Calibri"/>
                <w:sz w:val="24"/>
                <w:szCs w:val="24"/>
              </w:rPr>
            </w:pPr>
          </w:p>
          <w:p w:rsidR="00B85259" w:rsidRPr="008E1B24" w:rsidRDefault="00C20D87" w:rsidP="00E2024F">
            <w:pPr>
              <w:rPr>
                <w:rFonts w:ascii="Footlight MT Light" w:hAnsi="Footlight MT Light" w:cs="Calibri"/>
                <w:sz w:val="24"/>
                <w:szCs w:val="24"/>
              </w:rPr>
            </w:pPr>
            <w:r w:rsidRPr="008E1B24">
              <w:rPr>
                <w:rFonts w:ascii="Footlight MT Light" w:hAnsi="Footlight MT Light" w:cs="Calibri"/>
                <w:sz w:val="24"/>
                <w:szCs w:val="24"/>
              </w:rPr>
              <w:t>2,</w:t>
            </w:r>
            <w:r>
              <w:rPr>
                <w:rFonts w:ascii="Footlight MT Light" w:hAnsi="Footlight MT Light" w:cs="Calibri"/>
                <w:sz w:val="24"/>
                <w:szCs w:val="24"/>
              </w:rPr>
              <w:t>400,000.00</w:t>
            </w:r>
          </w:p>
        </w:tc>
        <w:tc>
          <w:tcPr>
            <w:tcW w:w="1620" w:type="dxa"/>
            <w:tcBorders>
              <w:top w:val="nil"/>
              <w:left w:val="nil"/>
              <w:bottom w:val="nil"/>
              <w:right w:val="single" w:sz="8" w:space="0" w:color="auto"/>
            </w:tcBorders>
            <w:shd w:val="clear" w:color="auto" w:fill="auto"/>
            <w:hideMark/>
          </w:tcPr>
          <w:p w:rsidR="00B85259" w:rsidRPr="008E1B24" w:rsidRDefault="00B85259" w:rsidP="00E2024F">
            <w:pPr>
              <w:rPr>
                <w:rFonts w:ascii="Footlight MT Light" w:hAnsi="Footlight MT Light" w:cs="Calibri"/>
                <w:sz w:val="24"/>
                <w:szCs w:val="24"/>
              </w:rPr>
            </w:pPr>
          </w:p>
        </w:tc>
        <w:tc>
          <w:tcPr>
            <w:tcW w:w="3412" w:type="dxa"/>
            <w:tcBorders>
              <w:top w:val="nil"/>
              <w:left w:val="nil"/>
              <w:bottom w:val="nil"/>
              <w:right w:val="single" w:sz="8" w:space="0" w:color="auto"/>
            </w:tcBorders>
            <w:shd w:val="clear" w:color="auto" w:fill="auto"/>
            <w:hideMark/>
          </w:tcPr>
          <w:p w:rsidR="00B85259" w:rsidRPr="008E1B24" w:rsidRDefault="00B85259" w:rsidP="00E2024F">
            <w:pPr>
              <w:rPr>
                <w:rFonts w:ascii="Footlight MT Light" w:hAnsi="Footlight MT Light" w:cs="Calibri"/>
                <w:sz w:val="24"/>
                <w:szCs w:val="24"/>
              </w:rPr>
            </w:pPr>
          </w:p>
          <w:p w:rsidR="00B85259" w:rsidRDefault="00B85259" w:rsidP="00E2024F">
            <w:pPr>
              <w:rPr>
                <w:rFonts w:ascii="Footlight MT Light" w:hAnsi="Footlight MT Light" w:cs="Calibri"/>
                <w:sz w:val="24"/>
                <w:szCs w:val="24"/>
              </w:rPr>
            </w:pPr>
            <w:r w:rsidRPr="008E1B24">
              <w:rPr>
                <w:rFonts w:ascii="Footlight MT Light" w:hAnsi="Footlight MT Light" w:cs="Calibri"/>
                <w:sz w:val="24"/>
                <w:szCs w:val="24"/>
              </w:rPr>
              <w:t>Fencing of Ndiru Primary School</w:t>
            </w:r>
            <w:r>
              <w:rPr>
                <w:rFonts w:ascii="Footlight MT Light" w:hAnsi="Footlight MT Light" w:cs="Calibri"/>
                <w:sz w:val="24"/>
                <w:szCs w:val="24"/>
              </w:rPr>
              <w:t xml:space="preserve"> approximately 2 acres of land using concrete posts, heavy duty chain-link wire and placement of gate to enhance security.</w:t>
            </w:r>
          </w:p>
          <w:p w:rsidR="00B85259" w:rsidRPr="008E1B24" w:rsidRDefault="00B85259" w:rsidP="00E2024F">
            <w:pPr>
              <w:rPr>
                <w:rFonts w:ascii="Footlight MT Light" w:hAnsi="Footlight MT Light" w:cs="Calibri"/>
                <w:sz w:val="24"/>
                <w:szCs w:val="24"/>
              </w:rPr>
            </w:pPr>
            <w:r w:rsidRPr="00DF5B72">
              <w:rPr>
                <w:rFonts w:ascii="Footlight MT Light" w:hAnsi="Footlight MT Light" w:cs="Calibri"/>
                <w:b/>
                <w:sz w:val="24"/>
                <w:szCs w:val="24"/>
              </w:rPr>
              <w:t>Its an environment project because a lot of encroachment to the school by outsiders has been witnessed</w:t>
            </w:r>
            <w:r>
              <w:rPr>
                <w:rFonts w:ascii="Footlight MT Light" w:hAnsi="Footlight MT Light" w:cs="Calibri"/>
                <w:sz w:val="24"/>
                <w:szCs w:val="24"/>
              </w:rPr>
              <w:t>.</w:t>
            </w:r>
          </w:p>
        </w:tc>
        <w:tc>
          <w:tcPr>
            <w:tcW w:w="1988" w:type="dxa"/>
            <w:vMerge w:val="restart"/>
            <w:tcBorders>
              <w:top w:val="nil"/>
              <w:left w:val="single" w:sz="8" w:space="0" w:color="auto"/>
              <w:bottom w:val="single" w:sz="8" w:space="0" w:color="000000"/>
              <w:right w:val="single" w:sz="8" w:space="0" w:color="auto"/>
            </w:tcBorders>
            <w:shd w:val="clear" w:color="auto" w:fill="auto"/>
            <w:noWrap/>
            <w:hideMark/>
          </w:tcPr>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Default="00B85259" w:rsidP="00E2024F">
            <w:pPr>
              <w:rPr>
                <w:rFonts w:ascii="Footlight MT Light" w:hAnsi="Footlight MT Light" w:cs="Calibri"/>
                <w:sz w:val="24"/>
                <w:szCs w:val="24"/>
              </w:rPr>
            </w:pPr>
          </w:p>
          <w:p w:rsidR="00B85259"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r w:rsidRPr="008E1B24">
              <w:rPr>
                <w:rFonts w:ascii="Footlight MT Light" w:hAnsi="Footlight MT Light" w:cs="Calibri"/>
                <w:sz w:val="24"/>
                <w:szCs w:val="24"/>
              </w:rPr>
              <w:t>2,</w:t>
            </w:r>
            <w:r>
              <w:rPr>
                <w:rFonts w:ascii="Footlight MT Light" w:hAnsi="Footlight MT Light" w:cs="Calibri"/>
                <w:sz w:val="24"/>
                <w:szCs w:val="24"/>
              </w:rPr>
              <w:t>400,000.00</w:t>
            </w:r>
          </w:p>
        </w:tc>
        <w:tc>
          <w:tcPr>
            <w:tcW w:w="1170" w:type="dxa"/>
            <w:vMerge w:val="restart"/>
            <w:tcBorders>
              <w:top w:val="nil"/>
              <w:left w:val="single" w:sz="8" w:space="0" w:color="auto"/>
              <w:bottom w:val="single" w:sz="8" w:space="0" w:color="000000"/>
              <w:right w:val="single" w:sz="8" w:space="0" w:color="auto"/>
            </w:tcBorders>
            <w:shd w:val="clear" w:color="auto" w:fill="auto"/>
            <w:noWrap/>
            <w:hideMark/>
          </w:tcPr>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Default="00B85259" w:rsidP="00E2024F">
            <w:pPr>
              <w:rPr>
                <w:rFonts w:ascii="Footlight MT Light" w:hAnsi="Footlight MT Light" w:cs="Calibri"/>
                <w:sz w:val="24"/>
                <w:szCs w:val="24"/>
              </w:rPr>
            </w:pPr>
          </w:p>
          <w:p w:rsidR="00B85259"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r>
              <w:rPr>
                <w:rFonts w:ascii="Footlight MT Light" w:hAnsi="Footlight MT Light" w:cs="Calibri"/>
                <w:sz w:val="24"/>
                <w:szCs w:val="24"/>
              </w:rPr>
              <w:t>New</w:t>
            </w:r>
          </w:p>
          <w:p w:rsidR="00B85259" w:rsidRPr="008E1B24" w:rsidRDefault="00B85259" w:rsidP="00E2024F">
            <w:pPr>
              <w:rPr>
                <w:rFonts w:ascii="Footlight MT Light" w:hAnsi="Footlight MT Light" w:cs="Calibri"/>
                <w:sz w:val="24"/>
                <w:szCs w:val="24"/>
              </w:rPr>
            </w:pPr>
          </w:p>
          <w:p w:rsidR="00B85259" w:rsidRPr="008E1B24" w:rsidRDefault="00B85259" w:rsidP="00E2024F">
            <w:pPr>
              <w:rPr>
                <w:rFonts w:ascii="Footlight MT Light" w:hAnsi="Footlight MT Light" w:cs="Calibri"/>
                <w:sz w:val="24"/>
                <w:szCs w:val="24"/>
              </w:rPr>
            </w:pPr>
          </w:p>
        </w:tc>
      </w:tr>
      <w:tr w:rsidR="00B85259" w:rsidRPr="008E1B24" w:rsidTr="005434A3">
        <w:trPr>
          <w:gridAfter w:val="1"/>
          <w:wAfter w:w="1440" w:type="dxa"/>
          <w:trHeight w:val="900"/>
        </w:trPr>
        <w:tc>
          <w:tcPr>
            <w:tcW w:w="2470" w:type="dxa"/>
            <w:vMerge/>
            <w:tcBorders>
              <w:top w:val="nil"/>
              <w:left w:val="single" w:sz="8" w:space="0" w:color="auto"/>
              <w:bottom w:val="nil"/>
              <w:right w:val="single" w:sz="8" w:space="0" w:color="auto"/>
            </w:tcBorders>
            <w:hideMark/>
          </w:tcPr>
          <w:p w:rsidR="00B85259" w:rsidRPr="008E1B24" w:rsidRDefault="00B8525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620"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3412" w:type="dxa"/>
            <w:tcBorders>
              <w:top w:val="nil"/>
              <w:left w:val="nil"/>
              <w:bottom w:val="nil"/>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r>
      <w:tr w:rsidR="00B85259" w:rsidRPr="008E1B24" w:rsidTr="005434A3">
        <w:trPr>
          <w:gridAfter w:val="1"/>
          <w:wAfter w:w="1440" w:type="dxa"/>
          <w:trHeight w:val="44"/>
        </w:trPr>
        <w:tc>
          <w:tcPr>
            <w:tcW w:w="2470" w:type="dxa"/>
            <w:vMerge/>
            <w:tcBorders>
              <w:top w:val="nil"/>
              <w:left w:val="single" w:sz="8" w:space="0" w:color="auto"/>
              <w:bottom w:val="nil"/>
              <w:right w:val="single" w:sz="8" w:space="0" w:color="auto"/>
            </w:tcBorders>
            <w:hideMark/>
          </w:tcPr>
          <w:p w:rsidR="00B85259" w:rsidRPr="008E1B24" w:rsidRDefault="00B85259" w:rsidP="00F26E5C">
            <w:pPr>
              <w:rPr>
                <w:rFonts w:ascii="Footlight MT Light" w:hAnsi="Footlight MT Light"/>
                <w:bCs/>
                <w:sz w:val="24"/>
                <w:szCs w:val="24"/>
              </w:rPr>
            </w:pPr>
          </w:p>
        </w:tc>
        <w:tc>
          <w:tcPr>
            <w:tcW w:w="2203"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92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620"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3412" w:type="dxa"/>
            <w:tcBorders>
              <w:top w:val="nil"/>
              <w:left w:val="nil"/>
              <w:bottom w:val="single" w:sz="8" w:space="0" w:color="auto"/>
              <w:right w:val="single" w:sz="8" w:space="0" w:color="auto"/>
            </w:tcBorders>
            <w:shd w:val="clear" w:color="auto" w:fill="auto"/>
            <w:hideMark/>
          </w:tcPr>
          <w:p w:rsidR="00B85259" w:rsidRPr="008E1B24" w:rsidRDefault="00B85259" w:rsidP="00F26E5C">
            <w:pPr>
              <w:rPr>
                <w:rFonts w:ascii="Footlight MT Light" w:hAnsi="Footlight MT Light"/>
                <w:bCs/>
                <w:sz w:val="24"/>
                <w:szCs w:val="24"/>
              </w:rPr>
            </w:pPr>
          </w:p>
        </w:tc>
        <w:tc>
          <w:tcPr>
            <w:tcW w:w="1988"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c>
          <w:tcPr>
            <w:tcW w:w="1170" w:type="dxa"/>
            <w:vMerge/>
            <w:tcBorders>
              <w:top w:val="nil"/>
              <w:left w:val="single" w:sz="8" w:space="0" w:color="auto"/>
              <w:bottom w:val="single" w:sz="8" w:space="0" w:color="000000"/>
              <w:right w:val="single" w:sz="8" w:space="0" w:color="auto"/>
            </w:tcBorders>
            <w:hideMark/>
          </w:tcPr>
          <w:p w:rsidR="00B85259" w:rsidRPr="008E1B24" w:rsidRDefault="00B85259" w:rsidP="00F26E5C">
            <w:pPr>
              <w:rPr>
                <w:rFonts w:ascii="Footlight MT Light" w:hAnsi="Footlight MT Light"/>
                <w:bCs/>
                <w:sz w:val="24"/>
                <w:szCs w:val="24"/>
              </w:rPr>
            </w:pPr>
          </w:p>
        </w:tc>
      </w:tr>
      <w:tr w:rsidR="00B85259" w:rsidRPr="00773BFB" w:rsidTr="005434A3">
        <w:trPr>
          <w:gridAfter w:val="1"/>
          <w:wAfter w:w="1440" w:type="dxa"/>
          <w:trHeight w:val="900"/>
        </w:trPr>
        <w:tc>
          <w:tcPr>
            <w:tcW w:w="2470" w:type="dxa"/>
            <w:tcBorders>
              <w:top w:val="nil"/>
              <w:left w:val="nil"/>
              <w:bottom w:val="nil"/>
              <w:right w:val="nil"/>
            </w:tcBorders>
            <w:shd w:val="clear" w:color="auto" w:fill="auto"/>
            <w:noWrap/>
            <w:hideMark/>
          </w:tcPr>
          <w:p w:rsidR="00B85259" w:rsidRPr="00773BFB" w:rsidRDefault="00B85259" w:rsidP="00B41B36">
            <w:pPr>
              <w:rPr>
                <w:rFonts w:ascii="Footlight MT Light" w:hAnsi="Footlight MT Light"/>
                <w:sz w:val="26"/>
                <w:szCs w:val="26"/>
              </w:rPr>
            </w:pPr>
          </w:p>
        </w:tc>
        <w:tc>
          <w:tcPr>
            <w:tcW w:w="2203" w:type="dxa"/>
            <w:tcBorders>
              <w:top w:val="nil"/>
              <w:left w:val="nil"/>
              <w:bottom w:val="nil"/>
              <w:right w:val="nil"/>
            </w:tcBorders>
            <w:shd w:val="clear" w:color="auto" w:fill="auto"/>
            <w:noWrap/>
            <w:hideMark/>
          </w:tcPr>
          <w:p w:rsidR="00B85259" w:rsidRPr="00773BFB" w:rsidRDefault="00B85259" w:rsidP="00B41B36">
            <w:pPr>
              <w:rPr>
                <w:rFonts w:ascii="Footlight MT Light" w:hAnsi="Footlight MT Light"/>
                <w:sz w:val="26"/>
                <w:szCs w:val="26"/>
              </w:rPr>
            </w:pPr>
          </w:p>
        </w:tc>
        <w:tc>
          <w:tcPr>
            <w:tcW w:w="1922" w:type="dxa"/>
            <w:tcBorders>
              <w:top w:val="nil"/>
              <w:left w:val="nil"/>
              <w:bottom w:val="nil"/>
              <w:right w:val="nil"/>
            </w:tcBorders>
            <w:shd w:val="clear" w:color="auto" w:fill="auto"/>
            <w:noWrap/>
            <w:hideMark/>
          </w:tcPr>
          <w:p w:rsidR="00B85259" w:rsidRPr="00773BFB" w:rsidRDefault="00B85259" w:rsidP="00B41B36">
            <w:pPr>
              <w:rPr>
                <w:rFonts w:ascii="Footlight MT Light" w:hAnsi="Footlight MT Light"/>
                <w:sz w:val="26"/>
                <w:szCs w:val="26"/>
              </w:rPr>
            </w:pPr>
          </w:p>
        </w:tc>
        <w:tc>
          <w:tcPr>
            <w:tcW w:w="1620" w:type="dxa"/>
            <w:tcBorders>
              <w:top w:val="nil"/>
              <w:left w:val="nil"/>
              <w:bottom w:val="nil"/>
              <w:right w:val="nil"/>
            </w:tcBorders>
            <w:shd w:val="clear" w:color="auto" w:fill="auto"/>
            <w:noWrap/>
            <w:hideMark/>
          </w:tcPr>
          <w:p w:rsidR="00B85259" w:rsidRPr="00773BFB" w:rsidRDefault="00B85259" w:rsidP="00B41B36">
            <w:pPr>
              <w:rPr>
                <w:rFonts w:ascii="Footlight MT Light" w:hAnsi="Footlight MT Light"/>
                <w:sz w:val="26"/>
                <w:szCs w:val="26"/>
              </w:rPr>
            </w:pPr>
          </w:p>
        </w:tc>
        <w:tc>
          <w:tcPr>
            <w:tcW w:w="3412" w:type="dxa"/>
            <w:tcBorders>
              <w:top w:val="nil"/>
              <w:left w:val="nil"/>
              <w:bottom w:val="nil"/>
              <w:right w:val="nil"/>
            </w:tcBorders>
            <w:shd w:val="clear" w:color="auto" w:fill="auto"/>
            <w:noWrap/>
            <w:hideMark/>
          </w:tcPr>
          <w:p w:rsidR="00B85259" w:rsidRPr="00773BFB" w:rsidRDefault="00B85259" w:rsidP="00B41B36">
            <w:pPr>
              <w:rPr>
                <w:rFonts w:ascii="Footlight MT Light" w:hAnsi="Footlight MT Light" w:cs="Calibri"/>
                <w:b/>
                <w:bCs/>
                <w:color w:val="000000"/>
                <w:sz w:val="26"/>
                <w:szCs w:val="26"/>
              </w:rPr>
            </w:pPr>
            <w:r w:rsidRPr="00773BFB">
              <w:rPr>
                <w:rFonts w:ascii="Footlight MT Light" w:hAnsi="Footlight MT Light" w:cs="Calibri"/>
                <w:b/>
                <w:bCs/>
                <w:color w:val="000000"/>
                <w:sz w:val="26"/>
                <w:szCs w:val="26"/>
              </w:rPr>
              <w:t xml:space="preserve">      </w:t>
            </w:r>
          </w:p>
        </w:tc>
        <w:tc>
          <w:tcPr>
            <w:tcW w:w="1988" w:type="dxa"/>
            <w:tcBorders>
              <w:top w:val="nil"/>
              <w:left w:val="nil"/>
              <w:bottom w:val="double" w:sz="6" w:space="0" w:color="auto"/>
              <w:right w:val="nil"/>
            </w:tcBorders>
            <w:shd w:val="clear" w:color="auto" w:fill="auto"/>
            <w:noWrap/>
            <w:hideMark/>
          </w:tcPr>
          <w:p w:rsidR="00B85259" w:rsidRPr="00773BFB" w:rsidRDefault="00B85259" w:rsidP="00B41B36">
            <w:pPr>
              <w:rPr>
                <w:rFonts w:ascii="Footlight MT Light" w:hAnsi="Footlight MT Light" w:cs="Calibri"/>
                <w:b/>
                <w:bCs/>
                <w:color w:val="000000"/>
                <w:sz w:val="26"/>
                <w:szCs w:val="26"/>
              </w:rPr>
            </w:pPr>
            <w:r>
              <w:rPr>
                <w:rFonts w:ascii="Footlight MT Light" w:hAnsi="Footlight MT Light" w:cs="Calibri"/>
                <w:b/>
                <w:bCs/>
                <w:color w:val="000000"/>
                <w:sz w:val="26"/>
                <w:szCs w:val="26"/>
              </w:rPr>
              <w:t xml:space="preserve">      137,222,879.31</w:t>
            </w:r>
            <w:r w:rsidRPr="00773BFB">
              <w:rPr>
                <w:rFonts w:ascii="Footlight MT Light" w:hAnsi="Footlight MT Light" w:cs="Calibri"/>
                <w:b/>
                <w:bCs/>
                <w:color w:val="000000"/>
                <w:sz w:val="26"/>
                <w:szCs w:val="26"/>
              </w:rPr>
              <w:t xml:space="preserve"> </w:t>
            </w:r>
          </w:p>
        </w:tc>
        <w:tc>
          <w:tcPr>
            <w:tcW w:w="1170" w:type="dxa"/>
            <w:tcBorders>
              <w:top w:val="nil"/>
              <w:left w:val="nil"/>
              <w:bottom w:val="nil"/>
              <w:right w:val="nil"/>
            </w:tcBorders>
            <w:shd w:val="clear" w:color="auto" w:fill="auto"/>
            <w:noWrap/>
            <w:hideMark/>
          </w:tcPr>
          <w:p w:rsidR="00B85259" w:rsidRPr="00773BFB" w:rsidRDefault="00B85259" w:rsidP="00B41B36">
            <w:pPr>
              <w:rPr>
                <w:rFonts w:ascii="Footlight MT Light" w:hAnsi="Footlight MT Light"/>
                <w:sz w:val="26"/>
                <w:szCs w:val="26"/>
              </w:rPr>
            </w:pPr>
          </w:p>
        </w:tc>
      </w:tr>
    </w:tbl>
    <w:p w:rsidR="00076C9C" w:rsidRPr="00713336" w:rsidRDefault="00076C9C">
      <w:pPr>
        <w:rPr>
          <w:rFonts w:ascii="Footlight MT Light" w:hAnsi="Footlight MT Light"/>
          <w:sz w:val="24"/>
          <w:szCs w:val="24"/>
        </w:rPr>
        <w:sectPr w:rsidR="00076C9C" w:rsidRPr="00713336" w:rsidSect="001E2B62">
          <w:pgSz w:w="15840" w:h="12240" w:orient="landscape"/>
          <w:pgMar w:top="900" w:right="446" w:bottom="540" w:left="274" w:header="0" w:footer="0" w:gutter="0"/>
          <w:cols w:space="720"/>
        </w:sectPr>
      </w:pPr>
    </w:p>
    <w:p w:rsidR="00076C9C" w:rsidRPr="00713336" w:rsidRDefault="00076C9C">
      <w:pPr>
        <w:rPr>
          <w:rFonts w:ascii="Footlight MT Light" w:hAnsi="Footlight MT Light"/>
          <w:sz w:val="24"/>
          <w:szCs w:val="24"/>
        </w:rPr>
      </w:pPr>
    </w:p>
    <w:p w:rsidR="00BA5987" w:rsidRDefault="00BA5987" w:rsidP="00BA5987">
      <w:pPr>
        <w:jc w:val="both"/>
        <w:rPr>
          <w:rFonts w:ascii="Footlight MT Light" w:hAnsi="Footlight MT Light"/>
          <w:b/>
          <w:sz w:val="26"/>
          <w:szCs w:val="26"/>
          <w:u w:val="single"/>
        </w:rPr>
      </w:pPr>
      <w:r w:rsidRPr="0031012A">
        <w:rPr>
          <w:rFonts w:ascii="Footlight MT Light" w:hAnsi="Footlight MT Light"/>
          <w:b/>
          <w:sz w:val="26"/>
          <w:szCs w:val="26"/>
          <w:u w:val="single"/>
        </w:rPr>
        <w:t>MIN.HBTC NG-CDFC 2</w:t>
      </w:r>
      <w:r>
        <w:rPr>
          <w:rFonts w:ascii="Footlight MT Light" w:hAnsi="Footlight MT Light"/>
          <w:b/>
          <w:sz w:val="26"/>
          <w:szCs w:val="26"/>
          <w:u w:val="single"/>
        </w:rPr>
        <w:t>4</w:t>
      </w:r>
      <w:r w:rsidRPr="0031012A">
        <w:rPr>
          <w:rFonts w:ascii="Footlight MT Light" w:hAnsi="Footlight MT Light"/>
          <w:b/>
          <w:sz w:val="26"/>
          <w:szCs w:val="26"/>
          <w:u w:val="single"/>
        </w:rPr>
        <w:t>/2020/2021</w:t>
      </w:r>
      <w:r>
        <w:rPr>
          <w:rFonts w:ascii="Footlight MT Light" w:hAnsi="Footlight MT Light"/>
          <w:b/>
          <w:sz w:val="26"/>
          <w:szCs w:val="26"/>
          <w:u w:val="single"/>
        </w:rPr>
        <w:t>: AOB</w:t>
      </w:r>
    </w:p>
    <w:p w:rsidR="00BA5987" w:rsidRDefault="00BA5987" w:rsidP="00BA5987">
      <w:pPr>
        <w:jc w:val="both"/>
        <w:rPr>
          <w:rFonts w:ascii="Footlight MT Light" w:hAnsi="Footlight MT Light"/>
          <w:b/>
          <w:sz w:val="26"/>
          <w:szCs w:val="26"/>
          <w:u w:val="single"/>
        </w:rPr>
      </w:pPr>
    </w:p>
    <w:p w:rsidR="00BA5987" w:rsidRPr="00D36AB4" w:rsidRDefault="00BA5987" w:rsidP="00BA5987">
      <w:pPr>
        <w:jc w:val="both"/>
        <w:rPr>
          <w:rFonts w:ascii="Footlight MT Light" w:hAnsi="Footlight MT Light"/>
          <w:b/>
          <w:sz w:val="26"/>
          <w:szCs w:val="26"/>
        </w:rPr>
      </w:pPr>
      <w:r w:rsidRPr="00D36AB4">
        <w:rPr>
          <w:rFonts w:ascii="Footlight MT Light" w:hAnsi="Footlight MT Light"/>
          <w:b/>
          <w:sz w:val="26"/>
          <w:szCs w:val="26"/>
        </w:rPr>
        <w:t>1. Distribution of water tanks to Schools</w:t>
      </w:r>
    </w:p>
    <w:p w:rsidR="00BA5987" w:rsidRDefault="00BA5987" w:rsidP="00BA5987">
      <w:pPr>
        <w:jc w:val="both"/>
        <w:rPr>
          <w:rFonts w:ascii="Footlight MT Light" w:hAnsi="Footlight MT Light"/>
          <w:sz w:val="26"/>
          <w:szCs w:val="26"/>
        </w:rPr>
      </w:pPr>
      <w:r w:rsidRPr="0012437E">
        <w:rPr>
          <w:rFonts w:ascii="Footlight MT Light" w:hAnsi="Footlight MT Light"/>
          <w:sz w:val="26"/>
          <w:szCs w:val="26"/>
        </w:rPr>
        <w:t>The Chairman</w:t>
      </w:r>
      <w:r>
        <w:rPr>
          <w:rFonts w:ascii="Footlight MT Light" w:hAnsi="Footlight MT Light"/>
          <w:sz w:val="26"/>
          <w:szCs w:val="26"/>
        </w:rPr>
        <w:t xml:space="preserve"> informed members that being that the schools had opened with the specified students in the schools, there was need to issue the water tanks purchased and their fittings in the previous financial year to their beneficiary schools immediately. However there were changes in the approved list as some of the schools which were set to benefit will now have boreholes drilled in their schools either in this financial year or next financial year. </w:t>
      </w:r>
    </w:p>
    <w:p w:rsidR="00BA5987" w:rsidRDefault="00BA5987" w:rsidP="00BA5987">
      <w:pPr>
        <w:jc w:val="both"/>
        <w:rPr>
          <w:rFonts w:ascii="Footlight MT Light" w:hAnsi="Footlight MT Light"/>
          <w:sz w:val="26"/>
          <w:szCs w:val="26"/>
        </w:rPr>
      </w:pPr>
      <w:r>
        <w:rPr>
          <w:rFonts w:ascii="Footlight MT Light" w:hAnsi="Footlight MT Light"/>
          <w:sz w:val="26"/>
          <w:szCs w:val="26"/>
        </w:rPr>
        <w:t>The new list of beneficiaries was agreed as under:</w:t>
      </w:r>
    </w:p>
    <w:p w:rsidR="00BA5987" w:rsidRPr="0012437E" w:rsidRDefault="00BA5987" w:rsidP="00BA5987">
      <w:pPr>
        <w:pStyle w:val="ListParagraph"/>
        <w:numPr>
          <w:ilvl w:val="0"/>
          <w:numId w:val="40"/>
        </w:numPr>
        <w:jc w:val="both"/>
        <w:rPr>
          <w:rFonts w:ascii="Footlight MT Light" w:eastAsia="Ebrima" w:hAnsi="Footlight MT Light" w:cs="Leelawadee"/>
          <w:sz w:val="26"/>
          <w:szCs w:val="26"/>
        </w:rPr>
      </w:pPr>
      <w:r w:rsidRPr="0012437E">
        <w:rPr>
          <w:rFonts w:ascii="Footlight MT Light" w:eastAsia="Ebrima" w:hAnsi="Footlight MT Light" w:cs="Leelawadee"/>
          <w:sz w:val="26"/>
          <w:szCs w:val="26"/>
        </w:rPr>
        <w:t>Radiro Primary School</w:t>
      </w:r>
    </w:p>
    <w:p w:rsidR="00BA5987" w:rsidRPr="0012437E" w:rsidRDefault="00BA5987" w:rsidP="00BA5987">
      <w:pPr>
        <w:pStyle w:val="ListParagraph"/>
        <w:numPr>
          <w:ilvl w:val="0"/>
          <w:numId w:val="40"/>
        </w:numPr>
        <w:jc w:val="both"/>
        <w:rPr>
          <w:rFonts w:ascii="Footlight MT Light" w:eastAsia="Ebrima" w:hAnsi="Footlight MT Light" w:cs="Leelawadee"/>
          <w:sz w:val="26"/>
          <w:szCs w:val="26"/>
        </w:rPr>
      </w:pPr>
      <w:r w:rsidRPr="0012437E">
        <w:rPr>
          <w:rFonts w:ascii="Footlight MT Light" w:eastAsia="Ebrima" w:hAnsi="Footlight MT Light" w:cs="Leelawadee"/>
          <w:sz w:val="26"/>
          <w:szCs w:val="26"/>
        </w:rPr>
        <w:t>Magare Primary School</w:t>
      </w:r>
    </w:p>
    <w:p w:rsidR="00BA5987" w:rsidRPr="0012437E" w:rsidRDefault="00BA5987" w:rsidP="00BA5987">
      <w:pPr>
        <w:pStyle w:val="ListParagraph"/>
        <w:numPr>
          <w:ilvl w:val="0"/>
          <w:numId w:val="40"/>
        </w:numPr>
        <w:jc w:val="both"/>
        <w:rPr>
          <w:rFonts w:ascii="Footlight MT Light" w:eastAsia="Ebrima" w:hAnsi="Footlight MT Light" w:cs="Leelawadee"/>
          <w:sz w:val="26"/>
          <w:szCs w:val="26"/>
        </w:rPr>
      </w:pPr>
      <w:r w:rsidRPr="0012437E">
        <w:rPr>
          <w:rFonts w:ascii="Footlight MT Light" w:eastAsia="Ebrima" w:hAnsi="Footlight MT Light" w:cs="Leelawadee"/>
          <w:sz w:val="26"/>
          <w:szCs w:val="26"/>
        </w:rPr>
        <w:t>Nyakahia Primary School</w:t>
      </w:r>
    </w:p>
    <w:p w:rsidR="00BA5987" w:rsidRPr="0012437E" w:rsidRDefault="00BA5987" w:rsidP="00BA5987">
      <w:pPr>
        <w:pStyle w:val="ListParagraph"/>
        <w:numPr>
          <w:ilvl w:val="0"/>
          <w:numId w:val="40"/>
        </w:numPr>
        <w:jc w:val="both"/>
        <w:rPr>
          <w:rFonts w:ascii="Footlight MT Light" w:eastAsia="Ebrima" w:hAnsi="Footlight MT Light" w:cs="Leelawadee"/>
          <w:sz w:val="26"/>
          <w:szCs w:val="26"/>
        </w:rPr>
      </w:pPr>
      <w:r w:rsidRPr="0012437E">
        <w:rPr>
          <w:rFonts w:ascii="Footlight MT Light" w:eastAsia="Ebrima" w:hAnsi="Footlight MT Light" w:cs="Leelawadee"/>
          <w:sz w:val="26"/>
          <w:szCs w:val="26"/>
        </w:rPr>
        <w:t>Ojunge Secondary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Riwa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Kopiyo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Roba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Orego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Opande Rarage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Sero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Lieta Kabunde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Arunda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Makongeni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Nyakune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Lala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Shauri Yako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Kaluma Kotewa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Ruga Primary School</w:t>
      </w:r>
    </w:p>
    <w:p w:rsidR="00BA5987" w:rsidRDefault="00BA5987" w:rsidP="00BA5987">
      <w:pPr>
        <w:pStyle w:val="ListParagraph"/>
        <w:numPr>
          <w:ilvl w:val="0"/>
          <w:numId w:val="40"/>
        </w:numPr>
        <w:jc w:val="both"/>
        <w:rPr>
          <w:rFonts w:ascii="Footlight MT Light" w:eastAsia="Ebrima" w:hAnsi="Footlight MT Light" w:cs="Leelawadee"/>
          <w:sz w:val="26"/>
          <w:szCs w:val="26"/>
        </w:rPr>
      </w:pPr>
      <w:r>
        <w:rPr>
          <w:rFonts w:ascii="Footlight MT Light" w:eastAsia="Ebrima" w:hAnsi="Footlight MT Light" w:cs="Leelawadee"/>
          <w:sz w:val="26"/>
          <w:szCs w:val="26"/>
        </w:rPr>
        <w:t>Kijawa Primary School</w:t>
      </w:r>
    </w:p>
    <w:p w:rsidR="00BA5987" w:rsidRDefault="00BA5987" w:rsidP="00BA5987">
      <w:pPr>
        <w:jc w:val="both"/>
        <w:rPr>
          <w:rFonts w:ascii="Footlight MT Light" w:eastAsia="Ebrima" w:hAnsi="Footlight MT Light" w:cs="Leelawadee"/>
          <w:b/>
          <w:sz w:val="26"/>
          <w:szCs w:val="26"/>
        </w:rPr>
      </w:pPr>
      <w:r w:rsidRPr="00D36AB4">
        <w:rPr>
          <w:rFonts w:ascii="Footlight MT Light" w:eastAsia="Ebrima" w:hAnsi="Footlight MT Light" w:cs="Leelawadee"/>
          <w:b/>
          <w:sz w:val="26"/>
          <w:szCs w:val="26"/>
        </w:rPr>
        <w:t>2. KRA Audit</w:t>
      </w:r>
      <w:r>
        <w:rPr>
          <w:rFonts w:ascii="Footlight MT Light" w:eastAsia="Ebrima" w:hAnsi="Footlight MT Light" w:cs="Leelawadee"/>
          <w:b/>
          <w:sz w:val="26"/>
          <w:szCs w:val="26"/>
        </w:rPr>
        <w:t xml:space="preserve"> / Tax Review</w:t>
      </w:r>
    </w:p>
    <w:p w:rsidR="00BA5987" w:rsidRDefault="00BA5987" w:rsidP="00BA5987">
      <w:pPr>
        <w:jc w:val="both"/>
        <w:rPr>
          <w:rFonts w:ascii="Footlight MT Light" w:eastAsia="Ebrima" w:hAnsi="Footlight MT Light" w:cs="Leelawadee"/>
          <w:sz w:val="26"/>
          <w:szCs w:val="26"/>
        </w:rPr>
      </w:pPr>
      <w:r w:rsidRPr="00D36AB4">
        <w:rPr>
          <w:rFonts w:ascii="Footlight MT Light" w:eastAsia="Ebrima" w:hAnsi="Footlight MT Light" w:cs="Leelawadee"/>
          <w:sz w:val="26"/>
          <w:szCs w:val="26"/>
        </w:rPr>
        <w:t>The</w:t>
      </w:r>
      <w:r>
        <w:rPr>
          <w:rFonts w:ascii="Footlight MT Light" w:eastAsia="Ebrima" w:hAnsi="Footlight MT Light" w:cs="Leelawadee"/>
          <w:sz w:val="26"/>
          <w:szCs w:val="26"/>
        </w:rPr>
        <w:t xml:space="preserve"> Fund Account Manager informed the members of a scheduled Kenya Revenue Authority Audit for Homabay Town Constituency to commence on 26</w:t>
      </w:r>
      <w:r w:rsidRPr="00D36AB4">
        <w:rPr>
          <w:rFonts w:ascii="Footlight MT Light" w:eastAsia="Ebrima" w:hAnsi="Footlight MT Light" w:cs="Leelawadee"/>
          <w:sz w:val="26"/>
          <w:szCs w:val="26"/>
          <w:vertAlign w:val="superscript"/>
        </w:rPr>
        <w:t>th</w:t>
      </w:r>
      <w:r>
        <w:rPr>
          <w:rFonts w:ascii="Footlight MT Light" w:eastAsia="Ebrima" w:hAnsi="Footlight MT Light" w:cs="Leelawadee"/>
          <w:sz w:val="26"/>
          <w:szCs w:val="26"/>
        </w:rPr>
        <w:t xml:space="preserve"> October 2020 to 30</w:t>
      </w:r>
      <w:r w:rsidRPr="00F86324">
        <w:rPr>
          <w:rFonts w:ascii="Footlight MT Light" w:eastAsia="Ebrima" w:hAnsi="Footlight MT Light" w:cs="Leelawadee"/>
          <w:sz w:val="26"/>
          <w:szCs w:val="26"/>
          <w:vertAlign w:val="superscript"/>
        </w:rPr>
        <w:t>th</w:t>
      </w:r>
      <w:r>
        <w:rPr>
          <w:rFonts w:ascii="Footlight MT Light" w:eastAsia="Ebrima" w:hAnsi="Footlight MT Light" w:cs="Leelawadee"/>
          <w:sz w:val="26"/>
          <w:szCs w:val="26"/>
        </w:rPr>
        <w:t xml:space="preserve"> October 2020 and will cover financial years 2014/2015 to </w:t>
      </w:r>
      <w:r w:rsidR="002015C2">
        <w:rPr>
          <w:rFonts w:ascii="Footlight MT Light" w:eastAsia="Ebrima" w:hAnsi="Footlight MT Light" w:cs="Leelawadee"/>
          <w:sz w:val="26"/>
          <w:szCs w:val="26"/>
        </w:rPr>
        <w:t>2020/21</w:t>
      </w:r>
      <w:r>
        <w:rPr>
          <w:rFonts w:ascii="Footlight MT Light" w:eastAsia="Ebrima" w:hAnsi="Footlight MT Light" w:cs="Leelawadee"/>
          <w:sz w:val="26"/>
          <w:szCs w:val="26"/>
        </w:rPr>
        <w:t>20 (6 years period). The authority had notified their intention to carry out a reconciliation of the funds receipts, expenditure and the tax remittances by the Constituency. This will require a lot of tracing of documents from the archives and that most of the documents were required in soft copy which has become difficult to obtain from the former Fund Account Mangers.</w:t>
      </w:r>
    </w:p>
    <w:p w:rsidR="00BA5987" w:rsidRDefault="00BA5987" w:rsidP="00BA5987">
      <w:pPr>
        <w:jc w:val="both"/>
        <w:rPr>
          <w:rFonts w:ascii="Footlight MT Light" w:eastAsia="Ebrima" w:hAnsi="Footlight MT Light" w:cs="Leelawadee"/>
          <w:sz w:val="26"/>
          <w:szCs w:val="26"/>
        </w:rPr>
      </w:pPr>
    </w:p>
    <w:p w:rsidR="00BA5987" w:rsidRPr="00D93AE3" w:rsidRDefault="00BA5987" w:rsidP="00BA5987">
      <w:pPr>
        <w:spacing w:after="200" w:line="276" w:lineRule="auto"/>
        <w:rPr>
          <w:rFonts w:ascii="Footlight MT Light" w:hAnsi="Footlight MT Light"/>
          <w:sz w:val="26"/>
          <w:szCs w:val="26"/>
        </w:rPr>
      </w:pPr>
      <w:r w:rsidRPr="00D93AE3">
        <w:rPr>
          <w:rFonts w:ascii="Footlight MT Light" w:hAnsi="Footlight MT Light"/>
          <w:sz w:val="26"/>
          <w:szCs w:val="26"/>
        </w:rPr>
        <w:t xml:space="preserve">There being no other business of the day and with </w:t>
      </w:r>
      <w:r>
        <w:rPr>
          <w:rFonts w:ascii="Footlight MT Light" w:hAnsi="Footlight MT Light"/>
          <w:sz w:val="26"/>
          <w:szCs w:val="26"/>
        </w:rPr>
        <w:t>members having overstayed in office analyzing the projects one by one</w:t>
      </w:r>
      <w:r w:rsidRPr="00D93AE3">
        <w:rPr>
          <w:rFonts w:ascii="Footlight MT Light" w:hAnsi="Footlight MT Light"/>
          <w:sz w:val="26"/>
          <w:szCs w:val="26"/>
        </w:rPr>
        <w:t xml:space="preserve"> the meeting ended at 1</w:t>
      </w:r>
      <w:r>
        <w:rPr>
          <w:rFonts w:ascii="Footlight MT Light" w:hAnsi="Footlight MT Light"/>
          <w:sz w:val="26"/>
          <w:szCs w:val="26"/>
        </w:rPr>
        <w:t>7</w:t>
      </w:r>
      <w:r w:rsidRPr="00D93AE3">
        <w:rPr>
          <w:rFonts w:ascii="Footlight MT Light" w:hAnsi="Footlight MT Light"/>
          <w:sz w:val="26"/>
          <w:szCs w:val="26"/>
        </w:rPr>
        <w:t>.</w:t>
      </w:r>
      <w:r>
        <w:rPr>
          <w:rFonts w:ascii="Footlight MT Light" w:hAnsi="Footlight MT Light"/>
          <w:sz w:val="26"/>
          <w:szCs w:val="26"/>
        </w:rPr>
        <w:t>3</w:t>
      </w:r>
      <w:r w:rsidRPr="00D93AE3">
        <w:rPr>
          <w:rFonts w:ascii="Footlight MT Light" w:hAnsi="Footlight MT Light"/>
          <w:sz w:val="26"/>
          <w:szCs w:val="26"/>
        </w:rPr>
        <w:t xml:space="preserve">0 </w:t>
      </w:r>
      <w:r w:rsidR="00413189" w:rsidRPr="00D93AE3">
        <w:rPr>
          <w:rFonts w:ascii="Footlight MT Light" w:hAnsi="Footlight MT Light"/>
          <w:sz w:val="26"/>
          <w:szCs w:val="26"/>
        </w:rPr>
        <w:t>hrs.</w:t>
      </w:r>
      <w:r w:rsidRPr="00D93AE3">
        <w:rPr>
          <w:rFonts w:ascii="Footlight MT Light" w:hAnsi="Footlight MT Light"/>
          <w:sz w:val="26"/>
          <w:szCs w:val="26"/>
        </w:rPr>
        <w:t xml:space="preserve"> </w:t>
      </w:r>
      <w:r>
        <w:rPr>
          <w:rFonts w:ascii="Footlight MT Light" w:hAnsi="Footlight MT Light"/>
          <w:sz w:val="26"/>
          <w:szCs w:val="26"/>
        </w:rPr>
        <w:t>with members agreed to be paid an extra allowance for overtime stay</w:t>
      </w:r>
      <w:r w:rsidRPr="00D93AE3">
        <w:rPr>
          <w:rFonts w:ascii="Footlight MT Light" w:hAnsi="Footlight MT Light"/>
          <w:sz w:val="26"/>
          <w:szCs w:val="26"/>
        </w:rPr>
        <w:t>.</w:t>
      </w:r>
    </w:p>
    <w:p w:rsidR="00BA5987" w:rsidRPr="00D93AE3" w:rsidRDefault="00BA5987" w:rsidP="00BA5987">
      <w:pPr>
        <w:spacing w:after="200" w:line="276" w:lineRule="auto"/>
        <w:rPr>
          <w:rFonts w:ascii="Footlight MT Light" w:hAnsi="Footlight MT Light"/>
          <w:b/>
          <w:sz w:val="26"/>
          <w:szCs w:val="26"/>
        </w:rPr>
      </w:pPr>
      <w:r w:rsidRPr="00D93AE3">
        <w:rPr>
          <w:rFonts w:ascii="Footlight MT Light" w:hAnsi="Footlight MT Light"/>
          <w:b/>
          <w:sz w:val="26"/>
          <w:szCs w:val="26"/>
        </w:rPr>
        <w:t xml:space="preserve">Signed by: </w:t>
      </w:r>
    </w:p>
    <w:p w:rsidR="00BA5987" w:rsidRDefault="00BA5987" w:rsidP="00BA5987">
      <w:pPr>
        <w:spacing w:after="200" w:line="276" w:lineRule="auto"/>
        <w:rPr>
          <w:rFonts w:ascii="Footlight MT Light" w:hAnsi="Footlight MT Light"/>
          <w:b/>
          <w:sz w:val="26"/>
          <w:szCs w:val="26"/>
        </w:rPr>
      </w:pPr>
      <w:r w:rsidRPr="00D93AE3">
        <w:rPr>
          <w:rFonts w:ascii="Footlight MT Light" w:hAnsi="Footlight MT Light"/>
          <w:b/>
          <w:sz w:val="26"/>
          <w:szCs w:val="26"/>
        </w:rPr>
        <w:t xml:space="preserve">  Chairperson:………………………………………….</w:t>
      </w:r>
      <w:r>
        <w:rPr>
          <w:rFonts w:ascii="Footlight MT Light" w:hAnsi="Footlight MT Light"/>
          <w:b/>
          <w:sz w:val="26"/>
          <w:szCs w:val="26"/>
        </w:rPr>
        <w:t>Date:…………………………………</w:t>
      </w:r>
    </w:p>
    <w:p w:rsidR="00BA5987" w:rsidRDefault="00BA5987" w:rsidP="00BA5987">
      <w:pPr>
        <w:spacing w:after="200" w:line="276" w:lineRule="auto"/>
        <w:rPr>
          <w:rFonts w:ascii="Footlight MT Light" w:hAnsi="Footlight MT Light"/>
          <w:b/>
          <w:sz w:val="26"/>
          <w:szCs w:val="26"/>
        </w:rPr>
      </w:pPr>
      <w:r w:rsidRPr="00D93AE3">
        <w:rPr>
          <w:rFonts w:ascii="Footlight MT Light" w:hAnsi="Footlight MT Light"/>
          <w:b/>
          <w:sz w:val="26"/>
          <w:szCs w:val="26"/>
        </w:rPr>
        <w:t xml:space="preserve"> </w:t>
      </w:r>
      <w:r>
        <w:rPr>
          <w:rFonts w:ascii="Footlight MT Light" w:hAnsi="Footlight MT Light"/>
          <w:b/>
          <w:sz w:val="26"/>
          <w:szCs w:val="26"/>
        </w:rPr>
        <w:t xml:space="preserve">  </w:t>
      </w:r>
    </w:p>
    <w:p w:rsidR="00BA5987" w:rsidRDefault="00BA5987" w:rsidP="00BA5987">
      <w:pPr>
        <w:spacing w:after="200" w:line="276" w:lineRule="auto"/>
        <w:rPr>
          <w:rFonts w:ascii="Footlight MT Light" w:hAnsi="Footlight MT Light"/>
          <w:b/>
          <w:sz w:val="26"/>
          <w:szCs w:val="26"/>
        </w:rPr>
      </w:pPr>
      <w:r>
        <w:rPr>
          <w:rFonts w:ascii="Footlight MT Light" w:hAnsi="Footlight MT Light"/>
          <w:b/>
          <w:sz w:val="26"/>
          <w:szCs w:val="26"/>
        </w:rPr>
        <w:t xml:space="preserve">  </w:t>
      </w:r>
      <w:r w:rsidRPr="00D93AE3">
        <w:rPr>
          <w:rFonts w:ascii="Footlight MT Light" w:hAnsi="Footlight MT Light"/>
          <w:b/>
          <w:sz w:val="26"/>
          <w:szCs w:val="26"/>
        </w:rPr>
        <w:t>Secretary:……………………………………………..Date:……………………………</w:t>
      </w:r>
      <w:r>
        <w:rPr>
          <w:rFonts w:ascii="Footlight MT Light" w:hAnsi="Footlight MT Light"/>
          <w:b/>
          <w:sz w:val="26"/>
          <w:szCs w:val="26"/>
        </w:rPr>
        <w:t>…</w:t>
      </w:r>
    </w:p>
    <w:p w:rsidR="00BA5987" w:rsidRPr="00D93AE3" w:rsidRDefault="00BA5987" w:rsidP="00BA5987">
      <w:pPr>
        <w:spacing w:after="200" w:line="276" w:lineRule="auto"/>
        <w:rPr>
          <w:rFonts w:ascii="Footlight MT Light" w:hAnsi="Footlight MT Light"/>
          <w:sz w:val="26"/>
          <w:szCs w:val="26"/>
        </w:rPr>
      </w:pPr>
    </w:p>
    <w:p w:rsidR="00076C9C" w:rsidRPr="00713336" w:rsidRDefault="00076C9C" w:rsidP="00825B7F">
      <w:pPr>
        <w:contextualSpacing/>
        <w:jc w:val="both"/>
        <w:rPr>
          <w:rFonts w:ascii="Footlight MT Light" w:hAnsi="Footlight MT Light"/>
          <w:sz w:val="24"/>
          <w:szCs w:val="24"/>
        </w:rPr>
      </w:pPr>
    </w:p>
    <w:p w:rsidR="001344CA" w:rsidRPr="00713336" w:rsidRDefault="001344CA" w:rsidP="004544BA">
      <w:pPr>
        <w:jc w:val="both"/>
        <w:rPr>
          <w:rFonts w:ascii="Footlight MT Light" w:eastAsia="Ebrima" w:hAnsi="Footlight MT Light" w:cs="Leelawadee"/>
          <w:sz w:val="24"/>
          <w:szCs w:val="24"/>
        </w:rPr>
      </w:pPr>
    </w:p>
    <w:sectPr w:rsidR="001344CA" w:rsidRPr="00713336" w:rsidSect="00BA5987">
      <w:pgSz w:w="12240" w:h="15840"/>
      <w:pgMar w:top="180" w:right="1080" w:bottom="45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595" w:rsidRDefault="00632595">
      <w:r>
        <w:separator/>
      </w:r>
    </w:p>
  </w:endnote>
  <w:endnote w:type="continuationSeparator" w:id="0">
    <w:p w:rsidR="00632595" w:rsidRDefault="0063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Leelawadee">
    <w:altName w:val="Leelawadee UI"/>
    <w:panose1 w:val="020B0502040204020203"/>
    <w:charset w:val="00"/>
    <w:family w:val="swiss"/>
    <w:pitch w:val="variable"/>
    <w:sig w:usb0="0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410163"/>
      <w:docPartObj>
        <w:docPartGallery w:val="Page Numbers (Bottom of Page)"/>
        <w:docPartUnique/>
      </w:docPartObj>
    </w:sdtPr>
    <w:sdtEndPr>
      <w:rPr>
        <w:color w:val="808080" w:themeColor="background1" w:themeShade="80"/>
        <w:spacing w:val="60"/>
      </w:rPr>
    </w:sdtEndPr>
    <w:sdtContent>
      <w:p w:rsidR="005434A3" w:rsidRDefault="005434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66E2B" w:rsidRPr="00166E2B">
          <w:rPr>
            <w:b/>
            <w:bCs/>
            <w:noProof/>
          </w:rPr>
          <w:t>7</w:t>
        </w:r>
        <w:r>
          <w:rPr>
            <w:b/>
            <w:bCs/>
            <w:noProof/>
          </w:rPr>
          <w:fldChar w:fldCharType="end"/>
        </w:r>
        <w:r>
          <w:rPr>
            <w:b/>
            <w:bCs/>
          </w:rPr>
          <w:t xml:space="preserve"> | </w:t>
        </w:r>
        <w:r>
          <w:rPr>
            <w:color w:val="808080" w:themeColor="background1" w:themeShade="80"/>
            <w:spacing w:val="60"/>
          </w:rPr>
          <w:t>Page</w:t>
        </w:r>
      </w:p>
    </w:sdtContent>
  </w:sdt>
  <w:p w:rsidR="005434A3" w:rsidRDefault="00543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595" w:rsidRDefault="00632595">
      <w:r>
        <w:separator/>
      </w:r>
    </w:p>
  </w:footnote>
  <w:footnote w:type="continuationSeparator" w:id="0">
    <w:p w:rsidR="00632595" w:rsidRDefault="00632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3" w:rsidRDefault="005434A3">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AA1"/>
    <w:multiLevelType w:val="hybridMultilevel"/>
    <w:tmpl w:val="650A8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616F"/>
    <w:multiLevelType w:val="hybridMultilevel"/>
    <w:tmpl w:val="145EBA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A632FA"/>
    <w:multiLevelType w:val="hybridMultilevel"/>
    <w:tmpl w:val="A0125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B4D7E"/>
    <w:multiLevelType w:val="hybridMultilevel"/>
    <w:tmpl w:val="5A62C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226DD"/>
    <w:multiLevelType w:val="hybridMultilevel"/>
    <w:tmpl w:val="330A5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E73C8D"/>
    <w:multiLevelType w:val="hybridMultilevel"/>
    <w:tmpl w:val="59B6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520C8"/>
    <w:multiLevelType w:val="hybridMultilevel"/>
    <w:tmpl w:val="AEAED45A"/>
    <w:lvl w:ilvl="0" w:tplc="F6B2B1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50223"/>
    <w:multiLevelType w:val="hybridMultilevel"/>
    <w:tmpl w:val="5F4E925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6335B31"/>
    <w:multiLevelType w:val="hybridMultilevel"/>
    <w:tmpl w:val="6BFE8E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FD1EF2"/>
    <w:multiLevelType w:val="hybridMultilevel"/>
    <w:tmpl w:val="B6D47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09789F"/>
    <w:multiLevelType w:val="hybridMultilevel"/>
    <w:tmpl w:val="AAE47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F0E2F"/>
    <w:multiLevelType w:val="hybridMultilevel"/>
    <w:tmpl w:val="9402A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6D0BDA"/>
    <w:multiLevelType w:val="hybridMultilevel"/>
    <w:tmpl w:val="A0DCBD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33A2A"/>
    <w:multiLevelType w:val="hybridMultilevel"/>
    <w:tmpl w:val="3780BA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C876CF"/>
    <w:multiLevelType w:val="hybridMultilevel"/>
    <w:tmpl w:val="81E828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551A8"/>
    <w:multiLevelType w:val="multilevel"/>
    <w:tmpl w:val="DA265CE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7D77DA8"/>
    <w:multiLevelType w:val="hybridMultilevel"/>
    <w:tmpl w:val="F490C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D61D6"/>
    <w:multiLevelType w:val="hybridMultilevel"/>
    <w:tmpl w:val="3E629F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62ECE"/>
    <w:multiLevelType w:val="hybridMultilevel"/>
    <w:tmpl w:val="F41E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424F8"/>
    <w:multiLevelType w:val="hybridMultilevel"/>
    <w:tmpl w:val="2850E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414CD"/>
    <w:multiLevelType w:val="hybridMultilevel"/>
    <w:tmpl w:val="E1228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066D5"/>
    <w:multiLevelType w:val="hybridMultilevel"/>
    <w:tmpl w:val="EC3E8F3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37C314E"/>
    <w:multiLevelType w:val="hybridMultilevel"/>
    <w:tmpl w:val="4F665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E012E8"/>
    <w:multiLevelType w:val="hybridMultilevel"/>
    <w:tmpl w:val="E7D0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B5DA0"/>
    <w:multiLevelType w:val="hybridMultilevel"/>
    <w:tmpl w:val="7EA28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4196A"/>
    <w:multiLevelType w:val="hybridMultilevel"/>
    <w:tmpl w:val="3B905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956ED"/>
    <w:multiLevelType w:val="hybridMultilevel"/>
    <w:tmpl w:val="36D4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B3C9F"/>
    <w:multiLevelType w:val="hybridMultilevel"/>
    <w:tmpl w:val="A3B24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170A8"/>
    <w:multiLevelType w:val="hybridMultilevel"/>
    <w:tmpl w:val="4586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3E00F8"/>
    <w:multiLevelType w:val="hybridMultilevel"/>
    <w:tmpl w:val="C7BE7CA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77495B"/>
    <w:multiLevelType w:val="hybridMultilevel"/>
    <w:tmpl w:val="EECCB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031CDE"/>
    <w:multiLevelType w:val="hybridMultilevel"/>
    <w:tmpl w:val="6EDA1E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D936E0"/>
    <w:multiLevelType w:val="hybridMultilevel"/>
    <w:tmpl w:val="61CE7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8C109B"/>
    <w:multiLevelType w:val="hybridMultilevel"/>
    <w:tmpl w:val="73028C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C570A21"/>
    <w:multiLevelType w:val="hybridMultilevel"/>
    <w:tmpl w:val="812AB90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F461D28"/>
    <w:multiLevelType w:val="multilevel"/>
    <w:tmpl w:val="95E4CA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6" w15:restartNumberingAfterBreak="0">
    <w:nsid w:val="71C43CDC"/>
    <w:multiLevelType w:val="multilevel"/>
    <w:tmpl w:val="EBA26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1ED667D"/>
    <w:multiLevelType w:val="hybridMultilevel"/>
    <w:tmpl w:val="BF78E65C"/>
    <w:lvl w:ilvl="0" w:tplc="7A7C75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7477464B"/>
    <w:multiLevelType w:val="hybridMultilevel"/>
    <w:tmpl w:val="03A673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F3361"/>
    <w:multiLevelType w:val="hybridMultilevel"/>
    <w:tmpl w:val="4BA697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7"/>
  </w:num>
  <w:num w:numId="4">
    <w:abstractNumId w:val="2"/>
  </w:num>
  <w:num w:numId="5">
    <w:abstractNumId w:val="11"/>
  </w:num>
  <w:num w:numId="6">
    <w:abstractNumId w:val="22"/>
  </w:num>
  <w:num w:numId="7">
    <w:abstractNumId w:val="9"/>
  </w:num>
  <w:num w:numId="8">
    <w:abstractNumId w:val="5"/>
  </w:num>
  <w:num w:numId="9">
    <w:abstractNumId w:val="6"/>
  </w:num>
  <w:num w:numId="10">
    <w:abstractNumId w:val="23"/>
  </w:num>
  <w:num w:numId="11">
    <w:abstractNumId w:val="14"/>
  </w:num>
  <w:num w:numId="12">
    <w:abstractNumId w:val="0"/>
  </w:num>
  <w:num w:numId="13">
    <w:abstractNumId w:val="21"/>
  </w:num>
  <w:num w:numId="14">
    <w:abstractNumId w:val="10"/>
  </w:num>
  <w:num w:numId="15">
    <w:abstractNumId w:val="38"/>
  </w:num>
  <w:num w:numId="16">
    <w:abstractNumId w:val="25"/>
  </w:num>
  <w:num w:numId="17">
    <w:abstractNumId w:val="17"/>
  </w:num>
  <w:num w:numId="18">
    <w:abstractNumId w:val="39"/>
  </w:num>
  <w:num w:numId="19">
    <w:abstractNumId w:val="34"/>
  </w:num>
  <w:num w:numId="20">
    <w:abstractNumId w:val="32"/>
  </w:num>
  <w:num w:numId="21">
    <w:abstractNumId w:val="20"/>
  </w:num>
  <w:num w:numId="22">
    <w:abstractNumId w:val="30"/>
  </w:num>
  <w:num w:numId="23">
    <w:abstractNumId w:val="28"/>
  </w:num>
  <w:num w:numId="24">
    <w:abstractNumId w:val="26"/>
  </w:num>
  <w:num w:numId="25">
    <w:abstractNumId w:val="4"/>
  </w:num>
  <w:num w:numId="2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33"/>
  </w:num>
  <w:num w:numId="31">
    <w:abstractNumId w:val="31"/>
  </w:num>
  <w:num w:numId="32">
    <w:abstractNumId w:val="13"/>
  </w:num>
  <w:num w:numId="33">
    <w:abstractNumId w:val="1"/>
  </w:num>
  <w:num w:numId="34">
    <w:abstractNumId w:val="27"/>
  </w:num>
  <w:num w:numId="35">
    <w:abstractNumId w:val="3"/>
  </w:num>
  <w:num w:numId="36">
    <w:abstractNumId w:val="19"/>
  </w:num>
  <w:num w:numId="37">
    <w:abstractNumId w:val="24"/>
  </w:num>
  <w:num w:numId="38">
    <w:abstractNumId w:val="37"/>
  </w:num>
  <w:num w:numId="39">
    <w:abstractNumId w:val="1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72"/>
    <w:rsid w:val="0000100A"/>
    <w:rsid w:val="00001B3F"/>
    <w:rsid w:val="00004287"/>
    <w:rsid w:val="00004739"/>
    <w:rsid w:val="000109D4"/>
    <w:rsid w:val="000170E5"/>
    <w:rsid w:val="00017635"/>
    <w:rsid w:val="00021051"/>
    <w:rsid w:val="00023FDC"/>
    <w:rsid w:val="00031904"/>
    <w:rsid w:val="00032E3C"/>
    <w:rsid w:val="000461CF"/>
    <w:rsid w:val="0005040E"/>
    <w:rsid w:val="00050AD7"/>
    <w:rsid w:val="00061865"/>
    <w:rsid w:val="00061F0B"/>
    <w:rsid w:val="000656F5"/>
    <w:rsid w:val="00074623"/>
    <w:rsid w:val="00076C9C"/>
    <w:rsid w:val="00087E7B"/>
    <w:rsid w:val="0009252C"/>
    <w:rsid w:val="00094D19"/>
    <w:rsid w:val="00096F04"/>
    <w:rsid w:val="000A06AC"/>
    <w:rsid w:val="000B16DB"/>
    <w:rsid w:val="000B1B4D"/>
    <w:rsid w:val="000B4B68"/>
    <w:rsid w:val="000B7777"/>
    <w:rsid w:val="000C0DE5"/>
    <w:rsid w:val="000C0E00"/>
    <w:rsid w:val="000C271B"/>
    <w:rsid w:val="000C4FF8"/>
    <w:rsid w:val="000D2991"/>
    <w:rsid w:val="000D37F7"/>
    <w:rsid w:val="000D43D3"/>
    <w:rsid w:val="000E2F7C"/>
    <w:rsid w:val="000E5EA0"/>
    <w:rsid w:val="000F172D"/>
    <w:rsid w:val="000F3252"/>
    <w:rsid w:val="000F7022"/>
    <w:rsid w:val="0011106C"/>
    <w:rsid w:val="001147CF"/>
    <w:rsid w:val="0012237E"/>
    <w:rsid w:val="00123CB8"/>
    <w:rsid w:val="001344CA"/>
    <w:rsid w:val="00137B7E"/>
    <w:rsid w:val="00140D59"/>
    <w:rsid w:val="0014511D"/>
    <w:rsid w:val="001470D5"/>
    <w:rsid w:val="00154D8B"/>
    <w:rsid w:val="00164AAF"/>
    <w:rsid w:val="00166C20"/>
    <w:rsid w:val="00166E2B"/>
    <w:rsid w:val="00173E36"/>
    <w:rsid w:val="00177878"/>
    <w:rsid w:val="00182509"/>
    <w:rsid w:val="00194063"/>
    <w:rsid w:val="001943C9"/>
    <w:rsid w:val="00194679"/>
    <w:rsid w:val="001A092F"/>
    <w:rsid w:val="001A47B2"/>
    <w:rsid w:val="001B2F9E"/>
    <w:rsid w:val="001B73D6"/>
    <w:rsid w:val="001B7E2E"/>
    <w:rsid w:val="001C49BF"/>
    <w:rsid w:val="001D5153"/>
    <w:rsid w:val="001D6049"/>
    <w:rsid w:val="001E2B62"/>
    <w:rsid w:val="001E3250"/>
    <w:rsid w:val="001E6850"/>
    <w:rsid w:val="0020123F"/>
    <w:rsid w:val="002015C2"/>
    <w:rsid w:val="00207129"/>
    <w:rsid w:val="00207AF0"/>
    <w:rsid w:val="00210535"/>
    <w:rsid w:val="00212462"/>
    <w:rsid w:val="002126E0"/>
    <w:rsid w:val="00212A4A"/>
    <w:rsid w:val="00215966"/>
    <w:rsid w:val="00216FD7"/>
    <w:rsid w:val="002208A5"/>
    <w:rsid w:val="00227441"/>
    <w:rsid w:val="00234680"/>
    <w:rsid w:val="0023698E"/>
    <w:rsid w:val="00241F54"/>
    <w:rsid w:val="00243723"/>
    <w:rsid w:val="0024422C"/>
    <w:rsid w:val="00252EED"/>
    <w:rsid w:val="00253E7C"/>
    <w:rsid w:val="00254549"/>
    <w:rsid w:val="0025515A"/>
    <w:rsid w:val="00262245"/>
    <w:rsid w:val="002726E7"/>
    <w:rsid w:val="00273387"/>
    <w:rsid w:val="002749F7"/>
    <w:rsid w:val="00280934"/>
    <w:rsid w:val="00282369"/>
    <w:rsid w:val="002879C7"/>
    <w:rsid w:val="00291304"/>
    <w:rsid w:val="0029293E"/>
    <w:rsid w:val="0029373F"/>
    <w:rsid w:val="002945F9"/>
    <w:rsid w:val="0029743D"/>
    <w:rsid w:val="00297C9F"/>
    <w:rsid w:val="002A293C"/>
    <w:rsid w:val="002A7957"/>
    <w:rsid w:val="002A7E51"/>
    <w:rsid w:val="002C122F"/>
    <w:rsid w:val="002D2349"/>
    <w:rsid w:val="002D28F4"/>
    <w:rsid w:val="002E0FBD"/>
    <w:rsid w:val="002E59BB"/>
    <w:rsid w:val="002E5D19"/>
    <w:rsid w:val="002E71C4"/>
    <w:rsid w:val="002F03A8"/>
    <w:rsid w:val="002F1294"/>
    <w:rsid w:val="002F3A48"/>
    <w:rsid w:val="002F4A6B"/>
    <w:rsid w:val="002F6003"/>
    <w:rsid w:val="0030285A"/>
    <w:rsid w:val="003061DE"/>
    <w:rsid w:val="00306B09"/>
    <w:rsid w:val="0030736C"/>
    <w:rsid w:val="0031012A"/>
    <w:rsid w:val="00311B59"/>
    <w:rsid w:val="0031387A"/>
    <w:rsid w:val="003147E1"/>
    <w:rsid w:val="00326590"/>
    <w:rsid w:val="00334707"/>
    <w:rsid w:val="0033606A"/>
    <w:rsid w:val="0033738D"/>
    <w:rsid w:val="0034324C"/>
    <w:rsid w:val="0034657F"/>
    <w:rsid w:val="00351CDF"/>
    <w:rsid w:val="003523D2"/>
    <w:rsid w:val="00353B9C"/>
    <w:rsid w:val="003549A2"/>
    <w:rsid w:val="003574BA"/>
    <w:rsid w:val="003639AB"/>
    <w:rsid w:val="0036424A"/>
    <w:rsid w:val="00373E19"/>
    <w:rsid w:val="00382049"/>
    <w:rsid w:val="00386FEF"/>
    <w:rsid w:val="003930FA"/>
    <w:rsid w:val="00395200"/>
    <w:rsid w:val="00395640"/>
    <w:rsid w:val="003A2873"/>
    <w:rsid w:val="003B2130"/>
    <w:rsid w:val="003B3E88"/>
    <w:rsid w:val="003B622B"/>
    <w:rsid w:val="003C1B6F"/>
    <w:rsid w:val="003C7594"/>
    <w:rsid w:val="003C7D2B"/>
    <w:rsid w:val="003D4300"/>
    <w:rsid w:val="003D5E66"/>
    <w:rsid w:val="003E07BB"/>
    <w:rsid w:val="003E47A0"/>
    <w:rsid w:val="003F006E"/>
    <w:rsid w:val="003F14C9"/>
    <w:rsid w:val="003F1E6D"/>
    <w:rsid w:val="003F2092"/>
    <w:rsid w:val="003F507C"/>
    <w:rsid w:val="003F6A33"/>
    <w:rsid w:val="003F6F79"/>
    <w:rsid w:val="00400506"/>
    <w:rsid w:val="0040060A"/>
    <w:rsid w:val="00404295"/>
    <w:rsid w:val="0040718B"/>
    <w:rsid w:val="00411DF1"/>
    <w:rsid w:val="004122DF"/>
    <w:rsid w:val="00412702"/>
    <w:rsid w:val="00413189"/>
    <w:rsid w:val="00415CBF"/>
    <w:rsid w:val="00417697"/>
    <w:rsid w:val="00421C07"/>
    <w:rsid w:val="004225E0"/>
    <w:rsid w:val="004228FF"/>
    <w:rsid w:val="00425048"/>
    <w:rsid w:val="00442D83"/>
    <w:rsid w:val="004466B7"/>
    <w:rsid w:val="00447A85"/>
    <w:rsid w:val="00450AD0"/>
    <w:rsid w:val="004515B2"/>
    <w:rsid w:val="00453815"/>
    <w:rsid w:val="004544BA"/>
    <w:rsid w:val="00460AE7"/>
    <w:rsid w:val="00461FCC"/>
    <w:rsid w:val="00462048"/>
    <w:rsid w:val="004749AD"/>
    <w:rsid w:val="00475B2D"/>
    <w:rsid w:val="004836CB"/>
    <w:rsid w:val="0048420C"/>
    <w:rsid w:val="0049234D"/>
    <w:rsid w:val="00496A67"/>
    <w:rsid w:val="004A1CAF"/>
    <w:rsid w:val="004A60F3"/>
    <w:rsid w:val="004A687C"/>
    <w:rsid w:val="004B27DF"/>
    <w:rsid w:val="004B7050"/>
    <w:rsid w:val="004D5A16"/>
    <w:rsid w:val="004E132A"/>
    <w:rsid w:val="004E135E"/>
    <w:rsid w:val="004E1847"/>
    <w:rsid w:val="004F167A"/>
    <w:rsid w:val="004F305F"/>
    <w:rsid w:val="004F7CA3"/>
    <w:rsid w:val="00501E5E"/>
    <w:rsid w:val="00502ABA"/>
    <w:rsid w:val="0050375B"/>
    <w:rsid w:val="0050493A"/>
    <w:rsid w:val="00504F96"/>
    <w:rsid w:val="00505D0C"/>
    <w:rsid w:val="005119B0"/>
    <w:rsid w:val="00521457"/>
    <w:rsid w:val="00522014"/>
    <w:rsid w:val="00525FEB"/>
    <w:rsid w:val="00532E38"/>
    <w:rsid w:val="00535256"/>
    <w:rsid w:val="0053693B"/>
    <w:rsid w:val="0053773A"/>
    <w:rsid w:val="005418B1"/>
    <w:rsid w:val="00542BA2"/>
    <w:rsid w:val="005434A3"/>
    <w:rsid w:val="00552933"/>
    <w:rsid w:val="0055331D"/>
    <w:rsid w:val="005561E4"/>
    <w:rsid w:val="00561B3C"/>
    <w:rsid w:val="005663F7"/>
    <w:rsid w:val="005706D0"/>
    <w:rsid w:val="005759BD"/>
    <w:rsid w:val="00584387"/>
    <w:rsid w:val="00590CE8"/>
    <w:rsid w:val="00592CD6"/>
    <w:rsid w:val="00592E17"/>
    <w:rsid w:val="005A2B51"/>
    <w:rsid w:val="005D1B1B"/>
    <w:rsid w:val="005D5680"/>
    <w:rsid w:val="005E2EAC"/>
    <w:rsid w:val="005F2138"/>
    <w:rsid w:val="005F2A1A"/>
    <w:rsid w:val="005F7C3C"/>
    <w:rsid w:val="00602066"/>
    <w:rsid w:val="00602238"/>
    <w:rsid w:val="00603356"/>
    <w:rsid w:val="00607B3B"/>
    <w:rsid w:val="00610DBF"/>
    <w:rsid w:val="00611A2A"/>
    <w:rsid w:val="00613002"/>
    <w:rsid w:val="0062061E"/>
    <w:rsid w:val="006254B1"/>
    <w:rsid w:val="0062628F"/>
    <w:rsid w:val="00627955"/>
    <w:rsid w:val="00632595"/>
    <w:rsid w:val="00641962"/>
    <w:rsid w:val="00641F45"/>
    <w:rsid w:val="00642709"/>
    <w:rsid w:val="00652B5B"/>
    <w:rsid w:val="00653731"/>
    <w:rsid w:val="00655036"/>
    <w:rsid w:val="00655EFB"/>
    <w:rsid w:val="00656846"/>
    <w:rsid w:val="00657046"/>
    <w:rsid w:val="00662365"/>
    <w:rsid w:val="0066478E"/>
    <w:rsid w:val="00666B65"/>
    <w:rsid w:val="00666B87"/>
    <w:rsid w:val="00667AF2"/>
    <w:rsid w:val="0067445B"/>
    <w:rsid w:val="006751B1"/>
    <w:rsid w:val="006830B1"/>
    <w:rsid w:val="0069519D"/>
    <w:rsid w:val="006969F6"/>
    <w:rsid w:val="006A2ACD"/>
    <w:rsid w:val="006A2FAC"/>
    <w:rsid w:val="006A5FBF"/>
    <w:rsid w:val="006A66CF"/>
    <w:rsid w:val="006B12D6"/>
    <w:rsid w:val="006B6F48"/>
    <w:rsid w:val="006C2C6B"/>
    <w:rsid w:val="006C3ED6"/>
    <w:rsid w:val="006E10BB"/>
    <w:rsid w:val="006F3E30"/>
    <w:rsid w:val="006F6F67"/>
    <w:rsid w:val="006F7508"/>
    <w:rsid w:val="00701E91"/>
    <w:rsid w:val="00704DB8"/>
    <w:rsid w:val="00705317"/>
    <w:rsid w:val="007117DD"/>
    <w:rsid w:val="00712315"/>
    <w:rsid w:val="00713336"/>
    <w:rsid w:val="007171D3"/>
    <w:rsid w:val="0072539D"/>
    <w:rsid w:val="0072678A"/>
    <w:rsid w:val="00732030"/>
    <w:rsid w:val="00742047"/>
    <w:rsid w:val="00746E67"/>
    <w:rsid w:val="007518F4"/>
    <w:rsid w:val="007526E5"/>
    <w:rsid w:val="00755E15"/>
    <w:rsid w:val="00760F8F"/>
    <w:rsid w:val="007653FD"/>
    <w:rsid w:val="007669D8"/>
    <w:rsid w:val="00766E38"/>
    <w:rsid w:val="007709A1"/>
    <w:rsid w:val="00770F84"/>
    <w:rsid w:val="00773AFF"/>
    <w:rsid w:val="00773BFB"/>
    <w:rsid w:val="00774E13"/>
    <w:rsid w:val="00787925"/>
    <w:rsid w:val="007906BF"/>
    <w:rsid w:val="00791CD2"/>
    <w:rsid w:val="007949EC"/>
    <w:rsid w:val="007A05DB"/>
    <w:rsid w:val="007A2DC2"/>
    <w:rsid w:val="007A6C26"/>
    <w:rsid w:val="007B7772"/>
    <w:rsid w:val="007C05CF"/>
    <w:rsid w:val="007C3596"/>
    <w:rsid w:val="007C3686"/>
    <w:rsid w:val="007C5B9D"/>
    <w:rsid w:val="007C6A7F"/>
    <w:rsid w:val="007D054B"/>
    <w:rsid w:val="007E4BB8"/>
    <w:rsid w:val="007F2624"/>
    <w:rsid w:val="007F3248"/>
    <w:rsid w:val="007F5834"/>
    <w:rsid w:val="008056C7"/>
    <w:rsid w:val="008070A5"/>
    <w:rsid w:val="0081317A"/>
    <w:rsid w:val="008152CB"/>
    <w:rsid w:val="008174EF"/>
    <w:rsid w:val="008233AF"/>
    <w:rsid w:val="00825B7F"/>
    <w:rsid w:val="0082634A"/>
    <w:rsid w:val="008307E3"/>
    <w:rsid w:val="00834F1E"/>
    <w:rsid w:val="0083507E"/>
    <w:rsid w:val="00845CD6"/>
    <w:rsid w:val="0084670B"/>
    <w:rsid w:val="00852237"/>
    <w:rsid w:val="00854B2E"/>
    <w:rsid w:val="00855E77"/>
    <w:rsid w:val="00857804"/>
    <w:rsid w:val="0086157A"/>
    <w:rsid w:val="008639FF"/>
    <w:rsid w:val="00866B6A"/>
    <w:rsid w:val="00867040"/>
    <w:rsid w:val="0087017B"/>
    <w:rsid w:val="00871E67"/>
    <w:rsid w:val="00874354"/>
    <w:rsid w:val="008745C5"/>
    <w:rsid w:val="008800D8"/>
    <w:rsid w:val="008831DC"/>
    <w:rsid w:val="00891E26"/>
    <w:rsid w:val="008A03BB"/>
    <w:rsid w:val="008A58E1"/>
    <w:rsid w:val="008A7BDA"/>
    <w:rsid w:val="008B1445"/>
    <w:rsid w:val="008C2F58"/>
    <w:rsid w:val="008D5EC3"/>
    <w:rsid w:val="008D6FB1"/>
    <w:rsid w:val="008E0011"/>
    <w:rsid w:val="008E1B24"/>
    <w:rsid w:val="008E1EB1"/>
    <w:rsid w:val="008E6EB1"/>
    <w:rsid w:val="008E72A2"/>
    <w:rsid w:val="008F1283"/>
    <w:rsid w:val="008F7303"/>
    <w:rsid w:val="00902493"/>
    <w:rsid w:val="00903602"/>
    <w:rsid w:val="00903FC8"/>
    <w:rsid w:val="009171C8"/>
    <w:rsid w:val="00924FA5"/>
    <w:rsid w:val="00926896"/>
    <w:rsid w:val="00931EDA"/>
    <w:rsid w:val="00932A7E"/>
    <w:rsid w:val="00937D85"/>
    <w:rsid w:val="0094266A"/>
    <w:rsid w:val="00943522"/>
    <w:rsid w:val="00945B01"/>
    <w:rsid w:val="00946CF0"/>
    <w:rsid w:val="00947BD4"/>
    <w:rsid w:val="009576C1"/>
    <w:rsid w:val="00967E24"/>
    <w:rsid w:val="00980535"/>
    <w:rsid w:val="009816CA"/>
    <w:rsid w:val="00981EE9"/>
    <w:rsid w:val="00983AEC"/>
    <w:rsid w:val="009A2263"/>
    <w:rsid w:val="009A2D64"/>
    <w:rsid w:val="009A45A0"/>
    <w:rsid w:val="009A6303"/>
    <w:rsid w:val="009A7A71"/>
    <w:rsid w:val="009A7E16"/>
    <w:rsid w:val="009B2DCD"/>
    <w:rsid w:val="009B5D3D"/>
    <w:rsid w:val="009B71E6"/>
    <w:rsid w:val="009C16BB"/>
    <w:rsid w:val="009C22A6"/>
    <w:rsid w:val="009C4715"/>
    <w:rsid w:val="009C58AF"/>
    <w:rsid w:val="009D12B3"/>
    <w:rsid w:val="009D603B"/>
    <w:rsid w:val="009D6F9F"/>
    <w:rsid w:val="009E46D7"/>
    <w:rsid w:val="009E77D0"/>
    <w:rsid w:val="009F1619"/>
    <w:rsid w:val="009F46E0"/>
    <w:rsid w:val="00A005D3"/>
    <w:rsid w:val="00A031EA"/>
    <w:rsid w:val="00A05D04"/>
    <w:rsid w:val="00A10CB6"/>
    <w:rsid w:val="00A21715"/>
    <w:rsid w:val="00A22F24"/>
    <w:rsid w:val="00A245C7"/>
    <w:rsid w:val="00A251AF"/>
    <w:rsid w:val="00A317ED"/>
    <w:rsid w:val="00A358E7"/>
    <w:rsid w:val="00A35D14"/>
    <w:rsid w:val="00A36626"/>
    <w:rsid w:val="00A44489"/>
    <w:rsid w:val="00A44DC8"/>
    <w:rsid w:val="00A5312B"/>
    <w:rsid w:val="00A551BE"/>
    <w:rsid w:val="00A556A9"/>
    <w:rsid w:val="00A61301"/>
    <w:rsid w:val="00A62C83"/>
    <w:rsid w:val="00A630F3"/>
    <w:rsid w:val="00A63447"/>
    <w:rsid w:val="00A63890"/>
    <w:rsid w:val="00A6488D"/>
    <w:rsid w:val="00A6606F"/>
    <w:rsid w:val="00A70C08"/>
    <w:rsid w:val="00A71411"/>
    <w:rsid w:val="00A743B3"/>
    <w:rsid w:val="00A81340"/>
    <w:rsid w:val="00A81D4A"/>
    <w:rsid w:val="00A8424C"/>
    <w:rsid w:val="00A87622"/>
    <w:rsid w:val="00A924E1"/>
    <w:rsid w:val="00A969DA"/>
    <w:rsid w:val="00AA2218"/>
    <w:rsid w:val="00AA4706"/>
    <w:rsid w:val="00AA4FE7"/>
    <w:rsid w:val="00AA5E83"/>
    <w:rsid w:val="00AA62CF"/>
    <w:rsid w:val="00AA6341"/>
    <w:rsid w:val="00AA7C88"/>
    <w:rsid w:val="00AB347E"/>
    <w:rsid w:val="00AB4231"/>
    <w:rsid w:val="00AB7A1C"/>
    <w:rsid w:val="00AC635C"/>
    <w:rsid w:val="00AD373C"/>
    <w:rsid w:val="00AD60CF"/>
    <w:rsid w:val="00AF1E09"/>
    <w:rsid w:val="00B01962"/>
    <w:rsid w:val="00B01A29"/>
    <w:rsid w:val="00B04B27"/>
    <w:rsid w:val="00B05ABF"/>
    <w:rsid w:val="00B14125"/>
    <w:rsid w:val="00B16DDF"/>
    <w:rsid w:val="00B20F3E"/>
    <w:rsid w:val="00B34A1B"/>
    <w:rsid w:val="00B365B1"/>
    <w:rsid w:val="00B37A9F"/>
    <w:rsid w:val="00B37AA2"/>
    <w:rsid w:val="00B41B36"/>
    <w:rsid w:val="00B42908"/>
    <w:rsid w:val="00B42A2A"/>
    <w:rsid w:val="00B43A77"/>
    <w:rsid w:val="00B43D43"/>
    <w:rsid w:val="00B44272"/>
    <w:rsid w:val="00B44AD6"/>
    <w:rsid w:val="00B450D0"/>
    <w:rsid w:val="00B46D92"/>
    <w:rsid w:val="00B50310"/>
    <w:rsid w:val="00B50A83"/>
    <w:rsid w:val="00B533E9"/>
    <w:rsid w:val="00B56D18"/>
    <w:rsid w:val="00B571D6"/>
    <w:rsid w:val="00B5761A"/>
    <w:rsid w:val="00B6143C"/>
    <w:rsid w:val="00B6360F"/>
    <w:rsid w:val="00B64CD7"/>
    <w:rsid w:val="00B75253"/>
    <w:rsid w:val="00B8208F"/>
    <w:rsid w:val="00B85259"/>
    <w:rsid w:val="00B85F58"/>
    <w:rsid w:val="00B87C09"/>
    <w:rsid w:val="00B93F0B"/>
    <w:rsid w:val="00B946C8"/>
    <w:rsid w:val="00BA0D98"/>
    <w:rsid w:val="00BA36B9"/>
    <w:rsid w:val="00BA3A4F"/>
    <w:rsid w:val="00BA5987"/>
    <w:rsid w:val="00BA6CC6"/>
    <w:rsid w:val="00BB302C"/>
    <w:rsid w:val="00BB69DC"/>
    <w:rsid w:val="00BC3549"/>
    <w:rsid w:val="00BC4B86"/>
    <w:rsid w:val="00BC5B15"/>
    <w:rsid w:val="00BD3CAA"/>
    <w:rsid w:val="00BD3F16"/>
    <w:rsid w:val="00BD4EEF"/>
    <w:rsid w:val="00BD5728"/>
    <w:rsid w:val="00BE265B"/>
    <w:rsid w:val="00BF11E8"/>
    <w:rsid w:val="00BF5E0E"/>
    <w:rsid w:val="00C00D76"/>
    <w:rsid w:val="00C02726"/>
    <w:rsid w:val="00C045B0"/>
    <w:rsid w:val="00C045C8"/>
    <w:rsid w:val="00C05692"/>
    <w:rsid w:val="00C06E4E"/>
    <w:rsid w:val="00C07787"/>
    <w:rsid w:val="00C152C4"/>
    <w:rsid w:val="00C165D2"/>
    <w:rsid w:val="00C16B95"/>
    <w:rsid w:val="00C20D87"/>
    <w:rsid w:val="00C21414"/>
    <w:rsid w:val="00C23A95"/>
    <w:rsid w:val="00C33A4F"/>
    <w:rsid w:val="00C40470"/>
    <w:rsid w:val="00C54177"/>
    <w:rsid w:val="00C54ADE"/>
    <w:rsid w:val="00C553D9"/>
    <w:rsid w:val="00C65642"/>
    <w:rsid w:val="00C66478"/>
    <w:rsid w:val="00C76F02"/>
    <w:rsid w:val="00C8204F"/>
    <w:rsid w:val="00C83317"/>
    <w:rsid w:val="00C8360C"/>
    <w:rsid w:val="00C843CC"/>
    <w:rsid w:val="00C92F23"/>
    <w:rsid w:val="00C973BB"/>
    <w:rsid w:val="00CA06CA"/>
    <w:rsid w:val="00CA1298"/>
    <w:rsid w:val="00CA4801"/>
    <w:rsid w:val="00CA68C0"/>
    <w:rsid w:val="00CB13BF"/>
    <w:rsid w:val="00CB187C"/>
    <w:rsid w:val="00CB46BC"/>
    <w:rsid w:val="00CB592F"/>
    <w:rsid w:val="00CB5F97"/>
    <w:rsid w:val="00CC091B"/>
    <w:rsid w:val="00CD1D15"/>
    <w:rsid w:val="00CD2959"/>
    <w:rsid w:val="00CD78F7"/>
    <w:rsid w:val="00CD7E6F"/>
    <w:rsid w:val="00CD7E74"/>
    <w:rsid w:val="00CE2F7E"/>
    <w:rsid w:val="00CE3552"/>
    <w:rsid w:val="00CE40C3"/>
    <w:rsid w:val="00CE4474"/>
    <w:rsid w:val="00CE6381"/>
    <w:rsid w:val="00CE7167"/>
    <w:rsid w:val="00CE77DA"/>
    <w:rsid w:val="00CF2933"/>
    <w:rsid w:val="00CF41CE"/>
    <w:rsid w:val="00D0128B"/>
    <w:rsid w:val="00D128B4"/>
    <w:rsid w:val="00D12FA7"/>
    <w:rsid w:val="00D1677A"/>
    <w:rsid w:val="00D17218"/>
    <w:rsid w:val="00D22C64"/>
    <w:rsid w:val="00D22FFB"/>
    <w:rsid w:val="00D2677D"/>
    <w:rsid w:val="00D335D2"/>
    <w:rsid w:val="00D336A3"/>
    <w:rsid w:val="00D33B87"/>
    <w:rsid w:val="00D3638F"/>
    <w:rsid w:val="00D37D84"/>
    <w:rsid w:val="00D43E8C"/>
    <w:rsid w:val="00D45672"/>
    <w:rsid w:val="00D537CE"/>
    <w:rsid w:val="00D571B8"/>
    <w:rsid w:val="00D63F92"/>
    <w:rsid w:val="00D67030"/>
    <w:rsid w:val="00D72B44"/>
    <w:rsid w:val="00D733ED"/>
    <w:rsid w:val="00D74362"/>
    <w:rsid w:val="00D830A2"/>
    <w:rsid w:val="00DA1070"/>
    <w:rsid w:val="00DA4D07"/>
    <w:rsid w:val="00DB0177"/>
    <w:rsid w:val="00DB1580"/>
    <w:rsid w:val="00DB3AE9"/>
    <w:rsid w:val="00DB7892"/>
    <w:rsid w:val="00DC2F46"/>
    <w:rsid w:val="00DC393A"/>
    <w:rsid w:val="00DD5228"/>
    <w:rsid w:val="00DD7326"/>
    <w:rsid w:val="00DD7945"/>
    <w:rsid w:val="00DE0064"/>
    <w:rsid w:val="00DE16CE"/>
    <w:rsid w:val="00DE7383"/>
    <w:rsid w:val="00DF0033"/>
    <w:rsid w:val="00DF26A5"/>
    <w:rsid w:val="00DF3C86"/>
    <w:rsid w:val="00DF5322"/>
    <w:rsid w:val="00DF5B72"/>
    <w:rsid w:val="00DF7282"/>
    <w:rsid w:val="00E00B63"/>
    <w:rsid w:val="00E04CD6"/>
    <w:rsid w:val="00E07A8B"/>
    <w:rsid w:val="00E11D6E"/>
    <w:rsid w:val="00E1201B"/>
    <w:rsid w:val="00E14128"/>
    <w:rsid w:val="00E17638"/>
    <w:rsid w:val="00E2024F"/>
    <w:rsid w:val="00E21757"/>
    <w:rsid w:val="00E22C60"/>
    <w:rsid w:val="00E248BB"/>
    <w:rsid w:val="00E27112"/>
    <w:rsid w:val="00E2760F"/>
    <w:rsid w:val="00E33AE3"/>
    <w:rsid w:val="00E36296"/>
    <w:rsid w:val="00E36A56"/>
    <w:rsid w:val="00E40663"/>
    <w:rsid w:val="00E4134D"/>
    <w:rsid w:val="00E45AD3"/>
    <w:rsid w:val="00E472CB"/>
    <w:rsid w:val="00E4764E"/>
    <w:rsid w:val="00E601DA"/>
    <w:rsid w:val="00E625E0"/>
    <w:rsid w:val="00E67B73"/>
    <w:rsid w:val="00E71F51"/>
    <w:rsid w:val="00E76582"/>
    <w:rsid w:val="00E774CB"/>
    <w:rsid w:val="00E77FD7"/>
    <w:rsid w:val="00E80CA0"/>
    <w:rsid w:val="00E86B3A"/>
    <w:rsid w:val="00E877D0"/>
    <w:rsid w:val="00E93165"/>
    <w:rsid w:val="00E939EB"/>
    <w:rsid w:val="00E943F0"/>
    <w:rsid w:val="00E94975"/>
    <w:rsid w:val="00EA2F0F"/>
    <w:rsid w:val="00EA397E"/>
    <w:rsid w:val="00EA7200"/>
    <w:rsid w:val="00EA7B01"/>
    <w:rsid w:val="00EB170F"/>
    <w:rsid w:val="00EB3293"/>
    <w:rsid w:val="00EB4814"/>
    <w:rsid w:val="00EB5C43"/>
    <w:rsid w:val="00EB7419"/>
    <w:rsid w:val="00EC11AB"/>
    <w:rsid w:val="00EC150D"/>
    <w:rsid w:val="00EC5DC9"/>
    <w:rsid w:val="00ED1479"/>
    <w:rsid w:val="00ED268D"/>
    <w:rsid w:val="00ED37A5"/>
    <w:rsid w:val="00ED77FC"/>
    <w:rsid w:val="00EE0A45"/>
    <w:rsid w:val="00EE0AE1"/>
    <w:rsid w:val="00EE1C25"/>
    <w:rsid w:val="00EE71FB"/>
    <w:rsid w:val="00EF7F12"/>
    <w:rsid w:val="00F028B2"/>
    <w:rsid w:val="00F04069"/>
    <w:rsid w:val="00F04C00"/>
    <w:rsid w:val="00F05AC4"/>
    <w:rsid w:val="00F06CB5"/>
    <w:rsid w:val="00F07643"/>
    <w:rsid w:val="00F25340"/>
    <w:rsid w:val="00F26E5C"/>
    <w:rsid w:val="00F278A2"/>
    <w:rsid w:val="00F30E5E"/>
    <w:rsid w:val="00F34E9D"/>
    <w:rsid w:val="00F40483"/>
    <w:rsid w:val="00F41186"/>
    <w:rsid w:val="00F4313C"/>
    <w:rsid w:val="00F46771"/>
    <w:rsid w:val="00F47003"/>
    <w:rsid w:val="00F475A1"/>
    <w:rsid w:val="00F47A8B"/>
    <w:rsid w:val="00F53BA0"/>
    <w:rsid w:val="00F53F41"/>
    <w:rsid w:val="00F54A42"/>
    <w:rsid w:val="00F6127E"/>
    <w:rsid w:val="00F638D7"/>
    <w:rsid w:val="00F6751B"/>
    <w:rsid w:val="00F676E6"/>
    <w:rsid w:val="00F67802"/>
    <w:rsid w:val="00F67B0E"/>
    <w:rsid w:val="00F744A0"/>
    <w:rsid w:val="00F85772"/>
    <w:rsid w:val="00F928D9"/>
    <w:rsid w:val="00FA0E22"/>
    <w:rsid w:val="00FA4DC6"/>
    <w:rsid w:val="00FA608B"/>
    <w:rsid w:val="00FA7B65"/>
    <w:rsid w:val="00FB151F"/>
    <w:rsid w:val="00FC2C3D"/>
    <w:rsid w:val="00FC654D"/>
    <w:rsid w:val="00FD09E5"/>
    <w:rsid w:val="00FE06BB"/>
    <w:rsid w:val="00FE09B8"/>
    <w:rsid w:val="00FE1C91"/>
    <w:rsid w:val="00FE6443"/>
    <w:rsid w:val="00FF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81BC39-4C90-40BB-8AB5-748B704E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005D3"/>
    <w:pPr>
      <w:tabs>
        <w:tab w:val="center" w:pos="4513"/>
        <w:tab w:val="right" w:pos="9026"/>
      </w:tabs>
    </w:pPr>
  </w:style>
  <w:style w:type="character" w:customStyle="1" w:styleId="HeaderChar">
    <w:name w:val="Header Char"/>
    <w:basedOn w:val="DefaultParagraphFont"/>
    <w:link w:val="Header"/>
    <w:uiPriority w:val="99"/>
    <w:rsid w:val="00A005D3"/>
  </w:style>
  <w:style w:type="paragraph" w:styleId="Footer">
    <w:name w:val="footer"/>
    <w:basedOn w:val="Normal"/>
    <w:link w:val="FooterChar"/>
    <w:uiPriority w:val="99"/>
    <w:unhideWhenUsed/>
    <w:rsid w:val="00A005D3"/>
    <w:pPr>
      <w:tabs>
        <w:tab w:val="center" w:pos="4513"/>
        <w:tab w:val="right" w:pos="9026"/>
      </w:tabs>
    </w:pPr>
  </w:style>
  <w:style w:type="character" w:customStyle="1" w:styleId="FooterChar">
    <w:name w:val="Footer Char"/>
    <w:basedOn w:val="DefaultParagraphFont"/>
    <w:link w:val="Footer"/>
    <w:uiPriority w:val="99"/>
    <w:rsid w:val="00A005D3"/>
  </w:style>
  <w:style w:type="table" w:styleId="TableGrid">
    <w:name w:val="Table Grid"/>
    <w:basedOn w:val="TableNormal"/>
    <w:uiPriority w:val="39"/>
    <w:rsid w:val="003B6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78E"/>
    <w:rPr>
      <w:rFonts w:ascii="Tahoma" w:hAnsi="Tahoma" w:cs="Tahoma"/>
      <w:sz w:val="16"/>
      <w:szCs w:val="16"/>
    </w:rPr>
  </w:style>
  <w:style w:type="character" w:customStyle="1" w:styleId="BalloonTextChar">
    <w:name w:val="Balloon Text Char"/>
    <w:basedOn w:val="DefaultParagraphFont"/>
    <w:link w:val="BalloonText"/>
    <w:uiPriority w:val="99"/>
    <w:semiHidden/>
    <w:rsid w:val="0066478E"/>
    <w:rPr>
      <w:rFonts w:ascii="Tahoma" w:hAnsi="Tahoma" w:cs="Tahoma"/>
      <w:sz w:val="16"/>
      <w:szCs w:val="16"/>
    </w:rPr>
  </w:style>
  <w:style w:type="character" w:styleId="Hyperlink">
    <w:name w:val="Hyperlink"/>
    <w:basedOn w:val="DefaultParagraphFont"/>
    <w:uiPriority w:val="99"/>
    <w:unhideWhenUsed/>
    <w:rsid w:val="00825B7F"/>
    <w:rPr>
      <w:color w:val="0000FF" w:themeColor="hyperlink"/>
      <w:u w:val="single"/>
    </w:rPr>
  </w:style>
  <w:style w:type="paragraph" w:styleId="ListParagraph">
    <w:name w:val="List Paragraph"/>
    <w:basedOn w:val="Normal"/>
    <w:uiPriority w:val="34"/>
    <w:qFormat/>
    <w:rsid w:val="00825B7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825B7F"/>
    <w:rPr>
      <w:rFonts w:ascii="Calibri" w:hAnsi="Calibri"/>
      <w:sz w:val="22"/>
      <w:szCs w:val="22"/>
    </w:rPr>
  </w:style>
  <w:style w:type="paragraph" w:styleId="BodyText">
    <w:name w:val="Body Text"/>
    <w:basedOn w:val="Normal"/>
    <w:link w:val="BodyTextChar"/>
    <w:semiHidden/>
    <w:unhideWhenUsed/>
    <w:rsid w:val="00825B7F"/>
    <w:pPr>
      <w:spacing w:after="120"/>
    </w:pPr>
    <w:rPr>
      <w:color w:val="000000"/>
      <w:kern w:val="28"/>
    </w:rPr>
  </w:style>
  <w:style w:type="character" w:customStyle="1" w:styleId="BodyTextChar">
    <w:name w:val="Body Text Char"/>
    <w:basedOn w:val="DefaultParagraphFont"/>
    <w:link w:val="BodyText"/>
    <w:semiHidden/>
    <w:rsid w:val="00825B7F"/>
    <w:rPr>
      <w:color w:val="000000"/>
      <w:kern w:val="28"/>
    </w:rPr>
  </w:style>
  <w:style w:type="paragraph" w:customStyle="1" w:styleId="Default">
    <w:name w:val="Default"/>
    <w:rsid w:val="001344CA"/>
    <w:pPr>
      <w:autoSpaceDE w:val="0"/>
      <w:autoSpaceDN w:val="0"/>
      <w:adjustRightInd w:val="0"/>
    </w:pPr>
    <w:rPr>
      <w:rFonts w:eastAsiaTheme="minorEastAsia"/>
      <w:color w:val="000000"/>
      <w:sz w:val="24"/>
      <w:szCs w:val="24"/>
    </w:rPr>
  </w:style>
  <w:style w:type="paragraph" w:styleId="NormalWeb">
    <w:name w:val="Normal (Web)"/>
    <w:basedOn w:val="Normal"/>
    <w:uiPriority w:val="99"/>
    <w:semiHidden/>
    <w:unhideWhenUsed/>
    <w:rsid w:val="001344CA"/>
    <w:pPr>
      <w:spacing w:before="100" w:beforeAutospacing="1" w:after="100" w:afterAutospacing="1"/>
    </w:pPr>
    <w:rPr>
      <w:sz w:val="24"/>
      <w:szCs w:val="24"/>
    </w:rPr>
  </w:style>
  <w:style w:type="character" w:styleId="Strong">
    <w:name w:val="Strong"/>
    <w:basedOn w:val="DefaultParagraphFont"/>
    <w:uiPriority w:val="22"/>
    <w:qFormat/>
    <w:rsid w:val="001344CA"/>
    <w:rPr>
      <w:b/>
      <w:bCs/>
    </w:rPr>
  </w:style>
  <w:style w:type="character" w:customStyle="1" w:styleId="apple-converted-space">
    <w:name w:val="apple-converted-space"/>
    <w:basedOn w:val="DefaultParagraphFont"/>
    <w:rsid w:val="001344CA"/>
  </w:style>
  <w:style w:type="paragraph" w:customStyle="1" w:styleId="style26">
    <w:name w:val="style26"/>
    <w:basedOn w:val="Normal"/>
    <w:rsid w:val="001344C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076C9C"/>
    <w:rPr>
      <w:color w:val="800080"/>
      <w:u w:val="single"/>
    </w:rPr>
  </w:style>
  <w:style w:type="paragraph" w:customStyle="1" w:styleId="font5">
    <w:name w:val="font5"/>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6">
    <w:name w:val="font6"/>
    <w:basedOn w:val="Normal"/>
    <w:rsid w:val="00076C9C"/>
    <w:pPr>
      <w:spacing w:before="100" w:beforeAutospacing="1" w:after="100" w:afterAutospacing="1"/>
    </w:pPr>
    <w:rPr>
      <w:rFonts w:ascii="Footlight MT Light" w:hAnsi="Footlight MT Light"/>
      <w:b/>
      <w:bCs/>
      <w:color w:val="000000"/>
      <w:sz w:val="24"/>
      <w:szCs w:val="24"/>
    </w:rPr>
  </w:style>
  <w:style w:type="paragraph" w:customStyle="1" w:styleId="font7">
    <w:name w:val="font7"/>
    <w:basedOn w:val="Normal"/>
    <w:rsid w:val="00076C9C"/>
    <w:pPr>
      <w:spacing w:before="100" w:beforeAutospacing="1" w:after="100" w:afterAutospacing="1"/>
    </w:pPr>
    <w:rPr>
      <w:rFonts w:ascii="Footlight MT Light" w:hAnsi="Footlight MT Light"/>
      <w:color w:val="000000"/>
      <w:sz w:val="24"/>
      <w:szCs w:val="24"/>
    </w:rPr>
  </w:style>
  <w:style w:type="paragraph" w:customStyle="1" w:styleId="font8">
    <w:name w:val="font8"/>
    <w:basedOn w:val="Normal"/>
    <w:rsid w:val="00076C9C"/>
    <w:pPr>
      <w:spacing w:before="100" w:beforeAutospacing="1" w:after="100" w:afterAutospacing="1"/>
    </w:pPr>
    <w:rPr>
      <w:rFonts w:ascii="Footlight MT Light" w:hAnsi="Footlight MT Light"/>
      <w:b/>
      <w:bCs/>
      <w:color w:val="FF0000"/>
      <w:sz w:val="24"/>
      <w:szCs w:val="24"/>
    </w:rPr>
  </w:style>
  <w:style w:type="paragraph" w:customStyle="1" w:styleId="xl63">
    <w:name w:val="xl63"/>
    <w:basedOn w:val="Normal"/>
    <w:rsid w:val="00076C9C"/>
    <w:pPr>
      <w:spacing w:before="100" w:beforeAutospacing="1" w:after="100" w:afterAutospacing="1"/>
    </w:pPr>
  </w:style>
  <w:style w:type="paragraph" w:customStyle="1" w:styleId="xl64">
    <w:name w:val="xl64"/>
    <w:basedOn w:val="Normal"/>
    <w:rsid w:val="00076C9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5">
    <w:name w:val="xl65"/>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6">
    <w:name w:val="xl6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7">
    <w:name w:val="xl67"/>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68">
    <w:name w:val="xl6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69">
    <w:name w:val="xl6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0">
    <w:name w:val="xl70"/>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71">
    <w:name w:val="xl71"/>
    <w:basedOn w:val="Normal"/>
    <w:rsid w:val="00076C9C"/>
    <w:pPr>
      <w:pBdr>
        <w:bottom w:val="single" w:sz="8" w:space="0" w:color="auto"/>
      </w:pBdr>
      <w:spacing w:before="100" w:beforeAutospacing="1" w:after="100" w:afterAutospacing="1"/>
    </w:pPr>
  </w:style>
  <w:style w:type="paragraph" w:customStyle="1" w:styleId="xl72">
    <w:name w:val="xl72"/>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3">
    <w:name w:val="xl7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4">
    <w:name w:val="xl7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5">
    <w:name w:val="xl75"/>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6">
    <w:name w:val="xl7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77">
    <w:name w:val="xl77"/>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78">
    <w:name w:val="xl78"/>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79">
    <w:name w:val="xl7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0">
    <w:name w:val="xl80"/>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1">
    <w:name w:val="xl81"/>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2">
    <w:name w:val="xl82"/>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83">
    <w:name w:val="xl83"/>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84">
    <w:name w:val="xl84"/>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5">
    <w:name w:val="xl85"/>
    <w:basedOn w:val="Normal"/>
    <w:rsid w:val="00076C9C"/>
    <w:pPr>
      <w:spacing w:before="100" w:beforeAutospacing="1" w:after="100" w:afterAutospacing="1"/>
      <w:textAlignment w:val="center"/>
    </w:pPr>
    <w:rPr>
      <w:sz w:val="24"/>
      <w:szCs w:val="24"/>
    </w:rPr>
  </w:style>
  <w:style w:type="paragraph" w:customStyle="1" w:styleId="xl86">
    <w:name w:val="xl86"/>
    <w:basedOn w:val="Normal"/>
    <w:rsid w:val="00076C9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7">
    <w:name w:val="xl87"/>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88">
    <w:name w:val="xl88"/>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sz w:val="24"/>
      <w:szCs w:val="24"/>
    </w:rPr>
  </w:style>
  <w:style w:type="paragraph" w:customStyle="1" w:styleId="xl89">
    <w:name w:val="xl89"/>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0">
    <w:name w:val="xl90"/>
    <w:basedOn w:val="Normal"/>
    <w:rsid w:val="00076C9C"/>
    <w:pPr>
      <w:pBdr>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1">
    <w:name w:val="xl91"/>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2">
    <w:name w:val="xl92"/>
    <w:basedOn w:val="Normal"/>
    <w:rsid w:val="00076C9C"/>
    <w:pPr>
      <w:pBdr>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3">
    <w:name w:val="xl93"/>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sz w:val="24"/>
      <w:szCs w:val="24"/>
    </w:rPr>
  </w:style>
  <w:style w:type="paragraph" w:customStyle="1" w:styleId="xl94">
    <w:name w:val="xl94"/>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5">
    <w:name w:val="xl95"/>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96">
    <w:name w:val="xl96"/>
    <w:basedOn w:val="Normal"/>
    <w:rsid w:val="00076C9C"/>
    <w:pPr>
      <w:pBdr>
        <w:bottom w:val="double" w:sz="6"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97">
    <w:name w:val="xl97"/>
    <w:basedOn w:val="Normal"/>
    <w:rsid w:val="00076C9C"/>
    <w:pPr>
      <w:pBdr>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8">
    <w:name w:val="xl98"/>
    <w:basedOn w:val="Normal"/>
    <w:rsid w:val="00076C9C"/>
    <w:pPr>
      <w:pBdr>
        <w:top w:val="single" w:sz="8" w:space="0" w:color="auto"/>
        <w:left w:val="single" w:sz="8" w:space="0" w:color="auto"/>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99">
    <w:name w:val="xl99"/>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0">
    <w:name w:val="xl10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1">
    <w:name w:val="xl10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2">
    <w:name w:val="xl102"/>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3">
    <w:name w:val="xl10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4">
    <w:name w:val="xl104"/>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5">
    <w:name w:val="xl105"/>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6">
    <w:name w:val="xl106"/>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7">
    <w:name w:val="xl107"/>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08">
    <w:name w:val="xl108"/>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09">
    <w:name w:val="xl109"/>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0">
    <w:name w:val="xl110"/>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1">
    <w:name w:val="xl111"/>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2">
    <w:name w:val="xl11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sz w:val="24"/>
      <w:szCs w:val="24"/>
    </w:rPr>
  </w:style>
  <w:style w:type="paragraph" w:customStyle="1" w:styleId="xl113">
    <w:name w:val="xl113"/>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4">
    <w:name w:val="xl114"/>
    <w:basedOn w:val="Normal"/>
    <w:rsid w:val="00076C9C"/>
    <w:pPr>
      <w:pBdr>
        <w:top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5">
    <w:name w:val="xl115"/>
    <w:basedOn w:val="Normal"/>
    <w:rsid w:val="00076C9C"/>
    <w:pPr>
      <w:pBdr>
        <w:bottom w:val="single" w:sz="8" w:space="0" w:color="auto"/>
        <w:right w:val="single" w:sz="8" w:space="0" w:color="auto"/>
      </w:pBdr>
      <w:spacing w:before="100" w:beforeAutospacing="1" w:after="100" w:afterAutospacing="1"/>
      <w:jc w:val="center"/>
      <w:textAlignment w:val="center"/>
    </w:pPr>
    <w:rPr>
      <w:rFonts w:ascii="Footlight MT Light" w:hAnsi="Footlight MT Light"/>
      <w:b/>
      <w:bCs/>
      <w:color w:val="000000"/>
      <w:sz w:val="24"/>
      <w:szCs w:val="24"/>
    </w:rPr>
  </w:style>
  <w:style w:type="paragraph" w:customStyle="1" w:styleId="xl116">
    <w:name w:val="xl116"/>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7">
    <w:name w:val="xl117"/>
    <w:basedOn w:val="Normal"/>
    <w:rsid w:val="00076C9C"/>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8">
    <w:name w:val="xl118"/>
    <w:basedOn w:val="Normal"/>
    <w:rsid w:val="00076C9C"/>
    <w:pPr>
      <w:pBdr>
        <w:bottom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19">
    <w:name w:val="xl119"/>
    <w:basedOn w:val="Normal"/>
    <w:rsid w:val="00076C9C"/>
    <w:pPr>
      <w:pBdr>
        <w:bottom w:val="single" w:sz="8" w:space="0" w:color="auto"/>
        <w:right w:val="single" w:sz="8" w:space="0" w:color="auto"/>
      </w:pBdr>
      <w:shd w:val="clear" w:color="000000" w:fill="FFFFFF"/>
      <w:spacing w:before="100" w:beforeAutospacing="1" w:after="100" w:afterAutospacing="1"/>
      <w:textAlignment w:val="center"/>
    </w:pPr>
    <w:rPr>
      <w:rFonts w:ascii="Footlight MT Light" w:hAnsi="Footlight MT Light"/>
      <w:b/>
      <w:bCs/>
      <w:color w:val="000000"/>
      <w:sz w:val="24"/>
      <w:szCs w:val="24"/>
    </w:rPr>
  </w:style>
  <w:style w:type="paragraph" w:customStyle="1" w:styleId="xl120">
    <w:name w:val="xl120"/>
    <w:basedOn w:val="Normal"/>
    <w:rsid w:val="00076C9C"/>
    <w:pPr>
      <w:pBdr>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1">
    <w:name w:val="xl121"/>
    <w:basedOn w:val="Normal"/>
    <w:rsid w:val="00076C9C"/>
    <w:pPr>
      <w:pBdr>
        <w:top w:val="single" w:sz="8" w:space="0" w:color="auto"/>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2">
    <w:name w:val="xl122"/>
    <w:basedOn w:val="Normal"/>
    <w:rsid w:val="00076C9C"/>
    <w:pPr>
      <w:pBdr>
        <w:left w:val="single" w:sz="8" w:space="0" w:color="auto"/>
        <w:right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3">
    <w:name w:val="xl123"/>
    <w:basedOn w:val="Normal"/>
    <w:rsid w:val="00076C9C"/>
    <w:pPr>
      <w:spacing w:before="100" w:beforeAutospacing="1" w:after="100" w:afterAutospacing="1"/>
    </w:pPr>
  </w:style>
  <w:style w:type="paragraph" w:customStyle="1" w:styleId="xl125">
    <w:name w:val="xl125"/>
    <w:basedOn w:val="Normal"/>
    <w:rsid w:val="00076C9C"/>
    <w:pPr>
      <w:pBdr>
        <w:bottom w:val="single" w:sz="8" w:space="0" w:color="auto"/>
        <w:right w:val="single" w:sz="8" w:space="0" w:color="auto"/>
      </w:pBdr>
      <w:spacing w:before="100" w:beforeAutospacing="1" w:after="100" w:afterAutospacing="1"/>
      <w:jc w:val="right"/>
      <w:textAlignment w:val="center"/>
    </w:pPr>
    <w:rPr>
      <w:rFonts w:ascii="Footlight MT Light" w:hAnsi="Footlight MT Light"/>
      <w:b/>
      <w:bCs/>
      <w:color w:val="000000"/>
      <w:sz w:val="24"/>
      <w:szCs w:val="24"/>
    </w:rPr>
  </w:style>
  <w:style w:type="paragraph" w:customStyle="1" w:styleId="xl126">
    <w:name w:val="xl126"/>
    <w:basedOn w:val="Normal"/>
    <w:rsid w:val="00076C9C"/>
    <w:pPr>
      <w:pBdr>
        <w:bottom w:val="single" w:sz="8"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7">
    <w:name w:val="xl127"/>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 w:type="paragraph" w:customStyle="1" w:styleId="xl128">
    <w:name w:val="xl128"/>
    <w:basedOn w:val="Normal"/>
    <w:rsid w:val="00076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3129">
      <w:bodyDiv w:val="1"/>
      <w:marLeft w:val="0"/>
      <w:marRight w:val="0"/>
      <w:marTop w:val="0"/>
      <w:marBottom w:val="0"/>
      <w:divBdr>
        <w:top w:val="none" w:sz="0" w:space="0" w:color="auto"/>
        <w:left w:val="none" w:sz="0" w:space="0" w:color="auto"/>
        <w:bottom w:val="none" w:sz="0" w:space="0" w:color="auto"/>
        <w:right w:val="none" w:sz="0" w:space="0" w:color="auto"/>
      </w:divBdr>
    </w:div>
    <w:div w:id="63332211">
      <w:bodyDiv w:val="1"/>
      <w:marLeft w:val="0"/>
      <w:marRight w:val="0"/>
      <w:marTop w:val="0"/>
      <w:marBottom w:val="0"/>
      <w:divBdr>
        <w:top w:val="none" w:sz="0" w:space="0" w:color="auto"/>
        <w:left w:val="none" w:sz="0" w:space="0" w:color="auto"/>
        <w:bottom w:val="none" w:sz="0" w:space="0" w:color="auto"/>
        <w:right w:val="none" w:sz="0" w:space="0" w:color="auto"/>
      </w:divBdr>
    </w:div>
    <w:div w:id="112754488">
      <w:bodyDiv w:val="1"/>
      <w:marLeft w:val="0"/>
      <w:marRight w:val="0"/>
      <w:marTop w:val="0"/>
      <w:marBottom w:val="0"/>
      <w:divBdr>
        <w:top w:val="none" w:sz="0" w:space="0" w:color="auto"/>
        <w:left w:val="none" w:sz="0" w:space="0" w:color="auto"/>
        <w:bottom w:val="none" w:sz="0" w:space="0" w:color="auto"/>
        <w:right w:val="none" w:sz="0" w:space="0" w:color="auto"/>
      </w:divBdr>
    </w:div>
    <w:div w:id="120803555">
      <w:bodyDiv w:val="1"/>
      <w:marLeft w:val="0"/>
      <w:marRight w:val="0"/>
      <w:marTop w:val="0"/>
      <w:marBottom w:val="0"/>
      <w:divBdr>
        <w:top w:val="none" w:sz="0" w:space="0" w:color="auto"/>
        <w:left w:val="none" w:sz="0" w:space="0" w:color="auto"/>
        <w:bottom w:val="none" w:sz="0" w:space="0" w:color="auto"/>
        <w:right w:val="none" w:sz="0" w:space="0" w:color="auto"/>
      </w:divBdr>
    </w:div>
    <w:div w:id="161705843">
      <w:bodyDiv w:val="1"/>
      <w:marLeft w:val="0"/>
      <w:marRight w:val="0"/>
      <w:marTop w:val="0"/>
      <w:marBottom w:val="0"/>
      <w:divBdr>
        <w:top w:val="none" w:sz="0" w:space="0" w:color="auto"/>
        <w:left w:val="none" w:sz="0" w:space="0" w:color="auto"/>
        <w:bottom w:val="none" w:sz="0" w:space="0" w:color="auto"/>
        <w:right w:val="none" w:sz="0" w:space="0" w:color="auto"/>
      </w:divBdr>
    </w:div>
    <w:div w:id="263805471">
      <w:bodyDiv w:val="1"/>
      <w:marLeft w:val="0"/>
      <w:marRight w:val="0"/>
      <w:marTop w:val="0"/>
      <w:marBottom w:val="0"/>
      <w:divBdr>
        <w:top w:val="none" w:sz="0" w:space="0" w:color="auto"/>
        <w:left w:val="none" w:sz="0" w:space="0" w:color="auto"/>
        <w:bottom w:val="none" w:sz="0" w:space="0" w:color="auto"/>
        <w:right w:val="none" w:sz="0" w:space="0" w:color="auto"/>
      </w:divBdr>
    </w:div>
    <w:div w:id="272713608">
      <w:bodyDiv w:val="1"/>
      <w:marLeft w:val="0"/>
      <w:marRight w:val="0"/>
      <w:marTop w:val="0"/>
      <w:marBottom w:val="0"/>
      <w:divBdr>
        <w:top w:val="none" w:sz="0" w:space="0" w:color="auto"/>
        <w:left w:val="none" w:sz="0" w:space="0" w:color="auto"/>
        <w:bottom w:val="none" w:sz="0" w:space="0" w:color="auto"/>
        <w:right w:val="none" w:sz="0" w:space="0" w:color="auto"/>
      </w:divBdr>
    </w:div>
    <w:div w:id="355083960">
      <w:bodyDiv w:val="1"/>
      <w:marLeft w:val="0"/>
      <w:marRight w:val="0"/>
      <w:marTop w:val="0"/>
      <w:marBottom w:val="0"/>
      <w:divBdr>
        <w:top w:val="none" w:sz="0" w:space="0" w:color="auto"/>
        <w:left w:val="none" w:sz="0" w:space="0" w:color="auto"/>
        <w:bottom w:val="none" w:sz="0" w:space="0" w:color="auto"/>
        <w:right w:val="none" w:sz="0" w:space="0" w:color="auto"/>
      </w:divBdr>
    </w:div>
    <w:div w:id="422648717">
      <w:bodyDiv w:val="1"/>
      <w:marLeft w:val="0"/>
      <w:marRight w:val="0"/>
      <w:marTop w:val="0"/>
      <w:marBottom w:val="0"/>
      <w:divBdr>
        <w:top w:val="none" w:sz="0" w:space="0" w:color="auto"/>
        <w:left w:val="none" w:sz="0" w:space="0" w:color="auto"/>
        <w:bottom w:val="none" w:sz="0" w:space="0" w:color="auto"/>
        <w:right w:val="none" w:sz="0" w:space="0" w:color="auto"/>
      </w:divBdr>
    </w:div>
    <w:div w:id="447549280">
      <w:bodyDiv w:val="1"/>
      <w:marLeft w:val="0"/>
      <w:marRight w:val="0"/>
      <w:marTop w:val="0"/>
      <w:marBottom w:val="0"/>
      <w:divBdr>
        <w:top w:val="none" w:sz="0" w:space="0" w:color="auto"/>
        <w:left w:val="none" w:sz="0" w:space="0" w:color="auto"/>
        <w:bottom w:val="none" w:sz="0" w:space="0" w:color="auto"/>
        <w:right w:val="none" w:sz="0" w:space="0" w:color="auto"/>
      </w:divBdr>
    </w:div>
    <w:div w:id="533613885">
      <w:bodyDiv w:val="1"/>
      <w:marLeft w:val="0"/>
      <w:marRight w:val="0"/>
      <w:marTop w:val="0"/>
      <w:marBottom w:val="0"/>
      <w:divBdr>
        <w:top w:val="none" w:sz="0" w:space="0" w:color="auto"/>
        <w:left w:val="none" w:sz="0" w:space="0" w:color="auto"/>
        <w:bottom w:val="none" w:sz="0" w:space="0" w:color="auto"/>
        <w:right w:val="none" w:sz="0" w:space="0" w:color="auto"/>
      </w:divBdr>
    </w:div>
    <w:div w:id="537593397">
      <w:bodyDiv w:val="1"/>
      <w:marLeft w:val="0"/>
      <w:marRight w:val="0"/>
      <w:marTop w:val="0"/>
      <w:marBottom w:val="0"/>
      <w:divBdr>
        <w:top w:val="none" w:sz="0" w:space="0" w:color="auto"/>
        <w:left w:val="none" w:sz="0" w:space="0" w:color="auto"/>
        <w:bottom w:val="none" w:sz="0" w:space="0" w:color="auto"/>
        <w:right w:val="none" w:sz="0" w:space="0" w:color="auto"/>
      </w:divBdr>
    </w:div>
    <w:div w:id="602030175">
      <w:bodyDiv w:val="1"/>
      <w:marLeft w:val="0"/>
      <w:marRight w:val="0"/>
      <w:marTop w:val="0"/>
      <w:marBottom w:val="0"/>
      <w:divBdr>
        <w:top w:val="none" w:sz="0" w:space="0" w:color="auto"/>
        <w:left w:val="none" w:sz="0" w:space="0" w:color="auto"/>
        <w:bottom w:val="none" w:sz="0" w:space="0" w:color="auto"/>
        <w:right w:val="none" w:sz="0" w:space="0" w:color="auto"/>
      </w:divBdr>
    </w:div>
    <w:div w:id="633682665">
      <w:bodyDiv w:val="1"/>
      <w:marLeft w:val="0"/>
      <w:marRight w:val="0"/>
      <w:marTop w:val="0"/>
      <w:marBottom w:val="0"/>
      <w:divBdr>
        <w:top w:val="none" w:sz="0" w:space="0" w:color="auto"/>
        <w:left w:val="none" w:sz="0" w:space="0" w:color="auto"/>
        <w:bottom w:val="none" w:sz="0" w:space="0" w:color="auto"/>
        <w:right w:val="none" w:sz="0" w:space="0" w:color="auto"/>
      </w:divBdr>
    </w:div>
    <w:div w:id="683745497">
      <w:bodyDiv w:val="1"/>
      <w:marLeft w:val="0"/>
      <w:marRight w:val="0"/>
      <w:marTop w:val="0"/>
      <w:marBottom w:val="0"/>
      <w:divBdr>
        <w:top w:val="none" w:sz="0" w:space="0" w:color="auto"/>
        <w:left w:val="none" w:sz="0" w:space="0" w:color="auto"/>
        <w:bottom w:val="none" w:sz="0" w:space="0" w:color="auto"/>
        <w:right w:val="none" w:sz="0" w:space="0" w:color="auto"/>
      </w:divBdr>
    </w:div>
    <w:div w:id="767047090">
      <w:bodyDiv w:val="1"/>
      <w:marLeft w:val="0"/>
      <w:marRight w:val="0"/>
      <w:marTop w:val="0"/>
      <w:marBottom w:val="0"/>
      <w:divBdr>
        <w:top w:val="none" w:sz="0" w:space="0" w:color="auto"/>
        <w:left w:val="none" w:sz="0" w:space="0" w:color="auto"/>
        <w:bottom w:val="none" w:sz="0" w:space="0" w:color="auto"/>
        <w:right w:val="none" w:sz="0" w:space="0" w:color="auto"/>
      </w:divBdr>
    </w:div>
    <w:div w:id="781539699">
      <w:bodyDiv w:val="1"/>
      <w:marLeft w:val="0"/>
      <w:marRight w:val="0"/>
      <w:marTop w:val="0"/>
      <w:marBottom w:val="0"/>
      <w:divBdr>
        <w:top w:val="none" w:sz="0" w:space="0" w:color="auto"/>
        <w:left w:val="none" w:sz="0" w:space="0" w:color="auto"/>
        <w:bottom w:val="none" w:sz="0" w:space="0" w:color="auto"/>
        <w:right w:val="none" w:sz="0" w:space="0" w:color="auto"/>
      </w:divBdr>
    </w:div>
    <w:div w:id="858661563">
      <w:bodyDiv w:val="1"/>
      <w:marLeft w:val="0"/>
      <w:marRight w:val="0"/>
      <w:marTop w:val="0"/>
      <w:marBottom w:val="0"/>
      <w:divBdr>
        <w:top w:val="none" w:sz="0" w:space="0" w:color="auto"/>
        <w:left w:val="none" w:sz="0" w:space="0" w:color="auto"/>
        <w:bottom w:val="none" w:sz="0" w:space="0" w:color="auto"/>
        <w:right w:val="none" w:sz="0" w:space="0" w:color="auto"/>
      </w:divBdr>
    </w:div>
    <w:div w:id="860243734">
      <w:bodyDiv w:val="1"/>
      <w:marLeft w:val="0"/>
      <w:marRight w:val="0"/>
      <w:marTop w:val="0"/>
      <w:marBottom w:val="0"/>
      <w:divBdr>
        <w:top w:val="none" w:sz="0" w:space="0" w:color="auto"/>
        <w:left w:val="none" w:sz="0" w:space="0" w:color="auto"/>
        <w:bottom w:val="none" w:sz="0" w:space="0" w:color="auto"/>
        <w:right w:val="none" w:sz="0" w:space="0" w:color="auto"/>
      </w:divBdr>
    </w:div>
    <w:div w:id="903181632">
      <w:bodyDiv w:val="1"/>
      <w:marLeft w:val="0"/>
      <w:marRight w:val="0"/>
      <w:marTop w:val="0"/>
      <w:marBottom w:val="0"/>
      <w:divBdr>
        <w:top w:val="none" w:sz="0" w:space="0" w:color="auto"/>
        <w:left w:val="none" w:sz="0" w:space="0" w:color="auto"/>
        <w:bottom w:val="none" w:sz="0" w:space="0" w:color="auto"/>
        <w:right w:val="none" w:sz="0" w:space="0" w:color="auto"/>
      </w:divBdr>
    </w:div>
    <w:div w:id="952640077">
      <w:bodyDiv w:val="1"/>
      <w:marLeft w:val="0"/>
      <w:marRight w:val="0"/>
      <w:marTop w:val="0"/>
      <w:marBottom w:val="0"/>
      <w:divBdr>
        <w:top w:val="none" w:sz="0" w:space="0" w:color="auto"/>
        <w:left w:val="none" w:sz="0" w:space="0" w:color="auto"/>
        <w:bottom w:val="none" w:sz="0" w:space="0" w:color="auto"/>
        <w:right w:val="none" w:sz="0" w:space="0" w:color="auto"/>
      </w:divBdr>
    </w:div>
    <w:div w:id="998271640">
      <w:bodyDiv w:val="1"/>
      <w:marLeft w:val="0"/>
      <w:marRight w:val="0"/>
      <w:marTop w:val="0"/>
      <w:marBottom w:val="0"/>
      <w:divBdr>
        <w:top w:val="none" w:sz="0" w:space="0" w:color="auto"/>
        <w:left w:val="none" w:sz="0" w:space="0" w:color="auto"/>
        <w:bottom w:val="none" w:sz="0" w:space="0" w:color="auto"/>
        <w:right w:val="none" w:sz="0" w:space="0" w:color="auto"/>
      </w:divBdr>
    </w:div>
    <w:div w:id="1009023933">
      <w:bodyDiv w:val="1"/>
      <w:marLeft w:val="0"/>
      <w:marRight w:val="0"/>
      <w:marTop w:val="0"/>
      <w:marBottom w:val="0"/>
      <w:divBdr>
        <w:top w:val="none" w:sz="0" w:space="0" w:color="auto"/>
        <w:left w:val="none" w:sz="0" w:space="0" w:color="auto"/>
        <w:bottom w:val="none" w:sz="0" w:space="0" w:color="auto"/>
        <w:right w:val="none" w:sz="0" w:space="0" w:color="auto"/>
      </w:divBdr>
    </w:div>
    <w:div w:id="1016612156">
      <w:bodyDiv w:val="1"/>
      <w:marLeft w:val="0"/>
      <w:marRight w:val="0"/>
      <w:marTop w:val="0"/>
      <w:marBottom w:val="0"/>
      <w:divBdr>
        <w:top w:val="none" w:sz="0" w:space="0" w:color="auto"/>
        <w:left w:val="none" w:sz="0" w:space="0" w:color="auto"/>
        <w:bottom w:val="none" w:sz="0" w:space="0" w:color="auto"/>
        <w:right w:val="none" w:sz="0" w:space="0" w:color="auto"/>
      </w:divBdr>
    </w:div>
    <w:div w:id="1057507120">
      <w:bodyDiv w:val="1"/>
      <w:marLeft w:val="0"/>
      <w:marRight w:val="0"/>
      <w:marTop w:val="0"/>
      <w:marBottom w:val="0"/>
      <w:divBdr>
        <w:top w:val="none" w:sz="0" w:space="0" w:color="auto"/>
        <w:left w:val="none" w:sz="0" w:space="0" w:color="auto"/>
        <w:bottom w:val="none" w:sz="0" w:space="0" w:color="auto"/>
        <w:right w:val="none" w:sz="0" w:space="0" w:color="auto"/>
      </w:divBdr>
    </w:div>
    <w:div w:id="1164277867">
      <w:bodyDiv w:val="1"/>
      <w:marLeft w:val="0"/>
      <w:marRight w:val="0"/>
      <w:marTop w:val="0"/>
      <w:marBottom w:val="0"/>
      <w:divBdr>
        <w:top w:val="none" w:sz="0" w:space="0" w:color="auto"/>
        <w:left w:val="none" w:sz="0" w:space="0" w:color="auto"/>
        <w:bottom w:val="none" w:sz="0" w:space="0" w:color="auto"/>
        <w:right w:val="none" w:sz="0" w:space="0" w:color="auto"/>
      </w:divBdr>
    </w:div>
    <w:div w:id="1188643326">
      <w:bodyDiv w:val="1"/>
      <w:marLeft w:val="0"/>
      <w:marRight w:val="0"/>
      <w:marTop w:val="0"/>
      <w:marBottom w:val="0"/>
      <w:divBdr>
        <w:top w:val="none" w:sz="0" w:space="0" w:color="auto"/>
        <w:left w:val="none" w:sz="0" w:space="0" w:color="auto"/>
        <w:bottom w:val="none" w:sz="0" w:space="0" w:color="auto"/>
        <w:right w:val="none" w:sz="0" w:space="0" w:color="auto"/>
      </w:divBdr>
    </w:div>
    <w:div w:id="1275482526">
      <w:bodyDiv w:val="1"/>
      <w:marLeft w:val="0"/>
      <w:marRight w:val="0"/>
      <w:marTop w:val="0"/>
      <w:marBottom w:val="0"/>
      <w:divBdr>
        <w:top w:val="none" w:sz="0" w:space="0" w:color="auto"/>
        <w:left w:val="none" w:sz="0" w:space="0" w:color="auto"/>
        <w:bottom w:val="none" w:sz="0" w:space="0" w:color="auto"/>
        <w:right w:val="none" w:sz="0" w:space="0" w:color="auto"/>
      </w:divBdr>
    </w:div>
    <w:div w:id="1303542927">
      <w:bodyDiv w:val="1"/>
      <w:marLeft w:val="0"/>
      <w:marRight w:val="0"/>
      <w:marTop w:val="0"/>
      <w:marBottom w:val="0"/>
      <w:divBdr>
        <w:top w:val="none" w:sz="0" w:space="0" w:color="auto"/>
        <w:left w:val="none" w:sz="0" w:space="0" w:color="auto"/>
        <w:bottom w:val="none" w:sz="0" w:space="0" w:color="auto"/>
        <w:right w:val="none" w:sz="0" w:space="0" w:color="auto"/>
      </w:divBdr>
    </w:div>
    <w:div w:id="1333341287">
      <w:bodyDiv w:val="1"/>
      <w:marLeft w:val="0"/>
      <w:marRight w:val="0"/>
      <w:marTop w:val="0"/>
      <w:marBottom w:val="0"/>
      <w:divBdr>
        <w:top w:val="none" w:sz="0" w:space="0" w:color="auto"/>
        <w:left w:val="none" w:sz="0" w:space="0" w:color="auto"/>
        <w:bottom w:val="none" w:sz="0" w:space="0" w:color="auto"/>
        <w:right w:val="none" w:sz="0" w:space="0" w:color="auto"/>
      </w:divBdr>
    </w:div>
    <w:div w:id="1407217392">
      <w:bodyDiv w:val="1"/>
      <w:marLeft w:val="0"/>
      <w:marRight w:val="0"/>
      <w:marTop w:val="0"/>
      <w:marBottom w:val="0"/>
      <w:divBdr>
        <w:top w:val="none" w:sz="0" w:space="0" w:color="auto"/>
        <w:left w:val="none" w:sz="0" w:space="0" w:color="auto"/>
        <w:bottom w:val="none" w:sz="0" w:space="0" w:color="auto"/>
        <w:right w:val="none" w:sz="0" w:space="0" w:color="auto"/>
      </w:divBdr>
    </w:div>
    <w:div w:id="1423139276">
      <w:bodyDiv w:val="1"/>
      <w:marLeft w:val="0"/>
      <w:marRight w:val="0"/>
      <w:marTop w:val="0"/>
      <w:marBottom w:val="0"/>
      <w:divBdr>
        <w:top w:val="none" w:sz="0" w:space="0" w:color="auto"/>
        <w:left w:val="none" w:sz="0" w:space="0" w:color="auto"/>
        <w:bottom w:val="none" w:sz="0" w:space="0" w:color="auto"/>
        <w:right w:val="none" w:sz="0" w:space="0" w:color="auto"/>
      </w:divBdr>
    </w:div>
    <w:div w:id="1423721393">
      <w:bodyDiv w:val="1"/>
      <w:marLeft w:val="0"/>
      <w:marRight w:val="0"/>
      <w:marTop w:val="0"/>
      <w:marBottom w:val="0"/>
      <w:divBdr>
        <w:top w:val="none" w:sz="0" w:space="0" w:color="auto"/>
        <w:left w:val="none" w:sz="0" w:space="0" w:color="auto"/>
        <w:bottom w:val="none" w:sz="0" w:space="0" w:color="auto"/>
        <w:right w:val="none" w:sz="0" w:space="0" w:color="auto"/>
      </w:divBdr>
    </w:div>
    <w:div w:id="1448039847">
      <w:bodyDiv w:val="1"/>
      <w:marLeft w:val="0"/>
      <w:marRight w:val="0"/>
      <w:marTop w:val="0"/>
      <w:marBottom w:val="0"/>
      <w:divBdr>
        <w:top w:val="none" w:sz="0" w:space="0" w:color="auto"/>
        <w:left w:val="none" w:sz="0" w:space="0" w:color="auto"/>
        <w:bottom w:val="none" w:sz="0" w:space="0" w:color="auto"/>
        <w:right w:val="none" w:sz="0" w:space="0" w:color="auto"/>
      </w:divBdr>
    </w:div>
    <w:div w:id="1664044980">
      <w:bodyDiv w:val="1"/>
      <w:marLeft w:val="0"/>
      <w:marRight w:val="0"/>
      <w:marTop w:val="0"/>
      <w:marBottom w:val="0"/>
      <w:divBdr>
        <w:top w:val="none" w:sz="0" w:space="0" w:color="auto"/>
        <w:left w:val="none" w:sz="0" w:space="0" w:color="auto"/>
        <w:bottom w:val="none" w:sz="0" w:space="0" w:color="auto"/>
        <w:right w:val="none" w:sz="0" w:space="0" w:color="auto"/>
      </w:divBdr>
    </w:div>
    <w:div w:id="1748570843">
      <w:bodyDiv w:val="1"/>
      <w:marLeft w:val="0"/>
      <w:marRight w:val="0"/>
      <w:marTop w:val="0"/>
      <w:marBottom w:val="0"/>
      <w:divBdr>
        <w:top w:val="none" w:sz="0" w:space="0" w:color="auto"/>
        <w:left w:val="none" w:sz="0" w:space="0" w:color="auto"/>
        <w:bottom w:val="none" w:sz="0" w:space="0" w:color="auto"/>
        <w:right w:val="none" w:sz="0" w:space="0" w:color="auto"/>
      </w:divBdr>
    </w:div>
    <w:div w:id="1754159254">
      <w:bodyDiv w:val="1"/>
      <w:marLeft w:val="0"/>
      <w:marRight w:val="0"/>
      <w:marTop w:val="0"/>
      <w:marBottom w:val="0"/>
      <w:divBdr>
        <w:top w:val="none" w:sz="0" w:space="0" w:color="auto"/>
        <w:left w:val="none" w:sz="0" w:space="0" w:color="auto"/>
        <w:bottom w:val="none" w:sz="0" w:space="0" w:color="auto"/>
        <w:right w:val="none" w:sz="0" w:space="0" w:color="auto"/>
      </w:divBdr>
    </w:div>
    <w:div w:id="1803183116">
      <w:bodyDiv w:val="1"/>
      <w:marLeft w:val="0"/>
      <w:marRight w:val="0"/>
      <w:marTop w:val="0"/>
      <w:marBottom w:val="0"/>
      <w:divBdr>
        <w:top w:val="none" w:sz="0" w:space="0" w:color="auto"/>
        <w:left w:val="none" w:sz="0" w:space="0" w:color="auto"/>
        <w:bottom w:val="none" w:sz="0" w:space="0" w:color="auto"/>
        <w:right w:val="none" w:sz="0" w:space="0" w:color="auto"/>
      </w:divBdr>
    </w:div>
    <w:div w:id="1852717363">
      <w:bodyDiv w:val="1"/>
      <w:marLeft w:val="0"/>
      <w:marRight w:val="0"/>
      <w:marTop w:val="0"/>
      <w:marBottom w:val="0"/>
      <w:divBdr>
        <w:top w:val="none" w:sz="0" w:space="0" w:color="auto"/>
        <w:left w:val="none" w:sz="0" w:space="0" w:color="auto"/>
        <w:bottom w:val="none" w:sz="0" w:space="0" w:color="auto"/>
        <w:right w:val="none" w:sz="0" w:space="0" w:color="auto"/>
      </w:divBdr>
    </w:div>
    <w:div w:id="1924336913">
      <w:bodyDiv w:val="1"/>
      <w:marLeft w:val="0"/>
      <w:marRight w:val="0"/>
      <w:marTop w:val="0"/>
      <w:marBottom w:val="0"/>
      <w:divBdr>
        <w:top w:val="none" w:sz="0" w:space="0" w:color="auto"/>
        <w:left w:val="none" w:sz="0" w:space="0" w:color="auto"/>
        <w:bottom w:val="none" w:sz="0" w:space="0" w:color="auto"/>
        <w:right w:val="none" w:sz="0" w:space="0" w:color="auto"/>
      </w:divBdr>
    </w:div>
    <w:div w:id="1930966395">
      <w:bodyDiv w:val="1"/>
      <w:marLeft w:val="0"/>
      <w:marRight w:val="0"/>
      <w:marTop w:val="0"/>
      <w:marBottom w:val="0"/>
      <w:divBdr>
        <w:top w:val="none" w:sz="0" w:space="0" w:color="auto"/>
        <w:left w:val="none" w:sz="0" w:space="0" w:color="auto"/>
        <w:bottom w:val="none" w:sz="0" w:space="0" w:color="auto"/>
        <w:right w:val="none" w:sz="0" w:space="0" w:color="auto"/>
      </w:divBdr>
    </w:div>
    <w:div w:id="1937785048">
      <w:bodyDiv w:val="1"/>
      <w:marLeft w:val="0"/>
      <w:marRight w:val="0"/>
      <w:marTop w:val="0"/>
      <w:marBottom w:val="0"/>
      <w:divBdr>
        <w:top w:val="none" w:sz="0" w:space="0" w:color="auto"/>
        <w:left w:val="none" w:sz="0" w:space="0" w:color="auto"/>
        <w:bottom w:val="none" w:sz="0" w:space="0" w:color="auto"/>
        <w:right w:val="none" w:sz="0" w:space="0" w:color="auto"/>
      </w:divBdr>
    </w:div>
    <w:div w:id="1951934879">
      <w:bodyDiv w:val="1"/>
      <w:marLeft w:val="0"/>
      <w:marRight w:val="0"/>
      <w:marTop w:val="0"/>
      <w:marBottom w:val="0"/>
      <w:divBdr>
        <w:top w:val="none" w:sz="0" w:space="0" w:color="auto"/>
        <w:left w:val="none" w:sz="0" w:space="0" w:color="auto"/>
        <w:bottom w:val="none" w:sz="0" w:space="0" w:color="auto"/>
        <w:right w:val="none" w:sz="0" w:space="0" w:color="auto"/>
      </w:divBdr>
    </w:div>
    <w:div w:id="1983151524">
      <w:bodyDiv w:val="1"/>
      <w:marLeft w:val="0"/>
      <w:marRight w:val="0"/>
      <w:marTop w:val="0"/>
      <w:marBottom w:val="0"/>
      <w:divBdr>
        <w:top w:val="none" w:sz="0" w:space="0" w:color="auto"/>
        <w:left w:val="none" w:sz="0" w:space="0" w:color="auto"/>
        <w:bottom w:val="none" w:sz="0" w:space="0" w:color="auto"/>
        <w:right w:val="none" w:sz="0" w:space="0" w:color="auto"/>
      </w:divBdr>
    </w:div>
    <w:div w:id="1983921678">
      <w:bodyDiv w:val="1"/>
      <w:marLeft w:val="0"/>
      <w:marRight w:val="0"/>
      <w:marTop w:val="0"/>
      <w:marBottom w:val="0"/>
      <w:divBdr>
        <w:top w:val="none" w:sz="0" w:space="0" w:color="auto"/>
        <w:left w:val="none" w:sz="0" w:space="0" w:color="auto"/>
        <w:bottom w:val="none" w:sz="0" w:space="0" w:color="auto"/>
        <w:right w:val="none" w:sz="0" w:space="0" w:color="auto"/>
      </w:divBdr>
    </w:div>
    <w:div w:id="2035841344">
      <w:bodyDiv w:val="1"/>
      <w:marLeft w:val="0"/>
      <w:marRight w:val="0"/>
      <w:marTop w:val="0"/>
      <w:marBottom w:val="0"/>
      <w:divBdr>
        <w:top w:val="none" w:sz="0" w:space="0" w:color="auto"/>
        <w:left w:val="none" w:sz="0" w:space="0" w:color="auto"/>
        <w:bottom w:val="none" w:sz="0" w:space="0" w:color="auto"/>
        <w:right w:val="none" w:sz="0" w:space="0" w:color="auto"/>
      </w:divBdr>
    </w:div>
    <w:div w:id="2037344167">
      <w:bodyDiv w:val="1"/>
      <w:marLeft w:val="0"/>
      <w:marRight w:val="0"/>
      <w:marTop w:val="0"/>
      <w:marBottom w:val="0"/>
      <w:divBdr>
        <w:top w:val="none" w:sz="0" w:space="0" w:color="auto"/>
        <w:left w:val="none" w:sz="0" w:space="0" w:color="auto"/>
        <w:bottom w:val="none" w:sz="0" w:space="0" w:color="auto"/>
        <w:right w:val="none" w:sz="0" w:space="0" w:color="auto"/>
      </w:divBdr>
    </w:div>
    <w:div w:id="2049329910">
      <w:bodyDiv w:val="1"/>
      <w:marLeft w:val="0"/>
      <w:marRight w:val="0"/>
      <w:marTop w:val="0"/>
      <w:marBottom w:val="0"/>
      <w:divBdr>
        <w:top w:val="none" w:sz="0" w:space="0" w:color="auto"/>
        <w:left w:val="none" w:sz="0" w:space="0" w:color="auto"/>
        <w:bottom w:val="none" w:sz="0" w:space="0" w:color="auto"/>
        <w:right w:val="none" w:sz="0" w:space="0" w:color="auto"/>
      </w:divBdr>
    </w:div>
    <w:div w:id="2054040352">
      <w:bodyDiv w:val="1"/>
      <w:marLeft w:val="0"/>
      <w:marRight w:val="0"/>
      <w:marTop w:val="0"/>
      <w:marBottom w:val="0"/>
      <w:divBdr>
        <w:top w:val="none" w:sz="0" w:space="0" w:color="auto"/>
        <w:left w:val="none" w:sz="0" w:space="0" w:color="auto"/>
        <w:bottom w:val="none" w:sz="0" w:space="0" w:color="auto"/>
        <w:right w:val="none" w:sz="0" w:space="0" w:color="auto"/>
      </w:divBdr>
    </w:div>
    <w:div w:id="2066904568">
      <w:bodyDiv w:val="1"/>
      <w:marLeft w:val="0"/>
      <w:marRight w:val="0"/>
      <w:marTop w:val="0"/>
      <w:marBottom w:val="0"/>
      <w:divBdr>
        <w:top w:val="none" w:sz="0" w:space="0" w:color="auto"/>
        <w:left w:val="none" w:sz="0" w:space="0" w:color="auto"/>
        <w:bottom w:val="none" w:sz="0" w:space="0" w:color="auto"/>
        <w:right w:val="none" w:sz="0" w:space="0" w:color="auto"/>
      </w:divBdr>
    </w:div>
    <w:div w:id="2093893368">
      <w:bodyDiv w:val="1"/>
      <w:marLeft w:val="0"/>
      <w:marRight w:val="0"/>
      <w:marTop w:val="0"/>
      <w:marBottom w:val="0"/>
      <w:divBdr>
        <w:top w:val="none" w:sz="0" w:space="0" w:color="auto"/>
        <w:left w:val="none" w:sz="0" w:space="0" w:color="auto"/>
        <w:bottom w:val="none" w:sz="0" w:space="0" w:color="auto"/>
        <w:right w:val="none" w:sz="0" w:space="0" w:color="auto"/>
      </w:divBdr>
    </w:div>
    <w:div w:id="212195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cdf.go.ke" TargetMode="External"/><Relationship Id="rId5" Type="http://schemas.openxmlformats.org/officeDocument/2006/relationships/webSettings" Target="webSettings.xml"/><Relationship Id="rId10" Type="http://schemas.openxmlformats.org/officeDocument/2006/relationships/hyperlink" Target="mailto:cdfhomabaytown@ngcdf.go.k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5F89-FABF-4B8F-92CE-5CDFBF58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2019-11-11T02:10:00Z</cp:lastPrinted>
  <dcterms:created xsi:type="dcterms:W3CDTF">2021-07-31T05:44:00Z</dcterms:created>
  <dcterms:modified xsi:type="dcterms:W3CDTF">2021-07-31T05:44:00Z</dcterms:modified>
</cp:coreProperties>
</file>