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50" w:rsidRDefault="00C81F50" w:rsidP="00C81F50">
      <w:pPr>
        <w:spacing w:after="0"/>
        <w:jc w:val="right"/>
        <w:rPr>
          <w:rFonts w:ascii="Bookman Old Style" w:hAnsi="Bookman Old Style"/>
          <w:b/>
          <w:color w:val="0070C0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D5A496" wp14:editId="38180614">
            <wp:simplePos x="0" y="0"/>
            <wp:positionH relativeFrom="column">
              <wp:posOffset>67310</wp:posOffset>
            </wp:positionH>
            <wp:positionV relativeFrom="paragraph">
              <wp:posOffset>135890</wp:posOffset>
            </wp:positionV>
            <wp:extent cx="1468755" cy="972185"/>
            <wp:effectExtent l="19050" t="0" r="0" b="0"/>
            <wp:wrapThrough wrapText="bothSides">
              <wp:wrapPolygon edited="0">
                <wp:start x="3362" y="0"/>
                <wp:lineTo x="2241" y="3809"/>
                <wp:lineTo x="2241" y="13544"/>
                <wp:lineTo x="-280" y="20316"/>
                <wp:lineTo x="-280" y="20739"/>
                <wp:lineTo x="21572" y="20739"/>
                <wp:lineTo x="18770" y="13544"/>
                <wp:lineTo x="19051" y="4656"/>
                <wp:lineTo x="18770" y="2116"/>
                <wp:lineTo x="17650" y="0"/>
                <wp:lineTo x="3362" y="0"/>
              </wp:wrapPolygon>
            </wp:wrapThrough>
            <wp:docPr id="14" name="Picture 2" descr="CDF logo 4 Ms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DF logo 4 MsWor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0070C0"/>
          <w:sz w:val="24"/>
        </w:rPr>
        <w:t>National Government Constituency Development Fund</w:t>
      </w:r>
    </w:p>
    <w:p w:rsidR="00C81F50" w:rsidRDefault="00C81F50" w:rsidP="00C81F50">
      <w:pPr>
        <w:spacing w:after="0"/>
        <w:jc w:val="right"/>
        <w:rPr>
          <w:rFonts w:ascii="Bookman Old Style" w:hAnsi="Bookman Old Style"/>
          <w:b/>
          <w:sz w:val="24"/>
        </w:rPr>
      </w:pPr>
      <w:proofErr w:type="spellStart"/>
      <w:r>
        <w:rPr>
          <w:rFonts w:ascii="Bookman Old Style" w:hAnsi="Bookman Old Style"/>
          <w:b/>
          <w:sz w:val="24"/>
        </w:rPr>
        <w:t>Bonchari</w:t>
      </w:r>
      <w:proofErr w:type="spellEnd"/>
      <w:r>
        <w:rPr>
          <w:rFonts w:ascii="Bookman Old Style" w:hAnsi="Bookman Old Style"/>
          <w:b/>
          <w:sz w:val="24"/>
        </w:rPr>
        <w:t xml:space="preserve"> Constituency</w:t>
      </w:r>
    </w:p>
    <w:p w:rsidR="00C81F50" w:rsidRDefault="00C81F50" w:rsidP="00C81F50">
      <w:pPr>
        <w:spacing w:after="0"/>
        <w:jc w:val="right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 xml:space="preserve">P. O. Box 4 </w:t>
      </w:r>
    </w:p>
    <w:p w:rsidR="00C81F50" w:rsidRDefault="00C81F50" w:rsidP="00C81F50">
      <w:pPr>
        <w:spacing w:after="0"/>
        <w:jc w:val="right"/>
        <w:rPr>
          <w:rFonts w:ascii="Bookman Old Style" w:hAnsi="Bookman Old Style"/>
          <w:sz w:val="20"/>
        </w:rPr>
      </w:pPr>
      <w:proofErr w:type="spellStart"/>
      <w:r>
        <w:rPr>
          <w:rFonts w:ascii="Bookman Old Style" w:hAnsi="Bookman Old Style"/>
          <w:sz w:val="20"/>
        </w:rPr>
        <w:t>Nyambunwa</w:t>
      </w:r>
      <w:proofErr w:type="spellEnd"/>
      <w:r>
        <w:rPr>
          <w:rFonts w:ascii="Bookman Old Style" w:hAnsi="Bookman Old Style"/>
          <w:sz w:val="20"/>
        </w:rPr>
        <w:t xml:space="preserve"> - </w:t>
      </w:r>
      <w:proofErr w:type="spellStart"/>
      <w:r>
        <w:rPr>
          <w:rFonts w:ascii="Bookman Old Style" w:hAnsi="Bookman Old Style"/>
          <w:sz w:val="20"/>
        </w:rPr>
        <w:t>Kisii</w:t>
      </w:r>
      <w:proofErr w:type="spellEnd"/>
      <w:r>
        <w:rPr>
          <w:rFonts w:ascii="Bookman Old Style" w:hAnsi="Bookman Old Style"/>
          <w:sz w:val="20"/>
        </w:rPr>
        <w:t>, Kenya</w:t>
      </w:r>
    </w:p>
    <w:p w:rsidR="00C81F50" w:rsidRDefault="00C81F50" w:rsidP="00C81F50">
      <w:pPr>
        <w:spacing w:after="0"/>
        <w:ind w:left="7200"/>
        <w:jc w:val="right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Cell:  0712-755-708</w:t>
      </w:r>
    </w:p>
    <w:p w:rsidR="00C81F50" w:rsidRDefault="00C81F50" w:rsidP="00C81F50">
      <w:pPr>
        <w:spacing w:after="0"/>
        <w:jc w:val="right"/>
        <w:rPr>
          <w:rFonts w:ascii="Bookman Old Style" w:hAnsi="Bookman Old Style"/>
        </w:rPr>
      </w:pPr>
      <w:r>
        <w:rPr>
          <w:rFonts w:ascii="Bookman Old Style" w:hAnsi="Bookman Old Style"/>
          <w:sz w:val="20"/>
        </w:rPr>
        <w:t>Email: ……………</w:t>
      </w:r>
      <w:proofErr w:type="gramStart"/>
      <w:r>
        <w:rPr>
          <w:rFonts w:ascii="Bookman Old Style" w:hAnsi="Bookman Old Style"/>
          <w:sz w:val="20"/>
        </w:rPr>
        <w:t>…..</w:t>
      </w:r>
      <w:proofErr w:type="gramEnd"/>
    </w:p>
    <w:p w:rsidR="00C81F50" w:rsidRDefault="00C81F50" w:rsidP="00C81F50">
      <w:pPr>
        <w:spacing w:after="0" w:line="240" w:lineRule="auto"/>
        <w:jc w:val="right"/>
        <w:rPr>
          <w:rFonts w:ascii="Cambria" w:eastAsia="Times New Roman" w:hAnsi="Cambria" w:cs="Times New Roman"/>
          <w:i/>
          <w:sz w:val="18"/>
        </w:rPr>
      </w:pPr>
      <w:r>
        <w:rPr>
          <w:rFonts w:ascii="Cambria" w:eastAsia="Times New Roman" w:hAnsi="Cambria" w:cs="Times New Roman"/>
          <w:i/>
          <w:sz w:val="18"/>
        </w:rPr>
        <w:t>8</w:t>
      </w:r>
      <w:r w:rsidRPr="00BF28F8">
        <w:rPr>
          <w:rFonts w:ascii="Cambria" w:eastAsia="Times New Roman" w:hAnsi="Cambria" w:cs="Times New Roman"/>
          <w:i/>
          <w:sz w:val="18"/>
          <w:vertAlign w:val="superscript"/>
        </w:rPr>
        <w:t>th</w:t>
      </w:r>
      <w:r>
        <w:rPr>
          <w:rFonts w:ascii="Cambria" w:eastAsia="Times New Roman" w:hAnsi="Cambria" w:cs="Times New Roman"/>
          <w:i/>
          <w:sz w:val="18"/>
        </w:rPr>
        <w:t xml:space="preserve"> October 2019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i/>
          <w:sz w:val="18"/>
        </w:rPr>
      </w:pPr>
    </w:p>
    <w:p w:rsidR="00C81F50" w:rsidRPr="00B21518" w:rsidRDefault="00C81F50" w:rsidP="00C81F50">
      <w:pPr>
        <w:spacing w:after="0" w:line="240" w:lineRule="auto"/>
        <w:rPr>
          <w:rFonts w:ascii="Cambria" w:eastAsia="Times New Roman" w:hAnsi="Cambria" w:cs="Times New Roman"/>
          <w:i/>
          <w:sz w:val="18"/>
        </w:rPr>
      </w:pPr>
      <w:r w:rsidRPr="00B21518">
        <w:rPr>
          <w:rFonts w:ascii="Cambria" w:eastAsia="Times New Roman" w:hAnsi="Cambria" w:cs="Times New Roman"/>
          <w:i/>
          <w:sz w:val="18"/>
        </w:rPr>
        <w:t>Our Ref</w:t>
      </w:r>
      <w:r>
        <w:rPr>
          <w:rFonts w:ascii="Cambria" w:eastAsia="Times New Roman" w:hAnsi="Cambria" w:cs="Times New Roman"/>
          <w:i/>
          <w:sz w:val="18"/>
          <w:u w:val="dotted"/>
        </w:rPr>
        <w:t>……BONCHARI/CDF/ CEO07/2019/20</w:t>
      </w:r>
      <w:r w:rsidRPr="00B21518">
        <w:rPr>
          <w:rFonts w:ascii="Cambria" w:eastAsia="Times New Roman" w:hAnsi="Cambria" w:cs="Times New Roman"/>
          <w:i/>
          <w:sz w:val="18"/>
          <w:u w:val="dotted"/>
        </w:rPr>
        <w:t>FY…</w:t>
      </w:r>
      <w:proofErr w:type="gramStart"/>
      <w:r w:rsidRPr="00B21518">
        <w:rPr>
          <w:rFonts w:ascii="Cambria" w:eastAsia="Times New Roman" w:hAnsi="Cambria" w:cs="Times New Roman"/>
          <w:i/>
          <w:sz w:val="18"/>
          <w:u w:val="dotted"/>
        </w:rPr>
        <w:t>…..</w:t>
      </w:r>
      <w:proofErr w:type="gramEnd"/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i/>
        </w:rPr>
      </w:pP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</w:p>
    <w:p w:rsidR="00C81F50" w:rsidRPr="006A6EE1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The Chief Executive Officer,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National Government Constituencies Development Fund Board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proofErr w:type="spellStart"/>
      <w:r>
        <w:rPr>
          <w:rFonts w:ascii="Cambria" w:eastAsia="Times New Roman" w:hAnsi="Cambria" w:cs="Times New Roman"/>
        </w:rPr>
        <w:t>Harambee</w:t>
      </w:r>
      <w:proofErr w:type="spellEnd"/>
      <w:r>
        <w:rPr>
          <w:rFonts w:ascii="Cambria" w:eastAsia="Times New Roman" w:hAnsi="Cambria" w:cs="Times New Roman"/>
        </w:rPr>
        <w:t xml:space="preserve"> Plaza, 10</w:t>
      </w:r>
      <w:r w:rsidRPr="00E658D3">
        <w:rPr>
          <w:rFonts w:ascii="Cambria" w:eastAsia="Times New Roman" w:hAnsi="Cambria" w:cs="Times New Roman"/>
          <w:vertAlign w:val="superscript"/>
        </w:rPr>
        <w:t>th</w:t>
      </w:r>
      <w:r>
        <w:rPr>
          <w:rFonts w:ascii="Cambria" w:eastAsia="Times New Roman" w:hAnsi="Cambria" w:cs="Times New Roman"/>
        </w:rPr>
        <w:t xml:space="preserve"> Floor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P.O Box 46682-00100.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Nairobi, Kenya</w:t>
      </w:r>
    </w:p>
    <w:p w:rsidR="00C81F50" w:rsidRPr="00120869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</w:p>
    <w:p w:rsidR="00C81F50" w:rsidRPr="002170FB" w:rsidRDefault="00C81F50" w:rsidP="00C81F50">
      <w:pPr>
        <w:spacing w:after="0" w:line="240" w:lineRule="auto"/>
        <w:rPr>
          <w:rFonts w:ascii="Cambria" w:eastAsia="Times New Roman" w:hAnsi="Cambria" w:cs="Times New Roman"/>
          <w:sz w:val="24"/>
        </w:rPr>
      </w:pP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Dear Sir,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</w:rPr>
      </w:pPr>
    </w:p>
    <w:p w:rsidR="00C81F50" w:rsidRPr="002170FB" w:rsidRDefault="00C81F50" w:rsidP="00C81F50">
      <w:pPr>
        <w:spacing w:after="0" w:line="240" w:lineRule="auto"/>
        <w:jc w:val="center"/>
        <w:rPr>
          <w:rFonts w:ascii="Cambria" w:eastAsia="Times New Roman" w:hAnsi="Cambria" w:cs="Times New Roman"/>
          <w:sz w:val="24"/>
        </w:rPr>
      </w:pPr>
      <w:r w:rsidRPr="00EC68F1">
        <w:rPr>
          <w:rFonts w:ascii="Cambria" w:eastAsia="Times New Roman" w:hAnsi="Cambria" w:cs="Times New Roman"/>
          <w:b/>
          <w:sz w:val="24"/>
          <w:u w:val="single"/>
        </w:rPr>
        <w:t>RE:</w:t>
      </w:r>
      <w:r>
        <w:rPr>
          <w:rFonts w:ascii="Cambria" w:eastAsia="Times New Roman" w:hAnsi="Cambria" w:cs="Times New Roman"/>
          <w:b/>
          <w:sz w:val="24"/>
          <w:u w:val="single"/>
        </w:rPr>
        <w:t xml:space="preserve">  BONCHARI NG-CDF PROJECT PROPOSALS 2019-2020 FY SUBMISSION</w:t>
      </w:r>
    </w:p>
    <w:p w:rsidR="00C81F50" w:rsidRDefault="00C81F50" w:rsidP="00C81F50">
      <w:pPr>
        <w:spacing w:before="240" w:after="0" w:line="36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I refer to the above submission of </w:t>
      </w:r>
      <w:proofErr w:type="spellStart"/>
      <w:r>
        <w:rPr>
          <w:rFonts w:ascii="Cambria" w:eastAsia="Times New Roman" w:hAnsi="Cambria" w:cs="Times New Roman"/>
        </w:rPr>
        <w:t>Bonchari</w:t>
      </w:r>
      <w:proofErr w:type="spellEnd"/>
      <w:r>
        <w:rPr>
          <w:rFonts w:ascii="Cambria" w:eastAsia="Times New Roman" w:hAnsi="Cambria" w:cs="Times New Roman"/>
        </w:rPr>
        <w:t xml:space="preserve"> NG-CDF Project Proposals for the 2019-2020 Financial year for your approval.</w:t>
      </w:r>
    </w:p>
    <w:p w:rsidR="00C81F50" w:rsidRDefault="00C81F50" w:rsidP="00C81F50">
      <w:pPr>
        <w:spacing w:before="240" w:after="0" w:line="360" w:lineRule="auto"/>
        <w:rPr>
          <w:rFonts w:asciiTheme="majorHAnsi" w:eastAsia="Times New Roman" w:hAnsiTheme="majorHAnsi" w:cs="Times New Roman"/>
        </w:rPr>
      </w:pPr>
      <w:r>
        <w:rPr>
          <w:rFonts w:ascii="Cambria" w:eastAsia="Times New Roman" w:hAnsi="Cambria" w:cs="Times New Roman"/>
        </w:rPr>
        <w:t>Attached here find scanned copies of the NG-CDFC Minutes, Ward Forum Report, Strategic Plan implementation matrix, Third and Fourth schedules and the certified Bill of Quantities.</w:t>
      </w:r>
    </w:p>
    <w:p w:rsidR="00C81F50" w:rsidRDefault="00C81F50" w:rsidP="00C81F50">
      <w:pPr>
        <w:spacing w:after="0" w:line="360" w:lineRule="auto"/>
        <w:rPr>
          <w:rFonts w:ascii="Cambria" w:eastAsia="Times New Roman" w:hAnsi="Cambria" w:cs="Times New Roman"/>
        </w:rPr>
      </w:pPr>
    </w:p>
    <w:p w:rsidR="00C81F50" w:rsidRDefault="00C81F50" w:rsidP="00C81F50">
      <w:pPr>
        <w:spacing w:after="0" w:line="360" w:lineRule="auto"/>
        <w:rPr>
          <w:rFonts w:ascii="Cambria" w:eastAsia="Times New Roman" w:hAnsi="Cambria" w:cs="Times New Roman"/>
        </w:rPr>
      </w:pPr>
    </w:p>
    <w:p w:rsidR="00C81F50" w:rsidRPr="004045B2" w:rsidRDefault="00C81F50" w:rsidP="00C81F50">
      <w:pPr>
        <w:spacing w:after="0" w:line="360" w:lineRule="auto"/>
        <w:rPr>
          <w:rFonts w:ascii="Cambria" w:eastAsia="Times New Roman" w:hAnsi="Cambria" w:cs="Times New Roman"/>
        </w:rPr>
      </w:pPr>
      <w:r w:rsidRPr="00654CBB">
        <w:rPr>
          <w:rFonts w:ascii="Cambria" w:eastAsia="Times New Roman" w:hAnsi="Cambria" w:cs="Times New Roman"/>
        </w:rPr>
        <w:t>Any queries to be addressed to the undersigned</w:t>
      </w:r>
    </w:p>
    <w:p w:rsidR="00C81F50" w:rsidRDefault="00C81F50" w:rsidP="00C81F50">
      <w:pPr>
        <w:spacing w:after="0" w:line="360" w:lineRule="auto"/>
        <w:rPr>
          <w:rFonts w:ascii="Monotype Corsiva" w:eastAsia="Times New Roman" w:hAnsi="Monotype Corsiva" w:cs="Times New Roman"/>
          <w:i/>
          <w:sz w:val="24"/>
        </w:rPr>
      </w:pPr>
    </w:p>
    <w:p w:rsidR="00C81F50" w:rsidRDefault="00C81F50" w:rsidP="00C81F50">
      <w:pPr>
        <w:spacing w:after="0" w:line="360" w:lineRule="auto"/>
        <w:rPr>
          <w:rFonts w:ascii="Monotype Corsiva" w:eastAsia="Times New Roman" w:hAnsi="Monotype Corsiva" w:cs="Times New Roman"/>
          <w:i/>
          <w:sz w:val="24"/>
        </w:rPr>
      </w:pPr>
    </w:p>
    <w:p w:rsidR="00C81F50" w:rsidRDefault="00C81F50" w:rsidP="00C81F50">
      <w:pPr>
        <w:spacing w:after="0" w:line="360" w:lineRule="auto"/>
        <w:rPr>
          <w:rFonts w:ascii="Monotype Corsiva" w:eastAsia="Times New Roman" w:hAnsi="Monotype Corsiva" w:cs="Times New Roman"/>
          <w:i/>
          <w:sz w:val="24"/>
        </w:rPr>
      </w:pPr>
    </w:p>
    <w:p w:rsidR="00C81F50" w:rsidRDefault="00C81F50" w:rsidP="00C81F50">
      <w:pPr>
        <w:spacing w:after="0" w:line="360" w:lineRule="auto"/>
        <w:rPr>
          <w:rFonts w:ascii="Monotype Corsiva" w:eastAsia="Times New Roman" w:hAnsi="Monotype Corsiva" w:cs="Times New Roman"/>
          <w:i/>
          <w:sz w:val="24"/>
        </w:rPr>
      </w:pPr>
      <w:r>
        <w:rPr>
          <w:rFonts w:ascii="Monotype Corsiva" w:eastAsia="Times New Roman" w:hAnsi="Monotype Corsiva" w:cs="Times New Roman"/>
          <w:i/>
          <w:sz w:val="24"/>
        </w:rPr>
        <w:t>Many thanks</w:t>
      </w: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b/>
          <w:sz w:val="20"/>
          <w:u w:val="single"/>
        </w:rPr>
      </w:pPr>
      <w:bookmarkStart w:id="0" w:name="_GoBack"/>
      <w:bookmarkEnd w:id="0"/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b/>
          <w:sz w:val="20"/>
          <w:u w:val="single"/>
        </w:rPr>
      </w:pP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b/>
          <w:sz w:val="20"/>
          <w:u w:val="single"/>
        </w:rPr>
      </w:pPr>
    </w:p>
    <w:p w:rsidR="00C81F50" w:rsidRDefault="00C81F50" w:rsidP="00C81F50">
      <w:pPr>
        <w:spacing w:after="0" w:line="240" w:lineRule="auto"/>
        <w:rPr>
          <w:rFonts w:ascii="Cambria" w:eastAsia="Times New Roman" w:hAnsi="Cambria" w:cs="Times New Roman"/>
          <w:b/>
          <w:sz w:val="20"/>
          <w:u w:val="single"/>
        </w:rPr>
      </w:pPr>
    </w:p>
    <w:p w:rsidR="00C81F50" w:rsidRPr="00E31432" w:rsidRDefault="00C81F50" w:rsidP="00C81F50">
      <w:pPr>
        <w:spacing w:after="0" w:line="240" w:lineRule="auto"/>
        <w:rPr>
          <w:rFonts w:ascii="Cambria" w:eastAsia="Times New Roman" w:hAnsi="Cambria" w:cs="Times New Roman"/>
          <w:b/>
          <w:sz w:val="20"/>
          <w:u w:val="single"/>
        </w:rPr>
      </w:pPr>
      <w:r>
        <w:rPr>
          <w:rFonts w:ascii="Cambria" w:eastAsia="Times New Roman" w:hAnsi="Cambria" w:cs="Times New Roman"/>
          <w:b/>
          <w:sz w:val="20"/>
          <w:u w:val="single"/>
        </w:rPr>
        <w:t>SALOME O. MIRUKA</w:t>
      </w:r>
    </w:p>
    <w:p w:rsidR="00C81F50" w:rsidRPr="005C1F52" w:rsidRDefault="00C81F50" w:rsidP="00C81F50">
      <w:pPr>
        <w:spacing w:after="0" w:line="240" w:lineRule="auto"/>
        <w:rPr>
          <w:rFonts w:ascii="Times New Roman" w:eastAsia="Times New Roman" w:hAnsi="Times New Roman" w:cs="Times New Roman"/>
          <w:i/>
          <w:sz w:val="18"/>
        </w:rPr>
      </w:pPr>
      <w:r w:rsidRPr="005C1F52">
        <w:rPr>
          <w:rFonts w:ascii="Times New Roman" w:eastAsia="Times New Roman" w:hAnsi="Times New Roman" w:cs="Times New Roman"/>
          <w:i/>
          <w:sz w:val="18"/>
        </w:rPr>
        <w:t>Fund Account Manager</w:t>
      </w:r>
      <w:r>
        <w:rPr>
          <w:rFonts w:ascii="Times New Roman" w:eastAsia="Times New Roman" w:hAnsi="Times New Roman" w:cs="Times New Roman"/>
          <w:i/>
          <w:sz w:val="18"/>
        </w:rPr>
        <w:t xml:space="preserve"> (FAM)</w:t>
      </w:r>
    </w:p>
    <w:p w:rsidR="00C81F50" w:rsidRPr="005C1F52" w:rsidRDefault="00C81F50" w:rsidP="00C81F50">
      <w:pPr>
        <w:spacing w:after="0" w:line="240" w:lineRule="auto"/>
        <w:rPr>
          <w:rFonts w:ascii="Times New Roman" w:eastAsia="Times New Roman" w:hAnsi="Times New Roman" w:cs="Times New Roman"/>
          <w:i/>
          <w:sz w:val="18"/>
        </w:rPr>
      </w:pPr>
      <w:r w:rsidRPr="005C1F52">
        <w:rPr>
          <w:rFonts w:ascii="Times New Roman" w:eastAsia="Times New Roman" w:hAnsi="Times New Roman" w:cs="Times New Roman"/>
          <w:i/>
          <w:sz w:val="18"/>
        </w:rPr>
        <w:t>Constituencies Development Fund</w:t>
      </w:r>
    </w:p>
    <w:p w:rsidR="00C81F50" w:rsidRDefault="00C81F50" w:rsidP="00C81F50">
      <w:pPr>
        <w:spacing w:after="0" w:line="240" w:lineRule="auto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NG-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Bonchari</w:t>
      </w:r>
      <w:proofErr w:type="spellEnd"/>
      <w:r w:rsidRPr="002E5AAD">
        <w:rPr>
          <w:rFonts w:ascii="Times New Roman" w:eastAsia="Times New Roman" w:hAnsi="Times New Roman" w:cs="Times New Roman"/>
          <w:i/>
          <w:sz w:val="18"/>
        </w:rPr>
        <w:t xml:space="preserve"> Constituency Development Fund (</w:t>
      </w:r>
      <w:r>
        <w:rPr>
          <w:rFonts w:ascii="Times New Roman" w:eastAsia="Times New Roman" w:hAnsi="Times New Roman" w:cs="Times New Roman"/>
          <w:i/>
          <w:sz w:val="18"/>
        </w:rPr>
        <w:t>NG-</w:t>
      </w:r>
      <w:r w:rsidRPr="002E5AAD">
        <w:rPr>
          <w:rFonts w:ascii="Times New Roman" w:eastAsia="Times New Roman" w:hAnsi="Times New Roman" w:cs="Times New Roman"/>
          <w:i/>
          <w:sz w:val="18"/>
        </w:rPr>
        <w:t>CDF)</w:t>
      </w:r>
    </w:p>
    <w:p w:rsidR="00C81F50" w:rsidRDefault="00C81F50" w:rsidP="00C81F50">
      <w:pPr>
        <w:spacing w:after="0" w:line="240" w:lineRule="auto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Cambria" w:eastAsia="Times New Roman" w:hAnsi="Cambria" w:cs="Times New Roman"/>
          <w:noProof/>
          <w:sz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-990600</wp:posOffset>
                </wp:positionH>
                <wp:positionV relativeFrom="paragraph">
                  <wp:posOffset>227964</wp:posOffset>
                </wp:positionV>
                <wp:extent cx="78867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CA851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8pt,17.95pt" to="54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" strokeweight="4.5pt">
                <v:stroke linestyle="thinThick"/>
              </v:line>
            </w:pict>
          </mc:Fallback>
        </mc:AlternateContent>
      </w:r>
    </w:p>
    <w:p w:rsidR="00C81F50" w:rsidRDefault="00C81F50" w:rsidP="00C81F5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u w:val="single"/>
        </w:rPr>
      </w:pPr>
    </w:p>
    <w:p w:rsidR="00C81F50" w:rsidRPr="00AF5BF8" w:rsidRDefault="00C81F50" w:rsidP="00C81F50">
      <w:pPr>
        <w:spacing w:after="0" w:line="240" w:lineRule="auto"/>
        <w:rPr>
          <w:rFonts w:ascii="Cambria" w:eastAsia="Times New Roman" w:hAnsi="Cambria" w:cs="Times New Roman"/>
          <w:i/>
          <w:sz w:val="18"/>
          <w:szCs w:val="16"/>
        </w:rPr>
      </w:pPr>
      <w:r w:rsidRPr="00A57FFB">
        <w:rPr>
          <w:rFonts w:ascii="Cambria" w:eastAsia="Times New Roman" w:hAnsi="Cambria" w:cs="Times New Roman"/>
          <w:b/>
          <w:i/>
          <w:sz w:val="18"/>
          <w:szCs w:val="16"/>
        </w:rPr>
        <w:t>VISION:</w:t>
      </w:r>
      <w:r w:rsidR="00254C48">
        <w:rPr>
          <w:rFonts w:ascii="Cambria" w:eastAsia="Times New Roman" w:hAnsi="Cambria" w:cs="Times New Roman"/>
          <w:b/>
          <w:i/>
          <w:sz w:val="18"/>
          <w:szCs w:val="16"/>
        </w:rPr>
        <w:t xml:space="preserve"> </w:t>
      </w:r>
      <w:r w:rsidRPr="00A57FFB">
        <w:rPr>
          <w:rFonts w:ascii="Cambria" w:eastAsia="Times New Roman" w:hAnsi="Cambria" w:cs="Times New Roman"/>
          <w:i/>
          <w:sz w:val="18"/>
          <w:szCs w:val="16"/>
        </w:rPr>
        <w:t>To be the most effective and efficient institution in the delivery and utilization of public resources.</w:t>
      </w:r>
    </w:p>
    <w:p w:rsidR="00581FE7" w:rsidRDefault="00581FE7"/>
    <w:sectPr w:rsidR="00581FE7" w:rsidSect="004045B2"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630" w:right="1196" w:bottom="63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70B" w:rsidRDefault="00447D6A">
    <w:pPr>
      <w:pStyle w:val="Footer"/>
    </w:pPr>
  </w:p>
  <w:p w:rsidR="00E0564C" w:rsidRDefault="00447D6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4C" w:rsidRDefault="00447D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6580" o:spid="_x0000_s2050" type="#_x0000_t136" style="position:absolute;margin-left:0;margin-top:0;width:593.4pt;height:79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nchari NG-C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4C" w:rsidRDefault="00447D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6581" o:spid="_x0000_s2051" type="#_x0000_t136" style="position:absolute;margin-left:0;margin-top:0;width:593.4pt;height:79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nchari NG-C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4C" w:rsidRDefault="00447D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66579" o:spid="_x0000_s2049" type="#_x0000_t136" style="position:absolute;margin-left:0;margin-top:0;width:593.4pt;height:79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nchari NG-C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50"/>
    <w:rsid w:val="00254C48"/>
    <w:rsid w:val="00447D6A"/>
    <w:rsid w:val="00581FE7"/>
    <w:rsid w:val="00C8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9ED4331"/>
  <w15:chartTrackingRefBased/>
  <w15:docId w15:val="{03D8C325-6356-44E4-87DD-402426F8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F5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50"/>
  </w:style>
  <w:style w:type="paragraph" w:styleId="Footer">
    <w:name w:val="footer"/>
    <w:basedOn w:val="Normal"/>
    <w:link w:val="FooterChar"/>
    <w:uiPriority w:val="99"/>
    <w:unhideWhenUsed/>
    <w:rsid w:val="00C8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2019-11-01T06:44:00Z</dcterms:created>
  <dcterms:modified xsi:type="dcterms:W3CDTF">2019-11-01T06:57:00Z</dcterms:modified>
</cp:coreProperties>
</file>