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A" w:rsidRDefault="00ED4ACA" w:rsidP="00ED4AC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MINUTES OF NG-CDFC OF SOUTH MUGIRANGO CONSTITUENCY ON </w:t>
      </w:r>
      <w:r w:rsidR="00023DC4">
        <w:rPr>
          <w:b/>
          <w:sz w:val="24"/>
          <w:szCs w:val="24"/>
          <w:u w:val="single"/>
        </w:rPr>
        <w:t>21</w:t>
      </w:r>
      <w:r w:rsidR="00023DC4" w:rsidRPr="00ED4ACA">
        <w:rPr>
          <w:b/>
          <w:sz w:val="24"/>
          <w:szCs w:val="24"/>
          <w:u w:val="single"/>
          <w:vertAlign w:val="superscript"/>
        </w:rPr>
        <w:t>ST</w:t>
      </w:r>
      <w:r w:rsidR="00023DC4">
        <w:rPr>
          <w:b/>
          <w:sz w:val="24"/>
          <w:szCs w:val="24"/>
          <w:u w:val="single"/>
        </w:rPr>
        <w:t xml:space="preserve"> OCTOBER</w:t>
      </w:r>
      <w:r>
        <w:rPr>
          <w:b/>
          <w:sz w:val="24"/>
          <w:szCs w:val="24"/>
          <w:u w:val="single"/>
        </w:rPr>
        <w:t xml:space="preserve"> 2019 AT THE  NG-CDF C BOARDROOM  NYAMARAMBE</w:t>
      </w:r>
    </w:p>
    <w:p w:rsidR="00ED4ACA" w:rsidRDefault="00ED4ACA" w:rsidP="00ED4AC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</w:t>
      </w:r>
    </w:p>
    <w:p w:rsidR="00ED4ACA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Teresa Bochere Mose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Chairperson</w:t>
      </w:r>
    </w:p>
    <w:p w:rsidR="00ED4ACA" w:rsidRPr="00B139E8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Edong’a Nanok                     DCC</w:t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Ezekiel Ombaso Mogere</w:t>
      </w:r>
      <w:r>
        <w:rPr>
          <w:sz w:val="24"/>
          <w:szCs w:val="24"/>
        </w:rPr>
        <w:tab/>
      </w:r>
      <w:r w:rsidRPr="00D72AFF">
        <w:rPr>
          <w:sz w:val="24"/>
          <w:szCs w:val="24"/>
        </w:rPr>
        <w:t>Secretary</w:t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Francis O. Onyango  </w:t>
      </w:r>
      <w:r>
        <w:rPr>
          <w:sz w:val="24"/>
          <w:szCs w:val="24"/>
        </w:rPr>
        <w:tab/>
        <w:t xml:space="preserve"> </w:t>
      </w:r>
      <w:r w:rsidRPr="00D72AFF">
        <w:rPr>
          <w:sz w:val="24"/>
          <w:szCs w:val="24"/>
        </w:rPr>
        <w:t xml:space="preserve">FAM              </w:t>
      </w:r>
      <w:r w:rsidRPr="00D72AFF">
        <w:rPr>
          <w:sz w:val="24"/>
          <w:szCs w:val="24"/>
        </w:rPr>
        <w:tab/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Denis Moinde</w:t>
      </w:r>
      <w:r>
        <w:rPr>
          <w:sz w:val="24"/>
          <w:szCs w:val="24"/>
        </w:rPr>
        <w:tab/>
        <w:t xml:space="preserve">              </w:t>
      </w:r>
      <w:r w:rsidRPr="00D72AFF">
        <w:rPr>
          <w:sz w:val="24"/>
          <w:szCs w:val="24"/>
        </w:rPr>
        <w:t xml:space="preserve"> Member</w:t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Isaac  Maisori</w:t>
      </w:r>
      <w:r>
        <w:rPr>
          <w:sz w:val="24"/>
          <w:szCs w:val="24"/>
        </w:rPr>
        <w:tab/>
        <w:t xml:space="preserve">              </w:t>
      </w:r>
      <w:r w:rsidRPr="00D72AFF">
        <w:rPr>
          <w:sz w:val="24"/>
          <w:szCs w:val="24"/>
        </w:rPr>
        <w:t xml:space="preserve"> Member</w:t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Jackline Morara</w:t>
      </w:r>
      <w:r>
        <w:rPr>
          <w:sz w:val="24"/>
          <w:szCs w:val="24"/>
        </w:rPr>
        <w:tab/>
        <w:t xml:space="preserve">                </w:t>
      </w:r>
      <w:r w:rsidRPr="00D72AFF">
        <w:rPr>
          <w:sz w:val="24"/>
          <w:szCs w:val="24"/>
        </w:rPr>
        <w:t>Member</w:t>
      </w:r>
    </w:p>
    <w:p w:rsidR="00ED4ACA" w:rsidRPr="00D72AF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Jackline Manyura                  </w:t>
      </w:r>
      <w:r w:rsidRPr="00D72AFF">
        <w:rPr>
          <w:sz w:val="24"/>
          <w:szCs w:val="24"/>
        </w:rPr>
        <w:t>Member</w:t>
      </w:r>
    </w:p>
    <w:p w:rsidR="00ED4ACA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Job Ochari                              Member</w:t>
      </w:r>
    </w:p>
    <w:p w:rsidR="00ED4ACA" w:rsidRPr="00CD627F" w:rsidRDefault="00ED4ACA" w:rsidP="00ED4AC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Justus Nyabuto Omwobo     Member</w:t>
      </w:r>
      <w:r w:rsidRPr="00CD627F">
        <w:rPr>
          <w:sz w:val="24"/>
          <w:szCs w:val="24"/>
        </w:rPr>
        <w:t xml:space="preserve">             </w:t>
      </w:r>
      <w:r w:rsidRPr="00CD627F">
        <w:rPr>
          <w:sz w:val="24"/>
          <w:szCs w:val="24"/>
        </w:rPr>
        <w:tab/>
      </w:r>
    </w:p>
    <w:p w:rsidR="00ED4ACA" w:rsidRDefault="00ED4ACA" w:rsidP="00ED4ACA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Preliminaries</w:t>
      </w:r>
    </w:p>
    <w:p w:rsidR="00ED4ACA" w:rsidRPr="00787893" w:rsidRDefault="00ED4ACA" w:rsidP="00ED4A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meeting started with an opening prayer from Mr. Onyango by 9.30am.</w:t>
      </w:r>
    </w:p>
    <w:p w:rsidR="00ED4ACA" w:rsidRPr="00D60995" w:rsidRDefault="00ED4ACA" w:rsidP="00ED4ACA">
      <w:pPr>
        <w:spacing w:line="480" w:lineRule="auto"/>
        <w:rPr>
          <w:b/>
          <w:u w:val="single"/>
        </w:rPr>
      </w:pPr>
      <w:r w:rsidRPr="00D60995">
        <w:rPr>
          <w:b/>
          <w:u w:val="single"/>
        </w:rPr>
        <w:t xml:space="preserve">Agenda </w:t>
      </w:r>
    </w:p>
    <w:p w:rsidR="00ED4ACA" w:rsidRDefault="00ED4ACA" w:rsidP="00ED4A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Reading and confirmation</w:t>
      </w:r>
      <w:r w:rsidRPr="00884F69">
        <w:rPr>
          <w:sz w:val="24"/>
          <w:szCs w:val="24"/>
        </w:rPr>
        <w:t xml:space="preserve"> of previous minutes </w:t>
      </w:r>
    </w:p>
    <w:p w:rsidR="00ED4ACA" w:rsidRDefault="00ED4ACA" w:rsidP="00ED4A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Matters arising from previous minutes.</w:t>
      </w:r>
    </w:p>
    <w:p w:rsidR="00070157" w:rsidRPr="001C352B" w:rsidRDefault="00070157" w:rsidP="001C352B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Approval of 2019-2020 projects for Funding</w:t>
      </w:r>
      <w:r w:rsidRPr="001C352B">
        <w:rPr>
          <w:sz w:val="24"/>
          <w:szCs w:val="24"/>
        </w:rPr>
        <w:t xml:space="preserve"> </w:t>
      </w:r>
    </w:p>
    <w:p w:rsidR="001C352B" w:rsidRDefault="00070157" w:rsidP="00ED4A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Funding of Bokimai school toilets</w:t>
      </w:r>
    </w:p>
    <w:p w:rsidR="00070157" w:rsidRDefault="001C352B" w:rsidP="00ED4A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Change of project activity</w:t>
      </w:r>
      <w:r w:rsidR="00070157">
        <w:rPr>
          <w:sz w:val="24"/>
          <w:szCs w:val="24"/>
        </w:rPr>
        <w:t xml:space="preserve"> </w:t>
      </w:r>
    </w:p>
    <w:p w:rsidR="00ED4ACA" w:rsidRPr="006811AD" w:rsidRDefault="00ED4ACA" w:rsidP="00ED4ACA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Any other business</w:t>
      </w:r>
    </w:p>
    <w:p w:rsidR="00ED4ACA" w:rsidRDefault="00070157" w:rsidP="00ED4AC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 01/21</w:t>
      </w:r>
      <w:r w:rsidR="00ED4ACA">
        <w:rPr>
          <w:b/>
          <w:sz w:val="24"/>
          <w:szCs w:val="24"/>
          <w:u w:val="single"/>
        </w:rPr>
        <w:t>/10/2019 Reading and confirmation of previous minutes</w:t>
      </w:r>
    </w:p>
    <w:p w:rsidR="00ED4ACA" w:rsidRDefault="00ED4ACA" w:rsidP="00ED4A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secretary read through the previous minutes which were proposed by Mr. </w:t>
      </w:r>
      <w:r w:rsidR="00224D9A">
        <w:rPr>
          <w:sz w:val="24"/>
          <w:szCs w:val="24"/>
        </w:rPr>
        <w:t>Moinde confirmed</w:t>
      </w:r>
      <w:r>
        <w:rPr>
          <w:sz w:val="24"/>
          <w:szCs w:val="24"/>
        </w:rPr>
        <w:t xml:space="preserve"> by Mr.Obai as the true deliberations of the previous meeting. </w:t>
      </w:r>
    </w:p>
    <w:p w:rsidR="00ED4ACA" w:rsidRDefault="00070157" w:rsidP="00ED4AC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02/21</w:t>
      </w:r>
      <w:r w:rsidR="00ED4ACA">
        <w:rPr>
          <w:b/>
          <w:sz w:val="24"/>
          <w:szCs w:val="24"/>
          <w:u w:val="single"/>
        </w:rPr>
        <w:t>/10</w:t>
      </w:r>
      <w:r w:rsidR="00ED4ACA" w:rsidRPr="00787893">
        <w:rPr>
          <w:b/>
          <w:sz w:val="24"/>
          <w:szCs w:val="24"/>
          <w:u w:val="single"/>
        </w:rPr>
        <w:t>/2019 Matters arising from previous minutes</w:t>
      </w:r>
    </w:p>
    <w:p w:rsidR="00070157" w:rsidRPr="00070157" w:rsidRDefault="00070157" w:rsidP="00ED4A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chairperson requested members that being a meeting called to discuss projects any matter arising the previous minutes to be deferred to the next meeting of which members unanimously agreed to the same.</w:t>
      </w:r>
    </w:p>
    <w:p w:rsidR="00070157" w:rsidRDefault="00ED4ACA" w:rsidP="00070157">
      <w:pPr>
        <w:spacing w:line="480" w:lineRule="auto"/>
        <w:rPr>
          <w:b/>
          <w:sz w:val="24"/>
          <w:szCs w:val="24"/>
          <w:u w:val="single"/>
        </w:rPr>
      </w:pPr>
      <w:r w:rsidRPr="00070157">
        <w:rPr>
          <w:b/>
          <w:sz w:val="24"/>
          <w:szCs w:val="24"/>
          <w:u w:val="single"/>
        </w:rPr>
        <w:t>Min 03</w:t>
      </w:r>
      <w:r w:rsidR="00070157" w:rsidRPr="00070157">
        <w:rPr>
          <w:b/>
          <w:sz w:val="24"/>
          <w:szCs w:val="24"/>
          <w:u w:val="single"/>
        </w:rPr>
        <w:t>/21</w:t>
      </w:r>
      <w:r w:rsidRPr="00070157">
        <w:rPr>
          <w:b/>
          <w:sz w:val="24"/>
          <w:szCs w:val="24"/>
          <w:u w:val="single"/>
        </w:rPr>
        <w:t>/10/2019</w:t>
      </w:r>
      <w:r w:rsidR="00070157" w:rsidRPr="00070157">
        <w:rPr>
          <w:b/>
          <w:sz w:val="24"/>
          <w:szCs w:val="24"/>
          <w:u w:val="single"/>
        </w:rPr>
        <w:t xml:space="preserve"> Approval of 2019-2020 projects for Funding.</w:t>
      </w:r>
    </w:p>
    <w:p w:rsidR="00070157" w:rsidRDefault="00070157" w:rsidP="00070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chairman requested the secretary to table the public participation on project proposal to the committee for discussion and adoption.</w:t>
      </w:r>
    </w:p>
    <w:p w:rsidR="00BF1008" w:rsidRDefault="00070157" w:rsidP="00070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Members discussed the proposal by referring to both the public participation for both 2017/2018 ,2019/2020,the Project implementation report and the constituency strategic planning and approved the following projects for consideration into the National Government </w:t>
      </w:r>
      <w:r w:rsidR="00A74818">
        <w:rPr>
          <w:sz w:val="24"/>
          <w:szCs w:val="24"/>
        </w:rPr>
        <w:t xml:space="preserve"> Constituencies Development Fund Board for the financial year 2019-2020.</w:t>
      </w:r>
    </w:p>
    <w:p w:rsidR="001550CD" w:rsidRDefault="001550CD" w:rsidP="00070157">
      <w:pPr>
        <w:spacing w:line="480" w:lineRule="auto"/>
        <w:rPr>
          <w:sz w:val="24"/>
          <w:szCs w:val="24"/>
        </w:rPr>
      </w:pPr>
    </w:p>
    <w:tbl>
      <w:tblPr>
        <w:tblW w:w="10669" w:type="dxa"/>
        <w:tblLook w:val="04A0" w:firstRow="1" w:lastRow="0" w:firstColumn="1" w:lastColumn="0" w:noHBand="0" w:noVBand="1"/>
      </w:tblPr>
      <w:tblGrid>
        <w:gridCol w:w="1873"/>
        <w:gridCol w:w="1770"/>
        <w:gridCol w:w="1669"/>
        <w:gridCol w:w="2690"/>
        <w:gridCol w:w="1712"/>
        <w:gridCol w:w="955"/>
      </w:tblGrid>
      <w:tr w:rsidR="00BF1008" w:rsidRPr="00EF67B0" w:rsidTr="00EF67B0">
        <w:trPr>
          <w:trHeight w:val="79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 xml:space="preserve">PROJECT NAME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original cost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</w:t>
            </w:r>
            <w:r w:rsidR="00EF67B0" w:rsidRPr="00EF67B0">
              <w:rPr>
                <w:rFonts w:ascii="Footlight MT Light" w:hAnsi="Footlight MT Light" w:cs="Calibri"/>
                <w:b/>
                <w:bCs/>
                <w:color w:val="000000"/>
              </w:rPr>
              <w:t>cumulative</w:t>
            </w: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cost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project activity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 xml:space="preserve"> amount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 xml:space="preserve">status 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Employee's salaries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3,010,000.00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payment of staff salaries, wages, gratuity and </w:t>
            </w:r>
            <w:r w:rsidR="00EF67B0" w:rsidRPr="00EF67B0">
              <w:rPr>
                <w:rFonts w:ascii="Footlight MT Light" w:hAnsi="Footlight MT Light" w:cs="Calibri"/>
                <w:color w:val="000000"/>
              </w:rPr>
              <w:t>allowances</w:t>
            </w:r>
            <w:r w:rsidR="00EF67B0">
              <w:rPr>
                <w:rFonts w:ascii="Footlight MT Light" w:hAnsi="Footlight MT Light" w:cs="Calibri"/>
                <w:color w:val="000000"/>
              </w:rPr>
              <w:t>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3,010,000.00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Nssf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national social security fund for staff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Nhif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payment of Nhif deductions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Committee expenses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2,044,000.00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committee sitting allowences and conferences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2,044,000.00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1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Goods and services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2,788,063.45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Purchase of fuel,repairs,maintenance,of office  </w:t>
            </w:r>
            <w:r w:rsidR="00EF67B0" w:rsidRPr="00EF67B0">
              <w:rPr>
                <w:rFonts w:ascii="Footlight MT Light" w:hAnsi="Footlight MT Light" w:cs="Calibri"/>
                <w:color w:val="000000"/>
              </w:rPr>
              <w:t>equipment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and </w:t>
            </w:r>
            <w:r w:rsidR="00EF67B0" w:rsidRPr="00EF67B0">
              <w:rPr>
                <w:rFonts w:ascii="Footlight MT Light" w:hAnsi="Footlight MT Light" w:cs="Calibri"/>
                <w:color w:val="000000"/>
              </w:rPr>
              <w:t>machines, travel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and </w:t>
            </w:r>
            <w:r w:rsidR="00EF67B0" w:rsidRPr="00EF67B0">
              <w:rPr>
                <w:rFonts w:ascii="Footlight MT Light" w:hAnsi="Footlight MT Light" w:cs="Calibri"/>
                <w:color w:val="000000"/>
              </w:rPr>
              <w:t>subsistence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 and office tea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2,788,063.45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9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Goods and Services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1,000,000.00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of fuel, repairs and maintenance, printing, stationery, A</w:t>
            </w:r>
            <w:r w:rsidR="00EF67B0">
              <w:rPr>
                <w:rFonts w:ascii="Footlight MT Light" w:hAnsi="Footlight MT Light" w:cs="Calibri"/>
                <w:color w:val="000000"/>
              </w:rPr>
              <w:t>irtime, travel and subsistence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1,000,000.00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Committee Expenses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800,000.00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Committee sitting allowances, transport, conferences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800,000.00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8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NG-CDFC/PMC Capacity Building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2,321,031.72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Undertake Training of the PMCs/NG-CDFC and Staff  on NG-CDF Related issues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2,321,031.72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81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Bursary Secondary Schools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4,000,000.00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bursary to  student in secondary school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4,000,000.00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07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Bursary Tertiary institutions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29,900,000.00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bursary to student in Universities , colleges and driving schools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29,900,000.00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Bursary Special  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institutions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100,000.00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Payment of bursary to needy student  in special schools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100,000.00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Emergency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To cater for  emergency occurrences within the constituency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7E38DA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Sports Activities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2,060,514.00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Facilitating 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constituency football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tournament for both male and female 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teams -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purchase 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of trophies, ball</w:t>
            </w:r>
            <w:r w:rsidR="003106CA">
              <w:rPr>
                <w:rFonts w:ascii="Footlight MT Light" w:hAnsi="Footlight MT Light" w:cs="Calibri"/>
                <w:color w:val="000000"/>
              </w:rPr>
              <w:t>s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,</w:t>
            </w:r>
            <w:r w:rsidR="003106CA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3106CA" w:rsidRPr="00EF67B0">
              <w:rPr>
                <w:rFonts w:ascii="Footlight MT Light" w:hAnsi="Footlight MT Light" w:cs="Calibri"/>
                <w:color w:val="000000"/>
              </w:rPr>
              <w:t>game skits</w:t>
            </w:r>
            <w:r w:rsidR="003106CA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and awards for participating teams.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2,060,516.00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7E38DA">
        <w:trPr>
          <w:trHeight w:val="186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Sae Primary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Entanda primary school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Nyakembene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Etago DOK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Ikoba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7E38DA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Ndonyo Secondary 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7E38DA">
        <w:trPr>
          <w:trHeight w:val="17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Moticho Girls Secondary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7E38DA">
        <w:trPr>
          <w:trHeight w:val="17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Nyakeyo Secondary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Etago DOK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Gekongo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Nyabigena girls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Nduru Girls High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and installation  of a  10,000 litres water tank (purchase of water tank  Ksh  100,000, construction of base and installation of gutters and tap ksh 100,000)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200,000.00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</w:tr>
      <w:tr w:rsidR="00BF1008" w:rsidRPr="00EF67B0" w:rsidTr="007E38DA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RIOSIRI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2,500,000.00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Construction of 3 classrooms to completion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7E38DA">
        <w:trPr>
          <w:trHeight w:val="53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NYAKORERE PRIMARY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Construction of two classrooms to completion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2,000,000.00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ST.MARK RITARO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2 classroom-fitting of steel doors and window,plastering and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83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NYAKEMBENE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3,000,000.00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2,000,000.00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Completion  of 2  classrooms (ground floor) of a 2 storey building comprising of 4  classrooms-plastering, fitting of steel windows and steel doors and painting.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59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ST.JOHNS GOSERE PRIMARY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Renovation of  classrooms -Re-roofing ,fitting of windows and doors plastering and painting of 3 classrooms to completion.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KIMAI ENKORA PRIMARY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4,000,000.00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2,700,000.00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4 classrooms plastering ,fitting of steel windows,and and paiting.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1,200,000.00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594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MOSACHE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2,600,000.00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1,100,000.00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400 student capacity  Multipurpose hall-fitting of steel doors and window,plastering and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79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TABAKA GIRLS BOARDING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1,500,000.00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Completion  of 2 classroom-plastering, painting and glazing.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7E38DA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MESOCHO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700,000.00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Renovation of 2 classrooms -Re-roofing ,fitting of windows and doors plastering and painting.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700,000.00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7E38DA">
        <w:trPr>
          <w:trHeight w:val="132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EBINYINYI PRIMARY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3,200,000.00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2,200,000.00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4 classroom-fitting of steel doors and window,plastering and painting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MESARIA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1,100,000.00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500,000.00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2 classroom-fitting of steel doors and window,plastering and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600,000.00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MANYWANDA A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Renovation of 3 classrooms to completion  -Re-roofing ,fitting of windows and doors plastering and painting</w:t>
            </w:r>
            <w:r w:rsidRPr="00EF67B0">
              <w:rPr>
                <w:rFonts w:ascii="Footlight MT Light" w:hAnsi="Footlight MT Light" w:cs="Calibri"/>
                <w:color w:val="FF000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BOGISERO GETEMBE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1,700,000.00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4 classroom-fitting of steel doors and window,plastering and painting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1,300,000.00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MONIANKU 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Renovation of 3 classrooms to completion-Re-roofing ,fitting of windows and doors plastering and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0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ENSOKO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50 student capacity library -plastering,tilling and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EF67B0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NYACHENGE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1,700,000.00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Completion of 5 </w:t>
            </w:r>
            <w:r w:rsidR="007E38DA" w:rsidRPr="00EF67B0">
              <w:rPr>
                <w:rFonts w:ascii="Footlight MT Light" w:hAnsi="Footlight MT Light" w:cs="Calibri"/>
              </w:rPr>
              <w:t>roomed administration</w:t>
            </w:r>
            <w:r w:rsidRPr="00EF67B0">
              <w:rPr>
                <w:rFonts w:ascii="Footlight MT Light" w:hAnsi="Footlight MT Light" w:cs="Calibri"/>
              </w:rPr>
              <w:t xml:space="preserve"> office consisting of Head</w:t>
            </w:r>
            <w:r w:rsidR="007E38DA">
              <w:rPr>
                <w:rFonts w:ascii="Footlight MT Light" w:hAnsi="Footlight MT Light" w:cs="Calibri"/>
              </w:rPr>
              <w:t xml:space="preserve"> </w:t>
            </w:r>
            <w:r w:rsidR="007E38DA" w:rsidRPr="00EF67B0">
              <w:rPr>
                <w:rFonts w:ascii="Footlight MT Light" w:hAnsi="Footlight MT Light" w:cs="Calibri"/>
              </w:rPr>
              <w:t>teacher’s, deputy’s, senior</w:t>
            </w:r>
            <w:r w:rsidR="00543281">
              <w:rPr>
                <w:rFonts w:ascii="Footlight MT Light" w:hAnsi="Footlight MT Light" w:cs="Calibri"/>
              </w:rPr>
              <w:t xml:space="preserve"> teacher</w:t>
            </w:r>
            <w:r w:rsidR="00543281" w:rsidRPr="00EF67B0">
              <w:rPr>
                <w:rFonts w:ascii="Footlight MT Light" w:hAnsi="Footlight MT Light" w:cs="Calibri"/>
              </w:rPr>
              <w:t>, staff</w:t>
            </w:r>
            <w:r w:rsidR="007E38DA">
              <w:rPr>
                <w:rFonts w:ascii="Footlight MT Light" w:hAnsi="Footlight MT Light" w:cs="Calibri"/>
              </w:rPr>
              <w:t xml:space="preserve"> </w:t>
            </w:r>
            <w:r w:rsidRPr="00EF67B0">
              <w:rPr>
                <w:rFonts w:ascii="Footlight MT Light" w:hAnsi="Footlight MT Light" w:cs="Calibri"/>
              </w:rPr>
              <w:t>room and a store-plastering</w:t>
            </w:r>
            <w:r w:rsidR="007E38DA">
              <w:rPr>
                <w:rFonts w:ascii="Footlight MT Light" w:hAnsi="Footlight MT Light" w:cs="Calibri"/>
              </w:rPr>
              <w:t xml:space="preserve"> </w:t>
            </w:r>
            <w:r w:rsidRPr="00EF67B0">
              <w:rPr>
                <w:rFonts w:ascii="Footlight MT Light" w:hAnsi="Footlight MT Light" w:cs="Calibri"/>
              </w:rPr>
              <w:t xml:space="preserve">and painting.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700,000.00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SAE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2,300,000.00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1,300,000.00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Completion of 3 classrooms-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plastering, fitting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of steel doors and windows  and painting</w:t>
            </w:r>
            <w:r w:rsidRPr="00EF67B0">
              <w:rPr>
                <w:rFonts w:ascii="Footlight MT Light" w:hAnsi="Footlight MT Light" w:cs="Calibri"/>
                <w:color w:val="FF0000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543281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KABONYO PRIMARY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1,000,000.00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Construction of 1 classroom to completion.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543281">
        <w:trPr>
          <w:trHeight w:val="79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MANYWANDA B PRIMARY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345,871.76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Stone pitching around 5 classrooms to avoid 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downhill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runoff(erosion)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345,871.76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543281">
        <w:trPr>
          <w:trHeight w:val="132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MARIWA SECONDARY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1,200,000.00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500,000.00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Completion of a two unit staff house consisting 4 rooms- plastering and painting both internal and external.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700,000.00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32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RIOSIRI  SECONDARY 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2,700,000.00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1,700,000.00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a multipurpose hall with a capacity of 700 students -painting both internal and external and ceiling.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543281">
        <w:trPr>
          <w:trHeight w:val="1727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RIAGUMO SECONDARY 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1,100,000.00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girls Dormitory of a capacity of 150 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students -</w:t>
            </w:r>
            <w:r w:rsidRPr="00EF67B0">
              <w:rPr>
                <w:rFonts w:ascii="Footlight MT Light" w:hAnsi="Footlight MT Light" w:cs="Calibri"/>
                <w:color w:val="000000"/>
              </w:rPr>
              <w:t>floor slabbing and plastring fitting of steel windows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, and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doors, plastering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and painting.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543281">
        <w:trPr>
          <w:trHeight w:val="19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NYAMONARIA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3,500,000.00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of 4  storey classrooms ksh 1,000,000.00 -Plastering, painting  and completion of 400 students capacity multipurpose hall ksh 1,000,000 Plastering,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BF1008" w:rsidRPr="00EF67B0" w:rsidTr="00543281">
        <w:trPr>
          <w:trHeight w:val="17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AYORA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 xml:space="preserve">        4,000,000.00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1,500,000.00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  of 50 students  capacity ground floor science  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laboratory</w:t>
            </w:r>
            <w:r w:rsidRPr="00EF67B0">
              <w:rPr>
                <w:rFonts w:ascii="Footlight MT Light" w:hAnsi="Footlight MT Light" w:cs="Calibri"/>
                <w:color w:val="000000"/>
              </w:rPr>
              <w:t>-Walling ,</w:t>
            </w:r>
            <w:r w:rsidR="00543281" w:rsidRPr="00EF67B0">
              <w:rPr>
                <w:rFonts w:ascii="Footlight MT Light" w:hAnsi="Footlight MT Light" w:cs="Calibri"/>
                <w:color w:val="000000"/>
              </w:rPr>
              <w:t>Plastering, fitting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of steel windows and doors fitting of gas and plumbing  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2,500,000.00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A1AE1">
        <w:trPr>
          <w:trHeight w:val="18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MANYWANDA GIRLS SEC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6,200,000.00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3,200,000.00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Construction of 4 sto</w:t>
            </w:r>
            <w:r w:rsidR="00543281">
              <w:rPr>
                <w:rFonts w:ascii="Footlight MT Light" w:hAnsi="Footlight MT Light" w:cs="Calibri"/>
              </w:rPr>
              <w:t xml:space="preserve">rey classrooms -slabbing first </w:t>
            </w:r>
            <w:r w:rsidRPr="00EF67B0">
              <w:rPr>
                <w:rFonts w:ascii="Footlight MT Light" w:hAnsi="Footlight MT Light" w:cs="Calibri"/>
              </w:rPr>
              <w:t xml:space="preserve">floor, and fitting of steel doors and windows of  ground floor, plastering and painting to completion.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3,000,000.00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A1AE1">
        <w:trPr>
          <w:trHeight w:val="159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MUMA SECONDARY SCHOOL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2,500,000.00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1,500,000.00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a 400 student capacity  multipurpose hall-plastering ,Fitting of steel windows and doors and  painting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121AA6">
        <w:trPr>
          <w:trHeight w:val="171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NYASASA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Completion of two classrooms-plastering</w:t>
            </w:r>
            <w:r w:rsidR="00EA1AE1" w:rsidRPr="00EF67B0">
              <w:rPr>
                <w:rFonts w:ascii="Footlight MT Light" w:hAnsi="Footlight MT Light" w:cs="Calibri"/>
                <w:color w:val="000000"/>
              </w:rPr>
              <w:t>, fitting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of steel doors and windows, </w:t>
            </w:r>
            <w:r w:rsidR="00EA1AE1" w:rsidRPr="00EF67B0">
              <w:rPr>
                <w:rFonts w:ascii="Footlight MT Light" w:hAnsi="Footlight MT Light" w:cs="Calibri"/>
                <w:color w:val="000000"/>
              </w:rPr>
              <w:t>painting (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ksh 700,000 and stone pitching ksh 300,000 to avoid </w:t>
            </w:r>
            <w:r w:rsidR="00EA1AE1" w:rsidRPr="00EF67B0">
              <w:rPr>
                <w:rFonts w:ascii="Footlight MT Light" w:hAnsi="Footlight MT Light" w:cs="Calibri"/>
                <w:color w:val="000000"/>
              </w:rPr>
              <w:t>downhill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runoff.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10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NYATWONI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5,000,000.00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Completion  of  100 capacity science  la</w:t>
            </w:r>
            <w:r w:rsidR="00EA1AE1">
              <w:rPr>
                <w:rFonts w:ascii="Footlight MT Light" w:hAnsi="Footlight MT Light" w:cs="Calibri"/>
              </w:rPr>
              <w:t xml:space="preserve">boratory-walling ,slabbing of </w:t>
            </w:r>
            <w:r w:rsidRPr="00EF67B0">
              <w:rPr>
                <w:rFonts w:ascii="Footlight MT Light" w:hAnsi="Footlight MT Light" w:cs="Calibri"/>
              </w:rPr>
              <w:t xml:space="preserve"> first floor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2,000,000.00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121AA6">
        <w:trPr>
          <w:trHeight w:val="98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KIENDEGE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2,000,000.00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1,000,000.00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completion of  100 student  capacity science  </w:t>
            </w:r>
            <w:r w:rsidR="00EA1AE1" w:rsidRPr="00EF67B0">
              <w:rPr>
                <w:rFonts w:ascii="Footlight MT Light" w:hAnsi="Footlight MT Light" w:cs="Calibri"/>
                <w:color w:val="000000"/>
              </w:rPr>
              <w:t>laboratory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-</w:t>
            </w:r>
            <w:r w:rsidR="00EA1AE1" w:rsidRPr="00EF67B0">
              <w:rPr>
                <w:rFonts w:ascii="Footlight MT Light" w:hAnsi="Footlight MT Light" w:cs="Calibri"/>
                <w:color w:val="000000"/>
              </w:rPr>
              <w:t>fittings, plumbing</w:t>
            </w:r>
            <w:r w:rsidRPr="00EF67B0">
              <w:rPr>
                <w:rFonts w:ascii="Footlight MT Light" w:hAnsi="Footlight MT Light" w:cs="Calibri"/>
                <w:color w:val="000000"/>
              </w:rPr>
              <w:t xml:space="preserve"> ,painting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NYAKORERE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3,000,000.00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Construction of 3 classrooms to completion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3,000,000.00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NYAKEMBENE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7,200,000.00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of a 52 seater school bus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7,200,000.00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NYAGICHENCHE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7,200,000.00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of a 52 seater school bus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7,200,000.00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BOGICHONCHO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7,200,000.00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of a 52 seater school bus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7,200,000.00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EF67B0">
        <w:trPr>
          <w:trHeight w:val="53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KIABIGORIA SECONDARY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7,200,000.00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Purchase of a 52 seater school bus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7,200,000.00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A07613">
        <w:trPr>
          <w:trHeight w:val="2391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South Mugirango Technical  Training Institute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10,000,000.00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              - 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Construction of one workshop measuring 11M by 16M, 3 lecture rooms each one measuring 8M by 6M and an office space measuring 5.5Mm by 4.5M all located at ground floor.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10,000,000.00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BF1008" w:rsidRPr="00EF67B0" w:rsidTr="00A07613">
        <w:trPr>
          <w:trHeight w:val="106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Nyansore Ass.chief’s Office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1,700,000.00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     700,000.00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A07613" w:rsidP="00BF1008">
            <w:pPr>
              <w:spacing w:after="0" w:line="240" w:lineRule="auto"/>
              <w:rPr>
                <w:rFonts w:ascii="Footlight MT Light" w:hAnsi="Footlight MT Light" w:cs="Calibri"/>
              </w:rPr>
            </w:pPr>
            <w:r w:rsidRPr="00EF67B0">
              <w:rPr>
                <w:rFonts w:ascii="Footlight MT Light" w:hAnsi="Footlight MT Light" w:cs="Calibri"/>
              </w:rPr>
              <w:t>Completion</w:t>
            </w:r>
            <w:r w:rsidR="00BF1008" w:rsidRPr="00EF67B0">
              <w:rPr>
                <w:rFonts w:ascii="Footlight MT Light" w:hAnsi="Footlight MT Light" w:cs="Calibri"/>
              </w:rPr>
              <w:t xml:space="preserve"> of 4 </w:t>
            </w:r>
            <w:r w:rsidRPr="00EF67B0">
              <w:rPr>
                <w:rFonts w:ascii="Footlight MT Light" w:hAnsi="Footlight MT Light" w:cs="Calibri"/>
              </w:rPr>
              <w:t>rooms administration</w:t>
            </w:r>
            <w:r w:rsidR="00BF1008" w:rsidRPr="00EF67B0">
              <w:rPr>
                <w:rFonts w:ascii="Footlight MT Light" w:hAnsi="Footlight MT Light" w:cs="Calibri"/>
              </w:rPr>
              <w:t xml:space="preserve"> office -</w:t>
            </w:r>
            <w:r w:rsidRPr="00EF67B0">
              <w:rPr>
                <w:rFonts w:ascii="Footlight MT Light" w:hAnsi="Footlight MT Light" w:cs="Calibri"/>
              </w:rPr>
              <w:t>Plastering, glazing</w:t>
            </w:r>
            <w:r w:rsidR="00BF1008" w:rsidRPr="00EF67B0">
              <w:rPr>
                <w:rFonts w:ascii="Footlight MT Light" w:hAnsi="Footlight MT Light" w:cs="Calibri"/>
              </w:rPr>
              <w:t xml:space="preserve"> and furnishing.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    1,000,000.00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BF1008" w:rsidRPr="00EF67B0" w:rsidTr="00EF67B0">
        <w:trPr>
          <w:trHeight w:val="266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168,567,722.31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EF67B0">
              <w:rPr>
                <w:rFonts w:ascii="Footlight MT Light" w:hAnsi="Footlight MT Light" w:cs="Calibri"/>
                <w:color w:val="000000"/>
              </w:rPr>
              <w:t xml:space="preserve">  137,367,724.14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08" w:rsidRPr="00EF67B0" w:rsidRDefault="00BF1008" w:rsidP="00BF1008">
            <w:pPr>
              <w:spacing w:after="0" w:line="240" w:lineRule="auto"/>
              <w:rPr>
                <w:rFonts w:ascii="Footlight MT Light" w:hAnsi="Footlight MT Light" w:cs="Calibri"/>
                <w:b/>
                <w:bCs/>
                <w:color w:val="000000"/>
              </w:rPr>
            </w:pPr>
            <w:r w:rsidRPr="00EF67B0">
              <w:rPr>
                <w:rFonts w:ascii="Footlight MT Light" w:hAnsi="Footlight MT Light" w:cs="Calibri"/>
                <w:b/>
                <w:bCs/>
                <w:color w:val="000000"/>
              </w:rPr>
              <w:t> </w:t>
            </w:r>
          </w:p>
        </w:tc>
      </w:tr>
    </w:tbl>
    <w:p w:rsidR="00BF1008" w:rsidRDefault="00BF1008" w:rsidP="00070157">
      <w:pPr>
        <w:spacing w:line="480" w:lineRule="auto"/>
        <w:rPr>
          <w:sz w:val="24"/>
          <w:szCs w:val="24"/>
        </w:rPr>
      </w:pPr>
    </w:p>
    <w:p w:rsidR="001550CD" w:rsidRDefault="001550CD" w:rsidP="006C666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significant change on project cost from previous year 2018-19 from ksh 700,000 due to the VAT </w:t>
      </w:r>
      <w:r w:rsidR="006728C3">
        <w:rPr>
          <w:sz w:val="24"/>
          <w:szCs w:val="24"/>
        </w:rPr>
        <w:t>charged</w:t>
      </w:r>
      <w:r>
        <w:rPr>
          <w:sz w:val="24"/>
          <w:szCs w:val="24"/>
        </w:rPr>
        <w:t xml:space="preserve"> profit margins and increased material costs.</w:t>
      </w:r>
    </w:p>
    <w:p w:rsidR="006C666D" w:rsidRDefault="001550CD" w:rsidP="006C666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6D">
        <w:rPr>
          <w:sz w:val="24"/>
          <w:szCs w:val="24"/>
        </w:rPr>
        <w:t>Priority was emphasized on ongoing projects</w:t>
      </w:r>
      <w:r>
        <w:rPr>
          <w:sz w:val="24"/>
          <w:szCs w:val="24"/>
        </w:rPr>
        <w:t xml:space="preserve"> which were incomplete by the time of doing the proposal.</w:t>
      </w:r>
    </w:p>
    <w:p w:rsidR="006D693D" w:rsidRPr="006D693D" w:rsidRDefault="001550CD" w:rsidP="006D69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committee also considered the economies of large scale when proposing the cost of classrooms especially in construction of three classroom</w:t>
      </w:r>
      <w:r w:rsidR="006728C3">
        <w:rPr>
          <w:sz w:val="24"/>
          <w:szCs w:val="24"/>
        </w:rPr>
        <w:t>s</w:t>
      </w:r>
      <w:r>
        <w:rPr>
          <w:sz w:val="24"/>
          <w:szCs w:val="24"/>
        </w:rPr>
        <w:t xml:space="preserve"> against one or two.</w:t>
      </w:r>
      <w:bookmarkStart w:id="0" w:name="_GoBack"/>
      <w:bookmarkEnd w:id="0"/>
    </w:p>
    <w:p w:rsidR="00ED4ACA" w:rsidRDefault="00ED4ACA" w:rsidP="00ED4ACA">
      <w:pPr>
        <w:spacing w:line="480" w:lineRule="auto"/>
        <w:rPr>
          <w:b/>
          <w:sz w:val="24"/>
          <w:szCs w:val="24"/>
          <w:u w:val="single"/>
        </w:rPr>
      </w:pPr>
      <w:r w:rsidRPr="001C352B">
        <w:rPr>
          <w:b/>
          <w:sz w:val="24"/>
          <w:szCs w:val="24"/>
          <w:u w:val="single"/>
        </w:rPr>
        <w:t xml:space="preserve"> </w:t>
      </w:r>
      <w:r w:rsidR="001C352B" w:rsidRPr="001C352B">
        <w:rPr>
          <w:b/>
          <w:sz w:val="24"/>
          <w:szCs w:val="24"/>
          <w:u w:val="single"/>
        </w:rPr>
        <w:t xml:space="preserve">Min 04/21/10/2019 Change of project </w:t>
      </w:r>
      <w:r w:rsidR="001C352B">
        <w:rPr>
          <w:b/>
          <w:sz w:val="24"/>
          <w:szCs w:val="24"/>
          <w:u w:val="single"/>
        </w:rPr>
        <w:t>activity</w:t>
      </w:r>
    </w:p>
    <w:p w:rsidR="001C352B" w:rsidRDefault="006265B8" w:rsidP="00ED4A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Members received</w:t>
      </w:r>
      <w:r w:rsidR="00310B82">
        <w:rPr>
          <w:sz w:val="24"/>
          <w:szCs w:val="24"/>
        </w:rPr>
        <w:t xml:space="preserve"> and</w:t>
      </w:r>
      <w:r w:rsidR="009B3BC5">
        <w:rPr>
          <w:sz w:val="24"/>
          <w:szCs w:val="24"/>
        </w:rPr>
        <w:t xml:space="preserve"> approved </w:t>
      </w:r>
      <w:r w:rsidR="001C352B">
        <w:rPr>
          <w:sz w:val="24"/>
          <w:szCs w:val="24"/>
        </w:rPr>
        <w:t>request toward change of activity of the following projects</w:t>
      </w:r>
      <w:r w:rsidR="009B3BC5">
        <w:rPr>
          <w:sz w:val="24"/>
          <w:szCs w:val="24"/>
        </w:rPr>
        <w:t xml:space="preserve"> to be sent the board for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275"/>
        <w:gridCol w:w="1222"/>
        <w:gridCol w:w="1356"/>
        <w:gridCol w:w="1326"/>
        <w:gridCol w:w="1515"/>
        <w:gridCol w:w="1647"/>
      </w:tblGrid>
      <w:tr w:rsidR="00B0643F" w:rsidRPr="00D32E66" w:rsidTr="001C352B">
        <w:tc>
          <w:tcPr>
            <w:tcW w:w="1375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Project name </w:t>
            </w:r>
          </w:p>
        </w:tc>
        <w:tc>
          <w:tcPr>
            <w:tcW w:w="1375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Project code </w:t>
            </w:r>
          </w:p>
        </w:tc>
        <w:tc>
          <w:tcPr>
            <w:tcW w:w="1428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Financial year funded </w:t>
            </w:r>
          </w:p>
        </w:tc>
        <w:tc>
          <w:tcPr>
            <w:tcW w:w="1459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Approved activity </w:t>
            </w:r>
          </w:p>
        </w:tc>
        <w:tc>
          <w:tcPr>
            <w:tcW w:w="1440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Amount allocated </w:t>
            </w:r>
          </w:p>
        </w:tc>
        <w:tc>
          <w:tcPr>
            <w:tcW w:w="1346" w:type="dxa"/>
          </w:tcPr>
          <w:p w:rsidR="001C352B" w:rsidRPr="00D32E66" w:rsidRDefault="001C352B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1153" w:type="dxa"/>
          </w:tcPr>
          <w:p w:rsidR="001C352B" w:rsidRPr="00D32E66" w:rsidRDefault="002C0E93" w:rsidP="00D32E66">
            <w:pPr>
              <w:rPr>
                <w:b/>
                <w:sz w:val="24"/>
                <w:szCs w:val="24"/>
              </w:rPr>
            </w:pPr>
            <w:r w:rsidRPr="00D32E66">
              <w:rPr>
                <w:b/>
                <w:sz w:val="24"/>
                <w:szCs w:val="24"/>
              </w:rPr>
              <w:t>New activity</w:t>
            </w:r>
          </w:p>
        </w:tc>
      </w:tr>
      <w:tr w:rsidR="00B0643F" w:rsidTr="001C352B">
        <w:tc>
          <w:tcPr>
            <w:tcW w:w="1375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Eburi primary school</w:t>
            </w:r>
          </w:p>
        </w:tc>
        <w:tc>
          <w:tcPr>
            <w:tcW w:w="1375" w:type="dxa"/>
          </w:tcPr>
          <w:p w:rsidR="00840876" w:rsidRDefault="00840876" w:rsidP="00D32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4-045-262-2630204-104-2018/2019-049</w:t>
            </w:r>
          </w:p>
          <w:p w:rsidR="00840876" w:rsidRDefault="00840876" w:rsidP="00D32E6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40876" w:rsidRDefault="00840876" w:rsidP="00D32E66">
            <w:r w:rsidRPr="005036D6">
              <w:rPr>
                <w:color w:val="000000"/>
              </w:rPr>
              <w:t>2018/2019</w:t>
            </w:r>
          </w:p>
        </w:tc>
        <w:tc>
          <w:tcPr>
            <w:tcW w:w="1459" w:type="dxa"/>
          </w:tcPr>
          <w:p w:rsidR="00840876" w:rsidRDefault="00840876" w:rsidP="00D32E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completion of 2 classroom-fittings and painting</w:t>
            </w:r>
          </w:p>
          <w:p w:rsidR="00840876" w:rsidRDefault="00840876" w:rsidP="00D32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400,000.00</w:t>
            </w:r>
          </w:p>
        </w:tc>
        <w:tc>
          <w:tcPr>
            <w:tcW w:w="1346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1153" w:type="dxa"/>
          </w:tcPr>
          <w:p w:rsidR="00840876" w:rsidRDefault="00B0643F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3 three door pit latrine to completion.</w:t>
            </w:r>
          </w:p>
        </w:tc>
      </w:tr>
      <w:tr w:rsidR="00B0643F" w:rsidTr="001C352B">
        <w:tc>
          <w:tcPr>
            <w:tcW w:w="1375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D31F0">
              <w:rPr>
                <w:sz w:val="24"/>
                <w:szCs w:val="24"/>
              </w:rPr>
              <w:t>ogesero G</w:t>
            </w:r>
            <w:r>
              <w:rPr>
                <w:sz w:val="24"/>
                <w:szCs w:val="24"/>
              </w:rPr>
              <w:t xml:space="preserve">etembe </w:t>
            </w:r>
          </w:p>
        </w:tc>
        <w:tc>
          <w:tcPr>
            <w:tcW w:w="1375" w:type="dxa"/>
          </w:tcPr>
          <w:p w:rsidR="00840876" w:rsidRDefault="00840876" w:rsidP="00D32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4-045-262-2630204-104-2018/2019-004</w:t>
            </w:r>
          </w:p>
          <w:p w:rsidR="00840876" w:rsidRDefault="00840876" w:rsidP="00D32E6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40876" w:rsidRDefault="00840876" w:rsidP="00D32E66">
            <w:r w:rsidRPr="005036D6">
              <w:rPr>
                <w:color w:val="000000"/>
              </w:rPr>
              <w:t>2018/2019</w:t>
            </w:r>
          </w:p>
        </w:tc>
        <w:tc>
          <w:tcPr>
            <w:tcW w:w="1459" w:type="dxa"/>
          </w:tcPr>
          <w:p w:rsidR="00840876" w:rsidRDefault="00840876" w:rsidP="00D32E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construction of one classroom</w:t>
            </w:r>
          </w:p>
          <w:p w:rsidR="00840876" w:rsidRDefault="00840876" w:rsidP="00D32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700,000.00</w:t>
            </w:r>
          </w:p>
        </w:tc>
        <w:tc>
          <w:tcPr>
            <w:tcW w:w="1346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Eight uncompleted classrooms  </w:t>
            </w:r>
          </w:p>
        </w:tc>
        <w:tc>
          <w:tcPr>
            <w:tcW w:w="1153" w:type="dxa"/>
          </w:tcPr>
          <w:p w:rsidR="00840876" w:rsidRDefault="00B0643F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Plastering, painting and fixing  of steel  doors and windows of 2 </w:t>
            </w:r>
            <w:r w:rsidR="00840876">
              <w:rPr>
                <w:sz w:val="24"/>
                <w:szCs w:val="24"/>
              </w:rPr>
              <w:t>classroom</w:t>
            </w:r>
            <w:r>
              <w:rPr>
                <w:sz w:val="24"/>
                <w:szCs w:val="24"/>
              </w:rPr>
              <w:t xml:space="preserve">s to completion </w:t>
            </w:r>
          </w:p>
        </w:tc>
      </w:tr>
      <w:tr w:rsidR="00B0643F" w:rsidTr="001C352B">
        <w:tc>
          <w:tcPr>
            <w:tcW w:w="1375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Karungu secondary school</w:t>
            </w:r>
          </w:p>
        </w:tc>
        <w:tc>
          <w:tcPr>
            <w:tcW w:w="1375" w:type="dxa"/>
          </w:tcPr>
          <w:p w:rsidR="00840876" w:rsidRDefault="00840876" w:rsidP="00D32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4-045-262-2630204-104-2018/2019-015</w:t>
            </w:r>
          </w:p>
          <w:p w:rsidR="00840876" w:rsidRDefault="00840876" w:rsidP="00D32E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840876" w:rsidRDefault="00840876" w:rsidP="00D32E66">
            <w:r w:rsidRPr="005036D6">
              <w:rPr>
                <w:color w:val="000000"/>
              </w:rPr>
              <w:t>2018/2019</w:t>
            </w:r>
          </w:p>
        </w:tc>
        <w:tc>
          <w:tcPr>
            <w:tcW w:w="1459" w:type="dxa"/>
          </w:tcPr>
          <w:p w:rsidR="00840876" w:rsidRDefault="00840876" w:rsidP="00D32E6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construction of one classroom</w:t>
            </w:r>
          </w:p>
          <w:p w:rsidR="00840876" w:rsidRDefault="00840876" w:rsidP="00D32E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40876" w:rsidRDefault="00840876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700,000</w:t>
            </w:r>
          </w:p>
        </w:tc>
        <w:tc>
          <w:tcPr>
            <w:tcW w:w="1346" w:type="dxa"/>
          </w:tcPr>
          <w:p w:rsidR="00840876" w:rsidRDefault="00B0643F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Enough classrooms </w:t>
            </w:r>
          </w:p>
        </w:tc>
        <w:tc>
          <w:tcPr>
            <w:tcW w:w="1153" w:type="dxa"/>
          </w:tcPr>
          <w:p w:rsidR="00840876" w:rsidRDefault="00726AA7" w:rsidP="00D32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administration block</w:t>
            </w:r>
            <w:r w:rsidR="00B0643F">
              <w:rPr>
                <w:sz w:val="24"/>
                <w:szCs w:val="24"/>
              </w:rPr>
              <w:t xml:space="preserve"> foundation consisting of principal’s office</w:t>
            </w:r>
            <w:r w:rsidR="00A26F12">
              <w:rPr>
                <w:sz w:val="24"/>
                <w:szCs w:val="24"/>
              </w:rPr>
              <w:t xml:space="preserve">, Deputy, Clerk, </w:t>
            </w:r>
            <w:r w:rsidR="00CB58A6">
              <w:rPr>
                <w:sz w:val="24"/>
                <w:szCs w:val="24"/>
              </w:rPr>
              <w:t>secretary, staff</w:t>
            </w:r>
            <w:r w:rsidR="00B0643F">
              <w:rPr>
                <w:sz w:val="24"/>
                <w:szCs w:val="24"/>
              </w:rPr>
              <w:t xml:space="preserve"> room, and head of department’s offices.</w:t>
            </w:r>
          </w:p>
        </w:tc>
      </w:tr>
    </w:tbl>
    <w:p w:rsidR="001C352B" w:rsidRDefault="001C352B" w:rsidP="00ED4ACA">
      <w:pPr>
        <w:spacing w:line="480" w:lineRule="auto"/>
        <w:rPr>
          <w:sz w:val="24"/>
          <w:szCs w:val="24"/>
        </w:rPr>
      </w:pPr>
    </w:p>
    <w:p w:rsidR="00ED4ACA" w:rsidRPr="00E5505A" w:rsidRDefault="001C352B" w:rsidP="00ED4ACA">
      <w:pPr>
        <w:spacing w:line="48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 05/21</w:t>
      </w:r>
      <w:r w:rsidRPr="00E5505A">
        <w:rPr>
          <w:b/>
          <w:sz w:val="24"/>
          <w:szCs w:val="24"/>
          <w:u w:val="single"/>
        </w:rPr>
        <w:t xml:space="preserve">/10/2019 </w:t>
      </w:r>
      <w:r w:rsidR="00ED4ACA" w:rsidRPr="00E5505A">
        <w:rPr>
          <w:b/>
          <w:sz w:val="24"/>
          <w:szCs w:val="24"/>
          <w:u w:val="single"/>
        </w:rPr>
        <w:t>Payments from emergency Vote</w:t>
      </w:r>
    </w:p>
    <w:p w:rsidR="00ED4ACA" w:rsidRDefault="00ED4ACA" w:rsidP="00ED4AC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Since there has been no major reported emergency, the committee approved to fund the following projects.</w:t>
      </w:r>
    </w:p>
    <w:p w:rsidR="00385CCC" w:rsidRDefault="007A6C31" w:rsidP="00385CCC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Construction of  3</w:t>
      </w:r>
      <w:r w:rsidR="00ED4ACA">
        <w:rPr>
          <w:sz w:val="24"/>
          <w:szCs w:val="24"/>
        </w:rPr>
        <w:t xml:space="preserve"> door pit latrine in </w:t>
      </w:r>
      <w:r>
        <w:rPr>
          <w:sz w:val="24"/>
          <w:szCs w:val="24"/>
        </w:rPr>
        <w:t>Bokimai  Primary School ksh 350,</w:t>
      </w:r>
      <w:r w:rsidR="001C352B">
        <w:rPr>
          <w:sz w:val="24"/>
          <w:szCs w:val="24"/>
        </w:rPr>
        <w:t>000.00</w:t>
      </w:r>
    </w:p>
    <w:p w:rsidR="00ED4ACA" w:rsidRDefault="00ED4ACA" w:rsidP="00385CCC">
      <w:pPr>
        <w:spacing w:line="480" w:lineRule="auto"/>
        <w:rPr>
          <w:sz w:val="24"/>
          <w:szCs w:val="24"/>
        </w:rPr>
      </w:pPr>
      <w:r w:rsidRPr="00385CCC">
        <w:rPr>
          <w:sz w:val="24"/>
          <w:szCs w:val="24"/>
        </w:rPr>
        <w:t xml:space="preserve">There being no business for discussion the meeting ended with a prayer from Mr. Onyango   </w:t>
      </w:r>
      <w:r w:rsidRPr="00385CCC">
        <w:rPr>
          <w:b/>
          <w:sz w:val="24"/>
          <w:szCs w:val="24"/>
          <w:u w:val="single"/>
        </w:rPr>
        <w:t xml:space="preserve">Signed </w:t>
      </w:r>
      <w:r w:rsidR="00385CCC" w:rsidRPr="00385CCC">
        <w:rPr>
          <w:b/>
          <w:sz w:val="24"/>
          <w:szCs w:val="24"/>
          <w:u w:val="single"/>
        </w:rPr>
        <w:t>by</w:t>
      </w:r>
      <w:r w:rsidR="00385CCC">
        <w:rPr>
          <w:sz w:val="24"/>
          <w:szCs w:val="24"/>
        </w:rPr>
        <w:t>; NG-Cdf</w:t>
      </w:r>
      <w:r>
        <w:rPr>
          <w:sz w:val="24"/>
          <w:szCs w:val="24"/>
        </w:rPr>
        <w:t xml:space="preserve"> chairperson…………………………………….Date……………………………………..</w:t>
      </w:r>
    </w:p>
    <w:p w:rsidR="00ED4ACA" w:rsidRPr="00695325" w:rsidRDefault="00385CCC" w:rsidP="00385C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D4ACA">
        <w:rPr>
          <w:sz w:val="24"/>
          <w:szCs w:val="24"/>
        </w:rPr>
        <w:t>Secretary……………………………………………………Date……………………………………..</w:t>
      </w:r>
    </w:p>
    <w:p w:rsidR="00ED4ACA" w:rsidRDefault="00ED4ACA" w:rsidP="00385CC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Confirmed by</w:t>
      </w:r>
      <w:r w:rsidR="00385CCC">
        <w:rPr>
          <w:b/>
          <w:sz w:val="24"/>
          <w:szCs w:val="24"/>
          <w:u w:val="single"/>
        </w:rPr>
        <w:t>;</w:t>
      </w:r>
      <w:r>
        <w:rPr>
          <w:b/>
          <w:sz w:val="24"/>
          <w:szCs w:val="24"/>
          <w:u w:val="single"/>
        </w:rPr>
        <w:t xml:space="preserve"> </w:t>
      </w:r>
    </w:p>
    <w:p w:rsidR="00ED4ACA" w:rsidRPr="00155008" w:rsidRDefault="00155008" w:rsidP="00385CCC">
      <w:pPr>
        <w:spacing w:line="240" w:lineRule="auto"/>
        <w:rPr>
          <w:sz w:val="24"/>
          <w:szCs w:val="24"/>
        </w:rPr>
      </w:pPr>
      <w:r w:rsidRPr="00155008">
        <w:rPr>
          <w:sz w:val="24"/>
          <w:szCs w:val="24"/>
        </w:rPr>
        <w:t xml:space="preserve">                    </w:t>
      </w:r>
      <w:r w:rsidR="00ED4ACA" w:rsidRPr="00155008">
        <w:rPr>
          <w:sz w:val="24"/>
          <w:szCs w:val="24"/>
        </w:rPr>
        <w:t xml:space="preserve">Fund account manager ……………………..    </w:t>
      </w:r>
      <w:r w:rsidR="00091089">
        <w:rPr>
          <w:sz w:val="24"/>
          <w:szCs w:val="24"/>
        </w:rPr>
        <w:t xml:space="preserve">     </w:t>
      </w:r>
      <w:r w:rsidR="00ED4ACA" w:rsidRPr="00155008">
        <w:rPr>
          <w:sz w:val="24"/>
          <w:szCs w:val="24"/>
        </w:rPr>
        <w:t>Date……………………………………….</w:t>
      </w:r>
    </w:p>
    <w:p w:rsidR="00EA372F" w:rsidRPr="00ED4ACA" w:rsidRDefault="00F30D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A372F" w:rsidRPr="00ED4A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04" w:rsidRDefault="00F01A04" w:rsidP="007A6C31">
      <w:pPr>
        <w:spacing w:after="0" w:line="240" w:lineRule="auto"/>
      </w:pPr>
      <w:r>
        <w:separator/>
      </w:r>
    </w:p>
  </w:endnote>
  <w:endnote w:type="continuationSeparator" w:id="0">
    <w:p w:rsidR="00F01A04" w:rsidRDefault="00F01A04" w:rsidP="007A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Signed by: </w:t>
    </w:r>
  </w:p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Chairperson………………………………………………..Date……………………………</w:t>
    </w:r>
  </w:p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Secretary……………………………………………………Date…………………………….</w:t>
    </w:r>
  </w:p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Confirmed by: </w:t>
    </w:r>
  </w:p>
  <w:p w:rsidR="00BF1008" w:rsidRDefault="00BF10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Fund Account manager……………………………….Date………………………………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01A04" w:rsidRPr="00F01A0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F1008" w:rsidRDefault="00BF1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04" w:rsidRDefault="00F01A04" w:rsidP="007A6C31">
      <w:pPr>
        <w:spacing w:after="0" w:line="240" w:lineRule="auto"/>
      </w:pPr>
      <w:r>
        <w:separator/>
      </w:r>
    </w:p>
  </w:footnote>
  <w:footnote w:type="continuationSeparator" w:id="0">
    <w:p w:rsidR="00F01A04" w:rsidRDefault="00F01A04" w:rsidP="007A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D48"/>
    <w:multiLevelType w:val="hybridMultilevel"/>
    <w:tmpl w:val="D8E8CF86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3A274A"/>
    <w:multiLevelType w:val="hybridMultilevel"/>
    <w:tmpl w:val="F0A0E1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2190"/>
    <w:multiLevelType w:val="hybridMultilevel"/>
    <w:tmpl w:val="7C22BD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7C3E84"/>
    <w:multiLevelType w:val="hybridMultilevel"/>
    <w:tmpl w:val="105CF0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B4E56"/>
    <w:multiLevelType w:val="hybridMultilevel"/>
    <w:tmpl w:val="BA107E90"/>
    <w:lvl w:ilvl="0" w:tplc="A170F06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C11736"/>
    <w:multiLevelType w:val="hybridMultilevel"/>
    <w:tmpl w:val="69A6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73F32"/>
    <w:multiLevelType w:val="hybridMultilevel"/>
    <w:tmpl w:val="40162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52B00"/>
    <w:multiLevelType w:val="hybridMultilevel"/>
    <w:tmpl w:val="D2E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63169"/>
    <w:multiLevelType w:val="hybridMultilevel"/>
    <w:tmpl w:val="7DFEEB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CA"/>
    <w:rsid w:val="00023DC4"/>
    <w:rsid w:val="00070157"/>
    <w:rsid w:val="00091089"/>
    <w:rsid w:val="000F4C9B"/>
    <w:rsid w:val="00121AA6"/>
    <w:rsid w:val="00131630"/>
    <w:rsid w:val="00155008"/>
    <w:rsid w:val="001550CD"/>
    <w:rsid w:val="001C352B"/>
    <w:rsid w:val="001D736D"/>
    <w:rsid w:val="00224D9A"/>
    <w:rsid w:val="002C0E93"/>
    <w:rsid w:val="002E627E"/>
    <w:rsid w:val="003015B0"/>
    <w:rsid w:val="00302918"/>
    <w:rsid w:val="00303A19"/>
    <w:rsid w:val="003106CA"/>
    <w:rsid w:val="00310B82"/>
    <w:rsid w:val="0033705D"/>
    <w:rsid w:val="00345E90"/>
    <w:rsid w:val="0038025B"/>
    <w:rsid w:val="00385CCC"/>
    <w:rsid w:val="00410086"/>
    <w:rsid w:val="00435C8F"/>
    <w:rsid w:val="004440DB"/>
    <w:rsid w:val="00496B64"/>
    <w:rsid w:val="00543281"/>
    <w:rsid w:val="005A7B16"/>
    <w:rsid w:val="005C1951"/>
    <w:rsid w:val="005F54CB"/>
    <w:rsid w:val="006265B8"/>
    <w:rsid w:val="006728C3"/>
    <w:rsid w:val="006C666D"/>
    <w:rsid w:val="006D693D"/>
    <w:rsid w:val="00726AA7"/>
    <w:rsid w:val="00795A77"/>
    <w:rsid w:val="007A6C31"/>
    <w:rsid w:val="007C52A7"/>
    <w:rsid w:val="007D31F0"/>
    <w:rsid w:val="007E38DA"/>
    <w:rsid w:val="008140CC"/>
    <w:rsid w:val="00840876"/>
    <w:rsid w:val="00885488"/>
    <w:rsid w:val="009B3BC5"/>
    <w:rsid w:val="00A04A47"/>
    <w:rsid w:val="00A07613"/>
    <w:rsid w:val="00A26F12"/>
    <w:rsid w:val="00A376C6"/>
    <w:rsid w:val="00A7376A"/>
    <w:rsid w:val="00A74818"/>
    <w:rsid w:val="00B0643F"/>
    <w:rsid w:val="00B85E9B"/>
    <w:rsid w:val="00BF1008"/>
    <w:rsid w:val="00BF2999"/>
    <w:rsid w:val="00C64AD7"/>
    <w:rsid w:val="00C864AA"/>
    <w:rsid w:val="00CB58A6"/>
    <w:rsid w:val="00D32E66"/>
    <w:rsid w:val="00D414C8"/>
    <w:rsid w:val="00D81141"/>
    <w:rsid w:val="00EA1AE1"/>
    <w:rsid w:val="00EA372F"/>
    <w:rsid w:val="00ED4ACA"/>
    <w:rsid w:val="00EF67B0"/>
    <w:rsid w:val="00F01A04"/>
    <w:rsid w:val="00F0328E"/>
    <w:rsid w:val="00F30D9E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CA"/>
    <w:pPr>
      <w:ind w:left="720"/>
      <w:contextualSpacing/>
    </w:pPr>
  </w:style>
  <w:style w:type="table" w:styleId="TableGrid">
    <w:name w:val="Table Grid"/>
    <w:basedOn w:val="TableNormal"/>
    <w:uiPriority w:val="59"/>
    <w:rsid w:val="00ED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3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3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C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CA"/>
    <w:pPr>
      <w:ind w:left="720"/>
      <w:contextualSpacing/>
    </w:pPr>
  </w:style>
  <w:style w:type="table" w:styleId="TableGrid">
    <w:name w:val="Table Grid"/>
    <w:basedOn w:val="TableNormal"/>
    <w:uiPriority w:val="59"/>
    <w:rsid w:val="00ED4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C3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6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C3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52</cp:revision>
  <dcterms:created xsi:type="dcterms:W3CDTF">2019-10-24T08:24:00Z</dcterms:created>
  <dcterms:modified xsi:type="dcterms:W3CDTF">2020-01-06T04:23:00Z</dcterms:modified>
</cp:coreProperties>
</file>