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63" w:rsidRPr="009B24AC" w:rsidRDefault="005B5363" w:rsidP="007274A0">
      <w:pPr>
        <w:pStyle w:val="Default"/>
        <w:jc w:val="both"/>
        <w:rPr>
          <w:sz w:val="6"/>
        </w:rPr>
      </w:pPr>
      <w:bookmarkStart w:id="0" w:name="_GoBack"/>
      <w:bookmarkEnd w:id="0"/>
    </w:p>
    <w:p w:rsidR="000960AF" w:rsidRDefault="0011183D" w:rsidP="007274A0">
      <w:pPr>
        <w:pStyle w:val="Default"/>
        <w:jc w:val="both"/>
      </w:pPr>
      <w:r>
        <w:rPr>
          <w:noProof/>
        </w:rPr>
        <mc:AlternateContent>
          <mc:Choice Requires="wps">
            <w:drawing>
              <wp:anchor distT="0" distB="0" distL="114300" distR="114300" simplePos="0" relativeHeight="251669504" behindDoc="0" locked="0" layoutInCell="1" allowOverlap="1">
                <wp:simplePos x="0" y="0"/>
                <wp:positionH relativeFrom="column">
                  <wp:posOffset>2075180</wp:posOffset>
                </wp:positionH>
                <wp:positionV relativeFrom="paragraph">
                  <wp:posOffset>228600</wp:posOffset>
                </wp:positionV>
                <wp:extent cx="2374900" cy="195072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95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F0D" w:rsidRDefault="003E5F0D" w:rsidP="000960AF">
                            <w:r>
                              <w:rPr>
                                <w:noProof/>
                                <w:lang w:bidi="ar-SA"/>
                              </w:rPr>
                              <w:drawing>
                                <wp:inline distT="0" distB="0" distL="0" distR="0">
                                  <wp:extent cx="2124075" cy="172402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124075" cy="17240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0" o:spid="_x0000_s1026" type="#_x0000_t202" style="position:absolute;left:0;text-align:left;margin-left:163.4pt;margin-top:18pt;width:187pt;height:153.6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" stroked="f">
                <v:textbox style="mso-fit-shape-to-text:t">
                  <w:txbxContent>
                    <w:p w:rsidR="003E5F0D" w:rsidRDefault="003E5F0D" w:rsidP="000960AF">
                      <w:r>
                        <w:rPr>
                          <w:noProof/>
                          <w:lang w:bidi="ar-SA"/>
                        </w:rPr>
                        <w:drawing>
                          <wp:inline distT="0" distB="0" distL="0" distR="0">
                            <wp:extent cx="2124075" cy="172402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124075" cy="1724025"/>
                                    </a:xfrm>
                                    <a:prstGeom prst="rect">
                                      <a:avLst/>
                                    </a:prstGeom>
                                    <a:noFill/>
                                    <a:ln w="9525">
                                      <a:noFill/>
                                      <a:miter lim="800000"/>
                                      <a:headEnd/>
                                      <a:tailEnd/>
                                    </a:ln>
                                  </pic:spPr>
                                </pic:pic>
                              </a:graphicData>
                            </a:graphic>
                          </wp:inline>
                        </w:drawing>
                      </w:r>
                    </w:p>
                  </w:txbxContent>
                </v:textbox>
              </v:shape>
            </w:pict>
          </mc:Fallback>
        </mc:AlternateContent>
      </w:r>
    </w:p>
    <w:p w:rsidR="000960AF" w:rsidRDefault="000960AF" w:rsidP="007274A0">
      <w:pPr>
        <w:jc w:val="both"/>
        <w:rPr>
          <w:rFonts w:ascii="Times New Roman" w:hAnsi="Times New Roman"/>
          <w:b/>
          <w:sz w:val="48"/>
        </w:rPr>
      </w:pPr>
    </w:p>
    <w:p w:rsidR="000960AF" w:rsidRDefault="000960AF" w:rsidP="007274A0">
      <w:pPr>
        <w:jc w:val="both"/>
        <w:rPr>
          <w:rFonts w:ascii="Times New Roman" w:hAnsi="Times New Roman"/>
          <w:b/>
          <w:sz w:val="40"/>
        </w:rPr>
      </w:pPr>
      <w:r>
        <w:rPr>
          <w:rFonts w:ascii="Times New Roman" w:hAnsi="Times New Roman"/>
          <w:b/>
          <w:sz w:val="40"/>
        </w:rPr>
        <w:t xml:space="preserve">                                      </w:t>
      </w:r>
    </w:p>
    <w:p w:rsidR="00275249" w:rsidRDefault="00275249" w:rsidP="007274A0">
      <w:pPr>
        <w:spacing w:line="360" w:lineRule="auto"/>
        <w:jc w:val="both"/>
        <w:rPr>
          <w:rFonts w:ascii="Times New Roman" w:hAnsi="Times New Roman"/>
          <w:b/>
          <w:sz w:val="40"/>
        </w:rPr>
      </w:pPr>
    </w:p>
    <w:p w:rsidR="00433CDC" w:rsidRDefault="00433CDC" w:rsidP="007274A0">
      <w:pPr>
        <w:spacing w:line="360" w:lineRule="auto"/>
        <w:jc w:val="both"/>
        <w:rPr>
          <w:rFonts w:ascii="Times New Roman" w:hAnsi="Times New Roman"/>
          <w:b/>
          <w:sz w:val="40"/>
        </w:rPr>
      </w:pPr>
    </w:p>
    <w:p w:rsidR="000960AF" w:rsidRPr="001A5006" w:rsidRDefault="00FC1DFC" w:rsidP="00433CDC">
      <w:pPr>
        <w:spacing w:line="360" w:lineRule="auto"/>
        <w:jc w:val="center"/>
        <w:rPr>
          <w:rFonts w:ascii="Times New Roman" w:hAnsi="Times New Roman"/>
          <w:b/>
          <w:sz w:val="40"/>
        </w:rPr>
      </w:pPr>
      <w:r>
        <w:rPr>
          <w:rFonts w:ascii="Times New Roman" w:hAnsi="Times New Roman"/>
          <w:b/>
          <w:sz w:val="40"/>
        </w:rPr>
        <w:t>BOMACHOGE BORABU</w:t>
      </w:r>
      <w:r w:rsidR="00E91F5F">
        <w:rPr>
          <w:rFonts w:ascii="Times New Roman" w:hAnsi="Times New Roman"/>
          <w:b/>
          <w:sz w:val="40"/>
        </w:rPr>
        <w:t xml:space="preserve"> NG-CDF</w:t>
      </w:r>
    </w:p>
    <w:p w:rsidR="000960AF" w:rsidRPr="001A5006" w:rsidRDefault="000960AF" w:rsidP="007274A0">
      <w:pPr>
        <w:jc w:val="both"/>
        <w:rPr>
          <w:rFonts w:ascii="Times New Roman" w:hAnsi="Times New Roman"/>
          <w:b/>
          <w:sz w:val="40"/>
        </w:rPr>
      </w:pPr>
      <w:r w:rsidRPr="001A5006">
        <w:rPr>
          <w:rFonts w:ascii="Times New Roman" w:hAnsi="Times New Roman"/>
          <w:b/>
          <w:sz w:val="40"/>
        </w:rPr>
        <w:t xml:space="preserve"> </w:t>
      </w:r>
    </w:p>
    <w:p w:rsidR="000960AF" w:rsidRPr="001A5006" w:rsidRDefault="000960AF" w:rsidP="007274A0">
      <w:pPr>
        <w:jc w:val="both"/>
        <w:rPr>
          <w:rFonts w:ascii="Times New Roman" w:hAnsi="Times New Roman"/>
          <w:b/>
          <w:sz w:val="40"/>
        </w:rPr>
      </w:pPr>
    </w:p>
    <w:p w:rsidR="000960AF" w:rsidRPr="001A5006" w:rsidRDefault="000960AF" w:rsidP="00433CDC">
      <w:pPr>
        <w:jc w:val="center"/>
        <w:rPr>
          <w:rFonts w:ascii="Times New Roman" w:hAnsi="Times New Roman"/>
          <w:b/>
          <w:sz w:val="40"/>
        </w:rPr>
      </w:pPr>
      <w:r>
        <w:rPr>
          <w:rFonts w:ascii="Times New Roman" w:hAnsi="Times New Roman"/>
          <w:b/>
          <w:sz w:val="40"/>
        </w:rPr>
        <w:t xml:space="preserve">WARD </w:t>
      </w:r>
      <w:r w:rsidR="00433CDC">
        <w:rPr>
          <w:rFonts w:ascii="Times New Roman" w:hAnsi="Times New Roman"/>
          <w:b/>
          <w:sz w:val="40"/>
        </w:rPr>
        <w:t xml:space="preserve">MEETING </w:t>
      </w:r>
      <w:r>
        <w:rPr>
          <w:rFonts w:ascii="Times New Roman" w:hAnsi="Times New Roman"/>
          <w:b/>
          <w:sz w:val="40"/>
        </w:rPr>
        <w:t>REPORT</w:t>
      </w:r>
    </w:p>
    <w:p w:rsidR="000960AF" w:rsidRDefault="000960AF" w:rsidP="007274A0">
      <w:pPr>
        <w:jc w:val="both"/>
        <w:rPr>
          <w:rFonts w:ascii="Times New Roman" w:hAnsi="Times New Roman"/>
          <w:b/>
          <w:sz w:val="40"/>
        </w:rPr>
      </w:pPr>
    </w:p>
    <w:p w:rsidR="000960AF" w:rsidRPr="001A5006" w:rsidRDefault="000960AF" w:rsidP="007274A0">
      <w:pPr>
        <w:jc w:val="both"/>
        <w:rPr>
          <w:rFonts w:ascii="Times New Roman" w:hAnsi="Times New Roman"/>
          <w:b/>
          <w:sz w:val="40"/>
        </w:rPr>
      </w:pPr>
    </w:p>
    <w:p w:rsidR="000960AF" w:rsidRPr="001A5006" w:rsidRDefault="000960AF" w:rsidP="00433CDC">
      <w:pPr>
        <w:jc w:val="center"/>
        <w:rPr>
          <w:rFonts w:ascii="Times New Roman" w:hAnsi="Times New Roman"/>
          <w:b/>
          <w:sz w:val="40"/>
        </w:rPr>
      </w:pPr>
      <w:r>
        <w:rPr>
          <w:rFonts w:ascii="Times New Roman" w:hAnsi="Times New Roman"/>
          <w:b/>
          <w:sz w:val="40"/>
        </w:rPr>
        <w:t>201</w:t>
      </w:r>
      <w:r w:rsidR="00C0798A">
        <w:rPr>
          <w:rFonts w:ascii="Times New Roman" w:hAnsi="Times New Roman"/>
          <w:b/>
          <w:sz w:val="40"/>
        </w:rPr>
        <w:t>9</w:t>
      </w:r>
      <w:r>
        <w:rPr>
          <w:rFonts w:ascii="Times New Roman" w:hAnsi="Times New Roman"/>
          <w:b/>
          <w:sz w:val="40"/>
        </w:rPr>
        <w:t>/20</w:t>
      </w:r>
      <w:r w:rsidR="00C0798A">
        <w:rPr>
          <w:rFonts w:ascii="Times New Roman" w:hAnsi="Times New Roman"/>
          <w:b/>
          <w:sz w:val="40"/>
        </w:rPr>
        <w:t>20</w:t>
      </w:r>
      <w:r w:rsidR="00631D45">
        <w:rPr>
          <w:rFonts w:ascii="Times New Roman" w:hAnsi="Times New Roman"/>
          <w:b/>
          <w:sz w:val="40"/>
        </w:rPr>
        <w:t xml:space="preserve"> </w:t>
      </w:r>
      <w:r w:rsidRPr="001A5006">
        <w:rPr>
          <w:rFonts w:ascii="Times New Roman" w:hAnsi="Times New Roman"/>
          <w:b/>
          <w:sz w:val="40"/>
        </w:rPr>
        <w:t>FINANCIAL YEAR</w:t>
      </w:r>
    </w:p>
    <w:p w:rsidR="000960AF" w:rsidRPr="001A5006" w:rsidRDefault="000960AF" w:rsidP="007274A0">
      <w:pPr>
        <w:jc w:val="both"/>
        <w:rPr>
          <w:rFonts w:ascii="Times New Roman" w:hAnsi="Times New Roman"/>
          <w:b/>
          <w:sz w:val="40"/>
        </w:rPr>
      </w:pPr>
    </w:p>
    <w:p w:rsidR="000960AF" w:rsidRPr="001A5006" w:rsidRDefault="000960AF" w:rsidP="00433CDC">
      <w:pPr>
        <w:jc w:val="center"/>
        <w:rPr>
          <w:rFonts w:ascii="Times New Roman" w:hAnsi="Times New Roman"/>
          <w:b/>
          <w:sz w:val="40"/>
        </w:rPr>
      </w:pPr>
      <w:r w:rsidRPr="001A5006">
        <w:rPr>
          <w:rFonts w:ascii="Times New Roman" w:hAnsi="Times New Roman"/>
          <w:b/>
          <w:sz w:val="40"/>
        </w:rPr>
        <w:t>SUBMITTED</w:t>
      </w:r>
    </w:p>
    <w:p w:rsidR="000960AF" w:rsidRPr="001A5006" w:rsidRDefault="000960AF" w:rsidP="007274A0">
      <w:pPr>
        <w:jc w:val="both"/>
        <w:rPr>
          <w:rFonts w:ascii="Times New Roman" w:hAnsi="Times New Roman"/>
          <w:b/>
          <w:sz w:val="40"/>
        </w:rPr>
      </w:pPr>
    </w:p>
    <w:p w:rsidR="00310E9E" w:rsidRDefault="00C0798A" w:rsidP="00433CDC">
      <w:pPr>
        <w:jc w:val="center"/>
        <w:rPr>
          <w:rFonts w:ascii="Times New Roman" w:hAnsi="Times New Roman"/>
          <w:b/>
          <w:sz w:val="40"/>
        </w:rPr>
        <w:sectPr w:rsidR="00310E9E" w:rsidSect="00310E9E">
          <w:footerReference w:type="default" r:id="rId11"/>
          <w:pgSz w:w="12240" w:h="15840"/>
          <w:pgMar w:top="1440" w:right="1008" w:bottom="1296" w:left="1152" w:header="720" w:footer="576" w:gutter="0"/>
          <w:pgNumType w:fmt="lowerRoman"/>
          <w:cols w:space="720"/>
          <w:docGrid w:linePitch="299"/>
        </w:sectPr>
      </w:pPr>
      <w:r>
        <w:rPr>
          <w:rFonts w:ascii="Times New Roman" w:hAnsi="Times New Roman"/>
          <w:b/>
          <w:sz w:val="40"/>
        </w:rPr>
        <w:t>SEPTEMBER</w:t>
      </w:r>
      <w:r w:rsidR="000960AF">
        <w:rPr>
          <w:rFonts w:ascii="Times New Roman" w:hAnsi="Times New Roman"/>
          <w:b/>
          <w:sz w:val="40"/>
        </w:rPr>
        <w:t>, 201</w:t>
      </w:r>
      <w:r>
        <w:rPr>
          <w:rFonts w:ascii="Times New Roman" w:hAnsi="Times New Roman"/>
          <w:b/>
          <w:sz w:val="40"/>
        </w:rPr>
        <w:t>9</w:t>
      </w:r>
    </w:p>
    <w:p w:rsidR="000A6F91" w:rsidRPr="003C2BF7" w:rsidRDefault="000A6F91" w:rsidP="007274A0">
      <w:pPr>
        <w:jc w:val="both"/>
        <w:rPr>
          <w:rFonts w:ascii="Book Antiqua" w:hAnsi="Book Antiqua"/>
          <w:b/>
          <w:sz w:val="40"/>
        </w:rPr>
      </w:pPr>
      <w:r w:rsidRPr="00885399">
        <w:rPr>
          <w:rFonts w:ascii="Book Antiqua" w:hAnsi="Book Antiqua"/>
          <w:b/>
        </w:rPr>
        <w:lastRenderedPageBreak/>
        <w:t xml:space="preserve">      </w:t>
      </w:r>
      <w:r w:rsidRPr="003C2BF7">
        <w:rPr>
          <w:rFonts w:ascii="Book Antiqua" w:hAnsi="Book Antiqua"/>
          <w:b/>
        </w:rPr>
        <w:t xml:space="preserve">   Contents</w:t>
      </w:r>
      <w:r w:rsidRPr="003C2BF7">
        <w:rPr>
          <w:rFonts w:ascii="Book Antiqua" w:hAnsi="Book Antiqua"/>
          <w:b/>
        </w:rPr>
        <w:tab/>
      </w:r>
      <w:r w:rsidRPr="003C2BF7">
        <w:rPr>
          <w:rFonts w:ascii="Book Antiqua" w:hAnsi="Book Antiqua"/>
          <w:b/>
        </w:rPr>
        <w:tab/>
      </w:r>
      <w:r w:rsidRPr="003C2BF7">
        <w:rPr>
          <w:rFonts w:ascii="Book Antiqua" w:hAnsi="Book Antiqua"/>
          <w:b/>
        </w:rPr>
        <w:tab/>
      </w:r>
      <w:r w:rsidRPr="003C2BF7">
        <w:rPr>
          <w:rFonts w:ascii="Book Antiqua" w:hAnsi="Book Antiqua"/>
          <w:b/>
        </w:rPr>
        <w:tab/>
      </w:r>
      <w:r w:rsidRPr="003C2BF7">
        <w:rPr>
          <w:rFonts w:ascii="Book Antiqua" w:hAnsi="Book Antiqua"/>
          <w:b/>
        </w:rPr>
        <w:tab/>
      </w:r>
      <w:r w:rsidRPr="003C2BF7">
        <w:rPr>
          <w:rFonts w:ascii="Book Antiqua" w:hAnsi="Book Antiqua"/>
          <w:b/>
        </w:rPr>
        <w:tab/>
      </w:r>
      <w:r w:rsidRPr="003C2BF7">
        <w:rPr>
          <w:rFonts w:ascii="Book Antiqua" w:hAnsi="Book Antiqua"/>
          <w:b/>
        </w:rPr>
        <w:tab/>
        <w:t xml:space="preserve">                                                              Page</w:t>
      </w:r>
    </w:p>
    <w:p w:rsidR="00094F73" w:rsidRDefault="00B153C7">
      <w:pPr>
        <w:pStyle w:val="TOC1"/>
        <w:tabs>
          <w:tab w:val="left" w:pos="660"/>
          <w:tab w:val="right" w:leader="dot" w:pos="10070"/>
        </w:tabs>
        <w:rPr>
          <w:rFonts w:asciiTheme="minorHAnsi" w:eastAsiaTheme="minorEastAsia" w:hAnsiTheme="minorHAnsi" w:cstheme="minorBidi"/>
          <w:noProof/>
          <w:lang w:val="en-US"/>
        </w:rPr>
      </w:pPr>
      <w:r w:rsidRPr="003C2BF7">
        <w:rPr>
          <w:rFonts w:ascii="Book Antiqua" w:hAnsi="Book Antiqua"/>
          <w:b/>
          <w:sz w:val="40"/>
        </w:rPr>
        <w:fldChar w:fldCharType="begin"/>
      </w:r>
      <w:r w:rsidR="000A6F91" w:rsidRPr="003C2BF7">
        <w:rPr>
          <w:rFonts w:ascii="Book Antiqua" w:hAnsi="Book Antiqua"/>
          <w:b/>
          <w:sz w:val="40"/>
        </w:rPr>
        <w:instrText xml:space="preserve"> TOC \o "1-3" \h \z \u </w:instrText>
      </w:r>
      <w:r w:rsidRPr="003C2BF7">
        <w:rPr>
          <w:rFonts w:ascii="Book Antiqua" w:hAnsi="Book Antiqua"/>
          <w:b/>
          <w:sz w:val="40"/>
        </w:rPr>
        <w:fldChar w:fldCharType="separate"/>
      </w:r>
      <w:hyperlink w:anchor="_Toc30414286" w:history="1">
        <w:r w:rsidR="00094F73" w:rsidRPr="00364A1F">
          <w:rPr>
            <w:rStyle w:val="Hyperlink"/>
            <w:rFonts w:ascii="Book Antiqua" w:hAnsi="Book Antiqua"/>
            <w:b/>
            <w:noProof/>
            <w:lang w:bidi="en-US"/>
          </w:rPr>
          <w:t>1.0</w:t>
        </w:r>
        <w:r w:rsidR="00094F73">
          <w:rPr>
            <w:rFonts w:asciiTheme="minorHAnsi" w:eastAsiaTheme="minorEastAsia" w:hAnsiTheme="minorHAnsi" w:cstheme="minorBidi"/>
            <w:noProof/>
            <w:lang w:val="en-US"/>
          </w:rPr>
          <w:tab/>
        </w:r>
        <w:r w:rsidR="00094F73" w:rsidRPr="00364A1F">
          <w:rPr>
            <w:rStyle w:val="Hyperlink"/>
            <w:rFonts w:ascii="Book Antiqua" w:hAnsi="Book Antiqua"/>
            <w:b/>
            <w:noProof/>
            <w:lang w:bidi="en-US"/>
          </w:rPr>
          <w:t>INTRODUCTION</w:t>
        </w:r>
        <w:r w:rsidR="00094F73">
          <w:rPr>
            <w:noProof/>
            <w:webHidden/>
          </w:rPr>
          <w:tab/>
        </w:r>
        <w:r w:rsidR="00094F73">
          <w:rPr>
            <w:noProof/>
            <w:webHidden/>
          </w:rPr>
          <w:fldChar w:fldCharType="begin"/>
        </w:r>
        <w:r w:rsidR="00094F73">
          <w:rPr>
            <w:noProof/>
            <w:webHidden/>
          </w:rPr>
          <w:instrText xml:space="preserve"> PAGEREF _Toc30414286 \h </w:instrText>
        </w:r>
        <w:r w:rsidR="00094F73">
          <w:rPr>
            <w:noProof/>
            <w:webHidden/>
          </w:rPr>
        </w:r>
        <w:r w:rsidR="00094F73">
          <w:rPr>
            <w:noProof/>
            <w:webHidden/>
          </w:rPr>
          <w:fldChar w:fldCharType="separate"/>
        </w:r>
        <w:r w:rsidR="00094F73">
          <w:rPr>
            <w:noProof/>
            <w:webHidden/>
          </w:rPr>
          <w:t>1</w:t>
        </w:r>
        <w:r w:rsidR="00094F73">
          <w:rPr>
            <w:noProof/>
            <w:webHidden/>
          </w:rPr>
          <w:fldChar w:fldCharType="end"/>
        </w:r>
      </w:hyperlink>
    </w:p>
    <w:p w:rsidR="00094F73" w:rsidRDefault="00953A5C">
      <w:pPr>
        <w:pStyle w:val="TOC2"/>
        <w:rPr>
          <w:rFonts w:asciiTheme="minorHAnsi" w:eastAsiaTheme="minorEastAsia" w:hAnsiTheme="minorHAnsi" w:cstheme="minorBidi"/>
          <w:noProof/>
          <w:lang w:val="en-US"/>
        </w:rPr>
      </w:pPr>
      <w:hyperlink w:anchor="_Toc30414287" w:history="1">
        <w:r w:rsidR="00094F73" w:rsidRPr="00364A1F">
          <w:rPr>
            <w:rStyle w:val="Hyperlink"/>
            <w:rFonts w:ascii="Book Antiqua" w:hAnsi="Book Antiqua"/>
            <w:b/>
            <w:noProof/>
            <w:lang w:bidi="en-US"/>
          </w:rPr>
          <w:t>1.1</w:t>
        </w:r>
        <w:r w:rsidR="00094F73">
          <w:rPr>
            <w:rFonts w:asciiTheme="minorHAnsi" w:eastAsiaTheme="minorEastAsia" w:hAnsiTheme="minorHAnsi" w:cstheme="minorBidi"/>
            <w:noProof/>
            <w:lang w:val="en-US"/>
          </w:rPr>
          <w:tab/>
        </w:r>
        <w:r w:rsidR="00094F73" w:rsidRPr="00364A1F">
          <w:rPr>
            <w:rStyle w:val="Hyperlink"/>
            <w:rFonts w:ascii="Book Antiqua" w:hAnsi="Book Antiqua"/>
            <w:b/>
            <w:noProof/>
            <w:lang w:bidi="en-US"/>
          </w:rPr>
          <w:t>About NG-CDF</w:t>
        </w:r>
        <w:r w:rsidR="00094F73">
          <w:rPr>
            <w:noProof/>
            <w:webHidden/>
          </w:rPr>
          <w:tab/>
        </w:r>
        <w:r w:rsidR="00094F73">
          <w:rPr>
            <w:noProof/>
            <w:webHidden/>
          </w:rPr>
          <w:fldChar w:fldCharType="begin"/>
        </w:r>
        <w:r w:rsidR="00094F73">
          <w:rPr>
            <w:noProof/>
            <w:webHidden/>
          </w:rPr>
          <w:instrText xml:space="preserve"> PAGEREF _Toc30414287 \h </w:instrText>
        </w:r>
        <w:r w:rsidR="00094F73">
          <w:rPr>
            <w:noProof/>
            <w:webHidden/>
          </w:rPr>
        </w:r>
        <w:r w:rsidR="00094F73">
          <w:rPr>
            <w:noProof/>
            <w:webHidden/>
          </w:rPr>
          <w:fldChar w:fldCharType="separate"/>
        </w:r>
        <w:r w:rsidR="00094F73">
          <w:rPr>
            <w:noProof/>
            <w:webHidden/>
          </w:rPr>
          <w:t>2</w:t>
        </w:r>
        <w:r w:rsidR="00094F73">
          <w:rPr>
            <w:noProof/>
            <w:webHidden/>
          </w:rPr>
          <w:fldChar w:fldCharType="end"/>
        </w:r>
      </w:hyperlink>
    </w:p>
    <w:p w:rsidR="00094F73" w:rsidRDefault="00953A5C">
      <w:pPr>
        <w:pStyle w:val="TOC2"/>
        <w:rPr>
          <w:rFonts w:asciiTheme="minorHAnsi" w:eastAsiaTheme="minorEastAsia" w:hAnsiTheme="minorHAnsi" w:cstheme="minorBidi"/>
          <w:noProof/>
          <w:lang w:val="en-US"/>
        </w:rPr>
      </w:pPr>
      <w:hyperlink w:anchor="_Toc30414288" w:history="1">
        <w:r w:rsidR="00094F73" w:rsidRPr="00364A1F">
          <w:rPr>
            <w:rStyle w:val="Hyperlink"/>
            <w:rFonts w:ascii="Book Antiqua" w:hAnsi="Book Antiqua"/>
            <w:b/>
            <w:noProof/>
            <w:lang w:bidi="en-US"/>
          </w:rPr>
          <w:t>1.2</w:t>
        </w:r>
        <w:r w:rsidR="00094F73">
          <w:rPr>
            <w:rFonts w:asciiTheme="minorHAnsi" w:eastAsiaTheme="minorEastAsia" w:hAnsiTheme="minorHAnsi" w:cstheme="minorBidi"/>
            <w:noProof/>
            <w:lang w:val="en-US"/>
          </w:rPr>
          <w:tab/>
        </w:r>
        <w:r w:rsidR="00094F73" w:rsidRPr="00364A1F">
          <w:rPr>
            <w:rStyle w:val="Hyperlink"/>
            <w:rFonts w:ascii="Book Antiqua" w:hAnsi="Book Antiqua"/>
            <w:b/>
            <w:noProof/>
            <w:lang w:bidi="en-US"/>
          </w:rPr>
          <w:t>About BOMACHOGE BORABU NG-CDF</w:t>
        </w:r>
        <w:r w:rsidR="00094F73">
          <w:rPr>
            <w:noProof/>
            <w:webHidden/>
          </w:rPr>
          <w:tab/>
        </w:r>
        <w:r w:rsidR="00094F73">
          <w:rPr>
            <w:noProof/>
            <w:webHidden/>
          </w:rPr>
          <w:fldChar w:fldCharType="begin"/>
        </w:r>
        <w:r w:rsidR="00094F73">
          <w:rPr>
            <w:noProof/>
            <w:webHidden/>
          </w:rPr>
          <w:instrText xml:space="preserve"> PAGEREF _Toc30414288 \h </w:instrText>
        </w:r>
        <w:r w:rsidR="00094F73">
          <w:rPr>
            <w:noProof/>
            <w:webHidden/>
          </w:rPr>
        </w:r>
        <w:r w:rsidR="00094F73">
          <w:rPr>
            <w:noProof/>
            <w:webHidden/>
          </w:rPr>
          <w:fldChar w:fldCharType="separate"/>
        </w:r>
        <w:r w:rsidR="00094F73">
          <w:rPr>
            <w:noProof/>
            <w:webHidden/>
          </w:rPr>
          <w:t>2</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289" w:history="1">
        <w:r w:rsidR="00094F73" w:rsidRPr="00364A1F">
          <w:rPr>
            <w:rStyle w:val="Hyperlink"/>
            <w:rFonts w:cs="Microsoft Sans Serif"/>
            <w:b/>
            <w:noProof/>
            <w:lang w:bidi="en-US"/>
          </w:rPr>
          <w:t>1.2.1</w:t>
        </w:r>
        <w:r w:rsidR="00094F73">
          <w:rPr>
            <w:rFonts w:asciiTheme="minorHAnsi" w:eastAsiaTheme="minorEastAsia" w:hAnsiTheme="minorHAnsi" w:cstheme="minorBidi"/>
            <w:noProof/>
            <w:lang w:val="en-US"/>
          </w:rPr>
          <w:tab/>
        </w:r>
        <w:r w:rsidR="00094F73" w:rsidRPr="00364A1F">
          <w:rPr>
            <w:rStyle w:val="Hyperlink"/>
            <w:b/>
            <w:noProof/>
            <w:lang w:bidi="en-US"/>
          </w:rPr>
          <w:t>Overview of NG-CDF Projects</w:t>
        </w:r>
        <w:r w:rsidR="00094F73">
          <w:rPr>
            <w:noProof/>
            <w:webHidden/>
          </w:rPr>
          <w:tab/>
        </w:r>
        <w:r w:rsidR="00094F73">
          <w:rPr>
            <w:noProof/>
            <w:webHidden/>
          </w:rPr>
          <w:fldChar w:fldCharType="begin"/>
        </w:r>
        <w:r w:rsidR="00094F73">
          <w:rPr>
            <w:noProof/>
            <w:webHidden/>
          </w:rPr>
          <w:instrText xml:space="preserve"> PAGEREF _Toc30414289 \h </w:instrText>
        </w:r>
        <w:r w:rsidR="00094F73">
          <w:rPr>
            <w:noProof/>
            <w:webHidden/>
          </w:rPr>
        </w:r>
        <w:r w:rsidR="00094F73">
          <w:rPr>
            <w:noProof/>
            <w:webHidden/>
          </w:rPr>
          <w:fldChar w:fldCharType="separate"/>
        </w:r>
        <w:r w:rsidR="00094F73">
          <w:rPr>
            <w:noProof/>
            <w:webHidden/>
          </w:rPr>
          <w:t>3</w:t>
        </w:r>
        <w:r w:rsidR="00094F73">
          <w:rPr>
            <w:noProof/>
            <w:webHidden/>
          </w:rPr>
          <w:fldChar w:fldCharType="end"/>
        </w:r>
      </w:hyperlink>
    </w:p>
    <w:p w:rsidR="00094F73" w:rsidRDefault="00953A5C">
      <w:pPr>
        <w:pStyle w:val="TOC1"/>
        <w:tabs>
          <w:tab w:val="left" w:pos="660"/>
          <w:tab w:val="right" w:leader="dot" w:pos="10070"/>
        </w:tabs>
        <w:rPr>
          <w:rFonts w:asciiTheme="minorHAnsi" w:eastAsiaTheme="minorEastAsia" w:hAnsiTheme="minorHAnsi" w:cstheme="minorBidi"/>
          <w:noProof/>
          <w:lang w:val="en-US"/>
        </w:rPr>
      </w:pPr>
      <w:hyperlink w:anchor="_Toc30414290" w:history="1">
        <w:r w:rsidR="00094F73" w:rsidRPr="00364A1F">
          <w:rPr>
            <w:rStyle w:val="Hyperlink"/>
            <w:rFonts w:ascii="Book Antiqua" w:hAnsi="Book Antiqua"/>
            <w:b/>
            <w:noProof/>
            <w:lang w:bidi="en-US"/>
          </w:rPr>
          <w:t>2.0</w:t>
        </w:r>
        <w:r w:rsidR="00094F73">
          <w:rPr>
            <w:rFonts w:asciiTheme="minorHAnsi" w:eastAsiaTheme="minorEastAsia" w:hAnsiTheme="minorHAnsi" w:cstheme="minorBidi"/>
            <w:noProof/>
            <w:lang w:val="en-US"/>
          </w:rPr>
          <w:tab/>
        </w:r>
        <w:r w:rsidR="00094F73" w:rsidRPr="00364A1F">
          <w:rPr>
            <w:rStyle w:val="Hyperlink"/>
            <w:rFonts w:ascii="Book Antiqua" w:hAnsi="Book Antiqua"/>
            <w:b/>
            <w:noProof/>
            <w:lang w:bidi="en-US"/>
          </w:rPr>
          <w:t>DOCUMENTATION OF THE WARD REPORTS</w:t>
        </w:r>
        <w:r w:rsidR="00094F73">
          <w:rPr>
            <w:noProof/>
            <w:webHidden/>
          </w:rPr>
          <w:tab/>
        </w:r>
        <w:r w:rsidR="00094F73">
          <w:rPr>
            <w:noProof/>
            <w:webHidden/>
          </w:rPr>
          <w:fldChar w:fldCharType="begin"/>
        </w:r>
        <w:r w:rsidR="00094F73">
          <w:rPr>
            <w:noProof/>
            <w:webHidden/>
          </w:rPr>
          <w:instrText xml:space="preserve"> PAGEREF _Toc30414290 \h </w:instrText>
        </w:r>
        <w:r w:rsidR="00094F73">
          <w:rPr>
            <w:noProof/>
            <w:webHidden/>
          </w:rPr>
        </w:r>
        <w:r w:rsidR="00094F73">
          <w:rPr>
            <w:noProof/>
            <w:webHidden/>
          </w:rPr>
          <w:fldChar w:fldCharType="separate"/>
        </w:r>
        <w:r w:rsidR="00094F73">
          <w:rPr>
            <w:noProof/>
            <w:webHidden/>
          </w:rPr>
          <w:t>3</w:t>
        </w:r>
        <w:r w:rsidR="00094F73">
          <w:rPr>
            <w:noProof/>
            <w:webHidden/>
          </w:rPr>
          <w:fldChar w:fldCharType="end"/>
        </w:r>
      </w:hyperlink>
    </w:p>
    <w:p w:rsidR="00094F73" w:rsidRDefault="00953A5C">
      <w:pPr>
        <w:pStyle w:val="TOC1"/>
        <w:tabs>
          <w:tab w:val="left" w:pos="660"/>
          <w:tab w:val="right" w:leader="dot" w:pos="10070"/>
        </w:tabs>
        <w:rPr>
          <w:rFonts w:asciiTheme="minorHAnsi" w:eastAsiaTheme="minorEastAsia" w:hAnsiTheme="minorHAnsi" w:cstheme="minorBidi"/>
          <w:noProof/>
          <w:lang w:val="en-US"/>
        </w:rPr>
      </w:pPr>
      <w:hyperlink w:anchor="_Toc30414291" w:history="1">
        <w:r w:rsidR="00094F73" w:rsidRPr="00364A1F">
          <w:rPr>
            <w:rStyle w:val="Hyperlink"/>
            <w:rFonts w:ascii="Book Antiqua" w:hAnsi="Book Antiqua"/>
            <w:b/>
            <w:noProof/>
            <w:lang w:bidi="en-US"/>
          </w:rPr>
          <w:t>3.0</w:t>
        </w:r>
        <w:r w:rsidR="00094F73">
          <w:rPr>
            <w:rFonts w:asciiTheme="minorHAnsi" w:eastAsiaTheme="minorEastAsia" w:hAnsiTheme="minorHAnsi" w:cstheme="minorBidi"/>
            <w:noProof/>
            <w:lang w:val="en-US"/>
          </w:rPr>
          <w:tab/>
        </w:r>
        <w:r w:rsidR="00094F73" w:rsidRPr="00364A1F">
          <w:rPr>
            <w:rStyle w:val="Hyperlink"/>
            <w:rFonts w:ascii="Book Antiqua" w:hAnsi="Book Antiqua"/>
            <w:b/>
            <w:noProof/>
            <w:lang w:bidi="en-US"/>
          </w:rPr>
          <w:t>WARD MEETINGS</w:t>
        </w:r>
        <w:r w:rsidR="00094F73">
          <w:rPr>
            <w:noProof/>
            <w:webHidden/>
          </w:rPr>
          <w:tab/>
        </w:r>
        <w:r w:rsidR="00094F73">
          <w:rPr>
            <w:noProof/>
            <w:webHidden/>
          </w:rPr>
          <w:fldChar w:fldCharType="begin"/>
        </w:r>
        <w:r w:rsidR="00094F73">
          <w:rPr>
            <w:noProof/>
            <w:webHidden/>
          </w:rPr>
          <w:instrText xml:space="preserve"> PAGEREF _Toc30414291 \h </w:instrText>
        </w:r>
        <w:r w:rsidR="00094F73">
          <w:rPr>
            <w:noProof/>
            <w:webHidden/>
          </w:rPr>
        </w:r>
        <w:r w:rsidR="00094F73">
          <w:rPr>
            <w:noProof/>
            <w:webHidden/>
          </w:rPr>
          <w:fldChar w:fldCharType="separate"/>
        </w:r>
        <w:r w:rsidR="00094F73">
          <w:rPr>
            <w:noProof/>
            <w:webHidden/>
          </w:rPr>
          <w:t>3</w:t>
        </w:r>
        <w:r w:rsidR="00094F73">
          <w:rPr>
            <w:noProof/>
            <w:webHidden/>
          </w:rPr>
          <w:fldChar w:fldCharType="end"/>
        </w:r>
      </w:hyperlink>
    </w:p>
    <w:p w:rsidR="00094F73" w:rsidRDefault="00953A5C">
      <w:pPr>
        <w:pStyle w:val="TOC2"/>
        <w:rPr>
          <w:rFonts w:asciiTheme="minorHAnsi" w:eastAsiaTheme="minorEastAsia" w:hAnsiTheme="minorHAnsi" w:cstheme="minorBidi"/>
          <w:noProof/>
          <w:lang w:val="en-US"/>
        </w:rPr>
      </w:pPr>
      <w:hyperlink w:anchor="_Toc30414292" w:history="1">
        <w:r w:rsidR="00094F73" w:rsidRPr="00364A1F">
          <w:rPr>
            <w:rStyle w:val="Hyperlink"/>
            <w:rFonts w:ascii="Book Antiqua" w:hAnsi="Book Antiqua"/>
            <w:noProof/>
            <w:lang w:bidi="en-US"/>
          </w:rPr>
          <w:t>3.1</w:t>
        </w:r>
        <w:r w:rsidR="00094F73">
          <w:rPr>
            <w:rFonts w:asciiTheme="minorHAnsi" w:eastAsiaTheme="minorEastAsia" w:hAnsiTheme="minorHAnsi" w:cstheme="minorBidi"/>
            <w:noProof/>
            <w:lang w:val="en-US"/>
          </w:rPr>
          <w:tab/>
        </w:r>
        <w:r w:rsidR="00094F73" w:rsidRPr="00364A1F">
          <w:rPr>
            <w:rStyle w:val="Hyperlink"/>
            <w:rFonts w:ascii="Book Antiqua" w:hAnsi="Book Antiqua"/>
            <w:noProof/>
            <w:lang w:bidi="en-US"/>
          </w:rPr>
          <w:t>Notice of the Meetings</w:t>
        </w:r>
        <w:r w:rsidR="00094F73">
          <w:rPr>
            <w:noProof/>
            <w:webHidden/>
          </w:rPr>
          <w:tab/>
        </w:r>
        <w:r w:rsidR="00094F73">
          <w:rPr>
            <w:noProof/>
            <w:webHidden/>
          </w:rPr>
          <w:fldChar w:fldCharType="begin"/>
        </w:r>
        <w:r w:rsidR="00094F73">
          <w:rPr>
            <w:noProof/>
            <w:webHidden/>
          </w:rPr>
          <w:instrText xml:space="preserve"> PAGEREF _Toc30414292 \h </w:instrText>
        </w:r>
        <w:r w:rsidR="00094F73">
          <w:rPr>
            <w:noProof/>
            <w:webHidden/>
          </w:rPr>
        </w:r>
        <w:r w:rsidR="00094F73">
          <w:rPr>
            <w:noProof/>
            <w:webHidden/>
          </w:rPr>
          <w:fldChar w:fldCharType="separate"/>
        </w:r>
        <w:r w:rsidR="00094F73">
          <w:rPr>
            <w:noProof/>
            <w:webHidden/>
          </w:rPr>
          <w:t>3</w:t>
        </w:r>
        <w:r w:rsidR="00094F73">
          <w:rPr>
            <w:noProof/>
            <w:webHidden/>
          </w:rPr>
          <w:fldChar w:fldCharType="end"/>
        </w:r>
      </w:hyperlink>
    </w:p>
    <w:p w:rsidR="00094F73" w:rsidRDefault="00953A5C">
      <w:pPr>
        <w:pStyle w:val="TOC2"/>
        <w:rPr>
          <w:rFonts w:asciiTheme="minorHAnsi" w:eastAsiaTheme="minorEastAsia" w:hAnsiTheme="minorHAnsi" w:cstheme="minorBidi"/>
          <w:noProof/>
          <w:lang w:val="en-US"/>
        </w:rPr>
      </w:pPr>
      <w:hyperlink w:anchor="_Toc30414293" w:history="1">
        <w:r w:rsidR="00094F73" w:rsidRPr="00364A1F">
          <w:rPr>
            <w:rStyle w:val="Hyperlink"/>
            <w:rFonts w:ascii="Book Antiqua" w:hAnsi="Book Antiqua"/>
            <w:b/>
            <w:noProof/>
            <w:lang w:bidi="en-US"/>
          </w:rPr>
          <w:t>3.2</w:t>
        </w:r>
        <w:r w:rsidR="00094F73">
          <w:rPr>
            <w:rFonts w:asciiTheme="minorHAnsi" w:eastAsiaTheme="minorEastAsia" w:hAnsiTheme="minorHAnsi" w:cstheme="minorBidi"/>
            <w:noProof/>
            <w:lang w:val="en-US"/>
          </w:rPr>
          <w:tab/>
        </w:r>
        <w:r w:rsidR="00094F73" w:rsidRPr="00364A1F">
          <w:rPr>
            <w:rStyle w:val="Hyperlink"/>
            <w:rFonts w:ascii="Book Antiqua" w:hAnsi="Book Antiqua"/>
            <w:b/>
            <w:noProof/>
            <w:lang w:bidi="en-US"/>
          </w:rPr>
          <w:t>Ward I: magenche</w:t>
        </w:r>
        <w:r w:rsidR="00094F73">
          <w:rPr>
            <w:noProof/>
            <w:webHidden/>
          </w:rPr>
          <w:tab/>
        </w:r>
        <w:r w:rsidR="00094F73">
          <w:rPr>
            <w:noProof/>
            <w:webHidden/>
          </w:rPr>
          <w:fldChar w:fldCharType="begin"/>
        </w:r>
        <w:r w:rsidR="00094F73">
          <w:rPr>
            <w:noProof/>
            <w:webHidden/>
          </w:rPr>
          <w:instrText xml:space="preserve"> PAGEREF _Toc30414293 \h </w:instrText>
        </w:r>
        <w:r w:rsidR="00094F73">
          <w:rPr>
            <w:noProof/>
            <w:webHidden/>
          </w:rPr>
        </w:r>
        <w:r w:rsidR="00094F73">
          <w:rPr>
            <w:noProof/>
            <w:webHidden/>
          </w:rPr>
          <w:fldChar w:fldCharType="separate"/>
        </w:r>
        <w:r w:rsidR="00094F73">
          <w:rPr>
            <w:noProof/>
            <w:webHidden/>
          </w:rPr>
          <w:t>4</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294" w:history="1">
        <w:r w:rsidR="00094F73" w:rsidRPr="00364A1F">
          <w:rPr>
            <w:rStyle w:val="Hyperlink"/>
            <w:noProof/>
            <w:lang w:bidi="en-US"/>
          </w:rPr>
          <w:t>3.2.1</w:t>
        </w:r>
        <w:r w:rsidR="00094F73">
          <w:rPr>
            <w:rFonts w:asciiTheme="minorHAnsi" w:eastAsiaTheme="minorEastAsia" w:hAnsiTheme="minorHAnsi" w:cstheme="minorBidi"/>
            <w:noProof/>
            <w:lang w:val="en-US"/>
          </w:rPr>
          <w:tab/>
        </w:r>
        <w:r w:rsidR="00094F73" w:rsidRPr="00364A1F">
          <w:rPr>
            <w:rStyle w:val="Hyperlink"/>
            <w:noProof/>
            <w:lang w:bidi="en-US"/>
          </w:rPr>
          <w:t>Members Present</w:t>
        </w:r>
        <w:r w:rsidR="00094F73">
          <w:rPr>
            <w:noProof/>
            <w:webHidden/>
          </w:rPr>
          <w:tab/>
        </w:r>
        <w:r w:rsidR="00094F73">
          <w:rPr>
            <w:noProof/>
            <w:webHidden/>
          </w:rPr>
          <w:fldChar w:fldCharType="begin"/>
        </w:r>
        <w:r w:rsidR="00094F73">
          <w:rPr>
            <w:noProof/>
            <w:webHidden/>
          </w:rPr>
          <w:instrText xml:space="preserve"> PAGEREF _Toc30414294 \h </w:instrText>
        </w:r>
        <w:r w:rsidR="00094F73">
          <w:rPr>
            <w:noProof/>
            <w:webHidden/>
          </w:rPr>
        </w:r>
        <w:r w:rsidR="00094F73">
          <w:rPr>
            <w:noProof/>
            <w:webHidden/>
          </w:rPr>
          <w:fldChar w:fldCharType="separate"/>
        </w:r>
        <w:r w:rsidR="00094F73">
          <w:rPr>
            <w:noProof/>
            <w:webHidden/>
          </w:rPr>
          <w:t>4</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295" w:history="1">
        <w:r w:rsidR="00094F73" w:rsidRPr="00364A1F">
          <w:rPr>
            <w:rStyle w:val="Hyperlink"/>
            <w:b/>
            <w:noProof/>
            <w:lang w:bidi="en-US"/>
          </w:rPr>
          <w:t>3.2.2</w:t>
        </w:r>
        <w:r w:rsidR="00094F73">
          <w:rPr>
            <w:rFonts w:asciiTheme="minorHAnsi" w:eastAsiaTheme="minorEastAsia" w:hAnsiTheme="minorHAnsi" w:cstheme="minorBidi"/>
            <w:noProof/>
            <w:lang w:val="en-US"/>
          </w:rPr>
          <w:tab/>
        </w:r>
        <w:r w:rsidR="00094F73" w:rsidRPr="00364A1F">
          <w:rPr>
            <w:rStyle w:val="Hyperlink"/>
            <w:b/>
            <w:noProof/>
            <w:lang w:bidi="en-US"/>
          </w:rPr>
          <w:t>Preliminaries</w:t>
        </w:r>
        <w:r w:rsidR="00094F73">
          <w:rPr>
            <w:noProof/>
            <w:webHidden/>
          </w:rPr>
          <w:tab/>
        </w:r>
        <w:r w:rsidR="00094F73">
          <w:rPr>
            <w:noProof/>
            <w:webHidden/>
          </w:rPr>
          <w:fldChar w:fldCharType="begin"/>
        </w:r>
        <w:r w:rsidR="00094F73">
          <w:rPr>
            <w:noProof/>
            <w:webHidden/>
          </w:rPr>
          <w:instrText xml:space="preserve"> PAGEREF _Toc30414295 \h </w:instrText>
        </w:r>
        <w:r w:rsidR="00094F73">
          <w:rPr>
            <w:noProof/>
            <w:webHidden/>
          </w:rPr>
        </w:r>
        <w:r w:rsidR="00094F73">
          <w:rPr>
            <w:noProof/>
            <w:webHidden/>
          </w:rPr>
          <w:fldChar w:fldCharType="separate"/>
        </w:r>
        <w:r w:rsidR="00094F73">
          <w:rPr>
            <w:noProof/>
            <w:webHidden/>
          </w:rPr>
          <w:t>4</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296" w:history="1">
        <w:r w:rsidR="00094F73" w:rsidRPr="00364A1F">
          <w:rPr>
            <w:rStyle w:val="Hyperlink"/>
            <w:b/>
            <w:noProof/>
            <w:lang w:bidi="en-US"/>
          </w:rPr>
          <w:t>3.2.3</w:t>
        </w:r>
        <w:r w:rsidR="00094F73">
          <w:rPr>
            <w:rFonts w:asciiTheme="minorHAnsi" w:eastAsiaTheme="minorEastAsia" w:hAnsiTheme="minorHAnsi" w:cstheme="minorBidi"/>
            <w:noProof/>
            <w:lang w:val="en-US"/>
          </w:rPr>
          <w:tab/>
        </w:r>
        <w:r w:rsidR="00094F73" w:rsidRPr="00364A1F">
          <w:rPr>
            <w:rStyle w:val="Hyperlink"/>
            <w:b/>
            <w:noProof/>
            <w:lang w:bidi="en-US"/>
          </w:rPr>
          <w:t>Comments by the Area Chiefs</w:t>
        </w:r>
        <w:r w:rsidR="00094F73">
          <w:rPr>
            <w:noProof/>
            <w:webHidden/>
          </w:rPr>
          <w:tab/>
        </w:r>
        <w:r w:rsidR="00094F73">
          <w:rPr>
            <w:noProof/>
            <w:webHidden/>
          </w:rPr>
          <w:fldChar w:fldCharType="begin"/>
        </w:r>
        <w:r w:rsidR="00094F73">
          <w:rPr>
            <w:noProof/>
            <w:webHidden/>
          </w:rPr>
          <w:instrText xml:space="preserve"> PAGEREF _Toc30414296 \h </w:instrText>
        </w:r>
        <w:r w:rsidR="00094F73">
          <w:rPr>
            <w:noProof/>
            <w:webHidden/>
          </w:rPr>
        </w:r>
        <w:r w:rsidR="00094F73">
          <w:rPr>
            <w:noProof/>
            <w:webHidden/>
          </w:rPr>
          <w:fldChar w:fldCharType="separate"/>
        </w:r>
        <w:r w:rsidR="00094F73">
          <w:rPr>
            <w:noProof/>
            <w:webHidden/>
          </w:rPr>
          <w:t>4</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297" w:history="1">
        <w:r w:rsidR="00094F73" w:rsidRPr="00364A1F">
          <w:rPr>
            <w:rStyle w:val="Hyperlink"/>
            <w:b/>
            <w:noProof/>
            <w:lang w:bidi="en-US"/>
          </w:rPr>
          <w:t>3.2.4</w:t>
        </w:r>
        <w:r w:rsidR="00094F73">
          <w:rPr>
            <w:rFonts w:asciiTheme="minorHAnsi" w:eastAsiaTheme="minorEastAsia" w:hAnsiTheme="minorHAnsi" w:cstheme="minorBidi"/>
            <w:noProof/>
            <w:lang w:val="en-US"/>
          </w:rPr>
          <w:tab/>
        </w:r>
        <w:r w:rsidR="00094F73" w:rsidRPr="00364A1F">
          <w:rPr>
            <w:rStyle w:val="Hyperlink"/>
            <w:b/>
            <w:noProof/>
            <w:lang w:bidi="en-US"/>
          </w:rPr>
          <w:t>Comments by the NG-CDFC Chairman</w:t>
        </w:r>
        <w:r w:rsidR="00094F73">
          <w:rPr>
            <w:noProof/>
            <w:webHidden/>
          </w:rPr>
          <w:tab/>
        </w:r>
        <w:r w:rsidR="00094F73">
          <w:rPr>
            <w:noProof/>
            <w:webHidden/>
          </w:rPr>
          <w:fldChar w:fldCharType="begin"/>
        </w:r>
        <w:r w:rsidR="00094F73">
          <w:rPr>
            <w:noProof/>
            <w:webHidden/>
          </w:rPr>
          <w:instrText xml:space="preserve"> PAGEREF _Toc30414297 \h </w:instrText>
        </w:r>
        <w:r w:rsidR="00094F73">
          <w:rPr>
            <w:noProof/>
            <w:webHidden/>
          </w:rPr>
        </w:r>
        <w:r w:rsidR="00094F73">
          <w:rPr>
            <w:noProof/>
            <w:webHidden/>
          </w:rPr>
          <w:fldChar w:fldCharType="separate"/>
        </w:r>
        <w:r w:rsidR="00094F73">
          <w:rPr>
            <w:noProof/>
            <w:webHidden/>
          </w:rPr>
          <w:t>5</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298" w:history="1">
        <w:r w:rsidR="00094F73" w:rsidRPr="00364A1F">
          <w:rPr>
            <w:rStyle w:val="Hyperlink"/>
            <w:b/>
            <w:noProof/>
            <w:lang w:bidi="en-US"/>
          </w:rPr>
          <w:t>3.2.5</w:t>
        </w:r>
        <w:r w:rsidR="00094F73">
          <w:rPr>
            <w:rFonts w:asciiTheme="minorHAnsi" w:eastAsiaTheme="minorEastAsia" w:hAnsiTheme="minorHAnsi" w:cstheme="minorBidi"/>
            <w:noProof/>
            <w:lang w:val="en-US"/>
          </w:rPr>
          <w:tab/>
        </w:r>
        <w:r w:rsidR="00094F73" w:rsidRPr="00364A1F">
          <w:rPr>
            <w:rStyle w:val="Hyperlink"/>
            <w:b/>
            <w:noProof/>
            <w:lang w:bidi="en-US"/>
          </w:rPr>
          <w:t>Comments by the Deputy County Commissioner</w:t>
        </w:r>
        <w:r w:rsidR="00094F73">
          <w:rPr>
            <w:noProof/>
            <w:webHidden/>
          </w:rPr>
          <w:tab/>
        </w:r>
        <w:r w:rsidR="00094F73">
          <w:rPr>
            <w:noProof/>
            <w:webHidden/>
          </w:rPr>
          <w:fldChar w:fldCharType="begin"/>
        </w:r>
        <w:r w:rsidR="00094F73">
          <w:rPr>
            <w:noProof/>
            <w:webHidden/>
          </w:rPr>
          <w:instrText xml:space="preserve"> PAGEREF _Toc30414298 \h </w:instrText>
        </w:r>
        <w:r w:rsidR="00094F73">
          <w:rPr>
            <w:noProof/>
            <w:webHidden/>
          </w:rPr>
        </w:r>
        <w:r w:rsidR="00094F73">
          <w:rPr>
            <w:noProof/>
            <w:webHidden/>
          </w:rPr>
          <w:fldChar w:fldCharType="separate"/>
        </w:r>
        <w:r w:rsidR="00094F73">
          <w:rPr>
            <w:noProof/>
            <w:webHidden/>
          </w:rPr>
          <w:t>5</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299" w:history="1">
        <w:r w:rsidR="00094F73" w:rsidRPr="00364A1F">
          <w:rPr>
            <w:rStyle w:val="Hyperlink"/>
            <w:b/>
            <w:noProof/>
            <w:lang w:bidi="en-US"/>
          </w:rPr>
          <w:t>3.2.6</w:t>
        </w:r>
        <w:r w:rsidR="00094F73">
          <w:rPr>
            <w:rFonts w:asciiTheme="minorHAnsi" w:eastAsiaTheme="minorEastAsia" w:hAnsiTheme="minorHAnsi" w:cstheme="minorBidi"/>
            <w:noProof/>
            <w:lang w:val="en-US"/>
          </w:rPr>
          <w:tab/>
        </w:r>
        <w:r w:rsidR="00094F73" w:rsidRPr="00364A1F">
          <w:rPr>
            <w:rStyle w:val="Hyperlink"/>
            <w:b/>
            <w:noProof/>
            <w:lang w:bidi="en-US"/>
          </w:rPr>
          <w:t>Comments by the Fund Account Manager</w:t>
        </w:r>
        <w:r w:rsidR="00094F73">
          <w:rPr>
            <w:noProof/>
            <w:webHidden/>
          </w:rPr>
          <w:tab/>
        </w:r>
        <w:r w:rsidR="00094F73">
          <w:rPr>
            <w:noProof/>
            <w:webHidden/>
          </w:rPr>
          <w:fldChar w:fldCharType="begin"/>
        </w:r>
        <w:r w:rsidR="00094F73">
          <w:rPr>
            <w:noProof/>
            <w:webHidden/>
          </w:rPr>
          <w:instrText xml:space="preserve"> PAGEREF _Toc30414299 \h </w:instrText>
        </w:r>
        <w:r w:rsidR="00094F73">
          <w:rPr>
            <w:noProof/>
            <w:webHidden/>
          </w:rPr>
        </w:r>
        <w:r w:rsidR="00094F73">
          <w:rPr>
            <w:noProof/>
            <w:webHidden/>
          </w:rPr>
          <w:fldChar w:fldCharType="separate"/>
        </w:r>
        <w:r w:rsidR="00094F73">
          <w:rPr>
            <w:noProof/>
            <w:webHidden/>
          </w:rPr>
          <w:t>5</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00" w:history="1">
        <w:r w:rsidR="00094F73" w:rsidRPr="00364A1F">
          <w:rPr>
            <w:rStyle w:val="Hyperlink"/>
            <w:b/>
            <w:noProof/>
            <w:lang w:bidi="en-US"/>
          </w:rPr>
          <w:t>3.2.7</w:t>
        </w:r>
        <w:r w:rsidR="00094F73">
          <w:rPr>
            <w:rFonts w:asciiTheme="minorHAnsi" w:eastAsiaTheme="minorEastAsia" w:hAnsiTheme="minorHAnsi" w:cstheme="minorBidi"/>
            <w:noProof/>
            <w:lang w:val="en-US"/>
          </w:rPr>
          <w:tab/>
        </w:r>
        <w:r w:rsidR="00094F73" w:rsidRPr="00364A1F">
          <w:rPr>
            <w:rStyle w:val="Hyperlink"/>
            <w:b/>
            <w:noProof/>
            <w:lang w:bidi="en-US"/>
          </w:rPr>
          <w:t>Comments by the Area Member of National Assembly</w:t>
        </w:r>
        <w:r w:rsidR="00094F73">
          <w:rPr>
            <w:noProof/>
            <w:webHidden/>
          </w:rPr>
          <w:tab/>
        </w:r>
        <w:r w:rsidR="00094F73">
          <w:rPr>
            <w:noProof/>
            <w:webHidden/>
          </w:rPr>
          <w:fldChar w:fldCharType="begin"/>
        </w:r>
        <w:r w:rsidR="00094F73">
          <w:rPr>
            <w:noProof/>
            <w:webHidden/>
          </w:rPr>
          <w:instrText xml:space="preserve"> PAGEREF _Toc30414300 \h </w:instrText>
        </w:r>
        <w:r w:rsidR="00094F73">
          <w:rPr>
            <w:noProof/>
            <w:webHidden/>
          </w:rPr>
        </w:r>
        <w:r w:rsidR="00094F73">
          <w:rPr>
            <w:noProof/>
            <w:webHidden/>
          </w:rPr>
          <w:fldChar w:fldCharType="separate"/>
        </w:r>
        <w:r w:rsidR="00094F73">
          <w:rPr>
            <w:noProof/>
            <w:webHidden/>
          </w:rPr>
          <w:t>5</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01" w:history="1">
        <w:r w:rsidR="00094F73" w:rsidRPr="00364A1F">
          <w:rPr>
            <w:rStyle w:val="Hyperlink"/>
            <w:b/>
            <w:noProof/>
            <w:lang w:bidi="en-US"/>
          </w:rPr>
          <w:t>3.2.8</w:t>
        </w:r>
        <w:r w:rsidR="00094F73">
          <w:rPr>
            <w:rFonts w:asciiTheme="minorHAnsi" w:eastAsiaTheme="minorEastAsia" w:hAnsiTheme="minorHAnsi" w:cstheme="minorBidi"/>
            <w:noProof/>
            <w:lang w:val="en-US"/>
          </w:rPr>
          <w:tab/>
        </w:r>
        <w:r w:rsidR="00094F73" w:rsidRPr="00364A1F">
          <w:rPr>
            <w:rStyle w:val="Hyperlink"/>
            <w:b/>
            <w:noProof/>
            <w:lang w:bidi="en-US"/>
          </w:rPr>
          <w:t>Priority Project Identified in magenche Ward</w:t>
        </w:r>
        <w:r w:rsidR="00094F73">
          <w:rPr>
            <w:noProof/>
            <w:webHidden/>
          </w:rPr>
          <w:tab/>
        </w:r>
        <w:r w:rsidR="00094F73">
          <w:rPr>
            <w:noProof/>
            <w:webHidden/>
          </w:rPr>
          <w:fldChar w:fldCharType="begin"/>
        </w:r>
        <w:r w:rsidR="00094F73">
          <w:rPr>
            <w:noProof/>
            <w:webHidden/>
          </w:rPr>
          <w:instrText xml:space="preserve"> PAGEREF _Toc30414301 \h </w:instrText>
        </w:r>
        <w:r w:rsidR="00094F73">
          <w:rPr>
            <w:noProof/>
            <w:webHidden/>
          </w:rPr>
        </w:r>
        <w:r w:rsidR="00094F73">
          <w:rPr>
            <w:noProof/>
            <w:webHidden/>
          </w:rPr>
          <w:fldChar w:fldCharType="separate"/>
        </w:r>
        <w:r w:rsidR="00094F73">
          <w:rPr>
            <w:noProof/>
            <w:webHidden/>
          </w:rPr>
          <w:t>5</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02" w:history="1">
        <w:r w:rsidR="00094F73" w:rsidRPr="00364A1F">
          <w:rPr>
            <w:rStyle w:val="Hyperlink"/>
            <w:b/>
            <w:noProof/>
            <w:lang w:bidi="en-US"/>
          </w:rPr>
          <w:t>3.2.9</w:t>
        </w:r>
        <w:r w:rsidR="00094F73">
          <w:rPr>
            <w:rFonts w:asciiTheme="minorHAnsi" w:eastAsiaTheme="minorEastAsia" w:hAnsiTheme="minorHAnsi" w:cstheme="minorBidi"/>
            <w:noProof/>
            <w:lang w:val="en-US"/>
          </w:rPr>
          <w:tab/>
        </w:r>
        <w:r w:rsidR="00094F73" w:rsidRPr="00364A1F">
          <w:rPr>
            <w:rStyle w:val="Hyperlink"/>
            <w:b/>
            <w:noProof/>
            <w:lang w:bidi="en-US"/>
          </w:rPr>
          <w:t>Challenges</w:t>
        </w:r>
        <w:r w:rsidR="00094F73">
          <w:rPr>
            <w:noProof/>
            <w:webHidden/>
          </w:rPr>
          <w:tab/>
        </w:r>
        <w:r w:rsidR="00094F73">
          <w:rPr>
            <w:noProof/>
            <w:webHidden/>
          </w:rPr>
          <w:fldChar w:fldCharType="begin"/>
        </w:r>
        <w:r w:rsidR="00094F73">
          <w:rPr>
            <w:noProof/>
            <w:webHidden/>
          </w:rPr>
          <w:instrText xml:space="preserve"> PAGEREF _Toc30414302 \h </w:instrText>
        </w:r>
        <w:r w:rsidR="00094F73">
          <w:rPr>
            <w:noProof/>
            <w:webHidden/>
          </w:rPr>
        </w:r>
        <w:r w:rsidR="00094F73">
          <w:rPr>
            <w:noProof/>
            <w:webHidden/>
          </w:rPr>
          <w:fldChar w:fldCharType="separate"/>
        </w:r>
        <w:r w:rsidR="00094F73">
          <w:rPr>
            <w:noProof/>
            <w:webHidden/>
          </w:rPr>
          <w:t>6</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03" w:history="1">
        <w:r w:rsidR="00094F73" w:rsidRPr="00364A1F">
          <w:rPr>
            <w:rStyle w:val="Hyperlink"/>
            <w:b/>
            <w:noProof/>
            <w:lang w:bidi="en-US"/>
          </w:rPr>
          <w:t>3.2.10</w:t>
        </w:r>
        <w:r w:rsidR="00094F73">
          <w:rPr>
            <w:rFonts w:asciiTheme="minorHAnsi" w:eastAsiaTheme="minorEastAsia" w:hAnsiTheme="minorHAnsi" w:cstheme="minorBidi"/>
            <w:noProof/>
            <w:lang w:val="en-US"/>
          </w:rPr>
          <w:tab/>
        </w:r>
        <w:r w:rsidR="00094F73" w:rsidRPr="00364A1F">
          <w:rPr>
            <w:rStyle w:val="Hyperlink"/>
            <w:b/>
            <w:noProof/>
            <w:lang w:bidi="en-US"/>
          </w:rPr>
          <w:t>Way Forward</w:t>
        </w:r>
        <w:r w:rsidR="00094F73">
          <w:rPr>
            <w:noProof/>
            <w:webHidden/>
          </w:rPr>
          <w:tab/>
        </w:r>
        <w:r w:rsidR="00094F73">
          <w:rPr>
            <w:noProof/>
            <w:webHidden/>
          </w:rPr>
          <w:fldChar w:fldCharType="begin"/>
        </w:r>
        <w:r w:rsidR="00094F73">
          <w:rPr>
            <w:noProof/>
            <w:webHidden/>
          </w:rPr>
          <w:instrText xml:space="preserve"> PAGEREF _Toc30414303 \h </w:instrText>
        </w:r>
        <w:r w:rsidR="00094F73">
          <w:rPr>
            <w:noProof/>
            <w:webHidden/>
          </w:rPr>
        </w:r>
        <w:r w:rsidR="00094F73">
          <w:rPr>
            <w:noProof/>
            <w:webHidden/>
          </w:rPr>
          <w:fldChar w:fldCharType="separate"/>
        </w:r>
        <w:r w:rsidR="00094F73">
          <w:rPr>
            <w:noProof/>
            <w:webHidden/>
          </w:rPr>
          <w:t>7</w:t>
        </w:r>
        <w:r w:rsidR="00094F73">
          <w:rPr>
            <w:noProof/>
            <w:webHidden/>
          </w:rPr>
          <w:fldChar w:fldCharType="end"/>
        </w:r>
      </w:hyperlink>
    </w:p>
    <w:p w:rsidR="00094F73" w:rsidRDefault="00953A5C">
      <w:pPr>
        <w:pStyle w:val="TOC2"/>
        <w:rPr>
          <w:rFonts w:asciiTheme="minorHAnsi" w:eastAsiaTheme="minorEastAsia" w:hAnsiTheme="minorHAnsi" w:cstheme="minorBidi"/>
          <w:noProof/>
          <w:lang w:val="en-US"/>
        </w:rPr>
      </w:pPr>
      <w:hyperlink w:anchor="_Toc30414304" w:history="1">
        <w:r w:rsidR="00094F73" w:rsidRPr="00364A1F">
          <w:rPr>
            <w:rStyle w:val="Hyperlink"/>
            <w:rFonts w:ascii="Book Antiqua" w:hAnsi="Book Antiqua"/>
            <w:b/>
            <w:noProof/>
            <w:lang w:bidi="en-US"/>
          </w:rPr>
          <w:t>3.3</w:t>
        </w:r>
        <w:r w:rsidR="00094F73">
          <w:rPr>
            <w:rFonts w:asciiTheme="minorHAnsi" w:eastAsiaTheme="minorEastAsia" w:hAnsiTheme="minorHAnsi" w:cstheme="minorBidi"/>
            <w:noProof/>
            <w:lang w:val="en-US"/>
          </w:rPr>
          <w:tab/>
        </w:r>
        <w:r w:rsidR="00094F73" w:rsidRPr="00364A1F">
          <w:rPr>
            <w:rStyle w:val="Hyperlink"/>
            <w:rFonts w:ascii="Book Antiqua" w:hAnsi="Book Antiqua"/>
            <w:b/>
            <w:noProof/>
            <w:lang w:bidi="en-US"/>
          </w:rPr>
          <w:t>Ward II: bombaba</w:t>
        </w:r>
        <w:r w:rsidR="00094F73">
          <w:rPr>
            <w:noProof/>
            <w:webHidden/>
          </w:rPr>
          <w:tab/>
        </w:r>
        <w:r w:rsidR="00094F73">
          <w:rPr>
            <w:noProof/>
            <w:webHidden/>
          </w:rPr>
          <w:fldChar w:fldCharType="begin"/>
        </w:r>
        <w:r w:rsidR="00094F73">
          <w:rPr>
            <w:noProof/>
            <w:webHidden/>
          </w:rPr>
          <w:instrText xml:space="preserve"> PAGEREF _Toc30414304 \h </w:instrText>
        </w:r>
        <w:r w:rsidR="00094F73">
          <w:rPr>
            <w:noProof/>
            <w:webHidden/>
          </w:rPr>
        </w:r>
        <w:r w:rsidR="00094F73">
          <w:rPr>
            <w:noProof/>
            <w:webHidden/>
          </w:rPr>
          <w:fldChar w:fldCharType="separate"/>
        </w:r>
        <w:r w:rsidR="00094F73">
          <w:rPr>
            <w:noProof/>
            <w:webHidden/>
          </w:rPr>
          <w:t>7</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05" w:history="1">
        <w:r w:rsidR="00094F73" w:rsidRPr="00364A1F">
          <w:rPr>
            <w:rStyle w:val="Hyperlink"/>
            <w:noProof/>
            <w:lang w:bidi="en-US"/>
          </w:rPr>
          <w:t>3.3.1</w:t>
        </w:r>
        <w:r w:rsidR="00094F73">
          <w:rPr>
            <w:rFonts w:asciiTheme="minorHAnsi" w:eastAsiaTheme="minorEastAsia" w:hAnsiTheme="minorHAnsi" w:cstheme="minorBidi"/>
            <w:noProof/>
            <w:lang w:val="en-US"/>
          </w:rPr>
          <w:tab/>
        </w:r>
        <w:r w:rsidR="00094F73" w:rsidRPr="00364A1F">
          <w:rPr>
            <w:rStyle w:val="Hyperlink"/>
            <w:noProof/>
            <w:lang w:bidi="en-US"/>
          </w:rPr>
          <w:t>Members Present</w:t>
        </w:r>
        <w:r w:rsidR="00094F73">
          <w:rPr>
            <w:noProof/>
            <w:webHidden/>
          </w:rPr>
          <w:tab/>
        </w:r>
        <w:r w:rsidR="00094F73">
          <w:rPr>
            <w:noProof/>
            <w:webHidden/>
          </w:rPr>
          <w:fldChar w:fldCharType="begin"/>
        </w:r>
        <w:r w:rsidR="00094F73">
          <w:rPr>
            <w:noProof/>
            <w:webHidden/>
          </w:rPr>
          <w:instrText xml:space="preserve"> PAGEREF _Toc30414305 \h </w:instrText>
        </w:r>
        <w:r w:rsidR="00094F73">
          <w:rPr>
            <w:noProof/>
            <w:webHidden/>
          </w:rPr>
        </w:r>
        <w:r w:rsidR="00094F73">
          <w:rPr>
            <w:noProof/>
            <w:webHidden/>
          </w:rPr>
          <w:fldChar w:fldCharType="separate"/>
        </w:r>
        <w:r w:rsidR="00094F73">
          <w:rPr>
            <w:noProof/>
            <w:webHidden/>
          </w:rPr>
          <w:t>7</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06" w:history="1">
        <w:r w:rsidR="00094F73" w:rsidRPr="00364A1F">
          <w:rPr>
            <w:rStyle w:val="Hyperlink"/>
            <w:noProof/>
            <w:lang w:bidi="en-US"/>
          </w:rPr>
          <w:t>3.3.2</w:t>
        </w:r>
        <w:r w:rsidR="00094F73">
          <w:rPr>
            <w:rFonts w:asciiTheme="minorHAnsi" w:eastAsiaTheme="minorEastAsia" w:hAnsiTheme="minorHAnsi" w:cstheme="minorBidi"/>
            <w:noProof/>
            <w:lang w:val="en-US"/>
          </w:rPr>
          <w:tab/>
        </w:r>
        <w:r w:rsidR="00094F73" w:rsidRPr="00364A1F">
          <w:rPr>
            <w:rStyle w:val="Hyperlink"/>
            <w:noProof/>
            <w:lang w:bidi="en-US"/>
          </w:rPr>
          <w:t>Preliminaries</w:t>
        </w:r>
        <w:r w:rsidR="00094F73">
          <w:rPr>
            <w:noProof/>
            <w:webHidden/>
          </w:rPr>
          <w:tab/>
        </w:r>
        <w:r w:rsidR="00094F73">
          <w:rPr>
            <w:noProof/>
            <w:webHidden/>
          </w:rPr>
          <w:fldChar w:fldCharType="begin"/>
        </w:r>
        <w:r w:rsidR="00094F73">
          <w:rPr>
            <w:noProof/>
            <w:webHidden/>
          </w:rPr>
          <w:instrText xml:space="preserve"> PAGEREF _Toc30414306 \h </w:instrText>
        </w:r>
        <w:r w:rsidR="00094F73">
          <w:rPr>
            <w:noProof/>
            <w:webHidden/>
          </w:rPr>
        </w:r>
        <w:r w:rsidR="00094F73">
          <w:rPr>
            <w:noProof/>
            <w:webHidden/>
          </w:rPr>
          <w:fldChar w:fldCharType="separate"/>
        </w:r>
        <w:r w:rsidR="00094F73">
          <w:rPr>
            <w:noProof/>
            <w:webHidden/>
          </w:rPr>
          <w:t>7</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07" w:history="1">
        <w:r w:rsidR="00094F73" w:rsidRPr="00364A1F">
          <w:rPr>
            <w:rStyle w:val="Hyperlink"/>
            <w:noProof/>
            <w:lang w:bidi="en-US"/>
          </w:rPr>
          <w:t>3.3.3</w:t>
        </w:r>
        <w:r w:rsidR="00094F73">
          <w:rPr>
            <w:rFonts w:asciiTheme="minorHAnsi" w:eastAsiaTheme="minorEastAsia" w:hAnsiTheme="minorHAnsi" w:cstheme="minorBidi"/>
            <w:noProof/>
            <w:lang w:val="en-US"/>
          </w:rPr>
          <w:tab/>
        </w:r>
        <w:r w:rsidR="00094F73" w:rsidRPr="00364A1F">
          <w:rPr>
            <w:rStyle w:val="Hyperlink"/>
            <w:noProof/>
            <w:lang w:bidi="en-US"/>
          </w:rPr>
          <w:t>REMARKS by the Fund Account Manager</w:t>
        </w:r>
        <w:r w:rsidR="00094F73">
          <w:rPr>
            <w:noProof/>
            <w:webHidden/>
          </w:rPr>
          <w:tab/>
        </w:r>
        <w:r w:rsidR="00094F73">
          <w:rPr>
            <w:noProof/>
            <w:webHidden/>
          </w:rPr>
          <w:fldChar w:fldCharType="begin"/>
        </w:r>
        <w:r w:rsidR="00094F73">
          <w:rPr>
            <w:noProof/>
            <w:webHidden/>
          </w:rPr>
          <w:instrText xml:space="preserve"> PAGEREF _Toc30414307 \h </w:instrText>
        </w:r>
        <w:r w:rsidR="00094F73">
          <w:rPr>
            <w:noProof/>
            <w:webHidden/>
          </w:rPr>
        </w:r>
        <w:r w:rsidR="00094F73">
          <w:rPr>
            <w:noProof/>
            <w:webHidden/>
          </w:rPr>
          <w:fldChar w:fldCharType="separate"/>
        </w:r>
        <w:r w:rsidR="00094F73">
          <w:rPr>
            <w:noProof/>
            <w:webHidden/>
          </w:rPr>
          <w:t>7</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08" w:history="1">
        <w:r w:rsidR="00094F73" w:rsidRPr="00364A1F">
          <w:rPr>
            <w:rStyle w:val="Hyperlink"/>
            <w:noProof/>
            <w:lang w:bidi="en-US"/>
          </w:rPr>
          <w:t>3.3.4</w:t>
        </w:r>
        <w:r w:rsidR="00094F73">
          <w:rPr>
            <w:rFonts w:asciiTheme="minorHAnsi" w:eastAsiaTheme="minorEastAsia" w:hAnsiTheme="minorHAnsi" w:cstheme="minorBidi"/>
            <w:noProof/>
            <w:lang w:val="en-US"/>
          </w:rPr>
          <w:tab/>
        </w:r>
        <w:r w:rsidR="00094F73" w:rsidRPr="00364A1F">
          <w:rPr>
            <w:rStyle w:val="Hyperlink"/>
            <w:noProof/>
            <w:lang w:bidi="en-US"/>
          </w:rPr>
          <w:t>Comments by the SUB-COUNTY ADMINISTRATOR</w:t>
        </w:r>
        <w:r w:rsidR="00094F73">
          <w:rPr>
            <w:noProof/>
            <w:webHidden/>
          </w:rPr>
          <w:tab/>
        </w:r>
        <w:r w:rsidR="00094F73">
          <w:rPr>
            <w:noProof/>
            <w:webHidden/>
          </w:rPr>
          <w:fldChar w:fldCharType="begin"/>
        </w:r>
        <w:r w:rsidR="00094F73">
          <w:rPr>
            <w:noProof/>
            <w:webHidden/>
          </w:rPr>
          <w:instrText xml:space="preserve"> PAGEREF _Toc30414308 \h </w:instrText>
        </w:r>
        <w:r w:rsidR="00094F73">
          <w:rPr>
            <w:noProof/>
            <w:webHidden/>
          </w:rPr>
        </w:r>
        <w:r w:rsidR="00094F73">
          <w:rPr>
            <w:noProof/>
            <w:webHidden/>
          </w:rPr>
          <w:fldChar w:fldCharType="separate"/>
        </w:r>
        <w:r w:rsidR="00094F73">
          <w:rPr>
            <w:noProof/>
            <w:webHidden/>
          </w:rPr>
          <w:t>8</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09" w:history="1">
        <w:r w:rsidR="00094F73" w:rsidRPr="00364A1F">
          <w:rPr>
            <w:rStyle w:val="Hyperlink"/>
            <w:noProof/>
            <w:lang w:bidi="en-US"/>
          </w:rPr>
          <w:t>3.3.5</w:t>
        </w:r>
        <w:r w:rsidR="00094F73">
          <w:rPr>
            <w:rFonts w:asciiTheme="minorHAnsi" w:eastAsiaTheme="minorEastAsia" w:hAnsiTheme="minorHAnsi" w:cstheme="minorBidi"/>
            <w:noProof/>
            <w:lang w:val="en-US"/>
          </w:rPr>
          <w:tab/>
        </w:r>
        <w:r w:rsidR="00094F73" w:rsidRPr="00364A1F">
          <w:rPr>
            <w:rStyle w:val="Hyperlink"/>
            <w:noProof/>
            <w:lang w:bidi="en-US"/>
          </w:rPr>
          <w:t>Comments by the Area Member of National Assembly</w:t>
        </w:r>
        <w:r w:rsidR="00094F73">
          <w:rPr>
            <w:noProof/>
            <w:webHidden/>
          </w:rPr>
          <w:tab/>
        </w:r>
        <w:r w:rsidR="00094F73">
          <w:rPr>
            <w:noProof/>
            <w:webHidden/>
          </w:rPr>
          <w:fldChar w:fldCharType="begin"/>
        </w:r>
        <w:r w:rsidR="00094F73">
          <w:rPr>
            <w:noProof/>
            <w:webHidden/>
          </w:rPr>
          <w:instrText xml:space="preserve"> PAGEREF _Toc30414309 \h </w:instrText>
        </w:r>
        <w:r w:rsidR="00094F73">
          <w:rPr>
            <w:noProof/>
            <w:webHidden/>
          </w:rPr>
        </w:r>
        <w:r w:rsidR="00094F73">
          <w:rPr>
            <w:noProof/>
            <w:webHidden/>
          </w:rPr>
          <w:fldChar w:fldCharType="separate"/>
        </w:r>
        <w:r w:rsidR="00094F73">
          <w:rPr>
            <w:noProof/>
            <w:webHidden/>
          </w:rPr>
          <w:t>8</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10" w:history="1">
        <w:r w:rsidR="00094F73" w:rsidRPr="00364A1F">
          <w:rPr>
            <w:rStyle w:val="Hyperlink"/>
            <w:b/>
            <w:noProof/>
            <w:lang w:bidi="en-US"/>
          </w:rPr>
          <w:t>3.3.6</w:t>
        </w:r>
        <w:r w:rsidR="00094F73">
          <w:rPr>
            <w:rFonts w:asciiTheme="minorHAnsi" w:eastAsiaTheme="minorEastAsia" w:hAnsiTheme="minorHAnsi" w:cstheme="minorBidi"/>
            <w:noProof/>
            <w:lang w:val="en-US"/>
          </w:rPr>
          <w:tab/>
        </w:r>
        <w:r w:rsidR="00094F73" w:rsidRPr="00364A1F">
          <w:rPr>
            <w:rStyle w:val="Hyperlink"/>
            <w:b/>
            <w:noProof/>
            <w:lang w:bidi="en-US"/>
          </w:rPr>
          <w:t>IDENTIFIED Priority Projects</w:t>
        </w:r>
        <w:r w:rsidR="00094F73">
          <w:rPr>
            <w:noProof/>
            <w:webHidden/>
          </w:rPr>
          <w:tab/>
        </w:r>
        <w:r w:rsidR="00094F73">
          <w:rPr>
            <w:noProof/>
            <w:webHidden/>
          </w:rPr>
          <w:fldChar w:fldCharType="begin"/>
        </w:r>
        <w:r w:rsidR="00094F73">
          <w:rPr>
            <w:noProof/>
            <w:webHidden/>
          </w:rPr>
          <w:instrText xml:space="preserve"> PAGEREF _Toc30414310 \h </w:instrText>
        </w:r>
        <w:r w:rsidR="00094F73">
          <w:rPr>
            <w:noProof/>
            <w:webHidden/>
          </w:rPr>
        </w:r>
        <w:r w:rsidR="00094F73">
          <w:rPr>
            <w:noProof/>
            <w:webHidden/>
          </w:rPr>
          <w:fldChar w:fldCharType="separate"/>
        </w:r>
        <w:r w:rsidR="00094F73">
          <w:rPr>
            <w:noProof/>
            <w:webHidden/>
          </w:rPr>
          <w:t>8</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11" w:history="1">
        <w:r w:rsidR="00094F73" w:rsidRPr="00364A1F">
          <w:rPr>
            <w:rStyle w:val="Hyperlink"/>
            <w:b/>
            <w:noProof/>
            <w:lang w:bidi="en-US"/>
          </w:rPr>
          <w:t>3.3.7</w:t>
        </w:r>
        <w:r w:rsidR="00094F73">
          <w:rPr>
            <w:rFonts w:asciiTheme="minorHAnsi" w:eastAsiaTheme="minorEastAsia" w:hAnsiTheme="minorHAnsi" w:cstheme="minorBidi"/>
            <w:noProof/>
            <w:lang w:val="en-US"/>
          </w:rPr>
          <w:tab/>
        </w:r>
        <w:r w:rsidR="00094F73" w:rsidRPr="00364A1F">
          <w:rPr>
            <w:rStyle w:val="Hyperlink"/>
            <w:b/>
            <w:noProof/>
            <w:lang w:bidi="en-US"/>
          </w:rPr>
          <w:t>Challenges</w:t>
        </w:r>
        <w:r w:rsidR="00094F73">
          <w:rPr>
            <w:noProof/>
            <w:webHidden/>
          </w:rPr>
          <w:tab/>
        </w:r>
        <w:r w:rsidR="00094F73">
          <w:rPr>
            <w:noProof/>
            <w:webHidden/>
          </w:rPr>
          <w:fldChar w:fldCharType="begin"/>
        </w:r>
        <w:r w:rsidR="00094F73">
          <w:rPr>
            <w:noProof/>
            <w:webHidden/>
          </w:rPr>
          <w:instrText xml:space="preserve"> PAGEREF _Toc30414311 \h </w:instrText>
        </w:r>
        <w:r w:rsidR="00094F73">
          <w:rPr>
            <w:noProof/>
            <w:webHidden/>
          </w:rPr>
        </w:r>
        <w:r w:rsidR="00094F73">
          <w:rPr>
            <w:noProof/>
            <w:webHidden/>
          </w:rPr>
          <w:fldChar w:fldCharType="separate"/>
        </w:r>
        <w:r w:rsidR="00094F73">
          <w:rPr>
            <w:noProof/>
            <w:webHidden/>
          </w:rPr>
          <w:t>9</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12" w:history="1">
        <w:r w:rsidR="00094F73" w:rsidRPr="00364A1F">
          <w:rPr>
            <w:rStyle w:val="Hyperlink"/>
            <w:b/>
            <w:noProof/>
            <w:lang w:bidi="en-US"/>
          </w:rPr>
          <w:t>3.3.8</w:t>
        </w:r>
        <w:r w:rsidR="00094F73">
          <w:rPr>
            <w:rFonts w:asciiTheme="minorHAnsi" w:eastAsiaTheme="minorEastAsia" w:hAnsiTheme="minorHAnsi" w:cstheme="minorBidi"/>
            <w:noProof/>
            <w:lang w:val="en-US"/>
          </w:rPr>
          <w:tab/>
        </w:r>
        <w:r w:rsidR="00094F73" w:rsidRPr="00364A1F">
          <w:rPr>
            <w:rStyle w:val="Hyperlink"/>
            <w:b/>
            <w:noProof/>
            <w:lang w:bidi="en-US"/>
          </w:rPr>
          <w:t>Way Forward</w:t>
        </w:r>
        <w:r w:rsidR="00094F73">
          <w:rPr>
            <w:noProof/>
            <w:webHidden/>
          </w:rPr>
          <w:tab/>
        </w:r>
        <w:r w:rsidR="00094F73">
          <w:rPr>
            <w:noProof/>
            <w:webHidden/>
          </w:rPr>
          <w:fldChar w:fldCharType="begin"/>
        </w:r>
        <w:r w:rsidR="00094F73">
          <w:rPr>
            <w:noProof/>
            <w:webHidden/>
          </w:rPr>
          <w:instrText xml:space="preserve"> PAGEREF _Toc30414312 \h </w:instrText>
        </w:r>
        <w:r w:rsidR="00094F73">
          <w:rPr>
            <w:noProof/>
            <w:webHidden/>
          </w:rPr>
        </w:r>
        <w:r w:rsidR="00094F73">
          <w:rPr>
            <w:noProof/>
            <w:webHidden/>
          </w:rPr>
          <w:fldChar w:fldCharType="separate"/>
        </w:r>
        <w:r w:rsidR="00094F73">
          <w:rPr>
            <w:noProof/>
            <w:webHidden/>
          </w:rPr>
          <w:t>9</w:t>
        </w:r>
        <w:r w:rsidR="00094F73">
          <w:rPr>
            <w:noProof/>
            <w:webHidden/>
          </w:rPr>
          <w:fldChar w:fldCharType="end"/>
        </w:r>
      </w:hyperlink>
    </w:p>
    <w:p w:rsidR="00094F73" w:rsidRDefault="00953A5C">
      <w:pPr>
        <w:pStyle w:val="TOC2"/>
        <w:rPr>
          <w:rFonts w:asciiTheme="minorHAnsi" w:eastAsiaTheme="minorEastAsia" w:hAnsiTheme="minorHAnsi" w:cstheme="minorBidi"/>
          <w:noProof/>
          <w:lang w:val="en-US"/>
        </w:rPr>
      </w:pPr>
      <w:hyperlink w:anchor="_Toc30414313" w:history="1">
        <w:r w:rsidR="00094F73" w:rsidRPr="00364A1F">
          <w:rPr>
            <w:rStyle w:val="Hyperlink"/>
            <w:rFonts w:ascii="Book Antiqua" w:hAnsi="Book Antiqua"/>
            <w:b/>
            <w:noProof/>
            <w:lang w:bidi="en-US"/>
          </w:rPr>
          <w:t>3.4</w:t>
        </w:r>
        <w:r w:rsidR="00094F73">
          <w:rPr>
            <w:rFonts w:asciiTheme="minorHAnsi" w:eastAsiaTheme="minorEastAsia" w:hAnsiTheme="minorHAnsi" w:cstheme="minorBidi"/>
            <w:noProof/>
            <w:lang w:val="en-US"/>
          </w:rPr>
          <w:tab/>
        </w:r>
        <w:r w:rsidR="00094F73" w:rsidRPr="00364A1F">
          <w:rPr>
            <w:rStyle w:val="Hyperlink"/>
            <w:rFonts w:ascii="Book Antiqua" w:hAnsi="Book Antiqua"/>
            <w:b/>
            <w:noProof/>
            <w:lang w:bidi="en-US"/>
          </w:rPr>
          <w:t>Ward III: Bokimonge</w:t>
        </w:r>
        <w:r w:rsidR="00094F73">
          <w:rPr>
            <w:noProof/>
            <w:webHidden/>
          </w:rPr>
          <w:tab/>
        </w:r>
        <w:r w:rsidR="00094F73">
          <w:rPr>
            <w:noProof/>
            <w:webHidden/>
          </w:rPr>
          <w:fldChar w:fldCharType="begin"/>
        </w:r>
        <w:r w:rsidR="00094F73">
          <w:rPr>
            <w:noProof/>
            <w:webHidden/>
          </w:rPr>
          <w:instrText xml:space="preserve"> PAGEREF _Toc30414313 \h </w:instrText>
        </w:r>
        <w:r w:rsidR="00094F73">
          <w:rPr>
            <w:noProof/>
            <w:webHidden/>
          </w:rPr>
        </w:r>
        <w:r w:rsidR="00094F73">
          <w:rPr>
            <w:noProof/>
            <w:webHidden/>
          </w:rPr>
          <w:fldChar w:fldCharType="separate"/>
        </w:r>
        <w:r w:rsidR="00094F73">
          <w:rPr>
            <w:noProof/>
            <w:webHidden/>
          </w:rPr>
          <w:t>9</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14" w:history="1">
        <w:r w:rsidR="00094F73" w:rsidRPr="00364A1F">
          <w:rPr>
            <w:rStyle w:val="Hyperlink"/>
            <w:noProof/>
            <w:lang w:bidi="en-US"/>
          </w:rPr>
          <w:t>3.4.1</w:t>
        </w:r>
        <w:r w:rsidR="00094F73">
          <w:rPr>
            <w:rFonts w:asciiTheme="minorHAnsi" w:eastAsiaTheme="minorEastAsia" w:hAnsiTheme="minorHAnsi" w:cstheme="minorBidi"/>
            <w:noProof/>
            <w:lang w:val="en-US"/>
          </w:rPr>
          <w:tab/>
        </w:r>
        <w:r w:rsidR="00094F73" w:rsidRPr="00364A1F">
          <w:rPr>
            <w:rStyle w:val="Hyperlink"/>
            <w:noProof/>
            <w:lang w:bidi="en-US"/>
          </w:rPr>
          <w:t>Members Present</w:t>
        </w:r>
        <w:r w:rsidR="00094F73">
          <w:rPr>
            <w:noProof/>
            <w:webHidden/>
          </w:rPr>
          <w:tab/>
        </w:r>
        <w:r w:rsidR="00094F73">
          <w:rPr>
            <w:noProof/>
            <w:webHidden/>
          </w:rPr>
          <w:fldChar w:fldCharType="begin"/>
        </w:r>
        <w:r w:rsidR="00094F73">
          <w:rPr>
            <w:noProof/>
            <w:webHidden/>
          </w:rPr>
          <w:instrText xml:space="preserve"> PAGEREF _Toc30414314 \h </w:instrText>
        </w:r>
        <w:r w:rsidR="00094F73">
          <w:rPr>
            <w:noProof/>
            <w:webHidden/>
          </w:rPr>
        </w:r>
        <w:r w:rsidR="00094F73">
          <w:rPr>
            <w:noProof/>
            <w:webHidden/>
          </w:rPr>
          <w:fldChar w:fldCharType="separate"/>
        </w:r>
        <w:r w:rsidR="00094F73">
          <w:rPr>
            <w:noProof/>
            <w:webHidden/>
          </w:rPr>
          <w:t>9</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15" w:history="1">
        <w:r w:rsidR="00094F73" w:rsidRPr="00364A1F">
          <w:rPr>
            <w:rStyle w:val="Hyperlink"/>
            <w:b/>
            <w:noProof/>
            <w:lang w:bidi="en-US"/>
          </w:rPr>
          <w:t>3.4.2</w:t>
        </w:r>
        <w:r w:rsidR="00094F73">
          <w:rPr>
            <w:rFonts w:asciiTheme="minorHAnsi" w:eastAsiaTheme="minorEastAsia" w:hAnsiTheme="minorHAnsi" w:cstheme="minorBidi"/>
            <w:noProof/>
            <w:lang w:val="en-US"/>
          </w:rPr>
          <w:tab/>
        </w:r>
        <w:r w:rsidR="00094F73" w:rsidRPr="00364A1F">
          <w:rPr>
            <w:rStyle w:val="Hyperlink"/>
            <w:b/>
            <w:noProof/>
            <w:lang w:bidi="en-US"/>
          </w:rPr>
          <w:t>PRELIMINARIES BY the Area Chief</w:t>
        </w:r>
        <w:r w:rsidR="00094F73">
          <w:rPr>
            <w:noProof/>
            <w:webHidden/>
          </w:rPr>
          <w:tab/>
        </w:r>
        <w:r w:rsidR="00094F73">
          <w:rPr>
            <w:noProof/>
            <w:webHidden/>
          </w:rPr>
          <w:fldChar w:fldCharType="begin"/>
        </w:r>
        <w:r w:rsidR="00094F73">
          <w:rPr>
            <w:noProof/>
            <w:webHidden/>
          </w:rPr>
          <w:instrText xml:space="preserve"> PAGEREF _Toc30414315 \h </w:instrText>
        </w:r>
        <w:r w:rsidR="00094F73">
          <w:rPr>
            <w:noProof/>
            <w:webHidden/>
          </w:rPr>
        </w:r>
        <w:r w:rsidR="00094F73">
          <w:rPr>
            <w:noProof/>
            <w:webHidden/>
          </w:rPr>
          <w:fldChar w:fldCharType="separate"/>
        </w:r>
        <w:r w:rsidR="00094F73">
          <w:rPr>
            <w:noProof/>
            <w:webHidden/>
          </w:rPr>
          <w:t>10</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16" w:history="1">
        <w:r w:rsidR="00094F73" w:rsidRPr="00364A1F">
          <w:rPr>
            <w:rStyle w:val="Hyperlink"/>
            <w:b/>
            <w:noProof/>
            <w:lang w:bidi="en-US"/>
          </w:rPr>
          <w:t>3.4.3</w:t>
        </w:r>
        <w:r w:rsidR="00094F73">
          <w:rPr>
            <w:rFonts w:asciiTheme="minorHAnsi" w:eastAsiaTheme="minorEastAsia" w:hAnsiTheme="minorHAnsi" w:cstheme="minorBidi"/>
            <w:noProof/>
            <w:lang w:val="en-US"/>
          </w:rPr>
          <w:tab/>
        </w:r>
        <w:r w:rsidR="00094F73" w:rsidRPr="00364A1F">
          <w:rPr>
            <w:rStyle w:val="Hyperlink"/>
            <w:b/>
            <w:noProof/>
            <w:lang w:bidi="en-US"/>
          </w:rPr>
          <w:t>Comments by the NG-CDFC Secretary</w:t>
        </w:r>
        <w:r w:rsidR="00094F73">
          <w:rPr>
            <w:noProof/>
            <w:webHidden/>
          </w:rPr>
          <w:tab/>
        </w:r>
        <w:r w:rsidR="00094F73">
          <w:rPr>
            <w:noProof/>
            <w:webHidden/>
          </w:rPr>
          <w:fldChar w:fldCharType="begin"/>
        </w:r>
        <w:r w:rsidR="00094F73">
          <w:rPr>
            <w:noProof/>
            <w:webHidden/>
          </w:rPr>
          <w:instrText xml:space="preserve"> PAGEREF _Toc30414316 \h </w:instrText>
        </w:r>
        <w:r w:rsidR="00094F73">
          <w:rPr>
            <w:noProof/>
            <w:webHidden/>
          </w:rPr>
        </w:r>
        <w:r w:rsidR="00094F73">
          <w:rPr>
            <w:noProof/>
            <w:webHidden/>
          </w:rPr>
          <w:fldChar w:fldCharType="separate"/>
        </w:r>
        <w:r w:rsidR="00094F73">
          <w:rPr>
            <w:noProof/>
            <w:webHidden/>
          </w:rPr>
          <w:t>10</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17" w:history="1">
        <w:r w:rsidR="00094F73" w:rsidRPr="00364A1F">
          <w:rPr>
            <w:rStyle w:val="Hyperlink"/>
            <w:b/>
            <w:noProof/>
            <w:lang w:bidi="en-US"/>
          </w:rPr>
          <w:t>3.4.4</w:t>
        </w:r>
        <w:r w:rsidR="00094F73">
          <w:rPr>
            <w:rFonts w:asciiTheme="minorHAnsi" w:eastAsiaTheme="minorEastAsia" w:hAnsiTheme="minorHAnsi" w:cstheme="minorBidi"/>
            <w:noProof/>
            <w:lang w:val="en-US"/>
          </w:rPr>
          <w:tab/>
        </w:r>
        <w:r w:rsidR="00094F73" w:rsidRPr="00364A1F">
          <w:rPr>
            <w:rStyle w:val="Hyperlink"/>
            <w:b/>
            <w:noProof/>
            <w:lang w:bidi="en-US"/>
          </w:rPr>
          <w:t>Comments by STAKEHOLDERS</w:t>
        </w:r>
        <w:r w:rsidR="00094F73">
          <w:rPr>
            <w:noProof/>
            <w:webHidden/>
          </w:rPr>
          <w:tab/>
        </w:r>
        <w:r w:rsidR="00094F73">
          <w:rPr>
            <w:noProof/>
            <w:webHidden/>
          </w:rPr>
          <w:fldChar w:fldCharType="begin"/>
        </w:r>
        <w:r w:rsidR="00094F73">
          <w:rPr>
            <w:noProof/>
            <w:webHidden/>
          </w:rPr>
          <w:instrText xml:space="preserve"> PAGEREF _Toc30414317 \h </w:instrText>
        </w:r>
        <w:r w:rsidR="00094F73">
          <w:rPr>
            <w:noProof/>
            <w:webHidden/>
          </w:rPr>
        </w:r>
        <w:r w:rsidR="00094F73">
          <w:rPr>
            <w:noProof/>
            <w:webHidden/>
          </w:rPr>
          <w:fldChar w:fldCharType="separate"/>
        </w:r>
        <w:r w:rsidR="00094F73">
          <w:rPr>
            <w:noProof/>
            <w:webHidden/>
          </w:rPr>
          <w:t>10</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18" w:history="1">
        <w:r w:rsidR="00094F73" w:rsidRPr="00364A1F">
          <w:rPr>
            <w:rStyle w:val="Hyperlink"/>
            <w:b/>
            <w:noProof/>
            <w:lang w:bidi="en-US"/>
          </w:rPr>
          <w:t>3.4.5</w:t>
        </w:r>
        <w:r w:rsidR="00094F73">
          <w:rPr>
            <w:rFonts w:asciiTheme="minorHAnsi" w:eastAsiaTheme="minorEastAsia" w:hAnsiTheme="minorHAnsi" w:cstheme="minorBidi"/>
            <w:noProof/>
            <w:lang w:val="en-US"/>
          </w:rPr>
          <w:tab/>
        </w:r>
        <w:r w:rsidR="00094F73" w:rsidRPr="00364A1F">
          <w:rPr>
            <w:rStyle w:val="Hyperlink"/>
            <w:b/>
            <w:noProof/>
            <w:lang w:bidi="en-US"/>
          </w:rPr>
          <w:t>Comments by the Fund Account Manager</w:t>
        </w:r>
        <w:r w:rsidR="00094F73">
          <w:rPr>
            <w:noProof/>
            <w:webHidden/>
          </w:rPr>
          <w:tab/>
        </w:r>
        <w:r w:rsidR="00094F73">
          <w:rPr>
            <w:noProof/>
            <w:webHidden/>
          </w:rPr>
          <w:fldChar w:fldCharType="begin"/>
        </w:r>
        <w:r w:rsidR="00094F73">
          <w:rPr>
            <w:noProof/>
            <w:webHidden/>
          </w:rPr>
          <w:instrText xml:space="preserve"> PAGEREF _Toc30414318 \h </w:instrText>
        </w:r>
        <w:r w:rsidR="00094F73">
          <w:rPr>
            <w:noProof/>
            <w:webHidden/>
          </w:rPr>
        </w:r>
        <w:r w:rsidR="00094F73">
          <w:rPr>
            <w:noProof/>
            <w:webHidden/>
          </w:rPr>
          <w:fldChar w:fldCharType="separate"/>
        </w:r>
        <w:r w:rsidR="00094F73">
          <w:rPr>
            <w:noProof/>
            <w:webHidden/>
          </w:rPr>
          <w:t>10</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19" w:history="1">
        <w:r w:rsidR="00094F73" w:rsidRPr="00364A1F">
          <w:rPr>
            <w:rStyle w:val="Hyperlink"/>
            <w:b/>
            <w:noProof/>
            <w:lang w:bidi="en-US"/>
          </w:rPr>
          <w:t>3.4.6</w:t>
        </w:r>
        <w:r w:rsidR="00094F73">
          <w:rPr>
            <w:rFonts w:asciiTheme="minorHAnsi" w:eastAsiaTheme="minorEastAsia" w:hAnsiTheme="minorHAnsi" w:cstheme="minorBidi"/>
            <w:noProof/>
            <w:lang w:val="en-US"/>
          </w:rPr>
          <w:tab/>
        </w:r>
        <w:r w:rsidR="00094F73" w:rsidRPr="00364A1F">
          <w:rPr>
            <w:rStyle w:val="Hyperlink"/>
            <w:b/>
            <w:noProof/>
            <w:lang w:bidi="en-US"/>
          </w:rPr>
          <w:t>Comments by the Area Member of National Assembly</w:t>
        </w:r>
        <w:r w:rsidR="00094F73">
          <w:rPr>
            <w:noProof/>
            <w:webHidden/>
          </w:rPr>
          <w:tab/>
        </w:r>
        <w:r w:rsidR="00094F73">
          <w:rPr>
            <w:noProof/>
            <w:webHidden/>
          </w:rPr>
          <w:fldChar w:fldCharType="begin"/>
        </w:r>
        <w:r w:rsidR="00094F73">
          <w:rPr>
            <w:noProof/>
            <w:webHidden/>
          </w:rPr>
          <w:instrText xml:space="preserve"> PAGEREF _Toc30414319 \h </w:instrText>
        </w:r>
        <w:r w:rsidR="00094F73">
          <w:rPr>
            <w:noProof/>
            <w:webHidden/>
          </w:rPr>
        </w:r>
        <w:r w:rsidR="00094F73">
          <w:rPr>
            <w:noProof/>
            <w:webHidden/>
          </w:rPr>
          <w:fldChar w:fldCharType="separate"/>
        </w:r>
        <w:r w:rsidR="00094F73">
          <w:rPr>
            <w:noProof/>
            <w:webHidden/>
          </w:rPr>
          <w:t>10</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20" w:history="1">
        <w:r w:rsidR="00094F73" w:rsidRPr="00364A1F">
          <w:rPr>
            <w:rStyle w:val="Hyperlink"/>
            <w:b/>
            <w:noProof/>
            <w:lang w:bidi="en-US"/>
          </w:rPr>
          <w:t>3.4.7</w:t>
        </w:r>
        <w:r w:rsidR="00094F73">
          <w:rPr>
            <w:rFonts w:asciiTheme="minorHAnsi" w:eastAsiaTheme="minorEastAsia" w:hAnsiTheme="minorHAnsi" w:cstheme="minorBidi"/>
            <w:noProof/>
            <w:lang w:val="en-US"/>
          </w:rPr>
          <w:tab/>
        </w:r>
        <w:r w:rsidR="00094F73" w:rsidRPr="00364A1F">
          <w:rPr>
            <w:rStyle w:val="Hyperlink"/>
            <w:b/>
            <w:noProof/>
            <w:lang w:bidi="en-US"/>
          </w:rPr>
          <w:t>Identified Priority Projects</w:t>
        </w:r>
        <w:r w:rsidR="00094F73">
          <w:rPr>
            <w:noProof/>
            <w:webHidden/>
          </w:rPr>
          <w:tab/>
        </w:r>
        <w:r w:rsidR="00094F73">
          <w:rPr>
            <w:noProof/>
            <w:webHidden/>
          </w:rPr>
          <w:fldChar w:fldCharType="begin"/>
        </w:r>
        <w:r w:rsidR="00094F73">
          <w:rPr>
            <w:noProof/>
            <w:webHidden/>
          </w:rPr>
          <w:instrText xml:space="preserve"> PAGEREF _Toc30414320 \h </w:instrText>
        </w:r>
        <w:r w:rsidR="00094F73">
          <w:rPr>
            <w:noProof/>
            <w:webHidden/>
          </w:rPr>
        </w:r>
        <w:r w:rsidR="00094F73">
          <w:rPr>
            <w:noProof/>
            <w:webHidden/>
          </w:rPr>
          <w:fldChar w:fldCharType="separate"/>
        </w:r>
        <w:r w:rsidR="00094F73">
          <w:rPr>
            <w:noProof/>
            <w:webHidden/>
          </w:rPr>
          <w:t>11</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21" w:history="1">
        <w:r w:rsidR="00094F73" w:rsidRPr="00364A1F">
          <w:rPr>
            <w:rStyle w:val="Hyperlink"/>
            <w:noProof/>
            <w:lang w:bidi="en-US"/>
          </w:rPr>
          <w:t>3.4.8</w:t>
        </w:r>
        <w:r w:rsidR="00094F73">
          <w:rPr>
            <w:rFonts w:asciiTheme="minorHAnsi" w:eastAsiaTheme="minorEastAsia" w:hAnsiTheme="minorHAnsi" w:cstheme="minorBidi"/>
            <w:noProof/>
            <w:lang w:val="en-US"/>
          </w:rPr>
          <w:tab/>
        </w:r>
        <w:r w:rsidR="00094F73" w:rsidRPr="00364A1F">
          <w:rPr>
            <w:rStyle w:val="Hyperlink"/>
            <w:noProof/>
            <w:lang w:bidi="en-US"/>
          </w:rPr>
          <w:t>Challenges</w:t>
        </w:r>
        <w:r w:rsidR="00094F73">
          <w:rPr>
            <w:noProof/>
            <w:webHidden/>
          </w:rPr>
          <w:tab/>
        </w:r>
        <w:r w:rsidR="00094F73">
          <w:rPr>
            <w:noProof/>
            <w:webHidden/>
          </w:rPr>
          <w:fldChar w:fldCharType="begin"/>
        </w:r>
        <w:r w:rsidR="00094F73">
          <w:rPr>
            <w:noProof/>
            <w:webHidden/>
          </w:rPr>
          <w:instrText xml:space="preserve"> PAGEREF _Toc30414321 \h </w:instrText>
        </w:r>
        <w:r w:rsidR="00094F73">
          <w:rPr>
            <w:noProof/>
            <w:webHidden/>
          </w:rPr>
        </w:r>
        <w:r w:rsidR="00094F73">
          <w:rPr>
            <w:noProof/>
            <w:webHidden/>
          </w:rPr>
          <w:fldChar w:fldCharType="separate"/>
        </w:r>
        <w:r w:rsidR="00094F73">
          <w:rPr>
            <w:noProof/>
            <w:webHidden/>
          </w:rPr>
          <w:t>12</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22" w:history="1">
        <w:r w:rsidR="00094F73" w:rsidRPr="00364A1F">
          <w:rPr>
            <w:rStyle w:val="Hyperlink"/>
            <w:noProof/>
            <w:lang w:bidi="en-US"/>
          </w:rPr>
          <w:t>3.4.9</w:t>
        </w:r>
        <w:r w:rsidR="00094F73">
          <w:rPr>
            <w:rFonts w:asciiTheme="minorHAnsi" w:eastAsiaTheme="minorEastAsia" w:hAnsiTheme="minorHAnsi" w:cstheme="minorBidi"/>
            <w:noProof/>
            <w:lang w:val="en-US"/>
          </w:rPr>
          <w:tab/>
        </w:r>
        <w:r w:rsidR="00094F73" w:rsidRPr="00364A1F">
          <w:rPr>
            <w:rStyle w:val="Hyperlink"/>
            <w:noProof/>
            <w:lang w:bidi="en-US"/>
          </w:rPr>
          <w:t>Way Forward</w:t>
        </w:r>
        <w:r w:rsidR="00094F73">
          <w:rPr>
            <w:noProof/>
            <w:webHidden/>
          </w:rPr>
          <w:tab/>
        </w:r>
        <w:r w:rsidR="00094F73">
          <w:rPr>
            <w:noProof/>
            <w:webHidden/>
          </w:rPr>
          <w:fldChar w:fldCharType="begin"/>
        </w:r>
        <w:r w:rsidR="00094F73">
          <w:rPr>
            <w:noProof/>
            <w:webHidden/>
          </w:rPr>
          <w:instrText xml:space="preserve"> PAGEREF _Toc30414322 \h </w:instrText>
        </w:r>
        <w:r w:rsidR="00094F73">
          <w:rPr>
            <w:noProof/>
            <w:webHidden/>
          </w:rPr>
        </w:r>
        <w:r w:rsidR="00094F73">
          <w:rPr>
            <w:noProof/>
            <w:webHidden/>
          </w:rPr>
          <w:fldChar w:fldCharType="separate"/>
        </w:r>
        <w:r w:rsidR="00094F73">
          <w:rPr>
            <w:noProof/>
            <w:webHidden/>
          </w:rPr>
          <w:t>12</w:t>
        </w:r>
        <w:r w:rsidR="00094F73">
          <w:rPr>
            <w:noProof/>
            <w:webHidden/>
          </w:rPr>
          <w:fldChar w:fldCharType="end"/>
        </w:r>
      </w:hyperlink>
    </w:p>
    <w:p w:rsidR="00094F73" w:rsidRDefault="00953A5C">
      <w:pPr>
        <w:pStyle w:val="TOC2"/>
        <w:rPr>
          <w:rFonts w:asciiTheme="minorHAnsi" w:eastAsiaTheme="minorEastAsia" w:hAnsiTheme="minorHAnsi" w:cstheme="minorBidi"/>
          <w:noProof/>
          <w:lang w:val="en-US"/>
        </w:rPr>
      </w:pPr>
      <w:hyperlink w:anchor="_Toc30414323" w:history="1">
        <w:r w:rsidR="00094F73" w:rsidRPr="00364A1F">
          <w:rPr>
            <w:rStyle w:val="Hyperlink"/>
            <w:rFonts w:ascii="Book Antiqua" w:hAnsi="Book Antiqua"/>
            <w:b/>
            <w:noProof/>
            <w:lang w:bidi="en-US"/>
          </w:rPr>
          <w:t>3.5</w:t>
        </w:r>
        <w:r w:rsidR="00094F73">
          <w:rPr>
            <w:rFonts w:asciiTheme="minorHAnsi" w:eastAsiaTheme="minorEastAsia" w:hAnsiTheme="minorHAnsi" w:cstheme="minorBidi"/>
            <w:noProof/>
            <w:lang w:val="en-US"/>
          </w:rPr>
          <w:tab/>
        </w:r>
        <w:r w:rsidR="00094F73" w:rsidRPr="00364A1F">
          <w:rPr>
            <w:rStyle w:val="Hyperlink"/>
            <w:rFonts w:ascii="Book Antiqua" w:hAnsi="Book Antiqua"/>
            <w:b/>
            <w:noProof/>
            <w:lang w:bidi="en-US"/>
          </w:rPr>
          <w:t>Ward IV: Boochi</w:t>
        </w:r>
        <w:r w:rsidR="00094F73">
          <w:rPr>
            <w:noProof/>
            <w:webHidden/>
          </w:rPr>
          <w:tab/>
        </w:r>
        <w:r w:rsidR="00094F73">
          <w:rPr>
            <w:noProof/>
            <w:webHidden/>
          </w:rPr>
          <w:fldChar w:fldCharType="begin"/>
        </w:r>
        <w:r w:rsidR="00094F73">
          <w:rPr>
            <w:noProof/>
            <w:webHidden/>
          </w:rPr>
          <w:instrText xml:space="preserve"> PAGEREF _Toc30414323 \h </w:instrText>
        </w:r>
        <w:r w:rsidR="00094F73">
          <w:rPr>
            <w:noProof/>
            <w:webHidden/>
          </w:rPr>
        </w:r>
        <w:r w:rsidR="00094F73">
          <w:rPr>
            <w:noProof/>
            <w:webHidden/>
          </w:rPr>
          <w:fldChar w:fldCharType="separate"/>
        </w:r>
        <w:r w:rsidR="00094F73">
          <w:rPr>
            <w:noProof/>
            <w:webHidden/>
          </w:rPr>
          <w:t>12</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24" w:history="1">
        <w:r w:rsidR="00094F73" w:rsidRPr="00364A1F">
          <w:rPr>
            <w:rStyle w:val="Hyperlink"/>
            <w:noProof/>
            <w:lang w:bidi="en-US"/>
          </w:rPr>
          <w:t>3.5.1</w:t>
        </w:r>
        <w:r w:rsidR="00094F73">
          <w:rPr>
            <w:rFonts w:asciiTheme="minorHAnsi" w:eastAsiaTheme="minorEastAsia" w:hAnsiTheme="minorHAnsi" w:cstheme="minorBidi"/>
            <w:noProof/>
            <w:lang w:val="en-US"/>
          </w:rPr>
          <w:tab/>
        </w:r>
        <w:r w:rsidR="00094F73" w:rsidRPr="00364A1F">
          <w:rPr>
            <w:rStyle w:val="Hyperlink"/>
            <w:noProof/>
            <w:lang w:bidi="en-US"/>
          </w:rPr>
          <w:t>Members Present</w:t>
        </w:r>
        <w:r w:rsidR="00094F73">
          <w:rPr>
            <w:noProof/>
            <w:webHidden/>
          </w:rPr>
          <w:tab/>
        </w:r>
        <w:r w:rsidR="00094F73">
          <w:rPr>
            <w:noProof/>
            <w:webHidden/>
          </w:rPr>
          <w:fldChar w:fldCharType="begin"/>
        </w:r>
        <w:r w:rsidR="00094F73">
          <w:rPr>
            <w:noProof/>
            <w:webHidden/>
          </w:rPr>
          <w:instrText xml:space="preserve"> PAGEREF _Toc30414324 \h </w:instrText>
        </w:r>
        <w:r w:rsidR="00094F73">
          <w:rPr>
            <w:noProof/>
            <w:webHidden/>
          </w:rPr>
        </w:r>
        <w:r w:rsidR="00094F73">
          <w:rPr>
            <w:noProof/>
            <w:webHidden/>
          </w:rPr>
          <w:fldChar w:fldCharType="separate"/>
        </w:r>
        <w:r w:rsidR="00094F73">
          <w:rPr>
            <w:noProof/>
            <w:webHidden/>
          </w:rPr>
          <w:t>12</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25" w:history="1">
        <w:r w:rsidR="00094F73" w:rsidRPr="00364A1F">
          <w:rPr>
            <w:rStyle w:val="Hyperlink"/>
            <w:b/>
            <w:noProof/>
            <w:lang w:bidi="en-US"/>
          </w:rPr>
          <w:t>3.5.2</w:t>
        </w:r>
        <w:r w:rsidR="00094F73">
          <w:rPr>
            <w:rFonts w:asciiTheme="minorHAnsi" w:eastAsiaTheme="minorEastAsia" w:hAnsiTheme="minorHAnsi" w:cstheme="minorBidi"/>
            <w:noProof/>
            <w:lang w:val="en-US"/>
          </w:rPr>
          <w:tab/>
        </w:r>
        <w:r w:rsidR="00094F73" w:rsidRPr="00364A1F">
          <w:rPr>
            <w:rStyle w:val="Hyperlink"/>
            <w:b/>
            <w:noProof/>
            <w:lang w:bidi="en-US"/>
          </w:rPr>
          <w:t>Preliminaries</w:t>
        </w:r>
        <w:r w:rsidR="00094F73">
          <w:rPr>
            <w:noProof/>
            <w:webHidden/>
          </w:rPr>
          <w:tab/>
        </w:r>
        <w:r w:rsidR="00094F73">
          <w:rPr>
            <w:noProof/>
            <w:webHidden/>
          </w:rPr>
          <w:fldChar w:fldCharType="begin"/>
        </w:r>
        <w:r w:rsidR="00094F73">
          <w:rPr>
            <w:noProof/>
            <w:webHidden/>
          </w:rPr>
          <w:instrText xml:space="preserve"> PAGEREF _Toc30414325 \h </w:instrText>
        </w:r>
        <w:r w:rsidR="00094F73">
          <w:rPr>
            <w:noProof/>
            <w:webHidden/>
          </w:rPr>
        </w:r>
        <w:r w:rsidR="00094F73">
          <w:rPr>
            <w:noProof/>
            <w:webHidden/>
          </w:rPr>
          <w:fldChar w:fldCharType="separate"/>
        </w:r>
        <w:r w:rsidR="00094F73">
          <w:rPr>
            <w:noProof/>
            <w:webHidden/>
          </w:rPr>
          <w:t>12</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26" w:history="1">
        <w:r w:rsidR="00094F73" w:rsidRPr="00364A1F">
          <w:rPr>
            <w:rStyle w:val="Hyperlink"/>
            <w:b/>
            <w:noProof/>
            <w:lang w:bidi="en-US"/>
          </w:rPr>
          <w:t>3.5.3</w:t>
        </w:r>
        <w:r w:rsidR="00094F73">
          <w:rPr>
            <w:rFonts w:asciiTheme="minorHAnsi" w:eastAsiaTheme="minorEastAsia" w:hAnsiTheme="minorHAnsi" w:cstheme="minorBidi"/>
            <w:noProof/>
            <w:lang w:val="en-US"/>
          </w:rPr>
          <w:tab/>
        </w:r>
        <w:r w:rsidR="00094F73" w:rsidRPr="00364A1F">
          <w:rPr>
            <w:rStyle w:val="Hyperlink"/>
            <w:b/>
            <w:noProof/>
            <w:lang w:bidi="en-US"/>
          </w:rPr>
          <w:t>Comments by the NG-CDFC SECRETARY</w:t>
        </w:r>
        <w:r w:rsidR="00094F73">
          <w:rPr>
            <w:noProof/>
            <w:webHidden/>
          </w:rPr>
          <w:tab/>
        </w:r>
        <w:r w:rsidR="00094F73">
          <w:rPr>
            <w:noProof/>
            <w:webHidden/>
          </w:rPr>
          <w:fldChar w:fldCharType="begin"/>
        </w:r>
        <w:r w:rsidR="00094F73">
          <w:rPr>
            <w:noProof/>
            <w:webHidden/>
          </w:rPr>
          <w:instrText xml:space="preserve"> PAGEREF _Toc30414326 \h </w:instrText>
        </w:r>
        <w:r w:rsidR="00094F73">
          <w:rPr>
            <w:noProof/>
            <w:webHidden/>
          </w:rPr>
        </w:r>
        <w:r w:rsidR="00094F73">
          <w:rPr>
            <w:noProof/>
            <w:webHidden/>
          </w:rPr>
          <w:fldChar w:fldCharType="separate"/>
        </w:r>
        <w:r w:rsidR="00094F73">
          <w:rPr>
            <w:noProof/>
            <w:webHidden/>
          </w:rPr>
          <w:t>12</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27" w:history="1">
        <w:r w:rsidR="00094F73" w:rsidRPr="00364A1F">
          <w:rPr>
            <w:rStyle w:val="Hyperlink"/>
            <w:b/>
            <w:noProof/>
            <w:lang w:bidi="en-US"/>
          </w:rPr>
          <w:t>3.5.4</w:t>
        </w:r>
        <w:r w:rsidR="00094F73">
          <w:rPr>
            <w:rFonts w:asciiTheme="minorHAnsi" w:eastAsiaTheme="minorEastAsia" w:hAnsiTheme="minorHAnsi" w:cstheme="minorBidi"/>
            <w:noProof/>
            <w:lang w:val="en-US"/>
          </w:rPr>
          <w:tab/>
        </w:r>
        <w:r w:rsidR="00094F73" w:rsidRPr="00364A1F">
          <w:rPr>
            <w:rStyle w:val="Hyperlink"/>
            <w:b/>
            <w:noProof/>
            <w:lang w:bidi="en-US"/>
          </w:rPr>
          <w:t>Comments by STAFF FROM THE COUNTY</w:t>
        </w:r>
        <w:r w:rsidR="00094F73">
          <w:rPr>
            <w:noProof/>
            <w:webHidden/>
          </w:rPr>
          <w:tab/>
        </w:r>
        <w:r w:rsidR="00094F73">
          <w:rPr>
            <w:noProof/>
            <w:webHidden/>
          </w:rPr>
          <w:fldChar w:fldCharType="begin"/>
        </w:r>
        <w:r w:rsidR="00094F73">
          <w:rPr>
            <w:noProof/>
            <w:webHidden/>
          </w:rPr>
          <w:instrText xml:space="preserve"> PAGEREF _Toc30414327 \h </w:instrText>
        </w:r>
        <w:r w:rsidR="00094F73">
          <w:rPr>
            <w:noProof/>
            <w:webHidden/>
          </w:rPr>
        </w:r>
        <w:r w:rsidR="00094F73">
          <w:rPr>
            <w:noProof/>
            <w:webHidden/>
          </w:rPr>
          <w:fldChar w:fldCharType="separate"/>
        </w:r>
        <w:r w:rsidR="00094F73">
          <w:rPr>
            <w:noProof/>
            <w:webHidden/>
          </w:rPr>
          <w:t>13</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28" w:history="1">
        <w:r w:rsidR="00094F73" w:rsidRPr="00364A1F">
          <w:rPr>
            <w:rStyle w:val="Hyperlink"/>
            <w:b/>
            <w:noProof/>
            <w:lang w:bidi="en-US"/>
          </w:rPr>
          <w:t>3.5.5</w:t>
        </w:r>
        <w:r w:rsidR="00094F73">
          <w:rPr>
            <w:rFonts w:asciiTheme="minorHAnsi" w:eastAsiaTheme="minorEastAsia" w:hAnsiTheme="minorHAnsi" w:cstheme="minorBidi"/>
            <w:noProof/>
            <w:lang w:val="en-US"/>
          </w:rPr>
          <w:tab/>
        </w:r>
        <w:r w:rsidR="00094F73" w:rsidRPr="00364A1F">
          <w:rPr>
            <w:rStyle w:val="Hyperlink"/>
            <w:b/>
            <w:noProof/>
            <w:lang w:bidi="en-US"/>
          </w:rPr>
          <w:t>Comments by the Fund Account Manager</w:t>
        </w:r>
        <w:r w:rsidR="00094F73">
          <w:rPr>
            <w:noProof/>
            <w:webHidden/>
          </w:rPr>
          <w:tab/>
        </w:r>
        <w:r w:rsidR="00094F73">
          <w:rPr>
            <w:noProof/>
            <w:webHidden/>
          </w:rPr>
          <w:fldChar w:fldCharType="begin"/>
        </w:r>
        <w:r w:rsidR="00094F73">
          <w:rPr>
            <w:noProof/>
            <w:webHidden/>
          </w:rPr>
          <w:instrText xml:space="preserve"> PAGEREF _Toc30414328 \h </w:instrText>
        </w:r>
        <w:r w:rsidR="00094F73">
          <w:rPr>
            <w:noProof/>
            <w:webHidden/>
          </w:rPr>
        </w:r>
        <w:r w:rsidR="00094F73">
          <w:rPr>
            <w:noProof/>
            <w:webHidden/>
          </w:rPr>
          <w:fldChar w:fldCharType="separate"/>
        </w:r>
        <w:r w:rsidR="00094F73">
          <w:rPr>
            <w:noProof/>
            <w:webHidden/>
          </w:rPr>
          <w:t>13</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29" w:history="1">
        <w:r w:rsidR="00094F73" w:rsidRPr="00364A1F">
          <w:rPr>
            <w:rStyle w:val="Hyperlink"/>
            <w:noProof/>
            <w:lang w:bidi="en-US"/>
          </w:rPr>
          <w:t>3.5.6</w:t>
        </w:r>
        <w:r w:rsidR="00094F73">
          <w:rPr>
            <w:rFonts w:asciiTheme="minorHAnsi" w:eastAsiaTheme="minorEastAsia" w:hAnsiTheme="minorHAnsi" w:cstheme="minorBidi"/>
            <w:noProof/>
            <w:lang w:val="en-US"/>
          </w:rPr>
          <w:tab/>
        </w:r>
        <w:r w:rsidR="00094F73" w:rsidRPr="00364A1F">
          <w:rPr>
            <w:rStyle w:val="Hyperlink"/>
            <w:noProof/>
            <w:lang w:bidi="en-US"/>
          </w:rPr>
          <w:t>Comments by the Area Member of National Assembly</w:t>
        </w:r>
        <w:r w:rsidR="00094F73">
          <w:rPr>
            <w:noProof/>
            <w:webHidden/>
          </w:rPr>
          <w:tab/>
        </w:r>
        <w:r w:rsidR="00094F73">
          <w:rPr>
            <w:noProof/>
            <w:webHidden/>
          </w:rPr>
          <w:fldChar w:fldCharType="begin"/>
        </w:r>
        <w:r w:rsidR="00094F73">
          <w:rPr>
            <w:noProof/>
            <w:webHidden/>
          </w:rPr>
          <w:instrText xml:space="preserve"> PAGEREF _Toc30414329 \h </w:instrText>
        </w:r>
        <w:r w:rsidR="00094F73">
          <w:rPr>
            <w:noProof/>
            <w:webHidden/>
          </w:rPr>
        </w:r>
        <w:r w:rsidR="00094F73">
          <w:rPr>
            <w:noProof/>
            <w:webHidden/>
          </w:rPr>
          <w:fldChar w:fldCharType="separate"/>
        </w:r>
        <w:r w:rsidR="00094F73">
          <w:rPr>
            <w:noProof/>
            <w:webHidden/>
          </w:rPr>
          <w:t>13</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30" w:history="1">
        <w:r w:rsidR="00094F73" w:rsidRPr="00364A1F">
          <w:rPr>
            <w:rStyle w:val="Hyperlink"/>
            <w:b/>
            <w:noProof/>
            <w:lang w:bidi="en-US"/>
          </w:rPr>
          <w:t>3.1.1</w:t>
        </w:r>
        <w:r w:rsidR="00094F73">
          <w:rPr>
            <w:rFonts w:asciiTheme="minorHAnsi" w:eastAsiaTheme="minorEastAsia" w:hAnsiTheme="minorHAnsi" w:cstheme="minorBidi"/>
            <w:noProof/>
            <w:lang w:val="en-US"/>
          </w:rPr>
          <w:tab/>
        </w:r>
        <w:r w:rsidR="00094F73" w:rsidRPr="00364A1F">
          <w:rPr>
            <w:rStyle w:val="Hyperlink"/>
            <w:b/>
            <w:noProof/>
            <w:lang w:bidi="en-US"/>
          </w:rPr>
          <w:t>Identified Priority Projects</w:t>
        </w:r>
        <w:r w:rsidR="00094F73">
          <w:rPr>
            <w:noProof/>
            <w:webHidden/>
          </w:rPr>
          <w:tab/>
        </w:r>
        <w:r w:rsidR="00094F73">
          <w:rPr>
            <w:noProof/>
            <w:webHidden/>
          </w:rPr>
          <w:fldChar w:fldCharType="begin"/>
        </w:r>
        <w:r w:rsidR="00094F73">
          <w:rPr>
            <w:noProof/>
            <w:webHidden/>
          </w:rPr>
          <w:instrText xml:space="preserve"> PAGEREF _Toc30414330 \h </w:instrText>
        </w:r>
        <w:r w:rsidR="00094F73">
          <w:rPr>
            <w:noProof/>
            <w:webHidden/>
          </w:rPr>
        </w:r>
        <w:r w:rsidR="00094F73">
          <w:rPr>
            <w:noProof/>
            <w:webHidden/>
          </w:rPr>
          <w:fldChar w:fldCharType="separate"/>
        </w:r>
        <w:r w:rsidR="00094F73">
          <w:rPr>
            <w:noProof/>
            <w:webHidden/>
          </w:rPr>
          <w:t>13</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31" w:history="1">
        <w:r w:rsidR="00094F73" w:rsidRPr="00364A1F">
          <w:rPr>
            <w:rStyle w:val="Hyperlink"/>
            <w:noProof/>
            <w:lang w:bidi="en-US"/>
          </w:rPr>
          <w:t>3.1.2</w:t>
        </w:r>
        <w:r w:rsidR="00094F73">
          <w:rPr>
            <w:rFonts w:asciiTheme="minorHAnsi" w:eastAsiaTheme="minorEastAsia" w:hAnsiTheme="minorHAnsi" w:cstheme="minorBidi"/>
            <w:noProof/>
            <w:lang w:val="en-US"/>
          </w:rPr>
          <w:tab/>
        </w:r>
        <w:r w:rsidR="00094F73" w:rsidRPr="00364A1F">
          <w:rPr>
            <w:rStyle w:val="Hyperlink"/>
            <w:noProof/>
            <w:lang w:bidi="en-US"/>
          </w:rPr>
          <w:t>Challenges</w:t>
        </w:r>
        <w:r w:rsidR="00094F73">
          <w:rPr>
            <w:noProof/>
            <w:webHidden/>
          </w:rPr>
          <w:tab/>
        </w:r>
        <w:r w:rsidR="00094F73">
          <w:rPr>
            <w:noProof/>
            <w:webHidden/>
          </w:rPr>
          <w:fldChar w:fldCharType="begin"/>
        </w:r>
        <w:r w:rsidR="00094F73">
          <w:rPr>
            <w:noProof/>
            <w:webHidden/>
          </w:rPr>
          <w:instrText xml:space="preserve"> PAGEREF _Toc30414331 \h </w:instrText>
        </w:r>
        <w:r w:rsidR="00094F73">
          <w:rPr>
            <w:noProof/>
            <w:webHidden/>
          </w:rPr>
        </w:r>
        <w:r w:rsidR="00094F73">
          <w:rPr>
            <w:noProof/>
            <w:webHidden/>
          </w:rPr>
          <w:fldChar w:fldCharType="separate"/>
        </w:r>
        <w:r w:rsidR="00094F73">
          <w:rPr>
            <w:noProof/>
            <w:webHidden/>
          </w:rPr>
          <w:t>14</w:t>
        </w:r>
        <w:r w:rsidR="00094F73">
          <w:rPr>
            <w:noProof/>
            <w:webHidden/>
          </w:rPr>
          <w:fldChar w:fldCharType="end"/>
        </w:r>
      </w:hyperlink>
    </w:p>
    <w:p w:rsidR="00094F73" w:rsidRDefault="00953A5C">
      <w:pPr>
        <w:pStyle w:val="TOC3"/>
        <w:tabs>
          <w:tab w:val="left" w:pos="1320"/>
          <w:tab w:val="right" w:leader="dot" w:pos="10070"/>
        </w:tabs>
        <w:rPr>
          <w:rFonts w:asciiTheme="minorHAnsi" w:eastAsiaTheme="minorEastAsia" w:hAnsiTheme="minorHAnsi" w:cstheme="minorBidi"/>
          <w:noProof/>
          <w:lang w:val="en-US"/>
        </w:rPr>
      </w:pPr>
      <w:hyperlink w:anchor="_Toc30414332" w:history="1">
        <w:r w:rsidR="00094F73" w:rsidRPr="00364A1F">
          <w:rPr>
            <w:rStyle w:val="Hyperlink"/>
            <w:noProof/>
            <w:lang w:bidi="en-US"/>
          </w:rPr>
          <w:t>3.1.3</w:t>
        </w:r>
        <w:r w:rsidR="00094F73">
          <w:rPr>
            <w:rFonts w:asciiTheme="minorHAnsi" w:eastAsiaTheme="minorEastAsia" w:hAnsiTheme="minorHAnsi" w:cstheme="minorBidi"/>
            <w:noProof/>
            <w:lang w:val="en-US"/>
          </w:rPr>
          <w:tab/>
        </w:r>
        <w:r w:rsidR="00094F73" w:rsidRPr="00364A1F">
          <w:rPr>
            <w:rStyle w:val="Hyperlink"/>
            <w:noProof/>
            <w:lang w:bidi="en-US"/>
          </w:rPr>
          <w:t>Way Forward</w:t>
        </w:r>
        <w:r w:rsidR="00094F73">
          <w:rPr>
            <w:noProof/>
            <w:webHidden/>
          </w:rPr>
          <w:tab/>
        </w:r>
        <w:r w:rsidR="00094F73">
          <w:rPr>
            <w:noProof/>
            <w:webHidden/>
          </w:rPr>
          <w:fldChar w:fldCharType="begin"/>
        </w:r>
        <w:r w:rsidR="00094F73">
          <w:rPr>
            <w:noProof/>
            <w:webHidden/>
          </w:rPr>
          <w:instrText xml:space="preserve"> PAGEREF _Toc30414332 \h </w:instrText>
        </w:r>
        <w:r w:rsidR="00094F73">
          <w:rPr>
            <w:noProof/>
            <w:webHidden/>
          </w:rPr>
        </w:r>
        <w:r w:rsidR="00094F73">
          <w:rPr>
            <w:noProof/>
            <w:webHidden/>
          </w:rPr>
          <w:fldChar w:fldCharType="separate"/>
        </w:r>
        <w:r w:rsidR="00094F73">
          <w:rPr>
            <w:noProof/>
            <w:webHidden/>
          </w:rPr>
          <w:t>14</w:t>
        </w:r>
        <w:r w:rsidR="00094F73">
          <w:rPr>
            <w:noProof/>
            <w:webHidden/>
          </w:rPr>
          <w:fldChar w:fldCharType="end"/>
        </w:r>
      </w:hyperlink>
    </w:p>
    <w:p w:rsidR="00094F73" w:rsidRDefault="00953A5C">
      <w:pPr>
        <w:pStyle w:val="TOC2"/>
        <w:rPr>
          <w:rFonts w:asciiTheme="minorHAnsi" w:eastAsiaTheme="minorEastAsia" w:hAnsiTheme="minorHAnsi" w:cstheme="minorBidi"/>
          <w:noProof/>
          <w:lang w:val="en-US"/>
        </w:rPr>
      </w:pPr>
      <w:hyperlink w:anchor="_Toc30414333" w:history="1">
        <w:r w:rsidR="00094F73" w:rsidRPr="00364A1F">
          <w:rPr>
            <w:rStyle w:val="Hyperlink"/>
            <w:rFonts w:ascii="Book Antiqua" w:hAnsi="Book Antiqua"/>
            <w:b/>
            <w:noProof/>
            <w:lang w:bidi="en-US"/>
          </w:rPr>
          <w:t>3.2</w:t>
        </w:r>
        <w:r w:rsidR="00094F73">
          <w:rPr>
            <w:rFonts w:asciiTheme="minorHAnsi" w:eastAsiaTheme="minorEastAsia" w:hAnsiTheme="minorHAnsi" w:cstheme="minorBidi"/>
            <w:noProof/>
            <w:lang w:val="en-US"/>
          </w:rPr>
          <w:tab/>
        </w:r>
        <w:r w:rsidR="00094F73" w:rsidRPr="00364A1F">
          <w:rPr>
            <w:rStyle w:val="Hyperlink"/>
            <w:rFonts w:ascii="Book Antiqua" w:hAnsi="Book Antiqua"/>
            <w:b/>
            <w:noProof/>
            <w:lang w:bidi="en-US"/>
          </w:rPr>
          <w:t>CONCLUSION</w:t>
        </w:r>
        <w:r w:rsidR="00094F73">
          <w:rPr>
            <w:noProof/>
            <w:webHidden/>
          </w:rPr>
          <w:tab/>
        </w:r>
        <w:r w:rsidR="00094F73">
          <w:rPr>
            <w:noProof/>
            <w:webHidden/>
          </w:rPr>
          <w:fldChar w:fldCharType="begin"/>
        </w:r>
        <w:r w:rsidR="00094F73">
          <w:rPr>
            <w:noProof/>
            <w:webHidden/>
          </w:rPr>
          <w:instrText xml:space="preserve"> PAGEREF _Toc30414333 \h </w:instrText>
        </w:r>
        <w:r w:rsidR="00094F73">
          <w:rPr>
            <w:noProof/>
            <w:webHidden/>
          </w:rPr>
        </w:r>
        <w:r w:rsidR="00094F73">
          <w:rPr>
            <w:noProof/>
            <w:webHidden/>
          </w:rPr>
          <w:fldChar w:fldCharType="separate"/>
        </w:r>
        <w:r w:rsidR="00094F73">
          <w:rPr>
            <w:noProof/>
            <w:webHidden/>
          </w:rPr>
          <w:t>14</w:t>
        </w:r>
        <w:r w:rsidR="00094F73">
          <w:rPr>
            <w:noProof/>
            <w:webHidden/>
          </w:rPr>
          <w:fldChar w:fldCharType="end"/>
        </w:r>
      </w:hyperlink>
    </w:p>
    <w:p w:rsidR="00310E9E" w:rsidRDefault="00B153C7" w:rsidP="007274A0">
      <w:pPr>
        <w:spacing w:line="276" w:lineRule="auto"/>
        <w:jc w:val="both"/>
        <w:rPr>
          <w:rFonts w:ascii="Book Antiqua" w:eastAsia="Calibri" w:hAnsi="Book Antiqua"/>
          <w:color w:val="000000"/>
          <w:sz w:val="24"/>
          <w:szCs w:val="24"/>
          <w:lang w:bidi="ar-SA"/>
        </w:rPr>
      </w:pPr>
      <w:r w:rsidRPr="003C2BF7">
        <w:rPr>
          <w:rFonts w:ascii="Book Antiqua" w:hAnsi="Book Antiqua"/>
        </w:rPr>
        <w:fldChar w:fldCharType="end"/>
      </w:r>
      <w:r w:rsidR="00310E9E">
        <w:rPr>
          <w:rFonts w:ascii="Book Antiqua" w:hAnsi="Book Antiqua"/>
        </w:rPr>
        <w:br w:type="page"/>
      </w:r>
    </w:p>
    <w:p w:rsidR="00310E9E" w:rsidRDefault="00310E9E" w:rsidP="007274A0">
      <w:pPr>
        <w:pStyle w:val="Default"/>
        <w:jc w:val="both"/>
        <w:rPr>
          <w:rFonts w:ascii="Book Antiqua" w:hAnsi="Book Antiqua"/>
        </w:rPr>
        <w:sectPr w:rsidR="00310E9E" w:rsidSect="00310E9E">
          <w:footerReference w:type="default" r:id="rId12"/>
          <w:pgSz w:w="12240" w:h="15840"/>
          <w:pgMar w:top="1440" w:right="1008" w:bottom="1296" w:left="1152" w:header="720" w:footer="576" w:gutter="0"/>
          <w:pgNumType w:fmt="lowerRoman"/>
          <w:cols w:space="720"/>
          <w:docGrid w:linePitch="299"/>
        </w:sectPr>
      </w:pPr>
    </w:p>
    <w:p w:rsidR="000960AF" w:rsidRPr="006A0C0A" w:rsidRDefault="00D33DB7" w:rsidP="007274A0">
      <w:pPr>
        <w:pStyle w:val="Heading1"/>
        <w:keepNext/>
        <w:keepLines/>
        <w:numPr>
          <w:ilvl w:val="0"/>
          <w:numId w:val="7"/>
        </w:numPr>
        <w:spacing w:before="480" w:after="0" w:line="259" w:lineRule="auto"/>
        <w:jc w:val="both"/>
        <w:rPr>
          <w:rFonts w:ascii="Book Antiqua" w:hAnsi="Book Antiqua"/>
          <w:b/>
          <w:sz w:val="24"/>
          <w:szCs w:val="24"/>
        </w:rPr>
      </w:pPr>
      <w:r>
        <w:rPr>
          <w:rFonts w:ascii="Book Antiqua" w:hAnsi="Book Antiqua"/>
          <w:sz w:val="24"/>
          <w:szCs w:val="24"/>
        </w:rPr>
        <w:lastRenderedPageBreak/>
        <w:tab/>
      </w:r>
      <w:bookmarkStart w:id="1" w:name="_Toc503182558"/>
      <w:bookmarkStart w:id="2" w:name="_Toc30414286"/>
      <w:r w:rsidR="006A0C0A" w:rsidRPr="006A0C0A">
        <w:rPr>
          <w:rFonts w:ascii="Book Antiqua" w:hAnsi="Book Antiqua"/>
          <w:b/>
          <w:caps w:val="0"/>
          <w:sz w:val="24"/>
          <w:szCs w:val="24"/>
        </w:rPr>
        <w:t>INTRODUCTION</w:t>
      </w:r>
      <w:bookmarkEnd w:id="1"/>
      <w:bookmarkEnd w:id="2"/>
    </w:p>
    <w:p w:rsidR="00D4114C" w:rsidRDefault="000960AF" w:rsidP="007274A0">
      <w:pPr>
        <w:widowControl w:val="0"/>
        <w:autoSpaceDE w:val="0"/>
        <w:autoSpaceDN w:val="0"/>
        <w:adjustRightInd w:val="0"/>
        <w:spacing w:after="0" w:line="276" w:lineRule="auto"/>
        <w:jc w:val="both"/>
        <w:rPr>
          <w:rFonts w:ascii="Book Antiqua" w:hAnsi="Book Antiqua"/>
          <w:sz w:val="24"/>
          <w:szCs w:val="24"/>
        </w:rPr>
      </w:pPr>
      <w:r w:rsidRPr="00A41EC4">
        <w:rPr>
          <w:rFonts w:ascii="Book Antiqua" w:hAnsi="Book Antiqua"/>
          <w:sz w:val="24"/>
          <w:szCs w:val="24"/>
        </w:rPr>
        <w:t xml:space="preserve">The </w:t>
      </w:r>
      <w:r w:rsidR="00285498" w:rsidRPr="00A41EC4">
        <w:rPr>
          <w:rFonts w:ascii="Book Antiqua" w:hAnsi="Book Antiqua"/>
          <w:sz w:val="24"/>
          <w:szCs w:val="24"/>
        </w:rPr>
        <w:t>NG-</w:t>
      </w:r>
      <w:r w:rsidRPr="00A41EC4">
        <w:rPr>
          <w:rFonts w:ascii="Book Antiqua" w:hAnsi="Book Antiqua"/>
          <w:sz w:val="24"/>
          <w:szCs w:val="24"/>
        </w:rPr>
        <w:t>Constituency Development Act 20</w:t>
      </w:r>
      <w:r w:rsidR="00285498" w:rsidRPr="00A41EC4">
        <w:rPr>
          <w:rFonts w:ascii="Book Antiqua" w:hAnsi="Book Antiqua"/>
          <w:sz w:val="24"/>
          <w:szCs w:val="24"/>
        </w:rPr>
        <w:t>15</w:t>
      </w:r>
      <w:r w:rsidRPr="00A41EC4">
        <w:rPr>
          <w:rFonts w:ascii="Book Antiqua" w:hAnsi="Book Antiqua"/>
          <w:sz w:val="24"/>
          <w:szCs w:val="24"/>
        </w:rPr>
        <w:t xml:space="preserve"> stipulates </w:t>
      </w:r>
      <w:r w:rsidR="00285498" w:rsidRPr="00A41EC4">
        <w:rPr>
          <w:rFonts w:ascii="Book Antiqua" w:hAnsi="Book Antiqua"/>
          <w:sz w:val="24"/>
          <w:szCs w:val="24"/>
        </w:rPr>
        <w:t xml:space="preserve">in </w:t>
      </w:r>
      <w:r w:rsidR="00D4114C" w:rsidRPr="00A41EC4">
        <w:rPr>
          <w:rFonts w:ascii="Book Antiqua" w:hAnsi="Book Antiqua"/>
          <w:sz w:val="24"/>
          <w:szCs w:val="24"/>
        </w:rPr>
        <w:t>part 5 section</w:t>
      </w:r>
      <w:r w:rsidR="00285498" w:rsidRPr="00A41EC4">
        <w:rPr>
          <w:rFonts w:ascii="Book Antiqua" w:hAnsi="Book Antiqua"/>
          <w:sz w:val="24"/>
          <w:szCs w:val="24"/>
        </w:rPr>
        <w:t xml:space="preserve"> 27 subsection 1</w:t>
      </w:r>
      <w:r w:rsidR="00D4114C" w:rsidRPr="00A41EC4">
        <w:rPr>
          <w:rFonts w:ascii="Book Antiqua" w:hAnsi="Book Antiqua"/>
          <w:sz w:val="24"/>
          <w:szCs w:val="24"/>
        </w:rPr>
        <w:t xml:space="preserve"> and 2 </w:t>
      </w:r>
      <w:r w:rsidRPr="00A41EC4">
        <w:rPr>
          <w:rFonts w:ascii="Book Antiqua" w:hAnsi="Book Antiqua"/>
          <w:sz w:val="24"/>
          <w:szCs w:val="24"/>
        </w:rPr>
        <w:t xml:space="preserve">that </w:t>
      </w:r>
      <w:r w:rsidR="00D4114C" w:rsidRPr="00A41EC4">
        <w:rPr>
          <w:rFonts w:ascii="Book Antiqua" w:hAnsi="Book Antiqua"/>
          <w:sz w:val="24"/>
          <w:szCs w:val="24"/>
        </w:rPr>
        <w:t>the chairperson of the NG-CDFC shall, within the first year of the commencement of a new Parliament and at least once every two years thereafter, convene open forum public meetings in every ward in the constituency to deliberate on development matters in the ward and in the constituency.</w:t>
      </w:r>
    </w:p>
    <w:p w:rsidR="00F724D8" w:rsidRPr="00A41EC4" w:rsidRDefault="00F724D8" w:rsidP="007274A0">
      <w:pPr>
        <w:widowControl w:val="0"/>
        <w:autoSpaceDE w:val="0"/>
        <w:autoSpaceDN w:val="0"/>
        <w:adjustRightInd w:val="0"/>
        <w:spacing w:after="0" w:line="240" w:lineRule="auto"/>
        <w:jc w:val="both"/>
        <w:rPr>
          <w:rFonts w:ascii="Book Antiqua" w:hAnsi="Book Antiqua"/>
          <w:sz w:val="24"/>
          <w:szCs w:val="24"/>
        </w:rPr>
      </w:pPr>
    </w:p>
    <w:p w:rsidR="00D4114C" w:rsidRPr="00C0798A" w:rsidRDefault="00D4114C" w:rsidP="007274A0">
      <w:pPr>
        <w:widowControl w:val="0"/>
        <w:autoSpaceDE w:val="0"/>
        <w:autoSpaceDN w:val="0"/>
        <w:adjustRightInd w:val="0"/>
        <w:spacing w:after="0" w:line="276" w:lineRule="auto"/>
        <w:jc w:val="both"/>
        <w:rPr>
          <w:rFonts w:ascii="Book Antiqua" w:hAnsi="Book Antiqua"/>
          <w:sz w:val="24"/>
          <w:szCs w:val="24"/>
        </w:rPr>
      </w:pPr>
      <w:r w:rsidRPr="00A41EC4">
        <w:rPr>
          <w:rFonts w:ascii="Book Antiqua" w:hAnsi="Book Antiqua"/>
          <w:sz w:val="24"/>
          <w:szCs w:val="24"/>
        </w:rPr>
        <w:t xml:space="preserve">The NG-CDFC shall then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w:t>
      </w:r>
      <w:r w:rsidRPr="002B49F4">
        <w:rPr>
          <w:rFonts w:ascii="Book Antiqua" w:hAnsi="Book Antiqua"/>
          <w:sz w:val="24"/>
          <w:szCs w:val="24"/>
        </w:rPr>
        <w:t>a list of priority projects, both immediate and long term, out of which the list of projects to be submitted in accordance with the Act shall be drawn from.</w:t>
      </w:r>
      <w:r w:rsidR="00C0798A">
        <w:rPr>
          <w:rFonts w:ascii="Book Antiqua" w:hAnsi="Book Antiqua"/>
          <w:sz w:val="24"/>
          <w:szCs w:val="24"/>
        </w:rPr>
        <w:t xml:space="preserve"> </w:t>
      </w:r>
      <w:r w:rsidR="00C0798A" w:rsidRPr="00C0798A">
        <w:rPr>
          <w:rFonts w:ascii="Book Antiqua" w:hAnsi="Book Antiqua"/>
          <w:sz w:val="24"/>
          <w:szCs w:val="24"/>
        </w:rPr>
        <w:t>There after t</w:t>
      </w:r>
      <w:r w:rsidR="00C0798A" w:rsidRPr="00C0798A">
        <w:rPr>
          <w:rFonts w:ascii="Book Antiqua" w:hAnsi="Book Antiqua"/>
          <w:color w:val="000000"/>
          <w:sz w:val="24"/>
          <w:szCs w:val="24"/>
        </w:rPr>
        <w:t xml:space="preserve">he list of proposed constituency based projects to be covered under this Act shall be submitted by </w:t>
      </w:r>
      <w:r w:rsidR="00C0798A" w:rsidRPr="00C0798A">
        <w:rPr>
          <w:rFonts w:ascii="Book Antiqua" w:hAnsi="Book Antiqua"/>
          <w:sz w:val="24"/>
          <w:szCs w:val="24"/>
        </w:rPr>
        <w:t>NG-CDFC to the Board.</w:t>
      </w:r>
    </w:p>
    <w:p w:rsidR="000960AF" w:rsidRPr="000A2126" w:rsidRDefault="000960AF" w:rsidP="007274A0">
      <w:pPr>
        <w:spacing w:after="0" w:line="276" w:lineRule="auto"/>
        <w:jc w:val="both"/>
        <w:rPr>
          <w:rFonts w:ascii="Book Antiqua" w:hAnsi="Book Antiqua"/>
          <w:sz w:val="24"/>
          <w:szCs w:val="24"/>
        </w:rPr>
      </w:pPr>
    </w:p>
    <w:p w:rsidR="00684414" w:rsidRPr="00C61ED4" w:rsidRDefault="00684414" w:rsidP="007274A0">
      <w:pPr>
        <w:spacing w:after="0" w:line="276" w:lineRule="auto"/>
        <w:jc w:val="both"/>
        <w:rPr>
          <w:rFonts w:ascii="Book Antiqua" w:hAnsi="Book Antiqua" w:cs="Arial"/>
          <w:sz w:val="24"/>
          <w:szCs w:val="24"/>
          <w:shd w:val="clear" w:color="auto" w:fill="FFFFFF"/>
        </w:rPr>
      </w:pPr>
      <w:r w:rsidRPr="00C61ED4">
        <w:rPr>
          <w:rFonts w:ascii="Book Antiqua" w:hAnsi="Book Antiqua"/>
          <w:sz w:val="24"/>
          <w:szCs w:val="24"/>
          <w:shd w:val="clear" w:color="auto" w:fill="FFFFFF"/>
        </w:rPr>
        <w:t xml:space="preserve">Public participation is the process that directly engages the </w:t>
      </w:r>
      <w:r w:rsidR="00C61ED4" w:rsidRPr="00C61ED4">
        <w:rPr>
          <w:rFonts w:ascii="Book Antiqua" w:hAnsi="Book Antiqua"/>
          <w:sz w:val="24"/>
          <w:szCs w:val="24"/>
          <w:shd w:val="clear" w:color="auto" w:fill="FFFFFF"/>
        </w:rPr>
        <w:t xml:space="preserve">concerned </w:t>
      </w:r>
      <w:r w:rsidRPr="00C61ED4">
        <w:rPr>
          <w:rFonts w:ascii="Book Antiqua" w:hAnsi="Book Antiqua"/>
          <w:sz w:val="24"/>
          <w:szCs w:val="24"/>
          <w:shd w:val="clear" w:color="auto" w:fill="FFFFFF"/>
        </w:rPr>
        <w:t>stakeholders in decision-making and gives full consideration to public input in making that decision.</w:t>
      </w:r>
      <w:r w:rsidRPr="00C61ED4">
        <w:rPr>
          <w:rFonts w:ascii="Book Antiqua" w:hAnsi="Book Antiqua" w:cs="Arial"/>
          <w:sz w:val="24"/>
          <w:szCs w:val="24"/>
          <w:shd w:val="clear" w:color="auto" w:fill="FFFFFF"/>
        </w:rPr>
        <w:t xml:space="preserve"> </w:t>
      </w:r>
    </w:p>
    <w:p w:rsidR="00C61ED4" w:rsidRPr="00C61ED4" w:rsidRDefault="00C61ED4" w:rsidP="007274A0">
      <w:pPr>
        <w:spacing w:after="0" w:line="240" w:lineRule="auto"/>
        <w:jc w:val="both"/>
        <w:rPr>
          <w:rFonts w:ascii="Book Antiqua" w:hAnsi="Book Antiqua" w:cs="Arial"/>
          <w:sz w:val="24"/>
          <w:szCs w:val="24"/>
          <w:shd w:val="clear" w:color="auto" w:fill="FFFFFF"/>
        </w:rPr>
      </w:pPr>
    </w:p>
    <w:p w:rsidR="00F17998" w:rsidRPr="00C61ED4" w:rsidRDefault="00F17998" w:rsidP="007274A0">
      <w:pPr>
        <w:spacing w:after="0" w:line="276" w:lineRule="auto"/>
        <w:jc w:val="both"/>
        <w:rPr>
          <w:rFonts w:ascii="Book Antiqua" w:hAnsi="Book Antiqua" w:cs="Arial"/>
          <w:sz w:val="24"/>
          <w:szCs w:val="24"/>
          <w:shd w:val="clear" w:color="auto" w:fill="FFFFFF"/>
        </w:rPr>
      </w:pPr>
      <w:r w:rsidRPr="00C61ED4">
        <w:rPr>
          <w:rFonts w:ascii="Book Antiqua" w:hAnsi="Book Antiqua" w:cs="Arial"/>
          <w:sz w:val="24"/>
          <w:szCs w:val="24"/>
          <w:shd w:val="clear" w:color="auto" w:fill="FFFFFF"/>
        </w:rPr>
        <w:t>Public’s engagement is a vital part of many projects and the benefits o</w:t>
      </w:r>
      <w:r w:rsidRPr="00C61ED4">
        <w:rPr>
          <w:rStyle w:val="inline-comment-marker"/>
          <w:rFonts w:ascii="Book Antiqua" w:hAnsi="Book Antiqua" w:cs="Arial"/>
          <w:sz w:val="24"/>
          <w:szCs w:val="24"/>
          <w:shd w:val="clear" w:color="auto" w:fill="FFFFFF"/>
        </w:rPr>
        <w:t xml:space="preserve">f it are well documented, such as better outcomes for all stakeholders, community ownership and lower project costs. </w:t>
      </w:r>
      <w:r w:rsidRPr="00C61ED4">
        <w:rPr>
          <w:rFonts w:ascii="Book Antiqua" w:hAnsi="Book Antiqua" w:cs="Arial"/>
          <w:sz w:val="24"/>
          <w:szCs w:val="24"/>
          <w:shd w:val="clear" w:color="auto" w:fill="FFFFFF"/>
        </w:rPr>
        <w:t>When the public is involved in a project,</w:t>
      </w:r>
      <w:r w:rsidR="00C61ED4" w:rsidRPr="00C61ED4">
        <w:rPr>
          <w:rFonts w:ascii="Book Antiqua" w:hAnsi="Book Antiqua"/>
          <w:sz w:val="24"/>
          <w:szCs w:val="24"/>
        </w:rPr>
        <w:t xml:space="preserve"> they feel motivated to work together, recognize the benefits of their involvement</w:t>
      </w:r>
      <w:r w:rsidRPr="00C61ED4">
        <w:rPr>
          <w:rFonts w:ascii="Book Antiqua" w:hAnsi="Book Antiqua" w:cs="Arial"/>
          <w:sz w:val="24"/>
          <w:szCs w:val="24"/>
          <w:shd w:val="clear" w:color="auto" w:fill="FFFFFF"/>
        </w:rPr>
        <w:t xml:space="preserve"> </w:t>
      </w:r>
      <w:r w:rsidR="00C61ED4" w:rsidRPr="00C61ED4">
        <w:rPr>
          <w:rFonts w:ascii="Book Antiqua" w:hAnsi="Book Antiqua" w:cs="Arial"/>
          <w:sz w:val="24"/>
          <w:szCs w:val="24"/>
          <w:shd w:val="clear" w:color="auto" w:fill="FFFFFF"/>
        </w:rPr>
        <w:t>and</w:t>
      </w:r>
      <w:r w:rsidRPr="00C61ED4">
        <w:rPr>
          <w:rFonts w:ascii="Book Antiqua" w:hAnsi="Book Antiqua" w:cs="Arial"/>
          <w:sz w:val="24"/>
          <w:szCs w:val="24"/>
          <w:shd w:val="clear" w:color="auto" w:fill="FFFFFF"/>
        </w:rPr>
        <w:t xml:space="preserve"> have ownership of </w:t>
      </w:r>
      <w:r w:rsidR="00C61ED4" w:rsidRPr="00C61ED4">
        <w:rPr>
          <w:rFonts w:ascii="Book Antiqua" w:hAnsi="Book Antiqua" w:cs="Arial"/>
          <w:sz w:val="24"/>
          <w:szCs w:val="24"/>
          <w:shd w:val="clear" w:color="auto" w:fill="FFFFFF"/>
        </w:rPr>
        <w:t>the projects</w:t>
      </w:r>
      <w:r w:rsidRPr="00C61ED4">
        <w:rPr>
          <w:rFonts w:ascii="Book Antiqua" w:hAnsi="Book Antiqua" w:cs="Arial"/>
          <w:sz w:val="24"/>
          <w:szCs w:val="24"/>
          <w:shd w:val="clear" w:color="auto" w:fill="FFFFFF"/>
        </w:rPr>
        <w:t xml:space="preserve"> and the decision making process, which is key to a successful project outcome</w:t>
      </w:r>
      <w:r w:rsidR="00C61ED4" w:rsidRPr="00C61ED4">
        <w:rPr>
          <w:rFonts w:ascii="Book Antiqua" w:hAnsi="Book Antiqua" w:cs="Arial"/>
          <w:sz w:val="24"/>
          <w:szCs w:val="24"/>
          <w:shd w:val="clear" w:color="auto" w:fill="FFFFFF"/>
        </w:rPr>
        <w:t xml:space="preserve"> and their sustainability.</w:t>
      </w:r>
    </w:p>
    <w:p w:rsidR="00CC492F" w:rsidRPr="00C61ED4" w:rsidRDefault="00CC492F" w:rsidP="007274A0">
      <w:pPr>
        <w:spacing w:after="0" w:line="240" w:lineRule="auto"/>
        <w:jc w:val="both"/>
        <w:rPr>
          <w:rFonts w:ascii="Book Antiqua" w:hAnsi="Book Antiqua" w:cs="Arial"/>
          <w:sz w:val="24"/>
          <w:szCs w:val="24"/>
          <w:shd w:val="clear" w:color="auto" w:fill="FFFFFF"/>
        </w:rPr>
      </w:pPr>
    </w:p>
    <w:p w:rsidR="00C61ED4" w:rsidRPr="00C61ED4" w:rsidRDefault="00F17998" w:rsidP="007274A0">
      <w:pPr>
        <w:spacing w:after="0" w:line="276" w:lineRule="auto"/>
        <w:jc w:val="both"/>
        <w:rPr>
          <w:rFonts w:ascii="Book Antiqua" w:hAnsi="Book Antiqua" w:cs="Arial"/>
          <w:sz w:val="24"/>
          <w:szCs w:val="24"/>
          <w:shd w:val="clear" w:color="auto" w:fill="FFFFFF"/>
        </w:rPr>
      </w:pPr>
      <w:r w:rsidRPr="00C61ED4">
        <w:rPr>
          <w:rFonts w:ascii="Book Antiqua" w:hAnsi="Book Antiqua" w:cs="Arial"/>
          <w:sz w:val="24"/>
          <w:szCs w:val="24"/>
          <w:shd w:val="clear" w:color="auto" w:fill="FFFFFF"/>
        </w:rPr>
        <w:t xml:space="preserve">Effective public engagement is about </w:t>
      </w:r>
      <w:r w:rsidR="005C4C87" w:rsidRPr="00C61ED4">
        <w:rPr>
          <w:rFonts w:ascii="Book Antiqua" w:hAnsi="Book Antiqua" w:cs="Arial"/>
          <w:sz w:val="24"/>
          <w:szCs w:val="24"/>
          <w:shd w:val="clear" w:color="auto" w:fill="FFFFFF"/>
        </w:rPr>
        <w:t>recognizing</w:t>
      </w:r>
      <w:r w:rsidRPr="00C61ED4">
        <w:rPr>
          <w:rFonts w:ascii="Book Antiqua" w:hAnsi="Book Antiqua" w:cs="Arial"/>
          <w:sz w:val="24"/>
          <w:szCs w:val="24"/>
          <w:shd w:val="clear" w:color="auto" w:fill="FFFFFF"/>
        </w:rPr>
        <w:t xml:space="preserve"> that involving the public in a project is no longer about information dissemination and telling the people what is being done, but is a two-way information sharing tool.</w:t>
      </w:r>
      <w:r w:rsidR="00C61ED4">
        <w:rPr>
          <w:rFonts w:ascii="Book Antiqua" w:hAnsi="Book Antiqua" w:cs="Arial"/>
          <w:sz w:val="24"/>
          <w:szCs w:val="24"/>
          <w:shd w:val="clear" w:color="auto" w:fill="FFFFFF"/>
        </w:rPr>
        <w:t xml:space="preserve"> </w:t>
      </w:r>
      <w:r w:rsidRPr="00C61ED4">
        <w:rPr>
          <w:rFonts w:ascii="Book Antiqua" w:hAnsi="Book Antiqua" w:cs="Arial"/>
          <w:sz w:val="24"/>
          <w:szCs w:val="24"/>
          <w:shd w:val="clear" w:color="auto" w:fill="FFFFFF"/>
        </w:rPr>
        <w:t>The more views gathered in the process of making a decision, the more likely the final product will meet the most needs and address the most concerns possible.</w:t>
      </w:r>
    </w:p>
    <w:p w:rsidR="00C61ED4" w:rsidRPr="00C61ED4" w:rsidRDefault="00C61ED4" w:rsidP="007274A0">
      <w:pPr>
        <w:spacing w:after="0" w:line="240" w:lineRule="auto"/>
        <w:jc w:val="both"/>
        <w:rPr>
          <w:rFonts w:ascii="Arial" w:hAnsi="Arial" w:cs="Arial"/>
          <w:sz w:val="26"/>
          <w:szCs w:val="26"/>
          <w:shd w:val="clear" w:color="auto" w:fill="FFFFFF"/>
        </w:rPr>
      </w:pPr>
    </w:p>
    <w:p w:rsidR="00CC492F" w:rsidRPr="00C61ED4" w:rsidRDefault="00C61ED4" w:rsidP="007274A0">
      <w:pPr>
        <w:spacing w:after="0" w:line="276" w:lineRule="auto"/>
        <w:jc w:val="both"/>
        <w:rPr>
          <w:rFonts w:ascii="Book Antiqua" w:hAnsi="Book Antiqua" w:cs="Arial"/>
          <w:color w:val="5E7987"/>
          <w:sz w:val="26"/>
          <w:szCs w:val="26"/>
          <w:shd w:val="clear" w:color="auto" w:fill="FFFFFF"/>
        </w:rPr>
      </w:pPr>
      <w:r w:rsidRPr="00C61ED4">
        <w:rPr>
          <w:rFonts w:ascii="Book Antiqua" w:hAnsi="Book Antiqua"/>
          <w:sz w:val="24"/>
          <w:szCs w:val="24"/>
        </w:rPr>
        <w:t>In summary s</w:t>
      </w:r>
      <w:r w:rsidR="00CC492F" w:rsidRPr="00C61ED4">
        <w:rPr>
          <w:rFonts w:ascii="Book Antiqua" w:hAnsi="Book Antiqua"/>
          <w:sz w:val="24"/>
          <w:szCs w:val="24"/>
        </w:rPr>
        <w:t>takeholders</w:t>
      </w:r>
      <w:r w:rsidR="00684414" w:rsidRPr="00C61ED4">
        <w:rPr>
          <w:rFonts w:ascii="Book Antiqua" w:hAnsi="Book Antiqua"/>
          <w:sz w:val="24"/>
          <w:szCs w:val="24"/>
        </w:rPr>
        <w:t xml:space="preserve"> participation is important since</w:t>
      </w:r>
      <w:r w:rsidRPr="00C61ED4">
        <w:rPr>
          <w:rFonts w:ascii="Book Antiqua" w:hAnsi="Book Antiqua"/>
          <w:sz w:val="24"/>
          <w:szCs w:val="24"/>
        </w:rPr>
        <w:t>:</w:t>
      </w:r>
      <w:r w:rsidR="00684414" w:rsidRPr="00C61ED4">
        <w:rPr>
          <w:rFonts w:ascii="Book Antiqua" w:hAnsi="Book Antiqua"/>
          <w:sz w:val="24"/>
          <w:szCs w:val="24"/>
        </w:rPr>
        <w:t xml:space="preserve"> </w:t>
      </w:r>
    </w:p>
    <w:p w:rsidR="00684414" w:rsidRPr="00C61ED4" w:rsidRDefault="00CC492F" w:rsidP="007274A0">
      <w:pPr>
        <w:pStyle w:val="ListParagraph"/>
        <w:numPr>
          <w:ilvl w:val="0"/>
          <w:numId w:val="31"/>
        </w:numPr>
        <w:spacing w:after="0" w:line="240" w:lineRule="auto"/>
        <w:jc w:val="both"/>
        <w:rPr>
          <w:rFonts w:ascii="Book Antiqua" w:hAnsi="Book Antiqua"/>
          <w:sz w:val="24"/>
          <w:szCs w:val="24"/>
          <w:lang w:val="en-GB" w:eastAsia="en-GB" w:bidi="ar-SA"/>
        </w:rPr>
      </w:pPr>
      <w:r w:rsidRPr="00C61ED4">
        <w:rPr>
          <w:rFonts w:ascii="Book Antiqua" w:hAnsi="Book Antiqua"/>
          <w:sz w:val="24"/>
          <w:szCs w:val="24"/>
          <w:lang w:val="en-GB" w:eastAsia="en-GB" w:bidi="ar-SA"/>
        </w:rPr>
        <w:t>P</w:t>
      </w:r>
      <w:r w:rsidR="00684414" w:rsidRPr="00C61ED4">
        <w:rPr>
          <w:rFonts w:ascii="Book Antiqua" w:hAnsi="Book Antiqua"/>
          <w:sz w:val="24"/>
          <w:szCs w:val="24"/>
          <w:lang w:val="en-GB" w:eastAsia="en-GB" w:bidi="ar-SA"/>
        </w:rPr>
        <w:t xml:space="preserve">roviding information </w:t>
      </w:r>
      <w:r w:rsidRPr="00C61ED4">
        <w:rPr>
          <w:rFonts w:ascii="Book Antiqua" w:hAnsi="Book Antiqua"/>
          <w:sz w:val="24"/>
          <w:szCs w:val="24"/>
          <w:lang w:val="en-GB" w:eastAsia="en-GB" w:bidi="ar-SA"/>
        </w:rPr>
        <w:t>helps</w:t>
      </w:r>
      <w:r w:rsidR="00684414" w:rsidRPr="00C61ED4">
        <w:rPr>
          <w:rFonts w:ascii="Book Antiqua" w:hAnsi="Book Antiqua"/>
          <w:sz w:val="24"/>
          <w:szCs w:val="24"/>
          <w:lang w:val="en-GB" w:eastAsia="en-GB" w:bidi="ar-SA"/>
        </w:rPr>
        <w:t xml:space="preserve"> them understand the issues, options, and solutions</w:t>
      </w:r>
      <w:r w:rsidRPr="00C61ED4">
        <w:rPr>
          <w:rFonts w:ascii="Book Antiqua" w:hAnsi="Book Antiqua"/>
          <w:sz w:val="24"/>
          <w:szCs w:val="24"/>
          <w:lang w:val="en-GB" w:eastAsia="en-GB" w:bidi="ar-SA"/>
        </w:rPr>
        <w:t xml:space="preserve"> available for the projects</w:t>
      </w:r>
    </w:p>
    <w:p w:rsidR="00684414" w:rsidRPr="00C61ED4" w:rsidRDefault="00CC492F" w:rsidP="007274A0">
      <w:pPr>
        <w:pStyle w:val="ListParagraph"/>
        <w:numPr>
          <w:ilvl w:val="0"/>
          <w:numId w:val="31"/>
        </w:numPr>
        <w:spacing w:after="0" w:line="240" w:lineRule="auto"/>
        <w:jc w:val="both"/>
        <w:rPr>
          <w:rFonts w:ascii="Book Antiqua" w:hAnsi="Book Antiqua"/>
          <w:sz w:val="24"/>
          <w:szCs w:val="24"/>
          <w:lang w:val="en-GB" w:eastAsia="en-GB" w:bidi="ar-SA"/>
        </w:rPr>
      </w:pPr>
      <w:r w:rsidRPr="00C61ED4">
        <w:rPr>
          <w:rFonts w:ascii="Book Antiqua" w:hAnsi="Book Antiqua"/>
          <w:sz w:val="24"/>
          <w:szCs w:val="24"/>
          <w:lang w:val="en-GB" w:eastAsia="en-GB" w:bidi="ar-SA"/>
        </w:rPr>
        <w:t>C</w:t>
      </w:r>
      <w:r w:rsidR="00684414" w:rsidRPr="00C61ED4">
        <w:rPr>
          <w:rFonts w:ascii="Book Antiqua" w:hAnsi="Book Antiqua"/>
          <w:sz w:val="24"/>
          <w:szCs w:val="24"/>
          <w:lang w:val="en-GB" w:eastAsia="en-GB" w:bidi="ar-SA"/>
        </w:rPr>
        <w:t xml:space="preserve">onsulting with the public </w:t>
      </w:r>
      <w:r w:rsidRPr="00C61ED4">
        <w:rPr>
          <w:rFonts w:ascii="Book Antiqua" w:hAnsi="Book Antiqua"/>
          <w:sz w:val="24"/>
          <w:szCs w:val="24"/>
          <w:lang w:val="en-GB" w:eastAsia="en-GB" w:bidi="ar-SA"/>
        </w:rPr>
        <w:t xml:space="preserve">aids in obtaining </w:t>
      </w:r>
      <w:r w:rsidR="00684414" w:rsidRPr="00C61ED4">
        <w:rPr>
          <w:rFonts w:ascii="Book Antiqua" w:hAnsi="Book Antiqua"/>
          <w:sz w:val="24"/>
          <w:szCs w:val="24"/>
          <w:lang w:val="en-GB" w:eastAsia="en-GB" w:bidi="ar-SA"/>
        </w:rPr>
        <w:t>their feedback on alternatives or decisions</w:t>
      </w:r>
    </w:p>
    <w:p w:rsidR="000960AF" w:rsidRPr="00BE5469" w:rsidRDefault="00CC492F" w:rsidP="007274A0">
      <w:pPr>
        <w:pStyle w:val="ListParagraph"/>
        <w:numPr>
          <w:ilvl w:val="0"/>
          <w:numId w:val="31"/>
        </w:numPr>
        <w:spacing w:after="0" w:line="240" w:lineRule="auto"/>
        <w:jc w:val="both"/>
        <w:rPr>
          <w:rFonts w:ascii="Book Antiqua" w:hAnsi="Book Antiqua"/>
          <w:sz w:val="24"/>
          <w:szCs w:val="24"/>
          <w:lang w:val="en-GB" w:eastAsia="en-GB" w:bidi="ar-SA"/>
        </w:rPr>
      </w:pPr>
      <w:r w:rsidRPr="00C61ED4">
        <w:rPr>
          <w:rFonts w:ascii="Book Antiqua" w:hAnsi="Book Antiqua"/>
          <w:sz w:val="24"/>
          <w:szCs w:val="24"/>
          <w:lang w:val="en-GB" w:eastAsia="en-GB" w:bidi="ar-SA"/>
        </w:rPr>
        <w:lastRenderedPageBreak/>
        <w:t>I</w:t>
      </w:r>
      <w:r w:rsidR="00684414" w:rsidRPr="00C61ED4">
        <w:rPr>
          <w:rFonts w:ascii="Book Antiqua" w:hAnsi="Book Antiqua"/>
          <w:sz w:val="24"/>
          <w:szCs w:val="24"/>
          <w:lang w:val="en-GB" w:eastAsia="en-GB" w:bidi="ar-SA"/>
        </w:rPr>
        <w:t>nvolving the public to ensure</w:t>
      </w:r>
      <w:r w:rsidRPr="00C61ED4">
        <w:rPr>
          <w:rFonts w:ascii="Book Antiqua" w:hAnsi="Book Antiqua"/>
          <w:sz w:val="24"/>
          <w:szCs w:val="24"/>
          <w:lang w:val="en-GB" w:eastAsia="en-GB" w:bidi="ar-SA"/>
        </w:rPr>
        <w:t>s</w:t>
      </w:r>
      <w:r w:rsidR="00684414" w:rsidRPr="00C61ED4">
        <w:rPr>
          <w:rFonts w:ascii="Book Antiqua" w:hAnsi="Book Antiqua"/>
          <w:sz w:val="24"/>
          <w:szCs w:val="24"/>
          <w:lang w:val="en-GB" w:eastAsia="en-GB" w:bidi="ar-SA"/>
        </w:rPr>
        <w:t xml:space="preserve"> their concerns are considered throughout the decision process, particularly in the development of decision </w:t>
      </w:r>
      <w:r w:rsidRPr="00C61ED4">
        <w:rPr>
          <w:rFonts w:ascii="Book Antiqua" w:hAnsi="Book Antiqua"/>
          <w:sz w:val="24"/>
          <w:szCs w:val="24"/>
          <w:lang w:val="en-GB" w:eastAsia="en-GB" w:bidi="ar-SA"/>
        </w:rPr>
        <w:t>criteria, options and preferred solutions</w:t>
      </w:r>
      <w:r w:rsidR="00C61ED4" w:rsidRPr="00C61ED4">
        <w:rPr>
          <w:rFonts w:ascii="Book Antiqua" w:hAnsi="Book Antiqua"/>
          <w:sz w:val="24"/>
          <w:szCs w:val="24"/>
        </w:rPr>
        <w:t xml:space="preserve"> that are workable, efficient and </w:t>
      </w:r>
      <w:hyperlink r:id="rId13" w:anchor="term999" w:tgtFrame="_blank" w:history="1">
        <w:r w:rsidR="00C61ED4" w:rsidRPr="00C61ED4">
          <w:rPr>
            <w:rFonts w:ascii="Book Antiqua" w:hAnsi="Book Antiqua"/>
            <w:iCs/>
            <w:sz w:val="24"/>
            <w:szCs w:val="24"/>
          </w:rPr>
          <w:t>sustainable</w:t>
        </w:r>
      </w:hyperlink>
      <w:r w:rsidR="00C61ED4" w:rsidRPr="00C61ED4">
        <w:rPr>
          <w:rFonts w:ascii="Book Antiqua" w:hAnsi="Book Antiqua"/>
          <w:sz w:val="24"/>
          <w:szCs w:val="24"/>
        </w:rPr>
        <w:t> </w:t>
      </w:r>
      <w:r w:rsidRPr="00C61ED4">
        <w:rPr>
          <w:rFonts w:ascii="Book Antiqua" w:hAnsi="Book Antiqua"/>
          <w:sz w:val="24"/>
          <w:szCs w:val="24"/>
          <w:lang w:val="en-GB" w:eastAsia="en-GB" w:bidi="ar-SA"/>
        </w:rPr>
        <w:t>.</w:t>
      </w:r>
    </w:p>
    <w:p w:rsidR="002B49F4" w:rsidRPr="002B49F4" w:rsidRDefault="002B49F4" w:rsidP="007274A0">
      <w:pPr>
        <w:spacing w:after="0" w:line="240" w:lineRule="auto"/>
        <w:jc w:val="both"/>
        <w:rPr>
          <w:rFonts w:ascii="Book Antiqua" w:hAnsi="Book Antiqua"/>
          <w:sz w:val="24"/>
          <w:szCs w:val="24"/>
        </w:rPr>
      </w:pPr>
    </w:p>
    <w:p w:rsidR="000960AF" w:rsidRPr="00EE0B5F" w:rsidRDefault="000960AF" w:rsidP="007274A0">
      <w:pPr>
        <w:pStyle w:val="Heading2"/>
        <w:keepNext/>
        <w:keepLines/>
        <w:numPr>
          <w:ilvl w:val="1"/>
          <w:numId w:val="8"/>
        </w:numPr>
        <w:spacing w:before="0" w:after="0" w:line="240" w:lineRule="auto"/>
        <w:jc w:val="both"/>
        <w:rPr>
          <w:rFonts w:ascii="Book Antiqua" w:hAnsi="Book Antiqua"/>
          <w:b/>
        </w:rPr>
      </w:pPr>
      <w:bookmarkStart w:id="3" w:name="_Toc503182559"/>
      <w:bookmarkStart w:id="4" w:name="_Toc30414287"/>
      <w:r w:rsidRPr="00EE0B5F">
        <w:rPr>
          <w:rFonts w:ascii="Book Antiqua" w:hAnsi="Book Antiqua"/>
          <w:b/>
        </w:rPr>
        <w:t xml:space="preserve">About </w:t>
      </w:r>
      <w:r w:rsidR="00E91F5F" w:rsidRPr="00EE0B5F">
        <w:rPr>
          <w:rFonts w:ascii="Book Antiqua" w:hAnsi="Book Antiqua"/>
          <w:b/>
        </w:rPr>
        <w:t>NG-CDF</w:t>
      </w:r>
      <w:bookmarkEnd w:id="3"/>
      <w:bookmarkEnd w:id="4"/>
    </w:p>
    <w:p w:rsidR="00A41EC4" w:rsidRDefault="00A41EC4" w:rsidP="007274A0">
      <w:pPr>
        <w:spacing w:after="0" w:line="276" w:lineRule="auto"/>
        <w:jc w:val="both"/>
        <w:rPr>
          <w:rFonts w:ascii="Book Antiqua" w:hAnsi="Book Antiqua"/>
          <w:sz w:val="24"/>
          <w:szCs w:val="24"/>
          <w:lang w:bidi="ar-SA"/>
        </w:rPr>
      </w:pPr>
      <w:r w:rsidRPr="00A41EC4">
        <w:rPr>
          <w:rFonts w:ascii="Book Antiqua" w:hAnsi="Book Antiqua"/>
          <w:sz w:val="24"/>
          <w:szCs w:val="24"/>
        </w:rPr>
        <w:t>The Constituencies Development Fund (CDF) was established under the Constituencies Development Fund (</w:t>
      </w:r>
      <w:r w:rsidRPr="00A41EC4">
        <w:rPr>
          <w:rFonts w:ascii="Book Antiqua" w:hAnsi="Book Antiqua"/>
          <w:sz w:val="24"/>
          <w:szCs w:val="24"/>
          <w:lang w:bidi="ar-SA"/>
        </w:rPr>
        <w:t xml:space="preserve">CDF) Act, 2003, amended in 2007 and repealed by the CDF Act of 2013. In 2015, the CDF Act of 2013 was declared unconstitutional and a new Act was enacted in 2015, being the National Government Constituencies Development Fund Act, NG-CDF Act, 2015. The National Government Constituencies Development Fund (NG-CDF) is under the Ministry of Devolution and Planning. </w:t>
      </w:r>
    </w:p>
    <w:p w:rsidR="00331356" w:rsidRPr="00A41EC4" w:rsidRDefault="00331356" w:rsidP="007274A0">
      <w:pPr>
        <w:spacing w:after="0" w:line="276" w:lineRule="auto"/>
        <w:jc w:val="both"/>
        <w:rPr>
          <w:rFonts w:ascii="Book Antiqua" w:hAnsi="Book Antiqua"/>
          <w:sz w:val="24"/>
          <w:szCs w:val="24"/>
          <w:lang w:bidi="ar-SA"/>
        </w:rPr>
      </w:pPr>
    </w:p>
    <w:p w:rsidR="00A41EC4" w:rsidRPr="00A41EC4" w:rsidRDefault="00A41EC4" w:rsidP="007274A0">
      <w:pPr>
        <w:spacing w:after="0" w:line="276" w:lineRule="auto"/>
        <w:jc w:val="both"/>
        <w:rPr>
          <w:rFonts w:ascii="Book Antiqua" w:hAnsi="Book Antiqua"/>
          <w:sz w:val="24"/>
          <w:szCs w:val="24"/>
          <w:lang w:bidi="ar-SA"/>
        </w:rPr>
      </w:pPr>
      <w:r w:rsidRPr="00A41EC4">
        <w:rPr>
          <w:rFonts w:ascii="Book Antiqua" w:hAnsi="Book Antiqua"/>
          <w:sz w:val="24"/>
          <w:szCs w:val="24"/>
          <w:lang w:bidi="ar-SA"/>
        </w:rPr>
        <w:t>The Constituency Development Fund (CDF) was introduced in Kenya in 2003 with the passage of the CDF Act 2003 by the 9th Parliament of Kenya which was repealed in 2013 by the CDF Act 2013. The CDF Act provides that the government set aside at least 2.5% of its ordinary revenue for disbursement under the CDF program.</w:t>
      </w:r>
    </w:p>
    <w:p w:rsidR="00A41EC4" w:rsidRPr="00A41EC4" w:rsidRDefault="00A41EC4" w:rsidP="007274A0">
      <w:pPr>
        <w:pStyle w:val="NormalWeb"/>
        <w:spacing w:before="0" w:beforeAutospacing="0" w:after="0" w:afterAutospacing="0" w:line="276" w:lineRule="auto"/>
        <w:jc w:val="both"/>
        <w:rPr>
          <w:rFonts w:ascii="Book Antiqua" w:hAnsi="Book Antiqua"/>
        </w:rPr>
      </w:pPr>
    </w:p>
    <w:p w:rsidR="00A41EC4" w:rsidRPr="00A41EC4" w:rsidRDefault="00A41EC4" w:rsidP="007274A0">
      <w:pPr>
        <w:pStyle w:val="NormalWeb"/>
        <w:spacing w:before="0" w:beforeAutospacing="0" w:after="0" w:afterAutospacing="0" w:line="276" w:lineRule="auto"/>
        <w:jc w:val="both"/>
        <w:rPr>
          <w:rFonts w:ascii="Book Antiqua" w:hAnsi="Book Antiqua"/>
        </w:rPr>
      </w:pPr>
      <w:r w:rsidRPr="00A41EC4">
        <w:rPr>
          <w:rFonts w:ascii="Book Antiqua" w:hAnsi="Book Antiqua"/>
        </w:rPr>
        <w:t xml:space="preserve">The fund was designed to support constituency-level, grass-root development projects. It was aimed to achieve equitable distribution of development resources across regions and to control imbalances in regional development brought about by partisan politics. It targeted </w:t>
      </w:r>
      <w:r w:rsidR="003E5F0D">
        <w:rPr>
          <w:rFonts w:ascii="Book Antiqua" w:hAnsi="Book Antiqua"/>
        </w:rPr>
        <w:t>specified</w:t>
      </w:r>
      <w:r w:rsidRPr="00A41EC4">
        <w:rPr>
          <w:rFonts w:ascii="Book Antiqua" w:hAnsi="Book Antiqua"/>
        </w:rPr>
        <w:t xml:space="preserve"> constituency-level development projects, particularly those aiming to combat poverty at the grassroots and entrench equitable distribution of development. </w:t>
      </w:r>
    </w:p>
    <w:p w:rsidR="00A41EC4" w:rsidRPr="00A41EC4" w:rsidRDefault="00A41EC4" w:rsidP="007274A0">
      <w:pPr>
        <w:spacing w:after="0" w:line="276" w:lineRule="auto"/>
        <w:jc w:val="both"/>
        <w:rPr>
          <w:rFonts w:ascii="Book Antiqua" w:hAnsi="Book Antiqua"/>
          <w:sz w:val="24"/>
          <w:szCs w:val="24"/>
        </w:rPr>
      </w:pPr>
    </w:p>
    <w:p w:rsidR="00A41EC4" w:rsidRPr="00A41EC4" w:rsidRDefault="00A41EC4" w:rsidP="007274A0">
      <w:pPr>
        <w:spacing w:after="0" w:line="276" w:lineRule="auto"/>
        <w:jc w:val="both"/>
        <w:rPr>
          <w:rFonts w:ascii="Book Antiqua" w:hAnsi="Book Antiqua"/>
          <w:sz w:val="24"/>
          <w:szCs w:val="24"/>
          <w:lang w:bidi="ar-SA"/>
        </w:rPr>
      </w:pPr>
      <w:r w:rsidRPr="00A41EC4">
        <w:rPr>
          <w:rFonts w:ascii="Book Antiqua" w:hAnsi="Book Antiqua"/>
          <w:sz w:val="24"/>
          <w:szCs w:val="24"/>
          <w:lang w:bidi="ar-SA"/>
        </w:rPr>
        <w:t>The objective of the Fund is to provide mechanisms for supplementing implementation of the National Government development Agenda at the constituency level.</w:t>
      </w:r>
    </w:p>
    <w:p w:rsidR="00A41EC4" w:rsidRPr="00A41EC4" w:rsidRDefault="00A41EC4" w:rsidP="007274A0">
      <w:pPr>
        <w:pStyle w:val="NormalWeb"/>
        <w:spacing w:before="0" w:beforeAutospacing="0" w:after="0" w:afterAutospacing="0" w:line="276" w:lineRule="auto"/>
        <w:jc w:val="both"/>
        <w:rPr>
          <w:rFonts w:ascii="Book Antiqua" w:hAnsi="Book Antiqua"/>
        </w:rPr>
      </w:pPr>
    </w:p>
    <w:p w:rsidR="00A41EC4" w:rsidRPr="00A41EC4" w:rsidRDefault="00A41EC4" w:rsidP="007274A0">
      <w:pPr>
        <w:pStyle w:val="NormalWeb"/>
        <w:spacing w:before="0" w:beforeAutospacing="0" w:after="0" w:afterAutospacing="0" w:line="276" w:lineRule="auto"/>
        <w:jc w:val="both"/>
        <w:rPr>
          <w:rFonts w:ascii="Book Antiqua" w:hAnsi="Book Antiqua"/>
        </w:rPr>
      </w:pPr>
      <w:r w:rsidRPr="00A41EC4">
        <w:rPr>
          <w:rFonts w:ascii="Book Antiqua" w:hAnsi="Book Antiqua"/>
        </w:rPr>
        <w:t xml:space="preserve">The CDF program has facilitated the putting up of new water systems, health and education facilities in all parts of the country, including remote areas that were usually </w:t>
      </w:r>
      <w:r w:rsidR="00BE5469" w:rsidRPr="00A41EC4">
        <w:rPr>
          <w:rFonts w:ascii="Book Antiqua" w:hAnsi="Book Antiqua"/>
        </w:rPr>
        <w:t xml:space="preserve">overlooked </w:t>
      </w:r>
      <w:r w:rsidR="00BE5469">
        <w:rPr>
          <w:rFonts w:ascii="Book Antiqua" w:hAnsi="Book Antiqua"/>
        </w:rPr>
        <w:t>during</w:t>
      </w:r>
      <w:r w:rsidRPr="00A41EC4">
        <w:rPr>
          <w:rFonts w:ascii="Book Antiqua" w:hAnsi="Book Antiqua"/>
        </w:rPr>
        <w:t xml:space="preserve"> funds allocation in national budgets. </w:t>
      </w:r>
    </w:p>
    <w:p w:rsidR="000960AF" w:rsidRPr="00A41EC4" w:rsidRDefault="000960AF" w:rsidP="007274A0">
      <w:pPr>
        <w:spacing w:after="0" w:line="276" w:lineRule="auto"/>
        <w:jc w:val="both"/>
        <w:rPr>
          <w:rFonts w:ascii="Book Antiqua" w:hAnsi="Book Antiqua"/>
          <w:color w:val="FF0000"/>
          <w:sz w:val="24"/>
          <w:szCs w:val="24"/>
        </w:rPr>
      </w:pPr>
    </w:p>
    <w:p w:rsidR="000960AF" w:rsidRPr="00EE0B5F" w:rsidRDefault="00676B9A" w:rsidP="007274A0">
      <w:pPr>
        <w:pStyle w:val="Heading2"/>
        <w:keepNext/>
        <w:keepLines/>
        <w:numPr>
          <w:ilvl w:val="1"/>
          <w:numId w:val="8"/>
        </w:numPr>
        <w:spacing w:before="0" w:after="0" w:line="276" w:lineRule="auto"/>
        <w:jc w:val="both"/>
        <w:rPr>
          <w:rFonts w:ascii="Book Antiqua" w:hAnsi="Book Antiqua"/>
          <w:b/>
        </w:rPr>
      </w:pPr>
      <w:bookmarkStart w:id="5" w:name="_Toc503182560"/>
      <w:bookmarkStart w:id="6" w:name="_Toc30414288"/>
      <w:r w:rsidRPr="00EE0B5F">
        <w:rPr>
          <w:rFonts w:ascii="Book Antiqua" w:hAnsi="Book Antiqua"/>
          <w:b/>
        </w:rPr>
        <w:t>About BOMACHOGE BORABU</w:t>
      </w:r>
      <w:r w:rsidR="000960AF" w:rsidRPr="00EE0B5F">
        <w:rPr>
          <w:rFonts w:ascii="Book Antiqua" w:hAnsi="Book Antiqua"/>
          <w:b/>
        </w:rPr>
        <w:t xml:space="preserve"> </w:t>
      </w:r>
      <w:r w:rsidR="00E91F5F" w:rsidRPr="00EE0B5F">
        <w:rPr>
          <w:rFonts w:ascii="Book Antiqua" w:hAnsi="Book Antiqua"/>
          <w:b/>
        </w:rPr>
        <w:t>NG-CDF</w:t>
      </w:r>
      <w:bookmarkEnd w:id="5"/>
      <w:bookmarkEnd w:id="6"/>
    </w:p>
    <w:p w:rsidR="003E5F0D" w:rsidRPr="003E5F0D" w:rsidRDefault="003E5F0D" w:rsidP="007274A0">
      <w:pPr>
        <w:spacing w:after="0" w:line="276" w:lineRule="auto"/>
        <w:jc w:val="both"/>
        <w:rPr>
          <w:rFonts w:ascii="Book Antiqua" w:hAnsi="Book Antiqua" w:cs="Microsoft Sans Serif"/>
          <w:sz w:val="14"/>
          <w:szCs w:val="24"/>
        </w:rPr>
      </w:pPr>
    </w:p>
    <w:p w:rsidR="00A41EC4" w:rsidRPr="00A41EC4" w:rsidRDefault="003E5F0D" w:rsidP="007274A0">
      <w:pPr>
        <w:spacing w:after="0" w:line="276" w:lineRule="auto"/>
        <w:jc w:val="both"/>
        <w:rPr>
          <w:rFonts w:ascii="Book Antiqua" w:hAnsi="Book Antiqua" w:cs="Microsoft Sans Serif"/>
          <w:sz w:val="24"/>
          <w:szCs w:val="24"/>
        </w:rPr>
      </w:pPr>
      <w:r>
        <w:rPr>
          <w:rFonts w:ascii="Book Antiqua" w:hAnsi="Book Antiqua" w:cs="Microsoft Sans Serif"/>
          <w:sz w:val="24"/>
          <w:szCs w:val="24"/>
        </w:rPr>
        <w:t xml:space="preserve">Bomachoge Borabu </w:t>
      </w:r>
      <w:r w:rsidRPr="00A41EC4">
        <w:rPr>
          <w:rFonts w:ascii="Book Antiqua" w:hAnsi="Book Antiqua" w:cs="Microsoft Sans Serif"/>
          <w:sz w:val="24"/>
          <w:szCs w:val="24"/>
        </w:rPr>
        <w:t>Constituency</w:t>
      </w:r>
      <w:r w:rsidR="00BE5469">
        <w:rPr>
          <w:rFonts w:ascii="Book Antiqua" w:hAnsi="Book Antiqua" w:cs="Microsoft Sans Serif"/>
          <w:sz w:val="24"/>
          <w:szCs w:val="24"/>
        </w:rPr>
        <w:t xml:space="preserve"> </w:t>
      </w:r>
      <w:r>
        <w:rPr>
          <w:rFonts w:ascii="Book Antiqua" w:hAnsi="Book Antiqua" w:cs="Microsoft Sans Serif"/>
          <w:sz w:val="24"/>
          <w:szCs w:val="24"/>
        </w:rPr>
        <w:t xml:space="preserve">(BBC) </w:t>
      </w:r>
      <w:r w:rsidR="00BE5469">
        <w:rPr>
          <w:rFonts w:ascii="Book Antiqua" w:hAnsi="Book Antiqua" w:cs="Microsoft Sans Serif"/>
          <w:sz w:val="24"/>
          <w:szCs w:val="24"/>
        </w:rPr>
        <w:t xml:space="preserve">office </w:t>
      </w:r>
      <w:r>
        <w:rPr>
          <w:rFonts w:ascii="Book Antiqua" w:hAnsi="Book Antiqua" w:cs="Microsoft Sans Serif"/>
          <w:sz w:val="24"/>
          <w:szCs w:val="24"/>
        </w:rPr>
        <w:t xml:space="preserve">is </w:t>
      </w:r>
      <w:r w:rsidR="00BE5469">
        <w:rPr>
          <w:rFonts w:ascii="Book Antiqua" w:hAnsi="Book Antiqua" w:cs="Microsoft Sans Serif"/>
          <w:sz w:val="24"/>
          <w:szCs w:val="24"/>
        </w:rPr>
        <w:t xml:space="preserve">situate at Kenyenya </w:t>
      </w:r>
      <w:r>
        <w:rPr>
          <w:rFonts w:ascii="Book Antiqua" w:hAnsi="Book Antiqua" w:cs="Microsoft Sans Serif"/>
          <w:sz w:val="24"/>
          <w:szCs w:val="24"/>
        </w:rPr>
        <w:t>Township,</w:t>
      </w:r>
      <w:r w:rsidR="00A41EC4" w:rsidRPr="00A41EC4">
        <w:rPr>
          <w:rFonts w:ascii="Book Antiqua" w:hAnsi="Book Antiqua" w:cs="Microsoft Sans Serif"/>
          <w:sz w:val="24"/>
          <w:szCs w:val="24"/>
        </w:rPr>
        <w:t xml:space="preserve"> </w:t>
      </w:r>
      <w:r w:rsidR="00676B9A">
        <w:rPr>
          <w:rFonts w:ascii="Book Antiqua" w:hAnsi="Book Antiqua" w:cs="Microsoft Sans Serif"/>
          <w:sz w:val="24"/>
          <w:szCs w:val="24"/>
        </w:rPr>
        <w:t xml:space="preserve"> </w:t>
      </w:r>
      <w:r w:rsidR="00A41EC4" w:rsidRPr="00A41EC4">
        <w:rPr>
          <w:rFonts w:ascii="Book Antiqua" w:hAnsi="Book Antiqua" w:cs="Microsoft Sans Serif"/>
          <w:sz w:val="24"/>
          <w:szCs w:val="24"/>
        </w:rPr>
        <w:t xml:space="preserve"> in </w:t>
      </w:r>
      <w:r>
        <w:rPr>
          <w:rFonts w:ascii="Book Antiqua" w:hAnsi="Book Antiqua" w:cs="Microsoft Sans Serif"/>
          <w:sz w:val="24"/>
          <w:szCs w:val="24"/>
        </w:rPr>
        <w:t xml:space="preserve">Kisii County, in </w:t>
      </w:r>
      <w:r w:rsidR="00A41EC4" w:rsidRPr="00A41EC4">
        <w:rPr>
          <w:rFonts w:ascii="Book Antiqua" w:hAnsi="Book Antiqua" w:cs="Microsoft Sans Serif"/>
          <w:sz w:val="24"/>
          <w:szCs w:val="24"/>
        </w:rPr>
        <w:t xml:space="preserve">a rural </w:t>
      </w:r>
      <w:r>
        <w:rPr>
          <w:rFonts w:ascii="Book Antiqua" w:hAnsi="Book Antiqua" w:cs="Microsoft Sans Serif"/>
          <w:sz w:val="24"/>
          <w:szCs w:val="24"/>
        </w:rPr>
        <w:t>setting. The Constituency has four W</w:t>
      </w:r>
      <w:r w:rsidR="00676B9A">
        <w:rPr>
          <w:rFonts w:ascii="Book Antiqua" w:hAnsi="Book Antiqua" w:cs="Microsoft Sans Serif"/>
          <w:sz w:val="24"/>
          <w:szCs w:val="24"/>
        </w:rPr>
        <w:t>ards</w:t>
      </w:r>
      <w:r>
        <w:rPr>
          <w:rFonts w:ascii="Book Antiqua" w:hAnsi="Book Antiqua" w:cs="Microsoft Sans Serif"/>
          <w:sz w:val="24"/>
          <w:szCs w:val="24"/>
        </w:rPr>
        <w:t>;</w:t>
      </w:r>
      <w:r w:rsidR="00676B9A">
        <w:rPr>
          <w:rFonts w:ascii="Book Antiqua" w:hAnsi="Book Antiqua" w:cs="Microsoft Sans Serif"/>
          <w:sz w:val="24"/>
          <w:szCs w:val="24"/>
        </w:rPr>
        <w:t xml:space="preserve"> namely </w:t>
      </w:r>
      <w:r>
        <w:rPr>
          <w:rFonts w:ascii="Book Antiqua" w:hAnsi="Book Antiqua" w:cs="Microsoft Sans Serif"/>
          <w:sz w:val="24"/>
          <w:szCs w:val="24"/>
        </w:rPr>
        <w:t>Bokimonge,</w:t>
      </w:r>
      <w:r w:rsidR="00676B9A">
        <w:rPr>
          <w:rFonts w:ascii="Book Antiqua" w:hAnsi="Book Antiqua" w:cs="Microsoft Sans Serif"/>
          <w:sz w:val="24"/>
          <w:szCs w:val="24"/>
        </w:rPr>
        <w:t xml:space="preserve"> Bombaba, </w:t>
      </w:r>
      <w:r>
        <w:rPr>
          <w:rFonts w:ascii="Book Antiqua" w:hAnsi="Book Antiqua" w:cs="Microsoft Sans Serif"/>
          <w:sz w:val="24"/>
          <w:szCs w:val="24"/>
        </w:rPr>
        <w:t xml:space="preserve">Boochi, and Magenche, and </w:t>
      </w:r>
      <w:r w:rsidR="00BE5469" w:rsidRPr="00A41EC4">
        <w:rPr>
          <w:rFonts w:ascii="Book Antiqua" w:hAnsi="Book Antiqua" w:cs="Microsoft Sans Serif"/>
          <w:sz w:val="24"/>
          <w:szCs w:val="24"/>
        </w:rPr>
        <w:t>boarders 4</w:t>
      </w:r>
      <w:r w:rsidR="00A41EC4" w:rsidRPr="00A41EC4">
        <w:rPr>
          <w:rFonts w:ascii="Book Antiqua" w:hAnsi="Book Antiqua" w:cs="Microsoft Sans Serif"/>
          <w:sz w:val="24"/>
          <w:szCs w:val="24"/>
        </w:rPr>
        <w:t xml:space="preserve"> consti</w:t>
      </w:r>
      <w:r w:rsidR="00676B9A">
        <w:rPr>
          <w:rFonts w:ascii="Book Antiqua" w:hAnsi="Book Antiqua" w:cs="Microsoft Sans Serif"/>
          <w:sz w:val="24"/>
          <w:szCs w:val="24"/>
        </w:rPr>
        <w:t xml:space="preserve">tuencies, namely Bomachoge </w:t>
      </w:r>
      <w:r>
        <w:rPr>
          <w:rFonts w:ascii="Book Antiqua" w:hAnsi="Book Antiqua" w:cs="Microsoft Sans Serif"/>
          <w:sz w:val="24"/>
          <w:szCs w:val="24"/>
        </w:rPr>
        <w:t>Chache, Kilgoris</w:t>
      </w:r>
      <w:r w:rsidR="00676B9A">
        <w:rPr>
          <w:rFonts w:ascii="Book Antiqua" w:hAnsi="Book Antiqua" w:cs="Microsoft Sans Serif"/>
          <w:sz w:val="24"/>
          <w:szCs w:val="24"/>
        </w:rPr>
        <w:t>, South Mugirago and Bobasi</w:t>
      </w:r>
      <w:r>
        <w:rPr>
          <w:rFonts w:ascii="Book Antiqua" w:hAnsi="Book Antiqua" w:cs="Microsoft Sans Serif"/>
          <w:sz w:val="24"/>
          <w:szCs w:val="24"/>
        </w:rPr>
        <w:t>.</w:t>
      </w:r>
      <w:r w:rsidR="00676B9A">
        <w:rPr>
          <w:rFonts w:ascii="Book Antiqua" w:hAnsi="Book Antiqua" w:cs="Microsoft Sans Serif"/>
          <w:sz w:val="24"/>
          <w:szCs w:val="24"/>
        </w:rPr>
        <w:t xml:space="preserve"> </w:t>
      </w:r>
    </w:p>
    <w:p w:rsidR="00A41EC4" w:rsidRPr="00A41EC4" w:rsidRDefault="00A41EC4" w:rsidP="007274A0">
      <w:pPr>
        <w:keepNext/>
        <w:widowControl w:val="0"/>
        <w:spacing w:after="0" w:line="276" w:lineRule="auto"/>
        <w:ind w:left="360" w:hanging="360"/>
        <w:jc w:val="both"/>
        <w:rPr>
          <w:rFonts w:ascii="Book Antiqua" w:hAnsi="Book Antiqua"/>
          <w:b/>
          <w:sz w:val="24"/>
          <w:szCs w:val="24"/>
        </w:rPr>
      </w:pPr>
      <w:r w:rsidRPr="00A41EC4">
        <w:rPr>
          <w:rFonts w:ascii="Book Antiqua" w:hAnsi="Book Antiqua"/>
          <w:b/>
          <w:noProof/>
          <w:sz w:val="24"/>
          <w:szCs w:val="24"/>
        </w:rPr>
        <w:t xml:space="preserve">   </w:t>
      </w:r>
    </w:p>
    <w:p w:rsidR="00A41EC4" w:rsidRPr="00A41EC4" w:rsidRDefault="00A41EC4" w:rsidP="007274A0">
      <w:pPr>
        <w:keepNext/>
        <w:widowControl w:val="0"/>
        <w:spacing w:after="0" w:line="240" w:lineRule="auto"/>
        <w:jc w:val="both"/>
        <w:rPr>
          <w:rFonts w:ascii="Book Antiqua" w:hAnsi="Book Antiqua" w:cs="Arial"/>
          <w:b/>
          <w:bCs/>
          <w:iCs/>
          <w:sz w:val="24"/>
          <w:szCs w:val="24"/>
        </w:rPr>
      </w:pPr>
      <w:r w:rsidRPr="00A41EC4">
        <w:rPr>
          <w:rFonts w:ascii="Book Antiqua" w:hAnsi="Book Antiqua" w:cs="Arial"/>
          <w:b/>
          <w:bCs/>
          <w:iCs/>
          <w:sz w:val="24"/>
          <w:szCs w:val="24"/>
        </w:rPr>
        <w:t>Vision</w:t>
      </w:r>
    </w:p>
    <w:p w:rsidR="00A41EC4" w:rsidRPr="00A41EC4" w:rsidRDefault="00A41EC4" w:rsidP="007274A0">
      <w:pPr>
        <w:widowControl w:val="0"/>
        <w:spacing w:after="0" w:line="240" w:lineRule="auto"/>
        <w:jc w:val="both"/>
        <w:rPr>
          <w:rFonts w:ascii="Book Antiqua" w:hAnsi="Book Antiqua"/>
          <w:sz w:val="24"/>
          <w:szCs w:val="24"/>
        </w:rPr>
      </w:pPr>
      <w:r w:rsidRPr="00A41EC4">
        <w:rPr>
          <w:rFonts w:ascii="Book Antiqua" w:hAnsi="Book Antiqua"/>
          <w:sz w:val="24"/>
          <w:szCs w:val="24"/>
        </w:rPr>
        <w:t>To be renowned Constituency in advocating for all round socio-economic development and sustainability.</w:t>
      </w:r>
    </w:p>
    <w:p w:rsidR="00A41EC4" w:rsidRPr="00A41EC4" w:rsidRDefault="00A41EC4" w:rsidP="007274A0">
      <w:pPr>
        <w:widowControl w:val="0"/>
        <w:spacing w:after="0" w:line="240" w:lineRule="auto"/>
        <w:jc w:val="both"/>
        <w:rPr>
          <w:rFonts w:ascii="Book Antiqua" w:hAnsi="Book Antiqua" w:cs="Arial"/>
          <w:b/>
          <w:bCs/>
          <w:iCs/>
          <w:sz w:val="24"/>
          <w:szCs w:val="24"/>
          <w:u w:val="single"/>
        </w:rPr>
      </w:pPr>
      <w:r w:rsidRPr="00A41EC4">
        <w:rPr>
          <w:rFonts w:ascii="Book Antiqua" w:hAnsi="Book Antiqua"/>
          <w:sz w:val="24"/>
          <w:szCs w:val="24"/>
        </w:rPr>
        <w:t> </w:t>
      </w:r>
    </w:p>
    <w:p w:rsidR="00A41EC4" w:rsidRPr="00A41EC4" w:rsidRDefault="00A41EC4" w:rsidP="007274A0">
      <w:pPr>
        <w:keepNext/>
        <w:widowControl w:val="0"/>
        <w:spacing w:after="0" w:line="240" w:lineRule="auto"/>
        <w:jc w:val="both"/>
        <w:rPr>
          <w:rFonts w:ascii="Book Antiqua" w:hAnsi="Book Antiqua" w:cs="Arial"/>
          <w:b/>
          <w:bCs/>
          <w:iCs/>
          <w:sz w:val="24"/>
          <w:szCs w:val="24"/>
        </w:rPr>
      </w:pPr>
      <w:r w:rsidRPr="00A41EC4">
        <w:rPr>
          <w:rFonts w:ascii="Book Antiqua" w:hAnsi="Book Antiqua" w:cs="Arial"/>
          <w:b/>
          <w:bCs/>
          <w:iCs/>
          <w:sz w:val="24"/>
          <w:szCs w:val="24"/>
        </w:rPr>
        <w:lastRenderedPageBreak/>
        <w:t>Mission</w:t>
      </w:r>
    </w:p>
    <w:p w:rsidR="00A41EC4" w:rsidRPr="00A41EC4" w:rsidRDefault="00A41EC4" w:rsidP="007274A0">
      <w:pPr>
        <w:widowControl w:val="0"/>
        <w:spacing w:after="0" w:line="240" w:lineRule="auto"/>
        <w:jc w:val="both"/>
        <w:rPr>
          <w:rFonts w:ascii="Book Antiqua" w:hAnsi="Book Antiqua"/>
          <w:sz w:val="24"/>
          <w:szCs w:val="24"/>
        </w:rPr>
      </w:pPr>
      <w:r w:rsidRPr="00A41EC4">
        <w:rPr>
          <w:rFonts w:ascii="Book Antiqua" w:hAnsi="Book Antiqua"/>
          <w:sz w:val="24"/>
          <w:szCs w:val="24"/>
        </w:rPr>
        <w:t>To involve all the stakeholders in the development process of the Constituency in order to achieve the development standards.</w:t>
      </w:r>
    </w:p>
    <w:p w:rsidR="00A41EC4" w:rsidRPr="00A41EC4" w:rsidRDefault="00A41EC4" w:rsidP="007274A0">
      <w:pPr>
        <w:widowControl w:val="0"/>
        <w:spacing w:after="0" w:line="240" w:lineRule="auto"/>
        <w:jc w:val="both"/>
        <w:rPr>
          <w:rFonts w:ascii="Book Antiqua" w:hAnsi="Book Antiqua"/>
          <w:sz w:val="24"/>
          <w:szCs w:val="24"/>
        </w:rPr>
      </w:pPr>
      <w:r w:rsidRPr="00A41EC4">
        <w:rPr>
          <w:rFonts w:ascii="Book Antiqua" w:hAnsi="Book Antiqua"/>
          <w:sz w:val="24"/>
          <w:szCs w:val="24"/>
        </w:rPr>
        <w:t> </w:t>
      </w:r>
    </w:p>
    <w:p w:rsidR="00A41EC4" w:rsidRPr="00A41EC4" w:rsidRDefault="00A41EC4" w:rsidP="007274A0">
      <w:pPr>
        <w:widowControl w:val="0"/>
        <w:spacing w:after="0" w:line="240" w:lineRule="auto"/>
        <w:jc w:val="both"/>
        <w:rPr>
          <w:rFonts w:ascii="Book Antiqua" w:hAnsi="Book Antiqua" w:cs="Arial"/>
          <w:b/>
          <w:bCs/>
          <w:iCs/>
          <w:sz w:val="24"/>
          <w:szCs w:val="24"/>
        </w:rPr>
      </w:pPr>
      <w:r w:rsidRPr="00A41EC4">
        <w:rPr>
          <w:rFonts w:ascii="Book Antiqua" w:hAnsi="Book Antiqua"/>
          <w:sz w:val="24"/>
          <w:szCs w:val="24"/>
        </w:rPr>
        <w:t> </w:t>
      </w:r>
      <w:r w:rsidRPr="00A41EC4">
        <w:rPr>
          <w:rFonts w:ascii="Book Antiqua" w:hAnsi="Book Antiqua" w:cs="Arial"/>
          <w:b/>
          <w:bCs/>
          <w:iCs/>
          <w:sz w:val="24"/>
          <w:szCs w:val="24"/>
        </w:rPr>
        <w:t>Core Values</w:t>
      </w:r>
    </w:p>
    <w:p w:rsidR="00A41EC4" w:rsidRPr="00A41EC4" w:rsidRDefault="00A41EC4" w:rsidP="007274A0">
      <w:pPr>
        <w:pStyle w:val="ListParagraph"/>
        <w:widowControl w:val="0"/>
        <w:numPr>
          <w:ilvl w:val="0"/>
          <w:numId w:val="21"/>
        </w:numPr>
        <w:spacing w:after="0" w:line="240" w:lineRule="auto"/>
        <w:jc w:val="both"/>
        <w:rPr>
          <w:rFonts w:ascii="Book Antiqua" w:hAnsi="Book Antiqua"/>
          <w:sz w:val="24"/>
          <w:szCs w:val="24"/>
        </w:rPr>
      </w:pPr>
      <w:r w:rsidRPr="00A41EC4">
        <w:rPr>
          <w:rFonts w:ascii="Book Antiqua" w:hAnsi="Book Antiqua"/>
          <w:sz w:val="24"/>
          <w:szCs w:val="24"/>
        </w:rPr>
        <w:t xml:space="preserve">Accountability </w:t>
      </w:r>
    </w:p>
    <w:p w:rsidR="00A41EC4" w:rsidRPr="00A41EC4" w:rsidRDefault="00A41EC4" w:rsidP="007274A0">
      <w:pPr>
        <w:pStyle w:val="ListParagraph"/>
        <w:widowControl w:val="0"/>
        <w:numPr>
          <w:ilvl w:val="0"/>
          <w:numId w:val="21"/>
        </w:numPr>
        <w:spacing w:after="0" w:line="240" w:lineRule="auto"/>
        <w:jc w:val="both"/>
        <w:rPr>
          <w:rFonts w:ascii="Book Antiqua" w:hAnsi="Book Antiqua"/>
          <w:sz w:val="24"/>
          <w:szCs w:val="24"/>
        </w:rPr>
      </w:pPr>
      <w:r w:rsidRPr="00A41EC4">
        <w:rPr>
          <w:rFonts w:ascii="Book Antiqua" w:hAnsi="Book Antiqua"/>
          <w:sz w:val="24"/>
          <w:szCs w:val="24"/>
        </w:rPr>
        <w:t>Transparency</w:t>
      </w:r>
    </w:p>
    <w:p w:rsidR="00A41EC4" w:rsidRPr="00A41EC4" w:rsidRDefault="00A41EC4" w:rsidP="007274A0">
      <w:pPr>
        <w:pStyle w:val="ListParagraph"/>
        <w:widowControl w:val="0"/>
        <w:numPr>
          <w:ilvl w:val="0"/>
          <w:numId w:val="21"/>
        </w:numPr>
        <w:spacing w:after="0" w:line="240" w:lineRule="auto"/>
        <w:jc w:val="both"/>
        <w:rPr>
          <w:rFonts w:ascii="Book Antiqua" w:hAnsi="Book Antiqua"/>
          <w:sz w:val="24"/>
          <w:szCs w:val="24"/>
        </w:rPr>
      </w:pPr>
      <w:r w:rsidRPr="00A41EC4">
        <w:rPr>
          <w:rFonts w:ascii="Book Antiqua" w:hAnsi="Book Antiqua"/>
          <w:sz w:val="24"/>
          <w:szCs w:val="24"/>
        </w:rPr>
        <w:t xml:space="preserve">Integrity </w:t>
      </w:r>
    </w:p>
    <w:p w:rsidR="00A41EC4" w:rsidRPr="00A41EC4" w:rsidRDefault="00A41EC4" w:rsidP="007274A0">
      <w:pPr>
        <w:pStyle w:val="ListParagraph"/>
        <w:widowControl w:val="0"/>
        <w:numPr>
          <w:ilvl w:val="0"/>
          <w:numId w:val="21"/>
        </w:numPr>
        <w:spacing w:after="0" w:line="240" w:lineRule="auto"/>
        <w:jc w:val="both"/>
        <w:rPr>
          <w:rFonts w:ascii="Book Antiqua" w:hAnsi="Book Antiqua"/>
          <w:sz w:val="24"/>
          <w:szCs w:val="24"/>
        </w:rPr>
      </w:pPr>
      <w:r w:rsidRPr="00A41EC4">
        <w:rPr>
          <w:rFonts w:ascii="Book Antiqua" w:hAnsi="Book Antiqua"/>
          <w:sz w:val="24"/>
          <w:szCs w:val="24"/>
        </w:rPr>
        <w:t xml:space="preserve">Honesty </w:t>
      </w:r>
    </w:p>
    <w:p w:rsidR="00A41EC4" w:rsidRPr="00A41EC4" w:rsidRDefault="00A41EC4" w:rsidP="007274A0">
      <w:pPr>
        <w:pStyle w:val="ListParagraph"/>
        <w:widowControl w:val="0"/>
        <w:numPr>
          <w:ilvl w:val="0"/>
          <w:numId w:val="21"/>
        </w:numPr>
        <w:spacing w:after="0" w:line="240" w:lineRule="auto"/>
        <w:jc w:val="both"/>
        <w:rPr>
          <w:rFonts w:ascii="Book Antiqua" w:hAnsi="Book Antiqua"/>
          <w:sz w:val="24"/>
          <w:szCs w:val="24"/>
        </w:rPr>
      </w:pPr>
      <w:r w:rsidRPr="00A41EC4">
        <w:rPr>
          <w:rFonts w:ascii="Book Antiqua" w:hAnsi="Book Antiqua"/>
          <w:sz w:val="24"/>
          <w:szCs w:val="24"/>
        </w:rPr>
        <w:t xml:space="preserve">Equality </w:t>
      </w:r>
    </w:p>
    <w:p w:rsidR="00A41EC4" w:rsidRDefault="00A41EC4" w:rsidP="007274A0">
      <w:pPr>
        <w:pStyle w:val="ListParagraph"/>
        <w:widowControl w:val="0"/>
        <w:numPr>
          <w:ilvl w:val="0"/>
          <w:numId w:val="21"/>
        </w:numPr>
        <w:spacing w:after="0" w:line="240" w:lineRule="auto"/>
        <w:jc w:val="both"/>
        <w:rPr>
          <w:rFonts w:ascii="Book Antiqua" w:hAnsi="Book Antiqua"/>
          <w:sz w:val="24"/>
          <w:szCs w:val="24"/>
        </w:rPr>
      </w:pPr>
      <w:r w:rsidRPr="00A41EC4">
        <w:rPr>
          <w:rFonts w:ascii="Book Antiqua" w:hAnsi="Book Antiqua"/>
          <w:sz w:val="24"/>
          <w:szCs w:val="24"/>
        </w:rPr>
        <w:t>Equity</w:t>
      </w:r>
    </w:p>
    <w:p w:rsidR="000A2126" w:rsidRPr="00A41EC4" w:rsidRDefault="000A2126" w:rsidP="007274A0">
      <w:pPr>
        <w:pStyle w:val="ListParagraph"/>
        <w:widowControl w:val="0"/>
        <w:spacing w:after="0" w:line="240" w:lineRule="auto"/>
        <w:jc w:val="both"/>
        <w:rPr>
          <w:rFonts w:ascii="Book Antiqua" w:hAnsi="Book Antiqua"/>
          <w:sz w:val="24"/>
          <w:szCs w:val="24"/>
        </w:rPr>
      </w:pPr>
    </w:p>
    <w:p w:rsidR="00C7796B" w:rsidRPr="00C4310A" w:rsidRDefault="003E5F0D" w:rsidP="007274A0">
      <w:pPr>
        <w:pStyle w:val="Heading3"/>
        <w:keepNext/>
        <w:keepLines/>
        <w:numPr>
          <w:ilvl w:val="2"/>
          <w:numId w:val="8"/>
        </w:numPr>
        <w:spacing w:before="200" w:after="0" w:line="259" w:lineRule="auto"/>
        <w:jc w:val="both"/>
        <w:rPr>
          <w:rFonts w:cs="Microsoft Sans Serif"/>
          <w:b/>
        </w:rPr>
      </w:pPr>
      <w:bookmarkStart w:id="7" w:name="_Toc30414289"/>
      <w:bookmarkStart w:id="8" w:name="_Toc503182561"/>
      <w:r>
        <w:rPr>
          <w:b/>
        </w:rPr>
        <w:t>Overview of</w:t>
      </w:r>
      <w:r w:rsidR="000960AF" w:rsidRPr="00C4310A">
        <w:rPr>
          <w:b/>
        </w:rPr>
        <w:t xml:space="preserve"> </w:t>
      </w:r>
      <w:r w:rsidRPr="00C4310A">
        <w:rPr>
          <w:b/>
        </w:rPr>
        <w:t xml:space="preserve">NG-CDF </w:t>
      </w:r>
      <w:r w:rsidR="000960AF" w:rsidRPr="00C4310A">
        <w:rPr>
          <w:b/>
        </w:rPr>
        <w:t>Projects</w:t>
      </w:r>
      <w:bookmarkEnd w:id="7"/>
      <w:r w:rsidR="000960AF" w:rsidRPr="00C4310A">
        <w:rPr>
          <w:b/>
        </w:rPr>
        <w:t xml:space="preserve"> </w:t>
      </w:r>
      <w:bookmarkEnd w:id="8"/>
    </w:p>
    <w:p w:rsidR="00A41EC4" w:rsidRPr="00A41EC4" w:rsidRDefault="00A41EC4" w:rsidP="007274A0">
      <w:pPr>
        <w:spacing w:after="0" w:line="276" w:lineRule="auto"/>
        <w:jc w:val="both"/>
        <w:rPr>
          <w:rFonts w:ascii="Book Antiqua" w:hAnsi="Book Antiqua"/>
          <w:b/>
          <w:sz w:val="24"/>
          <w:szCs w:val="24"/>
        </w:rPr>
      </w:pPr>
      <w:r w:rsidRPr="00A41EC4">
        <w:rPr>
          <w:rFonts w:ascii="Book Antiqua" w:hAnsi="Book Antiqua"/>
          <w:b/>
          <w:sz w:val="24"/>
          <w:szCs w:val="24"/>
        </w:rPr>
        <w:t>Eligi</w:t>
      </w:r>
      <w:r w:rsidR="00676B9A">
        <w:rPr>
          <w:rFonts w:ascii="Book Antiqua" w:hAnsi="Book Antiqua"/>
          <w:b/>
          <w:sz w:val="24"/>
          <w:szCs w:val="24"/>
        </w:rPr>
        <w:t>ble Projects Fundable by Bomachoge Borabu</w:t>
      </w:r>
      <w:r w:rsidRPr="00A41EC4">
        <w:rPr>
          <w:rFonts w:ascii="Book Antiqua" w:hAnsi="Book Antiqua"/>
          <w:b/>
          <w:sz w:val="24"/>
          <w:szCs w:val="24"/>
        </w:rPr>
        <w:t xml:space="preserve"> NG-CDF</w:t>
      </w:r>
    </w:p>
    <w:p w:rsidR="00A41EC4" w:rsidRPr="00A41EC4" w:rsidRDefault="00A41EC4" w:rsidP="007274A0">
      <w:pPr>
        <w:spacing w:after="0" w:line="276" w:lineRule="auto"/>
        <w:jc w:val="both"/>
        <w:rPr>
          <w:rFonts w:ascii="Book Antiqua" w:hAnsi="Book Antiqua"/>
          <w:sz w:val="24"/>
          <w:szCs w:val="24"/>
        </w:rPr>
      </w:pPr>
      <w:r w:rsidRPr="00A41EC4">
        <w:rPr>
          <w:rFonts w:ascii="Book Antiqua" w:hAnsi="Book Antiqua"/>
          <w:sz w:val="24"/>
          <w:szCs w:val="24"/>
        </w:rPr>
        <w:t>The eligible projects fundable by NG-CDF as stipulated in section 24 of the NG-CDF (Amendment) Act, 2016 as those that are in:</w:t>
      </w:r>
    </w:p>
    <w:p w:rsidR="00A41EC4" w:rsidRPr="00A41EC4" w:rsidRDefault="00A41EC4" w:rsidP="007274A0">
      <w:pPr>
        <w:pStyle w:val="ListParagraph"/>
        <w:numPr>
          <w:ilvl w:val="0"/>
          <w:numId w:val="5"/>
        </w:numPr>
        <w:spacing w:after="0" w:line="276" w:lineRule="auto"/>
        <w:jc w:val="both"/>
        <w:rPr>
          <w:rFonts w:ascii="Book Antiqua" w:hAnsi="Book Antiqua"/>
          <w:sz w:val="24"/>
          <w:szCs w:val="24"/>
        </w:rPr>
      </w:pPr>
      <w:r w:rsidRPr="00A41EC4">
        <w:rPr>
          <w:rFonts w:ascii="Book Antiqua" w:hAnsi="Book Antiqua"/>
          <w:sz w:val="24"/>
          <w:szCs w:val="24"/>
        </w:rPr>
        <w:t>Respect of works and services falling within the functions of the</w:t>
      </w:r>
      <w:r w:rsidR="003E5F0D">
        <w:rPr>
          <w:rFonts w:ascii="Book Antiqua" w:hAnsi="Book Antiqua"/>
          <w:sz w:val="24"/>
          <w:szCs w:val="24"/>
        </w:rPr>
        <w:t xml:space="preserve"> National Government under the 2010 C</w:t>
      </w:r>
      <w:r w:rsidRPr="00A41EC4">
        <w:rPr>
          <w:rFonts w:ascii="Book Antiqua" w:hAnsi="Book Antiqua"/>
          <w:sz w:val="24"/>
          <w:szCs w:val="24"/>
        </w:rPr>
        <w:t xml:space="preserve">onstitution </w:t>
      </w:r>
    </w:p>
    <w:p w:rsidR="000960AF" w:rsidRDefault="00A41EC4" w:rsidP="007274A0">
      <w:pPr>
        <w:pStyle w:val="ListParagraph"/>
        <w:numPr>
          <w:ilvl w:val="0"/>
          <w:numId w:val="5"/>
        </w:numPr>
        <w:spacing w:after="0" w:line="276" w:lineRule="auto"/>
        <w:jc w:val="both"/>
        <w:rPr>
          <w:rFonts w:ascii="Book Antiqua" w:hAnsi="Book Antiqua"/>
          <w:sz w:val="24"/>
          <w:szCs w:val="24"/>
        </w:rPr>
      </w:pPr>
      <w:r w:rsidRPr="00A41EC4">
        <w:rPr>
          <w:rFonts w:ascii="Book Antiqua" w:hAnsi="Book Antiqua"/>
          <w:sz w:val="24"/>
          <w:szCs w:val="24"/>
        </w:rPr>
        <w:t>Must be community based to ensure that the prospective benefits are available to a widespread cross-section of the inhabitants of a particular area.</w:t>
      </w:r>
    </w:p>
    <w:p w:rsidR="003E5F0D" w:rsidRPr="004C7869" w:rsidRDefault="003E5F0D" w:rsidP="007274A0">
      <w:pPr>
        <w:pStyle w:val="ListParagraph"/>
        <w:spacing w:after="0" w:line="276" w:lineRule="auto"/>
        <w:ind w:left="360"/>
        <w:jc w:val="both"/>
        <w:rPr>
          <w:rFonts w:ascii="Book Antiqua" w:hAnsi="Book Antiqua"/>
          <w:sz w:val="24"/>
          <w:szCs w:val="24"/>
        </w:rPr>
      </w:pPr>
    </w:p>
    <w:p w:rsidR="000960AF" w:rsidRPr="006A0C0A" w:rsidRDefault="004C6ECA" w:rsidP="007274A0">
      <w:pPr>
        <w:pStyle w:val="Heading1"/>
        <w:numPr>
          <w:ilvl w:val="0"/>
          <w:numId w:val="7"/>
        </w:numPr>
        <w:spacing w:before="0" w:after="0" w:line="276" w:lineRule="auto"/>
        <w:jc w:val="both"/>
        <w:rPr>
          <w:rFonts w:ascii="Book Antiqua" w:hAnsi="Book Antiqua"/>
          <w:b/>
          <w:sz w:val="24"/>
          <w:szCs w:val="24"/>
        </w:rPr>
      </w:pPr>
      <w:bookmarkStart w:id="9" w:name="_Toc503182562"/>
      <w:r>
        <w:rPr>
          <w:rFonts w:ascii="Book Antiqua" w:hAnsi="Book Antiqua"/>
          <w:sz w:val="24"/>
          <w:szCs w:val="24"/>
        </w:rPr>
        <w:t xml:space="preserve">    </w:t>
      </w:r>
      <w:bookmarkStart w:id="10" w:name="_Toc30414290"/>
      <w:r w:rsidR="00177B15" w:rsidRPr="006A0C0A">
        <w:rPr>
          <w:rFonts w:ascii="Book Antiqua" w:hAnsi="Book Antiqua"/>
          <w:b/>
          <w:caps w:val="0"/>
          <w:sz w:val="24"/>
          <w:szCs w:val="24"/>
        </w:rPr>
        <w:t>DOCUMENTATION OF THE WARD REPORTS</w:t>
      </w:r>
      <w:bookmarkEnd w:id="9"/>
      <w:bookmarkEnd w:id="10"/>
    </w:p>
    <w:p w:rsidR="000960AF" w:rsidRPr="009E3492" w:rsidRDefault="000960AF" w:rsidP="007274A0">
      <w:pPr>
        <w:spacing w:after="0" w:line="276" w:lineRule="auto"/>
        <w:jc w:val="both"/>
        <w:rPr>
          <w:rFonts w:ascii="Book Antiqua" w:hAnsi="Book Antiqua"/>
          <w:b/>
          <w:sz w:val="24"/>
          <w:szCs w:val="24"/>
        </w:rPr>
      </w:pPr>
      <w:r w:rsidRPr="009E3492">
        <w:rPr>
          <w:rFonts w:ascii="Book Antiqua" w:hAnsi="Book Antiqua"/>
          <w:sz w:val="24"/>
          <w:szCs w:val="24"/>
        </w:rPr>
        <w:t xml:space="preserve">The documents used during the </w:t>
      </w:r>
      <w:r w:rsidR="003E5F0D">
        <w:rPr>
          <w:rFonts w:ascii="Book Antiqua" w:hAnsi="Book Antiqua"/>
          <w:sz w:val="24"/>
          <w:szCs w:val="24"/>
        </w:rPr>
        <w:t>W</w:t>
      </w:r>
      <w:r w:rsidRPr="009E3492">
        <w:rPr>
          <w:rFonts w:ascii="Book Antiqua" w:hAnsi="Book Antiqua"/>
          <w:sz w:val="24"/>
          <w:szCs w:val="24"/>
        </w:rPr>
        <w:t xml:space="preserve">ard meetings can be traced in the </w:t>
      </w:r>
      <w:r w:rsidR="00E91F5F" w:rsidRPr="009E3492">
        <w:rPr>
          <w:rFonts w:ascii="Book Antiqua" w:hAnsi="Book Antiqua"/>
          <w:sz w:val="24"/>
          <w:szCs w:val="24"/>
        </w:rPr>
        <w:t>NG-CDF</w:t>
      </w:r>
      <w:r w:rsidRPr="009E3492">
        <w:rPr>
          <w:rFonts w:ascii="Book Antiqua" w:hAnsi="Book Antiqua"/>
          <w:sz w:val="24"/>
          <w:szCs w:val="24"/>
        </w:rPr>
        <w:t xml:space="preserve">C file namely </w:t>
      </w:r>
      <w:r w:rsidR="00B805DE">
        <w:rPr>
          <w:rFonts w:ascii="Book Antiqua" w:hAnsi="Book Antiqua"/>
          <w:b/>
          <w:sz w:val="24"/>
          <w:szCs w:val="24"/>
        </w:rPr>
        <w:t>Bomachoge Borabu</w:t>
      </w:r>
      <w:r w:rsidRPr="009E3492">
        <w:rPr>
          <w:rFonts w:ascii="Book Antiqua" w:hAnsi="Book Antiqua"/>
          <w:b/>
          <w:sz w:val="24"/>
          <w:szCs w:val="24"/>
        </w:rPr>
        <w:t xml:space="preserve"> </w:t>
      </w:r>
      <w:r w:rsidR="00E91F5F" w:rsidRPr="009E3492">
        <w:rPr>
          <w:rFonts w:ascii="Book Antiqua" w:hAnsi="Book Antiqua"/>
          <w:b/>
          <w:sz w:val="24"/>
          <w:szCs w:val="24"/>
        </w:rPr>
        <w:t>NG-CDF</w:t>
      </w:r>
      <w:r w:rsidRPr="009E3492">
        <w:rPr>
          <w:rFonts w:ascii="Book Antiqua" w:hAnsi="Book Antiqua"/>
          <w:b/>
          <w:sz w:val="24"/>
          <w:szCs w:val="24"/>
        </w:rPr>
        <w:t xml:space="preserve"> 201</w:t>
      </w:r>
      <w:r w:rsidR="00D44A26">
        <w:rPr>
          <w:rFonts w:ascii="Book Antiqua" w:hAnsi="Book Antiqua"/>
          <w:b/>
          <w:sz w:val="24"/>
          <w:szCs w:val="24"/>
        </w:rPr>
        <w:t>9</w:t>
      </w:r>
      <w:r w:rsidRPr="009E3492">
        <w:rPr>
          <w:rFonts w:ascii="Book Antiqua" w:hAnsi="Book Antiqua"/>
          <w:b/>
          <w:sz w:val="24"/>
          <w:szCs w:val="24"/>
        </w:rPr>
        <w:t>/20</w:t>
      </w:r>
      <w:r w:rsidR="00D44A26">
        <w:rPr>
          <w:rFonts w:ascii="Book Antiqua" w:hAnsi="Book Antiqua"/>
          <w:b/>
          <w:sz w:val="24"/>
          <w:szCs w:val="24"/>
        </w:rPr>
        <w:t>20</w:t>
      </w:r>
      <w:r w:rsidRPr="009E3492">
        <w:rPr>
          <w:rFonts w:ascii="Book Antiqua" w:hAnsi="Book Antiqua"/>
          <w:b/>
          <w:sz w:val="24"/>
          <w:szCs w:val="24"/>
        </w:rPr>
        <w:t xml:space="preserve"> </w:t>
      </w:r>
      <w:r w:rsidR="00864F9B" w:rsidRPr="009E3492">
        <w:rPr>
          <w:rFonts w:ascii="Book Antiqua" w:hAnsi="Book Antiqua"/>
          <w:b/>
          <w:sz w:val="24"/>
          <w:szCs w:val="24"/>
        </w:rPr>
        <w:t xml:space="preserve">public projects identification and proposals </w:t>
      </w:r>
      <w:r w:rsidR="00B805DE">
        <w:rPr>
          <w:rFonts w:ascii="Book Antiqua" w:hAnsi="Book Antiqua"/>
          <w:b/>
          <w:sz w:val="24"/>
          <w:szCs w:val="24"/>
        </w:rPr>
        <w:t>forum</w:t>
      </w:r>
    </w:p>
    <w:p w:rsidR="000960AF" w:rsidRPr="006A0C0A" w:rsidRDefault="000960AF" w:rsidP="007274A0">
      <w:pPr>
        <w:pStyle w:val="Heading1"/>
        <w:keepNext/>
        <w:keepLines/>
        <w:numPr>
          <w:ilvl w:val="0"/>
          <w:numId w:val="7"/>
        </w:numPr>
        <w:spacing w:before="480" w:after="0" w:line="259" w:lineRule="auto"/>
        <w:jc w:val="both"/>
        <w:rPr>
          <w:rFonts w:ascii="Book Antiqua" w:hAnsi="Book Antiqua"/>
          <w:b/>
          <w:sz w:val="24"/>
          <w:szCs w:val="24"/>
        </w:rPr>
      </w:pPr>
      <w:r w:rsidRPr="009E3492">
        <w:rPr>
          <w:rFonts w:ascii="Book Antiqua" w:hAnsi="Book Antiqua"/>
          <w:color w:val="FF0000"/>
          <w:sz w:val="24"/>
          <w:szCs w:val="24"/>
        </w:rPr>
        <w:t xml:space="preserve"> </w:t>
      </w:r>
      <w:r w:rsidRPr="009E3492">
        <w:rPr>
          <w:rFonts w:ascii="Book Antiqua" w:hAnsi="Book Antiqua"/>
          <w:color w:val="FF0000"/>
          <w:sz w:val="24"/>
          <w:szCs w:val="24"/>
        </w:rPr>
        <w:tab/>
      </w:r>
      <w:bookmarkStart w:id="11" w:name="_Toc503182563"/>
      <w:bookmarkStart w:id="12" w:name="_Toc30414291"/>
      <w:r w:rsidR="00177B15" w:rsidRPr="006A0C0A">
        <w:rPr>
          <w:rFonts w:ascii="Book Antiqua" w:hAnsi="Book Antiqua"/>
          <w:b/>
          <w:caps w:val="0"/>
          <w:sz w:val="24"/>
          <w:szCs w:val="24"/>
        </w:rPr>
        <w:t>WARD MEETINGS</w:t>
      </w:r>
      <w:bookmarkEnd w:id="11"/>
      <w:bookmarkEnd w:id="12"/>
    </w:p>
    <w:p w:rsidR="000A6F91" w:rsidRPr="009E3492" w:rsidRDefault="000960AF" w:rsidP="007274A0">
      <w:pPr>
        <w:jc w:val="both"/>
        <w:rPr>
          <w:rFonts w:ascii="Book Antiqua" w:hAnsi="Book Antiqua"/>
          <w:sz w:val="24"/>
          <w:szCs w:val="24"/>
        </w:rPr>
      </w:pPr>
      <w:r w:rsidRPr="009E3492">
        <w:rPr>
          <w:rFonts w:ascii="Book Antiqua" w:hAnsi="Book Antiqua"/>
          <w:sz w:val="24"/>
          <w:szCs w:val="24"/>
        </w:rPr>
        <w:t>The exercise was carried out for three days covering all the f</w:t>
      </w:r>
      <w:r w:rsidR="003E5F0D">
        <w:rPr>
          <w:rFonts w:ascii="Book Antiqua" w:hAnsi="Book Antiqua"/>
          <w:sz w:val="24"/>
          <w:szCs w:val="24"/>
        </w:rPr>
        <w:t>our</w:t>
      </w:r>
      <w:r w:rsidRPr="009E3492">
        <w:rPr>
          <w:rFonts w:ascii="Book Antiqua" w:hAnsi="Book Antiqua"/>
          <w:sz w:val="24"/>
          <w:szCs w:val="24"/>
        </w:rPr>
        <w:t xml:space="preserve"> </w:t>
      </w:r>
      <w:r w:rsidR="003E5F0D">
        <w:rPr>
          <w:rFonts w:ascii="Book Antiqua" w:hAnsi="Book Antiqua"/>
          <w:sz w:val="24"/>
          <w:szCs w:val="24"/>
        </w:rPr>
        <w:t>Wards in the C</w:t>
      </w:r>
      <w:r w:rsidRPr="009E3492">
        <w:rPr>
          <w:rFonts w:ascii="Book Antiqua" w:hAnsi="Book Antiqua"/>
          <w:sz w:val="24"/>
          <w:szCs w:val="24"/>
        </w:rPr>
        <w:t>onstituency</w:t>
      </w:r>
      <w:r w:rsidR="003E5F0D">
        <w:rPr>
          <w:rFonts w:ascii="Book Antiqua" w:hAnsi="Book Antiqua"/>
          <w:sz w:val="24"/>
          <w:szCs w:val="24"/>
        </w:rPr>
        <w:t>;</w:t>
      </w:r>
      <w:r w:rsidR="004C7869">
        <w:rPr>
          <w:rFonts w:ascii="Book Antiqua" w:hAnsi="Book Antiqua"/>
          <w:sz w:val="24"/>
          <w:szCs w:val="24"/>
        </w:rPr>
        <w:t xml:space="preserve"> namely</w:t>
      </w:r>
      <w:r w:rsidR="003E5F0D">
        <w:rPr>
          <w:rFonts w:ascii="Book Antiqua" w:hAnsi="Book Antiqua"/>
          <w:sz w:val="24"/>
          <w:szCs w:val="24"/>
        </w:rPr>
        <w:t>:</w:t>
      </w:r>
      <w:r w:rsidR="004C7869">
        <w:rPr>
          <w:rFonts w:ascii="Book Antiqua" w:hAnsi="Book Antiqua"/>
          <w:sz w:val="24"/>
          <w:szCs w:val="24"/>
        </w:rPr>
        <w:t xml:space="preserve"> Bokimonge, Boochi, Bombaba, and </w:t>
      </w:r>
      <w:r w:rsidR="003E5F0D">
        <w:rPr>
          <w:rFonts w:ascii="Book Antiqua" w:hAnsi="Book Antiqua"/>
          <w:sz w:val="24"/>
          <w:szCs w:val="24"/>
        </w:rPr>
        <w:t>Magenche.</w:t>
      </w:r>
    </w:p>
    <w:p w:rsidR="009E3492" w:rsidRPr="009E3492" w:rsidRDefault="009E3492" w:rsidP="007274A0">
      <w:pPr>
        <w:jc w:val="both"/>
        <w:rPr>
          <w:rFonts w:ascii="Book Antiqua" w:hAnsi="Book Antiqua"/>
          <w:sz w:val="24"/>
          <w:szCs w:val="24"/>
        </w:rPr>
      </w:pPr>
    </w:p>
    <w:p w:rsidR="000960AF" w:rsidRPr="00177B15" w:rsidRDefault="00177B15" w:rsidP="007274A0">
      <w:pPr>
        <w:pStyle w:val="Heading2"/>
        <w:numPr>
          <w:ilvl w:val="1"/>
          <w:numId w:val="27"/>
        </w:numPr>
        <w:spacing w:before="0" w:after="0"/>
        <w:jc w:val="both"/>
        <w:rPr>
          <w:rFonts w:ascii="Book Antiqua" w:hAnsi="Book Antiqua"/>
        </w:rPr>
      </w:pPr>
      <w:bookmarkStart w:id="13" w:name="_Toc30414292"/>
      <w:r w:rsidRPr="00177B15">
        <w:rPr>
          <w:rFonts w:ascii="Book Antiqua" w:hAnsi="Book Antiqua"/>
          <w:caps w:val="0"/>
        </w:rPr>
        <w:t>Notice of the Meetings</w:t>
      </w:r>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4"/>
      </w:tblGrid>
      <w:tr w:rsidR="000960AF" w:rsidRPr="00BD3675" w:rsidTr="005958C1">
        <w:tc>
          <w:tcPr>
            <w:tcW w:w="9864" w:type="dxa"/>
            <w:shd w:val="clear" w:color="auto" w:fill="auto"/>
          </w:tcPr>
          <w:p w:rsidR="003D2811" w:rsidRPr="00BD3675" w:rsidRDefault="003D2811" w:rsidP="007274A0">
            <w:pPr>
              <w:spacing w:after="0"/>
              <w:jc w:val="both"/>
              <w:rPr>
                <w:rFonts w:ascii="Book Antiqua" w:hAnsi="Book Antiqua"/>
                <w:sz w:val="24"/>
                <w:szCs w:val="24"/>
              </w:rPr>
            </w:pPr>
          </w:p>
          <w:p w:rsidR="003D2811" w:rsidRPr="00BD3675" w:rsidRDefault="006F0C58" w:rsidP="007274A0">
            <w:pPr>
              <w:shd w:val="clear" w:color="auto" w:fill="C6D9F1" w:themeFill="text2" w:themeFillTint="33"/>
              <w:spacing w:after="0"/>
              <w:jc w:val="both"/>
              <w:rPr>
                <w:rFonts w:ascii="Book Antiqua" w:hAnsi="Book Antiqua"/>
                <w:b/>
                <w:sz w:val="24"/>
                <w:szCs w:val="24"/>
              </w:rPr>
            </w:pPr>
            <w:r>
              <w:rPr>
                <w:rFonts w:ascii="Book Antiqua" w:hAnsi="Book Antiqua"/>
                <w:b/>
                <w:caps/>
                <w:sz w:val="24"/>
                <w:szCs w:val="24"/>
              </w:rPr>
              <w:t>NOTICE OF THE bomachoge borabu</w:t>
            </w:r>
            <w:r w:rsidR="003D2811" w:rsidRPr="00BD3675">
              <w:rPr>
                <w:rFonts w:ascii="Book Antiqua" w:hAnsi="Book Antiqua"/>
                <w:b/>
                <w:caps/>
                <w:sz w:val="24"/>
                <w:szCs w:val="24"/>
              </w:rPr>
              <w:t xml:space="preserve"> </w:t>
            </w:r>
            <w:r w:rsidR="003D2811" w:rsidRPr="00BD3675">
              <w:rPr>
                <w:rFonts w:ascii="Book Antiqua" w:hAnsi="Book Antiqua"/>
                <w:b/>
                <w:sz w:val="24"/>
                <w:szCs w:val="24"/>
              </w:rPr>
              <w:t>NG-CDF OPEN PUBLIC FORUM FOR PROJECT IDENTIFIC</w:t>
            </w:r>
            <w:r>
              <w:rPr>
                <w:rFonts w:ascii="Book Antiqua" w:hAnsi="Book Antiqua"/>
                <w:b/>
                <w:sz w:val="24"/>
                <w:szCs w:val="24"/>
              </w:rPr>
              <w:t>ATION AND PRIORITISATION IN 4  WARDS FOR 2</w:t>
            </w:r>
            <w:r w:rsidR="003D2811" w:rsidRPr="00BD3675">
              <w:rPr>
                <w:rFonts w:ascii="Book Antiqua" w:hAnsi="Book Antiqua"/>
                <w:b/>
                <w:sz w:val="24"/>
                <w:szCs w:val="24"/>
              </w:rPr>
              <w:t xml:space="preserve"> DAYS </w:t>
            </w:r>
          </w:p>
          <w:p w:rsidR="003D2811" w:rsidRDefault="003D2811" w:rsidP="007274A0">
            <w:pPr>
              <w:spacing w:after="0"/>
              <w:jc w:val="both"/>
              <w:rPr>
                <w:rFonts w:ascii="Book Antiqua" w:hAnsi="Book Antiqua"/>
                <w:sz w:val="24"/>
                <w:szCs w:val="24"/>
              </w:rPr>
            </w:pPr>
          </w:p>
          <w:p w:rsidR="003D2811" w:rsidRPr="00BD3675" w:rsidRDefault="006F0C58" w:rsidP="007274A0">
            <w:pPr>
              <w:spacing w:after="0"/>
              <w:jc w:val="both"/>
              <w:rPr>
                <w:rFonts w:ascii="Book Antiqua" w:hAnsi="Book Antiqua"/>
                <w:sz w:val="24"/>
                <w:szCs w:val="24"/>
              </w:rPr>
            </w:pPr>
            <w:r>
              <w:rPr>
                <w:rFonts w:ascii="Book Antiqua" w:hAnsi="Book Antiqua"/>
                <w:sz w:val="24"/>
                <w:szCs w:val="24"/>
              </w:rPr>
              <w:t xml:space="preserve">BOMACHOGE BORABU </w:t>
            </w:r>
            <w:r w:rsidR="003D2811" w:rsidRPr="00BD3675">
              <w:rPr>
                <w:rFonts w:ascii="Book Antiqua" w:hAnsi="Book Antiqua"/>
                <w:sz w:val="24"/>
                <w:szCs w:val="24"/>
              </w:rPr>
              <w:t xml:space="preserve"> NG-CDFC INVITES ALL ITS CONSTITUENTS AND DEVELOPMENT STAKEHOLDERS TO THE NG-CDF PUBLIC PROJECTS IDENTIFICATION AND PROPOSALS FORUM THAT WILL BE CONDUCTED IN ITS VARIOUS WARDS AS FOLLOWS:</w:t>
            </w:r>
          </w:p>
          <w:p w:rsidR="003D2811" w:rsidRDefault="003D2811" w:rsidP="007274A0">
            <w:pPr>
              <w:spacing w:after="0"/>
              <w:jc w:val="both"/>
              <w:rPr>
                <w:rFonts w:ascii="Book Antiqua" w:hAnsi="Book Antiqua"/>
                <w:sz w:val="24"/>
                <w:szCs w:val="24"/>
              </w:rPr>
            </w:pPr>
          </w:p>
          <w:p w:rsidR="00C52BA1" w:rsidRPr="00BD3675" w:rsidRDefault="00C52BA1" w:rsidP="007274A0">
            <w:pPr>
              <w:spacing w:after="0"/>
              <w:jc w:val="both"/>
              <w:rPr>
                <w:rFonts w:ascii="Book Antiqua" w:hAnsi="Book Antiqua"/>
                <w:sz w:val="24"/>
                <w:szCs w:val="24"/>
              </w:rPr>
            </w:pPr>
          </w:p>
          <w:p w:rsidR="003E5F0D" w:rsidRDefault="006F0C58" w:rsidP="007274A0">
            <w:pPr>
              <w:pStyle w:val="ListParagraph"/>
              <w:numPr>
                <w:ilvl w:val="0"/>
                <w:numId w:val="39"/>
              </w:numPr>
              <w:spacing w:after="0"/>
              <w:jc w:val="both"/>
              <w:rPr>
                <w:rFonts w:ascii="Book Antiqua" w:hAnsi="Book Antiqua"/>
                <w:sz w:val="24"/>
                <w:szCs w:val="24"/>
              </w:rPr>
            </w:pPr>
            <w:r w:rsidRPr="00397496">
              <w:rPr>
                <w:rFonts w:ascii="Book Antiqua" w:hAnsi="Book Antiqua"/>
                <w:b/>
                <w:sz w:val="24"/>
                <w:szCs w:val="24"/>
              </w:rPr>
              <w:lastRenderedPageBreak/>
              <w:t xml:space="preserve">ON MONDAY </w:t>
            </w:r>
            <w:r w:rsidR="00C4310A" w:rsidRPr="00397496">
              <w:rPr>
                <w:rFonts w:ascii="Book Antiqua" w:hAnsi="Book Antiqua"/>
                <w:b/>
                <w:sz w:val="24"/>
                <w:szCs w:val="24"/>
              </w:rPr>
              <w:t>19</w:t>
            </w:r>
            <w:r w:rsidR="00C4310A" w:rsidRPr="00397496">
              <w:rPr>
                <w:rFonts w:ascii="Book Antiqua" w:hAnsi="Book Antiqua"/>
                <w:b/>
                <w:sz w:val="24"/>
                <w:szCs w:val="24"/>
                <w:vertAlign w:val="superscript"/>
              </w:rPr>
              <w:t>TH</w:t>
            </w:r>
            <w:r w:rsidR="00C4310A" w:rsidRPr="00397496">
              <w:rPr>
                <w:rFonts w:ascii="Book Antiqua" w:hAnsi="Book Antiqua"/>
                <w:b/>
                <w:sz w:val="24"/>
                <w:szCs w:val="24"/>
              </w:rPr>
              <w:t xml:space="preserve"> AUGUST</w:t>
            </w:r>
            <w:r w:rsidRPr="003E5F0D">
              <w:rPr>
                <w:rFonts w:ascii="Book Antiqua" w:hAnsi="Book Antiqua"/>
                <w:sz w:val="24"/>
                <w:szCs w:val="24"/>
              </w:rPr>
              <w:t xml:space="preserve"> </w:t>
            </w:r>
            <w:r w:rsidR="00C4310A" w:rsidRPr="003E5F0D">
              <w:rPr>
                <w:rFonts w:ascii="Book Antiqua" w:hAnsi="Book Antiqua"/>
                <w:sz w:val="24"/>
                <w:szCs w:val="24"/>
              </w:rPr>
              <w:t>2019 MAGENCHE WARD</w:t>
            </w:r>
            <w:r w:rsidR="003E5F0D">
              <w:rPr>
                <w:rFonts w:ascii="Book Antiqua" w:hAnsi="Book Antiqua"/>
                <w:sz w:val="24"/>
                <w:szCs w:val="24"/>
              </w:rPr>
              <w:t>; VENUE</w:t>
            </w:r>
            <w:r w:rsidRPr="003E5F0D">
              <w:rPr>
                <w:rFonts w:ascii="Book Antiqua" w:hAnsi="Book Antiqua"/>
                <w:sz w:val="24"/>
                <w:szCs w:val="24"/>
              </w:rPr>
              <w:t xml:space="preserve"> WILL </w:t>
            </w:r>
            <w:r w:rsidR="003E5F0D">
              <w:rPr>
                <w:rFonts w:ascii="Book Antiqua" w:hAnsi="Book Antiqua"/>
                <w:sz w:val="24"/>
                <w:szCs w:val="24"/>
              </w:rPr>
              <w:t>BE</w:t>
            </w:r>
            <w:r w:rsidRPr="003E5F0D">
              <w:rPr>
                <w:rFonts w:ascii="Book Antiqua" w:hAnsi="Book Antiqua"/>
                <w:sz w:val="24"/>
                <w:szCs w:val="24"/>
              </w:rPr>
              <w:t xml:space="preserve"> SENGERA </w:t>
            </w:r>
            <w:r w:rsidR="003E5F0D">
              <w:rPr>
                <w:rFonts w:ascii="Book Antiqua" w:hAnsi="Book Antiqua"/>
                <w:sz w:val="24"/>
                <w:szCs w:val="24"/>
              </w:rPr>
              <w:t xml:space="preserve">MIXED </w:t>
            </w:r>
            <w:r w:rsidRPr="003E5F0D">
              <w:rPr>
                <w:rFonts w:ascii="Book Antiqua" w:hAnsi="Book Antiqua"/>
                <w:sz w:val="24"/>
                <w:szCs w:val="24"/>
              </w:rPr>
              <w:t>SECONDARY SCHOOL</w:t>
            </w:r>
            <w:r w:rsidR="003E5F0D">
              <w:rPr>
                <w:rFonts w:ascii="Book Antiqua" w:hAnsi="Book Antiqua"/>
                <w:sz w:val="24"/>
                <w:szCs w:val="24"/>
              </w:rPr>
              <w:t>, STARTING</w:t>
            </w:r>
            <w:r w:rsidRPr="003E5F0D">
              <w:rPr>
                <w:rFonts w:ascii="Book Antiqua" w:hAnsi="Book Antiqua"/>
                <w:sz w:val="24"/>
                <w:szCs w:val="24"/>
              </w:rPr>
              <w:t xml:space="preserve"> 9AM </w:t>
            </w:r>
          </w:p>
          <w:p w:rsidR="003E5F0D" w:rsidRDefault="003E5F0D" w:rsidP="007274A0">
            <w:pPr>
              <w:pStyle w:val="ListParagraph"/>
              <w:spacing w:after="0"/>
              <w:jc w:val="both"/>
              <w:rPr>
                <w:rFonts w:ascii="Book Antiqua" w:hAnsi="Book Antiqua"/>
                <w:sz w:val="24"/>
                <w:szCs w:val="24"/>
              </w:rPr>
            </w:pPr>
          </w:p>
          <w:p w:rsidR="003D2811" w:rsidRPr="003E5F0D" w:rsidRDefault="003E5F0D" w:rsidP="007274A0">
            <w:pPr>
              <w:pStyle w:val="ListParagraph"/>
              <w:numPr>
                <w:ilvl w:val="0"/>
                <w:numId w:val="39"/>
              </w:numPr>
              <w:spacing w:after="0"/>
              <w:jc w:val="both"/>
              <w:rPr>
                <w:rFonts w:ascii="Book Antiqua" w:hAnsi="Book Antiqua"/>
                <w:sz w:val="24"/>
                <w:szCs w:val="24"/>
              </w:rPr>
            </w:pPr>
            <w:r w:rsidRPr="003E5F0D">
              <w:rPr>
                <w:rFonts w:ascii="Book Antiqua" w:hAnsi="Book Antiqua"/>
                <w:sz w:val="24"/>
                <w:szCs w:val="24"/>
              </w:rPr>
              <w:t>ON MONDAY 19</w:t>
            </w:r>
            <w:r w:rsidRPr="003E5F0D">
              <w:rPr>
                <w:rFonts w:ascii="Book Antiqua" w:hAnsi="Book Antiqua"/>
                <w:sz w:val="24"/>
                <w:szCs w:val="24"/>
                <w:vertAlign w:val="superscript"/>
              </w:rPr>
              <w:t>TH</w:t>
            </w:r>
            <w:r w:rsidRPr="003E5F0D">
              <w:rPr>
                <w:rFonts w:ascii="Book Antiqua" w:hAnsi="Book Antiqua"/>
                <w:sz w:val="24"/>
                <w:szCs w:val="24"/>
              </w:rPr>
              <w:t xml:space="preserve"> AUGUST 2019 BOKIMONGE</w:t>
            </w:r>
            <w:r w:rsidR="006F0C58" w:rsidRPr="003E5F0D">
              <w:rPr>
                <w:rFonts w:ascii="Book Antiqua" w:hAnsi="Book Antiqua"/>
                <w:sz w:val="24"/>
                <w:szCs w:val="24"/>
              </w:rPr>
              <w:t xml:space="preserve"> </w:t>
            </w:r>
            <w:r w:rsidR="003D2811" w:rsidRPr="003E5F0D">
              <w:rPr>
                <w:rFonts w:ascii="Book Antiqua" w:hAnsi="Book Antiqua"/>
                <w:sz w:val="24"/>
                <w:szCs w:val="24"/>
              </w:rPr>
              <w:t>WARD</w:t>
            </w:r>
            <w:r>
              <w:rPr>
                <w:rFonts w:ascii="Book Antiqua" w:hAnsi="Book Antiqua"/>
                <w:sz w:val="24"/>
                <w:szCs w:val="24"/>
              </w:rPr>
              <w:t>; VENUE</w:t>
            </w:r>
            <w:r w:rsidR="003D2811" w:rsidRPr="003E5F0D">
              <w:rPr>
                <w:rFonts w:ascii="Book Antiqua" w:hAnsi="Book Antiqua"/>
                <w:sz w:val="24"/>
                <w:szCs w:val="24"/>
              </w:rPr>
              <w:t xml:space="preserve"> WILL </w:t>
            </w:r>
            <w:r>
              <w:rPr>
                <w:rFonts w:ascii="Book Antiqua" w:hAnsi="Book Antiqua"/>
                <w:sz w:val="24"/>
                <w:szCs w:val="24"/>
              </w:rPr>
              <w:t>BE R</w:t>
            </w:r>
            <w:r w:rsidR="006F0C58" w:rsidRPr="003E5F0D">
              <w:rPr>
                <w:rFonts w:ascii="Book Antiqua" w:hAnsi="Book Antiqua"/>
                <w:sz w:val="24"/>
                <w:szCs w:val="24"/>
              </w:rPr>
              <w:t>IOKINDO BOY SECONDARY SCHOOL</w:t>
            </w:r>
            <w:r>
              <w:rPr>
                <w:rFonts w:ascii="Book Antiqua" w:hAnsi="Book Antiqua"/>
                <w:sz w:val="24"/>
                <w:szCs w:val="24"/>
              </w:rPr>
              <w:t>, STARTING</w:t>
            </w:r>
            <w:r w:rsidR="003D2811" w:rsidRPr="003E5F0D">
              <w:rPr>
                <w:rFonts w:ascii="Book Antiqua" w:hAnsi="Book Antiqua"/>
                <w:sz w:val="24"/>
                <w:szCs w:val="24"/>
              </w:rPr>
              <w:t xml:space="preserve"> 2PM.</w:t>
            </w:r>
          </w:p>
          <w:p w:rsidR="003D2811" w:rsidRPr="00BD3675" w:rsidRDefault="003D2811" w:rsidP="007274A0">
            <w:pPr>
              <w:spacing w:after="0"/>
              <w:jc w:val="both"/>
              <w:rPr>
                <w:rFonts w:ascii="Book Antiqua" w:hAnsi="Book Antiqua"/>
                <w:sz w:val="24"/>
                <w:szCs w:val="24"/>
              </w:rPr>
            </w:pPr>
          </w:p>
          <w:p w:rsidR="00397496" w:rsidRDefault="006F0C58" w:rsidP="007274A0">
            <w:pPr>
              <w:pStyle w:val="ListParagraph"/>
              <w:numPr>
                <w:ilvl w:val="0"/>
                <w:numId w:val="39"/>
              </w:numPr>
              <w:spacing w:after="0"/>
              <w:jc w:val="both"/>
              <w:rPr>
                <w:rFonts w:ascii="Book Antiqua" w:hAnsi="Book Antiqua"/>
                <w:sz w:val="24"/>
                <w:szCs w:val="24"/>
              </w:rPr>
            </w:pPr>
            <w:r w:rsidRPr="00397496">
              <w:rPr>
                <w:rFonts w:ascii="Book Antiqua" w:hAnsi="Book Antiqua"/>
                <w:b/>
                <w:sz w:val="24"/>
                <w:szCs w:val="24"/>
              </w:rPr>
              <w:t xml:space="preserve">ON TUESDAY </w:t>
            </w:r>
            <w:r w:rsidR="00C4310A" w:rsidRPr="00397496">
              <w:rPr>
                <w:rFonts w:ascii="Book Antiqua" w:hAnsi="Book Antiqua"/>
                <w:b/>
                <w:sz w:val="24"/>
                <w:szCs w:val="24"/>
              </w:rPr>
              <w:t>20</w:t>
            </w:r>
            <w:r w:rsidR="00C4310A" w:rsidRPr="00397496">
              <w:rPr>
                <w:rFonts w:ascii="Book Antiqua" w:hAnsi="Book Antiqua"/>
                <w:b/>
                <w:sz w:val="24"/>
                <w:szCs w:val="24"/>
                <w:vertAlign w:val="superscript"/>
              </w:rPr>
              <w:t>TH</w:t>
            </w:r>
            <w:r w:rsidR="003E5F0D" w:rsidRPr="00397496">
              <w:rPr>
                <w:rFonts w:ascii="Book Antiqua" w:hAnsi="Book Antiqua"/>
                <w:b/>
                <w:sz w:val="24"/>
                <w:szCs w:val="24"/>
              </w:rPr>
              <w:t xml:space="preserve"> AUGUST</w:t>
            </w:r>
            <w:r w:rsidRPr="00397496">
              <w:rPr>
                <w:rFonts w:ascii="Book Antiqua" w:hAnsi="Book Antiqua"/>
                <w:b/>
                <w:sz w:val="24"/>
                <w:szCs w:val="24"/>
              </w:rPr>
              <w:t xml:space="preserve"> 2019</w:t>
            </w:r>
            <w:r w:rsidRPr="003E5F0D">
              <w:rPr>
                <w:rFonts w:ascii="Book Antiqua" w:hAnsi="Book Antiqua"/>
                <w:sz w:val="24"/>
                <w:szCs w:val="24"/>
              </w:rPr>
              <w:t xml:space="preserve"> BOMBABA</w:t>
            </w:r>
            <w:r w:rsidR="003D2811" w:rsidRPr="003E5F0D">
              <w:rPr>
                <w:rFonts w:ascii="Book Antiqua" w:hAnsi="Book Antiqua"/>
                <w:sz w:val="24"/>
                <w:szCs w:val="24"/>
              </w:rPr>
              <w:t xml:space="preserve"> WARD</w:t>
            </w:r>
            <w:r w:rsidR="00397496">
              <w:rPr>
                <w:rFonts w:ascii="Book Antiqua" w:hAnsi="Book Antiqua"/>
                <w:sz w:val="24"/>
                <w:szCs w:val="24"/>
              </w:rPr>
              <w:t>; VENUE</w:t>
            </w:r>
            <w:r w:rsidR="003D2811" w:rsidRPr="003E5F0D">
              <w:rPr>
                <w:rFonts w:ascii="Book Antiqua" w:hAnsi="Book Antiqua"/>
                <w:sz w:val="24"/>
                <w:szCs w:val="24"/>
              </w:rPr>
              <w:t xml:space="preserve"> WILL </w:t>
            </w:r>
            <w:r w:rsidR="00397496">
              <w:rPr>
                <w:rFonts w:ascii="Book Antiqua" w:hAnsi="Book Antiqua"/>
                <w:sz w:val="24"/>
                <w:szCs w:val="24"/>
              </w:rPr>
              <w:t xml:space="preserve">BE </w:t>
            </w:r>
            <w:r w:rsidRPr="003E5F0D">
              <w:rPr>
                <w:rFonts w:ascii="Book Antiqua" w:hAnsi="Book Antiqua"/>
                <w:sz w:val="24"/>
                <w:szCs w:val="24"/>
              </w:rPr>
              <w:t xml:space="preserve">MAGENA BOYS HIGH </w:t>
            </w:r>
            <w:r w:rsidR="003E5F0D" w:rsidRPr="003E5F0D">
              <w:rPr>
                <w:rFonts w:ascii="Book Antiqua" w:hAnsi="Book Antiqua"/>
                <w:sz w:val="24"/>
                <w:szCs w:val="24"/>
              </w:rPr>
              <w:t>SCHOOL</w:t>
            </w:r>
            <w:r w:rsidR="00397496">
              <w:rPr>
                <w:rFonts w:ascii="Book Antiqua" w:hAnsi="Book Antiqua"/>
                <w:sz w:val="24"/>
                <w:szCs w:val="24"/>
              </w:rPr>
              <w:t>, STARTING</w:t>
            </w:r>
            <w:r w:rsidR="003E5F0D" w:rsidRPr="003E5F0D">
              <w:rPr>
                <w:rFonts w:ascii="Book Antiqua" w:hAnsi="Book Antiqua"/>
                <w:sz w:val="24"/>
                <w:szCs w:val="24"/>
              </w:rPr>
              <w:t xml:space="preserve"> 9AM</w:t>
            </w:r>
            <w:r w:rsidRPr="003E5F0D">
              <w:rPr>
                <w:rFonts w:ascii="Book Antiqua" w:hAnsi="Book Antiqua"/>
                <w:sz w:val="24"/>
                <w:szCs w:val="24"/>
              </w:rPr>
              <w:t xml:space="preserve">, </w:t>
            </w:r>
          </w:p>
          <w:p w:rsidR="00397496" w:rsidRPr="00397496" w:rsidRDefault="00397496" w:rsidP="007274A0">
            <w:pPr>
              <w:pStyle w:val="ListParagraph"/>
              <w:jc w:val="both"/>
              <w:rPr>
                <w:rFonts w:ascii="Book Antiqua" w:hAnsi="Book Antiqua"/>
                <w:sz w:val="24"/>
                <w:szCs w:val="24"/>
              </w:rPr>
            </w:pPr>
          </w:p>
          <w:p w:rsidR="003D2811" w:rsidRPr="003E5F0D" w:rsidRDefault="00397496" w:rsidP="007274A0">
            <w:pPr>
              <w:pStyle w:val="ListParagraph"/>
              <w:numPr>
                <w:ilvl w:val="0"/>
                <w:numId w:val="39"/>
              </w:numPr>
              <w:spacing w:after="0"/>
              <w:jc w:val="both"/>
              <w:rPr>
                <w:rFonts w:ascii="Book Antiqua" w:hAnsi="Book Antiqua"/>
                <w:sz w:val="24"/>
                <w:szCs w:val="24"/>
              </w:rPr>
            </w:pPr>
            <w:r w:rsidRPr="003E5F0D">
              <w:rPr>
                <w:rFonts w:ascii="Book Antiqua" w:hAnsi="Book Antiqua"/>
                <w:sz w:val="24"/>
                <w:szCs w:val="24"/>
              </w:rPr>
              <w:t>ON TUESDAY 20</w:t>
            </w:r>
            <w:r w:rsidRPr="003E5F0D">
              <w:rPr>
                <w:rFonts w:ascii="Book Antiqua" w:hAnsi="Book Antiqua"/>
                <w:sz w:val="24"/>
                <w:szCs w:val="24"/>
                <w:vertAlign w:val="superscript"/>
              </w:rPr>
              <w:t>TH</w:t>
            </w:r>
            <w:r>
              <w:rPr>
                <w:rFonts w:ascii="Book Antiqua" w:hAnsi="Book Antiqua"/>
                <w:sz w:val="24"/>
                <w:szCs w:val="24"/>
              </w:rPr>
              <w:t xml:space="preserve"> AUGUST 2019</w:t>
            </w:r>
            <w:r w:rsidR="006F0C58" w:rsidRPr="003E5F0D">
              <w:rPr>
                <w:rFonts w:ascii="Book Antiqua" w:hAnsi="Book Antiqua"/>
                <w:sz w:val="24"/>
                <w:szCs w:val="24"/>
              </w:rPr>
              <w:t xml:space="preserve"> BOOCHI WARD</w:t>
            </w:r>
            <w:r>
              <w:rPr>
                <w:rFonts w:ascii="Book Antiqua" w:hAnsi="Book Antiqua"/>
                <w:sz w:val="24"/>
                <w:szCs w:val="24"/>
              </w:rPr>
              <w:t>; VENUE</w:t>
            </w:r>
            <w:r w:rsidR="006F0C58" w:rsidRPr="003E5F0D">
              <w:rPr>
                <w:rFonts w:ascii="Book Antiqua" w:hAnsi="Book Antiqua"/>
                <w:sz w:val="24"/>
                <w:szCs w:val="24"/>
              </w:rPr>
              <w:t xml:space="preserve"> WILL</w:t>
            </w:r>
            <w:r>
              <w:rPr>
                <w:rFonts w:ascii="Book Antiqua" w:hAnsi="Book Antiqua"/>
                <w:sz w:val="24"/>
                <w:szCs w:val="24"/>
              </w:rPr>
              <w:t xml:space="preserve"> BE</w:t>
            </w:r>
            <w:r w:rsidR="006F0C58" w:rsidRPr="003E5F0D">
              <w:rPr>
                <w:rFonts w:ascii="Book Antiqua" w:hAnsi="Book Antiqua"/>
                <w:sz w:val="24"/>
                <w:szCs w:val="24"/>
              </w:rPr>
              <w:t xml:space="preserve"> EMESA </w:t>
            </w:r>
            <w:r>
              <w:rPr>
                <w:rFonts w:ascii="Book Antiqua" w:hAnsi="Book Antiqua"/>
                <w:sz w:val="24"/>
                <w:szCs w:val="24"/>
              </w:rPr>
              <w:t xml:space="preserve">MIXED </w:t>
            </w:r>
            <w:r w:rsidR="006F0C58" w:rsidRPr="003E5F0D">
              <w:rPr>
                <w:rFonts w:ascii="Book Antiqua" w:hAnsi="Book Antiqua"/>
                <w:sz w:val="24"/>
                <w:szCs w:val="24"/>
              </w:rPr>
              <w:t>SECONDARY SCHOOL</w:t>
            </w:r>
            <w:r>
              <w:rPr>
                <w:rFonts w:ascii="Book Antiqua" w:hAnsi="Book Antiqua"/>
                <w:sz w:val="24"/>
                <w:szCs w:val="24"/>
              </w:rPr>
              <w:t>, STARTING</w:t>
            </w:r>
            <w:r w:rsidR="003D2811" w:rsidRPr="003E5F0D">
              <w:rPr>
                <w:rFonts w:ascii="Book Antiqua" w:hAnsi="Book Antiqua"/>
                <w:sz w:val="24"/>
                <w:szCs w:val="24"/>
              </w:rPr>
              <w:t xml:space="preserve"> 2PM. </w:t>
            </w:r>
          </w:p>
          <w:p w:rsidR="003D2811" w:rsidRPr="00BD3675" w:rsidRDefault="003D2811" w:rsidP="007274A0">
            <w:pPr>
              <w:spacing w:after="0"/>
              <w:jc w:val="both"/>
              <w:rPr>
                <w:rFonts w:ascii="Book Antiqua" w:hAnsi="Book Antiqua"/>
                <w:sz w:val="24"/>
                <w:szCs w:val="24"/>
              </w:rPr>
            </w:pPr>
          </w:p>
          <w:p w:rsidR="003D2811" w:rsidRPr="00BD3675" w:rsidRDefault="003D2811" w:rsidP="007274A0">
            <w:pPr>
              <w:spacing w:after="0"/>
              <w:jc w:val="both"/>
              <w:rPr>
                <w:rFonts w:ascii="Book Antiqua" w:hAnsi="Book Antiqua"/>
                <w:sz w:val="24"/>
                <w:szCs w:val="24"/>
              </w:rPr>
            </w:pPr>
            <w:r w:rsidRPr="00BD3675">
              <w:rPr>
                <w:rFonts w:ascii="Book Antiqua" w:hAnsi="Book Antiqua"/>
                <w:sz w:val="24"/>
                <w:szCs w:val="24"/>
              </w:rPr>
              <w:t xml:space="preserve"> </w:t>
            </w:r>
          </w:p>
          <w:p w:rsidR="003D2811" w:rsidRPr="00BD3675" w:rsidRDefault="003D2811" w:rsidP="007274A0">
            <w:pPr>
              <w:spacing w:after="0"/>
              <w:jc w:val="both"/>
              <w:rPr>
                <w:rFonts w:ascii="Book Antiqua" w:hAnsi="Book Antiqua"/>
                <w:sz w:val="24"/>
                <w:szCs w:val="24"/>
              </w:rPr>
            </w:pPr>
            <w:r w:rsidRPr="00BD3675">
              <w:rPr>
                <w:rFonts w:ascii="Book Antiqua" w:hAnsi="Book Antiqua"/>
                <w:sz w:val="24"/>
                <w:szCs w:val="24"/>
              </w:rPr>
              <w:t xml:space="preserve">KINDLY MOBILIZE PEOPLE FROM YOUR AREAS OF REPRESENTATION AND THE WARD DEVELOPMENT COMMITTEE SHOULD COME UP WITH A </w:t>
            </w:r>
            <w:r w:rsidR="00397496">
              <w:rPr>
                <w:rFonts w:ascii="Book Antiqua" w:hAnsi="Book Antiqua"/>
                <w:sz w:val="24"/>
                <w:szCs w:val="24"/>
              </w:rPr>
              <w:t>PRIORITY LIST OF PROJECTS T</w:t>
            </w:r>
            <w:r w:rsidRPr="00BD3675">
              <w:rPr>
                <w:rFonts w:ascii="Book Antiqua" w:hAnsi="Book Antiqua"/>
                <w:sz w:val="24"/>
                <w:szCs w:val="24"/>
              </w:rPr>
              <w:t xml:space="preserve">HEY WOULD LIKE </w:t>
            </w:r>
            <w:r w:rsidR="00397496">
              <w:rPr>
                <w:rFonts w:ascii="Book Antiqua" w:hAnsi="Book Antiqua"/>
                <w:sz w:val="24"/>
                <w:szCs w:val="24"/>
              </w:rPr>
              <w:t>BBC</w:t>
            </w:r>
            <w:r w:rsidRPr="00BD3675">
              <w:rPr>
                <w:rFonts w:ascii="Book Antiqua" w:hAnsi="Book Antiqua"/>
                <w:sz w:val="24"/>
                <w:szCs w:val="24"/>
              </w:rPr>
              <w:t xml:space="preserve"> NG-CDF TO UNDERTAKE IN THE NEXT TWO FINANCIAL YEARS.</w:t>
            </w:r>
          </w:p>
          <w:p w:rsidR="003D2811" w:rsidRDefault="003D2811" w:rsidP="007274A0">
            <w:pPr>
              <w:spacing w:after="0"/>
              <w:jc w:val="both"/>
              <w:rPr>
                <w:rFonts w:ascii="Book Antiqua" w:hAnsi="Book Antiqua"/>
                <w:sz w:val="24"/>
                <w:szCs w:val="24"/>
              </w:rPr>
            </w:pPr>
          </w:p>
          <w:p w:rsidR="00C52BA1" w:rsidRPr="00BD3675" w:rsidRDefault="00C52BA1" w:rsidP="007274A0">
            <w:pPr>
              <w:spacing w:after="0"/>
              <w:jc w:val="both"/>
              <w:rPr>
                <w:rFonts w:ascii="Book Antiqua" w:hAnsi="Book Antiqua"/>
                <w:sz w:val="24"/>
                <w:szCs w:val="24"/>
              </w:rPr>
            </w:pPr>
          </w:p>
          <w:p w:rsidR="000960AF" w:rsidRPr="00BD3675" w:rsidRDefault="003D2811" w:rsidP="007274A0">
            <w:pPr>
              <w:spacing w:after="0"/>
              <w:jc w:val="both"/>
              <w:rPr>
                <w:rFonts w:ascii="Book Antiqua" w:hAnsi="Book Antiqua"/>
                <w:sz w:val="24"/>
                <w:szCs w:val="24"/>
              </w:rPr>
            </w:pPr>
            <w:r w:rsidRPr="00BD3675">
              <w:rPr>
                <w:rFonts w:ascii="Book Antiqua" w:hAnsi="Book Antiqua"/>
                <w:sz w:val="24"/>
                <w:szCs w:val="24"/>
              </w:rPr>
              <w:t>ALL ARE WELCOME.</w:t>
            </w:r>
          </w:p>
        </w:tc>
      </w:tr>
    </w:tbl>
    <w:p w:rsidR="00C52BA1" w:rsidRPr="00C52BA1" w:rsidRDefault="000960AF" w:rsidP="007274A0">
      <w:pPr>
        <w:pStyle w:val="Heading2"/>
        <w:keepNext/>
        <w:keepLines/>
        <w:numPr>
          <w:ilvl w:val="1"/>
          <w:numId w:val="27"/>
        </w:numPr>
        <w:spacing w:before="200" w:after="0" w:line="259" w:lineRule="auto"/>
        <w:ind w:left="936" w:hanging="576"/>
        <w:jc w:val="both"/>
        <w:rPr>
          <w:rFonts w:ascii="Book Antiqua" w:hAnsi="Book Antiqua"/>
          <w:b/>
        </w:rPr>
      </w:pPr>
      <w:r w:rsidRPr="004C7869">
        <w:rPr>
          <w:rFonts w:ascii="Book Antiqua" w:hAnsi="Book Antiqua"/>
          <w:color w:val="FF0000"/>
        </w:rPr>
        <w:lastRenderedPageBreak/>
        <w:t xml:space="preserve"> </w:t>
      </w:r>
      <w:r w:rsidRPr="004C7869">
        <w:rPr>
          <w:rFonts w:ascii="Book Antiqua" w:hAnsi="Book Antiqua"/>
          <w:b/>
          <w:color w:val="FF0000"/>
        </w:rPr>
        <w:tab/>
      </w:r>
      <w:bookmarkStart w:id="14" w:name="_Toc503182564"/>
      <w:bookmarkStart w:id="15" w:name="_Toc30414293"/>
      <w:r w:rsidRPr="004C7869">
        <w:rPr>
          <w:rFonts w:ascii="Book Antiqua" w:hAnsi="Book Antiqua"/>
          <w:b/>
        </w:rPr>
        <w:t>Ward I:</w:t>
      </w:r>
      <w:bookmarkEnd w:id="14"/>
      <w:r w:rsidR="004C7869">
        <w:rPr>
          <w:rFonts w:ascii="Book Antiqua" w:hAnsi="Book Antiqua"/>
          <w:b/>
        </w:rPr>
        <w:t xml:space="preserve"> magenche</w:t>
      </w:r>
      <w:bookmarkEnd w:id="15"/>
    </w:p>
    <w:p w:rsidR="000960AF" w:rsidRPr="00C36343" w:rsidRDefault="000960AF" w:rsidP="007274A0">
      <w:pPr>
        <w:spacing w:after="0" w:line="276" w:lineRule="auto"/>
        <w:jc w:val="both"/>
        <w:rPr>
          <w:rFonts w:ascii="Book Antiqua" w:hAnsi="Book Antiqua"/>
          <w:b/>
          <w:color w:val="FF0000"/>
          <w:sz w:val="24"/>
          <w:szCs w:val="24"/>
        </w:rPr>
      </w:pPr>
      <w:r w:rsidRPr="00C36343">
        <w:rPr>
          <w:rFonts w:ascii="Book Antiqua" w:hAnsi="Book Antiqua"/>
          <w:sz w:val="24"/>
          <w:szCs w:val="24"/>
        </w:rPr>
        <w:t>The meeting took place on</w:t>
      </w:r>
      <w:r w:rsidR="00596853" w:rsidRPr="00C36343">
        <w:rPr>
          <w:rFonts w:ascii="Book Antiqua" w:hAnsi="Book Antiqua"/>
          <w:sz w:val="24"/>
          <w:szCs w:val="24"/>
        </w:rPr>
        <w:t xml:space="preserve"> </w:t>
      </w:r>
      <w:r w:rsidR="00D87736">
        <w:rPr>
          <w:rFonts w:ascii="Book Antiqua" w:hAnsi="Book Antiqua"/>
          <w:sz w:val="24"/>
          <w:szCs w:val="24"/>
        </w:rPr>
        <w:t>Monday</w:t>
      </w:r>
      <w:r w:rsidR="00596853" w:rsidRPr="00C36343">
        <w:rPr>
          <w:rFonts w:ascii="Book Antiqua" w:hAnsi="Book Antiqua"/>
          <w:sz w:val="24"/>
          <w:szCs w:val="24"/>
        </w:rPr>
        <w:t xml:space="preserve"> the </w:t>
      </w:r>
      <w:r w:rsidR="00D87736">
        <w:rPr>
          <w:rFonts w:ascii="Book Antiqua" w:hAnsi="Book Antiqua"/>
          <w:sz w:val="24"/>
          <w:szCs w:val="24"/>
        </w:rPr>
        <w:t>2</w:t>
      </w:r>
      <w:r w:rsidR="00D87736" w:rsidRPr="00D87736">
        <w:rPr>
          <w:rFonts w:ascii="Book Antiqua" w:hAnsi="Book Antiqua"/>
          <w:sz w:val="24"/>
          <w:szCs w:val="24"/>
          <w:vertAlign w:val="superscript"/>
        </w:rPr>
        <w:t>nd</w:t>
      </w:r>
      <w:r w:rsidR="00596853" w:rsidRPr="00C36343">
        <w:rPr>
          <w:rFonts w:ascii="Book Antiqua" w:hAnsi="Book Antiqua"/>
          <w:sz w:val="24"/>
          <w:szCs w:val="24"/>
        </w:rPr>
        <w:t xml:space="preserve"> </w:t>
      </w:r>
      <w:r w:rsidR="00D87736">
        <w:rPr>
          <w:rFonts w:ascii="Book Antiqua" w:hAnsi="Book Antiqua"/>
          <w:sz w:val="24"/>
          <w:szCs w:val="24"/>
        </w:rPr>
        <w:t>September</w:t>
      </w:r>
      <w:r w:rsidR="00596853" w:rsidRPr="00C36343">
        <w:rPr>
          <w:rFonts w:ascii="Book Antiqua" w:hAnsi="Book Antiqua"/>
          <w:sz w:val="24"/>
          <w:szCs w:val="24"/>
        </w:rPr>
        <w:t>, 201</w:t>
      </w:r>
      <w:r w:rsidR="00D87736">
        <w:rPr>
          <w:rFonts w:ascii="Book Antiqua" w:hAnsi="Book Antiqua"/>
          <w:sz w:val="24"/>
          <w:szCs w:val="24"/>
        </w:rPr>
        <w:t>9</w:t>
      </w:r>
      <w:r w:rsidR="00596853" w:rsidRPr="00C36343">
        <w:rPr>
          <w:rFonts w:ascii="Book Antiqua" w:hAnsi="Book Antiqua"/>
          <w:sz w:val="24"/>
          <w:szCs w:val="24"/>
        </w:rPr>
        <w:t xml:space="preserve">, </w:t>
      </w:r>
      <w:r w:rsidR="00397496" w:rsidRPr="00C36343">
        <w:rPr>
          <w:rFonts w:ascii="Book Antiqua" w:hAnsi="Book Antiqua"/>
          <w:sz w:val="24"/>
          <w:szCs w:val="24"/>
        </w:rPr>
        <w:t xml:space="preserve">at </w:t>
      </w:r>
      <w:r w:rsidR="00397496">
        <w:rPr>
          <w:rFonts w:ascii="Book Antiqua" w:hAnsi="Book Antiqua"/>
          <w:sz w:val="24"/>
          <w:szCs w:val="24"/>
        </w:rPr>
        <w:t>Sengera Mixed Secondary School ground, starting 9:24</w:t>
      </w:r>
      <w:r w:rsidR="00596853" w:rsidRPr="00C36343">
        <w:rPr>
          <w:rFonts w:ascii="Book Antiqua" w:hAnsi="Book Antiqua"/>
          <w:sz w:val="24"/>
          <w:szCs w:val="24"/>
        </w:rPr>
        <w:t>am</w:t>
      </w:r>
    </w:p>
    <w:p w:rsidR="000960AF" w:rsidRPr="00DD5A5D" w:rsidRDefault="000960AF" w:rsidP="007274A0">
      <w:pPr>
        <w:pStyle w:val="Heading3"/>
        <w:keepNext/>
        <w:keepLines/>
        <w:numPr>
          <w:ilvl w:val="2"/>
          <w:numId w:val="27"/>
        </w:numPr>
        <w:spacing w:before="200" w:after="0" w:line="259" w:lineRule="auto"/>
        <w:jc w:val="both"/>
      </w:pPr>
      <w:bookmarkStart w:id="16" w:name="_Toc503182565"/>
      <w:bookmarkStart w:id="17" w:name="_Toc30414294"/>
      <w:r w:rsidRPr="00DD5A5D">
        <w:t>Members Present</w:t>
      </w:r>
      <w:bookmarkEnd w:id="16"/>
      <w:bookmarkEnd w:id="17"/>
    </w:p>
    <w:p w:rsidR="000960AF" w:rsidRPr="00DD5A5D" w:rsidRDefault="00E91F5F" w:rsidP="007274A0">
      <w:pPr>
        <w:pStyle w:val="ListParagraph"/>
        <w:numPr>
          <w:ilvl w:val="0"/>
          <w:numId w:val="12"/>
        </w:numPr>
        <w:spacing w:after="0" w:line="276" w:lineRule="auto"/>
        <w:jc w:val="both"/>
        <w:rPr>
          <w:rFonts w:ascii="Book Antiqua" w:hAnsi="Book Antiqua"/>
          <w:sz w:val="24"/>
          <w:szCs w:val="24"/>
        </w:rPr>
      </w:pPr>
      <w:r w:rsidRPr="00DD5A5D">
        <w:rPr>
          <w:rFonts w:ascii="Book Antiqua" w:hAnsi="Book Antiqua"/>
          <w:sz w:val="24"/>
          <w:szCs w:val="24"/>
        </w:rPr>
        <w:t>NG-CDF</w:t>
      </w:r>
      <w:r w:rsidR="000960AF" w:rsidRPr="00DD5A5D">
        <w:rPr>
          <w:rFonts w:ascii="Book Antiqua" w:hAnsi="Book Antiqua"/>
          <w:sz w:val="24"/>
          <w:szCs w:val="24"/>
        </w:rPr>
        <w:t xml:space="preserve"> Committee</w:t>
      </w:r>
    </w:p>
    <w:p w:rsidR="000960AF" w:rsidRPr="00DD5A5D" w:rsidRDefault="000960AF" w:rsidP="007274A0">
      <w:pPr>
        <w:pStyle w:val="ListParagraph"/>
        <w:numPr>
          <w:ilvl w:val="0"/>
          <w:numId w:val="12"/>
        </w:numPr>
        <w:spacing w:after="0" w:line="276" w:lineRule="auto"/>
        <w:jc w:val="both"/>
        <w:rPr>
          <w:rFonts w:ascii="Book Antiqua" w:hAnsi="Book Antiqua"/>
          <w:sz w:val="24"/>
          <w:szCs w:val="24"/>
        </w:rPr>
      </w:pPr>
      <w:r w:rsidRPr="00DD5A5D">
        <w:rPr>
          <w:rFonts w:ascii="Book Antiqua" w:hAnsi="Book Antiqua"/>
          <w:sz w:val="24"/>
          <w:szCs w:val="24"/>
        </w:rPr>
        <w:t xml:space="preserve">Area Member of </w:t>
      </w:r>
      <w:r w:rsidR="00596853" w:rsidRPr="00DD5A5D">
        <w:rPr>
          <w:rFonts w:ascii="Book Antiqua" w:hAnsi="Book Antiqua"/>
          <w:sz w:val="24"/>
          <w:szCs w:val="24"/>
        </w:rPr>
        <w:t>National Assembly</w:t>
      </w:r>
    </w:p>
    <w:p w:rsidR="00596853" w:rsidRPr="00DD5A5D" w:rsidRDefault="00397496" w:rsidP="007274A0">
      <w:pPr>
        <w:pStyle w:val="ListParagraph"/>
        <w:numPr>
          <w:ilvl w:val="0"/>
          <w:numId w:val="12"/>
        </w:numPr>
        <w:spacing w:after="0" w:line="276" w:lineRule="auto"/>
        <w:jc w:val="both"/>
        <w:rPr>
          <w:rFonts w:ascii="Book Antiqua" w:hAnsi="Book Antiqua"/>
          <w:sz w:val="24"/>
          <w:szCs w:val="24"/>
        </w:rPr>
      </w:pPr>
      <w:r>
        <w:rPr>
          <w:rFonts w:ascii="Book Antiqua" w:hAnsi="Book Antiqua"/>
          <w:sz w:val="24"/>
          <w:szCs w:val="24"/>
        </w:rPr>
        <w:t xml:space="preserve">Representative of </w:t>
      </w:r>
      <w:r w:rsidR="00596853" w:rsidRPr="00DD5A5D">
        <w:rPr>
          <w:rFonts w:ascii="Book Antiqua" w:hAnsi="Book Antiqua"/>
          <w:sz w:val="24"/>
          <w:szCs w:val="24"/>
        </w:rPr>
        <w:t>Area Member of Count</w:t>
      </w:r>
      <w:r w:rsidR="00AE4CDA">
        <w:rPr>
          <w:rFonts w:ascii="Book Antiqua" w:hAnsi="Book Antiqua"/>
          <w:sz w:val="24"/>
          <w:szCs w:val="24"/>
        </w:rPr>
        <w:t>y</w:t>
      </w:r>
      <w:r w:rsidR="00596853" w:rsidRPr="00DD5A5D">
        <w:rPr>
          <w:rFonts w:ascii="Book Antiqua" w:hAnsi="Book Antiqua"/>
          <w:sz w:val="24"/>
          <w:szCs w:val="24"/>
        </w:rPr>
        <w:t xml:space="preserve"> Assembly</w:t>
      </w:r>
    </w:p>
    <w:p w:rsidR="000960AF" w:rsidRPr="00DD5A5D" w:rsidRDefault="00397496" w:rsidP="007274A0">
      <w:pPr>
        <w:pStyle w:val="ListParagraph"/>
        <w:numPr>
          <w:ilvl w:val="0"/>
          <w:numId w:val="12"/>
        </w:numPr>
        <w:spacing w:after="0" w:line="276" w:lineRule="auto"/>
        <w:jc w:val="both"/>
        <w:rPr>
          <w:rFonts w:ascii="Book Antiqua" w:hAnsi="Book Antiqua"/>
          <w:sz w:val="24"/>
          <w:szCs w:val="24"/>
        </w:rPr>
      </w:pPr>
      <w:r>
        <w:rPr>
          <w:rFonts w:ascii="Book Antiqua" w:hAnsi="Book Antiqua"/>
          <w:sz w:val="24"/>
          <w:szCs w:val="24"/>
        </w:rPr>
        <w:t>Area Assistant /Chiefs</w:t>
      </w:r>
    </w:p>
    <w:p w:rsidR="000960AF" w:rsidRPr="00DD5A5D" w:rsidRDefault="00397496" w:rsidP="007274A0">
      <w:pPr>
        <w:pStyle w:val="ListParagraph"/>
        <w:numPr>
          <w:ilvl w:val="0"/>
          <w:numId w:val="12"/>
        </w:numPr>
        <w:spacing w:after="0" w:line="276" w:lineRule="auto"/>
        <w:jc w:val="both"/>
        <w:rPr>
          <w:rFonts w:ascii="Book Antiqua" w:hAnsi="Book Antiqua"/>
          <w:sz w:val="24"/>
          <w:szCs w:val="24"/>
        </w:rPr>
      </w:pPr>
      <w:r>
        <w:rPr>
          <w:rFonts w:ascii="Book Antiqua" w:hAnsi="Book Antiqua"/>
          <w:sz w:val="24"/>
          <w:szCs w:val="24"/>
        </w:rPr>
        <w:t>Clan</w:t>
      </w:r>
      <w:r w:rsidR="000960AF" w:rsidRPr="00DD5A5D">
        <w:rPr>
          <w:rFonts w:ascii="Book Antiqua" w:hAnsi="Book Antiqua"/>
          <w:sz w:val="24"/>
          <w:szCs w:val="24"/>
        </w:rPr>
        <w:t xml:space="preserve"> Elders</w:t>
      </w:r>
    </w:p>
    <w:p w:rsidR="000960AF" w:rsidRPr="00DD5A5D" w:rsidRDefault="000960AF" w:rsidP="007274A0">
      <w:pPr>
        <w:pStyle w:val="ListParagraph"/>
        <w:numPr>
          <w:ilvl w:val="0"/>
          <w:numId w:val="12"/>
        </w:numPr>
        <w:spacing w:after="0" w:line="276" w:lineRule="auto"/>
        <w:jc w:val="both"/>
        <w:rPr>
          <w:rFonts w:ascii="Book Antiqua" w:hAnsi="Book Antiqua"/>
          <w:sz w:val="24"/>
          <w:szCs w:val="24"/>
        </w:rPr>
      </w:pPr>
      <w:r w:rsidRPr="00DD5A5D">
        <w:rPr>
          <w:rFonts w:ascii="Book Antiqua" w:hAnsi="Book Antiqua"/>
          <w:sz w:val="24"/>
          <w:szCs w:val="24"/>
        </w:rPr>
        <w:t xml:space="preserve">Secondary Schools </w:t>
      </w:r>
      <w:r w:rsidR="00FD0858">
        <w:rPr>
          <w:rFonts w:ascii="Book Antiqua" w:hAnsi="Book Antiqua"/>
          <w:sz w:val="24"/>
          <w:szCs w:val="24"/>
        </w:rPr>
        <w:t>Principals</w:t>
      </w:r>
    </w:p>
    <w:p w:rsidR="000960AF" w:rsidRPr="00DD5A5D" w:rsidRDefault="00FD0858" w:rsidP="007274A0">
      <w:pPr>
        <w:pStyle w:val="ListParagraph"/>
        <w:numPr>
          <w:ilvl w:val="0"/>
          <w:numId w:val="12"/>
        </w:numPr>
        <w:spacing w:after="0" w:line="276" w:lineRule="auto"/>
        <w:jc w:val="both"/>
        <w:rPr>
          <w:rFonts w:ascii="Book Antiqua" w:hAnsi="Book Antiqua"/>
          <w:sz w:val="24"/>
          <w:szCs w:val="24"/>
        </w:rPr>
      </w:pPr>
      <w:r>
        <w:rPr>
          <w:rFonts w:ascii="Book Antiqua" w:hAnsi="Book Antiqua"/>
          <w:sz w:val="24"/>
          <w:szCs w:val="24"/>
        </w:rPr>
        <w:t>Primary Schools Head Teachers</w:t>
      </w:r>
    </w:p>
    <w:p w:rsidR="000960AF" w:rsidRDefault="000960AF" w:rsidP="007274A0">
      <w:pPr>
        <w:pStyle w:val="ListParagraph"/>
        <w:numPr>
          <w:ilvl w:val="0"/>
          <w:numId w:val="12"/>
        </w:numPr>
        <w:spacing w:after="0" w:line="276" w:lineRule="auto"/>
        <w:jc w:val="both"/>
        <w:rPr>
          <w:rFonts w:ascii="Book Antiqua" w:hAnsi="Book Antiqua"/>
          <w:sz w:val="24"/>
          <w:szCs w:val="24"/>
        </w:rPr>
      </w:pPr>
      <w:r w:rsidRPr="00DD5A5D">
        <w:rPr>
          <w:rFonts w:ascii="Book Antiqua" w:hAnsi="Book Antiqua"/>
          <w:sz w:val="24"/>
          <w:szCs w:val="24"/>
        </w:rPr>
        <w:t>Invited Stakeholders</w:t>
      </w:r>
      <w:r w:rsidRPr="009E3492">
        <w:rPr>
          <w:rFonts w:ascii="Book Antiqua" w:hAnsi="Book Antiqua"/>
          <w:sz w:val="24"/>
          <w:szCs w:val="24"/>
        </w:rPr>
        <w:t xml:space="preserve"> </w:t>
      </w:r>
    </w:p>
    <w:p w:rsidR="00983A84" w:rsidRDefault="00983A84" w:rsidP="007274A0">
      <w:pPr>
        <w:pStyle w:val="ListParagraph"/>
        <w:numPr>
          <w:ilvl w:val="0"/>
          <w:numId w:val="12"/>
        </w:numPr>
        <w:spacing w:after="0" w:line="276" w:lineRule="auto"/>
        <w:jc w:val="both"/>
        <w:rPr>
          <w:rFonts w:ascii="Book Antiqua" w:hAnsi="Book Antiqua"/>
          <w:sz w:val="24"/>
          <w:szCs w:val="24"/>
        </w:rPr>
      </w:pPr>
      <w:r>
        <w:rPr>
          <w:rFonts w:ascii="Book Antiqua" w:hAnsi="Book Antiqua"/>
          <w:sz w:val="24"/>
          <w:szCs w:val="24"/>
        </w:rPr>
        <w:t>Members of the Public</w:t>
      </w:r>
    </w:p>
    <w:p w:rsidR="009A5D89" w:rsidRPr="00397496" w:rsidRDefault="009A5D89" w:rsidP="007274A0">
      <w:pPr>
        <w:spacing w:after="0" w:line="240" w:lineRule="auto"/>
        <w:jc w:val="both"/>
        <w:rPr>
          <w:rFonts w:ascii="Book Antiqua" w:hAnsi="Book Antiqua"/>
          <w:sz w:val="24"/>
          <w:szCs w:val="24"/>
        </w:rPr>
      </w:pPr>
    </w:p>
    <w:p w:rsidR="000960AF" w:rsidRPr="00C4310A" w:rsidRDefault="000960AF" w:rsidP="007274A0">
      <w:pPr>
        <w:pStyle w:val="Heading3"/>
        <w:keepNext/>
        <w:keepLines/>
        <w:numPr>
          <w:ilvl w:val="2"/>
          <w:numId w:val="27"/>
        </w:numPr>
        <w:spacing w:before="200" w:after="0" w:line="259" w:lineRule="auto"/>
        <w:jc w:val="both"/>
        <w:rPr>
          <w:b/>
        </w:rPr>
      </w:pPr>
      <w:bookmarkStart w:id="18" w:name="_Toc503182566"/>
      <w:bookmarkStart w:id="19" w:name="_Toc30414295"/>
      <w:r w:rsidRPr="00C4310A">
        <w:rPr>
          <w:b/>
        </w:rPr>
        <w:t>Preliminaries</w:t>
      </w:r>
      <w:bookmarkEnd w:id="18"/>
      <w:bookmarkEnd w:id="19"/>
    </w:p>
    <w:p w:rsidR="000960AF" w:rsidRPr="00DC2590" w:rsidRDefault="000960AF" w:rsidP="007274A0">
      <w:pPr>
        <w:spacing w:after="0" w:line="276" w:lineRule="auto"/>
        <w:jc w:val="both"/>
        <w:rPr>
          <w:rFonts w:ascii="Book Antiqua" w:hAnsi="Book Antiqua"/>
          <w:sz w:val="24"/>
          <w:szCs w:val="24"/>
        </w:rPr>
      </w:pPr>
      <w:r w:rsidRPr="00DC2590">
        <w:rPr>
          <w:rFonts w:ascii="Book Antiqua" w:hAnsi="Book Antiqua"/>
          <w:sz w:val="24"/>
          <w:szCs w:val="24"/>
        </w:rPr>
        <w:t xml:space="preserve">The </w:t>
      </w:r>
      <w:r w:rsidR="00DD5A5D" w:rsidRPr="00DC2590">
        <w:rPr>
          <w:rFonts w:ascii="Book Antiqua" w:hAnsi="Book Antiqua"/>
          <w:sz w:val="24"/>
          <w:szCs w:val="24"/>
        </w:rPr>
        <w:t xml:space="preserve">area </w:t>
      </w:r>
      <w:r w:rsidR="00D87736">
        <w:rPr>
          <w:rFonts w:ascii="Book Antiqua" w:hAnsi="Book Antiqua"/>
          <w:sz w:val="24"/>
          <w:szCs w:val="24"/>
        </w:rPr>
        <w:t xml:space="preserve">NG-CDFC chairman </w:t>
      </w:r>
      <w:r w:rsidR="00397496">
        <w:rPr>
          <w:rFonts w:ascii="Book Antiqua" w:hAnsi="Book Antiqua"/>
          <w:sz w:val="24"/>
          <w:szCs w:val="24"/>
        </w:rPr>
        <w:t>called the meeting to order</w:t>
      </w:r>
      <w:r w:rsidR="00D87736">
        <w:rPr>
          <w:rFonts w:ascii="Book Antiqua" w:hAnsi="Book Antiqua"/>
          <w:sz w:val="24"/>
          <w:szCs w:val="24"/>
        </w:rPr>
        <w:t xml:space="preserve"> and requested </w:t>
      </w:r>
      <w:r w:rsidR="00397496">
        <w:rPr>
          <w:rFonts w:ascii="Book Antiqua" w:hAnsi="Book Antiqua"/>
          <w:sz w:val="24"/>
          <w:szCs w:val="24"/>
        </w:rPr>
        <w:t>a</w:t>
      </w:r>
      <w:r w:rsidR="00D87736" w:rsidRPr="00DC2590">
        <w:rPr>
          <w:rFonts w:ascii="Book Antiqua" w:hAnsi="Book Antiqua"/>
          <w:sz w:val="24"/>
          <w:szCs w:val="24"/>
        </w:rPr>
        <w:t xml:space="preserve"> volunteer to lead in opening prayers</w:t>
      </w:r>
      <w:r w:rsidR="00D87736">
        <w:rPr>
          <w:rFonts w:ascii="Book Antiqua" w:hAnsi="Book Antiqua"/>
          <w:sz w:val="24"/>
          <w:szCs w:val="24"/>
        </w:rPr>
        <w:t>, thereafter he</w:t>
      </w:r>
      <w:r w:rsidR="00DD5A5D" w:rsidRPr="00DC2590">
        <w:rPr>
          <w:rFonts w:ascii="Book Antiqua" w:hAnsi="Book Antiqua"/>
          <w:sz w:val="24"/>
          <w:szCs w:val="24"/>
        </w:rPr>
        <w:t xml:space="preserve"> called upon </w:t>
      </w:r>
      <w:r w:rsidR="00D87736">
        <w:rPr>
          <w:rFonts w:ascii="Book Antiqua" w:hAnsi="Book Antiqua"/>
          <w:sz w:val="24"/>
          <w:szCs w:val="24"/>
        </w:rPr>
        <w:t xml:space="preserve">the area chief to steer the introduction </w:t>
      </w:r>
      <w:r w:rsidR="00825DCD">
        <w:rPr>
          <w:rFonts w:ascii="Book Antiqua" w:hAnsi="Book Antiqua"/>
          <w:sz w:val="24"/>
          <w:szCs w:val="24"/>
        </w:rPr>
        <w:t>session</w:t>
      </w:r>
      <w:r w:rsidR="00DD5A5D" w:rsidRPr="00DC2590">
        <w:rPr>
          <w:rFonts w:ascii="Book Antiqua" w:hAnsi="Book Antiqua"/>
          <w:sz w:val="24"/>
          <w:szCs w:val="24"/>
        </w:rPr>
        <w:t xml:space="preserve">. </w:t>
      </w:r>
    </w:p>
    <w:p w:rsidR="000960AF" w:rsidRPr="00DC2590" w:rsidRDefault="000960AF" w:rsidP="007274A0">
      <w:pPr>
        <w:spacing w:after="0" w:line="276" w:lineRule="auto"/>
        <w:jc w:val="both"/>
        <w:rPr>
          <w:rFonts w:ascii="Book Antiqua" w:hAnsi="Book Antiqua"/>
          <w:sz w:val="24"/>
          <w:szCs w:val="24"/>
        </w:rPr>
      </w:pPr>
    </w:p>
    <w:p w:rsidR="000960AF" w:rsidRPr="00C4310A" w:rsidRDefault="000960AF" w:rsidP="007274A0">
      <w:pPr>
        <w:pStyle w:val="Heading3"/>
        <w:keepNext/>
        <w:keepLines/>
        <w:numPr>
          <w:ilvl w:val="2"/>
          <w:numId w:val="27"/>
        </w:numPr>
        <w:spacing w:before="0" w:after="0" w:line="276" w:lineRule="auto"/>
        <w:jc w:val="both"/>
        <w:rPr>
          <w:b/>
        </w:rPr>
      </w:pPr>
      <w:bookmarkStart w:id="20" w:name="_Toc503182567"/>
      <w:bookmarkStart w:id="21" w:name="_Toc30414296"/>
      <w:r w:rsidRPr="00C4310A">
        <w:rPr>
          <w:b/>
        </w:rPr>
        <w:lastRenderedPageBreak/>
        <w:t>Comments by the Area Chiefs</w:t>
      </w:r>
      <w:bookmarkEnd w:id="20"/>
      <w:bookmarkEnd w:id="21"/>
    </w:p>
    <w:p w:rsidR="00CF5781" w:rsidRPr="00CF5781" w:rsidRDefault="000960AF" w:rsidP="007274A0">
      <w:pPr>
        <w:spacing w:after="0" w:line="276" w:lineRule="auto"/>
        <w:jc w:val="both"/>
        <w:rPr>
          <w:rFonts w:ascii="Book Antiqua" w:hAnsi="Book Antiqua"/>
          <w:sz w:val="24"/>
          <w:szCs w:val="24"/>
        </w:rPr>
      </w:pPr>
      <w:r w:rsidRPr="00CF5781">
        <w:rPr>
          <w:rFonts w:ascii="Book Antiqua" w:hAnsi="Book Antiqua"/>
          <w:sz w:val="24"/>
          <w:szCs w:val="24"/>
        </w:rPr>
        <w:t xml:space="preserve">The meeting was attended by </w:t>
      </w:r>
      <w:r w:rsidR="00825DCD">
        <w:rPr>
          <w:rFonts w:ascii="Book Antiqua" w:hAnsi="Book Antiqua"/>
          <w:sz w:val="24"/>
          <w:szCs w:val="24"/>
        </w:rPr>
        <w:t xml:space="preserve">the </w:t>
      </w:r>
      <w:r w:rsidR="00D21DF9">
        <w:rPr>
          <w:rFonts w:ascii="Book Antiqua" w:hAnsi="Book Antiqua"/>
          <w:sz w:val="24"/>
          <w:szCs w:val="24"/>
        </w:rPr>
        <w:t>three chiefs from Magenche</w:t>
      </w:r>
      <w:r w:rsidR="00DD1647">
        <w:rPr>
          <w:rFonts w:ascii="Book Antiqua" w:hAnsi="Book Antiqua"/>
          <w:sz w:val="24"/>
          <w:szCs w:val="24"/>
        </w:rPr>
        <w:t>, Mokubo</w:t>
      </w:r>
      <w:r w:rsidR="00D21DF9">
        <w:rPr>
          <w:rFonts w:ascii="Book Antiqua" w:hAnsi="Book Antiqua"/>
          <w:sz w:val="24"/>
          <w:szCs w:val="24"/>
        </w:rPr>
        <w:t xml:space="preserve"> and Nyamacheo</w:t>
      </w:r>
      <w:r w:rsidRPr="00CF5781">
        <w:rPr>
          <w:rFonts w:ascii="Book Antiqua" w:hAnsi="Book Antiqua"/>
          <w:sz w:val="24"/>
          <w:szCs w:val="24"/>
        </w:rPr>
        <w:t xml:space="preserve"> Locations</w:t>
      </w:r>
      <w:r w:rsidR="00CF5781" w:rsidRPr="00CF5781">
        <w:rPr>
          <w:rFonts w:ascii="Book Antiqua" w:hAnsi="Book Antiqua"/>
          <w:sz w:val="24"/>
          <w:szCs w:val="24"/>
        </w:rPr>
        <w:t xml:space="preserve"> </w:t>
      </w:r>
      <w:r w:rsidR="00825DCD">
        <w:rPr>
          <w:rFonts w:ascii="Book Antiqua" w:hAnsi="Book Antiqua"/>
          <w:sz w:val="24"/>
          <w:szCs w:val="24"/>
        </w:rPr>
        <w:t>that encompasses</w:t>
      </w:r>
      <w:r w:rsidR="00CF5781" w:rsidRPr="00CF5781">
        <w:rPr>
          <w:rFonts w:ascii="Book Antiqua" w:hAnsi="Book Antiqua"/>
          <w:sz w:val="24"/>
          <w:szCs w:val="24"/>
        </w:rPr>
        <w:t xml:space="preserve"> </w:t>
      </w:r>
      <w:r w:rsidR="00D21DF9">
        <w:rPr>
          <w:rFonts w:ascii="Book Antiqua" w:hAnsi="Book Antiqua"/>
          <w:sz w:val="24"/>
          <w:szCs w:val="24"/>
        </w:rPr>
        <w:t>Magenche</w:t>
      </w:r>
      <w:r w:rsidR="00CF5781" w:rsidRPr="00CF5781">
        <w:rPr>
          <w:rFonts w:ascii="Book Antiqua" w:hAnsi="Book Antiqua"/>
          <w:sz w:val="24"/>
          <w:szCs w:val="24"/>
        </w:rPr>
        <w:t xml:space="preserve"> ward</w:t>
      </w:r>
      <w:r w:rsidRPr="00CF5781">
        <w:rPr>
          <w:rFonts w:ascii="Book Antiqua" w:hAnsi="Book Antiqua"/>
          <w:sz w:val="24"/>
          <w:szCs w:val="24"/>
        </w:rPr>
        <w:t xml:space="preserve">. </w:t>
      </w:r>
      <w:r w:rsidR="00825DCD">
        <w:rPr>
          <w:rFonts w:ascii="Book Antiqua" w:hAnsi="Book Antiqua"/>
          <w:sz w:val="24"/>
          <w:szCs w:val="24"/>
        </w:rPr>
        <w:t xml:space="preserve">The </w:t>
      </w:r>
      <w:r w:rsidR="00397496">
        <w:rPr>
          <w:rFonts w:ascii="Book Antiqua" w:hAnsi="Book Antiqua"/>
          <w:sz w:val="24"/>
          <w:szCs w:val="24"/>
        </w:rPr>
        <w:t>C</w:t>
      </w:r>
      <w:r w:rsidR="00825DCD">
        <w:rPr>
          <w:rFonts w:ascii="Book Antiqua" w:hAnsi="Book Antiqua"/>
          <w:sz w:val="24"/>
          <w:szCs w:val="24"/>
        </w:rPr>
        <w:t>hiefs</w:t>
      </w:r>
      <w:r w:rsidRPr="00CF5781">
        <w:rPr>
          <w:rFonts w:ascii="Book Antiqua" w:hAnsi="Book Antiqua"/>
          <w:sz w:val="24"/>
          <w:szCs w:val="24"/>
        </w:rPr>
        <w:t xml:space="preserve"> </w:t>
      </w:r>
      <w:r w:rsidR="00825DCD">
        <w:rPr>
          <w:rFonts w:ascii="Book Antiqua" w:hAnsi="Book Antiqua"/>
          <w:sz w:val="24"/>
          <w:szCs w:val="24"/>
        </w:rPr>
        <w:t>mutual</w:t>
      </w:r>
      <w:r w:rsidRPr="00CF5781">
        <w:rPr>
          <w:rFonts w:ascii="Book Antiqua" w:hAnsi="Book Antiqua"/>
          <w:sz w:val="24"/>
          <w:szCs w:val="24"/>
        </w:rPr>
        <w:t xml:space="preserve">ly </w:t>
      </w:r>
      <w:r w:rsidR="00825DCD" w:rsidRPr="00CF5781">
        <w:rPr>
          <w:rFonts w:ascii="Book Antiqua" w:hAnsi="Book Antiqua"/>
          <w:sz w:val="24"/>
          <w:szCs w:val="24"/>
        </w:rPr>
        <w:t>expr</w:t>
      </w:r>
      <w:r w:rsidR="00825DCD">
        <w:rPr>
          <w:rFonts w:ascii="Book Antiqua" w:hAnsi="Book Antiqua"/>
          <w:sz w:val="24"/>
          <w:szCs w:val="24"/>
        </w:rPr>
        <w:t>essed their gratitude to</w:t>
      </w:r>
      <w:r w:rsidRPr="00CF5781">
        <w:rPr>
          <w:rFonts w:ascii="Book Antiqua" w:hAnsi="Book Antiqua"/>
          <w:sz w:val="24"/>
          <w:szCs w:val="24"/>
        </w:rPr>
        <w:t xml:space="preserve"> the </w:t>
      </w:r>
      <w:r w:rsidR="00E91F5F" w:rsidRPr="00CF5781">
        <w:rPr>
          <w:rFonts w:ascii="Book Antiqua" w:hAnsi="Book Antiqua"/>
          <w:sz w:val="24"/>
          <w:szCs w:val="24"/>
        </w:rPr>
        <w:t>NG-CDF</w:t>
      </w:r>
      <w:r w:rsidRPr="00CF5781">
        <w:rPr>
          <w:rFonts w:ascii="Book Antiqua" w:hAnsi="Book Antiqua"/>
          <w:sz w:val="24"/>
          <w:szCs w:val="24"/>
        </w:rPr>
        <w:t xml:space="preserve"> for </w:t>
      </w:r>
      <w:r w:rsidR="00397496" w:rsidRPr="00CF5781">
        <w:rPr>
          <w:rFonts w:ascii="Book Antiqua" w:hAnsi="Book Antiqua"/>
          <w:sz w:val="24"/>
          <w:szCs w:val="24"/>
        </w:rPr>
        <w:t>organizing</w:t>
      </w:r>
      <w:r w:rsidR="00CF5781" w:rsidRPr="00CF5781">
        <w:rPr>
          <w:rFonts w:ascii="Book Antiqua" w:hAnsi="Book Antiqua"/>
          <w:sz w:val="24"/>
          <w:szCs w:val="24"/>
        </w:rPr>
        <w:t xml:space="preserve"> a </w:t>
      </w:r>
      <w:r w:rsidR="00825DCD" w:rsidRPr="00CF5781">
        <w:rPr>
          <w:rFonts w:ascii="Book Antiqua" w:hAnsi="Book Antiqua"/>
          <w:sz w:val="24"/>
          <w:szCs w:val="24"/>
        </w:rPr>
        <w:t>medium</w:t>
      </w:r>
      <w:r w:rsidR="00825DCD">
        <w:rPr>
          <w:rFonts w:ascii="Book Antiqua" w:hAnsi="Book Antiqua"/>
          <w:sz w:val="24"/>
          <w:szCs w:val="24"/>
        </w:rPr>
        <w:t xml:space="preserve"> where members of the </w:t>
      </w:r>
      <w:r w:rsidR="00CF5781" w:rsidRPr="00CF5781">
        <w:rPr>
          <w:rFonts w:ascii="Book Antiqua" w:hAnsi="Book Antiqua"/>
          <w:sz w:val="24"/>
          <w:szCs w:val="24"/>
        </w:rPr>
        <w:t xml:space="preserve">public have </w:t>
      </w:r>
      <w:r w:rsidR="00825DCD">
        <w:rPr>
          <w:rFonts w:ascii="Book Antiqua" w:hAnsi="Book Antiqua"/>
          <w:sz w:val="24"/>
          <w:szCs w:val="24"/>
        </w:rPr>
        <w:t>an</w:t>
      </w:r>
      <w:r w:rsidR="00CF5781" w:rsidRPr="00CF5781">
        <w:rPr>
          <w:rFonts w:ascii="Book Antiqua" w:hAnsi="Book Antiqua"/>
          <w:sz w:val="24"/>
          <w:szCs w:val="24"/>
        </w:rPr>
        <w:t xml:space="preserve"> opportunity to </w:t>
      </w:r>
      <w:r w:rsidR="00397496">
        <w:rPr>
          <w:rFonts w:ascii="Book Antiqua" w:hAnsi="Book Antiqua"/>
          <w:sz w:val="24"/>
          <w:szCs w:val="24"/>
        </w:rPr>
        <w:t xml:space="preserve">listen to the accomplishments and </w:t>
      </w:r>
      <w:r w:rsidR="00825DCD">
        <w:rPr>
          <w:rFonts w:ascii="Book Antiqua" w:hAnsi="Book Antiqua"/>
          <w:sz w:val="24"/>
          <w:szCs w:val="24"/>
        </w:rPr>
        <w:t>propose</w:t>
      </w:r>
      <w:r w:rsidR="00CF5781" w:rsidRPr="00CF5781">
        <w:rPr>
          <w:rFonts w:ascii="Book Antiqua" w:hAnsi="Book Antiqua"/>
          <w:sz w:val="24"/>
          <w:szCs w:val="24"/>
        </w:rPr>
        <w:t xml:space="preserve"> the</w:t>
      </w:r>
      <w:r w:rsidRPr="00CF5781">
        <w:rPr>
          <w:rFonts w:ascii="Book Antiqua" w:hAnsi="Book Antiqua"/>
          <w:sz w:val="24"/>
          <w:szCs w:val="24"/>
        </w:rPr>
        <w:t xml:space="preserve"> </w:t>
      </w:r>
      <w:r w:rsidR="00CF5781" w:rsidRPr="00CF5781">
        <w:rPr>
          <w:rFonts w:ascii="Book Antiqua" w:hAnsi="Book Antiqua"/>
          <w:sz w:val="24"/>
          <w:szCs w:val="24"/>
        </w:rPr>
        <w:t>projects that they would like NG-CDF to implement.</w:t>
      </w:r>
    </w:p>
    <w:p w:rsidR="00DD5A5D" w:rsidRPr="00397496" w:rsidRDefault="00DD5A5D" w:rsidP="007274A0">
      <w:pPr>
        <w:spacing w:after="0" w:line="276" w:lineRule="auto"/>
        <w:jc w:val="both"/>
        <w:rPr>
          <w:rFonts w:ascii="Book Antiqua" w:hAnsi="Book Antiqua"/>
          <w:szCs w:val="24"/>
        </w:rPr>
      </w:pPr>
    </w:p>
    <w:p w:rsidR="00CA7237" w:rsidRPr="00C4310A" w:rsidRDefault="00CA7237" w:rsidP="007274A0">
      <w:pPr>
        <w:pStyle w:val="Heading3"/>
        <w:keepNext/>
        <w:keepLines/>
        <w:numPr>
          <w:ilvl w:val="2"/>
          <w:numId w:val="27"/>
        </w:numPr>
        <w:spacing w:before="0" w:after="0" w:line="276" w:lineRule="auto"/>
        <w:jc w:val="both"/>
        <w:rPr>
          <w:b/>
        </w:rPr>
      </w:pPr>
      <w:bookmarkStart w:id="22" w:name="_Toc30414297"/>
      <w:bookmarkStart w:id="23" w:name="_Toc503182568"/>
      <w:r w:rsidRPr="00C4310A">
        <w:rPr>
          <w:b/>
        </w:rPr>
        <w:t>Comments by the NG-CDFC Chairman</w:t>
      </w:r>
      <w:bookmarkEnd w:id="22"/>
    </w:p>
    <w:p w:rsidR="00CA7237" w:rsidRPr="00CA7237" w:rsidRDefault="00CA7237" w:rsidP="007274A0">
      <w:pPr>
        <w:jc w:val="both"/>
        <w:rPr>
          <w:rFonts w:ascii="Book Antiqua" w:hAnsi="Book Antiqua"/>
          <w:sz w:val="24"/>
          <w:szCs w:val="24"/>
        </w:rPr>
      </w:pPr>
      <w:r w:rsidRPr="00CA7237">
        <w:rPr>
          <w:rFonts w:ascii="Book Antiqua" w:hAnsi="Book Antiqua"/>
          <w:sz w:val="24"/>
          <w:szCs w:val="24"/>
        </w:rPr>
        <w:t xml:space="preserve">Chairman thanked the constituents for attending the </w:t>
      </w:r>
      <w:r w:rsidR="006F0C58" w:rsidRPr="00CA7237">
        <w:rPr>
          <w:rFonts w:ascii="Book Antiqua" w:hAnsi="Book Antiqua"/>
          <w:sz w:val="24"/>
          <w:szCs w:val="24"/>
        </w:rPr>
        <w:t>meeting;</w:t>
      </w:r>
      <w:r w:rsidRPr="00CA7237">
        <w:rPr>
          <w:rFonts w:ascii="Book Antiqua" w:hAnsi="Book Antiqua"/>
          <w:sz w:val="24"/>
          <w:szCs w:val="24"/>
        </w:rPr>
        <w:t xml:space="preserve"> he explained the relevance of the meeting and the need for NG-CDFC to convene</w:t>
      </w:r>
      <w:r w:rsidR="00397496">
        <w:rPr>
          <w:rFonts w:ascii="Book Antiqua" w:hAnsi="Book Antiqua"/>
          <w:sz w:val="24"/>
          <w:szCs w:val="24"/>
        </w:rPr>
        <w:t xml:space="preserve"> open forum public meetings i</w:t>
      </w:r>
      <w:r w:rsidRPr="00CA7237">
        <w:rPr>
          <w:rFonts w:ascii="Book Antiqua" w:hAnsi="Book Antiqua"/>
          <w:sz w:val="24"/>
          <w:szCs w:val="24"/>
        </w:rPr>
        <w:t>n every ward to deliberate on development matters and project priorities in the ward and the constituency</w:t>
      </w:r>
    </w:p>
    <w:p w:rsidR="00CA7237" w:rsidRPr="00397496" w:rsidRDefault="00CA7237" w:rsidP="007274A0">
      <w:pPr>
        <w:pStyle w:val="Heading3"/>
        <w:keepNext/>
        <w:keepLines/>
        <w:spacing w:before="0" w:after="0" w:line="276" w:lineRule="auto"/>
        <w:jc w:val="both"/>
        <w:rPr>
          <w:sz w:val="20"/>
        </w:rPr>
      </w:pPr>
    </w:p>
    <w:p w:rsidR="000960AF" w:rsidRPr="00C4310A" w:rsidRDefault="000960AF" w:rsidP="007274A0">
      <w:pPr>
        <w:pStyle w:val="Heading3"/>
        <w:keepNext/>
        <w:keepLines/>
        <w:numPr>
          <w:ilvl w:val="2"/>
          <w:numId w:val="27"/>
        </w:numPr>
        <w:spacing w:before="0" w:after="0" w:line="276" w:lineRule="auto"/>
        <w:jc w:val="both"/>
        <w:rPr>
          <w:b/>
        </w:rPr>
      </w:pPr>
      <w:bookmarkStart w:id="24" w:name="_Toc30414298"/>
      <w:r w:rsidRPr="00C4310A">
        <w:rPr>
          <w:b/>
        </w:rPr>
        <w:t>Comments by the Deputy County Commissioner</w:t>
      </w:r>
      <w:bookmarkEnd w:id="23"/>
      <w:bookmarkEnd w:id="24"/>
    </w:p>
    <w:p w:rsidR="00321A7D" w:rsidRDefault="00CF5781" w:rsidP="007274A0">
      <w:pPr>
        <w:spacing w:after="0" w:line="276" w:lineRule="auto"/>
        <w:jc w:val="both"/>
        <w:rPr>
          <w:rFonts w:ascii="Book Antiqua" w:hAnsi="Book Antiqua"/>
          <w:spacing w:val="-1"/>
          <w:sz w:val="24"/>
          <w:szCs w:val="24"/>
        </w:rPr>
      </w:pPr>
      <w:r w:rsidRPr="00CF5781">
        <w:rPr>
          <w:rFonts w:ascii="Book Antiqua" w:hAnsi="Book Antiqua"/>
          <w:spacing w:val="-1"/>
          <w:sz w:val="24"/>
          <w:szCs w:val="24"/>
        </w:rPr>
        <w:t>H</w:t>
      </w:r>
      <w:r w:rsidR="000960AF" w:rsidRPr="00CF5781">
        <w:rPr>
          <w:rFonts w:ascii="Book Antiqua" w:hAnsi="Book Antiqua"/>
          <w:spacing w:val="-1"/>
          <w:sz w:val="24"/>
          <w:szCs w:val="24"/>
        </w:rPr>
        <w:t xml:space="preserve">e </w:t>
      </w:r>
      <w:r w:rsidR="00825DCD">
        <w:rPr>
          <w:rFonts w:ascii="Book Antiqua" w:hAnsi="Book Antiqua"/>
          <w:spacing w:val="-1"/>
          <w:sz w:val="24"/>
          <w:szCs w:val="24"/>
        </w:rPr>
        <w:t>appreciated</w:t>
      </w:r>
      <w:r w:rsidRPr="00CF5781">
        <w:rPr>
          <w:rFonts w:ascii="Book Antiqua" w:hAnsi="Book Antiqua"/>
          <w:spacing w:val="-1"/>
          <w:sz w:val="24"/>
          <w:szCs w:val="24"/>
        </w:rPr>
        <w:t xml:space="preserve"> the participants for their attendance</w:t>
      </w:r>
      <w:r w:rsidR="000960AF" w:rsidRPr="00CF5781">
        <w:rPr>
          <w:rFonts w:ascii="Book Antiqua" w:hAnsi="Book Antiqua"/>
          <w:spacing w:val="-1"/>
          <w:sz w:val="24"/>
          <w:szCs w:val="24"/>
        </w:rPr>
        <w:t xml:space="preserve"> and </w:t>
      </w:r>
      <w:r w:rsidR="00321A7D">
        <w:rPr>
          <w:rFonts w:ascii="Book Antiqua" w:hAnsi="Book Antiqua"/>
          <w:spacing w:val="-1"/>
          <w:sz w:val="24"/>
          <w:szCs w:val="24"/>
        </w:rPr>
        <w:t>encouraged them to actively participate in the deliberations, since they are the users of public projects being implemented in their areas of jurisdiction. He called upon members to exercise sobriety in their proposals and root for projects that are fundable within the NG-CDF framework.</w:t>
      </w:r>
    </w:p>
    <w:p w:rsidR="000960AF" w:rsidRPr="000C383C" w:rsidRDefault="000960AF" w:rsidP="007274A0">
      <w:pPr>
        <w:spacing w:after="0" w:line="276" w:lineRule="auto"/>
        <w:jc w:val="both"/>
        <w:rPr>
          <w:rFonts w:ascii="Book Antiqua" w:hAnsi="Book Antiqua"/>
          <w:color w:val="FF0000"/>
          <w:sz w:val="24"/>
          <w:szCs w:val="24"/>
        </w:rPr>
      </w:pPr>
    </w:p>
    <w:p w:rsidR="000960AF" w:rsidRPr="00C4310A" w:rsidRDefault="000960AF" w:rsidP="007274A0">
      <w:pPr>
        <w:pStyle w:val="Heading3"/>
        <w:keepNext/>
        <w:keepLines/>
        <w:numPr>
          <w:ilvl w:val="2"/>
          <w:numId w:val="27"/>
        </w:numPr>
        <w:spacing w:before="0" w:after="0" w:line="276" w:lineRule="auto"/>
        <w:jc w:val="both"/>
        <w:rPr>
          <w:b/>
        </w:rPr>
      </w:pPr>
      <w:bookmarkStart w:id="25" w:name="_Toc503182569"/>
      <w:bookmarkStart w:id="26" w:name="_Toc30414299"/>
      <w:r w:rsidRPr="00C4310A">
        <w:rPr>
          <w:b/>
        </w:rPr>
        <w:t>Comments by the Fund Account Manager</w:t>
      </w:r>
      <w:bookmarkEnd w:id="25"/>
      <w:bookmarkEnd w:id="26"/>
    </w:p>
    <w:p w:rsidR="00CF5781" w:rsidRPr="00CF5781" w:rsidRDefault="00397496" w:rsidP="007274A0">
      <w:pPr>
        <w:spacing w:after="0" w:line="276" w:lineRule="auto"/>
        <w:jc w:val="both"/>
        <w:rPr>
          <w:rFonts w:ascii="Book Antiqua" w:hAnsi="Book Antiqua"/>
          <w:sz w:val="24"/>
          <w:szCs w:val="24"/>
        </w:rPr>
      </w:pPr>
      <w:r>
        <w:rPr>
          <w:rFonts w:ascii="Book Antiqua" w:hAnsi="Book Antiqua"/>
          <w:sz w:val="24"/>
          <w:szCs w:val="24"/>
        </w:rPr>
        <w:t xml:space="preserve">Firstly, </w:t>
      </w:r>
      <w:r w:rsidR="000960AF" w:rsidRPr="00CF5781">
        <w:rPr>
          <w:rFonts w:ascii="Book Antiqua" w:hAnsi="Book Antiqua"/>
          <w:sz w:val="24"/>
          <w:szCs w:val="24"/>
        </w:rPr>
        <w:t xml:space="preserve">he </w:t>
      </w:r>
      <w:r w:rsidR="00321A7D">
        <w:rPr>
          <w:rFonts w:ascii="Book Antiqua" w:hAnsi="Book Antiqua"/>
          <w:sz w:val="24"/>
          <w:szCs w:val="24"/>
        </w:rPr>
        <w:t>highlighted to the gathering</w:t>
      </w:r>
      <w:r w:rsidR="000960AF" w:rsidRPr="00CF5781">
        <w:rPr>
          <w:rFonts w:ascii="Book Antiqua" w:hAnsi="Book Antiqua"/>
          <w:sz w:val="24"/>
          <w:szCs w:val="24"/>
        </w:rPr>
        <w:t xml:space="preserve"> on the nature of </w:t>
      </w:r>
      <w:r w:rsidR="00CF5781" w:rsidRPr="00CF5781">
        <w:rPr>
          <w:rFonts w:ascii="Book Antiqua" w:hAnsi="Book Antiqua"/>
          <w:sz w:val="24"/>
          <w:szCs w:val="24"/>
        </w:rPr>
        <w:t>eligible projects</w:t>
      </w:r>
      <w:r w:rsidR="000960AF" w:rsidRPr="00CF5781">
        <w:rPr>
          <w:rFonts w:ascii="Book Antiqua" w:hAnsi="Book Antiqua"/>
          <w:sz w:val="24"/>
          <w:szCs w:val="24"/>
        </w:rPr>
        <w:t xml:space="preserve"> fundable by </w:t>
      </w:r>
      <w:r w:rsidR="00E91F5F" w:rsidRPr="00CF5781">
        <w:rPr>
          <w:rFonts w:ascii="Book Antiqua" w:hAnsi="Book Antiqua"/>
          <w:sz w:val="24"/>
          <w:szCs w:val="24"/>
        </w:rPr>
        <w:t>NG-CDF</w:t>
      </w:r>
      <w:r w:rsidR="000960AF" w:rsidRPr="00CF5781">
        <w:rPr>
          <w:rFonts w:ascii="Book Antiqua" w:hAnsi="Book Antiqua"/>
          <w:sz w:val="24"/>
          <w:szCs w:val="24"/>
        </w:rPr>
        <w:t xml:space="preserve"> as </w:t>
      </w:r>
      <w:r w:rsidR="00321A7D">
        <w:rPr>
          <w:rFonts w:ascii="Book Antiqua" w:hAnsi="Book Antiqua"/>
          <w:sz w:val="24"/>
          <w:szCs w:val="24"/>
        </w:rPr>
        <w:t xml:space="preserve">those that are </w:t>
      </w:r>
      <w:r w:rsidR="00CF5781" w:rsidRPr="00CF5781">
        <w:rPr>
          <w:rFonts w:ascii="Book Antiqua" w:hAnsi="Book Antiqua"/>
          <w:sz w:val="24"/>
          <w:szCs w:val="24"/>
        </w:rPr>
        <w:t>c</w:t>
      </w:r>
      <w:r w:rsidR="000960AF" w:rsidRPr="00CF5781">
        <w:rPr>
          <w:rFonts w:ascii="Book Antiqua" w:hAnsi="Book Antiqua"/>
          <w:sz w:val="24"/>
          <w:szCs w:val="24"/>
        </w:rPr>
        <w:t>ommunity based</w:t>
      </w:r>
      <w:r w:rsidR="00321A7D">
        <w:rPr>
          <w:rFonts w:ascii="Book Antiqua" w:hAnsi="Book Antiqua"/>
          <w:sz w:val="24"/>
          <w:szCs w:val="24"/>
        </w:rPr>
        <w:t>, so as</w:t>
      </w:r>
      <w:r w:rsidR="000960AF" w:rsidRPr="00CF5781">
        <w:rPr>
          <w:rFonts w:ascii="Book Antiqua" w:hAnsi="Book Antiqua"/>
          <w:sz w:val="24"/>
          <w:szCs w:val="24"/>
        </w:rPr>
        <w:t xml:space="preserve"> to ensure that the prospective benefits are available to a widespread cross-section of the i</w:t>
      </w:r>
      <w:r w:rsidR="00CF5781" w:rsidRPr="00CF5781">
        <w:rPr>
          <w:rFonts w:ascii="Book Antiqua" w:hAnsi="Book Antiqua"/>
          <w:sz w:val="24"/>
          <w:szCs w:val="24"/>
        </w:rPr>
        <w:t>nhabitants of a particular area</w:t>
      </w:r>
      <w:r w:rsidR="00321A7D">
        <w:rPr>
          <w:rFonts w:ascii="Book Antiqua" w:hAnsi="Book Antiqua"/>
          <w:sz w:val="24"/>
          <w:szCs w:val="24"/>
        </w:rPr>
        <w:t>,</w:t>
      </w:r>
      <w:r w:rsidR="00CF5781" w:rsidRPr="00CF5781">
        <w:rPr>
          <w:rFonts w:ascii="Book Antiqua" w:hAnsi="Book Antiqua"/>
          <w:sz w:val="24"/>
          <w:szCs w:val="24"/>
        </w:rPr>
        <w:t xml:space="preserve"> and those </w:t>
      </w:r>
      <w:r w:rsidR="00321A7D">
        <w:rPr>
          <w:rFonts w:ascii="Book Antiqua" w:hAnsi="Book Antiqua"/>
          <w:sz w:val="24"/>
          <w:szCs w:val="24"/>
        </w:rPr>
        <w:t xml:space="preserve">projects </w:t>
      </w:r>
      <w:r w:rsidR="00CF5781" w:rsidRPr="00CF5781">
        <w:rPr>
          <w:rFonts w:ascii="Book Antiqua" w:hAnsi="Book Antiqua"/>
          <w:sz w:val="24"/>
          <w:szCs w:val="24"/>
        </w:rPr>
        <w:t xml:space="preserve">in respect of works and services falling within the functions of the National Government under the constitution </w:t>
      </w:r>
    </w:p>
    <w:p w:rsidR="000960AF" w:rsidRPr="000C383C" w:rsidRDefault="000960AF" w:rsidP="007274A0">
      <w:pPr>
        <w:spacing w:after="0" w:line="276" w:lineRule="auto"/>
        <w:jc w:val="both"/>
        <w:rPr>
          <w:rFonts w:ascii="Book Antiqua" w:hAnsi="Book Antiqua"/>
          <w:color w:val="FF0000"/>
          <w:sz w:val="24"/>
          <w:szCs w:val="24"/>
        </w:rPr>
      </w:pPr>
    </w:p>
    <w:p w:rsidR="000960AF" w:rsidRDefault="00397496" w:rsidP="007274A0">
      <w:pPr>
        <w:spacing w:after="0" w:line="276" w:lineRule="auto"/>
        <w:jc w:val="both"/>
        <w:rPr>
          <w:rFonts w:ascii="Book Antiqua" w:hAnsi="Book Antiqua"/>
          <w:sz w:val="24"/>
          <w:szCs w:val="24"/>
        </w:rPr>
      </w:pPr>
      <w:r>
        <w:rPr>
          <w:rFonts w:ascii="Book Antiqua" w:hAnsi="Book Antiqua"/>
          <w:sz w:val="24"/>
          <w:szCs w:val="24"/>
        </w:rPr>
        <w:t xml:space="preserve">Secondly, </w:t>
      </w:r>
      <w:r w:rsidR="00321A7D">
        <w:rPr>
          <w:rFonts w:ascii="Book Antiqua" w:hAnsi="Book Antiqua"/>
          <w:sz w:val="24"/>
          <w:szCs w:val="24"/>
        </w:rPr>
        <w:t>he</w:t>
      </w:r>
      <w:r w:rsidR="000960AF" w:rsidRPr="00CF5781">
        <w:rPr>
          <w:rFonts w:ascii="Book Antiqua" w:hAnsi="Book Antiqua"/>
          <w:sz w:val="24"/>
          <w:szCs w:val="24"/>
        </w:rPr>
        <w:t xml:space="preserve"> </w:t>
      </w:r>
      <w:r w:rsidR="00321A7D">
        <w:rPr>
          <w:rFonts w:ascii="Book Antiqua" w:hAnsi="Book Antiqua"/>
          <w:sz w:val="24"/>
          <w:szCs w:val="24"/>
        </w:rPr>
        <w:t>pointed out</w:t>
      </w:r>
      <w:r w:rsidR="000960AF" w:rsidRPr="00CF5781">
        <w:rPr>
          <w:rFonts w:ascii="Book Antiqua" w:hAnsi="Book Antiqua"/>
          <w:sz w:val="24"/>
          <w:szCs w:val="24"/>
        </w:rPr>
        <w:t xml:space="preserve"> the ineligible projects </w:t>
      </w:r>
      <w:r w:rsidR="00321A7D">
        <w:rPr>
          <w:rFonts w:ascii="Book Antiqua" w:hAnsi="Book Antiqua"/>
          <w:sz w:val="24"/>
          <w:szCs w:val="24"/>
        </w:rPr>
        <w:t xml:space="preserve">not fundable by the NG-CDF </w:t>
      </w:r>
      <w:r w:rsidR="000960AF" w:rsidRPr="00CF5781">
        <w:rPr>
          <w:rFonts w:ascii="Book Antiqua" w:hAnsi="Book Antiqua"/>
          <w:sz w:val="24"/>
          <w:szCs w:val="24"/>
        </w:rPr>
        <w:t>which include: Projects supporting religious bodies or religious activities, projects supporting political bodies or political activities, recurrent costs of a completed projects, personal projects, private projects and projects targeting a specific club or group of people to the exclusion of others</w:t>
      </w:r>
      <w:r>
        <w:rPr>
          <w:rFonts w:ascii="Book Antiqua" w:hAnsi="Book Antiqua"/>
          <w:sz w:val="24"/>
          <w:szCs w:val="24"/>
        </w:rPr>
        <w:t>.</w:t>
      </w:r>
    </w:p>
    <w:p w:rsidR="00397496" w:rsidRDefault="00397496" w:rsidP="007274A0">
      <w:pPr>
        <w:spacing w:after="0" w:line="276" w:lineRule="auto"/>
        <w:jc w:val="both"/>
        <w:rPr>
          <w:rFonts w:ascii="Book Antiqua" w:hAnsi="Book Antiqua"/>
          <w:sz w:val="24"/>
          <w:szCs w:val="24"/>
        </w:rPr>
      </w:pPr>
    </w:p>
    <w:p w:rsidR="00397496" w:rsidRPr="00CF5781" w:rsidRDefault="00397496" w:rsidP="007274A0">
      <w:pPr>
        <w:spacing w:after="0" w:line="276" w:lineRule="auto"/>
        <w:jc w:val="both"/>
        <w:rPr>
          <w:rFonts w:ascii="Book Antiqua" w:hAnsi="Book Antiqua"/>
          <w:sz w:val="24"/>
          <w:szCs w:val="24"/>
        </w:rPr>
      </w:pPr>
      <w:r>
        <w:rPr>
          <w:rFonts w:ascii="Book Antiqua" w:hAnsi="Book Antiqua"/>
          <w:sz w:val="24"/>
          <w:szCs w:val="24"/>
        </w:rPr>
        <w:t xml:space="preserve">In view of the above conditions, he read out the list of projects funded under NG-CDF since September 2017, including: </w:t>
      </w:r>
    </w:p>
    <w:p w:rsidR="000960AF" w:rsidRPr="00CF5781" w:rsidRDefault="000960AF" w:rsidP="007274A0">
      <w:pPr>
        <w:spacing w:after="0" w:line="240" w:lineRule="auto"/>
        <w:jc w:val="both"/>
        <w:rPr>
          <w:rFonts w:ascii="Book Antiqua" w:hAnsi="Book Antiqua"/>
          <w:sz w:val="24"/>
          <w:szCs w:val="24"/>
        </w:rPr>
      </w:pPr>
    </w:p>
    <w:p w:rsidR="0074320E" w:rsidRPr="00C4310A" w:rsidRDefault="00C7796B" w:rsidP="007274A0">
      <w:pPr>
        <w:pStyle w:val="Heading3"/>
        <w:keepNext/>
        <w:keepLines/>
        <w:numPr>
          <w:ilvl w:val="2"/>
          <w:numId w:val="27"/>
        </w:numPr>
        <w:spacing w:before="0" w:after="0" w:line="276" w:lineRule="auto"/>
        <w:jc w:val="both"/>
        <w:rPr>
          <w:b/>
        </w:rPr>
      </w:pPr>
      <w:bookmarkStart w:id="27" w:name="_Toc503182571"/>
      <w:bookmarkStart w:id="28" w:name="_Toc30414300"/>
      <w:r w:rsidRPr="00C4310A">
        <w:rPr>
          <w:b/>
        </w:rPr>
        <w:t>Comment</w:t>
      </w:r>
      <w:r w:rsidR="00FE01B9" w:rsidRPr="00C4310A">
        <w:rPr>
          <w:b/>
        </w:rPr>
        <w:t xml:space="preserve">s by the </w:t>
      </w:r>
      <w:r w:rsidRPr="00C4310A">
        <w:rPr>
          <w:b/>
        </w:rPr>
        <w:t xml:space="preserve">Area Member </w:t>
      </w:r>
      <w:r w:rsidR="00FE01B9" w:rsidRPr="00C4310A">
        <w:rPr>
          <w:b/>
        </w:rPr>
        <w:t xml:space="preserve">of </w:t>
      </w:r>
      <w:r w:rsidRPr="00C4310A">
        <w:rPr>
          <w:b/>
        </w:rPr>
        <w:t>National Assembly</w:t>
      </w:r>
      <w:bookmarkEnd w:id="27"/>
      <w:bookmarkEnd w:id="28"/>
    </w:p>
    <w:p w:rsidR="00150D78" w:rsidRDefault="000960AF" w:rsidP="007274A0">
      <w:pPr>
        <w:spacing w:after="0" w:line="276" w:lineRule="auto"/>
        <w:jc w:val="both"/>
        <w:rPr>
          <w:rFonts w:ascii="Book Antiqua" w:hAnsi="Book Antiqua"/>
          <w:sz w:val="24"/>
          <w:szCs w:val="24"/>
        </w:rPr>
      </w:pPr>
      <w:r w:rsidRPr="00E50094">
        <w:rPr>
          <w:rFonts w:ascii="Book Antiqua" w:hAnsi="Book Antiqua"/>
          <w:sz w:val="24"/>
          <w:szCs w:val="24"/>
        </w:rPr>
        <w:t xml:space="preserve">He </w:t>
      </w:r>
      <w:r w:rsidR="007274A0">
        <w:rPr>
          <w:rFonts w:ascii="Book Antiqua" w:hAnsi="Book Antiqua"/>
          <w:sz w:val="24"/>
          <w:szCs w:val="24"/>
        </w:rPr>
        <w:t>emphasized</w:t>
      </w:r>
      <w:r w:rsidR="00CF5781" w:rsidRPr="00E50094">
        <w:rPr>
          <w:rFonts w:ascii="Book Antiqua" w:hAnsi="Book Antiqua"/>
          <w:sz w:val="24"/>
          <w:szCs w:val="24"/>
        </w:rPr>
        <w:t xml:space="preserve"> </w:t>
      </w:r>
      <w:r w:rsidRPr="00E50094">
        <w:rPr>
          <w:rFonts w:ascii="Book Antiqua" w:hAnsi="Book Antiqua"/>
          <w:sz w:val="24"/>
          <w:szCs w:val="24"/>
        </w:rPr>
        <w:t xml:space="preserve">the need </w:t>
      </w:r>
      <w:r w:rsidR="007274A0">
        <w:rPr>
          <w:rFonts w:ascii="Book Antiqua" w:hAnsi="Book Antiqua"/>
          <w:sz w:val="24"/>
          <w:szCs w:val="24"/>
        </w:rPr>
        <w:t xml:space="preserve">for </w:t>
      </w:r>
      <w:r w:rsidR="00150D78">
        <w:rPr>
          <w:rFonts w:ascii="Book Antiqua" w:hAnsi="Book Antiqua"/>
          <w:sz w:val="24"/>
          <w:szCs w:val="24"/>
        </w:rPr>
        <w:t xml:space="preserve">public participation in </w:t>
      </w:r>
      <w:r w:rsidR="007274A0">
        <w:rPr>
          <w:rFonts w:ascii="Book Antiqua" w:hAnsi="Book Antiqua"/>
          <w:sz w:val="24"/>
          <w:szCs w:val="24"/>
        </w:rPr>
        <w:t>the utilization of NG-CDF funds</w:t>
      </w:r>
      <w:r w:rsidR="00150D78">
        <w:rPr>
          <w:rFonts w:ascii="Book Antiqua" w:hAnsi="Book Antiqua"/>
          <w:sz w:val="24"/>
          <w:szCs w:val="24"/>
        </w:rPr>
        <w:t xml:space="preserve">. He called upon the Project Management Committees and other stakeholders to ensure accountability of funds disbursed in order to enhance value for money. He stressed on the </w:t>
      </w:r>
      <w:r w:rsidR="00150D78">
        <w:rPr>
          <w:rFonts w:ascii="Book Antiqua" w:hAnsi="Book Antiqua"/>
          <w:sz w:val="24"/>
          <w:szCs w:val="24"/>
        </w:rPr>
        <w:lastRenderedPageBreak/>
        <w:t>need of equity in projects distribution to promote availability of basic services across the constituency</w:t>
      </w:r>
      <w:r w:rsidR="007274A0">
        <w:rPr>
          <w:rFonts w:ascii="Book Antiqua" w:hAnsi="Book Antiqua"/>
          <w:sz w:val="24"/>
          <w:szCs w:val="24"/>
        </w:rPr>
        <w:t>, especially in the education sector</w:t>
      </w:r>
      <w:r w:rsidR="00150D78">
        <w:rPr>
          <w:rFonts w:ascii="Book Antiqua" w:hAnsi="Book Antiqua"/>
          <w:sz w:val="24"/>
          <w:szCs w:val="24"/>
        </w:rPr>
        <w:t>.</w:t>
      </w:r>
    </w:p>
    <w:p w:rsidR="00150D78" w:rsidRDefault="00150D78" w:rsidP="007274A0">
      <w:pPr>
        <w:spacing w:after="0" w:line="276" w:lineRule="auto"/>
        <w:jc w:val="both"/>
        <w:rPr>
          <w:rFonts w:ascii="Book Antiqua" w:hAnsi="Book Antiqua"/>
          <w:sz w:val="24"/>
          <w:szCs w:val="24"/>
        </w:rPr>
      </w:pPr>
    </w:p>
    <w:p w:rsidR="000960AF" w:rsidRPr="00C4310A" w:rsidRDefault="007274A0" w:rsidP="007274A0">
      <w:pPr>
        <w:pStyle w:val="Heading3"/>
        <w:keepNext/>
        <w:keepLines/>
        <w:numPr>
          <w:ilvl w:val="2"/>
          <w:numId w:val="27"/>
        </w:numPr>
        <w:spacing w:before="0" w:after="0" w:line="276" w:lineRule="auto"/>
        <w:jc w:val="both"/>
        <w:rPr>
          <w:b/>
        </w:rPr>
      </w:pPr>
      <w:bookmarkStart w:id="29" w:name="_Toc503182572"/>
      <w:bookmarkStart w:id="30" w:name="_Toc30414301"/>
      <w:r w:rsidRPr="00C4310A">
        <w:rPr>
          <w:b/>
        </w:rPr>
        <w:t>Priorit</w:t>
      </w:r>
      <w:r>
        <w:rPr>
          <w:b/>
        </w:rPr>
        <w:t>y</w:t>
      </w:r>
      <w:r w:rsidR="007D5DCA" w:rsidRPr="00C4310A">
        <w:rPr>
          <w:b/>
        </w:rPr>
        <w:t xml:space="preserve"> </w:t>
      </w:r>
      <w:r w:rsidRPr="00C4310A">
        <w:rPr>
          <w:b/>
        </w:rPr>
        <w:t xml:space="preserve">Project </w:t>
      </w:r>
      <w:r w:rsidR="007D5DCA" w:rsidRPr="00C4310A">
        <w:rPr>
          <w:b/>
        </w:rPr>
        <w:t xml:space="preserve">Identified </w:t>
      </w:r>
      <w:r w:rsidR="004C7869" w:rsidRPr="00C4310A">
        <w:rPr>
          <w:b/>
        </w:rPr>
        <w:t>in magenche</w:t>
      </w:r>
      <w:r w:rsidR="000960AF" w:rsidRPr="00C4310A">
        <w:rPr>
          <w:b/>
        </w:rPr>
        <w:t xml:space="preserve"> </w:t>
      </w:r>
      <w:r w:rsidR="007B6D2D" w:rsidRPr="00C4310A">
        <w:rPr>
          <w:b/>
        </w:rPr>
        <w:t>War</w:t>
      </w:r>
      <w:r w:rsidR="000960AF" w:rsidRPr="00C4310A">
        <w:rPr>
          <w:b/>
        </w:rPr>
        <w:t>d</w:t>
      </w:r>
      <w:bookmarkEnd w:id="29"/>
      <w:bookmarkEnd w:id="30"/>
    </w:p>
    <w:p w:rsidR="000960AF" w:rsidRPr="00FB4801" w:rsidRDefault="007274A0" w:rsidP="007274A0">
      <w:pPr>
        <w:spacing w:after="0" w:line="276" w:lineRule="auto"/>
        <w:jc w:val="both"/>
        <w:rPr>
          <w:rFonts w:ascii="Book Antiqua" w:hAnsi="Book Antiqua"/>
          <w:sz w:val="24"/>
          <w:szCs w:val="24"/>
        </w:rPr>
      </w:pPr>
      <w:r>
        <w:rPr>
          <w:rFonts w:ascii="Book Antiqua" w:hAnsi="Book Antiqua"/>
          <w:sz w:val="24"/>
          <w:szCs w:val="24"/>
        </w:rPr>
        <w:t xml:space="preserve">The </w:t>
      </w:r>
      <w:r w:rsidR="000960AF" w:rsidRPr="00FB4801">
        <w:rPr>
          <w:rFonts w:ascii="Book Antiqua" w:hAnsi="Book Antiqua"/>
          <w:sz w:val="24"/>
          <w:szCs w:val="24"/>
        </w:rPr>
        <w:t>priorit</w:t>
      </w:r>
      <w:r>
        <w:rPr>
          <w:rFonts w:ascii="Book Antiqua" w:hAnsi="Book Antiqua"/>
          <w:sz w:val="24"/>
          <w:szCs w:val="24"/>
        </w:rPr>
        <w:t>y projects</w:t>
      </w:r>
      <w:r w:rsidR="000960AF" w:rsidRPr="00FB4801">
        <w:rPr>
          <w:rFonts w:ascii="Book Antiqua" w:hAnsi="Book Antiqua"/>
          <w:sz w:val="24"/>
          <w:szCs w:val="24"/>
        </w:rPr>
        <w:t xml:space="preserve"> were presented per location as tabled below:</w:t>
      </w:r>
    </w:p>
    <w:p w:rsidR="000960AF" w:rsidRPr="00FB4801" w:rsidRDefault="000960AF" w:rsidP="007274A0">
      <w:pPr>
        <w:spacing w:after="0" w:line="240" w:lineRule="auto"/>
        <w:jc w:val="both"/>
        <w:rPr>
          <w:rFonts w:ascii="Times New Roman" w:hAnsi="Times New Roman"/>
          <w:b/>
          <w:sz w:val="24"/>
          <w:szCs w:val="24"/>
        </w:rPr>
      </w:pPr>
    </w:p>
    <w:p w:rsidR="0008764D" w:rsidRDefault="004C7869" w:rsidP="007274A0">
      <w:pPr>
        <w:spacing w:after="0" w:line="240" w:lineRule="auto"/>
        <w:jc w:val="both"/>
        <w:rPr>
          <w:rFonts w:ascii="Book Antiqua" w:hAnsi="Book Antiqua"/>
          <w:b/>
          <w:sz w:val="24"/>
          <w:szCs w:val="24"/>
        </w:rPr>
      </w:pPr>
      <w:r>
        <w:rPr>
          <w:rFonts w:ascii="Book Antiqua" w:hAnsi="Book Antiqua"/>
          <w:b/>
          <w:sz w:val="24"/>
          <w:szCs w:val="24"/>
        </w:rPr>
        <w:t xml:space="preserve">Magenche </w:t>
      </w:r>
      <w:r w:rsidR="0008764D" w:rsidRPr="00855E2B">
        <w:rPr>
          <w:rFonts w:ascii="Book Antiqua" w:hAnsi="Book Antiqua"/>
          <w:b/>
          <w:sz w:val="24"/>
          <w:szCs w:val="24"/>
        </w:rPr>
        <w:t xml:space="preserve">l Ward </w:t>
      </w:r>
    </w:p>
    <w:p w:rsidR="00C4310A" w:rsidRPr="00855E2B" w:rsidRDefault="00C4310A" w:rsidP="007274A0">
      <w:pPr>
        <w:spacing w:after="0" w:line="240" w:lineRule="auto"/>
        <w:jc w:val="both"/>
        <w:rPr>
          <w:rFonts w:ascii="Book Antiqua" w:hAnsi="Book Antiqua"/>
          <w:b/>
          <w:sz w:val="24"/>
          <w:szCs w:val="24"/>
        </w:rPr>
      </w:pPr>
    </w:p>
    <w:tbl>
      <w:tblPr>
        <w:tblStyle w:val="TableGrid"/>
        <w:tblW w:w="9810" w:type="dxa"/>
        <w:tblInd w:w="108" w:type="dxa"/>
        <w:tblLayout w:type="fixed"/>
        <w:tblLook w:val="04A0" w:firstRow="1" w:lastRow="0" w:firstColumn="1" w:lastColumn="0" w:noHBand="0" w:noVBand="1"/>
      </w:tblPr>
      <w:tblGrid>
        <w:gridCol w:w="696"/>
        <w:gridCol w:w="2530"/>
        <w:gridCol w:w="1389"/>
        <w:gridCol w:w="1985"/>
        <w:gridCol w:w="1786"/>
        <w:gridCol w:w="1424"/>
      </w:tblGrid>
      <w:tr w:rsidR="00D55EF5" w:rsidRPr="00BD5032" w:rsidTr="007274A0">
        <w:trPr>
          <w:trHeight w:val="332"/>
          <w:tblHeader/>
        </w:trPr>
        <w:tc>
          <w:tcPr>
            <w:tcW w:w="696" w:type="dxa"/>
            <w:shd w:val="clear" w:color="auto" w:fill="B8CCE4" w:themeFill="accent1" w:themeFillTint="66"/>
            <w:vAlign w:val="bottom"/>
          </w:tcPr>
          <w:p w:rsidR="00D55EF5" w:rsidRPr="00BD5032" w:rsidRDefault="00D55EF5" w:rsidP="007274A0">
            <w:pPr>
              <w:spacing w:line="240" w:lineRule="auto"/>
              <w:jc w:val="both"/>
              <w:rPr>
                <w:rFonts w:ascii="Times New Roman" w:hAnsi="Times New Roman"/>
                <w:b/>
                <w:sz w:val="24"/>
                <w:szCs w:val="24"/>
              </w:rPr>
            </w:pPr>
            <w:r w:rsidRPr="00BD5032">
              <w:rPr>
                <w:rFonts w:ascii="Times New Roman" w:hAnsi="Times New Roman"/>
                <w:b/>
                <w:sz w:val="24"/>
                <w:szCs w:val="24"/>
              </w:rPr>
              <w:t xml:space="preserve">No. </w:t>
            </w:r>
          </w:p>
        </w:tc>
        <w:tc>
          <w:tcPr>
            <w:tcW w:w="2530" w:type="dxa"/>
            <w:shd w:val="clear" w:color="auto" w:fill="B8CCE4" w:themeFill="accent1" w:themeFillTint="66"/>
            <w:vAlign w:val="bottom"/>
          </w:tcPr>
          <w:p w:rsidR="00D55EF5" w:rsidRPr="00BD5032" w:rsidRDefault="00D55EF5" w:rsidP="007274A0">
            <w:pPr>
              <w:spacing w:line="240" w:lineRule="auto"/>
              <w:jc w:val="both"/>
              <w:rPr>
                <w:rFonts w:ascii="Times New Roman" w:hAnsi="Times New Roman"/>
                <w:b/>
                <w:sz w:val="24"/>
                <w:szCs w:val="24"/>
              </w:rPr>
            </w:pPr>
            <w:r w:rsidRPr="00BD5032">
              <w:rPr>
                <w:rFonts w:ascii="Times New Roman" w:hAnsi="Times New Roman"/>
                <w:b/>
                <w:sz w:val="24"/>
                <w:szCs w:val="24"/>
              </w:rPr>
              <w:t>Project Name</w:t>
            </w:r>
          </w:p>
        </w:tc>
        <w:tc>
          <w:tcPr>
            <w:tcW w:w="1389" w:type="dxa"/>
            <w:shd w:val="clear" w:color="auto" w:fill="B8CCE4" w:themeFill="accent1" w:themeFillTint="66"/>
            <w:vAlign w:val="bottom"/>
          </w:tcPr>
          <w:p w:rsidR="00D55EF5" w:rsidRPr="00BD5032" w:rsidRDefault="00D55EF5" w:rsidP="007274A0">
            <w:pPr>
              <w:spacing w:line="240" w:lineRule="auto"/>
              <w:jc w:val="both"/>
              <w:rPr>
                <w:rFonts w:ascii="Times New Roman" w:hAnsi="Times New Roman"/>
                <w:b/>
                <w:sz w:val="24"/>
                <w:szCs w:val="24"/>
              </w:rPr>
            </w:pPr>
            <w:r w:rsidRPr="00BD5032">
              <w:rPr>
                <w:rFonts w:ascii="Book Antiqua" w:hAnsi="Book Antiqua"/>
                <w:b/>
                <w:sz w:val="24"/>
                <w:szCs w:val="24"/>
              </w:rPr>
              <w:t>Sector</w:t>
            </w:r>
          </w:p>
        </w:tc>
        <w:tc>
          <w:tcPr>
            <w:tcW w:w="1985" w:type="dxa"/>
            <w:shd w:val="clear" w:color="auto" w:fill="B8CCE4" w:themeFill="accent1" w:themeFillTint="66"/>
            <w:vAlign w:val="bottom"/>
          </w:tcPr>
          <w:p w:rsidR="00D55EF5" w:rsidRPr="00BD5032" w:rsidRDefault="00D55EF5" w:rsidP="007274A0">
            <w:pPr>
              <w:spacing w:line="240" w:lineRule="auto"/>
              <w:jc w:val="both"/>
              <w:rPr>
                <w:rFonts w:ascii="Times New Roman" w:hAnsi="Times New Roman"/>
                <w:b/>
                <w:sz w:val="24"/>
                <w:szCs w:val="24"/>
              </w:rPr>
            </w:pPr>
            <w:r w:rsidRPr="00BD5032">
              <w:rPr>
                <w:rFonts w:ascii="Times New Roman" w:hAnsi="Times New Roman"/>
                <w:b/>
                <w:sz w:val="24"/>
                <w:szCs w:val="24"/>
              </w:rPr>
              <w:t>Activity</w:t>
            </w:r>
          </w:p>
        </w:tc>
        <w:tc>
          <w:tcPr>
            <w:tcW w:w="1786" w:type="dxa"/>
            <w:shd w:val="clear" w:color="auto" w:fill="B8CCE4" w:themeFill="accent1" w:themeFillTint="66"/>
            <w:vAlign w:val="bottom"/>
          </w:tcPr>
          <w:p w:rsidR="00D55EF5" w:rsidRPr="00BD5032" w:rsidRDefault="00D55EF5" w:rsidP="007274A0">
            <w:pPr>
              <w:spacing w:line="240" w:lineRule="auto"/>
              <w:jc w:val="both"/>
              <w:rPr>
                <w:rFonts w:ascii="Times New Roman" w:hAnsi="Times New Roman"/>
                <w:b/>
                <w:sz w:val="24"/>
                <w:szCs w:val="24"/>
              </w:rPr>
            </w:pPr>
            <w:r w:rsidRPr="00BD5032">
              <w:rPr>
                <w:rFonts w:ascii="Book Antiqua" w:hAnsi="Book Antiqua"/>
                <w:b/>
                <w:sz w:val="24"/>
                <w:szCs w:val="24"/>
              </w:rPr>
              <w:t>Sub Location</w:t>
            </w:r>
          </w:p>
        </w:tc>
        <w:tc>
          <w:tcPr>
            <w:tcW w:w="1424" w:type="dxa"/>
            <w:shd w:val="clear" w:color="auto" w:fill="B8CCE4" w:themeFill="accent1" w:themeFillTint="66"/>
            <w:vAlign w:val="bottom"/>
          </w:tcPr>
          <w:p w:rsidR="00D55EF5" w:rsidRPr="00BD5032" w:rsidRDefault="00D55EF5" w:rsidP="007274A0">
            <w:pPr>
              <w:spacing w:line="240" w:lineRule="auto"/>
              <w:jc w:val="both"/>
              <w:rPr>
                <w:rFonts w:ascii="Times New Roman" w:hAnsi="Times New Roman"/>
                <w:b/>
                <w:sz w:val="24"/>
                <w:szCs w:val="24"/>
              </w:rPr>
            </w:pPr>
            <w:r w:rsidRPr="00BD5032">
              <w:rPr>
                <w:rFonts w:ascii="Times New Roman" w:hAnsi="Times New Roman"/>
                <w:b/>
                <w:sz w:val="24"/>
                <w:szCs w:val="24"/>
              </w:rPr>
              <w:t>Location</w:t>
            </w:r>
          </w:p>
        </w:tc>
      </w:tr>
      <w:tr w:rsidR="00D55EF5" w:rsidRPr="00BD5032" w:rsidTr="00D21DF9">
        <w:trPr>
          <w:trHeight w:val="576"/>
        </w:trPr>
        <w:tc>
          <w:tcPr>
            <w:tcW w:w="696" w:type="dxa"/>
            <w:vAlign w:val="bottom"/>
          </w:tcPr>
          <w:p w:rsidR="00D55EF5" w:rsidRPr="00BD5032" w:rsidRDefault="00D55EF5"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D55EF5" w:rsidRPr="00BD5032" w:rsidRDefault="004C7869" w:rsidP="007274A0">
            <w:pPr>
              <w:spacing w:line="240" w:lineRule="auto"/>
              <w:jc w:val="both"/>
              <w:rPr>
                <w:rFonts w:ascii="Times New Roman" w:hAnsi="Times New Roman"/>
                <w:sz w:val="24"/>
                <w:szCs w:val="24"/>
              </w:rPr>
            </w:pPr>
            <w:r>
              <w:rPr>
                <w:rFonts w:ascii="Times New Roman" w:hAnsi="Times New Roman"/>
                <w:sz w:val="24"/>
                <w:szCs w:val="24"/>
              </w:rPr>
              <w:t>Nyabinyinyi Primary</w:t>
            </w:r>
            <w:r w:rsidR="00D55EF5" w:rsidRPr="00BD5032">
              <w:rPr>
                <w:rFonts w:ascii="Times New Roman" w:hAnsi="Times New Roman"/>
                <w:sz w:val="24"/>
                <w:szCs w:val="24"/>
              </w:rPr>
              <w:t xml:space="preserve"> School</w:t>
            </w:r>
          </w:p>
        </w:tc>
        <w:tc>
          <w:tcPr>
            <w:tcW w:w="1389" w:type="dxa"/>
            <w:vAlign w:val="bottom"/>
          </w:tcPr>
          <w:p w:rsidR="00D55EF5" w:rsidRPr="00BD5032" w:rsidRDefault="00D55EF5" w:rsidP="007274A0">
            <w:pPr>
              <w:spacing w:line="240" w:lineRule="auto"/>
              <w:jc w:val="both"/>
              <w:rPr>
                <w:rFonts w:ascii="Times New Roman" w:hAnsi="Times New Roman"/>
                <w:sz w:val="24"/>
                <w:szCs w:val="24"/>
              </w:rPr>
            </w:pPr>
            <w:r w:rsidRPr="00BD5032">
              <w:rPr>
                <w:rFonts w:ascii="Times New Roman" w:hAnsi="Times New Roman"/>
                <w:sz w:val="24"/>
                <w:szCs w:val="24"/>
              </w:rPr>
              <w:t>Primary Schools</w:t>
            </w:r>
          </w:p>
        </w:tc>
        <w:tc>
          <w:tcPr>
            <w:tcW w:w="1985" w:type="dxa"/>
            <w:vAlign w:val="bottom"/>
          </w:tcPr>
          <w:p w:rsidR="00D55EF5" w:rsidRPr="00BD5032" w:rsidRDefault="004C7869" w:rsidP="007274A0">
            <w:pPr>
              <w:spacing w:line="240" w:lineRule="auto"/>
              <w:jc w:val="both"/>
              <w:rPr>
                <w:rFonts w:ascii="Times New Roman" w:hAnsi="Times New Roman"/>
                <w:sz w:val="24"/>
                <w:szCs w:val="24"/>
              </w:rPr>
            </w:pPr>
            <w:r>
              <w:rPr>
                <w:rFonts w:ascii="Times New Roman" w:hAnsi="Times New Roman"/>
                <w:sz w:val="24"/>
                <w:szCs w:val="24"/>
              </w:rPr>
              <w:t>Construction of 4</w:t>
            </w:r>
            <w:r w:rsidR="00D55EF5" w:rsidRPr="00BD5032">
              <w:rPr>
                <w:rFonts w:ascii="Times New Roman" w:hAnsi="Times New Roman"/>
                <w:sz w:val="24"/>
                <w:szCs w:val="24"/>
              </w:rPr>
              <w:t xml:space="preserve"> Classroom</w:t>
            </w:r>
          </w:p>
        </w:tc>
        <w:tc>
          <w:tcPr>
            <w:tcW w:w="1786" w:type="dxa"/>
            <w:vAlign w:val="bottom"/>
          </w:tcPr>
          <w:p w:rsidR="00D55EF5" w:rsidRPr="00BD5032" w:rsidRDefault="004C7869" w:rsidP="007274A0">
            <w:pPr>
              <w:spacing w:line="240" w:lineRule="auto"/>
              <w:jc w:val="both"/>
              <w:rPr>
                <w:rFonts w:ascii="Times New Roman" w:hAnsi="Times New Roman"/>
                <w:sz w:val="24"/>
                <w:szCs w:val="24"/>
              </w:rPr>
            </w:pPr>
            <w:r>
              <w:rPr>
                <w:rFonts w:ascii="Times New Roman" w:hAnsi="Times New Roman"/>
                <w:sz w:val="24"/>
                <w:szCs w:val="24"/>
              </w:rPr>
              <w:t xml:space="preserve">Magenche </w:t>
            </w:r>
          </w:p>
        </w:tc>
        <w:tc>
          <w:tcPr>
            <w:tcW w:w="1424" w:type="dxa"/>
            <w:vAlign w:val="bottom"/>
          </w:tcPr>
          <w:p w:rsidR="00D55EF5" w:rsidRPr="00BD5032" w:rsidRDefault="004C7869" w:rsidP="007274A0">
            <w:pPr>
              <w:spacing w:line="240" w:lineRule="auto"/>
              <w:jc w:val="both"/>
              <w:rPr>
                <w:rFonts w:ascii="Times New Roman" w:hAnsi="Times New Roman"/>
                <w:sz w:val="24"/>
                <w:szCs w:val="24"/>
              </w:rPr>
            </w:pPr>
            <w:r>
              <w:rPr>
                <w:rFonts w:ascii="Times New Roman" w:hAnsi="Times New Roman"/>
                <w:sz w:val="24"/>
                <w:szCs w:val="24"/>
              </w:rPr>
              <w:t xml:space="preserve">Magenche </w:t>
            </w:r>
          </w:p>
        </w:tc>
      </w:tr>
      <w:tr w:rsidR="00D55EF5" w:rsidRPr="00BD5032" w:rsidTr="00D21DF9">
        <w:trPr>
          <w:trHeight w:val="576"/>
        </w:trPr>
        <w:tc>
          <w:tcPr>
            <w:tcW w:w="696" w:type="dxa"/>
            <w:vAlign w:val="bottom"/>
          </w:tcPr>
          <w:p w:rsidR="00D55EF5" w:rsidRPr="00BD5032" w:rsidRDefault="00D55EF5"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D55EF5" w:rsidRPr="00BD5032" w:rsidRDefault="004C7869" w:rsidP="007274A0">
            <w:pPr>
              <w:spacing w:line="240" w:lineRule="auto"/>
              <w:jc w:val="both"/>
              <w:rPr>
                <w:rFonts w:ascii="Times New Roman" w:hAnsi="Times New Roman"/>
                <w:sz w:val="24"/>
                <w:szCs w:val="24"/>
              </w:rPr>
            </w:pPr>
            <w:r>
              <w:rPr>
                <w:rFonts w:ascii="Times New Roman" w:hAnsi="Times New Roman"/>
                <w:sz w:val="24"/>
                <w:szCs w:val="24"/>
              </w:rPr>
              <w:t xml:space="preserve">Bendera </w:t>
            </w:r>
            <w:r w:rsidR="00D55EF5" w:rsidRPr="00BD5032">
              <w:rPr>
                <w:rFonts w:ascii="Times New Roman" w:hAnsi="Times New Roman"/>
                <w:sz w:val="24"/>
                <w:szCs w:val="24"/>
              </w:rPr>
              <w:t xml:space="preserve"> Primary School</w:t>
            </w:r>
          </w:p>
        </w:tc>
        <w:tc>
          <w:tcPr>
            <w:tcW w:w="1389" w:type="dxa"/>
            <w:vAlign w:val="bottom"/>
          </w:tcPr>
          <w:p w:rsidR="00D55EF5" w:rsidRPr="00BD5032" w:rsidRDefault="00D55EF5" w:rsidP="007274A0">
            <w:pPr>
              <w:spacing w:line="240" w:lineRule="auto"/>
              <w:jc w:val="both"/>
            </w:pPr>
            <w:r w:rsidRPr="00BD5032">
              <w:rPr>
                <w:rFonts w:ascii="Times New Roman" w:hAnsi="Times New Roman"/>
                <w:sz w:val="24"/>
                <w:szCs w:val="24"/>
              </w:rPr>
              <w:t>Primary Schools</w:t>
            </w:r>
          </w:p>
        </w:tc>
        <w:tc>
          <w:tcPr>
            <w:tcW w:w="1985" w:type="dxa"/>
            <w:vAlign w:val="bottom"/>
          </w:tcPr>
          <w:p w:rsidR="00D55EF5" w:rsidRPr="00BD5032" w:rsidRDefault="00D21DF9" w:rsidP="007274A0">
            <w:pPr>
              <w:spacing w:line="240" w:lineRule="auto"/>
              <w:jc w:val="both"/>
              <w:rPr>
                <w:rFonts w:ascii="Times New Roman" w:hAnsi="Times New Roman"/>
                <w:sz w:val="24"/>
                <w:szCs w:val="24"/>
              </w:rPr>
            </w:pPr>
            <w:r>
              <w:rPr>
                <w:rFonts w:ascii="Times New Roman" w:hAnsi="Times New Roman"/>
                <w:sz w:val="24"/>
                <w:szCs w:val="24"/>
              </w:rPr>
              <w:t xml:space="preserve">Completion of  8 </w:t>
            </w:r>
            <w:r w:rsidR="00D55EF5" w:rsidRPr="00BD5032">
              <w:rPr>
                <w:rFonts w:ascii="Times New Roman" w:hAnsi="Times New Roman"/>
                <w:sz w:val="24"/>
                <w:szCs w:val="24"/>
              </w:rPr>
              <w:t>Classroom</w:t>
            </w:r>
            <w:r>
              <w:rPr>
                <w:rFonts w:ascii="Times New Roman" w:hAnsi="Times New Roman"/>
                <w:sz w:val="24"/>
                <w:szCs w:val="24"/>
              </w:rPr>
              <w:t>s</w:t>
            </w:r>
          </w:p>
        </w:tc>
        <w:tc>
          <w:tcPr>
            <w:tcW w:w="1786" w:type="dxa"/>
            <w:vAlign w:val="bottom"/>
          </w:tcPr>
          <w:p w:rsidR="00D55EF5"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Kiabu</w:t>
            </w:r>
            <w:r w:rsidR="00D21DF9">
              <w:rPr>
                <w:rFonts w:ascii="Times New Roman" w:hAnsi="Times New Roman"/>
                <w:sz w:val="24"/>
                <w:szCs w:val="24"/>
              </w:rPr>
              <w:t xml:space="preserve">gesi </w:t>
            </w:r>
          </w:p>
        </w:tc>
        <w:tc>
          <w:tcPr>
            <w:tcW w:w="1424" w:type="dxa"/>
            <w:vAlign w:val="bottom"/>
          </w:tcPr>
          <w:p w:rsidR="00D55EF5" w:rsidRPr="00BD5032" w:rsidRDefault="00D21DF9" w:rsidP="007274A0">
            <w:pPr>
              <w:spacing w:line="240" w:lineRule="auto"/>
              <w:jc w:val="both"/>
              <w:rPr>
                <w:rFonts w:ascii="Times New Roman" w:hAnsi="Times New Roman"/>
                <w:sz w:val="24"/>
                <w:szCs w:val="24"/>
              </w:rPr>
            </w:pPr>
            <w:r>
              <w:rPr>
                <w:rFonts w:ascii="Times New Roman" w:hAnsi="Times New Roman"/>
                <w:sz w:val="24"/>
                <w:szCs w:val="24"/>
              </w:rPr>
              <w:t>Nyamacheo</w:t>
            </w:r>
          </w:p>
        </w:tc>
      </w:tr>
      <w:tr w:rsidR="00D55EF5" w:rsidRPr="00BD5032" w:rsidTr="00D21DF9">
        <w:trPr>
          <w:trHeight w:val="576"/>
        </w:trPr>
        <w:tc>
          <w:tcPr>
            <w:tcW w:w="696" w:type="dxa"/>
            <w:vAlign w:val="bottom"/>
          </w:tcPr>
          <w:p w:rsidR="00D55EF5" w:rsidRPr="00BD5032" w:rsidRDefault="00D55EF5"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D55EF5" w:rsidRPr="00BD5032" w:rsidRDefault="00D21DF9" w:rsidP="007274A0">
            <w:pPr>
              <w:spacing w:line="240" w:lineRule="auto"/>
              <w:jc w:val="both"/>
              <w:rPr>
                <w:rFonts w:ascii="Times New Roman" w:hAnsi="Times New Roman"/>
                <w:sz w:val="24"/>
                <w:szCs w:val="24"/>
              </w:rPr>
            </w:pPr>
            <w:r>
              <w:rPr>
                <w:rFonts w:ascii="Times New Roman" w:hAnsi="Times New Roman"/>
                <w:sz w:val="24"/>
                <w:szCs w:val="24"/>
              </w:rPr>
              <w:t>Motentera Primary School</w:t>
            </w:r>
          </w:p>
        </w:tc>
        <w:tc>
          <w:tcPr>
            <w:tcW w:w="1389" w:type="dxa"/>
            <w:vAlign w:val="bottom"/>
          </w:tcPr>
          <w:p w:rsidR="00D55EF5" w:rsidRPr="00BD5032" w:rsidRDefault="00D55EF5" w:rsidP="007274A0">
            <w:pPr>
              <w:spacing w:line="240" w:lineRule="auto"/>
              <w:jc w:val="both"/>
            </w:pPr>
            <w:r w:rsidRPr="00BD5032">
              <w:rPr>
                <w:rFonts w:ascii="Times New Roman" w:hAnsi="Times New Roman"/>
                <w:sz w:val="24"/>
                <w:szCs w:val="24"/>
              </w:rPr>
              <w:t>Primary Schools</w:t>
            </w:r>
          </w:p>
        </w:tc>
        <w:tc>
          <w:tcPr>
            <w:tcW w:w="1985" w:type="dxa"/>
            <w:vAlign w:val="bottom"/>
          </w:tcPr>
          <w:p w:rsidR="00D55EF5" w:rsidRPr="00BD5032" w:rsidRDefault="00D55EF5" w:rsidP="007274A0">
            <w:pPr>
              <w:spacing w:line="240" w:lineRule="auto"/>
              <w:jc w:val="both"/>
              <w:rPr>
                <w:rFonts w:ascii="Times New Roman" w:hAnsi="Times New Roman"/>
                <w:sz w:val="24"/>
                <w:szCs w:val="24"/>
              </w:rPr>
            </w:pPr>
            <w:r w:rsidRPr="00BD5032">
              <w:rPr>
                <w:rFonts w:ascii="Times New Roman" w:hAnsi="Times New Roman"/>
                <w:sz w:val="24"/>
                <w:szCs w:val="24"/>
              </w:rPr>
              <w:t>Construction of 1 Classroom</w:t>
            </w:r>
          </w:p>
        </w:tc>
        <w:tc>
          <w:tcPr>
            <w:tcW w:w="1786" w:type="dxa"/>
            <w:vAlign w:val="bottom"/>
          </w:tcPr>
          <w:p w:rsidR="00D55EF5" w:rsidRPr="00BD5032" w:rsidRDefault="00D21DF9" w:rsidP="007274A0">
            <w:pPr>
              <w:spacing w:line="240" w:lineRule="auto"/>
              <w:jc w:val="both"/>
              <w:rPr>
                <w:rFonts w:ascii="Times New Roman" w:hAnsi="Times New Roman"/>
                <w:sz w:val="24"/>
                <w:szCs w:val="24"/>
              </w:rPr>
            </w:pPr>
            <w:r>
              <w:rPr>
                <w:rFonts w:ascii="Times New Roman" w:hAnsi="Times New Roman"/>
                <w:sz w:val="24"/>
                <w:szCs w:val="24"/>
              </w:rPr>
              <w:t xml:space="preserve">Magenche </w:t>
            </w:r>
          </w:p>
        </w:tc>
        <w:tc>
          <w:tcPr>
            <w:tcW w:w="1424" w:type="dxa"/>
            <w:vAlign w:val="bottom"/>
          </w:tcPr>
          <w:p w:rsidR="00D55EF5" w:rsidRPr="00BD5032" w:rsidRDefault="00D21DF9" w:rsidP="007274A0">
            <w:pPr>
              <w:spacing w:line="240" w:lineRule="auto"/>
              <w:jc w:val="both"/>
              <w:rPr>
                <w:rFonts w:ascii="Times New Roman" w:hAnsi="Times New Roman"/>
                <w:sz w:val="24"/>
                <w:szCs w:val="24"/>
              </w:rPr>
            </w:pPr>
            <w:r>
              <w:rPr>
                <w:rFonts w:ascii="Times New Roman" w:hAnsi="Times New Roman"/>
                <w:sz w:val="24"/>
                <w:szCs w:val="24"/>
              </w:rPr>
              <w:t>Magenche</w:t>
            </w:r>
          </w:p>
        </w:tc>
      </w:tr>
      <w:tr w:rsidR="00D55EF5" w:rsidRPr="00BD5032" w:rsidTr="00D21DF9">
        <w:trPr>
          <w:trHeight w:val="576"/>
        </w:trPr>
        <w:tc>
          <w:tcPr>
            <w:tcW w:w="696" w:type="dxa"/>
            <w:vAlign w:val="bottom"/>
          </w:tcPr>
          <w:p w:rsidR="00D55EF5" w:rsidRPr="00BD5032" w:rsidRDefault="00D55EF5"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D55EF5" w:rsidRPr="00BD5032" w:rsidRDefault="00D21DF9" w:rsidP="007274A0">
            <w:pPr>
              <w:spacing w:line="240" w:lineRule="auto"/>
              <w:jc w:val="both"/>
              <w:rPr>
                <w:rFonts w:ascii="Times New Roman" w:hAnsi="Times New Roman"/>
                <w:sz w:val="24"/>
                <w:szCs w:val="24"/>
              </w:rPr>
            </w:pPr>
            <w:r>
              <w:rPr>
                <w:rFonts w:ascii="Times New Roman" w:hAnsi="Times New Roman"/>
                <w:sz w:val="24"/>
                <w:szCs w:val="24"/>
              </w:rPr>
              <w:t>Magenche Police Post</w:t>
            </w:r>
          </w:p>
        </w:tc>
        <w:tc>
          <w:tcPr>
            <w:tcW w:w="1389" w:type="dxa"/>
            <w:vAlign w:val="bottom"/>
          </w:tcPr>
          <w:p w:rsidR="00D55EF5" w:rsidRPr="00BD5032" w:rsidRDefault="00D21DF9" w:rsidP="007274A0">
            <w:pPr>
              <w:spacing w:line="240" w:lineRule="auto"/>
              <w:jc w:val="both"/>
            </w:pPr>
            <w:r>
              <w:rPr>
                <w:rFonts w:ascii="Times New Roman" w:hAnsi="Times New Roman"/>
                <w:sz w:val="24"/>
                <w:szCs w:val="24"/>
              </w:rPr>
              <w:t>Security</w:t>
            </w:r>
          </w:p>
        </w:tc>
        <w:tc>
          <w:tcPr>
            <w:tcW w:w="1985" w:type="dxa"/>
            <w:vAlign w:val="bottom"/>
          </w:tcPr>
          <w:p w:rsidR="00D55EF5" w:rsidRPr="00BD5032" w:rsidRDefault="00D21DF9" w:rsidP="007274A0">
            <w:pPr>
              <w:spacing w:line="240" w:lineRule="auto"/>
              <w:jc w:val="both"/>
              <w:rPr>
                <w:rFonts w:ascii="Times New Roman" w:hAnsi="Times New Roman"/>
                <w:sz w:val="24"/>
                <w:szCs w:val="24"/>
              </w:rPr>
            </w:pPr>
            <w:r>
              <w:rPr>
                <w:rFonts w:ascii="Times New Roman" w:hAnsi="Times New Roman"/>
                <w:sz w:val="24"/>
                <w:szCs w:val="24"/>
              </w:rPr>
              <w:t>Construction of Police Post</w:t>
            </w:r>
          </w:p>
        </w:tc>
        <w:tc>
          <w:tcPr>
            <w:tcW w:w="1786" w:type="dxa"/>
            <w:vAlign w:val="bottom"/>
          </w:tcPr>
          <w:p w:rsidR="00D55EF5" w:rsidRPr="00BD5032" w:rsidRDefault="00D21DF9" w:rsidP="007274A0">
            <w:pPr>
              <w:spacing w:line="240" w:lineRule="auto"/>
              <w:jc w:val="both"/>
              <w:rPr>
                <w:rFonts w:ascii="Times New Roman" w:hAnsi="Times New Roman"/>
                <w:sz w:val="24"/>
                <w:szCs w:val="24"/>
              </w:rPr>
            </w:pPr>
            <w:r>
              <w:rPr>
                <w:rFonts w:ascii="Times New Roman" w:hAnsi="Times New Roman"/>
                <w:sz w:val="24"/>
                <w:szCs w:val="24"/>
              </w:rPr>
              <w:t>Magenche</w:t>
            </w:r>
          </w:p>
        </w:tc>
        <w:tc>
          <w:tcPr>
            <w:tcW w:w="1424" w:type="dxa"/>
            <w:vAlign w:val="bottom"/>
          </w:tcPr>
          <w:p w:rsidR="00D55EF5" w:rsidRPr="00BD5032" w:rsidRDefault="00D21DF9" w:rsidP="007274A0">
            <w:pPr>
              <w:spacing w:line="240" w:lineRule="auto"/>
              <w:jc w:val="both"/>
              <w:rPr>
                <w:rFonts w:ascii="Times New Roman" w:hAnsi="Times New Roman"/>
                <w:sz w:val="24"/>
                <w:szCs w:val="24"/>
              </w:rPr>
            </w:pPr>
            <w:r>
              <w:rPr>
                <w:rFonts w:ascii="Times New Roman" w:hAnsi="Times New Roman"/>
                <w:sz w:val="24"/>
                <w:szCs w:val="24"/>
              </w:rPr>
              <w:t>Magenche</w:t>
            </w:r>
          </w:p>
        </w:tc>
      </w:tr>
      <w:tr w:rsidR="00D55EF5" w:rsidRPr="00BD5032" w:rsidTr="00D21DF9">
        <w:trPr>
          <w:trHeight w:val="576"/>
        </w:trPr>
        <w:tc>
          <w:tcPr>
            <w:tcW w:w="696" w:type="dxa"/>
            <w:vAlign w:val="bottom"/>
          </w:tcPr>
          <w:p w:rsidR="00D55EF5" w:rsidRPr="00BD5032" w:rsidRDefault="00D55EF5"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D55EF5"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St.Marys N</w:t>
            </w:r>
            <w:r w:rsidR="009A07F4">
              <w:rPr>
                <w:rFonts w:ascii="Times New Roman" w:hAnsi="Times New Roman"/>
                <w:sz w:val="24"/>
                <w:szCs w:val="24"/>
              </w:rPr>
              <w:t>yabiore Girls Sec</w:t>
            </w:r>
            <w:r>
              <w:rPr>
                <w:rFonts w:ascii="Times New Roman" w:hAnsi="Times New Roman"/>
                <w:sz w:val="24"/>
                <w:szCs w:val="24"/>
              </w:rPr>
              <w:t xml:space="preserve">. </w:t>
            </w:r>
            <w:r w:rsidR="009A07F4">
              <w:rPr>
                <w:rFonts w:ascii="Times New Roman" w:hAnsi="Times New Roman"/>
                <w:sz w:val="24"/>
                <w:szCs w:val="24"/>
              </w:rPr>
              <w:t>School</w:t>
            </w:r>
          </w:p>
        </w:tc>
        <w:tc>
          <w:tcPr>
            <w:tcW w:w="1389" w:type="dxa"/>
            <w:vAlign w:val="bottom"/>
          </w:tcPr>
          <w:p w:rsidR="00D55EF5" w:rsidRPr="00BD5032" w:rsidRDefault="009A07F4" w:rsidP="007274A0">
            <w:pPr>
              <w:spacing w:line="240" w:lineRule="auto"/>
              <w:jc w:val="both"/>
            </w:pPr>
            <w:r>
              <w:rPr>
                <w:rFonts w:ascii="Times New Roman" w:hAnsi="Times New Roman"/>
                <w:sz w:val="24"/>
                <w:szCs w:val="24"/>
              </w:rPr>
              <w:t>Secondary Schools</w:t>
            </w:r>
          </w:p>
        </w:tc>
        <w:tc>
          <w:tcPr>
            <w:tcW w:w="1985" w:type="dxa"/>
            <w:vAlign w:val="bottom"/>
          </w:tcPr>
          <w:p w:rsidR="00D55EF5" w:rsidRPr="00BD5032" w:rsidRDefault="009A07F4" w:rsidP="007274A0">
            <w:pPr>
              <w:spacing w:line="240" w:lineRule="auto"/>
              <w:jc w:val="both"/>
              <w:rPr>
                <w:rFonts w:ascii="Times New Roman" w:hAnsi="Times New Roman"/>
                <w:sz w:val="24"/>
                <w:szCs w:val="24"/>
              </w:rPr>
            </w:pPr>
            <w:r>
              <w:rPr>
                <w:rFonts w:ascii="Times New Roman" w:hAnsi="Times New Roman"/>
                <w:sz w:val="24"/>
                <w:szCs w:val="24"/>
              </w:rPr>
              <w:t>Drilling Bore hole</w:t>
            </w:r>
          </w:p>
        </w:tc>
        <w:tc>
          <w:tcPr>
            <w:tcW w:w="1786" w:type="dxa"/>
            <w:vAlign w:val="bottom"/>
          </w:tcPr>
          <w:p w:rsidR="00D55EF5" w:rsidRPr="00BD5032" w:rsidRDefault="009A07F4" w:rsidP="007274A0">
            <w:pPr>
              <w:spacing w:line="240" w:lineRule="auto"/>
              <w:jc w:val="both"/>
              <w:rPr>
                <w:rFonts w:ascii="Times New Roman" w:hAnsi="Times New Roman"/>
                <w:sz w:val="24"/>
                <w:szCs w:val="24"/>
              </w:rPr>
            </w:pPr>
            <w:r>
              <w:rPr>
                <w:rFonts w:ascii="Times New Roman" w:hAnsi="Times New Roman"/>
                <w:sz w:val="24"/>
                <w:szCs w:val="24"/>
              </w:rPr>
              <w:t>Nyamacheo</w:t>
            </w:r>
          </w:p>
        </w:tc>
        <w:tc>
          <w:tcPr>
            <w:tcW w:w="1424" w:type="dxa"/>
            <w:vAlign w:val="bottom"/>
          </w:tcPr>
          <w:p w:rsidR="00D55EF5" w:rsidRPr="00BD5032" w:rsidRDefault="009A07F4" w:rsidP="007274A0">
            <w:pPr>
              <w:spacing w:line="240" w:lineRule="auto"/>
              <w:jc w:val="both"/>
              <w:rPr>
                <w:rFonts w:ascii="Times New Roman" w:hAnsi="Times New Roman"/>
                <w:sz w:val="24"/>
                <w:szCs w:val="24"/>
              </w:rPr>
            </w:pPr>
            <w:r>
              <w:rPr>
                <w:rFonts w:ascii="Times New Roman" w:hAnsi="Times New Roman"/>
                <w:sz w:val="24"/>
                <w:szCs w:val="24"/>
              </w:rPr>
              <w:t>Nyamacheo</w:t>
            </w:r>
          </w:p>
        </w:tc>
      </w:tr>
      <w:tr w:rsidR="00D55EF5" w:rsidRPr="00BD5032" w:rsidTr="00D21DF9">
        <w:trPr>
          <w:trHeight w:val="576"/>
        </w:trPr>
        <w:tc>
          <w:tcPr>
            <w:tcW w:w="696" w:type="dxa"/>
            <w:vAlign w:val="bottom"/>
          </w:tcPr>
          <w:p w:rsidR="00D55EF5" w:rsidRPr="00BD5032" w:rsidRDefault="00D55EF5"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D55EF5" w:rsidRPr="00BD5032" w:rsidRDefault="009A07F4" w:rsidP="007274A0">
            <w:pPr>
              <w:spacing w:line="240" w:lineRule="auto"/>
              <w:jc w:val="both"/>
              <w:rPr>
                <w:rFonts w:ascii="Times New Roman" w:hAnsi="Times New Roman"/>
                <w:sz w:val="24"/>
                <w:szCs w:val="24"/>
              </w:rPr>
            </w:pPr>
            <w:r>
              <w:rPr>
                <w:rFonts w:ascii="Times New Roman" w:hAnsi="Times New Roman"/>
                <w:sz w:val="24"/>
                <w:szCs w:val="24"/>
              </w:rPr>
              <w:t xml:space="preserve">Sengera </w:t>
            </w:r>
            <w:r w:rsidR="007274A0">
              <w:rPr>
                <w:rFonts w:ascii="Times New Roman" w:hAnsi="Times New Roman"/>
                <w:sz w:val="24"/>
                <w:szCs w:val="24"/>
              </w:rPr>
              <w:t>Mixed</w:t>
            </w:r>
            <w:r>
              <w:rPr>
                <w:rFonts w:ascii="Times New Roman" w:hAnsi="Times New Roman"/>
                <w:sz w:val="24"/>
                <w:szCs w:val="24"/>
              </w:rPr>
              <w:t xml:space="preserve"> Sec</w:t>
            </w:r>
            <w:r w:rsidR="007274A0">
              <w:rPr>
                <w:rFonts w:ascii="Times New Roman" w:hAnsi="Times New Roman"/>
                <w:sz w:val="24"/>
                <w:szCs w:val="24"/>
              </w:rPr>
              <w:t xml:space="preserve">. </w:t>
            </w:r>
            <w:r>
              <w:rPr>
                <w:rFonts w:ascii="Times New Roman" w:hAnsi="Times New Roman"/>
                <w:sz w:val="24"/>
                <w:szCs w:val="24"/>
              </w:rPr>
              <w:t>School</w:t>
            </w:r>
          </w:p>
        </w:tc>
        <w:tc>
          <w:tcPr>
            <w:tcW w:w="1389" w:type="dxa"/>
            <w:vAlign w:val="bottom"/>
          </w:tcPr>
          <w:p w:rsidR="00D55EF5" w:rsidRPr="00BD5032" w:rsidRDefault="009A07F4" w:rsidP="007274A0">
            <w:pPr>
              <w:spacing w:line="240" w:lineRule="auto"/>
              <w:jc w:val="both"/>
              <w:rPr>
                <w:rFonts w:ascii="Times New Roman" w:hAnsi="Times New Roman"/>
                <w:sz w:val="24"/>
                <w:szCs w:val="24"/>
              </w:rPr>
            </w:pPr>
            <w:r>
              <w:rPr>
                <w:rFonts w:ascii="Times New Roman" w:hAnsi="Times New Roman"/>
                <w:sz w:val="24"/>
                <w:szCs w:val="24"/>
              </w:rPr>
              <w:t>Secondary School</w:t>
            </w:r>
          </w:p>
        </w:tc>
        <w:tc>
          <w:tcPr>
            <w:tcW w:w="1985" w:type="dxa"/>
            <w:vAlign w:val="bottom"/>
          </w:tcPr>
          <w:p w:rsidR="00D55EF5" w:rsidRPr="00BD5032" w:rsidRDefault="009A07F4" w:rsidP="007274A0">
            <w:pPr>
              <w:spacing w:line="240" w:lineRule="auto"/>
              <w:jc w:val="both"/>
              <w:rPr>
                <w:rFonts w:ascii="Times New Roman" w:hAnsi="Times New Roman"/>
                <w:sz w:val="24"/>
                <w:szCs w:val="24"/>
              </w:rPr>
            </w:pPr>
            <w:r>
              <w:rPr>
                <w:rFonts w:ascii="Times New Roman" w:hAnsi="Times New Roman"/>
                <w:sz w:val="24"/>
                <w:szCs w:val="24"/>
              </w:rPr>
              <w:t>Purchase of land additional land</w:t>
            </w:r>
          </w:p>
        </w:tc>
        <w:tc>
          <w:tcPr>
            <w:tcW w:w="1786" w:type="dxa"/>
            <w:vAlign w:val="bottom"/>
          </w:tcPr>
          <w:p w:rsidR="00D55EF5" w:rsidRPr="00BD5032" w:rsidRDefault="009A07F4" w:rsidP="007274A0">
            <w:pPr>
              <w:spacing w:line="240" w:lineRule="auto"/>
              <w:jc w:val="both"/>
              <w:rPr>
                <w:rFonts w:ascii="Times New Roman" w:hAnsi="Times New Roman"/>
                <w:sz w:val="24"/>
                <w:szCs w:val="24"/>
              </w:rPr>
            </w:pPr>
            <w:r>
              <w:rPr>
                <w:rFonts w:ascii="Times New Roman" w:hAnsi="Times New Roman"/>
                <w:sz w:val="24"/>
                <w:szCs w:val="24"/>
              </w:rPr>
              <w:t>Nyamacheo</w:t>
            </w:r>
          </w:p>
        </w:tc>
        <w:tc>
          <w:tcPr>
            <w:tcW w:w="1424" w:type="dxa"/>
            <w:vAlign w:val="bottom"/>
          </w:tcPr>
          <w:p w:rsidR="00D55EF5" w:rsidRPr="00BD5032" w:rsidRDefault="009A07F4" w:rsidP="007274A0">
            <w:pPr>
              <w:spacing w:line="240" w:lineRule="auto"/>
              <w:jc w:val="both"/>
              <w:rPr>
                <w:rFonts w:ascii="Times New Roman" w:hAnsi="Times New Roman"/>
                <w:sz w:val="24"/>
                <w:szCs w:val="24"/>
              </w:rPr>
            </w:pPr>
            <w:r>
              <w:rPr>
                <w:rFonts w:ascii="Times New Roman" w:hAnsi="Times New Roman"/>
                <w:sz w:val="24"/>
                <w:szCs w:val="24"/>
              </w:rPr>
              <w:t>Nyamacheo</w:t>
            </w:r>
          </w:p>
        </w:tc>
      </w:tr>
      <w:tr w:rsidR="00F04623" w:rsidRPr="00BD5032" w:rsidTr="00D21DF9">
        <w:trPr>
          <w:trHeight w:val="576"/>
        </w:trPr>
        <w:tc>
          <w:tcPr>
            <w:tcW w:w="696" w:type="dxa"/>
            <w:vAlign w:val="bottom"/>
          </w:tcPr>
          <w:p w:rsidR="00F04623" w:rsidRPr="00BD5032" w:rsidRDefault="00F04623"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F04623" w:rsidRPr="00F34F98" w:rsidRDefault="009A07F4" w:rsidP="007274A0">
            <w:pPr>
              <w:jc w:val="both"/>
              <w:rPr>
                <w:rFonts w:ascii="Times New Roman" w:hAnsi="Times New Roman"/>
                <w:sz w:val="24"/>
                <w:szCs w:val="24"/>
              </w:rPr>
            </w:pPr>
            <w:r>
              <w:rPr>
                <w:rFonts w:ascii="Times New Roman" w:hAnsi="Times New Roman"/>
                <w:sz w:val="24"/>
                <w:szCs w:val="24"/>
              </w:rPr>
              <w:t>Magenche</w:t>
            </w:r>
            <w:r w:rsidR="00F04623" w:rsidRPr="00F34F98">
              <w:rPr>
                <w:rFonts w:ascii="Times New Roman" w:hAnsi="Times New Roman"/>
                <w:sz w:val="24"/>
                <w:szCs w:val="24"/>
              </w:rPr>
              <w:t xml:space="preserve"> F</w:t>
            </w:r>
            <w:r w:rsidR="007274A0">
              <w:rPr>
                <w:rFonts w:ascii="Times New Roman" w:hAnsi="Times New Roman"/>
                <w:sz w:val="24"/>
                <w:szCs w:val="24"/>
              </w:rPr>
              <w:t>ootb</w:t>
            </w:r>
            <w:r w:rsidR="00F04623" w:rsidRPr="00F34F98">
              <w:rPr>
                <w:rFonts w:ascii="Times New Roman" w:hAnsi="Times New Roman"/>
                <w:sz w:val="24"/>
                <w:szCs w:val="24"/>
              </w:rPr>
              <w:t xml:space="preserve">all Club </w:t>
            </w:r>
          </w:p>
        </w:tc>
        <w:tc>
          <w:tcPr>
            <w:tcW w:w="1389" w:type="dxa"/>
            <w:vAlign w:val="bottom"/>
          </w:tcPr>
          <w:p w:rsidR="00F04623" w:rsidRPr="00F34F98" w:rsidRDefault="00F04623" w:rsidP="007274A0">
            <w:pPr>
              <w:jc w:val="both"/>
              <w:rPr>
                <w:rFonts w:ascii="Times New Roman" w:hAnsi="Times New Roman"/>
                <w:sz w:val="24"/>
                <w:szCs w:val="24"/>
              </w:rPr>
            </w:pPr>
            <w:r w:rsidRPr="00F34F98">
              <w:rPr>
                <w:rFonts w:ascii="Times New Roman" w:hAnsi="Times New Roman"/>
                <w:sz w:val="24"/>
                <w:szCs w:val="24"/>
              </w:rPr>
              <w:t>Sports Projects</w:t>
            </w:r>
          </w:p>
        </w:tc>
        <w:tc>
          <w:tcPr>
            <w:tcW w:w="1985" w:type="dxa"/>
            <w:vAlign w:val="bottom"/>
          </w:tcPr>
          <w:p w:rsidR="00F04623" w:rsidRPr="00F04623" w:rsidRDefault="007274A0" w:rsidP="007274A0">
            <w:pPr>
              <w:jc w:val="both"/>
              <w:rPr>
                <w:rFonts w:ascii="Times New Roman" w:hAnsi="Times New Roman"/>
                <w:sz w:val="24"/>
                <w:szCs w:val="24"/>
              </w:rPr>
            </w:pPr>
            <w:r>
              <w:rPr>
                <w:rFonts w:ascii="Times New Roman" w:hAnsi="Times New Roman"/>
                <w:sz w:val="24"/>
                <w:szCs w:val="24"/>
              </w:rPr>
              <w:t>S</w:t>
            </w:r>
            <w:r w:rsidR="00F04623" w:rsidRPr="00F04623">
              <w:rPr>
                <w:rFonts w:ascii="Times New Roman" w:hAnsi="Times New Roman"/>
                <w:sz w:val="24"/>
                <w:szCs w:val="24"/>
              </w:rPr>
              <w:t xml:space="preserve">ports equipment  and uniform </w:t>
            </w:r>
          </w:p>
        </w:tc>
        <w:tc>
          <w:tcPr>
            <w:tcW w:w="1786" w:type="dxa"/>
            <w:vAlign w:val="bottom"/>
          </w:tcPr>
          <w:p w:rsidR="00F04623" w:rsidRPr="00F34F98" w:rsidRDefault="009A07F4" w:rsidP="007274A0">
            <w:pPr>
              <w:jc w:val="both"/>
              <w:rPr>
                <w:rFonts w:ascii="Times New Roman" w:hAnsi="Times New Roman"/>
                <w:sz w:val="24"/>
                <w:szCs w:val="24"/>
              </w:rPr>
            </w:pPr>
            <w:r>
              <w:rPr>
                <w:rFonts w:ascii="Times New Roman" w:hAnsi="Times New Roman"/>
                <w:sz w:val="24"/>
                <w:szCs w:val="24"/>
              </w:rPr>
              <w:t xml:space="preserve">Magenche </w:t>
            </w:r>
          </w:p>
        </w:tc>
        <w:tc>
          <w:tcPr>
            <w:tcW w:w="1424" w:type="dxa"/>
            <w:vAlign w:val="bottom"/>
          </w:tcPr>
          <w:p w:rsidR="00F04623" w:rsidRPr="00F34F98" w:rsidRDefault="009A07F4" w:rsidP="007274A0">
            <w:pPr>
              <w:jc w:val="both"/>
              <w:rPr>
                <w:rFonts w:ascii="Times New Roman" w:hAnsi="Times New Roman"/>
                <w:sz w:val="24"/>
                <w:szCs w:val="24"/>
              </w:rPr>
            </w:pPr>
            <w:r>
              <w:rPr>
                <w:rFonts w:ascii="Times New Roman" w:hAnsi="Times New Roman"/>
                <w:sz w:val="24"/>
                <w:szCs w:val="24"/>
              </w:rPr>
              <w:t xml:space="preserve">Magenche </w:t>
            </w:r>
          </w:p>
        </w:tc>
      </w:tr>
      <w:tr w:rsidR="00F04623" w:rsidRPr="00BD5032" w:rsidTr="00D21DF9">
        <w:trPr>
          <w:trHeight w:val="576"/>
        </w:trPr>
        <w:tc>
          <w:tcPr>
            <w:tcW w:w="696" w:type="dxa"/>
            <w:vAlign w:val="bottom"/>
          </w:tcPr>
          <w:p w:rsidR="00F04623" w:rsidRPr="00BD5032" w:rsidRDefault="00F04623"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F04623" w:rsidRPr="000A7A24" w:rsidRDefault="009A07F4" w:rsidP="007274A0">
            <w:pPr>
              <w:jc w:val="both"/>
              <w:rPr>
                <w:rFonts w:ascii="Times New Roman" w:hAnsi="Times New Roman"/>
                <w:sz w:val="24"/>
                <w:szCs w:val="24"/>
              </w:rPr>
            </w:pPr>
            <w:r>
              <w:rPr>
                <w:rFonts w:ascii="Times New Roman" w:hAnsi="Times New Roman"/>
                <w:sz w:val="24"/>
                <w:szCs w:val="24"/>
              </w:rPr>
              <w:t>Nyamacheo</w:t>
            </w:r>
            <w:r w:rsidR="00F04623" w:rsidRPr="000A7A24">
              <w:rPr>
                <w:rFonts w:ascii="Times New Roman" w:hAnsi="Times New Roman"/>
                <w:sz w:val="24"/>
                <w:szCs w:val="24"/>
              </w:rPr>
              <w:t xml:space="preserve"> Volley Ball Club</w:t>
            </w:r>
          </w:p>
        </w:tc>
        <w:tc>
          <w:tcPr>
            <w:tcW w:w="1389" w:type="dxa"/>
            <w:vAlign w:val="bottom"/>
          </w:tcPr>
          <w:p w:rsidR="00F04623" w:rsidRPr="000A7A24" w:rsidRDefault="00F04623" w:rsidP="007274A0">
            <w:pPr>
              <w:jc w:val="both"/>
              <w:rPr>
                <w:rFonts w:ascii="Times New Roman" w:hAnsi="Times New Roman"/>
                <w:sz w:val="24"/>
                <w:szCs w:val="24"/>
              </w:rPr>
            </w:pPr>
            <w:r w:rsidRPr="000A7A24">
              <w:rPr>
                <w:rFonts w:ascii="Times New Roman" w:hAnsi="Times New Roman"/>
                <w:sz w:val="24"/>
                <w:szCs w:val="24"/>
              </w:rPr>
              <w:t>Sports Projects</w:t>
            </w:r>
          </w:p>
        </w:tc>
        <w:tc>
          <w:tcPr>
            <w:tcW w:w="1985" w:type="dxa"/>
            <w:vAlign w:val="bottom"/>
          </w:tcPr>
          <w:p w:rsidR="00F04623" w:rsidRPr="000A7A24" w:rsidRDefault="007274A0" w:rsidP="007274A0">
            <w:pPr>
              <w:jc w:val="both"/>
              <w:rPr>
                <w:rFonts w:ascii="Times New Roman" w:hAnsi="Times New Roman"/>
                <w:sz w:val="24"/>
                <w:szCs w:val="24"/>
              </w:rPr>
            </w:pPr>
            <w:r>
              <w:rPr>
                <w:rFonts w:ascii="Times New Roman" w:hAnsi="Times New Roman"/>
                <w:sz w:val="24"/>
                <w:szCs w:val="24"/>
              </w:rPr>
              <w:t>S</w:t>
            </w:r>
            <w:r w:rsidR="00F04623" w:rsidRPr="000A7A24">
              <w:rPr>
                <w:rFonts w:ascii="Times New Roman" w:hAnsi="Times New Roman"/>
                <w:sz w:val="24"/>
                <w:szCs w:val="24"/>
              </w:rPr>
              <w:t xml:space="preserve">ports equipment  and uniform </w:t>
            </w:r>
          </w:p>
        </w:tc>
        <w:tc>
          <w:tcPr>
            <w:tcW w:w="1786" w:type="dxa"/>
            <w:vAlign w:val="bottom"/>
          </w:tcPr>
          <w:p w:rsidR="00F04623" w:rsidRPr="000A7A24" w:rsidRDefault="009A07F4" w:rsidP="007274A0">
            <w:pPr>
              <w:jc w:val="both"/>
              <w:rPr>
                <w:rFonts w:ascii="Times New Roman" w:hAnsi="Times New Roman"/>
                <w:sz w:val="24"/>
                <w:szCs w:val="24"/>
              </w:rPr>
            </w:pPr>
            <w:r>
              <w:rPr>
                <w:rFonts w:ascii="Times New Roman" w:hAnsi="Times New Roman"/>
                <w:sz w:val="24"/>
                <w:szCs w:val="24"/>
              </w:rPr>
              <w:t xml:space="preserve">Nyamacheo </w:t>
            </w:r>
          </w:p>
        </w:tc>
        <w:tc>
          <w:tcPr>
            <w:tcW w:w="1424" w:type="dxa"/>
            <w:vAlign w:val="bottom"/>
          </w:tcPr>
          <w:p w:rsidR="00F04623" w:rsidRPr="000A7A24" w:rsidRDefault="009A07F4" w:rsidP="007274A0">
            <w:pPr>
              <w:jc w:val="both"/>
              <w:rPr>
                <w:rFonts w:ascii="Times New Roman" w:hAnsi="Times New Roman"/>
                <w:sz w:val="24"/>
                <w:szCs w:val="24"/>
              </w:rPr>
            </w:pPr>
            <w:r>
              <w:rPr>
                <w:rFonts w:ascii="Times New Roman" w:hAnsi="Times New Roman"/>
                <w:sz w:val="24"/>
                <w:szCs w:val="24"/>
              </w:rPr>
              <w:t xml:space="preserve">Nyamacheo </w:t>
            </w:r>
          </w:p>
        </w:tc>
      </w:tr>
      <w:tr w:rsidR="007274A0" w:rsidRPr="00BD5032" w:rsidTr="00D21DF9">
        <w:trPr>
          <w:trHeight w:val="576"/>
        </w:trPr>
        <w:tc>
          <w:tcPr>
            <w:tcW w:w="696" w:type="dxa"/>
            <w:vAlign w:val="bottom"/>
          </w:tcPr>
          <w:p w:rsidR="007274A0" w:rsidRPr="00BD5032" w:rsidRDefault="007274A0"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Nyabiore primary </w:t>
            </w:r>
            <w:r w:rsidRPr="00BD5032">
              <w:rPr>
                <w:rFonts w:ascii="Times New Roman" w:hAnsi="Times New Roman"/>
                <w:sz w:val="24"/>
                <w:szCs w:val="24"/>
              </w:rPr>
              <w:t>School</w:t>
            </w:r>
          </w:p>
        </w:tc>
        <w:tc>
          <w:tcPr>
            <w:tcW w:w="1389" w:type="dxa"/>
            <w:vAlign w:val="bottom"/>
          </w:tcPr>
          <w:p w:rsidR="007274A0" w:rsidRPr="00BD5032" w:rsidRDefault="007274A0" w:rsidP="007274A0">
            <w:pPr>
              <w:spacing w:line="240" w:lineRule="auto"/>
              <w:jc w:val="both"/>
            </w:pPr>
            <w:r>
              <w:rPr>
                <w:rFonts w:ascii="Times New Roman" w:hAnsi="Times New Roman"/>
                <w:sz w:val="24"/>
                <w:szCs w:val="24"/>
              </w:rPr>
              <w:t>Primary</w:t>
            </w:r>
            <w:r w:rsidRPr="00BD5032">
              <w:rPr>
                <w:rFonts w:ascii="Times New Roman" w:hAnsi="Times New Roman"/>
                <w:sz w:val="24"/>
                <w:szCs w:val="24"/>
              </w:rPr>
              <w:t xml:space="preserve"> Schools</w:t>
            </w:r>
          </w:p>
        </w:tc>
        <w:tc>
          <w:tcPr>
            <w:tcW w:w="1985"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Renovations of classes</w:t>
            </w:r>
          </w:p>
        </w:tc>
        <w:tc>
          <w:tcPr>
            <w:tcW w:w="1786"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Nyamacheo </w:t>
            </w:r>
          </w:p>
        </w:tc>
        <w:tc>
          <w:tcPr>
            <w:tcW w:w="1424"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Nyamacheo</w:t>
            </w:r>
          </w:p>
        </w:tc>
      </w:tr>
      <w:tr w:rsidR="007274A0" w:rsidRPr="00BD5032" w:rsidTr="00D21DF9">
        <w:trPr>
          <w:trHeight w:val="576"/>
        </w:trPr>
        <w:tc>
          <w:tcPr>
            <w:tcW w:w="696" w:type="dxa"/>
            <w:vAlign w:val="bottom"/>
          </w:tcPr>
          <w:p w:rsidR="007274A0" w:rsidRPr="00BD5032" w:rsidRDefault="007274A0"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Raima </w:t>
            </w:r>
            <w:r w:rsidRPr="00BD5032">
              <w:rPr>
                <w:rFonts w:ascii="Times New Roman" w:hAnsi="Times New Roman"/>
                <w:sz w:val="24"/>
                <w:szCs w:val="24"/>
              </w:rPr>
              <w:t xml:space="preserve"> Primary School</w:t>
            </w:r>
          </w:p>
        </w:tc>
        <w:tc>
          <w:tcPr>
            <w:tcW w:w="1389" w:type="dxa"/>
            <w:vAlign w:val="bottom"/>
          </w:tcPr>
          <w:p w:rsidR="007274A0" w:rsidRPr="00BD5032" w:rsidRDefault="007274A0" w:rsidP="007274A0">
            <w:pPr>
              <w:spacing w:line="240" w:lineRule="auto"/>
              <w:jc w:val="both"/>
            </w:pPr>
            <w:r w:rsidRPr="00BD5032">
              <w:rPr>
                <w:rFonts w:ascii="Times New Roman" w:hAnsi="Times New Roman"/>
                <w:sz w:val="24"/>
                <w:szCs w:val="24"/>
              </w:rPr>
              <w:t>Primary Schools</w:t>
            </w:r>
          </w:p>
        </w:tc>
        <w:tc>
          <w:tcPr>
            <w:tcW w:w="1985"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Renovation of 10 classrooms</w:t>
            </w:r>
          </w:p>
        </w:tc>
        <w:tc>
          <w:tcPr>
            <w:tcW w:w="1786"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Nyamacheo</w:t>
            </w:r>
          </w:p>
        </w:tc>
        <w:tc>
          <w:tcPr>
            <w:tcW w:w="1424"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Nyamacheo</w:t>
            </w:r>
          </w:p>
        </w:tc>
      </w:tr>
      <w:tr w:rsidR="007274A0" w:rsidRPr="00BD5032" w:rsidTr="00D21DF9">
        <w:trPr>
          <w:trHeight w:val="576"/>
        </w:trPr>
        <w:tc>
          <w:tcPr>
            <w:tcW w:w="696" w:type="dxa"/>
            <w:vAlign w:val="bottom"/>
          </w:tcPr>
          <w:p w:rsidR="007274A0" w:rsidRPr="00BD5032" w:rsidRDefault="007274A0"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Nyabiore girls </w:t>
            </w:r>
            <w:r w:rsidRPr="00BD5032">
              <w:rPr>
                <w:rFonts w:ascii="Times New Roman" w:hAnsi="Times New Roman"/>
                <w:sz w:val="24"/>
                <w:szCs w:val="24"/>
              </w:rPr>
              <w:t>Secondary School</w:t>
            </w:r>
          </w:p>
        </w:tc>
        <w:tc>
          <w:tcPr>
            <w:tcW w:w="1389" w:type="dxa"/>
            <w:vAlign w:val="bottom"/>
          </w:tcPr>
          <w:p w:rsidR="007274A0" w:rsidRPr="00BD5032" w:rsidRDefault="007274A0" w:rsidP="007274A0">
            <w:pPr>
              <w:spacing w:line="240" w:lineRule="auto"/>
              <w:jc w:val="both"/>
            </w:pPr>
            <w:r w:rsidRPr="00BD5032">
              <w:rPr>
                <w:rFonts w:ascii="Times New Roman" w:hAnsi="Times New Roman"/>
                <w:sz w:val="24"/>
                <w:szCs w:val="24"/>
              </w:rPr>
              <w:t>Secondary Schools</w:t>
            </w:r>
          </w:p>
        </w:tc>
        <w:tc>
          <w:tcPr>
            <w:tcW w:w="1985"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Installation of solar lights</w:t>
            </w:r>
          </w:p>
        </w:tc>
        <w:tc>
          <w:tcPr>
            <w:tcW w:w="1786"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Nyamacheo </w:t>
            </w:r>
          </w:p>
        </w:tc>
        <w:tc>
          <w:tcPr>
            <w:tcW w:w="1424"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Nyamacheo</w:t>
            </w:r>
          </w:p>
        </w:tc>
      </w:tr>
      <w:tr w:rsidR="007274A0" w:rsidRPr="00BD5032" w:rsidTr="00D21DF9">
        <w:trPr>
          <w:trHeight w:val="576"/>
        </w:trPr>
        <w:tc>
          <w:tcPr>
            <w:tcW w:w="696" w:type="dxa"/>
            <w:vAlign w:val="bottom"/>
          </w:tcPr>
          <w:p w:rsidR="007274A0" w:rsidRPr="00BD5032" w:rsidRDefault="007274A0"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Moteirebe </w:t>
            </w:r>
            <w:r w:rsidRPr="00BD5032">
              <w:rPr>
                <w:rFonts w:ascii="Times New Roman" w:hAnsi="Times New Roman"/>
                <w:sz w:val="24"/>
                <w:szCs w:val="24"/>
              </w:rPr>
              <w:t xml:space="preserve"> </w:t>
            </w:r>
            <w:r>
              <w:rPr>
                <w:rFonts w:ascii="Times New Roman" w:hAnsi="Times New Roman"/>
                <w:sz w:val="24"/>
                <w:szCs w:val="24"/>
              </w:rPr>
              <w:t xml:space="preserve">Secondary </w:t>
            </w:r>
            <w:r w:rsidRPr="00BD5032">
              <w:rPr>
                <w:rFonts w:ascii="Times New Roman" w:hAnsi="Times New Roman"/>
                <w:sz w:val="24"/>
                <w:szCs w:val="24"/>
              </w:rPr>
              <w:t xml:space="preserve"> School</w:t>
            </w:r>
          </w:p>
        </w:tc>
        <w:tc>
          <w:tcPr>
            <w:tcW w:w="1389"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Secondary  </w:t>
            </w:r>
            <w:r w:rsidRPr="00BD5032">
              <w:rPr>
                <w:rFonts w:ascii="Times New Roman" w:hAnsi="Times New Roman"/>
                <w:sz w:val="24"/>
                <w:szCs w:val="24"/>
              </w:rPr>
              <w:t>Schools</w:t>
            </w:r>
          </w:p>
        </w:tc>
        <w:tc>
          <w:tcPr>
            <w:tcW w:w="1985" w:type="dxa"/>
            <w:vAlign w:val="bottom"/>
          </w:tcPr>
          <w:p w:rsidR="007274A0" w:rsidRPr="00BD5032" w:rsidRDefault="007274A0" w:rsidP="007274A0">
            <w:pPr>
              <w:spacing w:line="240" w:lineRule="auto"/>
              <w:jc w:val="both"/>
              <w:rPr>
                <w:rFonts w:ascii="Times New Roman" w:hAnsi="Times New Roman"/>
                <w:sz w:val="24"/>
                <w:szCs w:val="24"/>
              </w:rPr>
            </w:pPr>
            <w:r w:rsidRPr="00B178A9">
              <w:rPr>
                <w:rFonts w:ascii="Times New Roman" w:hAnsi="Times New Roman"/>
                <w:sz w:val="24"/>
                <w:szCs w:val="24"/>
              </w:rPr>
              <w:t>Installation of solar lights</w:t>
            </w:r>
          </w:p>
        </w:tc>
        <w:tc>
          <w:tcPr>
            <w:tcW w:w="1786"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Magenche </w:t>
            </w:r>
          </w:p>
        </w:tc>
        <w:tc>
          <w:tcPr>
            <w:tcW w:w="1424"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Magenche</w:t>
            </w:r>
          </w:p>
        </w:tc>
      </w:tr>
      <w:tr w:rsidR="007274A0" w:rsidRPr="00BD5032" w:rsidTr="00D21DF9">
        <w:trPr>
          <w:trHeight w:val="576"/>
        </w:trPr>
        <w:tc>
          <w:tcPr>
            <w:tcW w:w="696" w:type="dxa"/>
            <w:vAlign w:val="bottom"/>
          </w:tcPr>
          <w:p w:rsidR="007274A0" w:rsidRPr="00BD5032" w:rsidRDefault="007274A0"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Mokubo  </w:t>
            </w:r>
            <w:r w:rsidRPr="00BD5032">
              <w:rPr>
                <w:rFonts w:ascii="Times New Roman" w:hAnsi="Times New Roman"/>
                <w:sz w:val="24"/>
                <w:szCs w:val="24"/>
              </w:rPr>
              <w:t>Secondary School</w:t>
            </w:r>
          </w:p>
        </w:tc>
        <w:tc>
          <w:tcPr>
            <w:tcW w:w="1389" w:type="dxa"/>
            <w:vAlign w:val="bottom"/>
          </w:tcPr>
          <w:p w:rsidR="007274A0" w:rsidRPr="00BD5032" w:rsidRDefault="007274A0" w:rsidP="007274A0">
            <w:pPr>
              <w:spacing w:line="240" w:lineRule="auto"/>
              <w:jc w:val="both"/>
            </w:pPr>
            <w:r w:rsidRPr="00BD5032">
              <w:rPr>
                <w:rFonts w:ascii="Times New Roman" w:hAnsi="Times New Roman"/>
                <w:sz w:val="24"/>
                <w:szCs w:val="24"/>
              </w:rPr>
              <w:t>Secondary Schools</w:t>
            </w:r>
          </w:p>
        </w:tc>
        <w:tc>
          <w:tcPr>
            <w:tcW w:w="1985" w:type="dxa"/>
            <w:vAlign w:val="bottom"/>
          </w:tcPr>
          <w:p w:rsidR="007274A0" w:rsidRPr="00BD5032" w:rsidRDefault="007274A0" w:rsidP="007274A0">
            <w:pPr>
              <w:spacing w:line="240" w:lineRule="auto"/>
              <w:jc w:val="both"/>
              <w:rPr>
                <w:rFonts w:ascii="Times New Roman" w:hAnsi="Times New Roman"/>
                <w:sz w:val="24"/>
                <w:szCs w:val="24"/>
              </w:rPr>
            </w:pPr>
            <w:r w:rsidRPr="007E5C06">
              <w:rPr>
                <w:rFonts w:ascii="Times New Roman" w:hAnsi="Times New Roman"/>
                <w:sz w:val="24"/>
                <w:szCs w:val="24"/>
              </w:rPr>
              <w:t>Installation of solar lights</w:t>
            </w:r>
          </w:p>
        </w:tc>
        <w:tc>
          <w:tcPr>
            <w:tcW w:w="1786"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Mokubo </w:t>
            </w:r>
          </w:p>
        </w:tc>
        <w:tc>
          <w:tcPr>
            <w:tcW w:w="1424"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Mokubo</w:t>
            </w:r>
          </w:p>
        </w:tc>
      </w:tr>
      <w:tr w:rsidR="007274A0" w:rsidRPr="00BD5032" w:rsidTr="00D21DF9">
        <w:trPr>
          <w:trHeight w:val="576"/>
        </w:trPr>
        <w:tc>
          <w:tcPr>
            <w:tcW w:w="696" w:type="dxa"/>
            <w:vAlign w:val="bottom"/>
          </w:tcPr>
          <w:p w:rsidR="007274A0" w:rsidRPr="00BD5032" w:rsidRDefault="007274A0"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Itembu </w:t>
            </w:r>
            <w:r w:rsidRPr="00BD5032">
              <w:rPr>
                <w:rFonts w:ascii="Times New Roman" w:hAnsi="Times New Roman"/>
                <w:sz w:val="24"/>
                <w:szCs w:val="24"/>
              </w:rPr>
              <w:t xml:space="preserve"> Primary School</w:t>
            </w:r>
          </w:p>
        </w:tc>
        <w:tc>
          <w:tcPr>
            <w:tcW w:w="1389" w:type="dxa"/>
            <w:vAlign w:val="bottom"/>
          </w:tcPr>
          <w:p w:rsidR="007274A0" w:rsidRPr="00BD5032" w:rsidRDefault="007274A0" w:rsidP="007274A0">
            <w:pPr>
              <w:spacing w:line="240" w:lineRule="auto"/>
              <w:jc w:val="both"/>
            </w:pPr>
            <w:r w:rsidRPr="00BD5032">
              <w:rPr>
                <w:rFonts w:ascii="Times New Roman" w:hAnsi="Times New Roman"/>
                <w:sz w:val="24"/>
                <w:szCs w:val="24"/>
              </w:rPr>
              <w:t>Primary Schools</w:t>
            </w:r>
          </w:p>
        </w:tc>
        <w:tc>
          <w:tcPr>
            <w:tcW w:w="1985" w:type="dxa"/>
            <w:vAlign w:val="bottom"/>
          </w:tcPr>
          <w:p w:rsidR="007274A0" w:rsidRPr="00BD5032" w:rsidRDefault="007274A0" w:rsidP="007274A0">
            <w:pPr>
              <w:spacing w:line="240" w:lineRule="auto"/>
              <w:jc w:val="both"/>
              <w:rPr>
                <w:rFonts w:ascii="Times New Roman" w:hAnsi="Times New Roman"/>
                <w:sz w:val="24"/>
                <w:szCs w:val="24"/>
              </w:rPr>
            </w:pPr>
            <w:r w:rsidRPr="007E5C06">
              <w:rPr>
                <w:rFonts w:ascii="Times New Roman" w:hAnsi="Times New Roman"/>
                <w:sz w:val="24"/>
                <w:szCs w:val="24"/>
              </w:rPr>
              <w:t>Installation of solar lights</w:t>
            </w:r>
          </w:p>
        </w:tc>
        <w:tc>
          <w:tcPr>
            <w:tcW w:w="1786"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Mokubo</w:t>
            </w:r>
          </w:p>
        </w:tc>
        <w:tc>
          <w:tcPr>
            <w:tcW w:w="1424"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Mokubo</w:t>
            </w:r>
          </w:p>
        </w:tc>
      </w:tr>
      <w:tr w:rsidR="007274A0" w:rsidRPr="00BD5032" w:rsidTr="00D21DF9">
        <w:trPr>
          <w:trHeight w:val="576"/>
        </w:trPr>
        <w:tc>
          <w:tcPr>
            <w:tcW w:w="696" w:type="dxa"/>
            <w:vAlign w:val="bottom"/>
          </w:tcPr>
          <w:p w:rsidR="007274A0" w:rsidRPr="00BD5032" w:rsidRDefault="007274A0"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Nyakorere Secondary School</w:t>
            </w:r>
          </w:p>
        </w:tc>
        <w:tc>
          <w:tcPr>
            <w:tcW w:w="1389" w:type="dxa"/>
            <w:vAlign w:val="bottom"/>
          </w:tcPr>
          <w:p w:rsidR="007274A0" w:rsidRPr="00BD5032" w:rsidRDefault="007274A0" w:rsidP="007274A0">
            <w:pPr>
              <w:spacing w:line="240" w:lineRule="auto"/>
              <w:jc w:val="both"/>
              <w:rPr>
                <w:rFonts w:ascii="Times New Roman" w:hAnsi="Times New Roman"/>
                <w:sz w:val="24"/>
                <w:szCs w:val="24"/>
              </w:rPr>
            </w:pPr>
            <w:r>
              <w:rPr>
                <w:rFonts w:ascii="Times New Roman" w:hAnsi="Times New Roman"/>
                <w:sz w:val="24"/>
                <w:szCs w:val="24"/>
              </w:rPr>
              <w:t>Secondary School</w:t>
            </w:r>
          </w:p>
        </w:tc>
        <w:tc>
          <w:tcPr>
            <w:tcW w:w="1985" w:type="dxa"/>
            <w:vAlign w:val="bottom"/>
          </w:tcPr>
          <w:p w:rsidR="007274A0" w:rsidRPr="007E5C06" w:rsidRDefault="007274A0" w:rsidP="007274A0">
            <w:pPr>
              <w:spacing w:line="240" w:lineRule="auto"/>
              <w:jc w:val="both"/>
              <w:rPr>
                <w:rFonts w:ascii="Times New Roman" w:hAnsi="Times New Roman"/>
                <w:sz w:val="24"/>
                <w:szCs w:val="24"/>
              </w:rPr>
            </w:pPr>
            <w:r w:rsidRPr="00C4310A">
              <w:rPr>
                <w:rFonts w:ascii="Times New Roman" w:hAnsi="Times New Roman"/>
                <w:sz w:val="24"/>
                <w:szCs w:val="24"/>
              </w:rPr>
              <w:t>Installation of solar lights</w:t>
            </w:r>
          </w:p>
        </w:tc>
        <w:tc>
          <w:tcPr>
            <w:tcW w:w="1786"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Mokubo </w:t>
            </w:r>
          </w:p>
        </w:tc>
        <w:tc>
          <w:tcPr>
            <w:tcW w:w="1424"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Mokubo </w:t>
            </w:r>
          </w:p>
        </w:tc>
      </w:tr>
      <w:tr w:rsidR="007274A0" w:rsidRPr="00BD5032" w:rsidTr="00D21DF9">
        <w:trPr>
          <w:trHeight w:val="576"/>
        </w:trPr>
        <w:tc>
          <w:tcPr>
            <w:tcW w:w="696" w:type="dxa"/>
            <w:vAlign w:val="bottom"/>
          </w:tcPr>
          <w:p w:rsidR="007274A0" w:rsidRPr="00BD5032" w:rsidRDefault="007274A0"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Bendera Primary school</w:t>
            </w:r>
          </w:p>
        </w:tc>
        <w:tc>
          <w:tcPr>
            <w:tcW w:w="1389"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Primary Schools</w:t>
            </w:r>
          </w:p>
        </w:tc>
        <w:tc>
          <w:tcPr>
            <w:tcW w:w="1985" w:type="dxa"/>
            <w:vAlign w:val="bottom"/>
          </w:tcPr>
          <w:p w:rsidR="007274A0" w:rsidRPr="00C4310A" w:rsidRDefault="007274A0" w:rsidP="007274A0">
            <w:pPr>
              <w:spacing w:line="240" w:lineRule="auto"/>
              <w:jc w:val="both"/>
              <w:rPr>
                <w:rFonts w:ascii="Times New Roman" w:hAnsi="Times New Roman"/>
                <w:sz w:val="24"/>
                <w:szCs w:val="24"/>
              </w:rPr>
            </w:pPr>
            <w:r w:rsidRPr="005A32F2">
              <w:rPr>
                <w:rFonts w:ascii="Times New Roman" w:hAnsi="Times New Roman"/>
                <w:sz w:val="24"/>
                <w:szCs w:val="24"/>
              </w:rPr>
              <w:t xml:space="preserve">Construction of 3 classrooms </w:t>
            </w:r>
          </w:p>
        </w:tc>
        <w:tc>
          <w:tcPr>
            <w:tcW w:w="1786"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Kiabugesi </w:t>
            </w:r>
          </w:p>
        </w:tc>
        <w:tc>
          <w:tcPr>
            <w:tcW w:w="1424"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Nyamacheo </w:t>
            </w:r>
          </w:p>
        </w:tc>
      </w:tr>
      <w:tr w:rsidR="007274A0" w:rsidRPr="00BD5032" w:rsidTr="00D21DF9">
        <w:trPr>
          <w:trHeight w:val="576"/>
        </w:trPr>
        <w:tc>
          <w:tcPr>
            <w:tcW w:w="696" w:type="dxa"/>
            <w:vAlign w:val="bottom"/>
          </w:tcPr>
          <w:p w:rsidR="007274A0" w:rsidRPr="00BD5032" w:rsidRDefault="007274A0"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7274A0" w:rsidRDefault="007274A0" w:rsidP="007274A0">
            <w:pPr>
              <w:spacing w:line="240" w:lineRule="auto"/>
              <w:jc w:val="both"/>
              <w:rPr>
                <w:rFonts w:ascii="Times New Roman" w:hAnsi="Times New Roman"/>
                <w:sz w:val="24"/>
                <w:szCs w:val="24"/>
              </w:rPr>
            </w:pPr>
            <w:r w:rsidRPr="000C3DA2">
              <w:rPr>
                <w:rFonts w:ascii="Times New Roman" w:hAnsi="Times New Roman"/>
                <w:sz w:val="24"/>
                <w:szCs w:val="24"/>
              </w:rPr>
              <w:t>Moiteiribe Secondary School</w:t>
            </w:r>
          </w:p>
        </w:tc>
        <w:tc>
          <w:tcPr>
            <w:tcW w:w="1389"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Secondary</w:t>
            </w:r>
          </w:p>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schools</w:t>
            </w:r>
          </w:p>
        </w:tc>
        <w:tc>
          <w:tcPr>
            <w:tcW w:w="1985" w:type="dxa"/>
            <w:vAlign w:val="bottom"/>
          </w:tcPr>
          <w:p w:rsidR="007274A0" w:rsidRPr="005A32F2" w:rsidRDefault="007274A0" w:rsidP="007274A0">
            <w:pPr>
              <w:spacing w:line="240" w:lineRule="auto"/>
              <w:jc w:val="both"/>
              <w:rPr>
                <w:rFonts w:ascii="Times New Roman" w:hAnsi="Times New Roman"/>
                <w:sz w:val="24"/>
                <w:szCs w:val="24"/>
              </w:rPr>
            </w:pPr>
            <w:r w:rsidRPr="000C3DA2">
              <w:rPr>
                <w:rFonts w:ascii="Times New Roman" w:hAnsi="Times New Roman"/>
                <w:sz w:val="24"/>
                <w:szCs w:val="24"/>
              </w:rPr>
              <w:t>Installation of solar lights</w:t>
            </w:r>
          </w:p>
        </w:tc>
        <w:tc>
          <w:tcPr>
            <w:tcW w:w="1786"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Magenche </w:t>
            </w:r>
          </w:p>
        </w:tc>
        <w:tc>
          <w:tcPr>
            <w:tcW w:w="1424"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Magenche </w:t>
            </w:r>
          </w:p>
        </w:tc>
      </w:tr>
      <w:tr w:rsidR="007274A0" w:rsidRPr="00BD5032" w:rsidTr="00D21DF9">
        <w:trPr>
          <w:trHeight w:val="576"/>
        </w:trPr>
        <w:tc>
          <w:tcPr>
            <w:tcW w:w="696" w:type="dxa"/>
            <w:vAlign w:val="bottom"/>
          </w:tcPr>
          <w:p w:rsidR="007274A0" w:rsidRPr="00BD5032" w:rsidRDefault="007274A0" w:rsidP="007274A0">
            <w:pPr>
              <w:pStyle w:val="ListParagraph"/>
              <w:numPr>
                <w:ilvl w:val="0"/>
                <w:numId w:val="32"/>
              </w:numPr>
              <w:spacing w:line="240" w:lineRule="auto"/>
              <w:jc w:val="both"/>
              <w:rPr>
                <w:rFonts w:ascii="Times New Roman" w:hAnsi="Times New Roman"/>
                <w:sz w:val="24"/>
                <w:szCs w:val="24"/>
              </w:rPr>
            </w:pPr>
          </w:p>
        </w:tc>
        <w:tc>
          <w:tcPr>
            <w:tcW w:w="2530" w:type="dxa"/>
            <w:vAlign w:val="bottom"/>
          </w:tcPr>
          <w:p w:rsidR="007274A0" w:rsidRPr="000C3DA2" w:rsidRDefault="007274A0" w:rsidP="007274A0">
            <w:pPr>
              <w:spacing w:line="240" w:lineRule="auto"/>
              <w:jc w:val="both"/>
              <w:rPr>
                <w:rFonts w:ascii="Times New Roman" w:hAnsi="Times New Roman"/>
                <w:sz w:val="24"/>
                <w:szCs w:val="24"/>
              </w:rPr>
            </w:pPr>
            <w:r>
              <w:rPr>
                <w:rFonts w:ascii="Times New Roman" w:hAnsi="Times New Roman"/>
                <w:sz w:val="24"/>
                <w:szCs w:val="24"/>
              </w:rPr>
              <w:t>Raima primary School</w:t>
            </w:r>
          </w:p>
        </w:tc>
        <w:tc>
          <w:tcPr>
            <w:tcW w:w="1389" w:type="dxa"/>
            <w:vAlign w:val="bottom"/>
          </w:tcPr>
          <w:p w:rsidR="007274A0" w:rsidRDefault="007274A0" w:rsidP="007274A0">
            <w:pPr>
              <w:spacing w:line="240" w:lineRule="auto"/>
              <w:jc w:val="both"/>
              <w:rPr>
                <w:rFonts w:ascii="Times New Roman" w:hAnsi="Times New Roman"/>
                <w:sz w:val="24"/>
                <w:szCs w:val="24"/>
              </w:rPr>
            </w:pPr>
            <w:r w:rsidRPr="000C3DA2">
              <w:rPr>
                <w:rFonts w:ascii="Times New Roman" w:hAnsi="Times New Roman"/>
                <w:sz w:val="24"/>
                <w:szCs w:val="24"/>
              </w:rPr>
              <w:t>Primary Schools</w:t>
            </w:r>
          </w:p>
        </w:tc>
        <w:tc>
          <w:tcPr>
            <w:tcW w:w="1985" w:type="dxa"/>
            <w:vAlign w:val="bottom"/>
          </w:tcPr>
          <w:p w:rsidR="007274A0" w:rsidRPr="000C3DA2"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Renovation of 10 Classrooms </w:t>
            </w:r>
          </w:p>
        </w:tc>
        <w:tc>
          <w:tcPr>
            <w:tcW w:w="1786"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Nyamacheo</w:t>
            </w:r>
          </w:p>
        </w:tc>
        <w:tc>
          <w:tcPr>
            <w:tcW w:w="1424" w:type="dxa"/>
            <w:vAlign w:val="bottom"/>
          </w:tcPr>
          <w:p w:rsidR="007274A0" w:rsidRDefault="007274A0" w:rsidP="007274A0">
            <w:pPr>
              <w:spacing w:line="240" w:lineRule="auto"/>
              <w:jc w:val="both"/>
              <w:rPr>
                <w:rFonts w:ascii="Times New Roman" w:hAnsi="Times New Roman"/>
                <w:sz w:val="24"/>
                <w:szCs w:val="24"/>
              </w:rPr>
            </w:pPr>
            <w:r>
              <w:rPr>
                <w:rFonts w:ascii="Times New Roman" w:hAnsi="Times New Roman"/>
                <w:sz w:val="24"/>
                <w:szCs w:val="24"/>
              </w:rPr>
              <w:t xml:space="preserve">Nyamacheo </w:t>
            </w:r>
          </w:p>
        </w:tc>
      </w:tr>
    </w:tbl>
    <w:p w:rsidR="00EC7744" w:rsidRPr="00150D78" w:rsidRDefault="00EC7744" w:rsidP="007274A0">
      <w:pPr>
        <w:spacing w:after="0" w:line="240" w:lineRule="auto"/>
        <w:jc w:val="both"/>
        <w:rPr>
          <w:rFonts w:ascii="Book Antiqua" w:hAnsi="Book Antiqua"/>
          <w:b/>
          <w:color w:val="FF0000"/>
          <w:sz w:val="24"/>
          <w:szCs w:val="24"/>
        </w:rPr>
      </w:pPr>
    </w:p>
    <w:p w:rsidR="000960AF" w:rsidRPr="00C4310A" w:rsidRDefault="000960AF" w:rsidP="007274A0">
      <w:pPr>
        <w:pStyle w:val="Heading3"/>
        <w:keepNext/>
        <w:keepLines/>
        <w:numPr>
          <w:ilvl w:val="2"/>
          <w:numId w:val="27"/>
        </w:numPr>
        <w:spacing w:before="0" w:after="0" w:line="276" w:lineRule="auto"/>
        <w:jc w:val="both"/>
        <w:rPr>
          <w:b/>
        </w:rPr>
      </w:pPr>
      <w:bookmarkStart w:id="31" w:name="_Toc503182573"/>
      <w:bookmarkStart w:id="32" w:name="_Toc30414302"/>
      <w:r w:rsidRPr="00C4310A">
        <w:rPr>
          <w:b/>
        </w:rPr>
        <w:t>Challenges</w:t>
      </w:r>
      <w:bookmarkEnd w:id="31"/>
      <w:bookmarkEnd w:id="32"/>
    </w:p>
    <w:p w:rsidR="000960AF" w:rsidRDefault="007274A0" w:rsidP="007274A0">
      <w:pPr>
        <w:spacing w:after="0" w:line="276" w:lineRule="auto"/>
        <w:jc w:val="both"/>
        <w:rPr>
          <w:rFonts w:ascii="Book Antiqua" w:hAnsi="Book Antiqua"/>
          <w:sz w:val="24"/>
          <w:szCs w:val="24"/>
        </w:rPr>
      </w:pPr>
      <w:r>
        <w:rPr>
          <w:rFonts w:ascii="Book Antiqua" w:hAnsi="Book Antiqua"/>
          <w:sz w:val="24"/>
          <w:szCs w:val="24"/>
        </w:rPr>
        <w:t>The public</w:t>
      </w:r>
      <w:r w:rsidR="000479FA">
        <w:rPr>
          <w:rFonts w:ascii="Book Antiqua" w:hAnsi="Book Antiqua"/>
          <w:sz w:val="24"/>
          <w:szCs w:val="24"/>
        </w:rPr>
        <w:t xml:space="preserve"> mentioned about the NG-CDF Act’s limitation of projects fundable and wished that the Act should be revised to enable funding of projects falling under the roads, health and</w:t>
      </w:r>
      <w:r w:rsidR="00F15D55">
        <w:rPr>
          <w:rFonts w:ascii="Book Antiqua" w:hAnsi="Book Antiqua"/>
          <w:sz w:val="24"/>
          <w:szCs w:val="24"/>
        </w:rPr>
        <w:t xml:space="preserve"> </w:t>
      </w:r>
      <w:r w:rsidR="000479FA">
        <w:rPr>
          <w:rFonts w:ascii="Book Antiqua" w:hAnsi="Book Antiqua"/>
          <w:sz w:val="24"/>
          <w:szCs w:val="24"/>
        </w:rPr>
        <w:t>agricultural sectors as before</w:t>
      </w:r>
      <w:r w:rsidR="00F15D55" w:rsidRPr="00F15D55">
        <w:rPr>
          <w:rFonts w:ascii="Book Antiqua" w:hAnsi="Book Antiqua"/>
          <w:sz w:val="24"/>
          <w:szCs w:val="24"/>
        </w:rPr>
        <w:t>,</w:t>
      </w:r>
      <w:r w:rsidR="000479FA">
        <w:rPr>
          <w:rFonts w:ascii="Book Antiqua" w:hAnsi="Book Antiqua"/>
          <w:sz w:val="24"/>
          <w:szCs w:val="24"/>
        </w:rPr>
        <w:t xml:space="preserve"> however</w:t>
      </w:r>
      <w:r w:rsidR="00F15D55" w:rsidRPr="00F15D55">
        <w:rPr>
          <w:rFonts w:ascii="Book Antiqua" w:hAnsi="Book Antiqua"/>
          <w:sz w:val="24"/>
          <w:szCs w:val="24"/>
        </w:rPr>
        <w:t xml:space="preserve"> the area </w:t>
      </w:r>
      <w:r>
        <w:rPr>
          <w:rFonts w:ascii="Book Antiqua" w:hAnsi="Book Antiqua"/>
          <w:sz w:val="24"/>
          <w:szCs w:val="24"/>
        </w:rPr>
        <w:t>MP</w:t>
      </w:r>
      <w:r w:rsidR="00F15D55" w:rsidRPr="00F15D55">
        <w:rPr>
          <w:rFonts w:ascii="Book Antiqua" w:hAnsi="Book Antiqua"/>
          <w:sz w:val="24"/>
          <w:szCs w:val="24"/>
        </w:rPr>
        <w:t xml:space="preserve"> </w:t>
      </w:r>
      <w:r w:rsidR="000479FA" w:rsidRPr="00F15D55">
        <w:rPr>
          <w:rFonts w:ascii="Book Antiqua" w:hAnsi="Book Antiqua"/>
          <w:sz w:val="24"/>
          <w:szCs w:val="24"/>
        </w:rPr>
        <w:t>advised</w:t>
      </w:r>
      <w:r w:rsidR="00F15D55" w:rsidRPr="00F15D55">
        <w:rPr>
          <w:rFonts w:ascii="Book Antiqua" w:hAnsi="Book Antiqua"/>
          <w:sz w:val="24"/>
          <w:szCs w:val="24"/>
        </w:rPr>
        <w:t xml:space="preserve"> them to </w:t>
      </w:r>
      <w:r w:rsidR="000479FA">
        <w:rPr>
          <w:rFonts w:ascii="Book Antiqua" w:hAnsi="Book Antiqua"/>
          <w:sz w:val="24"/>
          <w:szCs w:val="24"/>
        </w:rPr>
        <w:t>channel</w:t>
      </w:r>
      <w:r w:rsidR="00F15D55" w:rsidRPr="00F15D55">
        <w:rPr>
          <w:rFonts w:ascii="Book Antiqua" w:hAnsi="Book Antiqua"/>
          <w:sz w:val="24"/>
          <w:szCs w:val="24"/>
        </w:rPr>
        <w:t xml:space="preserve"> the projects to the area </w:t>
      </w:r>
      <w:r>
        <w:rPr>
          <w:rFonts w:ascii="Book Antiqua" w:hAnsi="Book Antiqua"/>
          <w:sz w:val="24"/>
          <w:szCs w:val="24"/>
        </w:rPr>
        <w:t>MCA</w:t>
      </w:r>
      <w:r w:rsidR="00F15D55" w:rsidRPr="00F15D55">
        <w:rPr>
          <w:rFonts w:ascii="Book Antiqua" w:hAnsi="Book Antiqua"/>
          <w:sz w:val="24"/>
          <w:szCs w:val="24"/>
        </w:rPr>
        <w:t xml:space="preserve"> who was </w:t>
      </w:r>
      <w:r w:rsidR="000479FA">
        <w:rPr>
          <w:rFonts w:ascii="Book Antiqua" w:hAnsi="Book Antiqua"/>
          <w:sz w:val="24"/>
          <w:szCs w:val="24"/>
        </w:rPr>
        <w:t xml:space="preserve">also </w:t>
      </w:r>
      <w:r>
        <w:rPr>
          <w:rFonts w:ascii="Book Antiqua" w:hAnsi="Book Antiqua"/>
          <w:sz w:val="24"/>
          <w:szCs w:val="24"/>
        </w:rPr>
        <w:t>re</w:t>
      </w:r>
      <w:r w:rsidR="000479FA">
        <w:rPr>
          <w:rFonts w:ascii="Book Antiqua" w:hAnsi="Book Antiqua"/>
          <w:sz w:val="24"/>
          <w:szCs w:val="24"/>
        </w:rPr>
        <w:t>present</w:t>
      </w:r>
      <w:r>
        <w:rPr>
          <w:rFonts w:ascii="Book Antiqua" w:hAnsi="Book Antiqua"/>
          <w:sz w:val="24"/>
          <w:szCs w:val="24"/>
        </w:rPr>
        <w:t>ed</w:t>
      </w:r>
      <w:r w:rsidR="000479FA">
        <w:rPr>
          <w:rFonts w:ascii="Book Antiqua" w:hAnsi="Book Antiqua"/>
          <w:sz w:val="24"/>
          <w:szCs w:val="24"/>
        </w:rPr>
        <w:t xml:space="preserve"> in the meeting, since the projects are under the </w:t>
      </w:r>
      <w:r>
        <w:rPr>
          <w:rFonts w:ascii="Book Antiqua" w:hAnsi="Book Antiqua"/>
          <w:sz w:val="24"/>
          <w:szCs w:val="24"/>
        </w:rPr>
        <w:t>County Government</w:t>
      </w:r>
      <w:r w:rsidR="000479FA">
        <w:rPr>
          <w:rFonts w:ascii="Book Antiqua" w:hAnsi="Book Antiqua"/>
          <w:sz w:val="24"/>
          <w:szCs w:val="24"/>
        </w:rPr>
        <w:t>.</w:t>
      </w:r>
    </w:p>
    <w:p w:rsidR="00150D78" w:rsidRPr="0042053E" w:rsidRDefault="00150D78" w:rsidP="007274A0">
      <w:pPr>
        <w:spacing w:after="0" w:line="276" w:lineRule="auto"/>
        <w:jc w:val="both"/>
        <w:rPr>
          <w:rFonts w:ascii="Book Antiqua" w:hAnsi="Book Antiqua"/>
          <w:sz w:val="24"/>
          <w:szCs w:val="24"/>
        </w:rPr>
      </w:pPr>
    </w:p>
    <w:p w:rsidR="000960AF" w:rsidRPr="00C4310A" w:rsidRDefault="000960AF" w:rsidP="007274A0">
      <w:pPr>
        <w:pStyle w:val="Heading3"/>
        <w:keepNext/>
        <w:keepLines/>
        <w:numPr>
          <w:ilvl w:val="2"/>
          <w:numId w:val="27"/>
        </w:numPr>
        <w:spacing w:before="0" w:after="0" w:line="276" w:lineRule="auto"/>
        <w:jc w:val="both"/>
        <w:rPr>
          <w:b/>
        </w:rPr>
      </w:pPr>
      <w:bookmarkStart w:id="33" w:name="_Toc503182574"/>
      <w:bookmarkStart w:id="34" w:name="_Toc30414303"/>
      <w:r w:rsidRPr="00C4310A">
        <w:rPr>
          <w:b/>
        </w:rPr>
        <w:t xml:space="preserve">Way </w:t>
      </w:r>
      <w:r w:rsidR="002753FC" w:rsidRPr="00C4310A">
        <w:rPr>
          <w:b/>
        </w:rPr>
        <w:t>Forward</w:t>
      </w:r>
      <w:bookmarkEnd w:id="33"/>
      <w:bookmarkEnd w:id="34"/>
    </w:p>
    <w:p w:rsidR="000F3699" w:rsidRPr="008F1368" w:rsidRDefault="000960AF" w:rsidP="007274A0">
      <w:pPr>
        <w:spacing w:line="276" w:lineRule="auto"/>
        <w:jc w:val="both"/>
        <w:rPr>
          <w:rFonts w:ascii="Book Antiqua" w:hAnsi="Book Antiqua"/>
          <w:sz w:val="24"/>
          <w:szCs w:val="24"/>
        </w:rPr>
      </w:pPr>
      <w:r w:rsidRPr="0042053E">
        <w:rPr>
          <w:rFonts w:ascii="Book Antiqua" w:hAnsi="Book Antiqua"/>
          <w:sz w:val="24"/>
          <w:szCs w:val="24"/>
        </w:rPr>
        <w:t xml:space="preserve">The meeting </w:t>
      </w:r>
      <w:r w:rsidR="000F3699">
        <w:rPr>
          <w:rFonts w:ascii="Book Antiqua" w:hAnsi="Book Antiqua"/>
          <w:sz w:val="24"/>
          <w:szCs w:val="24"/>
        </w:rPr>
        <w:t>urged the</w:t>
      </w:r>
      <w:r w:rsidR="000F3699" w:rsidRPr="008F1368">
        <w:rPr>
          <w:rFonts w:ascii="Book Antiqua" w:hAnsi="Book Antiqua"/>
          <w:sz w:val="24"/>
          <w:szCs w:val="24"/>
        </w:rPr>
        <w:t xml:space="preserve"> area M</w:t>
      </w:r>
      <w:r w:rsidR="00BB09D8">
        <w:rPr>
          <w:rFonts w:ascii="Book Antiqua" w:hAnsi="Book Antiqua"/>
          <w:sz w:val="24"/>
          <w:szCs w:val="24"/>
        </w:rPr>
        <w:t>CA</w:t>
      </w:r>
      <w:r w:rsidR="001937AE">
        <w:rPr>
          <w:rFonts w:ascii="Book Antiqua" w:hAnsi="Book Antiqua"/>
          <w:sz w:val="24"/>
          <w:szCs w:val="24"/>
        </w:rPr>
        <w:t xml:space="preserve"> </w:t>
      </w:r>
      <w:r w:rsidR="007274A0">
        <w:rPr>
          <w:rFonts w:ascii="Book Antiqua" w:hAnsi="Book Antiqua"/>
          <w:sz w:val="24"/>
          <w:szCs w:val="24"/>
        </w:rPr>
        <w:t>to</w:t>
      </w:r>
      <w:r w:rsidR="000F3699" w:rsidRPr="008F1368">
        <w:rPr>
          <w:rFonts w:ascii="Book Antiqua" w:hAnsi="Book Antiqua"/>
          <w:sz w:val="24"/>
          <w:szCs w:val="24"/>
        </w:rPr>
        <w:t xml:space="preserve"> hold </w:t>
      </w:r>
      <w:r w:rsidR="001937AE">
        <w:rPr>
          <w:rFonts w:ascii="Book Antiqua" w:hAnsi="Book Antiqua"/>
          <w:sz w:val="24"/>
          <w:szCs w:val="24"/>
        </w:rPr>
        <w:t xml:space="preserve">similar </w:t>
      </w:r>
      <w:r w:rsidR="000F3699" w:rsidRPr="008F1368">
        <w:rPr>
          <w:rFonts w:ascii="Book Antiqua" w:hAnsi="Book Antiqua"/>
          <w:sz w:val="24"/>
          <w:szCs w:val="24"/>
        </w:rPr>
        <w:t>consultative meeting</w:t>
      </w:r>
      <w:r w:rsidR="000F3699">
        <w:rPr>
          <w:rFonts w:ascii="Book Antiqua" w:hAnsi="Book Antiqua"/>
          <w:sz w:val="24"/>
          <w:szCs w:val="24"/>
        </w:rPr>
        <w:t>s</w:t>
      </w:r>
      <w:r w:rsidR="000F3699" w:rsidRPr="008F1368">
        <w:rPr>
          <w:rFonts w:ascii="Book Antiqua" w:hAnsi="Book Antiqua"/>
          <w:sz w:val="24"/>
          <w:szCs w:val="24"/>
        </w:rPr>
        <w:t xml:space="preserve"> with stakeholders </w:t>
      </w:r>
      <w:r w:rsidR="000F3699">
        <w:rPr>
          <w:rFonts w:ascii="Book Antiqua" w:hAnsi="Book Antiqua"/>
          <w:sz w:val="24"/>
          <w:szCs w:val="24"/>
        </w:rPr>
        <w:t xml:space="preserve">in order to get proposals of projects falling under </w:t>
      </w:r>
      <w:r w:rsidR="00BB09D8">
        <w:rPr>
          <w:rFonts w:ascii="Book Antiqua" w:hAnsi="Book Antiqua"/>
          <w:sz w:val="24"/>
          <w:szCs w:val="24"/>
        </w:rPr>
        <w:t xml:space="preserve">County Government </w:t>
      </w:r>
      <w:r w:rsidR="000F3699">
        <w:rPr>
          <w:rFonts w:ascii="Book Antiqua" w:hAnsi="Book Antiqua"/>
          <w:sz w:val="24"/>
          <w:szCs w:val="24"/>
        </w:rPr>
        <w:t>functions.</w:t>
      </w:r>
    </w:p>
    <w:p w:rsidR="000960AF" w:rsidRPr="0042053E" w:rsidRDefault="000960AF" w:rsidP="007274A0">
      <w:pPr>
        <w:spacing w:after="0" w:line="276" w:lineRule="auto"/>
        <w:jc w:val="both"/>
        <w:rPr>
          <w:rFonts w:ascii="Book Antiqua" w:hAnsi="Book Antiqua"/>
          <w:sz w:val="24"/>
          <w:szCs w:val="24"/>
        </w:rPr>
      </w:pPr>
    </w:p>
    <w:p w:rsidR="000960AF" w:rsidRPr="001149AA" w:rsidRDefault="000960AF" w:rsidP="007274A0">
      <w:pPr>
        <w:pStyle w:val="Heading2"/>
        <w:keepNext/>
        <w:keepLines/>
        <w:numPr>
          <w:ilvl w:val="1"/>
          <w:numId w:val="27"/>
        </w:numPr>
        <w:spacing w:before="200" w:after="0" w:line="259" w:lineRule="auto"/>
        <w:jc w:val="both"/>
        <w:rPr>
          <w:rFonts w:ascii="Book Antiqua" w:hAnsi="Book Antiqua"/>
          <w:b/>
        </w:rPr>
      </w:pPr>
      <w:r w:rsidRPr="00C36343">
        <w:rPr>
          <w:rFonts w:ascii="Book Antiqua" w:hAnsi="Book Antiqua"/>
        </w:rPr>
        <w:t xml:space="preserve"> </w:t>
      </w:r>
      <w:r w:rsidRPr="00C36343">
        <w:rPr>
          <w:rFonts w:ascii="Book Antiqua" w:hAnsi="Book Antiqua"/>
        </w:rPr>
        <w:tab/>
      </w:r>
      <w:bookmarkStart w:id="35" w:name="_Toc503182575"/>
      <w:bookmarkStart w:id="36" w:name="_Toc30414304"/>
      <w:r w:rsidRPr="001149AA">
        <w:rPr>
          <w:rFonts w:ascii="Book Antiqua" w:hAnsi="Book Antiqua"/>
          <w:b/>
        </w:rPr>
        <w:t xml:space="preserve">Ward II: </w:t>
      </w:r>
      <w:bookmarkEnd w:id="35"/>
      <w:r w:rsidR="00B23BC1">
        <w:rPr>
          <w:rFonts w:ascii="Book Antiqua" w:hAnsi="Book Antiqua"/>
          <w:b/>
        </w:rPr>
        <w:t>bombaba</w:t>
      </w:r>
      <w:bookmarkEnd w:id="36"/>
    </w:p>
    <w:p w:rsidR="00C36343" w:rsidRPr="00C36343" w:rsidRDefault="00C36343" w:rsidP="007274A0">
      <w:pPr>
        <w:spacing w:after="0" w:line="276" w:lineRule="auto"/>
        <w:jc w:val="both"/>
        <w:rPr>
          <w:rFonts w:ascii="Book Antiqua" w:hAnsi="Book Antiqua"/>
          <w:b/>
          <w:sz w:val="24"/>
          <w:szCs w:val="24"/>
        </w:rPr>
      </w:pPr>
      <w:r w:rsidRPr="00C36343">
        <w:rPr>
          <w:rFonts w:ascii="Book Antiqua" w:hAnsi="Book Antiqua"/>
          <w:sz w:val="24"/>
          <w:szCs w:val="24"/>
        </w:rPr>
        <w:t xml:space="preserve">The meeting took place on </w:t>
      </w:r>
      <w:r w:rsidR="00502A9A">
        <w:rPr>
          <w:rFonts w:ascii="Book Antiqua" w:hAnsi="Book Antiqua"/>
          <w:sz w:val="24"/>
          <w:szCs w:val="24"/>
        </w:rPr>
        <w:t>Monday</w:t>
      </w:r>
      <w:r w:rsidRPr="00C36343">
        <w:rPr>
          <w:rFonts w:ascii="Book Antiqua" w:hAnsi="Book Antiqua"/>
          <w:sz w:val="24"/>
          <w:szCs w:val="24"/>
        </w:rPr>
        <w:t xml:space="preserve"> the </w:t>
      </w:r>
      <w:r w:rsidR="007E5C06">
        <w:rPr>
          <w:rFonts w:ascii="Book Antiqua" w:hAnsi="Book Antiqua"/>
          <w:sz w:val="24"/>
          <w:szCs w:val="24"/>
        </w:rPr>
        <w:t>20</w:t>
      </w:r>
      <w:r w:rsidR="007E5C06" w:rsidRPr="00B23BC1">
        <w:rPr>
          <w:rFonts w:ascii="Book Antiqua" w:hAnsi="Book Antiqua"/>
          <w:sz w:val="24"/>
          <w:szCs w:val="24"/>
          <w:vertAlign w:val="superscript"/>
        </w:rPr>
        <w:t>th</w:t>
      </w:r>
      <w:r w:rsidR="007E5C06">
        <w:rPr>
          <w:rFonts w:ascii="Book Antiqua" w:hAnsi="Book Antiqua"/>
          <w:sz w:val="24"/>
          <w:szCs w:val="24"/>
        </w:rPr>
        <w:t xml:space="preserve"> of</w:t>
      </w:r>
      <w:r w:rsidR="00B23BC1">
        <w:rPr>
          <w:rFonts w:ascii="Book Antiqua" w:hAnsi="Book Antiqua"/>
          <w:sz w:val="24"/>
          <w:szCs w:val="24"/>
        </w:rPr>
        <w:t xml:space="preserve"> August</w:t>
      </w:r>
      <w:r w:rsidR="00502A9A">
        <w:rPr>
          <w:rFonts w:ascii="Book Antiqua" w:hAnsi="Book Antiqua"/>
          <w:sz w:val="24"/>
          <w:szCs w:val="24"/>
        </w:rPr>
        <w:t>, 2019</w:t>
      </w:r>
      <w:r w:rsidR="00B23BC1">
        <w:rPr>
          <w:rFonts w:ascii="Book Antiqua" w:hAnsi="Book Antiqua"/>
          <w:sz w:val="24"/>
          <w:szCs w:val="24"/>
        </w:rPr>
        <w:t xml:space="preserve">, </w:t>
      </w:r>
      <w:r w:rsidR="007E5C06">
        <w:rPr>
          <w:rFonts w:ascii="Book Antiqua" w:hAnsi="Book Antiqua"/>
          <w:sz w:val="24"/>
          <w:szCs w:val="24"/>
        </w:rPr>
        <w:t>at Mag</w:t>
      </w:r>
      <w:r w:rsidR="001937AE">
        <w:rPr>
          <w:rFonts w:ascii="Book Antiqua" w:hAnsi="Book Antiqua"/>
          <w:sz w:val="24"/>
          <w:szCs w:val="24"/>
        </w:rPr>
        <w:t>e</w:t>
      </w:r>
      <w:r w:rsidR="007E5C06">
        <w:rPr>
          <w:rFonts w:ascii="Book Antiqua" w:hAnsi="Book Antiqua"/>
          <w:sz w:val="24"/>
          <w:szCs w:val="24"/>
        </w:rPr>
        <w:t>na</w:t>
      </w:r>
      <w:r w:rsidR="00B23BC1">
        <w:rPr>
          <w:rFonts w:ascii="Book Antiqua" w:hAnsi="Book Antiqua"/>
          <w:sz w:val="24"/>
          <w:szCs w:val="24"/>
        </w:rPr>
        <w:t xml:space="preserve"> Boys High school</w:t>
      </w:r>
      <w:r w:rsidRPr="00C36343">
        <w:rPr>
          <w:rFonts w:ascii="Book Antiqua" w:hAnsi="Book Antiqua"/>
          <w:sz w:val="24"/>
          <w:szCs w:val="24"/>
        </w:rPr>
        <w:t xml:space="preserve"> </w:t>
      </w:r>
      <w:r w:rsidR="001937AE">
        <w:rPr>
          <w:rFonts w:ascii="Book Antiqua" w:hAnsi="Book Antiqua"/>
          <w:sz w:val="24"/>
          <w:szCs w:val="24"/>
        </w:rPr>
        <w:t>starting 9am.</w:t>
      </w:r>
    </w:p>
    <w:p w:rsidR="000960AF" w:rsidRPr="00C36343" w:rsidRDefault="000960AF" w:rsidP="007274A0">
      <w:pPr>
        <w:pStyle w:val="Heading3"/>
        <w:keepNext/>
        <w:keepLines/>
        <w:numPr>
          <w:ilvl w:val="2"/>
          <w:numId w:val="27"/>
        </w:numPr>
        <w:spacing w:before="200" w:after="0" w:line="259" w:lineRule="auto"/>
        <w:jc w:val="both"/>
      </w:pPr>
      <w:bookmarkStart w:id="37" w:name="_Toc503182576"/>
      <w:bookmarkStart w:id="38" w:name="_Toc30414305"/>
      <w:r w:rsidRPr="00C36343">
        <w:t>Members Present</w:t>
      </w:r>
      <w:bookmarkEnd w:id="37"/>
      <w:bookmarkEnd w:id="38"/>
    </w:p>
    <w:p w:rsidR="00C36343" w:rsidRPr="00DD5A5D" w:rsidRDefault="00C36343" w:rsidP="007274A0">
      <w:pPr>
        <w:pStyle w:val="ListParagraph"/>
        <w:numPr>
          <w:ilvl w:val="0"/>
          <w:numId w:val="22"/>
        </w:numPr>
        <w:spacing w:after="0" w:line="276" w:lineRule="auto"/>
        <w:jc w:val="both"/>
        <w:rPr>
          <w:rFonts w:ascii="Book Antiqua" w:hAnsi="Book Antiqua"/>
          <w:sz w:val="24"/>
          <w:szCs w:val="24"/>
        </w:rPr>
      </w:pPr>
      <w:r w:rsidRPr="00DD5A5D">
        <w:rPr>
          <w:rFonts w:ascii="Book Antiqua" w:hAnsi="Book Antiqua"/>
          <w:sz w:val="24"/>
          <w:szCs w:val="24"/>
        </w:rPr>
        <w:t>NG-CDF Committee</w:t>
      </w:r>
    </w:p>
    <w:p w:rsidR="00C36343" w:rsidRDefault="00C36343" w:rsidP="007274A0">
      <w:pPr>
        <w:pStyle w:val="ListParagraph"/>
        <w:numPr>
          <w:ilvl w:val="0"/>
          <w:numId w:val="22"/>
        </w:numPr>
        <w:spacing w:after="0" w:line="276" w:lineRule="auto"/>
        <w:jc w:val="both"/>
        <w:rPr>
          <w:rFonts w:ascii="Book Antiqua" w:hAnsi="Book Antiqua"/>
          <w:sz w:val="24"/>
          <w:szCs w:val="24"/>
        </w:rPr>
      </w:pPr>
      <w:r w:rsidRPr="00DD5A5D">
        <w:rPr>
          <w:rFonts w:ascii="Book Antiqua" w:hAnsi="Book Antiqua"/>
          <w:sz w:val="24"/>
          <w:szCs w:val="24"/>
        </w:rPr>
        <w:t>Area Member of National Assembly</w:t>
      </w:r>
    </w:p>
    <w:p w:rsidR="00A9416E" w:rsidRPr="00DD5A5D" w:rsidRDefault="00A9416E" w:rsidP="007274A0">
      <w:pPr>
        <w:pStyle w:val="ListParagraph"/>
        <w:numPr>
          <w:ilvl w:val="0"/>
          <w:numId w:val="22"/>
        </w:numPr>
        <w:spacing w:after="0" w:line="276" w:lineRule="auto"/>
        <w:jc w:val="both"/>
        <w:rPr>
          <w:rFonts w:ascii="Book Antiqua" w:hAnsi="Book Antiqua"/>
          <w:sz w:val="24"/>
          <w:szCs w:val="24"/>
        </w:rPr>
      </w:pPr>
      <w:r>
        <w:rPr>
          <w:rFonts w:ascii="Book Antiqua" w:hAnsi="Book Antiqua"/>
          <w:sz w:val="24"/>
          <w:szCs w:val="24"/>
        </w:rPr>
        <w:t xml:space="preserve">Area </w:t>
      </w:r>
      <w:r w:rsidRPr="00DD5A5D">
        <w:rPr>
          <w:rFonts w:ascii="Book Antiqua" w:hAnsi="Book Antiqua"/>
          <w:sz w:val="24"/>
          <w:szCs w:val="24"/>
        </w:rPr>
        <w:t>Member of Count</w:t>
      </w:r>
      <w:r>
        <w:rPr>
          <w:rFonts w:ascii="Book Antiqua" w:hAnsi="Book Antiqua"/>
          <w:sz w:val="24"/>
          <w:szCs w:val="24"/>
        </w:rPr>
        <w:t>y</w:t>
      </w:r>
      <w:r w:rsidRPr="00DD5A5D">
        <w:rPr>
          <w:rFonts w:ascii="Book Antiqua" w:hAnsi="Book Antiqua"/>
          <w:sz w:val="24"/>
          <w:szCs w:val="24"/>
        </w:rPr>
        <w:t xml:space="preserve"> Assembly</w:t>
      </w:r>
    </w:p>
    <w:p w:rsidR="00C36343" w:rsidRPr="00DD5A5D" w:rsidRDefault="001937AE" w:rsidP="007274A0">
      <w:pPr>
        <w:pStyle w:val="ListParagraph"/>
        <w:numPr>
          <w:ilvl w:val="0"/>
          <w:numId w:val="22"/>
        </w:numPr>
        <w:spacing w:after="0" w:line="276" w:lineRule="auto"/>
        <w:jc w:val="both"/>
        <w:rPr>
          <w:rFonts w:ascii="Book Antiqua" w:hAnsi="Book Antiqua"/>
          <w:sz w:val="24"/>
          <w:szCs w:val="24"/>
        </w:rPr>
      </w:pPr>
      <w:r>
        <w:rPr>
          <w:rFonts w:ascii="Book Antiqua" w:hAnsi="Book Antiqua"/>
          <w:sz w:val="24"/>
          <w:szCs w:val="24"/>
        </w:rPr>
        <w:t>Sub-County Administrator</w:t>
      </w:r>
    </w:p>
    <w:p w:rsidR="00C36343" w:rsidRPr="00DD5A5D" w:rsidRDefault="00C36343" w:rsidP="007274A0">
      <w:pPr>
        <w:pStyle w:val="ListParagraph"/>
        <w:numPr>
          <w:ilvl w:val="0"/>
          <w:numId w:val="22"/>
        </w:numPr>
        <w:spacing w:after="0" w:line="276" w:lineRule="auto"/>
        <w:jc w:val="both"/>
        <w:rPr>
          <w:rFonts w:ascii="Book Antiqua" w:hAnsi="Book Antiqua"/>
          <w:sz w:val="24"/>
          <w:szCs w:val="24"/>
        </w:rPr>
      </w:pPr>
      <w:r w:rsidRPr="00DD5A5D">
        <w:rPr>
          <w:rFonts w:ascii="Book Antiqua" w:hAnsi="Book Antiqua"/>
          <w:sz w:val="24"/>
          <w:szCs w:val="24"/>
        </w:rPr>
        <w:t xml:space="preserve">Area </w:t>
      </w:r>
      <w:r w:rsidR="001937AE">
        <w:rPr>
          <w:rFonts w:ascii="Book Antiqua" w:hAnsi="Book Antiqua"/>
          <w:sz w:val="24"/>
          <w:szCs w:val="24"/>
        </w:rPr>
        <w:t xml:space="preserve">Assistant/ </w:t>
      </w:r>
      <w:r w:rsidRPr="00DD5A5D">
        <w:rPr>
          <w:rFonts w:ascii="Book Antiqua" w:hAnsi="Book Antiqua"/>
          <w:sz w:val="24"/>
          <w:szCs w:val="24"/>
        </w:rPr>
        <w:t>Chiefs</w:t>
      </w:r>
    </w:p>
    <w:p w:rsidR="00C36343" w:rsidRPr="00DD5A5D" w:rsidRDefault="00C36343" w:rsidP="007274A0">
      <w:pPr>
        <w:pStyle w:val="ListParagraph"/>
        <w:numPr>
          <w:ilvl w:val="0"/>
          <w:numId w:val="22"/>
        </w:numPr>
        <w:spacing w:after="0" w:line="276" w:lineRule="auto"/>
        <w:jc w:val="both"/>
        <w:rPr>
          <w:rFonts w:ascii="Book Antiqua" w:hAnsi="Book Antiqua"/>
          <w:sz w:val="24"/>
          <w:szCs w:val="24"/>
        </w:rPr>
      </w:pPr>
      <w:r w:rsidRPr="00DD5A5D">
        <w:rPr>
          <w:rFonts w:ascii="Book Antiqua" w:hAnsi="Book Antiqua"/>
          <w:sz w:val="24"/>
          <w:szCs w:val="24"/>
        </w:rPr>
        <w:t>Area Elders</w:t>
      </w:r>
    </w:p>
    <w:p w:rsidR="00676C63" w:rsidRPr="00DD5A5D" w:rsidRDefault="00676C63" w:rsidP="007274A0">
      <w:pPr>
        <w:pStyle w:val="ListParagraph"/>
        <w:numPr>
          <w:ilvl w:val="0"/>
          <w:numId w:val="22"/>
        </w:numPr>
        <w:spacing w:after="0" w:line="276" w:lineRule="auto"/>
        <w:jc w:val="both"/>
        <w:rPr>
          <w:rFonts w:ascii="Book Antiqua" w:hAnsi="Book Antiqua"/>
          <w:sz w:val="24"/>
          <w:szCs w:val="24"/>
        </w:rPr>
      </w:pPr>
      <w:r w:rsidRPr="00DD5A5D">
        <w:rPr>
          <w:rFonts w:ascii="Book Antiqua" w:hAnsi="Book Antiqua"/>
          <w:sz w:val="24"/>
          <w:szCs w:val="24"/>
        </w:rPr>
        <w:t xml:space="preserve">Secondary Schools </w:t>
      </w:r>
      <w:r>
        <w:rPr>
          <w:rFonts w:ascii="Book Antiqua" w:hAnsi="Book Antiqua"/>
          <w:sz w:val="24"/>
          <w:szCs w:val="24"/>
        </w:rPr>
        <w:t>Principals</w:t>
      </w:r>
    </w:p>
    <w:p w:rsidR="00676C63" w:rsidRPr="00DD5A5D" w:rsidRDefault="00676C63" w:rsidP="007274A0">
      <w:pPr>
        <w:pStyle w:val="ListParagraph"/>
        <w:numPr>
          <w:ilvl w:val="0"/>
          <w:numId w:val="22"/>
        </w:numPr>
        <w:spacing w:after="0" w:line="276" w:lineRule="auto"/>
        <w:jc w:val="both"/>
        <w:rPr>
          <w:rFonts w:ascii="Book Antiqua" w:hAnsi="Book Antiqua"/>
          <w:sz w:val="24"/>
          <w:szCs w:val="24"/>
        </w:rPr>
      </w:pPr>
      <w:r>
        <w:rPr>
          <w:rFonts w:ascii="Book Antiqua" w:hAnsi="Book Antiqua"/>
          <w:sz w:val="24"/>
          <w:szCs w:val="24"/>
        </w:rPr>
        <w:t>Primary Schools Head Teachers</w:t>
      </w:r>
    </w:p>
    <w:p w:rsidR="00676C63" w:rsidRDefault="00676C63" w:rsidP="007274A0">
      <w:pPr>
        <w:pStyle w:val="ListParagraph"/>
        <w:numPr>
          <w:ilvl w:val="0"/>
          <w:numId w:val="22"/>
        </w:numPr>
        <w:spacing w:after="0" w:line="276" w:lineRule="auto"/>
        <w:jc w:val="both"/>
        <w:rPr>
          <w:rFonts w:ascii="Book Antiqua" w:hAnsi="Book Antiqua"/>
          <w:sz w:val="24"/>
          <w:szCs w:val="24"/>
        </w:rPr>
      </w:pPr>
      <w:r w:rsidRPr="00DD5A5D">
        <w:rPr>
          <w:rFonts w:ascii="Book Antiqua" w:hAnsi="Book Antiqua"/>
          <w:sz w:val="24"/>
          <w:szCs w:val="24"/>
        </w:rPr>
        <w:t>Invited Stakeholders</w:t>
      </w:r>
      <w:r w:rsidRPr="009E3492">
        <w:rPr>
          <w:rFonts w:ascii="Book Antiqua" w:hAnsi="Book Antiqua"/>
          <w:sz w:val="24"/>
          <w:szCs w:val="24"/>
        </w:rPr>
        <w:t xml:space="preserve"> </w:t>
      </w:r>
      <w:r w:rsidR="001937AE">
        <w:rPr>
          <w:rFonts w:ascii="Book Antiqua" w:hAnsi="Book Antiqua"/>
          <w:sz w:val="24"/>
          <w:szCs w:val="24"/>
        </w:rPr>
        <w:t>(Church leaders and pastors)</w:t>
      </w:r>
    </w:p>
    <w:p w:rsidR="00676C63" w:rsidRDefault="001937AE" w:rsidP="007274A0">
      <w:pPr>
        <w:pStyle w:val="ListParagraph"/>
        <w:numPr>
          <w:ilvl w:val="0"/>
          <w:numId w:val="22"/>
        </w:numPr>
        <w:spacing w:after="0" w:line="276" w:lineRule="auto"/>
        <w:jc w:val="both"/>
        <w:rPr>
          <w:rFonts w:ascii="Book Antiqua" w:hAnsi="Book Antiqua"/>
          <w:sz w:val="24"/>
          <w:szCs w:val="24"/>
        </w:rPr>
      </w:pPr>
      <w:r>
        <w:rPr>
          <w:rFonts w:ascii="Book Antiqua" w:hAnsi="Book Antiqua"/>
          <w:sz w:val="24"/>
          <w:szCs w:val="24"/>
        </w:rPr>
        <w:t>T</w:t>
      </w:r>
      <w:r w:rsidR="00676C63">
        <w:rPr>
          <w:rFonts w:ascii="Book Antiqua" w:hAnsi="Book Antiqua"/>
          <w:sz w:val="24"/>
          <w:szCs w:val="24"/>
        </w:rPr>
        <w:t>he Public</w:t>
      </w:r>
    </w:p>
    <w:p w:rsidR="000960AF" w:rsidRPr="00B55F72" w:rsidRDefault="000960AF" w:rsidP="007274A0">
      <w:pPr>
        <w:spacing w:after="0" w:line="276" w:lineRule="auto"/>
        <w:jc w:val="both"/>
        <w:rPr>
          <w:rFonts w:ascii="Book Antiqua" w:hAnsi="Book Antiqua"/>
          <w:sz w:val="24"/>
          <w:szCs w:val="24"/>
        </w:rPr>
      </w:pPr>
    </w:p>
    <w:p w:rsidR="000960AF" w:rsidRPr="00B55F72" w:rsidRDefault="000960AF" w:rsidP="007274A0">
      <w:pPr>
        <w:pStyle w:val="Heading3"/>
        <w:keepNext/>
        <w:keepLines/>
        <w:numPr>
          <w:ilvl w:val="2"/>
          <w:numId w:val="27"/>
        </w:numPr>
        <w:spacing w:before="0" w:after="0" w:line="276" w:lineRule="auto"/>
        <w:jc w:val="both"/>
      </w:pPr>
      <w:bookmarkStart w:id="39" w:name="_Toc503182577"/>
      <w:bookmarkStart w:id="40" w:name="_Toc30414306"/>
      <w:r w:rsidRPr="00B55F72">
        <w:t>Preliminaries</w:t>
      </w:r>
      <w:bookmarkEnd w:id="39"/>
      <w:bookmarkEnd w:id="40"/>
    </w:p>
    <w:p w:rsidR="000960AF" w:rsidRPr="000F40E4" w:rsidRDefault="000960AF" w:rsidP="007274A0">
      <w:pPr>
        <w:spacing w:after="0" w:line="276" w:lineRule="auto"/>
        <w:jc w:val="both"/>
        <w:rPr>
          <w:rFonts w:ascii="Book Antiqua" w:hAnsi="Book Antiqua"/>
          <w:sz w:val="24"/>
          <w:szCs w:val="24"/>
        </w:rPr>
      </w:pPr>
      <w:r w:rsidRPr="000F40E4">
        <w:rPr>
          <w:rFonts w:ascii="Book Antiqua" w:hAnsi="Book Antiqua"/>
          <w:sz w:val="24"/>
          <w:szCs w:val="24"/>
        </w:rPr>
        <w:t xml:space="preserve">The </w:t>
      </w:r>
      <w:r w:rsidR="00574A78">
        <w:rPr>
          <w:rFonts w:ascii="Book Antiqua" w:hAnsi="Book Antiqua"/>
          <w:sz w:val="24"/>
          <w:szCs w:val="24"/>
        </w:rPr>
        <w:t>NG-CDFC chairman c</w:t>
      </w:r>
      <w:r w:rsidR="001937AE">
        <w:rPr>
          <w:rFonts w:ascii="Book Antiqua" w:hAnsi="Book Antiqua"/>
          <w:sz w:val="24"/>
          <w:szCs w:val="24"/>
        </w:rPr>
        <w:t>alled the meeting to order at 9</w:t>
      </w:r>
      <w:r w:rsidR="00963FBF">
        <w:rPr>
          <w:rFonts w:ascii="Book Antiqua" w:hAnsi="Book Antiqua"/>
          <w:sz w:val="24"/>
          <w:szCs w:val="24"/>
        </w:rPr>
        <w:t>:00pm;</w:t>
      </w:r>
      <w:r w:rsidR="00574A78">
        <w:rPr>
          <w:rFonts w:ascii="Book Antiqua" w:hAnsi="Book Antiqua"/>
          <w:sz w:val="24"/>
          <w:szCs w:val="24"/>
        </w:rPr>
        <w:t xml:space="preserve"> he</w:t>
      </w:r>
      <w:r w:rsidRPr="000F40E4">
        <w:rPr>
          <w:rFonts w:ascii="Book Antiqua" w:hAnsi="Book Antiqua"/>
          <w:sz w:val="24"/>
          <w:szCs w:val="24"/>
        </w:rPr>
        <w:t xml:space="preserve"> welcomed members to the </w:t>
      </w:r>
      <w:r w:rsidR="00574A78">
        <w:rPr>
          <w:rFonts w:ascii="Book Antiqua" w:hAnsi="Book Antiqua"/>
          <w:sz w:val="24"/>
          <w:szCs w:val="24"/>
        </w:rPr>
        <w:t xml:space="preserve">meeting after an opening prayer. </w:t>
      </w:r>
      <w:r w:rsidRPr="000F40E4">
        <w:rPr>
          <w:rFonts w:ascii="Book Antiqua" w:hAnsi="Book Antiqua"/>
          <w:sz w:val="24"/>
          <w:szCs w:val="24"/>
        </w:rPr>
        <w:t xml:space="preserve"> </w:t>
      </w:r>
      <w:r w:rsidR="00574A78">
        <w:rPr>
          <w:rFonts w:ascii="Book Antiqua" w:hAnsi="Book Antiqua"/>
          <w:sz w:val="24"/>
          <w:szCs w:val="24"/>
        </w:rPr>
        <w:t>T</w:t>
      </w:r>
      <w:r w:rsidRPr="000F40E4">
        <w:rPr>
          <w:rFonts w:ascii="Book Antiqua" w:hAnsi="Book Antiqua"/>
          <w:sz w:val="24"/>
          <w:szCs w:val="24"/>
        </w:rPr>
        <w:t xml:space="preserve">he </w:t>
      </w:r>
      <w:r w:rsidR="00574A78">
        <w:rPr>
          <w:rFonts w:ascii="Book Antiqua" w:hAnsi="Book Antiqua"/>
          <w:sz w:val="24"/>
          <w:szCs w:val="24"/>
        </w:rPr>
        <w:t xml:space="preserve">chairman </w:t>
      </w:r>
      <w:r w:rsidR="001937AE">
        <w:rPr>
          <w:rFonts w:ascii="Book Antiqua" w:hAnsi="Book Antiqua"/>
          <w:sz w:val="24"/>
          <w:szCs w:val="24"/>
        </w:rPr>
        <w:t>invited the</w:t>
      </w:r>
      <w:r w:rsidR="00574A78">
        <w:rPr>
          <w:rFonts w:ascii="Book Antiqua" w:hAnsi="Book Antiqua"/>
          <w:sz w:val="24"/>
          <w:szCs w:val="24"/>
        </w:rPr>
        <w:t xml:space="preserve"> area </w:t>
      </w:r>
      <w:r w:rsidR="001937AE">
        <w:rPr>
          <w:rFonts w:ascii="Book Antiqua" w:hAnsi="Book Antiqua"/>
          <w:sz w:val="24"/>
          <w:szCs w:val="24"/>
        </w:rPr>
        <w:t>C</w:t>
      </w:r>
      <w:r w:rsidR="00574A78">
        <w:rPr>
          <w:rFonts w:ascii="Book Antiqua" w:hAnsi="Book Antiqua"/>
          <w:sz w:val="24"/>
          <w:szCs w:val="24"/>
        </w:rPr>
        <w:t xml:space="preserve">hief </w:t>
      </w:r>
      <w:r w:rsidR="001937AE">
        <w:rPr>
          <w:rFonts w:ascii="Book Antiqua" w:hAnsi="Book Antiqua"/>
          <w:sz w:val="24"/>
          <w:szCs w:val="24"/>
        </w:rPr>
        <w:t>who</w:t>
      </w:r>
      <w:r w:rsidR="00574A78">
        <w:rPr>
          <w:rFonts w:ascii="Book Antiqua" w:hAnsi="Book Antiqua"/>
          <w:sz w:val="24"/>
          <w:szCs w:val="24"/>
        </w:rPr>
        <w:t xml:space="preserve"> welcome</w:t>
      </w:r>
      <w:r w:rsidR="001937AE">
        <w:rPr>
          <w:rFonts w:ascii="Book Antiqua" w:hAnsi="Book Antiqua"/>
          <w:sz w:val="24"/>
          <w:szCs w:val="24"/>
        </w:rPr>
        <w:t>d</w:t>
      </w:r>
      <w:r w:rsidR="00574A78">
        <w:rPr>
          <w:rFonts w:ascii="Book Antiqua" w:hAnsi="Book Antiqua"/>
          <w:sz w:val="24"/>
          <w:szCs w:val="24"/>
        </w:rPr>
        <w:t xml:space="preserve"> members, </w:t>
      </w:r>
      <w:r w:rsidR="001937AE">
        <w:rPr>
          <w:rFonts w:ascii="Book Antiqua" w:hAnsi="Book Antiqua"/>
          <w:sz w:val="24"/>
          <w:szCs w:val="24"/>
        </w:rPr>
        <w:t>and</w:t>
      </w:r>
      <w:r w:rsidR="00574A78">
        <w:rPr>
          <w:rFonts w:ascii="Book Antiqua" w:hAnsi="Book Antiqua"/>
          <w:sz w:val="24"/>
          <w:szCs w:val="24"/>
        </w:rPr>
        <w:t xml:space="preserve"> </w:t>
      </w:r>
      <w:r w:rsidRPr="000F40E4">
        <w:rPr>
          <w:rFonts w:ascii="Book Antiqua" w:hAnsi="Book Antiqua"/>
          <w:sz w:val="24"/>
          <w:szCs w:val="24"/>
        </w:rPr>
        <w:t xml:space="preserve">thanked the </w:t>
      </w:r>
      <w:r w:rsidR="00E91F5F" w:rsidRPr="000F40E4">
        <w:rPr>
          <w:rFonts w:ascii="Book Antiqua" w:hAnsi="Book Antiqua"/>
          <w:sz w:val="24"/>
          <w:szCs w:val="24"/>
        </w:rPr>
        <w:t>NG-CDF</w:t>
      </w:r>
      <w:r w:rsidRPr="000F40E4">
        <w:rPr>
          <w:rFonts w:ascii="Book Antiqua" w:hAnsi="Book Antiqua"/>
          <w:sz w:val="24"/>
          <w:szCs w:val="24"/>
        </w:rPr>
        <w:t>C for pres</w:t>
      </w:r>
      <w:r w:rsidR="00574A78">
        <w:rPr>
          <w:rFonts w:ascii="Book Antiqua" w:hAnsi="Book Antiqua"/>
          <w:sz w:val="24"/>
          <w:szCs w:val="24"/>
        </w:rPr>
        <w:t>enting the constituents with a platform</w:t>
      </w:r>
      <w:r w:rsidRPr="000F40E4">
        <w:rPr>
          <w:rFonts w:ascii="Book Antiqua" w:hAnsi="Book Antiqua"/>
          <w:sz w:val="24"/>
          <w:szCs w:val="24"/>
        </w:rPr>
        <w:t xml:space="preserve"> </w:t>
      </w:r>
      <w:r w:rsidR="00574A78">
        <w:rPr>
          <w:rFonts w:ascii="Book Antiqua" w:hAnsi="Book Antiqua"/>
          <w:sz w:val="24"/>
          <w:szCs w:val="24"/>
        </w:rPr>
        <w:t>where they can put forward the</w:t>
      </w:r>
      <w:r w:rsidRPr="000F40E4">
        <w:rPr>
          <w:rFonts w:ascii="Book Antiqua" w:hAnsi="Book Antiqua"/>
          <w:sz w:val="24"/>
          <w:szCs w:val="24"/>
        </w:rPr>
        <w:t xml:space="preserve"> projects </w:t>
      </w:r>
      <w:r w:rsidR="00B938B1">
        <w:rPr>
          <w:rFonts w:ascii="Book Antiqua" w:hAnsi="Book Antiqua"/>
          <w:sz w:val="24"/>
          <w:szCs w:val="24"/>
        </w:rPr>
        <w:t xml:space="preserve">they wish </w:t>
      </w:r>
      <w:r w:rsidRPr="000F40E4">
        <w:rPr>
          <w:rFonts w:ascii="Book Antiqua" w:hAnsi="Book Antiqua"/>
          <w:sz w:val="24"/>
          <w:szCs w:val="24"/>
        </w:rPr>
        <w:t xml:space="preserve">to be funded by </w:t>
      </w:r>
      <w:r w:rsidR="00E91F5F" w:rsidRPr="000F40E4">
        <w:rPr>
          <w:rFonts w:ascii="Book Antiqua" w:hAnsi="Book Antiqua"/>
          <w:sz w:val="24"/>
          <w:szCs w:val="24"/>
        </w:rPr>
        <w:t>NG-CDF</w:t>
      </w:r>
      <w:r w:rsidR="001937AE">
        <w:rPr>
          <w:rFonts w:ascii="Book Antiqua" w:hAnsi="Book Antiqua"/>
          <w:sz w:val="24"/>
          <w:szCs w:val="24"/>
        </w:rPr>
        <w:t>. He</w:t>
      </w:r>
      <w:r w:rsidR="00B938B1">
        <w:rPr>
          <w:rFonts w:ascii="Book Antiqua" w:hAnsi="Book Antiqua"/>
          <w:sz w:val="24"/>
          <w:szCs w:val="24"/>
        </w:rPr>
        <w:t xml:space="preserve"> called for equity in distribution and transparency in projects management.</w:t>
      </w:r>
    </w:p>
    <w:p w:rsidR="000960AF" w:rsidRPr="000F40E4" w:rsidRDefault="000960AF" w:rsidP="007274A0">
      <w:pPr>
        <w:spacing w:after="0" w:line="276" w:lineRule="auto"/>
        <w:jc w:val="both"/>
        <w:rPr>
          <w:rFonts w:ascii="Book Antiqua" w:hAnsi="Book Antiqua"/>
          <w:sz w:val="24"/>
          <w:szCs w:val="24"/>
        </w:rPr>
      </w:pPr>
    </w:p>
    <w:p w:rsidR="000960AF" w:rsidRPr="000F40E4" w:rsidRDefault="001937AE" w:rsidP="007274A0">
      <w:pPr>
        <w:pStyle w:val="Heading3"/>
        <w:keepNext/>
        <w:keepLines/>
        <w:numPr>
          <w:ilvl w:val="2"/>
          <w:numId w:val="27"/>
        </w:numPr>
        <w:spacing w:before="0" w:after="0" w:line="276" w:lineRule="auto"/>
        <w:jc w:val="both"/>
      </w:pPr>
      <w:bookmarkStart w:id="41" w:name="_Toc503182578"/>
      <w:bookmarkStart w:id="42" w:name="_Toc30414307"/>
      <w:r>
        <w:t>REMARKS</w:t>
      </w:r>
      <w:r w:rsidR="000960AF" w:rsidRPr="000F40E4">
        <w:t xml:space="preserve"> by the Fund Account Manager</w:t>
      </w:r>
      <w:bookmarkEnd w:id="41"/>
      <w:bookmarkEnd w:id="42"/>
    </w:p>
    <w:p w:rsidR="00B938B1" w:rsidRDefault="001937AE" w:rsidP="007274A0">
      <w:pPr>
        <w:spacing w:after="0" w:line="276" w:lineRule="auto"/>
        <w:jc w:val="both"/>
        <w:rPr>
          <w:rFonts w:ascii="Book Antiqua" w:hAnsi="Book Antiqua" w:cs="Arial"/>
          <w:sz w:val="24"/>
          <w:szCs w:val="24"/>
          <w:shd w:val="clear" w:color="auto" w:fill="FFFFFF"/>
        </w:rPr>
      </w:pPr>
      <w:r>
        <w:rPr>
          <w:rFonts w:ascii="Book Antiqua" w:hAnsi="Book Antiqua" w:cs="Arial"/>
          <w:sz w:val="24"/>
          <w:szCs w:val="24"/>
          <w:shd w:val="clear" w:color="auto" w:fill="FFFFFF"/>
        </w:rPr>
        <w:t>H</w:t>
      </w:r>
      <w:r w:rsidR="00B938B1" w:rsidRPr="00B938B1">
        <w:rPr>
          <w:rFonts w:ascii="Book Antiqua" w:hAnsi="Book Antiqua" w:cs="Arial"/>
          <w:sz w:val="24"/>
          <w:szCs w:val="24"/>
          <w:shd w:val="clear" w:color="auto" w:fill="FFFFFF"/>
        </w:rPr>
        <w:t xml:space="preserve">e </w:t>
      </w:r>
      <w:r>
        <w:rPr>
          <w:rFonts w:ascii="Book Antiqua" w:hAnsi="Book Antiqua" w:cs="Arial"/>
          <w:sz w:val="24"/>
          <w:szCs w:val="24"/>
          <w:shd w:val="clear" w:color="auto" w:fill="FFFFFF"/>
        </w:rPr>
        <w:t>laude</w:t>
      </w:r>
      <w:r w:rsidR="00B938B1" w:rsidRPr="00B938B1">
        <w:rPr>
          <w:rFonts w:ascii="Book Antiqua" w:hAnsi="Book Antiqua" w:cs="Arial"/>
          <w:sz w:val="24"/>
          <w:szCs w:val="24"/>
          <w:shd w:val="clear" w:color="auto" w:fill="FFFFFF"/>
        </w:rPr>
        <w:t xml:space="preserve">d that NG-CDF funds </w:t>
      </w:r>
      <w:r w:rsidRPr="00B938B1">
        <w:rPr>
          <w:rFonts w:ascii="Book Antiqua" w:hAnsi="Book Antiqua" w:cs="Arial"/>
          <w:sz w:val="24"/>
          <w:szCs w:val="24"/>
          <w:shd w:val="clear" w:color="auto" w:fill="FFFFFF"/>
        </w:rPr>
        <w:t xml:space="preserve">only </w:t>
      </w:r>
      <w:r w:rsidR="00B938B1" w:rsidRPr="00B938B1">
        <w:rPr>
          <w:rFonts w:ascii="Book Antiqua" w:hAnsi="Book Antiqua" w:cs="Arial"/>
          <w:sz w:val="24"/>
          <w:szCs w:val="24"/>
          <w:shd w:val="clear" w:color="auto" w:fill="FFFFFF"/>
        </w:rPr>
        <w:t>community-based projects</w:t>
      </w:r>
      <w:r>
        <w:rPr>
          <w:rFonts w:ascii="Book Antiqua" w:hAnsi="Book Antiqua" w:cs="Arial"/>
          <w:sz w:val="24"/>
          <w:szCs w:val="24"/>
          <w:shd w:val="clear" w:color="auto" w:fill="FFFFFF"/>
        </w:rPr>
        <w:t>; those</w:t>
      </w:r>
      <w:r w:rsidR="00B938B1" w:rsidRPr="00B938B1">
        <w:rPr>
          <w:rFonts w:ascii="Book Antiqua" w:hAnsi="Book Antiqua" w:cs="Arial"/>
          <w:sz w:val="24"/>
          <w:szCs w:val="24"/>
          <w:shd w:val="clear" w:color="auto" w:fill="FFFFFF"/>
        </w:rPr>
        <w:t xml:space="preserve"> meant to serve community needs in the constituency and have long-term positive effects on people’s wellbeing. </w:t>
      </w:r>
    </w:p>
    <w:p w:rsidR="00B938B1" w:rsidRDefault="00B938B1" w:rsidP="007274A0">
      <w:pPr>
        <w:spacing w:after="0" w:line="276" w:lineRule="auto"/>
        <w:jc w:val="both"/>
        <w:rPr>
          <w:rFonts w:ascii="Book Antiqua" w:hAnsi="Book Antiqua" w:cs="Arial"/>
          <w:sz w:val="24"/>
          <w:szCs w:val="24"/>
          <w:shd w:val="clear" w:color="auto" w:fill="FFFFFF"/>
        </w:rPr>
      </w:pPr>
    </w:p>
    <w:p w:rsidR="00B938B1" w:rsidRPr="00B938B1" w:rsidRDefault="001937AE" w:rsidP="007274A0">
      <w:pPr>
        <w:spacing w:after="0" w:line="276" w:lineRule="auto"/>
        <w:jc w:val="both"/>
        <w:rPr>
          <w:rFonts w:ascii="Book Antiqua" w:hAnsi="Book Antiqua"/>
          <w:sz w:val="24"/>
          <w:szCs w:val="24"/>
        </w:rPr>
      </w:pPr>
      <w:r>
        <w:rPr>
          <w:rFonts w:ascii="Book Antiqua" w:hAnsi="Book Antiqua"/>
          <w:sz w:val="24"/>
          <w:szCs w:val="24"/>
        </w:rPr>
        <w:t>H</w:t>
      </w:r>
      <w:r w:rsidR="00B938B1" w:rsidRPr="00B938B1">
        <w:rPr>
          <w:rFonts w:ascii="Book Antiqua" w:hAnsi="Book Antiqua"/>
          <w:sz w:val="24"/>
          <w:szCs w:val="24"/>
        </w:rPr>
        <w:t>e further affirmed Co-founding is also  allowed where a project can be  financed jointly with a neighbouring constituency or from sources other than the Fund so long as the other  financiers  or   donors  of  that  project  have  no objection,  and  provided  that  the  part  funding  for  the project availed pursuant to the NG-CDF Act 2015 shall go to a defined unit or any part thereof or phase of the project in order to ensure that the particular portion defined in the allocation is completed with the funds allocated under this Act.</w:t>
      </w:r>
    </w:p>
    <w:p w:rsidR="000960AF" w:rsidRPr="000C383C" w:rsidRDefault="000960AF" w:rsidP="007274A0">
      <w:pPr>
        <w:spacing w:after="0" w:line="276" w:lineRule="auto"/>
        <w:jc w:val="both"/>
        <w:rPr>
          <w:rFonts w:ascii="Book Antiqua" w:hAnsi="Book Antiqua"/>
          <w:color w:val="FF0000"/>
          <w:sz w:val="24"/>
          <w:szCs w:val="24"/>
        </w:rPr>
      </w:pPr>
    </w:p>
    <w:p w:rsidR="000960AF" w:rsidRPr="00A850F6" w:rsidRDefault="000960AF" w:rsidP="007274A0">
      <w:pPr>
        <w:pStyle w:val="Heading3"/>
        <w:keepNext/>
        <w:keepLines/>
        <w:numPr>
          <w:ilvl w:val="2"/>
          <w:numId w:val="27"/>
        </w:numPr>
        <w:spacing w:before="0" w:after="0" w:line="276" w:lineRule="auto"/>
        <w:jc w:val="both"/>
      </w:pPr>
      <w:bookmarkStart w:id="43" w:name="_Toc503182579"/>
      <w:bookmarkStart w:id="44" w:name="_Toc30414308"/>
      <w:r w:rsidRPr="00A850F6">
        <w:t xml:space="preserve">Comments by the </w:t>
      </w:r>
      <w:bookmarkEnd w:id="43"/>
      <w:r w:rsidR="001937AE">
        <w:t>SUB-COUNTY ADMINISTRATOR</w:t>
      </w:r>
      <w:bookmarkEnd w:id="44"/>
    </w:p>
    <w:p w:rsidR="00A850F6" w:rsidRPr="00A850F6" w:rsidRDefault="001937AE" w:rsidP="007274A0">
      <w:pPr>
        <w:spacing w:after="0" w:line="276" w:lineRule="auto"/>
        <w:jc w:val="both"/>
        <w:rPr>
          <w:rFonts w:ascii="Book Antiqua" w:hAnsi="Book Antiqua"/>
          <w:sz w:val="24"/>
          <w:szCs w:val="24"/>
        </w:rPr>
      </w:pPr>
      <w:r>
        <w:rPr>
          <w:rFonts w:ascii="Book Antiqua" w:hAnsi="Book Antiqua"/>
          <w:sz w:val="24"/>
          <w:szCs w:val="24"/>
        </w:rPr>
        <w:t>Sh</w:t>
      </w:r>
      <w:r w:rsidR="00A850F6" w:rsidRPr="00A850F6">
        <w:rPr>
          <w:rFonts w:ascii="Book Antiqua" w:hAnsi="Book Antiqua"/>
          <w:sz w:val="24"/>
          <w:szCs w:val="24"/>
        </w:rPr>
        <w:t xml:space="preserve">e </w:t>
      </w:r>
      <w:r w:rsidR="00E93697" w:rsidRPr="00A850F6">
        <w:rPr>
          <w:rFonts w:ascii="Book Antiqua" w:hAnsi="Book Antiqua"/>
          <w:sz w:val="24"/>
          <w:szCs w:val="24"/>
        </w:rPr>
        <w:t>notified</w:t>
      </w:r>
      <w:r w:rsidR="00A850F6" w:rsidRPr="00A850F6">
        <w:rPr>
          <w:rFonts w:ascii="Book Antiqua" w:hAnsi="Book Antiqua"/>
          <w:sz w:val="24"/>
          <w:szCs w:val="24"/>
        </w:rPr>
        <w:t xml:space="preserve"> the meeting of the various devolved funds in </w:t>
      </w:r>
      <w:r w:rsidR="00E93697">
        <w:rPr>
          <w:rFonts w:ascii="Book Antiqua" w:hAnsi="Book Antiqua"/>
          <w:sz w:val="24"/>
          <w:szCs w:val="24"/>
        </w:rPr>
        <w:t>relation to the constitution</w:t>
      </w:r>
      <w:r w:rsidR="00A850F6" w:rsidRPr="00A850F6">
        <w:rPr>
          <w:rFonts w:ascii="Book Antiqua" w:hAnsi="Book Antiqua"/>
          <w:sz w:val="24"/>
          <w:szCs w:val="24"/>
        </w:rPr>
        <w:t xml:space="preserve">, and stressed </w:t>
      </w:r>
      <w:r w:rsidR="00E93697">
        <w:rPr>
          <w:rFonts w:ascii="Book Antiqua" w:hAnsi="Book Antiqua"/>
          <w:sz w:val="24"/>
          <w:szCs w:val="24"/>
        </w:rPr>
        <w:t xml:space="preserve">on </w:t>
      </w:r>
      <w:r w:rsidR="00A850F6" w:rsidRPr="00A850F6">
        <w:rPr>
          <w:rFonts w:ascii="Book Antiqua" w:hAnsi="Book Antiqua"/>
          <w:sz w:val="24"/>
          <w:szCs w:val="24"/>
        </w:rPr>
        <w:t>the need of all the stakeholders to come together during planning to avoid duplication a</w:t>
      </w:r>
      <w:r>
        <w:rPr>
          <w:rFonts w:ascii="Book Antiqua" w:hAnsi="Book Antiqua"/>
          <w:sz w:val="24"/>
          <w:szCs w:val="24"/>
        </w:rPr>
        <w:t>nd double funding of projects. Sh</w:t>
      </w:r>
      <w:r w:rsidR="00A850F6" w:rsidRPr="00A850F6">
        <w:rPr>
          <w:rFonts w:ascii="Book Antiqua" w:hAnsi="Book Antiqua"/>
          <w:sz w:val="24"/>
          <w:szCs w:val="24"/>
        </w:rPr>
        <w:t xml:space="preserve">e called upon the </w:t>
      </w:r>
      <w:r>
        <w:rPr>
          <w:rFonts w:ascii="Book Antiqua" w:hAnsi="Book Antiqua"/>
          <w:sz w:val="24"/>
          <w:szCs w:val="24"/>
        </w:rPr>
        <w:t xml:space="preserve">leadership </w:t>
      </w:r>
      <w:r w:rsidR="00A850F6" w:rsidRPr="00A850F6">
        <w:rPr>
          <w:rFonts w:ascii="Book Antiqua" w:hAnsi="Book Antiqua"/>
          <w:sz w:val="24"/>
          <w:szCs w:val="24"/>
        </w:rPr>
        <w:t xml:space="preserve">to </w:t>
      </w:r>
      <w:r w:rsidR="00B938B1">
        <w:rPr>
          <w:rFonts w:ascii="Book Antiqua" w:hAnsi="Book Antiqua"/>
          <w:sz w:val="24"/>
          <w:szCs w:val="24"/>
        </w:rPr>
        <w:t xml:space="preserve">also convene public forums and </w:t>
      </w:r>
      <w:r w:rsidR="00A850F6" w:rsidRPr="00A850F6">
        <w:rPr>
          <w:rFonts w:ascii="Book Antiqua" w:hAnsi="Book Antiqua"/>
          <w:sz w:val="24"/>
          <w:szCs w:val="24"/>
        </w:rPr>
        <w:t xml:space="preserve">share their development projects to enable the constituents be </w:t>
      </w:r>
      <w:r w:rsidR="00B938B1">
        <w:rPr>
          <w:rFonts w:ascii="Book Antiqua" w:hAnsi="Book Antiqua"/>
          <w:sz w:val="24"/>
          <w:szCs w:val="24"/>
        </w:rPr>
        <w:t>conversant with the</w:t>
      </w:r>
      <w:r w:rsidR="00A850F6" w:rsidRPr="00A850F6">
        <w:rPr>
          <w:rFonts w:ascii="Book Antiqua" w:hAnsi="Book Antiqua"/>
          <w:sz w:val="24"/>
          <w:szCs w:val="24"/>
        </w:rPr>
        <w:t xml:space="preserve"> projects being implemented in their </w:t>
      </w:r>
      <w:r w:rsidR="00B938B1">
        <w:rPr>
          <w:rFonts w:ascii="Book Antiqua" w:hAnsi="Book Antiqua"/>
          <w:sz w:val="24"/>
          <w:szCs w:val="24"/>
        </w:rPr>
        <w:t>localities</w:t>
      </w:r>
      <w:r w:rsidR="00A850F6" w:rsidRPr="00A850F6">
        <w:rPr>
          <w:rFonts w:ascii="Book Antiqua" w:hAnsi="Book Antiqua"/>
          <w:sz w:val="24"/>
          <w:szCs w:val="24"/>
        </w:rPr>
        <w:t>.</w:t>
      </w:r>
    </w:p>
    <w:p w:rsidR="000960AF" w:rsidRPr="00A850F6" w:rsidRDefault="000960AF" w:rsidP="007274A0">
      <w:pPr>
        <w:spacing w:after="0" w:line="276" w:lineRule="auto"/>
        <w:jc w:val="both"/>
        <w:rPr>
          <w:rFonts w:ascii="Book Antiqua" w:hAnsi="Book Antiqua"/>
          <w:sz w:val="24"/>
          <w:szCs w:val="24"/>
        </w:rPr>
      </w:pPr>
    </w:p>
    <w:p w:rsidR="0074320E" w:rsidRPr="0074320E" w:rsidRDefault="00C7796B" w:rsidP="007274A0">
      <w:pPr>
        <w:pStyle w:val="Heading3"/>
        <w:keepNext/>
        <w:keepLines/>
        <w:numPr>
          <w:ilvl w:val="2"/>
          <w:numId w:val="27"/>
        </w:numPr>
        <w:spacing w:before="0" w:after="0" w:line="276" w:lineRule="auto"/>
        <w:jc w:val="both"/>
      </w:pPr>
      <w:bookmarkStart w:id="45" w:name="_Toc503182580"/>
      <w:bookmarkStart w:id="46" w:name="_Toc30414309"/>
      <w:r w:rsidRPr="0074320E">
        <w:t>C</w:t>
      </w:r>
      <w:r w:rsidR="00FE01B9" w:rsidRPr="0074320E">
        <w:t xml:space="preserve">omments by the </w:t>
      </w:r>
      <w:r w:rsidRPr="0074320E">
        <w:t xml:space="preserve">Area Member </w:t>
      </w:r>
      <w:r w:rsidR="00FE01B9" w:rsidRPr="0074320E">
        <w:t xml:space="preserve">of </w:t>
      </w:r>
      <w:r w:rsidRPr="0074320E">
        <w:t>National Assembly</w:t>
      </w:r>
      <w:bookmarkEnd w:id="45"/>
      <w:bookmarkEnd w:id="46"/>
    </w:p>
    <w:p w:rsidR="000F40E4" w:rsidRPr="00A850F6" w:rsidRDefault="001937AE" w:rsidP="007274A0">
      <w:pPr>
        <w:spacing w:after="0" w:line="276" w:lineRule="auto"/>
        <w:jc w:val="both"/>
        <w:rPr>
          <w:rFonts w:ascii="Book Antiqua" w:hAnsi="Book Antiqua"/>
          <w:sz w:val="24"/>
          <w:szCs w:val="24"/>
        </w:rPr>
      </w:pPr>
      <w:r>
        <w:rPr>
          <w:rFonts w:ascii="Book Antiqua" w:hAnsi="Book Antiqua"/>
          <w:sz w:val="24"/>
          <w:szCs w:val="24"/>
        </w:rPr>
        <w:t>H</w:t>
      </w:r>
      <w:r w:rsidR="000F40E4" w:rsidRPr="00A850F6">
        <w:rPr>
          <w:rFonts w:ascii="Book Antiqua" w:hAnsi="Book Antiqua"/>
          <w:sz w:val="24"/>
          <w:szCs w:val="24"/>
        </w:rPr>
        <w:t xml:space="preserve">e </w:t>
      </w:r>
      <w:r w:rsidR="005612F9">
        <w:rPr>
          <w:rFonts w:ascii="Book Antiqua" w:hAnsi="Book Antiqua"/>
          <w:sz w:val="24"/>
          <w:szCs w:val="24"/>
        </w:rPr>
        <w:t xml:space="preserve">thanked the members present for their attendance and noted that it is a </w:t>
      </w:r>
      <w:r w:rsidR="00C34812">
        <w:rPr>
          <w:rFonts w:ascii="Book Antiqua" w:hAnsi="Book Antiqua"/>
          <w:sz w:val="24"/>
          <w:szCs w:val="24"/>
        </w:rPr>
        <w:t xml:space="preserve">sign of patriotic citizenry. He urged them to participate freely and propose projects within the set legal frameworks that will impact positively to their </w:t>
      </w:r>
      <w:r w:rsidR="0027673D">
        <w:rPr>
          <w:rFonts w:ascii="Book Antiqua" w:hAnsi="Book Antiqua"/>
          <w:sz w:val="24"/>
          <w:szCs w:val="24"/>
        </w:rPr>
        <w:t>livelihood.</w:t>
      </w:r>
    </w:p>
    <w:p w:rsidR="001937AE" w:rsidRDefault="001937AE" w:rsidP="007274A0">
      <w:pPr>
        <w:spacing w:after="0" w:line="276" w:lineRule="auto"/>
        <w:jc w:val="both"/>
        <w:rPr>
          <w:rFonts w:ascii="Book Antiqua" w:hAnsi="Book Antiqua"/>
          <w:sz w:val="24"/>
          <w:szCs w:val="24"/>
        </w:rPr>
      </w:pPr>
    </w:p>
    <w:p w:rsidR="001937AE" w:rsidRDefault="001937AE" w:rsidP="007274A0">
      <w:pPr>
        <w:spacing w:after="0" w:line="276" w:lineRule="auto"/>
        <w:jc w:val="both"/>
        <w:rPr>
          <w:rFonts w:ascii="Book Antiqua" w:hAnsi="Book Antiqua"/>
          <w:sz w:val="24"/>
          <w:szCs w:val="24"/>
        </w:rPr>
      </w:pPr>
      <w:r>
        <w:rPr>
          <w:rFonts w:ascii="Book Antiqua" w:hAnsi="Book Antiqua"/>
          <w:sz w:val="24"/>
          <w:szCs w:val="24"/>
        </w:rPr>
        <w:t>He mentioned different projects implemented under his administration since September 2017, including: Magena Centre of excellence, Magena Special school, purchase of land for Oroche primary school, repayment of loan for Igorera Sec. School Bus and additional funding for Magenge Girls Dormitory.</w:t>
      </w:r>
    </w:p>
    <w:p w:rsidR="001937AE" w:rsidRDefault="001937AE" w:rsidP="007274A0">
      <w:pPr>
        <w:spacing w:after="0" w:line="276" w:lineRule="auto"/>
        <w:jc w:val="both"/>
        <w:rPr>
          <w:rFonts w:ascii="Book Antiqua" w:hAnsi="Book Antiqua"/>
          <w:sz w:val="24"/>
          <w:szCs w:val="24"/>
        </w:rPr>
      </w:pPr>
    </w:p>
    <w:p w:rsidR="000F40E4" w:rsidRPr="00A850F6" w:rsidRDefault="000F40E4" w:rsidP="007274A0">
      <w:pPr>
        <w:spacing w:after="0" w:line="276" w:lineRule="auto"/>
        <w:jc w:val="both"/>
        <w:rPr>
          <w:rFonts w:ascii="Book Antiqua" w:hAnsi="Book Antiqua"/>
          <w:sz w:val="24"/>
          <w:szCs w:val="24"/>
        </w:rPr>
      </w:pPr>
      <w:r w:rsidRPr="00A850F6">
        <w:rPr>
          <w:rFonts w:ascii="Book Antiqua" w:hAnsi="Book Antiqua"/>
          <w:sz w:val="24"/>
          <w:szCs w:val="24"/>
        </w:rPr>
        <w:t xml:space="preserve">He further </w:t>
      </w:r>
      <w:r w:rsidR="00C34812">
        <w:rPr>
          <w:rFonts w:ascii="Book Antiqua" w:hAnsi="Book Antiqua"/>
          <w:sz w:val="24"/>
          <w:szCs w:val="24"/>
        </w:rPr>
        <w:t xml:space="preserve">informed </w:t>
      </w:r>
      <w:r w:rsidRPr="00A850F6">
        <w:rPr>
          <w:rFonts w:ascii="Book Antiqua" w:hAnsi="Book Antiqua"/>
          <w:sz w:val="24"/>
          <w:szCs w:val="24"/>
        </w:rPr>
        <w:t xml:space="preserve">the members that all the projects </w:t>
      </w:r>
      <w:r w:rsidR="00C34812">
        <w:rPr>
          <w:rFonts w:ascii="Book Antiqua" w:hAnsi="Book Antiqua"/>
          <w:sz w:val="24"/>
          <w:szCs w:val="24"/>
        </w:rPr>
        <w:t xml:space="preserve">proposed </w:t>
      </w:r>
      <w:r w:rsidRPr="00A850F6">
        <w:rPr>
          <w:rFonts w:ascii="Book Antiqua" w:hAnsi="Book Antiqua"/>
          <w:sz w:val="24"/>
          <w:szCs w:val="24"/>
        </w:rPr>
        <w:t xml:space="preserve">cannot be implemented at once </w:t>
      </w:r>
      <w:r w:rsidR="00C34812">
        <w:rPr>
          <w:rFonts w:ascii="Book Antiqua" w:hAnsi="Book Antiqua"/>
          <w:sz w:val="24"/>
          <w:szCs w:val="24"/>
        </w:rPr>
        <w:t xml:space="preserve">in one financial year, </w:t>
      </w:r>
      <w:r w:rsidRPr="00A850F6">
        <w:rPr>
          <w:rFonts w:ascii="Book Antiqua" w:hAnsi="Book Antiqua"/>
          <w:sz w:val="24"/>
          <w:szCs w:val="24"/>
        </w:rPr>
        <w:t>hence the need of setting priorities.</w:t>
      </w:r>
    </w:p>
    <w:p w:rsidR="000960AF" w:rsidRPr="00A850F6" w:rsidRDefault="000960AF" w:rsidP="007274A0">
      <w:pPr>
        <w:spacing w:after="0" w:line="276" w:lineRule="auto"/>
        <w:jc w:val="both"/>
      </w:pPr>
    </w:p>
    <w:p w:rsidR="000960AF" w:rsidRPr="00C4310A" w:rsidRDefault="00A9416E" w:rsidP="007274A0">
      <w:pPr>
        <w:pStyle w:val="Heading3"/>
        <w:keepNext/>
        <w:keepLines/>
        <w:numPr>
          <w:ilvl w:val="2"/>
          <w:numId w:val="27"/>
        </w:numPr>
        <w:spacing w:before="0" w:after="0" w:line="276" w:lineRule="auto"/>
        <w:jc w:val="both"/>
        <w:rPr>
          <w:b/>
        </w:rPr>
      </w:pPr>
      <w:bookmarkStart w:id="47" w:name="_Toc503182581"/>
      <w:bookmarkStart w:id="48" w:name="_Toc30414310"/>
      <w:r>
        <w:rPr>
          <w:b/>
        </w:rPr>
        <w:t xml:space="preserve">IDENTIFIED </w:t>
      </w:r>
      <w:r w:rsidRPr="00C4310A">
        <w:rPr>
          <w:b/>
        </w:rPr>
        <w:t>Priorit</w:t>
      </w:r>
      <w:r>
        <w:rPr>
          <w:b/>
        </w:rPr>
        <w:t>y</w:t>
      </w:r>
      <w:r w:rsidR="007D5DCA" w:rsidRPr="00C4310A">
        <w:rPr>
          <w:b/>
        </w:rPr>
        <w:t xml:space="preserve"> </w:t>
      </w:r>
      <w:bookmarkEnd w:id="47"/>
      <w:r w:rsidRPr="00C4310A">
        <w:rPr>
          <w:b/>
        </w:rPr>
        <w:t>Project</w:t>
      </w:r>
      <w:r>
        <w:rPr>
          <w:b/>
        </w:rPr>
        <w:t>s</w:t>
      </w:r>
      <w:bookmarkEnd w:id="48"/>
    </w:p>
    <w:p w:rsidR="000960AF" w:rsidRPr="00A850F6" w:rsidRDefault="000960AF" w:rsidP="007274A0">
      <w:pPr>
        <w:spacing w:after="0" w:line="276" w:lineRule="auto"/>
        <w:jc w:val="both"/>
        <w:rPr>
          <w:rFonts w:ascii="Book Antiqua" w:hAnsi="Book Antiqua"/>
          <w:sz w:val="24"/>
          <w:szCs w:val="24"/>
        </w:rPr>
      </w:pPr>
      <w:r w:rsidRPr="00A850F6">
        <w:rPr>
          <w:rFonts w:ascii="Book Antiqua" w:hAnsi="Book Antiqua"/>
          <w:sz w:val="24"/>
          <w:szCs w:val="24"/>
        </w:rPr>
        <w:t xml:space="preserve">The </w:t>
      </w:r>
      <w:r w:rsidR="00A9416E">
        <w:rPr>
          <w:rFonts w:ascii="Book Antiqua" w:hAnsi="Book Antiqua"/>
          <w:sz w:val="24"/>
          <w:szCs w:val="24"/>
        </w:rPr>
        <w:t xml:space="preserve">meeting identified </w:t>
      </w:r>
      <w:r w:rsidRPr="00A850F6">
        <w:rPr>
          <w:rFonts w:ascii="Book Antiqua" w:hAnsi="Book Antiqua"/>
          <w:sz w:val="24"/>
          <w:szCs w:val="24"/>
        </w:rPr>
        <w:t xml:space="preserve">the </w:t>
      </w:r>
      <w:r w:rsidR="00A9416E">
        <w:rPr>
          <w:rFonts w:ascii="Book Antiqua" w:hAnsi="Book Antiqua"/>
          <w:sz w:val="24"/>
          <w:szCs w:val="24"/>
        </w:rPr>
        <w:t xml:space="preserve">following </w:t>
      </w:r>
      <w:r w:rsidRPr="00A850F6">
        <w:rPr>
          <w:rFonts w:ascii="Book Antiqua" w:hAnsi="Book Antiqua"/>
          <w:sz w:val="24"/>
          <w:szCs w:val="24"/>
        </w:rPr>
        <w:t>priorit</w:t>
      </w:r>
      <w:r w:rsidR="00A9416E">
        <w:rPr>
          <w:rFonts w:ascii="Book Antiqua" w:hAnsi="Book Antiqua"/>
          <w:sz w:val="24"/>
          <w:szCs w:val="24"/>
        </w:rPr>
        <w:t>y projects</w:t>
      </w:r>
      <w:r w:rsidRPr="00A850F6">
        <w:rPr>
          <w:rFonts w:ascii="Book Antiqua" w:hAnsi="Book Antiqua"/>
          <w:sz w:val="24"/>
          <w:szCs w:val="24"/>
        </w:rPr>
        <w:t>.</w:t>
      </w:r>
    </w:p>
    <w:p w:rsidR="00382B62" w:rsidRDefault="00382B62" w:rsidP="007274A0">
      <w:pPr>
        <w:spacing w:after="0" w:line="240" w:lineRule="auto"/>
        <w:jc w:val="both"/>
        <w:rPr>
          <w:rFonts w:ascii="Book Antiqua" w:hAnsi="Book Antiqua"/>
          <w:b/>
          <w:sz w:val="24"/>
          <w:szCs w:val="24"/>
        </w:rPr>
      </w:pPr>
    </w:p>
    <w:p w:rsidR="00382B62" w:rsidRDefault="00B23BC1" w:rsidP="007274A0">
      <w:pPr>
        <w:spacing w:after="0" w:line="240" w:lineRule="auto"/>
        <w:jc w:val="both"/>
        <w:rPr>
          <w:rFonts w:ascii="Book Antiqua" w:hAnsi="Book Antiqua"/>
          <w:b/>
          <w:sz w:val="24"/>
          <w:szCs w:val="24"/>
        </w:rPr>
      </w:pPr>
      <w:r>
        <w:rPr>
          <w:rFonts w:ascii="Book Antiqua" w:hAnsi="Book Antiqua"/>
          <w:b/>
          <w:sz w:val="24"/>
          <w:szCs w:val="24"/>
        </w:rPr>
        <w:t>Bombaba</w:t>
      </w:r>
      <w:r w:rsidR="00382B62" w:rsidRPr="00370839">
        <w:rPr>
          <w:rFonts w:ascii="Book Antiqua" w:hAnsi="Book Antiqua"/>
          <w:b/>
          <w:sz w:val="24"/>
          <w:szCs w:val="24"/>
        </w:rPr>
        <w:t xml:space="preserve"> Ward </w:t>
      </w:r>
    </w:p>
    <w:p w:rsidR="00C4310A" w:rsidRPr="00370839" w:rsidRDefault="00C4310A" w:rsidP="007274A0">
      <w:pPr>
        <w:spacing w:after="0" w:line="240" w:lineRule="auto"/>
        <w:jc w:val="both"/>
        <w:rPr>
          <w:rFonts w:ascii="Book Antiqua" w:hAnsi="Book Antiqua"/>
          <w:b/>
          <w:sz w:val="24"/>
          <w:szCs w:val="24"/>
        </w:rPr>
      </w:pPr>
    </w:p>
    <w:tbl>
      <w:tblPr>
        <w:tblStyle w:val="TableGrid"/>
        <w:tblW w:w="10350" w:type="dxa"/>
        <w:tblInd w:w="108" w:type="dxa"/>
        <w:tblLayout w:type="fixed"/>
        <w:tblLook w:val="04A0" w:firstRow="1" w:lastRow="0" w:firstColumn="1" w:lastColumn="0" w:noHBand="0" w:noVBand="1"/>
      </w:tblPr>
      <w:tblGrid>
        <w:gridCol w:w="696"/>
        <w:gridCol w:w="2161"/>
        <w:gridCol w:w="1980"/>
        <w:gridCol w:w="2251"/>
        <w:gridCol w:w="1786"/>
        <w:gridCol w:w="1476"/>
      </w:tblGrid>
      <w:tr w:rsidR="00B55F72" w:rsidRPr="00BD5032" w:rsidTr="00A9416E">
        <w:trPr>
          <w:trHeight w:val="377"/>
          <w:tblHeader/>
        </w:trPr>
        <w:tc>
          <w:tcPr>
            <w:tcW w:w="696" w:type="dxa"/>
            <w:shd w:val="clear" w:color="auto" w:fill="C6D9F1" w:themeFill="text2" w:themeFillTint="33"/>
            <w:vAlign w:val="bottom"/>
          </w:tcPr>
          <w:p w:rsidR="00B55F72" w:rsidRPr="00BD5032" w:rsidRDefault="00B55F72" w:rsidP="007274A0">
            <w:pPr>
              <w:spacing w:line="240" w:lineRule="auto"/>
              <w:jc w:val="both"/>
              <w:rPr>
                <w:rFonts w:ascii="Times New Roman" w:hAnsi="Times New Roman"/>
                <w:b/>
                <w:sz w:val="24"/>
                <w:szCs w:val="24"/>
              </w:rPr>
            </w:pPr>
            <w:r w:rsidRPr="00BD5032">
              <w:rPr>
                <w:rFonts w:ascii="Times New Roman" w:hAnsi="Times New Roman"/>
                <w:b/>
                <w:sz w:val="24"/>
                <w:szCs w:val="24"/>
              </w:rPr>
              <w:t xml:space="preserve">No. </w:t>
            </w:r>
          </w:p>
        </w:tc>
        <w:tc>
          <w:tcPr>
            <w:tcW w:w="2161" w:type="dxa"/>
            <w:shd w:val="clear" w:color="auto" w:fill="C6D9F1" w:themeFill="text2" w:themeFillTint="33"/>
            <w:vAlign w:val="bottom"/>
          </w:tcPr>
          <w:p w:rsidR="00B55F72" w:rsidRPr="00BD5032" w:rsidRDefault="00B55F72" w:rsidP="007274A0">
            <w:pPr>
              <w:spacing w:line="240" w:lineRule="auto"/>
              <w:jc w:val="both"/>
              <w:rPr>
                <w:rFonts w:ascii="Times New Roman" w:hAnsi="Times New Roman"/>
                <w:b/>
                <w:sz w:val="24"/>
                <w:szCs w:val="24"/>
              </w:rPr>
            </w:pPr>
            <w:r w:rsidRPr="00BD5032">
              <w:rPr>
                <w:rFonts w:ascii="Times New Roman" w:hAnsi="Times New Roman"/>
                <w:b/>
                <w:sz w:val="24"/>
                <w:szCs w:val="24"/>
              </w:rPr>
              <w:t>Project Name</w:t>
            </w:r>
          </w:p>
        </w:tc>
        <w:tc>
          <w:tcPr>
            <w:tcW w:w="1980" w:type="dxa"/>
            <w:shd w:val="clear" w:color="auto" w:fill="C6D9F1" w:themeFill="text2" w:themeFillTint="33"/>
            <w:vAlign w:val="bottom"/>
          </w:tcPr>
          <w:p w:rsidR="00B55F72" w:rsidRPr="00BD5032" w:rsidRDefault="00B55F72" w:rsidP="007274A0">
            <w:pPr>
              <w:spacing w:line="240" w:lineRule="auto"/>
              <w:jc w:val="both"/>
              <w:rPr>
                <w:rFonts w:ascii="Times New Roman" w:hAnsi="Times New Roman"/>
                <w:b/>
                <w:sz w:val="24"/>
                <w:szCs w:val="24"/>
              </w:rPr>
            </w:pPr>
            <w:r w:rsidRPr="00BD5032">
              <w:rPr>
                <w:rFonts w:ascii="Book Antiqua" w:hAnsi="Book Antiqua"/>
                <w:b/>
                <w:sz w:val="24"/>
                <w:szCs w:val="24"/>
              </w:rPr>
              <w:t>Sector</w:t>
            </w:r>
          </w:p>
        </w:tc>
        <w:tc>
          <w:tcPr>
            <w:tcW w:w="2251" w:type="dxa"/>
            <w:shd w:val="clear" w:color="auto" w:fill="C6D9F1" w:themeFill="text2" w:themeFillTint="33"/>
            <w:vAlign w:val="bottom"/>
          </w:tcPr>
          <w:p w:rsidR="00B55F72" w:rsidRPr="00BD5032" w:rsidRDefault="00B55F72" w:rsidP="007274A0">
            <w:pPr>
              <w:spacing w:line="240" w:lineRule="auto"/>
              <w:jc w:val="both"/>
              <w:rPr>
                <w:rFonts w:ascii="Times New Roman" w:hAnsi="Times New Roman"/>
                <w:b/>
                <w:sz w:val="24"/>
                <w:szCs w:val="24"/>
              </w:rPr>
            </w:pPr>
            <w:r w:rsidRPr="00BD5032">
              <w:rPr>
                <w:rFonts w:ascii="Times New Roman" w:hAnsi="Times New Roman"/>
                <w:b/>
                <w:sz w:val="24"/>
                <w:szCs w:val="24"/>
              </w:rPr>
              <w:t>Activity</w:t>
            </w:r>
          </w:p>
        </w:tc>
        <w:tc>
          <w:tcPr>
            <w:tcW w:w="1786" w:type="dxa"/>
            <w:shd w:val="clear" w:color="auto" w:fill="C6D9F1" w:themeFill="text2" w:themeFillTint="33"/>
            <w:vAlign w:val="bottom"/>
          </w:tcPr>
          <w:p w:rsidR="00B55F72" w:rsidRPr="00BD5032" w:rsidRDefault="00B55F72" w:rsidP="007274A0">
            <w:pPr>
              <w:spacing w:line="240" w:lineRule="auto"/>
              <w:jc w:val="both"/>
              <w:rPr>
                <w:rFonts w:ascii="Times New Roman" w:hAnsi="Times New Roman"/>
                <w:b/>
                <w:sz w:val="24"/>
                <w:szCs w:val="24"/>
              </w:rPr>
            </w:pPr>
            <w:r w:rsidRPr="00BD5032">
              <w:rPr>
                <w:rFonts w:ascii="Book Antiqua" w:hAnsi="Book Antiqua"/>
                <w:b/>
                <w:sz w:val="24"/>
                <w:szCs w:val="24"/>
              </w:rPr>
              <w:t>Sub Location</w:t>
            </w:r>
          </w:p>
        </w:tc>
        <w:tc>
          <w:tcPr>
            <w:tcW w:w="1476" w:type="dxa"/>
            <w:shd w:val="clear" w:color="auto" w:fill="C6D9F1" w:themeFill="text2" w:themeFillTint="33"/>
            <w:vAlign w:val="bottom"/>
          </w:tcPr>
          <w:p w:rsidR="00B55F72" w:rsidRPr="00BD5032" w:rsidRDefault="00B55F72" w:rsidP="007274A0">
            <w:pPr>
              <w:spacing w:line="240" w:lineRule="auto"/>
              <w:jc w:val="both"/>
              <w:rPr>
                <w:rFonts w:ascii="Times New Roman" w:hAnsi="Times New Roman"/>
                <w:b/>
                <w:sz w:val="24"/>
                <w:szCs w:val="24"/>
              </w:rPr>
            </w:pPr>
            <w:r w:rsidRPr="00BD5032">
              <w:rPr>
                <w:rFonts w:ascii="Times New Roman" w:hAnsi="Times New Roman"/>
                <w:b/>
                <w:sz w:val="24"/>
                <w:szCs w:val="24"/>
              </w:rPr>
              <w:t>Location</w:t>
            </w:r>
          </w:p>
        </w:tc>
      </w:tr>
      <w:tr w:rsidR="00B55F72" w:rsidRPr="00BD5032" w:rsidTr="00A9416E">
        <w:trPr>
          <w:trHeight w:val="576"/>
        </w:trPr>
        <w:tc>
          <w:tcPr>
            <w:tcW w:w="696" w:type="dxa"/>
            <w:vAlign w:val="bottom"/>
          </w:tcPr>
          <w:p w:rsidR="00B55F72" w:rsidRPr="00BD5032" w:rsidRDefault="00B55F72"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B55F72" w:rsidRPr="00BD5032" w:rsidRDefault="001A2446" w:rsidP="007274A0">
            <w:pPr>
              <w:spacing w:line="240" w:lineRule="auto"/>
              <w:jc w:val="both"/>
              <w:rPr>
                <w:rFonts w:ascii="Times New Roman" w:hAnsi="Times New Roman"/>
                <w:sz w:val="24"/>
                <w:szCs w:val="24"/>
              </w:rPr>
            </w:pPr>
            <w:r>
              <w:rPr>
                <w:rFonts w:ascii="Times New Roman" w:hAnsi="Times New Roman"/>
                <w:sz w:val="24"/>
                <w:szCs w:val="24"/>
              </w:rPr>
              <w:t xml:space="preserve">Igorera </w:t>
            </w:r>
            <w:r w:rsidR="00A9416E">
              <w:rPr>
                <w:rFonts w:ascii="Times New Roman" w:hAnsi="Times New Roman"/>
                <w:sz w:val="24"/>
                <w:szCs w:val="24"/>
              </w:rPr>
              <w:t xml:space="preserve"> S</w:t>
            </w:r>
            <w:r w:rsidR="007E5C06">
              <w:rPr>
                <w:rFonts w:ascii="Times New Roman" w:hAnsi="Times New Roman"/>
                <w:sz w:val="24"/>
                <w:szCs w:val="24"/>
              </w:rPr>
              <w:t>econdary  School</w:t>
            </w:r>
          </w:p>
        </w:tc>
        <w:tc>
          <w:tcPr>
            <w:tcW w:w="1980" w:type="dxa"/>
            <w:vAlign w:val="bottom"/>
          </w:tcPr>
          <w:p w:rsidR="00B55F72" w:rsidRPr="00BD5032" w:rsidRDefault="007E5C06" w:rsidP="007274A0">
            <w:pPr>
              <w:spacing w:line="240" w:lineRule="auto"/>
              <w:jc w:val="both"/>
            </w:pPr>
            <w:r>
              <w:rPr>
                <w:rFonts w:ascii="Times New Roman" w:hAnsi="Times New Roman"/>
                <w:sz w:val="24"/>
                <w:szCs w:val="24"/>
              </w:rPr>
              <w:t xml:space="preserve">Secondary </w:t>
            </w:r>
            <w:r w:rsidR="00B55F72" w:rsidRPr="00BD5032">
              <w:rPr>
                <w:rFonts w:ascii="Times New Roman" w:hAnsi="Times New Roman"/>
                <w:sz w:val="24"/>
                <w:szCs w:val="24"/>
              </w:rPr>
              <w:t>Schools</w:t>
            </w:r>
          </w:p>
        </w:tc>
        <w:tc>
          <w:tcPr>
            <w:tcW w:w="2251" w:type="dxa"/>
            <w:vAlign w:val="bottom"/>
          </w:tcPr>
          <w:p w:rsidR="00B55F72" w:rsidRPr="00BD5032" w:rsidRDefault="00EC23D9" w:rsidP="007274A0">
            <w:pPr>
              <w:spacing w:line="240" w:lineRule="auto"/>
              <w:jc w:val="both"/>
              <w:rPr>
                <w:rFonts w:ascii="Times New Roman" w:hAnsi="Times New Roman"/>
                <w:sz w:val="24"/>
                <w:szCs w:val="24"/>
              </w:rPr>
            </w:pPr>
            <w:r>
              <w:rPr>
                <w:rFonts w:ascii="Times New Roman" w:hAnsi="Times New Roman"/>
                <w:sz w:val="24"/>
                <w:szCs w:val="24"/>
              </w:rPr>
              <w:t>Payment of school Bus</w:t>
            </w:r>
          </w:p>
        </w:tc>
        <w:tc>
          <w:tcPr>
            <w:tcW w:w="1786" w:type="dxa"/>
            <w:vAlign w:val="bottom"/>
          </w:tcPr>
          <w:p w:rsidR="00B55F72" w:rsidRPr="00BD5032" w:rsidRDefault="00EC23D9" w:rsidP="007274A0">
            <w:pPr>
              <w:spacing w:line="240" w:lineRule="auto"/>
              <w:jc w:val="both"/>
              <w:rPr>
                <w:rFonts w:ascii="Times New Roman" w:hAnsi="Times New Roman"/>
                <w:sz w:val="24"/>
                <w:szCs w:val="24"/>
              </w:rPr>
            </w:pPr>
            <w:r>
              <w:rPr>
                <w:rFonts w:ascii="Times New Roman" w:hAnsi="Times New Roman"/>
                <w:sz w:val="24"/>
                <w:szCs w:val="24"/>
              </w:rPr>
              <w:t>Bombaba East</w:t>
            </w:r>
          </w:p>
        </w:tc>
        <w:tc>
          <w:tcPr>
            <w:tcW w:w="1476" w:type="dxa"/>
            <w:vAlign w:val="bottom"/>
          </w:tcPr>
          <w:p w:rsidR="00B55F72" w:rsidRPr="00BD5032" w:rsidRDefault="00EC23D9" w:rsidP="007274A0">
            <w:pPr>
              <w:spacing w:line="240" w:lineRule="auto"/>
              <w:jc w:val="both"/>
            </w:pPr>
            <w:r>
              <w:rPr>
                <w:rFonts w:ascii="Times New Roman" w:hAnsi="Times New Roman"/>
                <w:sz w:val="24"/>
                <w:szCs w:val="24"/>
              </w:rPr>
              <w:t>Bombaba West</w:t>
            </w:r>
          </w:p>
        </w:tc>
      </w:tr>
      <w:tr w:rsidR="00B55F72" w:rsidRPr="00BD5032" w:rsidTr="00A9416E">
        <w:trPr>
          <w:trHeight w:val="576"/>
        </w:trPr>
        <w:tc>
          <w:tcPr>
            <w:tcW w:w="696" w:type="dxa"/>
            <w:vAlign w:val="bottom"/>
          </w:tcPr>
          <w:p w:rsidR="00B55F72" w:rsidRPr="00BD5032" w:rsidRDefault="00B55F72"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B55F72" w:rsidRPr="00BD5032" w:rsidRDefault="00EC23D9" w:rsidP="007274A0">
            <w:pPr>
              <w:spacing w:line="240" w:lineRule="auto"/>
              <w:jc w:val="both"/>
              <w:rPr>
                <w:rFonts w:ascii="Times New Roman" w:hAnsi="Times New Roman"/>
                <w:sz w:val="24"/>
                <w:szCs w:val="24"/>
              </w:rPr>
            </w:pPr>
            <w:r>
              <w:rPr>
                <w:rFonts w:ascii="Times New Roman" w:hAnsi="Times New Roman"/>
                <w:sz w:val="24"/>
                <w:szCs w:val="24"/>
              </w:rPr>
              <w:t>Riombogi training  Institute</w:t>
            </w:r>
            <w:r w:rsidR="001A2446">
              <w:rPr>
                <w:rFonts w:ascii="Times New Roman" w:hAnsi="Times New Roman"/>
                <w:sz w:val="24"/>
                <w:szCs w:val="24"/>
              </w:rPr>
              <w:t xml:space="preserve"> </w:t>
            </w:r>
            <w:r>
              <w:rPr>
                <w:rFonts w:ascii="Times New Roman" w:hAnsi="Times New Roman"/>
                <w:sz w:val="24"/>
                <w:szCs w:val="24"/>
              </w:rPr>
              <w:t xml:space="preserve"> </w:t>
            </w:r>
          </w:p>
        </w:tc>
        <w:tc>
          <w:tcPr>
            <w:tcW w:w="1980" w:type="dxa"/>
            <w:vAlign w:val="bottom"/>
          </w:tcPr>
          <w:p w:rsidR="00B55F72" w:rsidRPr="00BD5032" w:rsidRDefault="00EC23D9" w:rsidP="00A9416E">
            <w:pPr>
              <w:spacing w:line="240" w:lineRule="auto"/>
              <w:jc w:val="both"/>
            </w:pPr>
            <w:r>
              <w:rPr>
                <w:rFonts w:ascii="Times New Roman" w:hAnsi="Times New Roman"/>
                <w:sz w:val="24"/>
                <w:szCs w:val="24"/>
              </w:rPr>
              <w:t xml:space="preserve"> </w:t>
            </w:r>
            <w:r w:rsidR="00A9416E">
              <w:rPr>
                <w:rFonts w:ascii="Times New Roman" w:hAnsi="Times New Roman"/>
                <w:sz w:val="24"/>
                <w:szCs w:val="24"/>
              </w:rPr>
              <w:t>TVET</w:t>
            </w:r>
          </w:p>
        </w:tc>
        <w:tc>
          <w:tcPr>
            <w:tcW w:w="2251" w:type="dxa"/>
            <w:vAlign w:val="bottom"/>
          </w:tcPr>
          <w:p w:rsidR="00B55F72" w:rsidRPr="00BD5032" w:rsidRDefault="00EC23D9" w:rsidP="007274A0">
            <w:pPr>
              <w:spacing w:line="240" w:lineRule="auto"/>
              <w:jc w:val="both"/>
              <w:rPr>
                <w:rFonts w:ascii="Times New Roman" w:hAnsi="Times New Roman"/>
                <w:sz w:val="24"/>
                <w:szCs w:val="24"/>
              </w:rPr>
            </w:pPr>
            <w:r>
              <w:rPr>
                <w:rFonts w:ascii="Times New Roman" w:hAnsi="Times New Roman"/>
                <w:sz w:val="24"/>
                <w:szCs w:val="24"/>
              </w:rPr>
              <w:t>Construction of  4</w:t>
            </w:r>
            <w:r w:rsidR="00A9416E">
              <w:rPr>
                <w:rFonts w:ascii="Times New Roman" w:hAnsi="Times New Roman"/>
                <w:sz w:val="24"/>
                <w:szCs w:val="24"/>
              </w:rPr>
              <w:t xml:space="preserve"> </w:t>
            </w:r>
            <w:r>
              <w:rPr>
                <w:rFonts w:ascii="Times New Roman" w:hAnsi="Times New Roman"/>
                <w:sz w:val="24"/>
                <w:szCs w:val="24"/>
              </w:rPr>
              <w:t>classrooms</w:t>
            </w:r>
          </w:p>
        </w:tc>
        <w:tc>
          <w:tcPr>
            <w:tcW w:w="1786" w:type="dxa"/>
            <w:vAlign w:val="bottom"/>
          </w:tcPr>
          <w:p w:rsidR="00B55F72" w:rsidRPr="00BD5032" w:rsidRDefault="00EC23D9" w:rsidP="007274A0">
            <w:pPr>
              <w:spacing w:line="240" w:lineRule="auto"/>
              <w:jc w:val="both"/>
              <w:rPr>
                <w:rFonts w:ascii="Times New Roman" w:hAnsi="Times New Roman"/>
                <w:sz w:val="24"/>
                <w:szCs w:val="24"/>
              </w:rPr>
            </w:pPr>
            <w:r>
              <w:rPr>
                <w:rFonts w:ascii="Times New Roman" w:hAnsi="Times New Roman"/>
                <w:sz w:val="24"/>
                <w:szCs w:val="24"/>
              </w:rPr>
              <w:t xml:space="preserve">Bombaba east </w:t>
            </w:r>
          </w:p>
        </w:tc>
        <w:tc>
          <w:tcPr>
            <w:tcW w:w="1476" w:type="dxa"/>
            <w:vAlign w:val="bottom"/>
          </w:tcPr>
          <w:p w:rsidR="00B55F72" w:rsidRPr="00BD5032" w:rsidRDefault="00EC23D9" w:rsidP="007274A0">
            <w:pPr>
              <w:spacing w:line="240" w:lineRule="auto"/>
              <w:jc w:val="both"/>
            </w:pPr>
            <w:r w:rsidRPr="00EC23D9">
              <w:rPr>
                <w:rFonts w:ascii="Times New Roman" w:hAnsi="Times New Roman"/>
                <w:sz w:val="24"/>
                <w:szCs w:val="24"/>
              </w:rPr>
              <w:t>Bombaba West</w:t>
            </w:r>
          </w:p>
        </w:tc>
      </w:tr>
      <w:tr w:rsidR="00B55F72" w:rsidRPr="00BD5032" w:rsidTr="00A9416E">
        <w:trPr>
          <w:trHeight w:val="576"/>
        </w:trPr>
        <w:tc>
          <w:tcPr>
            <w:tcW w:w="696" w:type="dxa"/>
            <w:vAlign w:val="bottom"/>
          </w:tcPr>
          <w:p w:rsidR="00B55F72" w:rsidRPr="00BD5032" w:rsidRDefault="00B55F72"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B55F72" w:rsidRPr="00BD5032" w:rsidRDefault="00206062" w:rsidP="007274A0">
            <w:pPr>
              <w:spacing w:line="240" w:lineRule="auto"/>
              <w:jc w:val="both"/>
              <w:rPr>
                <w:rFonts w:ascii="Times New Roman" w:hAnsi="Times New Roman"/>
                <w:sz w:val="24"/>
                <w:szCs w:val="24"/>
              </w:rPr>
            </w:pPr>
            <w:r>
              <w:rPr>
                <w:rFonts w:ascii="Times New Roman" w:hAnsi="Times New Roman"/>
                <w:sz w:val="24"/>
                <w:szCs w:val="24"/>
              </w:rPr>
              <w:t>Magena Boys</w:t>
            </w:r>
            <w:r w:rsidR="00EC23D9">
              <w:rPr>
                <w:rFonts w:ascii="Times New Roman" w:hAnsi="Times New Roman"/>
                <w:sz w:val="24"/>
                <w:szCs w:val="24"/>
              </w:rPr>
              <w:t xml:space="preserve"> Sec.</w:t>
            </w:r>
            <w:r w:rsidR="001A2446">
              <w:rPr>
                <w:rFonts w:ascii="Times New Roman" w:hAnsi="Times New Roman"/>
                <w:sz w:val="24"/>
                <w:szCs w:val="24"/>
              </w:rPr>
              <w:t xml:space="preserve"> </w:t>
            </w:r>
            <w:r w:rsidR="00B55F72" w:rsidRPr="00BD5032">
              <w:rPr>
                <w:rFonts w:ascii="Times New Roman" w:hAnsi="Times New Roman"/>
                <w:sz w:val="24"/>
                <w:szCs w:val="24"/>
              </w:rPr>
              <w:t xml:space="preserve"> School</w:t>
            </w:r>
          </w:p>
        </w:tc>
        <w:tc>
          <w:tcPr>
            <w:tcW w:w="1980" w:type="dxa"/>
            <w:vAlign w:val="bottom"/>
          </w:tcPr>
          <w:p w:rsidR="00B55F72" w:rsidRPr="00BD5032" w:rsidRDefault="001A2446" w:rsidP="007274A0">
            <w:pPr>
              <w:spacing w:line="240" w:lineRule="auto"/>
              <w:jc w:val="both"/>
            </w:pPr>
            <w:r>
              <w:rPr>
                <w:rFonts w:ascii="Times New Roman" w:hAnsi="Times New Roman"/>
                <w:sz w:val="24"/>
                <w:szCs w:val="24"/>
              </w:rPr>
              <w:t xml:space="preserve">Secondary </w:t>
            </w:r>
            <w:r w:rsidR="00B55F72" w:rsidRPr="00BD5032">
              <w:rPr>
                <w:rFonts w:ascii="Times New Roman" w:hAnsi="Times New Roman"/>
                <w:sz w:val="24"/>
                <w:szCs w:val="24"/>
              </w:rPr>
              <w:t>Schools</w:t>
            </w:r>
          </w:p>
        </w:tc>
        <w:tc>
          <w:tcPr>
            <w:tcW w:w="2251" w:type="dxa"/>
            <w:vAlign w:val="bottom"/>
          </w:tcPr>
          <w:p w:rsidR="00B55F72" w:rsidRPr="00BD5032" w:rsidRDefault="00EC23D9" w:rsidP="007274A0">
            <w:pPr>
              <w:spacing w:line="240" w:lineRule="auto"/>
              <w:jc w:val="both"/>
              <w:rPr>
                <w:rFonts w:ascii="Times New Roman" w:hAnsi="Times New Roman"/>
                <w:sz w:val="24"/>
                <w:szCs w:val="24"/>
              </w:rPr>
            </w:pPr>
            <w:r>
              <w:rPr>
                <w:rFonts w:ascii="Times New Roman" w:hAnsi="Times New Roman"/>
                <w:sz w:val="24"/>
                <w:szCs w:val="24"/>
              </w:rPr>
              <w:t xml:space="preserve">Renovation of </w:t>
            </w:r>
            <w:r w:rsidR="00A9416E">
              <w:rPr>
                <w:rFonts w:ascii="Times New Roman" w:hAnsi="Times New Roman"/>
                <w:sz w:val="24"/>
                <w:szCs w:val="24"/>
              </w:rPr>
              <w:t>classes</w:t>
            </w:r>
          </w:p>
        </w:tc>
        <w:tc>
          <w:tcPr>
            <w:tcW w:w="1786" w:type="dxa"/>
            <w:vAlign w:val="bottom"/>
          </w:tcPr>
          <w:p w:rsidR="00B55F72" w:rsidRPr="00BD5032" w:rsidRDefault="00EC23D9" w:rsidP="007274A0">
            <w:pPr>
              <w:spacing w:line="240" w:lineRule="auto"/>
              <w:jc w:val="both"/>
              <w:rPr>
                <w:rFonts w:ascii="Times New Roman" w:hAnsi="Times New Roman"/>
                <w:sz w:val="24"/>
                <w:szCs w:val="24"/>
              </w:rPr>
            </w:pPr>
            <w:r w:rsidRPr="00EC23D9">
              <w:rPr>
                <w:rFonts w:ascii="Times New Roman" w:hAnsi="Times New Roman"/>
                <w:sz w:val="24"/>
                <w:szCs w:val="24"/>
              </w:rPr>
              <w:t>Bombaba east</w:t>
            </w:r>
          </w:p>
        </w:tc>
        <w:tc>
          <w:tcPr>
            <w:tcW w:w="1476" w:type="dxa"/>
            <w:vAlign w:val="bottom"/>
          </w:tcPr>
          <w:p w:rsidR="00B55F72" w:rsidRPr="00BD5032" w:rsidRDefault="00EC23D9" w:rsidP="007274A0">
            <w:pPr>
              <w:spacing w:line="240" w:lineRule="auto"/>
              <w:jc w:val="both"/>
            </w:pPr>
            <w:r w:rsidRPr="00EC23D9">
              <w:rPr>
                <w:rFonts w:ascii="Times New Roman" w:hAnsi="Times New Roman"/>
                <w:sz w:val="24"/>
                <w:szCs w:val="24"/>
              </w:rPr>
              <w:t>Bombaba West</w:t>
            </w:r>
          </w:p>
        </w:tc>
      </w:tr>
      <w:tr w:rsidR="006C05CF" w:rsidRPr="00BD5032" w:rsidTr="00A9416E">
        <w:trPr>
          <w:trHeight w:val="576"/>
        </w:trPr>
        <w:tc>
          <w:tcPr>
            <w:tcW w:w="696" w:type="dxa"/>
            <w:vAlign w:val="bottom"/>
          </w:tcPr>
          <w:p w:rsidR="006C05CF" w:rsidRPr="00BD5032" w:rsidRDefault="006C05CF"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6C05CF" w:rsidRPr="00BD5032" w:rsidRDefault="00EC23D9" w:rsidP="00A9416E">
            <w:pPr>
              <w:spacing w:line="240" w:lineRule="auto"/>
              <w:jc w:val="both"/>
              <w:rPr>
                <w:rFonts w:ascii="Times New Roman" w:hAnsi="Times New Roman"/>
                <w:sz w:val="24"/>
                <w:szCs w:val="24"/>
              </w:rPr>
            </w:pPr>
            <w:r>
              <w:rPr>
                <w:rFonts w:ascii="Times New Roman" w:hAnsi="Times New Roman"/>
                <w:sz w:val="24"/>
                <w:szCs w:val="24"/>
              </w:rPr>
              <w:t xml:space="preserve">Magena </w:t>
            </w:r>
            <w:r w:rsidR="00A9416E">
              <w:rPr>
                <w:rFonts w:ascii="Times New Roman" w:hAnsi="Times New Roman"/>
                <w:sz w:val="24"/>
                <w:szCs w:val="24"/>
              </w:rPr>
              <w:t>P</w:t>
            </w:r>
            <w:r>
              <w:rPr>
                <w:rFonts w:ascii="Times New Roman" w:hAnsi="Times New Roman"/>
                <w:sz w:val="24"/>
                <w:szCs w:val="24"/>
              </w:rPr>
              <w:t>rimary</w:t>
            </w:r>
            <w:r w:rsidR="001A2446">
              <w:rPr>
                <w:rFonts w:ascii="Times New Roman" w:hAnsi="Times New Roman"/>
                <w:sz w:val="24"/>
                <w:szCs w:val="24"/>
              </w:rPr>
              <w:t xml:space="preserve"> </w:t>
            </w:r>
            <w:r w:rsidR="006C05CF">
              <w:rPr>
                <w:rFonts w:ascii="Times New Roman" w:hAnsi="Times New Roman"/>
                <w:sz w:val="24"/>
                <w:szCs w:val="24"/>
              </w:rPr>
              <w:t xml:space="preserve"> School</w:t>
            </w:r>
          </w:p>
        </w:tc>
        <w:tc>
          <w:tcPr>
            <w:tcW w:w="1980" w:type="dxa"/>
            <w:vAlign w:val="bottom"/>
          </w:tcPr>
          <w:p w:rsidR="006C05CF" w:rsidRPr="00BD5032" w:rsidRDefault="006C05CF" w:rsidP="007274A0">
            <w:pPr>
              <w:spacing w:line="240" w:lineRule="auto"/>
              <w:jc w:val="both"/>
            </w:pPr>
            <w:r w:rsidRPr="00BD5032">
              <w:rPr>
                <w:rFonts w:ascii="Times New Roman" w:hAnsi="Times New Roman"/>
                <w:sz w:val="24"/>
                <w:szCs w:val="24"/>
              </w:rPr>
              <w:t>Primary Schools</w:t>
            </w:r>
          </w:p>
        </w:tc>
        <w:tc>
          <w:tcPr>
            <w:tcW w:w="2251" w:type="dxa"/>
            <w:vAlign w:val="bottom"/>
          </w:tcPr>
          <w:p w:rsidR="006C05CF" w:rsidRPr="00BD5032" w:rsidRDefault="00A9416E" w:rsidP="007274A0">
            <w:pPr>
              <w:spacing w:line="240" w:lineRule="auto"/>
              <w:jc w:val="both"/>
              <w:rPr>
                <w:rFonts w:ascii="Times New Roman" w:hAnsi="Times New Roman"/>
                <w:sz w:val="24"/>
                <w:szCs w:val="24"/>
              </w:rPr>
            </w:pPr>
            <w:r>
              <w:rPr>
                <w:rFonts w:ascii="Times New Roman" w:hAnsi="Times New Roman"/>
                <w:sz w:val="24"/>
                <w:szCs w:val="24"/>
              </w:rPr>
              <w:t xml:space="preserve">Completion of classes </w:t>
            </w:r>
          </w:p>
        </w:tc>
        <w:tc>
          <w:tcPr>
            <w:tcW w:w="1786" w:type="dxa"/>
            <w:vAlign w:val="bottom"/>
          </w:tcPr>
          <w:p w:rsidR="006C05CF" w:rsidRPr="00BD5032" w:rsidRDefault="00753AC8" w:rsidP="007274A0">
            <w:pPr>
              <w:spacing w:line="240" w:lineRule="auto"/>
              <w:jc w:val="both"/>
              <w:rPr>
                <w:rFonts w:ascii="Times New Roman" w:hAnsi="Times New Roman"/>
                <w:sz w:val="24"/>
                <w:szCs w:val="24"/>
              </w:rPr>
            </w:pPr>
            <w:r w:rsidRPr="00753AC8">
              <w:rPr>
                <w:rFonts w:ascii="Times New Roman" w:hAnsi="Times New Roman"/>
                <w:sz w:val="24"/>
                <w:szCs w:val="24"/>
              </w:rPr>
              <w:t>Bombaba east</w:t>
            </w:r>
          </w:p>
        </w:tc>
        <w:tc>
          <w:tcPr>
            <w:tcW w:w="1476" w:type="dxa"/>
            <w:vAlign w:val="bottom"/>
          </w:tcPr>
          <w:p w:rsidR="006C05CF" w:rsidRPr="00BD5032" w:rsidRDefault="00753AC8" w:rsidP="007274A0">
            <w:pPr>
              <w:spacing w:line="240" w:lineRule="auto"/>
              <w:jc w:val="both"/>
            </w:pPr>
            <w:r w:rsidRPr="00753AC8">
              <w:rPr>
                <w:rFonts w:ascii="Times New Roman" w:hAnsi="Times New Roman"/>
                <w:sz w:val="24"/>
                <w:szCs w:val="24"/>
              </w:rPr>
              <w:t>Bombaba east</w:t>
            </w:r>
          </w:p>
        </w:tc>
      </w:tr>
      <w:tr w:rsidR="006C05CF" w:rsidRPr="00BD5032" w:rsidTr="00A9416E">
        <w:trPr>
          <w:trHeight w:val="576"/>
        </w:trPr>
        <w:tc>
          <w:tcPr>
            <w:tcW w:w="696" w:type="dxa"/>
            <w:vAlign w:val="bottom"/>
          </w:tcPr>
          <w:p w:rsidR="006C05CF" w:rsidRPr="00BD5032" w:rsidRDefault="006C05CF"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6C05CF" w:rsidRPr="00BD5032" w:rsidRDefault="00753AC8" w:rsidP="007274A0">
            <w:pPr>
              <w:spacing w:line="240" w:lineRule="auto"/>
              <w:jc w:val="both"/>
              <w:rPr>
                <w:rFonts w:ascii="Times New Roman" w:hAnsi="Times New Roman"/>
                <w:sz w:val="24"/>
                <w:szCs w:val="24"/>
              </w:rPr>
            </w:pPr>
            <w:r>
              <w:rPr>
                <w:rFonts w:ascii="Times New Roman" w:hAnsi="Times New Roman"/>
                <w:sz w:val="24"/>
                <w:szCs w:val="24"/>
              </w:rPr>
              <w:t xml:space="preserve">Gesabakwa </w:t>
            </w:r>
            <w:r w:rsidR="006C05CF" w:rsidRPr="00BD5032">
              <w:rPr>
                <w:rFonts w:ascii="Times New Roman" w:hAnsi="Times New Roman"/>
                <w:sz w:val="24"/>
                <w:szCs w:val="24"/>
              </w:rPr>
              <w:t xml:space="preserve"> Primary School</w:t>
            </w:r>
          </w:p>
        </w:tc>
        <w:tc>
          <w:tcPr>
            <w:tcW w:w="1980" w:type="dxa"/>
            <w:vAlign w:val="bottom"/>
          </w:tcPr>
          <w:p w:rsidR="006C05CF" w:rsidRPr="00BD5032" w:rsidRDefault="006C05CF" w:rsidP="007274A0">
            <w:pPr>
              <w:spacing w:line="240" w:lineRule="auto"/>
              <w:jc w:val="both"/>
            </w:pPr>
            <w:r w:rsidRPr="00BD5032">
              <w:rPr>
                <w:rFonts w:ascii="Times New Roman" w:hAnsi="Times New Roman"/>
                <w:sz w:val="24"/>
                <w:szCs w:val="24"/>
              </w:rPr>
              <w:t>Primary Schools</w:t>
            </w:r>
          </w:p>
        </w:tc>
        <w:tc>
          <w:tcPr>
            <w:tcW w:w="2251" w:type="dxa"/>
            <w:vAlign w:val="bottom"/>
          </w:tcPr>
          <w:p w:rsidR="006C05CF" w:rsidRPr="00BD5032" w:rsidRDefault="00753AC8" w:rsidP="007274A0">
            <w:pPr>
              <w:spacing w:line="240" w:lineRule="auto"/>
              <w:jc w:val="both"/>
              <w:rPr>
                <w:rFonts w:ascii="Times New Roman" w:hAnsi="Times New Roman"/>
                <w:sz w:val="24"/>
                <w:szCs w:val="24"/>
              </w:rPr>
            </w:pPr>
            <w:r>
              <w:rPr>
                <w:rFonts w:ascii="Times New Roman" w:hAnsi="Times New Roman"/>
                <w:sz w:val="24"/>
                <w:szCs w:val="24"/>
              </w:rPr>
              <w:t xml:space="preserve">Renovation of  </w:t>
            </w:r>
            <w:r w:rsidR="006C05CF" w:rsidRPr="00BD5032">
              <w:rPr>
                <w:rFonts w:ascii="Times New Roman" w:hAnsi="Times New Roman"/>
                <w:sz w:val="24"/>
                <w:szCs w:val="24"/>
              </w:rPr>
              <w:t xml:space="preserve"> Classrooms</w:t>
            </w:r>
          </w:p>
        </w:tc>
        <w:tc>
          <w:tcPr>
            <w:tcW w:w="1786" w:type="dxa"/>
            <w:vAlign w:val="bottom"/>
          </w:tcPr>
          <w:p w:rsidR="006C05CF" w:rsidRPr="00BD5032" w:rsidRDefault="00753AC8" w:rsidP="007274A0">
            <w:pPr>
              <w:spacing w:line="240" w:lineRule="auto"/>
              <w:jc w:val="both"/>
              <w:rPr>
                <w:rFonts w:ascii="Times New Roman" w:hAnsi="Times New Roman"/>
                <w:sz w:val="24"/>
                <w:szCs w:val="24"/>
              </w:rPr>
            </w:pPr>
            <w:r w:rsidRPr="00753AC8">
              <w:rPr>
                <w:rFonts w:ascii="Times New Roman" w:hAnsi="Times New Roman"/>
                <w:sz w:val="24"/>
                <w:szCs w:val="24"/>
              </w:rPr>
              <w:t>Bombaba east</w:t>
            </w:r>
          </w:p>
        </w:tc>
        <w:tc>
          <w:tcPr>
            <w:tcW w:w="1476" w:type="dxa"/>
            <w:vAlign w:val="bottom"/>
          </w:tcPr>
          <w:p w:rsidR="006C05CF" w:rsidRPr="00BD5032" w:rsidRDefault="00753AC8" w:rsidP="007274A0">
            <w:pPr>
              <w:spacing w:line="240" w:lineRule="auto"/>
              <w:jc w:val="both"/>
            </w:pPr>
            <w:r w:rsidRPr="00753AC8">
              <w:rPr>
                <w:rFonts w:ascii="Times New Roman" w:hAnsi="Times New Roman"/>
                <w:sz w:val="24"/>
                <w:szCs w:val="24"/>
              </w:rPr>
              <w:t>Bombaba east</w:t>
            </w:r>
          </w:p>
        </w:tc>
      </w:tr>
      <w:tr w:rsidR="00B85FFB" w:rsidRPr="00BD5032" w:rsidTr="00A9416E">
        <w:trPr>
          <w:trHeight w:val="576"/>
        </w:trPr>
        <w:tc>
          <w:tcPr>
            <w:tcW w:w="696" w:type="dxa"/>
            <w:vAlign w:val="bottom"/>
          </w:tcPr>
          <w:p w:rsidR="00B85FFB" w:rsidRPr="00BD5032" w:rsidRDefault="00B85FFB"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B85FFB" w:rsidRPr="00BD5032" w:rsidRDefault="00753AC8" w:rsidP="007274A0">
            <w:pPr>
              <w:spacing w:line="240" w:lineRule="auto"/>
              <w:jc w:val="both"/>
              <w:rPr>
                <w:rFonts w:ascii="Times New Roman" w:hAnsi="Times New Roman"/>
                <w:sz w:val="24"/>
                <w:szCs w:val="24"/>
              </w:rPr>
            </w:pPr>
            <w:r>
              <w:rPr>
                <w:rFonts w:ascii="Times New Roman" w:hAnsi="Times New Roman"/>
                <w:sz w:val="24"/>
                <w:szCs w:val="24"/>
              </w:rPr>
              <w:t xml:space="preserve">Riombasa </w:t>
            </w:r>
            <w:r w:rsidR="00B85FFB">
              <w:rPr>
                <w:rFonts w:ascii="Times New Roman" w:hAnsi="Times New Roman"/>
                <w:sz w:val="24"/>
                <w:szCs w:val="24"/>
              </w:rPr>
              <w:t>Primary School</w:t>
            </w:r>
          </w:p>
        </w:tc>
        <w:tc>
          <w:tcPr>
            <w:tcW w:w="1980" w:type="dxa"/>
            <w:vAlign w:val="bottom"/>
          </w:tcPr>
          <w:p w:rsidR="00B85FFB" w:rsidRPr="00BD5032" w:rsidRDefault="00B85FFB" w:rsidP="007274A0">
            <w:pPr>
              <w:spacing w:line="240" w:lineRule="auto"/>
              <w:jc w:val="both"/>
            </w:pPr>
            <w:r w:rsidRPr="00BD5032">
              <w:rPr>
                <w:rFonts w:ascii="Times New Roman" w:hAnsi="Times New Roman"/>
                <w:sz w:val="24"/>
                <w:szCs w:val="24"/>
              </w:rPr>
              <w:t>Primary Schools</w:t>
            </w:r>
          </w:p>
        </w:tc>
        <w:tc>
          <w:tcPr>
            <w:tcW w:w="2251" w:type="dxa"/>
            <w:vAlign w:val="bottom"/>
          </w:tcPr>
          <w:p w:rsidR="00B85FFB" w:rsidRPr="00BD5032" w:rsidRDefault="00206062" w:rsidP="007274A0">
            <w:pPr>
              <w:spacing w:line="240" w:lineRule="auto"/>
              <w:jc w:val="both"/>
              <w:rPr>
                <w:rFonts w:ascii="Times New Roman" w:hAnsi="Times New Roman"/>
                <w:sz w:val="24"/>
                <w:szCs w:val="24"/>
              </w:rPr>
            </w:pPr>
            <w:r>
              <w:rPr>
                <w:rFonts w:ascii="Times New Roman" w:hAnsi="Times New Roman"/>
                <w:sz w:val="24"/>
                <w:szCs w:val="24"/>
              </w:rPr>
              <w:t>Construction</w:t>
            </w:r>
            <w:r w:rsidR="00753AC8">
              <w:rPr>
                <w:rFonts w:ascii="Times New Roman" w:hAnsi="Times New Roman"/>
                <w:sz w:val="24"/>
                <w:szCs w:val="24"/>
              </w:rPr>
              <w:t xml:space="preserve"> of Adm.</w:t>
            </w:r>
            <w:r>
              <w:rPr>
                <w:rFonts w:ascii="Times New Roman" w:hAnsi="Times New Roman"/>
                <w:sz w:val="24"/>
                <w:szCs w:val="24"/>
              </w:rPr>
              <w:t xml:space="preserve"> </w:t>
            </w:r>
            <w:r w:rsidR="00753AC8">
              <w:rPr>
                <w:rFonts w:ascii="Times New Roman" w:hAnsi="Times New Roman"/>
                <w:sz w:val="24"/>
                <w:szCs w:val="24"/>
              </w:rPr>
              <w:t>Block</w:t>
            </w:r>
          </w:p>
        </w:tc>
        <w:tc>
          <w:tcPr>
            <w:tcW w:w="1786" w:type="dxa"/>
            <w:vAlign w:val="bottom"/>
          </w:tcPr>
          <w:p w:rsidR="00B85FFB" w:rsidRPr="00BD5032" w:rsidRDefault="00753AC8" w:rsidP="007274A0">
            <w:pPr>
              <w:spacing w:line="240" w:lineRule="auto"/>
              <w:jc w:val="both"/>
              <w:rPr>
                <w:rFonts w:ascii="Times New Roman" w:hAnsi="Times New Roman"/>
                <w:sz w:val="24"/>
                <w:szCs w:val="24"/>
              </w:rPr>
            </w:pPr>
            <w:r>
              <w:rPr>
                <w:rFonts w:ascii="Times New Roman" w:hAnsi="Times New Roman"/>
                <w:sz w:val="24"/>
                <w:szCs w:val="24"/>
              </w:rPr>
              <w:t xml:space="preserve">Bombaba </w:t>
            </w:r>
          </w:p>
        </w:tc>
        <w:tc>
          <w:tcPr>
            <w:tcW w:w="1476" w:type="dxa"/>
            <w:vAlign w:val="bottom"/>
          </w:tcPr>
          <w:p w:rsidR="00B85FFB" w:rsidRPr="00BD5032" w:rsidRDefault="00A9416E" w:rsidP="007274A0">
            <w:pPr>
              <w:spacing w:line="240" w:lineRule="auto"/>
              <w:jc w:val="both"/>
            </w:pPr>
            <w:r>
              <w:rPr>
                <w:rFonts w:ascii="Times New Roman" w:hAnsi="Times New Roman"/>
                <w:sz w:val="24"/>
                <w:szCs w:val="24"/>
              </w:rPr>
              <w:t>M</w:t>
            </w:r>
            <w:r w:rsidR="00753AC8">
              <w:rPr>
                <w:rFonts w:ascii="Times New Roman" w:hAnsi="Times New Roman"/>
                <w:sz w:val="24"/>
                <w:szCs w:val="24"/>
              </w:rPr>
              <w:t>agena</w:t>
            </w:r>
          </w:p>
        </w:tc>
      </w:tr>
      <w:tr w:rsidR="00B85FFB" w:rsidRPr="00BD5032" w:rsidTr="00A9416E">
        <w:trPr>
          <w:trHeight w:val="576"/>
        </w:trPr>
        <w:tc>
          <w:tcPr>
            <w:tcW w:w="696" w:type="dxa"/>
            <w:vAlign w:val="bottom"/>
          </w:tcPr>
          <w:p w:rsidR="00B85FFB" w:rsidRPr="00BD5032" w:rsidRDefault="00B85FFB"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B85FFB" w:rsidRPr="00BD5032" w:rsidRDefault="00753AC8" w:rsidP="007274A0">
            <w:pPr>
              <w:spacing w:line="240" w:lineRule="auto"/>
              <w:jc w:val="both"/>
              <w:rPr>
                <w:rFonts w:ascii="Times New Roman" w:hAnsi="Times New Roman"/>
                <w:sz w:val="24"/>
                <w:szCs w:val="24"/>
              </w:rPr>
            </w:pPr>
            <w:r>
              <w:rPr>
                <w:rFonts w:ascii="Times New Roman" w:hAnsi="Times New Roman"/>
                <w:sz w:val="24"/>
                <w:szCs w:val="24"/>
              </w:rPr>
              <w:t xml:space="preserve">Magenge </w:t>
            </w:r>
            <w:r w:rsidR="00B85FFB" w:rsidRPr="00BD5032">
              <w:rPr>
                <w:rFonts w:ascii="Times New Roman" w:hAnsi="Times New Roman"/>
                <w:sz w:val="24"/>
                <w:szCs w:val="24"/>
              </w:rPr>
              <w:t xml:space="preserve"> Mixed Secondary School</w:t>
            </w:r>
          </w:p>
        </w:tc>
        <w:tc>
          <w:tcPr>
            <w:tcW w:w="1980" w:type="dxa"/>
            <w:vAlign w:val="bottom"/>
          </w:tcPr>
          <w:p w:rsidR="00B85FFB" w:rsidRPr="00BD5032" w:rsidRDefault="00B85FFB" w:rsidP="007274A0">
            <w:pPr>
              <w:spacing w:line="240" w:lineRule="auto"/>
              <w:jc w:val="both"/>
            </w:pPr>
            <w:r w:rsidRPr="00BD5032">
              <w:rPr>
                <w:rFonts w:ascii="Times New Roman" w:hAnsi="Times New Roman"/>
                <w:sz w:val="24"/>
                <w:szCs w:val="24"/>
              </w:rPr>
              <w:t>Secondary Schools</w:t>
            </w:r>
          </w:p>
        </w:tc>
        <w:tc>
          <w:tcPr>
            <w:tcW w:w="2251" w:type="dxa"/>
            <w:vAlign w:val="bottom"/>
          </w:tcPr>
          <w:p w:rsidR="00B85FFB" w:rsidRPr="00BD5032" w:rsidRDefault="00B85FFB" w:rsidP="007274A0">
            <w:pPr>
              <w:spacing w:line="240" w:lineRule="auto"/>
              <w:jc w:val="both"/>
              <w:rPr>
                <w:rFonts w:ascii="Times New Roman" w:hAnsi="Times New Roman"/>
                <w:sz w:val="24"/>
                <w:szCs w:val="24"/>
              </w:rPr>
            </w:pPr>
            <w:r w:rsidRPr="00BD5032">
              <w:rPr>
                <w:rFonts w:ascii="Times New Roman" w:hAnsi="Times New Roman"/>
                <w:sz w:val="24"/>
                <w:szCs w:val="24"/>
              </w:rPr>
              <w:t>Construction of Dormitory</w:t>
            </w:r>
          </w:p>
        </w:tc>
        <w:tc>
          <w:tcPr>
            <w:tcW w:w="1786" w:type="dxa"/>
            <w:vAlign w:val="bottom"/>
          </w:tcPr>
          <w:p w:rsidR="00B85FFB" w:rsidRPr="00BD5032" w:rsidRDefault="00753AC8" w:rsidP="007274A0">
            <w:pPr>
              <w:spacing w:line="240" w:lineRule="auto"/>
              <w:jc w:val="both"/>
              <w:rPr>
                <w:rFonts w:ascii="Times New Roman" w:hAnsi="Times New Roman"/>
                <w:sz w:val="24"/>
                <w:szCs w:val="24"/>
              </w:rPr>
            </w:pPr>
            <w:r>
              <w:rPr>
                <w:rFonts w:ascii="Times New Roman" w:hAnsi="Times New Roman"/>
                <w:sz w:val="24"/>
                <w:szCs w:val="24"/>
              </w:rPr>
              <w:t>Bombaba</w:t>
            </w:r>
          </w:p>
        </w:tc>
        <w:tc>
          <w:tcPr>
            <w:tcW w:w="1476" w:type="dxa"/>
            <w:vAlign w:val="bottom"/>
          </w:tcPr>
          <w:p w:rsidR="00B85FFB" w:rsidRPr="00BD5032" w:rsidRDefault="00A9416E" w:rsidP="007274A0">
            <w:pPr>
              <w:spacing w:line="240" w:lineRule="auto"/>
              <w:jc w:val="both"/>
            </w:pPr>
            <w:r>
              <w:rPr>
                <w:rFonts w:ascii="Times New Roman" w:hAnsi="Times New Roman"/>
                <w:sz w:val="24"/>
                <w:szCs w:val="24"/>
              </w:rPr>
              <w:t>M</w:t>
            </w:r>
            <w:r w:rsidR="00753AC8">
              <w:rPr>
                <w:rFonts w:ascii="Times New Roman" w:hAnsi="Times New Roman"/>
                <w:sz w:val="24"/>
                <w:szCs w:val="24"/>
              </w:rPr>
              <w:t>agena</w:t>
            </w:r>
          </w:p>
        </w:tc>
      </w:tr>
      <w:tr w:rsidR="00B85FFB" w:rsidRPr="00BD5032" w:rsidTr="00A9416E">
        <w:trPr>
          <w:trHeight w:val="576"/>
        </w:trPr>
        <w:tc>
          <w:tcPr>
            <w:tcW w:w="696" w:type="dxa"/>
            <w:vAlign w:val="bottom"/>
          </w:tcPr>
          <w:p w:rsidR="00B85FFB" w:rsidRPr="00BD5032" w:rsidRDefault="00B85FFB"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B85FFB" w:rsidRPr="00BD5032" w:rsidRDefault="00753AC8" w:rsidP="007274A0">
            <w:pPr>
              <w:spacing w:line="240" w:lineRule="auto"/>
              <w:jc w:val="both"/>
              <w:rPr>
                <w:rFonts w:ascii="Times New Roman" w:hAnsi="Times New Roman"/>
                <w:sz w:val="24"/>
                <w:szCs w:val="24"/>
              </w:rPr>
            </w:pPr>
            <w:r>
              <w:rPr>
                <w:rFonts w:ascii="Times New Roman" w:hAnsi="Times New Roman"/>
                <w:sz w:val="24"/>
                <w:szCs w:val="24"/>
              </w:rPr>
              <w:t>Magenge Mixed School</w:t>
            </w:r>
          </w:p>
        </w:tc>
        <w:tc>
          <w:tcPr>
            <w:tcW w:w="1980" w:type="dxa"/>
            <w:vAlign w:val="bottom"/>
          </w:tcPr>
          <w:p w:rsidR="00B85FFB" w:rsidRPr="00BD5032" w:rsidRDefault="00B85FFB" w:rsidP="007274A0">
            <w:pPr>
              <w:spacing w:line="240" w:lineRule="auto"/>
              <w:jc w:val="both"/>
            </w:pPr>
            <w:r w:rsidRPr="00BD5032">
              <w:rPr>
                <w:rFonts w:ascii="Times New Roman" w:hAnsi="Times New Roman"/>
                <w:sz w:val="24"/>
                <w:szCs w:val="24"/>
              </w:rPr>
              <w:t>Secondary Schools</w:t>
            </w:r>
          </w:p>
        </w:tc>
        <w:tc>
          <w:tcPr>
            <w:tcW w:w="2251" w:type="dxa"/>
            <w:vAlign w:val="bottom"/>
          </w:tcPr>
          <w:p w:rsidR="00B85FFB" w:rsidRPr="00BD5032" w:rsidRDefault="00753AC8" w:rsidP="007274A0">
            <w:pPr>
              <w:spacing w:line="240" w:lineRule="auto"/>
              <w:jc w:val="both"/>
              <w:rPr>
                <w:rFonts w:ascii="Times New Roman" w:hAnsi="Times New Roman"/>
                <w:sz w:val="24"/>
                <w:szCs w:val="24"/>
              </w:rPr>
            </w:pPr>
            <w:r>
              <w:rPr>
                <w:rFonts w:ascii="Times New Roman" w:hAnsi="Times New Roman"/>
                <w:sz w:val="24"/>
                <w:szCs w:val="24"/>
              </w:rPr>
              <w:t xml:space="preserve">Installation of solar light </w:t>
            </w:r>
          </w:p>
        </w:tc>
        <w:tc>
          <w:tcPr>
            <w:tcW w:w="1786" w:type="dxa"/>
            <w:vAlign w:val="bottom"/>
          </w:tcPr>
          <w:p w:rsidR="00B85FFB" w:rsidRPr="00BD5032" w:rsidRDefault="00832414" w:rsidP="007274A0">
            <w:pPr>
              <w:spacing w:line="240" w:lineRule="auto"/>
              <w:jc w:val="both"/>
              <w:rPr>
                <w:rFonts w:ascii="Times New Roman" w:hAnsi="Times New Roman"/>
                <w:sz w:val="24"/>
                <w:szCs w:val="24"/>
              </w:rPr>
            </w:pPr>
            <w:r>
              <w:rPr>
                <w:rFonts w:ascii="Times New Roman" w:hAnsi="Times New Roman"/>
                <w:sz w:val="24"/>
                <w:szCs w:val="24"/>
              </w:rPr>
              <w:t>B</w:t>
            </w:r>
            <w:r w:rsidR="00753AC8">
              <w:rPr>
                <w:rFonts w:ascii="Times New Roman" w:hAnsi="Times New Roman"/>
                <w:sz w:val="24"/>
                <w:szCs w:val="24"/>
              </w:rPr>
              <w:t>ombaba</w:t>
            </w:r>
          </w:p>
        </w:tc>
        <w:tc>
          <w:tcPr>
            <w:tcW w:w="1476" w:type="dxa"/>
            <w:vAlign w:val="bottom"/>
          </w:tcPr>
          <w:p w:rsidR="00B85FFB" w:rsidRPr="00BD5032" w:rsidRDefault="00A9416E" w:rsidP="007274A0">
            <w:pPr>
              <w:spacing w:line="240" w:lineRule="auto"/>
              <w:jc w:val="both"/>
            </w:pPr>
            <w:r>
              <w:rPr>
                <w:rFonts w:ascii="Times New Roman" w:hAnsi="Times New Roman"/>
                <w:sz w:val="24"/>
                <w:szCs w:val="24"/>
              </w:rPr>
              <w:t>M</w:t>
            </w:r>
            <w:r w:rsidR="00753AC8">
              <w:rPr>
                <w:rFonts w:ascii="Times New Roman" w:hAnsi="Times New Roman"/>
                <w:sz w:val="24"/>
                <w:szCs w:val="24"/>
              </w:rPr>
              <w:t>agena</w:t>
            </w:r>
          </w:p>
        </w:tc>
      </w:tr>
      <w:tr w:rsidR="00B85FFB" w:rsidRPr="00BD5032" w:rsidTr="00A9416E">
        <w:trPr>
          <w:trHeight w:val="576"/>
        </w:trPr>
        <w:tc>
          <w:tcPr>
            <w:tcW w:w="696" w:type="dxa"/>
            <w:vAlign w:val="bottom"/>
          </w:tcPr>
          <w:p w:rsidR="00B85FFB" w:rsidRPr="00BD5032" w:rsidRDefault="00B85FFB"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B85FFB" w:rsidRPr="00BD5032" w:rsidRDefault="00753AC8" w:rsidP="007274A0">
            <w:pPr>
              <w:spacing w:line="240" w:lineRule="auto"/>
              <w:jc w:val="both"/>
              <w:rPr>
                <w:rFonts w:ascii="Times New Roman" w:hAnsi="Times New Roman"/>
                <w:sz w:val="24"/>
                <w:szCs w:val="24"/>
              </w:rPr>
            </w:pPr>
            <w:r>
              <w:rPr>
                <w:rFonts w:ascii="Times New Roman" w:hAnsi="Times New Roman"/>
                <w:sz w:val="24"/>
                <w:szCs w:val="24"/>
              </w:rPr>
              <w:t>Oroche Primary School</w:t>
            </w:r>
          </w:p>
        </w:tc>
        <w:tc>
          <w:tcPr>
            <w:tcW w:w="1980" w:type="dxa"/>
            <w:vAlign w:val="bottom"/>
          </w:tcPr>
          <w:p w:rsidR="00B85FFB" w:rsidRPr="00BD5032" w:rsidRDefault="00753AC8" w:rsidP="007274A0">
            <w:pPr>
              <w:spacing w:line="240" w:lineRule="auto"/>
              <w:jc w:val="both"/>
            </w:pPr>
            <w:r>
              <w:rPr>
                <w:rFonts w:ascii="Times New Roman" w:hAnsi="Times New Roman"/>
                <w:sz w:val="24"/>
                <w:szCs w:val="24"/>
              </w:rPr>
              <w:t>Primary School</w:t>
            </w:r>
          </w:p>
        </w:tc>
        <w:tc>
          <w:tcPr>
            <w:tcW w:w="2251" w:type="dxa"/>
            <w:vAlign w:val="bottom"/>
          </w:tcPr>
          <w:p w:rsidR="00B85FFB" w:rsidRPr="00BD5032" w:rsidRDefault="00753AC8" w:rsidP="007274A0">
            <w:pPr>
              <w:spacing w:line="240" w:lineRule="auto"/>
              <w:jc w:val="both"/>
              <w:rPr>
                <w:rFonts w:ascii="Times New Roman" w:hAnsi="Times New Roman"/>
                <w:sz w:val="24"/>
                <w:szCs w:val="24"/>
              </w:rPr>
            </w:pPr>
            <w:r>
              <w:rPr>
                <w:rFonts w:ascii="Times New Roman" w:hAnsi="Times New Roman"/>
                <w:sz w:val="24"/>
                <w:szCs w:val="24"/>
              </w:rPr>
              <w:t>Purchase of land</w:t>
            </w:r>
          </w:p>
        </w:tc>
        <w:tc>
          <w:tcPr>
            <w:tcW w:w="1786" w:type="dxa"/>
            <w:vAlign w:val="bottom"/>
          </w:tcPr>
          <w:p w:rsidR="00B85FFB" w:rsidRPr="00BD5032" w:rsidRDefault="00B75E67" w:rsidP="007274A0">
            <w:pPr>
              <w:spacing w:line="240" w:lineRule="auto"/>
              <w:jc w:val="both"/>
              <w:rPr>
                <w:rFonts w:ascii="Times New Roman" w:hAnsi="Times New Roman"/>
                <w:sz w:val="24"/>
                <w:szCs w:val="24"/>
              </w:rPr>
            </w:pPr>
            <w:r>
              <w:rPr>
                <w:rFonts w:ascii="Times New Roman" w:hAnsi="Times New Roman"/>
                <w:sz w:val="24"/>
                <w:szCs w:val="24"/>
              </w:rPr>
              <w:t>Bombaba</w:t>
            </w:r>
          </w:p>
        </w:tc>
        <w:tc>
          <w:tcPr>
            <w:tcW w:w="1476" w:type="dxa"/>
            <w:vAlign w:val="bottom"/>
          </w:tcPr>
          <w:p w:rsidR="00B85FFB" w:rsidRPr="00BD5032" w:rsidRDefault="00B75E67" w:rsidP="007274A0">
            <w:pPr>
              <w:spacing w:line="240" w:lineRule="auto"/>
              <w:jc w:val="both"/>
              <w:rPr>
                <w:rFonts w:ascii="Times New Roman" w:hAnsi="Times New Roman"/>
                <w:sz w:val="24"/>
                <w:szCs w:val="24"/>
              </w:rPr>
            </w:pPr>
            <w:r>
              <w:rPr>
                <w:rFonts w:ascii="Times New Roman" w:hAnsi="Times New Roman"/>
                <w:sz w:val="24"/>
                <w:szCs w:val="24"/>
              </w:rPr>
              <w:t>Magena east</w:t>
            </w:r>
          </w:p>
        </w:tc>
      </w:tr>
      <w:tr w:rsidR="00B85FFB" w:rsidRPr="00BD5032" w:rsidTr="00A9416E">
        <w:trPr>
          <w:trHeight w:val="576"/>
        </w:trPr>
        <w:tc>
          <w:tcPr>
            <w:tcW w:w="696" w:type="dxa"/>
            <w:vAlign w:val="bottom"/>
          </w:tcPr>
          <w:p w:rsidR="00B85FFB" w:rsidRPr="00BD5032" w:rsidRDefault="00B85FFB"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B85FFB" w:rsidRPr="00BD5032" w:rsidRDefault="00B75E67" w:rsidP="007274A0">
            <w:pPr>
              <w:spacing w:line="240" w:lineRule="auto"/>
              <w:jc w:val="both"/>
              <w:rPr>
                <w:rFonts w:ascii="Times New Roman" w:hAnsi="Times New Roman"/>
                <w:sz w:val="24"/>
                <w:szCs w:val="24"/>
              </w:rPr>
            </w:pPr>
            <w:r>
              <w:rPr>
                <w:rFonts w:ascii="Times New Roman" w:hAnsi="Times New Roman"/>
                <w:sz w:val="24"/>
                <w:szCs w:val="24"/>
              </w:rPr>
              <w:t>Iyega  sec. School</w:t>
            </w:r>
          </w:p>
        </w:tc>
        <w:tc>
          <w:tcPr>
            <w:tcW w:w="1980" w:type="dxa"/>
            <w:vAlign w:val="bottom"/>
          </w:tcPr>
          <w:p w:rsidR="00B85FFB" w:rsidRPr="00BD5032" w:rsidRDefault="00B75E67" w:rsidP="007274A0">
            <w:pPr>
              <w:spacing w:line="240" w:lineRule="auto"/>
              <w:jc w:val="both"/>
            </w:pPr>
            <w:r>
              <w:rPr>
                <w:rFonts w:ascii="Times New Roman" w:hAnsi="Times New Roman"/>
                <w:sz w:val="24"/>
                <w:szCs w:val="24"/>
              </w:rPr>
              <w:t>Secondary School</w:t>
            </w:r>
          </w:p>
        </w:tc>
        <w:tc>
          <w:tcPr>
            <w:tcW w:w="2251" w:type="dxa"/>
            <w:vAlign w:val="bottom"/>
          </w:tcPr>
          <w:p w:rsidR="00B85FFB" w:rsidRPr="00BD5032" w:rsidRDefault="00832414" w:rsidP="007274A0">
            <w:pPr>
              <w:spacing w:line="240" w:lineRule="auto"/>
              <w:jc w:val="both"/>
              <w:rPr>
                <w:rFonts w:ascii="Times New Roman" w:hAnsi="Times New Roman"/>
                <w:sz w:val="24"/>
                <w:szCs w:val="24"/>
              </w:rPr>
            </w:pPr>
            <w:r>
              <w:rPr>
                <w:rFonts w:ascii="Times New Roman" w:hAnsi="Times New Roman"/>
                <w:sz w:val="24"/>
                <w:szCs w:val="24"/>
              </w:rPr>
              <w:t>Construction of 2 classrooms</w:t>
            </w:r>
          </w:p>
        </w:tc>
        <w:tc>
          <w:tcPr>
            <w:tcW w:w="1786" w:type="dxa"/>
            <w:vAlign w:val="bottom"/>
          </w:tcPr>
          <w:p w:rsidR="00B85FFB" w:rsidRPr="00BD5032" w:rsidRDefault="00832414" w:rsidP="007274A0">
            <w:pPr>
              <w:spacing w:line="240" w:lineRule="auto"/>
              <w:jc w:val="both"/>
              <w:rPr>
                <w:rFonts w:ascii="Times New Roman" w:hAnsi="Times New Roman"/>
                <w:sz w:val="24"/>
                <w:szCs w:val="24"/>
              </w:rPr>
            </w:pPr>
            <w:r>
              <w:rPr>
                <w:rFonts w:ascii="Times New Roman" w:hAnsi="Times New Roman"/>
                <w:sz w:val="24"/>
                <w:szCs w:val="24"/>
              </w:rPr>
              <w:t>Bombaba</w:t>
            </w:r>
          </w:p>
        </w:tc>
        <w:tc>
          <w:tcPr>
            <w:tcW w:w="1476" w:type="dxa"/>
            <w:vAlign w:val="bottom"/>
          </w:tcPr>
          <w:p w:rsidR="00B85FFB" w:rsidRPr="00BD5032" w:rsidRDefault="00B75E67" w:rsidP="007274A0">
            <w:pPr>
              <w:spacing w:line="240" w:lineRule="auto"/>
              <w:jc w:val="both"/>
              <w:rPr>
                <w:rFonts w:ascii="Times New Roman" w:hAnsi="Times New Roman"/>
                <w:sz w:val="24"/>
                <w:szCs w:val="24"/>
              </w:rPr>
            </w:pPr>
            <w:r>
              <w:rPr>
                <w:rFonts w:ascii="Times New Roman" w:hAnsi="Times New Roman"/>
                <w:sz w:val="24"/>
                <w:szCs w:val="24"/>
              </w:rPr>
              <w:t>Magena east</w:t>
            </w:r>
          </w:p>
        </w:tc>
      </w:tr>
      <w:tr w:rsidR="00B85FFB" w:rsidRPr="00BD5032" w:rsidTr="00A9416E">
        <w:trPr>
          <w:trHeight w:val="576"/>
        </w:trPr>
        <w:tc>
          <w:tcPr>
            <w:tcW w:w="696" w:type="dxa"/>
            <w:vAlign w:val="bottom"/>
          </w:tcPr>
          <w:p w:rsidR="00B85FFB" w:rsidRPr="00BD5032" w:rsidRDefault="00B85FFB"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B85FFB" w:rsidRPr="00BD5032" w:rsidRDefault="00B75E67" w:rsidP="007274A0">
            <w:pPr>
              <w:spacing w:line="240" w:lineRule="auto"/>
              <w:jc w:val="both"/>
              <w:rPr>
                <w:rFonts w:ascii="Times New Roman" w:hAnsi="Times New Roman"/>
                <w:sz w:val="24"/>
                <w:szCs w:val="24"/>
              </w:rPr>
            </w:pPr>
            <w:r>
              <w:rPr>
                <w:rFonts w:ascii="Times New Roman" w:hAnsi="Times New Roman"/>
                <w:sz w:val="24"/>
                <w:szCs w:val="24"/>
              </w:rPr>
              <w:t xml:space="preserve">Igorera Secondary </w:t>
            </w:r>
            <w:r w:rsidR="00B85FFB" w:rsidRPr="00BD5032">
              <w:rPr>
                <w:rFonts w:ascii="Times New Roman" w:hAnsi="Times New Roman"/>
                <w:sz w:val="24"/>
                <w:szCs w:val="24"/>
              </w:rPr>
              <w:t>School</w:t>
            </w:r>
          </w:p>
        </w:tc>
        <w:tc>
          <w:tcPr>
            <w:tcW w:w="1980" w:type="dxa"/>
            <w:vAlign w:val="bottom"/>
          </w:tcPr>
          <w:p w:rsidR="00B85FFB" w:rsidRPr="00BD5032" w:rsidRDefault="00B75E67" w:rsidP="007274A0">
            <w:pPr>
              <w:spacing w:line="240" w:lineRule="auto"/>
              <w:jc w:val="both"/>
            </w:pPr>
            <w:r>
              <w:rPr>
                <w:rFonts w:ascii="Times New Roman" w:hAnsi="Times New Roman"/>
                <w:sz w:val="24"/>
                <w:szCs w:val="24"/>
              </w:rPr>
              <w:t xml:space="preserve">Secondary </w:t>
            </w:r>
            <w:r w:rsidR="00B85FFB" w:rsidRPr="00BD5032">
              <w:rPr>
                <w:rFonts w:ascii="Times New Roman" w:hAnsi="Times New Roman"/>
                <w:sz w:val="24"/>
                <w:szCs w:val="24"/>
              </w:rPr>
              <w:t xml:space="preserve"> Schools</w:t>
            </w:r>
          </w:p>
        </w:tc>
        <w:tc>
          <w:tcPr>
            <w:tcW w:w="2251" w:type="dxa"/>
            <w:vAlign w:val="bottom"/>
          </w:tcPr>
          <w:p w:rsidR="00B85FFB" w:rsidRPr="00BD5032" w:rsidRDefault="00B85FFB" w:rsidP="007274A0">
            <w:pPr>
              <w:spacing w:line="240" w:lineRule="auto"/>
              <w:jc w:val="both"/>
              <w:rPr>
                <w:rFonts w:ascii="Times New Roman" w:hAnsi="Times New Roman"/>
                <w:sz w:val="24"/>
                <w:szCs w:val="24"/>
              </w:rPr>
            </w:pPr>
            <w:r w:rsidRPr="00BD5032">
              <w:rPr>
                <w:rFonts w:ascii="Times New Roman" w:hAnsi="Times New Roman"/>
                <w:sz w:val="24"/>
                <w:szCs w:val="24"/>
              </w:rPr>
              <w:t>Construction of Administration Block</w:t>
            </w:r>
          </w:p>
        </w:tc>
        <w:tc>
          <w:tcPr>
            <w:tcW w:w="1786" w:type="dxa"/>
            <w:vAlign w:val="bottom"/>
          </w:tcPr>
          <w:p w:rsidR="00B85FFB" w:rsidRPr="00BD5032" w:rsidRDefault="00206062" w:rsidP="007274A0">
            <w:pPr>
              <w:spacing w:line="240" w:lineRule="auto"/>
              <w:jc w:val="both"/>
              <w:rPr>
                <w:rFonts w:ascii="Times New Roman" w:hAnsi="Times New Roman"/>
                <w:sz w:val="24"/>
                <w:szCs w:val="24"/>
              </w:rPr>
            </w:pPr>
            <w:r>
              <w:rPr>
                <w:rFonts w:ascii="Times New Roman" w:hAnsi="Times New Roman"/>
                <w:sz w:val="24"/>
                <w:szCs w:val="24"/>
              </w:rPr>
              <w:t>Bombaba</w:t>
            </w:r>
          </w:p>
        </w:tc>
        <w:tc>
          <w:tcPr>
            <w:tcW w:w="1476" w:type="dxa"/>
            <w:vAlign w:val="bottom"/>
          </w:tcPr>
          <w:p w:rsidR="00B85FFB" w:rsidRPr="00BD5032" w:rsidRDefault="00206062" w:rsidP="007274A0">
            <w:pPr>
              <w:spacing w:line="240" w:lineRule="auto"/>
              <w:jc w:val="both"/>
            </w:pPr>
            <w:r w:rsidRPr="00206062">
              <w:rPr>
                <w:rFonts w:ascii="Times New Roman" w:hAnsi="Times New Roman"/>
                <w:sz w:val="24"/>
                <w:szCs w:val="24"/>
              </w:rPr>
              <w:t>Magena east</w:t>
            </w:r>
          </w:p>
        </w:tc>
      </w:tr>
      <w:tr w:rsidR="00B85FFB" w:rsidRPr="00BD5032" w:rsidTr="00A9416E">
        <w:trPr>
          <w:trHeight w:val="576"/>
        </w:trPr>
        <w:tc>
          <w:tcPr>
            <w:tcW w:w="696" w:type="dxa"/>
            <w:vAlign w:val="bottom"/>
          </w:tcPr>
          <w:p w:rsidR="00B85FFB" w:rsidRPr="00BD5032" w:rsidRDefault="00B85FFB"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B85FFB" w:rsidRPr="00BD5032" w:rsidRDefault="00206062" w:rsidP="007274A0">
            <w:pPr>
              <w:spacing w:line="240" w:lineRule="auto"/>
              <w:jc w:val="both"/>
              <w:rPr>
                <w:rFonts w:ascii="Times New Roman" w:hAnsi="Times New Roman"/>
                <w:sz w:val="24"/>
                <w:szCs w:val="24"/>
              </w:rPr>
            </w:pPr>
            <w:r>
              <w:rPr>
                <w:rFonts w:ascii="Times New Roman" w:hAnsi="Times New Roman"/>
                <w:sz w:val="24"/>
                <w:szCs w:val="24"/>
              </w:rPr>
              <w:t xml:space="preserve">Getumo </w:t>
            </w:r>
            <w:r w:rsidR="00B75E67">
              <w:rPr>
                <w:rFonts w:ascii="Times New Roman" w:hAnsi="Times New Roman"/>
                <w:sz w:val="24"/>
                <w:szCs w:val="24"/>
              </w:rPr>
              <w:t xml:space="preserve"> </w:t>
            </w:r>
            <w:r w:rsidR="00B85FFB" w:rsidRPr="00BD5032">
              <w:rPr>
                <w:rFonts w:ascii="Times New Roman" w:hAnsi="Times New Roman"/>
                <w:sz w:val="24"/>
                <w:szCs w:val="24"/>
              </w:rPr>
              <w:t xml:space="preserve"> Primary School</w:t>
            </w:r>
          </w:p>
        </w:tc>
        <w:tc>
          <w:tcPr>
            <w:tcW w:w="1980" w:type="dxa"/>
            <w:vAlign w:val="bottom"/>
          </w:tcPr>
          <w:p w:rsidR="00B85FFB" w:rsidRPr="00BD5032" w:rsidRDefault="00B85FFB" w:rsidP="007274A0">
            <w:pPr>
              <w:spacing w:line="240" w:lineRule="auto"/>
              <w:jc w:val="both"/>
            </w:pPr>
            <w:r w:rsidRPr="00BD5032">
              <w:rPr>
                <w:rFonts w:ascii="Times New Roman" w:hAnsi="Times New Roman"/>
                <w:sz w:val="24"/>
                <w:szCs w:val="24"/>
              </w:rPr>
              <w:t>Primary Schools</w:t>
            </w:r>
          </w:p>
        </w:tc>
        <w:tc>
          <w:tcPr>
            <w:tcW w:w="2251" w:type="dxa"/>
            <w:vAlign w:val="bottom"/>
          </w:tcPr>
          <w:p w:rsidR="00B85FFB" w:rsidRPr="00BD5032" w:rsidRDefault="00206062" w:rsidP="007274A0">
            <w:pPr>
              <w:spacing w:line="240" w:lineRule="auto"/>
              <w:jc w:val="both"/>
              <w:rPr>
                <w:rFonts w:ascii="Times New Roman" w:hAnsi="Times New Roman"/>
                <w:sz w:val="24"/>
                <w:szCs w:val="24"/>
              </w:rPr>
            </w:pPr>
            <w:r>
              <w:rPr>
                <w:rFonts w:ascii="Times New Roman" w:hAnsi="Times New Roman"/>
                <w:sz w:val="24"/>
                <w:szCs w:val="24"/>
              </w:rPr>
              <w:t>Construction of 3 classrooms</w:t>
            </w:r>
          </w:p>
        </w:tc>
        <w:tc>
          <w:tcPr>
            <w:tcW w:w="1786" w:type="dxa"/>
            <w:vAlign w:val="bottom"/>
          </w:tcPr>
          <w:p w:rsidR="00B85FFB" w:rsidRPr="00BD5032" w:rsidRDefault="00206062" w:rsidP="007274A0">
            <w:pPr>
              <w:spacing w:line="240" w:lineRule="auto"/>
              <w:jc w:val="both"/>
              <w:rPr>
                <w:rFonts w:ascii="Times New Roman" w:hAnsi="Times New Roman"/>
                <w:sz w:val="24"/>
                <w:szCs w:val="24"/>
              </w:rPr>
            </w:pPr>
            <w:r w:rsidRPr="00206062">
              <w:rPr>
                <w:rFonts w:ascii="Times New Roman" w:hAnsi="Times New Roman"/>
                <w:sz w:val="24"/>
                <w:szCs w:val="24"/>
              </w:rPr>
              <w:t>Bombaba east</w:t>
            </w:r>
          </w:p>
        </w:tc>
        <w:tc>
          <w:tcPr>
            <w:tcW w:w="1476" w:type="dxa"/>
            <w:vAlign w:val="bottom"/>
          </w:tcPr>
          <w:p w:rsidR="00B85FFB" w:rsidRPr="00BD5032" w:rsidRDefault="00206062" w:rsidP="007274A0">
            <w:pPr>
              <w:spacing w:line="240" w:lineRule="auto"/>
              <w:jc w:val="both"/>
              <w:rPr>
                <w:rFonts w:ascii="Times New Roman" w:hAnsi="Times New Roman"/>
                <w:sz w:val="24"/>
                <w:szCs w:val="24"/>
              </w:rPr>
            </w:pPr>
            <w:r w:rsidRPr="00206062">
              <w:rPr>
                <w:rFonts w:ascii="Times New Roman" w:hAnsi="Times New Roman"/>
                <w:sz w:val="24"/>
                <w:szCs w:val="24"/>
              </w:rPr>
              <w:t>Bombaba east</w:t>
            </w:r>
          </w:p>
        </w:tc>
      </w:tr>
      <w:tr w:rsidR="00832414" w:rsidRPr="00BD5032" w:rsidTr="00A9416E">
        <w:trPr>
          <w:trHeight w:val="576"/>
        </w:trPr>
        <w:tc>
          <w:tcPr>
            <w:tcW w:w="696" w:type="dxa"/>
            <w:vAlign w:val="bottom"/>
          </w:tcPr>
          <w:p w:rsidR="00832414" w:rsidRPr="00BD5032" w:rsidRDefault="00832414"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832414" w:rsidRDefault="00832414" w:rsidP="007274A0">
            <w:pPr>
              <w:spacing w:line="240" w:lineRule="auto"/>
              <w:jc w:val="both"/>
              <w:rPr>
                <w:rFonts w:ascii="Times New Roman" w:hAnsi="Times New Roman"/>
                <w:sz w:val="24"/>
                <w:szCs w:val="24"/>
              </w:rPr>
            </w:pPr>
            <w:r>
              <w:rPr>
                <w:rFonts w:ascii="Times New Roman" w:hAnsi="Times New Roman"/>
                <w:sz w:val="24"/>
                <w:szCs w:val="24"/>
              </w:rPr>
              <w:t xml:space="preserve">Igorera </w:t>
            </w:r>
            <w:r w:rsidRPr="00832414">
              <w:rPr>
                <w:rFonts w:ascii="Times New Roman" w:hAnsi="Times New Roman"/>
                <w:sz w:val="24"/>
                <w:szCs w:val="24"/>
              </w:rPr>
              <w:t xml:space="preserve"> Secondary School</w:t>
            </w:r>
          </w:p>
        </w:tc>
        <w:tc>
          <w:tcPr>
            <w:tcW w:w="1980" w:type="dxa"/>
            <w:vAlign w:val="bottom"/>
          </w:tcPr>
          <w:p w:rsidR="00832414" w:rsidRPr="00BD5032" w:rsidRDefault="00832414" w:rsidP="007274A0">
            <w:pPr>
              <w:spacing w:line="240" w:lineRule="auto"/>
              <w:jc w:val="both"/>
              <w:rPr>
                <w:rFonts w:ascii="Times New Roman" w:hAnsi="Times New Roman"/>
                <w:sz w:val="24"/>
                <w:szCs w:val="24"/>
              </w:rPr>
            </w:pPr>
            <w:r>
              <w:rPr>
                <w:rFonts w:ascii="Times New Roman" w:hAnsi="Times New Roman"/>
                <w:sz w:val="24"/>
                <w:szCs w:val="24"/>
              </w:rPr>
              <w:t>Secondary Schools</w:t>
            </w:r>
          </w:p>
        </w:tc>
        <w:tc>
          <w:tcPr>
            <w:tcW w:w="2251" w:type="dxa"/>
            <w:vAlign w:val="bottom"/>
          </w:tcPr>
          <w:p w:rsidR="00832414" w:rsidRDefault="00832414" w:rsidP="007274A0">
            <w:pPr>
              <w:spacing w:line="240" w:lineRule="auto"/>
              <w:jc w:val="both"/>
              <w:rPr>
                <w:rFonts w:ascii="Times New Roman" w:hAnsi="Times New Roman"/>
                <w:sz w:val="24"/>
                <w:szCs w:val="24"/>
              </w:rPr>
            </w:pPr>
            <w:r>
              <w:rPr>
                <w:rFonts w:ascii="Times New Roman" w:hAnsi="Times New Roman"/>
                <w:sz w:val="24"/>
                <w:szCs w:val="24"/>
              </w:rPr>
              <w:t>Installation of solar lights</w:t>
            </w:r>
          </w:p>
        </w:tc>
        <w:tc>
          <w:tcPr>
            <w:tcW w:w="1786" w:type="dxa"/>
            <w:vAlign w:val="bottom"/>
          </w:tcPr>
          <w:p w:rsidR="00832414" w:rsidRPr="00206062" w:rsidRDefault="00832414" w:rsidP="007274A0">
            <w:pPr>
              <w:spacing w:line="240" w:lineRule="auto"/>
              <w:jc w:val="both"/>
              <w:rPr>
                <w:rFonts w:ascii="Times New Roman" w:hAnsi="Times New Roman"/>
                <w:sz w:val="24"/>
                <w:szCs w:val="24"/>
              </w:rPr>
            </w:pPr>
            <w:r>
              <w:rPr>
                <w:rFonts w:ascii="Times New Roman" w:hAnsi="Times New Roman"/>
                <w:sz w:val="24"/>
                <w:szCs w:val="24"/>
              </w:rPr>
              <w:t>Bombaba east</w:t>
            </w:r>
          </w:p>
        </w:tc>
        <w:tc>
          <w:tcPr>
            <w:tcW w:w="1476" w:type="dxa"/>
            <w:vAlign w:val="bottom"/>
          </w:tcPr>
          <w:p w:rsidR="00832414" w:rsidRPr="00206062" w:rsidRDefault="00C4310A" w:rsidP="007274A0">
            <w:pPr>
              <w:spacing w:line="240" w:lineRule="auto"/>
              <w:jc w:val="both"/>
              <w:rPr>
                <w:rFonts w:ascii="Times New Roman" w:hAnsi="Times New Roman"/>
                <w:sz w:val="24"/>
                <w:szCs w:val="24"/>
              </w:rPr>
            </w:pPr>
            <w:r>
              <w:rPr>
                <w:rFonts w:ascii="Times New Roman" w:hAnsi="Times New Roman"/>
                <w:sz w:val="24"/>
                <w:szCs w:val="24"/>
              </w:rPr>
              <w:t>Bombaba West</w:t>
            </w:r>
          </w:p>
        </w:tc>
      </w:tr>
      <w:tr w:rsidR="00C4310A" w:rsidRPr="00BD5032" w:rsidTr="00A9416E">
        <w:trPr>
          <w:trHeight w:val="576"/>
        </w:trPr>
        <w:tc>
          <w:tcPr>
            <w:tcW w:w="696" w:type="dxa"/>
            <w:vAlign w:val="bottom"/>
          </w:tcPr>
          <w:p w:rsidR="00C4310A" w:rsidRPr="00BD5032" w:rsidRDefault="00C4310A" w:rsidP="007274A0">
            <w:pPr>
              <w:pStyle w:val="ListParagraph"/>
              <w:numPr>
                <w:ilvl w:val="0"/>
                <w:numId w:val="33"/>
              </w:numPr>
              <w:spacing w:line="240" w:lineRule="auto"/>
              <w:jc w:val="both"/>
              <w:rPr>
                <w:rFonts w:ascii="Times New Roman" w:hAnsi="Times New Roman"/>
                <w:sz w:val="24"/>
                <w:szCs w:val="24"/>
              </w:rPr>
            </w:pPr>
          </w:p>
        </w:tc>
        <w:tc>
          <w:tcPr>
            <w:tcW w:w="2161" w:type="dxa"/>
            <w:vAlign w:val="bottom"/>
          </w:tcPr>
          <w:p w:rsidR="00C4310A" w:rsidRDefault="00C4310A" w:rsidP="007274A0">
            <w:pPr>
              <w:spacing w:line="240" w:lineRule="auto"/>
              <w:jc w:val="both"/>
              <w:rPr>
                <w:rFonts w:ascii="Times New Roman" w:hAnsi="Times New Roman"/>
                <w:sz w:val="24"/>
                <w:szCs w:val="24"/>
              </w:rPr>
            </w:pPr>
            <w:r w:rsidRPr="00C4310A">
              <w:rPr>
                <w:rFonts w:ascii="Times New Roman" w:hAnsi="Times New Roman"/>
                <w:sz w:val="24"/>
                <w:szCs w:val="24"/>
              </w:rPr>
              <w:t>Bokimonge Chief's office</w:t>
            </w:r>
          </w:p>
        </w:tc>
        <w:tc>
          <w:tcPr>
            <w:tcW w:w="1980" w:type="dxa"/>
            <w:vAlign w:val="bottom"/>
          </w:tcPr>
          <w:p w:rsidR="00C4310A" w:rsidRDefault="00C4310A" w:rsidP="007274A0">
            <w:pPr>
              <w:spacing w:line="240" w:lineRule="auto"/>
              <w:jc w:val="both"/>
              <w:rPr>
                <w:rFonts w:ascii="Times New Roman" w:hAnsi="Times New Roman"/>
                <w:sz w:val="24"/>
                <w:szCs w:val="24"/>
              </w:rPr>
            </w:pPr>
            <w:r>
              <w:rPr>
                <w:rFonts w:ascii="Times New Roman" w:hAnsi="Times New Roman"/>
                <w:sz w:val="24"/>
                <w:szCs w:val="24"/>
              </w:rPr>
              <w:t xml:space="preserve">Security </w:t>
            </w:r>
          </w:p>
        </w:tc>
        <w:tc>
          <w:tcPr>
            <w:tcW w:w="2251" w:type="dxa"/>
            <w:vAlign w:val="bottom"/>
          </w:tcPr>
          <w:p w:rsidR="00C4310A" w:rsidRDefault="00C4310A" w:rsidP="007274A0">
            <w:pPr>
              <w:spacing w:line="240" w:lineRule="auto"/>
              <w:jc w:val="both"/>
              <w:rPr>
                <w:rFonts w:ascii="Times New Roman" w:hAnsi="Times New Roman"/>
                <w:sz w:val="24"/>
                <w:szCs w:val="24"/>
              </w:rPr>
            </w:pPr>
            <w:r>
              <w:rPr>
                <w:rFonts w:ascii="Times New Roman" w:hAnsi="Times New Roman"/>
                <w:sz w:val="24"/>
                <w:szCs w:val="24"/>
              </w:rPr>
              <w:t>Completion of chief’s office</w:t>
            </w:r>
          </w:p>
        </w:tc>
        <w:tc>
          <w:tcPr>
            <w:tcW w:w="1786" w:type="dxa"/>
            <w:vAlign w:val="bottom"/>
          </w:tcPr>
          <w:p w:rsidR="00C4310A" w:rsidRDefault="00C4310A" w:rsidP="007274A0">
            <w:pPr>
              <w:spacing w:line="240" w:lineRule="auto"/>
              <w:jc w:val="both"/>
              <w:rPr>
                <w:rFonts w:ascii="Times New Roman" w:hAnsi="Times New Roman"/>
                <w:sz w:val="24"/>
                <w:szCs w:val="24"/>
              </w:rPr>
            </w:pPr>
            <w:r>
              <w:rPr>
                <w:rFonts w:ascii="Times New Roman" w:hAnsi="Times New Roman"/>
                <w:sz w:val="24"/>
                <w:szCs w:val="24"/>
              </w:rPr>
              <w:t xml:space="preserve">Bombaba east  </w:t>
            </w:r>
          </w:p>
        </w:tc>
        <w:tc>
          <w:tcPr>
            <w:tcW w:w="1476" w:type="dxa"/>
            <w:vAlign w:val="bottom"/>
          </w:tcPr>
          <w:p w:rsidR="00C4310A" w:rsidRDefault="00C4310A" w:rsidP="007274A0">
            <w:pPr>
              <w:spacing w:line="240" w:lineRule="auto"/>
              <w:jc w:val="both"/>
              <w:rPr>
                <w:rFonts w:ascii="Times New Roman" w:hAnsi="Times New Roman"/>
                <w:sz w:val="24"/>
                <w:szCs w:val="24"/>
              </w:rPr>
            </w:pPr>
            <w:r w:rsidRPr="00C4310A">
              <w:rPr>
                <w:rFonts w:ascii="Times New Roman" w:hAnsi="Times New Roman"/>
                <w:sz w:val="24"/>
                <w:szCs w:val="24"/>
              </w:rPr>
              <w:t>Bombaba West</w:t>
            </w:r>
          </w:p>
        </w:tc>
      </w:tr>
    </w:tbl>
    <w:p w:rsidR="00B2357B" w:rsidRPr="00650D5C" w:rsidRDefault="00B2357B" w:rsidP="007274A0">
      <w:pPr>
        <w:spacing w:after="0" w:line="240" w:lineRule="auto"/>
        <w:jc w:val="both"/>
        <w:rPr>
          <w:rFonts w:ascii="Times New Roman" w:hAnsi="Times New Roman"/>
          <w:sz w:val="24"/>
          <w:szCs w:val="24"/>
        </w:rPr>
      </w:pPr>
    </w:p>
    <w:p w:rsidR="000960AF" w:rsidRPr="00C4310A" w:rsidRDefault="000960AF" w:rsidP="007274A0">
      <w:pPr>
        <w:pStyle w:val="Heading3"/>
        <w:keepNext/>
        <w:keepLines/>
        <w:numPr>
          <w:ilvl w:val="2"/>
          <w:numId w:val="27"/>
        </w:numPr>
        <w:spacing w:before="0" w:after="0" w:line="276" w:lineRule="auto"/>
        <w:jc w:val="both"/>
        <w:rPr>
          <w:b/>
        </w:rPr>
      </w:pPr>
      <w:bookmarkStart w:id="49" w:name="_Toc503182582"/>
      <w:bookmarkStart w:id="50" w:name="_Toc30414311"/>
      <w:r w:rsidRPr="00C4310A">
        <w:rPr>
          <w:b/>
        </w:rPr>
        <w:t>Challenges</w:t>
      </w:r>
      <w:bookmarkEnd w:id="49"/>
      <w:bookmarkEnd w:id="50"/>
    </w:p>
    <w:p w:rsidR="000960AF" w:rsidRPr="00650D5C" w:rsidRDefault="000960AF" w:rsidP="007274A0">
      <w:pPr>
        <w:spacing w:after="0" w:line="276" w:lineRule="auto"/>
        <w:jc w:val="both"/>
        <w:rPr>
          <w:rFonts w:ascii="Book Antiqua" w:hAnsi="Book Antiqua"/>
          <w:sz w:val="24"/>
          <w:szCs w:val="24"/>
        </w:rPr>
      </w:pPr>
      <w:r w:rsidRPr="00650D5C">
        <w:rPr>
          <w:rFonts w:ascii="Book Antiqua" w:hAnsi="Book Antiqua"/>
          <w:sz w:val="24"/>
          <w:szCs w:val="24"/>
        </w:rPr>
        <w:t xml:space="preserve">It was noted that there is overreliance on </w:t>
      </w:r>
      <w:r w:rsidR="00E91F5F" w:rsidRPr="00650D5C">
        <w:rPr>
          <w:rFonts w:ascii="Book Antiqua" w:hAnsi="Book Antiqua"/>
          <w:sz w:val="24"/>
          <w:szCs w:val="24"/>
        </w:rPr>
        <w:t>NG-CDF</w:t>
      </w:r>
      <w:r w:rsidR="0027673D">
        <w:rPr>
          <w:rFonts w:ascii="Book Antiqua" w:hAnsi="Book Antiqua"/>
          <w:sz w:val="24"/>
          <w:szCs w:val="24"/>
        </w:rPr>
        <w:t xml:space="preserve"> funds by the community </w:t>
      </w:r>
      <w:r w:rsidR="00CC4CA2">
        <w:rPr>
          <w:rFonts w:ascii="Book Antiqua" w:hAnsi="Book Antiqua"/>
          <w:sz w:val="24"/>
          <w:szCs w:val="24"/>
        </w:rPr>
        <w:t>and inadequate knowledge on projects fundable by the county government</w:t>
      </w:r>
      <w:r w:rsidR="00A9416E">
        <w:rPr>
          <w:rFonts w:ascii="Book Antiqua" w:hAnsi="Book Antiqua"/>
          <w:sz w:val="24"/>
          <w:szCs w:val="24"/>
        </w:rPr>
        <w:t>.</w:t>
      </w:r>
    </w:p>
    <w:p w:rsidR="000960AF" w:rsidRPr="00650D5C" w:rsidRDefault="000960AF" w:rsidP="007274A0">
      <w:pPr>
        <w:spacing w:after="0" w:line="276" w:lineRule="auto"/>
        <w:jc w:val="both"/>
      </w:pPr>
    </w:p>
    <w:p w:rsidR="000960AF" w:rsidRPr="00C4310A" w:rsidRDefault="000960AF" w:rsidP="007274A0">
      <w:pPr>
        <w:pStyle w:val="Heading3"/>
        <w:keepNext/>
        <w:keepLines/>
        <w:numPr>
          <w:ilvl w:val="2"/>
          <w:numId w:val="27"/>
        </w:numPr>
        <w:spacing w:before="0" w:after="0" w:line="276" w:lineRule="auto"/>
        <w:jc w:val="both"/>
        <w:rPr>
          <w:b/>
        </w:rPr>
      </w:pPr>
      <w:bookmarkStart w:id="51" w:name="_Toc503182583"/>
      <w:bookmarkStart w:id="52" w:name="_Toc30414312"/>
      <w:r w:rsidRPr="00C4310A">
        <w:rPr>
          <w:b/>
        </w:rPr>
        <w:t xml:space="preserve">Way </w:t>
      </w:r>
      <w:r w:rsidR="002753FC" w:rsidRPr="00C4310A">
        <w:rPr>
          <w:b/>
        </w:rPr>
        <w:t>Forward</w:t>
      </w:r>
      <w:bookmarkEnd w:id="51"/>
      <w:bookmarkEnd w:id="52"/>
    </w:p>
    <w:p w:rsidR="000960AF" w:rsidRPr="00650D5C" w:rsidRDefault="00CC4CA2" w:rsidP="007274A0">
      <w:pPr>
        <w:spacing w:after="0" w:line="276" w:lineRule="auto"/>
        <w:jc w:val="both"/>
        <w:rPr>
          <w:rFonts w:ascii="Book Antiqua" w:hAnsi="Book Antiqua"/>
          <w:sz w:val="24"/>
          <w:szCs w:val="24"/>
        </w:rPr>
      </w:pPr>
      <w:r>
        <w:rPr>
          <w:rFonts w:ascii="Book Antiqua" w:hAnsi="Book Antiqua"/>
          <w:sz w:val="24"/>
          <w:szCs w:val="24"/>
        </w:rPr>
        <w:t>Youths were encouraged to take lead in development initiatives and front for projects that benefit them too</w:t>
      </w:r>
      <w:r w:rsidR="00A9416E">
        <w:rPr>
          <w:rFonts w:ascii="Book Antiqua" w:hAnsi="Book Antiqua"/>
          <w:sz w:val="24"/>
          <w:szCs w:val="24"/>
        </w:rPr>
        <w:t>.</w:t>
      </w:r>
      <w:r>
        <w:rPr>
          <w:rFonts w:ascii="Book Antiqua" w:hAnsi="Book Antiqua"/>
          <w:sz w:val="24"/>
          <w:szCs w:val="24"/>
        </w:rPr>
        <w:t xml:space="preserve"> </w:t>
      </w:r>
    </w:p>
    <w:p w:rsidR="000960AF" w:rsidRPr="000C383C" w:rsidRDefault="000960AF" w:rsidP="007274A0">
      <w:pPr>
        <w:spacing w:after="0" w:line="240" w:lineRule="auto"/>
        <w:jc w:val="both"/>
        <w:rPr>
          <w:rFonts w:ascii="Book Antiqua" w:hAnsi="Book Antiqua"/>
          <w:color w:val="FF0000"/>
          <w:sz w:val="24"/>
          <w:szCs w:val="24"/>
        </w:rPr>
      </w:pPr>
    </w:p>
    <w:p w:rsidR="000960AF" w:rsidRPr="00331356" w:rsidRDefault="000960AF" w:rsidP="007274A0">
      <w:pPr>
        <w:pStyle w:val="Heading2"/>
        <w:keepNext/>
        <w:keepLines/>
        <w:numPr>
          <w:ilvl w:val="1"/>
          <w:numId w:val="27"/>
        </w:numPr>
        <w:spacing w:before="200" w:after="0" w:line="259" w:lineRule="auto"/>
        <w:ind w:left="936" w:hanging="576"/>
        <w:jc w:val="both"/>
        <w:rPr>
          <w:rFonts w:ascii="Book Antiqua" w:hAnsi="Book Antiqua"/>
          <w:b/>
        </w:rPr>
      </w:pPr>
      <w:r w:rsidRPr="000C383C">
        <w:rPr>
          <w:rFonts w:ascii="Book Antiqua" w:hAnsi="Book Antiqua"/>
          <w:color w:val="FF0000"/>
        </w:rPr>
        <w:t xml:space="preserve"> </w:t>
      </w:r>
      <w:r w:rsidRPr="000C383C">
        <w:rPr>
          <w:rFonts w:ascii="Book Antiqua" w:hAnsi="Book Antiqua"/>
          <w:color w:val="FF0000"/>
        </w:rPr>
        <w:tab/>
      </w:r>
      <w:bookmarkStart w:id="53" w:name="_Toc503182584"/>
      <w:bookmarkStart w:id="54" w:name="_Toc30414313"/>
      <w:r w:rsidRPr="00331356">
        <w:rPr>
          <w:rFonts w:ascii="Book Antiqua" w:hAnsi="Book Antiqua"/>
          <w:b/>
        </w:rPr>
        <w:t xml:space="preserve">Ward III: </w:t>
      </w:r>
      <w:bookmarkEnd w:id="53"/>
      <w:r w:rsidR="00B23BC1">
        <w:rPr>
          <w:rFonts w:ascii="Book Antiqua" w:hAnsi="Book Antiqua"/>
          <w:b/>
        </w:rPr>
        <w:t>Bokimonge</w:t>
      </w:r>
      <w:bookmarkEnd w:id="54"/>
      <w:r w:rsidRPr="00331356">
        <w:rPr>
          <w:rFonts w:ascii="Book Antiqua" w:hAnsi="Book Antiqua"/>
          <w:b/>
        </w:rPr>
        <w:t xml:space="preserve"> </w:t>
      </w:r>
    </w:p>
    <w:p w:rsidR="00650D5C" w:rsidRPr="00A87E2A" w:rsidRDefault="00650D5C" w:rsidP="007274A0">
      <w:pPr>
        <w:spacing w:after="0" w:line="276" w:lineRule="auto"/>
        <w:jc w:val="both"/>
        <w:rPr>
          <w:rFonts w:ascii="Book Antiqua" w:hAnsi="Book Antiqua"/>
          <w:sz w:val="24"/>
          <w:szCs w:val="24"/>
        </w:rPr>
      </w:pPr>
      <w:r w:rsidRPr="00A87E2A">
        <w:rPr>
          <w:rFonts w:ascii="Book Antiqua" w:hAnsi="Book Antiqua"/>
          <w:sz w:val="24"/>
          <w:szCs w:val="24"/>
        </w:rPr>
        <w:t xml:space="preserve">The meeting took place on </w:t>
      </w:r>
      <w:r w:rsidR="00CB7B11">
        <w:rPr>
          <w:rFonts w:ascii="Book Antiqua" w:hAnsi="Book Antiqua"/>
          <w:sz w:val="24"/>
          <w:szCs w:val="24"/>
        </w:rPr>
        <w:t>Tue</w:t>
      </w:r>
      <w:r w:rsidRPr="00A87E2A">
        <w:rPr>
          <w:rFonts w:ascii="Book Antiqua" w:hAnsi="Book Antiqua"/>
          <w:sz w:val="24"/>
          <w:szCs w:val="24"/>
        </w:rPr>
        <w:t xml:space="preserve">sday the </w:t>
      </w:r>
      <w:r w:rsidR="00B23BC1">
        <w:rPr>
          <w:rFonts w:ascii="Book Antiqua" w:hAnsi="Book Antiqua"/>
          <w:sz w:val="24"/>
          <w:szCs w:val="24"/>
        </w:rPr>
        <w:t>19</w:t>
      </w:r>
      <w:r w:rsidR="00B23BC1" w:rsidRPr="00B23BC1">
        <w:rPr>
          <w:rFonts w:ascii="Book Antiqua" w:hAnsi="Book Antiqua"/>
          <w:sz w:val="24"/>
          <w:szCs w:val="24"/>
          <w:vertAlign w:val="superscript"/>
        </w:rPr>
        <w:t>th</w:t>
      </w:r>
      <w:r w:rsidR="00B23BC1">
        <w:rPr>
          <w:rFonts w:ascii="Book Antiqua" w:hAnsi="Book Antiqua"/>
          <w:sz w:val="24"/>
          <w:szCs w:val="24"/>
        </w:rPr>
        <w:t xml:space="preserve"> August</w:t>
      </w:r>
      <w:r w:rsidR="00CB7B11" w:rsidRPr="00C36343">
        <w:rPr>
          <w:rFonts w:ascii="Book Antiqua" w:hAnsi="Book Antiqua"/>
          <w:sz w:val="24"/>
          <w:szCs w:val="24"/>
        </w:rPr>
        <w:t xml:space="preserve"> 201</w:t>
      </w:r>
      <w:r w:rsidR="00CB7B11">
        <w:rPr>
          <w:rFonts w:ascii="Book Antiqua" w:hAnsi="Book Antiqua"/>
          <w:sz w:val="24"/>
          <w:szCs w:val="24"/>
        </w:rPr>
        <w:t>9</w:t>
      </w:r>
      <w:r w:rsidR="00B23BC1">
        <w:rPr>
          <w:rFonts w:ascii="Book Antiqua" w:hAnsi="Book Antiqua"/>
          <w:sz w:val="24"/>
          <w:szCs w:val="24"/>
        </w:rPr>
        <w:t>, at Riokindo Boys High School</w:t>
      </w:r>
      <w:r w:rsidR="00A9416E">
        <w:rPr>
          <w:rFonts w:ascii="Book Antiqua" w:hAnsi="Book Antiqua"/>
          <w:sz w:val="24"/>
          <w:szCs w:val="24"/>
        </w:rPr>
        <w:t>, starting</w:t>
      </w:r>
      <w:r w:rsidR="00B23BC1">
        <w:rPr>
          <w:rFonts w:ascii="Book Antiqua" w:hAnsi="Book Antiqua"/>
          <w:sz w:val="24"/>
          <w:szCs w:val="24"/>
        </w:rPr>
        <w:t xml:space="preserve"> 2pm</w:t>
      </w:r>
    </w:p>
    <w:p w:rsidR="00650D5C" w:rsidRPr="00A87E2A" w:rsidRDefault="00650D5C" w:rsidP="007274A0">
      <w:pPr>
        <w:spacing w:after="0" w:line="276" w:lineRule="auto"/>
        <w:jc w:val="both"/>
        <w:rPr>
          <w:rFonts w:ascii="Book Antiqua" w:hAnsi="Book Antiqua"/>
          <w:b/>
          <w:sz w:val="24"/>
          <w:szCs w:val="24"/>
        </w:rPr>
      </w:pPr>
    </w:p>
    <w:p w:rsidR="000960AF" w:rsidRPr="00A87E2A" w:rsidRDefault="000960AF" w:rsidP="007274A0">
      <w:pPr>
        <w:pStyle w:val="Heading3"/>
        <w:keepNext/>
        <w:keepLines/>
        <w:numPr>
          <w:ilvl w:val="2"/>
          <w:numId w:val="27"/>
        </w:numPr>
        <w:spacing w:before="0" w:after="0" w:line="276" w:lineRule="auto"/>
        <w:jc w:val="both"/>
      </w:pPr>
      <w:bookmarkStart w:id="55" w:name="_Toc503182585"/>
      <w:bookmarkStart w:id="56" w:name="_Toc30414314"/>
      <w:r w:rsidRPr="00A87E2A">
        <w:t>Members Present</w:t>
      </w:r>
      <w:bookmarkEnd w:id="55"/>
      <w:bookmarkEnd w:id="56"/>
    </w:p>
    <w:p w:rsidR="00650D5C" w:rsidRPr="00A87E2A" w:rsidRDefault="00650D5C" w:rsidP="007274A0">
      <w:pPr>
        <w:pStyle w:val="ListParagraph"/>
        <w:numPr>
          <w:ilvl w:val="0"/>
          <w:numId w:val="23"/>
        </w:numPr>
        <w:spacing w:after="0" w:line="276" w:lineRule="auto"/>
        <w:jc w:val="both"/>
        <w:rPr>
          <w:rFonts w:ascii="Book Antiqua" w:hAnsi="Book Antiqua"/>
          <w:sz w:val="24"/>
          <w:szCs w:val="24"/>
        </w:rPr>
      </w:pPr>
      <w:r w:rsidRPr="00A87E2A">
        <w:rPr>
          <w:rFonts w:ascii="Book Antiqua" w:hAnsi="Book Antiqua"/>
          <w:sz w:val="24"/>
          <w:szCs w:val="24"/>
        </w:rPr>
        <w:t>NG-CDF Committee</w:t>
      </w:r>
    </w:p>
    <w:p w:rsidR="00650D5C" w:rsidRPr="00DD5A5D" w:rsidRDefault="00650D5C" w:rsidP="007274A0">
      <w:pPr>
        <w:pStyle w:val="ListParagraph"/>
        <w:numPr>
          <w:ilvl w:val="0"/>
          <w:numId w:val="23"/>
        </w:numPr>
        <w:spacing w:after="0" w:line="276" w:lineRule="auto"/>
        <w:jc w:val="both"/>
        <w:rPr>
          <w:rFonts w:ascii="Book Antiqua" w:hAnsi="Book Antiqua"/>
          <w:sz w:val="24"/>
          <w:szCs w:val="24"/>
        </w:rPr>
      </w:pPr>
      <w:r w:rsidRPr="00DD5A5D">
        <w:rPr>
          <w:rFonts w:ascii="Book Antiqua" w:hAnsi="Book Antiqua"/>
          <w:sz w:val="24"/>
          <w:szCs w:val="24"/>
        </w:rPr>
        <w:t>Area Member of National Assembly</w:t>
      </w:r>
    </w:p>
    <w:p w:rsidR="00495850" w:rsidRPr="00DD5A5D" w:rsidRDefault="00A9416E" w:rsidP="007274A0">
      <w:pPr>
        <w:pStyle w:val="ListParagraph"/>
        <w:numPr>
          <w:ilvl w:val="0"/>
          <w:numId w:val="23"/>
        </w:numPr>
        <w:spacing w:after="0" w:line="276" w:lineRule="auto"/>
        <w:jc w:val="both"/>
        <w:rPr>
          <w:rFonts w:ascii="Book Antiqua" w:hAnsi="Book Antiqua"/>
          <w:sz w:val="24"/>
          <w:szCs w:val="24"/>
        </w:rPr>
      </w:pPr>
      <w:r>
        <w:rPr>
          <w:rFonts w:ascii="Book Antiqua" w:hAnsi="Book Antiqua"/>
          <w:sz w:val="24"/>
          <w:szCs w:val="24"/>
        </w:rPr>
        <w:t xml:space="preserve">Representative of the </w:t>
      </w:r>
      <w:r w:rsidR="00495850" w:rsidRPr="00DD5A5D">
        <w:rPr>
          <w:rFonts w:ascii="Book Antiqua" w:hAnsi="Book Antiqua"/>
          <w:sz w:val="24"/>
          <w:szCs w:val="24"/>
        </w:rPr>
        <w:t>Member of Count</w:t>
      </w:r>
      <w:r w:rsidR="00495850">
        <w:rPr>
          <w:rFonts w:ascii="Book Antiqua" w:hAnsi="Book Antiqua"/>
          <w:sz w:val="24"/>
          <w:szCs w:val="24"/>
        </w:rPr>
        <w:t>y</w:t>
      </w:r>
      <w:r w:rsidR="00495850" w:rsidRPr="00DD5A5D">
        <w:rPr>
          <w:rFonts w:ascii="Book Antiqua" w:hAnsi="Book Antiqua"/>
          <w:sz w:val="24"/>
          <w:szCs w:val="24"/>
        </w:rPr>
        <w:t xml:space="preserve"> Assembly</w:t>
      </w:r>
    </w:p>
    <w:p w:rsidR="00495850" w:rsidRPr="00DD5A5D" w:rsidRDefault="00495850" w:rsidP="007274A0">
      <w:pPr>
        <w:pStyle w:val="ListParagraph"/>
        <w:numPr>
          <w:ilvl w:val="0"/>
          <w:numId w:val="23"/>
        </w:numPr>
        <w:spacing w:after="0" w:line="276" w:lineRule="auto"/>
        <w:jc w:val="both"/>
        <w:rPr>
          <w:rFonts w:ascii="Book Antiqua" w:hAnsi="Book Antiqua"/>
          <w:sz w:val="24"/>
          <w:szCs w:val="24"/>
        </w:rPr>
      </w:pPr>
      <w:r w:rsidRPr="00DD5A5D">
        <w:rPr>
          <w:rFonts w:ascii="Book Antiqua" w:hAnsi="Book Antiqua"/>
          <w:sz w:val="24"/>
          <w:szCs w:val="24"/>
        </w:rPr>
        <w:t xml:space="preserve">Area </w:t>
      </w:r>
      <w:r w:rsidR="00A9416E">
        <w:rPr>
          <w:rFonts w:ascii="Book Antiqua" w:hAnsi="Book Antiqua"/>
          <w:sz w:val="24"/>
          <w:szCs w:val="24"/>
        </w:rPr>
        <w:t>Assistant/</w:t>
      </w:r>
      <w:r w:rsidRPr="00DD5A5D">
        <w:rPr>
          <w:rFonts w:ascii="Book Antiqua" w:hAnsi="Book Antiqua"/>
          <w:sz w:val="24"/>
          <w:szCs w:val="24"/>
        </w:rPr>
        <w:t>Chiefs</w:t>
      </w:r>
    </w:p>
    <w:p w:rsidR="00495850" w:rsidRPr="00DD5A5D" w:rsidRDefault="00495850" w:rsidP="007274A0">
      <w:pPr>
        <w:pStyle w:val="ListParagraph"/>
        <w:numPr>
          <w:ilvl w:val="0"/>
          <w:numId w:val="23"/>
        </w:numPr>
        <w:spacing w:after="0" w:line="276" w:lineRule="auto"/>
        <w:jc w:val="both"/>
        <w:rPr>
          <w:rFonts w:ascii="Book Antiqua" w:hAnsi="Book Antiqua"/>
          <w:sz w:val="24"/>
          <w:szCs w:val="24"/>
        </w:rPr>
      </w:pPr>
      <w:r w:rsidRPr="00DD5A5D">
        <w:rPr>
          <w:rFonts w:ascii="Book Antiqua" w:hAnsi="Book Antiqua"/>
          <w:sz w:val="24"/>
          <w:szCs w:val="24"/>
        </w:rPr>
        <w:lastRenderedPageBreak/>
        <w:t>Area Elders</w:t>
      </w:r>
    </w:p>
    <w:p w:rsidR="00495850" w:rsidRPr="00DD5A5D" w:rsidRDefault="00495850" w:rsidP="007274A0">
      <w:pPr>
        <w:pStyle w:val="ListParagraph"/>
        <w:numPr>
          <w:ilvl w:val="0"/>
          <w:numId w:val="23"/>
        </w:numPr>
        <w:spacing w:after="0" w:line="276" w:lineRule="auto"/>
        <w:jc w:val="both"/>
        <w:rPr>
          <w:rFonts w:ascii="Book Antiqua" w:hAnsi="Book Antiqua"/>
          <w:sz w:val="24"/>
          <w:szCs w:val="24"/>
        </w:rPr>
      </w:pPr>
      <w:r w:rsidRPr="00DD5A5D">
        <w:rPr>
          <w:rFonts w:ascii="Book Antiqua" w:hAnsi="Book Antiqua"/>
          <w:sz w:val="24"/>
          <w:szCs w:val="24"/>
        </w:rPr>
        <w:t xml:space="preserve">Secondary Schools </w:t>
      </w:r>
      <w:r>
        <w:rPr>
          <w:rFonts w:ascii="Book Antiqua" w:hAnsi="Book Antiqua"/>
          <w:sz w:val="24"/>
          <w:szCs w:val="24"/>
        </w:rPr>
        <w:t>Principals</w:t>
      </w:r>
    </w:p>
    <w:p w:rsidR="00495850" w:rsidRPr="00DD5A5D" w:rsidRDefault="00495850" w:rsidP="007274A0">
      <w:pPr>
        <w:pStyle w:val="ListParagraph"/>
        <w:numPr>
          <w:ilvl w:val="0"/>
          <w:numId w:val="23"/>
        </w:numPr>
        <w:spacing w:after="0" w:line="276" w:lineRule="auto"/>
        <w:jc w:val="both"/>
        <w:rPr>
          <w:rFonts w:ascii="Book Antiqua" w:hAnsi="Book Antiqua"/>
          <w:sz w:val="24"/>
          <w:szCs w:val="24"/>
        </w:rPr>
      </w:pPr>
      <w:r>
        <w:rPr>
          <w:rFonts w:ascii="Book Antiqua" w:hAnsi="Book Antiqua"/>
          <w:sz w:val="24"/>
          <w:szCs w:val="24"/>
        </w:rPr>
        <w:t>Primary Schools Head Teachers</w:t>
      </w:r>
    </w:p>
    <w:p w:rsidR="00495850" w:rsidRDefault="00A9416E" w:rsidP="007274A0">
      <w:pPr>
        <w:pStyle w:val="ListParagraph"/>
        <w:numPr>
          <w:ilvl w:val="0"/>
          <w:numId w:val="23"/>
        </w:numPr>
        <w:spacing w:after="0" w:line="276" w:lineRule="auto"/>
        <w:jc w:val="both"/>
        <w:rPr>
          <w:rFonts w:ascii="Book Antiqua" w:hAnsi="Book Antiqua"/>
          <w:sz w:val="24"/>
          <w:szCs w:val="24"/>
        </w:rPr>
      </w:pPr>
      <w:r>
        <w:rPr>
          <w:rFonts w:ascii="Book Antiqua" w:hAnsi="Book Antiqua"/>
          <w:sz w:val="24"/>
          <w:szCs w:val="24"/>
        </w:rPr>
        <w:t>Church Elders and Pastors</w:t>
      </w:r>
    </w:p>
    <w:p w:rsidR="00495850" w:rsidRDefault="00495850" w:rsidP="007274A0">
      <w:pPr>
        <w:pStyle w:val="ListParagraph"/>
        <w:numPr>
          <w:ilvl w:val="0"/>
          <w:numId w:val="23"/>
        </w:numPr>
        <w:spacing w:after="0" w:line="276" w:lineRule="auto"/>
        <w:jc w:val="both"/>
        <w:rPr>
          <w:rFonts w:ascii="Book Antiqua" w:hAnsi="Book Antiqua"/>
          <w:sz w:val="24"/>
          <w:szCs w:val="24"/>
        </w:rPr>
      </w:pPr>
      <w:r>
        <w:rPr>
          <w:rFonts w:ascii="Book Antiqua" w:hAnsi="Book Antiqua"/>
          <w:sz w:val="24"/>
          <w:szCs w:val="24"/>
        </w:rPr>
        <w:t>Members of the Public</w:t>
      </w:r>
    </w:p>
    <w:p w:rsidR="000960AF" w:rsidRPr="00650D5C" w:rsidRDefault="000960AF" w:rsidP="007274A0">
      <w:pPr>
        <w:spacing w:after="0" w:line="276" w:lineRule="auto"/>
        <w:jc w:val="both"/>
        <w:rPr>
          <w:rFonts w:ascii="Book Antiqua" w:hAnsi="Book Antiqua"/>
          <w:color w:val="FF0000"/>
          <w:sz w:val="24"/>
          <w:szCs w:val="24"/>
        </w:rPr>
      </w:pPr>
    </w:p>
    <w:p w:rsidR="000960AF" w:rsidRPr="00832414" w:rsidRDefault="00A9416E" w:rsidP="007274A0">
      <w:pPr>
        <w:pStyle w:val="Heading3"/>
        <w:keepNext/>
        <w:keepLines/>
        <w:numPr>
          <w:ilvl w:val="2"/>
          <w:numId w:val="27"/>
        </w:numPr>
        <w:spacing w:before="0" w:after="0" w:line="276" w:lineRule="auto"/>
        <w:jc w:val="both"/>
        <w:rPr>
          <w:b/>
        </w:rPr>
      </w:pPr>
      <w:bookmarkStart w:id="57" w:name="_Toc503182586"/>
      <w:bookmarkStart w:id="58" w:name="_Toc30414315"/>
      <w:r>
        <w:rPr>
          <w:b/>
        </w:rPr>
        <w:t>PRELIMINARIES BY</w:t>
      </w:r>
      <w:r w:rsidR="000960AF" w:rsidRPr="00832414">
        <w:rPr>
          <w:b/>
        </w:rPr>
        <w:t xml:space="preserve"> the Area Chief</w:t>
      </w:r>
      <w:bookmarkEnd w:id="57"/>
      <w:bookmarkEnd w:id="58"/>
    </w:p>
    <w:p w:rsidR="000960AF" w:rsidRDefault="00F751EB" w:rsidP="007274A0">
      <w:pPr>
        <w:spacing w:after="0" w:line="276" w:lineRule="auto"/>
        <w:jc w:val="both"/>
        <w:rPr>
          <w:rFonts w:ascii="Book Antiqua" w:hAnsi="Book Antiqua"/>
          <w:sz w:val="24"/>
          <w:szCs w:val="24"/>
        </w:rPr>
      </w:pPr>
      <w:r>
        <w:rPr>
          <w:rFonts w:ascii="Book Antiqua" w:hAnsi="Book Antiqua"/>
          <w:sz w:val="24"/>
          <w:szCs w:val="24"/>
        </w:rPr>
        <w:t>After opening prayers, t</w:t>
      </w:r>
      <w:r w:rsidR="00B23BC1">
        <w:rPr>
          <w:rFonts w:ascii="Book Antiqua" w:hAnsi="Book Antiqua"/>
          <w:sz w:val="24"/>
          <w:szCs w:val="24"/>
        </w:rPr>
        <w:t xml:space="preserve">he </w:t>
      </w:r>
      <w:r>
        <w:rPr>
          <w:rFonts w:ascii="Book Antiqua" w:hAnsi="Book Antiqua"/>
          <w:sz w:val="24"/>
          <w:szCs w:val="24"/>
        </w:rPr>
        <w:t>Principal C</w:t>
      </w:r>
      <w:r w:rsidR="00B23BC1">
        <w:rPr>
          <w:rFonts w:ascii="Book Antiqua" w:hAnsi="Book Antiqua"/>
          <w:sz w:val="24"/>
          <w:szCs w:val="24"/>
        </w:rPr>
        <w:t>hief</w:t>
      </w:r>
      <w:r>
        <w:rPr>
          <w:rFonts w:ascii="Book Antiqua" w:hAnsi="Book Antiqua"/>
          <w:sz w:val="24"/>
          <w:szCs w:val="24"/>
        </w:rPr>
        <w:t xml:space="preserve"> welcomed participants and</w:t>
      </w:r>
      <w:r w:rsidR="000960AF" w:rsidRPr="00A87E2A">
        <w:rPr>
          <w:rFonts w:ascii="Book Antiqua" w:hAnsi="Book Antiqua"/>
          <w:sz w:val="24"/>
          <w:szCs w:val="24"/>
        </w:rPr>
        <w:t xml:space="preserve"> introduced the ward development committee and appreciated their efforts towards development on the area. </w:t>
      </w:r>
      <w:r>
        <w:rPr>
          <w:rFonts w:ascii="Book Antiqua" w:hAnsi="Book Antiqua"/>
          <w:sz w:val="24"/>
          <w:szCs w:val="24"/>
        </w:rPr>
        <w:t xml:space="preserve">He then welcomed the NG-CDFC Secretary </w:t>
      </w:r>
      <w:r w:rsidR="00E2785B">
        <w:rPr>
          <w:rFonts w:ascii="Book Antiqua" w:hAnsi="Book Antiqua"/>
          <w:sz w:val="24"/>
          <w:szCs w:val="24"/>
        </w:rPr>
        <w:t>to proceed with the days agenda.</w:t>
      </w:r>
    </w:p>
    <w:p w:rsidR="001330AE" w:rsidRPr="00A87E2A" w:rsidRDefault="001330AE" w:rsidP="007274A0">
      <w:pPr>
        <w:spacing w:after="0" w:line="276" w:lineRule="auto"/>
        <w:jc w:val="both"/>
        <w:rPr>
          <w:rFonts w:ascii="Book Antiqua" w:hAnsi="Book Antiqua"/>
          <w:sz w:val="24"/>
          <w:szCs w:val="24"/>
        </w:rPr>
      </w:pPr>
    </w:p>
    <w:p w:rsidR="00E2785B" w:rsidRPr="00832414" w:rsidRDefault="00E2785B" w:rsidP="007274A0">
      <w:pPr>
        <w:pStyle w:val="Heading3"/>
        <w:keepNext/>
        <w:keepLines/>
        <w:numPr>
          <w:ilvl w:val="2"/>
          <w:numId w:val="27"/>
        </w:numPr>
        <w:spacing w:before="0" w:after="0" w:line="276" w:lineRule="auto"/>
        <w:jc w:val="both"/>
        <w:rPr>
          <w:b/>
        </w:rPr>
      </w:pPr>
      <w:bookmarkStart w:id="59" w:name="_Toc30414316"/>
      <w:bookmarkStart w:id="60" w:name="_Toc503182587"/>
      <w:r w:rsidRPr="00832414">
        <w:rPr>
          <w:b/>
        </w:rPr>
        <w:t xml:space="preserve">Comments by the </w:t>
      </w:r>
      <w:r w:rsidR="00CB7CE4" w:rsidRPr="00832414">
        <w:rPr>
          <w:b/>
        </w:rPr>
        <w:t xml:space="preserve">NG-CDFC </w:t>
      </w:r>
      <w:r w:rsidR="00F751EB">
        <w:rPr>
          <w:b/>
        </w:rPr>
        <w:t>Secretary</w:t>
      </w:r>
      <w:bookmarkEnd w:id="59"/>
    </w:p>
    <w:p w:rsidR="00E2785B" w:rsidRPr="00E2785B" w:rsidRDefault="00E2785B" w:rsidP="007274A0">
      <w:pPr>
        <w:spacing w:line="276" w:lineRule="auto"/>
        <w:jc w:val="both"/>
        <w:rPr>
          <w:rFonts w:ascii="Book Antiqua" w:hAnsi="Book Antiqua"/>
          <w:sz w:val="24"/>
          <w:szCs w:val="24"/>
        </w:rPr>
      </w:pPr>
      <w:r w:rsidRPr="00E2785B">
        <w:rPr>
          <w:rFonts w:ascii="Book Antiqua" w:hAnsi="Book Antiqua"/>
          <w:sz w:val="24"/>
          <w:szCs w:val="24"/>
        </w:rPr>
        <w:t xml:space="preserve">The </w:t>
      </w:r>
      <w:r w:rsidR="00F751EB">
        <w:rPr>
          <w:rFonts w:ascii="Book Antiqua" w:hAnsi="Book Antiqua"/>
          <w:sz w:val="24"/>
          <w:szCs w:val="24"/>
        </w:rPr>
        <w:t>secretary thanked</w:t>
      </w:r>
      <w:r w:rsidRPr="00E2785B">
        <w:rPr>
          <w:rFonts w:ascii="Book Antiqua" w:hAnsi="Book Antiqua"/>
          <w:sz w:val="24"/>
          <w:szCs w:val="24"/>
        </w:rPr>
        <w:t xml:space="preserve"> </w:t>
      </w:r>
      <w:r>
        <w:rPr>
          <w:rFonts w:ascii="Book Antiqua" w:hAnsi="Book Antiqua"/>
          <w:sz w:val="24"/>
          <w:szCs w:val="24"/>
        </w:rPr>
        <w:t>members for their concern for development and</w:t>
      </w:r>
      <w:r w:rsidRPr="00E2785B">
        <w:rPr>
          <w:rFonts w:ascii="Book Antiqua" w:hAnsi="Book Antiqua"/>
          <w:sz w:val="24"/>
          <w:szCs w:val="24"/>
        </w:rPr>
        <w:t xml:space="preserve"> he </w:t>
      </w:r>
      <w:r>
        <w:rPr>
          <w:rFonts w:ascii="Book Antiqua" w:hAnsi="Book Antiqua"/>
          <w:sz w:val="24"/>
          <w:szCs w:val="24"/>
        </w:rPr>
        <w:t>acknowledged</w:t>
      </w:r>
      <w:r w:rsidRPr="00E2785B">
        <w:rPr>
          <w:rFonts w:ascii="Book Antiqua" w:hAnsi="Book Antiqua"/>
          <w:sz w:val="24"/>
          <w:szCs w:val="24"/>
        </w:rPr>
        <w:t xml:space="preserve"> that NG-CDF has achieved a lot</w:t>
      </w:r>
      <w:r w:rsidR="00F751EB">
        <w:rPr>
          <w:rFonts w:ascii="Book Antiqua" w:hAnsi="Book Antiqua"/>
          <w:sz w:val="24"/>
          <w:szCs w:val="24"/>
        </w:rPr>
        <w:t>,</w:t>
      </w:r>
      <w:r w:rsidRPr="00E2785B">
        <w:rPr>
          <w:rFonts w:ascii="Book Antiqua" w:hAnsi="Book Antiqua"/>
          <w:sz w:val="24"/>
          <w:szCs w:val="24"/>
        </w:rPr>
        <w:t xml:space="preserve"> </w:t>
      </w:r>
      <w:r w:rsidR="00F751EB">
        <w:rPr>
          <w:rFonts w:ascii="Book Antiqua" w:hAnsi="Book Antiqua"/>
          <w:sz w:val="24"/>
          <w:szCs w:val="24"/>
        </w:rPr>
        <w:t xml:space="preserve">since September 2017, </w:t>
      </w:r>
      <w:r w:rsidRPr="00E2785B">
        <w:rPr>
          <w:rFonts w:ascii="Book Antiqua" w:hAnsi="Book Antiqua"/>
          <w:sz w:val="24"/>
          <w:szCs w:val="24"/>
        </w:rPr>
        <w:t xml:space="preserve">towards </w:t>
      </w:r>
      <w:r>
        <w:rPr>
          <w:rFonts w:ascii="Book Antiqua" w:hAnsi="Book Antiqua"/>
          <w:sz w:val="24"/>
          <w:szCs w:val="24"/>
        </w:rPr>
        <w:t xml:space="preserve">grass root </w:t>
      </w:r>
      <w:r w:rsidRPr="00E2785B">
        <w:rPr>
          <w:rFonts w:ascii="Book Antiqua" w:hAnsi="Book Antiqua"/>
          <w:sz w:val="24"/>
          <w:szCs w:val="24"/>
        </w:rPr>
        <w:t>development in the constituency</w:t>
      </w:r>
      <w:r>
        <w:rPr>
          <w:rFonts w:ascii="Book Antiqua" w:hAnsi="Book Antiqua"/>
          <w:sz w:val="24"/>
          <w:szCs w:val="24"/>
        </w:rPr>
        <w:t>.</w:t>
      </w:r>
      <w:r w:rsidRPr="00E2785B">
        <w:rPr>
          <w:rFonts w:ascii="Book Antiqua" w:hAnsi="Book Antiqua"/>
          <w:sz w:val="24"/>
          <w:szCs w:val="24"/>
        </w:rPr>
        <w:t xml:space="preserve"> </w:t>
      </w:r>
      <w:r w:rsidR="00690A36">
        <w:rPr>
          <w:rFonts w:ascii="Book Antiqua" w:hAnsi="Book Antiqua"/>
          <w:sz w:val="24"/>
          <w:szCs w:val="24"/>
        </w:rPr>
        <w:t>He indicated that the</w:t>
      </w:r>
      <w:r w:rsidRPr="00E2785B">
        <w:rPr>
          <w:rFonts w:ascii="Book Antiqua" w:hAnsi="Book Antiqua"/>
          <w:sz w:val="24"/>
          <w:szCs w:val="24"/>
        </w:rPr>
        <w:t xml:space="preserve"> overall aim of </w:t>
      </w:r>
      <w:r w:rsidR="00690A36">
        <w:rPr>
          <w:rFonts w:ascii="Book Antiqua" w:hAnsi="Book Antiqua"/>
          <w:sz w:val="24"/>
          <w:szCs w:val="24"/>
        </w:rPr>
        <w:t>the fund</w:t>
      </w:r>
      <w:r w:rsidRPr="00E2785B">
        <w:rPr>
          <w:rFonts w:ascii="Book Antiqua" w:hAnsi="Book Antiqua"/>
          <w:sz w:val="24"/>
          <w:szCs w:val="24"/>
        </w:rPr>
        <w:t>s is to ensure active participation of people in the achievement of sustainable development.</w:t>
      </w:r>
    </w:p>
    <w:bookmarkEnd w:id="60"/>
    <w:p w:rsidR="005975D8" w:rsidRPr="005975D8" w:rsidRDefault="005975D8" w:rsidP="007274A0">
      <w:pPr>
        <w:spacing w:after="0" w:line="276" w:lineRule="auto"/>
        <w:jc w:val="both"/>
        <w:rPr>
          <w:rFonts w:ascii="Book Antiqua" w:hAnsi="Book Antiqua" w:cs="Arial"/>
          <w:sz w:val="24"/>
          <w:szCs w:val="24"/>
          <w:shd w:val="clear" w:color="auto" w:fill="FFFFFF"/>
        </w:rPr>
      </w:pPr>
      <w:r w:rsidRPr="005975D8">
        <w:rPr>
          <w:rFonts w:ascii="Book Antiqua" w:hAnsi="Book Antiqua" w:cs="Arial"/>
          <w:sz w:val="24"/>
          <w:szCs w:val="24"/>
          <w:shd w:val="clear" w:color="auto" w:fill="FFFFFF"/>
        </w:rPr>
        <w:t>He challenged the area M</w:t>
      </w:r>
      <w:r w:rsidR="00F751EB">
        <w:rPr>
          <w:rFonts w:ascii="Book Antiqua" w:hAnsi="Book Antiqua" w:cs="Arial"/>
          <w:sz w:val="24"/>
          <w:szCs w:val="24"/>
          <w:shd w:val="clear" w:color="auto" w:fill="FFFFFF"/>
        </w:rPr>
        <w:t>P</w:t>
      </w:r>
      <w:r w:rsidRPr="005975D8">
        <w:rPr>
          <w:rFonts w:ascii="Book Antiqua" w:hAnsi="Book Antiqua" w:cs="Arial"/>
          <w:sz w:val="24"/>
          <w:szCs w:val="24"/>
          <w:shd w:val="clear" w:color="auto" w:fill="FFFFFF"/>
        </w:rPr>
        <w:t xml:space="preserve"> to marshal his collogues and enact laws that will enable the government allocate more resources particularly to infrastructure such as roads to ensure that rural areas are easily accessible</w:t>
      </w:r>
    </w:p>
    <w:p w:rsidR="005975D8" w:rsidRDefault="005975D8" w:rsidP="007274A0">
      <w:pPr>
        <w:spacing w:after="0" w:line="276" w:lineRule="auto"/>
        <w:jc w:val="both"/>
        <w:rPr>
          <w:rFonts w:ascii="Georgia" w:hAnsi="Georgia"/>
          <w:color w:val="5D5D5D"/>
          <w:sz w:val="26"/>
          <w:szCs w:val="26"/>
        </w:rPr>
      </w:pPr>
    </w:p>
    <w:p w:rsidR="000960AF" w:rsidRPr="00832414" w:rsidRDefault="000960AF" w:rsidP="007274A0">
      <w:pPr>
        <w:pStyle w:val="Heading3"/>
        <w:keepNext/>
        <w:keepLines/>
        <w:numPr>
          <w:ilvl w:val="2"/>
          <w:numId w:val="27"/>
        </w:numPr>
        <w:spacing w:before="0" w:after="0" w:line="276" w:lineRule="auto"/>
        <w:jc w:val="both"/>
        <w:rPr>
          <w:b/>
        </w:rPr>
      </w:pPr>
      <w:bookmarkStart w:id="61" w:name="_Toc503182588"/>
      <w:bookmarkStart w:id="62" w:name="_Toc30414317"/>
      <w:r w:rsidRPr="00832414">
        <w:rPr>
          <w:b/>
        </w:rPr>
        <w:t xml:space="preserve">Comments by </w:t>
      </w:r>
      <w:r w:rsidR="00F751EB">
        <w:rPr>
          <w:b/>
        </w:rPr>
        <w:t>STAKEHOLDERS</w:t>
      </w:r>
      <w:bookmarkEnd w:id="61"/>
      <w:bookmarkEnd w:id="62"/>
      <w:r w:rsidRPr="00832414">
        <w:rPr>
          <w:b/>
        </w:rPr>
        <w:t xml:space="preserve"> </w:t>
      </w:r>
    </w:p>
    <w:p w:rsidR="000960AF" w:rsidRPr="00C624A7" w:rsidRDefault="00C624A7" w:rsidP="007274A0">
      <w:pPr>
        <w:spacing w:after="0" w:line="276" w:lineRule="auto"/>
        <w:jc w:val="both"/>
        <w:rPr>
          <w:rFonts w:ascii="Book Antiqua" w:hAnsi="Book Antiqua"/>
          <w:sz w:val="24"/>
          <w:szCs w:val="24"/>
        </w:rPr>
      </w:pPr>
      <w:r w:rsidRPr="00C624A7">
        <w:rPr>
          <w:rFonts w:ascii="Book Antiqua" w:hAnsi="Book Antiqua"/>
          <w:sz w:val="24"/>
          <w:szCs w:val="24"/>
        </w:rPr>
        <w:t>The</w:t>
      </w:r>
      <w:r w:rsidR="000960AF" w:rsidRPr="00C624A7">
        <w:rPr>
          <w:rFonts w:ascii="Book Antiqua" w:hAnsi="Book Antiqua"/>
          <w:sz w:val="24"/>
          <w:szCs w:val="24"/>
        </w:rPr>
        <w:t xml:space="preserve"> </w:t>
      </w:r>
      <w:r w:rsidR="00F751EB">
        <w:rPr>
          <w:rFonts w:ascii="Book Antiqua" w:hAnsi="Book Antiqua"/>
          <w:sz w:val="24"/>
          <w:szCs w:val="24"/>
        </w:rPr>
        <w:t xml:space="preserve">local community led by former MCA </w:t>
      </w:r>
      <w:r w:rsidR="000960AF" w:rsidRPr="00C624A7">
        <w:rPr>
          <w:rFonts w:ascii="Book Antiqua" w:hAnsi="Book Antiqua"/>
          <w:sz w:val="24"/>
          <w:szCs w:val="24"/>
        </w:rPr>
        <w:t>appreciated the joint effort towards development in the constituency and called upon the members to diligently work for the betterment of the area.</w:t>
      </w:r>
      <w:r w:rsidRPr="00C624A7">
        <w:rPr>
          <w:rFonts w:ascii="Book Antiqua" w:hAnsi="Book Antiqua"/>
          <w:sz w:val="24"/>
          <w:szCs w:val="24"/>
        </w:rPr>
        <w:t xml:space="preserve"> He pointed out that the elected leaders should be given an opportunity to serve the citizens and that politics should now be kept at ba</w:t>
      </w:r>
      <w:r w:rsidR="00311D12">
        <w:rPr>
          <w:rFonts w:ascii="Book Antiqua" w:hAnsi="Book Antiqua"/>
          <w:sz w:val="24"/>
          <w:szCs w:val="24"/>
        </w:rPr>
        <w:t>y</w:t>
      </w:r>
      <w:r w:rsidRPr="00C624A7">
        <w:rPr>
          <w:rFonts w:ascii="Book Antiqua" w:hAnsi="Book Antiqua"/>
          <w:sz w:val="24"/>
          <w:szCs w:val="24"/>
        </w:rPr>
        <w:t xml:space="preserve"> until 2022.</w:t>
      </w:r>
    </w:p>
    <w:p w:rsidR="003E3277" w:rsidRDefault="003E3277" w:rsidP="007274A0">
      <w:pPr>
        <w:spacing w:after="0" w:line="276" w:lineRule="auto"/>
        <w:jc w:val="both"/>
        <w:rPr>
          <w:rFonts w:ascii="Book Antiqua" w:hAnsi="Book Antiqua"/>
          <w:sz w:val="24"/>
          <w:szCs w:val="24"/>
        </w:rPr>
      </w:pPr>
    </w:p>
    <w:p w:rsidR="00C624A7" w:rsidRPr="00C624A7" w:rsidRDefault="00C624A7" w:rsidP="007274A0">
      <w:pPr>
        <w:spacing w:after="0" w:line="276" w:lineRule="auto"/>
        <w:jc w:val="both"/>
        <w:rPr>
          <w:rFonts w:ascii="Book Antiqua" w:hAnsi="Book Antiqua"/>
          <w:sz w:val="24"/>
          <w:szCs w:val="24"/>
        </w:rPr>
      </w:pPr>
      <w:r w:rsidRPr="00C624A7">
        <w:rPr>
          <w:rFonts w:ascii="Book Antiqua" w:hAnsi="Book Antiqua"/>
          <w:sz w:val="24"/>
          <w:szCs w:val="24"/>
        </w:rPr>
        <w:t>He thanked the NG-CDF team for organizing the forum since this is a vital road map towards people’s driven development</w:t>
      </w:r>
    </w:p>
    <w:p w:rsidR="000960AF" w:rsidRPr="000C383C" w:rsidRDefault="000960AF" w:rsidP="007274A0">
      <w:pPr>
        <w:spacing w:after="0" w:line="276" w:lineRule="auto"/>
        <w:jc w:val="both"/>
        <w:rPr>
          <w:rFonts w:ascii="Book Antiqua" w:hAnsi="Book Antiqua"/>
          <w:color w:val="FF0000"/>
          <w:sz w:val="24"/>
          <w:szCs w:val="24"/>
        </w:rPr>
      </w:pPr>
    </w:p>
    <w:p w:rsidR="000960AF" w:rsidRPr="00832414" w:rsidRDefault="000960AF" w:rsidP="007274A0">
      <w:pPr>
        <w:pStyle w:val="Heading3"/>
        <w:keepNext/>
        <w:keepLines/>
        <w:numPr>
          <w:ilvl w:val="2"/>
          <w:numId w:val="27"/>
        </w:numPr>
        <w:spacing w:before="0" w:after="0" w:line="276" w:lineRule="auto"/>
        <w:jc w:val="both"/>
        <w:rPr>
          <w:b/>
        </w:rPr>
      </w:pPr>
      <w:bookmarkStart w:id="63" w:name="_Toc503182589"/>
      <w:bookmarkStart w:id="64" w:name="_Toc30414318"/>
      <w:r w:rsidRPr="00832414">
        <w:rPr>
          <w:b/>
        </w:rPr>
        <w:t>Comments by the Fund Account Manager</w:t>
      </w:r>
      <w:bookmarkEnd w:id="63"/>
      <w:bookmarkEnd w:id="64"/>
    </w:p>
    <w:p w:rsidR="00CB7CE4" w:rsidRDefault="00F751EB" w:rsidP="007274A0">
      <w:pPr>
        <w:widowControl w:val="0"/>
        <w:autoSpaceDE w:val="0"/>
        <w:autoSpaceDN w:val="0"/>
        <w:adjustRightInd w:val="0"/>
        <w:spacing w:after="0" w:line="276" w:lineRule="auto"/>
        <w:jc w:val="both"/>
        <w:rPr>
          <w:rFonts w:ascii="Book Antiqua" w:hAnsi="Book Antiqua"/>
          <w:sz w:val="24"/>
          <w:szCs w:val="24"/>
        </w:rPr>
      </w:pPr>
      <w:r>
        <w:rPr>
          <w:rFonts w:ascii="Book Antiqua" w:hAnsi="Book Antiqua"/>
          <w:sz w:val="24"/>
          <w:szCs w:val="24"/>
        </w:rPr>
        <w:t>He</w:t>
      </w:r>
      <w:r w:rsidR="00CB7CE4" w:rsidRPr="00CB7CE4">
        <w:rPr>
          <w:rFonts w:ascii="Book Antiqua" w:hAnsi="Book Antiqua"/>
          <w:sz w:val="24"/>
          <w:szCs w:val="24"/>
        </w:rPr>
        <w:t xml:space="preserve"> cited the NG-CDF Act section 27 stipulates that the chairperson of the NG-CDFC shall, within the first year of the commencement of a new Parliament and at least once every two years thereafter, convene open forum public meetings in every ward in the constituency to deliberate on development matters in t</w:t>
      </w:r>
      <w:r w:rsidR="00CB7CE4">
        <w:rPr>
          <w:rFonts w:ascii="Book Antiqua" w:hAnsi="Book Antiqua"/>
          <w:sz w:val="24"/>
          <w:szCs w:val="24"/>
        </w:rPr>
        <w:t>he ward and in the constituency, and this forum was therefore in line with the requirements of the law.</w:t>
      </w:r>
    </w:p>
    <w:p w:rsidR="003E3277" w:rsidRDefault="003E3277" w:rsidP="007274A0">
      <w:pPr>
        <w:widowControl w:val="0"/>
        <w:autoSpaceDE w:val="0"/>
        <w:autoSpaceDN w:val="0"/>
        <w:adjustRightInd w:val="0"/>
        <w:spacing w:after="0" w:line="276" w:lineRule="auto"/>
        <w:jc w:val="both"/>
        <w:rPr>
          <w:rFonts w:ascii="Book Antiqua" w:hAnsi="Book Antiqua"/>
          <w:sz w:val="24"/>
          <w:szCs w:val="24"/>
        </w:rPr>
      </w:pPr>
    </w:p>
    <w:p w:rsidR="00CB7CE4" w:rsidRPr="00CB7CE4" w:rsidRDefault="00F751EB" w:rsidP="007274A0">
      <w:pPr>
        <w:widowControl w:val="0"/>
        <w:autoSpaceDE w:val="0"/>
        <w:autoSpaceDN w:val="0"/>
        <w:adjustRightInd w:val="0"/>
        <w:spacing w:after="0" w:line="276" w:lineRule="auto"/>
        <w:jc w:val="both"/>
        <w:rPr>
          <w:rFonts w:ascii="Book Antiqua" w:hAnsi="Book Antiqua"/>
          <w:sz w:val="24"/>
          <w:szCs w:val="24"/>
        </w:rPr>
      </w:pPr>
      <w:r>
        <w:rPr>
          <w:rFonts w:ascii="Book Antiqua" w:hAnsi="Book Antiqua"/>
          <w:sz w:val="24"/>
          <w:szCs w:val="24"/>
        </w:rPr>
        <w:t>He</w:t>
      </w:r>
      <w:r w:rsidR="00CB7CE4">
        <w:rPr>
          <w:rFonts w:ascii="Book Antiqua" w:hAnsi="Book Antiqua"/>
          <w:sz w:val="24"/>
          <w:szCs w:val="24"/>
        </w:rPr>
        <w:t xml:space="preserve"> also briefly explained the nature of projects funded by NG-CDF in relation to eligible and ineligible projects.</w:t>
      </w:r>
    </w:p>
    <w:p w:rsidR="000960AF" w:rsidRPr="00C624A7" w:rsidRDefault="000960AF" w:rsidP="007274A0">
      <w:pPr>
        <w:spacing w:line="276" w:lineRule="auto"/>
        <w:jc w:val="both"/>
        <w:rPr>
          <w:rFonts w:ascii="Book Antiqua" w:hAnsi="Book Antiqua"/>
          <w:sz w:val="24"/>
          <w:szCs w:val="24"/>
        </w:rPr>
      </w:pPr>
    </w:p>
    <w:p w:rsidR="0074320E" w:rsidRPr="00832414" w:rsidRDefault="00C7796B" w:rsidP="007274A0">
      <w:pPr>
        <w:pStyle w:val="Heading3"/>
        <w:keepNext/>
        <w:keepLines/>
        <w:numPr>
          <w:ilvl w:val="2"/>
          <w:numId w:val="27"/>
        </w:numPr>
        <w:spacing w:before="0" w:after="0" w:line="276" w:lineRule="auto"/>
        <w:jc w:val="both"/>
        <w:rPr>
          <w:b/>
        </w:rPr>
      </w:pPr>
      <w:bookmarkStart w:id="65" w:name="_Toc503182591"/>
      <w:bookmarkStart w:id="66" w:name="_Toc30414319"/>
      <w:r w:rsidRPr="00832414">
        <w:rPr>
          <w:b/>
        </w:rPr>
        <w:lastRenderedPageBreak/>
        <w:t>Com</w:t>
      </w:r>
      <w:r w:rsidR="00FE01B9" w:rsidRPr="00832414">
        <w:rPr>
          <w:b/>
        </w:rPr>
        <w:t xml:space="preserve">ments by the </w:t>
      </w:r>
      <w:r w:rsidRPr="00832414">
        <w:rPr>
          <w:b/>
        </w:rPr>
        <w:t xml:space="preserve">Area Member </w:t>
      </w:r>
      <w:r w:rsidR="00FE01B9" w:rsidRPr="00832414">
        <w:rPr>
          <w:b/>
        </w:rPr>
        <w:t xml:space="preserve">of </w:t>
      </w:r>
      <w:r w:rsidRPr="00832414">
        <w:rPr>
          <w:b/>
        </w:rPr>
        <w:t>National Assembly</w:t>
      </w:r>
      <w:bookmarkEnd w:id="65"/>
      <w:bookmarkEnd w:id="66"/>
    </w:p>
    <w:p w:rsidR="00322874" w:rsidRDefault="00322874" w:rsidP="007274A0">
      <w:pPr>
        <w:shd w:val="clear" w:color="auto" w:fill="FFFFFF"/>
        <w:spacing w:after="0" w:line="276" w:lineRule="auto"/>
        <w:jc w:val="both"/>
        <w:textAlignment w:val="baseline"/>
        <w:rPr>
          <w:rFonts w:ascii="Book Antiqua" w:hAnsi="Book Antiqua" w:cs="Arial"/>
          <w:sz w:val="24"/>
          <w:szCs w:val="24"/>
          <w:bdr w:val="none" w:sz="0" w:space="0" w:color="auto" w:frame="1"/>
        </w:rPr>
      </w:pPr>
      <w:r w:rsidRPr="00322874">
        <w:rPr>
          <w:rFonts w:ascii="Book Antiqua" w:hAnsi="Book Antiqua" w:cs="Arial"/>
          <w:sz w:val="24"/>
          <w:szCs w:val="24"/>
          <w:bdr w:val="none" w:sz="0" w:space="0" w:color="auto" w:frame="1"/>
        </w:rPr>
        <w:t xml:space="preserve">He </w:t>
      </w:r>
      <w:r w:rsidR="00CA3A80">
        <w:rPr>
          <w:rFonts w:ascii="Book Antiqua" w:hAnsi="Book Antiqua" w:cs="Arial"/>
          <w:sz w:val="24"/>
          <w:szCs w:val="24"/>
          <w:bdr w:val="none" w:sz="0" w:space="0" w:color="auto" w:frame="1"/>
        </w:rPr>
        <w:t xml:space="preserve">conceded </w:t>
      </w:r>
      <w:r w:rsidRPr="00322874">
        <w:rPr>
          <w:rFonts w:ascii="Book Antiqua" w:hAnsi="Book Antiqua" w:cs="Arial"/>
          <w:sz w:val="24"/>
          <w:szCs w:val="24"/>
          <w:bdr w:val="none" w:sz="0" w:space="0" w:color="auto" w:frame="1"/>
        </w:rPr>
        <w:t xml:space="preserve">that the </w:t>
      </w:r>
      <w:r w:rsidR="00CA3A80">
        <w:rPr>
          <w:rFonts w:ascii="Book Antiqua" w:hAnsi="Book Antiqua" w:cs="Arial"/>
          <w:sz w:val="24"/>
          <w:szCs w:val="24"/>
          <w:bdr w:val="none" w:sz="0" w:space="0" w:color="auto" w:frame="1"/>
        </w:rPr>
        <w:t>transformations</w:t>
      </w:r>
      <w:r w:rsidRPr="00322874">
        <w:rPr>
          <w:rFonts w:ascii="Book Antiqua" w:hAnsi="Book Antiqua" w:cs="Arial"/>
          <w:sz w:val="24"/>
          <w:szCs w:val="24"/>
          <w:bdr w:val="none" w:sz="0" w:space="0" w:color="auto" w:frame="1"/>
        </w:rPr>
        <w:t xml:space="preserve"> of NG-CDF cannot be </w:t>
      </w:r>
      <w:r w:rsidR="00F751EB">
        <w:rPr>
          <w:rFonts w:ascii="Book Antiqua" w:hAnsi="Book Antiqua" w:cs="Arial"/>
          <w:sz w:val="24"/>
          <w:szCs w:val="24"/>
          <w:bdr w:val="none" w:sz="0" w:space="0" w:color="auto" w:frame="1"/>
        </w:rPr>
        <w:t xml:space="preserve">down </w:t>
      </w:r>
      <w:r w:rsidR="00CA3A80" w:rsidRPr="00322874">
        <w:rPr>
          <w:rFonts w:ascii="Book Antiqua" w:hAnsi="Book Antiqua" w:cs="Arial"/>
          <w:sz w:val="24"/>
          <w:szCs w:val="24"/>
          <w:bdr w:val="none" w:sz="0" w:space="0" w:color="auto" w:frame="1"/>
        </w:rPr>
        <w:t>play</w:t>
      </w:r>
      <w:r w:rsidR="00CA3A80">
        <w:rPr>
          <w:rFonts w:ascii="Book Antiqua" w:hAnsi="Book Antiqua" w:cs="Arial"/>
          <w:sz w:val="24"/>
          <w:szCs w:val="24"/>
          <w:bdr w:val="none" w:sz="0" w:space="0" w:color="auto" w:frame="1"/>
        </w:rPr>
        <w:t>ed</w:t>
      </w:r>
      <w:r w:rsidR="00CA3A80" w:rsidRPr="00322874">
        <w:rPr>
          <w:rFonts w:ascii="Book Antiqua" w:hAnsi="Book Antiqua" w:cs="Arial"/>
          <w:sz w:val="24"/>
          <w:szCs w:val="24"/>
          <w:bdr w:val="none" w:sz="0" w:space="0" w:color="auto" w:frame="1"/>
        </w:rPr>
        <w:t xml:space="preserve"> </w:t>
      </w:r>
      <w:r w:rsidR="00F751EB">
        <w:rPr>
          <w:rFonts w:ascii="Book Antiqua" w:hAnsi="Book Antiqua" w:cs="Arial"/>
          <w:sz w:val="24"/>
          <w:szCs w:val="24"/>
          <w:bdr w:val="none" w:sz="0" w:space="0" w:color="auto" w:frame="1"/>
        </w:rPr>
        <w:t>i</w:t>
      </w:r>
      <w:r w:rsidRPr="00322874">
        <w:rPr>
          <w:rFonts w:ascii="Book Antiqua" w:hAnsi="Book Antiqua" w:cs="Arial"/>
          <w:sz w:val="24"/>
          <w:szCs w:val="24"/>
          <w:bdr w:val="none" w:sz="0" w:space="0" w:color="auto" w:frame="1"/>
        </w:rPr>
        <w:t xml:space="preserve">n </w:t>
      </w:r>
      <w:r w:rsidR="00CA3A80" w:rsidRPr="00322874">
        <w:rPr>
          <w:rFonts w:ascii="Book Antiqua" w:hAnsi="Book Antiqua" w:cs="Arial"/>
          <w:sz w:val="24"/>
          <w:szCs w:val="24"/>
          <w:bdr w:val="none" w:sz="0" w:space="0" w:color="auto" w:frame="1"/>
        </w:rPr>
        <w:t>alter</w:t>
      </w:r>
      <w:r w:rsidRPr="00322874">
        <w:rPr>
          <w:rFonts w:ascii="Book Antiqua" w:hAnsi="Book Antiqua" w:cs="Arial"/>
          <w:sz w:val="24"/>
          <w:szCs w:val="24"/>
          <w:bdr w:val="none" w:sz="0" w:space="0" w:color="auto" w:frame="1"/>
        </w:rPr>
        <w:t xml:space="preserve">ing people’s lives in the country. In the education sector, NG-CDF has facilitated various infrastructural developments in </w:t>
      </w:r>
      <w:r w:rsidR="00CA3A80">
        <w:rPr>
          <w:rFonts w:ascii="Book Antiqua" w:hAnsi="Book Antiqua" w:cs="Arial"/>
          <w:sz w:val="24"/>
          <w:szCs w:val="24"/>
          <w:bdr w:val="none" w:sz="0" w:space="0" w:color="auto" w:frame="1"/>
        </w:rPr>
        <w:t xml:space="preserve">primary and secondary </w:t>
      </w:r>
      <w:r w:rsidRPr="00322874">
        <w:rPr>
          <w:rFonts w:ascii="Book Antiqua" w:hAnsi="Book Antiqua" w:cs="Arial"/>
          <w:sz w:val="24"/>
          <w:szCs w:val="24"/>
          <w:bdr w:val="none" w:sz="0" w:space="0" w:color="auto" w:frame="1"/>
        </w:rPr>
        <w:t xml:space="preserve">schools, and this has </w:t>
      </w:r>
      <w:r w:rsidR="00CA3A80">
        <w:rPr>
          <w:rFonts w:ascii="Book Antiqua" w:hAnsi="Book Antiqua" w:cs="Arial"/>
          <w:sz w:val="24"/>
          <w:szCs w:val="24"/>
          <w:bdr w:val="none" w:sz="0" w:space="0" w:color="auto" w:frame="1"/>
        </w:rPr>
        <w:t>contributed</w:t>
      </w:r>
      <w:r w:rsidRPr="00322874">
        <w:rPr>
          <w:rFonts w:ascii="Book Antiqua" w:hAnsi="Book Antiqua" w:cs="Arial"/>
          <w:sz w:val="24"/>
          <w:szCs w:val="24"/>
          <w:bdr w:val="none" w:sz="0" w:space="0" w:color="auto" w:frame="1"/>
        </w:rPr>
        <w:t xml:space="preserve"> in increasing student enrolment and offering of conducive learning environment. The NG-CDF bursary has helped retain </w:t>
      </w:r>
      <w:r w:rsidR="00CA3A80">
        <w:rPr>
          <w:rFonts w:ascii="Book Antiqua" w:hAnsi="Book Antiqua" w:cs="Arial"/>
          <w:sz w:val="24"/>
          <w:szCs w:val="24"/>
          <w:bdr w:val="none" w:sz="0" w:space="0" w:color="auto" w:frame="1"/>
        </w:rPr>
        <w:t xml:space="preserve">students from humble </w:t>
      </w:r>
      <w:r w:rsidR="00AE0BEF">
        <w:rPr>
          <w:rFonts w:ascii="Book Antiqua" w:hAnsi="Book Antiqua" w:cs="Arial"/>
          <w:sz w:val="24"/>
          <w:szCs w:val="24"/>
          <w:bdr w:val="none" w:sz="0" w:space="0" w:color="auto" w:frame="1"/>
        </w:rPr>
        <w:t xml:space="preserve">backgrounds </w:t>
      </w:r>
      <w:r w:rsidRPr="00322874">
        <w:rPr>
          <w:rFonts w:ascii="Book Antiqua" w:hAnsi="Book Antiqua" w:cs="Arial"/>
          <w:sz w:val="24"/>
          <w:szCs w:val="24"/>
          <w:bdr w:val="none" w:sz="0" w:space="0" w:color="auto" w:frame="1"/>
        </w:rPr>
        <w:t>in schools</w:t>
      </w:r>
      <w:r w:rsidRPr="00322874">
        <w:rPr>
          <w:rFonts w:ascii="Book Antiqua" w:hAnsi="Book Antiqua" w:cs="Arial"/>
          <w:sz w:val="24"/>
          <w:szCs w:val="24"/>
        </w:rPr>
        <w:t> </w:t>
      </w:r>
      <w:r w:rsidR="00AE0BEF">
        <w:rPr>
          <w:rFonts w:ascii="Book Antiqua" w:hAnsi="Book Antiqua" w:cs="Arial"/>
          <w:sz w:val="24"/>
          <w:szCs w:val="24"/>
          <w:bdr w:val="none" w:sz="0" w:space="0" w:color="auto" w:frame="1"/>
        </w:rPr>
        <w:t>h</w:t>
      </w:r>
      <w:r w:rsidRPr="00322874">
        <w:rPr>
          <w:rFonts w:ascii="Book Antiqua" w:hAnsi="Book Antiqua" w:cs="Arial"/>
          <w:sz w:val="24"/>
          <w:szCs w:val="24"/>
          <w:bdr w:val="none" w:sz="0" w:space="0" w:color="auto" w:frame="1"/>
        </w:rPr>
        <w:t xml:space="preserve">ence, the </w:t>
      </w:r>
      <w:r w:rsidR="00AE0BEF">
        <w:rPr>
          <w:rFonts w:ascii="Book Antiqua" w:hAnsi="Book Antiqua" w:cs="Arial"/>
          <w:sz w:val="24"/>
          <w:szCs w:val="24"/>
          <w:bdr w:val="none" w:sz="0" w:space="0" w:color="auto" w:frame="1"/>
        </w:rPr>
        <w:t>legislature should</w:t>
      </w:r>
      <w:r w:rsidRPr="00322874">
        <w:rPr>
          <w:rFonts w:ascii="Book Antiqua" w:hAnsi="Book Antiqua" w:cs="Arial"/>
          <w:sz w:val="24"/>
          <w:szCs w:val="24"/>
          <w:bdr w:val="none" w:sz="0" w:space="0" w:color="auto" w:frame="1"/>
        </w:rPr>
        <w:t xml:space="preserve"> champion </w:t>
      </w:r>
      <w:r w:rsidR="00AE0BEF">
        <w:rPr>
          <w:rFonts w:ascii="Book Antiqua" w:hAnsi="Book Antiqua" w:cs="Arial"/>
          <w:sz w:val="24"/>
          <w:szCs w:val="24"/>
          <w:bdr w:val="none" w:sz="0" w:space="0" w:color="auto" w:frame="1"/>
        </w:rPr>
        <w:t>for laws that will protect and retain</w:t>
      </w:r>
      <w:r w:rsidRPr="00322874">
        <w:rPr>
          <w:rFonts w:ascii="Book Antiqua" w:hAnsi="Book Antiqua" w:cs="Arial"/>
          <w:sz w:val="24"/>
          <w:szCs w:val="24"/>
          <w:bdr w:val="none" w:sz="0" w:space="0" w:color="auto" w:frame="1"/>
        </w:rPr>
        <w:t xml:space="preserve"> </w:t>
      </w:r>
      <w:r w:rsidR="00AE0BEF">
        <w:rPr>
          <w:rFonts w:ascii="Book Antiqua" w:hAnsi="Book Antiqua" w:cs="Arial"/>
          <w:sz w:val="24"/>
          <w:szCs w:val="24"/>
          <w:bdr w:val="none" w:sz="0" w:space="0" w:color="auto" w:frame="1"/>
        </w:rPr>
        <w:t>the fund in the constitution.</w:t>
      </w:r>
    </w:p>
    <w:p w:rsidR="00F751EB" w:rsidRDefault="00F751EB" w:rsidP="007274A0">
      <w:pPr>
        <w:shd w:val="clear" w:color="auto" w:fill="FFFFFF"/>
        <w:spacing w:after="0" w:line="276" w:lineRule="auto"/>
        <w:jc w:val="both"/>
        <w:textAlignment w:val="baseline"/>
        <w:rPr>
          <w:rFonts w:ascii="Book Antiqua" w:hAnsi="Book Antiqua" w:cs="Arial"/>
          <w:sz w:val="24"/>
          <w:szCs w:val="24"/>
          <w:bdr w:val="none" w:sz="0" w:space="0" w:color="auto" w:frame="1"/>
        </w:rPr>
      </w:pPr>
    </w:p>
    <w:p w:rsidR="00F751EB" w:rsidRPr="00322874" w:rsidRDefault="00F751EB" w:rsidP="007274A0">
      <w:pPr>
        <w:shd w:val="clear" w:color="auto" w:fill="FFFFFF"/>
        <w:spacing w:after="0" w:line="276" w:lineRule="auto"/>
        <w:jc w:val="both"/>
        <w:textAlignment w:val="baseline"/>
        <w:rPr>
          <w:rFonts w:ascii="Book Antiqua" w:hAnsi="Book Antiqua" w:cs="Arial"/>
          <w:sz w:val="24"/>
          <w:szCs w:val="24"/>
          <w:bdr w:val="none" w:sz="0" w:space="0" w:color="auto" w:frame="1"/>
        </w:rPr>
      </w:pPr>
      <w:r>
        <w:rPr>
          <w:rFonts w:ascii="Book Antiqua" w:hAnsi="Book Antiqua" w:cs="Arial"/>
          <w:sz w:val="24"/>
          <w:szCs w:val="24"/>
          <w:bdr w:val="none" w:sz="0" w:space="0" w:color="auto" w:frame="1"/>
        </w:rPr>
        <w:t>In addition, he listed the Office’s accomplishment since September 2017, including: completion of Bokimonge Chief’s Office, Supporting for completion of Boys Dormitory at Riokindo, funding of Kenyenya Mixed Secondary School Bus and Initiation of one-story Lab at Nyangeti secondary School.</w:t>
      </w:r>
    </w:p>
    <w:p w:rsidR="001330AE" w:rsidRPr="00F32ACA" w:rsidRDefault="001330AE" w:rsidP="007274A0">
      <w:pPr>
        <w:spacing w:after="0" w:line="240" w:lineRule="auto"/>
        <w:jc w:val="both"/>
        <w:rPr>
          <w:rFonts w:ascii="Book Antiqua" w:hAnsi="Book Antiqua"/>
          <w:sz w:val="24"/>
          <w:szCs w:val="24"/>
        </w:rPr>
      </w:pPr>
    </w:p>
    <w:p w:rsidR="000960AF" w:rsidRPr="00832414" w:rsidRDefault="00F751EB" w:rsidP="007274A0">
      <w:pPr>
        <w:pStyle w:val="Heading3"/>
        <w:keepNext/>
        <w:keepLines/>
        <w:numPr>
          <w:ilvl w:val="2"/>
          <w:numId w:val="27"/>
        </w:numPr>
        <w:spacing w:before="0" w:after="0" w:line="276" w:lineRule="auto"/>
        <w:jc w:val="both"/>
        <w:rPr>
          <w:b/>
        </w:rPr>
      </w:pPr>
      <w:bookmarkStart w:id="67" w:name="_Toc503182592"/>
      <w:bookmarkStart w:id="68" w:name="_Toc30414320"/>
      <w:r w:rsidRPr="00832414">
        <w:rPr>
          <w:b/>
        </w:rPr>
        <w:t>Identified Priorit</w:t>
      </w:r>
      <w:r>
        <w:rPr>
          <w:b/>
        </w:rPr>
        <w:t xml:space="preserve">y </w:t>
      </w:r>
      <w:r w:rsidRPr="00832414">
        <w:rPr>
          <w:b/>
        </w:rPr>
        <w:t>Project</w:t>
      </w:r>
      <w:r>
        <w:rPr>
          <w:b/>
        </w:rPr>
        <w:t>s</w:t>
      </w:r>
      <w:bookmarkEnd w:id="67"/>
      <w:bookmarkEnd w:id="68"/>
    </w:p>
    <w:p w:rsidR="000960AF" w:rsidRPr="00C0665B" w:rsidRDefault="000960AF" w:rsidP="007274A0">
      <w:pPr>
        <w:spacing w:after="0" w:line="276" w:lineRule="auto"/>
        <w:jc w:val="both"/>
        <w:rPr>
          <w:rFonts w:ascii="Book Antiqua" w:hAnsi="Book Antiqua"/>
          <w:sz w:val="24"/>
          <w:szCs w:val="24"/>
        </w:rPr>
      </w:pPr>
      <w:r w:rsidRPr="00C0665B">
        <w:rPr>
          <w:rFonts w:ascii="Book Antiqua" w:hAnsi="Book Antiqua"/>
          <w:sz w:val="24"/>
          <w:szCs w:val="24"/>
        </w:rPr>
        <w:t xml:space="preserve">The </w:t>
      </w:r>
      <w:r w:rsidR="00F751EB" w:rsidRPr="00C0665B">
        <w:rPr>
          <w:rFonts w:ascii="Book Antiqua" w:hAnsi="Book Antiqua"/>
          <w:sz w:val="24"/>
          <w:szCs w:val="24"/>
        </w:rPr>
        <w:t>p</w:t>
      </w:r>
      <w:r w:rsidR="00F751EB">
        <w:rPr>
          <w:rFonts w:ascii="Book Antiqua" w:hAnsi="Book Antiqua"/>
          <w:sz w:val="24"/>
          <w:szCs w:val="24"/>
        </w:rPr>
        <w:t>riority p</w:t>
      </w:r>
      <w:r w:rsidRPr="00C0665B">
        <w:rPr>
          <w:rFonts w:ascii="Book Antiqua" w:hAnsi="Book Antiqua"/>
          <w:sz w:val="24"/>
          <w:szCs w:val="24"/>
        </w:rPr>
        <w:t xml:space="preserve">roject </w:t>
      </w:r>
      <w:r w:rsidR="00F751EB">
        <w:rPr>
          <w:rFonts w:ascii="Book Antiqua" w:hAnsi="Book Antiqua"/>
          <w:sz w:val="24"/>
          <w:szCs w:val="24"/>
        </w:rPr>
        <w:t xml:space="preserve">identified </w:t>
      </w:r>
      <w:r w:rsidRPr="00C0665B">
        <w:rPr>
          <w:rFonts w:ascii="Book Antiqua" w:hAnsi="Book Antiqua"/>
          <w:sz w:val="24"/>
          <w:szCs w:val="24"/>
        </w:rPr>
        <w:t>were presented per location as tabled below:</w:t>
      </w:r>
    </w:p>
    <w:p w:rsidR="000960AF" w:rsidRPr="00C0665B" w:rsidRDefault="000960AF" w:rsidP="007274A0">
      <w:pPr>
        <w:spacing w:after="0" w:line="240" w:lineRule="auto"/>
        <w:jc w:val="both"/>
        <w:rPr>
          <w:rFonts w:ascii="Book Antiqua" w:hAnsi="Book Antiqua"/>
          <w:b/>
          <w:sz w:val="23"/>
          <w:szCs w:val="23"/>
        </w:rPr>
      </w:pPr>
    </w:p>
    <w:p w:rsidR="001E713E" w:rsidRDefault="00F751EB" w:rsidP="007274A0">
      <w:pPr>
        <w:spacing w:after="0" w:line="240" w:lineRule="auto"/>
        <w:jc w:val="both"/>
        <w:rPr>
          <w:rFonts w:ascii="Book Antiqua" w:hAnsi="Book Antiqua"/>
          <w:b/>
          <w:sz w:val="24"/>
          <w:szCs w:val="24"/>
        </w:rPr>
      </w:pPr>
      <w:r>
        <w:rPr>
          <w:rFonts w:ascii="Book Antiqua" w:hAnsi="Book Antiqua"/>
          <w:b/>
          <w:sz w:val="24"/>
          <w:szCs w:val="24"/>
        </w:rPr>
        <w:t xml:space="preserve">Bokimonge </w:t>
      </w:r>
      <w:r w:rsidRPr="00C0665B">
        <w:rPr>
          <w:rFonts w:ascii="Book Antiqua" w:hAnsi="Book Antiqua"/>
          <w:b/>
          <w:sz w:val="24"/>
          <w:szCs w:val="24"/>
        </w:rPr>
        <w:t>Ward</w:t>
      </w:r>
    </w:p>
    <w:p w:rsidR="00832414" w:rsidRPr="00C0665B" w:rsidRDefault="00832414" w:rsidP="007274A0">
      <w:pPr>
        <w:spacing w:after="0" w:line="240" w:lineRule="auto"/>
        <w:jc w:val="both"/>
        <w:rPr>
          <w:rFonts w:ascii="Book Antiqua" w:hAnsi="Book Antiqua"/>
          <w:b/>
          <w:sz w:val="24"/>
          <w:szCs w:val="24"/>
        </w:rPr>
      </w:pPr>
    </w:p>
    <w:tbl>
      <w:tblPr>
        <w:tblStyle w:val="TableGrid"/>
        <w:tblW w:w="10260" w:type="dxa"/>
        <w:tblInd w:w="108" w:type="dxa"/>
        <w:tblLayout w:type="fixed"/>
        <w:tblLook w:val="04A0" w:firstRow="1" w:lastRow="0" w:firstColumn="1" w:lastColumn="0" w:noHBand="0" w:noVBand="1"/>
      </w:tblPr>
      <w:tblGrid>
        <w:gridCol w:w="696"/>
        <w:gridCol w:w="2530"/>
        <w:gridCol w:w="1654"/>
        <w:gridCol w:w="2208"/>
        <w:gridCol w:w="1786"/>
        <w:gridCol w:w="1386"/>
      </w:tblGrid>
      <w:tr w:rsidR="001E713E" w:rsidRPr="00BD5032" w:rsidTr="00252A2A">
        <w:trPr>
          <w:trHeight w:val="576"/>
          <w:tblHeader/>
        </w:trPr>
        <w:tc>
          <w:tcPr>
            <w:tcW w:w="696" w:type="dxa"/>
            <w:shd w:val="clear" w:color="auto" w:fill="C6D9F1" w:themeFill="text2" w:themeFillTint="33"/>
            <w:vAlign w:val="bottom"/>
          </w:tcPr>
          <w:p w:rsidR="001E713E" w:rsidRPr="00BD5032" w:rsidRDefault="001E713E" w:rsidP="007274A0">
            <w:pPr>
              <w:spacing w:line="240" w:lineRule="auto"/>
              <w:jc w:val="both"/>
              <w:rPr>
                <w:rFonts w:ascii="Times New Roman" w:hAnsi="Times New Roman"/>
                <w:b/>
                <w:sz w:val="24"/>
                <w:szCs w:val="24"/>
              </w:rPr>
            </w:pPr>
            <w:r w:rsidRPr="00BD5032">
              <w:rPr>
                <w:rFonts w:ascii="Times New Roman" w:hAnsi="Times New Roman"/>
                <w:b/>
                <w:sz w:val="24"/>
                <w:szCs w:val="24"/>
              </w:rPr>
              <w:t xml:space="preserve">No. </w:t>
            </w:r>
          </w:p>
        </w:tc>
        <w:tc>
          <w:tcPr>
            <w:tcW w:w="2530" w:type="dxa"/>
            <w:shd w:val="clear" w:color="auto" w:fill="C6D9F1" w:themeFill="text2" w:themeFillTint="33"/>
            <w:vAlign w:val="bottom"/>
          </w:tcPr>
          <w:p w:rsidR="001E713E" w:rsidRPr="00BD5032" w:rsidRDefault="001E713E" w:rsidP="007274A0">
            <w:pPr>
              <w:spacing w:line="240" w:lineRule="auto"/>
              <w:jc w:val="both"/>
              <w:rPr>
                <w:rFonts w:ascii="Times New Roman" w:hAnsi="Times New Roman"/>
                <w:b/>
                <w:sz w:val="24"/>
                <w:szCs w:val="24"/>
              </w:rPr>
            </w:pPr>
            <w:r w:rsidRPr="00BD5032">
              <w:rPr>
                <w:rFonts w:ascii="Times New Roman" w:hAnsi="Times New Roman"/>
                <w:b/>
                <w:sz w:val="24"/>
                <w:szCs w:val="24"/>
              </w:rPr>
              <w:t>Project Name</w:t>
            </w:r>
          </w:p>
        </w:tc>
        <w:tc>
          <w:tcPr>
            <w:tcW w:w="1654" w:type="dxa"/>
            <w:shd w:val="clear" w:color="auto" w:fill="C6D9F1" w:themeFill="text2" w:themeFillTint="33"/>
            <w:vAlign w:val="bottom"/>
          </w:tcPr>
          <w:p w:rsidR="001E713E" w:rsidRPr="00BD5032" w:rsidRDefault="001E713E" w:rsidP="007274A0">
            <w:pPr>
              <w:spacing w:line="240" w:lineRule="auto"/>
              <w:jc w:val="both"/>
              <w:rPr>
                <w:rFonts w:ascii="Times New Roman" w:hAnsi="Times New Roman"/>
                <w:b/>
                <w:sz w:val="24"/>
                <w:szCs w:val="24"/>
              </w:rPr>
            </w:pPr>
            <w:r w:rsidRPr="00BD5032">
              <w:rPr>
                <w:rFonts w:ascii="Book Antiqua" w:hAnsi="Book Antiqua"/>
                <w:b/>
                <w:sz w:val="24"/>
                <w:szCs w:val="24"/>
              </w:rPr>
              <w:t>Sector</w:t>
            </w:r>
          </w:p>
        </w:tc>
        <w:tc>
          <w:tcPr>
            <w:tcW w:w="2208" w:type="dxa"/>
            <w:shd w:val="clear" w:color="auto" w:fill="C6D9F1" w:themeFill="text2" w:themeFillTint="33"/>
            <w:vAlign w:val="bottom"/>
          </w:tcPr>
          <w:p w:rsidR="001E713E" w:rsidRPr="00BD5032" w:rsidRDefault="001E713E" w:rsidP="007274A0">
            <w:pPr>
              <w:spacing w:line="240" w:lineRule="auto"/>
              <w:jc w:val="both"/>
              <w:rPr>
                <w:rFonts w:ascii="Times New Roman" w:hAnsi="Times New Roman"/>
                <w:b/>
                <w:sz w:val="24"/>
                <w:szCs w:val="24"/>
              </w:rPr>
            </w:pPr>
            <w:r w:rsidRPr="00BD5032">
              <w:rPr>
                <w:rFonts w:ascii="Times New Roman" w:hAnsi="Times New Roman"/>
                <w:b/>
                <w:sz w:val="24"/>
                <w:szCs w:val="24"/>
              </w:rPr>
              <w:t>Activity</w:t>
            </w:r>
          </w:p>
        </w:tc>
        <w:tc>
          <w:tcPr>
            <w:tcW w:w="1786" w:type="dxa"/>
            <w:shd w:val="clear" w:color="auto" w:fill="C6D9F1" w:themeFill="text2" w:themeFillTint="33"/>
            <w:vAlign w:val="bottom"/>
          </w:tcPr>
          <w:p w:rsidR="001E713E" w:rsidRPr="00BD5032" w:rsidRDefault="001E713E" w:rsidP="007274A0">
            <w:pPr>
              <w:spacing w:line="240" w:lineRule="auto"/>
              <w:jc w:val="both"/>
              <w:rPr>
                <w:rFonts w:ascii="Times New Roman" w:hAnsi="Times New Roman"/>
                <w:b/>
                <w:sz w:val="24"/>
                <w:szCs w:val="24"/>
              </w:rPr>
            </w:pPr>
            <w:r w:rsidRPr="00BD5032">
              <w:rPr>
                <w:rFonts w:ascii="Book Antiqua" w:hAnsi="Book Antiqua"/>
                <w:b/>
                <w:sz w:val="24"/>
                <w:szCs w:val="24"/>
              </w:rPr>
              <w:t>Sub Location</w:t>
            </w:r>
          </w:p>
        </w:tc>
        <w:tc>
          <w:tcPr>
            <w:tcW w:w="1386" w:type="dxa"/>
            <w:shd w:val="clear" w:color="auto" w:fill="C6D9F1" w:themeFill="text2" w:themeFillTint="33"/>
            <w:vAlign w:val="bottom"/>
          </w:tcPr>
          <w:p w:rsidR="001E713E" w:rsidRPr="00BD5032" w:rsidRDefault="001E713E" w:rsidP="007274A0">
            <w:pPr>
              <w:spacing w:line="240" w:lineRule="auto"/>
              <w:jc w:val="both"/>
              <w:rPr>
                <w:rFonts w:ascii="Times New Roman" w:hAnsi="Times New Roman"/>
                <w:b/>
                <w:sz w:val="24"/>
                <w:szCs w:val="24"/>
              </w:rPr>
            </w:pPr>
            <w:r w:rsidRPr="00BD5032">
              <w:rPr>
                <w:rFonts w:ascii="Times New Roman" w:hAnsi="Times New Roman"/>
                <w:b/>
                <w:sz w:val="24"/>
                <w:szCs w:val="24"/>
              </w:rPr>
              <w:t>Location</w:t>
            </w:r>
          </w:p>
        </w:tc>
      </w:tr>
      <w:tr w:rsidR="001E713E" w:rsidRPr="00BD5032" w:rsidTr="00252A2A">
        <w:trPr>
          <w:trHeight w:val="576"/>
        </w:trPr>
        <w:tc>
          <w:tcPr>
            <w:tcW w:w="696" w:type="dxa"/>
            <w:shd w:val="clear" w:color="auto" w:fill="auto"/>
            <w:vAlign w:val="bottom"/>
          </w:tcPr>
          <w:p w:rsidR="001E713E" w:rsidRPr="001E713E" w:rsidRDefault="001E713E"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1E713E" w:rsidRPr="00BD5032" w:rsidRDefault="00C52BA1" w:rsidP="007274A0">
            <w:pPr>
              <w:spacing w:line="240" w:lineRule="auto"/>
              <w:jc w:val="both"/>
              <w:rPr>
                <w:rFonts w:ascii="Times New Roman" w:hAnsi="Times New Roman"/>
                <w:sz w:val="24"/>
                <w:szCs w:val="24"/>
              </w:rPr>
            </w:pPr>
            <w:r>
              <w:rPr>
                <w:rFonts w:ascii="Times New Roman" w:hAnsi="Times New Roman"/>
                <w:sz w:val="24"/>
                <w:szCs w:val="24"/>
              </w:rPr>
              <w:t xml:space="preserve">Riokindo Boys Secondary </w:t>
            </w:r>
            <w:r w:rsidR="001E713E" w:rsidRPr="00BD5032">
              <w:rPr>
                <w:rFonts w:ascii="Times New Roman" w:hAnsi="Times New Roman"/>
                <w:sz w:val="24"/>
                <w:szCs w:val="24"/>
              </w:rPr>
              <w:t>School</w:t>
            </w:r>
          </w:p>
        </w:tc>
        <w:tc>
          <w:tcPr>
            <w:tcW w:w="1654" w:type="dxa"/>
            <w:shd w:val="clear" w:color="auto" w:fill="auto"/>
            <w:vAlign w:val="bottom"/>
          </w:tcPr>
          <w:p w:rsidR="001E713E" w:rsidRPr="00BD5032" w:rsidRDefault="00C52BA1" w:rsidP="007274A0">
            <w:pPr>
              <w:spacing w:line="240" w:lineRule="auto"/>
              <w:jc w:val="both"/>
            </w:pPr>
            <w:r>
              <w:rPr>
                <w:rFonts w:ascii="Times New Roman" w:hAnsi="Times New Roman"/>
                <w:sz w:val="24"/>
                <w:szCs w:val="24"/>
              </w:rPr>
              <w:t xml:space="preserve">Secondary </w:t>
            </w:r>
            <w:r w:rsidR="001E713E" w:rsidRPr="00BD5032">
              <w:rPr>
                <w:rFonts w:ascii="Times New Roman" w:hAnsi="Times New Roman"/>
                <w:sz w:val="24"/>
                <w:szCs w:val="24"/>
              </w:rPr>
              <w:t xml:space="preserve"> Schools</w:t>
            </w:r>
          </w:p>
        </w:tc>
        <w:tc>
          <w:tcPr>
            <w:tcW w:w="2208" w:type="dxa"/>
            <w:shd w:val="clear" w:color="auto" w:fill="auto"/>
            <w:vAlign w:val="bottom"/>
          </w:tcPr>
          <w:p w:rsidR="001E713E" w:rsidRPr="00C16095" w:rsidRDefault="00C52BA1" w:rsidP="00F751EB">
            <w:pPr>
              <w:spacing w:line="240" w:lineRule="auto"/>
              <w:jc w:val="both"/>
              <w:rPr>
                <w:rFonts w:ascii="Times New Roman" w:hAnsi="Times New Roman"/>
                <w:b/>
                <w:sz w:val="24"/>
                <w:szCs w:val="24"/>
              </w:rPr>
            </w:pPr>
            <w:r>
              <w:rPr>
                <w:rFonts w:ascii="Times New Roman" w:hAnsi="Times New Roman"/>
                <w:sz w:val="24"/>
                <w:szCs w:val="24"/>
              </w:rPr>
              <w:t>Construction  of 4</w:t>
            </w:r>
            <w:r w:rsidR="001E713E" w:rsidRPr="00BD5032">
              <w:rPr>
                <w:rFonts w:ascii="Times New Roman" w:hAnsi="Times New Roman"/>
                <w:sz w:val="24"/>
                <w:szCs w:val="24"/>
              </w:rPr>
              <w:t xml:space="preserve"> Classrooms</w:t>
            </w:r>
            <w:r w:rsidR="00C16095">
              <w:rPr>
                <w:rFonts w:ascii="Times New Roman" w:hAnsi="Times New Roman"/>
                <w:sz w:val="24"/>
                <w:szCs w:val="24"/>
              </w:rPr>
              <w:t xml:space="preserve"> &amp; </w:t>
            </w:r>
          </w:p>
        </w:tc>
        <w:tc>
          <w:tcPr>
            <w:tcW w:w="1786" w:type="dxa"/>
            <w:shd w:val="clear" w:color="auto" w:fill="auto"/>
            <w:vAlign w:val="bottom"/>
          </w:tcPr>
          <w:p w:rsidR="001E713E" w:rsidRPr="00BD5032" w:rsidRDefault="00C52BA1" w:rsidP="007274A0">
            <w:pPr>
              <w:spacing w:line="240" w:lineRule="auto"/>
              <w:jc w:val="both"/>
              <w:rPr>
                <w:rFonts w:ascii="Times New Roman" w:hAnsi="Times New Roman"/>
                <w:sz w:val="24"/>
                <w:szCs w:val="24"/>
              </w:rPr>
            </w:pPr>
            <w:r>
              <w:rPr>
                <w:rFonts w:ascii="Times New Roman" w:hAnsi="Times New Roman"/>
                <w:sz w:val="24"/>
                <w:szCs w:val="24"/>
              </w:rPr>
              <w:t xml:space="preserve"> Riokindo </w:t>
            </w:r>
          </w:p>
        </w:tc>
        <w:tc>
          <w:tcPr>
            <w:tcW w:w="1386" w:type="dxa"/>
            <w:shd w:val="clear" w:color="auto" w:fill="auto"/>
            <w:vAlign w:val="bottom"/>
          </w:tcPr>
          <w:p w:rsidR="001E713E" w:rsidRPr="00BD5032" w:rsidRDefault="00C52BA1" w:rsidP="007274A0">
            <w:pPr>
              <w:spacing w:line="240" w:lineRule="auto"/>
              <w:jc w:val="both"/>
            </w:pPr>
            <w:r>
              <w:rPr>
                <w:rFonts w:ascii="Times New Roman" w:hAnsi="Times New Roman"/>
                <w:sz w:val="24"/>
                <w:szCs w:val="24"/>
              </w:rPr>
              <w:t>Riokindo</w:t>
            </w:r>
          </w:p>
        </w:tc>
      </w:tr>
      <w:tr w:rsidR="001E713E" w:rsidRPr="00BD5032" w:rsidTr="00252A2A">
        <w:trPr>
          <w:trHeight w:val="576"/>
        </w:trPr>
        <w:tc>
          <w:tcPr>
            <w:tcW w:w="696" w:type="dxa"/>
            <w:shd w:val="clear" w:color="auto" w:fill="auto"/>
            <w:vAlign w:val="bottom"/>
          </w:tcPr>
          <w:p w:rsidR="001E713E" w:rsidRPr="001E713E" w:rsidRDefault="001E713E"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1E713E" w:rsidRPr="00BD5032" w:rsidRDefault="00C52BA1" w:rsidP="007274A0">
            <w:pPr>
              <w:spacing w:line="240" w:lineRule="auto"/>
              <w:jc w:val="both"/>
              <w:rPr>
                <w:rFonts w:ascii="Times New Roman" w:hAnsi="Times New Roman"/>
                <w:sz w:val="24"/>
                <w:szCs w:val="24"/>
              </w:rPr>
            </w:pPr>
            <w:r>
              <w:rPr>
                <w:rFonts w:ascii="Times New Roman" w:hAnsi="Times New Roman"/>
                <w:sz w:val="24"/>
                <w:szCs w:val="24"/>
              </w:rPr>
              <w:t xml:space="preserve">Kerore Primary </w:t>
            </w:r>
            <w:r w:rsidR="001E713E" w:rsidRPr="00BD5032">
              <w:rPr>
                <w:rFonts w:ascii="Times New Roman" w:hAnsi="Times New Roman"/>
                <w:sz w:val="24"/>
                <w:szCs w:val="24"/>
              </w:rPr>
              <w:t>School</w:t>
            </w:r>
          </w:p>
        </w:tc>
        <w:tc>
          <w:tcPr>
            <w:tcW w:w="1654" w:type="dxa"/>
            <w:shd w:val="clear" w:color="auto" w:fill="auto"/>
            <w:vAlign w:val="bottom"/>
          </w:tcPr>
          <w:p w:rsidR="001E713E" w:rsidRPr="00BD5032" w:rsidRDefault="001E713E" w:rsidP="007274A0">
            <w:pPr>
              <w:spacing w:line="240" w:lineRule="auto"/>
              <w:jc w:val="both"/>
            </w:pPr>
            <w:r w:rsidRPr="00BD5032">
              <w:rPr>
                <w:rFonts w:ascii="Times New Roman" w:hAnsi="Times New Roman"/>
                <w:sz w:val="24"/>
                <w:szCs w:val="24"/>
              </w:rPr>
              <w:t>Primary Schools</w:t>
            </w:r>
          </w:p>
        </w:tc>
        <w:tc>
          <w:tcPr>
            <w:tcW w:w="2208" w:type="dxa"/>
            <w:shd w:val="clear" w:color="auto" w:fill="auto"/>
            <w:vAlign w:val="bottom"/>
          </w:tcPr>
          <w:p w:rsidR="001E713E" w:rsidRPr="00BD5032" w:rsidRDefault="00C52BA1" w:rsidP="007274A0">
            <w:pPr>
              <w:spacing w:line="240" w:lineRule="auto"/>
              <w:jc w:val="both"/>
              <w:rPr>
                <w:rFonts w:ascii="Times New Roman" w:hAnsi="Times New Roman"/>
                <w:sz w:val="24"/>
                <w:szCs w:val="24"/>
              </w:rPr>
            </w:pPr>
            <w:r>
              <w:rPr>
                <w:rFonts w:ascii="Times New Roman" w:hAnsi="Times New Roman"/>
                <w:sz w:val="24"/>
                <w:szCs w:val="24"/>
              </w:rPr>
              <w:t>Construction of</w:t>
            </w:r>
            <w:r w:rsidR="00961FAC" w:rsidRPr="00BD5032">
              <w:rPr>
                <w:rFonts w:ascii="Times New Roman" w:hAnsi="Times New Roman"/>
                <w:sz w:val="24"/>
                <w:szCs w:val="24"/>
              </w:rPr>
              <w:t xml:space="preserve"> </w:t>
            </w:r>
            <w:r>
              <w:rPr>
                <w:rFonts w:ascii="Times New Roman" w:hAnsi="Times New Roman"/>
                <w:sz w:val="24"/>
                <w:szCs w:val="24"/>
              </w:rPr>
              <w:t>Administration block</w:t>
            </w:r>
          </w:p>
        </w:tc>
        <w:tc>
          <w:tcPr>
            <w:tcW w:w="1786" w:type="dxa"/>
            <w:shd w:val="clear" w:color="auto" w:fill="auto"/>
            <w:vAlign w:val="bottom"/>
          </w:tcPr>
          <w:p w:rsidR="001E713E" w:rsidRPr="00BD5032" w:rsidRDefault="00C52BA1" w:rsidP="007274A0">
            <w:pPr>
              <w:spacing w:line="240" w:lineRule="auto"/>
              <w:jc w:val="both"/>
              <w:rPr>
                <w:rFonts w:ascii="Times New Roman" w:hAnsi="Times New Roman"/>
                <w:sz w:val="24"/>
                <w:szCs w:val="24"/>
              </w:rPr>
            </w:pPr>
            <w:r>
              <w:rPr>
                <w:rFonts w:ascii="Times New Roman" w:hAnsi="Times New Roman"/>
                <w:sz w:val="24"/>
                <w:szCs w:val="24"/>
              </w:rPr>
              <w:t>Bokimonge</w:t>
            </w:r>
          </w:p>
        </w:tc>
        <w:tc>
          <w:tcPr>
            <w:tcW w:w="1386" w:type="dxa"/>
            <w:shd w:val="clear" w:color="auto" w:fill="auto"/>
            <w:vAlign w:val="bottom"/>
          </w:tcPr>
          <w:p w:rsidR="001E713E" w:rsidRPr="00BD5032" w:rsidRDefault="00C52BA1" w:rsidP="007274A0">
            <w:pPr>
              <w:spacing w:line="240" w:lineRule="auto"/>
              <w:jc w:val="both"/>
            </w:pPr>
            <w:r>
              <w:rPr>
                <w:rFonts w:ascii="Times New Roman" w:hAnsi="Times New Roman"/>
                <w:sz w:val="24"/>
                <w:szCs w:val="24"/>
              </w:rPr>
              <w:t>Machoge Masaba</w:t>
            </w:r>
          </w:p>
        </w:tc>
      </w:tr>
      <w:tr w:rsidR="001E713E" w:rsidRPr="00BD5032" w:rsidTr="00252A2A">
        <w:trPr>
          <w:trHeight w:val="576"/>
        </w:trPr>
        <w:tc>
          <w:tcPr>
            <w:tcW w:w="696" w:type="dxa"/>
            <w:shd w:val="clear" w:color="auto" w:fill="auto"/>
            <w:vAlign w:val="bottom"/>
          </w:tcPr>
          <w:p w:rsidR="001E713E" w:rsidRPr="001E713E" w:rsidRDefault="001E713E"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 xml:space="preserve">Riokindo Girls </w:t>
            </w:r>
            <w:r w:rsidR="001E713E" w:rsidRPr="00BD5032">
              <w:rPr>
                <w:rFonts w:ascii="Times New Roman" w:hAnsi="Times New Roman"/>
                <w:sz w:val="24"/>
                <w:szCs w:val="24"/>
              </w:rPr>
              <w:t xml:space="preserve"> School</w:t>
            </w:r>
          </w:p>
        </w:tc>
        <w:tc>
          <w:tcPr>
            <w:tcW w:w="1654" w:type="dxa"/>
            <w:shd w:val="clear" w:color="auto" w:fill="auto"/>
            <w:vAlign w:val="bottom"/>
          </w:tcPr>
          <w:p w:rsidR="001E713E" w:rsidRPr="00BD5032" w:rsidRDefault="00252A2A" w:rsidP="007274A0">
            <w:pPr>
              <w:spacing w:line="240" w:lineRule="auto"/>
              <w:jc w:val="both"/>
            </w:pPr>
            <w:r>
              <w:rPr>
                <w:rFonts w:ascii="Times New Roman" w:hAnsi="Times New Roman"/>
                <w:sz w:val="24"/>
                <w:szCs w:val="24"/>
              </w:rPr>
              <w:t xml:space="preserve">Secondary </w:t>
            </w:r>
            <w:r w:rsidR="001E713E" w:rsidRPr="00BD5032">
              <w:rPr>
                <w:rFonts w:ascii="Times New Roman" w:hAnsi="Times New Roman"/>
                <w:sz w:val="24"/>
                <w:szCs w:val="24"/>
              </w:rPr>
              <w:t xml:space="preserve"> Schools</w:t>
            </w:r>
          </w:p>
        </w:tc>
        <w:tc>
          <w:tcPr>
            <w:tcW w:w="2208"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Renovation of dinning hall</w:t>
            </w:r>
          </w:p>
        </w:tc>
        <w:tc>
          <w:tcPr>
            <w:tcW w:w="1786"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Riokindo</w:t>
            </w:r>
          </w:p>
        </w:tc>
        <w:tc>
          <w:tcPr>
            <w:tcW w:w="1386" w:type="dxa"/>
            <w:shd w:val="clear" w:color="auto" w:fill="auto"/>
            <w:vAlign w:val="bottom"/>
          </w:tcPr>
          <w:p w:rsidR="001E713E" w:rsidRPr="00BD5032" w:rsidRDefault="00252A2A" w:rsidP="007274A0">
            <w:pPr>
              <w:spacing w:line="240" w:lineRule="auto"/>
              <w:jc w:val="both"/>
            </w:pPr>
            <w:r w:rsidRPr="00252A2A">
              <w:rPr>
                <w:rFonts w:ascii="Times New Roman" w:hAnsi="Times New Roman"/>
                <w:sz w:val="24"/>
                <w:szCs w:val="24"/>
              </w:rPr>
              <w:t>Machoge Masaba</w:t>
            </w:r>
          </w:p>
        </w:tc>
      </w:tr>
      <w:tr w:rsidR="001E713E" w:rsidRPr="00BD5032" w:rsidTr="00252A2A">
        <w:trPr>
          <w:trHeight w:val="576"/>
        </w:trPr>
        <w:tc>
          <w:tcPr>
            <w:tcW w:w="696" w:type="dxa"/>
            <w:shd w:val="clear" w:color="auto" w:fill="auto"/>
            <w:vAlign w:val="bottom"/>
          </w:tcPr>
          <w:p w:rsidR="001E713E" w:rsidRPr="001E713E" w:rsidRDefault="001E713E"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Kenyenya</w:t>
            </w:r>
            <w:r w:rsidR="001E713E" w:rsidRPr="00BD5032">
              <w:rPr>
                <w:rFonts w:ascii="Times New Roman" w:hAnsi="Times New Roman"/>
                <w:sz w:val="24"/>
                <w:szCs w:val="24"/>
              </w:rPr>
              <w:t xml:space="preserve"> Secondary School</w:t>
            </w:r>
          </w:p>
        </w:tc>
        <w:tc>
          <w:tcPr>
            <w:tcW w:w="1654" w:type="dxa"/>
            <w:shd w:val="clear" w:color="auto" w:fill="auto"/>
            <w:vAlign w:val="bottom"/>
          </w:tcPr>
          <w:p w:rsidR="001E713E" w:rsidRPr="00BD5032" w:rsidRDefault="001E713E" w:rsidP="007274A0">
            <w:pPr>
              <w:spacing w:line="240" w:lineRule="auto"/>
              <w:jc w:val="both"/>
            </w:pPr>
            <w:r w:rsidRPr="00BD5032">
              <w:rPr>
                <w:rFonts w:ascii="Times New Roman" w:hAnsi="Times New Roman"/>
                <w:sz w:val="24"/>
                <w:szCs w:val="24"/>
              </w:rPr>
              <w:t>Secondary Schools</w:t>
            </w:r>
          </w:p>
        </w:tc>
        <w:tc>
          <w:tcPr>
            <w:tcW w:w="2208"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Payment of school Bus</w:t>
            </w:r>
          </w:p>
        </w:tc>
        <w:tc>
          <w:tcPr>
            <w:tcW w:w="1786"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Bokimonge</w:t>
            </w:r>
          </w:p>
        </w:tc>
        <w:tc>
          <w:tcPr>
            <w:tcW w:w="1386" w:type="dxa"/>
            <w:shd w:val="clear" w:color="auto" w:fill="auto"/>
            <w:vAlign w:val="bottom"/>
          </w:tcPr>
          <w:p w:rsidR="001E713E" w:rsidRPr="00BD5032" w:rsidRDefault="00252A2A" w:rsidP="007274A0">
            <w:pPr>
              <w:spacing w:line="240" w:lineRule="auto"/>
              <w:jc w:val="both"/>
            </w:pPr>
            <w:r>
              <w:rPr>
                <w:rFonts w:ascii="Times New Roman" w:hAnsi="Times New Roman"/>
                <w:sz w:val="24"/>
                <w:szCs w:val="24"/>
              </w:rPr>
              <w:t>Bokimonge</w:t>
            </w:r>
          </w:p>
        </w:tc>
      </w:tr>
      <w:tr w:rsidR="001E713E" w:rsidRPr="00BD5032" w:rsidTr="00252A2A">
        <w:trPr>
          <w:trHeight w:val="576"/>
        </w:trPr>
        <w:tc>
          <w:tcPr>
            <w:tcW w:w="696" w:type="dxa"/>
            <w:shd w:val="clear" w:color="auto" w:fill="auto"/>
            <w:vAlign w:val="bottom"/>
          </w:tcPr>
          <w:p w:rsidR="001E713E" w:rsidRPr="001E713E" w:rsidRDefault="001E713E"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Ombera Girls Secondary</w:t>
            </w:r>
          </w:p>
        </w:tc>
        <w:tc>
          <w:tcPr>
            <w:tcW w:w="1654" w:type="dxa"/>
            <w:shd w:val="clear" w:color="auto" w:fill="auto"/>
            <w:vAlign w:val="bottom"/>
          </w:tcPr>
          <w:p w:rsidR="001E713E" w:rsidRPr="00BD5032" w:rsidRDefault="00252A2A" w:rsidP="007274A0">
            <w:pPr>
              <w:spacing w:line="240" w:lineRule="auto"/>
              <w:jc w:val="both"/>
            </w:pPr>
            <w:r>
              <w:rPr>
                <w:rFonts w:ascii="Times New Roman" w:hAnsi="Times New Roman"/>
                <w:sz w:val="24"/>
                <w:szCs w:val="24"/>
              </w:rPr>
              <w:t>Secondaryy School</w:t>
            </w:r>
          </w:p>
        </w:tc>
        <w:tc>
          <w:tcPr>
            <w:tcW w:w="2208"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Construction of latrine</w:t>
            </w:r>
          </w:p>
        </w:tc>
        <w:tc>
          <w:tcPr>
            <w:tcW w:w="1786"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Bokimonge</w:t>
            </w:r>
          </w:p>
        </w:tc>
        <w:tc>
          <w:tcPr>
            <w:tcW w:w="1386" w:type="dxa"/>
            <w:shd w:val="clear" w:color="auto" w:fill="auto"/>
            <w:vAlign w:val="bottom"/>
          </w:tcPr>
          <w:p w:rsidR="001E713E" w:rsidRPr="00BD5032" w:rsidRDefault="00252A2A" w:rsidP="007274A0">
            <w:pPr>
              <w:spacing w:line="240" w:lineRule="auto"/>
              <w:jc w:val="both"/>
            </w:pPr>
            <w:r>
              <w:rPr>
                <w:rFonts w:ascii="Times New Roman" w:hAnsi="Times New Roman"/>
                <w:sz w:val="24"/>
                <w:szCs w:val="24"/>
              </w:rPr>
              <w:t>Bokimonge</w:t>
            </w:r>
          </w:p>
        </w:tc>
      </w:tr>
      <w:tr w:rsidR="001E713E" w:rsidRPr="00BD5032" w:rsidTr="00252A2A">
        <w:trPr>
          <w:trHeight w:val="576"/>
        </w:trPr>
        <w:tc>
          <w:tcPr>
            <w:tcW w:w="696" w:type="dxa"/>
            <w:shd w:val="clear" w:color="auto" w:fill="auto"/>
            <w:vAlign w:val="bottom"/>
          </w:tcPr>
          <w:p w:rsidR="001E713E" w:rsidRPr="001E713E" w:rsidRDefault="001E713E"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Ekerubo Barding girls Primary School</w:t>
            </w:r>
          </w:p>
        </w:tc>
        <w:tc>
          <w:tcPr>
            <w:tcW w:w="1654" w:type="dxa"/>
            <w:shd w:val="clear" w:color="auto" w:fill="auto"/>
            <w:vAlign w:val="bottom"/>
          </w:tcPr>
          <w:p w:rsidR="001E713E" w:rsidRPr="00BD5032" w:rsidRDefault="00252A2A" w:rsidP="007274A0">
            <w:pPr>
              <w:spacing w:line="240" w:lineRule="auto"/>
              <w:jc w:val="both"/>
            </w:pPr>
            <w:r>
              <w:rPr>
                <w:rFonts w:ascii="Times New Roman" w:hAnsi="Times New Roman"/>
                <w:sz w:val="24"/>
                <w:szCs w:val="24"/>
              </w:rPr>
              <w:t>Primary School</w:t>
            </w:r>
          </w:p>
        </w:tc>
        <w:tc>
          <w:tcPr>
            <w:tcW w:w="2208"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Construction of dormitory</w:t>
            </w:r>
          </w:p>
        </w:tc>
        <w:tc>
          <w:tcPr>
            <w:tcW w:w="1786" w:type="dxa"/>
            <w:shd w:val="clear" w:color="auto" w:fill="auto"/>
            <w:vAlign w:val="bottom"/>
          </w:tcPr>
          <w:p w:rsidR="001E713E" w:rsidRPr="00BD5032" w:rsidRDefault="00252A2A" w:rsidP="007274A0">
            <w:pPr>
              <w:spacing w:line="240" w:lineRule="auto"/>
              <w:jc w:val="both"/>
              <w:rPr>
                <w:rFonts w:ascii="Times New Roman" w:hAnsi="Times New Roman"/>
                <w:sz w:val="24"/>
                <w:szCs w:val="24"/>
              </w:rPr>
            </w:pPr>
            <w:r>
              <w:rPr>
                <w:rFonts w:ascii="Times New Roman" w:hAnsi="Times New Roman"/>
                <w:sz w:val="24"/>
                <w:szCs w:val="24"/>
              </w:rPr>
              <w:t>Riokindo</w:t>
            </w:r>
          </w:p>
        </w:tc>
        <w:tc>
          <w:tcPr>
            <w:tcW w:w="1386" w:type="dxa"/>
            <w:shd w:val="clear" w:color="auto" w:fill="auto"/>
            <w:vAlign w:val="bottom"/>
          </w:tcPr>
          <w:p w:rsidR="001E713E" w:rsidRPr="00BD5032" w:rsidRDefault="00252A2A" w:rsidP="007274A0">
            <w:pPr>
              <w:spacing w:line="240" w:lineRule="auto"/>
              <w:jc w:val="both"/>
            </w:pPr>
            <w:r>
              <w:rPr>
                <w:rFonts w:ascii="Times New Roman" w:hAnsi="Times New Roman"/>
                <w:sz w:val="24"/>
                <w:szCs w:val="24"/>
              </w:rPr>
              <w:t>Riokindo</w:t>
            </w:r>
          </w:p>
        </w:tc>
      </w:tr>
      <w:tr w:rsidR="001E713E" w:rsidRPr="00BD5032" w:rsidTr="00252A2A">
        <w:trPr>
          <w:trHeight w:val="576"/>
        </w:trPr>
        <w:tc>
          <w:tcPr>
            <w:tcW w:w="696" w:type="dxa"/>
            <w:shd w:val="clear" w:color="auto" w:fill="auto"/>
            <w:vAlign w:val="bottom"/>
          </w:tcPr>
          <w:p w:rsidR="001E713E" w:rsidRPr="001E713E" w:rsidRDefault="001E713E"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1E713E" w:rsidRPr="00BD5032" w:rsidRDefault="00292280" w:rsidP="007274A0">
            <w:pPr>
              <w:spacing w:line="240" w:lineRule="auto"/>
              <w:jc w:val="both"/>
              <w:rPr>
                <w:rFonts w:ascii="Times New Roman" w:hAnsi="Times New Roman"/>
                <w:sz w:val="24"/>
                <w:szCs w:val="24"/>
              </w:rPr>
            </w:pPr>
            <w:r>
              <w:rPr>
                <w:rFonts w:ascii="Times New Roman" w:hAnsi="Times New Roman"/>
                <w:sz w:val="24"/>
                <w:szCs w:val="24"/>
              </w:rPr>
              <w:t>Geeta Primary School</w:t>
            </w:r>
          </w:p>
        </w:tc>
        <w:tc>
          <w:tcPr>
            <w:tcW w:w="1654" w:type="dxa"/>
            <w:shd w:val="clear" w:color="auto" w:fill="auto"/>
            <w:vAlign w:val="bottom"/>
          </w:tcPr>
          <w:p w:rsidR="001E713E" w:rsidRPr="00BD5032" w:rsidRDefault="001E713E" w:rsidP="007274A0">
            <w:pPr>
              <w:spacing w:line="240" w:lineRule="auto"/>
              <w:jc w:val="both"/>
            </w:pPr>
            <w:r w:rsidRPr="00BD5032">
              <w:rPr>
                <w:rFonts w:ascii="Times New Roman" w:hAnsi="Times New Roman"/>
                <w:sz w:val="24"/>
                <w:szCs w:val="24"/>
              </w:rPr>
              <w:t>Primary Schools</w:t>
            </w:r>
          </w:p>
        </w:tc>
        <w:tc>
          <w:tcPr>
            <w:tcW w:w="2208" w:type="dxa"/>
            <w:shd w:val="clear" w:color="auto" w:fill="auto"/>
            <w:vAlign w:val="bottom"/>
          </w:tcPr>
          <w:p w:rsidR="001E713E" w:rsidRPr="00BD5032" w:rsidRDefault="00292280" w:rsidP="007274A0">
            <w:pPr>
              <w:spacing w:line="240" w:lineRule="auto"/>
              <w:jc w:val="both"/>
              <w:rPr>
                <w:rFonts w:ascii="Times New Roman" w:hAnsi="Times New Roman"/>
                <w:sz w:val="24"/>
                <w:szCs w:val="24"/>
              </w:rPr>
            </w:pPr>
            <w:r>
              <w:rPr>
                <w:rFonts w:ascii="Times New Roman" w:hAnsi="Times New Roman"/>
                <w:sz w:val="24"/>
                <w:szCs w:val="24"/>
              </w:rPr>
              <w:t>Construction of 5 classrooms</w:t>
            </w:r>
          </w:p>
        </w:tc>
        <w:tc>
          <w:tcPr>
            <w:tcW w:w="1786" w:type="dxa"/>
            <w:shd w:val="clear" w:color="auto" w:fill="auto"/>
            <w:vAlign w:val="bottom"/>
          </w:tcPr>
          <w:p w:rsidR="001E713E" w:rsidRPr="00BD5032" w:rsidRDefault="00292280" w:rsidP="007274A0">
            <w:pPr>
              <w:spacing w:line="240" w:lineRule="auto"/>
              <w:jc w:val="both"/>
              <w:rPr>
                <w:rFonts w:ascii="Times New Roman" w:hAnsi="Times New Roman"/>
                <w:sz w:val="24"/>
                <w:szCs w:val="24"/>
              </w:rPr>
            </w:pPr>
            <w:r w:rsidRPr="00292280">
              <w:rPr>
                <w:rFonts w:ascii="Times New Roman" w:hAnsi="Times New Roman"/>
                <w:sz w:val="24"/>
                <w:szCs w:val="24"/>
              </w:rPr>
              <w:t>Riokindo</w:t>
            </w:r>
          </w:p>
        </w:tc>
        <w:tc>
          <w:tcPr>
            <w:tcW w:w="1386" w:type="dxa"/>
            <w:shd w:val="clear" w:color="auto" w:fill="auto"/>
            <w:vAlign w:val="bottom"/>
          </w:tcPr>
          <w:p w:rsidR="001E713E" w:rsidRPr="00BD5032" w:rsidRDefault="00292280" w:rsidP="007274A0">
            <w:pPr>
              <w:spacing w:line="240" w:lineRule="auto"/>
              <w:jc w:val="both"/>
            </w:pPr>
            <w:r w:rsidRPr="00292280">
              <w:rPr>
                <w:rFonts w:ascii="Times New Roman" w:hAnsi="Times New Roman"/>
                <w:sz w:val="24"/>
                <w:szCs w:val="24"/>
              </w:rPr>
              <w:t>Machoge Masaba</w:t>
            </w:r>
          </w:p>
        </w:tc>
      </w:tr>
      <w:tr w:rsidR="001E713E" w:rsidRPr="00BD5032" w:rsidTr="00252A2A">
        <w:trPr>
          <w:trHeight w:val="576"/>
        </w:trPr>
        <w:tc>
          <w:tcPr>
            <w:tcW w:w="696" w:type="dxa"/>
            <w:shd w:val="clear" w:color="auto" w:fill="auto"/>
            <w:vAlign w:val="bottom"/>
          </w:tcPr>
          <w:p w:rsidR="001E713E" w:rsidRPr="001E713E" w:rsidRDefault="001E713E"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1E713E" w:rsidRPr="00BD5032" w:rsidRDefault="00292280" w:rsidP="007274A0">
            <w:pPr>
              <w:spacing w:line="240" w:lineRule="auto"/>
              <w:jc w:val="both"/>
              <w:rPr>
                <w:rFonts w:ascii="Times New Roman" w:hAnsi="Times New Roman"/>
                <w:sz w:val="24"/>
                <w:szCs w:val="24"/>
              </w:rPr>
            </w:pPr>
            <w:r>
              <w:rPr>
                <w:rFonts w:ascii="Times New Roman" w:hAnsi="Times New Roman"/>
                <w:sz w:val="24"/>
                <w:szCs w:val="24"/>
              </w:rPr>
              <w:t xml:space="preserve">Nyangeti Secondary </w:t>
            </w:r>
            <w:r w:rsidR="001E713E" w:rsidRPr="00BD5032">
              <w:rPr>
                <w:rFonts w:ascii="Times New Roman" w:hAnsi="Times New Roman"/>
                <w:sz w:val="24"/>
                <w:szCs w:val="24"/>
              </w:rPr>
              <w:t>School</w:t>
            </w:r>
          </w:p>
        </w:tc>
        <w:tc>
          <w:tcPr>
            <w:tcW w:w="1654" w:type="dxa"/>
            <w:shd w:val="clear" w:color="auto" w:fill="auto"/>
            <w:vAlign w:val="bottom"/>
          </w:tcPr>
          <w:p w:rsidR="001E713E" w:rsidRPr="00BD5032" w:rsidRDefault="00292280" w:rsidP="007274A0">
            <w:pPr>
              <w:spacing w:line="240" w:lineRule="auto"/>
              <w:jc w:val="both"/>
            </w:pPr>
            <w:r>
              <w:rPr>
                <w:rFonts w:ascii="Times New Roman" w:hAnsi="Times New Roman"/>
                <w:sz w:val="24"/>
                <w:szCs w:val="24"/>
              </w:rPr>
              <w:t>secondary</w:t>
            </w:r>
            <w:r w:rsidR="001E713E" w:rsidRPr="00BD5032">
              <w:rPr>
                <w:rFonts w:ascii="Times New Roman" w:hAnsi="Times New Roman"/>
                <w:sz w:val="24"/>
                <w:szCs w:val="24"/>
              </w:rPr>
              <w:t xml:space="preserve"> Schools</w:t>
            </w:r>
          </w:p>
        </w:tc>
        <w:tc>
          <w:tcPr>
            <w:tcW w:w="2208" w:type="dxa"/>
            <w:shd w:val="clear" w:color="auto" w:fill="auto"/>
            <w:vAlign w:val="bottom"/>
          </w:tcPr>
          <w:p w:rsidR="001E713E" w:rsidRPr="00BD5032" w:rsidRDefault="00292280" w:rsidP="007274A0">
            <w:pPr>
              <w:spacing w:line="240" w:lineRule="auto"/>
              <w:jc w:val="both"/>
              <w:rPr>
                <w:rFonts w:ascii="Times New Roman" w:hAnsi="Times New Roman"/>
                <w:sz w:val="24"/>
                <w:szCs w:val="24"/>
              </w:rPr>
            </w:pPr>
            <w:r>
              <w:rPr>
                <w:rFonts w:ascii="Times New Roman" w:hAnsi="Times New Roman"/>
                <w:sz w:val="24"/>
                <w:szCs w:val="24"/>
              </w:rPr>
              <w:t xml:space="preserve">Construction of Laboratory and library </w:t>
            </w:r>
          </w:p>
        </w:tc>
        <w:tc>
          <w:tcPr>
            <w:tcW w:w="1786" w:type="dxa"/>
            <w:shd w:val="clear" w:color="auto" w:fill="auto"/>
            <w:vAlign w:val="bottom"/>
          </w:tcPr>
          <w:p w:rsidR="001E713E" w:rsidRPr="00BD5032" w:rsidRDefault="00292280" w:rsidP="007274A0">
            <w:pPr>
              <w:spacing w:line="240" w:lineRule="auto"/>
              <w:jc w:val="both"/>
              <w:rPr>
                <w:rFonts w:ascii="Times New Roman" w:hAnsi="Times New Roman"/>
                <w:sz w:val="24"/>
                <w:szCs w:val="24"/>
              </w:rPr>
            </w:pPr>
            <w:r>
              <w:rPr>
                <w:rFonts w:ascii="Times New Roman" w:hAnsi="Times New Roman"/>
                <w:sz w:val="24"/>
                <w:szCs w:val="24"/>
              </w:rPr>
              <w:t xml:space="preserve">Riokindo </w:t>
            </w:r>
          </w:p>
        </w:tc>
        <w:tc>
          <w:tcPr>
            <w:tcW w:w="1386" w:type="dxa"/>
            <w:shd w:val="clear" w:color="auto" w:fill="auto"/>
            <w:vAlign w:val="bottom"/>
          </w:tcPr>
          <w:p w:rsidR="001E713E" w:rsidRPr="00BD5032" w:rsidRDefault="00292280" w:rsidP="007274A0">
            <w:pPr>
              <w:spacing w:line="240" w:lineRule="auto"/>
              <w:jc w:val="both"/>
            </w:pPr>
            <w:r>
              <w:rPr>
                <w:rFonts w:ascii="Times New Roman" w:hAnsi="Times New Roman"/>
                <w:sz w:val="24"/>
                <w:szCs w:val="24"/>
              </w:rPr>
              <w:t xml:space="preserve">Riokindo </w:t>
            </w:r>
          </w:p>
        </w:tc>
      </w:tr>
      <w:tr w:rsidR="001E713E" w:rsidRPr="00BD5032" w:rsidTr="00252A2A">
        <w:trPr>
          <w:trHeight w:val="576"/>
        </w:trPr>
        <w:tc>
          <w:tcPr>
            <w:tcW w:w="696" w:type="dxa"/>
            <w:shd w:val="clear" w:color="auto" w:fill="auto"/>
            <w:vAlign w:val="bottom"/>
          </w:tcPr>
          <w:p w:rsidR="001E713E" w:rsidRPr="001E713E" w:rsidRDefault="001E713E"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1E713E" w:rsidRPr="00BD5032" w:rsidRDefault="00C9360C" w:rsidP="007274A0">
            <w:pPr>
              <w:spacing w:line="240" w:lineRule="auto"/>
              <w:jc w:val="both"/>
              <w:rPr>
                <w:rFonts w:ascii="Times New Roman" w:hAnsi="Times New Roman"/>
                <w:sz w:val="24"/>
                <w:szCs w:val="24"/>
              </w:rPr>
            </w:pPr>
            <w:r>
              <w:rPr>
                <w:rFonts w:ascii="Times New Roman" w:hAnsi="Times New Roman"/>
                <w:sz w:val="24"/>
                <w:szCs w:val="24"/>
              </w:rPr>
              <w:t>Riokindo girls secondary school</w:t>
            </w:r>
          </w:p>
        </w:tc>
        <w:tc>
          <w:tcPr>
            <w:tcW w:w="1654" w:type="dxa"/>
            <w:shd w:val="clear" w:color="auto" w:fill="auto"/>
            <w:vAlign w:val="bottom"/>
          </w:tcPr>
          <w:p w:rsidR="001E713E" w:rsidRPr="00BD5032" w:rsidRDefault="00C9360C" w:rsidP="007274A0">
            <w:pPr>
              <w:spacing w:line="240" w:lineRule="auto"/>
              <w:jc w:val="both"/>
            </w:pPr>
            <w:r>
              <w:rPr>
                <w:rFonts w:ascii="Times New Roman" w:hAnsi="Times New Roman"/>
                <w:sz w:val="24"/>
                <w:szCs w:val="24"/>
              </w:rPr>
              <w:t xml:space="preserve">Secondary </w:t>
            </w:r>
            <w:r w:rsidR="001E713E" w:rsidRPr="00BD5032">
              <w:rPr>
                <w:rFonts w:ascii="Times New Roman" w:hAnsi="Times New Roman"/>
                <w:sz w:val="24"/>
                <w:szCs w:val="24"/>
              </w:rPr>
              <w:t xml:space="preserve"> Schools</w:t>
            </w:r>
          </w:p>
        </w:tc>
        <w:tc>
          <w:tcPr>
            <w:tcW w:w="2208" w:type="dxa"/>
            <w:shd w:val="clear" w:color="auto" w:fill="auto"/>
            <w:vAlign w:val="bottom"/>
          </w:tcPr>
          <w:p w:rsidR="001E713E" w:rsidRPr="00BD5032" w:rsidRDefault="00C9360C" w:rsidP="007274A0">
            <w:pPr>
              <w:spacing w:line="240" w:lineRule="auto"/>
              <w:jc w:val="both"/>
              <w:rPr>
                <w:rFonts w:ascii="Times New Roman" w:hAnsi="Times New Roman"/>
                <w:sz w:val="24"/>
                <w:szCs w:val="24"/>
              </w:rPr>
            </w:pPr>
            <w:r w:rsidRPr="00C9360C">
              <w:rPr>
                <w:rFonts w:ascii="Times New Roman" w:hAnsi="Times New Roman"/>
                <w:sz w:val="24"/>
                <w:szCs w:val="24"/>
              </w:rPr>
              <w:t>Installation Solar panel and light</w:t>
            </w:r>
          </w:p>
        </w:tc>
        <w:tc>
          <w:tcPr>
            <w:tcW w:w="1786" w:type="dxa"/>
            <w:shd w:val="clear" w:color="auto" w:fill="auto"/>
            <w:vAlign w:val="bottom"/>
          </w:tcPr>
          <w:p w:rsidR="001E713E" w:rsidRPr="00BD5032" w:rsidRDefault="00C9360C" w:rsidP="007274A0">
            <w:pPr>
              <w:spacing w:line="240" w:lineRule="auto"/>
              <w:jc w:val="both"/>
              <w:rPr>
                <w:rFonts w:ascii="Times New Roman" w:hAnsi="Times New Roman"/>
                <w:sz w:val="24"/>
                <w:szCs w:val="24"/>
              </w:rPr>
            </w:pPr>
            <w:r>
              <w:rPr>
                <w:rFonts w:ascii="Times New Roman" w:hAnsi="Times New Roman"/>
                <w:sz w:val="24"/>
                <w:szCs w:val="24"/>
              </w:rPr>
              <w:t xml:space="preserve">Riokindo </w:t>
            </w:r>
          </w:p>
        </w:tc>
        <w:tc>
          <w:tcPr>
            <w:tcW w:w="1386" w:type="dxa"/>
            <w:shd w:val="clear" w:color="auto" w:fill="auto"/>
            <w:vAlign w:val="bottom"/>
          </w:tcPr>
          <w:p w:rsidR="001E713E" w:rsidRPr="00BD5032" w:rsidRDefault="00C9360C" w:rsidP="007274A0">
            <w:pPr>
              <w:spacing w:line="240" w:lineRule="auto"/>
              <w:jc w:val="both"/>
            </w:pPr>
            <w:r>
              <w:rPr>
                <w:rFonts w:ascii="Times New Roman" w:hAnsi="Times New Roman"/>
                <w:sz w:val="24"/>
                <w:szCs w:val="24"/>
              </w:rPr>
              <w:t>Riokindo</w:t>
            </w:r>
          </w:p>
        </w:tc>
      </w:tr>
      <w:tr w:rsidR="001E713E" w:rsidRPr="00BD5032" w:rsidTr="00252A2A">
        <w:trPr>
          <w:trHeight w:val="576"/>
        </w:trPr>
        <w:tc>
          <w:tcPr>
            <w:tcW w:w="696" w:type="dxa"/>
            <w:shd w:val="clear" w:color="auto" w:fill="auto"/>
            <w:vAlign w:val="bottom"/>
          </w:tcPr>
          <w:p w:rsidR="001E713E" w:rsidRPr="001E713E" w:rsidRDefault="001E713E"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1E713E" w:rsidRPr="00BD5032" w:rsidRDefault="00292280" w:rsidP="007274A0">
            <w:pPr>
              <w:spacing w:line="240" w:lineRule="auto"/>
              <w:jc w:val="both"/>
              <w:rPr>
                <w:rFonts w:ascii="Times New Roman" w:hAnsi="Times New Roman"/>
                <w:sz w:val="24"/>
                <w:szCs w:val="24"/>
              </w:rPr>
            </w:pPr>
            <w:r>
              <w:rPr>
                <w:rFonts w:ascii="Times New Roman" w:hAnsi="Times New Roman"/>
                <w:sz w:val="24"/>
                <w:szCs w:val="24"/>
              </w:rPr>
              <w:t xml:space="preserve">Kerongori Secondary School </w:t>
            </w:r>
          </w:p>
        </w:tc>
        <w:tc>
          <w:tcPr>
            <w:tcW w:w="1654" w:type="dxa"/>
            <w:shd w:val="clear" w:color="auto" w:fill="auto"/>
            <w:vAlign w:val="bottom"/>
          </w:tcPr>
          <w:p w:rsidR="001E713E" w:rsidRPr="00BD5032" w:rsidRDefault="00292280" w:rsidP="007274A0">
            <w:pPr>
              <w:spacing w:line="240" w:lineRule="auto"/>
              <w:jc w:val="both"/>
            </w:pPr>
            <w:r>
              <w:rPr>
                <w:rFonts w:ascii="Times New Roman" w:hAnsi="Times New Roman"/>
                <w:sz w:val="24"/>
                <w:szCs w:val="24"/>
              </w:rPr>
              <w:t>Secondary</w:t>
            </w:r>
            <w:r w:rsidR="001E713E" w:rsidRPr="00BD5032">
              <w:rPr>
                <w:rFonts w:ascii="Times New Roman" w:hAnsi="Times New Roman"/>
                <w:sz w:val="24"/>
                <w:szCs w:val="24"/>
              </w:rPr>
              <w:t xml:space="preserve"> Schools</w:t>
            </w:r>
          </w:p>
        </w:tc>
        <w:tc>
          <w:tcPr>
            <w:tcW w:w="2208" w:type="dxa"/>
            <w:shd w:val="clear" w:color="auto" w:fill="auto"/>
            <w:vAlign w:val="bottom"/>
          </w:tcPr>
          <w:p w:rsidR="001E713E" w:rsidRPr="00BD5032" w:rsidRDefault="00C9360C" w:rsidP="007274A0">
            <w:pPr>
              <w:spacing w:line="240" w:lineRule="auto"/>
              <w:jc w:val="both"/>
              <w:rPr>
                <w:rFonts w:ascii="Times New Roman" w:hAnsi="Times New Roman"/>
                <w:sz w:val="24"/>
                <w:szCs w:val="24"/>
              </w:rPr>
            </w:pPr>
            <w:r>
              <w:rPr>
                <w:rFonts w:ascii="Times New Roman" w:hAnsi="Times New Roman"/>
                <w:sz w:val="24"/>
                <w:szCs w:val="24"/>
              </w:rPr>
              <w:t>Installation Solar panel and light</w:t>
            </w:r>
          </w:p>
        </w:tc>
        <w:tc>
          <w:tcPr>
            <w:tcW w:w="1786" w:type="dxa"/>
            <w:shd w:val="clear" w:color="auto" w:fill="auto"/>
            <w:vAlign w:val="bottom"/>
          </w:tcPr>
          <w:p w:rsidR="001E713E" w:rsidRPr="00BD5032" w:rsidRDefault="00C9360C" w:rsidP="007274A0">
            <w:pPr>
              <w:spacing w:line="240" w:lineRule="auto"/>
              <w:jc w:val="both"/>
              <w:rPr>
                <w:rFonts w:ascii="Times New Roman" w:hAnsi="Times New Roman"/>
                <w:sz w:val="24"/>
                <w:szCs w:val="24"/>
              </w:rPr>
            </w:pPr>
            <w:r>
              <w:rPr>
                <w:rFonts w:ascii="Times New Roman" w:hAnsi="Times New Roman"/>
                <w:sz w:val="24"/>
                <w:szCs w:val="24"/>
              </w:rPr>
              <w:t xml:space="preserve">Bokimonge </w:t>
            </w:r>
          </w:p>
        </w:tc>
        <w:tc>
          <w:tcPr>
            <w:tcW w:w="1386" w:type="dxa"/>
            <w:shd w:val="clear" w:color="auto" w:fill="auto"/>
            <w:vAlign w:val="bottom"/>
          </w:tcPr>
          <w:p w:rsidR="001E713E" w:rsidRPr="00BD5032" w:rsidRDefault="00C9360C" w:rsidP="007274A0">
            <w:pPr>
              <w:spacing w:line="240" w:lineRule="auto"/>
              <w:jc w:val="both"/>
            </w:pPr>
            <w:r>
              <w:rPr>
                <w:rFonts w:ascii="Times New Roman" w:hAnsi="Times New Roman"/>
                <w:sz w:val="24"/>
                <w:szCs w:val="24"/>
              </w:rPr>
              <w:t>Bokimonge</w:t>
            </w:r>
          </w:p>
        </w:tc>
      </w:tr>
      <w:tr w:rsidR="001E713E" w:rsidRPr="00BD5032" w:rsidTr="00252A2A">
        <w:trPr>
          <w:trHeight w:val="576"/>
        </w:trPr>
        <w:tc>
          <w:tcPr>
            <w:tcW w:w="696" w:type="dxa"/>
            <w:shd w:val="clear" w:color="auto" w:fill="auto"/>
            <w:vAlign w:val="bottom"/>
          </w:tcPr>
          <w:p w:rsidR="001E713E" w:rsidRPr="001E713E" w:rsidRDefault="001E713E"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1E713E" w:rsidRPr="00BD5032" w:rsidRDefault="00E16266" w:rsidP="007274A0">
            <w:pPr>
              <w:spacing w:line="240" w:lineRule="auto"/>
              <w:jc w:val="both"/>
              <w:rPr>
                <w:rFonts w:ascii="Times New Roman" w:hAnsi="Times New Roman"/>
                <w:sz w:val="24"/>
                <w:szCs w:val="24"/>
              </w:rPr>
            </w:pPr>
            <w:r>
              <w:rPr>
                <w:rFonts w:ascii="Times New Roman" w:hAnsi="Times New Roman"/>
                <w:sz w:val="24"/>
                <w:szCs w:val="24"/>
              </w:rPr>
              <w:t>Getenga Primary School</w:t>
            </w:r>
          </w:p>
        </w:tc>
        <w:tc>
          <w:tcPr>
            <w:tcW w:w="1654" w:type="dxa"/>
            <w:shd w:val="clear" w:color="auto" w:fill="auto"/>
            <w:vAlign w:val="bottom"/>
          </w:tcPr>
          <w:p w:rsidR="001E713E" w:rsidRPr="00BD5032" w:rsidRDefault="00E16266" w:rsidP="007274A0">
            <w:pPr>
              <w:spacing w:line="240" w:lineRule="auto"/>
              <w:jc w:val="both"/>
              <w:rPr>
                <w:rFonts w:ascii="Times New Roman" w:hAnsi="Times New Roman"/>
                <w:sz w:val="24"/>
                <w:szCs w:val="24"/>
              </w:rPr>
            </w:pPr>
            <w:r>
              <w:rPr>
                <w:rFonts w:ascii="Times New Roman" w:hAnsi="Times New Roman"/>
                <w:sz w:val="24"/>
                <w:szCs w:val="24"/>
              </w:rPr>
              <w:t>Primary</w:t>
            </w:r>
            <w:r w:rsidR="001E713E" w:rsidRPr="00BD5032">
              <w:rPr>
                <w:rFonts w:ascii="Times New Roman" w:hAnsi="Times New Roman"/>
                <w:sz w:val="24"/>
                <w:szCs w:val="24"/>
              </w:rPr>
              <w:t xml:space="preserve"> Schools</w:t>
            </w:r>
          </w:p>
        </w:tc>
        <w:tc>
          <w:tcPr>
            <w:tcW w:w="2208" w:type="dxa"/>
            <w:shd w:val="clear" w:color="auto" w:fill="auto"/>
            <w:vAlign w:val="bottom"/>
          </w:tcPr>
          <w:p w:rsidR="001E713E" w:rsidRPr="00BD5032" w:rsidRDefault="00E16266" w:rsidP="007274A0">
            <w:pPr>
              <w:spacing w:line="240" w:lineRule="auto"/>
              <w:jc w:val="both"/>
              <w:rPr>
                <w:rFonts w:ascii="Times New Roman" w:hAnsi="Times New Roman"/>
                <w:sz w:val="24"/>
                <w:szCs w:val="24"/>
              </w:rPr>
            </w:pPr>
            <w:r>
              <w:rPr>
                <w:rFonts w:ascii="Times New Roman" w:hAnsi="Times New Roman"/>
                <w:sz w:val="24"/>
                <w:szCs w:val="24"/>
              </w:rPr>
              <w:t>Renovation of 5 classrooms</w:t>
            </w:r>
          </w:p>
        </w:tc>
        <w:tc>
          <w:tcPr>
            <w:tcW w:w="1786" w:type="dxa"/>
            <w:shd w:val="clear" w:color="auto" w:fill="auto"/>
            <w:vAlign w:val="bottom"/>
          </w:tcPr>
          <w:p w:rsidR="001E713E" w:rsidRPr="00BD5032" w:rsidRDefault="00E16266" w:rsidP="007274A0">
            <w:pPr>
              <w:spacing w:line="240" w:lineRule="auto"/>
              <w:jc w:val="both"/>
              <w:rPr>
                <w:rFonts w:ascii="Times New Roman" w:hAnsi="Times New Roman"/>
                <w:sz w:val="24"/>
                <w:szCs w:val="24"/>
              </w:rPr>
            </w:pPr>
            <w:r>
              <w:rPr>
                <w:rFonts w:ascii="Times New Roman" w:hAnsi="Times New Roman"/>
                <w:sz w:val="24"/>
                <w:szCs w:val="24"/>
              </w:rPr>
              <w:t xml:space="preserve">Riokindo </w:t>
            </w:r>
          </w:p>
        </w:tc>
        <w:tc>
          <w:tcPr>
            <w:tcW w:w="1386" w:type="dxa"/>
            <w:shd w:val="clear" w:color="auto" w:fill="auto"/>
            <w:vAlign w:val="bottom"/>
          </w:tcPr>
          <w:p w:rsidR="001E713E" w:rsidRPr="00BD5032" w:rsidRDefault="00E16266" w:rsidP="007274A0">
            <w:pPr>
              <w:spacing w:line="240" w:lineRule="auto"/>
              <w:jc w:val="both"/>
            </w:pPr>
            <w:r>
              <w:rPr>
                <w:rFonts w:ascii="Times New Roman" w:hAnsi="Times New Roman"/>
                <w:sz w:val="24"/>
                <w:szCs w:val="24"/>
              </w:rPr>
              <w:t>Riokindo</w:t>
            </w:r>
          </w:p>
        </w:tc>
      </w:tr>
      <w:tr w:rsidR="005E54EB" w:rsidRPr="00BD5032" w:rsidTr="00252A2A">
        <w:trPr>
          <w:trHeight w:val="576"/>
        </w:trPr>
        <w:tc>
          <w:tcPr>
            <w:tcW w:w="696" w:type="dxa"/>
            <w:shd w:val="clear" w:color="auto" w:fill="auto"/>
            <w:vAlign w:val="bottom"/>
          </w:tcPr>
          <w:p w:rsidR="005E54EB" w:rsidRPr="001E713E" w:rsidRDefault="005E54EB" w:rsidP="007274A0">
            <w:pPr>
              <w:pStyle w:val="ListParagraph"/>
              <w:numPr>
                <w:ilvl w:val="0"/>
                <w:numId w:val="34"/>
              </w:numPr>
              <w:spacing w:line="240" w:lineRule="auto"/>
              <w:jc w:val="both"/>
              <w:rPr>
                <w:rFonts w:ascii="Times New Roman" w:hAnsi="Times New Roman"/>
                <w:b/>
                <w:sz w:val="24"/>
                <w:szCs w:val="24"/>
              </w:rPr>
            </w:pPr>
          </w:p>
        </w:tc>
        <w:tc>
          <w:tcPr>
            <w:tcW w:w="2530" w:type="dxa"/>
            <w:shd w:val="clear" w:color="auto" w:fill="auto"/>
            <w:vAlign w:val="bottom"/>
          </w:tcPr>
          <w:p w:rsidR="005E54EB" w:rsidRDefault="005E54EB" w:rsidP="007274A0">
            <w:pPr>
              <w:spacing w:line="240" w:lineRule="auto"/>
              <w:jc w:val="both"/>
              <w:rPr>
                <w:rFonts w:ascii="Times New Roman" w:hAnsi="Times New Roman"/>
                <w:sz w:val="24"/>
                <w:szCs w:val="24"/>
              </w:rPr>
            </w:pPr>
            <w:r>
              <w:rPr>
                <w:rFonts w:ascii="Times New Roman" w:hAnsi="Times New Roman"/>
                <w:sz w:val="24"/>
                <w:szCs w:val="24"/>
              </w:rPr>
              <w:t>St francis Metembe Primary School</w:t>
            </w:r>
          </w:p>
        </w:tc>
        <w:tc>
          <w:tcPr>
            <w:tcW w:w="1654" w:type="dxa"/>
            <w:shd w:val="clear" w:color="auto" w:fill="auto"/>
            <w:vAlign w:val="bottom"/>
          </w:tcPr>
          <w:p w:rsidR="005E54EB" w:rsidRDefault="005E54EB" w:rsidP="007274A0">
            <w:pPr>
              <w:spacing w:line="240" w:lineRule="auto"/>
              <w:jc w:val="both"/>
              <w:rPr>
                <w:rFonts w:ascii="Times New Roman" w:hAnsi="Times New Roman"/>
                <w:sz w:val="24"/>
                <w:szCs w:val="24"/>
              </w:rPr>
            </w:pPr>
            <w:r>
              <w:rPr>
                <w:rFonts w:ascii="Times New Roman" w:hAnsi="Times New Roman"/>
                <w:sz w:val="24"/>
                <w:szCs w:val="24"/>
              </w:rPr>
              <w:t>Primary School</w:t>
            </w:r>
          </w:p>
        </w:tc>
        <w:tc>
          <w:tcPr>
            <w:tcW w:w="2208" w:type="dxa"/>
            <w:shd w:val="clear" w:color="auto" w:fill="auto"/>
            <w:vAlign w:val="bottom"/>
          </w:tcPr>
          <w:p w:rsidR="005E54EB" w:rsidRDefault="005E54EB" w:rsidP="007274A0">
            <w:pPr>
              <w:spacing w:line="240" w:lineRule="auto"/>
              <w:jc w:val="both"/>
              <w:rPr>
                <w:rFonts w:ascii="Times New Roman" w:hAnsi="Times New Roman"/>
                <w:sz w:val="24"/>
                <w:szCs w:val="24"/>
              </w:rPr>
            </w:pPr>
            <w:r>
              <w:rPr>
                <w:rFonts w:ascii="Times New Roman" w:hAnsi="Times New Roman"/>
                <w:sz w:val="24"/>
                <w:szCs w:val="24"/>
              </w:rPr>
              <w:t>Construction of a storey building</w:t>
            </w:r>
          </w:p>
        </w:tc>
        <w:tc>
          <w:tcPr>
            <w:tcW w:w="1786" w:type="dxa"/>
            <w:shd w:val="clear" w:color="auto" w:fill="auto"/>
            <w:vAlign w:val="bottom"/>
          </w:tcPr>
          <w:p w:rsidR="005E54EB" w:rsidRDefault="005E54EB" w:rsidP="007274A0">
            <w:pPr>
              <w:spacing w:line="240" w:lineRule="auto"/>
              <w:jc w:val="both"/>
              <w:rPr>
                <w:rFonts w:ascii="Times New Roman" w:hAnsi="Times New Roman"/>
                <w:sz w:val="24"/>
                <w:szCs w:val="24"/>
              </w:rPr>
            </w:pPr>
            <w:r>
              <w:rPr>
                <w:rFonts w:ascii="Times New Roman" w:hAnsi="Times New Roman"/>
                <w:sz w:val="24"/>
                <w:szCs w:val="24"/>
              </w:rPr>
              <w:t>Bokimonge</w:t>
            </w:r>
          </w:p>
        </w:tc>
        <w:tc>
          <w:tcPr>
            <w:tcW w:w="1386" w:type="dxa"/>
            <w:shd w:val="clear" w:color="auto" w:fill="auto"/>
            <w:vAlign w:val="bottom"/>
          </w:tcPr>
          <w:p w:rsidR="005E54EB" w:rsidRDefault="005E54EB" w:rsidP="007274A0">
            <w:pPr>
              <w:spacing w:line="240" w:lineRule="auto"/>
              <w:jc w:val="both"/>
              <w:rPr>
                <w:rFonts w:ascii="Times New Roman" w:hAnsi="Times New Roman"/>
                <w:sz w:val="24"/>
                <w:szCs w:val="24"/>
              </w:rPr>
            </w:pPr>
            <w:r>
              <w:rPr>
                <w:rFonts w:ascii="Times New Roman" w:hAnsi="Times New Roman"/>
                <w:sz w:val="24"/>
                <w:szCs w:val="24"/>
              </w:rPr>
              <w:t>Bokimonge</w:t>
            </w:r>
          </w:p>
        </w:tc>
      </w:tr>
    </w:tbl>
    <w:p w:rsidR="001E713E" w:rsidRDefault="001E713E" w:rsidP="007274A0">
      <w:pPr>
        <w:spacing w:after="0" w:line="240" w:lineRule="auto"/>
        <w:jc w:val="both"/>
        <w:rPr>
          <w:rFonts w:ascii="Book Antiqua" w:hAnsi="Book Antiqua"/>
          <w:b/>
          <w:color w:val="FF0000"/>
          <w:sz w:val="24"/>
          <w:szCs w:val="24"/>
        </w:rPr>
      </w:pPr>
    </w:p>
    <w:p w:rsidR="00CB6BFB" w:rsidRPr="00B2357B" w:rsidRDefault="000960AF" w:rsidP="007274A0">
      <w:pPr>
        <w:spacing w:after="0" w:line="240" w:lineRule="auto"/>
        <w:jc w:val="both"/>
        <w:rPr>
          <w:rFonts w:ascii="Book Antiqua" w:hAnsi="Book Antiqua"/>
          <w:sz w:val="24"/>
          <w:szCs w:val="24"/>
        </w:rPr>
      </w:pPr>
      <w:r w:rsidRPr="00F03707">
        <w:rPr>
          <w:rFonts w:ascii="Book Antiqua" w:hAnsi="Book Antiqua"/>
          <w:b/>
          <w:color w:val="FF0000"/>
          <w:sz w:val="24"/>
          <w:szCs w:val="24"/>
        </w:rPr>
        <w:t xml:space="preserve"> </w:t>
      </w:r>
    </w:p>
    <w:p w:rsidR="000960AF" w:rsidRPr="00CB6BFB" w:rsidRDefault="000960AF" w:rsidP="007274A0">
      <w:pPr>
        <w:pStyle w:val="Heading3"/>
        <w:keepNext/>
        <w:keepLines/>
        <w:numPr>
          <w:ilvl w:val="2"/>
          <w:numId w:val="27"/>
        </w:numPr>
        <w:spacing w:before="0" w:after="0" w:line="276" w:lineRule="auto"/>
        <w:jc w:val="both"/>
      </w:pPr>
      <w:bookmarkStart w:id="69" w:name="_Toc503182593"/>
      <w:bookmarkStart w:id="70" w:name="_Toc30414321"/>
      <w:r w:rsidRPr="00CB6BFB">
        <w:t>Challenges</w:t>
      </w:r>
      <w:bookmarkEnd w:id="69"/>
      <w:bookmarkEnd w:id="70"/>
    </w:p>
    <w:p w:rsidR="000960AF" w:rsidRDefault="00CB6BFB" w:rsidP="007274A0">
      <w:pPr>
        <w:spacing w:after="0" w:line="276" w:lineRule="auto"/>
        <w:jc w:val="both"/>
        <w:rPr>
          <w:rFonts w:ascii="Book Antiqua" w:hAnsi="Book Antiqua"/>
          <w:sz w:val="24"/>
          <w:szCs w:val="24"/>
        </w:rPr>
      </w:pPr>
      <w:r w:rsidRPr="001330AE">
        <w:rPr>
          <w:rFonts w:ascii="Book Antiqua" w:hAnsi="Book Antiqua"/>
          <w:sz w:val="24"/>
          <w:szCs w:val="24"/>
        </w:rPr>
        <w:t xml:space="preserve">Late disbursement of project funds leads to </w:t>
      </w:r>
      <w:r w:rsidR="00CB04E5">
        <w:rPr>
          <w:rFonts w:ascii="Book Antiqua" w:hAnsi="Book Antiqua"/>
          <w:sz w:val="24"/>
          <w:szCs w:val="24"/>
        </w:rPr>
        <w:t xml:space="preserve">proposed </w:t>
      </w:r>
      <w:r w:rsidRPr="001330AE">
        <w:rPr>
          <w:rFonts w:ascii="Book Antiqua" w:hAnsi="Book Antiqua"/>
          <w:sz w:val="24"/>
          <w:szCs w:val="24"/>
        </w:rPr>
        <w:t xml:space="preserve">projects not being implemented </w:t>
      </w:r>
      <w:r w:rsidR="00CB04E5">
        <w:rPr>
          <w:rFonts w:ascii="Book Antiqua" w:hAnsi="Book Antiqua"/>
          <w:sz w:val="24"/>
          <w:szCs w:val="24"/>
        </w:rPr>
        <w:t xml:space="preserve">within the financial year, hence delays </w:t>
      </w:r>
      <w:r w:rsidRPr="001330AE">
        <w:rPr>
          <w:rFonts w:ascii="Book Antiqua" w:hAnsi="Book Antiqua"/>
          <w:sz w:val="24"/>
          <w:szCs w:val="24"/>
        </w:rPr>
        <w:t xml:space="preserve"> </w:t>
      </w:r>
      <w:r w:rsidR="001330AE" w:rsidRPr="001330AE">
        <w:rPr>
          <w:rFonts w:ascii="Book Antiqua" w:hAnsi="Book Antiqua"/>
          <w:sz w:val="24"/>
          <w:szCs w:val="24"/>
        </w:rPr>
        <w:t xml:space="preserve">which </w:t>
      </w:r>
      <w:r w:rsidR="00CB04E5">
        <w:rPr>
          <w:rFonts w:ascii="Book Antiqua" w:hAnsi="Book Antiqua"/>
          <w:sz w:val="24"/>
          <w:szCs w:val="24"/>
        </w:rPr>
        <w:t xml:space="preserve">in turn </w:t>
      </w:r>
      <w:r w:rsidR="001330AE" w:rsidRPr="001330AE">
        <w:rPr>
          <w:rFonts w:ascii="Book Antiqua" w:hAnsi="Book Antiqua"/>
          <w:sz w:val="24"/>
          <w:szCs w:val="24"/>
        </w:rPr>
        <w:t xml:space="preserve">lead to rise in project costs </w:t>
      </w:r>
      <w:r w:rsidR="00CB04E5">
        <w:rPr>
          <w:rFonts w:ascii="Book Antiqua" w:hAnsi="Book Antiqua"/>
          <w:sz w:val="24"/>
          <w:szCs w:val="24"/>
        </w:rPr>
        <w:t>and other unforeseen occurrences</w:t>
      </w:r>
      <w:r w:rsidR="001330AE" w:rsidRPr="001330AE">
        <w:rPr>
          <w:rFonts w:ascii="Book Antiqua" w:hAnsi="Book Antiqua"/>
          <w:sz w:val="24"/>
          <w:szCs w:val="24"/>
        </w:rPr>
        <w:t xml:space="preserve"> </w:t>
      </w:r>
      <w:r w:rsidRPr="001330AE">
        <w:rPr>
          <w:rFonts w:ascii="Book Antiqua" w:hAnsi="Book Antiqua"/>
          <w:sz w:val="24"/>
          <w:szCs w:val="24"/>
        </w:rPr>
        <w:t xml:space="preserve">and bursaries not awarded to students </w:t>
      </w:r>
      <w:r w:rsidR="00CB04E5">
        <w:rPr>
          <w:rFonts w:ascii="Book Antiqua" w:hAnsi="Book Antiqua"/>
          <w:sz w:val="24"/>
          <w:szCs w:val="24"/>
        </w:rPr>
        <w:t xml:space="preserve">in coherent with the schools calendar </w:t>
      </w:r>
      <w:r w:rsidRPr="001330AE">
        <w:rPr>
          <w:rFonts w:ascii="Book Antiqua" w:hAnsi="Book Antiqua"/>
          <w:sz w:val="24"/>
          <w:szCs w:val="24"/>
        </w:rPr>
        <w:t>, hence students and pupils retention in learning institutions is greatly affected negatively.</w:t>
      </w:r>
    </w:p>
    <w:p w:rsidR="003E3277" w:rsidRDefault="003E3277" w:rsidP="007274A0">
      <w:pPr>
        <w:spacing w:after="0" w:line="276" w:lineRule="auto"/>
        <w:jc w:val="both"/>
        <w:rPr>
          <w:rFonts w:ascii="Book Antiqua" w:hAnsi="Book Antiqua"/>
          <w:sz w:val="24"/>
          <w:szCs w:val="24"/>
        </w:rPr>
      </w:pPr>
    </w:p>
    <w:p w:rsidR="000960AF" w:rsidRPr="00CB6BFB" w:rsidRDefault="002753FC" w:rsidP="007274A0">
      <w:pPr>
        <w:pStyle w:val="Heading3"/>
        <w:keepNext/>
        <w:keepLines/>
        <w:numPr>
          <w:ilvl w:val="2"/>
          <w:numId w:val="27"/>
        </w:numPr>
        <w:spacing w:before="0" w:after="0" w:line="276" w:lineRule="auto"/>
        <w:jc w:val="both"/>
      </w:pPr>
      <w:bookmarkStart w:id="71" w:name="_Toc503182594"/>
      <w:bookmarkStart w:id="72" w:name="_Toc30414322"/>
      <w:r w:rsidRPr="00CB6BFB">
        <w:t>Way Forward</w:t>
      </w:r>
      <w:bookmarkEnd w:id="71"/>
      <w:bookmarkEnd w:id="72"/>
    </w:p>
    <w:p w:rsidR="000960AF" w:rsidRDefault="000960AF" w:rsidP="007274A0">
      <w:pPr>
        <w:spacing w:after="0" w:line="276" w:lineRule="auto"/>
        <w:jc w:val="both"/>
        <w:rPr>
          <w:rFonts w:ascii="Book Antiqua" w:hAnsi="Book Antiqua"/>
          <w:sz w:val="24"/>
          <w:szCs w:val="24"/>
        </w:rPr>
      </w:pPr>
      <w:r w:rsidRPr="00CB6BFB">
        <w:rPr>
          <w:rFonts w:ascii="Book Antiqua" w:hAnsi="Book Antiqua"/>
          <w:sz w:val="24"/>
          <w:szCs w:val="24"/>
        </w:rPr>
        <w:t xml:space="preserve">The </w:t>
      </w:r>
      <w:r w:rsidR="00E91F5F" w:rsidRPr="00CB6BFB">
        <w:rPr>
          <w:rFonts w:ascii="Book Antiqua" w:hAnsi="Book Antiqua"/>
          <w:sz w:val="24"/>
          <w:szCs w:val="24"/>
        </w:rPr>
        <w:t>NG-CDF</w:t>
      </w:r>
      <w:r w:rsidRPr="00CB6BFB">
        <w:rPr>
          <w:rFonts w:ascii="Book Antiqua" w:hAnsi="Book Antiqua"/>
          <w:sz w:val="24"/>
          <w:szCs w:val="24"/>
        </w:rPr>
        <w:t xml:space="preserve"> Board </w:t>
      </w:r>
      <w:r w:rsidR="00CB6BFB" w:rsidRPr="00CB6BFB">
        <w:rPr>
          <w:rFonts w:ascii="Book Antiqua" w:hAnsi="Book Antiqua"/>
          <w:sz w:val="24"/>
          <w:szCs w:val="24"/>
        </w:rPr>
        <w:t xml:space="preserve">should </w:t>
      </w:r>
      <w:r w:rsidR="00835583">
        <w:rPr>
          <w:rFonts w:ascii="Book Antiqua" w:hAnsi="Book Antiqua"/>
          <w:sz w:val="24"/>
          <w:szCs w:val="24"/>
        </w:rPr>
        <w:t>disburse funds within the respective financial year i</w:t>
      </w:r>
      <w:r w:rsidR="00CB6BFB" w:rsidRPr="00CB6BFB">
        <w:rPr>
          <w:rFonts w:ascii="Book Antiqua" w:hAnsi="Book Antiqua"/>
          <w:sz w:val="24"/>
          <w:szCs w:val="24"/>
        </w:rPr>
        <w:t xml:space="preserve">n </w:t>
      </w:r>
      <w:r w:rsidR="001330AE" w:rsidRPr="00CB6BFB">
        <w:rPr>
          <w:rFonts w:ascii="Book Antiqua" w:hAnsi="Book Antiqua"/>
          <w:sz w:val="24"/>
          <w:szCs w:val="24"/>
        </w:rPr>
        <w:t>order</w:t>
      </w:r>
      <w:r w:rsidR="00CB6BFB" w:rsidRPr="00CB6BFB">
        <w:rPr>
          <w:rFonts w:ascii="Book Antiqua" w:hAnsi="Book Antiqua"/>
          <w:sz w:val="24"/>
          <w:szCs w:val="24"/>
        </w:rPr>
        <w:t xml:space="preserve"> to </w:t>
      </w:r>
      <w:r w:rsidR="00835583">
        <w:rPr>
          <w:rFonts w:ascii="Book Antiqua" w:hAnsi="Book Antiqua"/>
          <w:sz w:val="24"/>
          <w:szCs w:val="24"/>
        </w:rPr>
        <w:t>enable</w:t>
      </w:r>
      <w:r w:rsidR="00CB6BFB" w:rsidRPr="00CB6BFB">
        <w:rPr>
          <w:rFonts w:ascii="Book Antiqua" w:hAnsi="Book Antiqua"/>
          <w:sz w:val="24"/>
          <w:szCs w:val="24"/>
        </w:rPr>
        <w:t xml:space="preserve"> </w:t>
      </w:r>
      <w:r w:rsidR="00835583">
        <w:rPr>
          <w:rFonts w:ascii="Book Antiqua" w:hAnsi="Book Antiqua"/>
          <w:sz w:val="24"/>
          <w:szCs w:val="24"/>
        </w:rPr>
        <w:t xml:space="preserve">implementation of proposed </w:t>
      </w:r>
      <w:r w:rsidR="00CB6BFB" w:rsidRPr="00CB6BFB">
        <w:rPr>
          <w:rFonts w:ascii="Book Antiqua" w:hAnsi="Book Antiqua"/>
          <w:sz w:val="24"/>
          <w:szCs w:val="24"/>
        </w:rPr>
        <w:t>development initiatives</w:t>
      </w:r>
    </w:p>
    <w:p w:rsidR="00331356" w:rsidRPr="00CB6BFB" w:rsidRDefault="00331356" w:rsidP="007274A0">
      <w:pPr>
        <w:spacing w:after="0" w:line="240" w:lineRule="auto"/>
        <w:jc w:val="both"/>
        <w:rPr>
          <w:rFonts w:ascii="Book Antiqua" w:hAnsi="Book Antiqua"/>
          <w:sz w:val="24"/>
          <w:szCs w:val="24"/>
        </w:rPr>
      </w:pPr>
    </w:p>
    <w:p w:rsidR="000960AF" w:rsidRPr="002E01B6" w:rsidRDefault="000960AF" w:rsidP="007274A0">
      <w:pPr>
        <w:spacing w:after="0" w:line="240" w:lineRule="auto"/>
        <w:jc w:val="both"/>
      </w:pPr>
    </w:p>
    <w:p w:rsidR="000960AF" w:rsidRPr="00192170" w:rsidRDefault="000960AF" w:rsidP="007274A0">
      <w:pPr>
        <w:pStyle w:val="Heading2"/>
        <w:keepNext/>
        <w:keepLines/>
        <w:numPr>
          <w:ilvl w:val="1"/>
          <w:numId w:val="27"/>
        </w:numPr>
        <w:spacing w:before="0" w:after="0" w:line="276" w:lineRule="auto"/>
        <w:jc w:val="both"/>
        <w:rPr>
          <w:rFonts w:ascii="Book Antiqua" w:hAnsi="Book Antiqua"/>
          <w:b/>
        </w:rPr>
      </w:pPr>
      <w:r w:rsidRPr="002E01B6">
        <w:rPr>
          <w:rFonts w:ascii="Book Antiqua" w:hAnsi="Book Antiqua"/>
        </w:rPr>
        <w:t xml:space="preserve"> </w:t>
      </w:r>
      <w:r w:rsidRPr="002E01B6">
        <w:rPr>
          <w:rFonts w:ascii="Book Antiqua" w:hAnsi="Book Antiqua"/>
        </w:rPr>
        <w:tab/>
      </w:r>
      <w:bookmarkStart w:id="73" w:name="_Toc503182595"/>
      <w:bookmarkStart w:id="74" w:name="_Toc30414323"/>
      <w:r w:rsidRPr="00192170">
        <w:rPr>
          <w:rFonts w:ascii="Book Antiqua" w:hAnsi="Book Antiqua"/>
          <w:b/>
        </w:rPr>
        <w:t xml:space="preserve">Ward IV: </w:t>
      </w:r>
      <w:bookmarkEnd w:id="73"/>
      <w:r w:rsidR="00B23BC1">
        <w:rPr>
          <w:rFonts w:ascii="Book Antiqua" w:hAnsi="Book Antiqua"/>
          <w:b/>
        </w:rPr>
        <w:t>Boochi</w:t>
      </w:r>
      <w:bookmarkEnd w:id="74"/>
    </w:p>
    <w:p w:rsidR="00650D5C" w:rsidRPr="002E01B6" w:rsidRDefault="00650D5C" w:rsidP="007274A0">
      <w:pPr>
        <w:spacing w:after="0" w:line="276" w:lineRule="auto"/>
        <w:jc w:val="both"/>
        <w:rPr>
          <w:rFonts w:ascii="Book Antiqua" w:hAnsi="Book Antiqua"/>
          <w:sz w:val="24"/>
          <w:szCs w:val="24"/>
        </w:rPr>
      </w:pPr>
      <w:r w:rsidRPr="002E01B6">
        <w:rPr>
          <w:rFonts w:ascii="Book Antiqua" w:hAnsi="Book Antiqua"/>
          <w:sz w:val="24"/>
          <w:szCs w:val="24"/>
        </w:rPr>
        <w:t xml:space="preserve">The meeting took place on </w:t>
      </w:r>
      <w:r w:rsidR="00A2418E">
        <w:rPr>
          <w:rFonts w:ascii="Book Antiqua" w:hAnsi="Book Antiqua"/>
          <w:sz w:val="24"/>
          <w:szCs w:val="24"/>
        </w:rPr>
        <w:t>Tue</w:t>
      </w:r>
      <w:r w:rsidR="00A2418E" w:rsidRPr="00A87E2A">
        <w:rPr>
          <w:rFonts w:ascii="Book Antiqua" w:hAnsi="Book Antiqua"/>
          <w:sz w:val="24"/>
          <w:szCs w:val="24"/>
        </w:rPr>
        <w:t xml:space="preserve">sday the </w:t>
      </w:r>
      <w:r w:rsidR="00F751EB">
        <w:rPr>
          <w:rFonts w:ascii="Book Antiqua" w:hAnsi="Book Antiqua"/>
          <w:sz w:val="24"/>
          <w:szCs w:val="24"/>
        </w:rPr>
        <w:t>20</w:t>
      </w:r>
      <w:r w:rsidR="00F751EB" w:rsidRPr="00E16266">
        <w:rPr>
          <w:rFonts w:ascii="Book Antiqua" w:hAnsi="Book Antiqua"/>
          <w:sz w:val="24"/>
          <w:szCs w:val="24"/>
          <w:vertAlign w:val="superscript"/>
        </w:rPr>
        <w:t>TH</w:t>
      </w:r>
      <w:r w:rsidR="00F751EB">
        <w:rPr>
          <w:rFonts w:ascii="Book Antiqua" w:hAnsi="Book Antiqua"/>
          <w:sz w:val="24"/>
          <w:szCs w:val="24"/>
        </w:rPr>
        <w:t xml:space="preserve"> </w:t>
      </w:r>
      <w:r w:rsidR="00F751EB" w:rsidRPr="00C36343">
        <w:rPr>
          <w:rFonts w:ascii="Book Antiqua" w:hAnsi="Book Antiqua"/>
          <w:sz w:val="24"/>
          <w:szCs w:val="24"/>
        </w:rPr>
        <w:t>August</w:t>
      </w:r>
      <w:r w:rsidR="00F751EB">
        <w:rPr>
          <w:rFonts w:ascii="Book Antiqua" w:hAnsi="Book Antiqua"/>
          <w:sz w:val="24"/>
          <w:szCs w:val="24"/>
        </w:rPr>
        <w:t>,</w:t>
      </w:r>
      <w:r w:rsidR="00A2418E" w:rsidRPr="00C36343">
        <w:rPr>
          <w:rFonts w:ascii="Book Antiqua" w:hAnsi="Book Antiqua"/>
          <w:sz w:val="24"/>
          <w:szCs w:val="24"/>
        </w:rPr>
        <w:t xml:space="preserve"> 201</w:t>
      </w:r>
      <w:r w:rsidR="00A2418E">
        <w:rPr>
          <w:rFonts w:ascii="Book Antiqua" w:hAnsi="Book Antiqua"/>
          <w:sz w:val="24"/>
          <w:szCs w:val="24"/>
        </w:rPr>
        <w:t>9</w:t>
      </w:r>
      <w:r w:rsidR="00B23BC1">
        <w:rPr>
          <w:rFonts w:ascii="Book Antiqua" w:hAnsi="Book Antiqua"/>
          <w:sz w:val="24"/>
          <w:szCs w:val="24"/>
        </w:rPr>
        <w:t>, at Emesa Secondary School</w:t>
      </w:r>
      <w:r w:rsidRPr="002E01B6">
        <w:rPr>
          <w:rFonts w:ascii="Book Antiqua" w:hAnsi="Book Antiqua"/>
          <w:sz w:val="24"/>
          <w:szCs w:val="24"/>
        </w:rPr>
        <w:t xml:space="preserve"> </w:t>
      </w:r>
      <w:r w:rsidR="00520AE0">
        <w:rPr>
          <w:rFonts w:ascii="Book Antiqua" w:hAnsi="Book Antiqua"/>
          <w:sz w:val="24"/>
          <w:szCs w:val="24"/>
        </w:rPr>
        <w:t>compound</w:t>
      </w:r>
      <w:r w:rsidR="00F751EB">
        <w:rPr>
          <w:rFonts w:ascii="Book Antiqua" w:hAnsi="Book Antiqua"/>
          <w:sz w:val="24"/>
          <w:szCs w:val="24"/>
        </w:rPr>
        <w:t>, starting</w:t>
      </w:r>
      <w:r w:rsidRPr="002E01B6">
        <w:rPr>
          <w:rFonts w:ascii="Book Antiqua" w:hAnsi="Book Antiqua"/>
          <w:sz w:val="24"/>
          <w:szCs w:val="24"/>
        </w:rPr>
        <w:t xml:space="preserve"> 2pm</w:t>
      </w:r>
      <w:r w:rsidR="00F751EB">
        <w:rPr>
          <w:rFonts w:ascii="Book Antiqua" w:hAnsi="Book Antiqua"/>
          <w:sz w:val="24"/>
          <w:szCs w:val="24"/>
        </w:rPr>
        <w:t>.</w:t>
      </w:r>
    </w:p>
    <w:p w:rsidR="000960AF" w:rsidRPr="000C383C" w:rsidRDefault="000960AF" w:rsidP="007274A0">
      <w:pPr>
        <w:spacing w:after="0" w:line="240" w:lineRule="auto"/>
        <w:jc w:val="both"/>
        <w:rPr>
          <w:color w:val="FF0000"/>
        </w:rPr>
      </w:pPr>
    </w:p>
    <w:p w:rsidR="000960AF" w:rsidRPr="002E01B6" w:rsidRDefault="000960AF" w:rsidP="007274A0">
      <w:pPr>
        <w:pStyle w:val="Heading3"/>
        <w:keepNext/>
        <w:keepLines/>
        <w:numPr>
          <w:ilvl w:val="2"/>
          <w:numId w:val="27"/>
        </w:numPr>
        <w:spacing w:before="0" w:after="0" w:line="276" w:lineRule="auto"/>
        <w:jc w:val="both"/>
      </w:pPr>
      <w:bookmarkStart w:id="75" w:name="_Toc503182596"/>
      <w:bookmarkStart w:id="76" w:name="_Toc30414324"/>
      <w:r w:rsidRPr="002E01B6">
        <w:t>Members Present</w:t>
      </w:r>
      <w:bookmarkEnd w:id="75"/>
      <w:bookmarkEnd w:id="76"/>
    </w:p>
    <w:p w:rsidR="00650D5C" w:rsidRPr="00DD5A5D" w:rsidRDefault="00650D5C" w:rsidP="007274A0">
      <w:pPr>
        <w:pStyle w:val="ListParagraph"/>
        <w:numPr>
          <w:ilvl w:val="0"/>
          <w:numId w:val="24"/>
        </w:numPr>
        <w:spacing w:after="0" w:line="276" w:lineRule="auto"/>
        <w:jc w:val="both"/>
        <w:rPr>
          <w:rFonts w:ascii="Book Antiqua" w:hAnsi="Book Antiqua"/>
          <w:sz w:val="24"/>
          <w:szCs w:val="24"/>
        </w:rPr>
      </w:pPr>
      <w:r w:rsidRPr="00DD5A5D">
        <w:rPr>
          <w:rFonts w:ascii="Book Antiqua" w:hAnsi="Book Antiqua"/>
          <w:sz w:val="24"/>
          <w:szCs w:val="24"/>
        </w:rPr>
        <w:t>NG-CDF Committee</w:t>
      </w:r>
    </w:p>
    <w:p w:rsidR="00650D5C" w:rsidRPr="00DD5A5D" w:rsidRDefault="00650D5C" w:rsidP="007274A0">
      <w:pPr>
        <w:pStyle w:val="ListParagraph"/>
        <w:numPr>
          <w:ilvl w:val="0"/>
          <w:numId w:val="24"/>
        </w:numPr>
        <w:spacing w:after="0" w:line="276" w:lineRule="auto"/>
        <w:jc w:val="both"/>
        <w:rPr>
          <w:rFonts w:ascii="Book Antiqua" w:hAnsi="Book Antiqua"/>
          <w:sz w:val="24"/>
          <w:szCs w:val="24"/>
        </w:rPr>
      </w:pPr>
      <w:r w:rsidRPr="00DD5A5D">
        <w:rPr>
          <w:rFonts w:ascii="Book Antiqua" w:hAnsi="Book Antiqua"/>
          <w:sz w:val="24"/>
          <w:szCs w:val="24"/>
        </w:rPr>
        <w:t>Area Member of National Assembly</w:t>
      </w:r>
    </w:p>
    <w:p w:rsidR="00AE4CDA" w:rsidRPr="00DD5A5D" w:rsidRDefault="00AE4CDA" w:rsidP="007274A0">
      <w:pPr>
        <w:pStyle w:val="ListParagraph"/>
        <w:numPr>
          <w:ilvl w:val="0"/>
          <w:numId w:val="24"/>
        </w:numPr>
        <w:spacing w:after="0" w:line="276" w:lineRule="auto"/>
        <w:jc w:val="both"/>
        <w:rPr>
          <w:rFonts w:ascii="Book Antiqua" w:hAnsi="Book Antiqua"/>
          <w:sz w:val="24"/>
          <w:szCs w:val="24"/>
        </w:rPr>
      </w:pPr>
      <w:r w:rsidRPr="00DD5A5D">
        <w:rPr>
          <w:rFonts w:ascii="Book Antiqua" w:hAnsi="Book Antiqua"/>
          <w:sz w:val="24"/>
          <w:szCs w:val="24"/>
        </w:rPr>
        <w:t>Area Member of Count</w:t>
      </w:r>
      <w:r>
        <w:rPr>
          <w:rFonts w:ascii="Book Antiqua" w:hAnsi="Book Antiqua"/>
          <w:sz w:val="24"/>
          <w:szCs w:val="24"/>
        </w:rPr>
        <w:t>y</w:t>
      </w:r>
      <w:r w:rsidRPr="00DD5A5D">
        <w:rPr>
          <w:rFonts w:ascii="Book Antiqua" w:hAnsi="Book Antiqua"/>
          <w:sz w:val="24"/>
          <w:szCs w:val="24"/>
        </w:rPr>
        <w:t xml:space="preserve"> Assembly</w:t>
      </w:r>
    </w:p>
    <w:p w:rsidR="00AE4CDA" w:rsidRPr="00DD5A5D" w:rsidRDefault="00F751EB" w:rsidP="007274A0">
      <w:pPr>
        <w:pStyle w:val="ListParagraph"/>
        <w:numPr>
          <w:ilvl w:val="0"/>
          <w:numId w:val="24"/>
        </w:numPr>
        <w:spacing w:after="0" w:line="276" w:lineRule="auto"/>
        <w:jc w:val="both"/>
        <w:rPr>
          <w:rFonts w:ascii="Book Antiqua" w:hAnsi="Book Antiqua"/>
          <w:sz w:val="24"/>
          <w:szCs w:val="24"/>
        </w:rPr>
      </w:pPr>
      <w:r>
        <w:rPr>
          <w:rFonts w:ascii="Book Antiqua" w:hAnsi="Book Antiqua"/>
          <w:sz w:val="24"/>
          <w:szCs w:val="24"/>
        </w:rPr>
        <w:t xml:space="preserve">Staff of the </w:t>
      </w:r>
      <w:r w:rsidR="00AE4CDA" w:rsidRPr="00DD5A5D">
        <w:rPr>
          <w:rFonts w:ascii="Book Antiqua" w:hAnsi="Book Antiqua"/>
          <w:sz w:val="24"/>
          <w:szCs w:val="24"/>
        </w:rPr>
        <w:t>Count</w:t>
      </w:r>
      <w:r w:rsidR="00AE4CDA">
        <w:rPr>
          <w:rFonts w:ascii="Book Antiqua" w:hAnsi="Book Antiqua"/>
          <w:sz w:val="24"/>
          <w:szCs w:val="24"/>
        </w:rPr>
        <w:t>y</w:t>
      </w:r>
      <w:r>
        <w:rPr>
          <w:rFonts w:ascii="Book Antiqua" w:hAnsi="Book Antiqua"/>
          <w:sz w:val="24"/>
          <w:szCs w:val="24"/>
        </w:rPr>
        <w:t xml:space="preserve"> Government</w:t>
      </w:r>
    </w:p>
    <w:p w:rsidR="00AE4CDA" w:rsidRPr="00DD5A5D" w:rsidRDefault="00AE4CDA" w:rsidP="007274A0">
      <w:pPr>
        <w:pStyle w:val="ListParagraph"/>
        <w:numPr>
          <w:ilvl w:val="0"/>
          <w:numId w:val="24"/>
        </w:numPr>
        <w:spacing w:after="0" w:line="276" w:lineRule="auto"/>
        <w:jc w:val="both"/>
        <w:rPr>
          <w:rFonts w:ascii="Book Antiqua" w:hAnsi="Book Antiqua"/>
          <w:sz w:val="24"/>
          <w:szCs w:val="24"/>
        </w:rPr>
      </w:pPr>
      <w:r w:rsidRPr="00DD5A5D">
        <w:rPr>
          <w:rFonts w:ascii="Book Antiqua" w:hAnsi="Book Antiqua"/>
          <w:sz w:val="24"/>
          <w:szCs w:val="24"/>
        </w:rPr>
        <w:t xml:space="preserve">Area </w:t>
      </w:r>
      <w:r w:rsidR="00F751EB">
        <w:rPr>
          <w:rFonts w:ascii="Book Antiqua" w:hAnsi="Book Antiqua"/>
          <w:sz w:val="24"/>
          <w:szCs w:val="24"/>
        </w:rPr>
        <w:t>Assistant /</w:t>
      </w:r>
      <w:r w:rsidRPr="00DD5A5D">
        <w:rPr>
          <w:rFonts w:ascii="Book Antiqua" w:hAnsi="Book Antiqua"/>
          <w:sz w:val="24"/>
          <w:szCs w:val="24"/>
        </w:rPr>
        <w:t>Chiefs</w:t>
      </w:r>
    </w:p>
    <w:p w:rsidR="00AE4CDA" w:rsidRPr="00DD5A5D" w:rsidRDefault="00AE4CDA" w:rsidP="007274A0">
      <w:pPr>
        <w:pStyle w:val="ListParagraph"/>
        <w:numPr>
          <w:ilvl w:val="0"/>
          <w:numId w:val="24"/>
        </w:numPr>
        <w:spacing w:after="0" w:line="276" w:lineRule="auto"/>
        <w:jc w:val="both"/>
        <w:rPr>
          <w:rFonts w:ascii="Book Antiqua" w:hAnsi="Book Antiqua"/>
          <w:sz w:val="24"/>
          <w:szCs w:val="24"/>
        </w:rPr>
      </w:pPr>
      <w:r w:rsidRPr="00DD5A5D">
        <w:rPr>
          <w:rFonts w:ascii="Book Antiqua" w:hAnsi="Book Antiqua"/>
          <w:sz w:val="24"/>
          <w:szCs w:val="24"/>
        </w:rPr>
        <w:t>Area Elders</w:t>
      </w:r>
    </w:p>
    <w:p w:rsidR="00AE4CDA" w:rsidRPr="00DD5A5D" w:rsidRDefault="00AE4CDA" w:rsidP="007274A0">
      <w:pPr>
        <w:pStyle w:val="ListParagraph"/>
        <w:numPr>
          <w:ilvl w:val="0"/>
          <w:numId w:val="24"/>
        </w:numPr>
        <w:spacing w:after="0" w:line="276" w:lineRule="auto"/>
        <w:jc w:val="both"/>
        <w:rPr>
          <w:rFonts w:ascii="Book Antiqua" w:hAnsi="Book Antiqua"/>
          <w:sz w:val="24"/>
          <w:szCs w:val="24"/>
        </w:rPr>
      </w:pPr>
      <w:r w:rsidRPr="00DD5A5D">
        <w:rPr>
          <w:rFonts w:ascii="Book Antiqua" w:hAnsi="Book Antiqua"/>
          <w:sz w:val="24"/>
          <w:szCs w:val="24"/>
        </w:rPr>
        <w:t xml:space="preserve">Secondary Schools </w:t>
      </w:r>
      <w:r>
        <w:rPr>
          <w:rFonts w:ascii="Book Antiqua" w:hAnsi="Book Antiqua"/>
          <w:sz w:val="24"/>
          <w:szCs w:val="24"/>
        </w:rPr>
        <w:t>Principals</w:t>
      </w:r>
    </w:p>
    <w:p w:rsidR="00AE4CDA" w:rsidRPr="00DD5A5D" w:rsidRDefault="00AE4CDA" w:rsidP="007274A0">
      <w:pPr>
        <w:pStyle w:val="ListParagraph"/>
        <w:numPr>
          <w:ilvl w:val="0"/>
          <w:numId w:val="24"/>
        </w:numPr>
        <w:spacing w:after="0" w:line="276" w:lineRule="auto"/>
        <w:jc w:val="both"/>
        <w:rPr>
          <w:rFonts w:ascii="Book Antiqua" w:hAnsi="Book Antiqua"/>
          <w:sz w:val="24"/>
          <w:szCs w:val="24"/>
        </w:rPr>
      </w:pPr>
      <w:r>
        <w:rPr>
          <w:rFonts w:ascii="Book Antiqua" w:hAnsi="Book Antiqua"/>
          <w:sz w:val="24"/>
          <w:szCs w:val="24"/>
        </w:rPr>
        <w:t>Primary Schools Head Teachers</w:t>
      </w:r>
    </w:p>
    <w:p w:rsidR="00AE4CDA" w:rsidRDefault="00AE4CDA" w:rsidP="007274A0">
      <w:pPr>
        <w:pStyle w:val="ListParagraph"/>
        <w:numPr>
          <w:ilvl w:val="0"/>
          <w:numId w:val="24"/>
        </w:numPr>
        <w:spacing w:after="0" w:line="276" w:lineRule="auto"/>
        <w:jc w:val="both"/>
        <w:rPr>
          <w:rFonts w:ascii="Book Antiqua" w:hAnsi="Book Antiqua"/>
          <w:sz w:val="24"/>
          <w:szCs w:val="24"/>
        </w:rPr>
      </w:pPr>
      <w:r>
        <w:rPr>
          <w:rFonts w:ascii="Book Antiqua" w:hAnsi="Book Antiqua"/>
          <w:sz w:val="24"/>
          <w:szCs w:val="24"/>
        </w:rPr>
        <w:t>Members of the Public</w:t>
      </w:r>
    </w:p>
    <w:p w:rsidR="000960AF" w:rsidRDefault="000960AF" w:rsidP="007274A0">
      <w:pPr>
        <w:pStyle w:val="ListParagraph"/>
        <w:spacing w:after="0" w:line="276" w:lineRule="auto"/>
        <w:jc w:val="both"/>
        <w:rPr>
          <w:rFonts w:ascii="Book Antiqua" w:hAnsi="Book Antiqua"/>
          <w:color w:val="FF0000"/>
          <w:sz w:val="24"/>
          <w:szCs w:val="24"/>
        </w:rPr>
      </w:pPr>
    </w:p>
    <w:p w:rsidR="000F3C62" w:rsidRPr="000C383C" w:rsidRDefault="000F3C62" w:rsidP="007274A0">
      <w:pPr>
        <w:pStyle w:val="ListParagraph"/>
        <w:spacing w:after="0" w:line="276" w:lineRule="auto"/>
        <w:jc w:val="both"/>
        <w:rPr>
          <w:rFonts w:ascii="Book Antiqua" w:hAnsi="Book Antiqua"/>
          <w:color w:val="FF0000"/>
          <w:sz w:val="24"/>
          <w:szCs w:val="24"/>
        </w:rPr>
      </w:pPr>
    </w:p>
    <w:p w:rsidR="000960AF" w:rsidRPr="00E16266" w:rsidRDefault="000960AF" w:rsidP="007274A0">
      <w:pPr>
        <w:pStyle w:val="Heading3"/>
        <w:keepNext/>
        <w:keepLines/>
        <w:numPr>
          <w:ilvl w:val="2"/>
          <w:numId w:val="27"/>
        </w:numPr>
        <w:spacing w:before="0" w:after="0" w:line="276" w:lineRule="auto"/>
        <w:jc w:val="both"/>
        <w:rPr>
          <w:b/>
        </w:rPr>
      </w:pPr>
      <w:bookmarkStart w:id="77" w:name="_Toc503182597"/>
      <w:bookmarkStart w:id="78" w:name="_Toc30414325"/>
      <w:r w:rsidRPr="00E16266">
        <w:rPr>
          <w:b/>
        </w:rPr>
        <w:t>Preliminaries</w:t>
      </w:r>
      <w:bookmarkEnd w:id="77"/>
      <w:bookmarkEnd w:id="78"/>
    </w:p>
    <w:p w:rsidR="000F3C62" w:rsidRDefault="008D44AD" w:rsidP="007274A0">
      <w:pPr>
        <w:spacing w:after="0" w:line="276" w:lineRule="auto"/>
        <w:jc w:val="both"/>
        <w:rPr>
          <w:rFonts w:ascii="Book Antiqua" w:hAnsi="Book Antiqua"/>
          <w:sz w:val="24"/>
          <w:szCs w:val="24"/>
        </w:rPr>
      </w:pPr>
      <w:r>
        <w:rPr>
          <w:rFonts w:ascii="Book Antiqua" w:hAnsi="Book Antiqua"/>
          <w:sz w:val="24"/>
          <w:szCs w:val="24"/>
        </w:rPr>
        <w:t>The area C</w:t>
      </w:r>
      <w:r w:rsidR="000F3C62" w:rsidRPr="00791A21">
        <w:rPr>
          <w:rFonts w:ascii="Book Antiqua" w:hAnsi="Book Antiqua"/>
          <w:sz w:val="24"/>
          <w:szCs w:val="24"/>
        </w:rPr>
        <w:t xml:space="preserve">hief of </w:t>
      </w:r>
      <w:r w:rsidR="00B23BC1">
        <w:rPr>
          <w:rFonts w:ascii="Book Antiqua" w:hAnsi="Book Antiqua"/>
          <w:sz w:val="24"/>
          <w:szCs w:val="24"/>
        </w:rPr>
        <w:t>Boochi</w:t>
      </w:r>
      <w:r w:rsidR="000F3C62" w:rsidRPr="00791A21">
        <w:rPr>
          <w:rFonts w:ascii="Book Antiqua" w:hAnsi="Book Antiqua"/>
          <w:sz w:val="24"/>
          <w:szCs w:val="24"/>
        </w:rPr>
        <w:t xml:space="preserve"> location c</w:t>
      </w:r>
      <w:r>
        <w:rPr>
          <w:rFonts w:ascii="Book Antiqua" w:hAnsi="Book Antiqua"/>
          <w:sz w:val="24"/>
          <w:szCs w:val="24"/>
        </w:rPr>
        <w:t>alled the meeting to order</w:t>
      </w:r>
      <w:r w:rsidR="000F3C62" w:rsidRPr="00791A21">
        <w:rPr>
          <w:rFonts w:ascii="Book Antiqua" w:hAnsi="Book Antiqua"/>
          <w:sz w:val="24"/>
          <w:szCs w:val="24"/>
        </w:rPr>
        <w:t xml:space="preserve"> and </w:t>
      </w:r>
      <w:r>
        <w:rPr>
          <w:rFonts w:ascii="Book Antiqua" w:hAnsi="Book Antiqua"/>
          <w:sz w:val="24"/>
          <w:szCs w:val="24"/>
        </w:rPr>
        <w:t>invited a member to lead with a word of prayer</w:t>
      </w:r>
      <w:r w:rsidR="000F3C62" w:rsidRPr="00791A21">
        <w:rPr>
          <w:rFonts w:ascii="Book Antiqua" w:hAnsi="Book Antiqua"/>
          <w:sz w:val="24"/>
          <w:szCs w:val="24"/>
        </w:rPr>
        <w:t>. He welcomed members to the meeting and introduc</w:t>
      </w:r>
      <w:r>
        <w:rPr>
          <w:rFonts w:ascii="Book Antiqua" w:hAnsi="Book Antiqua"/>
          <w:sz w:val="24"/>
          <w:szCs w:val="24"/>
        </w:rPr>
        <w:t>ed</w:t>
      </w:r>
      <w:r w:rsidR="000F3C62" w:rsidRPr="00791A21">
        <w:rPr>
          <w:rFonts w:ascii="Book Antiqua" w:hAnsi="Book Antiqua"/>
          <w:sz w:val="24"/>
          <w:szCs w:val="24"/>
        </w:rPr>
        <w:t xml:space="preserve"> the </w:t>
      </w:r>
      <w:r>
        <w:rPr>
          <w:rFonts w:ascii="Book Antiqua" w:hAnsi="Book Antiqua"/>
          <w:sz w:val="24"/>
          <w:szCs w:val="24"/>
        </w:rPr>
        <w:t>other Chiefs, Assistant C</w:t>
      </w:r>
      <w:r w:rsidR="000F3C62" w:rsidRPr="00791A21">
        <w:rPr>
          <w:rFonts w:ascii="Book Antiqua" w:hAnsi="Book Antiqua"/>
          <w:sz w:val="24"/>
          <w:szCs w:val="24"/>
        </w:rPr>
        <w:t xml:space="preserve">hiefs </w:t>
      </w:r>
      <w:r>
        <w:rPr>
          <w:rFonts w:ascii="Book Antiqua" w:hAnsi="Book Antiqua"/>
          <w:sz w:val="24"/>
          <w:szCs w:val="24"/>
        </w:rPr>
        <w:t>and to recognize staff from the Kisii County</w:t>
      </w:r>
      <w:r w:rsidR="000F3C62" w:rsidRPr="00791A21">
        <w:rPr>
          <w:rFonts w:ascii="Book Antiqua" w:hAnsi="Book Antiqua"/>
          <w:sz w:val="24"/>
          <w:szCs w:val="24"/>
        </w:rPr>
        <w:t>.</w:t>
      </w:r>
    </w:p>
    <w:p w:rsidR="000F3C62" w:rsidRPr="00791A21" w:rsidRDefault="000F3C62" w:rsidP="007274A0">
      <w:pPr>
        <w:spacing w:after="0" w:line="276" w:lineRule="auto"/>
        <w:jc w:val="both"/>
        <w:rPr>
          <w:rFonts w:ascii="Book Antiqua" w:hAnsi="Book Antiqua"/>
          <w:sz w:val="24"/>
          <w:szCs w:val="24"/>
        </w:rPr>
      </w:pPr>
    </w:p>
    <w:p w:rsidR="00E83C22" w:rsidRPr="003362D7" w:rsidRDefault="00E83C22" w:rsidP="007274A0">
      <w:pPr>
        <w:spacing w:after="0" w:line="240" w:lineRule="auto"/>
        <w:jc w:val="both"/>
        <w:rPr>
          <w:rFonts w:ascii="Book Antiqua" w:hAnsi="Book Antiqua"/>
          <w:sz w:val="24"/>
          <w:szCs w:val="24"/>
        </w:rPr>
      </w:pPr>
    </w:p>
    <w:p w:rsidR="000F3C62" w:rsidRPr="00E16266" w:rsidRDefault="000F3C62" w:rsidP="007274A0">
      <w:pPr>
        <w:pStyle w:val="Heading3"/>
        <w:keepNext/>
        <w:keepLines/>
        <w:numPr>
          <w:ilvl w:val="2"/>
          <w:numId w:val="27"/>
        </w:numPr>
        <w:spacing w:before="0" w:after="0" w:line="276" w:lineRule="auto"/>
        <w:jc w:val="both"/>
        <w:rPr>
          <w:b/>
        </w:rPr>
      </w:pPr>
      <w:bookmarkStart w:id="79" w:name="_Toc30414326"/>
      <w:bookmarkStart w:id="80" w:name="_Toc503182598"/>
      <w:r w:rsidRPr="00E16266">
        <w:rPr>
          <w:b/>
        </w:rPr>
        <w:lastRenderedPageBreak/>
        <w:t xml:space="preserve">Comments by the NG-CDFC </w:t>
      </w:r>
      <w:r w:rsidR="008D44AD">
        <w:rPr>
          <w:b/>
        </w:rPr>
        <w:t>SECRETARY</w:t>
      </w:r>
      <w:bookmarkEnd w:id="79"/>
    </w:p>
    <w:p w:rsidR="000F3C62" w:rsidRPr="000F3C62" w:rsidRDefault="008D44AD" w:rsidP="007274A0">
      <w:pPr>
        <w:spacing w:after="0" w:line="276" w:lineRule="auto"/>
        <w:jc w:val="both"/>
        <w:rPr>
          <w:rFonts w:ascii="Book Antiqua" w:hAnsi="Book Antiqua"/>
          <w:sz w:val="24"/>
          <w:szCs w:val="24"/>
        </w:rPr>
      </w:pPr>
      <w:r>
        <w:rPr>
          <w:rFonts w:ascii="Book Antiqua" w:hAnsi="Book Antiqua"/>
          <w:sz w:val="24"/>
          <w:szCs w:val="24"/>
        </w:rPr>
        <w:t>He</w:t>
      </w:r>
      <w:r w:rsidR="000F3C62">
        <w:rPr>
          <w:rFonts w:ascii="Book Antiqua" w:hAnsi="Book Antiqua"/>
          <w:sz w:val="24"/>
          <w:szCs w:val="24"/>
        </w:rPr>
        <w:t xml:space="preserve"> welcomed members to the forum and </w:t>
      </w:r>
      <w:r w:rsidR="000F3C62" w:rsidRPr="000F3C62">
        <w:rPr>
          <w:rFonts w:ascii="Book Antiqua" w:hAnsi="Book Antiqua"/>
          <w:sz w:val="24"/>
          <w:szCs w:val="24"/>
        </w:rPr>
        <w:t xml:space="preserve">stated that the office will undertake a continuous awareness exercise of the citizens </w:t>
      </w:r>
      <w:r w:rsidR="000F3C62">
        <w:rPr>
          <w:rFonts w:ascii="Book Antiqua" w:hAnsi="Book Antiqua"/>
          <w:sz w:val="24"/>
          <w:szCs w:val="24"/>
        </w:rPr>
        <w:t>as has been the norm, so as to</w:t>
      </w:r>
      <w:r w:rsidR="000F3C62" w:rsidRPr="000F3C62">
        <w:rPr>
          <w:rFonts w:ascii="Book Antiqua" w:hAnsi="Book Antiqua"/>
          <w:sz w:val="24"/>
          <w:szCs w:val="24"/>
        </w:rPr>
        <w:t xml:space="preserve"> encourage t</w:t>
      </w:r>
      <w:r w:rsidR="000F3C62">
        <w:rPr>
          <w:rFonts w:ascii="Book Antiqua" w:hAnsi="Book Antiqua"/>
          <w:sz w:val="24"/>
          <w:szCs w:val="24"/>
        </w:rPr>
        <w:t>he public</w:t>
      </w:r>
      <w:r w:rsidR="000F3C62" w:rsidRPr="000F3C62">
        <w:rPr>
          <w:rFonts w:ascii="Book Antiqua" w:hAnsi="Book Antiqua"/>
          <w:sz w:val="24"/>
          <w:szCs w:val="24"/>
        </w:rPr>
        <w:t xml:space="preserve"> participate in NG-CDF affairs</w:t>
      </w:r>
      <w:r w:rsidR="000F3C62">
        <w:rPr>
          <w:rFonts w:ascii="Book Antiqua" w:hAnsi="Book Antiqua"/>
          <w:sz w:val="24"/>
          <w:szCs w:val="24"/>
        </w:rPr>
        <w:t>. Continuous</w:t>
      </w:r>
      <w:r w:rsidR="000F3C62" w:rsidRPr="000F3C62">
        <w:rPr>
          <w:rFonts w:ascii="Book Antiqua" w:hAnsi="Book Antiqua"/>
          <w:sz w:val="24"/>
          <w:szCs w:val="24"/>
        </w:rPr>
        <w:t xml:space="preserve"> M&amp;E</w:t>
      </w:r>
      <w:r w:rsidR="000F3C62">
        <w:rPr>
          <w:rFonts w:ascii="Book Antiqua" w:hAnsi="Book Antiqua"/>
          <w:sz w:val="24"/>
          <w:szCs w:val="24"/>
        </w:rPr>
        <w:t xml:space="preserve"> exercise</w:t>
      </w:r>
      <w:r w:rsidR="000F3C62" w:rsidRPr="000F3C62">
        <w:rPr>
          <w:rFonts w:ascii="Book Antiqua" w:hAnsi="Book Antiqua"/>
          <w:sz w:val="24"/>
          <w:szCs w:val="24"/>
        </w:rPr>
        <w:t>, budget tracking and social audits</w:t>
      </w:r>
      <w:r w:rsidR="000F3C62">
        <w:rPr>
          <w:rFonts w:ascii="Book Antiqua" w:hAnsi="Book Antiqua"/>
          <w:sz w:val="24"/>
          <w:szCs w:val="24"/>
        </w:rPr>
        <w:t xml:space="preserve"> will also be undertaken to ensure that projects are implemented as planned and uphold their value for money</w:t>
      </w:r>
      <w:r w:rsidR="000F3C62" w:rsidRPr="000F3C62">
        <w:rPr>
          <w:rFonts w:ascii="Book Antiqua" w:hAnsi="Book Antiqua"/>
          <w:sz w:val="24"/>
          <w:szCs w:val="24"/>
        </w:rPr>
        <w:t xml:space="preserve">. This will increase efficiency and effectiveness in NG-CDF projects </w:t>
      </w:r>
      <w:r w:rsidR="000F3C62">
        <w:rPr>
          <w:rFonts w:ascii="Book Antiqua" w:hAnsi="Book Antiqua"/>
          <w:sz w:val="24"/>
          <w:szCs w:val="24"/>
        </w:rPr>
        <w:t>implementation and there</w:t>
      </w:r>
      <w:r w:rsidR="000F3C62" w:rsidRPr="000F3C62">
        <w:rPr>
          <w:rFonts w:ascii="Book Antiqua" w:hAnsi="Book Antiqua"/>
          <w:sz w:val="24"/>
          <w:szCs w:val="24"/>
        </w:rPr>
        <w:t xml:space="preserve"> by enhance ownership of the projects by the </w:t>
      </w:r>
      <w:r w:rsidR="000F3C62">
        <w:rPr>
          <w:rFonts w:ascii="Book Antiqua" w:hAnsi="Book Antiqua"/>
          <w:sz w:val="24"/>
          <w:szCs w:val="24"/>
        </w:rPr>
        <w:t xml:space="preserve">local </w:t>
      </w:r>
      <w:r w:rsidR="000F3C62" w:rsidRPr="000F3C62">
        <w:rPr>
          <w:rFonts w:ascii="Book Antiqua" w:hAnsi="Book Antiqua"/>
          <w:sz w:val="24"/>
          <w:szCs w:val="24"/>
        </w:rPr>
        <w:t>community.</w:t>
      </w:r>
    </w:p>
    <w:p w:rsidR="000F3C62" w:rsidRPr="000F3C62" w:rsidRDefault="000F3C62" w:rsidP="007274A0">
      <w:pPr>
        <w:jc w:val="both"/>
      </w:pPr>
    </w:p>
    <w:p w:rsidR="000960AF" w:rsidRPr="00E16266" w:rsidRDefault="000960AF" w:rsidP="007274A0">
      <w:pPr>
        <w:pStyle w:val="Heading3"/>
        <w:keepNext/>
        <w:keepLines/>
        <w:numPr>
          <w:ilvl w:val="2"/>
          <w:numId w:val="27"/>
        </w:numPr>
        <w:spacing w:before="0" w:after="0" w:line="276" w:lineRule="auto"/>
        <w:jc w:val="both"/>
        <w:rPr>
          <w:b/>
        </w:rPr>
      </w:pPr>
      <w:bookmarkStart w:id="81" w:name="_Toc30414327"/>
      <w:r w:rsidRPr="00E16266">
        <w:rPr>
          <w:b/>
        </w:rPr>
        <w:t xml:space="preserve">Comments by </w:t>
      </w:r>
      <w:r w:rsidR="008D44AD">
        <w:rPr>
          <w:b/>
        </w:rPr>
        <w:t>STAFF FROM THE COUNTY</w:t>
      </w:r>
      <w:bookmarkEnd w:id="80"/>
      <w:bookmarkEnd w:id="81"/>
    </w:p>
    <w:p w:rsidR="00CA38D6" w:rsidRPr="00CA38D6" w:rsidRDefault="008D44AD" w:rsidP="007274A0">
      <w:pPr>
        <w:spacing w:after="0" w:line="276" w:lineRule="auto"/>
        <w:jc w:val="both"/>
        <w:rPr>
          <w:rFonts w:ascii="Book Antiqua" w:hAnsi="Book Antiqua"/>
          <w:sz w:val="24"/>
          <w:szCs w:val="24"/>
        </w:rPr>
      </w:pPr>
      <w:r>
        <w:rPr>
          <w:rFonts w:ascii="Book Antiqua" w:hAnsi="Book Antiqua"/>
          <w:sz w:val="24"/>
          <w:szCs w:val="24"/>
        </w:rPr>
        <w:t xml:space="preserve">Led by the Member of Chief Executive Committee they </w:t>
      </w:r>
      <w:r w:rsidR="00CA38D6" w:rsidRPr="00CA38D6">
        <w:rPr>
          <w:rFonts w:ascii="Book Antiqua" w:hAnsi="Book Antiqua"/>
          <w:sz w:val="24"/>
          <w:szCs w:val="24"/>
        </w:rPr>
        <w:t>commended the participants for setting some time out of their busy schedules to attend the noble meeting</w:t>
      </w:r>
      <w:r>
        <w:rPr>
          <w:rFonts w:ascii="Book Antiqua" w:hAnsi="Book Antiqua"/>
          <w:sz w:val="24"/>
          <w:szCs w:val="24"/>
        </w:rPr>
        <w:t xml:space="preserve"> to</w:t>
      </w:r>
      <w:r w:rsidR="00CA38D6" w:rsidRPr="00CA38D6">
        <w:rPr>
          <w:rFonts w:ascii="Book Antiqua" w:hAnsi="Book Antiqua"/>
          <w:sz w:val="24"/>
          <w:szCs w:val="24"/>
        </w:rPr>
        <w:t xml:space="preserve"> tell the NG-CDFC the projects they would like to be implemented in their localities being the first hand </w:t>
      </w:r>
      <w:r w:rsidR="00CA38D6">
        <w:rPr>
          <w:rFonts w:ascii="Book Antiqua" w:hAnsi="Book Antiqua"/>
          <w:sz w:val="24"/>
          <w:szCs w:val="24"/>
        </w:rPr>
        <w:t>users</w:t>
      </w:r>
      <w:r w:rsidR="00CA38D6" w:rsidRPr="00CA38D6">
        <w:rPr>
          <w:rFonts w:ascii="Book Antiqua" w:hAnsi="Book Antiqua"/>
          <w:sz w:val="24"/>
          <w:szCs w:val="24"/>
        </w:rPr>
        <w:t>.</w:t>
      </w:r>
    </w:p>
    <w:p w:rsidR="00CA38D6" w:rsidRPr="00CA38D6" w:rsidRDefault="00CA38D6" w:rsidP="007274A0">
      <w:pPr>
        <w:spacing w:after="0" w:line="276" w:lineRule="auto"/>
        <w:jc w:val="both"/>
        <w:rPr>
          <w:rFonts w:ascii="Book Antiqua" w:hAnsi="Book Antiqua"/>
          <w:sz w:val="24"/>
          <w:szCs w:val="24"/>
        </w:rPr>
      </w:pPr>
    </w:p>
    <w:p w:rsidR="00CA38D6" w:rsidRPr="00CA38D6" w:rsidRDefault="00CA38D6" w:rsidP="007274A0">
      <w:pPr>
        <w:spacing w:after="0" w:line="276" w:lineRule="auto"/>
        <w:jc w:val="both"/>
        <w:rPr>
          <w:rFonts w:ascii="Book Antiqua" w:hAnsi="Book Antiqua"/>
          <w:sz w:val="24"/>
          <w:szCs w:val="24"/>
        </w:rPr>
      </w:pPr>
      <w:r w:rsidRPr="00CA38D6">
        <w:rPr>
          <w:rFonts w:ascii="Book Antiqua" w:hAnsi="Book Antiqua"/>
          <w:sz w:val="24"/>
          <w:szCs w:val="24"/>
        </w:rPr>
        <w:t>He called upon the participants to restrict the projects within those permissible by the NG-CDF Act 2015 and its regulations. He further urged them to good shepherds of the government funds and projects, since they are the custodians of the projects in the</w:t>
      </w:r>
      <w:r w:rsidR="0087206D">
        <w:rPr>
          <w:rFonts w:ascii="Book Antiqua" w:hAnsi="Book Antiqua"/>
          <w:sz w:val="24"/>
          <w:szCs w:val="24"/>
        </w:rPr>
        <w:t>ir localities in addition to being tax payers.</w:t>
      </w:r>
    </w:p>
    <w:p w:rsidR="00D33DB7" w:rsidRDefault="00D33DB7" w:rsidP="007274A0">
      <w:pPr>
        <w:spacing w:after="0" w:line="276" w:lineRule="auto"/>
        <w:jc w:val="both"/>
        <w:rPr>
          <w:rFonts w:ascii="Book Antiqua" w:hAnsi="Book Antiqua"/>
          <w:color w:val="FF0000"/>
          <w:sz w:val="24"/>
          <w:szCs w:val="24"/>
        </w:rPr>
      </w:pPr>
    </w:p>
    <w:p w:rsidR="000960AF" w:rsidRPr="00E16266" w:rsidRDefault="000960AF" w:rsidP="007274A0">
      <w:pPr>
        <w:pStyle w:val="Heading3"/>
        <w:keepNext/>
        <w:keepLines/>
        <w:numPr>
          <w:ilvl w:val="2"/>
          <w:numId w:val="27"/>
        </w:numPr>
        <w:spacing w:before="0" w:after="0" w:line="276" w:lineRule="auto"/>
        <w:jc w:val="both"/>
        <w:rPr>
          <w:b/>
        </w:rPr>
      </w:pPr>
      <w:bookmarkStart w:id="82" w:name="_Toc503182599"/>
      <w:bookmarkStart w:id="83" w:name="_Toc30414328"/>
      <w:r w:rsidRPr="00E16266">
        <w:rPr>
          <w:b/>
        </w:rPr>
        <w:t>Comments by the Fund Account Manager</w:t>
      </w:r>
      <w:bookmarkEnd w:id="82"/>
      <w:bookmarkEnd w:id="83"/>
    </w:p>
    <w:p w:rsidR="008D44AD" w:rsidRDefault="008D44AD" w:rsidP="007274A0">
      <w:pPr>
        <w:widowControl w:val="0"/>
        <w:autoSpaceDE w:val="0"/>
        <w:autoSpaceDN w:val="0"/>
        <w:adjustRightInd w:val="0"/>
        <w:spacing w:line="276" w:lineRule="auto"/>
        <w:jc w:val="both"/>
        <w:rPr>
          <w:rFonts w:ascii="Book Antiqua" w:hAnsi="Book Antiqua"/>
          <w:sz w:val="24"/>
          <w:szCs w:val="24"/>
        </w:rPr>
      </w:pPr>
      <w:r>
        <w:rPr>
          <w:rFonts w:ascii="Book Antiqua" w:hAnsi="Book Antiqua"/>
          <w:sz w:val="24"/>
          <w:szCs w:val="24"/>
        </w:rPr>
        <w:t>H</w:t>
      </w:r>
      <w:r w:rsidR="00CB7CE4" w:rsidRPr="00926398">
        <w:rPr>
          <w:rFonts w:ascii="Book Antiqua" w:hAnsi="Book Antiqua"/>
          <w:sz w:val="24"/>
          <w:szCs w:val="24"/>
        </w:rPr>
        <w:t xml:space="preserve">e enlightened the members about the eligible projects fundable by NG-CDF and ineligible projects which are fundable by devolved systems, and also briefed the meeting on the statutory ceilings specified in the NG-CDF Act 2015 which guide the NG-CDFC during projects funding. </w:t>
      </w:r>
    </w:p>
    <w:p w:rsidR="000960AF" w:rsidRPr="00926398" w:rsidRDefault="008D44AD" w:rsidP="007274A0">
      <w:pPr>
        <w:widowControl w:val="0"/>
        <w:autoSpaceDE w:val="0"/>
        <w:autoSpaceDN w:val="0"/>
        <w:adjustRightInd w:val="0"/>
        <w:spacing w:line="276" w:lineRule="auto"/>
        <w:jc w:val="both"/>
        <w:rPr>
          <w:rFonts w:ascii="Book Antiqua" w:hAnsi="Book Antiqua"/>
          <w:sz w:val="24"/>
          <w:szCs w:val="24"/>
        </w:rPr>
      </w:pPr>
      <w:r>
        <w:rPr>
          <w:rFonts w:ascii="Book Antiqua" w:hAnsi="Book Antiqua"/>
          <w:sz w:val="24"/>
          <w:szCs w:val="24"/>
        </w:rPr>
        <w:t>H</w:t>
      </w:r>
      <w:r w:rsidR="00CB7CE4" w:rsidRPr="00926398">
        <w:rPr>
          <w:rFonts w:ascii="Book Antiqua" w:hAnsi="Book Antiqua"/>
          <w:sz w:val="24"/>
          <w:szCs w:val="24"/>
        </w:rPr>
        <w:t xml:space="preserve">e also stressed that after the exercise in all the wards the NG-CDFC will rank the projects in order of priority and that the that on-going projects shall take precedence over other </w:t>
      </w:r>
      <w:r w:rsidR="00926398" w:rsidRPr="00926398">
        <w:rPr>
          <w:rFonts w:ascii="Book Antiqua" w:hAnsi="Book Antiqua"/>
          <w:sz w:val="24"/>
          <w:szCs w:val="24"/>
        </w:rPr>
        <w:t xml:space="preserve">new </w:t>
      </w:r>
      <w:r w:rsidR="00CB7CE4" w:rsidRPr="00926398">
        <w:rPr>
          <w:rFonts w:ascii="Book Antiqua" w:hAnsi="Book Antiqua"/>
          <w:sz w:val="24"/>
          <w:szCs w:val="24"/>
        </w:rPr>
        <w:t>projects</w:t>
      </w:r>
    </w:p>
    <w:p w:rsidR="0074320E" w:rsidRPr="00926398" w:rsidRDefault="0074320E" w:rsidP="007274A0">
      <w:pPr>
        <w:pStyle w:val="Heading3"/>
        <w:keepNext/>
        <w:keepLines/>
        <w:numPr>
          <w:ilvl w:val="2"/>
          <w:numId w:val="27"/>
        </w:numPr>
        <w:spacing w:before="0" w:after="0" w:line="276" w:lineRule="auto"/>
        <w:jc w:val="both"/>
      </w:pPr>
      <w:bookmarkStart w:id="84" w:name="_Toc503182601"/>
      <w:bookmarkStart w:id="85" w:name="_Toc30414329"/>
      <w:r w:rsidRPr="00926398">
        <w:t xml:space="preserve">Comments by the Area Member of </w:t>
      </w:r>
      <w:r w:rsidR="00FE01B9" w:rsidRPr="00926398">
        <w:t>National Assembly</w:t>
      </w:r>
      <w:bookmarkEnd w:id="84"/>
      <w:bookmarkEnd w:id="85"/>
    </w:p>
    <w:p w:rsidR="00322874" w:rsidRPr="00926398" w:rsidRDefault="00322874" w:rsidP="007274A0">
      <w:pPr>
        <w:spacing w:after="0" w:line="276" w:lineRule="auto"/>
        <w:jc w:val="both"/>
        <w:rPr>
          <w:rFonts w:ascii="Book Antiqua" w:hAnsi="Book Antiqua"/>
          <w:sz w:val="24"/>
          <w:szCs w:val="24"/>
          <w:shd w:val="clear" w:color="auto" w:fill="EFE7BD"/>
        </w:rPr>
      </w:pPr>
      <w:r w:rsidRPr="00926398">
        <w:rPr>
          <w:rFonts w:ascii="Book Antiqua" w:hAnsi="Book Antiqua"/>
          <w:sz w:val="24"/>
          <w:szCs w:val="24"/>
        </w:rPr>
        <w:t>He mentioned that if the public is involved in the full decision making process during projects identification, their concerns may be met early on in the planning process when changes may be easier to make, rather than late in the process when even small changes may cost both time and money.</w:t>
      </w:r>
    </w:p>
    <w:p w:rsidR="00322874" w:rsidRPr="00926398" w:rsidRDefault="00322874" w:rsidP="007274A0">
      <w:pPr>
        <w:pStyle w:val="ListParagraph"/>
        <w:spacing w:after="0" w:line="276" w:lineRule="auto"/>
        <w:ind w:left="360"/>
        <w:jc w:val="both"/>
        <w:rPr>
          <w:rFonts w:ascii="Book Antiqua" w:hAnsi="Book Antiqua"/>
          <w:sz w:val="24"/>
          <w:szCs w:val="24"/>
        </w:rPr>
      </w:pPr>
    </w:p>
    <w:p w:rsidR="003362D7" w:rsidRDefault="00322874" w:rsidP="00433CDC">
      <w:pPr>
        <w:spacing w:after="0" w:line="276" w:lineRule="auto"/>
        <w:jc w:val="both"/>
        <w:rPr>
          <w:rFonts w:ascii="Book Antiqua" w:hAnsi="Book Antiqua"/>
          <w:sz w:val="24"/>
          <w:szCs w:val="24"/>
        </w:rPr>
      </w:pPr>
      <w:r w:rsidRPr="00926398">
        <w:rPr>
          <w:rFonts w:ascii="Book Antiqua" w:hAnsi="Book Antiqua"/>
          <w:sz w:val="24"/>
          <w:szCs w:val="24"/>
        </w:rPr>
        <w:t>He drew the meetings attention that NG-CDF was established with the aim of improving service delivery, alleviating poverty, enhancing economic governance, and ultimately to spur development in the constituencies thereby contributing to socio-economic development of all the constituencies.</w:t>
      </w:r>
    </w:p>
    <w:p w:rsidR="008D44AD" w:rsidRPr="00F32ACA" w:rsidRDefault="008D44AD" w:rsidP="008D44AD">
      <w:pPr>
        <w:spacing w:after="0" w:line="240" w:lineRule="auto"/>
        <w:jc w:val="both"/>
        <w:rPr>
          <w:rFonts w:ascii="Book Antiqua" w:hAnsi="Book Antiqua"/>
          <w:sz w:val="24"/>
          <w:szCs w:val="24"/>
        </w:rPr>
      </w:pPr>
    </w:p>
    <w:p w:rsidR="008D44AD" w:rsidRPr="00832414" w:rsidRDefault="008D44AD" w:rsidP="008D44AD">
      <w:pPr>
        <w:pStyle w:val="Heading3"/>
        <w:keepNext/>
        <w:keepLines/>
        <w:numPr>
          <w:ilvl w:val="2"/>
          <w:numId w:val="40"/>
        </w:numPr>
        <w:spacing w:before="0" w:after="0" w:line="276" w:lineRule="auto"/>
        <w:jc w:val="both"/>
        <w:rPr>
          <w:b/>
        </w:rPr>
      </w:pPr>
      <w:bookmarkStart w:id="86" w:name="_Toc30414330"/>
      <w:r w:rsidRPr="00832414">
        <w:rPr>
          <w:b/>
        </w:rPr>
        <w:lastRenderedPageBreak/>
        <w:t>Identified Priorit</w:t>
      </w:r>
      <w:r>
        <w:rPr>
          <w:b/>
        </w:rPr>
        <w:t xml:space="preserve">y </w:t>
      </w:r>
      <w:r w:rsidRPr="00832414">
        <w:rPr>
          <w:b/>
        </w:rPr>
        <w:t>Project</w:t>
      </w:r>
      <w:r>
        <w:rPr>
          <w:b/>
        </w:rPr>
        <w:t>s</w:t>
      </w:r>
      <w:bookmarkEnd w:id="86"/>
    </w:p>
    <w:p w:rsidR="00E16266" w:rsidRDefault="00E16266" w:rsidP="007274A0">
      <w:pPr>
        <w:spacing w:after="0" w:line="276" w:lineRule="auto"/>
        <w:jc w:val="both"/>
        <w:rPr>
          <w:rFonts w:ascii="Book Antiqua" w:hAnsi="Book Antiqua"/>
          <w:sz w:val="24"/>
          <w:szCs w:val="24"/>
        </w:rPr>
      </w:pPr>
    </w:p>
    <w:p w:rsidR="000960AF" w:rsidRDefault="000960AF" w:rsidP="007274A0">
      <w:pPr>
        <w:spacing w:after="0" w:line="276" w:lineRule="auto"/>
        <w:jc w:val="both"/>
        <w:rPr>
          <w:rFonts w:ascii="Book Antiqua" w:hAnsi="Book Antiqua"/>
          <w:sz w:val="24"/>
          <w:szCs w:val="24"/>
        </w:rPr>
      </w:pPr>
      <w:r w:rsidRPr="00C16F9D">
        <w:rPr>
          <w:rFonts w:ascii="Book Antiqua" w:hAnsi="Book Antiqua"/>
          <w:sz w:val="24"/>
          <w:szCs w:val="24"/>
        </w:rPr>
        <w:t>The project priorities were presented per location as tabled below:</w:t>
      </w:r>
    </w:p>
    <w:p w:rsidR="000E3831" w:rsidRPr="00C16F9D" w:rsidRDefault="000E3831" w:rsidP="007274A0">
      <w:pPr>
        <w:spacing w:after="0" w:line="276" w:lineRule="auto"/>
        <w:jc w:val="both"/>
        <w:rPr>
          <w:rFonts w:ascii="Book Antiqua" w:hAnsi="Book Antiqua"/>
          <w:sz w:val="24"/>
          <w:szCs w:val="24"/>
        </w:rPr>
      </w:pPr>
    </w:p>
    <w:p w:rsidR="00AF138C" w:rsidRDefault="00E16266" w:rsidP="007274A0">
      <w:pPr>
        <w:spacing w:after="0" w:line="240" w:lineRule="auto"/>
        <w:jc w:val="both"/>
        <w:rPr>
          <w:rFonts w:ascii="Book Antiqua" w:hAnsi="Book Antiqua"/>
          <w:b/>
          <w:sz w:val="24"/>
          <w:szCs w:val="24"/>
        </w:rPr>
      </w:pPr>
      <w:r>
        <w:rPr>
          <w:rFonts w:ascii="Book Antiqua" w:hAnsi="Book Antiqua"/>
          <w:b/>
          <w:sz w:val="24"/>
          <w:szCs w:val="24"/>
        </w:rPr>
        <w:t xml:space="preserve">Boochi </w:t>
      </w:r>
      <w:r w:rsidRPr="0008520C">
        <w:rPr>
          <w:rFonts w:ascii="Book Antiqua" w:hAnsi="Book Antiqua"/>
          <w:b/>
          <w:sz w:val="24"/>
          <w:szCs w:val="24"/>
        </w:rPr>
        <w:t>Ward</w:t>
      </w:r>
      <w:r w:rsidR="00DC1AE2" w:rsidRPr="0008520C">
        <w:rPr>
          <w:rFonts w:ascii="Book Antiqua" w:hAnsi="Book Antiqua"/>
          <w:b/>
          <w:sz w:val="24"/>
          <w:szCs w:val="24"/>
        </w:rPr>
        <w:t xml:space="preserve"> </w:t>
      </w:r>
    </w:p>
    <w:p w:rsidR="00E16266" w:rsidRPr="0008520C" w:rsidRDefault="00E16266" w:rsidP="007274A0">
      <w:pPr>
        <w:spacing w:after="0" w:line="240" w:lineRule="auto"/>
        <w:jc w:val="both"/>
        <w:rPr>
          <w:rFonts w:ascii="Book Antiqua" w:hAnsi="Book Antiqua"/>
          <w:b/>
          <w:sz w:val="24"/>
          <w:szCs w:val="24"/>
        </w:rPr>
      </w:pPr>
    </w:p>
    <w:tbl>
      <w:tblPr>
        <w:tblStyle w:val="TableGrid"/>
        <w:tblW w:w="10237" w:type="dxa"/>
        <w:tblInd w:w="18" w:type="dxa"/>
        <w:tblLayout w:type="fixed"/>
        <w:tblLook w:val="04A0" w:firstRow="1" w:lastRow="0" w:firstColumn="1" w:lastColumn="0" w:noHBand="0" w:noVBand="1"/>
      </w:tblPr>
      <w:tblGrid>
        <w:gridCol w:w="786"/>
        <w:gridCol w:w="2530"/>
        <w:gridCol w:w="1654"/>
        <w:gridCol w:w="2208"/>
        <w:gridCol w:w="1786"/>
        <w:gridCol w:w="1273"/>
      </w:tblGrid>
      <w:tr w:rsidR="00AF138C" w:rsidRPr="00BD5032" w:rsidTr="00035368">
        <w:trPr>
          <w:trHeight w:val="576"/>
          <w:tblHeader/>
        </w:trPr>
        <w:tc>
          <w:tcPr>
            <w:tcW w:w="786" w:type="dxa"/>
            <w:shd w:val="clear" w:color="auto" w:fill="C6D9F1" w:themeFill="text2" w:themeFillTint="33"/>
            <w:vAlign w:val="bottom"/>
          </w:tcPr>
          <w:p w:rsidR="00AF138C" w:rsidRPr="00BD5032" w:rsidRDefault="00AF138C" w:rsidP="007274A0">
            <w:pPr>
              <w:spacing w:line="240" w:lineRule="auto"/>
              <w:jc w:val="both"/>
              <w:rPr>
                <w:rFonts w:ascii="Times New Roman" w:hAnsi="Times New Roman"/>
                <w:b/>
                <w:sz w:val="24"/>
                <w:szCs w:val="24"/>
              </w:rPr>
            </w:pPr>
            <w:r w:rsidRPr="00BD5032">
              <w:rPr>
                <w:rFonts w:ascii="Times New Roman" w:hAnsi="Times New Roman"/>
                <w:b/>
                <w:sz w:val="24"/>
                <w:szCs w:val="24"/>
              </w:rPr>
              <w:t xml:space="preserve">No. </w:t>
            </w:r>
          </w:p>
        </w:tc>
        <w:tc>
          <w:tcPr>
            <w:tcW w:w="2530" w:type="dxa"/>
            <w:shd w:val="clear" w:color="auto" w:fill="C6D9F1" w:themeFill="text2" w:themeFillTint="33"/>
            <w:vAlign w:val="bottom"/>
          </w:tcPr>
          <w:p w:rsidR="00AF138C" w:rsidRPr="00BD5032" w:rsidRDefault="00AF138C" w:rsidP="007274A0">
            <w:pPr>
              <w:spacing w:line="240" w:lineRule="auto"/>
              <w:jc w:val="both"/>
              <w:rPr>
                <w:rFonts w:ascii="Times New Roman" w:hAnsi="Times New Roman"/>
                <w:b/>
                <w:sz w:val="24"/>
                <w:szCs w:val="24"/>
              </w:rPr>
            </w:pPr>
            <w:r w:rsidRPr="00BD5032">
              <w:rPr>
                <w:rFonts w:ascii="Times New Roman" w:hAnsi="Times New Roman"/>
                <w:b/>
                <w:sz w:val="24"/>
                <w:szCs w:val="24"/>
              </w:rPr>
              <w:t>Project Name</w:t>
            </w:r>
          </w:p>
        </w:tc>
        <w:tc>
          <w:tcPr>
            <w:tcW w:w="1654" w:type="dxa"/>
            <w:shd w:val="clear" w:color="auto" w:fill="C6D9F1" w:themeFill="text2" w:themeFillTint="33"/>
            <w:vAlign w:val="bottom"/>
          </w:tcPr>
          <w:p w:rsidR="00AF138C" w:rsidRPr="00BD5032" w:rsidRDefault="00AF138C" w:rsidP="007274A0">
            <w:pPr>
              <w:spacing w:line="240" w:lineRule="auto"/>
              <w:jc w:val="both"/>
              <w:rPr>
                <w:rFonts w:ascii="Times New Roman" w:hAnsi="Times New Roman"/>
                <w:b/>
                <w:sz w:val="24"/>
                <w:szCs w:val="24"/>
              </w:rPr>
            </w:pPr>
            <w:r w:rsidRPr="00BD5032">
              <w:rPr>
                <w:rFonts w:ascii="Book Antiqua" w:hAnsi="Book Antiqua"/>
                <w:b/>
                <w:sz w:val="24"/>
                <w:szCs w:val="24"/>
              </w:rPr>
              <w:t>Sector</w:t>
            </w:r>
          </w:p>
        </w:tc>
        <w:tc>
          <w:tcPr>
            <w:tcW w:w="2208" w:type="dxa"/>
            <w:shd w:val="clear" w:color="auto" w:fill="C6D9F1" w:themeFill="text2" w:themeFillTint="33"/>
            <w:vAlign w:val="bottom"/>
          </w:tcPr>
          <w:p w:rsidR="00AF138C" w:rsidRPr="00BD5032" w:rsidRDefault="00AF138C" w:rsidP="007274A0">
            <w:pPr>
              <w:spacing w:line="240" w:lineRule="auto"/>
              <w:jc w:val="both"/>
              <w:rPr>
                <w:rFonts w:ascii="Times New Roman" w:hAnsi="Times New Roman"/>
                <w:b/>
                <w:sz w:val="24"/>
                <w:szCs w:val="24"/>
              </w:rPr>
            </w:pPr>
            <w:r w:rsidRPr="00BD5032">
              <w:rPr>
                <w:rFonts w:ascii="Times New Roman" w:hAnsi="Times New Roman"/>
                <w:b/>
                <w:sz w:val="24"/>
                <w:szCs w:val="24"/>
              </w:rPr>
              <w:t>Activity</w:t>
            </w:r>
          </w:p>
        </w:tc>
        <w:tc>
          <w:tcPr>
            <w:tcW w:w="1786" w:type="dxa"/>
            <w:shd w:val="clear" w:color="auto" w:fill="C6D9F1" w:themeFill="text2" w:themeFillTint="33"/>
            <w:vAlign w:val="bottom"/>
          </w:tcPr>
          <w:p w:rsidR="00AF138C" w:rsidRPr="00BD5032" w:rsidRDefault="00AF138C" w:rsidP="007274A0">
            <w:pPr>
              <w:spacing w:line="240" w:lineRule="auto"/>
              <w:jc w:val="both"/>
              <w:rPr>
                <w:rFonts w:ascii="Times New Roman" w:hAnsi="Times New Roman"/>
                <w:b/>
                <w:sz w:val="24"/>
                <w:szCs w:val="24"/>
              </w:rPr>
            </w:pPr>
            <w:r w:rsidRPr="00BD5032">
              <w:rPr>
                <w:rFonts w:ascii="Book Antiqua" w:hAnsi="Book Antiqua"/>
                <w:b/>
                <w:sz w:val="24"/>
                <w:szCs w:val="24"/>
              </w:rPr>
              <w:t>Sub Location</w:t>
            </w:r>
          </w:p>
        </w:tc>
        <w:tc>
          <w:tcPr>
            <w:tcW w:w="1273" w:type="dxa"/>
            <w:shd w:val="clear" w:color="auto" w:fill="C6D9F1" w:themeFill="text2" w:themeFillTint="33"/>
            <w:vAlign w:val="bottom"/>
          </w:tcPr>
          <w:p w:rsidR="00AF138C" w:rsidRPr="00BD5032" w:rsidRDefault="00AF138C" w:rsidP="007274A0">
            <w:pPr>
              <w:spacing w:line="240" w:lineRule="auto"/>
              <w:jc w:val="both"/>
              <w:rPr>
                <w:rFonts w:ascii="Times New Roman" w:hAnsi="Times New Roman"/>
                <w:b/>
                <w:sz w:val="24"/>
                <w:szCs w:val="24"/>
              </w:rPr>
            </w:pPr>
            <w:r w:rsidRPr="00BD5032">
              <w:rPr>
                <w:rFonts w:ascii="Times New Roman" w:hAnsi="Times New Roman"/>
                <w:b/>
                <w:sz w:val="24"/>
                <w:szCs w:val="24"/>
              </w:rPr>
              <w:t>Location</w:t>
            </w:r>
          </w:p>
        </w:tc>
      </w:tr>
      <w:tr w:rsidR="00AF138C" w:rsidRPr="00BD5032" w:rsidTr="00035368">
        <w:trPr>
          <w:trHeight w:val="576"/>
        </w:trPr>
        <w:tc>
          <w:tcPr>
            <w:tcW w:w="786" w:type="dxa"/>
            <w:shd w:val="clear" w:color="auto" w:fill="auto"/>
            <w:vAlign w:val="bottom"/>
          </w:tcPr>
          <w:p w:rsidR="00AF138C" w:rsidRPr="00AF138C" w:rsidRDefault="00AF138C"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AF138C" w:rsidRPr="00BD5032" w:rsidRDefault="00C9360C" w:rsidP="007274A0">
            <w:pPr>
              <w:spacing w:line="240" w:lineRule="auto"/>
              <w:jc w:val="both"/>
              <w:rPr>
                <w:rFonts w:ascii="Times New Roman" w:hAnsi="Times New Roman"/>
                <w:sz w:val="24"/>
                <w:szCs w:val="24"/>
              </w:rPr>
            </w:pPr>
            <w:r>
              <w:rPr>
                <w:rFonts w:ascii="Times New Roman" w:hAnsi="Times New Roman"/>
                <w:sz w:val="24"/>
                <w:szCs w:val="24"/>
              </w:rPr>
              <w:t>Ritembu Secondary School</w:t>
            </w:r>
          </w:p>
        </w:tc>
        <w:tc>
          <w:tcPr>
            <w:tcW w:w="1654" w:type="dxa"/>
            <w:shd w:val="clear" w:color="auto" w:fill="auto"/>
            <w:vAlign w:val="bottom"/>
          </w:tcPr>
          <w:p w:rsidR="00AF138C" w:rsidRPr="00BD5032" w:rsidRDefault="00C9360C" w:rsidP="007274A0">
            <w:pPr>
              <w:spacing w:line="240" w:lineRule="auto"/>
              <w:jc w:val="both"/>
            </w:pPr>
            <w:r>
              <w:rPr>
                <w:rFonts w:ascii="Times New Roman" w:hAnsi="Times New Roman"/>
                <w:sz w:val="24"/>
                <w:szCs w:val="24"/>
              </w:rPr>
              <w:t xml:space="preserve">Secondary </w:t>
            </w:r>
            <w:r w:rsidR="00AF138C" w:rsidRPr="00BD5032">
              <w:rPr>
                <w:rFonts w:ascii="Times New Roman" w:hAnsi="Times New Roman"/>
                <w:sz w:val="24"/>
                <w:szCs w:val="24"/>
              </w:rPr>
              <w:t>Schools</w:t>
            </w:r>
          </w:p>
        </w:tc>
        <w:tc>
          <w:tcPr>
            <w:tcW w:w="2208" w:type="dxa"/>
            <w:shd w:val="clear" w:color="auto" w:fill="auto"/>
            <w:vAlign w:val="bottom"/>
          </w:tcPr>
          <w:p w:rsidR="00AF138C" w:rsidRPr="00C16095" w:rsidRDefault="00C9360C" w:rsidP="007274A0">
            <w:pPr>
              <w:spacing w:line="240" w:lineRule="auto"/>
              <w:jc w:val="both"/>
            </w:pPr>
            <w:r>
              <w:rPr>
                <w:rFonts w:ascii="Times New Roman" w:hAnsi="Times New Roman"/>
                <w:sz w:val="24"/>
                <w:szCs w:val="24"/>
              </w:rPr>
              <w:t xml:space="preserve">Completion of dormitory </w:t>
            </w:r>
          </w:p>
        </w:tc>
        <w:tc>
          <w:tcPr>
            <w:tcW w:w="1786" w:type="dxa"/>
            <w:shd w:val="clear" w:color="auto" w:fill="auto"/>
            <w:vAlign w:val="bottom"/>
          </w:tcPr>
          <w:p w:rsidR="00AF138C" w:rsidRPr="00BD5032" w:rsidRDefault="00C9360C" w:rsidP="007274A0">
            <w:pPr>
              <w:spacing w:line="240" w:lineRule="auto"/>
              <w:jc w:val="both"/>
              <w:rPr>
                <w:rFonts w:ascii="Times New Roman" w:hAnsi="Times New Roman"/>
                <w:sz w:val="24"/>
                <w:szCs w:val="24"/>
              </w:rPr>
            </w:pPr>
            <w:r>
              <w:rPr>
                <w:rFonts w:ascii="Times New Roman" w:hAnsi="Times New Roman"/>
                <w:sz w:val="24"/>
                <w:szCs w:val="24"/>
              </w:rPr>
              <w:t>Ritembu</w:t>
            </w:r>
          </w:p>
        </w:tc>
        <w:tc>
          <w:tcPr>
            <w:tcW w:w="1273" w:type="dxa"/>
            <w:shd w:val="clear" w:color="auto" w:fill="auto"/>
            <w:vAlign w:val="bottom"/>
          </w:tcPr>
          <w:p w:rsidR="00AF138C" w:rsidRPr="00BD5032" w:rsidRDefault="00C9360C" w:rsidP="007274A0">
            <w:pPr>
              <w:spacing w:line="240" w:lineRule="auto"/>
              <w:jc w:val="both"/>
            </w:pPr>
            <w:r>
              <w:rPr>
                <w:rFonts w:ascii="Times New Roman" w:hAnsi="Times New Roman"/>
                <w:sz w:val="24"/>
                <w:szCs w:val="24"/>
              </w:rPr>
              <w:t>Ritembu</w:t>
            </w:r>
          </w:p>
        </w:tc>
      </w:tr>
      <w:tr w:rsidR="00AF138C" w:rsidRPr="00BD5032" w:rsidTr="00035368">
        <w:trPr>
          <w:trHeight w:val="576"/>
        </w:trPr>
        <w:tc>
          <w:tcPr>
            <w:tcW w:w="786" w:type="dxa"/>
            <w:shd w:val="clear" w:color="auto" w:fill="auto"/>
            <w:vAlign w:val="bottom"/>
          </w:tcPr>
          <w:p w:rsidR="00AF138C" w:rsidRPr="00AF138C" w:rsidRDefault="00AF138C"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AF138C" w:rsidRPr="00BD5032" w:rsidRDefault="00C9360C" w:rsidP="007274A0">
            <w:pPr>
              <w:spacing w:line="240" w:lineRule="auto"/>
              <w:jc w:val="both"/>
              <w:rPr>
                <w:rFonts w:ascii="Times New Roman" w:hAnsi="Times New Roman"/>
                <w:sz w:val="24"/>
                <w:szCs w:val="24"/>
              </w:rPr>
            </w:pPr>
            <w:r>
              <w:rPr>
                <w:rFonts w:ascii="Times New Roman" w:hAnsi="Times New Roman"/>
                <w:sz w:val="24"/>
                <w:szCs w:val="24"/>
              </w:rPr>
              <w:t xml:space="preserve">Nyabongo </w:t>
            </w:r>
            <w:r w:rsidR="00AF138C" w:rsidRPr="00BD5032">
              <w:rPr>
                <w:rFonts w:ascii="Times New Roman" w:hAnsi="Times New Roman"/>
                <w:sz w:val="24"/>
                <w:szCs w:val="24"/>
              </w:rPr>
              <w:t xml:space="preserve"> Primary School</w:t>
            </w:r>
          </w:p>
        </w:tc>
        <w:tc>
          <w:tcPr>
            <w:tcW w:w="1654" w:type="dxa"/>
            <w:shd w:val="clear" w:color="auto" w:fill="auto"/>
            <w:vAlign w:val="bottom"/>
          </w:tcPr>
          <w:p w:rsidR="00AF138C" w:rsidRPr="00BD5032" w:rsidRDefault="00AF138C" w:rsidP="007274A0">
            <w:pPr>
              <w:spacing w:line="240" w:lineRule="auto"/>
              <w:jc w:val="both"/>
            </w:pPr>
            <w:r w:rsidRPr="00BD5032">
              <w:rPr>
                <w:rFonts w:ascii="Times New Roman" w:hAnsi="Times New Roman"/>
                <w:sz w:val="24"/>
                <w:szCs w:val="24"/>
              </w:rPr>
              <w:t>Primary Schools</w:t>
            </w:r>
          </w:p>
        </w:tc>
        <w:tc>
          <w:tcPr>
            <w:tcW w:w="2208" w:type="dxa"/>
            <w:shd w:val="clear" w:color="auto" w:fill="auto"/>
            <w:vAlign w:val="bottom"/>
          </w:tcPr>
          <w:p w:rsidR="00AF138C" w:rsidRPr="00BD5032" w:rsidRDefault="00C9360C" w:rsidP="007274A0">
            <w:pPr>
              <w:spacing w:line="240" w:lineRule="auto"/>
              <w:jc w:val="both"/>
              <w:rPr>
                <w:rFonts w:ascii="Times New Roman" w:hAnsi="Times New Roman"/>
                <w:sz w:val="24"/>
                <w:szCs w:val="24"/>
              </w:rPr>
            </w:pPr>
            <w:r>
              <w:rPr>
                <w:rFonts w:ascii="Times New Roman" w:hAnsi="Times New Roman"/>
                <w:sz w:val="24"/>
                <w:szCs w:val="24"/>
              </w:rPr>
              <w:t>Construction of latrine</w:t>
            </w:r>
          </w:p>
        </w:tc>
        <w:tc>
          <w:tcPr>
            <w:tcW w:w="1786" w:type="dxa"/>
            <w:shd w:val="clear" w:color="auto" w:fill="auto"/>
            <w:vAlign w:val="bottom"/>
          </w:tcPr>
          <w:p w:rsidR="00AF138C" w:rsidRPr="00BD5032" w:rsidRDefault="00CE0473" w:rsidP="007274A0">
            <w:pPr>
              <w:spacing w:line="240" w:lineRule="auto"/>
              <w:jc w:val="both"/>
              <w:rPr>
                <w:rFonts w:ascii="Times New Roman" w:hAnsi="Times New Roman"/>
                <w:sz w:val="24"/>
                <w:szCs w:val="24"/>
              </w:rPr>
            </w:pPr>
            <w:r>
              <w:rPr>
                <w:rFonts w:ascii="Times New Roman" w:hAnsi="Times New Roman"/>
                <w:sz w:val="24"/>
                <w:szCs w:val="24"/>
              </w:rPr>
              <w:t xml:space="preserve">Ichuni </w:t>
            </w:r>
            <w:r w:rsidR="00C9360C">
              <w:rPr>
                <w:rFonts w:ascii="Times New Roman" w:hAnsi="Times New Roman"/>
                <w:sz w:val="24"/>
                <w:szCs w:val="24"/>
              </w:rPr>
              <w:t xml:space="preserve"> </w:t>
            </w:r>
          </w:p>
        </w:tc>
        <w:tc>
          <w:tcPr>
            <w:tcW w:w="1273" w:type="dxa"/>
            <w:shd w:val="clear" w:color="auto" w:fill="auto"/>
            <w:vAlign w:val="bottom"/>
          </w:tcPr>
          <w:p w:rsidR="00AF138C" w:rsidRPr="00BD5032" w:rsidRDefault="00CE0473" w:rsidP="007274A0">
            <w:pPr>
              <w:spacing w:line="240" w:lineRule="auto"/>
              <w:jc w:val="both"/>
            </w:pPr>
            <w:r>
              <w:rPr>
                <w:rFonts w:ascii="Times New Roman" w:hAnsi="Times New Roman"/>
                <w:sz w:val="24"/>
                <w:szCs w:val="24"/>
              </w:rPr>
              <w:t>Ritembu</w:t>
            </w:r>
          </w:p>
        </w:tc>
      </w:tr>
      <w:tr w:rsidR="00AF138C" w:rsidRPr="00BD5032" w:rsidTr="00035368">
        <w:trPr>
          <w:trHeight w:val="576"/>
        </w:trPr>
        <w:tc>
          <w:tcPr>
            <w:tcW w:w="786" w:type="dxa"/>
            <w:shd w:val="clear" w:color="auto" w:fill="auto"/>
            <w:vAlign w:val="bottom"/>
          </w:tcPr>
          <w:p w:rsidR="00AF138C" w:rsidRPr="00AF138C" w:rsidRDefault="00AF138C"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AF138C" w:rsidRPr="00BD5032" w:rsidRDefault="00CE0473" w:rsidP="007274A0">
            <w:pPr>
              <w:spacing w:line="240" w:lineRule="auto"/>
              <w:jc w:val="both"/>
              <w:rPr>
                <w:rFonts w:ascii="Times New Roman" w:hAnsi="Times New Roman"/>
                <w:sz w:val="24"/>
                <w:szCs w:val="24"/>
              </w:rPr>
            </w:pPr>
            <w:r>
              <w:rPr>
                <w:rFonts w:ascii="Times New Roman" w:hAnsi="Times New Roman"/>
                <w:sz w:val="24"/>
                <w:szCs w:val="24"/>
              </w:rPr>
              <w:t>Omoso</w:t>
            </w:r>
            <w:r w:rsidR="00327D0A">
              <w:rPr>
                <w:rFonts w:ascii="Times New Roman" w:hAnsi="Times New Roman"/>
                <w:sz w:val="24"/>
                <w:szCs w:val="24"/>
              </w:rPr>
              <w:t xml:space="preserve">bwa </w:t>
            </w:r>
            <w:r w:rsidR="00AF138C" w:rsidRPr="00BD5032">
              <w:rPr>
                <w:rFonts w:ascii="Times New Roman" w:hAnsi="Times New Roman"/>
                <w:sz w:val="24"/>
                <w:szCs w:val="24"/>
              </w:rPr>
              <w:t>Primary School</w:t>
            </w:r>
          </w:p>
        </w:tc>
        <w:tc>
          <w:tcPr>
            <w:tcW w:w="1654" w:type="dxa"/>
            <w:shd w:val="clear" w:color="auto" w:fill="auto"/>
            <w:vAlign w:val="bottom"/>
          </w:tcPr>
          <w:p w:rsidR="00AF138C" w:rsidRPr="00BD5032" w:rsidRDefault="00AF138C" w:rsidP="007274A0">
            <w:pPr>
              <w:spacing w:line="240" w:lineRule="auto"/>
              <w:jc w:val="both"/>
            </w:pPr>
            <w:r w:rsidRPr="00BD5032">
              <w:rPr>
                <w:rFonts w:ascii="Times New Roman" w:hAnsi="Times New Roman"/>
                <w:sz w:val="24"/>
                <w:szCs w:val="24"/>
              </w:rPr>
              <w:t>Primary Schools</w:t>
            </w:r>
          </w:p>
        </w:tc>
        <w:tc>
          <w:tcPr>
            <w:tcW w:w="2208" w:type="dxa"/>
            <w:shd w:val="clear" w:color="auto" w:fill="auto"/>
            <w:vAlign w:val="bottom"/>
          </w:tcPr>
          <w:p w:rsidR="00AF138C" w:rsidRPr="00BD5032" w:rsidRDefault="00AF138C" w:rsidP="007274A0">
            <w:pPr>
              <w:spacing w:line="240" w:lineRule="auto"/>
              <w:jc w:val="both"/>
              <w:rPr>
                <w:rFonts w:ascii="Times New Roman" w:hAnsi="Times New Roman"/>
                <w:sz w:val="24"/>
                <w:szCs w:val="24"/>
              </w:rPr>
            </w:pPr>
            <w:r w:rsidRPr="00BD5032">
              <w:rPr>
                <w:rFonts w:ascii="Times New Roman" w:hAnsi="Times New Roman"/>
                <w:sz w:val="24"/>
                <w:szCs w:val="24"/>
              </w:rPr>
              <w:t>Re</w:t>
            </w:r>
            <w:r w:rsidR="00327D0A">
              <w:rPr>
                <w:rFonts w:ascii="Times New Roman" w:hAnsi="Times New Roman"/>
                <w:sz w:val="24"/>
                <w:szCs w:val="24"/>
              </w:rPr>
              <w:t>novation of 5</w:t>
            </w:r>
            <w:r w:rsidRPr="00BD5032">
              <w:rPr>
                <w:rFonts w:ascii="Times New Roman" w:hAnsi="Times New Roman"/>
                <w:sz w:val="24"/>
                <w:szCs w:val="24"/>
              </w:rPr>
              <w:t xml:space="preserve"> Classrooms</w:t>
            </w:r>
          </w:p>
        </w:tc>
        <w:tc>
          <w:tcPr>
            <w:tcW w:w="1786" w:type="dxa"/>
            <w:shd w:val="clear" w:color="auto" w:fill="auto"/>
            <w:vAlign w:val="bottom"/>
          </w:tcPr>
          <w:p w:rsidR="00AF138C" w:rsidRPr="00BD5032" w:rsidRDefault="00327D0A" w:rsidP="007274A0">
            <w:pPr>
              <w:spacing w:line="240" w:lineRule="auto"/>
              <w:jc w:val="both"/>
              <w:rPr>
                <w:rFonts w:ascii="Times New Roman" w:hAnsi="Times New Roman"/>
                <w:sz w:val="24"/>
                <w:szCs w:val="24"/>
              </w:rPr>
            </w:pPr>
            <w:r>
              <w:rPr>
                <w:rFonts w:ascii="Times New Roman" w:hAnsi="Times New Roman"/>
                <w:sz w:val="24"/>
                <w:szCs w:val="24"/>
              </w:rPr>
              <w:t xml:space="preserve">Emesa </w:t>
            </w:r>
          </w:p>
        </w:tc>
        <w:tc>
          <w:tcPr>
            <w:tcW w:w="1273" w:type="dxa"/>
            <w:shd w:val="clear" w:color="auto" w:fill="auto"/>
            <w:vAlign w:val="bottom"/>
          </w:tcPr>
          <w:p w:rsidR="00AF138C" w:rsidRPr="00BD5032" w:rsidRDefault="00327D0A" w:rsidP="007274A0">
            <w:pPr>
              <w:spacing w:line="240" w:lineRule="auto"/>
              <w:jc w:val="both"/>
            </w:pPr>
            <w:r>
              <w:rPr>
                <w:rFonts w:ascii="Times New Roman" w:hAnsi="Times New Roman"/>
                <w:sz w:val="24"/>
                <w:szCs w:val="24"/>
              </w:rPr>
              <w:t xml:space="preserve">Emesa </w:t>
            </w:r>
          </w:p>
        </w:tc>
      </w:tr>
      <w:tr w:rsidR="00AF138C" w:rsidRPr="00BD5032" w:rsidTr="00035368">
        <w:trPr>
          <w:trHeight w:val="576"/>
        </w:trPr>
        <w:tc>
          <w:tcPr>
            <w:tcW w:w="786" w:type="dxa"/>
            <w:shd w:val="clear" w:color="auto" w:fill="auto"/>
            <w:vAlign w:val="bottom"/>
          </w:tcPr>
          <w:p w:rsidR="00AF138C" w:rsidRPr="00AF138C" w:rsidRDefault="00AF138C"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AF138C" w:rsidRPr="00BD5032" w:rsidRDefault="00327D0A" w:rsidP="007274A0">
            <w:pPr>
              <w:spacing w:line="240" w:lineRule="auto"/>
              <w:jc w:val="both"/>
              <w:rPr>
                <w:rFonts w:ascii="Times New Roman" w:hAnsi="Times New Roman"/>
                <w:sz w:val="24"/>
                <w:szCs w:val="24"/>
              </w:rPr>
            </w:pPr>
            <w:r>
              <w:rPr>
                <w:rFonts w:ascii="Times New Roman" w:hAnsi="Times New Roman"/>
                <w:sz w:val="24"/>
                <w:szCs w:val="24"/>
              </w:rPr>
              <w:t>Mosesensema Primary School</w:t>
            </w:r>
          </w:p>
        </w:tc>
        <w:tc>
          <w:tcPr>
            <w:tcW w:w="1654" w:type="dxa"/>
            <w:shd w:val="clear" w:color="auto" w:fill="auto"/>
            <w:vAlign w:val="bottom"/>
          </w:tcPr>
          <w:p w:rsidR="00AF138C" w:rsidRPr="00BD5032" w:rsidRDefault="00AF138C" w:rsidP="007274A0">
            <w:pPr>
              <w:spacing w:line="240" w:lineRule="auto"/>
              <w:jc w:val="both"/>
            </w:pPr>
            <w:r w:rsidRPr="00BD5032">
              <w:rPr>
                <w:rFonts w:ascii="Times New Roman" w:hAnsi="Times New Roman"/>
                <w:sz w:val="24"/>
                <w:szCs w:val="24"/>
              </w:rPr>
              <w:t>Primary Schools</w:t>
            </w:r>
          </w:p>
        </w:tc>
        <w:tc>
          <w:tcPr>
            <w:tcW w:w="2208" w:type="dxa"/>
            <w:shd w:val="clear" w:color="auto" w:fill="auto"/>
            <w:vAlign w:val="bottom"/>
          </w:tcPr>
          <w:p w:rsidR="00AF138C" w:rsidRPr="00BD5032" w:rsidRDefault="00327D0A" w:rsidP="007274A0">
            <w:pPr>
              <w:spacing w:line="240" w:lineRule="auto"/>
              <w:jc w:val="both"/>
              <w:rPr>
                <w:rFonts w:ascii="Times New Roman" w:hAnsi="Times New Roman"/>
                <w:sz w:val="24"/>
                <w:szCs w:val="24"/>
              </w:rPr>
            </w:pPr>
            <w:r>
              <w:rPr>
                <w:rFonts w:ascii="Times New Roman" w:hAnsi="Times New Roman"/>
                <w:sz w:val="24"/>
                <w:szCs w:val="24"/>
              </w:rPr>
              <w:t>Construction of 5 classrooms</w:t>
            </w:r>
          </w:p>
        </w:tc>
        <w:tc>
          <w:tcPr>
            <w:tcW w:w="1786" w:type="dxa"/>
            <w:shd w:val="clear" w:color="auto" w:fill="auto"/>
            <w:vAlign w:val="bottom"/>
          </w:tcPr>
          <w:p w:rsidR="00AF138C" w:rsidRPr="00BD5032" w:rsidRDefault="00327D0A" w:rsidP="007274A0">
            <w:pPr>
              <w:spacing w:line="240" w:lineRule="auto"/>
              <w:jc w:val="both"/>
              <w:rPr>
                <w:rFonts w:ascii="Times New Roman" w:hAnsi="Times New Roman"/>
                <w:sz w:val="24"/>
                <w:szCs w:val="24"/>
              </w:rPr>
            </w:pPr>
            <w:r>
              <w:rPr>
                <w:rFonts w:ascii="Times New Roman" w:hAnsi="Times New Roman"/>
                <w:sz w:val="24"/>
                <w:szCs w:val="24"/>
              </w:rPr>
              <w:t xml:space="preserve">Emesa </w:t>
            </w:r>
          </w:p>
        </w:tc>
        <w:tc>
          <w:tcPr>
            <w:tcW w:w="1273" w:type="dxa"/>
            <w:shd w:val="clear" w:color="auto" w:fill="auto"/>
            <w:vAlign w:val="bottom"/>
          </w:tcPr>
          <w:p w:rsidR="00AF138C" w:rsidRPr="00BD5032" w:rsidRDefault="00327D0A" w:rsidP="007274A0">
            <w:pPr>
              <w:spacing w:line="240" w:lineRule="auto"/>
              <w:jc w:val="both"/>
            </w:pPr>
            <w:r>
              <w:rPr>
                <w:rFonts w:ascii="Times New Roman" w:hAnsi="Times New Roman"/>
                <w:sz w:val="24"/>
                <w:szCs w:val="24"/>
              </w:rPr>
              <w:t xml:space="preserve">Boochi </w:t>
            </w:r>
          </w:p>
        </w:tc>
      </w:tr>
      <w:tr w:rsidR="00AF138C" w:rsidRPr="00BD5032" w:rsidTr="00035368">
        <w:trPr>
          <w:trHeight w:val="576"/>
        </w:trPr>
        <w:tc>
          <w:tcPr>
            <w:tcW w:w="786" w:type="dxa"/>
            <w:shd w:val="clear" w:color="auto" w:fill="auto"/>
            <w:vAlign w:val="bottom"/>
          </w:tcPr>
          <w:p w:rsidR="00AF138C" w:rsidRPr="00AF138C" w:rsidRDefault="00AF138C"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AF138C" w:rsidRPr="00BD5032" w:rsidRDefault="00327D0A" w:rsidP="007274A0">
            <w:pPr>
              <w:spacing w:line="240" w:lineRule="auto"/>
              <w:jc w:val="both"/>
              <w:rPr>
                <w:rFonts w:ascii="Times New Roman" w:hAnsi="Times New Roman"/>
                <w:sz w:val="24"/>
                <w:szCs w:val="24"/>
              </w:rPr>
            </w:pPr>
            <w:r>
              <w:rPr>
                <w:rFonts w:ascii="Times New Roman" w:hAnsi="Times New Roman"/>
                <w:sz w:val="24"/>
                <w:szCs w:val="24"/>
              </w:rPr>
              <w:t xml:space="preserve">Mosesensema Secondary </w:t>
            </w:r>
            <w:r w:rsidRPr="00327D0A">
              <w:rPr>
                <w:rFonts w:ascii="Times New Roman" w:hAnsi="Times New Roman"/>
                <w:sz w:val="24"/>
                <w:szCs w:val="24"/>
              </w:rPr>
              <w:t xml:space="preserve"> School</w:t>
            </w:r>
          </w:p>
        </w:tc>
        <w:tc>
          <w:tcPr>
            <w:tcW w:w="1654" w:type="dxa"/>
            <w:shd w:val="clear" w:color="auto" w:fill="auto"/>
            <w:vAlign w:val="bottom"/>
          </w:tcPr>
          <w:p w:rsidR="00AF138C" w:rsidRPr="00BD5032" w:rsidRDefault="00327D0A" w:rsidP="007274A0">
            <w:pPr>
              <w:spacing w:line="240" w:lineRule="auto"/>
              <w:jc w:val="both"/>
            </w:pPr>
            <w:r>
              <w:rPr>
                <w:rFonts w:ascii="Times New Roman" w:hAnsi="Times New Roman"/>
                <w:sz w:val="24"/>
                <w:szCs w:val="24"/>
              </w:rPr>
              <w:t>Secondary</w:t>
            </w:r>
            <w:r w:rsidR="00AF138C" w:rsidRPr="00BD5032">
              <w:rPr>
                <w:rFonts w:ascii="Times New Roman" w:hAnsi="Times New Roman"/>
                <w:sz w:val="24"/>
                <w:szCs w:val="24"/>
              </w:rPr>
              <w:t xml:space="preserve"> Schools</w:t>
            </w:r>
          </w:p>
        </w:tc>
        <w:tc>
          <w:tcPr>
            <w:tcW w:w="2208" w:type="dxa"/>
            <w:shd w:val="clear" w:color="auto" w:fill="auto"/>
            <w:vAlign w:val="bottom"/>
          </w:tcPr>
          <w:p w:rsidR="00AF138C" w:rsidRPr="00BD5032" w:rsidRDefault="00327D0A" w:rsidP="007274A0">
            <w:pPr>
              <w:spacing w:line="240" w:lineRule="auto"/>
              <w:jc w:val="both"/>
              <w:rPr>
                <w:rFonts w:ascii="Times New Roman" w:hAnsi="Times New Roman"/>
                <w:sz w:val="24"/>
                <w:szCs w:val="24"/>
              </w:rPr>
            </w:pPr>
            <w:r>
              <w:rPr>
                <w:rFonts w:ascii="Times New Roman" w:hAnsi="Times New Roman"/>
                <w:sz w:val="24"/>
                <w:szCs w:val="24"/>
              </w:rPr>
              <w:t>Construction of 6</w:t>
            </w:r>
            <w:r w:rsidRPr="00327D0A">
              <w:rPr>
                <w:rFonts w:ascii="Times New Roman" w:hAnsi="Times New Roman"/>
                <w:sz w:val="24"/>
                <w:szCs w:val="24"/>
              </w:rPr>
              <w:t xml:space="preserve"> classrooms</w:t>
            </w:r>
          </w:p>
        </w:tc>
        <w:tc>
          <w:tcPr>
            <w:tcW w:w="1786" w:type="dxa"/>
            <w:shd w:val="clear" w:color="auto" w:fill="auto"/>
            <w:vAlign w:val="bottom"/>
          </w:tcPr>
          <w:p w:rsidR="00AF138C" w:rsidRPr="00BD5032" w:rsidRDefault="00327D0A" w:rsidP="007274A0">
            <w:pPr>
              <w:spacing w:line="240" w:lineRule="auto"/>
              <w:jc w:val="both"/>
              <w:rPr>
                <w:rFonts w:ascii="Times New Roman" w:hAnsi="Times New Roman"/>
                <w:sz w:val="24"/>
                <w:szCs w:val="24"/>
              </w:rPr>
            </w:pPr>
            <w:r>
              <w:rPr>
                <w:rFonts w:ascii="Times New Roman" w:hAnsi="Times New Roman"/>
                <w:sz w:val="24"/>
                <w:szCs w:val="24"/>
              </w:rPr>
              <w:t>Emesa</w:t>
            </w:r>
          </w:p>
        </w:tc>
        <w:tc>
          <w:tcPr>
            <w:tcW w:w="1273" w:type="dxa"/>
            <w:shd w:val="clear" w:color="auto" w:fill="auto"/>
            <w:vAlign w:val="bottom"/>
          </w:tcPr>
          <w:p w:rsidR="00AF138C" w:rsidRPr="00BD5032" w:rsidRDefault="00327D0A" w:rsidP="007274A0">
            <w:pPr>
              <w:spacing w:line="240" w:lineRule="auto"/>
              <w:jc w:val="both"/>
            </w:pPr>
            <w:r>
              <w:rPr>
                <w:rFonts w:ascii="Times New Roman" w:hAnsi="Times New Roman"/>
                <w:sz w:val="24"/>
                <w:szCs w:val="24"/>
              </w:rPr>
              <w:t>Boochi</w:t>
            </w:r>
          </w:p>
        </w:tc>
      </w:tr>
      <w:tr w:rsidR="00AF138C" w:rsidRPr="00BD5032" w:rsidTr="00035368">
        <w:trPr>
          <w:trHeight w:val="576"/>
        </w:trPr>
        <w:tc>
          <w:tcPr>
            <w:tcW w:w="786" w:type="dxa"/>
            <w:shd w:val="clear" w:color="auto" w:fill="auto"/>
            <w:vAlign w:val="bottom"/>
          </w:tcPr>
          <w:p w:rsidR="00AF138C" w:rsidRPr="00AF138C" w:rsidRDefault="00AF138C"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AF138C" w:rsidRPr="00AF138C" w:rsidRDefault="00035368" w:rsidP="007274A0">
            <w:pPr>
              <w:spacing w:line="240" w:lineRule="auto"/>
              <w:jc w:val="both"/>
              <w:rPr>
                <w:rFonts w:ascii="Book Antiqua" w:hAnsi="Book Antiqua"/>
                <w:sz w:val="24"/>
                <w:szCs w:val="24"/>
              </w:rPr>
            </w:pPr>
            <w:r>
              <w:rPr>
                <w:rFonts w:ascii="Book Antiqua" w:hAnsi="Book Antiqua"/>
                <w:sz w:val="24"/>
                <w:szCs w:val="24"/>
              </w:rPr>
              <w:t xml:space="preserve">Nyamacheo </w:t>
            </w:r>
            <w:r w:rsidR="00AF138C" w:rsidRPr="00AF138C">
              <w:rPr>
                <w:rFonts w:ascii="Book Antiqua" w:hAnsi="Book Antiqua"/>
                <w:sz w:val="24"/>
                <w:szCs w:val="24"/>
              </w:rPr>
              <w:t>Primary School</w:t>
            </w:r>
          </w:p>
        </w:tc>
        <w:tc>
          <w:tcPr>
            <w:tcW w:w="1654" w:type="dxa"/>
            <w:shd w:val="clear" w:color="auto" w:fill="auto"/>
            <w:vAlign w:val="bottom"/>
          </w:tcPr>
          <w:p w:rsidR="00AF138C" w:rsidRPr="00AF138C" w:rsidRDefault="00AF138C" w:rsidP="007274A0">
            <w:pPr>
              <w:spacing w:line="240" w:lineRule="auto"/>
              <w:jc w:val="both"/>
            </w:pPr>
            <w:r w:rsidRPr="00AF138C">
              <w:rPr>
                <w:rFonts w:ascii="Times New Roman" w:hAnsi="Times New Roman"/>
                <w:sz w:val="24"/>
                <w:szCs w:val="24"/>
              </w:rPr>
              <w:t>Primary Schools</w:t>
            </w:r>
          </w:p>
        </w:tc>
        <w:tc>
          <w:tcPr>
            <w:tcW w:w="2208" w:type="dxa"/>
            <w:shd w:val="clear" w:color="auto" w:fill="auto"/>
            <w:vAlign w:val="bottom"/>
          </w:tcPr>
          <w:p w:rsidR="00AF138C" w:rsidRPr="00AF138C" w:rsidRDefault="00035368" w:rsidP="007274A0">
            <w:pPr>
              <w:spacing w:line="240" w:lineRule="auto"/>
              <w:jc w:val="both"/>
              <w:rPr>
                <w:rFonts w:ascii="Book Antiqua" w:hAnsi="Book Antiqua"/>
                <w:sz w:val="24"/>
                <w:szCs w:val="24"/>
              </w:rPr>
            </w:pPr>
            <w:r>
              <w:rPr>
                <w:rFonts w:ascii="Book Antiqua" w:hAnsi="Book Antiqua"/>
                <w:sz w:val="24"/>
                <w:szCs w:val="24"/>
              </w:rPr>
              <w:t>Construction of 4 classrooms</w:t>
            </w:r>
          </w:p>
        </w:tc>
        <w:tc>
          <w:tcPr>
            <w:tcW w:w="1786" w:type="dxa"/>
            <w:shd w:val="clear" w:color="auto" w:fill="auto"/>
            <w:vAlign w:val="bottom"/>
          </w:tcPr>
          <w:p w:rsidR="00AF138C" w:rsidRPr="00AF138C" w:rsidRDefault="00035368" w:rsidP="007274A0">
            <w:pPr>
              <w:spacing w:line="240" w:lineRule="auto"/>
              <w:jc w:val="both"/>
              <w:rPr>
                <w:rFonts w:ascii="Times New Roman" w:hAnsi="Times New Roman"/>
                <w:sz w:val="24"/>
                <w:szCs w:val="24"/>
              </w:rPr>
            </w:pPr>
            <w:r>
              <w:rPr>
                <w:rFonts w:ascii="Times New Roman" w:hAnsi="Times New Roman"/>
                <w:sz w:val="24"/>
                <w:szCs w:val="24"/>
              </w:rPr>
              <w:t>Emesa</w:t>
            </w:r>
          </w:p>
        </w:tc>
        <w:tc>
          <w:tcPr>
            <w:tcW w:w="1273" w:type="dxa"/>
            <w:shd w:val="clear" w:color="auto" w:fill="auto"/>
            <w:vAlign w:val="bottom"/>
          </w:tcPr>
          <w:p w:rsidR="00AF138C" w:rsidRPr="00AF138C" w:rsidRDefault="00035368" w:rsidP="007274A0">
            <w:pPr>
              <w:spacing w:line="240" w:lineRule="auto"/>
              <w:jc w:val="both"/>
            </w:pPr>
            <w:r>
              <w:rPr>
                <w:rFonts w:ascii="Times New Roman" w:hAnsi="Times New Roman"/>
                <w:sz w:val="24"/>
                <w:szCs w:val="24"/>
              </w:rPr>
              <w:t xml:space="preserve">Boochi </w:t>
            </w:r>
          </w:p>
        </w:tc>
      </w:tr>
      <w:tr w:rsidR="00AF138C" w:rsidRPr="00BD5032" w:rsidTr="00035368">
        <w:trPr>
          <w:trHeight w:val="576"/>
        </w:trPr>
        <w:tc>
          <w:tcPr>
            <w:tcW w:w="786" w:type="dxa"/>
            <w:shd w:val="clear" w:color="auto" w:fill="auto"/>
            <w:vAlign w:val="bottom"/>
          </w:tcPr>
          <w:p w:rsidR="00AF138C" w:rsidRPr="00AF138C" w:rsidRDefault="00AF138C"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AF138C" w:rsidRPr="00BD5032" w:rsidRDefault="00035368" w:rsidP="007274A0">
            <w:pPr>
              <w:spacing w:line="240" w:lineRule="auto"/>
              <w:jc w:val="both"/>
              <w:rPr>
                <w:rFonts w:ascii="Times New Roman" w:hAnsi="Times New Roman"/>
                <w:sz w:val="24"/>
                <w:szCs w:val="24"/>
              </w:rPr>
            </w:pPr>
            <w:r>
              <w:rPr>
                <w:rFonts w:ascii="Times New Roman" w:hAnsi="Times New Roman"/>
                <w:sz w:val="24"/>
                <w:szCs w:val="24"/>
              </w:rPr>
              <w:t xml:space="preserve">Nyamacheo Secondary </w:t>
            </w:r>
            <w:r w:rsidR="00AF138C" w:rsidRPr="00BD5032">
              <w:rPr>
                <w:rFonts w:ascii="Times New Roman" w:hAnsi="Times New Roman"/>
                <w:sz w:val="24"/>
                <w:szCs w:val="24"/>
              </w:rPr>
              <w:t xml:space="preserve"> School</w:t>
            </w:r>
          </w:p>
        </w:tc>
        <w:tc>
          <w:tcPr>
            <w:tcW w:w="1654" w:type="dxa"/>
            <w:shd w:val="clear" w:color="auto" w:fill="auto"/>
            <w:vAlign w:val="bottom"/>
          </w:tcPr>
          <w:p w:rsidR="00AF138C" w:rsidRPr="00BD5032" w:rsidRDefault="00035368" w:rsidP="007274A0">
            <w:pPr>
              <w:spacing w:line="240" w:lineRule="auto"/>
              <w:jc w:val="both"/>
            </w:pPr>
            <w:r>
              <w:rPr>
                <w:rFonts w:ascii="Times New Roman" w:hAnsi="Times New Roman"/>
                <w:sz w:val="24"/>
                <w:szCs w:val="24"/>
              </w:rPr>
              <w:t>Secondary</w:t>
            </w:r>
            <w:r w:rsidR="00AF138C" w:rsidRPr="00BD5032">
              <w:rPr>
                <w:rFonts w:ascii="Times New Roman" w:hAnsi="Times New Roman"/>
                <w:sz w:val="24"/>
                <w:szCs w:val="24"/>
              </w:rPr>
              <w:t xml:space="preserve"> Schools</w:t>
            </w:r>
          </w:p>
        </w:tc>
        <w:tc>
          <w:tcPr>
            <w:tcW w:w="2208" w:type="dxa"/>
            <w:shd w:val="clear" w:color="auto" w:fill="auto"/>
            <w:vAlign w:val="bottom"/>
          </w:tcPr>
          <w:p w:rsidR="00AF138C" w:rsidRPr="00BD5032" w:rsidRDefault="00AF138C" w:rsidP="007274A0">
            <w:pPr>
              <w:spacing w:line="240" w:lineRule="auto"/>
              <w:jc w:val="both"/>
              <w:rPr>
                <w:rFonts w:ascii="Times New Roman" w:hAnsi="Times New Roman"/>
                <w:sz w:val="24"/>
                <w:szCs w:val="24"/>
              </w:rPr>
            </w:pPr>
            <w:r w:rsidRPr="00BD5032">
              <w:rPr>
                <w:rFonts w:ascii="Times New Roman" w:hAnsi="Times New Roman"/>
                <w:sz w:val="24"/>
                <w:szCs w:val="24"/>
              </w:rPr>
              <w:t>Construction of 3 Classrooms</w:t>
            </w:r>
          </w:p>
        </w:tc>
        <w:tc>
          <w:tcPr>
            <w:tcW w:w="1786" w:type="dxa"/>
            <w:shd w:val="clear" w:color="auto" w:fill="auto"/>
            <w:vAlign w:val="bottom"/>
          </w:tcPr>
          <w:p w:rsidR="00AF138C" w:rsidRPr="00BD5032" w:rsidRDefault="00035368" w:rsidP="007274A0">
            <w:pPr>
              <w:spacing w:line="240" w:lineRule="auto"/>
              <w:jc w:val="both"/>
              <w:rPr>
                <w:rFonts w:ascii="Times New Roman" w:hAnsi="Times New Roman"/>
                <w:sz w:val="24"/>
                <w:szCs w:val="24"/>
              </w:rPr>
            </w:pPr>
            <w:r>
              <w:rPr>
                <w:rFonts w:ascii="Times New Roman" w:hAnsi="Times New Roman"/>
                <w:sz w:val="24"/>
                <w:szCs w:val="24"/>
              </w:rPr>
              <w:t xml:space="preserve">Emesa </w:t>
            </w:r>
          </w:p>
        </w:tc>
        <w:tc>
          <w:tcPr>
            <w:tcW w:w="1273" w:type="dxa"/>
            <w:shd w:val="clear" w:color="auto" w:fill="auto"/>
            <w:vAlign w:val="bottom"/>
          </w:tcPr>
          <w:p w:rsidR="00AF138C" w:rsidRPr="00BD5032" w:rsidRDefault="00035368" w:rsidP="007274A0">
            <w:pPr>
              <w:spacing w:line="240" w:lineRule="auto"/>
              <w:jc w:val="both"/>
            </w:pPr>
            <w:r>
              <w:rPr>
                <w:rFonts w:ascii="Times New Roman" w:hAnsi="Times New Roman"/>
                <w:sz w:val="24"/>
                <w:szCs w:val="24"/>
              </w:rPr>
              <w:t>Boochi</w:t>
            </w:r>
          </w:p>
        </w:tc>
      </w:tr>
      <w:tr w:rsidR="00AF138C" w:rsidRPr="00BD5032" w:rsidTr="00035368">
        <w:trPr>
          <w:trHeight w:val="576"/>
        </w:trPr>
        <w:tc>
          <w:tcPr>
            <w:tcW w:w="786" w:type="dxa"/>
            <w:shd w:val="clear" w:color="auto" w:fill="auto"/>
            <w:vAlign w:val="bottom"/>
          </w:tcPr>
          <w:p w:rsidR="00AF138C" w:rsidRPr="00AF138C" w:rsidRDefault="00AF138C"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AF138C" w:rsidRPr="00BD5032" w:rsidRDefault="00035368" w:rsidP="007274A0">
            <w:pPr>
              <w:spacing w:line="240" w:lineRule="auto"/>
              <w:jc w:val="both"/>
              <w:rPr>
                <w:rFonts w:ascii="Times New Roman" w:hAnsi="Times New Roman"/>
                <w:sz w:val="24"/>
                <w:szCs w:val="24"/>
              </w:rPr>
            </w:pPr>
            <w:r>
              <w:rPr>
                <w:rFonts w:ascii="Times New Roman" w:hAnsi="Times New Roman"/>
                <w:sz w:val="24"/>
                <w:szCs w:val="24"/>
              </w:rPr>
              <w:t>Riombasa Primary School</w:t>
            </w:r>
          </w:p>
        </w:tc>
        <w:tc>
          <w:tcPr>
            <w:tcW w:w="1654" w:type="dxa"/>
            <w:shd w:val="clear" w:color="auto" w:fill="auto"/>
            <w:vAlign w:val="bottom"/>
          </w:tcPr>
          <w:p w:rsidR="00AF138C" w:rsidRPr="00BD5032" w:rsidRDefault="00035368" w:rsidP="007274A0">
            <w:pPr>
              <w:spacing w:line="240" w:lineRule="auto"/>
              <w:jc w:val="both"/>
            </w:pPr>
            <w:r>
              <w:rPr>
                <w:rFonts w:ascii="Times New Roman" w:hAnsi="Times New Roman"/>
                <w:sz w:val="24"/>
                <w:szCs w:val="24"/>
              </w:rPr>
              <w:t xml:space="preserve">Primary </w:t>
            </w:r>
            <w:r w:rsidR="00AF138C" w:rsidRPr="00BD5032">
              <w:rPr>
                <w:rFonts w:ascii="Times New Roman" w:hAnsi="Times New Roman"/>
                <w:sz w:val="24"/>
                <w:szCs w:val="24"/>
              </w:rPr>
              <w:t xml:space="preserve"> Schools</w:t>
            </w:r>
          </w:p>
        </w:tc>
        <w:tc>
          <w:tcPr>
            <w:tcW w:w="2208" w:type="dxa"/>
            <w:shd w:val="clear" w:color="auto" w:fill="auto"/>
            <w:vAlign w:val="bottom"/>
          </w:tcPr>
          <w:p w:rsidR="00AF138C" w:rsidRPr="00BD5032" w:rsidRDefault="00035368" w:rsidP="007274A0">
            <w:pPr>
              <w:spacing w:line="240" w:lineRule="auto"/>
              <w:jc w:val="both"/>
              <w:rPr>
                <w:rFonts w:ascii="Times New Roman" w:hAnsi="Times New Roman"/>
                <w:sz w:val="24"/>
                <w:szCs w:val="24"/>
              </w:rPr>
            </w:pPr>
            <w:r>
              <w:rPr>
                <w:rFonts w:ascii="Times New Roman" w:hAnsi="Times New Roman"/>
                <w:sz w:val="24"/>
                <w:szCs w:val="24"/>
              </w:rPr>
              <w:t>Administration Block</w:t>
            </w:r>
          </w:p>
        </w:tc>
        <w:tc>
          <w:tcPr>
            <w:tcW w:w="1786" w:type="dxa"/>
            <w:shd w:val="clear" w:color="auto" w:fill="auto"/>
            <w:vAlign w:val="bottom"/>
          </w:tcPr>
          <w:p w:rsidR="00AF138C" w:rsidRPr="00BD5032" w:rsidRDefault="00035368" w:rsidP="007274A0">
            <w:pPr>
              <w:spacing w:line="240" w:lineRule="auto"/>
              <w:jc w:val="both"/>
              <w:rPr>
                <w:rFonts w:ascii="Times New Roman" w:hAnsi="Times New Roman"/>
                <w:sz w:val="24"/>
                <w:szCs w:val="24"/>
              </w:rPr>
            </w:pPr>
            <w:r>
              <w:rPr>
                <w:rFonts w:ascii="Times New Roman" w:hAnsi="Times New Roman"/>
                <w:sz w:val="24"/>
                <w:szCs w:val="24"/>
              </w:rPr>
              <w:t xml:space="preserve">Bombaba East </w:t>
            </w:r>
          </w:p>
        </w:tc>
        <w:tc>
          <w:tcPr>
            <w:tcW w:w="1273" w:type="dxa"/>
            <w:shd w:val="clear" w:color="auto" w:fill="auto"/>
            <w:vAlign w:val="bottom"/>
          </w:tcPr>
          <w:p w:rsidR="00AF138C" w:rsidRPr="00BD5032" w:rsidRDefault="00035368" w:rsidP="007274A0">
            <w:pPr>
              <w:spacing w:line="240" w:lineRule="auto"/>
              <w:jc w:val="both"/>
            </w:pPr>
            <w:r>
              <w:rPr>
                <w:rFonts w:ascii="Times New Roman" w:hAnsi="Times New Roman"/>
                <w:sz w:val="24"/>
                <w:szCs w:val="24"/>
              </w:rPr>
              <w:t>Magena</w:t>
            </w:r>
          </w:p>
        </w:tc>
      </w:tr>
      <w:tr w:rsidR="00AF138C" w:rsidRPr="00BD5032" w:rsidTr="00035368">
        <w:trPr>
          <w:trHeight w:val="576"/>
        </w:trPr>
        <w:tc>
          <w:tcPr>
            <w:tcW w:w="786" w:type="dxa"/>
            <w:shd w:val="clear" w:color="auto" w:fill="auto"/>
            <w:vAlign w:val="bottom"/>
          </w:tcPr>
          <w:p w:rsidR="00AF138C" w:rsidRPr="00AF138C" w:rsidRDefault="00AF138C"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AF138C" w:rsidRPr="00BD5032" w:rsidRDefault="00035368" w:rsidP="007274A0">
            <w:pPr>
              <w:spacing w:line="240" w:lineRule="auto"/>
              <w:jc w:val="both"/>
              <w:rPr>
                <w:rFonts w:ascii="Times New Roman" w:hAnsi="Times New Roman"/>
                <w:sz w:val="24"/>
                <w:szCs w:val="24"/>
              </w:rPr>
            </w:pPr>
            <w:r>
              <w:rPr>
                <w:rFonts w:ascii="Times New Roman" w:hAnsi="Times New Roman"/>
                <w:sz w:val="24"/>
                <w:szCs w:val="24"/>
              </w:rPr>
              <w:t>Magena Girls Secondary School</w:t>
            </w:r>
          </w:p>
        </w:tc>
        <w:tc>
          <w:tcPr>
            <w:tcW w:w="1654" w:type="dxa"/>
            <w:shd w:val="clear" w:color="auto" w:fill="auto"/>
            <w:vAlign w:val="bottom"/>
          </w:tcPr>
          <w:p w:rsidR="00AF138C" w:rsidRPr="00BD5032" w:rsidRDefault="00AF138C" w:rsidP="007274A0">
            <w:pPr>
              <w:spacing w:line="240" w:lineRule="auto"/>
              <w:jc w:val="both"/>
            </w:pPr>
            <w:r w:rsidRPr="00BD5032">
              <w:rPr>
                <w:rFonts w:ascii="Times New Roman" w:hAnsi="Times New Roman"/>
                <w:sz w:val="24"/>
                <w:szCs w:val="24"/>
              </w:rPr>
              <w:t>Secondary Schools</w:t>
            </w:r>
          </w:p>
        </w:tc>
        <w:tc>
          <w:tcPr>
            <w:tcW w:w="2208" w:type="dxa"/>
            <w:shd w:val="clear" w:color="auto" w:fill="auto"/>
            <w:vAlign w:val="bottom"/>
          </w:tcPr>
          <w:p w:rsidR="00AF138C" w:rsidRPr="00BD5032" w:rsidRDefault="00035368" w:rsidP="007274A0">
            <w:pPr>
              <w:spacing w:line="240" w:lineRule="auto"/>
              <w:jc w:val="both"/>
              <w:rPr>
                <w:rFonts w:ascii="Times New Roman" w:hAnsi="Times New Roman"/>
                <w:sz w:val="24"/>
                <w:szCs w:val="24"/>
              </w:rPr>
            </w:pPr>
            <w:r>
              <w:rPr>
                <w:rFonts w:ascii="Times New Roman" w:hAnsi="Times New Roman"/>
                <w:sz w:val="24"/>
                <w:szCs w:val="24"/>
              </w:rPr>
              <w:t>Installation of Solar light</w:t>
            </w:r>
          </w:p>
        </w:tc>
        <w:tc>
          <w:tcPr>
            <w:tcW w:w="1786" w:type="dxa"/>
            <w:shd w:val="clear" w:color="auto" w:fill="auto"/>
            <w:vAlign w:val="bottom"/>
          </w:tcPr>
          <w:p w:rsidR="00AF138C" w:rsidRPr="00BD5032" w:rsidRDefault="00035368" w:rsidP="007274A0">
            <w:pPr>
              <w:spacing w:line="240" w:lineRule="auto"/>
              <w:jc w:val="both"/>
              <w:rPr>
                <w:rFonts w:ascii="Times New Roman" w:hAnsi="Times New Roman"/>
                <w:sz w:val="24"/>
                <w:szCs w:val="24"/>
              </w:rPr>
            </w:pPr>
            <w:r>
              <w:rPr>
                <w:rFonts w:ascii="Times New Roman" w:hAnsi="Times New Roman"/>
                <w:sz w:val="24"/>
                <w:szCs w:val="24"/>
              </w:rPr>
              <w:t>Ichuni</w:t>
            </w:r>
          </w:p>
        </w:tc>
        <w:tc>
          <w:tcPr>
            <w:tcW w:w="1273" w:type="dxa"/>
            <w:shd w:val="clear" w:color="auto" w:fill="auto"/>
            <w:vAlign w:val="bottom"/>
          </w:tcPr>
          <w:p w:rsidR="00AF138C" w:rsidRPr="00BD5032" w:rsidRDefault="00035368" w:rsidP="007274A0">
            <w:pPr>
              <w:spacing w:line="240" w:lineRule="auto"/>
              <w:jc w:val="both"/>
            </w:pPr>
            <w:r>
              <w:rPr>
                <w:rFonts w:ascii="Times New Roman" w:hAnsi="Times New Roman"/>
                <w:sz w:val="24"/>
                <w:szCs w:val="24"/>
              </w:rPr>
              <w:t>Ritembu</w:t>
            </w:r>
          </w:p>
        </w:tc>
      </w:tr>
      <w:tr w:rsidR="00832414" w:rsidRPr="00BD5032" w:rsidTr="00035368">
        <w:trPr>
          <w:trHeight w:val="576"/>
        </w:trPr>
        <w:tc>
          <w:tcPr>
            <w:tcW w:w="786" w:type="dxa"/>
            <w:shd w:val="clear" w:color="auto" w:fill="auto"/>
            <w:vAlign w:val="bottom"/>
          </w:tcPr>
          <w:p w:rsidR="00832414" w:rsidRPr="00AF138C" w:rsidRDefault="00832414"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832414" w:rsidRDefault="00832414" w:rsidP="007274A0">
            <w:pPr>
              <w:spacing w:line="240" w:lineRule="auto"/>
              <w:jc w:val="both"/>
              <w:rPr>
                <w:rFonts w:ascii="Times New Roman" w:hAnsi="Times New Roman"/>
                <w:sz w:val="24"/>
                <w:szCs w:val="24"/>
              </w:rPr>
            </w:pPr>
            <w:r>
              <w:rPr>
                <w:rFonts w:ascii="Times New Roman" w:hAnsi="Times New Roman"/>
                <w:sz w:val="24"/>
                <w:szCs w:val="24"/>
              </w:rPr>
              <w:t>Nyamacheo Secondary School</w:t>
            </w:r>
          </w:p>
        </w:tc>
        <w:tc>
          <w:tcPr>
            <w:tcW w:w="1654" w:type="dxa"/>
            <w:shd w:val="clear" w:color="auto" w:fill="auto"/>
            <w:vAlign w:val="bottom"/>
          </w:tcPr>
          <w:p w:rsidR="00832414" w:rsidRDefault="00832414" w:rsidP="007274A0">
            <w:pPr>
              <w:spacing w:line="240" w:lineRule="auto"/>
              <w:jc w:val="both"/>
              <w:rPr>
                <w:rFonts w:ascii="Times New Roman" w:hAnsi="Times New Roman"/>
                <w:sz w:val="24"/>
                <w:szCs w:val="24"/>
              </w:rPr>
            </w:pPr>
            <w:r>
              <w:rPr>
                <w:rFonts w:ascii="Times New Roman" w:hAnsi="Times New Roman"/>
                <w:sz w:val="24"/>
                <w:szCs w:val="24"/>
              </w:rPr>
              <w:t xml:space="preserve">Secondary </w:t>
            </w:r>
          </w:p>
          <w:p w:rsidR="00832414" w:rsidRPr="00BD5032" w:rsidRDefault="00832414" w:rsidP="007274A0">
            <w:pPr>
              <w:spacing w:line="240" w:lineRule="auto"/>
              <w:jc w:val="both"/>
              <w:rPr>
                <w:rFonts w:ascii="Times New Roman" w:hAnsi="Times New Roman"/>
                <w:sz w:val="24"/>
                <w:szCs w:val="24"/>
              </w:rPr>
            </w:pPr>
            <w:r>
              <w:rPr>
                <w:rFonts w:ascii="Times New Roman" w:hAnsi="Times New Roman"/>
                <w:sz w:val="24"/>
                <w:szCs w:val="24"/>
              </w:rPr>
              <w:t>schools</w:t>
            </w:r>
          </w:p>
        </w:tc>
        <w:tc>
          <w:tcPr>
            <w:tcW w:w="2208" w:type="dxa"/>
            <w:shd w:val="clear" w:color="auto" w:fill="auto"/>
            <w:vAlign w:val="bottom"/>
          </w:tcPr>
          <w:p w:rsidR="00832414" w:rsidRDefault="00832414" w:rsidP="007274A0">
            <w:pPr>
              <w:spacing w:line="240" w:lineRule="auto"/>
              <w:jc w:val="both"/>
              <w:rPr>
                <w:rFonts w:ascii="Times New Roman" w:hAnsi="Times New Roman"/>
                <w:sz w:val="24"/>
                <w:szCs w:val="24"/>
              </w:rPr>
            </w:pPr>
            <w:r w:rsidRPr="00832414">
              <w:rPr>
                <w:rFonts w:ascii="Times New Roman" w:hAnsi="Times New Roman"/>
                <w:sz w:val="24"/>
                <w:szCs w:val="24"/>
              </w:rPr>
              <w:t>Installation of Solar light</w:t>
            </w:r>
          </w:p>
        </w:tc>
        <w:tc>
          <w:tcPr>
            <w:tcW w:w="1786" w:type="dxa"/>
            <w:shd w:val="clear" w:color="auto" w:fill="auto"/>
            <w:vAlign w:val="bottom"/>
          </w:tcPr>
          <w:p w:rsidR="00832414" w:rsidRDefault="00832414" w:rsidP="007274A0">
            <w:pPr>
              <w:spacing w:line="240" w:lineRule="auto"/>
              <w:jc w:val="both"/>
              <w:rPr>
                <w:rFonts w:ascii="Times New Roman" w:hAnsi="Times New Roman"/>
                <w:sz w:val="24"/>
                <w:szCs w:val="24"/>
              </w:rPr>
            </w:pPr>
            <w:r>
              <w:rPr>
                <w:rFonts w:ascii="Times New Roman" w:hAnsi="Times New Roman"/>
                <w:sz w:val="24"/>
                <w:szCs w:val="24"/>
              </w:rPr>
              <w:t xml:space="preserve">Emesa </w:t>
            </w:r>
          </w:p>
        </w:tc>
        <w:tc>
          <w:tcPr>
            <w:tcW w:w="1273" w:type="dxa"/>
            <w:shd w:val="clear" w:color="auto" w:fill="auto"/>
            <w:vAlign w:val="bottom"/>
          </w:tcPr>
          <w:p w:rsidR="00832414" w:rsidRDefault="00832414" w:rsidP="007274A0">
            <w:pPr>
              <w:spacing w:line="240" w:lineRule="auto"/>
              <w:jc w:val="both"/>
              <w:rPr>
                <w:rFonts w:ascii="Times New Roman" w:hAnsi="Times New Roman"/>
                <w:sz w:val="24"/>
                <w:szCs w:val="24"/>
              </w:rPr>
            </w:pPr>
            <w:r>
              <w:rPr>
                <w:rFonts w:ascii="Times New Roman" w:hAnsi="Times New Roman"/>
                <w:sz w:val="24"/>
                <w:szCs w:val="24"/>
              </w:rPr>
              <w:t xml:space="preserve">Emesa </w:t>
            </w:r>
          </w:p>
        </w:tc>
      </w:tr>
      <w:tr w:rsidR="000C3DA2" w:rsidRPr="00BD5032" w:rsidTr="00035368">
        <w:trPr>
          <w:trHeight w:val="576"/>
        </w:trPr>
        <w:tc>
          <w:tcPr>
            <w:tcW w:w="786" w:type="dxa"/>
            <w:shd w:val="clear" w:color="auto" w:fill="auto"/>
            <w:vAlign w:val="bottom"/>
          </w:tcPr>
          <w:p w:rsidR="000C3DA2" w:rsidRPr="00AF138C" w:rsidRDefault="000C3DA2"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0C3DA2" w:rsidRDefault="000C3DA2" w:rsidP="007274A0">
            <w:pPr>
              <w:spacing w:line="240" w:lineRule="auto"/>
              <w:jc w:val="both"/>
              <w:rPr>
                <w:rFonts w:ascii="Times New Roman" w:hAnsi="Times New Roman"/>
                <w:sz w:val="24"/>
                <w:szCs w:val="24"/>
              </w:rPr>
            </w:pPr>
            <w:r w:rsidRPr="000C3DA2">
              <w:rPr>
                <w:rFonts w:ascii="Times New Roman" w:hAnsi="Times New Roman"/>
                <w:sz w:val="24"/>
                <w:szCs w:val="24"/>
              </w:rPr>
              <w:t>Nyamesocho Boys Sec.  School</w:t>
            </w:r>
          </w:p>
        </w:tc>
        <w:tc>
          <w:tcPr>
            <w:tcW w:w="1654" w:type="dxa"/>
            <w:shd w:val="clear" w:color="auto" w:fill="auto"/>
            <w:vAlign w:val="bottom"/>
          </w:tcPr>
          <w:p w:rsidR="000C3DA2" w:rsidRDefault="000C3DA2" w:rsidP="007274A0">
            <w:pPr>
              <w:spacing w:line="240" w:lineRule="auto"/>
              <w:jc w:val="both"/>
              <w:rPr>
                <w:rFonts w:ascii="Times New Roman" w:hAnsi="Times New Roman"/>
                <w:sz w:val="24"/>
                <w:szCs w:val="24"/>
              </w:rPr>
            </w:pPr>
            <w:r>
              <w:rPr>
                <w:rFonts w:ascii="Times New Roman" w:hAnsi="Times New Roman"/>
                <w:sz w:val="24"/>
                <w:szCs w:val="24"/>
              </w:rPr>
              <w:t xml:space="preserve">Secondary </w:t>
            </w:r>
          </w:p>
          <w:p w:rsidR="000C3DA2" w:rsidRDefault="000C3DA2" w:rsidP="007274A0">
            <w:pPr>
              <w:spacing w:line="240" w:lineRule="auto"/>
              <w:jc w:val="both"/>
              <w:rPr>
                <w:rFonts w:ascii="Times New Roman" w:hAnsi="Times New Roman"/>
                <w:sz w:val="24"/>
                <w:szCs w:val="24"/>
              </w:rPr>
            </w:pPr>
            <w:r>
              <w:rPr>
                <w:rFonts w:ascii="Times New Roman" w:hAnsi="Times New Roman"/>
                <w:sz w:val="24"/>
                <w:szCs w:val="24"/>
              </w:rPr>
              <w:t>Schools</w:t>
            </w:r>
          </w:p>
        </w:tc>
        <w:tc>
          <w:tcPr>
            <w:tcW w:w="2208" w:type="dxa"/>
            <w:shd w:val="clear" w:color="auto" w:fill="auto"/>
            <w:vAlign w:val="bottom"/>
          </w:tcPr>
          <w:p w:rsidR="000C3DA2" w:rsidRPr="00832414" w:rsidRDefault="000C3DA2" w:rsidP="007274A0">
            <w:pPr>
              <w:spacing w:line="240" w:lineRule="auto"/>
              <w:jc w:val="both"/>
              <w:rPr>
                <w:rFonts w:ascii="Times New Roman" w:hAnsi="Times New Roman"/>
                <w:sz w:val="24"/>
                <w:szCs w:val="24"/>
              </w:rPr>
            </w:pPr>
            <w:r w:rsidRPr="000C3DA2">
              <w:rPr>
                <w:rFonts w:ascii="Times New Roman" w:hAnsi="Times New Roman"/>
                <w:sz w:val="24"/>
                <w:szCs w:val="24"/>
              </w:rPr>
              <w:t>Installation of Solar light</w:t>
            </w:r>
          </w:p>
        </w:tc>
        <w:tc>
          <w:tcPr>
            <w:tcW w:w="1786" w:type="dxa"/>
            <w:shd w:val="clear" w:color="auto" w:fill="auto"/>
            <w:vAlign w:val="bottom"/>
          </w:tcPr>
          <w:p w:rsidR="000C3DA2" w:rsidRDefault="000C3DA2" w:rsidP="007274A0">
            <w:pPr>
              <w:spacing w:line="240" w:lineRule="auto"/>
              <w:jc w:val="both"/>
              <w:rPr>
                <w:rFonts w:ascii="Times New Roman" w:hAnsi="Times New Roman"/>
                <w:sz w:val="24"/>
                <w:szCs w:val="24"/>
              </w:rPr>
            </w:pPr>
            <w:r>
              <w:rPr>
                <w:rFonts w:ascii="Times New Roman" w:hAnsi="Times New Roman"/>
                <w:sz w:val="24"/>
                <w:szCs w:val="24"/>
              </w:rPr>
              <w:t xml:space="preserve">Ichuni </w:t>
            </w:r>
          </w:p>
        </w:tc>
        <w:tc>
          <w:tcPr>
            <w:tcW w:w="1273" w:type="dxa"/>
            <w:shd w:val="clear" w:color="auto" w:fill="auto"/>
            <w:vAlign w:val="bottom"/>
          </w:tcPr>
          <w:p w:rsidR="000C3DA2" w:rsidRDefault="000C3DA2" w:rsidP="007274A0">
            <w:pPr>
              <w:spacing w:line="240" w:lineRule="auto"/>
              <w:jc w:val="both"/>
              <w:rPr>
                <w:rFonts w:ascii="Times New Roman" w:hAnsi="Times New Roman"/>
                <w:sz w:val="24"/>
                <w:szCs w:val="24"/>
              </w:rPr>
            </w:pPr>
            <w:r>
              <w:rPr>
                <w:rFonts w:ascii="Times New Roman" w:hAnsi="Times New Roman"/>
                <w:sz w:val="24"/>
                <w:szCs w:val="24"/>
              </w:rPr>
              <w:t>Ritembu</w:t>
            </w:r>
          </w:p>
        </w:tc>
      </w:tr>
      <w:tr w:rsidR="000C3DA2" w:rsidRPr="00BD5032" w:rsidTr="00035368">
        <w:trPr>
          <w:trHeight w:val="576"/>
        </w:trPr>
        <w:tc>
          <w:tcPr>
            <w:tcW w:w="786" w:type="dxa"/>
            <w:shd w:val="clear" w:color="auto" w:fill="auto"/>
            <w:vAlign w:val="bottom"/>
          </w:tcPr>
          <w:p w:rsidR="000C3DA2" w:rsidRPr="00AF138C" w:rsidRDefault="000C3DA2" w:rsidP="007274A0">
            <w:pPr>
              <w:pStyle w:val="ListParagraph"/>
              <w:numPr>
                <w:ilvl w:val="0"/>
                <w:numId w:val="36"/>
              </w:numPr>
              <w:spacing w:line="240" w:lineRule="auto"/>
              <w:jc w:val="both"/>
              <w:rPr>
                <w:rFonts w:ascii="Times New Roman" w:hAnsi="Times New Roman"/>
                <w:sz w:val="24"/>
                <w:szCs w:val="24"/>
              </w:rPr>
            </w:pPr>
          </w:p>
        </w:tc>
        <w:tc>
          <w:tcPr>
            <w:tcW w:w="2530" w:type="dxa"/>
            <w:shd w:val="clear" w:color="auto" w:fill="auto"/>
            <w:vAlign w:val="bottom"/>
          </w:tcPr>
          <w:p w:rsidR="000C3DA2" w:rsidRPr="000C3DA2" w:rsidRDefault="000C3DA2" w:rsidP="007274A0">
            <w:pPr>
              <w:spacing w:line="240" w:lineRule="auto"/>
              <w:jc w:val="both"/>
              <w:rPr>
                <w:rFonts w:ascii="Times New Roman" w:hAnsi="Times New Roman"/>
                <w:sz w:val="24"/>
                <w:szCs w:val="24"/>
              </w:rPr>
            </w:pPr>
            <w:r w:rsidRPr="000C3DA2">
              <w:rPr>
                <w:rFonts w:ascii="Times New Roman" w:hAnsi="Times New Roman"/>
                <w:sz w:val="24"/>
                <w:szCs w:val="24"/>
              </w:rPr>
              <w:t>Nyamesocho  Primary School</w:t>
            </w:r>
          </w:p>
        </w:tc>
        <w:tc>
          <w:tcPr>
            <w:tcW w:w="1654" w:type="dxa"/>
            <w:shd w:val="clear" w:color="auto" w:fill="auto"/>
            <w:vAlign w:val="bottom"/>
          </w:tcPr>
          <w:p w:rsidR="000C3DA2" w:rsidRDefault="000C3DA2" w:rsidP="007274A0">
            <w:pPr>
              <w:spacing w:line="240" w:lineRule="auto"/>
              <w:jc w:val="both"/>
              <w:rPr>
                <w:rFonts w:ascii="Times New Roman" w:hAnsi="Times New Roman"/>
                <w:sz w:val="24"/>
                <w:szCs w:val="24"/>
              </w:rPr>
            </w:pPr>
            <w:r>
              <w:rPr>
                <w:rFonts w:ascii="Times New Roman" w:hAnsi="Times New Roman"/>
                <w:sz w:val="24"/>
                <w:szCs w:val="24"/>
              </w:rPr>
              <w:t xml:space="preserve">Primary </w:t>
            </w:r>
          </w:p>
          <w:p w:rsidR="000C3DA2" w:rsidRDefault="000C3DA2" w:rsidP="007274A0">
            <w:pPr>
              <w:spacing w:line="240" w:lineRule="auto"/>
              <w:jc w:val="both"/>
              <w:rPr>
                <w:rFonts w:ascii="Times New Roman" w:hAnsi="Times New Roman"/>
                <w:sz w:val="24"/>
                <w:szCs w:val="24"/>
              </w:rPr>
            </w:pPr>
            <w:r>
              <w:rPr>
                <w:rFonts w:ascii="Times New Roman" w:hAnsi="Times New Roman"/>
                <w:sz w:val="24"/>
                <w:szCs w:val="24"/>
              </w:rPr>
              <w:t>Schools</w:t>
            </w:r>
          </w:p>
        </w:tc>
        <w:tc>
          <w:tcPr>
            <w:tcW w:w="2208" w:type="dxa"/>
            <w:shd w:val="clear" w:color="auto" w:fill="auto"/>
            <w:vAlign w:val="bottom"/>
          </w:tcPr>
          <w:p w:rsidR="000C3DA2" w:rsidRPr="000C3DA2" w:rsidRDefault="000C3DA2" w:rsidP="007274A0">
            <w:pPr>
              <w:spacing w:line="240" w:lineRule="auto"/>
              <w:jc w:val="both"/>
              <w:rPr>
                <w:rFonts w:ascii="Times New Roman" w:hAnsi="Times New Roman"/>
                <w:sz w:val="24"/>
                <w:szCs w:val="24"/>
              </w:rPr>
            </w:pPr>
            <w:r>
              <w:rPr>
                <w:rFonts w:ascii="Times New Roman" w:hAnsi="Times New Roman"/>
                <w:sz w:val="24"/>
                <w:szCs w:val="24"/>
              </w:rPr>
              <w:t xml:space="preserve">Construction of 2 classrooms </w:t>
            </w:r>
          </w:p>
        </w:tc>
        <w:tc>
          <w:tcPr>
            <w:tcW w:w="1786" w:type="dxa"/>
            <w:shd w:val="clear" w:color="auto" w:fill="auto"/>
            <w:vAlign w:val="bottom"/>
          </w:tcPr>
          <w:p w:rsidR="000C3DA2" w:rsidRDefault="000C3DA2" w:rsidP="007274A0">
            <w:pPr>
              <w:spacing w:line="240" w:lineRule="auto"/>
              <w:jc w:val="both"/>
              <w:rPr>
                <w:rFonts w:ascii="Times New Roman" w:hAnsi="Times New Roman"/>
                <w:sz w:val="24"/>
                <w:szCs w:val="24"/>
              </w:rPr>
            </w:pPr>
            <w:r>
              <w:rPr>
                <w:rFonts w:ascii="Times New Roman" w:hAnsi="Times New Roman"/>
                <w:sz w:val="24"/>
                <w:szCs w:val="24"/>
              </w:rPr>
              <w:t xml:space="preserve">Ichuni </w:t>
            </w:r>
          </w:p>
        </w:tc>
        <w:tc>
          <w:tcPr>
            <w:tcW w:w="1273" w:type="dxa"/>
            <w:shd w:val="clear" w:color="auto" w:fill="auto"/>
            <w:vAlign w:val="bottom"/>
          </w:tcPr>
          <w:p w:rsidR="000C3DA2" w:rsidRDefault="000C3DA2" w:rsidP="007274A0">
            <w:pPr>
              <w:spacing w:line="240" w:lineRule="auto"/>
              <w:jc w:val="both"/>
              <w:rPr>
                <w:rFonts w:ascii="Times New Roman" w:hAnsi="Times New Roman"/>
                <w:sz w:val="24"/>
                <w:szCs w:val="24"/>
              </w:rPr>
            </w:pPr>
            <w:r>
              <w:rPr>
                <w:rFonts w:ascii="Times New Roman" w:hAnsi="Times New Roman"/>
                <w:sz w:val="24"/>
                <w:szCs w:val="24"/>
              </w:rPr>
              <w:t xml:space="preserve">Ritembu </w:t>
            </w:r>
          </w:p>
        </w:tc>
      </w:tr>
    </w:tbl>
    <w:p w:rsidR="00AF138C" w:rsidRDefault="00AF138C" w:rsidP="007274A0">
      <w:pPr>
        <w:spacing w:after="0" w:line="240" w:lineRule="auto"/>
        <w:jc w:val="both"/>
        <w:rPr>
          <w:rFonts w:ascii="Book Antiqua" w:hAnsi="Book Antiqua"/>
          <w:b/>
          <w:color w:val="FF0000"/>
          <w:sz w:val="24"/>
          <w:szCs w:val="24"/>
        </w:rPr>
      </w:pPr>
    </w:p>
    <w:p w:rsidR="000960AF" w:rsidRPr="00291D32" w:rsidRDefault="005B5363" w:rsidP="008D44AD">
      <w:pPr>
        <w:pStyle w:val="Heading3"/>
        <w:keepNext/>
        <w:keepLines/>
        <w:numPr>
          <w:ilvl w:val="2"/>
          <w:numId w:val="40"/>
        </w:numPr>
        <w:spacing w:before="0" w:after="0" w:line="276" w:lineRule="auto"/>
        <w:jc w:val="both"/>
      </w:pPr>
      <w:bookmarkStart w:id="87" w:name="_Toc503182603"/>
      <w:bookmarkStart w:id="88" w:name="_Toc22298061"/>
      <w:bookmarkStart w:id="89" w:name="_Toc30414331"/>
      <w:r w:rsidRPr="005B5363">
        <w:t>Challenges</w:t>
      </w:r>
      <w:bookmarkEnd w:id="87"/>
      <w:bookmarkEnd w:id="88"/>
      <w:bookmarkEnd w:id="89"/>
    </w:p>
    <w:p w:rsidR="00625F01" w:rsidRPr="00625F01" w:rsidRDefault="00926398" w:rsidP="007274A0">
      <w:pPr>
        <w:spacing w:after="0"/>
        <w:jc w:val="both"/>
        <w:rPr>
          <w:rFonts w:ascii="Book Antiqua" w:hAnsi="Book Antiqua"/>
          <w:sz w:val="24"/>
          <w:szCs w:val="24"/>
        </w:rPr>
      </w:pPr>
      <w:r w:rsidRPr="005F665B">
        <w:rPr>
          <w:rFonts w:ascii="Book Antiqua" w:hAnsi="Book Antiqua"/>
          <w:sz w:val="24"/>
          <w:szCs w:val="24"/>
        </w:rPr>
        <w:t>Overreliance on NG-CDF funds</w:t>
      </w:r>
      <w:r>
        <w:rPr>
          <w:rFonts w:ascii="Book Antiqua" w:hAnsi="Book Antiqua"/>
          <w:sz w:val="24"/>
          <w:szCs w:val="24"/>
        </w:rPr>
        <w:t xml:space="preserve"> by the public </w:t>
      </w:r>
      <w:r w:rsidR="00625F01" w:rsidRPr="00625F01">
        <w:rPr>
          <w:rFonts w:ascii="Book Antiqua" w:hAnsi="Book Antiqua"/>
          <w:sz w:val="24"/>
          <w:szCs w:val="24"/>
        </w:rPr>
        <w:t>Allocations to projects should also be adequate, to enable completion of project once started, since if completion is delayed the project cost rises due to factors like inflation and wear and tear.</w:t>
      </w:r>
    </w:p>
    <w:p w:rsidR="008D44AD" w:rsidRDefault="008D44AD" w:rsidP="007274A0">
      <w:pPr>
        <w:spacing w:after="0"/>
        <w:jc w:val="both"/>
        <w:rPr>
          <w:rFonts w:ascii="Book Antiqua" w:hAnsi="Book Antiqua"/>
          <w:sz w:val="24"/>
          <w:szCs w:val="24"/>
        </w:rPr>
      </w:pPr>
    </w:p>
    <w:p w:rsidR="00832414" w:rsidRDefault="00625F01" w:rsidP="007274A0">
      <w:pPr>
        <w:spacing w:after="0"/>
        <w:jc w:val="both"/>
        <w:rPr>
          <w:rStyle w:val="apple-converted-space"/>
          <w:sz w:val="14"/>
          <w:szCs w:val="14"/>
          <w:bdr w:val="none" w:sz="0" w:space="0" w:color="auto" w:frame="1"/>
          <w:shd w:val="clear" w:color="auto" w:fill="FFFFFF"/>
        </w:rPr>
      </w:pPr>
      <w:r w:rsidRPr="00625F01">
        <w:rPr>
          <w:rFonts w:ascii="Book Antiqua" w:hAnsi="Book Antiqua"/>
          <w:sz w:val="24"/>
          <w:szCs w:val="24"/>
        </w:rPr>
        <w:t xml:space="preserve">Project Management Committees capacities </w:t>
      </w:r>
      <w:r w:rsidR="00832414">
        <w:rPr>
          <w:rFonts w:ascii="Book Antiqua" w:hAnsi="Book Antiqua"/>
          <w:sz w:val="24"/>
          <w:szCs w:val="24"/>
        </w:rPr>
        <w:t>and the r</w:t>
      </w:r>
      <w:r w:rsidR="00832414" w:rsidRPr="005F665B">
        <w:rPr>
          <w:rFonts w:ascii="Book Antiqua" w:hAnsi="Book Antiqua"/>
          <w:sz w:val="24"/>
          <w:szCs w:val="24"/>
        </w:rPr>
        <w:t xml:space="preserve">estrictive nature of the </w:t>
      </w:r>
      <w:r w:rsidR="00832414">
        <w:rPr>
          <w:rFonts w:ascii="Book Antiqua" w:hAnsi="Book Antiqua"/>
          <w:sz w:val="24"/>
          <w:szCs w:val="24"/>
        </w:rPr>
        <w:t>NG-</w:t>
      </w:r>
      <w:r w:rsidR="00832414" w:rsidRPr="005F665B">
        <w:rPr>
          <w:rFonts w:ascii="Book Antiqua" w:hAnsi="Book Antiqua"/>
          <w:sz w:val="24"/>
          <w:szCs w:val="24"/>
        </w:rPr>
        <w:t xml:space="preserve">CDF Act in terms of the </w:t>
      </w:r>
      <w:r w:rsidR="00832414">
        <w:rPr>
          <w:rFonts w:ascii="Book Antiqua" w:hAnsi="Book Antiqua"/>
          <w:sz w:val="24"/>
          <w:szCs w:val="24"/>
        </w:rPr>
        <w:t>nature</w:t>
      </w:r>
      <w:r w:rsidR="00832414" w:rsidRPr="005F665B">
        <w:rPr>
          <w:rFonts w:ascii="Book Antiqua" w:hAnsi="Book Antiqua"/>
          <w:sz w:val="24"/>
          <w:szCs w:val="24"/>
        </w:rPr>
        <w:t xml:space="preserve"> of </w:t>
      </w:r>
      <w:r w:rsidR="00832414">
        <w:rPr>
          <w:rFonts w:ascii="Book Antiqua" w:hAnsi="Book Antiqua"/>
          <w:sz w:val="24"/>
          <w:szCs w:val="24"/>
        </w:rPr>
        <w:t>projects to be funded</w:t>
      </w:r>
    </w:p>
    <w:p w:rsidR="00832414" w:rsidRPr="000C383C" w:rsidRDefault="00832414" w:rsidP="007274A0">
      <w:pPr>
        <w:jc w:val="both"/>
        <w:rPr>
          <w:rFonts w:ascii="Book Antiqua" w:hAnsi="Book Antiqua"/>
          <w:color w:val="FF0000"/>
          <w:sz w:val="24"/>
          <w:szCs w:val="24"/>
        </w:rPr>
      </w:pPr>
    </w:p>
    <w:p w:rsidR="00832414" w:rsidRPr="001330AE" w:rsidRDefault="00832414" w:rsidP="008D44AD">
      <w:pPr>
        <w:pStyle w:val="Heading3"/>
        <w:keepNext/>
        <w:keepLines/>
        <w:numPr>
          <w:ilvl w:val="2"/>
          <w:numId w:val="40"/>
        </w:numPr>
        <w:spacing w:before="0" w:after="0" w:line="276" w:lineRule="auto"/>
        <w:jc w:val="both"/>
      </w:pPr>
      <w:bookmarkStart w:id="90" w:name="_Toc503182604"/>
      <w:bookmarkStart w:id="91" w:name="_Toc22298062"/>
      <w:bookmarkStart w:id="92" w:name="_Toc30414332"/>
      <w:r w:rsidRPr="001330AE">
        <w:lastRenderedPageBreak/>
        <w:t>Way Forward</w:t>
      </w:r>
      <w:bookmarkEnd w:id="90"/>
      <w:bookmarkEnd w:id="91"/>
      <w:bookmarkEnd w:id="92"/>
    </w:p>
    <w:p w:rsidR="00832414" w:rsidRDefault="00832414" w:rsidP="007274A0">
      <w:pPr>
        <w:jc w:val="both"/>
        <w:rPr>
          <w:rFonts w:ascii="Book Antiqua" w:hAnsi="Book Antiqua"/>
          <w:sz w:val="24"/>
          <w:szCs w:val="24"/>
        </w:rPr>
      </w:pPr>
      <w:r w:rsidRPr="001330AE">
        <w:rPr>
          <w:rFonts w:ascii="Book Antiqua" w:hAnsi="Book Antiqua"/>
          <w:sz w:val="24"/>
          <w:szCs w:val="24"/>
        </w:rPr>
        <w:t>The m</w:t>
      </w:r>
      <w:r>
        <w:rPr>
          <w:rFonts w:ascii="Book Antiqua" w:hAnsi="Book Antiqua"/>
          <w:sz w:val="24"/>
          <w:szCs w:val="24"/>
        </w:rPr>
        <w:t xml:space="preserve">eeting resolved that funding of ongoing devolved </w:t>
      </w:r>
      <w:r w:rsidRPr="001330AE">
        <w:rPr>
          <w:rFonts w:ascii="Book Antiqua" w:hAnsi="Book Antiqua"/>
          <w:sz w:val="24"/>
          <w:szCs w:val="24"/>
        </w:rPr>
        <w:t xml:space="preserve">projects </w:t>
      </w:r>
      <w:r>
        <w:rPr>
          <w:rFonts w:ascii="Book Antiqua" w:hAnsi="Book Antiqua"/>
          <w:sz w:val="24"/>
          <w:szCs w:val="24"/>
        </w:rPr>
        <w:t>previously funded by NG-CDF should be taken into consideration in order to put them into use</w:t>
      </w:r>
      <w:r w:rsidRPr="001330AE">
        <w:rPr>
          <w:rFonts w:ascii="Book Antiqua" w:hAnsi="Book Antiqua"/>
          <w:sz w:val="24"/>
          <w:szCs w:val="24"/>
        </w:rPr>
        <w:t>,</w:t>
      </w:r>
      <w:r>
        <w:rPr>
          <w:rFonts w:ascii="Book Antiqua" w:hAnsi="Book Antiqua"/>
          <w:sz w:val="24"/>
          <w:szCs w:val="24"/>
        </w:rPr>
        <w:t xml:space="preserve"> if the county government is delaying in completing them.</w:t>
      </w:r>
    </w:p>
    <w:p w:rsidR="00832414" w:rsidRPr="00331356" w:rsidRDefault="00832414" w:rsidP="007274A0">
      <w:pPr>
        <w:jc w:val="both"/>
        <w:rPr>
          <w:rFonts w:ascii="Book Antiqua" w:hAnsi="Book Antiqua"/>
          <w:b/>
          <w:color w:val="FF0000"/>
          <w:sz w:val="24"/>
          <w:szCs w:val="24"/>
        </w:rPr>
      </w:pPr>
      <w:r w:rsidRPr="001330AE">
        <w:rPr>
          <w:rFonts w:ascii="Book Antiqua" w:hAnsi="Book Antiqua"/>
          <w:sz w:val="24"/>
          <w:szCs w:val="24"/>
        </w:rPr>
        <w:t xml:space="preserve"> </w:t>
      </w:r>
    </w:p>
    <w:p w:rsidR="00832414" w:rsidRPr="004D6B14" w:rsidRDefault="00832414" w:rsidP="008D44AD">
      <w:pPr>
        <w:pStyle w:val="Heading2"/>
        <w:keepNext/>
        <w:keepLines/>
        <w:numPr>
          <w:ilvl w:val="1"/>
          <w:numId w:val="40"/>
        </w:numPr>
        <w:spacing w:before="200" w:after="0" w:line="259" w:lineRule="auto"/>
        <w:jc w:val="both"/>
        <w:rPr>
          <w:rFonts w:ascii="Book Antiqua" w:hAnsi="Book Antiqua"/>
          <w:b/>
        </w:rPr>
      </w:pPr>
      <w:r w:rsidRPr="004D6B14">
        <w:rPr>
          <w:rFonts w:ascii="Book Antiqua" w:hAnsi="Book Antiqua"/>
          <w:b/>
          <w:color w:val="FF0000"/>
        </w:rPr>
        <w:tab/>
      </w:r>
      <w:bookmarkStart w:id="93" w:name="_Toc503182616"/>
      <w:bookmarkStart w:id="94" w:name="_Toc30414333"/>
      <w:r w:rsidRPr="004D6B14">
        <w:rPr>
          <w:rFonts w:ascii="Book Antiqua" w:hAnsi="Book Antiqua"/>
          <w:b/>
          <w:caps w:val="0"/>
        </w:rPr>
        <w:t>CONCLUSION</w:t>
      </w:r>
      <w:bookmarkEnd w:id="93"/>
      <w:bookmarkEnd w:id="94"/>
    </w:p>
    <w:p w:rsidR="00832414" w:rsidRPr="00625F01" w:rsidRDefault="00832414" w:rsidP="007274A0">
      <w:pPr>
        <w:pStyle w:val="ListParagraph"/>
        <w:numPr>
          <w:ilvl w:val="0"/>
          <w:numId w:val="16"/>
        </w:numPr>
        <w:spacing w:after="120" w:line="276" w:lineRule="auto"/>
        <w:jc w:val="both"/>
        <w:rPr>
          <w:rFonts w:ascii="Book Antiqua" w:hAnsi="Book Antiqua"/>
          <w:sz w:val="24"/>
          <w:szCs w:val="24"/>
        </w:rPr>
      </w:pPr>
      <w:r w:rsidRPr="00625F01">
        <w:rPr>
          <w:rFonts w:ascii="Book Antiqua" w:hAnsi="Book Antiqua"/>
          <w:sz w:val="24"/>
          <w:szCs w:val="24"/>
        </w:rPr>
        <w:t>There should be a joint forum where NG-CDF, County Government and other development stakeholders showcase their projects in order to evaluate their usefulness.</w:t>
      </w:r>
    </w:p>
    <w:p w:rsidR="00832414" w:rsidRPr="00625F01" w:rsidRDefault="00832414" w:rsidP="007274A0">
      <w:pPr>
        <w:pStyle w:val="ListParagraph"/>
        <w:numPr>
          <w:ilvl w:val="0"/>
          <w:numId w:val="16"/>
        </w:numPr>
        <w:spacing w:after="120" w:line="276" w:lineRule="auto"/>
        <w:jc w:val="both"/>
        <w:rPr>
          <w:rFonts w:ascii="Book Antiqua" w:hAnsi="Book Antiqua"/>
          <w:sz w:val="24"/>
          <w:szCs w:val="24"/>
        </w:rPr>
      </w:pPr>
      <w:r w:rsidRPr="00625F01">
        <w:rPr>
          <w:rFonts w:ascii="Book Antiqua" w:hAnsi="Book Antiqua"/>
          <w:sz w:val="24"/>
          <w:szCs w:val="24"/>
        </w:rPr>
        <w:t>The meetings resolved that all ongoing projects should be completed, to facilitate their usage.</w:t>
      </w:r>
    </w:p>
    <w:p w:rsidR="00625F01" w:rsidRPr="00625F01" w:rsidRDefault="00625F01" w:rsidP="007274A0">
      <w:pPr>
        <w:pStyle w:val="ListParagraph"/>
        <w:numPr>
          <w:ilvl w:val="0"/>
          <w:numId w:val="16"/>
        </w:numPr>
        <w:spacing w:after="120" w:line="276" w:lineRule="auto"/>
        <w:jc w:val="both"/>
        <w:rPr>
          <w:rFonts w:ascii="Book Antiqua" w:hAnsi="Book Antiqua"/>
          <w:sz w:val="24"/>
          <w:szCs w:val="24"/>
        </w:rPr>
      </w:pPr>
      <w:r w:rsidRPr="00625F01">
        <w:rPr>
          <w:rFonts w:ascii="Book Antiqua" w:hAnsi="Book Antiqua"/>
          <w:sz w:val="24"/>
          <w:szCs w:val="24"/>
        </w:rPr>
        <w:t xml:space="preserve">to implement projects should be done continuously </w:t>
      </w:r>
    </w:p>
    <w:p w:rsidR="00625F01" w:rsidRPr="00625F01" w:rsidRDefault="000960AF" w:rsidP="007274A0">
      <w:pPr>
        <w:pStyle w:val="ListParagraph"/>
        <w:numPr>
          <w:ilvl w:val="0"/>
          <w:numId w:val="16"/>
        </w:numPr>
        <w:spacing w:after="120" w:line="276" w:lineRule="auto"/>
        <w:jc w:val="both"/>
        <w:rPr>
          <w:rFonts w:ascii="Book Antiqua" w:hAnsi="Book Antiqua"/>
          <w:sz w:val="24"/>
          <w:szCs w:val="24"/>
        </w:rPr>
      </w:pPr>
      <w:r w:rsidRPr="00625F01">
        <w:rPr>
          <w:rFonts w:ascii="Book Antiqua" w:hAnsi="Book Antiqua"/>
          <w:sz w:val="24"/>
          <w:szCs w:val="24"/>
        </w:rPr>
        <w:t xml:space="preserve">The </w:t>
      </w:r>
      <w:r w:rsidR="00B74313" w:rsidRPr="00625F01">
        <w:rPr>
          <w:rFonts w:ascii="Book Antiqua" w:hAnsi="Book Antiqua"/>
          <w:sz w:val="24"/>
          <w:szCs w:val="24"/>
        </w:rPr>
        <w:t>area member of national assembly</w:t>
      </w:r>
      <w:r w:rsidRPr="00625F01">
        <w:rPr>
          <w:rFonts w:ascii="Book Antiqua" w:hAnsi="Book Antiqua"/>
          <w:sz w:val="24"/>
          <w:szCs w:val="24"/>
        </w:rPr>
        <w:t xml:space="preserve"> </w:t>
      </w:r>
      <w:r w:rsidR="00625F01" w:rsidRPr="00625F01">
        <w:rPr>
          <w:rFonts w:ascii="Book Antiqua" w:hAnsi="Book Antiqua"/>
          <w:sz w:val="24"/>
          <w:szCs w:val="24"/>
        </w:rPr>
        <w:t>should rally his colleagues for increased funding to NG-CDF by the government.</w:t>
      </w:r>
    </w:p>
    <w:p w:rsidR="00B74313" w:rsidRPr="00625F01" w:rsidRDefault="00625F01" w:rsidP="007274A0">
      <w:pPr>
        <w:pStyle w:val="ListParagraph"/>
        <w:numPr>
          <w:ilvl w:val="0"/>
          <w:numId w:val="16"/>
        </w:numPr>
        <w:spacing w:after="120" w:line="276" w:lineRule="auto"/>
        <w:jc w:val="both"/>
        <w:rPr>
          <w:rFonts w:ascii="Book Antiqua" w:hAnsi="Book Antiqua"/>
          <w:sz w:val="24"/>
          <w:szCs w:val="24"/>
        </w:rPr>
      </w:pPr>
      <w:r w:rsidRPr="00625F01">
        <w:rPr>
          <w:rFonts w:ascii="Book Antiqua" w:hAnsi="Book Antiqua"/>
          <w:sz w:val="24"/>
          <w:szCs w:val="24"/>
        </w:rPr>
        <w:t xml:space="preserve">Continuous </w:t>
      </w:r>
      <w:r w:rsidR="00B74313" w:rsidRPr="00625F01">
        <w:rPr>
          <w:rFonts w:ascii="Book Antiqua" w:hAnsi="Book Antiqua"/>
          <w:sz w:val="24"/>
          <w:szCs w:val="24"/>
        </w:rPr>
        <w:t xml:space="preserve">development forums should be held to </w:t>
      </w:r>
      <w:r w:rsidRPr="00625F01">
        <w:rPr>
          <w:rFonts w:ascii="Book Antiqua" w:hAnsi="Book Antiqua"/>
          <w:sz w:val="24"/>
          <w:szCs w:val="24"/>
        </w:rPr>
        <w:t>enlighten</w:t>
      </w:r>
      <w:r w:rsidR="00B74313" w:rsidRPr="00625F01">
        <w:rPr>
          <w:rFonts w:ascii="Book Antiqua" w:hAnsi="Book Antiqua"/>
          <w:sz w:val="24"/>
          <w:szCs w:val="24"/>
        </w:rPr>
        <w:t xml:space="preserve"> the public</w:t>
      </w:r>
      <w:r w:rsidRPr="00625F01">
        <w:rPr>
          <w:rFonts w:ascii="Book Antiqua" w:hAnsi="Book Antiqua"/>
          <w:sz w:val="24"/>
          <w:szCs w:val="24"/>
        </w:rPr>
        <w:t xml:space="preserve"> with</w:t>
      </w:r>
      <w:r w:rsidR="00B74313" w:rsidRPr="00625F01">
        <w:rPr>
          <w:rFonts w:ascii="Book Antiqua" w:hAnsi="Book Antiqua"/>
          <w:sz w:val="24"/>
          <w:szCs w:val="24"/>
        </w:rPr>
        <w:t xml:space="preserve"> information </w:t>
      </w:r>
      <w:r w:rsidRPr="00625F01">
        <w:rPr>
          <w:rFonts w:ascii="Book Antiqua" w:hAnsi="Book Antiqua"/>
          <w:sz w:val="24"/>
          <w:szCs w:val="24"/>
        </w:rPr>
        <w:t>regarding</w:t>
      </w:r>
      <w:r w:rsidR="00B74313" w:rsidRPr="00625F01">
        <w:rPr>
          <w:rFonts w:ascii="Book Antiqua" w:hAnsi="Book Antiqua"/>
          <w:sz w:val="24"/>
          <w:szCs w:val="24"/>
        </w:rPr>
        <w:t xml:space="preserve"> the development initiatives being undertaken by all the development partners and the various funding agencies.</w:t>
      </w:r>
    </w:p>
    <w:p w:rsidR="000960AF" w:rsidRDefault="000960AF" w:rsidP="007274A0">
      <w:pPr>
        <w:spacing w:after="0" w:line="240" w:lineRule="auto"/>
        <w:jc w:val="both"/>
        <w:rPr>
          <w:rFonts w:ascii="Book Antiqua" w:hAnsi="Book Antiqua"/>
          <w:color w:val="FF0000"/>
          <w:sz w:val="24"/>
          <w:szCs w:val="24"/>
        </w:rPr>
      </w:pPr>
    </w:p>
    <w:p w:rsidR="005C27AE" w:rsidRDefault="005C27AE" w:rsidP="007274A0">
      <w:pPr>
        <w:spacing w:after="0" w:line="240" w:lineRule="auto"/>
        <w:jc w:val="both"/>
        <w:rPr>
          <w:rFonts w:ascii="Book Antiqua" w:hAnsi="Book Antiqua"/>
          <w:color w:val="FF0000"/>
          <w:sz w:val="24"/>
          <w:szCs w:val="24"/>
        </w:rPr>
      </w:pPr>
    </w:p>
    <w:p w:rsidR="00A45708" w:rsidRPr="008F1368" w:rsidRDefault="00A45708" w:rsidP="007274A0">
      <w:pPr>
        <w:spacing w:after="0" w:line="240" w:lineRule="auto"/>
        <w:jc w:val="both"/>
        <w:rPr>
          <w:rFonts w:ascii="Book Antiqua" w:hAnsi="Book Antiqua"/>
          <w:color w:val="FF0000"/>
          <w:sz w:val="24"/>
          <w:szCs w:val="24"/>
        </w:rPr>
      </w:pPr>
    </w:p>
    <w:p w:rsidR="000960AF" w:rsidRPr="00275249" w:rsidRDefault="00035368" w:rsidP="007274A0">
      <w:pPr>
        <w:tabs>
          <w:tab w:val="left" w:pos="2790"/>
        </w:tabs>
        <w:spacing w:after="0" w:line="240" w:lineRule="auto"/>
        <w:jc w:val="both"/>
        <w:rPr>
          <w:rFonts w:ascii="Book Antiqua" w:hAnsi="Book Antiqua"/>
          <w:b/>
          <w:bCs/>
          <w:sz w:val="24"/>
          <w:szCs w:val="24"/>
        </w:rPr>
      </w:pPr>
      <w:r>
        <w:rPr>
          <w:rFonts w:ascii="Book Antiqua" w:hAnsi="Book Antiqua"/>
          <w:b/>
          <w:bCs/>
          <w:sz w:val="24"/>
          <w:szCs w:val="24"/>
        </w:rPr>
        <w:t>Polycarp Osinde</w:t>
      </w:r>
      <w:r w:rsidR="007D5DCA">
        <w:rPr>
          <w:rFonts w:ascii="Book Antiqua" w:hAnsi="Book Antiqua"/>
          <w:b/>
          <w:bCs/>
          <w:sz w:val="24"/>
          <w:szCs w:val="24"/>
        </w:rPr>
        <w:tab/>
      </w:r>
      <w:r w:rsidR="007D5DCA">
        <w:rPr>
          <w:rFonts w:ascii="Book Antiqua" w:hAnsi="Book Antiqua"/>
          <w:b/>
          <w:bCs/>
          <w:sz w:val="24"/>
          <w:szCs w:val="24"/>
        </w:rPr>
        <w:tab/>
      </w:r>
      <w:r w:rsidR="00E91F5F" w:rsidRPr="00275249">
        <w:rPr>
          <w:rFonts w:ascii="Book Antiqua" w:hAnsi="Book Antiqua"/>
          <w:b/>
          <w:bCs/>
          <w:sz w:val="24"/>
          <w:szCs w:val="24"/>
        </w:rPr>
        <w:t>NG-CDF</w:t>
      </w:r>
      <w:r w:rsidR="007D5DCA">
        <w:rPr>
          <w:rFonts w:ascii="Book Antiqua" w:hAnsi="Book Antiqua"/>
          <w:b/>
          <w:bCs/>
          <w:sz w:val="24"/>
          <w:szCs w:val="24"/>
        </w:rPr>
        <w:t>C Chairman</w:t>
      </w:r>
      <w:r w:rsidR="007D5DCA">
        <w:rPr>
          <w:rFonts w:ascii="Book Antiqua" w:hAnsi="Book Antiqua"/>
          <w:b/>
          <w:bCs/>
          <w:sz w:val="24"/>
          <w:szCs w:val="24"/>
        </w:rPr>
        <w:tab/>
        <w:t>.......</w:t>
      </w:r>
      <w:r w:rsidR="000960AF" w:rsidRPr="00275249">
        <w:rPr>
          <w:rFonts w:ascii="Book Antiqua" w:hAnsi="Book Antiqua"/>
          <w:b/>
          <w:bCs/>
          <w:sz w:val="24"/>
          <w:szCs w:val="24"/>
        </w:rPr>
        <w:t>..</w:t>
      </w:r>
      <w:r w:rsidR="007D5DCA">
        <w:rPr>
          <w:rFonts w:ascii="Book Antiqua" w:hAnsi="Book Antiqua"/>
          <w:b/>
          <w:bCs/>
          <w:sz w:val="24"/>
          <w:szCs w:val="24"/>
        </w:rPr>
        <w:t>......................</w:t>
      </w:r>
      <w:r w:rsidR="007D5DCA">
        <w:rPr>
          <w:rFonts w:ascii="Book Antiqua" w:hAnsi="Book Antiqua"/>
          <w:b/>
          <w:bCs/>
          <w:sz w:val="24"/>
          <w:szCs w:val="24"/>
        </w:rPr>
        <w:tab/>
        <w:t>.....................</w:t>
      </w:r>
      <w:r w:rsidR="000C383C" w:rsidRPr="00275249">
        <w:rPr>
          <w:rFonts w:ascii="Book Antiqua" w:hAnsi="Book Antiqua"/>
          <w:b/>
          <w:bCs/>
          <w:sz w:val="24"/>
          <w:szCs w:val="24"/>
        </w:rPr>
        <w:t>..</w:t>
      </w:r>
      <w:r w:rsidR="000960AF" w:rsidRPr="00275249">
        <w:rPr>
          <w:rFonts w:ascii="Book Antiqua" w:hAnsi="Book Antiqua"/>
          <w:b/>
          <w:bCs/>
          <w:sz w:val="24"/>
          <w:szCs w:val="24"/>
        </w:rPr>
        <w:t>.....</w:t>
      </w:r>
    </w:p>
    <w:p w:rsidR="000960AF" w:rsidRPr="00275249" w:rsidRDefault="000960AF" w:rsidP="007274A0">
      <w:pPr>
        <w:spacing w:after="0" w:line="240" w:lineRule="auto"/>
        <w:jc w:val="both"/>
        <w:rPr>
          <w:rFonts w:ascii="Book Antiqua" w:hAnsi="Book Antiqua"/>
          <w:b/>
          <w:sz w:val="24"/>
          <w:szCs w:val="24"/>
        </w:rPr>
      </w:pPr>
      <w:r w:rsidRPr="00275249">
        <w:rPr>
          <w:rFonts w:ascii="Book Antiqua" w:hAnsi="Book Antiqua"/>
          <w:b/>
          <w:sz w:val="24"/>
          <w:szCs w:val="24"/>
        </w:rPr>
        <w:t>Name</w:t>
      </w:r>
      <w:r w:rsidRPr="00275249">
        <w:rPr>
          <w:rFonts w:ascii="Book Antiqua" w:hAnsi="Book Antiqua"/>
          <w:b/>
          <w:sz w:val="24"/>
          <w:szCs w:val="24"/>
        </w:rPr>
        <w:tab/>
      </w:r>
      <w:r w:rsidRPr="00275249">
        <w:rPr>
          <w:rFonts w:ascii="Book Antiqua" w:hAnsi="Book Antiqua"/>
          <w:b/>
          <w:sz w:val="24"/>
          <w:szCs w:val="24"/>
        </w:rPr>
        <w:tab/>
      </w:r>
      <w:r w:rsidRPr="00275249">
        <w:rPr>
          <w:rFonts w:ascii="Book Antiqua" w:hAnsi="Book Antiqua"/>
          <w:b/>
          <w:sz w:val="24"/>
          <w:szCs w:val="24"/>
        </w:rPr>
        <w:tab/>
      </w:r>
      <w:r w:rsidRPr="00275249">
        <w:rPr>
          <w:rFonts w:ascii="Book Antiqua" w:hAnsi="Book Antiqua"/>
          <w:b/>
          <w:sz w:val="24"/>
          <w:szCs w:val="24"/>
        </w:rPr>
        <w:tab/>
        <w:t>Designation</w:t>
      </w:r>
      <w:r w:rsidRPr="00275249">
        <w:rPr>
          <w:rFonts w:ascii="Book Antiqua" w:hAnsi="Book Antiqua"/>
          <w:b/>
          <w:sz w:val="24"/>
          <w:szCs w:val="24"/>
        </w:rPr>
        <w:tab/>
      </w:r>
      <w:r w:rsidRPr="00275249">
        <w:rPr>
          <w:rFonts w:ascii="Book Antiqua" w:hAnsi="Book Antiqua"/>
          <w:b/>
          <w:sz w:val="24"/>
          <w:szCs w:val="24"/>
        </w:rPr>
        <w:tab/>
      </w:r>
      <w:r w:rsidR="000C383C" w:rsidRPr="00275249">
        <w:rPr>
          <w:rFonts w:ascii="Book Antiqua" w:hAnsi="Book Antiqua"/>
          <w:b/>
          <w:sz w:val="24"/>
          <w:szCs w:val="24"/>
        </w:rPr>
        <w:tab/>
      </w:r>
      <w:r w:rsidR="007D5DCA">
        <w:rPr>
          <w:rFonts w:ascii="Book Antiqua" w:hAnsi="Book Antiqua"/>
          <w:b/>
          <w:sz w:val="24"/>
          <w:szCs w:val="24"/>
        </w:rPr>
        <w:t xml:space="preserve">Sign. </w:t>
      </w:r>
      <w:r w:rsidR="007D5DCA">
        <w:rPr>
          <w:rFonts w:ascii="Book Antiqua" w:hAnsi="Book Antiqua"/>
          <w:b/>
          <w:sz w:val="24"/>
          <w:szCs w:val="24"/>
        </w:rPr>
        <w:tab/>
      </w:r>
      <w:r w:rsidR="007D5DCA">
        <w:rPr>
          <w:rFonts w:ascii="Book Antiqua" w:hAnsi="Book Antiqua"/>
          <w:b/>
          <w:sz w:val="24"/>
          <w:szCs w:val="24"/>
        </w:rPr>
        <w:tab/>
      </w:r>
      <w:r w:rsidR="007D5DCA">
        <w:rPr>
          <w:rFonts w:ascii="Book Antiqua" w:hAnsi="Book Antiqua"/>
          <w:b/>
          <w:sz w:val="24"/>
          <w:szCs w:val="24"/>
        </w:rPr>
        <w:tab/>
      </w:r>
      <w:r w:rsidRPr="00275249">
        <w:rPr>
          <w:rFonts w:ascii="Book Antiqua" w:hAnsi="Book Antiqua"/>
          <w:b/>
          <w:sz w:val="24"/>
          <w:szCs w:val="24"/>
        </w:rPr>
        <w:t>Date</w:t>
      </w:r>
    </w:p>
    <w:p w:rsidR="000960AF" w:rsidRPr="00275249" w:rsidRDefault="000960AF" w:rsidP="007274A0">
      <w:pPr>
        <w:spacing w:after="0" w:line="240" w:lineRule="auto"/>
        <w:jc w:val="both"/>
        <w:rPr>
          <w:rFonts w:ascii="Book Antiqua" w:hAnsi="Book Antiqua"/>
          <w:b/>
          <w:sz w:val="24"/>
          <w:szCs w:val="24"/>
        </w:rPr>
      </w:pPr>
    </w:p>
    <w:p w:rsidR="000960AF" w:rsidRDefault="000960AF" w:rsidP="007274A0">
      <w:pPr>
        <w:spacing w:after="0" w:line="240" w:lineRule="auto"/>
        <w:jc w:val="both"/>
        <w:rPr>
          <w:rFonts w:ascii="Book Antiqua" w:hAnsi="Book Antiqua"/>
          <w:b/>
          <w:sz w:val="24"/>
          <w:szCs w:val="24"/>
        </w:rPr>
      </w:pPr>
    </w:p>
    <w:p w:rsidR="007D5DCA" w:rsidRDefault="007D5DCA" w:rsidP="007274A0">
      <w:pPr>
        <w:spacing w:after="0" w:line="240" w:lineRule="auto"/>
        <w:jc w:val="both"/>
        <w:rPr>
          <w:rFonts w:ascii="Book Antiqua" w:hAnsi="Book Antiqua"/>
          <w:b/>
          <w:sz w:val="24"/>
          <w:szCs w:val="24"/>
        </w:rPr>
      </w:pPr>
    </w:p>
    <w:p w:rsidR="005C27AE" w:rsidRPr="00275249" w:rsidRDefault="005C27AE" w:rsidP="007274A0">
      <w:pPr>
        <w:spacing w:after="0" w:line="240" w:lineRule="auto"/>
        <w:jc w:val="both"/>
        <w:rPr>
          <w:rFonts w:ascii="Book Antiqua" w:hAnsi="Book Antiqua"/>
          <w:b/>
          <w:sz w:val="24"/>
          <w:szCs w:val="24"/>
        </w:rPr>
      </w:pPr>
    </w:p>
    <w:p w:rsidR="007D5DCA" w:rsidRPr="00275249" w:rsidRDefault="008D44AD" w:rsidP="007274A0">
      <w:pPr>
        <w:tabs>
          <w:tab w:val="left" w:pos="2790"/>
        </w:tabs>
        <w:spacing w:after="0" w:line="240" w:lineRule="auto"/>
        <w:jc w:val="both"/>
        <w:rPr>
          <w:rFonts w:ascii="Book Antiqua" w:hAnsi="Book Antiqua"/>
          <w:b/>
          <w:bCs/>
          <w:sz w:val="24"/>
          <w:szCs w:val="24"/>
        </w:rPr>
      </w:pPr>
      <w:r>
        <w:rPr>
          <w:rFonts w:ascii="Book Antiqua" w:hAnsi="Book Antiqua"/>
          <w:b/>
          <w:bCs/>
          <w:sz w:val="24"/>
          <w:szCs w:val="24"/>
        </w:rPr>
        <w:t>Bernard Konya</w:t>
      </w:r>
      <w:r w:rsidR="007D5DCA">
        <w:rPr>
          <w:rFonts w:ascii="Book Antiqua" w:hAnsi="Book Antiqua"/>
          <w:b/>
          <w:bCs/>
          <w:sz w:val="24"/>
          <w:szCs w:val="24"/>
        </w:rPr>
        <w:tab/>
      </w:r>
      <w:r w:rsidR="007D5DCA">
        <w:rPr>
          <w:rFonts w:ascii="Book Antiqua" w:hAnsi="Book Antiqua"/>
          <w:b/>
          <w:bCs/>
          <w:sz w:val="24"/>
          <w:szCs w:val="24"/>
        </w:rPr>
        <w:tab/>
      </w:r>
      <w:r w:rsidR="000960AF" w:rsidRPr="00275249">
        <w:rPr>
          <w:rFonts w:ascii="Book Antiqua" w:hAnsi="Book Antiqua"/>
          <w:b/>
          <w:bCs/>
          <w:sz w:val="24"/>
          <w:szCs w:val="24"/>
        </w:rPr>
        <w:t>FAM</w:t>
      </w:r>
      <w:r w:rsidR="000960AF" w:rsidRPr="00275249">
        <w:rPr>
          <w:rFonts w:ascii="Book Antiqua" w:hAnsi="Book Antiqua"/>
          <w:b/>
          <w:bCs/>
          <w:sz w:val="24"/>
          <w:szCs w:val="24"/>
        </w:rPr>
        <w:tab/>
      </w:r>
      <w:r w:rsidR="000960AF" w:rsidRPr="00275249">
        <w:rPr>
          <w:rFonts w:ascii="Book Antiqua" w:hAnsi="Book Antiqua"/>
          <w:b/>
          <w:bCs/>
          <w:sz w:val="24"/>
          <w:szCs w:val="24"/>
        </w:rPr>
        <w:tab/>
      </w:r>
      <w:r w:rsidR="000960AF" w:rsidRPr="00275249">
        <w:rPr>
          <w:rFonts w:ascii="Book Antiqua" w:hAnsi="Book Antiqua"/>
          <w:b/>
          <w:bCs/>
          <w:sz w:val="24"/>
          <w:szCs w:val="24"/>
        </w:rPr>
        <w:tab/>
      </w:r>
      <w:r w:rsidR="000C383C" w:rsidRPr="00275249">
        <w:rPr>
          <w:rFonts w:ascii="Book Antiqua" w:hAnsi="Book Antiqua"/>
          <w:b/>
          <w:bCs/>
          <w:sz w:val="24"/>
          <w:szCs w:val="24"/>
        </w:rPr>
        <w:tab/>
      </w:r>
      <w:r w:rsidR="007D5DCA">
        <w:rPr>
          <w:rFonts w:ascii="Book Antiqua" w:hAnsi="Book Antiqua"/>
          <w:b/>
          <w:bCs/>
          <w:sz w:val="24"/>
          <w:szCs w:val="24"/>
        </w:rPr>
        <w:t>.......</w:t>
      </w:r>
      <w:r w:rsidR="007D5DCA" w:rsidRPr="00275249">
        <w:rPr>
          <w:rFonts w:ascii="Book Antiqua" w:hAnsi="Book Antiqua"/>
          <w:b/>
          <w:bCs/>
          <w:sz w:val="24"/>
          <w:szCs w:val="24"/>
        </w:rPr>
        <w:t>..</w:t>
      </w:r>
      <w:r w:rsidR="007D5DCA">
        <w:rPr>
          <w:rFonts w:ascii="Book Antiqua" w:hAnsi="Book Antiqua"/>
          <w:b/>
          <w:bCs/>
          <w:sz w:val="24"/>
          <w:szCs w:val="24"/>
        </w:rPr>
        <w:t>......................</w:t>
      </w:r>
      <w:r w:rsidR="007D5DCA">
        <w:rPr>
          <w:rFonts w:ascii="Book Antiqua" w:hAnsi="Book Antiqua"/>
          <w:b/>
          <w:bCs/>
          <w:sz w:val="24"/>
          <w:szCs w:val="24"/>
        </w:rPr>
        <w:tab/>
        <w:t>.....................</w:t>
      </w:r>
      <w:r w:rsidR="007D5DCA" w:rsidRPr="00275249">
        <w:rPr>
          <w:rFonts w:ascii="Book Antiqua" w:hAnsi="Book Antiqua"/>
          <w:b/>
          <w:bCs/>
          <w:sz w:val="24"/>
          <w:szCs w:val="24"/>
        </w:rPr>
        <w:t>.......</w:t>
      </w:r>
    </w:p>
    <w:p w:rsidR="000960AF" w:rsidRPr="00275249" w:rsidRDefault="000960AF" w:rsidP="007274A0">
      <w:pPr>
        <w:spacing w:after="0" w:line="240" w:lineRule="auto"/>
        <w:jc w:val="both"/>
        <w:rPr>
          <w:rFonts w:ascii="Book Antiqua" w:hAnsi="Book Antiqua"/>
          <w:b/>
          <w:sz w:val="24"/>
          <w:szCs w:val="24"/>
        </w:rPr>
      </w:pPr>
      <w:r w:rsidRPr="00275249">
        <w:rPr>
          <w:rFonts w:ascii="Book Antiqua" w:hAnsi="Book Antiqua"/>
          <w:b/>
          <w:sz w:val="24"/>
          <w:szCs w:val="24"/>
        </w:rPr>
        <w:t>Name</w:t>
      </w:r>
      <w:r w:rsidRPr="00275249">
        <w:rPr>
          <w:rFonts w:ascii="Book Antiqua" w:hAnsi="Book Antiqua"/>
          <w:b/>
          <w:sz w:val="24"/>
          <w:szCs w:val="24"/>
        </w:rPr>
        <w:tab/>
      </w:r>
      <w:r w:rsidRPr="00275249">
        <w:rPr>
          <w:rFonts w:ascii="Book Antiqua" w:hAnsi="Book Antiqua"/>
          <w:b/>
          <w:sz w:val="24"/>
          <w:szCs w:val="24"/>
        </w:rPr>
        <w:tab/>
      </w:r>
      <w:r w:rsidRPr="00275249">
        <w:rPr>
          <w:rFonts w:ascii="Book Antiqua" w:hAnsi="Book Antiqua"/>
          <w:b/>
          <w:sz w:val="24"/>
          <w:szCs w:val="24"/>
        </w:rPr>
        <w:tab/>
      </w:r>
      <w:r w:rsidRPr="00275249">
        <w:rPr>
          <w:rFonts w:ascii="Book Antiqua" w:hAnsi="Book Antiqua"/>
          <w:b/>
          <w:sz w:val="24"/>
          <w:szCs w:val="24"/>
        </w:rPr>
        <w:tab/>
        <w:t>Designation</w:t>
      </w:r>
      <w:r w:rsidRPr="00275249">
        <w:rPr>
          <w:rFonts w:ascii="Book Antiqua" w:hAnsi="Book Antiqua"/>
          <w:b/>
          <w:sz w:val="24"/>
          <w:szCs w:val="24"/>
        </w:rPr>
        <w:tab/>
      </w:r>
      <w:r w:rsidRPr="00275249">
        <w:rPr>
          <w:rFonts w:ascii="Book Antiqua" w:hAnsi="Book Antiqua"/>
          <w:b/>
          <w:sz w:val="24"/>
          <w:szCs w:val="24"/>
        </w:rPr>
        <w:tab/>
      </w:r>
      <w:r w:rsidR="000C383C" w:rsidRPr="00275249">
        <w:rPr>
          <w:rFonts w:ascii="Book Antiqua" w:hAnsi="Book Antiqua"/>
          <w:b/>
          <w:sz w:val="24"/>
          <w:szCs w:val="24"/>
        </w:rPr>
        <w:tab/>
      </w:r>
      <w:r w:rsidR="007D5DCA">
        <w:rPr>
          <w:rFonts w:ascii="Book Antiqua" w:hAnsi="Book Antiqua"/>
          <w:b/>
          <w:sz w:val="24"/>
          <w:szCs w:val="24"/>
        </w:rPr>
        <w:t xml:space="preserve">Sign. </w:t>
      </w:r>
      <w:r w:rsidR="007D5DCA">
        <w:rPr>
          <w:rFonts w:ascii="Book Antiqua" w:hAnsi="Book Antiqua"/>
          <w:b/>
          <w:sz w:val="24"/>
          <w:szCs w:val="24"/>
        </w:rPr>
        <w:tab/>
      </w:r>
      <w:r w:rsidR="007D5DCA">
        <w:rPr>
          <w:rFonts w:ascii="Book Antiqua" w:hAnsi="Book Antiqua"/>
          <w:b/>
          <w:sz w:val="24"/>
          <w:szCs w:val="24"/>
        </w:rPr>
        <w:tab/>
      </w:r>
      <w:r w:rsidR="007D5DCA">
        <w:rPr>
          <w:rFonts w:ascii="Book Antiqua" w:hAnsi="Book Antiqua"/>
          <w:b/>
          <w:sz w:val="24"/>
          <w:szCs w:val="24"/>
        </w:rPr>
        <w:tab/>
      </w:r>
      <w:r w:rsidRPr="00275249">
        <w:rPr>
          <w:rFonts w:ascii="Book Antiqua" w:hAnsi="Book Antiqua"/>
          <w:b/>
          <w:sz w:val="24"/>
          <w:szCs w:val="24"/>
        </w:rPr>
        <w:t>Date</w:t>
      </w:r>
    </w:p>
    <w:p w:rsidR="008F3DAE" w:rsidRDefault="008F3DAE" w:rsidP="007274A0">
      <w:pPr>
        <w:tabs>
          <w:tab w:val="left" w:pos="2790"/>
        </w:tabs>
        <w:spacing w:after="0" w:line="240" w:lineRule="auto"/>
        <w:jc w:val="both"/>
        <w:rPr>
          <w:rFonts w:ascii="Book Antiqua" w:hAnsi="Book Antiqua"/>
          <w:b/>
          <w:bCs/>
          <w:sz w:val="24"/>
          <w:szCs w:val="24"/>
        </w:rPr>
      </w:pPr>
    </w:p>
    <w:p w:rsidR="008F3DAE" w:rsidRDefault="008F3DAE" w:rsidP="007274A0">
      <w:pPr>
        <w:tabs>
          <w:tab w:val="left" w:pos="2790"/>
        </w:tabs>
        <w:spacing w:after="0" w:line="240" w:lineRule="auto"/>
        <w:jc w:val="both"/>
        <w:rPr>
          <w:rFonts w:ascii="Book Antiqua" w:hAnsi="Book Antiqua"/>
          <w:b/>
          <w:bCs/>
          <w:sz w:val="24"/>
          <w:szCs w:val="24"/>
        </w:rPr>
      </w:pPr>
    </w:p>
    <w:p w:rsidR="00C127E1" w:rsidRDefault="00C127E1" w:rsidP="007274A0">
      <w:pPr>
        <w:tabs>
          <w:tab w:val="left" w:pos="2790"/>
        </w:tabs>
        <w:spacing w:after="0" w:line="240" w:lineRule="auto"/>
        <w:jc w:val="both"/>
        <w:rPr>
          <w:rFonts w:ascii="Book Antiqua" w:hAnsi="Book Antiqua"/>
          <w:b/>
          <w:bCs/>
          <w:sz w:val="24"/>
          <w:szCs w:val="24"/>
        </w:rPr>
      </w:pPr>
    </w:p>
    <w:p w:rsidR="008F3DAE" w:rsidRDefault="008F3DAE" w:rsidP="007274A0">
      <w:pPr>
        <w:tabs>
          <w:tab w:val="left" w:pos="2790"/>
        </w:tabs>
        <w:spacing w:after="0" w:line="240" w:lineRule="auto"/>
        <w:jc w:val="both"/>
        <w:rPr>
          <w:rFonts w:ascii="Book Antiqua" w:hAnsi="Book Antiqua"/>
          <w:b/>
          <w:bCs/>
          <w:sz w:val="24"/>
          <w:szCs w:val="24"/>
        </w:rPr>
      </w:pPr>
    </w:p>
    <w:p w:rsidR="008F3DAE" w:rsidRPr="00275249" w:rsidRDefault="00E16266" w:rsidP="007274A0">
      <w:pPr>
        <w:tabs>
          <w:tab w:val="left" w:pos="2790"/>
        </w:tabs>
        <w:spacing w:after="0" w:line="240" w:lineRule="auto"/>
        <w:jc w:val="both"/>
        <w:rPr>
          <w:rFonts w:ascii="Book Antiqua" w:hAnsi="Book Antiqua"/>
          <w:b/>
          <w:bCs/>
          <w:sz w:val="24"/>
          <w:szCs w:val="24"/>
        </w:rPr>
      </w:pPr>
      <w:r>
        <w:rPr>
          <w:rFonts w:ascii="Book Antiqua" w:hAnsi="Book Antiqua"/>
          <w:b/>
          <w:bCs/>
          <w:sz w:val="24"/>
          <w:szCs w:val="24"/>
        </w:rPr>
        <w:t xml:space="preserve">Mbevi  </w:t>
      </w:r>
      <w:r w:rsidR="008F3DAE">
        <w:rPr>
          <w:rFonts w:ascii="Book Antiqua" w:hAnsi="Book Antiqua"/>
          <w:b/>
          <w:bCs/>
          <w:sz w:val="24"/>
          <w:szCs w:val="24"/>
        </w:rPr>
        <w:tab/>
      </w:r>
      <w:r w:rsidR="008F3DAE">
        <w:rPr>
          <w:rFonts w:ascii="Book Antiqua" w:hAnsi="Book Antiqua"/>
          <w:b/>
          <w:bCs/>
          <w:sz w:val="24"/>
          <w:szCs w:val="24"/>
        </w:rPr>
        <w:tab/>
        <w:t>DCC</w:t>
      </w:r>
      <w:r w:rsidR="008F3DAE" w:rsidRPr="00275249">
        <w:rPr>
          <w:rFonts w:ascii="Book Antiqua" w:hAnsi="Book Antiqua"/>
          <w:b/>
          <w:bCs/>
          <w:sz w:val="24"/>
          <w:szCs w:val="24"/>
        </w:rPr>
        <w:tab/>
      </w:r>
      <w:r w:rsidR="008F3DAE" w:rsidRPr="00275249">
        <w:rPr>
          <w:rFonts w:ascii="Book Antiqua" w:hAnsi="Book Antiqua"/>
          <w:b/>
          <w:bCs/>
          <w:sz w:val="24"/>
          <w:szCs w:val="24"/>
        </w:rPr>
        <w:tab/>
      </w:r>
      <w:r w:rsidR="008F3DAE" w:rsidRPr="00275249">
        <w:rPr>
          <w:rFonts w:ascii="Book Antiqua" w:hAnsi="Book Antiqua"/>
          <w:b/>
          <w:bCs/>
          <w:sz w:val="24"/>
          <w:szCs w:val="24"/>
        </w:rPr>
        <w:tab/>
      </w:r>
      <w:r w:rsidR="008F3DAE" w:rsidRPr="00275249">
        <w:rPr>
          <w:rFonts w:ascii="Book Antiqua" w:hAnsi="Book Antiqua"/>
          <w:b/>
          <w:bCs/>
          <w:sz w:val="24"/>
          <w:szCs w:val="24"/>
        </w:rPr>
        <w:tab/>
      </w:r>
      <w:r w:rsidR="008F3DAE">
        <w:rPr>
          <w:rFonts w:ascii="Book Antiqua" w:hAnsi="Book Antiqua"/>
          <w:b/>
          <w:bCs/>
          <w:sz w:val="24"/>
          <w:szCs w:val="24"/>
        </w:rPr>
        <w:t>.......</w:t>
      </w:r>
      <w:r w:rsidR="008F3DAE" w:rsidRPr="00275249">
        <w:rPr>
          <w:rFonts w:ascii="Book Antiqua" w:hAnsi="Book Antiqua"/>
          <w:b/>
          <w:bCs/>
          <w:sz w:val="24"/>
          <w:szCs w:val="24"/>
        </w:rPr>
        <w:t>..</w:t>
      </w:r>
      <w:r w:rsidR="008F3DAE">
        <w:rPr>
          <w:rFonts w:ascii="Book Antiqua" w:hAnsi="Book Antiqua"/>
          <w:b/>
          <w:bCs/>
          <w:sz w:val="24"/>
          <w:szCs w:val="24"/>
        </w:rPr>
        <w:t>......................</w:t>
      </w:r>
      <w:r w:rsidR="008F3DAE">
        <w:rPr>
          <w:rFonts w:ascii="Book Antiqua" w:hAnsi="Book Antiqua"/>
          <w:b/>
          <w:bCs/>
          <w:sz w:val="24"/>
          <w:szCs w:val="24"/>
        </w:rPr>
        <w:tab/>
        <w:t>.....................</w:t>
      </w:r>
      <w:r w:rsidR="008F3DAE" w:rsidRPr="00275249">
        <w:rPr>
          <w:rFonts w:ascii="Book Antiqua" w:hAnsi="Book Antiqua"/>
          <w:b/>
          <w:bCs/>
          <w:sz w:val="24"/>
          <w:szCs w:val="24"/>
        </w:rPr>
        <w:t>.......</w:t>
      </w:r>
    </w:p>
    <w:p w:rsidR="008F3DAE" w:rsidRPr="00275249" w:rsidRDefault="008F3DAE" w:rsidP="007274A0">
      <w:pPr>
        <w:spacing w:after="0" w:line="240" w:lineRule="auto"/>
        <w:jc w:val="both"/>
        <w:rPr>
          <w:rFonts w:ascii="Book Antiqua" w:hAnsi="Book Antiqua"/>
          <w:b/>
          <w:sz w:val="24"/>
          <w:szCs w:val="24"/>
        </w:rPr>
      </w:pPr>
      <w:r w:rsidRPr="00275249">
        <w:rPr>
          <w:rFonts w:ascii="Book Antiqua" w:hAnsi="Book Antiqua"/>
          <w:b/>
          <w:sz w:val="24"/>
          <w:szCs w:val="24"/>
        </w:rPr>
        <w:t>Name</w:t>
      </w:r>
      <w:r w:rsidRPr="00275249">
        <w:rPr>
          <w:rFonts w:ascii="Book Antiqua" w:hAnsi="Book Antiqua"/>
          <w:b/>
          <w:sz w:val="24"/>
          <w:szCs w:val="24"/>
        </w:rPr>
        <w:tab/>
      </w:r>
      <w:r w:rsidRPr="00275249">
        <w:rPr>
          <w:rFonts w:ascii="Book Antiqua" w:hAnsi="Book Antiqua"/>
          <w:b/>
          <w:sz w:val="24"/>
          <w:szCs w:val="24"/>
        </w:rPr>
        <w:tab/>
      </w:r>
      <w:r w:rsidRPr="00275249">
        <w:rPr>
          <w:rFonts w:ascii="Book Antiqua" w:hAnsi="Book Antiqua"/>
          <w:b/>
          <w:sz w:val="24"/>
          <w:szCs w:val="24"/>
        </w:rPr>
        <w:tab/>
      </w:r>
      <w:r w:rsidRPr="00275249">
        <w:rPr>
          <w:rFonts w:ascii="Book Antiqua" w:hAnsi="Book Antiqua"/>
          <w:b/>
          <w:sz w:val="24"/>
          <w:szCs w:val="24"/>
        </w:rPr>
        <w:tab/>
        <w:t>Designation</w:t>
      </w:r>
      <w:r w:rsidRPr="00275249">
        <w:rPr>
          <w:rFonts w:ascii="Book Antiqua" w:hAnsi="Book Antiqua"/>
          <w:b/>
          <w:sz w:val="24"/>
          <w:szCs w:val="24"/>
        </w:rPr>
        <w:tab/>
      </w:r>
      <w:r w:rsidRPr="00275249">
        <w:rPr>
          <w:rFonts w:ascii="Book Antiqua" w:hAnsi="Book Antiqua"/>
          <w:b/>
          <w:sz w:val="24"/>
          <w:szCs w:val="24"/>
        </w:rPr>
        <w:tab/>
      </w:r>
      <w:r w:rsidRPr="00275249">
        <w:rPr>
          <w:rFonts w:ascii="Book Antiqua" w:hAnsi="Book Antiqua"/>
          <w:b/>
          <w:sz w:val="24"/>
          <w:szCs w:val="24"/>
        </w:rPr>
        <w:tab/>
      </w:r>
      <w:r>
        <w:rPr>
          <w:rFonts w:ascii="Book Antiqua" w:hAnsi="Book Antiqua"/>
          <w:b/>
          <w:sz w:val="24"/>
          <w:szCs w:val="24"/>
        </w:rPr>
        <w:t xml:space="preserve">Sign. </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275249">
        <w:rPr>
          <w:rFonts w:ascii="Book Antiqua" w:hAnsi="Book Antiqua"/>
          <w:b/>
          <w:sz w:val="24"/>
          <w:szCs w:val="24"/>
        </w:rPr>
        <w:t>Date</w:t>
      </w:r>
    </w:p>
    <w:p w:rsidR="008F3DAE" w:rsidRDefault="008F3DAE" w:rsidP="007274A0">
      <w:pPr>
        <w:spacing w:after="0" w:line="240" w:lineRule="auto"/>
        <w:jc w:val="both"/>
        <w:rPr>
          <w:rFonts w:ascii="Book Antiqua" w:hAnsi="Book Antiqua"/>
          <w:b/>
          <w:bCs/>
          <w:sz w:val="24"/>
          <w:szCs w:val="24"/>
        </w:rPr>
      </w:pPr>
    </w:p>
    <w:p w:rsidR="000960AF" w:rsidRDefault="000960AF" w:rsidP="007274A0">
      <w:pPr>
        <w:spacing w:after="0" w:line="240" w:lineRule="auto"/>
        <w:jc w:val="both"/>
        <w:rPr>
          <w:rFonts w:ascii="Book Antiqua" w:hAnsi="Book Antiqua"/>
          <w:b/>
          <w:bCs/>
          <w:sz w:val="24"/>
          <w:szCs w:val="24"/>
        </w:rPr>
      </w:pPr>
    </w:p>
    <w:sectPr w:rsidR="000960AF" w:rsidSect="00C61ED4">
      <w:footerReference w:type="default" r:id="rId14"/>
      <w:pgSz w:w="12240" w:h="15840"/>
      <w:pgMar w:top="1134" w:right="1185" w:bottom="1134" w:left="1151" w:header="680" w:footer="51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5C" w:rsidRDefault="00953A5C" w:rsidP="009E3C45">
      <w:pPr>
        <w:spacing w:after="0" w:line="240" w:lineRule="auto"/>
      </w:pPr>
      <w:r>
        <w:separator/>
      </w:r>
    </w:p>
  </w:endnote>
  <w:endnote w:type="continuationSeparator" w:id="0">
    <w:p w:rsidR="00953A5C" w:rsidRDefault="00953A5C" w:rsidP="009E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0D" w:rsidRDefault="003E5F0D">
    <w:pPr>
      <w:pStyle w:val="Footer"/>
      <w:jc w:val="center"/>
    </w:pPr>
  </w:p>
  <w:p w:rsidR="003E5F0D" w:rsidRDefault="003E5F0D" w:rsidP="005958C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8225"/>
      <w:docPartObj>
        <w:docPartGallery w:val="Page Numbers (Bottom of Page)"/>
        <w:docPartUnique/>
      </w:docPartObj>
    </w:sdtPr>
    <w:sdtEndPr/>
    <w:sdtContent>
      <w:p w:rsidR="003E5F0D" w:rsidRDefault="003E5F0D">
        <w:pPr>
          <w:pStyle w:val="Footer"/>
          <w:jc w:val="center"/>
        </w:pPr>
        <w:r>
          <w:rPr>
            <w:noProof/>
          </w:rPr>
          <w:fldChar w:fldCharType="begin"/>
        </w:r>
        <w:r>
          <w:rPr>
            <w:noProof/>
          </w:rPr>
          <w:instrText xml:space="preserve"> PAGE   \* MERGEFORMAT </w:instrText>
        </w:r>
        <w:r>
          <w:rPr>
            <w:noProof/>
          </w:rPr>
          <w:fldChar w:fldCharType="separate"/>
        </w:r>
        <w:r w:rsidR="00361612">
          <w:rPr>
            <w:noProof/>
          </w:rPr>
          <w:t>iii</w:t>
        </w:r>
        <w:r>
          <w:rPr>
            <w:noProof/>
          </w:rPr>
          <w:fldChar w:fldCharType="end"/>
        </w:r>
      </w:p>
    </w:sdtContent>
  </w:sdt>
  <w:p w:rsidR="003E5F0D" w:rsidRDefault="003E5F0D" w:rsidP="005958C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0D" w:rsidRDefault="003E5F0D" w:rsidP="005958C1">
    <w:pPr>
      <w:pStyle w:val="Footer"/>
      <w:jc w:val="center"/>
    </w:pPr>
    <w:r>
      <w:tab/>
    </w:r>
    <w:r>
      <w:rPr>
        <w:noProof/>
      </w:rPr>
      <w:fldChar w:fldCharType="begin"/>
    </w:r>
    <w:r>
      <w:rPr>
        <w:noProof/>
      </w:rPr>
      <w:instrText xml:space="preserve"> PAGE   \* MERGEFORMAT </w:instrText>
    </w:r>
    <w:r>
      <w:rPr>
        <w:noProof/>
      </w:rPr>
      <w:fldChar w:fldCharType="separate"/>
    </w:r>
    <w:r w:rsidR="00361612">
      <w:rPr>
        <w:noProof/>
      </w:rPr>
      <w:t>15</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5C" w:rsidRDefault="00953A5C" w:rsidP="009E3C45">
      <w:pPr>
        <w:spacing w:after="0" w:line="240" w:lineRule="auto"/>
      </w:pPr>
      <w:r>
        <w:separator/>
      </w:r>
    </w:p>
  </w:footnote>
  <w:footnote w:type="continuationSeparator" w:id="0">
    <w:p w:rsidR="00953A5C" w:rsidRDefault="00953A5C" w:rsidP="009E3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3BA"/>
    <w:multiLevelType w:val="hybridMultilevel"/>
    <w:tmpl w:val="DA9645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78F1E10"/>
    <w:multiLevelType w:val="hybridMultilevel"/>
    <w:tmpl w:val="28465B2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D714AA6"/>
    <w:multiLevelType w:val="multilevel"/>
    <w:tmpl w:val="18C0ED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7A20EB"/>
    <w:multiLevelType w:val="hybridMultilevel"/>
    <w:tmpl w:val="3F5C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83FF5"/>
    <w:multiLevelType w:val="multilevel"/>
    <w:tmpl w:val="1578DA80"/>
    <w:lvl w:ilvl="0">
      <w:start w:val="3"/>
      <w:numFmt w:val="decimal"/>
      <w:lvlText w:val="%1"/>
      <w:lvlJc w:val="left"/>
      <w:pPr>
        <w:ind w:left="360" w:hanging="360"/>
      </w:pPr>
      <w:rPr>
        <w:rFonts w:ascii="Cambria" w:hAnsi="Cambria" w:hint="default"/>
      </w:rPr>
    </w:lvl>
    <w:lvl w:ilvl="1">
      <w:start w:val="1"/>
      <w:numFmt w:val="decimal"/>
      <w:lvlText w:val="%1.%2"/>
      <w:lvlJc w:val="left"/>
      <w:pPr>
        <w:ind w:left="1080" w:hanging="720"/>
      </w:pPr>
      <w:rPr>
        <w:rFonts w:ascii="Book Antiqua" w:hAnsi="Book Antiqua" w:hint="default"/>
      </w:rPr>
    </w:lvl>
    <w:lvl w:ilvl="2">
      <w:start w:val="1"/>
      <w:numFmt w:val="decimal"/>
      <w:lvlText w:val="%1.%2.%3"/>
      <w:lvlJc w:val="left"/>
      <w:pPr>
        <w:ind w:left="1440" w:hanging="720"/>
      </w:pPr>
      <w:rPr>
        <w:rFonts w:ascii="Book Antiqua" w:hAnsi="Book Antiqua" w:hint="default"/>
      </w:rPr>
    </w:lvl>
    <w:lvl w:ilvl="3">
      <w:start w:val="1"/>
      <w:numFmt w:val="decimal"/>
      <w:lvlText w:val="%1.%2.%3.%4"/>
      <w:lvlJc w:val="left"/>
      <w:pPr>
        <w:ind w:left="2160" w:hanging="1080"/>
      </w:pPr>
      <w:rPr>
        <w:rFonts w:ascii="Cambria" w:hAnsi="Cambria" w:hint="default"/>
      </w:rPr>
    </w:lvl>
    <w:lvl w:ilvl="4">
      <w:start w:val="1"/>
      <w:numFmt w:val="decimal"/>
      <w:lvlText w:val="%1.%2.%3.%4.%5"/>
      <w:lvlJc w:val="left"/>
      <w:pPr>
        <w:ind w:left="2880" w:hanging="1440"/>
      </w:pPr>
      <w:rPr>
        <w:rFonts w:ascii="Cambria" w:hAnsi="Cambria" w:hint="default"/>
      </w:rPr>
    </w:lvl>
    <w:lvl w:ilvl="5">
      <w:start w:val="1"/>
      <w:numFmt w:val="decimal"/>
      <w:lvlText w:val="%1.%2.%3.%4.%5.%6"/>
      <w:lvlJc w:val="left"/>
      <w:pPr>
        <w:ind w:left="3240" w:hanging="1440"/>
      </w:pPr>
      <w:rPr>
        <w:rFonts w:ascii="Cambria" w:hAnsi="Cambria" w:hint="default"/>
      </w:rPr>
    </w:lvl>
    <w:lvl w:ilvl="6">
      <w:start w:val="1"/>
      <w:numFmt w:val="decimal"/>
      <w:lvlText w:val="%1.%2.%3.%4.%5.%6.%7"/>
      <w:lvlJc w:val="left"/>
      <w:pPr>
        <w:ind w:left="3960" w:hanging="1800"/>
      </w:pPr>
      <w:rPr>
        <w:rFonts w:ascii="Cambria" w:hAnsi="Cambria" w:hint="default"/>
      </w:rPr>
    </w:lvl>
    <w:lvl w:ilvl="7">
      <w:start w:val="1"/>
      <w:numFmt w:val="decimal"/>
      <w:lvlText w:val="%1.%2.%3.%4.%5.%6.%7.%8"/>
      <w:lvlJc w:val="left"/>
      <w:pPr>
        <w:ind w:left="4680" w:hanging="2160"/>
      </w:pPr>
      <w:rPr>
        <w:rFonts w:ascii="Cambria" w:hAnsi="Cambria" w:hint="default"/>
      </w:rPr>
    </w:lvl>
    <w:lvl w:ilvl="8">
      <w:start w:val="1"/>
      <w:numFmt w:val="decimal"/>
      <w:lvlText w:val="%1.%2.%3.%4.%5.%6.%7.%8.%9"/>
      <w:lvlJc w:val="left"/>
      <w:pPr>
        <w:ind w:left="5040" w:hanging="2160"/>
      </w:pPr>
      <w:rPr>
        <w:rFonts w:ascii="Cambria" w:hAnsi="Cambria" w:hint="default"/>
      </w:rPr>
    </w:lvl>
  </w:abstractNum>
  <w:abstractNum w:abstractNumId="5">
    <w:nsid w:val="12F0448E"/>
    <w:multiLevelType w:val="hybridMultilevel"/>
    <w:tmpl w:val="9BFEC5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833E0"/>
    <w:multiLevelType w:val="hybridMultilevel"/>
    <w:tmpl w:val="928A2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3855A4"/>
    <w:multiLevelType w:val="multilevel"/>
    <w:tmpl w:val="5D9C97D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5901F8"/>
    <w:multiLevelType w:val="hybridMultilevel"/>
    <w:tmpl w:val="6DFA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0284B"/>
    <w:multiLevelType w:val="multilevel"/>
    <w:tmpl w:val="1578DA80"/>
    <w:lvl w:ilvl="0">
      <w:start w:val="3"/>
      <w:numFmt w:val="decimal"/>
      <w:lvlText w:val="%1"/>
      <w:lvlJc w:val="left"/>
      <w:pPr>
        <w:ind w:left="360" w:hanging="360"/>
      </w:pPr>
      <w:rPr>
        <w:rFonts w:ascii="Cambria" w:hAnsi="Cambria" w:hint="default"/>
      </w:rPr>
    </w:lvl>
    <w:lvl w:ilvl="1">
      <w:start w:val="1"/>
      <w:numFmt w:val="decimal"/>
      <w:lvlText w:val="%1.%2"/>
      <w:lvlJc w:val="left"/>
      <w:pPr>
        <w:ind w:left="1080" w:hanging="720"/>
      </w:pPr>
      <w:rPr>
        <w:rFonts w:ascii="Book Antiqua" w:hAnsi="Book Antiqua" w:hint="default"/>
      </w:rPr>
    </w:lvl>
    <w:lvl w:ilvl="2">
      <w:start w:val="1"/>
      <w:numFmt w:val="decimal"/>
      <w:lvlText w:val="%1.%2.%3"/>
      <w:lvlJc w:val="left"/>
      <w:pPr>
        <w:ind w:left="1440" w:hanging="720"/>
      </w:pPr>
      <w:rPr>
        <w:rFonts w:ascii="Book Antiqua" w:hAnsi="Book Antiqua" w:hint="default"/>
      </w:rPr>
    </w:lvl>
    <w:lvl w:ilvl="3">
      <w:start w:val="1"/>
      <w:numFmt w:val="decimal"/>
      <w:lvlText w:val="%1.%2.%3.%4"/>
      <w:lvlJc w:val="left"/>
      <w:pPr>
        <w:ind w:left="2160" w:hanging="1080"/>
      </w:pPr>
      <w:rPr>
        <w:rFonts w:ascii="Cambria" w:hAnsi="Cambria" w:hint="default"/>
      </w:rPr>
    </w:lvl>
    <w:lvl w:ilvl="4">
      <w:start w:val="1"/>
      <w:numFmt w:val="decimal"/>
      <w:lvlText w:val="%1.%2.%3.%4.%5"/>
      <w:lvlJc w:val="left"/>
      <w:pPr>
        <w:ind w:left="2880" w:hanging="1440"/>
      </w:pPr>
      <w:rPr>
        <w:rFonts w:ascii="Cambria" w:hAnsi="Cambria" w:hint="default"/>
      </w:rPr>
    </w:lvl>
    <w:lvl w:ilvl="5">
      <w:start w:val="1"/>
      <w:numFmt w:val="decimal"/>
      <w:lvlText w:val="%1.%2.%3.%4.%5.%6"/>
      <w:lvlJc w:val="left"/>
      <w:pPr>
        <w:ind w:left="3240" w:hanging="1440"/>
      </w:pPr>
      <w:rPr>
        <w:rFonts w:ascii="Cambria" w:hAnsi="Cambria" w:hint="default"/>
      </w:rPr>
    </w:lvl>
    <w:lvl w:ilvl="6">
      <w:start w:val="1"/>
      <w:numFmt w:val="decimal"/>
      <w:lvlText w:val="%1.%2.%3.%4.%5.%6.%7"/>
      <w:lvlJc w:val="left"/>
      <w:pPr>
        <w:ind w:left="3960" w:hanging="1800"/>
      </w:pPr>
      <w:rPr>
        <w:rFonts w:ascii="Cambria" w:hAnsi="Cambria" w:hint="default"/>
      </w:rPr>
    </w:lvl>
    <w:lvl w:ilvl="7">
      <w:start w:val="1"/>
      <w:numFmt w:val="decimal"/>
      <w:lvlText w:val="%1.%2.%3.%4.%5.%6.%7.%8"/>
      <w:lvlJc w:val="left"/>
      <w:pPr>
        <w:ind w:left="4680" w:hanging="2160"/>
      </w:pPr>
      <w:rPr>
        <w:rFonts w:ascii="Cambria" w:hAnsi="Cambria" w:hint="default"/>
      </w:rPr>
    </w:lvl>
    <w:lvl w:ilvl="8">
      <w:start w:val="1"/>
      <w:numFmt w:val="decimal"/>
      <w:lvlText w:val="%1.%2.%3.%4.%5.%6.%7.%8.%9"/>
      <w:lvlJc w:val="left"/>
      <w:pPr>
        <w:ind w:left="5040" w:hanging="2160"/>
      </w:pPr>
      <w:rPr>
        <w:rFonts w:ascii="Cambria" w:hAnsi="Cambria" w:hint="default"/>
      </w:rPr>
    </w:lvl>
  </w:abstractNum>
  <w:abstractNum w:abstractNumId="10">
    <w:nsid w:val="23E539E3"/>
    <w:multiLevelType w:val="multilevel"/>
    <w:tmpl w:val="EBBAE9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6182E33"/>
    <w:multiLevelType w:val="hybridMultilevel"/>
    <w:tmpl w:val="29121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481FA3"/>
    <w:multiLevelType w:val="multilevel"/>
    <w:tmpl w:val="8280C6F2"/>
    <w:lvl w:ilvl="0">
      <w:start w:val="1"/>
      <w:numFmt w:val="bullet"/>
      <w:lvlText w:val=""/>
      <w:lvlJc w:val="left"/>
      <w:pPr>
        <w:ind w:left="108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CF03016"/>
    <w:multiLevelType w:val="hybridMultilevel"/>
    <w:tmpl w:val="D1E8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F81D52"/>
    <w:multiLevelType w:val="hybridMultilevel"/>
    <w:tmpl w:val="11FC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8A1D99"/>
    <w:multiLevelType w:val="hybridMultilevel"/>
    <w:tmpl w:val="4E0A41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66D40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AD5835"/>
    <w:multiLevelType w:val="hybridMultilevel"/>
    <w:tmpl w:val="4B46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5F04BB"/>
    <w:multiLevelType w:val="hybridMultilevel"/>
    <w:tmpl w:val="2F2E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CE36D9"/>
    <w:multiLevelType w:val="hybridMultilevel"/>
    <w:tmpl w:val="D3D40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C01490"/>
    <w:multiLevelType w:val="hybridMultilevel"/>
    <w:tmpl w:val="35706C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AC7C9B"/>
    <w:multiLevelType w:val="hybridMultilevel"/>
    <w:tmpl w:val="D1E82DA4"/>
    <w:lvl w:ilvl="0" w:tplc="019AE578">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422A8C"/>
    <w:multiLevelType w:val="hybridMultilevel"/>
    <w:tmpl w:val="F20C6F8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BC3A2F"/>
    <w:multiLevelType w:val="hybridMultilevel"/>
    <w:tmpl w:val="DD50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F47F8B"/>
    <w:multiLevelType w:val="hybridMultilevel"/>
    <w:tmpl w:val="8F8EA56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A028FB"/>
    <w:multiLevelType w:val="hybridMultilevel"/>
    <w:tmpl w:val="D8AE13BC"/>
    <w:lvl w:ilvl="0" w:tplc="0409000F">
      <w:start w:val="1"/>
      <w:numFmt w:val="decimal"/>
      <w:lvlText w:val="%1."/>
      <w:lvlJc w:val="left"/>
      <w:pPr>
        <w:ind w:left="450" w:hanging="360"/>
      </w:pPr>
    </w:lvl>
    <w:lvl w:ilvl="1" w:tplc="78364A2C">
      <w:numFmt w:val="bullet"/>
      <w:lvlText w:val="•"/>
      <w:lvlJc w:val="left"/>
      <w:pPr>
        <w:ind w:left="1440" w:hanging="360"/>
      </w:pPr>
      <w:rPr>
        <w:rFonts w:ascii="Footlight MT Light" w:eastAsiaTheme="minorHAnsi" w:hAnsi="Footlight MT Light"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A48B7"/>
    <w:multiLevelType w:val="hybridMultilevel"/>
    <w:tmpl w:val="555C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203FFE"/>
    <w:multiLevelType w:val="multilevel"/>
    <w:tmpl w:val="8280C6F2"/>
    <w:lvl w:ilvl="0">
      <w:start w:val="1"/>
      <w:numFmt w:val="bullet"/>
      <w:lvlText w:val=""/>
      <w:lvlJc w:val="left"/>
      <w:pPr>
        <w:ind w:left="108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7E12984"/>
    <w:multiLevelType w:val="hybridMultilevel"/>
    <w:tmpl w:val="B9B01E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804B9B"/>
    <w:multiLevelType w:val="hybridMultilevel"/>
    <w:tmpl w:val="C6925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E26548"/>
    <w:multiLevelType w:val="hybridMultilevel"/>
    <w:tmpl w:val="90D4B9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4D0395A"/>
    <w:multiLevelType w:val="hybridMultilevel"/>
    <w:tmpl w:val="6E622536"/>
    <w:lvl w:ilvl="0" w:tplc="77F80288">
      <w:start w:val="1"/>
      <w:numFmt w:val="decimal"/>
      <w:lvlText w:val="%1.0"/>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0E545F"/>
    <w:multiLevelType w:val="hybridMultilevel"/>
    <w:tmpl w:val="074A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DA5A47"/>
    <w:multiLevelType w:val="hybridMultilevel"/>
    <w:tmpl w:val="40043398"/>
    <w:lvl w:ilvl="0" w:tplc="76CE29E2">
      <w:start w:val="1"/>
      <w:numFmt w:val="bullet"/>
      <w:lvlText w:val="-"/>
      <w:lvlJc w:val="left"/>
      <w:pPr>
        <w:ind w:left="360" w:hanging="360"/>
      </w:pPr>
      <w:rPr>
        <w:rFonts w:ascii="Book Antiqua" w:eastAsia="Calibri" w:hAnsi="Book Antiqu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BF012F8"/>
    <w:multiLevelType w:val="hybridMultilevel"/>
    <w:tmpl w:val="D4B0E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45243"/>
    <w:multiLevelType w:val="multilevel"/>
    <w:tmpl w:val="8280C6F2"/>
    <w:lvl w:ilvl="0">
      <w:start w:val="1"/>
      <w:numFmt w:val="bullet"/>
      <w:lvlText w:val=""/>
      <w:lvlJc w:val="left"/>
      <w:pPr>
        <w:ind w:left="108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64B6A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A96B4D"/>
    <w:multiLevelType w:val="hybridMultilevel"/>
    <w:tmpl w:val="28465B2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79C727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FC16BE0"/>
    <w:multiLevelType w:val="multilevel"/>
    <w:tmpl w:val="44A4AB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
  </w:num>
  <w:num w:numId="3">
    <w:abstractNumId w:val="15"/>
  </w:num>
  <w:num w:numId="4">
    <w:abstractNumId w:val="34"/>
  </w:num>
  <w:num w:numId="5">
    <w:abstractNumId w:val="19"/>
  </w:num>
  <w:num w:numId="6">
    <w:abstractNumId w:val="5"/>
  </w:num>
  <w:num w:numId="7">
    <w:abstractNumId w:val="31"/>
  </w:num>
  <w:num w:numId="8">
    <w:abstractNumId w:val="2"/>
  </w:num>
  <w:num w:numId="9">
    <w:abstractNumId w:val="7"/>
  </w:num>
  <w:num w:numId="10">
    <w:abstractNumId w:val="29"/>
  </w:num>
  <w:num w:numId="11">
    <w:abstractNumId w:val="39"/>
  </w:num>
  <w:num w:numId="12">
    <w:abstractNumId w:val="11"/>
  </w:num>
  <w:num w:numId="13">
    <w:abstractNumId w:val="17"/>
  </w:num>
  <w:num w:numId="14">
    <w:abstractNumId w:val="3"/>
  </w:num>
  <w:num w:numId="15">
    <w:abstractNumId w:val="0"/>
  </w:num>
  <w:num w:numId="16">
    <w:abstractNumId w:val="8"/>
  </w:num>
  <w:num w:numId="17">
    <w:abstractNumId w:val="33"/>
  </w:num>
  <w:num w:numId="18">
    <w:abstractNumId w:val="13"/>
  </w:num>
  <w:num w:numId="19">
    <w:abstractNumId w:val="32"/>
  </w:num>
  <w:num w:numId="20">
    <w:abstractNumId w:val="25"/>
  </w:num>
  <w:num w:numId="21">
    <w:abstractNumId w:val="18"/>
  </w:num>
  <w:num w:numId="22">
    <w:abstractNumId w:val="27"/>
  </w:num>
  <w:num w:numId="23">
    <w:abstractNumId w:val="12"/>
  </w:num>
  <w:num w:numId="24">
    <w:abstractNumId w:val="35"/>
  </w:num>
  <w:num w:numId="25">
    <w:abstractNumId w:val="10"/>
  </w:num>
  <w:num w:numId="26">
    <w:abstractNumId w:val="36"/>
  </w:num>
  <w:num w:numId="27">
    <w:abstractNumId w:val="4"/>
  </w:num>
  <w:num w:numId="28">
    <w:abstractNumId w:val="16"/>
  </w:num>
  <w:num w:numId="29">
    <w:abstractNumId w:val="38"/>
  </w:num>
  <w:num w:numId="30">
    <w:abstractNumId w:val="14"/>
  </w:num>
  <w:num w:numId="31">
    <w:abstractNumId w:val="23"/>
  </w:num>
  <w:num w:numId="32">
    <w:abstractNumId w:val="1"/>
  </w:num>
  <w:num w:numId="33">
    <w:abstractNumId w:val="37"/>
  </w:num>
  <w:num w:numId="34">
    <w:abstractNumId w:val="21"/>
  </w:num>
  <w:num w:numId="35">
    <w:abstractNumId w:val="24"/>
  </w:num>
  <w:num w:numId="36">
    <w:abstractNumId w:val="30"/>
  </w:num>
  <w:num w:numId="37">
    <w:abstractNumId w:val="28"/>
  </w:num>
  <w:num w:numId="38">
    <w:abstractNumId w:val="22"/>
  </w:num>
  <w:num w:numId="39">
    <w:abstractNumId w:val="2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AF"/>
    <w:rsid w:val="000310D1"/>
    <w:rsid w:val="0003361B"/>
    <w:rsid w:val="00033A89"/>
    <w:rsid w:val="00035368"/>
    <w:rsid w:val="0003798F"/>
    <w:rsid w:val="00037CA8"/>
    <w:rsid w:val="00041BBC"/>
    <w:rsid w:val="000479FA"/>
    <w:rsid w:val="000676F5"/>
    <w:rsid w:val="0008051D"/>
    <w:rsid w:val="00080E06"/>
    <w:rsid w:val="0008520C"/>
    <w:rsid w:val="0008764D"/>
    <w:rsid w:val="00094F73"/>
    <w:rsid w:val="000960AF"/>
    <w:rsid w:val="000A2126"/>
    <w:rsid w:val="000A6F91"/>
    <w:rsid w:val="000B20F8"/>
    <w:rsid w:val="000C383C"/>
    <w:rsid w:val="000C3DA2"/>
    <w:rsid w:val="000C5ABB"/>
    <w:rsid w:val="000D55B0"/>
    <w:rsid w:val="000D5959"/>
    <w:rsid w:val="000E3831"/>
    <w:rsid w:val="000F3699"/>
    <w:rsid w:val="000F3C62"/>
    <w:rsid w:val="000F40E4"/>
    <w:rsid w:val="000F6084"/>
    <w:rsid w:val="00106292"/>
    <w:rsid w:val="0011183D"/>
    <w:rsid w:val="001149AA"/>
    <w:rsid w:val="00115E5B"/>
    <w:rsid w:val="00122031"/>
    <w:rsid w:val="0012213D"/>
    <w:rsid w:val="00126CCC"/>
    <w:rsid w:val="001330AE"/>
    <w:rsid w:val="0013337E"/>
    <w:rsid w:val="001361A5"/>
    <w:rsid w:val="00140736"/>
    <w:rsid w:val="00146FFE"/>
    <w:rsid w:val="00150D78"/>
    <w:rsid w:val="001643CB"/>
    <w:rsid w:val="00177B15"/>
    <w:rsid w:val="00190195"/>
    <w:rsid w:val="00192170"/>
    <w:rsid w:val="00192E1E"/>
    <w:rsid w:val="001937AE"/>
    <w:rsid w:val="001A1D4F"/>
    <w:rsid w:val="001A2446"/>
    <w:rsid w:val="001B7D59"/>
    <w:rsid w:val="001C3D52"/>
    <w:rsid w:val="001E1664"/>
    <w:rsid w:val="001E4708"/>
    <w:rsid w:val="001E713E"/>
    <w:rsid w:val="00200833"/>
    <w:rsid w:val="002033A8"/>
    <w:rsid w:val="00206062"/>
    <w:rsid w:val="002136F1"/>
    <w:rsid w:val="00224964"/>
    <w:rsid w:val="002311EE"/>
    <w:rsid w:val="00236635"/>
    <w:rsid w:val="002466BF"/>
    <w:rsid w:val="0025255B"/>
    <w:rsid w:val="00252A2A"/>
    <w:rsid w:val="002534D1"/>
    <w:rsid w:val="00275249"/>
    <w:rsid w:val="002753FC"/>
    <w:rsid w:val="0027673D"/>
    <w:rsid w:val="002770F1"/>
    <w:rsid w:val="00285498"/>
    <w:rsid w:val="002861C7"/>
    <w:rsid w:val="00291D32"/>
    <w:rsid w:val="00292280"/>
    <w:rsid w:val="002969BE"/>
    <w:rsid w:val="002A35E8"/>
    <w:rsid w:val="002B49F4"/>
    <w:rsid w:val="002B5862"/>
    <w:rsid w:val="002C38A6"/>
    <w:rsid w:val="002D0660"/>
    <w:rsid w:val="002D09A3"/>
    <w:rsid w:val="002D3798"/>
    <w:rsid w:val="002D4DC4"/>
    <w:rsid w:val="002E01B6"/>
    <w:rsid w:val="002E2F6B"/>
    <w:rsid w:val="002E60C4"/>
    <w:rsid w:val="00310910"/>
    <w:rsid w:val="00310E9E"/>
    <w:rsid w:val="00311D12"/>
    <w:rsid w:val="00316E56"/>
    <w:rsid w:val="00321A7D"/>
    <w:rsid w:val="00322420"/>
    <w:rsid w:val="00322874"/>
    <w:rsid w:val="00327D0A"/>
    <w:rsid w:val="00331356"/>
    <w:rsid w:val="003362D7"/>
    <w:rsid w:val="0035182F"/>
    <w:rsid w:val="00355571"/>
    <w:rsid w:val="00361612"/>
    <w:rsid w:val="00370839"/>
    <w:rsid w:val="00372E74"/>
    <w:rsid w:val="00382B62"/>
    <w:rsid w:val="00397496"/>
    <w:rsid w:val="003C2BF7"/>
    <w:rsid w:val="003C6F00"/>
    <w:rsid w:val="003D1F4D"/>
    <w:rsid w:val="003D2811"/>
    <w:rsid w:val="003E3277"/>
    <w:rsid w:val="003E5F0D"/>
    <w:rsid w:val="003F077F"/>
    <w:rsid w:val="00400E5F"/>
    <w:rsid w:val="00417630"/>
    <w:rsid w:val="0042053E"/>
    <w:rsid w:val="00433CDC"/>
    <w:rsid w:val="00450F47"/>
    <w:rsid w:val="00455DFE"/>
    <w:rsid w:val="00467DA5"/>
    <w:rsid w:val="0047400D"/>
    <w:rsid w:val="00476E79"/>
    <w:rsid w:val="00485BE2"/>
    <w:rsid w:val="00486096"/>
    <w:rsid w:val="00490BE6"/>
    <w:rsid w:val="00490CC3"/>
    <w:rsid w:val="00495850"/>
    <w:rsid w:val="00496B69"/>
    <w:rsid w:val="004A4488"/>
    <w:rsid w:val="004B6936"/>
    <w:rsid w:val="004C6ECA"/>
    <w:rsid w:val="004C7869"/>
    <w:rsid w:val="004D6B14"/>
    <w:rsid w:val="00502A9A"/>
    <w:rsid w:val="00503C79"/>
    <w:rsid w:val="00513902"/>
    <w:rsid w:val="00520AE0"/>
    <w:rsid w:val="005217A2"/>
    <w:rsid w:val="005245E2"/>
    <w:rsid w:val="005255F9"/>
    <w:rsid w:val="00532618"/>
    <w:rsid w:val="0054443D"/>
    <w:rsid w:val="00545C69"/>
    <w:rsid w:val="005537A2"/>
    <w:rsid w:val="00557A1D"/>
    <w:rsid w:val="005612F9"/>
    <w:rsid w:val="005620C8"/>
    <w:rsid w:val="005701D0"/>
    <w:rsid w:val="00571DF8"/>
    <w:rsid w:val="00574A78"/>
    <w:rsid w:val="005818EA"/>
    <w:rsid w:val="00585C6A"/>
    <w:rsid w:val="005958C1"/>
    <w:rsid w:val="00596853"/>
    <w:rsid w:val="005975D8"/>
    <w:rsid w:val="005A32F2"/>
    <w:rsid w:val="005B0496"/>
    <w:rsid w:val="005B5363"/>
    <w:rsid w:val="005B7752"/>
    <w:rsid w:val="005B7778"/>
    <w:rsid w:val="005C2291"/>
    <w:rsid w:val="005C27AE"/>
    <w:rsid w:val="005C49CE"/>
    <w:rsid w:val="005C4C87"/>
    <w:rsid w:val="005C747F"/>
    <w:rsid w:val="005E4002"/>
    <w:rsid w:val="005E54EB"/>
    <w:rsid w:val="005E6CE7"/>
    <w:rsid w:val="005F4866"/>
    <w:rsid w:val="005F665B"/>
    <w:rsid w:val="00611361"/>
    <w:rsid w:val="00613BBB"/>
    <w:rsid w:val="00616E6E"/>
    <w:rsid w:val="00620333"/>
    <w:rsid w:val="00625F01"/>
    <w:rsid w:val="00631D45"/>
    <w:rsid w:val="006476E9"/>
    <w:rsid w:val="00650D5C"/>
    <w:rsid w:val="0065280F"/>
    <w:rsid w:val="006534B9"/>
    <w:rsid w:val="00663BDD"/>
    <w:rsid w:val="006701AE"/>
    <w:rsid w:val="00670E17"/>
    <w:rsid w:val="0067240E"/>
    <w:rsid w:val="006732B9"/>
    <w:rsid w:val="00674F32"/>
    <w:rsid w:val="00676B9A"/>
    <w:rsid w:val="00676C63"/>
    <w:rsid w:val="00684414"/>
    <w:rsid w:val="00690A36"/>
    <w:rsid w:val="006929DE"/>
    <w:rsid w:val="006A0C0A"/>
    <w:rsid w:val="006A3187"/>
    <w:rsid w:val="006A4BA1"/>
    <w:rsid w:val="006A67F1"/>
    <w:rsid w:val="006B2004"/>
    <w:rsid w:val="006C05CF"/>
    <w:rsid w:val="006E6464"/>
    <w:rsid w:val="006F0C58"/>
    <w:rsid w:val="006F59AD"/>
    <w:rsid w:val="00713FDA"/>
    <w:rsid w:val="00715301"/>
    <w:rsid w:val="007274A0"/>
    <w:rsid w:val="00733D1E"/>
    <w:rsid w:val="0074320E"/>
    <w:rsid w:val="00753AC8"/>
    <w:rsid w:val="0076587E"/>
    <w:rsid w:val="00767A62"/>
    <w:rsid w:val="00771FFB"/>
    <w:rsid w:val="00775834"/>
    <w:rsid w:val="007760B4"/>
    <w:rsid w:val="00785D10"/>
    <w:rsid w:val="00791A21"/>
    <w:rsid w:val="00796C86"/>
    <w:rsid w:val="007A14EB"/>
    <w:rsid w:val="007A4C88"/>
    <w:rsid w:val="007B6D2D"/>
    <w:rsid w:val="007D5DCA"/>
    <w:rsid w:val="007E10DA"/>
    <w:rsid w:val="007E3E39"/>
    <w:rsid w:val="007E5C06"/>
    <w:rsid w:val="00804AAF"/>
    <w:rsid w:val="00804E45"/>
    <w:rsid w:val="00810BF6"/>
    <w:rsid w:val="00820A3C"/>
    <w:rsid w:val="008258E3"/>
    <w:rsid w:val="00825DCD"/>
    <w:rsid w:val="00830A20"/>
    <w:rsid w:val="00832414"/>
    <w:rsid w:val="00835583"/>
    <w:rsid w:val="00855E2B"/>
    <w:rsid w:val="00860F2E"/>
    <w:rsid w:val="00862322"/>
    <w:rsid w:val="00864F9B"/>
    <w:rsid w:val="00870FF7"/>
    <w:rsid w:val="00871B2C"/>
    <w:rsid w:val="0087206D"/>
    <w:rsid w:val="008760F8"/>
    <w:rsid w:val="00876BD3"/>
    <w:rsid w:val="00885399"/>
    <w:rsid w:val="00885C0C"/>
    <w:rsid w:val="008878F2"/>
    <w:rsid w:val="008A117C"/>
    <w:rsid w:val="008A39CD"/>
    <w:rsid w:val="008A4272"/>
    <w:rsid w:val="008B1950"/>
    <w:rsid w:val="008D44AD"/>
    <w:rsid w:val="008F1368"/>
    <w:rsid w:val="008F3DAE"/>
    <w:rsid w:val="008F5E56"/>
    <w:rsid w:val="008F5F65"/>
    <w:rsid w:val="009069AF"/>
    <w:rsid w:val="00913B33"/>
    <w:rsid w:val="00926398"/>
    <w:rsid w:val="00926E77"/>
    <w:rsid w:val="00953A5C"/>
    <w:rsid w:val="00961FAC"/>
    <w:rsid w:val="00963154"/>
    <w:rsid w:val="00963FBF"/>
    <w:rsid w:val="00966F0D"/>
    <w:rsid w:val="00983A84"/>
    <w:rsid w:val="009850E2"/>
    <w:rsid w:val="00994387"/>
    <w:rsid w:val="00995CD8"/>
    <w:rsid w:val="00996664"/>
    <w:rsid w:val="009A07F4"/>
    <w:rsid w:val="009A0BE4"/>
    <w:rsid w:val="009A5D89"/>
    <w:rsid w:val="009B24AC"/>
    <w:rsid w:val="009B2932"/>
    <w:rsid w:val="009B544D"/>
    <w:rsid w:val="009C09A6"/>
    <w:rsid w:val="009D0064"/>
    <w:rsid w:val="009D754F"/>
    <w:rsid w:val="009E3492"/>
    <w:rsid w:val="009E3C45"/>
    <w:rsid w:val="009F50FA"/>
    <w:rsid w:val="009F62B4"/>
    <w:rsid w:val="00A00588"/>
    <w:rsid w:val="00A200D9"/>
    <w:rsid w:val="00A204D2"/>
    <w:rsid w:val="00A20EC3"/>
    <w:rsid w:val="00A2418E"/>
    <w:rsid w:val="00A261D2"/>
    <w:rsid w:val="00A27557"/>
    <w:rsid w:val="00A35973"/>
    <w:rsid w:val="00A35E76"/>
    <w:rsid w:val="00A41EC4"/>
    <w:rsid w:val="00A45708"/>
    <w:rsid w:val="00A526BE"/>
    <w:rsid w:val="00A646AD"/>
    <w:rsid w:val="00A65E4E"/>
    <w:rsid w:val="00A718BB"/>
    <w:rsid w:val="00A71E5F"/>
    <w:rsid w:val="00A80687"/>
    <w:rsid w:val="00A850F6"/>
    <w:rsid w:val="00A87E2A"/>
    <w:rsid w:val="00A937E4"/>
    <w:rsid w:val="00A9416E"/>
    <w:rsid w:val="00AB3440"/>
    <w:rsid w:val="00AD5049"/>
    <w:rsid w:val="00AD68A5"/>
    <w:rsid w:val="00AE0BEF"/>
    <w:rsid w:val="00AE4CDA"/>
    <w:rsid w:val="00AF138C"/>
    <w:rsid w:val="00AF3179"/>
    <w:rsid w:val="00B153C7"/>
    <w:rsid w:val="00B178A9"/>
    <w:rsid w:val="00B2357B"/>
    <w:rsid w:val="00B23BC1"/>
    <w:rsid w:val="00B55F72"/>
    <w:rsid w:val="00B72928"/>
    <w:rsid w:val="00B74313"/>
    <w:rsid w:val="00B75E67"/>
    <w:rsid w:val="00B805DE"/>
    <w:rsid w:val="00B85FFB"/>
    <w:rsid w:val="00B938B1"/>
    <w:rsid w:val="00BA5078"/>
    <w:rsid w:val="00BA58AA"/>
    <w:rsid w:val="00BA6FDF"/>
    <w:rsid w:val="00BB09D8"/>
    <w:rsid w:val="00BB447C"/>
    <w:rsid w:val="00BD0EBB"/>
    <w:rsid w:val="00BD3675"/>
    <w:rsid w:val="00BE2E35"/>
    <w:rsid w:val="00BE5469"/>
    <w:rsid w:val="00C0665B"/>
    <w:rsid w:val="00C0798A"/>
    <w:rsid w:val="00C127E1"/>
    <w:rsid w:val="00C146C9"/>
    <w:rsid w:val="00C16095"/>
    <w:rsid w:val="00C16F9D"/>
    <w:rsid w:val="00C242FE"/>
    <w:rsid w:val="00C27C75"/>
    <w:rsid w:val="00C33343"/>
    <w:rsid w:val="00C34812"/>
    <w:rsid w:val="00C36343"/>
    <w:rsid w:val="00C4310A"/>
    <w:rsid w:val="00C52BA1"/>
    <w:rsid w:val="00C5355E"/>
    <w:rsid w:val="00C53C1E"/>
    <w:rsid w:val="00C5702F"/>
    <w:rsid w:val="00C60150"/>
    <w:rsid w:val="00C60943"/>
    <w:rsid w:val="00C61ED4"/>
    <w:rsid w:val="00C624A7"/>
    <w:rsid w:val="00C729EF"/>
    <w:rsid w:val="00C759F8"/>
    <w:rsid w:val="00C75CCC"/>
    <w:rsid w:val="00C7796B"/>
    <w:rsid w:val="00C81133"/>
    <w:rsid w:val="00C872FF"/>
    <w:rsid w:val="00C9360C"/>
    <w:rsid w:val="00C97F57"/>
    <w:rsid w:val="00CA38D6"/>
    <w:rsid w:val="00CA3A80"/>
    <w:rsid w:val="00CA5B13"/>
    <w:rsid w:val="00CA66E7"/>
    <w:rsid w:val="00CA670B"/>
    <w:rsid w:val="00CA7237"/>
    <w:rsid w:val="00CA76A2"/>
    <w:rsid w:val="00CB04E5"/>
    <w:rsid w:val="00CB15AF"/>
    <w:rsid w:val="00CB202A"/>
    <w:rsid w:val="00CB3B40"/>
    <w:rsid w:val="00CB49BC"/>
    <w:rsid w:val="00CB6BFB"/>
    <w:rsid w:val="00CB7B11"/>
    <w:rsid w:val="00CB7CE4"/>
    <w:rsid w:val="00CC492F"/>
    <w:rsid w:val="00CC4CA2"/>
    <w:rsid w:val="00CD3E8B"/>
    <w:rsid w:val="00CE0473"/>
    <w:rsid w:val="00CF5781"/>
    <w:rsid w:val="00CF5DD4"/>
    <w:rsid w:val="00CF7A34"/>
    <w:rsid w:val="00D077F7"/>
    <w:rsid w:val="00D1366A"/>
    <w:rsid w:val="00D21DF9"/>
    <w:rsid w:val="00D24D1C"/>
    <w:rsid w:val="00D32C76"/>
    <w:rsid w:val="00D33DB7"/>
    <w:rsid w:val="00D4114C"/>
    <w:rsid w:val="00D421FF"/>
    <w:rsid w:val="00D44A26"/>
    <w:rsid w:val="00D52C8B"/>
    <w:rsid w:val="00D54085"/>
    <w:rsid w:val="00D55EF5"/>
    <w:rsid w:val="00D61175"/>
    <w:rsid w:val="00D630B3"/>
    <w:rsid w:val="00D83206"/>
    <w:rsid w:val="00D87736"/>
    <w:rsid w:val="00DB213D"/>
    <w:rsid w:val="00DB3298"/>
    <w:rsid w:val="00DB6C5B"/>
    <w:rsid w:val="00DC1AE2"/>
    <w:rsid w:val="00DC2590"/>
    <w:rsid w:val="00DD006E"/>
    <w:rsid w:val="00DD1647"/>
    <w:rsid w:val="00DD5A5D"/>
    <w:rsid w:val="00DD626E"/>
    <w:rsid w:val="00DE4F82"/>
    <w:rsid w:val="00DF621E"/>
    <w:rsid w:val="00E1016F"/>
    <w:rsid w:val="00E11C7F"/>
    <w:rsid w:val="00E16266"/>
    <w:rsid w:val="00E2627A"/>
    <w:rsid w:val="00E26490"/>
    <w:rsid w:val="00E2785B"/>
    <w:rsid w:val="00E337BC"/>
    <w:rsid w:val="00E45971"/>
    <w:rsid w:val="00E50094"/>
    <w:rsid w:val="00E50C63"/>
    <w:rsid w:val="00E56102"/>
    <w:rsid w:val="00E61A5B"/>
    <w:rsid w:val="00E70CFD"/>
    <w:rsid w:val="00E74C74"/>
    <w:rsid w:val="00E801B9"/>
    <w:rsid w:val="00E83C22"/>
    <w:rsid w:val="00E91F5F"/>
    <w:rsid w:val="00E92BF8"/>
    <w:rsid w:val="00E93697"/>
    <w:rsid w:val="00EA1287"/>
    <w:rsid w:val="00EB2555"/>
    <w:rsid w:val="00EC23D9"/>
    <w:rsid w:val="00EC7744"/>
    <w:rsid w:val="00ED519A"/>
    <w:rsid w:val="00EE0B5F"/>
    <w:rsid w:val="00F03707"/>
    <w:rsid w:val="00F04623"/>
    <w:rsid w:val="00F138C3"/>
    <w:rsid w:val="00F15D55"/>
    <w:rsid w:val="00F16FC6"/>
    <w:rsid w:val="00F17998"/>
    <w:rsid w:val="00F235B0"/>
    <w:rsid w:val="00F30F93"/>
    <w:rsid w:val="00F32ACA"/>
    <w:rsid w:val="00F36B54"/>
    <w:rsid w:val="00F36EBA"/>
    <w:rsid w:val="00F463E2"/>
    <w:rsid w:val="00F52A43"/>
    <w:rsid w:val="00F6751C"/>
    <w:rsid w:val="00F712DD"/>
    <w:rsid w:val="00F724D8"/>
    <w:rsid w:val="00F74D25"/>
    <w:rsid w:val="00F751EB"/>
    <w:rsid w:val="00F85397"/>
    <w:rsid w:val="00F85791"/>
    <w:rsid w:val="00F910DF"/>
    <w:rsid w:val="00F912C0"/>
    <w:rsid w:val="00F9310A"/>
    <w:rsid w:val="00F9373C"/>
    <w:rsid w:val="00FA2BF6"/>
    <w:rsid w:val="00FB4801"/>
    <w:rsid w:val="00FB75C8"/>
    <w:rsid w:val="00FC0F02"/>
    <w:rsid w:val="00FC1DFC"/>
    <w:rsid w:val="00FD0858"/>
    <w:rsid w:val="00FD52E3"/>
    <w:rsid w:val="00FD6A6C"/>
    <w:rsid w:val="00FE01B9"/>
    <w:rsid w:val="00FE6C49"/>
    <w:rsid w:val="00FF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DA"/>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4C6ECA"/>
    <w:pPr>
      <w:spacing w:before="400"/>
      <w:jc w:val="center"/>
      <w:outlineLvl w:val="0"/>
    </w:pPr>
    <w:rPr>
      <w:caps/>
      <w:spacing w:val="20"/>
      <w:sz w:val="28"/>
      <w:szCs w:val="28"/>
    </w:rPr>
  </w:style>
  <w:style w:type="paragraph" w:styleId="Heading2">
    <w:name w:val="heading 2"/>
    <w:basedOn w:val="Normal"/>
    <w:next w:val="Normal"/>
    <w:link w:val="Heading2Char"/>
    <w:uiPriority w:val="9"/>
    <w:unhideWhenUsed/>
    <w:qFormat/>
    <w:rsid w:val="004C6ECA"/>
    <w:pPr>
      <w:spacing w:before="400"/>
      <w:jc w:val="center"/>
      <w:outlineLvl w:val="1"/>
    </w:pPr>
    <w:rPr>
      <w:caps/>
      <w:spacing w:val="15"/>
      <w:sz w:val="24"/>
      <w:szCs w:val="24"/>
    </w:rPr>
  </w:style>
  <w:style w:type="paragraph" w:styleId="Heading3">
    <w:name w:val="heading 3"/>
    <w:basedOn w:val="Normal"/>
    <w:next w:val="Normal"/>
    <w:link w:val="Heading3Char"/>
    <w:uiPriority w:val="9"/>
    <w:unhideWhenUsed/>
    <w:qFormat/>
    <w:rsid w:val="005B5363"/>
    <w:pPr>
      <w:spacing w:before="300"/>
      <w:jc w:val="center"/>
      <w:outlineLvl w:val="2"/>
    </w:pPr>
    <w:rPr>
      <w:rFonts w:ascii="Book Antiqua" w:hAnsi="Book Antiqua"/>
      <w:smallCaps/>
      <w:sz w:val="24"/>
      <w:szCs w:val="24"/>
    </w:rPr>
  </w:style>
  <w:style w:type="paragraph" w:styleId="Heading4">
    <w:name w:val="heading 4"/>
    <w:basedOn w:val="Normal"/>
    <w:next w:val="Normal"/>
    <w:link w:val="Heading4Char"/>
    <w:uiPriority w:val="9"/>
    <w:unhideWhenUsed/>
    <w:rsid w:val="007E10DA"/>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7E10DA"/>
    <w:pPr>
      <w:spacing w:before="320" w:after="120"/>
      <w:jc w:val="center"/>
      <w:outlineLvl w:val="4"/>
    </w:pPr>
    <w:rPr>
      <w:caps/>
      <w:color w:val="622423"/>
      <w:spacing w:val="10"/>
    </w:rPr>
  </w:style>
  <w:style w:type="paragraph" w:styleId="Heading6">
    <w:name w:val="heading 6"/>
    <w:basedOn w:val="Normal"/>
    <w:next w:val="Normal"/>
    <w:link w:val="Heading6Char"/>
    <w:uiPriority w:val="9"/>
    <w:unhideWhenUsed/>
    <w:qFormat/>
    <w:rsid w:val="007E10DA"/>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7E10DA"/>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7E10D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10D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ECA"/>
    <w:rPr>
      <w:rFonts w:ascii="Cambria" w:eastAsia="Times New Roman" w:hAnsi="Cambria" w:cs="Times New Roman"/>
      <w:caps/>
      <w:spacing w:val="20"/>
      <w:sz w:val="28"/>
      <w:szCs w:val="28"/>
      <w:lang w:bidi="en-US"/>
    </w:rPr>
  </w:style>
  <w:style w:type="character" w:customStyle="1" w:styleId="Heading2Char">
    <w:name w:val="Heading 2 Char"/>
    <w:basedOn w:val="DefaultParagraphFont"/>
    <w:link w:val="Heading2"/>
    <w:uiPriority w:val="9"/>
    <w:rsid w:val="004C6ECA"/>
    <w:rPr>
      <w:rFonts w:ascii="Cambria" w:eastAsia="Times New Roman" w:hAnsi="Cambria" w:cs="Times New Roman"/>
      <w:caps/>
      <w:spacing w:val="15"/>
      <w:sz w:val="24"/>
      <w:szCs w:val="24"/>
      <w:lang w:bidi="en-US"/>
    </w:rPr>
  </w:style>
  <w:style w:type="character" w:customStyle="1" w:styleId="Heading3Char">
    <w:name w:val="Heading 3 Char"/>
    <w:basedOn w:val="DefaultParagraphFont"/>
    <w:link w:val="Heading3"/>
    <w:uiPriority w:val="9"/>
    <w:rsid w:val="005B5363"/>
    <w:rPr>
      <w:rFonts w:ascii="Book Antiqua" w:eastAsia="Times New Roman" w:hAnsi="Book Antiqua" w:cs="Times New Roman"/>
      <w:smallCaps/>
      <w:sz w:val="24"/>
      <w:szCs w:val="24"/>
      <w:lang w:bidi="en-US"/>
    </w:rPr>
  </w:style>
  <w:style w:type="character" w:customStyle="1" w:styleId="Heading4Char">
    <w:name w:val="Heading 4 Char"/>
    <w:basedOn w:val="DefaultParagraphFont"/>
    <w:link w:val="Heading4"/>
    <w:uiPriority w:val="9"/>
    <w:rsid w:val="007E10DA"/>
    <w:rPr>
      <w:rFonts w:ascii="Cambria" w:eastAsia="Times New Roman" w:hAnsi="Cambria" w:cs="Times New Roman"/>
      <w:caps/>
      <w:color w:val="622423"/>
      <w:spacing w:val="10"/>
      <w:lang w:bidi="en-US"/>
    </w:rPr>
  </w:style>
  <w:style w:type="character" w:customStyle="1" w:styleId="Heading5Char">
    <w:name w:val="Heading 5 Char"/>
    <w:basedOn w:val="DefaultParagraphFont"/>
    <w:link w:val="Heading5"/>
    <w:uiPriority w:val="9"/>
    <w:rsid w:val="007E10DA"/>
    <w:rPr>
      <w:rFonts w:ascii="Cambria" w:eastAsia="Times New Roman" w:hAnsi="Cambria" w:cs="Times New Roman"/>
      <w:caps/>
      <w:color w:val="622423"/>
      <w:spacing w:val="10"/>
      <w:lang w:bidi="en-US"/>
    </w:rPr>
  </w:style>
  <w:style w:type="character" w:customStyle="1" w:styleId="Heading6Char">
    <w:name w:val="Heading 6 Char"/>
    <w:basedOn w:val="DefaultParagraphFont"/>
    <w:link w:val="Heading6"/>
    <w:uiPriority w:val="9"/>
    <w:rsid w:val="007E10DA"/>
    <w:rPr>
      <w:rFonts w:ascii="Cambria" w:eastAsia="Times New Roman" w:hAnsi="Cambria" w:cs="Times New Roman"/>
      <w:caps/>
      <w:color w:val="943634"/>
      <w:spacing w:val="10"/>
      <w:lang w:bidi="en-US"/>
    </w:rPr>
  </w:style>
  <w:style w:type="character" w:customStyle="1" w:styleId="Heading7Char">
    <w:name w:val="Heading 7 Char"/>
    <w:basedOn w:val="DefaultParagraphFont"/>
    <w:link w:val="Heading7"/>
    <w:uiPriority w:val="9"/>
    <w:semiHidden/>
    <w:rsid w:val="007E10DA"/>
    <w:rPr>
      <w:rFonts w:ascii="Cambria" w:eastAsia="Times New Roman" w:hAnsi="Cambria" w:cs="Times New Roman"/>
      <w:i/>
      <w:iCs/>
      <w:caps/>
      <w:color w:val="943634"/>
      <w:spacing w:val="10"/>
      <w:lang w:bidi="en-US"/>
    </w:rPr>
  </w:style>
  <w:style w:type="character" w:customStyle="1" w:styleId="Heading8Char">
    <w:name w:val="Heading 8 Char"/>
    <w:basedOn w:val="DefaultParagraphFont"/>
    <w:link w:val="Heading8"/>
    <w:uiPriority w:val="9"/>
    <w:semiHidden/>
    <w:rsid w:val="007E10DA"/>
    <w:rPr>
      <w:rFonts w:ascii="Cambria" w:eastAsia="Times New Roman" w:hAnsi="Cambria" w:cs="Times New Roman"/>
      <w:caps/>
      <w:spacing w:val="10"/>
      <w:sz w:val="20"/>
      <w:szCs w:val="20"/>
      <w:lang w:bidi="en-US"/>
    </w:rPr>
  </w:style>
  <w:style w:type="character" w:customStyle="1" w:styleId="Heading9Char">
    <w:name w:val="Heading 9 Char"/>
    <w:basedOn w:val="DefaultParagraphFont"/>
    <w:link w:val="Heading9"/>
    <w:uiPriority w:val="9"/>
    <w:semiHidden/>
    <w:rsid w:val="007E10DA"/>
    <w:rPr>
      <w:rFonts w:ascii="Cambria" w:eastAsia="Times New Roman" w:hAnsi="Cambria" w:cs="Times New Roman"/>
      <w:i/>
      <w:iCs/>
      <w:caps/>
      <w:spacing w:val="10"/>
      <w:sz w:val="20"/>
      <w:szCs w:val="20"/>
      <w:lang w:bidi="en-US"/>
    </w:rPr>
  </w:style>
  <w:style w:type="paragraph" w:styleId="BodyTextIndent">
    <w:name w:val="Body Text Indent"/>
    <w:basedOn w:val="Normal"/>
    <w:link w:val="BodyTextIndentChar"/>
    <w:rsid w:val="000960AF"/>
  </w:style>
  <w:style w:type="character" w:customStyle="1" w:styleId="BodyTextIndentChar">
    <w:name w:val="Body Text Indent Char"/>
    <w:basedOn w:val="DefaultParagraphFont"/>
    <w:link w:val="BodyTextIndent"/>
    <w:rsid w:val="000960AF"/>
    <w:rPr>
      <w:rFonts w:ascii="Cambria" w:eastAsia="Times New Roman" w:hAnsi="Cambria" w:cs="Times New Roman"/>
      <w:lang w:bidi="en-US"/>
    </w:rPr>
  </w:style>
  <w:style w:type="paragraph" w:styleId="Footer">
    <w:name w:val="footer"/>
    <w:basedOn w:val="Normal"/>
    <w:link w:val="FooterChar"/>
    <w:uiPriority w:val="99"/>
    <w:rsid w:val="000960AF"/>
  </w:style>
  <w:style w:type="character" w:customStyle="1" w:styleId="FooterChar">
    <w:name w:val="Footer Char"/>
    <w:basedOn w:val="DefaultParagraphFont"/>
    <w:link w:val="Footer"/>
    <w:uiPriority w:val="99"/>
    <w:rsid w:val="000960AF"/>
    <w:rPr>
      <w:rFonts w:ascii="Cambria" w:eastAsia="Times New Roman" w:hAnsi="Cambria" w:cs="Times New Roman"/>
      <w:lang w:bidi="en-US"/>
    </w:rPr>
  </w:style>
  <w:style w:type="character" w:styleId="PageNumber">
    <w:name w:val="page number"/>
    <w:basedOn w:val="DefaultParagraphFont"/>
    <w:rsid w:val="000960AF"/>
  </w:style>
  <w:style w:type="paragraph" w:styleId="Header">
    <w:name w:val="header"/>
    <w:basedOn w:val="Normal"/>
    <w:link w:val="HeaderChar"/>
    <w:uiPriority w:val="99"/>
    <w:rsid w:val="000960AF"/>
    <w:pPr>
      <w:tabs>
        <w:tab w:val="center" w:pos="4513"/>
        <w:tab w:val="right" w:pos="9026"/>
      </w:tabs>
    </w:pPr>
  </w:style>
  <w:style w:type="character" w:customStyle="1" w:styleId="HeaderChar">
    <w:name w:val="Header Char"/>
    <w:basedOn w:val="DefaultParagraphFont"/>
    <w:link w:val="Header"/>
    <w:uiPriority w:val="99"/>
    <w:rsid w:val="000960AF"/>
    <w:rPr>
      <w:rFonts w:ascii="Cambria" w:eastAsia="Times New Roman" w:hAnsi="Cambria" w:cs="Times New Roman"/>
      <w:lang w:bidi="en-US"/>
    </w:rPr>
  </w:style>
  <w:style w:type="paragraph" w:styleId="DocumentMap">
    <w:name w:val="Document Map"/>
    <w:basedOn w:val="Normal"/>
    <w:link w:val="DocumentMapChar"/>
    <w:uiPriority w:val="99"/>
    <w:semiHidden/>
    <w:unhideWhenUsed/>
    <w:rsid w:val="000960AF"/>
    <w:rPr>
      <w:rFonts w:ascii="Tahoma" w:hAnsi="Tahoma" w:cs="Tahoma"/>
      <w:sz w:val="16"/>
      <w:szCs w:val="16"/>
    </w:rPr>
  </w:style>
  <w:style w:type="character" w:customStyle="1" w:styleId="DocumentMapChar">
    <w:name w:val="Document Map Char"/>
    <w:basedOn w:val="DefaultParagraphFont"/>
    <w:link w:val="DocumentMap"/>
    <w:uiPriority w:val="99"/>
    <w:semiHidden/>
    <w:rsid w:val="000960AF"/>
    <w:rPr>
      <w:rFonts w:ascii="Tahoma" w:eastAsia="Times New Roman" w:hAnsi="Tahoma" w:cs="Tahoma"/>
      <w:sz w:val="16"/>
      <w:szCs w:val="16"/>
      <w:lang w:bidi="en-US"/>
    </w:rPr>
  </w:style>
  <w:style w:type="paragraph" w:styleId="NoSpacing">
    <w:name w:val="No Spacing"/>
    <w:basedOn w:val="Normal"/>
    <w:link w:val="NoSpacingChar"/>
    <w:uiPriority w:val="1"/>
    <w:qFormat/>
    <w:rsid w:val="007E10DA"/>
    <w:pPr>
      <w:spacing w:after="0" w:line="240" w:lineRule="auto"/>
    </w:pPr>
  </w:style>
  <w:style w:type="paragraph" w:styleId="Caption">
    <w:name w:val="caption"/>
    <w:basedOn w:val="Normal"/>
    <w:next w:val="Normal"/>
    <w:uiPriority w:val="35"/>
    <w:semiHidden/>
    <w:unhideWhenUsed/>
    <w:qFormat/>
    <w:rsid w:val="007E10DA"/>
    <w:rPr>
      <w:caps/>
      <w:spacing w:val="10"/>
      <w:sz w:val="18"/>
      <w:szCs w:val="18"/>
    </w:rPr>
  </w:style>
  <w:style w:type="paragraph" w:styleId="Title">
    <w:name w:val="Title"/>
    <w:basedOn w:val="Normal"/>
    <w:next w:val="Normal"/>
    <w:link w:val="TitleChar"/>
    <w:uiPriority w:val="10"/>
    <w:qFormat/>
    <w:rsid w:val="007E10DA"/>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7E10DA"/>
    <w:rPr>
      <w:rFonts w:ascii="Cambria" w:eastAsia="Times New Roman" w:hAnsi="Cambria" w:cs="Times New Roman"/>
      <w:caps/>
      <w:color w:val="632423"/>
      <w:spacing w:val="50"/>
      <w:sz w:val="44"/>
      <w:szCs w:val="44"/>
      <w:lang w:bidi="en-US"/>
    </w:rPr>
  </w:style>
  <w:style w:type="paragraph" w:styleId="Subtitle">
    <w:name w:val="Subtitle"/>
    <w:basedOn w:val="Normal"/>
    <w:next w:val="Normal"/>
    <w:link w:val="SubtitleChar"/>
    <w:uiPriority w:val="11"/>
    <w:qFormat/>
    <w:rsid w:val="007E10D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10DA"/>
    <w:rPr>
      <w:rFonts w:ascii="Cambria" w:eastAsia="Times New Roman" w:hAnsi="Cambria" w:cs="Times New Roman"/>
      <w:caps/>
      <w:spacing w:val="20"/>
      <w:sz w:val="18"/>
      <w:szCs w:val="18"/>
      <w:lang w:bidi="en-US"/>
    </w:rPr>
  </w:style>
  <w:style w:type="character" w:styleId="Strong">
    <w:name w:val="Strong"/>
    <w:uiPriority w:val="22"/>
    <w:qFormat/>
    <w:rsid w:val="007E10DA"/>
    <w:rPr>
      <w:b/>
      <w:bCs/>
      <w:color w:val="943634"/>
      <w:spacing w:val="5"/>
    </w:rPr>
  </w:style>
  <w:style w:type="character" w:styleId="Emphasis">
    <w:name w:val="Emphasis"/>
    <w:uiPriority w:val="20"/>
    <w:qFormat/>
    <w:rsid w:val="007E10DA"/>
    <w:rPr>
      <w:caps/>
      <w:spacing w:val="5"/>
      <w:sz w:val="20"/>
      <w:szCs w:val="20"/>
    </w:rPr>
  </w:style>
  <w:style w:type="character" w:customStyle="1" w:styleId="NoSpacingChar">
    <w:name w:val="No Spacing Char"/>
    <w:basedOn w:val="DefaultParagraphFont"/>
    <w:link w:val="NoSpacing"/>
    <w:uiPriority w:val="1"/>
    <w:rsid w:val="007E10DA"/>
    <w:rPr>
      <w:rFonts w:ascii="Cambria" w:eastAsia="Times New Roman" w:hAnsi="Cambria" w:cs="Times New Roman"/>
      <w:lang w:bidi="en-US"/>
    </w:rPr>
  </w:style>
  <w:style w:type="paragraph" w:styleId="ListParagraph">
    <w:name w:val="List Paragraph"/>
    <w:basedOn w:val="Normal"/>
    <w:uiPriority w:val="34"/>
    <w:qFormat/>
    <w:rsid w:val="007E10DA"/>
    <w:pPr>
      <w:ind w:left="720"/>
      <w:contextualSpacing/>
    </w:pPr>
  </w:style>
  <w:style w:type="paragraph" w:styleId="Quote">
    <w:name w:val="Quote"/>
    <w:basedOn w:val="Normal"/>
    <w:next w:val="Normal"/>
    <w:link w:val="QuoteChar"/>
    <w:uiPriority w:val="29"/>
    <w:qFormat/>
    <w:rsid w:val="007E10DA"/>
    <w:rPr>
      <w:i/>
      <w:iCs/>
    </w:rPr>
  </w:style>
  <w:style w:type="character" w:customStyle="1" w:styleId="QuoteChar">
    <w:name w:val="Quote Char"/>
    <w:basedOn w:val="DefaultParagraphFont"/>
    <w:link w:val="Quote"/>
    <w:uiPriority w:val="29"/>
    <w:rsid w:val="007E10DA"/>
    <w:rPr>
      <w:rFonts w:ascii="Cambria" w:eastAsia="Times New Roman" w:hAnsi="Cambria" w:cs="Times New Roman"/>
      <w:i/>
      <w:iCs/>
      <w:lang w:bidi="en-US"/>
    </w:rPr>
  </w:style>
  <w:style w:type="paragraph" w:styleId="IntenseQuote">
    <w:name w:val="Intense Quote"/>
    <w:basedOn w:val="Normal"/>
    <w:next w:val="Normal"/>
    <w:link w:val="IntenseQuoteChar"/>
    <w:uiPriority w:val="30"/>
    <w:qFormat/>
    <w:rsid w:val="007E10DA"/>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7E10DA"/>
    <w:rPr>
      <w:rFonts w:ascii="Cambria" w:eastAsia="Times New Roman" w:hAnsi="Cambria" w:cs="Times New Roman"/>
      <w:caps/>
      <w:color w:val="622423"/>
      <w:spacing w:val="5"/>
      <w:sz w:val="20"/>
      <w:szCs w:val="20"/>
      <w:lang w:bidi="en-US"/>
    </w:rPr>
  </w:style>
  <w:style w:type="character" w:styleId="SubtleEmphasis">
    <w:name w:val="Subtle Emphasis"/>
    <w:uiPriority w:val="19"/>
    <w:qFormat/>
    <w:rsid w:val="007E10DA"/>
    <w:rPr>
      <w:i/>
      <w:iCs/>
    </w:rPr>
  </w:style>
  <w:style w:type="character" w:styleId="IntenseEmphasis">
    <w:name w:val="Intense Emphasis"/>
    <w:uiPriority w:val="21"/>
    <w:qFormat/>
    <w:rsid w:val="007E10DA"/>
    <w:rPr>
      <w:i/>
      <w:iCs/>
      <w:caps/>
      <w:spacing w:val="10"/>
      <w:sz w:val="20"/>
      <w:szCs w:val="20"/>
    </w:rPr>
  </w:style>
  <w:style w:type="character" w:styleId="SubtleReference">
    <w:name w:val="Subtle Reference"/>
    <w:uiPriority w:val="31"/>
    <w:qFormat/>
    <w:rsid w:val="007E10DA"/>
    <w:rPr>
      <w:rFonts w:ascii="Calibri" w:eastAsia="Times New Roman" w:hAnsi="Calibri" w:cs="Times New Roman"/>
      <w:i/>
      <w:iCs/>
      <w:color w:val="622423"/>
    </w:rPr>
  </w:style>
  <w:style w:type="character" w:styleId="IntenseReference">
    <w:name w:val="Intense Reference"/>
    <w:uiPriority w:val="32"/>
    <w:qFormat/>
    <w:rsid w:val="007E10DA"/>
    <w:rPr>
      <w:rFonts w:ascii="Calibri" w:eastAsia="Times New Roman" w:hAnsi="Calibri" w:cs="Times New Roman"/>
      <w:b/>
      <w:bCs/>
      <w:i/>
      <w:iCs/>
      <w:color w:val="622423"/>
    </w:rPr>
  </w:style>
  <w:style w:type="character" w:styleId="BookTitle">
    <w:name w:val="Book Title"/>
    <w:uiPriority w:val="33"/>
    <w:qFormat/>
    <w:rsid w:val="007E10DA"/>
    <w:rPr>
      <w:caps/>
      <w:color w:val="622423"/>
      <w:spacing w:val="5"/>
      <w:u w:color="622423"/>
    </w:rPr>
  </w:style>
  <w:style w:type="paragraph" w:styleId="TOCHeading">
    <w:name w:val="TOC Heading"/>
    <w:basedOn w:val="Heading1"/>
    <w:next w:val="Normal"/>
    <w:uiPriority w:val="39"/>
    <w:semiHidden/>
    <w:unhideWhenUsed/>
    <w:qFormat/>
    <w:rsid w:val="007E10DA"/>
    <w:pPr>
      <w:outlineLvl w:val="9"/>
    </w:pPr>
  </w:style>
  <w:style w:type="table" w:styleId="TableGrid">
    <w:name w:val="Table Grid"/>
    <w:basedOn w:val="TableNormal"/>
    <w:uiPriority w:val="59"/>
    <w:rsid w:val="000960AF"/>
    <w:pPr>
      <w:spacing w:after="0" w:line="240" w:lineRule="auto"/>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960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096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0AF"/>
    <w:rPr>
      <w:rFonts w:ascii="Tahoma" w:eastAsia="Times New Roman" w:hAnsi="Tahoma" w:cs="Tahoma"/>
      <w:sz w:val="16"/>
      <w:szCs w:val="16"/>
      <w:lang w:bidi="en-US"/>
    </w:rPr>
  </w:style>
  <w:style w:type="paragraph" w:styleId="NormalWeb">
    <w:name w:val="Normal (Web)"/>
    <w:basedOn w:val="Normal"/>
    <w:uiPriority w:val="99"/>
    <w:semiHidden/>
    <w:unhideWhenUsed/>
    <w:rsid w:val="000960AF"/>
    <w:pPr>
      <w:spacing w:before="100" w:beforeAutospacing="1" w:after="100" w:afterAutospacing="1" w:line="240" w:lineRule="auto"/>
    </w:pPr>
    <w:rPr>
      <w:rFonts w:ascii="Times New Roman" w:hAnsi="Times New Roman"/>
      <w:sz w:val="24"/>
      <w:szCs w:val="24"/>
      <w:lang w:bidi="ar-SA"/>
    </w:rPr>
  </w:style>
  <w:style w:type="paragraph" w:styleId="TOC1">
    <w:name w:val="toc 1"/>
    <w:basedOn w:val="Normal"/>
    <w:next w:val="Normal"/>
    <w:autoRedefine/>
    <w:uiPriority w:val="39"/>
    <w:unhideWhenUsed/>
    <w:rsid w:val="000960AF"/>
    <w:pPr>
      <w:spacing w:after="100" w:line="259" w:lineRule="auto"/>
    </w:pPr>
    <w:rPr>
      <w:rFonts w:ascii="Calibri" w:eastAsia="Calibri" w:hAnsi="Calibri"/>
      <w:lang w:val="en-GB" w:bidi="ar-SA"/>
    </w:rPr>
  </w:style>
  <w:style w:type="paragraph" w:styleId="TOC2">
    <w:name w:val="toc 2"/>
    <w:basedOn w:val="Normal"/>
    <w:next w:val="Normal"/>
    <w:autoRedefine/>
    <w:uiPriority w:val="39"/>
    <w:unhideWhenUsed/>
    <w:rsid w:val="00486096"/>
    <w:pPr>
      <w:tabs>
        <w:tab w:val="left" w:pos="880"/>
        <w:tab w:val="right" w:leader="dot" w:pos="10070"/>
      </w:tabs>
      <w:spacing w:after="100" w:line="259" w:lineRule="auto"/>
      <w:ind w:firstLine="220"/>
    </w:pPr>
    <w:rPr>
      <w:rFonts w:ascii="Calibri" w:eastAsia="Calibri" w:hAnsi="Calibri"/>
      <w:lang w:val="en-GB" w:bidi="ar-SA"/>
    </w:rPr>
  </w:style>
  <w:style w:type="paragraph" w:styleId="TOC3">
    <w:name w:val="toc 3"/>
    <w:basedOn w:val="Normal"/>
    <w:next w:val="Normal"/>
    <w:autoRedefine/>
    <w:uiPriority w:val="39"/>
    <w:unhideWhenUsed/>
    <w:rsid w:val="000960AF"/>
    <w:pPr>
      <w:spacing w:after="100" w:line="259" w:lineRule="auto"/>
      <w:ind w:left="440"/>
    </w:pPr>
    <w:rPr>
      <w:rFonts w:ascii="Calibri" w:eastAsia="Calibri" w:hAnsi="Calibri"/>
      <w:lang w:val="en-GB" w:bidi="ar-SA"/>
    </w:rPr>
  </w:style>
  <w:style w:type="character" w:styleId="Hyperlink">
    <w:name w:val="Hyperlink"/>
    <w:uiPriority w:val="99"/>
    <w:unhideWhenUsed/>
    <w:rsid w:val="000960AF"/>
    <w:rPr>
      <w:color w:val="0000FF"/>
      <w:u w:val="single"/>
    </w:rPr>
  </w:style>
  <w:style w:type="character" w:customStyle="1" w:styleId="apple-converted-space">
    <w:name w:val="apple-converted-space"/>
    <w:rsid w:val="000960AF"/>
  </w:style>
  <w:style w:type="character" w:styleId="HTMLCite">
    <w:name w:val="HTML Cite"/>
    <w:basedOn w:val="DefaultParagraphFont"/>
    <w:uiPriority w:val="99"/>
    <w:semiHidden/>
    <w:unhideWhenUsed/>
    <w:rsid w:val="002B49F4"/>
    <w:rPr>
      <w:i/>
      <w:iCs/>
    </w:rPr>
  </w:style>
  <w:style w:type="character" w:customStyle="1" w:styleId="inline-comment-marker">
    <w:name w:val="inline-comment-marker"/>
    <w:basedOn w:val="DefaultParagraphFont"/>
    <w:rsid w:val="00F17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DA"/>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4C6ECA"/>
    <w:pPr>
      <w:spacing w:before="400"/>
      <w:jc w:val="center"/>
      <w:outlineLvl w:val="0"/>
    </w:pPr>
    <w:rPr>
      <w:caps/>
      <w:spacing w:val="20"/>
      <w:sz w:val="28"/>
      <w:szCs w:val="28"/>
    </w:rPr>
  </w:style>
  <w:style w:type="paragraph" w:styleId="Heading2">
    <w:name w:val="heading 2"/>
    <w:basedOn w:val="Normal"/>
    <w:next w:val="Normal"/>
    <w:link w:val="Heading2Char"/>
    <w:uiPriority w:val="9"/>
    <w:unhideWhenUsed/>
    <w:qFormat/>
    <w:rsid w:val="004C6ECA"/>
    <w:pPr>
      <w:spacing w:before="400"/>
      <w:jc w:val="center"/>
      <w:outlineLvl w:val="1"/>
    </w:pPr>
    <w:rPr>
      <w:caps/>
      <w:spacing w:val="15"/>
      <w:sz w:val="24"/>
      <w:szCs w:val="24"/>
    </w:rPr>
  </w:style>
  <w:style w:type="paragraph" w:styleId="Heading3">
    <w:name w:val="heading 3"/>
    <w:basedOn w:val="Normal"/>
    <w:next w:val="Normal"/>
    <w:link w:val="Heading3Char"/>
    <w:uiPriority w:val="9"/>
    <w:unhideWhenUsed/>
    <w:qFormat/>
    <w:rsid w:val="005B5363"/>
    <w:pPr>
      <w:spacing w:before="300"/>
      <w:jc w:val="center"/>
      <w:outlineLvl w:val="2"/>
    </w:pPr>
    <w:rPr>
      <w:rFonts w:ascii="Book Antiqua" w:hAnsi="Book Antiqua"/>
      <w:smallCaps/>
      <w:sz w:val="24"/>
      <w:szCs w:val="24"/>
    </w:rPr>
  </w:style>
  <w:style w:type="paragraph" w:styleId="Heading4">
    <w:name w:val="heading 4"/>
    <w:basedOn w:val="Normal"/>
    <w:next w:val="Normal"/>
    <w:link w:val="Heading4Char"/>
    <w:uiPriority w:val="9"/>
    <w:unhideWhenUsed/>
    <w:rsid w:val="007E10DA"/>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7E10DA"/>
    <w:pPr>
      <w:spacing w:before="320" w:after="120"/>
      <w:jc w:val="center"/>
      <w:outlineLvl w:val="4"/>
    </w:pPr>
    <w:rPr>
      <w:caps/>
      <w:color w:val="622423"/>
      <w:spacing w:val="10"/>
    </w:rPr>
  </w:style>
  <w:style w:type="paragraph" w:styleId="Heading6">
    <w:name w:val="heading 6"/>
    <w:basedOn w:val="Normal"/>
    <w:next w:val="Normal"/>
    <w:link w:val="Heading6Char"/>
    <w:uiPriority w:val="9"/>
    <w:unhideWhenUsed/>
    <w:qFormat/>
    <w:rsid w:val="007E10DA"/>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7E10DA"/>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7E10D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10D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ECA"/>
    <w:rPr>
      <w:rFonts w:ascii="Cambria" w:eastAsia="Times New Roman" w:hAnsi="Cambria" w:cs="Times New Roman"/>
      <w:caps/>
      <w:spacing w:val="20"/>
      <w:sz w:val="28"/>
      <w:szCs w:val="28"/>
      <w:lang w:bidi="en-US"/>
    </w:rPr>
  </w:style>
  <w:style w:type="character" w:customStyle="1" w:styleId="Heading2Char">
    <w:name w:val="Heading 2 Char"/>
    <w:basedOn w:val="DefaultParagraphFont"/>
    <w:link w:val="Heading2"/>
    <w:uiPriority w:val="9"/>
    <w:rsid w:val="004C6ECA"/>
    <w:rPr>
      <w:rFonts w:ascii="Cambria" w:eastAsia="Times New Roman" w:hAnsi="Cambria" w:cs="Times New Roman"/>
      <w:caps/>
      <w:spacing w:val="15"/>
      <w:sz w:val="24"/>
      <w:szCs w:val="24"/>
      <w:lang w:bidi="en-US"/>
    </w:rPr>
  </w:style>
  <w:style w:type="character" w:customStyle="1" w:styleId="Heading3Char">
    <w:name w:val="Heading 3 Char"/>
    <w:basedOn w:val="DefaultParagraphFont"/>
    <w:link w:val="Heading3"/>
    <w:uiPriority w:val="9"/>
    <w:rsid w:val="005B5363"/>
    <w:rPr>
      <w:rFonts w:ascii="Book Antiqua" w:eastAsia="Times New Roman" w:hAnsi="Book Antiqua" w:cs="Times New Roman"/>
      <w:smallCaps/>
      <w:sz w:val="24"/>
      <w:szCs w:val="24"/>
      <w:lang w:bidi="en-US"/>
    </w:rPr>
  </w:style>
  <w:style w:type="character" w:customStyle="1" w:styleId="Heading4Char">
    <w:name w:val="Heading 4 Char"/>
    <w:basedOn w:val="DefaultParagraphFont"/>
    <w:link w:val="Heading4"/>
    <w:uiPriority w:val="9"/>
    <w:rsid w:val="007E10DA"/>
    <w:rPr>
      <w:rFonts w:ascii="Cambria" w:eastAsia="Times New Roman" w:hAnsi="Cambria" w:cs="Times New Roman"/>
      <w:caps/>
      <w:color w:val="622423"/>
      <w:spacing w:val="10"/>
      <w:lang w:bidi="en-US"/>
    </w:rPr>
  </w:style>
  <w:style w:type="character" w:customStyle="1" w:styleId="Heading5Char">
    <w:name w:val="Heading 5 Char"/>
    <w:basedOn w:val="DefaultParagraphFont"/>
    <w:link w:val="Heading5"/>
    <w:uiPriority w:val="9"/>
    <w:rsid w:val="007E10DA"/>
    <w:rPr>
      <w:rFonts w:ascii="Cambria" w:eastAsia="Times New Roman" w:hAnsi="Cambria" w:cs="Times New Roman"/>
      <w:caps/>
      <w:color w:val="622423"/>
      <w:spacing w:val="10"/>
      <w:lang w:bidi="en-US"/>
    </w:rPr>
  </w:style>
  <w:style w:type="character" w:customStyle="1" w:styleId="Heading6Char">
    <w:name w:val="Heading 6 Char"/>
    <w:basedOn w:val="DefaultParagraphFont"/>
    <w:link w:val="Heading6"/>
    <w:uiPriority w:val="9"/>
    <w:rsid w:val="007E10DA"/>
    <w:rPr>
      <w:rFonts w:ascii="Cambria" w:eastAsia="Times New Roman" w:hAnsi="Cambria" w:cs="Times New Roman"/>
      <w:caps/>
      <w:color w:val="943634"/>
      <w:spacing w:val="10"/>
      <w:lang w:bidi="en-US"/>
    </w:rPr>
  </w:style>
  <w:style w:type="character" w:customStyle="1" w:styleId="Heading7Char">
    <w:name w:val="Heading 7 Char"/>
    <w:basedOn w:val="DefaultParagraphFont"/>
    <w:link w:val="Heading7"/>
    <w:uiPriority w:val="9"/>
    <w:semiHidden/>
    <w:rsid w:val="007E10DA"/>
    <w:rPr>
      <w:rFonts w:ascii="Cambria" w:eastAsia="Times New Roman" w:hAnsi="Cambria" w:cs="Times New Roman"/>
      <w:i/>
      <w:iCs/>
      <w:caps/>
      <w:color w:val="943634"/>
      <w:spacing w:val="10"/>
      <w:lang w:bidi="en-US"/>
    </w:rPr>
  </w:style>
  <w:style w:type="character" w:customStyle="1" w:styleId="Heading8Char">
    <w:name w:val="Heading 8 Char"/>
    <w:basedOn w:val="DefaultParagraphFont"/>
    <w:link w:val="Heading8"/>
    <w:uiPriority w:val="9"/>
    <w:semiHidden/>
    <w:rsid w:val="007E10DA"/>
    <w:rPr>
      <w:rFonts w:ascii="Cambria" w:eastAsia="Times New Roman" w:hAnsi="Cambria" w:cs="Times New Roman"/>
      <w:caps/>
      <w:spacing w:val="10"/>
      <w:sz w:val="20"/>
      <w:szCs w:val="20"/>
      <w:lang w:bidi="en-US"/>
    </w:rPr>
  </w:style>
  <w:style w:type="character" w:customStyle="1" w:styleId="Heading9Char">
    <w:name w:val="Heading 9 Char"/>
    <w:basedOn w:val="DefaultParagraphFont"/>
    <w:link w:val="Heading9"/>
    <w:uiPriority w:val="9"/>
    <w:semiHidden/>
    <w:rsid w:val="007E10DA"/>
    <w:rPr>
      <w:rFonts w:ascii="Cambria" w:eastAsia="Times New Roman" w:hAnsi="Cambria" w:cs="Times New Roman"/>
      <w:i/>
      <w:iCs/>
      <w:caps/>
      <w:spacing w:val="10"/>
      <w:sz w:val="20"/>
      <w:szCs w:val="20"/>
      <w:lang w:bidi="en-US"/>
    </w:rPr>
  </w:style>
  <w:style w:type="paragraph" w:styleId="BodyTextIndent">
    <w:name w:val="Body Text Indent"/>
    <w:basedOn w:val="Normal"/>
    <w:link w:val="BodyTextIndentChar"/>
    <w:rsid w:val="000960AF"/>
  </w:style>
  <w:style w:type="character" w:customStyle="1" w:styleId="BodyTextIndentChar">
    <w:name w:val="Body Text Indent Char"/>
    <w:basedOn w:val="DefaultParagraphFont"/>
    <w:link w:val="BodyTextIndent"/>
    <w:rsid w:val="000960AF"/>
    <w:rPr>
      <w:rFonts w:ascii="Cambria" w:eastAsia="Times New Roman" w:hAnsi="Cambria" w:cs="Times New Roman"/>
      <w:lang w:bidi="en-US"/>
    </w:rPr>
  </w:style>
  <w:style w:type="paragraph" w:styleId="Footer">
    <w:name w:val="footer"/>
    <w:basedOn w:val="Normal"/>
    <w:link w:val="FooterChar"/>
    <w:uiPriority w:val="99"/>
    <w:rsid w:val="000960AF"/>
  </w:style>
  <w:style w:type="character" w:customStyle="1" w:styleId="FooterChar">
    <w:name w:val="Footer Char"/>
    <w:basedOn w:val="DefaultParagraphFont"/>
    <w:link w:val="Footer"/>
    <w:uiPriority w:val="99"/>
    <w:rsid w:val="000960AF"/>
    <w:rPr>
      <w:rFonts w:ascii="Cambria" w:eastAsia="Times New Roman" w:hAnsi="Cambria" w:cs="Times New Roman"/>
      <w:lang w:bidi="en-US"/>
    </w:rPr>
  </w:style>
  <w:style w:type="character" w:styleId="PageNumber">
    <w:name w:val="page number"/>
    <w:basedOn w:val="DefaultParagraphFont"/>
    <w:rsid w:val="000960AF"/>
  </w:style>
  <w:style w:type="paragraph" w:styleId="Header">
    <w:name w:val="header"/>
    <w:basedOn w:val="Normal"/>
    <w:link w:val="HeaderChar"/>
    <w:uiPriority w:val="99"/>
    <w:rsid w:val="000960AF"/>
    <w:pPr>
      <w:tabs>
        <w:tab w:val="center" w:pos="4513"/>
        <w:tab w:val="right" w:pos="9026"/>
      </w:tabs>
    </w:pPr>
  </w:style>
  <w:style w:type="character" w:customStyle="1" w:styleId="HeaderChar">
    <w:name w:val="Header Char"/>
    <w:basedOn w:val="DefaultParagraphFont"/>
    <w:link w:val="Header"/>
    <w:uiPriority w:val="99"/>
    <w:rsid w:val="000960AF"/>
    <w:rPr>
      <w:rFonts w:ascii="Cambria" w:eastAsia="Times New Roman" w:hAnsi="Cambria" w:cs="Times New Roman"/>
      <w:lang w:bidi="en-US"/>
    </w:rPr>
  </w:style>
  <w:style w:type="paragraph" w:styleId="DocumentMap">
    <w:name w:val="Document Map"/>
    <w:basedOn w:val="Normal"/>
    <w:link w:val="DocumentMapChar"/>
    <w:uiPriority w:val="99"/>
    <w:semiHidden/>
    <w:unhideWhenUsed/>
    <w:rsid w:val="000960AF"/>
    <w:rPr>
      <w:rFonts w:ascii="Tahoma" w:hAnsi="Tahoma" w:cs="Tahoma"/>
      <w:sz w:val="16"/>
      <w:szCs w:val="16"/>
    </w:rPr>
  </w:style>
  <w:style w:type="character" w:customStyle="1" w:styleId="DocumentMapChar">
    <w:name w:val="Document Map Char"/>
    <w:basedOn w:val="DefaultParagraphFont"/>
    <w:link w:val="DocumentMap"/>
    <w:uiPriority w:val="99"/>
    <w:semiHidden/>
    <w:rsid w:val="000960AF"/>
    <w:rPr>
      <w:rFonts w:ascii="Tahoma" w:eastAsia="Times New Roman" w:hAnsi="Tahoma" w:cs="Tahoma"/>
      <w:sz w:val="16"/>
      <w:szCs w:val="16"/>
      <w:lang w:bidi="en-US"/>
    </w:rPr>
  </w:style>
  <w:style w:type="paragraph" w:styleId="NoSpacing">
    <w:name w:val="No Spacing"/>
    <w:basedOn w:val="Normal"/>
    <w:link w:val="NoSpacingChar"/>
    <w:uiPriority w:val="1"/>
    <w:qFormat/>
    <w:rsid w:val="007E10DA"/>
    <w:pPr>
      <w:spacing w:after="0" w:line="240" w:lineRule="auto"/>
    </w:pPr>
  </w:style>
  <w:style w:type="paragraph" w:styleId="Caption">
    <w:name w:val="caption"/>
    <w:basedOn w:val="Normal"/>
    <w:next w:val="Normal"/>
    <w:uiPriority w:val="35"/>
    <w:semiHidden/>
    <w:unhideWhenUsed/>
    <w:qFormat/>
    <w:rsid w:val="007E10DA"/>
    <w:rPr>
      <w:caps/>
      <w:spacing w:val="10"/>
      <w:sz w:val="18"/>
      <w:szCs w:val="18"/>
    </w:rPr>
  </w:style>
  <w:style w:type="paragraph" w:styleId="Title">
    <w:name w:val="Title"/>
    <w:basedOn w:val="Normal"/>
    <w:next w:val="Normal"/>
    <w:link w:val="TitleChar"/>
    <w:uiPriority w:val="10"/>
    <w:qFormat/>
    <w:rsid w:val="007E10DA"/>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7E10DA"/>
    <w:rPr>
      <w:rFonts w:ascii="Cambria" w:eastAsia="Times New Roman" w:hAnsi="Cambria" w:cs="Times New Roman"/>
      <w:caps/>
      <w:color w:val="632423"/>
      <w:spacing w:val="50"/>
      <w:sz w:val="44"/>
      <w:szCs w:val="44"/>
      <w:lang w:bidi="en-US"/>
    </w:rPr>
  </w:style>
  <w:style w:type="paragraph" w:styleId="Subtitle">
    <w:name w:val="Subtitle"/>
    <w:basedOn w:val="Normal"/>
    <w:next w:val="Normal"/>
    <w:link w:val="SubtitleChar"/>
    <w:uiPriority w:val="11"/>
    <w:qFormat/>
    <w:rsid w:val="007E10D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10DA"/>
    <w:rPr>
      <w:rFonts w:ascii="Cambria" w:eastAsia="Times New Roman" w:hAnsi="Cambria" w:cs="Times New Roman"/>
      <w:caps/>
      <w:spacing w:val="20"/>
      <w:sz w:val="18"/>
      <w:szCs w:val="18"/>
      <w:lang w:bidi="en-US"/>
    </w:rPr>
  </w:style>
  <w:style w:type="character" w:styleId="Strong">
    <w:name w:val="Strong"/>
    <w:uiPriority w:val="22"/>
    <w:qFormat/>
    <w:rsid w:val="007E10DA"/>
    <w:rPr>
      <w:b/>
      <w:bCs/>
      <w:color w:val="943634"/>
      <w:spacing w:val="5"/>
    </w:rPr>
  </w:style>
  <w:style w:type="character" w:styleId="Emphasis">
    <w:name w:val="Emphasis"/>
    <w:uiPriority w:val="20"/>
    <w:qFormat/>
    <w:rsid w:val="007E10DA"/>
    <w:rPr>
      <w:caps/>
      <w:spacing w:val="5"/>
      <w:sz w:val="20"/>
      <w:szCs w:val="20"/>
    </w:rPr>
  </w:style>
  <w:style w:type="character" w:customStyle="1" w:styleId="NoSpacingChar">
    <w:name w:val="No Spacing Char"/>
    <w:basedOn w:val="DefaultParagraphFont"/>
    <w:link w:val="NoSpacing"/>
    <w:uiPriority w:val="1"/>
    <w:rsid w:val="007E10DA"/>
    <w:rPr>
      <w:rFonts w:ascii="Cambria" w:eastAsia="Times New Roman" w:hAnsi="Cambria" w:cs="Times New Roman"/>
      <w:lang w:bidi="en-US"/>
    </w:rPr>
  </w:style>
  <w:style w:type="paragraph" w:styleId="ListParagraph">
    <w:name w:val="List Paragraph"/>
    <w:basedOn w:val="Normal"/>
    <w:uiPriority w:val="34"/>
    <w:qFormat/>
    <w:rsid w:val="007E10DA"/>
    <w:pPr>
      <w:ind w:left="720"/>
      <w:contextualSpacing/>
    </w:pPr>
  </w:style>
  <w:style w:type="paragraph" w:styleId="Quote">
    <w:name w:val="Quote"/>
    <w:basedOn w:val="Normal"/>
    <w:next w:val="Normal"/>
    <w:link w:val="QuoteChar"/>
    <w:uiPriority w:val="29"/>
    <w:qFormat/>
    <w:rsid w:val="007E10DA"/>
    <w:rPr>
      <w:i/>
      <w:iCs/>
    </w:rPr>
  </w:style>
  <w:style w:type="character" w:customStyle="1" w:styleId="QuoteChar">
    <w:name w:val="Quote Char"/>
    <w:basedOn w:val="DefaultParagraphFont"/>
    <w:link w:val="Quote"/>
    <w:uiPriority w:val="29"/>
    <w:rsid w:val="007E10DA"/>
    <w:rPr>
      <w:rFonts w:ascii="Cambria" w:eastAsia="Times New Roman" w:hAnsi="Cambria" w:cs="Times New Roman"/>
      <w:i/>
      <w:iCs/>
      <w:lang w:bidi="en-US"/>
    </w:rPr>
  </w:style>
  <w:style w:type="paragraph" w:styleId="IntenseQuote">
    <w:name w:val="Intense Quote"/>
    <w:basedOn w:val="Normal"/>
    <w:next w:val="Normal"/>
    <w:link w:val="IntenseQuoteChar"/>
    <w:uiPriority w:val="30"/>
    <w:qFormat/>
    <w:rsid w:val="007E10DA"/>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7E10DA"/>
    <w:rPr>
      <w:rFonts w:ascii="Cambria" w:eastAsia="Times New Roman" w:hAnsi="Cambria" w:cs="Times New Roman"/>
      <w:caps/>
      <w:color w:val="622423"/>
      <w:spacing w:val="5"/>
      <w:sz w:val="20"/>
      <w:szCs w:val="20"/>
      <w:lang w:bidi="en-US"/>
    </w:rPr>
  </w:style>
  <w:style w:type="character" w:styleId="SubtleEmphasis">
    <w:name w:val="Subtle Emphasis"/>
    <w:uiPriority w:val="19"/>
    <w:qFormat/>
    <w:rsid w:val="007E10DA"/>
    <w:rPr>
      <w:i/>
      <w:iCs/>
    </w:rPr>
  </w:style>
  <w:style w:type="character" w:styleId="IntenseEmphasis">
    <w:name w:val="Intense Emphasis"/>
    <w:uiPriority w:val="21"/>
    <w:qFormat/>
    <w:rsid w:val="007E10DA"/>
    <w:rPr>
      <w:i/>
      <w:iCs/>
      <w:caps/>
      <w:spacing w:val="10"/>
      <w:sz w:val="20"/>
      <w:szCs w:val="20"/>
    </w:rPr>
  </w:style>
  <w:style w:type="character" w:styleId="SubtleReference">
    <w:name w:val="Subtle Reference"/>
    <w:uiPriority w:val="31"/>
    <w:qFormat/>
    <w:rsid w:val="007E10DA"/>
    <w:rPr>
      <w:rFonts w:ascii="Calibri" w:eastAsia="Times New Roman" w:hAnsi="Calibri" w:cs="Times New Roman"/>
      <w:i/>
      <w:iCs/>
      <w:color w:val="622423"/>
    </w:rPr>
  </w:style>
  <w:style w:type="character" w:styleId="IntenseReference">
    <w:name w:val="Intense Reference"/>
    <w:uiPriority w:val="32"/>
    <w:qFormat/>
    <w:rsid w:val="007E10DA"/>
    <w:rPr>
      <w:rFonts w:ascii="Calibri" w:eastAsia="Times New Roman" w:hAnsi="Calibri" w:cs="Times New Roman"/>
      <w:b/>
      <w:bCs/>
      <w:i/>
      <w:iCs/>
      <w:color w:val="622423"/>
    </w:rPr>
  </w:style>
  <w:style w:type="character" w:styleId="BookTitle">
    <w:name w:val="Book Title"/>
    <w:uiPriority w:val="33"/>
    <w:qFormat/>
    <w:rsid w:val="007E10DA"/>
    <w:rPr>
      <w:caps/>
      <w:color w:val="622423"/>
      <w:spacing w:val="5"/>
      <w:u w:color="622423"/>
    </w:rPr>
  </w:style>
  <w:style w:type="paragraph" w:styleId="TOCHeading">
    <w:name w:val="TOC Heading"/>
    <w:basedOn w:val="Heading1"/>
    <w:next w:val="Normal"/>
    <w:uiPriority w:val="39"/>
    <w:semiHidden/>
    <w:unhideWhenUsed/>
    <w:qFormat/>
    <w:rsid w:val="007E10DA"/>
    <w:pPr>
      <w:outlineLvl w:val="9"/>
    </w:pPr>
  </w:style>
  <w:style w:type="table" w:styleId="TableGrid">
    <w:name w:val="Table Grid"/>
    <w:basedOn w:val="TableNormal"/>
    <w:uiPriority w:val="59"/>
    <w:rsid w:val="000960AF"/>
    <w:pPr>
      <w:spacing w:after="0" w:line="240" w:lineRule="auto"/>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960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096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0AF"/>
    <w:rPr>
      <w:rFonts w:ascii="Tahoma" w:eastAsia="Times New Roman" w:hAnsi="Tahoma" w:cs="Tahoma"/>
      <w:sz w:val="16"/>
      <w:szCs w:val="16"/>
      <w:lang w:bidi="en-US"/>
    </w:rPr>
  </w:style>
  <w:style w:type="paragraph" w:styleId="NormalWeb">
    <w:name w:val="Normal (Web)"/>
    <w:basedOn w:val="Normal"/>
    <w:uiPriority w:val="99"/>
    <w:semiHidden/>
    <w:unhideWhenUsed/>
    <w:rsid w:val="000960AF"/>
    <w:pPr>
      <w:spacing w:before="100" w:beforeAutospacing="1" w:after="100" w:afterAutospacing="1" w:line="240" w:lineRule="auto"/>
    </w:pPr>
    <w:rPr>
      <w:rFonts w:ascii="Times New Roman" w:hAnsi="Times New Roman"/>
      <w:sz w:val="24"/>
      <w:szCs w:val="24"/>
      <w:lang w:bidi="ar-SA"/>
    </w:rPr>
  </w:style>
  <w:style w:type="paragraph" w:styleId="TOC1">
    <w:name w:val="toc 1"/>
    <w:basedOn w:val="Normal"/>
    <w:next w:val="Normal"/>
    <w:autoRedefine/>
    <w:uiPriority w:val="39"/>
    <w:unhideWhenUsed/>
    <w:rsid w:val="000960AF"/>
    <w:pPr>
      <w:spacing w:after="100" w:line="259" w:lineRule="auto"/>
    </w:pPr>
    <w:rPr>
      <w:rFonts w:ascii="Calibri" w:eastAsia="Calibri" w:hAnsi="Calibri"/>
      <w:lang w:val="en-GB" w:bidi="ar-SA"/>
    </w:rPr>
  </w:style>
  <w:style w:type="paragraph" w:styleId="TOC2">
    <w:name w:val="toc 2"/>
    <w:basedOn w:val="Normal"/>
    <w:next w:val="Normal"/>
    <w:autoRedefine/>
    <w:uiPriority w:val="39"/>
    <w:unhideWhenUsed/>
    <w:rsid w:val="00486096"/>
    <w:pPr>
      <w:tabs>
        <w:tab w:val="left" w:pos="880"/>
        <w:tab w:val="right" w:leader="dot" w:pos="10070"/>
      </w:tabs>
      <w:spacing w:after="100" w:line="259" w:lineRule="auto"/>
      <w:ind w:firstLine="220"/>
    </w:pPr>
    <w:rPr>
      <w:rFonts w:ascii="Calibri" w:eastAsia="Calibri" w:hAnsi="Calibri"/>
      <w:lang w:val="en-GB" w:bidi="ar-SA"/>
    </w:rPr>
  </w:style>
  <w:style w:type="paragraph" w:styleId="TOC3">
    <w:name w:val="toc 3"/>
    <w:basedOn w:val="Normal"/>
    <w:next w:val="Normal"/>
    <w:autoRedefine/>
    <w:uiPriority w:val="39"/>
    <w:unhideWhenUsed/>
    <w:rsid w:val="000960AF"/>
    <w:pPr>
      <w:spacing w:after="100" w:line="259" w:lineRule="auto"/>
      <w:ind w:left="440"/>
    </w:pPr>
    <w:rPr>
      <w:rFonts w:ascii="Calibri" w:eastAsia="Calibri" w:hAnsi="Calibri"/>
      <w:lang w:val="en-GB" w:bidi="ar-SA"/>
    </w:rPr>
  </w:style>
  <w:style w:type="character" w:styleId="Hyperlink">
    <w:name w:val="Hyperlink"/>
    <w:uiPriority w:val="99"/>
    <w:unhideWhenUsed/>
    <w:rsid w:val="000960AF"/>
    <w:rPr>
      <w:color w:val="0000FF"/>
      <w:u w:val="single"/>
    </w:rPr>
  </w:style>
  <w:style w:type="character" w:customStyle="1" w:styleId="apple-converted-space">
    <w:name w:val="apple-converted-space"/>
    <w:rsid w:val="000960AF"/>
  </w:style>
  <w:style w:type="character" w:styleId="HTMLCite">
    <w:name w:val="HTML Cite"/>
    <w:basedOn w:val="DefaultParagraphFont"/>
    <w:uiPriority w:val="99"/>
    <w:semiHidden/>
    <w:unhideWhenUsed/>
    <w:rsid w:val="002B49F4"/>
    <w:rPr>
      <w:i/>
      <w:iCs/>
    </w:rPr>
  </w:style>
  <w:style w:type="character" w:customStyle="1" w:styleId="inline-comment-marker">
    <w:name w:val="inline-comment-marker"/>
    <w:basedOn w:val="DefaultParagraphFont"/>
    <w:rsid w:val="00F1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swm.info/glossary/2/lette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D0813-63AD-4D07-949B-2092B7F8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4832</Words>
  <Characters>27545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Benard</cp:lastModifiedBy>
  <cp:revision>2</cp:revision>
  <cp:lastPrinted>2018-02-06T05:07:00Z</cp:lastPrinted>
  <dcterms:created xsi:type="dcterms:W3CDTF">2020-04-08T07:18:00Z</dcterms:created>
  <dcterms:modified xsi:type="dcterms:W3CDTF">2020-04-08T07:18:00Z</dcterms:modified>
</cp:coreProperties>
</file>