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97" w:rsidRPr="00D24AB7" w:rsidRDefault="00D24AB7">
      <w:pPr>
        <w:rPr>
          <w:rFonts w:ascii="Footlight MT Light" w:hAnsi="Footlight MT Light"/>
          <w:b/>
          <w:sz w:val="24"/>
          <w:szCs w:val="24"/>
        </w:rPr>
      </w:pPr>
      <w:r w:rsidRPr="00D24AB7">
        <w:rPr>
          <w:rFonts w:ascii="Footlight MT Light" w:hAnsi="Footlight MT Light"/>
          <w:b/>
          <w:sz w:val="24"/>
          <w:szCs w:val="24"/>
        </w:rPr>
        <w:t xml:space="preserve">APPROVED </w:t>
      </w:r>
      <w:r>
        <w:rPr>
          <w:rFonts w:ascii="Footlight MT Light" w:hAnsi="Footlight MT Light"/>
          <w:b/>
          <w:sz w:val="24"/>
          <w:szCs w:val="24"/>
        </w:rPr>
        <w:t xml:space="preserve">PROJECT </w:t>
      </w:r>
      <w:r w:rsidRPr="00D24AB7">
        <w:rPr>
          <w:rFonts w:ascii="Footlight MT Light" w:hAnsi="Footlight MT Light"/>
          <w:b/>
          <w:sz w:val="24"/>
          <w:szCs w:val="24"/>
        </w:rPr>
        <w:t>PROPOSALS</w:t>
      </w:r>
    </w:p>
    <w:tbl>
      <w:tblPr>
        <w:tblStyle w:val="TableGrid"/>
        <w:tblW w:w="6884" w:type="dxa"/>
        <w:tblLook w:val="04A0" w:firstRow="1" w:lastRow="0" w:firstColumn="1" w:lastColumn="0" w:noHBand="0" w:noVBand="1"/>
      </w:tblPr>
      <w:tblGrid>
        <w:gridCol w:w="1278"/>
        <w:gridCol w:w="2876"/>
        <w:gridCol w:w="1365"/>
        <w:gridCol w:w="1365"/>
      </w:tblGrid>
      <w:tr w:rsidR="00045107" w:rsidTr="00045107">
        <w:tc>
          <w:tcPr>
            <w:tcW w:w="1278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No.</w:t>
            </w: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Ainabkoi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Bahati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Balambala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Baringo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Bomachoge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Borabu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>Bondo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Bumula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314D7D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314D7D">
              <w:rPr>
                <w:rFonts w:ascii="Footlight MT Light" w:hAnsi="Footlight MT Light"/>
                <w:sz w:val="24"/>
                <w:szCs w:val="24"/>
              </w:rPr>
              <w:t>Dagoretti</w:t>
            </w:r>
            <w:proofErr w:type="spellEnd"/>
            <w:r w:rsidRPr="00314D7D">
              <w:rPr>
                <w:rFonts w:ascii="Footlight MT Light" w:hAnsi="Footlight MT Light"/>
                <w:sz w:val="24"/>
                <w:szCs w:val="24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contextualSpacing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  <w:lang w:val="en-GB"/>
              </w:rPr>
              <w:t>Eldas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E47615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E47615">
              <w:rPr>
                <w:rFonts w:ascii="Footlight MT Light" w:hAnsi="Footlight MT Light"/>
                <w:sz w:val="24"/>
                <w:szCs w:val="24"/>
              </w:rPr>
              <w:t>Embakasi</w:t>
            </w:r>
            <w:proofErr w:type="spellEnd"/>
            <w:r w:rsidRPr="00E47615">
              <w:rPr>
                <w:rFonts w:ascii="Footlight MT Light" w:hAnsi="Footlight MT Light"/>
                <w:sz w:val="24"/>
                <w:szCs w:val="24"/>
              </w:rPr>
              <w:t xml:space="preserve"> Central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Emgwen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Emurua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Dikirr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Endebess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Fafi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Galole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Garissa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Township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Gatundu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Gem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Gilgil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Hamisi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Igembe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Central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Igembe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Kacheliba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Kaiti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Kajiado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hAnsi="Footlight MT Light"/>
                <w:sz w:val="24"/>
                <w:szCs w:val="24"/>
              </w:rPr>
              <w:t>Kamukunji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Kangundo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Kapseret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hAnsi="Footlight MT Light"/>
                <w:sz w:val="24"/>
                <w:szCs w:val="24"/>
              </w:rPr>
              <w:t>Kasipul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24AB7">
              <w:rPr>
                <w:rFonts w:ascii="Footlight MT Light" w:hAnsi="Footlight MT Light"/>
                <w:sz w:val="24"/>
                <w:szCs w:val="24"/>
              </w:rPr>
              <w:t>Keiyo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bookmarkStart w:id="0" w:name="_GoBack"/>
        <w:bookmarkEnd w:id="0"/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21749D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21749D">
              <w:rPr>
                <w:rFonts w:ascii="Footlight MT Light" w:hAnsi="Footlight MT Light"/>
                <w:sz w:val="24"/>
                <w:szCs w:val="24"/>
              </w:rPr>
              <w:t>Khwisero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Kiambu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Kibra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Kibwezi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Kibwezi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784EE0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84EE0">
              <w:rPr>
                <w:rFonts w:ascii="Footlight MT Light" w:hAnsi="Footlight MT Light"/>
                <w:sz w:val="24"/>
                <w:szCs w:val="24"/>
              </w:rPr>
              <w:t>Kilgoris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Kilifi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Kinango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Kinangop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045107">
              <w:rPr>
                <w:rFonts w:ascii="Footlight MT Light" w:hAnsi="Footlight MT Light"/>
                <w:sz w:val="24"/>
                <w:szCs w:val="24"/>
              </w:rPr>
              <w:t>Kisumu Central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045107">
              <w:rPr>
                <w:rFonts w:ascii="Footlight MT Light" w:hAnsi="Footlight MT Light"/>
                <w:sz w:val="24"/>
                <w:szCs w:val="24"/>
              </w:rPr>
              <w:t>Kisumu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Kisumu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Kitui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Kuresoi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Kuria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Laikipia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North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5B3F43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5B3F43">
              <w:rPr>
                <w:rFonts w:ascii="Footlight MT Light" w:hAnsi="Footlight MT Light"/>
                <w:sz w:val="24"/>
                <w:szCs w:val="24"/>
              </w:rPr>
              <w:t>Laikipia</w:t>
            </w:r>
            <w:proofErr w:type="spellEnd"/>
            <w:r w:rsidRPr="005B3F43">
              <w:rPr>
                <w:rFonts w:ascii="Footlight MT Light" w:hAnsi="Footlight MT Light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Lamu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Langata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Likoni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Lungalunga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Maara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Makueni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rPr>
          <w:trHeight w:val="305"/>
        </w:trPr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Malava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Mandera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Mandera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Mandera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Mandera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Maragua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Masinga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Mathira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Matuga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Matungulu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Mavoko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Mbooni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Moiben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Molo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Msambweni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Mt. Elgon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B4391A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B4391A">
              <w:rPr>
                <w:rFonts w:ascii="Footlight MT Light" w:hAnsi="Footlight MT Light"/>
                <w:sz w:val="24"/>
                <w:szCs w:val="24"/>
              </w:rPr>
              <w:t>Muhoroni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Mukurwe-ini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Mumias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Mwingi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Central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Mwingi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Nakuru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Town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B4391A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Nambale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Narok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Narok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Navakholo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Ndhiwa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Njoro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North </w:t>
            </w: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Imenti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>Nyaribari</w:t>
            </w:r>
            <w:proofErr w:type="spellEnd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>Masaba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Oljoro</w:t>
            </w:r>
            <w:proofErr w:type="spellEnd"/>
            <w:r w:rsidRPr="00D24AB7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Orok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314D7D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Olkalou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E47615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Othaya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Pokot</w:t>
            </w:r>
            <w:proofErr w:type="spellEnd"/>
            <w:r w:rsidRPr="00F528C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Rarieda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Rongai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hAnsi="Footlight MT Light"/>
                <w:sz w:val="24"/>
                <w:szCs w:val="24"/>
              </w:rPr>
              <w:t>Ruaraka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South </w:t>
            </w: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Imenti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E3E5D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E3E5D">
              <w:rPr>
                <w:rFonts w:ascii="Footlight MT Light" w:hAnsi="Footlight MT Light"/>
                <w:sz w:val="24"/>
                <w:szCs w:val="24"/>
              </w:rPr>
              <w:t xml:space="preserve">South </w:t>
            </w:r>
            <w:proofErr w:type="spellStart"/>
            <w:r w:rsidRPr="00DE3E5D">
              <w:rPr>
                <w:rFonts w:ascii="Footlight MT Light" w:hAnsi="Footlight MT Light"/>
                <w:sz w:val="24"/>
                <w:szCs w:val="24"/>
              </w:rPr>
              <w:t>Mugirango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24AB7">
              <w:rPr>
                <w:rFonts w:ascii="Footlight MT Light" w:hAnsi="Footlight MT Light"/>
                <w:sz w:val="24"/>
                <w:szCs w:val="24"/>
              </w:rPr>
              <w:t>Soy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Starehe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B4391A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B4391A">
              <w:rPr>
                <w:rFonts w:ascii="Footlight MT Light" w:hAnsi="Footlight MT Light"/>
                <w:sz w:val="24"/>
                <w:szCs w:val="24"/>
              </w:rPr>
              <w:t>Suna</w:t>
            </w:r>
            <w:proofErr w:type="spellEnd"/>
            <w:r w:rsidRPr="00B4391A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>Suna</w:t>
            </w:r>
            <w:proofErr w:type="spellEnd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eastAsia="Times New Roman" w:hAnsi="Footlight MT Light" w:cs="Times New Roman"/>
                <w:sz w:val="24"/>
                <w:szCs w:val="24"/>
              </w:rPr>
              <w:t>Taveta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contextualSpacing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  <w:lang w:val="en-GB"/>
              </w:rPr>
              <w:t>Teso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Default="00045107" w:rsidP="00045107">
            <w:pPr>
              <w:spacing w:line="360" w:lineRule="auto"/>
              <w:jc w:val="both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Tharaka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Tigania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045107">
              <w:rPr>
                <w:rFonts w:ascii="Footlight MT Light" w:hAnsi="Footlight MT Light"/>
                <w:sz w:val="24"/>
                <w:szCs w:val="24"/>
                <w:lang w:val="en-GB"/>
              </w:rPr>
              <w:t>Turbo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24AB7">
              <w:rPr>
                <w:rFonts w:ascii="Footlight MT Light" w:hAnsi="Footlight MT Light"/>
                <w:sz w:val="24"/>
                <w:szCs w:val="24"/>
              </w:rPr>
              <w:t>Turkana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D24AB7">
              <w:rPr>
                <w:rFonts w:ascii="Footlight MT Light" w:hAnsi="Footlight MT Light"/>
                <w:sz w:val="24"/>
                <w:szCs w:val="24"/>
              </w:rPr>
              <w:t>Turkana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528C7">
              <w:rPr>
                <w:rFonts w:ascii="Footlight MT Light" w:hAnsi="Footlight MT Light"/>
                <w:sz w:val="24"/>
                <w:szCs w:val="24"/>
              </w:rPr>
              <w:t>Ugenya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24AB7">
              <w:rPr>
                <w:rFonts w:ascii="Footlight MT Light" w:hAnsi="Footlight MT Light"/>
                <w:sz w:val="24"/>
                <w:szCs w:val="24"/>
              </w:rPr>
              <w:t>Ugunja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Vihiga</w:t>
            </w:r>
            <w:proofErr w:type="spellEnd"/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Wajir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North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F528C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Wajir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Webuye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East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5107" w:rsidTr="00045107">
        <w:tc>
          <w:tcPr>
            <w:tcW w:w="1278" w:type="dxa"/>
          </w:tcPr>
          <w:p w:rsidR="00045107" w:rsidRPr="00045107" w:rsidRDefault="00045107" w:rsidP="0004510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876" w:type="dxa"/>
          </w:tcPr>
          <w:p w:rsidR="00045107" w:rsidRPr="0004510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045107">
              <w:rPr>
                <w:rFonts w:ascii="Footlight MT Light" w:hAnsi="Footlight MT Light"/>
                <w:sz w:val="24"/>
                <w:szCs w:val="24"/>
              </w:rPr>
              <w:t>Webuye</w:t>
            </w:r>
            <w:proofErr w:type="spellEnd"/>
            <w:r w:rsidRPr="00045107">
              <w:rPr>
                <w:rFonts w:ascii="Footlight MT Light" w:hAnsi="Footlight MT Light"/>
                <w:sz w:val="24"/>
                <w:szCs w:val="24"/>
              </w:rPr>
              <w:t xml:space="preserve"> West</w:t>
            </w: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65" w:type="dxa"/>
          </w:tcPr>
          <w:p w:rsidR="00045107" w:rsidRPr="00D24AB7" w:rsidRDefault="00045107" w:rsidP="00045107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D24AB7" w:rsidRDefault="00D24AB7" w:rsidP="00045107">
      <w:pPr>
        <w:spacing w:line="360" w:lineRule="auto"/>
      </w:pPr>
    </w:p>
    <w:p w:rsidR="00D24AB7" w:rsidRDefault="00D24AB7" w:rsidP="00045107">
      <w:pPr>
        <w:spacing w:line="360" w:lineRule="auto"/>
      </w:pPr>
    </w:p>
    <w:sectPr w:rsidR="00D2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49E"/>
    <w:multiLevelType w:val="hybridMultilevel"/>
    <w:tmpl w:val="872E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9493D"/>
    <w:multiLevelType w:val="hybridMultilevel"/>
    <w:tmpl w:val="B5A62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138"/>
    <w:multiLevelType w:val="hybridMultilevel"/>
    <w:tmpl w:val="FC48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B7"/>
    <w:rsid w:val="00045107"/>
    <w:rsid w:val="001B65D0"/>
    <w:rsid w:val="007F4FF6"/>
    <w:rsid w:val="00D24AB7"/>
    <w:rsid w:val="00E1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</dc:creator>
  <cp:lastModifiedBy>twili</cp:lastModifiedBy>
  <cp:revision>2</cp:revision>
  <dcterms:created xsi:type="dcterms:W3CDTF">2018-02-10T14:47:00Z</dcterms:created>
  <dcterms:modified xsi:type="dcterms:W3CDTF">2018-02-10T15:06:00Z</dcterms:modified>
</cp:coreProperties>
</file>