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E4" w:rsidRDefault="008F1FE4" w:rsidP="00384651">
      <w:pPr>
        <w:rPr>
          <w:b/>
        </w:rPr>
      </w:pPr>
    </w:p>
    <w:p w:rsidR="008F1FE4" w:rsidRDefault="008F1FE4" w:rsidP="0038465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255"/>
        <w:gridCol w:w="1622"/>
        <w:gridCol w:w="2017"/>
        <w:gridCol w:w="1831"/>
      </w:tblGrid>
      <w:tr w:rsidR="008F1FE4" w:rsidTr="00365C2A">
        <w:tc>
          <w:tcPr>
            <w:tcW w:w="625" w:type="dxa"/>
          </w:tcPr>
          <w:p w:rsidR="008F1FE4" w:rsidRDefault="008F1FE4" w:rsidP="00384651">
            <w:pPr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3255" w:type="dxa"/>
          </w:tcPr>
          <w:p w:rsidR="008F1FE4" w:rsidRDefault="008F1FE4" w:rsidP="00384651">
            <w:pPr>
              <w:rPr>
                <w:b/>
              </w:rPr>
            </w:pPr>
            <w:r>
              <w:rPr>
                <w:b/>
              </w:rPr>
              <w:t>Names</w:t>
            </w:r>
          </w:p>
        </w:tc>
        <w:tc>
          <w:tcPr>
            <w:tcW w:w="1622" w:type="dxa"/>
          </w:tcPr>
          <w:p w:rsidR="008F1FE4" w:rsidRDefault="008F1FE4" w:rsidP="00384651">
            <w:pPr>
              <w:rPr>
                <w:b/>
              </w:rPr>
            </w:pPr>
            <w:r>
              <w:rPr>
                <w:b/>
              </w:rPr>
              <w:t>P/Number</w:t>
            </w:r>
          </w:p>
        </w:tc>
        <w:tc>
          <w:tcPr>
            <w:tcW w:w="2017" w:type="dxa"/>
          </w:tcPr>
          <w:p w:rsidR="008F1FE4" w:rsidRDefault="008F1FE4" w:rsidP="00384651">
            <w:pPr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1831" w:type="dxa"/>
          </w:tcPr>
          <w:p w:rsidR="008F1FE4" w:rsidRDefault="008F1FE4" w:rsidP="00384651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</w:tr>
      <w:tr w:rsidR="00746472" w:rsidRPr="00DF3997" w:rsidTr="00365C2A">
        <w:trPr>
          <w:trHeight w:val="539"/>
        </w:trPr>
        <w:tc>
          <w:tcPr>
            <w:tcW w:w="625" w:type="dxa"/>
            <w:noWrap/>
            <w:hideMark/>
          </w:tcPr>
          <w:p w:rsidR="00DF3997" w:rsidRPr="00DF3997" w:rsidRDefault="00DF3997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55" w:type="dxa"/>
            <w:noWrap/>
            <w:hideMark/>
          </w:tcPr>
          <w:p w:rsidR="00DF3997" w:rsidRPr="00DF3997" w:rsidRDefault="008807D2" w:rsidP="007464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</w:t>
            </w:r>
            <w:r w:rsidR="00746472" w:rsidRPr="00DF3997">
              <w:rPr>
                <w:rFonts w:ascii="Times New Roman" w:eastAsia="Times New Roman" w:hAnsi="Times New Roman" w:cs="Times New Roman"/>
              </w:rPr>
              <w:t>ssein Hassan Ali</w:t>
            </w:r>
          </w:p>
        </w:tc>
        <w:tc>
          <w:tcPr>
            <w:tcW w:w="1622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1996029432</w:t>
            </w:r>
          </w:p>
        </w:tc>
        <w:tc>
          <w:tcPr>
            <w:tcW w:w="2017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Head Quarter</w:t>
            </w:r>
          </w:p>
        </w:tc>
        <w:tc>
          <w:tcPr>
            <w:tcW w:w="1831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Director Accounting Services</w:t>
            </w:r>
          </w:p>
        </w:tc>
      </w:tr>
      <w:tr w:rsidR="00746472" w:rsidRPr="00DF3997" w:rsidTr="00365C2A">
        <w:trPr>
          <w:trHeight w:val="295"/>
        </w:trPr>
        <w:tc>
          <w:tcPr>
            <w:tcW w:w="625" w:type="dxa"/>
            <w:noWrap/>
            <w:hideMark/>
          </w:tcPr>
          <w:p w:rsidR="00DF3997" w:rsidRPr="00DF3997" w:rsidRDefault="00DF3997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55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F3997">
              <w:rPr>
                <w:rFonts w:ascii="Times New Roman" w:eastAsia="Times New Roman" w:hAnsi="Times New Roman" w:cs="Times New Roman"/>
              </w:rPr>
              <w:t>Sugow</w:t>
            </w:r>
            <w:proofErr w:type="spellEnd"/>
            <w:r w:rsidRPr="00DF39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3997">
              <w:rPr>
                <w:rFonts w:ascii="Times New Roman" w:eastAsia="Times New Roman" w:hAnsi="Times New Roman" w:cs="Times New Roman"/>
              </w:rPr>
              <w:t>Gure</w:t>
            </w:r>
            <w:proofErr w:type="spellEnd"/>
            <w:r w:rsidRPr="00DF3997">
              <w:rPr>
                <w:rFonts w:ascii="Times New Roman" w:eastAsia="Times New Roman" w:hAnsi="Times New Roman" w:cs="Times New Roman"/>
              </w:rPr>
              <w:t xml:space="preserve"> Abdille</w:t>
            </w:r>
          </w:p>
        </w:tc>
        <w:tc>
          <w:tcPr>
            <w:tcW w:w="1622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20150104144</w:t>
            </w:r>
          </w:p>
        </w:tc>
        <w:tc>
          <w:tcPr>
            <w:tcW w:w="2017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Health</w:t>
            </w:r>
          </w:p>
        </w:tc>
        <w:tc>
          <w:tcPr>
            <w:tcW w:w="1831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Deputy Director Accounting Services</w:t>
            </w:r>
          </w:p>
        </w:tc>
      </w:tr>
      <w:tr w:rsidR="00746472" w:rsidRPr="00DF3997" w:rsidTr="00365C2A">
        <w:trPr>
          <w:trHeight w:val="295"/>
        </w:trPr>
        <w:tc>
          <w:tcPr>
            <w:tcW w:w="625" w:type="dxa"/>
            <w:noWrap/>
            <w:hideMark/>
          </w:tcPr>
          <w:p w:rsidR="00DF3997" w:rsidRPr="00DF3997" w:rsidRDefault="00DF3997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55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F3997">
              <w:rPr>
                <w:rFonts w:ascii="Times New Roman" w:eastAsia="Times New Roman" w:hAnsi="Times New Roman" w:cs="Times New Roman"/>
              </w:rPr>
              <w:t>Shaaban</w:t>
            </w:r>
            <w:proofErr w:type="spellEnd"/>
            <w:r w:rsidRPr="00DF39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3997">
              <w:rPr>
                <w:rFonts w:ascii="Times New Roman" w:eastAsia="Times New Roman" w:hAnsi="Times New Roman" w:cs="Times New Roman"/>
              </w:rPr>
              <w:t>Abdow</w:t>
            </w:r>
            <w:proofErr w:type="spellEnd"/>
            <w:r w:rsidRPr="00DF3997">
              <w:rPr>
                <w:rFonts w:ascii="Times New Roman" w:eastAsia="Times New Roman" w:hAnsi="Times New Roman" w:cs="Times New Roman"/>
              </w:rPr>
              <w:t xml:space="preserve"> Abdi</w:t>
            </w:r>
          </w:p>
        </w:tc>
        <w:tc>
          <w:tcPr>
            <w:tcW w:w="1622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20100005883</w:t>
            </w:r>
          </w:p>
        </w:tc>
        <w:tc>
          <w:tcPr>
            <w:tcW w:w="2017" w:type="dxa"/>
            <w:noWrap/>
            <w:hideMark/>
          </w:tcPr>
          <w:p w:rsidR="00DF3997" w:rsidRPr="00DF3997" w:rsidRDefault="008764BD" w:rsidP="007464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Municipality</w:t>
            </w:r>
          </w:p>
        </w:tc>
        <w:tc>
          <w:tcPr>
            <w:tcW w:w="1831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Ass Director Accounting Services.</w:t>
            </w:r>
          </w:p>
        </w:tc>
      </w:tr>
      <w:tr w:rsidR="00746472" w:rsidRPr="00DF3997" w:rsidTr="00365C2A">
        <w:trPr>
          <w:trHeight w:val="295"/>
        </w:trPr>
        <w:tc>
          <w:tcPr>
            <w:tcW w:w="625" w:type="dxa"/>
            <w:noWrap/>
            <w:hideMark/>
          </w:tcPr>
          <w:p w:rsidR="00DF3997" w:rsidRPr="00DF3997" w:rsidRDefault="00DF3997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55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Ahmed Sheikh Abdullahi</w:t>
            </w:r>
          </w:p>
        </w:tc>
        <w:tc>
          <w:tcPr>
            <w:tcW w:w="1622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20150105570</w:t>
            </w:r>
          </w:p>
        </w:tc>
        <w:tc>
          <w:tcPr>
            <w:tcW w:w="2017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Head Quarter</w:t>
            </w:r>
          </w:p>
        </w:tc>
        <w:tc>
          <w:tcPr>
            <w:tcW w:w="1831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Ass Director Accounting Services</w:t>
            </w:r>
          </w:p>
        </w:tc>
      </w:tr>
      <w:tr w:rsidR="00746472" w:rsidRPr="00DF3997" w:rsidTr="00365C2A">
        <w:trPr>
          <w:trHeight w:val="295"/>
        </w:trPr>
        <w:tc>
          <w:tcPr>
            <w:tcW w:w="625" w:type="dxa"/>
            <w:noWrap/>
            <w:hideMark/>
          </w:tcPr>
          <w:p w:rsidR="00DF3997" w:rsidRPr="00DF3997" w:rsidRDefault="00DF3997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55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F3997">
              <w:rPr>
                <w:rFonts w:ascii="Times New Roman" w:eastAsia="Times New Roman" w:hAnsi="Times New Roman" w:cs="Times New Roman"/>
              </w:rPr>
              <w:t>Abdirahman</w:t>
            </w:r>
            <w:proofErr w:type="spellEnd"/>
            <w:r w:rsidRPr="00DF3997">
              <w:rPr>
                <w:rFonts w:ascii="Times New Roman" w:eastAsia="Times New Roman" w:hAnsi="Times New Roman" w:cs="Times New Roman"/>
              </w:rPr>
              <w:t xml:space="preserve"> Abdullahi</w:t>
            </w:r>
          </w:p>
        </w:tc>
        <w:tc>
          <w:tcPr>
            <w:tcW w:w="1622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20130049857</w:t>
            </w:r>
          </w:p>
        </w:tc>
        <w:tc>
          <w:tcPr>
            <w:tcW w:w="2017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Head Quarter</w:t>
            </w:r>
          </w:p>
        </w:tc>
        <w:tc>
          <w:tcPr>
            <w:tcW w:w="1831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Ass Director Accounting Services</w:t>
            </w:r>
          </w:p>
        </w:tc>
      </w:tr>
      <w:tr w:rsidR="00746472" w:rsidRPr="00DF3997" w:rsidTr="00365C2A">
        <w:trPr>
          <w:trHeight w:val="295"/>
        </w:trPr>
        <w:tc>
          <w:tcPr>
            <w:tcW w:w="625" w:type="dxa"/>
            <w:noWrap/>
            <w:hideMark/>
          </w:tcPr>
          <w:p w:rsidR="00DF3997" w:rsidRPr="00DF3997" w:rsidRDefault="00DF3997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55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F3997">
              <w:rPr>
                <w:rFonts w:ascii="Times New Roman" w:eastAsia="Times New Roman" w:hAnsi="Times New Roman" w:cs="Times New Roman"/>
              </w:rPr>
              <w:t>Abdiwahid</w:t>
            </w:r>
            <w:proofErr w:type="spellEnd"/>
            <w:r w:rsidRPr="00DF3997">
              <w:rPr>
                <w:rFonts w:ascii="Times New Roman" w:eastAsia="Times New Roman" w:hAnsi="Times New Roman" w:cs="Times New Roman"/>
              </w:rPr>
              <w:t xml:space="preserve"> Abdullahi</w:t>
            </w:r>
          </w:p>
        </w:tc>
        <w:tc>
          <w:tcPr>
            <w:tcW w:w="1622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20140051761</w:t>
            </w:r>
          </w:p>
        </w:tc>
        <w:tc>
          <w:tcPr>
            <w:tcW w:w="2017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Head Quarter</w:t>
            </w:r>
          </w:p>
        </w:tc>
        <w:tc>
          <w:tcPr>
            <w:tcW w:w="1831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Ass Director Accounting Services</w:t>
            </w:r>
          </w:p>
        </w:tc>
      </w:tr>
      <w:tr w:rsidR="00746472" w:rsidRPr="00DF3997" w:rsidTr="00365C2A">
        <w:trPr>
          <w:trHeight w:val="295"/>
        </w:trPr>
        <w:tc>
          <w:tcPr>
            <w:tcW w:w="625" w:type="dxa"/>
            <w:noWrap/>
            <w:hideMark/>
          </w:tcPr>
          <w:p w:rsidR="00DF3997" w:rsidRPr="00DF3997" w:rsidRDefault="00DF3997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55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 xml:space="preserve">Abdullahi Mohamed </w:t>
            </w:r>
            <w:proofErr w:type="spellStart"/>
            <w:r w:rsidRPr="00DF3997">
              <w:rPr>
                <w:rFonts w:ascii="Times New Roman" w:eastAsia="Times New Roman" w:hAnsi="Times New Roman" w:cs="Times New Roman"/>
              </w:rPr>
              <w:t>Insow</w:t>
            </w:r>
            <w:proofErr w:type="spellEnd"/>
          </w:p>
        </w:tc>
        <w:tc>
          <w:tcPr>
            <w:tcW w:w="1622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20130043060</w:t>
            </w:r>
          </w:p>
        </w:tc>
        <w:tc>
          <w:tcPr>
            <w:tcW w:w="2017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Roads</w:t>
            </w:r>
          </w:p>
        </w:tc>
        <w:tc>
          <w:tcPr>
            <w:tcW w:w="1831" w:type="dxa"/>
            <w:noWrap/>
            <w:hideMark/>
          </w:tcPr>
          <w:p w:rsidR="00DF3997" w:rsidRPr="00DF3997" w:rsidRDefault="00746472" w:rsidP="0074647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Ass Director Accounting Services</w:t>
            </w:r>
          </w:p>
        </w:tc>
      </w:tr>
      <w:tr w:rsidR="002433D2" w:rsidRPr="00DF3997" w:rsidTr="00365C2A">
        <w:trPr>
          <w:trHeight w:val="295"/>
        </w:trPr>
        <w:tc>
          <w:tcPr>
            <w:tcW w:w="625" w:type="dxa"/>
            <w:noWrap/>
          </w:tcPr>
          <w:p w:rsidR="002433D2" w:rsidRPr="00DF3997" w:rsidRDefault="006370B5" w:rsidP="002433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55" w:type="dxa"/>
            <w:noWrap/>
          </w:tcPr>
          <w:p w:rsidR="002433D2" w:rsidRPr="00DF3997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Hussein Diriye Jimale</w:t>
            </w:r>
          </w:p>
        </w:tc>
        <w:tc>
          <w:tcPr>
            <w:tcW w:w="1622" w:type="dxa"/>
            <w:noWrap/>
          </w:tcPr>
          <w:p w:rsidR="002433D2" w:rsidRPr="00DF3997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20130052694</w:t>
            </w:r>
          </w:p>
        </w:tc>
        <w:tc>
          <w:tcPr>
            <w:tcW w:w="2017" w:type="dxa"/>
            <w:noWrap/>
          </w:tcPr>
          <w:p w:rsidR="002433D2" w:rsidRPr="00DF3997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Head Quarter</w:t>
            </w:r>
          </w:p>
        </w:tc>
        <w:tc>
          <w:tcPr>
            <w:tcW w:w="1831" w:type="dxa"/>
            <w:noWrap/>
          </w:tcPr>
          <w:p w:rsidR="002433D2" w:rsidRPr="00DF3997" w:rsidRDefault="008708DF" w:rsidP="002433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Principal Accountant</w:t>
            </w:r>
          </w:p>
        </w:tc>
      </w:tr>
      <w:tr w:rsidR="002433D2" w:rsidRPr="00DF3997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DF3997" w:rsidRDefault="006370B5" w:rsidP="002433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3255" w:type="dxa"/>
            <w:noWrap/>
            <w:hideMark/>
          </w:tcPr>
          <w:p w:rsidR="002433D2" w:rsidRPr="00DF3997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F3997">
              <w:rPr>
                <w:rFonts w:ascii="Times New Roman" w:eastAsia="Times New Roman" w:hAnsi="Times New Roman" w:cs="Times New Roman"/>
              </w:rPr>
              <w:t>Hashim</w:t>
            </w:r>
            <w:proofErr w:type="spellEnd"/>
            <w:r w:rsidRPr="00DF39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3997">
              <w:rPr>
                <w:rFonts w:ascii="Times New Roman" w:eastAsia="Times New Roman" w:hAnsi="Times New Roman" w:cs="Times New Roman"/>
              </w:rPr>
              <w:t>Abdikhadir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DF3997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DF3997">
              <w:rPr>
                <w:rFonts w:ascii="Times New Roman" w:eastAsia="Times New Roman" w:hAnsi="Times New Roman" w:cs="Times New Roman"/>
              </w:rPr>
              <w:t>20130051946</w:t>
            </w:r>
          </w:p>
        </w:tc>
        <w:tc>
          <w:tcPr>
            <w:tcW w:w="2017" w:type="dxa"/>
            <w:noWrap/>
            <w:hideMark/>
          </w:tcPr>
          <w:p w:rsidR="002433D2" w:rsidRPr="00DF3997" w:rsidRDefault="00AA364C" w:rsidP="002433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ICT &amp; Trade</w:t>
            </w:r>
          </w:p>
        </w:tc>
        <w:tc>
          <w:tcPr>
            <w:tcW w:w="1831" w:type="dxa"/>
            <w:noWrap/>
            <w:hideMark/>
          </w:tcPr>
          <w:p w:rsidR="002433D2" w:rsidRPr="00DF3997" w:rsidRDefault="00AA364C" w:rsidP="002433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Principal 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Abdullahi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Mohmed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Unshur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20160071741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Issack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Alas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20140087154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Mohamed Ahmed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Saney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20160159839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Mohamed Ahmed Adan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20150119547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8764B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WAJWASCO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Abdirahman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Adan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Adow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20170033173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Cash Office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Abdikher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Shariff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Hassan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20160068404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Executive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Mohamednoor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Ali Hajji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20170032210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Abdihakim Mohamed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20130051099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Revenue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Adan Ahmed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20160068440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Environment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Abdi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Shalla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Ali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20160068397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Health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Abdi Mohamed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Bulle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20130043006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 Examiner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Mohamed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Muhumed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Adan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20170049577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Saadia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Mohamed Noor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20130042992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Cash Office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Maryan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Hussein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Abdow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20160025785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396D2B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Labor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Habon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Hassan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Gure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20130043042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Gender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Isir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Ibrahim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20140087432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Cash Office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Adan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Amal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1990165387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Cash Office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Zeinab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Abdi Noor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20150105490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Lands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Mohamed .M. Kasai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20140099690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8764B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ICT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Maryan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.H. Ibrahim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20140051618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 Examiner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Ibrahim Rashid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Dahir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20140051592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Agriculture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Adam Ibrahim Mohamed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20150017324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396D2B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CPSB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Abdiaziz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Hassan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20160025794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 Examiner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Sadik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Jelle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20110006338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 Examiner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Abdikadir Mohamed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20160068571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 Examiner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Mohamed Hussein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1976029608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 Examiner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Harun Abdi Billow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29548273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Decentralized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Abdihakim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Suleyman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Omar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20170051368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Fisheries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Mohamud Mohamed 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20140100705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Sports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Adan Billow Mohamed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20130043051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Health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Abdi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Ubeid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Ingow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20130043088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Water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FD585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Abdullahi Adan 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20170137550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Education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31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  <w:sz w:val="24"/>
                <w:szCs w:val="24"/>
              </w:rPr>
              <w:t>Abdifatah</w:t>
            </w:r>
            <w:proofErr w:type="spellEnd"/>
            <w:r w:rsidRPr="00746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  <w:sz w:val="24"/>
                <w:szCs w:val="24"/>
              </w:rPr>
              <w:t>Yussuf</w:t>
            </w:r>
            <w:proofErr w:type="spellEnd"/>
            <w:r w:rsidRPr="00746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20130043079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Abdi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Yussuf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Sheikh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20190047137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Revenue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Zeinab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Abdikadir Sheikh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20190047155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Education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Yussuf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Abdullahi Adan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20190047164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Roads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Muslima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Mowlid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Jelle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20190047173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Trade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Bishar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Issa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Abdi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20190047182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Executive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Yaman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Omar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Gaal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20190047191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633DC8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ICT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Abdifatah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Ali Sharif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20190047208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Special </w:t>
            </w:r>
            <w:r w:rsidR="00AA364C" w:rsidRPr="00746472">
              <w:rPr>
                <w:rFonts w:ascii="Times New Roman" w:eastAsia="Times New Roman" w:hAnsi="Times New Roman" w:cs="Times New Roman"/>
              </w:rPr>
              <w:t>Programme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Mohamed Gay Hussein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20190047217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Municipality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Noor Mohamed Abdi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20190047226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Kheir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Abdi Omar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20190047244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8764BD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CPSB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Isack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Abdulahaman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20190047253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Natural Resource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Mohamud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Abdikarim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Abdullahi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20190047280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Health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Nuh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Abdikadir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Olow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20190047299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Agriculture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Fatuma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Adan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Hanshi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20190047486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Executive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Abdikarim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Abdullahi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Gedi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20190047495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AA364C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WAJWASCO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Abdikadir Haji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Abdirahman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20190047502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Decentralized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Osman Harun Imran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20190066347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HQ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Adan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Yussuf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Muktar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20190066427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Ibrahim Abdi Omar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20190066454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Yussuf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Samow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Hassan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20190103078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Special </w:t>
            </w:r>
            <w:proofErr w:type="spellStart"/>
            <w:r w:rsidR="00AA364C" w:rsidRPr="00746472">
              <w:rPr>
                <w:rFonts w:ascii="Times New Roman" w:eastAsia="Times New Roman" w:hAnsi="Times New Roman" w:cs="Times New Roman"/>
              </w:rPr>
              <w:t>programme</w:t>
            </w:r>
            <w:r w:rsidR="00AA364C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Salat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Ibrahim Aden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2017104375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Water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lastRenderedPageBreak/>
              <w:t>65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Mohamed Ali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Bishar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20170069815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Special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Programmes</w:t>
            </w:r>
            <w:proofErr w:type="spellEnd"/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Accountant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Ibrahim Abdullahi Ahmed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20160079550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Clerk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Abdinasir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Yunis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Ali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20160007634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 Clerk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Clerk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 xml:space="preserve">Eric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Njue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Njagi</w:t>
            </w:r>
            <w:proofErr w:type="spellEnd"/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20160046533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 Clerk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Clerk</w:t>
            </w:r>
          </w:p>
        </w:tc>
      </w:tr>
      <w:tr w:rsidR="002433D2" w:rsidRPr="00746472" w:rsidTr="00365C2A">
        <w:trPr>
          <w:trHeight w:val="295"/>
        </w:trPr>
        <w:tc>
          <w:tcPr>
            <w:tcW w:w="625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255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6472">
              <w:rPr>
                <w:rFonts w:ascii="Times New Roman" w:eastAsia="Times New Roman" w:hAnsi="Times New Roman" w:cs="Times New Roman"/>
              </w:rPr>
              <w:t>Khalif</w:t>
            </w:r>
            <w:proofErr w:type="spellEnd"/>
            <w:r w:rsidRPr="00746472">
              <w:rPr>
                <w:rFonts w:ascii="Times New Roman" w:eastAsia="Times New Roman" w:hAnsi="Times New Roman" w:cs="Times New Roman"/>
              </w:rPr>
              <w:t xml:space="preserve"> Sheikh Adan</w:t>
            </w:r>
          </w:p>
        </w:tc>
        <w:tc>
          <w:tcPr>
            <w:tcW w:w="1622" w:type="dxa"/>
            <w:noWrap/>
            <w:hideMark/>
          </w:tcPr>
          <w:p w:rsidR="002433D2" w:rsidRPr="00746472" w:rsidRDefault="002433D2" w:rsidP="002433D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20140099903</w:t>
            </w:r>
          </w:p>
        </w:tc>
        <w:tc>
          <w:tcPr>
            <w:tcW w:w="2017" w:type="dxa"/>
            <w:noWrap/>
            <w:hideMark/>
          </w:tcPr>
          <w:p w:rsidR="002433D2" w:rsidRPr="00746472" w:rsidRDefault="002433D2" w:rsidP="002433D2">
            <w:pPr>
              <w:rPr>
                <w:rFonts w:ascii="Times New Roman" w:eastAsia="Times New Roman" w:hAnsi="Times New Roman" w:cs="Times New Roman"/>
              </w:rPr>
            </w:pPr>
            <w:r w:rsidRPr="00746472">
              <w:rPr>
                <w:rFonts w:ascii="Times New Roman" w:eastAsia="Times New Roman" w:hAnsi="Times New Roman" w:cs="Times New Roman"/>
              </w:rPr>
              <w:t>H/Quarter Clerk</w:t>
            </w:r>
          </w:p>
        </w:tc>
        <w:tc>
          <w:tcPr>
            <w:tcW w:w="1831" w:type="dxa"/>
            <w:noWrap/>
            <w:hideMark/>
          </w:tcPr>
          <w:p w:rsidR="002433D2" w:rsidRPr="00746472" w:rsidRDefault="002433D2" w:rsidP="002433D2">
            <w:pPr>
              <w:rPr>
                <w:rFonts w:ascii="Calibri" w:eastAsia="Times New Roman" w:hAnsi="Calibri" w:cs="Calibri"/>
              </w:rPr>
            </w:pPr>
            <w:r w:rsidRPr="00746472">
              <w:rPr>
                <w:rFonts w:ascii="Calibri" w:eastAsia="Times New Roman" w:hAnsi="Calibri" w:cs="Calibri"/>
              </w:rPr>
              <w:t>Clerk</w:t>
            </w:r>
          </w:p>
        </w:tc>
      </w:tr>
    </w:tbl>
    <w:p w:rsidR="008F1FE4" w:rsidRPr="008F1FE4" w:rsidRDefault="008F1FE4" w:rsidP="00384651">
      <w:pPr>
        <w:rPr>
          <w:b/>
        </w:rPr>
      </w:pPr>
    </w:p>
    <w:sectPr w:rsidR="008F1FE4" w:rsidRPr="008F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51"/>
    <w:rsid w:val="001011E8"/>
    <w:rsid w:val="002433D2"/>
    <w:rsid w:val="0031103F"/>
    <w:rsid w:val="00365C2A"/>
    <w:rsid w:val="00384651"/>
    <w:rsid w:val="00396D2B"/>
    <w:rsid w:val="005D4A8A"/>
    <w:rsid w:val="00633DC8"/>
    <w:rsid w:val="006370B5"/>
    <w:rsid w:val="00746472"/>
    <w:rsid w:val="008708DF"/>
    <w:rsid w:val="008764BD"/>
    <w:rsid w:val="008807D2"/>
    <w:rsid w:val="008F1FE4"/>
    <w:rsid w:val="00AA364C"/>
    <w:rsid w:val="00B81B7A"/>
    <w:rsid w:val="00DF3997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3B15"/>
  <w15:chartTrackingRefBased/>
  <w15:docId w15:val="{4278B1BF-AAE8-45EE-88E4-46CA6829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Jimale</dc:creator>
  <cp:keywords/>
  <dc:description/>
  <cp:lastModifiedBy>Hussein Jimale</cp:lastModifiedBy>
  <cp:revision>15</cp:revision>
  <dcterms:created xsi:type="dcterms:W3CDTF">2022-05-18T08:33:00Z</dcterms:created>
  <dcterms:modified xsi:type="dcterms:W3CDTF">2022-05-18T09:45:00Z</dcterms:modified>
</cp:coreProperties>
</file>