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A" w:rsidRDefault="0091690D" w:rsidP="00AC1A2A">
      <w:pPr>
        <w:rPr>
          <w:b/>
          <w:sz w:val="36"/>
          <w:szCs w:val="36"/>
        </w:rPr>
      </w:pPr>
      <w:r w:rsidRPr="0091690D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13180" cy="1190625"/>
            <wp:effectExtent l="19050" t="0" r="1270" b="0"/>
            <wp:wrapSquare wrapText="bothSides"/>
            <wp:docPr id="10" name="Picture 1" descr="C:\Users\USER\Desktop\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n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3D9" w:rsidRPr="002173D9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2.5pt;margin-top:22.8pt;width:98.95pt;height:59.85pt;z-index:251661312;visibility:visible;mso-wrap-edited:f;mso-position-horizontal-relative:text;mso-position-vertical-relative:text">
            <v:imagedata r:id="rId7" o:title=""/>
          </v:shape>
          <o:OLEObject Type="Embed" ProgID="Word.Picture.8" ShapeID="_x0000_s1027" DrawAspect="Content" ObjectID="_1298074228" r:id="rId8"/>
        </w:pict>
      </w:r>
      <w:r w:rsidR="00AC1A2A" w:rsidRPr="00AC1A2A">
        <w:rPr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1428750" cy="1539168"/>
            <wp:effectExtent l="19050" t="0" r="0" b="0"/>
            <wp:docPr id="1" name="Picture 0" descr="cd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B5D" w:rsidRPr="00190B5D" w:rsidRDefault="00497467" w:rsidP="00190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KILIFI SOUTH</w:t>
      </w:r>
      <w:r w:rsidR="00190B5D" w:rsidRPr="00190B5D">
        <w:rPr>
          <w:b/>
          <w:sz w:val="36"/>
          <w:szCs w:val="36"/>
        </w:rPr>
        <w:t xml:space="preserve"> CONSTITUENCY DEVELOPMENT FUND</w:t>
      </w:r>
    </w:p>
    <w:tbl>
      <w:tblPr>
        <w:tblW w:w="19986" w:type="dxa"/>
        <w:tblInd w:w="108" w:type="dxa"/>
        <w:tblLook w:val="04A0"/>
      </w:tblPr>
      <w:tblGrid>
        <w:gridCol w:w="9882"/>
        <w:gridCol w:w="222"/>
        <w:gridCol w:w="9882"/>
      </w:tblGrid>
      <w:tr w:rsidR="008D5F4A" w:rsidRPr="00AD6E51" w:rsidTr="008D5F4A"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042B80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042B80" w:rsidRDefault="002173D9" w:rsidP="00687F82">
                  <w:pPr>
                    <w:rPr>
                      <w:b/>
                    </w:rPr>
                  </w:pPr>
                  <w:r w:rsidRPr="002173D9">
                    <w:rPr>
                      <w:b/>
                      <w:noProof/>
                    </w:rPr>
                    <w:pict>
                      <v:line id="_x0000_s1031" style="position:absolute;z-index:251664384" from="-20.9pt,63.15pt" to="447.1pt,63.15pt" strokeweight="4.5pt">
                        <v:stroke linestyle="thinThick"/>
                      </v:line>
                    </w:pict>
                  </w:r>
                  <w:proofErr w:type="spellStart"/>
                  <w:r w:rsidR="00497467">
                    <w:rPr>
                      <w:b/>
                    </w:rPr>
                    <w:t>Kilifi</w:t>
                  </w:r>
                  <w:proofErr w:type="spellEnd"/>
                  <w:r w:rsidR="00497467">
                    <w:rPr>
                      <w:b/>
                    </w:rPr>
                    <w:t xml:space="preserve"> South</w:t>
                  </w:r>
                  <w:r w:rsidR="00042B80">
                    <w:rPr>
                      <w:b/>
                    </w:rPr>
                    <w:t xml:space="preserve"> </w:t>
                  </w:r>
                  <w:r w:rsidR="00042B80" w:rsidRPr="00AD6E51">
                    <w:rPr>
                      <w:b/>
                    </w:rPr>
                    <w:t>CDF Office:</w:t>
                  </w:r>
                </w:p>
                <w:p w:rsidR="000E001E" w:rsidRDefault="00C87E2B" w:rsidP="000E001E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Kikambala</w:t>
                  </w:r>
                  <w:proofErr w:type="spellEnd"/>
                  <w:r>
                    <w:rPr>
                      <w:b/>
                    </w:rPr>
                    <w:t xml:space="preserve">-Posta  </w:t>
                  </w:r>
                  <w:r w:rsidR="00870E26">
                    <w:rPr>
                      <w:b/>
                    </w:rPr>
                    <w:t>stage</w:t>
                  </w:r>
                </w:p>
                <w:p w:rsidR="000E001E" w:rsidRPr="00AD6E51" w:rsidRDefault="00870E26" w:rsidP="000E00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 Mombasa</w:t>
                  </w:r>
                  <w:r w:rsidR="000E001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0E001E">
                    <w:rPr>
                      <w:b/>
                      <w:bCs/>
                    </w:rPr>
                    <w:t>Malindi</w:t>
                  </w:r>
                  <w:proofErr w:type="spellEnd"/>
                  <w:r w:rsidR="000E001E">
                    <w:rPr>
                      <w:b/>
                      <w:bCs/>
                    </w:rPr>
                    <w:t xml:space="preserve"> Road</w:t>
                  </w:r>
                </w:p>
                <w:p w:rsidR="000E001E" w:rsidRDefault="000E001E" w:rsidP="00687F82">
                  <w:pPr>
                    <w:rPr>
                      <w:b/>
                    </w:rPr>
                  </w:pPr>
                </w:p>
                <w:p w:rsidR="00C87E2B" w:rsidRPr="00AD6E51" w:rsidRDefault="00C87E2B" w:rsidP="00687F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2749" w:type="dxa"/>
                </w:tcPr>
                <w:p w:rsidR="00042B80" w:rsidRPr="00AD6E51" w:rsidRDefault="00042B80" w:rsidP="00687F8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0E001E" w:rsidRDefault="00C87E2B" w:rsidP="000E001E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Kilifi</w:t>
                  </w:r>
                  <w:proofErr w:type="spellEnd"/>
                  <w:r>
                    <w:rPr>
                      <w:b/>
                    </w:rPr>
                    <w:t xml:space="preserve"> South CDFC</w:t>
                  </w:r>
                </w:p>
                <w:p w:rsidR="000E001E" w:rsidRPr="000E001E" w:rsidRDefault="000E001E" w:rsidP="000E001E">
                  <w:pPr>
                    <w:rPr>
                      <w:b/>
                    </w:rPr>
                  </w:pPr>
                  <w:r w:rsidRPr="00AD6E51">
                    <w:rPr>
                      <w:b/>
                      <w:bCs/>
                    </w:rPr>
                    <w:t xml:space="preserve"> P.O. </w:t>
                  </w:r>
                  <w:r>
                    <w:rPr>
                      <w:b/>
                      <w:bCs/>
                    </w:rPr>
                    <w:t>Box 1368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proofErr w:type="spellStart"/>
                  <w:r>
                    <w:rPr>
                      <w:b/>
                      <w:bCs/>
                      <w:u w:val="single"/>
                    </w:rPr>
                    <w:t>Kilifi</w:t>
                  </w:r>
                  <w:proofErr w:type="spellEnd"/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0721-355958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</w:p>
                <w:p w:rsidR="000E001E" w:rsidRPr="00AD6E51" w:rsidRDefault="000E001E" w:rsidP="00687F82">
                  <w:pPr>
                    <w:rPr>
                      <w:b/>
                    </w:rPr>
                  </w:pPr>
                </w:p>
              </w:tc>
            </w:tr>
          </w:tbl>
          <w:p w:rsidR="008D5F4A" w:rsidRDefault="008D5F4A"/>
        </w:tc>
        <w:tc>
          <w:tcPr>
            <w:tcW w:w="222" w:type="dxa"/>
          </w:tcPr>
          <w:p w:rsidR="008D5F4A" w:rsidRDefault="008D5F4A"/>
        </w:tc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Chairman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proofErr w:type="spellStart"/>
                  <w:r w:rsidRPr="008E1A75">
                    <w:rPr>
                      <w:b/>
                    </w:rPr>
                    <w:t>Embakasi</w:t>
                  </w:r>
                  <w:proofErr w:type="spellEnd"/>
                  <w:r w:rsidRPr="008E1A75">
                    <w:rPr>
                      <w:b/>
                    </w:rPr>
                    <w:t xml:space="preserve"> North CDF Committee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 xml:space="preserve">P.O. Box 66984-00200 </w:t>
                  </w:r>
                </w:p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Nairobi</w:t>
                  </w:r>
                </w:p>
              </w:tc>
            </w:tr>
          </w:tbl>
          <w:p w:rsidR="008D5F4A" w:rsidRDefault="008D5F4A"/>
        </w:tc>
      </w:tr>
    </w:tbl>
    <w:p w:rsidR="00190B5D" w:rsidRDefault="00870E26" w:rsidP="00870E26">
      <w:pPr>
        <w:pStyle w:val="Heading1"/>
        <w:jc w:val="center"/>
        <w:rPr>
          <w:sz w:val="24"/>
          <w:szCs w:val="24"/>
          <w:u w:val="single"/>
        </w:rPr>
      </w:pPr>
      <w:r w:rsidRPr="00870E26">
        <w:rPr>
          <w:sz w:val="24"/>
          <w:szCs w:val="24"/>
          <w:u w:val="single"/>
        </w:rPr>
        <w:t>INVITATION TO TENDER</w:t>
      </w:r>
    </w:p>
    <w:p w:rsidR="00870E26" w:rsidRDefault="00870E26" w:rsidP="00870E26">
      <w:pPr>
        <w:rPr>
          <w:lang w:val="en-GB"/>
        </w:rPr>
      </w:pPr>
      <w:r>
        <w:rPr>
          <w:lang w:val="en-GB"/>
        </w:rPr>
        <w:t xml:space="preserve">The Constituency Development Fund Committee of </w:t>
      </w:r>
      <w:proofErr w:type="spellStart"/>
      <w:r>
        <w:rPr>
          <w:lang w:val="en-GB"/>
        </w:rPr>
        <w:t>Kilifi</w:t>
      </w:r>
      <w:proofErr w:type="spellEnd"/>
      <w:r>
        <w:rPr>
          <w:lang w:val="en-GB"/>
        </w:rPr>
        <w:t xml:space="preserve"> South </w:t>
      </w:r>
      <w:r w:rsidR="00494C18">
        <w:rPr>
          <w:lang w:val="en-GB"/>
        </w:rPr>
        <w:t xml:space="preserve">National Government </w:t>
      </w:r>
      <w:r w:rsidR="00856626">
        <w:rPr>
          <w:lang w:val="en-GB"/>
        </w:rPr>
        <w:t xml:space="preserve">Constituency </w:t>
      </w:r>
      <w:r>
        <w:rPr>
          <w:lang w:val="en-GB"/>
        </w:rPr>
        <w:t>invites interested and eligible bidders to submit sealed bids for the following:</w:t>
      </w:r>
    </w:p>
    <w:p w:rsidR="00FC16A1" w:rsidRDefault="00FC16A1" w:rsidP="00870E26">
      <w:pPr>
        <w:rPr>
          <w:lang w:val="en-GB"/>
        </w:rPr>
      </w:pPr>
    </w:p>
    <w:p w:rsidR="0057157D" w:rsidRDefault="00AF755B" w:rsidP="0057157D">
      <w:pPr>
        <w:jc w:val="center"/>
        <w:rPr>
          <w:lang w:val="en-GB"/>
        </w:rPr>
      </w:pPr>
      <w:r>
        <w:rPr>
          <w:b/>
          <w:sz w:val="28"/>
          <w:szCs w:val="28"/>
        </w:rPr>
        <w:t xml:space="preserve">CATEGORY 1: </w:t>
      </w:r>
      <w:r w:rsidR="0057157D">
        <w:rPr>
          <w:b/>
          <w:sz w:val="28"/>
          <w:szCs w:val="28"/>
        </w:rPr>
        <w:t>TENDER FOR BUILDING AND CONSTRUCTION</w:t>
      </w:r>
    </w:p>
    <w:tbl>
      <w:tblPr>
        <w:tblW w:w="9421" w:type="dxa"/>
        <w:tblInd w:w="93" w:type="dxa"/>
        <w:tblLook w:val="04A0"/>
      </w:tblPr>
      <w:tblGrid>
        <w:gridCol w:w="601"/>
        <w:gridCol w:w="2958"/>
        <w:gridCol w:w="2082"/>
        <w:gridCol w:w="3780"/>
      </w:tblGrid>
      <w:tr w:rsidR="00AF755B" w:rsidRPr="00FC16A1" w:rsidTr="00494C18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Pr="00FC16A1" w:rsidRDefault="00AF755B" w:rsidP="00FC16A1">
            <w:pPr>
              <w:rPr>
                <w:b/>
                <w:color w:val="000000"/>
              </w:rPr>
            </w:pPr>
            <w:r w:rsidRPr="00BA2C34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Pr="00FC16A1" w:rsidRDefault="00AF755B" w:rsidP="00FC16A1">
            <w:pPr>
              <w:rPr>
                <w:b/>
                <w:color w:val="000000"/>
              </w:rPr>
            </w:pPr>
            <w:r w:rsidRPr="00FC16A1">
              <w:rPr>
                <w:b/>
                <w:color w:val="000000"/>
                <w:sz w:val="22"/>
                <w:szCs w:val="22"/>
              </w:rPr>
              <w:t> </w:t>
            </w:r>
            <w:r w:rsidRPr="00BA2C34">
              <w:rPr>
                <w:b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Pr="00FC16A1" w:rsidRDefault="00AF755B" w:rsidP="00FC16A1">
            <w:pPr>
              <w:rPr>
                <w:b/>
                <w:color w:val="000000"/>
              </w:rPr>
            </w:pPr>
            <w:r w:rsidRPr="00FC16A1">
              <w:rPr>
                <w:b/>
                <w:color w:val="000000"/>
                <w:sz w:val="22"/>
                <w:szCs w:val="22"/>
              </w:rPr>
              <w:t> </w:t>
            </w:r>
            <w:r w:rsidRPr="00BA2C34">
              <w:rPr>
                <w:b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Pr="00FC16A1" w:rsidRDefault="00AF755B" w:rsidP="00FC16A1">
            <w:pPr>
              <w:rPr>
                <w:b/>
                <w:color w:val="000000"/>
              </w:rPr>
            </w:pPr>
            <w:r w:rsidRPr="00FC16A1">
              <w:rPr>
                <w:b/>
                <w:color w:val="000000"/>
                <w:sz w:val="22"/>
                <w:szCs w:val="22"/>
              </w:rPr>
              <w:t> </w:t>
            </w:r>
            <w:r w:rsidRPr="00BA2C34">
              <w:rPr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AF755B" w:rsidRPr="00FC16A1" w:rsidTr="00494C18">
        <w:trPr>
          <w:trHeight w:val="1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Default="00AF755B" w:rsidP="00FC16A1">
            <w:pPr>
              <w:rPr>
                <w:color w:val="000000"/>
              </w:rPr>
            </w:pPr>
            <w:r w:rsidRPr="00FC16A1">
              <w:rPr>
                <w:color w:val="000000"/>
                <w:sz w:val="22"/>
                <w:szCs w:val="22"/>
              </w:rPr>
              <w:t> </w:t>
            </w:r>
            <w:r w:rsidRPr="00F21606">
              <w:rPr>
                <w:color w:val="000000"/>
                <w:sz w:val="22"/>
                <w:szCs w:val="22"/>
              </w:rPr>
              <w:t>1.</w:t>
            </w:r>
          </w:p>
          <w:p w:rsidR="0057601B" w:rsidRPr="00F21606" w:rsidRDefault="0057601B" w:rsidP="00FC16A1">
            <w:pPr>
              <w:rPr>
                <w:color w:val="000000"/>
              </w:rPr>
            </w:pPr>
          </w:p>
          <w:p w:rsidR="00AF755B" w:rsidRPr="00F21606" w:rsidRDefault="00AF755B" w:rsidP="00FC16A1">
            <w:pPr>
              <w:rPr>
                <w:color w:val="000000"/>
              </w:rPr>
            </w:pPr>
          </w:p>
          <w:p w:rsidR="00AF755B" w:rsidRPr="00F21606" w:rsidRDefault="00AF755B" w:rsidP="00FC16A1">
            <w:pPr>
              <w:rPr>
                <w:color w:val="000000"/>
              </w:rPr>
            </w:pPr>
          </w:p>
          <w:p w:rsidR="00AF755B" w:rsidRPr="00FC16A1" w:rsidRDefault="00AF755B" w:rsidP="00FC16A1">
            <w:pPr>
              <w:rPr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Default="00AF755B" w:rsidP="00FC16A1">
            <w:r w:rsidRPr="00F21606">
              <w:rPr>
                <w:sz w:val="22"/>
                <w:szCs w:val="22"/>
              </w:rPr>
              <w:t>KLS-S/CDF</w:t>
            </w:r>
            <w:r>
              <w:rPr>
                <w:sz w:val="22"/>
                <w:szCs w:val="22"/>
              </w:rPr>
              <w:t>/BB</w:t>
            </w:r>
            <w:r w:rsidRPr="00F21606">
              <w:rPr>
                <w:sz w:val="22"/>
                <w:szCs w:val="22"/>
              </w:rPr>
              <w:t>/</w:t>
            </w:r>
            <w:r w:rsidR="00494C18">
              <w:rPr>
                <w:sz w:val="22"/>
                <w:szCs w:val="22"/>
              </w:rPr>
              <w:t>MSS</w:t>
            </w:r>
            <w:r>
              <w:rPr>
                <w:sz w:val="22"/>
                <w:szCs w:val="22"/>
              </w:rPr>
              <w:t>/</w:t>
            </w:r>
            <w:r w:rsidR="00494C18">
              <w:rPr>
                <w:sz w:val="22"/>
                <w:szCs w:val="22"/>
              </w:rPr>
              <w:t>T033</w:t>
            </w:r>
            <w:r w:rsidR="00E16D47">
              <w:rPr>
                <w:sz w:val="22"/>
                <w:szCs w:val="22"/>
              </w:rPr>
              <w:t>/ 2015</w:t>
            </w:r>
            <w:r w:rsidRPr="00F21606">
              <w:rPr>
                <w:sz w:val="22"/>
                <w:szCs w:val="22"/>
              </w:rPr>
              <w:t>/201</w:t>
            </w:r>
            <w:r w:rsidR="00E16D47">
              <w:rPr>
                <w:sz w:val="22"/>
                <w:szCs w:val="22"/>
              </w:rPr>
              <w:t>6</w:t>
            </w:r>
          </w:p>
          <w:p w:rsidR="008F2777" w:rsidRDefault="008F2777" w:rsidP="00FC16A1"/>
          <w:p w:rsidR="00AF755B" w:rsidRDefault="00AF755B" w:rsidP="00FC16A1"/>
          <w:p w:rsidR="00AF755B" w:rsidRPr="00FC16A1" w:rsidRDefault="00AF755B" w:rsidP="00FC16A1">
            <w:pPr>
              <w:rPr>
                <w:b/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5B" w:rsidRDefault="00494C18" w:rsidP="00FC16A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Mtepeni</w:t>
            </w:r>
            <w:proofErr w:type="spellEnd"/>
            <w:r>
              <w:rPr>
                <w:color w:val="000000"/>
              </w:rPr>
              <w:t xml:space="preserve"> Secondary School</w:t>
            </w:r>
          </w:p>
          <w:p w:rsidR="008F2777" w:rsidRPr="00CB2835" w:rsidRDefault="008F2777" w:rsidP="00FC16A1">
            <w:pPr>
              <w:rPr>
                <w:color w:val="000000"/>
              </w:rPr>
            </w:pPr>
          </w:p>
          <w:p w:rsidR="00AF755B" w:rsidRPr="00CB2835" w:rsidRDefault="00AF755B" w:rsidP="00FC16A1">
            <w:pPr>
              <w:rPr>
                <w:color w:val="000000"/>
              </w:rPr>
            </w:pPr>
          </w:p>
          <w:p w:rsidR="00AF755B" w:rsidRPr="00FC16A1" w:rsidRDefault="00AF755B" w:rsidP="00FC16A1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47" w:rsidRDefault="00BF0F38" w:rsidP="00E16D47">
            <w:pPr>
              <w:rPr>
                <w:color w:val="000000"/>
              </w:rPr>
            </w:pPr>
            <w:r>
              <w:rPr>
                <w:color w:val="000000"/>
              </w:rPr>
              <w:t>Completion of labo</w:t>
            </w:r>
            <w:r w:rsidR="00494C18">
              <w:rPr>
                <w:color w:val="000000"/>
              </w:rPr>
              <w:t>ratory</w:t>
            </w:r>
          </w:p>
          <w:p w:rsidR="00AF755B" w:rsidRDefault="00AF755B" w:rsidP="00FC16A1">
            <w:pPr>
              <w:rPr>
                <w:color w:val="000000"/>
              </w:rPr>
            </w:pPr>
          </w:p>
          <w:p w:rsidR="00DD029B" w:rsidRDefault="00DD029B" w:rsidP="00FC16A1">
            <w:pPr>
              <w:rPr>
                <w:color w:val="000000"/>
              </w:rPr>
            </w:pPr>
          </w:p>
          <w:p w:rsidR="00F84F18" w:rsidRPr="00CB2835" w:rsidRDefault="00F84F18" w:rsidP="00FC16A1">
            <w:pPr>
              <w:rPr>
                <w:color w:val="000000"/>
              </w:rPr>
            </w:pPr>
          </w:p>
          <w:p w:rsidR="00AF755B" w:rsidRPr="00FC16A1" w:rsidRDefault="00AF755B" w:rsidP="00FC16A1">
            <w:pPr>
              <w:rPr>
                <w:color w:val="000000"/>
              </w:rPr>
            </w:pPr>
          </w:p>
        </w:tc>
      </w:tr>
    </w:tbl>
    <w:p w:rsidR="00870E26" w:rsidRDefault="00870E26" w:rsidP="00A80545">
      <w:pPr>
        <w:rPr>
          <w:lang w:val="en-GB"/>
        </w:rPr>
      </w:pPr>
    </w:p>
    <w:p w:rsidR="002D7675" w:rsidRDefault="002D7675" w:rsidP="002D7675">
      <w:r>
        <w:rPr>
          <w:lang w:val="en-GB"/>
        </w:rPr>
        <w:t xml:space="preserve">A </w:t>
      </w:r>
      <w:r w:rsidRPr="00517781">
        <w:t xml:space="preserve">complete set of tender documents can be obtained from </w:t>
      </w:r>
      <w:proofErr w:type="spellStart"/>
      <w:r w:rsidRPr="00517781">
        <w:t>Kilifi</w:t>
      </w:r>
      <w:proofErr w:type="spellEnd"/>
      <w:r w:rsidRPr="00517781">
        <w:t xml:space="preserve"> South Constituency Development Fund (CDF) office located at </w:t>
      </w:r>
      <w:proofErr w:type="spellStart"/>
      <w:r w:rsidRPr="00517781">
        <w:t>Kikambala</w:t>
      </w:r>
      <w:proofErr w:type="spellEnd"/>
      <w:r w:rsidRPr="00517781">
        <w:t xml:space="preserve"> Posta </w:t>
      </w:r>
      <w:r>
        <w:t>stage</w:t>
      </w:r>
      <w:r w:rsidRPr="00517781">
        <w:t xml:space="preserve"> off Mombasa-</w:t>
      </w:r>
      <w:proofErr w:type="spellStart"/>
      <w:r w:rsidRPr="00517781">
        <w:t>Malindi</w:t>
      </w:r>
      <w:proofErr w:type="spellEnd"/>
      <w:r w:rsidRPr="00517781">
        <w:t xml:space="preserve"> road, during normal working hours between </w:t>
      </w:r>
      <w:r w:rsidRPr="00517781">
        <w:rPr>
          <w:b/>
        </w:rPr>
        <w:t>8.30am</w:t>
      </w:r>
      <w:r w:rsidRPr="00517781">
        <w:t xml:space="preserve"> to </w:t>
      </w:r>
      <w:r w:rsidRPr="00517781">
        <w:rPr>
          <w:b/>
        </w:rPr>
        <w:t>4.30pm</w:t>
      </w:r>
      <w:r w:rsidRPr="00517781">
        <w:t xml:space="preserve"> during week days </w:t>
      </w:r>
      <w:r w:rsidRPr="00517781">
        <w:rPr>
          <w:b/>
        </w:rPr>
        <w:t>(Monday to Friday)</w:t>
      </w:r>
      <w:r w:rsidRPr="00517781">
        <w:t xml:space="preserve">, upon payment of a non-refundable fee of </w:t>
      </w:r>
      <w:r w:rsidRPr="00517781">
        <w:rPr>
          <w:b/>
        </w:rPr>
        <w:t>kshs.1</w:t>
      </w:r>
      <w:proofErr w:type="gramStart"/>
      <w:r w:rsidRPr="00517781">
        <w:rPr>
          <w:b/>
        </w:rPr>
        <w:t>,000</w:t>
      </w:r>
      <w:proofErr w:type="gramEnd"/>
      <w:r w:rsidRPr="00517781">
        <w:rPr>
          <w:b/>
        </w:rPr>
        <w:t>/=</w:t>
      </w:r>
      <w:r w:rsidRPr="00517781">
        <w:t xml:space="preserve"> (</w:t>
      </w:r>
      <w:r w:rsidRPr="00517781">
        <w:rPr>
          <w:b/>
        </w:rPr>
        <w:t>One thousand Kenya shillings</w:t>
      </w:r>
      <w:r w:rsidR="00377584">
        <w:t xml:space="preserve">) per tender </w:t>
      </w:r>
      <w:r w:rsidRPr="00517781">
        <w:t xml:space="preserve"> document for each category payable in </w:t>
      </w:r>
      <w:r w:rsidRPr="00517781">
        <w:rPr>
          <w:b/>
        </w:rPr>
        <w:t>cash</w:t>
      </w:r>
      <w:r w:rsidRPr="00517781">
        <w:t>.</w:t>
      </w:r>
    </w:p>
    <w:p w:rsidR="002D7675" w:rsidRDefault="002D7675" w:rsidP="002D7675"/>
    <w:p w:rsidR="002D7675" w:rsidRDefault="002D7675" w:rsidP="002D7675">
      <w:r w:rsidRPr="00517781">
        <w:t xml:space="preserve">The applicants </w:t>
      </w:r>
      <w:r w:rsidRPr="00517781">
        <w:rPr>
          <w:b/>
        </w:rPr>
        <w:t>MUST</w:t>
      </w:r>
      <w:r w:rsidRPr="00517781">
        <w:t xml:space="preserve"> comply with all the instructions, terms and conditions and particularly ensure that all forms are properly completed and submitted in plain sealed envelope marked with tender</w:t>
      </w:r>
      <w:r w:rsidR="00856626">
        <w:t>/Reference</w:t>
      </w:r>
      <w:r w:rsidRPr="00517781">
        <w:t xml:space="preserve"> No……………..to the: </w:t>
      </w:r>
    </w:p>
    <w:p w:rsidR="00E01BE2" w:rsidRDefault="00E01BE2" w:rsidP="002D7675"/>
    <w:p w:rsidR="00F84F18" w:rsidRDefault="002D7675" w:rsidP="002D7675">
      <w:pPr>
        <w:rPr>
          <w:b/>
        </w:rPr>
      </w:pPr>
      <w:r w:rsidRPr="00517781">
        <w:rPr>
          <w:b/>
        </w:rPr>
        <w:t xml:space="preserve">                                                    </w:t>
      </w:r>
    </w:p>
    <w:p w:rsidR="002D7675" w:rsidRPr="00517781" w:rsidRDefault="00F84F18" w:rsidP="002D7675">
      <w:pPr>
        <w:rPr>
          <w:b/>
        </w:rPr>
      </w:pPr>
      <w:r>
        <w:rPr>
          <w:b/>
        </w:rPr>
        <w:t xml:space="preserve">                                                    </w:t>
      </w:r>
      <w:r w:rsidR="002D7675" w:rsidRPr="00517781">
        <w:rPr>
          <w:b/>
        </w:rPr>
        <w:t xml:space="preserve"> </w:t>
      </w:r>
      <w:r>
        <w:rPr>
          <w:b/>
        </w:rPr>
        <w:t xml:space="preserve"> </w:t>
      </w:r>
      <w:r w:rsidR="002D7675" w:rsidRPr="00517781">
        <w:rPr>
          <w:b/>
        </w:rPr>
        <w:t>The Secretary,</w:t>
      </w:r>
    </w:p>
    <w:p w:rsidR="002D7675" w:rsidRPr="00517781" w:rsidRDefault="004B5D6B" w:rsidP="004B5D6B">
      <w:pPr>
        <w:rPr>
          <w:b/>
        </w:rPr>
      </w:pPr>
      <w:r>
        <w:rPr>
          <w:b/>
        </w:rPr>
        <w:t xml:space="preserve">                                             </w:t>
      </w:r>
      <w:r w:rsidR="00494C18">
        <w:rPr>
          <w:b/>
        </w:rPr>
        <w:t xml:space="preserve">         </w:t>
      </w:r>
      <w:proofErr w:type="spellStart"/>
      <w:r w:rsidR="00494C18">
        <w:rPr>
          <w:b/>
        </w:rPr>
        <w:t>Mtepeni</w:t>
      </w:r>
      <w:proofErr w:type="spellEnd"/>
      <w:r w:rsidR="00494C18">
        <w:rPr>
          <w:b/>
        </w:rPr>
        <w:t xml:space="preserve"> Secondary School</w:t>
      </w:r>
      <w:r w:rsidR="002D7675" w:rsidRPr="00517781">
        <w:rPr>
          <w:b/>
        </w:rPr>
        <w:t>,</w:t>
      </w:r>
    </w:p>
    <w:p w:rsidR="002D7675" w:rsidRPr="00517781" w:rsidRDefault="002D7675" w:rsidP="002D7675">
      <w:pPr>
        <w:rPr>
          <w:b/>
        </w:rPr>
      </w:pPr>
      <w:r w:rsidRPr="00517781">
        <w:rPr>
          <w:b/>
        </w:rPr>
        <w:t xml:space="preserve">                     </w:t>
      </w:r>
      <w:r w:rsidR="00F84F18">
        <w:rPr>
          <w:b/>
        </w:rPr>
        <w:t xml:space="preserve">                                </w:t>
      </w:r>
      <w:r w:rsidR="00E16D47">
        <w:rPr>
          <w:b/>
        </w:rPr>
        <w:t xml:space="preserve"> Project Management Committee</w:t>
      </w:r>
      <w:r w:rsidRPr="00517781">
        <w:rPr>
          <w:b/>
        </w:rPr>
        <w:t>,</w:t>
      </w:r>
    </w:p>
    <w:p w:rsidR="002D7675" w:rsidRPr="00517781" w:rsidRDefault="002D7675" w:rsidP="002D7675">
      <w:pPr>
        <w:rPr>
          <w:b/>
        </w:rPr>
      </w:pPr>
      <w:r w:rsidRPr="00517781">
        <w:rPr>
          <w:b/>
        </w:rPr>
        <w:t xml:space="preserve">                                   </w:t>
      </w:r>
      <w:r w:rsidR="00494C18">
        <w:rPr>
          <w:b/>
        </w:rPr>
        <w:t xml:space="preserve">                   P.O. Box 1368-80108</w:t>
      </w:r>
      <w:r w:rsidRPr="00517781">
        <w:rPr>
          <w:b/>
        </w:rPr>
        <w:t>,</w:t>
      </w:r>
    </w:p>
    <w:p w:rsidR="002D7675" w:rsidRPr="00517781" w:rsidRDefault="002D7675" w:rsidP="002D7675">
      <w:r w:rsidRPr="00517781">
        <w:rPr>
          <w:b/>
        </w:rPr>
        <w:t xml:space="preserve">                            </w:t>
      </w:r>
      <w:r w:rsidR="004B5D6B">
        <w:rPr>
          <w:b/>
        </w:rPr>
        <w:t xml:space="preserve"> </w:t>
      </w:r>
      <w:r w:rsidR="00494C18">
        <w:rPr>
          <w:b/>
        </w:rPr>
        <w:t xml:space="preserve">                         </w:t>
      </w:r>
      <w:proofErr w:type="spellStart"/>
      <w:proofErr w:type="gramStart"/>
      <w:r w:rsidR="00494C18">
        <w:rPr>
          <w:b/>
        </w:rPr>
        <w:t>Mtwapa</w:t>
      </w:r>
      <w:proofErr w:type="spellEnd"/>
      <w:r w:rsidRPr="00517781">
        <w:rPr>
          <w:b/>
        </w:rPr>
        <w:t>.</w:t>
      </w:r>
      <w:proofErr w:type="gramEnd"/>
    </w:p>
    <w:p w:rsidR="002D7675" w:rsidRPr="00517781" w:rsidRDefault="002D7675" w:rsidP="002D7675">
      <w:proofErr w:type="gramStart"/>
      <w:r w:rsidRPr="00517781">
        <w:t xml:space="preserve">And deposited in the Tender box situated at </w:t>
      </w:r>
      <w:proofErr w:type="spellStart"/>
      <w:r w:rsidRPr="00517781">
        <w:t>Kilifi</w:t>
      </w:r>
      <w:proofErr w:type="spellEnd"/>
      <w:r w:rsidRPr="00517781">
        <w:t xml:space="preserve"> South CDF offices or sent by post so as to reach the above address on or before </w:t>
      </w:r>
      <w:r w:rsidR="00494C18">
        <w:rPr>
          <w:b/>
        </w:rPr>
        <w:t>22</w:t>
      </w:r>
      <w:r w:rsidR="00494C18">
        <w:rPr>
          <w:b/>
          <w:vertAlign w:val="superscript"/>
        </w:rPr>
        <w:t>nd</w:t>
      </w:r>
      <w:r w:rsidRPr="00517781">
        <w:rPr>
          <w:b/>
          <w:vertAlign w:val="superscript"/>
        </w:rPr>
        <w:t xml:space="preserve"> </w:t>
      </w:r>
      <w:r w:rsidR="00494C18">
        <w:rPr>
          <w:b/>
        </w:rPr>
        <w:t>December</w:t>
      </w:r>
      <w:r w:rsidRPr="00517781">
        <w:rPr>
          <w:b/>
        </w:rPr>
        <w:t>, 201</w:t>
      </w:r>
      <w:r w:rsidR="00E16D47">
        <w:rPr>
          <w:b/>
        </w:rPr>
        <w:t>6</w:t>
      </w:r>
      <w:r w:rsidRPr="00517781">
        <w:t xml:space="preserve"> at </w:t>
      </w:r>
      <w:r w:rsidRPr="00517781">
        <w:rPr>
          <w:b/>
        </w:rPr>
        <w:t>10.00 am</w:t>
      </w:r>
      <w:r w:rsidRPr="00517781">
        <w:t>.</w:t>
      </w:r>
      <w:proofErr w:type="gramEnd"/>
      <w:r w:rsidRPr="00517781">
        <w:t xml:space="preserve"> Late applications will not be accepted.</w:t>
      </w:r>
    </w:p>
    <w:p w:rsidR="002D7675" w:rsidRPr="00517781" w:rsidRDefault="002D7675" w:rsidP="002D7675"/>
    <w:p w:rsidR="002D7675" w:rsidRPr="00517781" w:rsidRDefault="002D7675" w:rsidP="002D7675">
      <w:r w:rsidRPr="00517781">
        <w:t xml:space="preserve">Tender documents will be opened immediately thereafter in the presence of candidates’ representatives who choose to attend in the </w:t>
      </w:r>
      <w:proofErr w:type="spellStart"/>
      <w:r w:rsidRPr="00517781">
        <w:rPr>
          <w:b/>
        </w:rPr>
        <w:t>Kilifi</w:t>
      </w:r>
      <w:proofErr w:type="spellEnd"/>
      <w:r w:rsidRPr="00517781">
        <w:rPr>
          <w:b/>
        </w:rPr>
        <w:t xml:space="preserve"> South CDF office.</w:t>
      </w:r>
    </w:p>
    <w:p w:rsidR="002D7675" w:rsidRPr="00517781" w:rsidRDefault="002D7675" w:rsidP="002D7675"/>
    <w:p w:rsidR="00D15773" w:rsidRPr="00870E26" w:rsidRDefault="00D15773" w:rsidP="00A80545">
      <w:pPr>
        <w:rPr>
          <w:lang w:val="en-GB"/>
        </w:rPr>
      </w:pPr>
    </w:p>
    <w:sectPr w:rsidR="00D15773" w:rsidRPr="00870E26" w:rsidSect="0037758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682"/>
    <w:multiLevelType w:val="hybridMultilevel"/>
    <w:tmpl w:val="CEDC853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F037E7"/>
    <w:multiLevelType w:val="hybridMultilevel"/>
    <w:tmpl w:val="AE6A970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E035EC"/>
    <w:multiLevelType w:val="hybridMultilevel"/>
    <w:tmpl w:val="A74A57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10DAA"/>
    <w:multiLevelType w:val="hybridMultilevel"/>
    <w:tmpl w:val="AEEAF690"/>
    <w:lvl w:ilvl="0" w:tplc="90A0ABF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943D2"/>
    <w:multiLevelType w:val="hybridMultilevel"/>
    <w:tmpl w:val="2F623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A5710"/>
    <w:multiLevelType w:val="hybridMultilevel"/>
    <w:tmpl w:val="1722B8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249B"/>
    <w:multiLevelType w:val="hybridMultilevel"/>
    <w:tmpl w:val="3C7A9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75BF"/>
    <w:multiLevelType w:val="hybridMultilevel"/>
    <w:tmpl w:val="D7F43C5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B7541D4"/>
    <w:multiLevelType w:val="hybridMultilevel"/>
    <w:tmpl w:val="D9C874EE"/>
    <w:lvl w:ilvl="0" w:tplc="89447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15D84"/>
    <w:multiLevelType w:val="hybridMultilevel"/>
    <w:tmpl w:val="3DCA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546AD"/>
    <w:multiLevelType w:val="hybridMultilevel"/>
    <w:tmpl w:val="4642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145CE"/>
    <w:multiLevelType w:val="hybridMultilevel"/>
    <w:tmpl w:val="A1A83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B6A53"/>
    <w:multiLevelType w:val="hybridMultilevel"/>
    <w:tmpl w:val="F47E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B5D"/>
    <w:rsid w:val="00007A93"/>
    <w:rsid w:val="000215F8"/>
    <w:rsid w:val="0003357E"/>
    <w:rsid w:val="00040664"/>
    <w:rsid w:val="00042B80"/>
    <w:rsid w:val="0004330E"/>
    <w:rsid w:val="00081FDC"/>
    <w:rsid w:val="000A2145"/>
    <w:rsid w:val="000A678E"/>
    <w:rsid w:val="000A67D7"/>
    <w:rsid w:val="000E001E"/>
    <w:rsid w:val="0012411E"/>
    <w:rsid w:val="00126CC6"/>
    <w:rsid w:val="00133859"/>
    <w:rsid w:val="00146AFE"/>
    <w:rsid w:val="00155171"/>
    <w:rsid w:val="0015597A"/>
    <w:rsid w:val="00171F54"/>
    <w:rsid w:val="00186C78"/>
    <w:rsid w:val="00190B5D"/>
    <w:rsid w:val="00195C90"/>
    <w:rsid w:val="001A460F"/>
    <w:rsid w:val="001C52F4"/>
    <w:rsid w:val="00210F6F"/>
    <w:rsid w:val="002140A6"/>
    <w:rsid w:val="002173D9"/>
    <w:rsid w:val="00233E9D"/>
    <w:rsid w:val="00235A13"/>
    <w:rsid w:val="00242713"/>
    <w:rsid w:val="00254E2D"/>
    <w:rsid w:val="0027520C"/>
    <w:rsid w:val="00285CC9"/>
    <w:rsid w:val="002A6C62"/>
    <w:rsid w:val="002C2E78"/>
    <w:rsid w:val="002D7675"/>
    <w:rsid w:val="00300686"/>
    <w:rsid w:val="0031250D"/>
    <w:rsid w:val="0034122D"/>
    <w:rsid w:val="00343CC9"/>
    <w:rsid w:val="00344F19"/>
    <w:rsid w:val="003627C2"/>
    <w:rsid w:val="003717F7"/>
    <w:rsid w:val="00377584"/>
    <w:rsid w:val="00393DFD"/>
    <w:rsid w:val="003F39C9"/>
    <w:rsid w:val="00411B64"/>
    <w:rsid w:val="00411C6B"/>
    <w:rsid w:val="0041573A"/>
    <w:rsid w:val="00416812"/>
    <w:rsid w:val="00440611"/>
    <w:rsid w:val="00457A3B"/>
    <w:rsid w:val="00467CDC"/>
    <w:rsid w:val="00471A03"/>
    <w:rsid w:val="004823D1"/>
    <w:rsid w:val="00494C18"/>
    <w:rsid w:val="00497467"/>
    <w:rsid w:val="004A3D4C"/>
    <w:rsid w:val="004B0745"/>
    <w:rsid w:val="004B5B3C"/>
    <w:rsid w:val="004B5D6B"/>
    <w:rsid w:val="004B7A1A"/>
    <w:rsid w:val="004E4C58"/>
    <w:rsid w:val="00534885"/>
    <w:rsid w:val="00540530"/>
    <w:rsid w:val="00540DDE"/>
    <w:rsid w:val="0057157D"/>
    <w:rsid w:val="0057601B"/>
    <w:rsid w:val="00580FB1"/>
    <w:rsid w:val="005A5364"/>
    <w:rsid w:val="005B1B3B"/>
    <w:rsid w:val="005C0A30"/>
    <w:rsid w:val="005C0F3B"/>
    <w:rsid w:val="005D196D"/>
    <w:rsid w:val="005E1317"/>
    <w:rsid w:val="005E33CC"/>
    <w:rsid w:val="005E4C55"/>
    <w:rsid w:val="005F0EFE"/>
    <w:rsid w:val="00602137"/>
    <w:rsid w:val="00615E0E"/>
    <w:rsid w:val="00620541"/>
    <w:rsid w:val="006D7E4F"/>
    <w:rsid w:val="006F6745"/>
    <w:rsid w:val="00767AEF"/>
    <w:rsid w:val="0079767D"/>
    <w:rsid w:val="007B28B0"/>
    <w:rsid w:val="007F4360"/>
    <w:rsid w:val="00810122"/>
    <w:rsid w:val="00816D4E"/>
    <w:rsid w:val="00834858"/>
    <w:rsid w:val="00836E75"/>
    <w:rsid w:val="00842205"/>
    <w:rsid w:val="00845884"/>
    <w:rsid w:val="0084660D"/>
    <w:rsid w:val="0085568B"/>
    <w:rsid w:val="0085646F"/>
    <w:rsid w:val="00856626"/>
    <w:rsid w:val="00863701"/>
    <w:rsid w:val="00870E26"/>
    <w:rsid w:val="008A6EEB"/>
    <w:rsid w:val="008D5F4A"/>
    <w:rsid w:val="008F0B33"/>
    <w:rsid w:val="008F2134"/>
    <w:rsid w:val="008F2777"/>
    <w:rsid w:val="008F5D4C"/>
    <w:rsid w:val="008F62E7"/>
    <w:rsid w:val="00900031"/>
    <w:rsid w:val="00900E22"/>
    <w:rsid w:val="00907C22"/>
    <w:rsid w:val="0091690D"/>
    <w:rsid w:val="00934F44"/>
    <w:rsid w:val="009528DF"/>
    <w:rsid w:val="00972D81"/>
    <w:rsid w:val="00980CCB"/>
    <w:rsid w:val="009A00B9"/>
    <w:rsid w:val="009A555D"/>
    <w:rsid w:val="009C6CF7"/>
    <w:rsid w:val="009E0C59"/>
    <w:rsid w:val="009F36D9"/>
    <w:rsid w:val="00A041D6"/>
    <w:rsid w:val="00A16AE4"/>
    <w:rsid w:val="00A259A4"/>
    <w:rsid w:val="00A27BA4"/>
    <w:rsid w:val="00A5588B"/>
    <w:rsid w:val="00A57BFA"/>
    <w:rsid w:val="00A80545"/>
    <w:rsid w:val="00A8720D"/>
    <w:rsid w:val="00AA0D79"/>
    <w:rsid w:val="00AB077B"/>
    <w:rsid w:val="00AB375D"/>
    <w:rsid w:val="00AC1A2A"/>
    <w:rsid w:val="00AC2612"/>
    <w:rsid w:val="00AD3B30"/>
    <w:rsid w:val="00AE07A7"/>
    <w:rsid w:val="00AE3992"/>
    <w:rsid w:val="00AE3F69"/>
    <w:rsid w:val="00AF4236"/>
    <w:rsid w:val="00AF755B"/>
    <w:rsid w:val="00B20F4E"/>
    <w:rsid w:val="00B26405"/>
    <w:rsid w:val="00B32EC8"/>
    <w:rsid w:val="00B379E1"/>
    <w:rsid w:val="00B50E1E"/>
    <w:rsid w:val="00B51E3D"/>
    <w:rsid w:val="00B55EAA"/>
    <w:rsid w:val="00B56340"/>
    <w:rsid w:val="00B62E18"/>
    <w:rsid w:val="00B8121B"/>
    <w:rsid w:val="00BA2C34"/>
    <w:rsid w:val="00BA41DF"/>
    <w:rsid w:val="00BB19FB"/>
    <w:rsid w:val="00BF0F38"/>
    <w:rsid w:val="00C22067"/>
    <w:rsid w:val="00C27645"/>
    <w:rsid w:val="00C4396C"/>
    <w:rsid w:val="00C55C01"/>
    <w:rsid w:val="00C71D07"/>
    <w:rsid w:val="00C74B32"/>
    <w:rsid w:val="00C87E2B"/>
    <w:rsid w:val="00C91E21"/>
    <w:rsid w:val="00CA08AC"/>
    <w:rsid w:val="00CB2835"/>
    <w:rsid w:val="00CD03C7"/>
    <w:rsid w:val="00CE18A7"/>
    <w:rsid w:val="00CF6759"/>
    <w:rsid w:val="00D04A91"/>
    <w:rsid w:val="00D11C41"/>
    <w:rsid w:val="00D149EB"/>
    <w:rsid w:val="00D15773"/>
    <w:rsid w:val="00D4709C"/>
    <w:rsid w:val="00D5690B"/>
    <w:rsid w:val="00D63E73"/>
    <w:rsid w:val="00D77262"/>
    <w:rsid w:val="00D8030F"/>
    <w:rsid w:val="00D912A0"/>
    <w:rsid w:val="00D97AE5"/>
    <w:rsid w:val="00DB3E12"/>
    <w:rsid w:val="00DB55C1"/>
    <w:rsid w:val="00DC1A49"/>
    <w:rsid w:val="00DD029B"/>
    <w:rsid w:val="00DD279F"/>
    <w:rsid w:val="00DE700A"/>
    <w:rsid w:val="00E01BE2"/>
    <w:rsid w:val="00E11250"/>
    <w:rsid w:val="00E14176"/>
    <w:rsid w:val="00E14C70"/>
    <w:rsid w:val="00E16D47"/>
    <w:rsid w:val="00E22D64"/>
    <w:rsid w:val="00E3080A"/>
    <w:rsid w:val="00E467B6"/>
    <w:rsid w:val="00E65C86"/>
    <w:rsid w:val="00E73EF7"/>
    <w:rsid w:val="00E77EE9"/>
    <w:rsid w:val="00E83C8F"/>
    <w:rsid w:val="00E90C1D"/>
    <w:rsid w:val="00EA61F5"/>
    <w:rsid w:val="00EC2020"/>
    <w:rsid w:val="00ED545D"/>
    <w:rsid w:val="00ED69D2"/>
    <w:rsid w:val="00EE2DBE"/>
    <w:rsid w:val="00EE4527"/>
    <w:rsid w:val="00F11E15"/>
    <w:rsid w:val="00F147C3"/>
    <w:rsid w:val="00F16FDE"/>
    <w:rsid w:val="00F17FE2"/>
    <w:rsid w:val="00F21606"/>
    <w:rsid w:val="00F36EFF"/>
    <w:rsid w:val="00F64F11"/>
    <w:rsid w:val="00F75DB0"/>
    <w:rsid w:val="00F84F18"/>
    <w:rsid w:val="00F90CB2"/>
    <w:rsid w:val="00FA434D"/>
    <w:rsid w:val="00FC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73A"/>
    <w:pPr>
      <w:keepNext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2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573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F216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9BC5-FA0F-4198-B736-9693F259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2016-01-27T06:28:00Z</cp:lastPrinted>
  <dcterms:created xsi:type="dcterms:W3CDTF">2009-03-09T00:24:00Z</dcterms:created>
  <dcterms:modified xsi:type="dcterms:W3CDTF">2009-03-09T00:24:00Z</dcterms:modified>
</cp:coreProperties>
</file>