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21194" w14:textId="77777777" w:rsidR="006757F3" w:rsidRDefault="006757F3"/>
    <w:tbl>
      <w:tblPr>
        <w:tblW w:w="1530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90"/>
        <w:gridCol w:w="2340"/>
        <w:gridCol w:w="6210"/>
        <w:gridCol w:w="4230"/>
      </w:tblGrid>
      <w:tr w:rsidR="006757F3" w:rsidRPr="00735F54" w14:paraId="58D65E83" w14:textId="77777777" w:rsidTr="00011639">
        <w:trPr>
          <w:trHeight w:val="593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7B73" w14:textId="77777777" w:rsidR="006757F3" w:rsidRPr="00735F54" w:rsidRDefault="006757F3" w:rsidP="00661C73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E635F1">
              <w:rPr>
                <w:rFonts w:ascii="Footlight MT Light" w:eastAsia="Times New Roman" w:hAnsi="Footlight MT Light"/>
                <w:b/>
                <w:sz w:val="24"/>
                <w:szCs w:val="24"/>
              </w:rPr>
              <w:t>No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C84A" w14:textId="77777777" w:rsidR="006757F3" w:rsidRPr="00735F54" w:rsidRDefault="006757F3" w:rsidP="00661C73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E635F1">
              <w:rPr>
                <w:rFonts w:ascii="Footlight MT Light" w:eastAsia="Times New Roman" w:hAnsi="Footlight MT Light"/>
                <w:b/>
                <w:sz w:val="24"/>
                <w:szCs w:val="24"/>
              </w:rPr>
              <w:t xml:space="preserve">Constituency name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8CBB" w14:textId="77777777" w:rsidR="006757F3" w:rsidRPr="00735F54" w:rsidRDefault="006757F3" w:rsidP="00661C73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E635F1">
              <w:rPr>
                <w:rFonts w:ascii="Footlight MT Light" w:eastAsia="Times New Roman" w:hAnsi="Footlight MT Light"/>
                <w:b/>
                <w:sz w:val="24"/>
                <w:szCs w:val="24"/>
              </w:rPr>
              <w:t>Allocation</w:t>
            </w:r>
            <w:r>
              <w:rPr>
                <w:rFonts w:ascii="Footlight MT Light" w:eastAsia="Times New Roman" w:hAnsi="Footlight MT Light"/>
                <w:b/>
                <w:sz w:val="24"/>
                <w:szCs w:val="24"/>
              </w:rPr>
              <w:t xml:space="preserve"> (Kshs.)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D793" w14:textId="77777777" w:rsidR="006757F3" w:rsidRPr="00735F54" w:rsidRDefault="006757F3" w:rsidP="00661C73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E635F1">
              <w:rPr>
                <w:rFonts w:ascii="Footlight MT Light" w:eastAsia="Times New Roman" w:hAnsi="Footlight MT Light"/>
                <w:b/>
                <w:sz w:val="24"/>
                <w:szCs w:val="24"/>
              </w:rPr>
              <w:t>Compliance to NG-CDF Act and other guidelines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DCC5" w14:textId="77777777" w:rsidR="006757F3" w:rsidRPr="00735F54" w:rsidRDefault="006757F3" w:rsidP="00661C73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b/>
                <w:sz w:val="24"/>
                <w:szCs w:val="24"/>
              </w:rPr>
              <w:t>Committee’s Recommendations</w:t>
            </w:r>
          </w:p>
        </w:tc>
      </w:tr>
      <w:tr w:rsidR="00011639" w:rsidRPr="00FE2A5B" w14:paraId="6A8FB4F1" w14:textId="77777777" w:rsidTr="0001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630" w:type="dxa"/>
            <w:vMerge w:val="restart"/>
          </w:tcPr>
          <w:p w14:paraId="5DC87364" w14:textId="77777777" w:rsidR="00011639" w:rsidRPr="00FE2A5B" w:rsidRDefault="00011639" w:rsidP="00011639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="Footlight MT Light" w:hAnsi="Footlight MT Light"/>
                <w:b/>
                <w:lang w:val="en-GB"/>
              </w:rPr>
            </w:pPr>
          </w:p>
        </w:tc>
        <w:tc>
          <w:tcPr>
            <w:tcW w:w="1890" w:type="dxa"/>
            <w:vMerge w:val="restart"/>
          </w:tcPr>
          <w:p w14:paraId="6DFFB631" w14:textId="77777777" w:rsidR="00011639" w:rsidRPr="00FE2A5B" w:rsidRDefault="00011639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  <w:r w:rsidRPr="00FE2A5B"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/>
              </w:rPr>
              <w:t xml:space="preserve">Chuka </w:t>
            </w:r>
            <w:proofErr w:type="spellStart"/>
            <w:r w:rsidRPr="00FE2A5B"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/>
              </w:rPr>
              <w:t>Igamba</w:t>
            </w:r>
            <w:proofErr w:type="spellEnd"/>
            <w:r w:rsidRPr="00FE2A5B"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/>
              </w:rPr>
              <w:t xml:space="preserve"> Ngombe</w:t>
            </w:r>
          </w:p>
        </w:tc>
        <w:tc>
          <w:tcPr>
            <w:tcW w:w="2340" w:type="dxa"/>
            <w:vMerge w:val="restart"/>
          </w:tcPr>
          <w:p w14:paraId="05FD611A" w14:textId="77777777" w:rsidR="00011639" w:rsidRPr="00FE2A5B" w:rsidRDefault="00011639" w:rsidP="00E46341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FE2A5B">
              <w:rPr>
                <w:rFonts w:ascii="Footlight MT Light" w:hAnsi="Footlight MT Light"/>
                <w:sz w:val="24"/>
                <w:szCs w:val="24"/>
              </w:rPr>
              <w:t>Normal Allocation, Kshs.175,361,810</w:t>
            </w:r>
          </w:p>
          <w:p w14:paraId="6482DA1D" w14:textId="77777777" w:rsidR="00011639" w:rsidRPr="00FE2A5B" w:rsidRDefault="00011639" w:rsidP="00E46341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  <w:p w14:paraId="0AF6892B" w14:textId="77777777" w:rsidR="00011639" w:rsidRPr="00FE2A5B" w:rsidRDefault="00011639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FE2A5B">
              <w:rPr>
                <w:rFonts w:ascii="Footlight MT Light" w:eastAsia="Calibri" w:hAnsi="Footlight MT Light" w:cs="Times New Roman"/>
                <w:sz w:val="24"/>
                <w:szCs w:val="24"/>
                <w:lang w:val="en-GB"/>
              </w:rPr>
              <w:t>JSS Allocation, Kshs.</w:t>
            </w:r>
            <w:r w:rsidRPr="00FE2A5B">
              <w:rPr>
                <w:rFonts w:ascii="Footlight MT Light" w:eastAsia="Times New Roman" w:hAnsi="Footlight MT Light" w:cs="Times New Roman"/>
                <w:sz w:val="24"/>
                <w:szCs w:val="24"/>
              </w:rPr>
              <w:t>13,371,633</w:t>
            </w:r>
          </w:p>
          <w:p w14:paraId="2EF8E90D" w14:textId="77777777" w:rsidR="00011639" w:rsidRPr="00FE2A5B" w:rsidRDefault="00011639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1E115491" w14:textId="77777777" w:rsidR="00011639" w:rsidRPr="00FE2A5B" w:rsidRDefault="00011639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  <w:r w:rsidRPr="00FE2A5B">
              <w:rPr>
                <w:rFonts w:ascii="Footlight MT Light" w:eastAsia="Times New Roman" w:hAnsi="Footlight MT Light" w:cs="Times New Roman"/>
                <w:sz w:val="24"/>
                <w:szCs w:val="24"/>
              </w:rPr>
              <w:t>Total allocation, Kshs.</w:t>
            </w:r>
            <w:r w:rsidRPr="00FE2A5B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188,733,443</w:t>
            </w:r>
          </w:p>
        </w:tc>
        <w:tc>
          <w:tcPr>
            <w:tcW w:w="6210" w:type="dxa"/>
          </w:tcPr>
          <w:p w14:paraId="19E60509" w14:textId="77777777" w:rsidR="00011639" w:rsidRPr="00FE2A5B" w:rsidRDefault="00011639" w:rsidP="00E46341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E2A5B">
              <w:rPr>
                <w:rFonts w:ascii="Footlight MT Light" w:hAnsi="Footlight MT Light"/>
                <w:b/>
                <w:sz w:val="24"/>
                <w:szCs w:val="24"/>
              </w:rPr>
              <w:t>All proposed projects complied apart from the following;</w:t>
            </w:r>
          </w:p>
        </w:tc>
        <w:tc>
          <w:tcPr>
            <w:tcW w:w="4230" w:type="dxa"/>
          </w:tcPr>
          <w:p w14:paraId="285BF340" w14:textId="77777777" w:rsidR="00011639" w:rsidRPr="00FE2A5B" w:rsidRDefault="00011639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FE2A5B">
              <w:rPr>
                <w:rFonts w:ascii="Footlight MT Light" w:eastAsia="Times New Roman" w:hAnsi="Footlight MT Light"/>
                <w:b/>
                <w:sz w:val="24"/>
                <w:szCs w:val="24"/>
              </w:rPr>
              <w:t>All proposed projects recommended for approval apart from</w:t>
            </w:r>
            <w:r w:rsidRPr="00FE2A5B"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  <w:t xml:space="preserve"> the following; </w:t>
            </w:r>
          </w:p>
        </w:tc>
      </w:tr>
      <w:tr w:rsidR="00011639" w:rsidRPr="00FE2A5B" w14:paraId="02CE8F96" w14:textId="77777777" w:rsidTr="0001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630" w:type="dxa"/>
            <w:vMerge/>
          </w:tcPr>
          <w:p w14:paraId="261D6176" w14:textId="77777777" w:rsidR="00011639" w:rsidRPr="00FE2A5B" w:rsidRDefault="00011639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14:paraId="5030B286" w14:textId="77777777" w:rsidR="00011639" w:rsidRPr="00FE2A5B" w:rsidRDefault="00011639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773DA388" w14:textId="77777777" w:rsidR="00011639" w:rsidRPr="00FE2A5B" w:rsidRDefault="00011639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</w:p>
        </w:tc>
        <w:tc>
          <w:tcPr>
            <w:tcW w:w="6210" w:type="dxa"/>
          </w:tcPr>
          <w:p w14:paraId="12B784FB" w14:textId="77777777" w:rsidR="00011639" w:rsidRPr="00FE2A5B" w:rsidRDefault="00011639" w:rsidP="00E46341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E2A5B">
              <w:rPr>
                <w:rFonts w:ascii="Footlight MT Light" w:hAnsi="Footlight MT Light" w:cs="Calibri"/>
                <w:sz w:val="24"/>
                <w:szCs w:val="24"/>
              </w:rPr>
              <w:t xml:space="preserve">Climate Change Mitigation Activities - </w:t>
            </w:r>
            <w:r w:rsidRPr="00FE2A5B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Purchase and planting of 30 exotic tree seedlings @ Kshs. 30,000. and Purchase of Blue 7,500 litres water storage tanks (with Lid) Standard (Height255 X Diameter 232cms) @ Kshs. 88,385.00 to cater for the watering of tree seedlings to various institutions – Kshs </w:t>
            </w:r>
            <w:r w:rsidRPr="00FE2A5B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fldChar w:fldCharType="begin"/>
            </w:r>
            <w:r w:rsidRPr="00FE2A5B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instrText xml:space="preserve"> =SUM(ABOVE) </w:instrText>
            </w:r>
            <w:r w:rsidRPr="00FE2A5B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fldChar w:fldCharType="separate"/>
            </w:r>
            <w:r w:rsidRPr="00FE2A5B">
              <w:rPr>
                <w:rFonts w:ascii="Footlight MT Light" w:eastAsia="Times New Roman" w:hAnsi="Footlight MT Light" w:cs="Calibri"/>
                <w:b/>
                <w:bCs/>
                <w:noProof/>
                <w:sz w:val="24"/>
                <w:szCs w:val="24"/>
              </w:rPr>
              <w:t>3,788,351</w:t>
            </w:r>
            <w:r w:rsidRPr="00FE2A5B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230" w:type="dxa"/>
          </w:tcPr>
          <w:p w14:paraId="25754C4E" w14:textId="77777777" w:rsidR="00011639" w:rsidRPr="00FE2A5B" w:rsidRDefault="00011639" w:rsidP="00E46341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 w:eastAsia="en-GB"/>
              </w:rPr>
            </w:pPr>
            <w:r w:rsidRPr="00FE2A5B"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 w:eastAsia="en-GB"/>
              </w:rPr>
              <w:t>Pending Approval</w:t>
            </w:r>
          </w:p>
          <w:p w14:paraId="1FFD0BE1" w14:textId="77777777" w:rsidR="00011639" w:rsidRPr="00FE2A5B" w:rsidRDefault="00011639" w:rsidP="00E46341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 w:eastAsia="en-GB"/>
              </w:rPr>
            </w:pPr>
          </w:p>
          <w:p w14:paraId="49BD6B6A" w14:textId="77777777" w:rsidR="00011639" w:rsidRPr="00FE2A5B" w:rsidRDefault="00011639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FE2A5B">
              <w:rPr>
                <w:rFonts w:ascii="Footlight MT Light" w:hAnsi="Footlight MT Light"/>
                <w:sz w:val="24"/>
                <w:szCs w:val="24"/>
              </w:rPr>
              <w:t>Proposed project to await guidelines on climate change projects.</w:t>
            </w:r>
          </w:p>
        </w:tc>
      </w:tr>
      <w:tr w:rsidR="00011639" w:rsidRPr="00FE2A5B" w14:paraId="4504610B" w14:textId="77777777" w:rsidTr="0001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1253"/>
        </w:trPr>
        <w:tc>
          <w:tcPr>
            <w:tcW w:w="630" w:type="dxa"/>
            <w:vMerge/>
          </w:tcPr>
          <w:p w14:paraId="49672B4F" w14:textId="77777777" w:rsidR="00011639" w:rsidRPr="00FE2A5B" w:rsidRDefault="00011639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14:paraId="15F549ED" w14:textId="77777777" w:rsidR="00011639" w:rsidRPr="00FE2A5B" w:rsidRDefault="00011639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7E21B381" w14:textId="77777777" w:rsidR="00011639" w:rsidRPr="00FE2A5B" w:rsidRDefault="00011639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F054B8" w14:textId="77777777" w:rsidR="00011639" w:rsidRPr="00FE2A5B" w:rsidRDefault="00011639" w:rsidP="00E46341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proofErr w:type="spellStart"/>
            <w:r w:rsidRPr="00FE2A5B">
              <w:rPr>
                <w:rFonts w:ascii="Footlight MT Light" w:hAnsi="Footlight MT Light" w:cs="Calibri"/>
                <w:sz w:val="24"/>
                <w:szCs w:val="24"/>
              </w:rPr>
              <w:t>Kithangani</w:t>
            </w:r>
            <w:proofErr w:type="spellEnd"/>
            <w:r w:rsidRPr="00FE2A5B">
              <w:rPr>
                <w:rFonts w:ascii="Footlight MT Light" w:hAnsi="Footlight MT Light" w:cs="Calibri"/>
                <w:sz w:val="24"/>
                <w:szCs w:val="24"/>
              </w:rPr>
              <w:t xml:space="preserve"> ICT Centre - </w:t>
            </w:r>
            <w:r w:rsidRPr="00FE2A5B">
              <w:rPr>
                <w:rFonts w:ascii="Footlight MT Light" w:eastAsia="Times New Roman" w:hAnsi="Footlight MT Light" w:cs="Calibri"/>
                <w:sz w:val="24"/>
                <w:szCs w:val="24"/>
              </w:rPr>
              <w:t>Construction to completion of social hall Centre with a capacity of 100 persons at a sitting. – Kshs.3,000,000</w:t>
            </w:r>
          </w:p>
        </w:tc>
        <w:tc>
          <w:tcPr>
            <w:tcW w:w="4230" w:type="dxa"/>
          </w:tcPr>
          <w:p w14:paraId="37EF1699" w14:textId="77777777" w:rsidR="00011639" w:rsidRPr="00FE2A5B" w:rsidRDefault="00011639" w:rsidP="00E46341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 w:eastAsia="en-GB"/>
              </w:rPr>
            </w:pPr>
            <w:r w:rsidRPr="00FE2A5B"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 w:eastAsia="en-GB"/>
              </w:rPr>
              <w:t>Pending Approval.</w:t>
            </w:r>
          </w:p>
          <w:p w14:paraId="6A42B9E1" w14:textId="77777777" w:rsidR="00011639" w:rsidRPr="00FE2A5B" w:rsidRDefault="00011639" w:rsidP="00E46341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 w:eastAsia="en-GB"/>
              </w:rPr>
            </w:pPr>
          </w:p>
          <w:p w14:paraId="1CE1E5D3" w14:textId="77777777" w:rsidR="00011639" w:rsidRDefault="00011639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Cs/>
                <w:sz w:val="24"/>
                <w:szCs w:val="24"/>
                <w:lang w:val="en-GB" w:eastAsia="en-GB"/>
              </w:rPr>
            </w:pPr>
            <w:r w:rsidRPr="00FE2A5B">
              <w:rPr>
                <w:rFonts w:ascii="Footlight MT Light" w:eastAsia="Times New Roman" w:hAnsi="Footlight MT Light" w:cs="Times New Roman"/>
                <w:bCs/>
                <w:sz w:val="24"/>
                <w:szCs w:val="24"/>
                <w:lang w:val="en-GB" w:eastAsia="en-GB"/>
              </w:rPr>
              <w:t>Proposed project to await detailed guidelines from the Ministry of Information, Communications and the Digital Economy (IC&amp;DE)</w:t>
            </w:r>
          </w:p>
          <w:p w14:paraId="213A9783" w14:textId="77777777" w:rsidR="00011639" w:rsidRPr="00FE2A5B" w:rsidRDefault="00011639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Cs/>
                <w:sz w:val="24"/>
                <w:szCs w:val="24"/>
                <w:lang w:val="en-GB" w:eastAsia="en-GB"/>
              </w:rPr>
            </w:pPr>
          </w:p>
          <w:p w14:paraId="5FD3377B" w14:textId="77777777" w:rsidR="00011639" w:rsidRPr="00FE2A5B" w:rsidRDefault="00011639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FE2A5B">
              <w:rPr>
                <w:rFonts w:ascii="Footlight MT Light" w:eastAsia="Times New Roman" w:hAnsi="Footlight MT Light" w:cs="Times New Roman"/>
                <w:bCs/>
                <w:sz w:val="24"/>
                <w:szCs w:val="24"/>
                <w:lang w:val="en-GB" w:eastAsia="en-GB"/>
              </w:rPr>
              <w:t>NGCDFC to provide information on land ownership of the site where the centre will be constructed</w:t>
            </w:r>
          </w:p>
        </w:tc>
      </w:tr>
      <w:tr w:rsidR="00011639" w:rsidRPr="00FE2A5B" w14:paraId="2141F80B" w14:textId="77777777" w:rsidTr="0001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1253"/>
        </w:trPr>
        <w:tc>
          <w:tcPr>
            <w:tcW w:w="630" w:type="dxa"/>
            <w:vMerge/>
          </w:tcPr>
          <w:p w14:paraId="540BCA65" w14:textId="77777777" w:rsidR="00011639" w:rsidRPr="00FE2A5B" w:rsidRDefault="00011639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14:paraId="63607801" w14:textId="77777777" w:rsidR="00011639" w:rsidRPr="00FE2A5B" w:rsidRDefault="00011639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06E8AD1C" w14:textId="77777777" w:rsidR="00011639" w:rsidRPr="00FE2A5B" w:rsidRDefault="00011639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45D07B" w14:textId="77777777" w:rsidR="00011639" w:rsidRPr="00FE2A5B" w:rsidRDefault="00011639" w:rsidP="00E46341">
            <w:pPr>
              <w:spacing w:after="0" w:line="240" w:lineRule="auto"/>
              <w:jc w:val="both"/>
              <w:rPr>
                <w:rFonts w:ascii="Footlight MT Light" w:hAnsi="Footlight MT Light" w:cs="Calibri"/>
                <w:sz w:val="24"/>
                <w:szCs w:val="24"/>
              </w:rPr>
            </w:pPr>
            <w:r w:rsidRPr="00FE2A5B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Constituency innovation Hubs (Chuka town Information and CT HUB and resource Centre {HUDUMA CENTRE} </w:t>
            </w:r>
            <w:proofErr w:type="spellStart"/>
            <w:r w:rsidRPr="00FE2A5B">
              <w:rPr>
                <w:rFonts w:ascii="Footlight MT Light" w:eastAsia="Times New Roman" w:hAnsi="Footlight MT Light" w:cs="Calibri"/>
                <w:sz w:val="24"/>
                <w:szCs w:val="24"/>
              </w:rPr>
              <w:t>Kibugua</w:t>
            </w:r>
            <w:proofErr w:type="spellEnd"/>
            <w:r w:rsidRPr="00FE2A5B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ICT, </w:t>
            </w:r>
            <w:proofErr w:type="spellStart"/>
            <w:r w:rsidRPr="00FE2A5B">
              <w:rPr>
                <w:rFonts w:ascii="Footlight MT Light" w:eastAsia="Times New Roman" w:hAnsi="Footlight MT Light" w:cs="Calibri"/>
                <w:sz w:val="24"/>
                <w:szCs w:val="24"/>
              </w:rPr>
              <w:t>Mugwe</w:t>
            </w:r>
            <w:proofErr w:type="spellEnd"/>
            <w:r w:rsidRPr="00FE2A5B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</w:t>
            </w:r>
            <w:proofErr w:type="spellStart"/>
            <w:r w:rsidRPr="00FE2A5B">
              <w:rPr>
                <w:rFonts w:ascii="Footlight MT Light" w:eastAsia="Times New Roman" w:hAnsi="Footlight MT Light" w:cs="Calibri"/>
                <w:sz w:val="24"/>
                <w:szCs w:val="24"/>
              </w:rPr>
              <w:t>Kathigiririni</w:t>
            </w:r>
            <w:proofErr w:type="spellEnd"/>
            <w:r w:rsidRPr="00FE2A5B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and </w:t>
            </w:r>
            <w:proofErr w:type="spellStart"/>
            <w:r w:rsidRPr="00FE2A5B">
              <w:rPr>
                <w:rFonts w:ascii="Footlight MT Light" w:eastAsia="Times New Roman" w:hAnsi="Footlight MT Light" w:cs="Calibri"/>
                <w:sz w:val="24"/>
                <w:szCs w:val="24"/>
              </w:rPr>
              <w:t>kaanwa</w:t>
            </w:r>
            <w:proofErr w:type="spellEnd"/>
            <w:r w:rsidRPr="00FE2A5B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ICTs), Kshs.2,000,000 - Electricity installation and Electrification of ICT Hubs; Provision of electricity light and power enough for the ICT Hub, drop cable and wiring of the ICT Hub rooms and hall.</w:t>
            </w:r>
          </w:p>
        </w:tc>
        <w:tc>
          <w:tcPr>
            <w:tcW w:w="4230" w:type="dxa"/>
          </w:tcPr>
          <w:p w14:paraId="3C5BD933" w14:textId="77777777" w:rsidR="00011639" w:rsidRPr="00FE2A5B" w:rsidRDefault="00011639" w:rsidP="00E46341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 w:eastAsia="en-GB"/>
              </w:rPr>
            </w:pPr>
            <w:r w:rsidRPr="00FE2A5B"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 w:eastAsia="en-GB"/>
              </w:rPr>
              <w:t>Pending Approval.</w:t>
            </w:r>
          </w:p>
          <w:p w14:paraId="2AA83D30" w14:textId="77777777" w:rsidR="00011639" w:rsidRPr="00FE2A5B" w:rsidRDefault="00011639" w:rsidP="00E46341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 w:eastAsia="en-GB"/>
              </w:rPr>
            </w:pPr>
          </w:p>
          <w:p w14:paraId="1340351B" w14:textId="77777777" w:rsidR="00011639" w:rsidRPr="00FE2A5B" w:rsidRDefault="00011639" w:rsidP="00E46341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 w:eastAsia="en-GB"/>
              </w:rPr>
            </w:pPr>
            <w:r w:rsidRPr="00FE2A5B">
              <w:rPr>
                <w:rFonts w:ascii="Footlight MT Light" w:eastAsia="Times New Roman" w:hAnsi="Footlight MT Light" w:cs="Times New Roman"/>
                <w:bCs/>
                <w:sz w:val="24"/>
                <w:szCs w:val="24"/>
                <w:lang w:val="en-GB" w:eastAsia="en-GB"/>
              </w:rPr>
              <w:t>Proposed project to await detailed guidelines from the Ministry of IC&amp;DE.</w:t>
            </w:r>
          </w:p>
        </w:tc>
      </w:tr>
      <w:tr w:rsidR="00011639" w:rsidRPr="00FE2A5B" w14:paraId="53BA5F38" w14:textId="77777777" w:rsidTr="0001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630" w:type="dxa"/>
            <w:vMerge/>
          </w:tcPr>
          <w:p w14:paraId="7AD5906A" w14:textId="77777777" w:rsidR="00011639" w:rsidRPr="00FE2A5B" w:rsidRDefault="00011639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14:paraId="6E122B37" w14:textId="77777777" w:rsidR="00011639" w:rsidRPr="00FE2A5B" w:rsidRDefault="00011639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4A10CECC" w14:textId="77777777" w:rsidR="00011639" w:rsidRPr="00FE2A5B" w:rsidRDefault="00011639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</w:p>
        </w:tc>
        <w:tc>
          <w:tcPr>
            <w:tcW w:w="6210" w:type="dxa"/>
          </w:tcPr>
          <w:p w14:paraId="01DA3EA8" w14:textId="77777777" w:rsidR="00011639" w:rsidRPr="00FE2A5B" w:rsidRDefault="00011639" w:rsidP="00E46341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E2A5B">
              <w:rPr>
                <w:rFonts w:ascii="Footlight MT Light" w:eastAsia="Times New Roman" w:hAnsi="Footlight MT Light" w:cs="Calibri"/>
                <w:sz w:val="24"/>
                <w:szCs w:val="24"/>
              </w:rPr>
              <w:t>NG-CDF Office Motor Vehicle, Kshs.10,000,000 - Purchase of NG-CDF Office motor vehicle MTD-1011-045-20. Heavy duty 4X4 1-1.5-ton diesel 4000-4200CC, Toyota Landcruiser-hzj79r-tjmrs (convertible to 7-seater station wagon, Japan</w:t>
            </w:r>
          </w:p>
        </w:tc>
        <w:tc>
          <w:tcPr>
            <w:tcW w:w="4230" w:type="dxa"/>
          </w:tcPr>
          <w:p w14:paraId="2CA25EA4" w14:textId="77777777" w:rsidR="00011639" w:rsidRPr="00FE2A5B" w:rsidRDefault="00011639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FE2A5B">
              <w:rPr>
                <w:rFonts w:ascii="Footlight MT Light" w:eastAsia="Times New Roman" w:hAnsi="Footlight MT Light"/>
                <w:b/>
                <w:sz w:val="24"/>
                <w:szCs w:val="24"/>
              </w:rPr>
              <w:t>Pending approval</w:t>
            </w:r>
          </w:p>
          <w:p w14:paraId="6C15887A" w14:textId="77777777" w:rsidR="00011639" w:rsidRPr="00FE2A5B" w:rsidRDefault="00011639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  <w:p w14:paraId="1121AB6E" w14:textId="77777777" w:rsidR="00011639" w:rsidRPr="00FE2A5B" w:rsidRDefault="00011639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Cs/>
                <w:sz w:val="24"/>
                <w:szCs w:val="24"/>
              </w:rPr>
            </w:pPr>
            <w:r w:rsidRPr="00FE2A5B">
              <w:rPr>
                <w:rFonts w:ascii="Footlight MT Light" w:eastAsia="Times New Roman" w:hAnsi="Footlight MT Light"/>
                <w:bCs/>
                <w:sz w:val="24"/>
                <w:szCs w:val="24"/>
              </w:rPr>
              <w:t>NG-CDFC to initiate the disposal process of the existing vehicle</w:t>
            </w:r>
          </w:p>
        </w:tc>
      </w:tr>
    </w:tbl>
    <w:p w14:paraId="604F09CA" w14:textId="77777777" w:rsidR="006757F3" w:rsidRDefault="006757F3" w:rsidP="00011639"/>
    <w:sectPr w:rsidR="006757F3" w:rsidSect="007A3A0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D61F3"/>
    <w:multiLevelType w:val="multilevel"/>
    <w:tmpl w:val="FB545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A6A2C52"/>
    <w:multiLevelType w:val="hybridMultilevel"/>
    <w:tmpl w:val="C5ACF062"/>
    <w:lvl w:ilvl="0" w:tplc="8E48E9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86318">
    <w:abstractNumId w:val="1"/>
  </w:num>
  <w:num w:numId="2" w16cid:durableId="3840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F3"/>
    <w:rsid w:val="00011639"/>
    <w:rsid w:val="00222DBA"/>
    <w:rsid w:val="00303839"/>
    <w:rsid w:val="00406E16"/>
    <w:rsid w:val="005E53FE"/>
    <w:rsid w:val="006757F3"/>
    <w:rsid w:val="007A3A05"/>
    <w:rsid w:val="009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44E38"/>
  <w15:chartTrackingRefBased/>
  <w15:docId w15:val="{BDC0A1F7-9223-4527-AC6A-B18E106C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7F3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Resume Title,heading 4,Riana Table Bullets 1,Lettre d'introduction,1st level - Bullet List Paragraph,Paragrafo elenco,List Paragraph1,Colorful List - Accent 11,List Paragraph_Table bullets,List Item,C-Change,Ha,Graphic"/>
    <w:basedOn w:val="Normal"/>
    <w:link w:val="ListParagraphChar"/>
    <w:uiPriority w:val="34"/>
    <w:qFormat/>
    <w:rsid w:val="006757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Citation List Char,Resume Title Char,heading 4 Char,Riana Table Bullets 1 Char,Lettre d'introduction Char,1st level - Bullet List Paragraph Char,Paragrafo elenco Char,List Paragraph1 Char,Colorful List - Accent 11 Char,List Item Char"/>
    <w:link w:val="ListParagraph"/>
    <w:uiPriority w:val="34"/>
    <w:qFormat/>
    <w:rsid w:val="006757F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DOuna</dc:creator>
  <cp:keywords/>
  <dc:description/>
  <cp:lastModifiedBy>Yvonne Musili</cp:lastModifiedBy>
  <cp:revision>2</cp:revision>
  <dcterms:created xsi:type="dcterms:W3CDTF">2024-06-11T12:59:00Z</dcterms:created>
  <dcterms:modified xsi:type="dcterms:W3CDTF">2024-06-11T12:59:00Z</dcterms:modified>
</cp:coreProperties>
</file>