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21194" w14:textId="77777777" w:rsidR="006757F3" w:rsidRDefault="006757F3"/>
    <w:tbl>
      <w:tblPr>
        <w:tblW w:w="15570" w:type="dxa"/>
        <w:tblInd w:w="-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070"/>
        <w:gridCol w:w="2340"/>
        <w:gridCol w:w="6120"/>
        <w:gridCol w:w="4320"/>
      </w:tblGrid>
      <w:tr w:rsidR="005A12C7" w:rsidRPr="00735F54" w14:paraId="58D65E83" w14:textId="77777777" w:rsidTr="00C8093A">
        <w:trPr>
          <w:trHeight w:val="593"/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77B73" w14:textId="77777777" w:rsidR="006757F3" w:rsidRPr="00735F54" w:rsidRDefault="006757F3" w:rsidP="00661C73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E635F1">
              <w:rPr>
                <w:rFonts w:ascii="Footlight MT Light" w:eastAsia="Times New Roman" w:hAnsi="Footlight MT Light"/>
                <w:b/>
                <w:sz w:val="24"/>
                <w:szCs w:val="24"/>
              </w:rPr>
              <w:t>No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C84A" w14:textId="77777777" w:rsidR="006757F3" w:rsidRPr="00735F54" w:rsidRDefault="006757F3" w:rsidP="00661C73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E635F1">
              <w:rPr>
                <w:rFonts w:ascii="Footlight MT Light" w:eastAsia="Times New Roman" w:hAnsi="Footlight MT Light"/>
                <w:b/>
                <w:sz w:val="24"/>
                <w:szCs w:val="24"/>
              </w:rPr>
              <w:t xml:space="preserve">Constituency name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8CBB" w14:textId="77777777" w:rsidR="006757F3" w:rsidRPr="00735F54" w:rsidRDefault="006757F3" w:rsidP="00661C73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E635F1">
              <w:rPr>
                <w:rFonts w:ascii="Footlight MT Light" w:eastAsia="Times New Roman" w:hAnsi="Footlight MT Light"/>
                <w:b/>
                <w:sz w:val="24"/>
                <w:szCs w:val="24"/>
              </w:rPr>
              <w:t>Allocation</w:t>
            </w:r>
            <w:r>
              <w:rPr>
                <w:rFonts w:ascii="Footlight MT Light" w:eastAsia="Times New Roman" w:hAnsi="Footlight MT Light"/>
                <w:b/>
                <w:sz w:val="24"/>
                <w:szCs w:val="24"/>
              </w:rPr>
              <w:t xml:space="preserve"> (Kshs.)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2D793" w14:textId="77777777" w:rsidR="006757F3" w:rsidRPr="00735F54" w:rsidRDefault="006757F3" w:rsidP="00661C73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E635F1">
              <w:rPr>
                <w:rFonts w:ascii="Footlight MT Light" w:eastAsia="Times New Roman" w:hAnsi="Footlight MT Light"/>
                <w:b/>
                <w:sz w:val="24"/>
                <w:szCs w:val="24"/>
              </w:rPr>
              <w:t>Compliance to NG-CDF Act and other guidelines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4DCC5" w14:textId="77777777" w:rsidR="006757F3" w:rsidRPr="00735F54" w:rsidRDefault="006757F3" w:rsidP="00661C73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>
              <w:rPr>
                <w:rFonts w:ascii="Footlight MT Light" w:eastAsia="Times New Roman" w:hAnsi="Footlight MT Light"/>
                <w:b/>
                <w:sz w:val="24"/>
                <w:szCs w:val="24"/>
              </w:rPr>
              <w:t>Committee’s Recommendations</w:t>
            </w:r>
          </w:p>
        </w:tc>
      </w:tr>
      <w:tr w:rsidR="00C8093A" w:rsidRPr="00FE2A5B" w14:paraId="746D09AE" w14:textId="77777777" w:rsidTr="00C80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c>
          <w:tcPr>
            <w:tcW w:w="720" w:type="dxa"/>
            <w:vMerge w:val="restart"/>
          </w:tcPr>
          <w:p w14:paraId="540C43AF" w14:textId="5048CDDF" w:rsidR="00C8093A" w:rsidRPr="00C8093A" w:rsidRDefault="00C8093A" w:rsidP="00C8093A">
            <w:pPr>
              <w:ind w:left="720"/>
              <w:jc w:val="both"/>
              <w:rPr>
                <w:rFonts w:ascii="Footlight MT Light" w:eastAsia="Times New Roman" w:hAnsi="Footlight MT Light"/>
                <w:b/>
                <w:lang w:val="en-GB"/>
              </w:rPr>
            </w:pPr>
            <w:r>
              <w:rPr>
                <w:rFonts w:ascii="Footlight MT Light" w:eastAsia="Times New Roman" w:hAnsi="Footlight MT Light"/>
                <w:b/>
                <w:lang w:val="en-GB"/>
              </w:rPr>
              <w:t>1</w:t>
            </w:r>
          </w:p>
        </w:tc>
        <w:tc>
          <w:tcPr>
            <w:tcW w:w="2070" w:type="dxa"/>
            <w:vMerge w:val="restart"/>
          </w:tcPr>
          <w:p w14:paraId="758D8396" w14:textId="77777777" w:rsidR="00C8093A" w:rsidRPr="00FE2A5B" w:rsidRDefault="00C8093A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  <w:r w:rsidRPr="00FE2A5B"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val="en-GB"/>
              </w:rPr>
              <w:t>Saku</w:t>
            </w:r>
          </w:p>
        </w:tc>
        <w:tc>
          <w:tcPr>
            <w:tcW w:w="2340" w:type="dxa"/>
            <w:vMerge w:val="restart"/>
          </w:tcPr>
          <w:p w14:paraId="50FE0ABA" w14:textId="77777777" w:rsidR="00C8093A" w:rsidRPr="00FE2A5B" w:rsidRDefault="00C8093A" w:rsidP="00E46341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FE2A5B">
              <w:rPr>
                <w:rFonts w:ascii="Footlight MT Light" w:hAnsi="Footlight MT Light"/>
                <w:sz w:val="24"/>
                <w:szCs w:val="24"/>
              </w:rPr>
              <w:t>Normal Allocation, Kshs.157,825,629</w:t>
            </w:r>
          </w:p>
          <w:p w14:paraId="3CEE5783" w14:textId="77777777" w:rsidR="00C8093A" w:rsidRPr="00FE2A5B" w:rsidRDefault="00C8093A" w:rsidP="00E46341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  <w:p w14:paraId="1EA0238B" w14:textId="77777777" w:rsidR="00C8093A" w:rsidRPr="00FE2A5B" w:rsidRDefault="00C8093A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FE2A5B">
              <w:rPr>
                <w:rFonts w:ascii="Footlight MT Light" w:eastAsia="Calibri" w:hAnsi="Footlight MT Light" w:cs="Times New Roman"/>
                <w:sz w:val="24"/>
                <w:szCs w:val="24"/>
                <w:lang w:val="en-GB"/>
              </w:rPr>
              <w:t>JSS Allocation, Kshs.</w:t>
            </w:r>
            <w:r w:rsidRPr="00FE2A5B">
              <w:rPr>
                <w:rFonts w:ascii="Footlight MT Light" w:eastAsia="Times New Roman" w:hAnsi="Footlight MT Light" w:cs="Times New Roman"/>
                <w:sz w:val="24"/>
                <w:szCs w:val="24"/>
              </w:rPr>
              <w:t>3,925,433</w:t>
            </w:r>
          </w:p>
          <w:p w14:paraId="00805501" w14:textId="77777777" w:rsidR="00C8093A" w:rsidRPr="00FE2A5B" w:rsidRDefault="00C8093A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5649C21B" w14:textId="77777777" w:rsidR="00C8093A" w:rsidRPr="00FE2A5B" w:rsidRDefault="00C8093A" w:rsidP="00E46341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sz w:val="24"/>
                <w:szCs w:val="24"/>
              </w:rPr>
            </w:pPr>
            <w:r w:rsidRPr="00FE2A5B"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GB"/>
              </w:rPr>
              <w:t>Total Allocation, Kshs.</w:t>
            </w:r>
            <w:r w:rsidRPr="00FE2A5B"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  <w:t>161,751,062</w:t>
            </w:r>
          </w:p>
        </w:tc>
        <w:tc>
          <w:tcPr>
            <w:tcW w:w="6120" w:type="dxa"/>
          </w:tcPr>
          <w:p w14:paraId="66A86F3B" w14:textId="77777777" w:rsidR="00C8093A" w:rsidRPr="00FE2A5B" w:rsidRDefault="00C8093A" w:rsidP="00E46341">
            <w:pPr>
              <w:spacing w:after="0" w:line="240" w:lineRule="auto"/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FE2A5B">
              <w:rPr>
                <w:rFonts w:ascii="Footlight MT Light" w:hAnsi="Footlight MT Light" w:cs="Arial"/>
                <w:b/>
                <w:sz w:val="24"/>
                <w:szCs w:val="24"/>
              </w:rPr>
              <w:t xml:space="preserve">All proposed projects recommended for approval </w:t>
            </w:r>
            <w:r w:rsidRPr="00FE2A5B">
              <w:rPr>
                <w:rFonts w:ascii="Footlight MT Light" w:eastAsia="Times New Roman" w:hAnsi="Footlight MT Light"/>
                <w:b/>
                <w:sz w:val="24"/>
                <w:szCs w:val="24"/>
              </w:rPr>
              <w:t>apart from</w:t>
            </w:r>
            <w:r w:rsidRPr="00FE2A5B">
              <w:rPr>
                <w:rFonts w:ascii="Footlight MT Light" w:eastAsia="Times New Roman" w:hAnsi="Footlight MT Light"/>
                <w:b/>
                <w:sz w:val="24"/>
                <w:szCs w:val="24"/>
                <w:lang w:val="en-GB"/>
              </w:rPr>
              <w:t xml:space="preserve"> the following;</w:t>
            </w:r>
          </w:p>
        </w:tc>
        <w:tc>
          <w:tcPr>
            <w:tcW w:w="4320" w:type="dxa"/>
          </w:tcPr>
          <w:p w14:paraId="66C0258A" w14:textId="77777777" w:rsidR="00C8093A" w:rsidRPr="00FE2A5B" w:rsidRDefault="00C8093A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FE2A5B">
              <w:rPr>
                <w:rFonts w:ascii="Footlight MT Light" w:eastAsia="Times New Roman" w:hAnsi="Footlight MT Light" w:cs="Arial"/>
                <w:b/>
                <w:sz w:val="24"/>
                <w:szCs w:val="24"/>
              </w:rPr>
              <w:t xml:space="preserve">All proposed projects are recommended for approval </w:t>
            </w:r>
            <w:r w:rsidRPr="00FE2A5B">
              <w:rPr>
                <w:rFonts w:ascii="Footlight MT Light" w:eastAsia="Times New Roman" w:hAnsi="Footlight MT Light"/>
                <w:b/>
                <w:sz w:val="24"/>
                <w:szCs w:val="24"/>
              </w:rPr>
              <w:t>apart from</w:t>
            </w:r>
            <w:r w:rsidRPr="00FE2A5B">
              <w:rPr>
                <w:rFonts w:ascii="Footlight MT Light" w:eastAsia="Times New Roman" w:hAnsi="Footlight MT Light"/>
                <w:b/>
                <w:sz w:val="24"/>
                <w:szCs w:val="24"/>
                <w:lang w:val="en-GB"/>
              </w:rPr>
              <w:t xml:space="preserve"> the following;</w:t>
            </w:r>
          </w:p>
        </w:tc>
      </w:tr>
      <w:tr w:rsidR="00C8093A" w:rsidRPr="00FE2A5B" w14:paraId="66FF750A" w14:textId="77777777" w:rsidTr="00C80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c>
          <w:tcPr>
            <w:tcW w:w="720" w:type="dxa"/>
            <w:vMerge/>
          </w:tcPr>
          <w:p w14:paraId="16193D4B" w14:textId="77777777" w:rsidR="00C8093A" w:rsidRPr="00FE2A5B" w:rsidRDefault="00C8093A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14:paraId="61511B12" w14:textId="77777777" w:rsidR="00C8093A" w:rsidRPr="00FE2A5B" w:rsidRDefault="00C8093A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14:paraId="7F885D8C" w14:textId="77777777" w:rsidR="00C8093A" w:rsidRPr="00FE2A5B" w:rsidRDefault="00C8093A" w:rsidP="00E46341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14:paraId="2D79C629" w14:textId="77777777" w:rsidR="00C8093A" w:rsidRPr="00FE2A5B" w:rsidRDefault="00C8093A" w:rsidP="00E46341">
            <w:pPr>
              <w:spacing w:after="0" w:line="240" w:lineRule="auto"/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FE2A5B">
              <w:rPr>
                <w:rFonts w:ascii="Footlight MT Light" w:hAnsi="Footlight MT Light"/>
                <w:sz w:val="24"/>
                <w:szCs w:val="24"/>
              </w:rPr>
              <w:t>Climate Change and Mitigation Activities</w:t>
            </w:r>
            <w:r w:rsidRPr="00FE2A5B">
              <w:rPr>
                <w:rFonts w:ascii="Footlight MT Light" w:eastAsia="Times New Roman" w:hAnsi="Footlight MT Light" w:cs="Times New Roman"/>
                <w:sz w:val="24"/>
                <w:szCs w:val="24"/>
                <w:lang w:val="en-GB"/>
              </w:rPr>
              <w:t>, Kshs.2,400,000</w:t>
            </w:r>
            <w:r w:rsidRPr="00FE2A5B"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val="en-GB"/>
              </w:rPr>
              <w:t>-</w:t>
            </w:r>
            <w:r w:rsidRPr="00FE2A5B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r w:rsidRPr="00FE2A5B">
              <w:rPr>
                <w:rFonts w:ascii="Footlight MT Light" w:eastAsia="Times New Roman" w:hAnsi="Footlight MT Light" w:cs="Times New Roman"/>
                <w:sz w:val="24"/>
                <w:szCs w:val="24"/>
              </w:rPr>
              <w:t>Purchase and installation of 3,000 litres capacity plastic water and installation of gutters in 3 classrooms @Ksh 140,000 and Purchase and Planting of 200 drought-resistant tree seedlings @ksh 100,000 in 10 public schools</w:t>
            </w:r>
          </w:p>
        </w:tc>
        <w:tc>
          <w:tcPr>
            <w:tcW w:w="4320" w:type="dxa"/>
          </w:tcPr>
          <w:p w14:paraId="33B3E7F0" w14:textId="77777777" w:rsidR="00C8093A" w:rsidRPr="00FE2A5B" w:rsidRDefault="00C8093A" w:rsidP="00E46341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GB"/>
              </w:rPr>
            </w:pPr>
            <w:r w:rsidRPr="00FE2A5B"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GB"/>
              </w:rPr>
              <w:t>Pending Approval.</w:t>
            </w:r>
          </w:p>
          <w:p w14:paraId="17D5C240" w14:textId="77777777" w:rsidR="00C8093A" w:rsidRPr="00FE2A5B" w:rsidRDefault="00C8093A" w:rsidP="00E46341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GB"/>
              </w:rPr>
            </w:pPr>
          </w:p>
          <w:p w14:paraId="7E89BF7A" w14:textId="77777777" w:rsidR="00C8093A" w:rsidRPr="00FE2A5B" w:rsidRDefault="00C8093A" w:rsidP="00E46341">
            <w:pPr>
              <w:spacing w:after="0" w:line="240" w:lineRule="auto"/>
              <w:contextualSpacing/>
              <w:jc w:val="both"/>
              <w:rPr>
                <w:rFonts w:ascii="Footlight MT Light" w:hAnsi="Footlight MT Light" w:cs="Calibri"/>
                <w:sz w:val="24"/>
                <w:szCs w:val="24"/>
              </w:rPr>
            </w:pPr>
            <w:r w:rsidRPr="00FE2A5B">
              <w:rPr>
                <w:rFonts w:ascii="Footlight MT Light" w:hAnsi="Footlight MT Light" w:cs="Calibri"/>
                <w:sz w:val="24"/>
                <w:szCs w:val="24"/>
              </w:rPr>
              <w:t>Project to await detailed guidelines on climate change</w:t>
            </w:r>
          </w:p>
          <w:p w14:paraId="0583AE4D" w14:textId="77777777" w:rsidR="00C8093A" w:rsidRPr="00FE2A5B" w:rsidRDefault="00C8093A" w:rsidP="00E46341">
            <w:pPr>
              <w:spacing w:after="0" w:line="240" w:lineRule="auto"/>
              <w:contextualSpacing/>
              <w:jc w:val="both"/>
              <w:rPr>
                <w:rFonts w:ascii="Footlight MT Light" w:hAnsi="Footlight MT Light" w:cs="Calibri"/>
                <w:sz w:val="24"/>
                <w:szCs w:val="24"/>
              </w:rPr>
            </w:pPr>
          </w:p>
          <w:p w14:paraId="27C26091" w14:textId="77777777" w:rsidR="00C8093A" w:rsidRPr="00FE2A5B" w:rsidRDefault="00C8093A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FE2A5B">
              <w:rPr>
                <w:rFonts w:ascii="Footlight MT Light" w:hAnsi="Footlight MT Light"/>
                <w:bCs/>
                <w:sz w:val="24"/>
                <w:szCs w:val="24"/>
                <w:lang w:val="en-GB"/>
              </w:rPr>
              <w:t>NG-CDFC to submit confirmation letters from the schools that they will manage and sustain the trees once planted</w:t>
            </w:r>
          </w:p>
        </w:tc>
      </w:tr>
      <w:tr w:rsidR="00C8093A" w:rsidRPr="00FE2A5B" w14:paraId="7889658F" w14:textId="77777777" w:rsidTr="00C80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c>
          <w:tcPr>
            <w:tcW w:w="720" w:type="dxa"/>
            <w:vMerge/>
          </w:tcPr>
          <w:p w14:paraId="7139DCB8" w14:textId="77777777" w:rsidR="00C8093A" w:rsidRPr="00FE2A5B" w:rsidRDefault="00C8093A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14:paraId="53D561C0" w14:textId="77777777" w:rsidR="00C8093A" w:rsidRPr="00FE2A5B" w:rsidRDefault="00C8093A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14:paraId="3C13D399" w14:textId="77777777" w:rsidR="00C8093A" w:rsidRPr="00FE2A5B" w:rsidRDefault="00C8093A" w:rsidP="00E46341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sz w:val="24"/>
                <w:szCs w:val="24"/>
              </w:rPr>
            </w:pPr>
          </w:p>
        </w:tc>
        <w:tc>
          <w:tcPr>
            <w:tcW w:w="6120" w:type="dxa"/>
            <w:shd w:val="clear" w:color="auto" w:fill="auto"/>
          </w:tcPr>
          <w:p w14:paraId="5FA96E0B" w14:textId="77777777" w:rsidR="00C8093A" w:rsidRPr="00FE2A5B" w:rsidRDefault="00C8093A" w:rsidP="00E46341">
            <w:pPr>
              <w:spacing w:after="0" w:line="240" w:lineRule="auto"/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  <w:proofErr w:type="spellStart"/>
            <w:r w:rsidRPr="00FE2A5B">
              <w:rPr>
                <w:rFonts w:ascii="Footlight MT Light" w:hAnsi="Footlight MT Light"/>
                <w:sz w:val="24"/>
                <w:szCs w:val="24"/>
              </w:rPr>
              <w:t>Gadamoji</w:t>
            </w:r>
            <w:proofErr w:type="spellEnd"/>
            <w:r w:rsidRPr="00FE2A5B">
              <w:rPr>
                <w:rFonts w:ascii="Footlight MT Light" w:hAnsi="Footlight MT Light"/>
                <w:sz w:val="24"/>
                <w:szCs w:val="24"/>
              </w:rPr>
              <w:t xml:space="preserve"> High School, Kshs.5,852,000- Purchase and Delivery of a 51-seater school bus</w:t>
            </w:r>
          </w:p>
        </w:tc>
        <w:tc>
          <w:tcPr>
            <w:tcW w:w="4320" w:type="dxa"/>
          </w:tcPr>
          <w:p w14:paraId="01EF978F" w14:textId="77777777" w:rsidR="00C8093A" w:rsidRPr="00FE2A5B" w:rsidRDefault="00C8093A" w:rsidP="00E46341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GB"/>
              </w:rPr>
            </w:pPr>
            <w:r w:rsidRPr="00FE2A5B"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GB"/>
              </w:rPr>
              <w:t>Pending Approval.</w:t>
            </w:r>
          </w:p>
          <w:p w14:paraId="5F95EA37" w14:textId="77777777" w:rsidR="00C8093A" w:rsidRPr="00FE2A5B" w:rsidRDefault="00C8093A" w:rsidP="00E46341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GB"/>
              </w:rPr>
            </w:pPr>
          </w:p>
          <w:p w14:paraId="154732B3" w14:textId="77777777" w:rsidR="00C8093A" w:rsidRPr="00FE2A5B" w:rsidRDefault="00C8093A" w:rsidP="00E46341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sz w:val="24"/>
                <w:szCs w:val="24"/>
                <w:lang w:val="en-GB"/>
              </w:rPr>
            </w:pPr>
            <w:r w:rsidRPr="00FE2A5B">
              <w:rPr>
                <w:rFonts w:ascii="Footlight MT Light" w:eastAsia="Calibri" w:hAnsi="Footlight MT Light" w:cs="Times New Roman"/>
                <w:sz w:val="24"/>
                <w:szCs w:val="24"/>
                <w:lang w:val="en-GB"/>
              </w:rPr>
              <w:t>Approval of the project to await allocation of additional funds to it through a reallocation as indicated in the NG-CDFC’s minutes.</w:t>
            </w:r>
          </w:p>
          <w:p w14:paraId="6770CB07" w14:textId="77777777" w:rsidR="00C8093A" w:rsidRPr="00FE2A5B" w:rsidRDefault="00C8093A" w:rsidP="00E46341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sz w:val="24"/>
                <w:szCs w:val="24"/>
                <w:lang w:val="en-GB"/>
              </w:rPr>
            </w:pPr>
          </w:p>
          <w:p w14:paraId="6D29A8C0" w14:textId="77777777" w:rsidR="00C8093A" w:rsidRPr="00FE2A5B" w:rsidRDefault="00C8093A" w:rsidP="00E46341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sz w:val="24"/>
                <w:szCs w:val="24"/>
                <w:lang w:val="en-GB"/>
              </w:rPr>
            </w:pPr>
            <w:r w:rsidRPr="00FE2A5B">
              <w:rPr>
                <w:rFonts w:ascii="Footlight MT Light" w:eastAsia="Calibri" w:hAnsi="Footlight MT Light" w:cs="Times New Roman"/>
                <w:sz w:val="24"/>
                <w:szCs w:val="24"/>
                <w:lang w:val="en-GB"/>
              </w:rPr>
              <w:t>NG-CDFC to submit sample quotations from the dealers</w:t>
            </w:r>
          </w:p>
          <w:p w14:paraId="723BCC73" w14:textId="77777777" w:rsidR="00C8093A" w:rsidRPr="00FE2A5B" w:rsidRDefault="00C8093A" w:rsidP="00E46341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sz w:val="24"/>
                <w:szCs w:val="24"/>
                <w:lang w:val="en-GB"/>
              </w:rPr>
            </w:pPr>
          </w:p>
          <w:p w14:paraId="7B1F5DF8" w14:textId="77777777" w:rsidR="00C8093A" w:rsidRPr="00FE2A5B" w:rsidRDefault="00C8093A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FE2A5B">
              <w:rPr>
                <w:rFonts w:ascii="Footlight MT Light" w:eastAsia="Calibri" w:hAnsi="Footlight MT Light" w:cs="Times New Roman"/>
                <w:sz w:val="24"/>
                <w:szCs w:val="24"/>
                <w:lang w:val="en-GB"/>
              </w:rPr>
              <w:t>The NG-CDFC indicated that additional Kshs.</w:t>
            </w:r>
            <w:r w:rsidRPr="00FE2A5B">
              <w:rPr>
                <w:rFonts w:ascii="Footlight MT Light" w:eastAsia="Times New Roman" w:hAnsi="Footlight MT Light" w:cs="Times New Roman"/>
                <w:sz w:val="24"/>
                <w:szCs w:val="24"/>
              </w:rPr>
              <w:t>6,630,000 will be sourced through a reallocation of funds allocated towards purchase of NG-CDFC’s motor vehicle</w:t>
            </w:r>
          </w:p>
          <w:p w14:paraId="7D64FF95" w14:textId="77777777" w:rsidR="00C8093A" w:rsidRPr="00FE2A5B" w:rsidRDefault="00C8093A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14:paraId="26ADE726" w14:textId="77777777" w:rsidR="00C8093A" w:rsidRPr="00FE2A5B" w:rsidRDefault="00C8093A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FE2A5B">
              <w:rPr>
                <w:rFonts w:ascii="Footlight MT Light" w:eastAsia="Times New Roman" w:hAnsi="Footlight MT Light" w:cs="Times New Roman"/>
                <w:sz w:val="24"/>
                <w:szCs w:val="24"/>
              </w:rPr>
              <w:t>The estimated cost of the bus is Kshs.12,482,000</w:t>
            </w:r>
          </w:p>
        </w:tc>
      </w:tr>
      <w:tr w:rsidR="00C8093A" w:rsidRPr="00FE2A5B" w14:paraId="2034D2FD" w14:textId="77777777" w:rsidTr="00C80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c>
          <w:tcPr>
            <w:tcW w:w="720" w:type="dxa"/>
            <w:vMerge/>
          </w:tcPr>
          <w:p w14:paraId="4A0A0719" w14:textId="77777777" w:rsidR="00C8093A" w:rsidRPr="00FE2A5B" w:rsidRDefault="00C8093A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14:paraId="7DBF3680" w14:textId="77777777" w:rsidR="00C8093A" w:rsidRPr="00FE2A5B" w:rsidRDefault="00C8093A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14:paraId="2B9AC656" w14:textId="77777777" w:rsidR="00C8093A" w:rsidRPr="00FE2A5B" w:rsidRDefault="00C8093A" w:rsidP="00E46341">
            <w:pPr>
              <w:spacing w:after="0" w:line="240" w:lineRule="auto"/>
              <w:jc w:val="both"/>
              <w:rPr>
                <w:rFonts w:ascii="Footlight MT Light" w:eastAsia="Calibri" w:hAnsi="Footlight MT Light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14:paraId="6BB79234" w14:textId="77777777" w:rsidR="00C8093A" w:rsidRPr="00FE2A5B" w:rsidRDefault="00C8093A" w:rsidP="00E46341">
            <w:pPr>
              <w:spacing w:after="0" w:line="240" w:lineRule="auto"/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FE2A5B">
              <w:rPr>
                <w:rFonts w:ascii="Footlight MT Light" w:hAnsi="Footlight MT Light" w:cs="Calibri"/>
                <w:sz w:val="24"/>
                <w:szCs w:val="24"/>
              </w:rPr>
              <w:t>Boru Haro Primary School, Kshs.1,675,866- Purchase of laboratory equipment.</w:t>
            </w:r>
          </w:p>
        </w:tc>
        <w:tc>
          <w:tcPr>
            <w:tcW w:w="4320" w:type="dxa"/>
          </w:tcPr>
          <w:p w14:paraId="7C70C13C" w14:textId="77777777" w:rsidR="00C8093A" w:rsidRPr="00FE2A5B" w:rsidRDefault="00C8093A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</w:pPr>
            <w:r w:rsidRPr="00FE2A5B"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  <w:t>Pending Approval</w:t>
            </w:r>
          </w:p>
          <w:p w14:paraId="0CB20DD1" w14:textId="77777777" w:rsidR="00C8093A" w:rsidRPr="00FE2A5B" w:rsidRDefault="00C8093A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 w:cs="Calibri"/>
                <w:b/>
                <w:bCs/>
                <w:sz w:val="24"/>
                <w:szCs w:val="24"/>
              </w:rPr>
            </w:pPr>
          </w:p>
          <w:p w14:paraId="25C8B783" w14:textId="77777777" w:rsidR="00C8093A" w:rsidRPr="00FE2A5B" w:rsidRDefault="00C8093A" w:rsidP="00E46341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FE2A5B">
              <w:rPr>
                <w:rFonts w:ascii="Footlight MT Light" w:eastAsia="Times New Roman" w:hAnsi="Footlight MT Light" w:cs="Calibri"/>
                <w:bCs/>
                <w:sz w:val="24"/>
                <w:szCs w:val="24"/>
              </w:rPr>
              <w:lastRenderedPageBreak/>
              <w:t xml:space="preserve">NG-CDFC to submit request letter from the school listing the required items and related estimate costs. </w:t>
            </w:r>
          </w:p>
        </w:tc>
      </w:tr>
    </w:tbl>
    <w:p w14:paraId="604F09CA" w14:textId="77777777" w:rsidR="006757F3" w:rsidRDefault="006757F3" w:rsidP="00011639"/>
    <w:sectPr w:rsidR="006757F3" w:rsidSect="001A283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D61F3"/>
    <w:multiLevelType w:val="multilevel"/>
    <w:tmpl w:val="FB545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C4D3341"/>
    <w:multiLevelType w:val="hybridMultilevel"/>
    <w:tmpl w:val="D65AB412"/>
    <w:lvl w:ilvl="0" w:tplc="EC948124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6A2C52"/>
    <w:multiLevelType w:val="hybridMultilevel"/>
    <w:tmpl w:val="C5ACF062"/>
    <w:lvl w:ilvl="0" w:tplc="8E48E9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86318">
    <w:abstractNumId w:val="2"/>
  </w:num>
  <w:num w:numId="2" w16cid:durableId="38407479">
    <w:abstractNumId w:val="0"/>
  </w:num>
  <w:num w:numId="3" w16cid:durableId="590964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7F3"/>
    <w:rsid w:val="00011639"/>
    <w:rsid w:val="001A2834"/>
    <w:rsid w:val="001E295D"/>
    <w:rsid w:val="00244213"/>
    <w:rsid w:val="00303839"/>
    <w:rsid w:val="0040122C"/>
    <w:rsid w:val="00406E16"/>
    <w:rsid w:val="005A12C7"/>
    <w:rsid w:val="005E53FE"/>
    <w:rsid w:val="00642207"/>
    <w:rsid w:val="006757F3"/>
    <w:rsid w:val="00940DA0"/>
    <w:rsid w:val="009677AA"/>
    <w:rsid w:val="009B70BD"/>
    <w:rsid w:val="00A832A1"/>
    <w:rsid w:val="00C8093A"/>
    <w:rsid w:val="00E66F20"/>
    <w:rsid w:val="00EA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44E38"/>
  <w15:chartTrackingRefBased/>
  <w15:docId w15:val="{BDC0A1F7-9223-4527-AC6A-B18E106C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7F3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Resume Title,heading 4,Riana Table Bullets 1,Lettre d'introduction,1st level - Bullet List Paragraph,Paragrafo elenco,List Paragraph1,Colorful List - Accent 11,List Paragraph_Table bullets,List Item,C-Change,Ha,Graphic"/>
    <w:basedOn w:val="Normal"/>
    <w:link w:val="ListParagraphChar"/>
    <w:uiPriority w:val="34"/>
    <w:qFormat/>
    <w:rsid w:val="006757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Citation List Char,Resume Title Char,heading 4 Char,Riana Table Bullets 1 Char,Lettre d'introduction Char,1st level - Bullet List Paragraph Char,Paragrafo elenco Char,List Paragraph1 Char,Colorful List - Accent 11 Char,List Item Char"/>
    <w:link w:val="ListParagraph"/>
    <w:uiPriority w:val="34"/>
    <w:qFormat/>
    <w:rsid w:val="006757F3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DOuna</dc:creator>
  <cp:keywords/>
  <dc:description/>
  <cp:lastModifiedBy>Yvonne Musili</cp:lastModifiedBy>
  <cp:revision>2</cp:revision>
  <dcterms:created xsi:type="dcterms:W3CDTF">2024-06-11T12:24:00Z</dcterms:created>
  <dcterms:modified xsi:type="dcterms:W3CDTF">2024-06-11T12:24:00Z</dcterms:modified>
</cp:coreProperties>
</file>