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2861F" w14:textId="77777777" w:rsidR="00EE5D41" w:rsidRPr="00EE5D41" w:rsidRDefault="00EE5D41" w:rsidP="00EE5D41">
      <w:pPr>
        <w:spacing w:line="360" w:lineRule="auto"/>
        <w:jc w:val="both"/>
        <w:rPr>
          <w:rFonts w:ascii="Footlight MT Light" w:eastAsia="Calibri" w:hAnsi="Footlight MT Light" w:cs="Times New Roman"/>
          <w:b/>
          <w:iCs/>
          <w:sz w:val="24"/>
          <w:szCs w:val="24"/>
        </w:rPr>
      </w:pPr>
      <w:r w:rsidRPr="00EE5D41">
        <w:rPr>
          <w:rFonts w:ascii="Footlight MT Light" w:eastAsia="Calibri" w:hAnsi="Footlight MT Light" w:cs="Times New Roman"/>
          <w:b/>
          <w:sz w:val="24"/>
          <w:szCs w:val="24"/>
          <w:lang w:val="en-GB"/>
        </w:rPr>
        <w:t>MINUTES OF DAGORETTI NORTH NGCDF MEETING HELD ON 16/09/2021</w:t>
      </w:r>
      <w:r w:rsidRPr="00EE5D41">
        <w:rPr>
          <w:rFonts w:ascii="Footlight MT Light" w:eastAsia="Calibri" w:hAnsi="Footlight MT Light" w:cs="Times New Roman"/>
          <w:b/>
          <w:iCs/>
          <w:sz w:val="24"/>
          <w:szCs w:val="24"/>
        </w:rPr>
        <w:t xml:space="preserve"> AT KILELESHWA NG-CDF OFFICE AT 10AM</w:t>
      </w:r>
    </w:p>
    <w:p w14:paraId="4AC03BC9" w14:textId="77777777" w:rsidR="00EE5D41" w:rsidRPr="00EE5D41" w:rsidRDefault="00EE5D41" w:rsidP="00EE5D41">
      <w:pPr>
        <w:tabs>
          <w:tab w:val="center" w:pos="4680"/>
          <w:tab w:val="right" w:pos="9360"/>
        </w:tabs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</w:rPr>
      </w:pPr>
    </w:p>
    <w:p w14:paraId="4BC276C5" w14:textId="77777777" w:rsidR="00EE5D41" w:rsidRPr="00EE5D41" w:rsidRDefault="00EE5D41" w:rsidP="00EE5D41">
      <w:pPr>
        <w:spacing w:line="360" w:lineRule="auto"/>
        <w:jc w:val="both"/>
        <w:rPr>
          <w:rFonts w:ascii="Footlight MT Light" w:eastAsia="Calibri" w:hAnsi="Footlight MT Light" w:cs="Aharoni"/>
          <w:b/>
          <w:sz w:val="24"/>
          <w:szCs w:val="24"/>
          <w:u w:val="single"/>
        </w:rPr>
      </w:pPr>
      <w:r w:rsidRPr="00EE5D41">
        <w:rPr>
          <w:rFonts w:ascii="Footlight MT Light" w:eastAsia="Calibri" w:hAnsi="Footlight MT Light" w:cs="Aharoni"/>
          <w:b/>
          <w:sz w:val="24"/>
          <w:szCs w:val="24"/>
          <w:u w:val="single"/>
        </w:rPr>
        <w:t>PRESENT</w:t>
      </w:r>
    </w:p>
    <w:p w14:paraId="7E533ADB" w14:textId="77777777" w:rsidR="00EE5D41" w:rsidRPr="00EE5D41" w:rsidRDefault="00EE5D41" w:rsidP="00EE5D41">
      <w:pPr>
        <w:numPr>
          <w:ilvl w:val="0"/>
          <w:numId w:val="1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 w:rsidRPr="00EE5D41">
        <w:rPr>
          <w:rFonts w:ascii="Footlight MT Light" w:eastAsia="Calibri" w:hAnsi="Footlight MT Light" w:cs="Aharoni"/>
          <w:sz w:val="24"/>
          <w:szCs w:val="24"/>
        </w:rPr>
        <w:t xml:space="preserve">Paul Kipsang Magut </w:t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  <w:t xml:space="preserve">                         </w:t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  <w:t xml:space="preserve">- Funds Account Manager </w:t>
      </w:r>
    </w:p>
    <w:p w14:paraId="5A05D4D9" w14:textId="77777777" w:rsidR="00EE5D41" w:rsidRPr="00EE5D41" w:rsidRDefault="00EE5D41" w:rsidP="00EE5D41">
      <w:pPr>
        <w:numPr>
          <w:ilvl w:val="0"/>
          <w:numId w:val="1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 w:rsidRPr="00EE5D41">
        <w:rPr>
          <w:rFonts w:ascii="Footlight MT Light" w:eastAsia="Calibri" w:hAnsi="Footlight MT Light" w:cs="Aharoni"/>
          <w:sz w:val="24"/>
          <w:szCs w:val="24"/>
        </w:rPr>
        <w:t xml:space="preserve">Erick Nyandiko                                               </w:t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  <w:t xml:space="preserve"> - Chairman</w:t>
      </w:r>
    </w:p>
    <w:p w14:paraId="2CC37B40" w14:textId="77777777" w:rsidR="00EE5D41" w:rsidRPr="00EE5D41" w:rsidRDefault="00EE5D41" w:rsidP="00EE5D41">
      <w:pPr>
        <w:numPr>
          <w:ilvl w:val="0"/>
          <w:numId w:val="1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 w:rsidRPr="00EE5D41">
        <w:rPr>
          <w:rFonts w:ascii="Footlight MT Light" w:eastAsia="Calibri" w:hAnsi="Footlight MT Light" w:cs="Aharoni"/>
          <w:sz w:val="24"/>
          <w:szCs w:val="24"/>
        </w:rPr>
        <w:t xml:space="preserve"> Leunidah Nyotah Joshua             </w:t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  <w:t>- Secretary</w:t>
      </w:r>
    </w:p>
    <w:p w14:paraId="625C07BC" w14:textId="77777777" w:rsidR="00EE5D41" w:rsidRPr="00EE5D41" w:rsidRDefault="00EE5D41" w:rsidP="00EE5D41">
      <w:pPr>
        <w:numPr>
          <w:ilvl w:val="0"/>
          <w:numId w:val="1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 w:rsidRPr="00EE5D41">
        <w:rPr>
          <w:rFonts w:ascii="Footlight MT Light" w:eastAsia="Calibri" w:hAnsi="Footlight MT Light" w:cs="Aharoni"/>
          <w:sz w:val="24"/>
          <w:szCs w:val="24"/>
        </w:rPr>
        <w:t xml:space="preserve">Catherine Mwango                                          </w:t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  <w:t>-Member</w:t>
      </w:r>
    </w:p>
    <w:p w14:paraId="7FA1AE0E" w14:textId="77777777" w:rsidR="00EE5D41" w:rsidRPr="00EE5D41" w:rsidRDefault="00EE5D41" w:rsidP="00EE5D41">
      <w:pPr>
        <w:numPr>
          <w:ilvl w:val="0"/>
          <w:numId w:val="1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 w:rsidRPr="00EE5D41">
        <w:rPr>
          <w:rFonts w:ascii="Footlight MT Light" w:eastAsia="Calibri" w:hAnsi="Footlight MT Light" w:cs="Aharoni"/>
          <w:sz w:val="24"/>
          <w:szCs w:val="24"/>
        </w:rPr>
        <w:t>Doris Kanini Mule</w:t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  <w:t xml:space="preserve"> </w:t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  <w:t xml:space="preserve">  </w:t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  <w:t>- Member</w:t>
      </w:r>
    </w:p>
    <w:p w14:paraId="789F4B77" w14:textId="77777777" w:rsidR="00EE5D41" w:rsidRPr="00EE5D41" w:rsidRDefault="00EE5D41" w:rsidP="00EE5D41">
      <w:pPr>
        <w:numPr>
          <w:ilvl w:val="0"/>
          <w:numId w:val="1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 w:rsidRPr="00EE5D41">
        <w:rPr>
          <w:rFonts w:ascii="Footlight MT Light" w:eastAsia="Calibri" w:hAnsi="Footlight MT Light" w:cs="Aharoni"/>
          <w:sz w:val="24"/>
          <w:szCs w:val="24"/>
        </w:rPr>
        <w:t>Rukia Abdi Haro</w:t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  <w:t xml:space="preserve"> </w:t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  <w:t xml:space="preserve"> </w:t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  <w:t xml:space="preserve"> - Member</w:t>
      </w:r>
    </w:p>
    <w:p w14:paraId="121F0227" w14:textId="77777777" w:rsidR="00EE5D41" w:rsidRPr="00EE5D41" w:rsidRDefault="00EE5D41" w:rsidP="00EE5D41">
      <w:pPr>
        <w:numPr>
          <w:ilvl w:val="0"/>
          <w:numId w:val="1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 w:rsidRPr="00EE5D41">
        <w:rPr>
          <w:rFonts w:ascii="Footlight MT Light" w:eastAsia="Calibri" w:hAnsi="Footlight MT Light" w:cs="Aharoni"/>
          <w:sz w:val="24"/>
          <w:szCs w:val="24"/>
        </w:rPr>
        <w:t>James Kihara Waweru</w:t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  <w:t xml:space="preserve">  </w:t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  <w:t>- Member</w:t>
      </w:r>
    </w:p>
    <w:p w14:paraId="4AA257A0" w14:textId="77777777" w:rsidR="00EE5D41" w:rsidRPr="00EE5D41" w:rsidRDefault="00EE5D41" w:rsidP="00EE5D41">
      <w:pPr>
        <w:numPr>
          <w:ilvl w:val="0"/>
          <w:numId w:val="1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 w:rsidRPr="00EE5D41">
        <w:rPr>
          <w:rFonts w:ascii="Footlight MT Light" w:eastAsia="Calibri" w:hAnsi="Footlight MT Light" w:cs="Aharoni"/>
          <w:sz w:val="24"/>
          <w:szCs w:val="24"/>
        </w:rPr>
        <w:t>Leonard Ochuka Odera</w:t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  <w:t xml:space="preserve">  </w:t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  <w:t xml:space="preserve">   </w:t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  <w:t>-Member</w:t>
      </w:r>
    </w:p>
    <w:p w14:paraId="51087D93" w14:textId="77777777" w:rsidR="00EE5D41" w:rsidRPr="00EE5D41" w:rsidRDefault="00EE5D41" w:rsidP="00EE5D41">
      <w:pPr>
        <w:numPr>
          <w:ilvl w:val="0"/>
          <w:numId w:val="1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 w:rsidRPr="00EE5D41">
        <w:rPr>
          <w:rFonts w:ascii="Footlight MT Light" w:eastAsia="Calibri" w:hAnsi="Footlight MT Light" w:cs="Aharoni"/>
          <w:sz w:val="24"/>
          <w:szCs w:val="24"/>
        </w:rPr>
        <w:t>Bishop Joseck Tsuma</w:t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  <w:t xml:space="preserve"> </w:t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  <w:t xml:space="preserve">   </w:t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  <w:t>- Member</w:t>
      </w:r>
    </w:p>
    <w:p w14:paraId="4DC6522F" w14:textId="77777777" w:rsidR="00EE5D41" w:rsidRPr="00EE5D41" w:rsidRDefault="00EE5D41" w:rsidP="00EE5D41">
      <w:pPr>
        <w:numPr>
          <w:ilvl w:val="0"/>
          <w:numId w:val="1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 w:rsidRPr="00EE5D41">
        <w:rPr>
          <w:rFonts w:ascii="Footlight MT Light" w:eastAsia="Calibri" w:hAnsi="Footlight MT Light" w:cs="Aharoni"/>
          <w:sz w:val="24"/>
          <w:szCs w:val="24"/>
        </w:rPr>
        <w:t>Hellen Manyonyi</w:t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</w:r>
      <w:r w:rsidRPr="00EE5D41">
        <w:rPr>
          <w:rFonts w:ascii="Footlight MT Light" w:eastAsia="Calibri" w:hAnsi="Footlight MT Light" w:cs="Aharoni"/>
          <w:sz w:val="24"/>
          <w:szCs w:val="24"/>
        </w:rPr>
        <w:tab/>
        <w:t>-Assistant County Commissioner</w:t>
      </w:r>
    </w:p>
    <w:p w14:paraId="4C4BB07C" w14:textId="77777777" w:rsidR="00EE5D41" w:rsidRPr="00EE5D41" w:rsidRDefault="00EE5D41" w:rsidP="00EE5D41">
      <w:p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</w:p>
    <w:p w14:paraId="0EBE75F8" w14:textId="77777777" w:rsidR="00EE5D41" w:rsidRPr="00EE5D41" w:rsidRDefault="00EE5D41" w:rsidP="00EE5D41">
      <w:pPr>
        <w:spacing w:after="0" w:line="360" w:lineRule="auto"/>
        <w:ind w:left="720"/>
        <w:jc w:val="both"/>
        <w:rPr>
          <w:rFonts w:ascii="Footlight MT Light" w:eastAsia="Calibri" w:hAnsi="Footlight MT Light" w:cs="Aharoni"/>
          <w:b/>
          <w:sz w:val="24"/>
          <w:szCs w:val="24"/>
          <w:u w:val="single"/>
        </w:rPr>
      </w:pPr>
    </w:p>
    <w:p w14:paraId="3BC0544E" w14:textId="77777777" w:rsidR="00EE5D41" w:rsidRPr="00EE5D41" w:rsidRDefault="00EE5D41" w:rsidP="00EE5D41">
      <w:pPr>
        <w:pBdr>
          <w:bottom w:val="single" w:sz="4" w:space="4" w:color="4F81BD"/>
        </w:pBdr>
        <w:spacing w:before="200" w:after="280" w:line="360" w:lineRule="auto"/>
        <w:ind w:right="936"/>
        <w:jc w:val="both"/>
        <w:rPr>
          <w:rFonts w:ascii="Footlight MT Light" w:eastAsia="Calibri" w:hAnsi="Footlight MT Light" w:cs="Aharoni"/>
          <w:b/>
          <w:bCs/>
          <w:iCs/>
          <w:sz w:val="24"/>
          <w:szCs w:val="24"/>
          <w:u w:val="single"/>
        </w:rPr>
      </w:pPr>
      <w:r w:rsidRPr="00EE5D41">
        <w:rPr>
          <w:rFonts w:ascii="Footlight MT Light" w:eastAsia="Calibri" w:hAnsi="Footlight MT Light" w:cs="Aharoni"/>
          <w:b/>
          <w:bCs/>
          <w:iCs/>
          <w:sz w:val="24"/>
          <w:szCs w:val="24"/>
          <w:u w:val="single"/>
        </w:rPr>
        <w:t>AGENDAS</w:t>
      </w:r>
    </w:p>
    <w:p w14:paraId="5C6F0A6D" w14:textId="77777777" w:rsidR="00EE5D41" w:rsidRPr="00EE5D41" w:rsidRDefault="00EE5D41" w:rsidP="00EE5D41">
      <w:pPr>
        <w:numPr>
          <w:ilvl w:val="0"/>
          <w:numId w:val="2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 w:rsidRPr="00EE5D41">
        <w:rPr>
          <w:rFonts w:ascii="Footlight MT Light" w:eastAsia="Calibri" w:hAnsi="Footlight MT Light" w:cs="Aharoni"/>
          <w:sz w:val="24"/>
          <w:szCs w:val="24"/>
        </w:rPr>
        <w:t>Reading and Confirmation of Previous Minutes.</w:t>
      </w:r>
    </w:p>
    <w:p w14:paraId="2AEFEC7D" w14:textId="77777777" w:rsidR="00EE5D41" w:rsidRPr="00EE5D41" w:rsidRDefault="00EE5D41" w:rsidP="00EE5D41">
      <w:pPr>
        <w:numPr>
          <w:ilvl w:val="0"/>
          <w:numId w:val="2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 w:rsidRPr="00EE5D41">
        <w:rPr>
          <w:rFonts w:ascii="Footlight MT Light" w:eastAsia="Calibri" w:hAnsi="Footlight MT Light" w:cs="Aharoni"/>
          <w:sz w:val="24"/>
          <w:szCs w:val="24"/>
        </w:rPr>
        <w:lastRenderedPageBreak/>
        <w:t>Matters Arising</w:t>
      </w:r>
    </w:p>
    <w:p w14:paraId="515038AC" w14:textId="77777777" w:rsidR="00EE5D41" w:rsidRPr="00EE5D41" w:rsidRDefault="00EE5D41" w:rsidP="00EE5D41">
      <w:pPr>
        <w:numPr>
          <w:ilvl w:val="0"/>
          <w:numId w:val="2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 w:rsidRPr="00EE5D41">
        <w:rPr>
          <w:rFonts w:ascii="Footlight MT Light" w:eastAsia="Calibri" w:hAnsi="Footlight MT Light" w:cs="Aharoni"/>
          <w:sz w:val="24"/>
          <w:szCs w:val="24"/>
        </w:rPr>
        <w:t>Project Proposals</w:t>
      </w:r>
    </w:p>
    <w:p w14:paraId="19C4AFFE" w14:textId="6C93D3E9" w:rsidR="007C7CCE" w:rsidRPr="000133F3" w:rsidRDefault="00EE5D41" w:rsidP="00AE12B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Footlight MT Light" w:eastAsia="Calibri" w:hAnsi="Footlight MT Light" w:cs="Aharoni"/>
          <w:sz w:val="24"/>
          <w:szCs w:val="24"/>
        </w:rPr>
      </w:pPr>
      <w:r w:rsidRPr="00EE5D41">
        <w:rPr>
          <w:rFonts w:ascii="Footlight MT Light" w:eastAsia="Calibri" w:hAnsi="Footlight MT Light" w:cs="Aharoni"/>
          <w:sz w:val="24"/>
          <w:szCs w:val="24"/>
        </w:rPr>
        <w:t>A.O.B.</w:t>
      </w:r>
    </w:p>
    <w:p w14:paraId="5D0F61C2" w14:textId="77777777" w:rsidR="003753CC" w:rsidRDefault="003753CC" w:rsidP="00AE12B9">
      <w:pPr>
        <w:spacing w:after="0" w:line="360" w:lineRule="auto"/>
        <w:jc w:val="both"/>
        <w:rPr>
          <w:rFonts w:ascii="Footlight MT Light" w:eastAsia="Calibri" w:hAnsi="Footlight MT Light" w:cs="Aharoni"/>
          <w:b/>
          <w:sz w:val="24"/>
          <w:szCs w:val="24"/>
          <w:u w:val="single"/>
        </w:rPr>
      </w:pPr>
    </w:p>
    <w:p w14:paraId="7FD765CC" w14:textId="77777777" w:rsidR="00541976" w:rsidRDefault="00541976" w:rsidP="00AE12B9">
      <w:pPr>
        <w:spacing w:after="0" w:line="360" w:lineRule="auto"/>
        <w:jc w:val="both"/>
        <w:rPr>
          <w:rFonts w:ascii="Footlight MT Light" w:eastAsia="Calibri" w:hAnsi="Footlight MT Light" w:cs="Aharoni"/>
          <w:b/>
          <w:sz w:val="24"/>
          <w:szCs w:val="24"/>
          <w:u w:val="single"/>
        </w:rPr>
      </w:pPr>
    </w:p>
    <w:p w14:paraId="7F4D1345" w14:textId="1BFA7415" w:rsidR="0086335A" w:rsidRPr="00415C1C" w:rsidRDefault="00B34DCC" w:rsidP="00AE12B9">
      <w:pPr>
        <w:spacing w:after="0" w:line="360" w:lineRule="auto"/>
        <w:jc w:val="both"/>
        <w:rPr>
          <w:rFonts w:ascii="Footlight MT Light" w:eastAsia="Calibri" w:hAnsi="Footlight MT Light" w:cs="Aharoni"/>
          <w:b/>
          <w:sz w:val="24"/>
          <w:szCs w:val="24"/>
        </w:rPr>
      </w:pPr>
      <w:r w:rsidRPr="00415C1C">
        <w:rPr>
          <w:rFonts w:ascii="Footlight MT Light" w:eastAsia="Calibri" w:hAnsi="Footlight MT Light" w:cs="Aharoni"/>
          <w:b/>
          <w:sz w:val="24"/>
          <w:szCs w:val="24"/>
          <w:u w:val="single"/>
        </w:rPr>
        <w:t>PRELIMINARIES</w:t>
      </w:r>
    </w:p>
    <w:p w14:paraId="6FE73BBE" w14:textId="5CCC1B3C" w:rsidR="002034F9" w:rsidRDefault="0086335A" w:rsidP="00AE12B9">
      <w:pPr>
        <w:spacing w:after="0"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 w:rsidRPr="00415C1C">
        <w:rPr>
          <w:rFonts w:ascii="Footlight MT Light" w:eastAsia="Calibri" w:hAnsi="Footlight MT Light" w:cs="Kartika"/>
          <w:sz w:val="24"/>
          <w:szCs w:val="24"/>
        </w:rPr>
        <w:t>The meeting was called to order by the</w:t>
      </w:r>
      <w:r w:rsidR="00B34DCC" w:rsidRPr="00415C1C">
        <w:rPr>
          <w:rFonts w:ascii="Footlight MT Light" w:eastAsia="Calibri" w:hAnsi="Footlight MT Light" w:cs="Kartika"/>
          <w:sz w:val="24"/>
          <w:szCs w:val="24"/>
        </w:rPr>
        <w:t xml:space="preserve"> appointed C</w:t>
      </w:r>
      <w:r w:rsidR="003753CC">
        <w:rPr>
          <w:rFonts w:ascii="Footlight MT Light" w:eastAsia="Calibri" w:hAnsi="Footlight MT Light" w:cs="Kartika"/>
          <w:sz w:val="24"/>
          <w:szCs w:val="24"/>
        </w:rPr>
        <w:t>hairperson Erick Nyandiko</w:t>
      </w:r>
      <w:r w:rsidR="00E0307E">
        <w:rPr>
          <w:rFonts w:ascii="Footlight MT Light" w:eastAsia="Calibri" w:hAnsi="Footlight MT Light" w:cs="Kartika"/>
          <w:sz w:val="24"/>
          <w:szCs w:val="24"/>
        </w:rPr>
        <w:t xml:space="preserve"> </w:t>
      </w:r>
      <w:r w:rsidR="00E86A4F">
        <w:rPr>
          <w:rFonts w:ascii="Footlight MT Light" w:eastAsia="Calibri" w:hAnsi="Footlight MT Light" w:cs="Kartika"/>
          <w:sz w:val="24"/>
          <w:szCs w:val="24"/>
        </w:rPr>
        <w:t>and then pro</w:t>
      </w:r>
      <w:r w:rsidRPr="00415C1C">
        <w:rPr>
          <w:rFonts w:ascii="Footlight MT Light" w:eastAsia="Calibri" w:hAnsi="Footlight MT Light" w:cs="Kartika"/>
          <w:sz w:val="24"/>
          <w:szCs w:val="24"/>
        </w:rPr>
        <w:t>c</w:t>
      </w:r>
      <w:r w:rsidR="00E86A4F">
        <w:rPr>
          <w:rFonts w:ascii="Footlight MT Light" w:eastAsia="Calibri" w:hAnsi="Footlight MT Light" w:cs="Kartika"/>
          <w:sz w:val="24"/>
          <w:szCs w:val="24"/>
        </w:rPr>
        <w:t>e</w:t>
      </w:r>
      <w:r w:rsidRPr="00415C1C">
        <w:rPr>
          <w:rFonts w:ascii="Footlight MT Light" w:eastAsia="Calibri" w:hAnsi="Footlight MT Light" w:cs="Kartika"/>
          <w:sz w:val="24"/>
          <w:szCs w:val="24"/>
        </w:rPr>
        <w:t xml:space="preserve">eded with a word of prayer from </w:t>
      </w:r>
      <w:r w:rsidR="00B40475">
        <w:rPr>
          <w:rFonts w:ascii="Footlight MT Light" w:eastAsia="Calibri" w:hAnsi="Footlight MT Light" w:cs="Kartika"/>
          <w:sz w:val="24"/>
          <w:szCs w:val="24"/>
        </w:rPr>
        <w:t>Dr. Bishop Joseck Tsuma</w:t>
      </w:r>
    </w:p>
    <w:p w14:paraId="0828C776" w14:textId="77777777" w:rsidR="002076B4" w:rsidRPr="00415C1C" w:rsidRDefault="002076B4" w:rsidP="00AE12B9">
      <w:pPr>
        <w:spacing w:after="0"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</w:p>
    <w:p w14:paraId="5EA9AB35" w14:textId="4641D9DB" w:rsidR="008C6351" w:rsidRPr="008C6351" w:rsidRDefault="008D51DC" w:rsidP="00AE12B9">
      <w:pPr>
        <w:spacing w:line="360" w:lineRule="auto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415C1C">
        <w:rPr>
          <w:rFonts w:ascii="Footlight MT Light" w:hAnsi="Footlight MT Light" w:cs="Aharoni"/>
          <w:b/>
          <w:sz w:val="24"/>
          <w:szCs w:val="24"/>
          <w:u w:val="single"/>
        </w:rPr>
        <w:t>MINUTE</w:t>
      </w:r>
      <w:r w:rsidR="008F7B79">
        <w:rPr>
          <w:rFonts w:ascii="Footlight MT Light" w:hAnsi="Footlight MT Light" w:cs="Aharoni"/>
          <w:b/>
          <w:sz w:val="24"/>
          <w:szCs w:val="24"/>
          <w:u w:val="single"/>
        </w:rPr>
        <w:t xml:space="preserve"> 1</w:t>
      </w:r>
      <w:r w:rsidR="00173E52" w:rsidRPr="00415C1C">
        <w:rPr>
          <w:rFonts w:ascii="Footlight MT Light" w:hAnsi="Footlight MT Light" w:cs="Aharoni"/>
          <w:b/>
          <w:sz w:val="24"/>
          <w:szCs w:val="24"/>
          <w:u w:val="single"/>
        </w:rPr>
        <w:t xml:space="preserve"> </w:t>
      </w:r>
      <w:r w:rsidR="008F7B79">
        <w:rPr>
          <w:rFonts w:ascii="Footlight MT Light" w:hAnsi="Footlight MT Light" w:cs="Aharoni"/>
          <w:b/>
          <w:sz w:val="24"/>
          <w:szCs w:val="24"/>
          <w:u w:val="single"/>
        </w:rPr>
        <w:t>NGCDF/DNORTH</w:t>
      </w:r>
      <w:r w:rsidR="003753CC">
        <w:rPr>
          <w:rFonts w:ascii="Footlight MT Light" w:hAnsi="Footlight MT Light"/>
          <w:b/>
          <w:sz w:val="24"/>
          <w:szCs w:val="24"/>
          <w:u w:val="single"/>
        </w:rPr>
        <w:t>/</w:t>
      </w:r>
      <w:r w:rsidR="005D3189">
        <w:rPr>
          <w:rFonts w:ascii="Footlight MT Light" w:hAnsi="Footlight MT Light"/>
          <w:b/>
          <w:sz w:val="24"/>
          <w:szCs w:val="24"/>
          <w:u w:val="single"/>
        </w:rPr>
        <w:t>29</w:t>
      </w:r>
      <w:r w:rsidR="008F7B79">
        <w:rPr>
          <w:rFonts w:ascii="Footlight MT Light" w:hAnsi="Footlight MT Light"/>
          <w:b/>
          <w:sz w:val="24"/>
          <w:szCs w:val="24"/>
          <w:u w:val="single"/>
        </w:rPr>
        <w:t>/9</w:t>
      </w:r>
      <w:r w:rsidR="003753CC">
        <w:rPr>
          <w:rFonts w:ascii="Footlight MT Light" w:hAnsi="Footlight MT Light"/>
          <w:b/>
          <w:sz w:val="24"/>
          <w:szCs w:val="24"/>
          <w:u w:val="single"/>
        </w:rPr>
        <w:t>/2020</w:t>
      </w:r>
      <w:r w:rsidRPr="00415C1C">
        <w:rPr>
          <w:rFonts w:ascii="Footlight MT Light" w:hAnsi="Footlight MT Light"/>
          <w:b/>
          <w:sz w:val="24"/>
          <w:szCs w:val="24"/>
          <w:u w:val="single"/>
        </w:rPr>
        <w:t xml:space="preserve"> READING AND CONFIRMATION OF THE PREVIOUS MINUTES</w:t>
      </w:r>
    </w:p>
    <w:p w14:paraId="073B34C7" w14:textId="1BA7D21E" w:rsidR="007C7CCE" w:rsidRDefault="0086335A" w:rsidP="00AE12B9">
      <w:pPr>
        <w:spacing w:line="360" w:lineRule="auto"/>
        <w:jc w:val="both"/>
        <w:rPr>
          <w:rFonts w:ascii="Footlight MT Light" w:hAnsi="Footlight MT Light"/>
          <w:sz w:val="24"/>
          <w:szCs w:val="24"/>
        </w:rPr>
      </w:pPr>
      <w:r w:rsidRPr="00415C1C">
        <w:rPr>
          <w:rFonts w:ascii="Footlight MT Light" w:hAnsi="Footlight MT Light"/>
          <w:sz w:val="24"/>
          <w:szCs w:val="24"/>
        </w:rPr>
        <w:t xml:space="preserve">The </w:t>
      </w:r>
      <w:r w:rsidR="008D51DC" w:rsidRPr="00415C1C">
        <w:rPr>
          <w:rFonts w:ascii="Footlight MT Light" w:hAnsi="Footlight MT Light"/>
          <w:sz w:val="24"/>
          <w:szCs w:val="24"/>
        </w:rPr>
        <w:t>minu</w:t>
      </w:r>
      <w:r w:rsidR="00173E52" w:rsidRPr="00415C1C">
        <w:rPr>
          <w:rFonts w:ascii="Footlight MT Light" w:hAnsi="Footlight MT Light"/>
          <w:sz w:val="24"/>
          <w:szCs w:val="24"/>
        </w:rPr>
        <w:t>te</w:t>
      </w:r>
      <w:r w:rsidR="00467C33" w:rsidRPr="00415C1C">
        <w:rPr>
          <w:rFonts w:ascii="Footlight MT Light" w:hAnsi="Footlight MT Light"/>
          <w:sz w:val="24"/>
          <w:szCs w:val="24"/>
        </w:rPr>
        <w:t xml:space="preserve">s of the previous </w:t>
      </w:r>
      <w:r w:rsidR="003753CC" w:rsidRPr="00415C1C">
        <w:rPr>
          <w:rFonts w:ascii="Footlight MT Light" w:hAnsi="Footlight MT Light"/>
          <w:sz w:val="24"/>
          <w:szCs w:val="24"/>
        </w:rPr>
        <w:t xml:space="preserve">meeting </w:t>
      </w:r>
      <w:r w:rsidR="003753CC">
        <w:rPr>
          <w:rFonts w:ascii="Footlight MT Light" w:hAnsi="Footlight MT Light"/>
          <w:sz w:val="24"/>
          <w:szCs w:val="24"/>
        </w:rPr>
        <w:t>were</w:t>
      </w:r>
      <w:r w:rsidR="00467C33" w:rsidRPr="00415C1C">
        <w:rPr>
          <w:rFonts w:ascii="Footlight MT Light" w:hAnsi="Footlight MT Light"/>
          <w:sz w:val="24"/>
          <w:szCs w:val="24"/>
        </w:rPr>
        <w:t xml:space="preserve"> re</w:t>
      </w:r>
      <w:r w:rsidR="005D0A15">
        <w:rPr>
          <w:rFonts w:ascii="Footlight MT Light" w:hAnsi="Footlight MT Light"/>
          <w:sz w:val="24"/>
          <w:szCs w:val="24"/>
        </w:rPr>
        <w:t>a</w:t>
      </w:r>
      <w:r w:rsidR="00467C33" w:rsidRPr="00415C1C">
        <w:rPr>
          <w:rFonts w:ascii="Footlight MT Light" w:hAnsi="Footlight MT Light"/>
          <w:sz w:val="24"/>
          <w:szCs w:val="24"/>
        </w:rPr>
        <w:t>d b</w:t>
      </w:r>
      <w:r w:rsidR="00366F67" w:rsidRPr="00415C1C">
        <w:rPr>
          <w:rFonts w:ascii="Footlight MT Light" w:hAnsi="Footlight MT Light"/>
          <w:sz w:val="24"/>
          <w:szCs w:val="24"/>
        </w:rPr>
        <w:t>y</w:t>
      </w:r>
      <w:r w:rsidR="00467C33" w:rsidRPr="00415C1C">
        <w:rPr>
          <w:rFonts w:ascii="Footlight MT Light" w:hAnsi="Footlight MT Light"/>
          <w:sz w:val="24"/>
          <w:szCs w:val="24"/>
        </w:rPr>
        <w:t xml:space="preserve"> the secretary,</w:t>
      </w:r>
      <w:r w:rsidR="000D3B8D">
        <w:rPr>
          <w:rFonts w:ascii="Footlight MT Light" w:hAnsi="Footlight MT Light"/>
          <w:sz w:val="24"/>
          <w:szCs w:val="24"/>
        </w:rPr>
        <w:t xml:space="preserve"> proposed by</w:t>
      </w:r>
      <w:r w:rsidR="00B40475">
        <w:rPr>
          <w:rFonts w:ascii="Footlight MT Light" w:hAnsi="Footlight MT Light"/>
          <w:sz w:val="24"/>
          <w:szCs w:val="24"/>
        </w:rPr>
        <w:t xml:space="preserve"> </w:t>
      </w:r>
      <w:r w:rsidR="00A44DA0">
        <w:rPr>
          <w:rFonts w:ascii="Footlight MT Light" w:hAnsi="Footlight MT Light"/>
          <w:sz w:val="24"/>
          <w:szCs w:val="24"/>
        </w:rPr>
        <w:t>D</w:t>
      </w:r>
      <w:r w:rsidR="00B40475">
        <w:rPr>
          <w:rFonts w:ascii="Footlight MT Light" w:hAnsi="Footlight MT Light"/>
          <w:sz w:val="24"/>
          <w:szCs w:val="24"/>
        </w:rPr>
        <w:t>r. Bishop Joseck Tsuma</w:t>
      </w:r>
      <w:r w:rsidR="00467C33" w:rsidRPr="00415C1C">
        <w:rPr>
          <w:rFonts w:ascii="Footlight MT Light" w:hAnsi="Footlight MT Light"/>
          <w:sz w:val="24"/>
          <w:szCs w:val="24"/>
        </w:rPr>
        <w:t xml:space="preserve"> </w:t>
      </w:r>
      <w:r w:rsidR="000D3B8D">
        <w:rPr>
          <w:rFonts w:ascii="Footlight MT Light" w:hAnsi="Footlight MT Light"/>
          <w:sz w:val="24"/>
          <w:szCs w:val="24"/>
        </w:rPr>
        <w:t>and s</w:t>
      </w:r>
      <w:r w:rsidR="008D51DC" w:rsidRPr="00415C1C">
        <w:rPr>
          <w:rFonts w:ascii="Footlight MT Light" w:hAnsi="Footlight MT Light"/>
          <w:sz w:val="24"/>
          <w:szCs w:val="24"/>
        </w:rPr>
        <w:t xml:space="preserve">econded by </w:t>
      </w:r>
      <w:r w:rsidR="00481758">
        <w:rPr>
          <w:rFonts w:ascii="Footlight MT Light" w:hAnsi="Footlight MT Light"/>
          <w:sz w:val="24"/>
          <w:szCs w:val="24"/>
        </w:rPr>
        <w:t>Leonard Ochuka</w:t>
      </w:r>
      <w:r w:rsidR="00715DF1">
        <w:rPr>
          <w:rFonts w:ascii="Footlight MT Light" w:hAnsi="Footlight MT Light"/>
          <w:sz w:val="24"/>
          <w:szCs w:val="24"/>
        </w:rPr>
        <w:t xml:space="preserve"> as the true copy of the</w:t>
      </w:r>
      <w:r w:rsidR="0050330C">
        <w:rPr>
          <w:rFonts w:ascii="Footlight MT Light" w:hAnsi="Footlight MT Light"/>
          <w:sz w:val="24"/>
          <w:szCs w:val="24"/>
        </w:rPr>
        <w:t xml:space="preserve"> discussion.</w:t>
      </w:r>
    </w:p>
    <w:p w14:paraId="304CB47C" w14:textId="77777777" w:rsidR="00EE5D41" w:rsidRPr="00EE5D41" w:rsidRDefault="00EE5D41" w:rsidP="00EE5D41">
      <w:pPr>
        <w:spacing w:line="360" w:lineRule="auto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EE5D41">
        <w:rPr>
          <w:rFonts w:ascii="Footlight MT Light" w:hAnsi="Footlight MT Light" w:cs="Aharoni"/>
          <w:b/>
          <w:sz w:val="24"/>
          <w:szCs w:val="24"/>
          <w:u w:val="single"/>
        </w:rPr>
        <w:t>MINUTE1: NGCDF/DNORTH/</w:t>
      </w:r>
      <w:r w:rsidRPr="00EE5D41">
        <w:rPr>
          <w:rFonts w:ascii="Footlight MT Light" w:hAnsi="Footlight MT Light"/>
          <w:b/>
          <w:sz w:val="24"/>
          <w:szCs w:val="24"/>
          <w:u w:val="single"/>
        </w:rPr>
        <w:t>16/09/2021 READING AND CONFIRMATION OF THE PREVIOUS MINUTES</w:t>
      </w:r>
    </w:p>
    <w:p w14:paraId="09B4C614" w14:textId="77777777" w:rsidR="00EE5D41" w:rsidRPr="00EE5D41" w:rsidRDefault="00EE5D41" w:rsidP="00EE5D41">
      <w:pPr>
        <w:spacing w:line="360" w:lineRule="auto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EE5D41">
        <w:rPr>
          <w:rFonts w:ascii="Footlight MT Light" w:hAnsi="Footlight MT Light"/>
          <w:sz w:val="24"/>
          <w:szCs w:val="24"/>
        </w:rPr>
        <w:t>The minutes of the previous meeting held on 4</w:t>
      </w:r>
      <w:r w:rsidRPr="00EE5D41">
        <w:rPr>
          <w:rFonts w:ascii="Footlight MT Light" w:hAnsi="Footlight MT Light"/>
          <w:sz w:val="24"/>
          <w:szCs w:val="24"/>
          <w:vertAlign w:val="superscript"/>
        </w:rPr>
        <w:t>th</w:t>
      </w:r>
      <w:r w:rsidRPr="00EE5D41">
        <w:rPr>
          <w:rFonts w:ascii="Footlight MT Light" w:hAnsi="Footlight MT Light"/>
          <w:sz w:val="24"/>
          <w:szCs w:val="24"/>
        </w:rPr>
        <w:t xml:space="preserve"> September were read by the secretary Leunidah Nyotah, proposed by Rukia Abdi and seconded by James Kihara as the true copy of the discussion.</w:t>
      </w:r>
    </w:p>
    <w:p w14:paraId="771F9640" w14:textId="77777777" w:rsidR="00EE5D41" w:rsidRPr="00EE5D41" w:rsidRDefault="00EE5D41" w:rsidP="00EE5D41">
      <w:pPr>
        <w:spacing w:after="0" w:line="360" w:lineRule="auto"/>
        <w:jc w:val="both"/>
        <w:rPr>
          <w:rFonts w:ascii="Footlight MT Light" w:eastAsia="Calibri" w:hAnsi="Footlight MT Light" w:cs="Aharoni"/>
          <w:b/>
          <w:sz w:val="24"/>
          <w:szCs w:val="24"/>
          <w:u w:val="single"/>
        </w:rPr>
      </w:pPr>
      <w:r w:rsidRPr="00EE5D41">
        <w:rPr>
          <w:rFonts w:ascii="Footlight MT Light" w:eastAsia="Calibri" w:hAnsi="Footlight MT Light" w:cs="Aharoni"/>
          <w:b/>
          <w:sz w:val="24"/>
          <w:szCs w:val="24"/>
          <w:u w:val="single"/>
        </w:rPr>
        <w:t>MINUTE 2:  NGCDF/DNORTH/</w:t>
      </w:r>
      <w:r w:rsidRPr="00EE5D41">
        <w:rPr>
          <w:rFonts w:ascii="Footlight MT Light" w:eastAsia="Calibri" w:hAnsi="Footlight MT Light" w:cs="Kartika"/>
          <w:b/>
          <w:sz w:val="24"/>
          <w:szCs w:val="24"/>
          <w:u w:val="single"/>
        </w:rPr>
        <w:t xml:space="preserve">16/09/2021: </w:t>
      </w:r>
      <w:r w:rsidRPr="00EE5D41">
        <w:rPr>
          <w:rFonts w:ascii="Footlight MT Light" w:eastAsia="Calibri" w:hAnsi="Footlight MT Light" w:cs="Aharoni"/>
          <w:b/>
          <w:sz w:val="24"/>
          <w:szCs w:val="24"/>
          <w:u w:val="single"/>
        </w:rPr>
        <w:t>MATTERS ARISING</w:t>
      </w:r>
    </w:p>
    <w:p w14:paraId="11D3FCCE" w14:textId="77777777" w:rsidR="00EE5D41" w:rsidRPr="00EE5D41" w:rsidRDefault="00EE5D41" w:rsidP="00EE5D41">
      <w:pPr>
        <w:spacing w:line="360" w:lineRule="auto"/>
        <w:jc w:val="both"/>
        <w:rPr>
          <w:rFonts w:ascii="Footlight MT Light" w:eastAsia="Calibri" w:hAnsi="Footlight MT Light" w:cs="Aharoni"/>
          <w:b/>
          <w:sz w:val="24"/>
          <w:szCs w:val="24"/>
          <w:u w:val="single"/>
        </w:rPr>
      </w:pPr>
      <w:r w:rsidRPr="00EE5D41">
        <w:rPr>
          <w:rFonts w:ascii="Footlight MT Light" w:eastAsia="Calibri" w:hAnsi="Footlight MT Light" w:cs="Aharoni"/>
          <w:sz w:val="24"/>
          <w:szCs w:val="24"/>
        </w:rPr>
        <w:t xml:space="preserve">The chairperson was requested to update members on the upcoming CDFC and Staff training. The Chairman confirmed that plans were at an advanced stage of planning the training. </w:t>
      </w:r>
    </w:p>
    <w:p w14:paraId="0C961F84" w14:textId="77777777" w:rsidR="00EE5D41" w:rsidRPr="00EE5D41" w:rsidRDefault="00EE5D41" w:rsidP="00EE5D41">
      <w:pPr>
        <w:spacing w:line="360" w:lineRule="auto"/>
        <w:jc w:val="both"/>
        <w:rPr>
          <w:rFonts w:ascii="Footlight MT Light" w:eastAsia="Calibri" w:hAnsi="Footlight MT Light" w:cs="Calibri"/>
          <w:b/>
          <w:bCs/>
          <w:sz w:val="24"/>
          <w:szCs w:val="24"/>
          <w:u w:val="single"/>
          <w:lang w:val="en-GB"/>
        </w:rPr>
      </w:pPr>
      <w:r w:rsidRPr="00EE5D41">
        <w:rPr>
          <w:rFonts w:ascii="Footlight MT Light" w:eastAsia="Calibri" w:hAnsi="Footlight MT Light" w:cs="Aharoni"/>
          <w:b/>
          <w:sz w:val="24"/>
          <w:szCs w:val="24"/>
          <w:u w:val="single"/>
        </w:rPr>
        <w:lastRenderedPageBreak/>
        <w:t>MINUTE 3: NGCDF/DNORTH/</w:t>
      </w:r>
      <w:r w:rsidRPr="00EE5D41">
        <w:rPr>
          <w:rFonts w:ascii="Footlight MT Light" w:eastAsia="Calibri" w:hAnsi="Footlight MT Light" w:cs="Kartika"/>
          <w:b/>
          <w:sz w:val="24"/>
          <w:szCs w:val="24"/>
          <w:u w:val="single"/>
        </w:rPr>
        <w:t xml:space="preserve">16/09/2021: </w:t>
      </w:r>
      <w:r w:rsidRPr="00EE5D41">
        <w:rPr>
          <w:rFonts w:ascii="Footlight MT Light" w:eastAsia="Calibri" w:hAnsi="Footlight MT Light" w:cs="Calibri"/>
          <w:b/>
          <w:bCs/>
          <w:sz w:val="24"/>
          <w:szCs w:val="24"/>
          <w:u w:val="single"/>
          <w:lang w:val="en-GB"/>
        </w:rPr>
        <w:t>FINANCIAL YEAR 2021/2022 PROJECT PROPOSAL APPROVAL</w:t>
      </w:r>
    </w:p>
    <w:p w14:paraId="7C1D3CC0" w14:textId="0DAC30D3" w:rsidR="0073231E" w:rsidRPr="00327E21" w:rsidRDefault="00EE5D41" w:rsidP="00327E21">
      <w:pPr>
        <w:jc w:val="both"/>
        <w:rPr>
          <w:rFonts w:ascii="Footlight MT Light" w:hAnsi="Footlight MT Light" w:cs="Kartika"/>
          <w:sz w:val="24"/>
          <w:szCs w:val="24"/>
        </w:rPr>
      </w:pPr>
      <w:r w:rsidRPr="00EE5D41">
        <w:rPr>
          <w:rFonts w:ascii="Footlight MT Light" w:hAnsi="Footlight MT Light" w:cs="Kartika"/>
          <w:sz w:val="24"/>
          <w:szCs w:val="24"/>
        </w:rPr>
        <w:t>In reference to National Government Constituency Development Fund Board Circular (REF: NG-CDFB/CEO/BOARD CIRCULARs Vol II (0</w:t>
      </w:r>
      <w:r w:rsidR="00621F69">
        <w:rPr>
          <w:rFonts w:ascii="Footlight MT Light" w:hAnsi="Footlight MT Light" w:cs="Kartika"/>
          <w:sz w:val="24"/>
          <w:szCs w:val="24"/>
        </w:rPr>
        <w:t>30</w:t>
      </w:r>
      <w:r w:rsidRPr="00EE5D41">
        <w:rPr>
          <w:rFonts w:ascii="Footlight MT Light" w:hAnsi="Footlight MT Light" w:cs="Kartika"/>
          <w:sz w:val="24"/>
          <w:szCs w:val="24"/>
        </w:rPr>
        <w:t>)) on preparation and submission of constituency project pr</w:t>
      </w:r>
      <w:r w:rsidR="00621F69">
        <w:rPr>
          <w:rFonts w:ascii="Footlight MT Light" w:hAnsi="Footlight MT Light" w:cs="Kartika"/>
          <w:sz w:val="24"/>
          <w:szCs w:val="24"/>
        </w:rPr>
        <w:t>oposals</w:t>
      </w:r>
      <w:r w:rsidR="009161FB">
        <w:rPr>
          <w:rFonts w:ascii="Footlight MT Light" w:hAnsi="Footlight MT Light" w:cs="Kartika"/>
          <w:sz w:val="24"/>
          <w:szCs w:val="24"/>
        </w:rPr>
        <w:t xml:space="preserve"> in line with section 6,8,23 and 34 of the National Government Constituencies Development Fund (NGCDF) Act 2015 as amended in 2016 and in compliance with sections 24, 25, 26, </w:t>
      </w:r>
      <w:r w:rsidR="00937749">
        <w:rPr>
          <w:rFonts w:ascii="Footlight MT Light" w:hAnsi="Footlight MT Light" w:cs="Kartika"/>
          <w:sz w:val="24"/>
          <w:szCs w:val="24"/>
        </w:rPr>
        <w:t>27, 28, 29, 30 and 31 of the act</w:t>
      </w:r>
      <w:r w:rsidR="00621F69">
        <w:rPr>
          <w:rFonts w:ascii="Footlight MT Light" w:hAnsi="Footlight MT Light" w:cs="Kartika"/>
          <w:sz w:val="24"/>
          <w:szCs w:val="24"/>
        </w:rPr>
        <w:t xml:space="preserve"> for the 2021/2022</w:t>
      </w:r>
      <w:r w:rsidRPr="00EE5D41">
        <w:rPr>
          <w:rFonts w:ascii="Footlight MT Light" w:hAnsi="Footlight MT Light" w:cs="Kartika"/>
          <w:sz w:val="24"/>
          <w:szCs w:val="24"/>
        </w:rPr>
        <w:t xml:space="preserve"> financial year in which the Board approved Budget ceilings for Dagoretti North constituency to be Kshs.</w:t>
      </w:r>
      <w:r w:rsidRPr="00EE5D41">
        <w:t xml:space="preserve"> </w:t>
      </w:r>
      <w:r w:rsidR="00621F69">
        <w:rPr>
          <w:rFonts w:ascii="Footlight MT Light" w:hAnsi="Footlight MT Light" w:cs="Calibri"/>
          <w:b/>
          <w:bCs/>
          <w:color w:val="000000"/>
          <w:sz w:val="24"/>
          <w:szCs w:val="24"/>
        </w:rPr>
        <w:t>137,088,879.00</w:t>
      </w:r>
      <w:r w:rsidR="00937749">
        <w:rPr>
          <w:rFonts w:ascii="Footlight MT Light" w:hAnsi="Footlight MT Light" w:cs="Calibri"/>
          <w:b/>
          <w:bCs/>
          <w:color w:val="000000"/>
          <w:sz w:val="24"/>
          <w:szCs w:val="24"/>
        </w:rPr>
        <w:t>,</w:t>
      </w:r>
      <w:r w:rsidR="009161FB">
        <w:rPr>
          <w:rFonts w:ascii="Footlight MT Light" w:hAnsi="Footlight MT Light" w:cs="Calibri"/>
          <w:b/>
          <w:bCs/>
          <w:color w:val="000000"/>
          <w:sz w:val="24"/>
          <w:szCs w:val="24"/>
        </w:rPr>
        <w:t xml:space="preserve"> </w:t>
      </w:r>
      <w:r w:rsidR="009161FB">
        <w:rPr>
          <w:rFonts w:ascii="Footlight MT Light" w:hAnsi="Footlight MT Light" w:cs="Kartika"/>
          <w:sz w:val="24"/>
          <w:szCs w:val="24"/>
        </w:rPr>
        <w:t xml:space="preserve"> </w:t>
      </w:r>
      <w:r w:rsidR="00937749">
        <w:rPr>
          <w:rFonts w:ascii="Footlight MT Light" w:hAnsi="Footlight MT Light" w:cs="Kartika"/>
          <w:sz w:val="24"/>
          <w:szCs w:val="24"/>
        </w:rPr>
        <w:t>w</w:t>
      </w:r>
      <w:r w:rsidRPr="00EE5D41">
        <w:rPr>
          <w:rFonts w:ascii="Footlight MT Light" w:hAnsi="Footlight MT Light" w:cs="Kartika"/>
          <w:sz w:val="24"/>
          <w:szCs w:val="24"/>
        </w:rPr>
        <w:t>ide consultations with the stakeholders were done and compared well with the reports received from the Public Ward Forums held prior.  It was</w:t>
      </w:r>
      <w:r w:rsidRPr="00EE5D41">
        <w:rPr>
          <w:rFonts w:ascii="Footlight MT Light" w:hAnsi="Footlight MT Light" w:cs="Kartika"/>
          <w:b/>
          <w:sz w:val="24"/>
          <w:szCs w:val="24"/>
        </w:rPr>
        <w:t xml:space="preserve"> </w:t>
      </w:r>
      <w:r w:rsidRPr="00EE5D41">
        <w:rPr>
          <w:rFonts w:ascii="Footlight MT Light" w:hAnsi="Footlight MT Light" w:cs="Kartika"/>
          <w:sz w:val="24"/>
          <w:szCs w:val="24"/>
        </w:rPr>
        <w:t>agreed by the NGCDFC that the following p</w:t>
      </w:r>
      <w:r w:rsidR="009161FB">
        <w:rPr>
          <w:rFonts w:ascii="Footlight MT Light" w:hAnsi="Footlight MT Light" w:cs="Kartika"/>
          <w:sz w:val="24"/>
          <w:szCs w:val="24"/>
        </w:rPr>
        <w:t xml:space="preserve">rojects be given priority and </w:t>
      </w:r>
      <w:r w:rsidRPr="00EE5D41">
        <w:rPr>
          <w:rFonts w:ascii="Footlight MT Light" w:hAnsi="Footlight MT Light" w:cs="Kartika"/>
          <w:sz w:val="24"/>
          <w:szCs w:val="24"/>
        </w:rPr>
        <w:t>be submitted to the board before 30</w:t>
      </w:r>
      <w:r w:rsidRPr="00EE5D41">
        <w:rPr>
          <w:rFonts w:ascii="Footlight MT Light" w:hAnsi="Footlight MT Light" w:cs="Kartika"/>
          <w:sz w:val="24"/>
          <w:szCs w:val="24"/>
          <w:vertAlign w:val="superscript"/>
        </w:rPr>
        <w:t>th</w:t>
      </w:r>
      <w:r w:rsidRPr="00EE5D41">
        <w:rPr>
          <w:rFonts w:ascii="Footlight MT Light" w:hAnsi="Footlight MT Light" w:cs="Kartika"/>
          <w:sz w:val="24"/>
          <w:szCs w:val="24"/>
        </w:rPr>
        <w:t xml:space="preserve"> </w:t>
      </w:r>
      <w:r w:rsidR="00937749">
        <w:rPr>
          <w:rFonts w:ascii="Footlight MT Light" w:hAnsi="Footlight MT Light" w:cs="Kartika"/>
          <w:sz w:val="24"/>
          <w:szCs w:val="24"/>
        </w:rPr>
        <w:t>September 2021.</w:t>
      </w:r>
    </w:p>
    <w:tbl>
      <w:tblPr>
        <w:tblpPr w:leftFromText="180" w:rightFromText="180" w:vertAnchor="text" w:tblpX="-730" w:tblpY="1"/>
        <w:tblOverlap w:val="never"/>
        <w:tblW w:w="14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2048"/>
        <w:gridCol w:w="1587"/>
        <w:gridCol w:w="1715"/>
        <w:gridCol w:w="1698"/>
        <w:gridCol w:w="3842"/>
        <w:gridCol w:w="1716"/>
        <w:gridCol w:w="1007"/>
      </w:tblGrid>
      <w:tr w:rsidR="0073231E" w:rsidRPr="00474252" w14:paraId="73C527F8" w14:textId="77777777" w:rsidTr="00960BBA">
        <w:trPr>
          <w:trHeight w:val="449"/>
        </w:trPr>
        <w:tc>
          <w:tcPr>
            <w:tcW w:w="579" w:type="dxa"/>
            <w:shd w:val="clear" w:color="auto" w:fill="auto"/>
          </w:tcPr>
          <w:p w14:paraId="363337FD" w14:textId="77777777" w:rsidR="0073231E" w:rsidRPr="00474252" w:rsidRDefault="0073231E" w:rsidP="008E35F3">
            <w:pPr>
              <w:rPr>
                <w:rFonts w:ascii="Footlight MT Light" w:hAnsi="Footlight MT Light" w:cs="Kartika"/>
                <w:b/>
              </w:rPr>
            </w:pPr>
            <w:r w:rsidRPr="00474252">
              <w:rPr>
                <w:rFonts w:ascii="Footlight MT Light" w:hAnsi="Footlight MT Light" w:cs="Kartika"/>
                <w:b/>
              </w:rPr>
              <w:t>NO.</w:t>
            </w:r>
          </w:p>
        </w:tc>
        <w:tc>
          <w:tcPr>
            <w:tcW w:w="2048" w:type="dxa"/>
            <w:shd w:val="clear" w:color="auto" w:fill="auto"/>
          </w:tcPr>
          <w:p w14:paraId="65F7C0D8" w14:textId="77777777" w:rsidR="0073231E" w:rsidRPr="00474252" w:rsidRDefault="0073231E" w:rsidP="008E35F3">
            <w:pPr>
              <w:rPr>
                <w:rFonts w:ascii="Footlight MT Light" w:hAnsi="Footlight MT Light" w:cs="Kartika"/>
                <w:b/>
              </w:rPr>
            </w:pPr>
            <w:r w:rsidRPr="00474252">
              <w:rPr>
                <w:rFonts w:ascii="Footlight MT Light" w:hAnsi="Footlight MT Light" w:cs="Kartika"/>
                <w:b/>
              </w:rPr>
              <w:t>ITEM/PROJECT</w:t>
            </w:r>
          </w:p>
        </w:tc>
        <w:tc>
          <w:tcPr>
            <w:tcW w:w="1587" w:type="dxa"/>
          </w:tcPr>
          <w:p w14:paraId="6CAE19CC" w14:textId="77777777" w:rsidR="0073231E" w:rsidRPr="00474252" w:rsidRDefault="0073231E" w:rsidP="008E35F3">
            <w:pPr>
              <w:rPr>
                <w:rFonts w:ascii="Footlight MT Light" w:hAnsi="Footlight MT Light" w:cs="Kartika"/>
                <w:b/>
              </w:rPr>
            </w:pPr>
            <w:r w:rsidRPr="00474252">
              <w:rPr>
                <w:rFonts w:ascii="Footlight MT Light" w:hAnsi="Footlight MT Light" w:cs="Kartika"/>
                <w:b/>
              </w:rPr>
              <w:t>GFS CODES</w:t>
            </w:r>
          </w:p>
        </w:tc>
        <w:tc>
          <w:tcPr>
            <w:tcW w:w="1715" w:type="dxa"/>
          </w:tcPr>
          <w:p w14:paraId="57412281" w14:textId="3E81A090" w:rsidR="0073231E" w:rsidRPr="00474252" w:rsidRDefault="0073231E" w:rsidP="008E35F3">
            <w:pPr>
              <w:rPr>
                <w:rFonts w:ascii="Footlight MT Light" w:hAnsi="Footlight MT Light" w:cs="Kartika"/>
                <w:b/>
              </w:rPr>
            </w:pPr>
            <w:r>
              <w:rPr>
                <w:rFonts w:ascii="Footlight MT Light" w:hAnsi="Footlight MT Light" w:cs="Kartika"/>
                <w:b/>
              </w:rPr>
              <w:t>ORIGINAL COST</w:t>
            </w:r>
          </w:p>
        </w:tc>
        <w:tc>
          <w:tcPr>
            <w:tcW w:w="1698" w:type="dxa"/>
          </w:tcPr>
          <w:p w14:paraId="753E0738" w14:textId="345C3077" w:rsidR="0073231E" w:rsidRPr="00474252" w:rsidRDefault="0073231E" w:rsidP="008E35F3">
            <w:pPr>
              <w:rPr>
                <w:rFonts w:ascii="Footlight MT Light" w:hAnsi="Footlight MT Light" w:cs="Kartika"/>
                <w:b/>
              </w:rPr>
            </w:pPr>
            <w:r>
              <w:rPr>
                <w:rFonts w:ascii="Footlight MT Light" w:hAnsi="Footlight MT Light" w:cs="Kartika"/>
                <w:b/>
              </w:rPr>
              <w:t>CUMMULATIVE ALLOCATION</w:t>
            </w:r>
          </w:p>
        </w:tc>
        <w:tc>
          <w:tcPr>
            <w:tcW w:w="3842" w:type="dxa"/>
            <w:shd w:val="clear" w:color="auto" w:fill="auto"/>
          </w:tcPr>
          <w:p w14:paraId="6E20A68F" w14:textId="6752F997" w:rsidR="0073231E" w:rsidRPr="00474252" w:rsidRDefault="0073231E" w:rsidP="008E35F3">
            <w:pPr>
              <w:rPr>
                <w:rFonts w:ascii="Footlight MT Light" w:hAnsi="Footlight MT Light" w:cs="Kartika"/>
                <w:b/>
              </w:rPr>
            </w:pPr>
            <w:r w:rsidRPr="00474252">
              <w:rPr>
                <w:rFonts w:ascii="Footlight MT Light" w:hAnsi="Footlight MT Light" w:cs="Kartika"/>
                <w:b/>
              </w:rPr>
              <w:t>ACTIVITY</w:t>
            </w:r>
          </w:p>
        </w:tc>
        <w:tc>
          <w:tcPr>
            <w:tcW w:w="1715" w:type="dxa"/>
            <w:shd w:val="clear" w:color="auto" w:fill="auto"/>
          </w:tcPr>
          <w:p w14:paraId="75A2BB19" w14:textId="77777777" w:rsidR="0073231E" w:rsidRPr="00474252" w:rsidRDefault="0073231E" w:rsidP="008E35F3">
            <w:pPr>
              <w:jc w:val="right"/>
              <w:rPr>
                <w:rFonts w:ascii="Footlight MT Light" w:hAnsi="Footlight MT Light" w:cs="Kartika"/>
                <w:b/>
              </w:rPr>
            </w:pPr>
            <w:r w:rsidRPr="00474252">
              <w:rPr>
                <w:rFonts w:ascii="Footlight MT Light" w:hAnsi="Footlight MT Light" w:cs="Kartika"/>
                <w:b/>
              </w:rPr>
              <w:t>AMOUNT</w:t>
            </w:r>
          </w:p>
        </w:tc>
        <w:tc>
          <w:tcPr>
            <w:tcW w:w="1007" w:type="dxa"/>
          </w:tcPr>
          <w:p w14:paraId="7EF0B7B9" w14:textId="77777777" w:rsidR="0073231E" w:rsidRPr="00474252" w:rsidRDefault="0073231E" w:rsidP="008E35F3">
            <w:pPr>
              <w:jc w:val="right"/>
              <w:rPr>
                <w:rFonts w:ascii="Footlight MT Light" w:hAnsi="Footlight MT Light" w:cs="Kartika"/>
                <w:b/>
              </w:rPr>
            </w:pPr>
            <w:r>
              <w:rPr>
                <w:rFonts w:ascii="Footlight MT Light" w:hAnsi="Footlight MT Light" w:cs="Kartika"/>
                <w:b/>
              </w:rPr>
              <w:t>STATUS</w:t>
            </w:r>
          </w:p>
        </w:tc>
      </w:tr>
      <w:tr w:rsidR="0073231E" w:rsidRPr="00474252" w14:paraId="790D6E68" w14:textId="77777777" w:rsidTr="00960BBA">
        <w:trPr>
          <w:trHeight w:val="205"/>
        </w:trPr>
        <w:tc>
          <w:tcPr>
            <w:tcW w:w="14191" w:type="dxa"/>
            <w:gridSpan w:val="8"/>
          </w:tcPr>
          <w:p w14:paraId="6D9B475B" w14:textId="67A7E8BA" w:rsidR="0073231E" w:rsidRPr="00474252" w:rsidRDefault="0073231E" w:rsidP="008E35F3">
            <w:pPr>
              <w:jc w:val="center"/>
              <w:rPr>
                <w:rFonts w:ascii="Footlight MT Light" w:hAnsi="Footlight MT Light" w:cs="Kartika"/>
                <w:b/>
              </w:rPr>
            </w:pPr>
            <w:r w:rsidRPr="00474252">
              <w:rPr>
                <w:rFonts w:ascii="Footlight MT Light" w:hAnsi="Footlight MT Light" w:cs="Kartika"/>
                <w:b/>
              </w:rPr>
              <w:t>STATUTORY ALLOCATIONS</w:t>
            </w:r>
          </w:p>
        </w:tc>
      </w:tr>
      <w:tr w:rsidR="00DD6FA6" w:rsidRPr="00474252" w14:paraId="5B443AAB" w14:textId="77777777" w:rsidTr="00960BBA">
        <w:trPr>
          <w:trHeight w:val="733"/>
        </w:trPr>
        <w:tc>
          <w:tcPr>
            <w:tcW w:w="579" w:type="dxa"/>
            <w:shd w:val="clear" w:color="auto" w:fill="auto"/>
          </w:tcPr>
          <w:p w14:paraId="179A5DB8" w14:textId="77777777" w:rsidR="00DD6FA6" w:rsidRPr="00474252" w:rsidRDefault="00DD6FA6" w:rsidP="00FA0D8E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048" w:type="dxa"/>
            <w:shd w:val="clear" w:color="auto" w:fill="auto"/>
          </w:tcPr>
          <w:p w14:paraId="180A0DD3" w14:textId="160E08E2" w:rsidR="00DD6FA6" w:rsidRPr="00474252" w:rsidRDefault="00DD6FA6" w:rsidP="00FA0D8E">
            <w:pPr>
              <w:spacing w:line="360" w:lineRule="auto"/>
              <w:rPr>
                <w:rFonts w:ascii="Footlight MT Light" w:hAnsi="Footlight MT Light" w:cs="Kartika"/>
              </w:rPr>
            </w:pPr>
            <w:r w:rsidRPr="00DD6FA6">
              <w:rPr>
                <w:rFonts w:ascii="Footlight MT Light" w:hAnsi="Footlight MT Light" w:cs="Kartika"/>
              </w:rPr>
              <w:t>Office  Administration/Rec. 6%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110C" w14:textId="77777777" w:rsidR="00DD6FA6" w:rsidRDefault="00DD6FA6" w:rsidP="00FA0D8E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0"/>
              </w:rPr>
            </w:pPr>
          </w:p>
        </w:tc>
        <w:tc>
          <w:tcPr>
            <w:tcW w:w="1715" w:type="dxa"/>
          </w:tcPr>
          <w:p w14:paraId="0DB7D872" w14:textId="77777777" w:rsidR="00DD6FA6" w:rsidRPr="00D42A67" w:rsidRDefault="00DD6FA6" w:rsidP="00FA0D8E">
            <w:pPr>
              <w:rPr>
                <w:rFonts w:ascii="Footlight MT Light" w:hAnsi="Footlight MT Light"/>
              </w:rPr>
            </w:pPr>
            <w:bookmarkStart w:id="0" w:name="_GoBack"/>
            <w:bookmarkEnd w:id="0"/>
          </w:p>
        </w:tc>
        <w:tc>
          <w:tcPr>
            <w:tcW w:w="1698" w:type="dxa"/>
          </w:tcPr>
          <w:p w14:paraId="60F75425" w14:textId="77777777" w:rsidR="00DD6FA6" w:rsidRPr="00474252" w:rsidRDefault="00DD6FA6" w:rsidP="00FA0D8E">
            <w:pPr>
              <w:rPr>
                <w:rFonts w:ascii="Footlight MT Light" w:hAnsi="Footlight MT Light"/>
              </w:rPr>
            </w:pPr>
          </w:p>
        </w:tc>
        <w:tc>
          <w:tcPr>
            <w:tcW w:w="3842" w:type="dxa"/>
            <w:shd w:val="clear" w:color="auto" w:fill="auto"/>
          </w:tcPr>
          <w:p w14:paraId="0B63FB44" w14:textId="77777777" w:rsidR="00DD6FA6" w:rsidRPr="00474252" w:rsidRDefault="00DD6FA6" w:rsidP="00FA0D8E">
            <w:pPr>
              <w:rPr>
                <w:rFonts w:ascii="Footlight MT Light" w:hAnsi="Footlight MT Light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21CB" w14:textId="77777777" w:rsidR="00DD6FA6" w:rsidRPr="0091069F" w:rsidRDefault="00DD6FA6" w:rsidP="00FA0D8E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0"/>
              </w:rPr>
            </w:pPr>
          </w:p>
        </w:tc>
        <w:tc>
          <w:tcPr>
            <w:tcW w:w="1007" w:type="dxa"/>
          </w:tcPr>
          <w:p w14:paraId="613C242A" w14:textId="77777777" w:rsidR="00DD6FA6" w:rsidRDefault="00DD6FA6" w:rsidP="00FA0D8E">
            <w:pPr>
              <w:rPr>
                <w:rFonts w:ascii="Footlight MT Light" w:hAnsi="Footlight MT Light"/>
                <w:color w:val="000000"/>
              </w:rPr>
            </w:pPr>
          </w:p>
        </w:tc>
      </w:tr>
      <w:tr w:rsidR="00DD6FA6" w:rsidRPr="00474252" w14:paraId="306597F6" w14:textId="77777777" w:rsidTr="00960BBA">
        <w:trPr>
          <w:trHeight w:val="733"/>
        </w:trPr>
        <w:tc>
          <w:tcPr>
            <w:tcW w:w="579" w:type="dxa"/>
            <w:shd w:val="clear" w:color="auto" w:fill="auto"/>
          </w:tcPr>
          <w:p w14:paraId="5836EE24" w14:textId="77777777" w:rsidR="00DD6FA6" w:rsidRPr="00474252" w:rsidRDefault="00DD6FA6" w:rsidP="00DD6FA6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048" w:type="dxa"/>
            <w:shd w:val="clear" w:color="auto" w:fill="auto"/>
          </w:tcPr>
          <w:p w14:paraId="4E5AC148" w14:textId="2E9351B7" w:rsidR="00DD6FA6" w:rsidRPr="00474252" w:rsidRDefault="00DD6FA6" w:rsidP="00DD6FA6">
            <w:pPr>
              <w:spacing w:line="360" w:lineRule="auto"/>
              <w:rPr>
                <w:rFonts w:ascii="Footlight MT Light" w:hAnsi="Footlight MT Light" w:cs="Kartika"/>
              </w:rPr>
            </w:pPr>
            <w:r>
              <w:rPr>
                <w:rFonts w:ascii="Footlight MT Light" w:hAnsi="Footlight MT Light" w:cs="Kartika"/>
              </w:rPr>
              <w:t xml:space="preserve">Employee’s Salaries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B7B5" w14:textId="68F28550" w:rsidR="00DD6FA6" w:rsidRDefault="00DD6FA6" w:rsidP="00DD6FA6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0"/>
              </w:rPr>
              <w:t>4-047-275-2110000-100-2021/2022</w:t>
            </w:r>
            <w:r w:rsidRPr="0091069F">
              <w:rPr>
                <w:rFonts w:ascii="Footlight MT Light" w:hAnsi="Footlight MT Light" w:cs="Calibri"/>
                <w:color w:val="000000"/>
                <w:sz w:val="24"/>
                <w:szCs w:val="20"/>
              </w:rPr>
              <w:t>-001</w:t>
            </w:r>
          </w:p>
        </w:tc>
        <w:tc>
          <w:tcPr>
            <w:tcW w:w="1715" w:type="dxa"/>
          </w:tcPr>
          <w:p w14:paraId="78555858" w14:textId="36E0DF19" w:rsidR="00DD6FA6" w:rsidRPr="00D42A67" w:rsidRDefault="00DD6FA6" w:rsidP="00DD6FA6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2,415,000.00</w:t>
            </w:r>
          </w:p>
        </w:tc>
        <w:tc>
          <w:tcPr>
            <w:tcW w:w="1698" w:type="dxa"/>
          </w:tcPr>
          <w:p w14:paraId="7D2B0DA5" w14:textId="77777777" w:rsidR="00DD6FA6" w:rsidRPr="00474252" w:rsidRDefault="00DD6FA6" w:rsidP="00DD6FA6">
            <w:pPr>
              <w:rPr>
                <w:rFonts w:ascii="Footlight MT Light" w:hAnsi="Footlight MT Light"/>
              </w:rPr>
            </w:pPr>
          </w:p>
        </w:tc>
        <w:tc>
          <w:tcPr>
            <w:tcW w:w="3842" w:type="dxa"/>
            <w:shd w:val="clear" w:color="auto" w:fill="auto"/>
          </w:tcPr>
          <w:p w14:paraId="77B75F82" w14:textId="60A0BB3A" w:rsidR="00DD6FA6" w:rsidRPr="00474252" w:rsidRDefault="00DD6FA6" w:rsidP="00DD6FA6">
            <w:pPr>
              <w:rPr>
                <w:rFonts w:ascii="Footlight MT Light" w:hAnsi="Footlight MT Light"/>
              </w:rPr>
            </w:pPr>
            <w:r w:rsidRPr="00474252">
              <w:rPr>
                <w:rFonts w:ascii="Footlight MT Light" w:hAnsi="Footlight MT Light"/>
              </w:rPr>
              <w:t xml:space="preserve">Payment </w:t>
            </w:r>
            <w:r>
              <w:rPr>
                <w:rFonts w:ascii="Footlight MT Light" w:hAnsi="Footlight MT Light"/>
              </w:rPr>
              <w:t>of salaries for 6 staff members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0612" w14:textId="47C18F0B" w:rsidR="00DD6FA6" w:rsidRPr="0091069F" w:rsidRDefault="00DD6FA6" w:rsidP="00DD6FA6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0"/>
              </w:rPr>
            </w:pPr>
            <w:r w:rsidRPr="0091069F">
              <w:rPr>
                <w:rFonts w:ascii="Footlight MT Light" w:hAnsi="Footlight MT Light" w:cs="Calibri"/>
                <w:color w:val="000000"/>
                <w:sz w:val="24"/>
                <w:szCs w:val="20"/>
              </w:rPr>
              <w:t xml:space="preserve">            </w:t>
            </w:r>
            <w:r>
              <w:rPr>
                <w:rFonts w:ascii="Footlight MT Light" w:hAnsi="Footlight MT Light" w:cs="Calibri"/>
                <w:color w:val="000000"/>
                <w:sz w:val="24"/>
                <w:szCs w:val="20"/>
              </w:rPr>
              <w:t>2,415</w:t>
            </w:r>
            <w:r w:rsidRPr="00D42A67">
              <w:rPr>
                <w:rFonts w:ascii="Footlight MT Light" w:hAnsi="Footlight MT Light" w:cs="Calibri"/>
                <w:color w:val="000000"/>
                <w:sz w:val="24"/>
                <w:szCs w:val="20"/>
              </w:rPr>
              <w:t>,000.00</w:t>
            </w:r>
          </w:p>
        </w:tc>
        <w:tc>
          <w:tcPr>
            <w:tcW w:w="1007" w:type="dxa"/>
          </w:tcPr>
          <w:p w14:paraId="0A6DC685" w14:textId="6799765B" w:rsidR="00DD6FA6" w:rsidRDefault="00DD6FA6" w:rsidP="00DD6FA6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Ongoing </w:t>
            </w:r>
          </w:p>
        </w:tc>
      </w:tr>
      <w:tr w:rsidR="005B1671" w:rsidRPr="00474252" w14:paraId="2F618430" w14:textId="77777777" w:rsidTr="00960BBA">
        <w:trPr>
          <w:trHeight w:val="733"/>
        </w:trPr>
        <w:tc>
          <w:tcPr>
            <w:tcW w:w="579" w:type="dxa"/>
            <w:shd w:val="clear" w:color="auto" w:fill="auto"/>
          </w:tcPr>
          <w:p w14:paraId="1AA5229F" w14:textId="77777777" w:rsidR="005B1671" w:rsidRPr="00474252" w:rsidRDefault="005B1671" w:rsidP="005B1671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048" w:type="dxa"/>
            <w:shd w:val="clear" w:color="auto" w:fill="auto"/>
          </w:tcPr>
          <w:p w14:paraId="4C2DDBC5" w14:textId="07D593FA" w:rsidR="005B1671" w:rsidRPr="00474252" w:rsidRDefault="005B1671" w:rsidP="005B1671">
            <w:pPr>
              <w:spacing w:line="360" w:lineRule="auto"/>
              <w:rPr>
                <w:rFonts w:ascii="Footlight MT Light" w:hAnsi="Footlight MT Light" w:cs="Kartika"/>
              </w:rPr>
            </w:pPr>
            <w:r>
              <w:rPr>
                <w:rFonts w:ascii="Footlight MT Light" w:hAnsi="Footlight MT Light" w:cs="Kartika"/>
              </w:rPr>
              <w:t>Gratuity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E7C7" w14:textId="369CEFA3" w:rsidR="005B1671" w:rsidRDefault="005B1671" w:rsidP="005B1671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0"/>
              </w:rPr>
            </w:pPr>
            <w:r w:rsidRPr="003256C8">
              <w:rPr>
                <w:rFonts w:ascii="Footlight MT Light" w:hAnsi="Footlight MT Light" w:cs="Calibri"/>
                <w:color w:val="000000"/>
                <w:sz w:val="24"/>
                <w:szCs w:val="20"/>
              </w:rPr>
              <w:t>4-047-275-2110000-100-</w:t>
            </w:r>
            <w:r w:rsidRPr="003256C8">
              <w:rPr>
                <w:rFonts w:ascii="Footlight MT Light" w:hAnsi="Footlight MT Light" w:cs="Calibri"/>
                <w:color w:val="000000"/>
                <w:sz w:val="24"/>
                <w:szCs w:val="20"/>
              </w:rPr>
              <w:lastRenderedPageBreak/>
              <w:t>2021/2022</w:t>
            </w:r>
            <w:r>
              <w:rPr>
                <w:rFonts w:ascii="Footlight MT Light" w:hAnsi="Footlight MT Light" w:cs="Calibri"/>
                <w:color w:val="000000"/>
                <w:sz w:val="24"/>
                <w:szCs w:val="20"/>
              </w:rPr>
              <w:t>-002</w:t>
            </w:r>
          </w:p>
        </w:tc>
        <w:tc>
          <w:tcPr>
            <w:tcW w:w="1715" w:type="dxa"/>
          </w:tcPr>
          <w:p w14:paraId="524C78EF" w14:textId="2F6959E7" w:rsidR="005B1671" w:rsidRPr="00D42A67" w:rsidRDefault="005B1671" w:rsidP="005B1671">
            <w:pPr>
              <w:rPr>
                <w:rFonts w:ascii="Footlight MT Light" w:hAnsi="Footlight MT Light"/>
              </w:rPr>
            </w:pPr>
            <w:r w:rsidRPr="005B1671">
              <w:rPr>
                <w:rFonts w:ascii="Footlight MT Light" w:hAnsi="Footlight MT Light"/>
              </w:rPr>
              <w:lastRenderedPageBreak/>
              <w:t>1,085,000.00</w:t>
            </w:r>
          </w:p>
        </w:tc>
        <w:tc>
          <w:tcPr>
            <w:tcW w:w="1698" w:type="dxa"/>
          </w:tcPr>
          <w:p w14:paraId="5AC85924" w14:textId="77777777" w:rsidR="005B1671" w:rsidRPr="00474252" w:rsidRDefault="005B1671" w:rsidP="005B1671">
            <w:pPr>
              <w:rPr>
                <w:rFonts w:ascii="Footlight MT Light" w:hAnsi="Footlight MT Light"/>
              </w:rPr>
            </w:pPr>
          </w:p>
        </w:tc>
        <w:tc>
          <w:tcPr>
            <w:tcW w:w="3842" w:type="dxa"/>
            <w:shd w:val="clear" w:color="auto" w:fill="auto"/>
          </w:tcPr>
          <w:p w14:paraId="53109EA2" w14:textId="4BDB2685" w:rsidR="005B1671" w:rsidRPr="00474252" w:rsidRDefault="005B1671" w:rsidP="005B1671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Payment of staff </w:t>
            </w:r>
            <w:r w:rsidRPr="00474252">
              <w:rPr>
                <w:rFonts w:ascii="Footlight MT Light" w:hAnsi="Footlight MT Light"/>
              </w:rPr>
              <w:t>gratuities</w:t>
            </w:r>
            <w:r>
              <w:rPr>
                <w:rFonts w:ascii="Footlight MT Light" w:hAnsi="Footlight MT Light"/>
              </w:rPr>
              <w:t xml:space="preserve"> for 6 staff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7D8D" w14:textId="0BBDA011" w:rsidR="005B1671" w:rsidRPr="0091069F" w:rsidRDefault="005B1671" w:rsidP="005B1671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0"/>
              </w:rPr>
              <w:t>1,085,000.00</w:t>
            </w:r>
          </w:p>
        </w:tc>
        <w:tc>
          <w:tcPr>
            <w:tcW w:w="1007" w:type="dxa"/>
          </w:tcPr>
          <w:p w14:paraId="57B755C0" w14:textId="04B26BB8" w:rsidR="005B1671" w:rsidRDefault="005B1671" w:rsidP="005B1671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Ongoing</w:t>
            </w:r>
          </w:p>
        </w:tc>
      </w:tr>
      <w:tr w:rsidR="005B1671" w:rsidRPr="00474252" w14:paraId="64DDDDE2" w14:textId="77777777" w:rsidTr="00C90A7D">
        <w:trPr>
          <w:trHeight w:val="733"/>
        </w:trPr>
        <w:tc>
          <w:tcPr>
            <w:tcW w:w="579" w:type="dxa"/>
            <w:shd w:val="clear" w:color="auto" w:fill="auto"/>
          </w:tcPr>
          <w:p w14:paraId="05071D3B" w14:textId="77777777" w:rsidR="005B1671" w:rsidRPr="00474252" w:rsidRDefault="005B1671" w:rsidP="005B1671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048" w:type="dxa"/>
            <w:shd w:val="clear" w:color="auto" w:fill="auto"/>
          </w:tcPr>
          <w:p w14:paraId="7CF90E10" w14:textId="59EBFCEB" w:rsidR="005B1671" w:rsidRPr="00474252" w:rsidRDefault="005B1671" w:rsidP="005B1671">
            <w:pPr>
              <w:spacing w:line="360" w:lineRule="auto"/>
              <w:rPr>
                <w:rFonts w:ascii="Footlight MT Light" w:hAnsi="Footlight MT Light" w:cs="Kartika"/>
              </w:rPr>
            </w:pPr>
            <w:r>
              <w:rPr>
                <w:rFonts w:ascii="Footlight MT Light" w:hAnsi="Footlight MT Light" w:cs="Kartika"/>
              </w:rPr>
              <w:t>NHIF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6D67" w14:textId="1762ADDD" w:rsidR="005B1671" w:rsidRDefault="005B1671" w:rsidP="005B1671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0"/>
              </w:rPr>
              <w:t>4-047-275-2110000-100-2021/2022-003</w:t>
            </w:r>
          </w:p>
        </w:tc>
        <w:tc>
          <w:tcPr>
            <w:tcW w:w="1715" w:type="dxa"/>
          </w:tcPr>
          <w:p w14:paraId="3FB4B63A" w14:textId="77777777" w:rsidR="005B1671" w:rsidRDefault="005B1671" w:rsidP="005B1671">
            <w:pPr>
              <w:spacing w:after="0" w:line="240" w:lineRule="auto"/>
              <w:rPr>
                <w:rFonts w:ascii="Footlight MT Light" w:hAnsi="Footlight MT Light"/>
              </w:rPr>
            </w:pPr>
          </w:p>
          <w:p w14:paraId="12BF98BA" w14:textId="77777777" w:rsidR="005B1671" w:rsidRDefault="005B1671" w:rsidP="005B1671">
            <w:pPr>
              <w:rPr>
                <w:rFonts w:ascii="Footlight MT Light" w:hAnsi="Footlight MT Light"/>
              </w:rPr>
            </w:pPr>
          </w:p>
          <w:p w14:paraId="277AF058" w14:textId="5B52E040" w:rsidR="005B1671" w:rsidRPr="00D42A67" w:rsidRDefault="005B1671" w:rsidP="005B1671">
            <w:pPr>
              <w:rPr>
                <w:rFonts w:ascii="Footlight MT Light" w:hAnsi="Footlight MT Light"/>
              </w:rPr>
            </w:pPr>
            <w:r w:rsidRPr="00780F2C">
              <w:rPr>
                <w:rFonts w:ascii="Footlight MT Light" w:hAnsi="Footlight MT Light"/>
              </w:rPr>
              <w:t>120,000.00</w:t>
            </w:r>
          </w:p>
        </w:tc>
        <w:tc>
          <w:tcPr>
            <w:tcW w:w="1698" w:type="dxa"/>
          </w:tcPr>
          <w:p w14:paraId="32633769" w14:textId="77777777" w:rsidR="005B1671" w:rsidRPr="00474252" w:rsidRDefault="005B1671" w:rsidP="005B1671">
            <w:pPr>
              <w:rPr>
                <w:rFonts w:ascii="Footlight MT Light" w:hAnsi="Footlight MT Light"/>
              </w:rPr>
            </w:pPr>
          </w:p>
        </w:tc>
        <w:tc>
          <w:tcPr>
            <w:tcW w:w="3842" w:type="dxa"/>
            <w:shd w:val="clear" w:color="auto" w:fill="auto"/>
          </w:tcPr>
          <w:p w14:paraId="23519003" w14:textId="50B7B2A1" w:rsidR="005B1671" w:rsidRPr="00474252" w:rsidRDefault="005B1671" w:rsidP="005B1671">
            <w:pPr>
              <w:rPr>
                <w:rFonts w:ascii="Footlight MT Light" w:hAnsi="Footlight MT Light"/>
              </w:rPr>
            </w:pPr>
            <w:r w:rsidRPr="00474252">
              <w:rPr>
                <w:rFonts w:ascii="Footlight MT Light" w:hAnsi="Footlight MT Light"/>
              </w:rPr>
              <w:t>Payment of NHIF</w:t>
            </w:r>
            <w:r>
              <w:rPr>
                <w:rFonts w:ascii="Footlight MT Light" w:hAnsi="Footlight MT Light"/>
              </w:rPr>
              <w:t xml:space="preserve"> deductions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86E7" w14:textId="4B88E45A" w:rsidR="005B1671" w:rsidRPr="0091069F" w:rsidRDefault="005B1671" w:rsidP="005B1671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0"/>
              </w:rPr>
            </w:pPr>
            <w:r w:rsidRPr="0091069F">
              <w:rPr>
                <w:rFonts w:ascii="Footlight MT Light" w:hAnsi="Footlight MT Light" w:cs="Calibri"/>
                <w:color w:val="000000"/>
                <w:sz w:val="24"/>
                <w:szCs w:val="20"/>
              </w:rPr>
              <w:t xml:space="preserve">               120,000.00 </w:t>
            </w:r>
          </w:p>
        </w:tc>
        <w:tc>
          <w:tcPr>
            <w:tcW w:w="1007" w:type="dxa"/>
          </w:tcPr>
          <w:p w14:paraId="475A0E28" w14:textId="5DAD3C37" w:rsidR="005B1671" w:rsidRDefault="005B1671" w:rsidP="005B1671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Ongoing </w:t>
            </w:r>
          </w:p>
        </w:tc>
      </w:tr>
      <w:tr w:rsidR="005B1671" w:rsidRPr="00474252" w14:paraId="6977B822" w14:textId="77777777" w:rsidTr="004E251B">
        <w:trPr>
          <w:trHeight w:val="733"/>
        </w:trPr>
        <w:tc>
          <w:tcPr>
            <w:tcW w:w="579" w:type="dxa"/>
            <w:shd w:val="clear" w:color="auto" w:fill="auto"/>
          </w:tcPr>
          <w:p w14:paraId="27EC7C16" w14:textId="77777777" w:rsidR="005B1671" w:rsidRPr="00474252" w:rsidRDefault="005B1671" w:rsidP="005B1671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048" w:type="dxa"/>
            <w:shd w:val="clear" w:color="auto" w:fill="auto"/>
          </w:tcPr>
          <w:p w14:paraId="36612073" w14:textId="7EF81FAB" w:rsidR="005B1671" w:rsidRPr="00474252" w:rsidRDefault="005B1671" w:rsidP="005B1671">
            <w:pPr>
              <w:spacing w:line="360" w:lineRule="auto"/>
              <w:rPr>
                <w:rFonts w:ascii="Footlight MT Light" w:hAnsi="Footlight MT Light" w:cs="Kartika"/>
              </w:rPr>
            </w:pPr>
            <w:r>
              <w:rPr>
                <w:rFonts w:ascii="Footlight MT Light" w:hAnsi="Footlight MT Light" w:cs="Kartika"/>
              </w:rPr>
              <w:t>NSSF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BF0F" w14:textId="25E7E71D" w:rsidR="005B1671" w:rsidRDefault="005B1671" w:rsidP="005B1671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0"/>
              </w:rPr>
              <w:t>4-047-275-2110000-100-2021/2022-004</w:t>
            </w:r>
          </w:p>
        </w:tc>
        <w:tc>
          <w:tcPr>
            <w:tcW w:w="1715" w:type="dxa"/>
          </w:tcPr>
          <w:p w14:paraId="4C9A1A01" w14:textId="77777777" w:rsidR="005B1671" w:rsidRDefault="005B1671" w:rsidP="005B1671">
            <w:pPr>
              <w:spacing w:after="0" w:line="240" w:lineRule="auto"/>
              <w:rPr>
                <w:rFonts w:ascii="Footlight MT Light" w:hAnsi="Footlight MT Light"/>
              </w:rPr>
            </w:pPr>
          </w:p>
          <w:p w14:paraId="4EE4635E" w14:textId="77777777" w:rsidR="005B1671" w:rsidRDefault="005B1671" w:rsidP="005B1671">
            <w:pPr>
              <w:rPr>
                <w:rFonts w:ascii="Footlight MT Light" w:hAnsi="Footlight MT Light"/>
              </w:rPr>
            </w:pPr>
          </w:p>
          <w:p w14:paraId="347C6FC7" w14:textId="2AC4E02C" w:rsidR="005B1671" w:rsidRPr="00D42A67" w:rsidRDefault="005B1671" w:rsidP="005B1671">
            <w:pPr>
              <w:rPr>
                <w:rFonts w:ascii="Footlight MT Light" w:hAnsi="Footlight MT Light"/>
              </w:rPr>
            </w:pPr>
            <w:r w:rsidRPr="00780F2C">
              <w:rPr>
                <w:rFonts w:ascii="Footlight MT Light" w:hAnsi="Footlight MT Light"/>
              </w:rPr>
              <w:t>48,000.00</w:t>
            </w:r>
          </w:p>
        </w:tc>
        <w:tc>
          <w:tcPr>
            <w:tcW w:w="1698" w:type="dxa"/>
          </w:tcPr>
          <w:p w14:paraId="24D8EA27" w14:textId="77777777" w:rsidR="005B1671" w:rsidRPr="00474252" w:rsidRDefault="005B1671" w:rsidP="005B1671">
            <w:pPr>
              <w:rPr>
                <w:rFonts w:ascii="Footlight MT Light" w:hAnsi="Footlight MT Light"/>
              </w:rPr>
            </w:pPr>
          </w:p>
        </w:tc>
        <w:tc>
          <w:tcPr>
            <w:tcW w:w="3842" w:type="dxa"/>
            <w:shd w:val="clear" w:color="auto" w:fill="auto"/>
          </w:tcPr>
          <w:p w14:paraId="309BB13C" w14:textId="31CBD8F9" w:rsidR="005B1671" w:rsidRPr="00474252" w:rsidRDefault="005B1671" w:rsidP="005B1671">
            <w:pPr>
              <w:rPr>
                <w:rFonts w:ascii="Footlight MT Light" w:hAnsi="Footlight MT Light"/>
              </w:rPr>
            </w:pPr>
            <w:r w:rsidRPr="00474252">
              <w:rPr>
                <w:rFonts w:ascii="Footlight MT Light" w:hAnsi="Footlight MT Light"/>
              </w:rPr>
              <w:t>Payment of NSSF</w:t>
            </w:r>
            <w:r>
              <w:rPr>
                <w:rFonts w:ascii="Footlight MT Light" w:hAnsi="Footlight MT Light"/>
              </w:rPr>
              <w:t xml:space="preserve"> deductions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272F" w14:textId="5DB20E77" w:rsidR="005B1671" w:rsidRPr="0091069F" w:rsidRDefault="005B1671" w:rsidP="005B1671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0"/>
              </w:rPr>
            </w:pPr>
            <w:r w:rsidRPr="0091069F">
              <w:rPr>
                <w:rFonts w:ascii="Footlight MT Light" w:hAnsi="Footlight MT Light" w:cs="Calibri"/>
                <w:color w:val="000000"/>
                <w:sz w:val="24"/>
                <w:szCs w:val="20"/>
              </w:rPr>
              <w:t xml:space="preserve">                  48,000.00 </w:t>
            </w:r>
          </w:p>
        </w:tc>
        <w:tc>
          <w:tcPr>
            <w:tcW w:w="1007" w:type="dxa"/>
          </w:tcPr>
          <w:p w14:paraId="5B4B0E7D" w14:textId="12E1E418" w:rsidR="005B1671" w:rsidRDefault="005B1671" w:rsidP="005B1671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Ongoing </w:t>
            </w:r>
          </w:p>
        </w:tc>
      </w:tr>
      <w:tr w:rsidR="005B1671" w:rsidRPr="00474252" w14:paraId="4B3197FB" w14:textId="77777777" w:rsidTr="003069BB">
        <w:trPr>
          <w:trHeight w:val="733"/>
        </w:trPr>
        <w:tc>
          <w:tcPr>
            <w:tcW w:w="579" w:type="dxa"/>
            <w:shd w:val="clear" w:color="auto" w:fill="auto"/>
          </w:tcPr>
          <w:p w14:paraId="52532162" w14:textId="77777777" w:rsidR="005B1671" w:rsidRPr="00474252" w:rsidRDefault="005B1671" w:rsidP="005B1671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048" w:type="dxa"/>
            <w:shd w:val="clear" w:color="auto" w:fill="auto"/>
          </w:tcPr>
          <w:p w14:paraId="5A34852A" w14:textId="51F4212F" w:rsidR="005B1671" w:rsidRPr="00474252" w:rsidRDefault="005B1671" w:rsidP="005B1671">
            <w:pPr>
              <w:spacing w:line="360" w:lineRule="auto"/>
              <w:rPr>
                <w:rFonts w:ascii="Footlight MT Light" w:hAnsi="Footlight MT Light" w:cs="Kartika"/>
              </w:rPr>
            </w:pPr>
            <w:r>
              <w:rPr>
                <w:rFonts w:ascii="Footlight MT Light" w:hAnsi="Footlight MT Light" w:cs="Kartika"/>
              </w:rPr>
              <w:t>Goods and Services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90EC" w14:textId="6FA8E3A5" w:rsidR="005B1671" w:rsidRDefault="005B1671" w:rsidP="005B1671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0"/>
              </w:rPr>
              <w:t>4-047-275-2110000-100-2021/2022-005</w:t>
            </w:r>
          </w:p>
        </w:tc>
        <w:tc>
          <w:tcPr>
            <w:tcW w:w="1715" w:type="dxa"/>
          </w:tcPr>
          <w:p w14:paraId="3D3228FA" w14:textId="77777777" w:rsidR="005B1671" w:rsidRDefault="005B1671" w:rsidP="005B1671">
            <w:pPr>
              <w:rPr>
                <w:rFonts w:ascii="Footlight MT Light" w:hAnsi="Footlight MT Light" w:cs="Kartika"/>
              </w:rPr>
            </w:pPr>
          </w:p>
          <w:p w14:paraId="485AD85C" w14:textId="77777777" w:rsidR="005B1671" w:rsidRDefault="005B1671" w:rsidP="005B1671">
            <w:pPr>
              <w:rPr>
                <w:rFonts w:ascii="Footlight MT Light" w:hAnsi="Footlight MT Light" w:cs="Kartika"/>
              </w:rPr>
            </w:pPr>
          </w:p>
          <w:p w14:paraId="20F58075" w14:textId="602B1D95" w:rsidR="005B1671" w:rsidRPr="00D42A67" w:rsidRDefault="005B1671" w:rsidP="005B1671">
            <w:pPr>
              <w:rPr>
                <w:rFonts w:ascii="Footlight MT Light" w:hAnsi="Footlight MT Light"/>
              </w:rPr>
            </w:pPr>
            <w:r w:rsidRPr="00D42A67">
              <w:rPr>
                <w:rFonts w:ascii="Footlight MT Light" w:hAnsi="Footlight MT Light" w:cs="Kartika"/>
              </w:rPr>
              <w:t xml:space="preserve">2,850,545.29            </w:t>
            </w:r>
          </w:p>
        </w:tc>
        <w:tc>
          <w:tcPr>
            <w:tcW w:w="1698" w:type="dxa"/>
          </w:tcPr>
          <w:p w14:paraId="054DD05D" w14:textId="77777777" w:rsidR="005B1671" w:rsidRPr="00474252" w:rsidRDefault="005B1671" w:rsidP="005B1671">
            <w:pPr>
              <w:rPr>
                <w:rFonts w:ascii="Footlight MT Light" w:hAnsi="Footlight MT Light"/>
              </w:rPr>
            </w:pPr>
          </w:p>
        </w:tc>
        <w:tc>
          <w:tcPr>
            <w:tcW w:w="3842" w:type="dxa"/>
            <w:shd w:val="clear" w:color="auto" w:fill="auto"/>
          </w:tcPr>
          <w:p w14:paraId="153F3AAF" w14:textId="711AC700" w:rsidR="005B1671" w:rsidRPr="00474252" w:rsidRDefault="005B1671" w:rsidP="005B1671">
            <w:pPr>
              <w:rPr>
                <w:rFonts w:ascii="Footlight MT Light" w:hAnsi="Footlight MT Light"/>
              </w:rPr>
            </w:pPr>
            <w:r w:rsidRPr="00474252">
              <w:rPr>
                <w:rFonts w:ascii="Footlight MT Light" w:hAnsi="Footlight MT Light" w:cs="Kartika"/>
              </w:rPr>
              <w:t>Funds for p</w:t>
            </w:r>
            <w:r w:rsidRPr="00474252">
              <w:rPr>
                <w:rFonts w:ascii="Footlight MT Light" w:hAnsi="Footlight MT Light" w:cs="Calibri"/>
                <w:color w:val="000000"/>
              </w:rPr>
              <w:t>urchase of fuel, repairs and maintenance, printing, photocopies, internet services stationery, travel and subsistence.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F636" w14:textId="2B513E17" w:rsidR="005B1671" w:rsidRPr="0091069F" w:rsidRDefault="005B1671" w:rsidP="005B1671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0"/>
              </w:rPr>
            </w:pPr>
            <w:r w:rsidRPr="0091069F">
              <w:rPr>
                <w:rFonts w:ascii="Footlight MT Light" w:hAnsi="Footlight MT Light" w:cs="Calibri"/>
                <w:color w:val="000000"/>
                <w:sz w:val="24"/>
                <w:szCs w:val="20"/>
              </w:rPr>
              <w:t xml:space="preserve">            </w:t>
            </w:r>
            <w:r w:rsidRPr="00D42A67">
              <w:rPr>
                <w:rFonts w:ascii="Footlight MT Light" w:hAnsi="Footlight MT Light" w:cs="Calibri"/>
                <w:color w:val="000000"/>
                <w:sz w:val="24"/>
                <w:szCs w:val="20"/>
              </w:rPr>
              <w:t xml:space="preserve">2,850,545.29            </w:t>
            </w:r>
          </w:p>
        </w:tc>
        <w:tc>
          <w:tcPr>
            <w:tcW w:w="1007" w:type="dxa"/>
          </w:tcPr>
          <w:p w14:paraId="608436A7" w14:textId="66C7D231" w:rsidR="005B1671" w:rsidRDefault="005B1671" w:rsidP="005B1671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Ongoing </w:t>
            </w:r>
          </w:p>
        </w:tc>
      </w:tr>
      <w:tr w:rsidR="005B1671" w:rsidRPr="00474252" w14:paraId="334DF2D8" w14:textId="77777777" w:rsidTr="00F76363">
        <w:trPr>
          <w:trHeight w:val="733"/>
        </w:trPr>
        <w:tc>
          <w:tcPr>
            <w:tcW w:w="579" w:type="dxa"/>
            <w:shd w:val="clear" w:color="auto" w:fill="auto"/>
          </w:tcPr>
          <w:p w14:paraId="255DA3FD" w14:textId="77777777" w:rsidR="005B1671" w:rsidRPr="00474252" w:rsidRDefault="005B1671" w:rsidP="005B1671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048" w:type="dxa"/>
            <w:shd w:val="clear" w:color="auto" w:fill="auto"/>
          </w:tcPr>
          <w:p w14:paraId="1468F219" w14:textId="5C358021" w:rsidR="005B1671" w:rsidRPr="00474252" w:rsidRDefault="005B1671" w:rsidP="005B1671">
            <w:pPr>
              <w:spacing w:line="360" w:lineRule="auto"/>
              <w:rPr>
                <w:rFonts w:ascii="Footlight MT Light" w:hAnsi="Footlight MT Light" w:cs="Kartika"/>
              </w:rPr>
            </w:pPr>
            <w:r>
              <w:rPr>
                <w:rFonts w:ascii="Footlight MT Light" w:hAnsi="Footlight MT Light" w:cs="Kartika"/>
              </w:rPr>
              <w:t>Committee allowances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685D" w14:textId="060408C6" w:rsidR="005B1671" w:rsidRDefault="005B1671" w:rsidP="005B1671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0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0"/>
              </w:rPr>
              <w:t>4-047-275-2110000-100-2021/2022-006</w:t>
            </w:r>
          </w:p>
        </w:tc>
        <w:tc>
          <w:tcPr>
            <w:tcW w:w="1715" w:type="dxa"/>
          </w:tcPr>
          <w:p w14:paraId="63D148E7" w14:textId="77777777" w:rsidR="005B1671" w:rsidRDefault="005B1671" w:rsidP="005B1671">
            <w:pPr>
              <w:rPr>
                <w:rFonts w:ascii="Footlight MT Light" w:hAnsi="Footlight MT Light"/>
              </w:rPr>
            </w:pPr>
          </w:p>
          <w:p w14:paraId="6EE6AFDD" w14:textId="77777777" w:rsidR="005B1671" w:rsidRDefault="005B1671" w:rsidP="005B1671">
            <w:pPr>
              <w:rPr>
                <w:rFonts w:ascii="Footlight MT Light" w:hAnsi="Footlight MT Light"/>
              </w:rPr>
            </w:pPr>
          </w:p>
          <w:p w14:paraId="71DC6740" w14:textId="22F5AB58" w:rsidR="005B1671" w:rsidRPr="00D42A67" w:rsidRDefault="005B1671" w:rsidP="005B1671">
            <w:pPr>
              <w:rPr>
                <w:rFonts w:ascii="Footlight MT Light" w:hAnsi="Footlight MT Light"/>
              </w:rPr>
            </w:pPr>
            <w:r w:rsidRPr="00D42A67">
              <w:rPr>
                <w:rFonts w:ascii="Footlight MT Light" w:hAnsi="Footlight MT Light"/>
              </w:rPr>
              <w:t>1,706,787.45</w:t>
            </w:r>
          </w:p>
        </w:tc>
        <w:tc>
          <w:tcPr>
            <w:tcW w:w="1698" w:type="dxa"/>
          </w:tcPr>
          <w:p w14:paraId="2F71F1EF" w14:textId="77777777" w:rsidR="005B1671" w:rsidRPr="00474252" w:rsidRDefault="005B1671" w:rsidP="005B1671">
            <w:pPr>
              <w:rPr>
                <w:rFonts w:ascii="Footlight MT Light" w:hAnsi="Footlight MT Light"/>
              </w:rPr>
            </w:pPr>
          </w:p>
        </w:tc>
        <w:tc>
          <w:tcPr>
            <w:tcW w:w="3842" w:type="dxa"/>
            <w:shd w:val="clear" w:color="auto" w:fill="auto"/>
          </w:tcPr>
          <w:p w14:paraId="415B1A71" w14:textId="45BB24C3" w:rsidR="005B1671" w:rsidRPr="00474252" w:rsidRDefault="005B1671" w:rsidP="005B1671">
            <w:pPr>
              <w:rPr>
                <w:rFonts w:ascii="Footlight MT Light" w:hAnsi="Footlight MT Light"/>
              </w:rPr>
            </w:pPr>
            <w:r w:rsidRPr="00474252">
              <w:rPr>
                <w:rFonts w:ascii="Footlight MT Light" w:hAnsi="Footlight MT Light"/>
              </w:rPr>
              <w:t>Payment of Committee sitting allowances, transport, conferences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8DD" w14:textId="377E25DB" w:rsidR="005B1671" w:rsidRPr="0091069F" w:rsidRDefault="005B1671" w:rsidP="005B1671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0"/>
              </w:rPr>
            </w:pPr>
            <w:r w:rsidRPr="0091069F">
              <w:rPr>
                <w:rFonts w:ascii="Footlight MT Light" w:hAnsi="Footlight MT Light" w:cs="Calibri"/>
                <w:color w:val="000000"/>
                <w:sz w:val="24"/>
                <w:szCs w:val="20"/>
              </w:rPr>
              <w:t xml:space="preserve">            </w:t>
            </w:r>
            <w:r w:rsidRPr="00D42A67">
              <w:rPr>
                <w:rFonts w:ascii="Footlight MT Light" w:hAnsi="Footlight MT Light" w:cs="Calibri"/>
                <w:color w:val="000000"/>
                <w:sz w:val="24"/>
                <w:szCs w:val="20"/>
              </w:rPr>
              <w:t>1,706,787.45</w:t>
            </w:r>
          </w:p>
        </w:tc>
        <w:tc>
          <w:tcPr>
            <w:tcW w:w="1007" w:type="dxa"/>
          </w:tcPr>
          <w:p w14:paraId="591C71FE" w14:textId="7D7F144D" w:rsidR="005B1671" w:rsidRDefault="005B1671" w:rsidP="005B1671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Ongoing </w:t>
            </w:r>
          </w:p>
        </w:tc>
      </w:tr>
      <w:tr w:rsidR="009D685A" w:rsidRPr="00474252" w14:paraId="51476A6B" w14:textId="77777777" w:rsidTr="00380D37">
        <w:trPr>
          <w:trHeight w:val="273"/>
        </w:trPr>
        <w:tc>
          <w:tcPr>
            <w:tcW w:w="11469" w:type="dxa"/>
            <w:gridSpan w:val="6"/>
            <w:shd w:val="clear" w:color="auto" w:fill="auto"/>
          </w:tcPr>
          <w:p w14:paraId="6100E2C1" w14:textId="30130355" w:rsidR="009D685A" w:rsidRPr="008D7A16" w:rsidRDefault="009D685A" w:rsidP="00FA0D8E">
            <w:pPr>
              <w:rPr>
                <w:rFonts w:ascii="Footlight MT Light" w:hAnsi="Footlight MT Light"/>
                <w:b/>
              </w:rPr>
            </w:pPr>
            <w:r w:rsidRPr="008D7A16">
              <w:rPr>
                <w:rFonts w:ascii="Footlight MT Light" w:hAnsi="Footlight MT Light"/>
                <w:b/>
              </w:rPr>
              <w:t>TOTALS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E4D2" w14:textId="2C0FCC1A" w:rsidR="009D685A" w:rsidRPr="008D7A16" w:rsidRDefault="009D685A" w:rsidP="00FA0D8E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color w:val="000000"/>
                <w:sz w:val="24"/>
                <w:szCs w:val="20"/>
              </w:rPr>
            </w:pPr>
            <w:r w:rsidRPr="008D7A16">
              <w:rPr>
                <w:rFonts w:ascii="Footlight MT Light" w:hAnsi="Footlight MT Light" w:cs="Calibri"/>
                <w:b/>
                <w:color w:val="000000"/>
                <w:sz w:val="24"/>
                <w:szCs w:val="20"/>
              </w:rPr>
              <w:t>8,225,332.74</w:t>
            </w:r>
          </w:p>
        </w:tc>
        <w:tc>
          <w:tcPr>
            <w:tcW w:w="1007" w:type="dxa"/>
          </w:tcPr>
          <w:p w14:paraId="1BE23CE9" w14:textId="77777777" w:rsidR="009D685A" w:rsidRDefault="009D685A" w:rsidP="00FA0D8E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</w:tc>
      </w:tr>
      <w:tr w:rsidR="007250E0" w:rsidRPr="00474252" w14:paraId="6D6FCD31" w14:textId="77777777" w:rsidTr="00960BBA">
        <w:trPr>
          <w:trHeight w:val="143"/>
        </w:trPr>
        <w:tc>
          <w:tcPr>
            <w:tcW w:w="579" w:type="dxa"/>
            <w:shd w:val="clear" w:color="auto" w:fill="auto"/>
          </w:tcPr>
          <w:p w14:paraId="134D0EEC" w14:textId="77777777" w:rsidR="007250E0" w:rsidRPr="00474252" w:rsidRDefault="007250E0" w:rsidP="00751914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048" w:type="dxa"/>
            <w:shd w:val="clear" w:color="auto" w:fill="auto"/>
          </w:tcPr>
          <w:p w14:paraId="0E42280A" w14:textId="7795EF98" w:rsidR="007250E0" w:rsidRPr="00474252" w:rsidRDefault="007250E0" w:rsidP="00751914">
            <w:pPr>
              <w:rPr>
                <w:rFonts w:ascii="Footlight MT Light" w:hAnsi="Footlight MT Light" w:cs="Kartika"/>
              </w:rPr>
            </w:pPr>
            <w:r>
              <w:rPr>
                <w:rFonts w:ascii="Footlight MT Light" w:hAnsi="Footlight MT Light" w:cs="Kartika"/>
              </w:rPr>
              <w:t>Bursary</w:t>
            </w:r>
          </w:p>
        </w:tc>
        <w:tc>
          <w:tcPr>
            <w:tcW w:w="1587" w:type="dxa"/>
          </w:tcPr>
          <w:p w14:paraId="1B06B2DE" w14:textId="77777777" w:rsidR="007250E0" w:rsidRDefault="007250E0" w:rsidP="00751914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B08C111" w14:textId="77777777" w:rsidR="007250E0" w:rsidRPr="00474252" w:rsidRDefault="007250E0" w:rsidP="00751914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1698" w:type="dxa"/>
          </w:tcPr>
          <w:p w14:paraId="49E3A1E3" w14:textId="77777777" w:rsidR="007250E0" w:rsidRPr="00474252" w:rsidRDefault="007250E0" w:rsidP="00751914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3842" w:type="dxa"/>
            <w:shd w:val="clear" w:color="auto" w:fill="auto"/>
          </w:tcPr>
          <w:p w14:paraId="3CC64CEB" w14:textId="77777777" w:rsidR="007250E0" w:rsidRPr="00474252" w:rsidRDefault="007250E0" w:rsidP="00751914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A9D7" w14:textId="77777777" w:rsidR="007250E0" w:rsidRPr="00751914" w:rsidRDefault="007250E0" w:rsidP="00751914">
            <w:pPr>
              <w:rPr>
                <w:rFonts w:ascii="Footlight MT Light" w:hAnsi="Footlight MT Light" w:cs="Calibri"/>
                <w:color w:val="000000"/>
                <w:sz w:val="24"/>
                <w:szCs w:val="20"/>
              </w:rPr>
            </w:pPr>
          </w:p>
        </w:tc>
        <w:tc>
          <w:tcPr>
            <w:tcW w:w="1007" w:type="dxa"/>
          </w:tcPr>
          <w:p w14:paraId="6F5D681B" w14:textId="77777777" w:rsidR="007250E0" w:rsidRDefault="007250E0" w:rsidP="00751914">
            <w:pPr>
              <w:rPr>
                <w:rFonts w:ascii="Footlight MT Light" w:hAnsi="Footlight MT Light"/>
              </w:rPr>
            </w:pPr>
          </w:p>
        </w:tc>
      </w:tr>
      <w:tr w:rsidR="007250E0" w:rsidRPr="00474252" w14:paraId="0EA448BC" w14:textId="77777777" w:rsidTr="00BF76E5">
        <w:trPr>
          <w:trHeight w:val="143"/>
        </w:trPr>
        <w:tc>
          <w:tcPr>
            <w:tcW w:w="579" w:type="dxa"/>
            <w:shd w:val="clear" w:color="auto" w:fill="auto"/>
          </w:tcPr>
          <w:p w14:paraId="53FE601B" w14:textId="77777777" w:rsidR="007250E0" w:rsidRPr="00474252" w:rsidRDefault="007250E0" w:rsidP="007250E0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048" w:type="dxa"/>
            <w:shd w:val="clear" w:color="auto" w:fill="auto"/>
          </w:tcPr>
          <w:p w14:paraId="60B9C7F8" w14:textId="5934DDA8" w:rsidR="007250E0" w:rsidRPr="00474252" w:rsidRDefault="007250E0" w:rsidP="007250E0">
            <w:pPr>
              <w:rPr>
                <w:rFonts w:ascii="Footlight MT Light" w:hAnsi="Footlight MT Light" w:cs="Kartika"/>
              </w:rPr>
            </w:pPr>
            <w:r>
              <w:rPr>
                <w:rFonts w:ascii="Footlight MT Light" w:hAnsi="Footlight MT Light" w:cs="Kartika"/>
              </w:rPr>
              <w:t>Secondary schools</w:t>
            </w:r>
          </w:p>
        </w:tc>
        <w:tc>
          <w:tcPr>
            <w:tcW w:w="1587" w:type="dxa"/>
          </w:tcPr>
          <w:p w14:paraId="52395EF7" w14:textId="042DFF6F" w:rsidR="007250E0" w:rsidRDefault="007250E0" w:rsidP="007250E0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4-047-275-2640101-103-2021/2022</w:t>
            </w:r>
            <w:r w:rsidRPr="00777F8E">
              <w:rPr>
                <w:rFonts w:ascii="Footlight MT Light" w:hAnsi="Footlight MT Light"/>
                <w:sz w:val="24"/>
                <w:szCs w:val="24"/>
              </w:rPr>
              <w:t>-001</w:t>
            </w:r>
          </w:p>
        </w:tc>
        <w:tc>
          <w:tcPr>
            <w:tcW w:w="1715" w:type="dxa"/>
          </w:tcPr>
          <w:p w14:paraId="7DFD1CD1" w14:textId="211E5DED" w:rsidR="007250E0" w:rsidRDefault="007250E0" w:rsidP="007250E0">
            <w:pPr>
              <w:rPr>
                <w:rFonts w:ascii="Footlight MT Light" w:hAnsi="Footlight MT Light" w:cs="Kartika"/>
              </w:rPr>
            </w:pPr>
            <w:r w:rsidRPr="007250E0">
              <w:rPr>
                <w:rFonts w:ascii="Footlight MT Light" w:hAnsi="Footlight MT Light" w:cs="Kartika"/>
              </w:rPr>
              <w:t>17,000,000.00</w:t>
            </w:r>
          </w:p>
        </w:tc>
        <w:tc>
          <w:tcPr>
            <w:tcW w:w="1698" w:type="dxa"/>
          </w:tcPr>
          <w:p w14:paraId="72477E20" w14:textId="77777777" w:rsidR="007250E0" w:rsidRPr="00474252" w:rsidRDefault="007250E0" w:rsidP="007250E0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3842" w:type="dxa"/>
            <w:shd w:val="clear" w:color="auto" w:fill="auto"/>
          </w:tcPr>
          <w:p w14:paraId="3BBE89BC" w14:textId="73ACE790" w:rsidR="007250E0" w:rsidRPr="00474252" w:rsidRDefault="007250E0" w:rsidP="007250E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Funds for payment of bursary to needy students in secondary schools.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D1BB" w14:textId="4B3C7FE4" w:rsidR="007250E0" w:rsidRPr="00751914" w:rsidRDefault="007250E0" w:rsidP="007250E0">
            <w:pPr>
              <w:rPr>
                <w:rFonts w:ascii="Footlight MT Light" w:hAnsi="Footlight MT Light" w:cs="Calibri"/>
                <w:color w:val="000000"/>
                <w:sz w:val="24"/>
                <w:szCs w:val="20"/>
              </w:rPr>
            </w:pPr>
            <w:r w:rsidRPr="00751914">
              <w:rPr>
                <w:rFonts w:ascii="Footlight MT Light" w:hAnsi="Footlight MT Light" w:cs="Calibri"/>
                <w:color w:val="000000"/>
                <w:sz w:val="24"/>
                <w:szCs w:val="20"/>
              </w:rPr>
              <w:t xml:space="preserve">          </w:t>
            </w:r>
            <w:r w:rsidRPr="00D42A67">
              <w:rPr>
                <w:rFonts w:ascii="Footlight MT Light" w:hAnsi="Footlight MT Light" w:cs="Calibri"/>
                <w:color w:val="000000"/>
                <w:sz w:val="24"/>
                <w:szCs w:val="20"/>
              </w:rPr>
              <w:t>17,000,000.00</w:t>
            </w:r>
          </w:p>
        </w:tc>
        <w:tc>
          <w:tcPr>
            <w:tcW w:w="1007" w:type="dxa"/>
          </w:tcPr>
          <w:p w14:paraId="5B98C401" w14:textId="6B031BFA" w:rsidR="007250E0" w:rsidRDefault="007250E0" w:rsidP="007250E0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Ongoing </w:t>
            </w:r>
          </w:p>
        </w:tc>
      </w:tr>
      <w:tr w:rsidR="007250E0" w:rsidRPr="00474252" w14:paraId="6C4DF7FA" w14:textId="77777777" w:rsidTr="00960BBA">
        <w:trPr>
          <w:trHeight w:val="143"/>
        </w:trPr>
        <w:tc>
          <w:tcPr>
            <w:tcW w:w="579" w:type="dxa"/>
            <w:shd w:val="clear" w:color="auto" w:fill="auto"/>
          </w:tcPr>
          <w:p w14:paraId="2DC78C68" w14:textId="77777777" w:rsidR="007250E0" w:rsidRPr="00474252" w:rsidRDefault="007250E0" w:rsidP="007250E0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048" w:type="dxa"/>
            <w:shd w:val="clear" w:color="auto" w:fill="auto"/>
          </w:tcPr>
          <w:p w14:paraId="5B6233B8" w14:textId="77FB7BAC" w:rsidR="007250E0" w:rsidRPr="00474252" w:rsidRDefault="007250E0" w:rsidP="007250E0">
            <w:pPr>
              <w:rPr>
                <w:rFonts w:ascii="Footlight MT Light" w:hAnsi="Footlight MT Light" w:cs="Kartika"/>
              </w:rPr>
            </w:pPr>
            <w:r>
              <w:rPr>
                <w:rFonts w:ascii="Footlight MT Light" w:hAnsi="Footlight MT Light" w:cs="Kartika"/>
              </w:rPr>
              <w:t>Tertiary Education</w:t>
            </w:r>
          </w:p>
        </w:tc>
        <w:tc>
          <w:tcPr>
            <w:tcW w:w="1587" w:type="dxa"/>
          </w:tcPr>
          <w:p w14:paraId="6166EDB0" w14:textId="697A6723" w:rsidR="007250E0" w:rsidRDefault="007250E0" w:rsidP="007250E0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4-047-275-2640101-103-2021/2022</w:t>
            </w:r>
            <w:r w:rsidRPr="00777F8E">
              <w:rPr>
                <w:rFonts w:ascii="Footlight MT Light" w:hAnsi="Footlight MT Light"/>
                <w:sz w:val="24"/>
                <w:szCs w:val="24"/>
              </w:rPr>
              <w:t>-002</w:t>
            </w:r>
          </w:p>
        </w:tc>
        <w:tc>
          <w:tcPr>
            <w:tcW w:w="1715" w:type="dxa"/>
          </w:tcPr>
          <w:p w14:paraId="17D39325" w14:textId="77777777" w:rsidR="007250E0" w:rsidRDefault="007250E0" w:rsidP="007250E0">
            <w:pPr>
              <w:rPr>
                <w:rFonts w:ascii="Footlight MT Light" w:hAnsi="Footlight MT Light" w:cs="Kartika"/>
              </w:rPr>
            </w:pPr>
          </w:p>
          <w:p w14:paraId="44B95C98" w14:textId="2AC0A0D3" w:rsidR="007250E0" w:rsidRDefault="007250E0" w:rsidP="007250E0">
            <w:pPr>
              <w:rPr>
                <w:rFonts w:ascii="Footlight MT Light" w:hAnsi="Footlight MT Light" w:cs="Kartika"/>
              </w:rPr>
            </w:pPr>
            <w:r w:rsidRPr="00773857">
              <w:rPr>
                <w:rFonts w:ascii="Footlight MT Light" w:hAnsi="Footlight MT Light" w:cs="Kartika"/>
              </w:rPr>
              <w:t>17,273,117.73</w:t>
            </w:r>
          </w:p>
        </w:tc>
        <w:tc>
          <w:tcPr>
            <w:tcW w:w="1698" w:type="dxa"/>
          </w:tcPr>
          <w:p w14:paraId="1621FD07" w14:textId="77777777" w:rsidR="007250E0" w:rsidRPr="00474252" w:rsidRDefault="007250E0" w:rsidP="007250E0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3842" w:type="dxa"/>
            <w:shd w:val="clear" w:color="auto" w:fill="auto"/>
          </w:tcPr>
          <w:p w14:paraId="30F4A5CC" w14:textId="3AE682D6" w:rsidR="007250E0" w:rsidRPr="00474252" w:rsidRDefault="007250E0" w:rsidP="007250E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Funds for payment of bursary to needy students in tertiary institutions.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5C0D" w14:textId="383630D2" w:rsidR="007250E0" w:rsidRPr="00751914" w:rsidRDefault="007250E0" w:rsidP="007250E0">
            <w:pPr>
              <w:rPr>
                <w:rFonts w:ascii="Footlight MT Light" w:hAnsi="Footlight MT Light" w:cs="Calibri"/>
                <w:color w:val="000000"/>
                <w:sz w:val="24"/>
                <w:szCs w:val="20"/>
              </w:rPr>
            </w:pPr>
            <w:r w:rsidRPr="00751914">
              <w:rPr>
                <w:rFonts w:ascii="Footlight MT Light" w:hAnsi="Footlight MT Light" w:cs="Calibri"/>
                <w:color w:val="000000"/>
                <w:sz w:val="24"/>
                <w:szCs w:val="20"/>
              </w:rPr>
              <w:t xml:space="preserve">          </w:t>
            </w:r>
            <w:r w:rsidRPr="00914D90">
              <w:rPr>
                <w:rFonts w:ascii="Footlight MT Light" w:hAnsi="Footlight MT Light" w:cs="Calibri"/>
                <w:color w:val="000000"/>
                <w:sz w:val="24"/>
                <w:szCs w:val="20"/>
              </w:rPr>
              <w:t>17,273,117.73</w:t>
            </w:r>
          </w:p>
        </w:tc>
        <w:tc>
          <w:tcPr>
            <w:tcW w:w="1007" w:type="dxa"/>
          </w:tcPr>
          <w:p w14:paraId="149D2981" w14:textId="11FBC368" w:rsidR="007250E0" w:rsidRDefault="007250E0" w:rsidP="007250E0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Ongoing </w:t>
            </w:r>
          </w:p>
        </w:tc>
      </w:tr>
      <w:tr w:rsidR="00354803" w:rsidRPr="008D7A16" w14:paraId="04FEF70D" w14:textId="77777777" w:rsidTr="00CA6D78">
        <w:trPr>
          <w:trHeight w:val="143"/>
        </w:trPr>
        <w:tc>
          <w:tcPr>
            <w:tcW w:w="11469" w:type="dxa"/>
            <w:gridSpan w:val="6"/>
            <w:shd w:val="clear" w:color="auto" w:fill="auto"/>
          </w:tcPr>
          <w:p w14:paraId="534DD3EC" w14:textId="7367D9D2" w:rsidR="00354803" w:rsidRPr="008D7A16" w:rsidRDefault="00354803" w:rsidP="00751914">
            <w:pPr>
              <w:rPr>
                <w:rFonts w:ascii="Footlight MT Light" w:hAnsi="Footlight MT Light" w:cs="Kartika"/>
                <w:b/>
              </w:rPr>
            </w:pPr>
            <w:r w:rsidRPr="008D7A16">
              <w:rPr>
                <w:rFonts w:ascii="Footlight MT Light" w:hAnsi="Footlight MT Light" w:cs="Kartika"/>
                <w:b/>
              </w:rPr>
              <w:t>TOTALS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F1FA" w14:textId="00D40748" w:rsidR="00354803" w:rsidRPr="008D7A16" w:rsidRDefault="00354803" w:rsidP="00751914">
            <w:pPr>
              <w:rPr>
                <w:rFonts w:ascii="Footlight MT Light" w:hAnsi="Footlight MT Light" w:cs="Calibri"/>
                <w:b/>
                <w:color w:val="000000"/>
                <w:sz w:val="24"/>
                <w:szCs w:val="20"/>
              </w:rPr>
            </w:pPr>
            <w:r w:rsidRPr="008D7A16">
              <w:rPr>
                <w:rFonts w:ascii="Footlight MT Light" w:hAnsi="Footlight MT Light" w:cs="Calibri"/>
                <w:b/>
                <w:color w:val="000000"/>
                <w:sz w:val="24"/>
                <w:szCs w:val="20"/>
              </w:rPr>
              <w:t>34,273,117.73</w:t>
            </w:r>
          </w:p>
        </w:tc>
        <w:tc>
          <w:tcPr>
            <w:tcW w:w="1007" w:type="dxa"/>
          </w:tcPr>
          <w:p w14:paraId="709AFD93" w14:textId="77777777" w:rsidR="00354803" w:rsidRPr="008D7A16" w:rsidRDefault="00354803" w:rsidP="00751914">
            <w:pPr>
              <w:rPr>
                <w:rFonts w:ascii="Footlight MT Light" w:hAnsi="Footlight MT Light"/>
                <w:b/>
              </w:rPr>
            </w:pPr>
          </w:p>
        </w:tc>
      </w:tr>
      <w:tr w:rsidR="0073231E" w:rsidRPr="00474252" w14:paraId="08DB33C8" w14:textId="77777777" w:rsidTr="00960BBA">
        <w:trPr>
          <w:trHeight w:val="143"/>
        </w:trPr>
        <w:tc>
          <w:tcPr>
            <w:tcW w:w="579" w:type="dxa"/>
            <w:shd w:val="clear" w:color="auto" w:fill="auto"/>
          </w:tcPr>
          <w:p w14:paraId="6C2E32C2" w14:textId="6768DD1C" w:rsidR="0073231E" w:rsidRPr="00474252" w:rsidRDefault="0073231E" w:rsidP="00751914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048" w:type="dxa"/>
            <w:shd w:val="clear" w:color="auto" w:fill="auto"/>
          </w:tcPr>
          <w:p w14:paraId="435E22C1" w14:textId="77777777" w:rsidR="0073231E" w:rsidRPr="00474252" w:rsidRDefault="0073231E" w:rsidP="00751914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Monitoring and Evaluation 3%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1DB5" w14:textId="7A5E091B" w:rsidR="0073231E" w:rsidRPr="00A81515" w:rsidRDefault="0073231E" w:rsidP="008D7A16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F243B7A" w14:textId="4B3B6469" w:rsidR="00780F2C" w:rsidRDefault="00780F2C" w:rsidP="00751914">
            <w:pPr>
              <w:rPr>
                <w:rFonts w:ascii="Footlight MT Light" w:hAnsi="Footlight MT Light"/>
              </w:rPr>
            </w:pPr>
          </w:p>
          <w:p w14:paraId="4087F6B9" w14:textId="04905536" w:rsidR="0073231E" w:rsidRPr="00780F2C" w:rsidRDefault="0073231E" w:rsidP="00780F2C">
            <w:pPr>
              <w:rPr>
                <w:rFonts w:ascii="Footlight MT Light" w:hAnsi="Footlight MT Light"/>
              </w:rPr>
            </w:pPr>
          </w:p>
        </w:tc>
        <w:tc>
          <w:tcPr>
            <w:tcW w:w="1698" w:type="dxa"/>
          </w:tcPr>
          <w:p w14:paraId="4C48CF42" w14:textId="77777777" w:rsidR="0073231E" w:rsidRPr="00474252" w:rsidRDefault="0073231E" w:rsidP="00751914">
            <w:pPr>
              <w:rPr>
                <w:rFonts w:ascii="Footlight MT Light" w:hAnsi="Footlight MT Light"/>
              </w:rPr>
            </w:pPr>
          </w:p>
        </w:tc>
        <w:tc>
          <w:tcPr>
            <w:tcW w:w="3842" w:type="dxa"/>
            <w:shd w:val="clear" w:color="auto" w:fill="auto"/>
          </w:tcPr>
          <w:p w14:paraId="77A7C8A5" w14:textId="169A68FB" w:rsidR="0073231E" w:rsidRDefault="0073231E" w:rsidP="00751914">
            <w:pPr>
              <w:rPr>
                <w:rFonts w:ascii="Footlight MT Light" w:hAnsi="Footlight MT Light"/>
              </w:rPr>
            </w:pPr>
            <w:r w:rsidRPr="00474252">
              <w:rPr>
                <w:rFonts w:ascii="Footlight MT Light" w:hAnsi="Footlight MT Light"/>
              </w:rPr>
              <w:t>.</w:t>
            </w:r>
          </w:p>
          <w:p w14:paraId="7AC95AF3" w14:textId="77777777" w:rsidR="00FE2A7F" w:rsidRDefault="00FE2A7F" w:rsidP="00751914">
            <w:pPr>
              <w:rPr>
                <w:rFonts w:ascii="Footlight MT Light" w:hAnsi="Footlight MT Light"/>
              </w:rPr>
            </w:pPr>
          </w:p>
          <w:p w14:paraId="6E486931" w14:textId="5CF944C2" w:rsidR="00FE2A7F" w:rsidRPr="00474252" w:rsidRDefault="00FE2A7F" w:rsidP="00751914">
            <w:pPr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5EBB" w14:textId="3CBA1DE8" w:rsidR="0073231E" w:rsidRPr="00474252" w:rsidRDefault="0073231E" w:rsidP="008D7A16">
            <w:pPr>
              <w:jc w:val="right"/>
              <w:rPr>
                <w:rFonts w:ascii="Footlight MT Light" w:hAnsi="Footlight MT Light" w:cs="Kartika"/>
              </w:rPr>
            </w:pPr>
            <w:r w:rsidRPr="00B26457">
              <w:rPr>
                <w:rFonts w:ascii="Footlight MT Light" w:hAnsi="Footlight MT Light" w:cs="Calibri"/>
                <w:color w:val="000000"/>
                <w:sz w:val="24"/>
                <w:szCs w:val="20"/>
              </w:rPr>
              <w:t xml:space="preserve">               </w:t>
            </w:r>
          </w:p>
        </w:tc>
        <w:tc>
          <w:tcPr>
            <w:tcW w:w="1007" w:type="dxa"/>
          </w:tcPr>
          <w:p w14:paraId="5557155B" w14:textId="724EFD5D" w:rsidR="0073231E" w:rsidRPr="00474252" w:rsidRDefault="0073231E" w:rsidP="008D7A16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</w:tc>
      </w:tr>
      <w:tr w:rsidR="007250E0" w:rsidRPr="00474252" w14:paraId="01C6968B" w14:textId="77777777" w:rsidTr="00E928A2">
        <w:trPr>
          <w:trHeight w:val="143"/>
        </w:trPr>
        <w:tc>
          <w:tcPr>
            <w:tcW w:w="579" w:type="dxa"/>
            <w:shd w:val="clear" w:color="auto" w:fill="auto"/>
          </w:tcPr>
          <w:p w14:paraId="3CD198CA" w14:textId="77777777" w:rsidR="007250E0" w:rsidRPr="00474252" w:rsidRDefault="007250E0" w:rsidP="007250E0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048" w:type="dxa"/>
            <w:shd w:val="clear" w:color="auto" w:fill="auto"/>
          </w:tcPr>
          <w:p w14:paraId="4FDF4636" w14:textId="794200D4" w:rsidR="007250E0" w:rsidRPr="00474252" w:rsidRDefault="008D7A16" w:rsidP="007250E0">
            <w:pPr>
              <w:rPr>
                <w:rFonts w:ascii="Footlight MT Light" w:hAnsi="Footlight MT Light" w:cs="Kartika"/>
              </w:rPr>
            </w:pPr>
            <w:r>
              <w:rPr>
                <w:rFonts w:ascii="Footlight MT Light" w:hAnsi="Footlight MT Light" w:cs="Kartika"/>
              </w:rPr>
              <w:t>Goods and services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74BC" w14:textId="18EB837F" w:rsidR="007250E0" w:rsidRDefault="007250E0" w:rsidP="007250E0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4-047-275-2110000-100-2021/2022</w:t>
            </w:r>
            <w:r w:rsidRPr="0031572E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-001</w:t>
            </w:r>
          </w:p>
        </w:tc>
        <w:tc>
          <w:tcPr>
            <w:tcW w:w="1715" w:type="dxa"/>
          </w:tcPr>
          <w:p w14:paraId="1E206592" w14:textId="77777777" w:rsidR="007250E0" w:rsidRDefault="007250E0" w:rsidP="007250E0">
            <w:pPr>
              <w:rPr>
                <w:rFonts w:ascii="Footlight MT Light" w:hAnsi="Footlight MT Light"/>
              </w:rPr>
            </w:pPr>
          </w:p>
          <w:p w14:paraId="57AC3872" w14:textId="5BE561FC" w:rsidR="007250E0" w:rsidRDefault="007250E0" w:rsidP="007250E0">
            <w:pPr>
              <w:rPr>
                <w:rFonts w:ascii="Footlight MT Light" w:hAnsi="Footlight MT Light"/>
              </w:rPr>
            </w:pPr>
            <w:r w:rsidRPr="00773857">
              <w:rPr>
                <w:rFonts w:ascii="Footlight MT Light" w:hAnsi="Footlight MT Light"/>
              </w:rPr>
              <w:t>976,991.00</w:t>
            </w:r>
          </w:p>
        </w:tc>
        <w:tc>
          <w:tcPr>
            <w:tcW w:w="1698" w:type="dxa"/>
          </w:tcPr>
          <w:p w14:paraId="04FE59B0" w14:textId="77777777" w:rsidR="007250E0" w:rsidRPr="00474252" w:rsidRDefault="007250E0" w:rsidP="007250E0">
            <w:pPr>
              <w:rPr>
                <w:rFonts w:ascii="Footlight MT Light" w:hAnsi="Footlight MT Light"/>
              </w:rPr>
            </w:pPr>
          </w:p>
        </w:tc>
        <w:tc>
          <w:tcPr>
            <w:tcW w:w="3842" w:type="dxa"/>
            <w:shd w:val="clear" w:color="auto" w:fill="auto"/>
          </w:tcPr>
          <w:p w14:paraId="09ECF97C" w14:textId="77777777" w:rsidR="007250E0" w:rsidRDefault="007250E0" w:rsidP="007250E0">
            <w:pPr>
              <w:rPr>
                <w:rFonts w:ascii="Footlight MT Light" w:hAnsi="Footlight MT Light"/>
              </w:rPr>
            </w:pPr>
            <w:r w:rsidRPr="00474252">
              <w:rPr>
                <w:rFonts w:ascii="Footlight MT Light" w:hAnsi="Footlight MT Light"/>
              </w:rPr>
              <w:t>Purchase of fuel, repairs and maintenance, Printing, stationery, Airtime, travel and subsistence.</w:t>
            </w:r>
          </w:p>
          <w:p w14:paraId="632BC3F7" w14:textId="77777777" w:rsidR="007250E0" w:rsidRDefault="007250E0" w:rsidP="007250E0">
            <w:pPr>
              <w:rPr>
                <w:rFonts w:ascii="Footlight MT Light" w:hAnsi="Footlight MT Light"/>
              </w:rPr>
            </w:pPr>
          </w:p>
          <w:p w14:paraId="2CC37A79" w14:textId="77777777" w:rsidR="007250E0" w:rsidRPr="00474252" w:rsidRDefault="007250E0" w:rsidP="007250E0">
            <w:pPr>
              <w:rPr>
                <w:rFonts w:ascii="Footlight MT Light" w:hAnsi="Footlight MT Light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3D03" w14:textId="2109C43B" w:rsidR="007250E0" w:rsidRPr="00B26457" w:rsidRDefault="007250E0" w:rsidP="007250E0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0"/>
              </w:rPr>
            </w:pPr>
            <w:r w:rsidRPr="00B26457">
              <w:rPr>
                <w:rFonts w:ascii="Footlight MT Light" w:hAnsi="Footlight MT Light" w:cs="Calibri"/>
                <w:color w:val="000000"/>
                <w:sz w:val="24"/>
                <w:szCs w:val="20"/>
              </w:rPr>
              <w:t xml:space="preserve">               </w:t>
            </w:r>
            <w:r w:rsidRPr="00773857">
              <w:rPr>
                <w:rFonts w:ascii="Footlight MT Light" w:hAnsi="Footlight MT Light" w:cs="Calibri"/>
                <w:color w:val="000000"/>
                <w:sz w:val="24"/>
                <w:szCs w:val="20"/>
              </w:rPr>
              <w:t>976,991.00</w:t>
            </w:r>
          </w:p>
        </w:tc>
        <w:tc>
          <w:tcPr>
            <w:tcW w:w="1007" w:type="dxa"/>
          </w:tcPr>
          <w:p w14:paraId="08B779C1" w14:textId="0EB9DBAF" w:rsidR="007250E0" w:rsidRDefault="007250E0" w:rsidP="007250E0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Ongoing </w:t>
            </w:r>
          </w:p>
        </w:tc>
      </w:tr>
      <w:tr w:rsidR="008D7A16" w:rsidRPr="00474252" w14:paraId="77A696C2" w14:textId="77777777" w:rsidTr="00960BBA">
        <w:trPr>
          <w:trHeight w:val="143"/>
        </w:trPr>
        <w:tc>
          <w:tcPr>
            <w:tcW w:w="579" w:type="dxa"/>
            <w:shd w:val="clear" w:color="auto" w:fill="auto"/>
          </w:tcPr>
          <w:p w14:paraId="2540BE30" w14:textId="77777777" w:rsidR="008D7A16" w:rsidRPr="00474252" w:rsidRDefault="008D7A16" w:rsidP="008D7A16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048" w:type="dxa"/>
            <w:shd w:val="clear" w:color="auto" w:fill="auto"/>
          </w:tcPr>
          <w:p w14:paraId="3FCCFB53" w14:textId="0D0CF6D1" w:rsidR="008D7A16" w:rsidRPr="00474252" w:rsidRDefault="008D7A16" w:rsidP="008D7A16">
            <w:pPr>
              <w:rPr>
                <w:rFonts w:ascii="Footlight MT Light" w:hAnsi="Footlight MT Light" w:cs="Kartika"/>
              </w:rPr>
            </w:pPr>
            <w:r>
              <w:rPr>
                <w:rFonts w:ascii="Footlight MT Light" w:hAnsi="Footlight MT Light" w:cs="Kartika"/>
              </w:rPr>
              <w:t>Committee allowances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685C" w14:textId="0BE45894" w:rsidR="008D7A16" w:rsidRDefault="008D7A16" w:rsidP="008D7A16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4-047-275-2110000-100-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2021/2022</w:t>
            </w:r>
            <w:r w:rsidRPr="0031572E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-002</w:t>
            </w:r>
          </w:p>
        </w:tc>
        <w:tc>
          <w:tcPr>
            <w:tcW w:w="1715" w:type="dxa"/>
          </w:tcPr>
          <w:p w14:paraId="5226DD36" w14:textId="77777777" w:rsidR="008D7A16" w:rsidRDefault="008D7A16" w:rsidP="008D7A16">
            <w:pPr>
              <w:rPr>
                <w:rFonts w:ascii="Footlight MT Light" w:hAnsi="Footlight MT Light" w:cs="Kartika"/>
              </w:rPr>
            </w:pPr>
          </w:p>
          <w:p w14:paraId="63FA56A7" w14:textId="38014A58" w:rsidR="008D7A16" w:rsidRDefault="008D7A16" w:rsidP="008D7A16">
            <w:pPr>
              <w:rPr>
                <w:rFonts w:ascii="Footlight MT Light" w:hAnsi="Footlight MT Light"/>
              </w:rPr>
            </w:pPr>
            <w:r w:rsidRPr="00780F2C">
              <w:rPr>
                <w:rFonts w:ascii="Footlight MT Light" w:hAnsi="Footlight MT Light" w:cs="Kartika"/>
              </w:rPr>
              <w:t>975,000.00</w:t>
            </w:r>
          </w:p>
        </w:tc>
        <w:tc>
          <w:tcPr>
            <w:tcW w:w="1698" w:type="dxa"/>
          </w:tcPr>
          <w:p w14:paraId="15DB3E94" w14:textId="77777777" w:rsidR="008D7A16" w:rsidRPr="00474252" w:rsidRDefault="008D7A16" w:rsidP="008D7A16">
            <w:pPr>
              <w:rPr>
                <w:rFonts w:ascii="Footlight MT Light" w:hAnsi="Footlight MT Light"/>
              </w:rPr>
            </w:pPr>
          </w:p>
        </w:tc>
        <w:tc>
          <w:tcPr>
            <w:tcW w:w="3842" w:type="dxa"/>
            <w:shd w:val="clear" w:color="auto" w:fill="auto"/>
          </w:tcPr>
          <w:p w14:paraId="16FC7B8D" w14:textId="248DD0C3" w:rsidR="008D7A16" w:rsidRPr="00474252" w:rsidRDefault="008D7A16" w:rsidP="008D7A16">
            <w:pPr>
              <w:rPr>
                <w:rFonts w:ascii="Footlight MT Light" w:hAnsi="Footlight MT Light"/>
              </w:rPr>
            </w:pPr>
            <w:r w:rsidRPr="00474252">
              <w:rPr>
                <w:rFonts w:ascii="Footlight MT Light" w:hAnsi="Footlight MT Light" w:cs="Kartika"/>
              </w:rPr>
              <w:t>Funds for p</w:t>
            </w:r>
            <w:r w:rsidRPr="00474252">
              <w:rPr>
                <w:rFonts w:ascii="Footlight MT Light" w:hAnsi="Footlight MT Light" w:cs="Calibri"/>
                <w:color w:val="000000"/>
              </w:rPr>
              <w:t>ayment of Committee sitting allowances, transport, conferences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8425" w14:textId="6F8E848E" w:rsidR="008D7A16" w:rsidRPr="00B26457" w:rsidRDefault="008D7A16" w:rsidP="008D7A16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0"/>
              </w:rPr>
            </w:pPr>
            <w:r w:rsidRPr="00B26457">
              <w:rPr>
                <w:rFonts w:ascii="Footlight MT Light" w:hAnsi="Footlight MT Light" w:cs="Calibri"/>
                <w:color w:val="000000"/>
                <w:sz w:val="24"/>
                <w:szCs w:val="20"/>
              </w:rPr>
              <w:t xml:space="preserve">               975,000.00 </w:t>
            </w:r>
          </w:p>
        </w:tc>
        <w:tc>
          <w:tcPr>
            <w:tcW w:w="1007" w:type="dxa"/>
          </w:tcPr>
          <w:p w14:paraId="34067AED" w14:textId="498032DF" w:rsidR="008D7A16" w:rsidRDefault="008D7A16" w:rsidP="008D7A16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Ongoing </w:t>
            </w:r>
          </w:p>
        </w:tc>
      </w:tr>
      <w:tr w:rsidR="008D7A16" w:rsidRPr="00474252" w14:paraId="440D975B" w14:textId="77777777" w:rsidTr="00960BBA">
        <w:trPr>
          <w:trHeight w:val="143"/>
        </w:trPr>
        <w:tc>
          <w:tcPr>
            <w:tcW w:w="579" w:type="dxa"/>
            <w:shd w:val="clear" w:color="auto" w:fill="auto"/>
          </w:tcPr>
          <w:p w14:paraId="0BF176B7" w14:textId="77777777" w:rsidR="008D7A16" w:rsidRPr="00474252" w:rsidRDefault="008D7A16" w:rsidP="008D7A16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048" w:type="dxa"/>
            <w:shd w:val="clear" w:color="auto" w:fill="auto"/>
          </w:tcPr>
          <w:p w14:paraId="49641196" w14:textId="5FA8A0CF" w:rsidR="008D7A16" w:rsidRPr="00474252" w:rsidRDefault="008D7A16" w:rsidP="008D7A16">
            <w:pPr>
              <w:rPr>
                <w:rFonts w:ascii="Footlight MT Light" w:hAnsi="Footlight MT Light" w:cs="Kartika"/>
              </w:rPr>
            </w:pPr>
            <w:r>
              <w:rPr>
                <w:rFonts w:ascii="Footlight MT Light" w:hAnsi="Footlight MT Light" w:cs="Kartika"/>
              </w:rPr>
              <w:t>Trainings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8FCB" w14:textId="31B0C196" w:rsidR="008D7A16" w:rsidRDefault="008D7A16" w:rsidP="008D7A16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4-047-275-2110000-100-2021/2022</w:t>
            </w:r>
            <w:r w:rsidRPr="0031572E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-003</w:t>
            </w:r>
          </w:p>
        </w:tc>
        <w:tc>
          <w:tcPr>
            <w:tcW w:w="1715" w:type="dxa"/>
          </w:tcPr>
          <w:p w14:paraId="64FF62A5" w14:textId="77777777" w:rsidR="008D7A16" w:rsidRDefault="008D7A16" w:rsidP="008D7A16">
            <w:pPr>
              <w:rPr>
                <w:rFonts w:ascii="Footlight MT Light" w:hAnsi="Footlight MT Light"/>
              </w:rPr>
            </w:pPr>
          </w:p>
          <w:p w14:paraId="66B03297" w14:textId="347834E6" w:rsidR="008D7A16" w:rsidRDefault="008D7A16" w:rsidP="008D7A16">
            <w:pPr>
              <w:rPr>
                <w:rFonts w:ascii="Footlight MT Light" w:hAnsi="Footlight MT Light"/>
              </w:rPr>
            </w:pPr>
            <w:r w:rsidRPr="00A42184">
              <w:rPr>
                <w:rFonts w:ascii="Footlight MT Light" w:hAnsi="Footlight MT Light"/>
              </w:rPr>
              <w:t>2,160,675.37</w:t>
            </w:r>
          </w:p>
        </w:tc>
        <w:tc>
          <w:tcPr>
            <w:tcW w:w="1698" w:type="dxa"/>
          </w:tcPr>
          <w:p w14:paraId="1091AE83" w14:textId="77777777" w:rsidR="008D7A16" w:rsidRPr="00474252" w:rsidRDefault="008D7A16" w:rsidP="008D7A16">
            <w:pPr>
              <w:rPr>
                <w:rFonts w:ascii="Footlight MT Light" w:hAnsi="Footlight MT Light"/>
              </w:rPr>
            </w:pPr>
          </w:p>
        </w:tc>
        <w:tc>
          <w:tcPr>
            <w:tcW w:w="3842" w:type="dxa"/>
            <w:shd w:val="clear" w:color="auto" w:fill="auto"/>
          </w:tcPr>
          <w:p w14:paraId="3FE0A165" w14:textId="0292370C" w:rsidR="008D7A16" w:rsidRPr="00474252" w:rsidRDefault="008D7A16" w:rsidP="008D7A16">
            <w:pPr>
              <w:rPr>
                <w:rFonts w:ascii="Footlight MT Light" w:hAnsi="Footlight MT Light"/>
              </w:rPr>
            </w:pPr>
            <w:r w:rsidRPr="00474252">
              <w:rPr>
                <w:rFonts w:ascii="Footlight MT Light" w:hAnsi="Footlight MT Light"/>
              </w:rPr>
              <w:t xml:space="preserve">Undertake Training of the PMCs/NGCDFCs on </w:t>
            </w:r>
            <w:r>
              <w:rPr>
                <w:rFonts w:ascii="Footlight MT Light" w:hAnsi="Footlight MT Light"/>
              </w:rPr>
              <w:t>NG-</w:t>
            </w:r>
            <w:r w:rsidRPr="00474252">
              <w:rPr>
                <w:rFonts w:ascii="Footlight MT Light" w:hAnsi="Footlight MT Light"/>
              </w:rPr>
              <w:t>CDF Related issues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764F" w14:textId="3E567285" w:rsidR="008D7A16" w:rsidRPr="00B26457" w:rsidRDefault="008D7A16" w:rsidP="008D7A16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0"/>
              </w:rPr>
            </w:pPr>
            <w:r w:rsidRPr="00B26457">
              <w:rPr>
                <w:rFonts w:ascii="Footlight MT Light" w:hAnsi="Footlight MT Light" w:cs="Calibri"/>
                <w:color w:val="000000"/>
                <w:sz w:val="24"/>
                <w:szCs w:val="20"/>
              </w:rPr>
              <w:t xml:space="preserve">            </w:t>
            </w:r>
            <w:r w:rsidRPr="00A42184">
              <w:rPr>
                <w:rFonts w:ascii="Footlight MT Light" w:hAnsi="Footlight MT Light" w:cs="Calibri"/>
                <w:color w:val="000000"/>
                <w:sz w:val="24"/>
                <w:szCs w:val="20"/>
              </w:rPr>
              <w:t>2,160,675.37</w:t>
            </w:r>
          </w:p>
        </w:tc>
        <w:tc>
          <w:tcPr>
            <w:tcW w:w="1007" w:type="dxa"/>
          </w:tcPr>
          <w:p w14:paraId="38738DA4" w14:textId="157423C6" w:rsidR="008D7A16" w:rsidRDefault="008D7A16" w:rsidP="008D7A16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Ongoing </w:t>
            </w:r>
          </w:p>
        </w:tc>
      </w:tr>
      <w:tr w:rsidR="00354803" w:rsidRPr="00474252" w14:paraId="22EE0DD6" w14:textId="77777777" w:rsidTr="00180ED4">
        <w:trPr>
          <w:trHeight w:val="143"/>
        </w:trPr>
        <w:tc>
          <w:tcPr>
            <w:tcW w:w="11469" w:type="dxa"/>
            <w:gridSpan w:val="6"/>
            <w:shd w:val="clear" w:color="auto" w:fill="auto"/>
          </w:tcPr>
          <w:p w14:paraId="7D9EBC29" w14:textId="0DACE20F" w:rsidR="00354803" w:rsidRPr="008D7A16" w:rsidRDefault="00354803" w:rsidP="00751914">
            <w:pPr>
              <w:rPr>
                <w:rFonts w:ascii="Footlight MT Light" w:hAnsi="Footlight MT Light"/>
                <w:b/>
              </w:rPr>
            </w:pPr>
            <w:r w:rsidRPr="008D7A16">
              <w:rPr>
                <w:rFonts w:ascii="Footlight MT Light" w:hAnsi="Footlight MT Light"/>
                <w:b/>
              </w:rPr>
              <w:t>TOTALS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63C2" w14:textId="4676CE7C" w:rsidR="00354803" w:rsidRPr="008D7A16" w:rsidRDefault="00354803" w:rsidP="002F26D7">
            <w:pPr>
              <w:jc w:val="right"/>
              <w:rPr>
                <w:rFonts w:ascii="Footlight MT Light" w:hAnsi="Footlight MT Light" w:cs="Calibri"/>
                <w:b/>
                <w:color w:val="000000"/>
                <w:sz w:val="24"/>
                <w:szCs w:val="20"/>
              </w:rPr>
            </w:pPr>
            <w:r w:rsidRPr="008D7A16">
              <w:rPr>
                <w:rFonts w:ascii="Footlight MT Light" w:hAnsi="Footlight MT Light" w:cs="Calibri"/>
                <w:b/>
                <w:color w:val="000000"/>
                <w:sz w:val="24"/>
                <w:szCs w:val="20"/>
              </w:rPr>
              <w:t xml:space="preserve">4,112,666.37                                   </w:t>
            </w:r>
          </w:p>
        </w:tc>
        <w:tc>
          <w:tcPr>
            <w:tcW w:w="1007" w:type="dxa"/>
          </w:tcPr>
          <w:p w14:paraId="5CF0F4D9" w14:textId="77777777" w:rsidR="00354803" w:rsidRDefault="00354803" w:rsidP="00751914">
            <w:pPr>
              <w:rPr>
                <w:rFonts w:ascii="Footlight MT Light" w:hAnsi="Footlight MT Light"/>
              </w:rPr>
            </w:pPr>
          </w:p>
        </w:tc>
      </w:tr>
      <w:tr w:rsidR="0073231E" w:rsidRPr="00474252" w14:paraId="4F04934E" w14:textId="77777777" w:rsidTr="00960BBA">
        <w:trPr>
          <w:trHeight w:val="1928"/>
        </w:trPr>
        <w:tc>
          <w:tcPr>
            <w:tcW w:w="579" w:type="dxa"/>
            <w:shd w:val="clear" w:color="auto" w:fill="auto"/>
          </w:tcPr>
          <w:p w14:paraId="2747D004" w14:textId="4522E99C" w:rsidR="0073231E" w:rsidRPr="00474252" w:rsidRDefault="0073231E" w:rsidP="008E35F3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048" w:type="dxa"/>
            <w:shd w:val="clear" w:color="auto" w:fill="auto"/>
          </w:tcPr>
          <w:p w14:paraId="0903E3C0" w14:textId="77777777" w:rsidR="0073231E" w:rsidRPr="00474252" w:rsidRDefault="0073231E" w:rsidP="008E35F3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Sports Activities 2%</w:t>
            </w:r>
          </w:p>
        </w:tc>
        <w:tc>
          <w:tcPr>
            <w:tcW w:w="1587" w:type="dxa"/>
          </w:tcPr>
          <w:p w14:paraId="7544FC5C" w14:textId="7CBECBCD" w:rsidR="0073231E" w:rsidRPr="00474252" w:rsidRDefault="00EA2911" w:rsidP="008E35F3">
            <w:pPr>
              <w:rPr>
                <w:rFonts w:ascii="Footlight MT Light" w:hAnsi="Footlight MT Light" w:cs="Kartika"/>
              </w:rPr>
            </w:pPr>
            <w:r w:rsidRPr="00EA2911">
              <w:rPr>
                <w:rFonts w:ascii="Footlight MT Light" w:hAnsi="Footlight MT Light" w:cs="Kartika"/>
              </w:rPr>
              <w:t>4-047-275-2640509-112-2021/2022-001</w:t>
            </w:r>
          </w:p>
        </w:tc>
        <w:tc>
          <w:tcPr>
            <w:tcW w:w="1715" w:type="dxa"/>
          </w:tcPr>
          <w:p w14:paraId="107281A0" w14:textId="083DC6C7" w:rsidR="0073231E" w:rsidRPr="00474252" w:rsidRDefault="00780F2C" w:rsidP="008E35F3">
            <w:pPr>
              <w:rPr>
                <w:rFonts w:ascii="Footlight MT Light" w:hAnsi="Footlight MT Light" w:cs="Kartika"/>
              </w:rPr>
            </w:pPr>
            <w:r w:rsidRPr="00780F2C">
              <w:rPr>
                <w:rFonts w:ascii="Footlight MT Light" w:hAnsi="Footlight MT Light" w:cs="Kartika"/>
              </w:rPr>
              <w:t>2,742,417.59</w:t>
            </w:r>
          </w:p>
        </w:tc>
        <w:tc>
          <w:tcPr>
            <w:tcW w:w="1698" w:type="dxa"/>
          </w:tcPr>
          <w:p w14:paraId="77A1D921" w14:textId="77777777" w:rsidR="0073231E" w:rsidRPr="00474252" w:rsidRDefault="0073231E" w:rsidP="008E35F3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3842" w:type="dxa"/>
            <w:shd w:val="clear" w:color="auto" w:fill="auto"/>
          </w:tcPr>
          <w:p w14:paraId="72925DCA" w14:textId="18791185" w:rsidR="0073231E" w:rsidRPr="00474252" w:rsidRDefault="0073231E" w:rsidP="008E35F3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 xml:space="preserve">Funds to </w:t>
            </w:r>
            <w:r w:rsidRPr="00474252">
              <w:rPr>
                <w:rFonts w:ascii="Footlight MT Light" w:hAnsi="Footlight MT Light" w:cs="Calibri"/>
                <w:color w:val="000000"/>
              </w:rPr>
              <w:t>Carry out Constituency Sports tournament and the winning teams/schools to be awarded with trophies, balls, and games kits.</w:t>
            </w:r>
          </w:p>
        </w:tc>
        <w:tc>
          <w:tcPr>
            <w:tcW w:w="1715" w:type="dxa"/>
            <w:shd w:val="clear" w:color="auto" w:fill="auto"/>
          </w:tcPr>
          <w:p w14:paraId="4A4BFDA8" w14:textId="6B2C3487" w:rsidR="0073231E" w:rsidRPr="00A42184" w:rsidRDefault="009D02B8" w:rsidP="008E35F3">
            <w:pPr>
              <w:jc w:val="right"/>
              <w:rPr>
                <w:rFonts w:ascii="Footlight MT Light" w:hAnsi="Footlight MT Light" w:cs="Kartika"/>
              </w:rPr>
            </w:pPr>
            <w:r>
              <w:rPr>
                <w:rFonts w:ascii="Footlight MT Light" w:hAnsi="Footlight MT Light" w:cs="Calibri"/>
                <w:color w:val="000000"/>
              </w:rPr>
              <w:t>2,741,777.58</w:t>
            </w:r>
          </w:p>
        </w:tc>
        <w:tc>
          <w:tcPr>
            <w:tcW w:w="1007" w:type="dxa"/>
          </w:tcPr>
          <w:p w14:paraId="604EEDC5" w14:textId="77777777" w:rsidR="0073231E" w:rsidRPr="00474252" w:rsidRDefault="0073231E" w:rsidP="008E35F3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Ongoing </w:t>
            </w:r>
          </w:p>
        </w:tc>
      </w:tr>
      <w:tr w:rsidR="00354803" w:rsidRPr="00474252" w14:paraId="086FBE9A" w14:textId="77777777" w:rsidTr="009B4713">
        <w:trPr>
          <w:trHeight w:val="1928"/>
        </w:trPr>
        <w:tc>
          <w:tcPr>
            <w:tcW w:w="11469" w:type="dxa"/>
            <w:gridSpan w:val="6"/>
            <w:shd w:val="clear" w:color="auto" w:fill="auto"/>
          </w:tcPr>
          <w:p w14:paraId="58C66C3B" w14:textId="567FA938" w:rsidR="00354803" w:rsidRPr="00474252" w:rsidRDefault="00354803" w:rsidP="008E35F3">
            <w:pPr>
              <w:rPr>
                <w:rFonts w:ascii="Footlight MT Light" w:hAnsi="Footlight MT Light" w:cs="Kartika"/>
              </w:rPr>
            </w:pPr>
            <w:r>
              <w:rPr>
                <w:rFonts w:ascii="Footlight MT Light" w:hAnsi="Footlight MT Light" w:cs="Kartika"/>
              </w:rPr>
              <w:t>TOTALS</w:t>
            </w:r>
          </w:p>
        </w:tc>
        <w:tc>
          <w:tcPr>
            <w:tcW w:w="1715" w:type="dxa"/>
            <w:shd w:val="clear" w:color="auto" w:fill="auto"/>
          </w:tcPr>
          <w:p w14:paraId="4F3308D8" w14:textId="402FADCE" w:rsidR="00354803" w:rsidRDefault="00354803" w:rsidP="008E35F3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354803">
              <w:rPr>
                <w:rFonts w:ascii="Footlight MT Light" w:hAnsi="Footlight MT Light" w:cs="Calibri"/>
                <w:color w:val="000000"/>
              </w:rPr>
              <w:t>2,741,777.58</w:t>
            </w:r>
          </w:p>
        </w:tc>
        <w:tc>
          <w:tcPr>
            <w:tcW w:w="1007" w:type="dxa"/>
          </w:tcPr>
          <w:p w14:paraId="73E73882" w14:textId="77777777" w:rsidR="00354803" w:rsidRDefault="00354803" w:rsidP="008E35F3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</w:tc>
      </w:tr>
      <w:tr w:rsidR="0073231E" w:rsidRPr="00474252" w14:paraId="03E07F41" w14:textId="77777777" w:rsidTr="00960BBA">
        <w:trPr>
          <w:trHeight w:val="1370"/>
        </w:trPr>
        <w:tc>
          <w:tcPr>
            <w:tcW w:w="579" w:type="dxa"/>
            <w:shd w:val="clear" w:color="auto" w:fill="auto"/>
          </w:tcPr>
          <w:p w14:paraId="7D93F106" w14:textId="217CA06B" w:rsidR="0073231E" w:rsidRPr="00474252" w:rsidRDefault="0073231E" w:rsidP="008E35F3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048" w:type="dxa"/>
            <w:shd w:val="clear" w:color="auto" w:fill="auto"/>
          </w:tcPr>
          <w:p w14:paraId="2F925D48" w14:textId="77777777" w:rsidR="0073231E" w:rsidRPr="00474252" w:rsidRDefault="0073231E" w:rsidP="008E35F3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 xml:space="preserve">Emergency Reserve </w:t>
            </w:r>
          </w:p>
        </w:tc>
        <w:tc>
          <w:tcPr>
            <w:tcW w:w="1587" w:type="dxa"/>
          </w:tcPr>
          <w:p w14:paraId="1D114E6D" w14:textId="02408B97" w:rsidR="0073231E" w:rsidRDefault="00A42184" w:rsidP="008E35F3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4-047-275-2640200-101-2021/2022</w:t>
            </w:r>
            <w:r w:rsidR="0073231E">
              <w:rPr>
                <w:rFonts w:ascii="Footlight MT Light" w:hAnsi="Footlight MT Light" w:cs="Calibri"/>
                <w:color w:val="000000"/>
              </w:rPr>
              <w:t>-001</w:t>
            </w:r>
          </w:p>
          <w:p w14:paraId="3BFA7913" w14:textId="77777777" w:rsidR="0073231E" w:rsidRPr="00474252" w:rsidRDefault="0073231E" w:rsidP="008E35F3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1715" w:type="dxa"/>
          </w:tcPr>
          <w:p w14:paraId="1B2F28C9" w14:textId="7A22EAB7" w:rsidR="0073231E" w:rsidRPr="00474252" w:rsidRDefault="00042241" w:rsidP="008E35F3">
            <w:pPr>
              <w:rPr>
                <w:rFonts w:ascii="Footlight MT Light" w:hAnsi="Footlight MT Light" w:cs="Kartika"/>
              </w:rPr>
            </w:pPr>
            <w:r w:rsidRPr="00042241">
              <w:rPr>
                <w:rFonts w:ascii="Footlight MT Light" w:hAnsi="Footlight MT Light" w:cs="Kartika"/>
              </w:rPr>
              <w:t>7,192,207.00</w:t>
            </w:r>
          </w:p>
        </w:tc>
        <w:tc>
          <w:tcPr>
            <w:tcW w:w="1698" w:type="dxa"/>
          </w:tcPr>
          <w:p w14:paraId="6BF5DE2B" w14:textId="77777777" w:rsidR="0073231E" w:rsidRPr="00474252" w:rsidRDefault="0073231E" w:rsidP="008E35F3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3842" w:type="dxa"/>
            <w:shd w:val="clear" w:color="auto" w:fill="auto"/>
          </w:tcPr>
          <w:p w14:paraId="1303A0B4" w14:textId="1713C193" w:rsidR="0073231E" w:rsidRPr="00474252" w:rsidRDefault="0073231E" w:rsidP="008E35F3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Funds t</w:t>
            </w:r>
            <w:r w:rsidRPr="00474252">
              <w:rPr>
                <w:rFonts w:ascii="Footlight MT Light" w:hAnsi="Footlight MT Light" w:cs="Calibri"/>
                <w:color w:val="000000"/>
              </w:rPr>
              <w:t xml:space="preserve">o cater for any unforeseen occurrences in the constituency during the financial year </w:t>
            </w:r>
          </w:p>
        </w:tc>
        <w:tc>
          <w:tcPr>
            <w:tcW w:w="1715" w:type="dxa"/>
            <w:shd w:val="clear" w:color="auto" w:fill="auto"/>
          </w:tcPr>
          <w:p w14:paraId="0D38C1DB" w14:textId="4C697052" w:rsidR="0073231E" w:rsidRPr="00474252" w:rsidRDefault="00042241" w:rsidP="008E35F3">
            <w:pPr>
              <w:jc w:val="right"/>
              <w:rPr>
                <w:rFonts w:ascii="Footlight MT Light" w:hAnsi="Footlight MT Light" w:cs="Kartika"/>
              </w:rPr>
            </w:pPr>
            <w:r w:rsidRPr="00042241">
              <w:rPr>
                <w:rFonts w:ascii="Footlight MT Light" w:hAnsi="Footlight MT Light" w:cs="Calibri"/>
                <w:color w:val="000000"/>
              </w:rPr>
              <w:t>7,192,207.00</w:t>
            </w:r>
          </w:p>
        </w:tc>
        <w:tc>
          <w:tcPr>
            <w:tcW w:w="1007" w:type="dxa"/>
          </w:tcPr>
          <w:p w14:paraId="5571A555" w14:textId="77777777" w:rsidR="0073231E" w:rsidRPr="00474252" w:rsidRDefault="0073231E" w:rsidP="008E35F3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Ongoing </w:t>
            </w:r>
          </w:p>
        </w:tc>
      </w:tr>
      <w:tr w:rsidR="0073231E" w:rsidRPr="00474252" w14:paraId="1603D9A9" w14:textId="77777777" w:rsidTr="00960BBA">
        <w:trPr>
          <w:trHeight w:val="4232"/>
        </w:trPr>
        <w:tc>
          <w:tcPr>
            <w:tcW w:w="579" w:type="dxa"/>
            <w:shd w:val="clear" w:color="auto" w:fill="auto"/>
          </w:tcPr>
          <w:p w14:paraId="567E9E21" w14:textId="20741CAB" w:rsidR="0073231E" w:rsidRPr="00474252" w:rsidRDefault="0073231E" w:rsidP="008E35F3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048" w:type="dxa"/>
            <w:shd w:val="clear" w:color="auto" w:fill="auto"/>
          </w:tcPr>
          <w:p w14:paraId="6EB84328" w14:textId="2CC17C6B" w:rsidR="0073231E" w:rsidRPr="00A52C92" w:rsidRDefault="0073231E" w:rsidP="00A52C92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Environmental Activities 2%</w:t>
            </w:r>
          </w:p>
        </w:tc>
        <w:tc>
          <w:tcPr>
            <w:tcW w:w="1587" w:type="dxa"/>
          </w:tcPr>
          <w:p w14:paraId="2DF54028" w14:textId="7B1F48B9" w:rsidR="0073231E" w:rsidRPr="006667F8" w:rsidRDefault="00A42184" w:rsidP="008E35F3">
            <w:pPr>
              <w:spacing w:after="0" w:line="240" w:lineRule="auto"/>
              <w:ind w:left="90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4-047-275-2640510-110-2021/2022</w:t>
            </w:r>
            <w:r w:rsidR="0073231E" w:rsidRPr="006667F8">
              <w:rPr>
                <w:rFonts w:ascii="Footlight MT Light" w:hAnsi="Footlight MT Light"/>
                <w:sz w:val="24"/>
                <w:szCs w:val="24"/>
              </w:rPr>
              <w:t>-001</w:t>
            </w:r>
          </w:p>
        </w:tc>
        <w:tc>
          <w:tcPr>
            <w:tcW w:w="1715" w:type="dxa"/>
          </w:tcPr>
          <w:p w14:paraId="55266EC8" w14:textId="6EA1CB2B" w:rsidR="0073231E" w:rsidRDefault="00780F2C" w:rsidP="00A67169">
            <w:pPr>
              <w:pStyle w:val="ListParagraph"/>
              <w:spacing w:after="0" w:line="240" w:lineRule="auto"/>
              <w:ind w:left="0"/>
              <w:rPr>
                <w:rFonts w:ascii="Footlight MT Light" w:hAnsi="Footlight MT Light" w:cs="Calibri"/>
                <w:color w:val="000000"/>
              </w:rPr>
            </w:pPr>
            <w:r w:rsidRPr="00780F2C">
              <w:rPr>
                <w:rFonts w:ascii="Footlight MT Light" w:hAnsi="Footlight MT Light" w:cs="Calibri"/>
                <w:color w:val="000000"/>
              </w:rPr>
              <w:t>2,742,417.59</w:t>
            </w:r>
          </w:p>
        </w:tc>
        <w:tc>
          <w:tcPr>
            <w:tcW w:w="1698" w:type="dxa"/>
          </w:tcPr>
          <w:p w14:paraId="3F35E880" w14:textId="77777777" w:rsidR="0073231E" w:rsidRDefault="0073231E" w:rsidP="00A67169">
            <w:pPr>
              <w:pStyle w:val="ListParagraph"/>
              <w:spacing w:after="0" w:line="240" w:lineRule="auto"/>
              <w:ind w:left="0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3842" w:type="dxa"/>
            <w:shd w:val="clear" w:color="auto" w:fill="auto"/>
          </w:tcPr>
          <w:p w14:paraId="36994928" w14:textId="7A6F5462" w:rsidR="0073231E" w:rsidRPr="0091069F" w:rsidRDefault="00A960DF" w:rsidP="00A67169">
            <w:pPr>
              <w:pStyle w:val="ListParagraph"/>
              <w:spacing w:after="0" w:line="240" w:lineRule="auto"/>
              <w:ind w:left="0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A960DF">
              <w:rPr>
                <w:rFonts w:ascii="Footlight MT Light" w:hAnsi="Footlight MT Light" w:cs="Calibri"/>
                <w:color w:val="000000"/>
              </w:rPr>
              <w:t xml:space="preserve">Construction of Student’s Water Points and Piping @ Ksh.456,962.93 per school for 6 schools, namely –Kilimani primary, Milimani primary, State house primary, St. George’s primary, Kileleshwa primary, Dagoretti Muslim primary.                                     </w:t>
            </w:r>
          </w:p>
        </w:tc>
        <w:tc>
          <w:tcPr>
            <w:tcW w:w="1715" w:type="dxa"/>
            <w:shd w:val="clear" w:color="auto" w:fill="auto"/>
          </w:tcPr>
          <w:p w14:paraId="31985521" w14:textId="78D587B3" w:rsidR="0073231E" w:rsidRPr="00A960DF" w:rsidRDefault="0073231E" w:rsidP="008E35F3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</w:t>
            </w:r>
            <w:r w:rsidR="009D02B8">
              <w:rPr>
                <w:rFonts w:ascii="Footlight MT Light" w:hAnsi="Footlight MT Light" w:cs="Calibri"/>
                <w:color w:val="000000"/>
              </w:rPr>
              <w:t>2,741,777.58</w:t>
            </w:r>
          </w:p>
          <w:p w14:paraId="3C06A569" w14:textId="77777777" w:rsidR="0073231E" w:rsidRPr="00474252" w:rsidRDefault="0073231E" w:rsidP="008E35F3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14:paraId="66047F7D" w14:textId="77777777" w:rsidR="0073231E" w:rsidRPr="00474252" w:rsidRDefault="0073231E" w:rsidP="008E35F3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14:paraId="559BD026" w14:textId="77777777" w:rsidR="0073231E" w:rsidRPr="00474252" w:rsidRDefault="0073231E" w:rsidP="008E35F3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  <w:p w14:paraId="558D37AA" w14:textId="77777777" w:rsidR="0073231E" w:rsidRPr="00474252" w:rsidRDefault="0073231E" w:rsidP="008E35F3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  <w:p w14:paraId="259D6A3F" w14:textId="77777777" w:rsidR="0073231E" w:rsidRPr="00474252" w:rsidRDefault="0073231E" w:rsidP="008E35F3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007" w:type="dxa"/>
          </w:tcPr>
          <w:p w14:paraId="2301C589" w14:textId="77777777" w:rsidR="0073231E" w:rsidRPr="00474252" w:rsidRDefault="0073231E" w:rsidP="008E35F3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Ongoing </w:t>
            </w:r>
          </w:p>
        </w:tc>
      </w:tr>
      <w:tr w:rsidR="0073231E" w:rsidRPr="00474252" w14:paraId="561A8520" w14:textId="77777777" w:rsidTr="00960BBA">
        <w:trPr>
          <w:trHeight w:val="143"/>
        </w:trPr>
        <w:tc>
          <w:tcPr>
            <w:tcW w:w="14191" w:type="dxa"/>
            <w:gridSpan w:val="8"/>
          </w:tcPr>
          <w:p w14:paraId="25D777C5" w14:textId="12254BC6" w:rsidR="0073231E" w:rsidRPr="00474252" w:rsidRDefault="0073231E" w:rsidP="0091069F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color w:val="000000"/>
              </w:rPr>
            </w:pPr>
            <w:r w:rsidRPr="0073231E">
              <w:rPr>
                <w:rFonts w:ascii="Footlight MT Light" w:hAnsi="Footlight MT Light" w:cs="Calibri"/>
                <w:b/>
                <w:color w:val="000000"/>
                <w:sz w:val="24"/>
              </w:rPr>
              <w:t>EDUCATION PROJECTS- PRIMARY SCHOOLS</w:t>
            </w:r>
          </w:p>
        </w:tc>
      </w:tr>
      <w:tr w:rsidR="0073231E" w:rsidRPr="00474252" w14:paraId="556AA271" w14:textId="77777777" w:rsidTr="00960BBA">
        <w:trPr>
          <w:trHeight w:val="143"/>
        </w:trPr>
        <w:tc>
          <w:tcPr>
            <w:tcW w:w="579" w:type="dxa"/>
            <w:shd w:val="clear" w:color="auto" w:fill="auto"/>
          </w:tcPr>
          <w:p w14:paraId="5271FE2E" w14:textId="77777777" w:rsidR="0073231E" w:rsidRPr="00474252" w:rsidRDefault="0073231E" w:rsidP="002F26D7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1.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1794" w14:textId="152871DA" w:rsidR="0073231E" w:rsidRPr="00474252" w:rsidRDefault="0073231E" w:rsidP="002F26D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D40B4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Kileleshwa Primary School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860C" w14:textId="6711F7F7" w:rsidR="0073231E" w:rsidRPr="00E44F31" w:rsidRDefault="006A1E15" w:rsidP="002F26D7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A1E15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4-047-275-2630204-104-</w:t>
            </w:r>
            <w:r w:rsidRPr="006A1E15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2021/2022-001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4DF0" w14:textId="635907E9" w:rsidR="00780F2C" w:rsidRDefault="00780F2C" w:rsidP="002F26D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14:paraId="69915075" w14:textId="071BDE0D" w:rsidR="0073231E" w:rsidRPr="00780F2C" w:rsidRDefault="006A1E15" w:rsidP="00780F2C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6A1E15">
              <w:rPr>
                <w:rFonts w:ascii="Footlight MT Light" w:hAnsi="Footlight MT Light" w:cs="Calibri"/>
                <w:sz w:val="24"/>
                <w:szCs w:val="24"/>
              </w:rPr>
              <w:t>4,000,000.00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A8EE" w14:textId="77777777" w:rsidR="0073231E" w:rsidRDefault="0073231E" w:rsidP="002F26D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861C" w14:textId="155DFE23" w:rsidR="006A1E15" w:rsidRPr="006A1E15" w:rsidRDefault="0073231E" w:rsidP="006A1E15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</w:t>
            </w:r>
            <w:r w:rsidR="006A1E15" w:rsidRPr="006A1E15">
              <w:rPr>
                <w:rFonts w:ascii="Footlight MT Light" w:eastAsia="Calibri" w:hAnsi="Footlight MT Light" w:cs="Calibri"/>
                <w:color w:val="000000"/>
                <w:sz w:val="24"/>
                <w:szCs w:val="24"/>
              </w:rPr>
              <w:t xml:space="preserve"> </w:t>
            </w:r>
            <w:r w:rsidR="006A1E15" w:rsidRPr="006A1E15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i) Renovation of roof on 4 classrooms(Remove asbestos material and replace with 32 gauge iron sheets)-Ksh 2,500,000 </w:t>
            </w:r>
          </w:p>
          <w:p w14:paraId="3EE37089" w14:textId="59141489" w:rsidR="0073231E" w:rsidRPr="00474252" w:rsidRDefault="006A1E15" w:rsidP="006A1E15">
            <w:pPr>
              <w:spacing w:after="0" w:line="240" w:lineRule="auto"/>
              <w:rPr>
                <w:rFonts w:ascii="Footlight MT Light" w:hAnsi="Footlight MT Light" w:cs="Calibri"/>
                <w:color w:val="000000"/>
                <w:highlight w:val="red"/>
              </w:rPr>
            </w:pPr>
            <w:r w:rsidRPr="006A1E15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ii)  Renovation of Boys and Girls toilets 10 doors</w:t>
            </w:r>
            <w:r w:rsidR="001400B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6A1E15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(hack the floors, tiling, painting, re</w:t>
            </w:r>
            <w:r w:rsidR="00344F4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pair broken doors, windows) Kshs.</w:t>
            </w:r>
            <w:r w:rsidRPr="006A1E15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1,500,000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19C7" w14:textId="0CE89C96" w:rsidR="0073231E" w:rsidRPr="00474252" w:rsidRDefault="006A1E15" w:rsidP="002F26D7">
            <w:pPr>
              <w:rPr>
                <w:rFonts w:ascii="Footlight MT Light" w:hAnsi="Footlight MT Light" w:cs="Calibri"/>
                <w:color w:val="000000"/>
              </w:rPr>
            </w:pPr>
            <w:r w:rsidRPr="006A1E15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4,000,000.00</w:t>
            </w:r>
          </w:p>
        </w:tc>
        <w:tc>
          <w:tcPr>
            <w:tcW w:w="10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26B13F" w14:textId="17209F0B" w:rsidR="0073231E" w:rsidRPr="00474252" w:rsidRDefault="0073231E" w:rsidP="002F26D7">
            <w:pPr>
              <w:rPr>
                <w:rFonts w:ascii="Footlight MT Light" w:hAnsi="Footlight MT Light" w:cs="Calibri"/>
                <w:color w:val="000000"/>
              </w:rPr>
            </w:pPr>
            <w:r w:rsidRPr="00E44F31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73231E" w:rsidRPr="00474252" w14:paraId="55429DAB" w14:textId="77777777" w:rsidTr="00960BBA">
        <w:trPr>
          <w:trHeight w:val="143"/>
        </w:trPr>
        <w:tc>
          <w:tcPr>
            <w:tcW w:w="579" w:type="dxa"/>
            <w:shd w:val="clear" w:color="auto" w:fill="auto"/>
          </w:tcPr>
          <w:p w14:paraId="76E699BF" w14:textId="77777777" w:rsidR="0073231E" w:rsidRPr="00474252" w:rsidRDefault="0073231E" w:rsidP="002F26D7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2.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2648" w14:textId="7FDCFEF8" w:rsidR="0073231E" w:rsidRPr="00474252" w:rsidRDefault="0073231E" w:rsidP="002F26D7">
            <w:pPr>
              <w:rPr>
                <w:rFonts w:ascii="Footlight MT Light" w:hAnsi="Footlight MT Light" w:cs="Calibri"/>
                <w:color w:val="000000"/>
              </w:rPr>
            </w:pPr>
            <w:r w:rsidRPr="00D40B4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Muthangari Primary School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4F3A" w14:textId="747D8716" w:rsidR="0073231E" w:rsidRPr="00E44F31" w:rsidRDefault="006A1E15" w:rsidP="002F26D7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A1E15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4-047-275-2630204-104-2021/2022-002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8480" w14:textId="5C63D22B" w:rsidR="00780F2C" w:rsidRDefault="00780F2C" w:rsidP="002F26D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14:paraId="3DC0332E" w14:textId="77777777" w:rsidR="00780F2C" w:rsidRPr="00780F2C" w:rsidRDefault="00780F2C" w:rsidP="00780F2C">
            <w:pPr>
              <w:rPr>
                <w:rFonts w:ascii="Footlight MT Light" w:hAnsi="Footlight MT Light" w:cs="Calibri"/>
                <w:sz w:val="24"/>
                <w:szCs w:val="24"/>
              </w:rPr>
            </w:pPr>
          </w:p>
          <w:p w14:paraId="4BE63CDB" w14:textId="77777777" w:rsidR="00780F2C" w:rsidRPr="00780F2C" w:rsidRDefault="00780F2C" w:rsidP="00780F2C">
            <w:pPr>
              <w:rPr>
                <w:rFonts w:ascii="Footlight MT Light" w:hAnsi="Footlight MT Light" w:cs="Calibri"/>
                <w:sz w:val="24"/>
                <w:szCs w:val="24"/>
              </w:rPr>
            </w:pPr>
          </w:p>
          <w:p w14:paraId="168B4839" w14:textId="77777777" w:rsidR="00780F2C" w:rsidRPr="00780F2C" w:rsidRDefault="00780F2C" w:rsidP="00780F2C">
            <w:pPr>
              <w:rPr>
                <w:rFonts w:ascii="Footlight MT Light" w:hAnsi="Footlight MT Light" w:cs="Calibri"/>
                <w:sz w:val="24"/>
                <w:szCs w:val="24"/>
              </w:rPr>
            </w:pPr>
          </w:p>
          <w:p w14:paraId="5A857398" w14:textId="77777777" w:rsidR="00780F2C" w:rsidRPr="00780F2C" w:rsidRDefault="00780F2C" w:rsidP="00780F2C">
            <w:pPr>
              <w:rPr>
                <w:rFonts w:ascii="Footlight MT Light" w:hAnsi="Footlight MT Light" w:cs="Calibri"/>
                <w:sz w:val="24"/>
                <w:szCs w:val="24"/>
              </w:rPr>
            </w:pPr>
          </w:p>
          <w:p w14:paraId="7C82A172" w14:textId="650023BA" w:rsidR="0073231E" w:rsidRPr="00780F2C" w:rsidRDefault="006A1E15" w:rsidP="00780F2C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6A1E15">
              <w:rPr>
                <w:rFonts w:ascii="Footlight MT Light" w:hAnsi="Footlight MT Light" w:cs="Calibri"/>
                <w:sz w:val="24"/>
                <w:szCs w:val="24"/>
              </w:rPr>
              <w:t>5,250,000.00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2821" w14:textId="77777777" w:rsidR="0073231E" w:rsidRDefault="0073231E" w:rsidP="002F26D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6F10" w14:textId="77777777" w:rsidR="006A1E15" w:rsidRPr="006A1E15" w:rsidRDefault="006A1E15" w:rsidP="006A1E15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A1E15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i)Rehabilitation of roof to 10 classroom block ( replace old iron sheets with new ones including purlins and trusses) Ksh-4,000,000.00</w:t>
            </w:r>
          </w:p>
          <w:p w14:paraId="377E5151" w14:textId="5F667B33" w:rsidR="0073231E" w:rsidRPr="00474252" w:rsidRDefault="006A1E15" w:rsidP="006A1E15">
            <w:pPr>
              <w:rPr>
                <w:rFonts w:ascii="Footlight MT Light" w:hAnsi="Footlight MT Light" w:cs="Calibri"/>
                <w:color w:val="000000"/>
              </w:rPr>
            </w:pPr>
            <w:r w:rsidRPr="006A1E15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ii)  Supply of 200 Lockers with chairs@6,250 Ksh 1,250,000.00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63D3" w14:textId="5D96E933" w:rsidR="0073231E" w:rsidRPr="00474252" w:rsidRDefault="006A1E15" w:rsidP="002F26D7">
            <w:pPr>
              <w:rPr>
                <w:rFonts w:ascii="Footlight MT Light" w:hAnsi="Footlight MT Light" w:cs="Calibri"/>
                <w:color w:val="000000"/>
              </w:rPr>
            </w:pPr>
            <w:r w:rsidRPr="006A1E15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5,250,000.00</w:t>
            </w:r>
          </w:p>
        </w:tc>
        <w:tc>
          <w:tcPr>
            <w:tcW w:w="10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BC4F7F" w14:textId="45C3CFBC" w:rsidR="0073231E" w:rsidRPr="00474252" w:rsidRDefault="0073231E" w:rsidP="002F26D7">
            <w:pPr>
              <w:rPr>
                <w:rFonts w:ascii="Footlight MT Light" w:hAnsi="Footlight MT Light" w:cs="Calibri"/>
                <w:color w:val="000000"/>
              </w:rPr>
            </w:pPr>
            <w:r w:rsidRPr="001E4F43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73231E" w:rsidRPr="00474252" w14:paraId="4C7F18ED" w14:textId="77777777" w:rsidTr="00960BBA">
        <w:trPr>
          <w:trHeight w:val="1610"/>
        </w:trPr>
        <w:tc>
          <w:tcPr>
            <w:tcW w:w="579" w:type="dxa"/>
            <w:shd w:val="clear" w:color="auto" w:fill="auto"/>
          </w:tcPr>
          <w:p w14:paraId="77A77D7D" w14:textId="77777777" w:rsidR="0073231E" w:rsidRPr="00474252" w:rsidRDefault="0073231E" w:rsidP="002F26D7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3.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127A" w14:textId="7C044BE0" w:rsidR="0073231E" w:rsidRPr="00474252" w:rsidRDefault="0073231E" w:rsidP="002F26D7">
            <w:pPr>
              <w:rPr>
                <w:rFonts w:ascii="Footlight MT Light" w:hAnsi="Footlight MT Light" w:cs="Calibri"/>
                <w:color w:val="000000"/>
              </w:rPr>
            </w:pPr>
            <w:r w:rsidRPr="00D40B4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St. Georges Primary school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CC15" w14:textId="674A7BDB" w:rsidR="0073231E" w:rsidRPr="00E44F31" w:rsidRDefault="006A1E15" w:rsidP="002F26D7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A1E15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4-047-275-2630204-104-2021/2022-003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FA6B" w14:textId="3034082C" w:rsidR="00780F2C" w:rsidRDefault="00780F2C" w:rsidP="002F26D7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14:paraId="572A47B1" w14:textId="0C0D24A0" w:rsidR="00780F2C" w:rsidRDefault="00780F2C" w:rsidP="00780F2C">
            <w:pPr>
              <w:rPr>
                <w:rFonts w:ascii="Footlight MT Light" w:hAnsi="Footlight MT Light" w:cs="Calibri"/>
                <w:sz w:val="24"/>
                <w:szCs w:val="24"/>
              </w:rPr>
            </w:pPr>
          </w:p>
          <w:p w14:paraId="6F42C100" w14:textId="53550A80" w:rsidR="0073231E" w:rsidRPr="00780F2C" w:rsidRDefault="008C6606" w:rsidP="00780F2C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8C6606">
              <w:rPr>
                <w:rFonts w:ascii="Footlight MT Light" w:hAnsi="Footlight MT Light" w:cs="Calibri"/>
                <w:sz w:val="24"/>
                <w:szCs w:val="24"/>
              </w:rPr>
              <w:t>3,000,000.00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B971" w14:textId="77777777" w:rsidR="0073231E" w:rsidRDefault="0073231E" w:rsidP="002F26D7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135C" w14:textId="3D0A8EC6" w:rsidR="0073231E" w:rsidRPr="00474252" w:rsidRDefault="001400B1" w:rsidP="002F26D7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Rehabilitation of 500 students capacity </w:t>
            </w:r>
            <w:r w:rsidR="006A1E15" w:rsidRPr="006A1E15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school hall ( hacking,</w:t>
            </w:r>
            <w:r w:rsidR="006A1E15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 w:rsidR="006A1E15" w:rsidRPr="006A1E15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screeding, tiling, ceiling and electrical repair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BF4E" w14:textId="4B218022" w:rsidR="0073231E" w:rsidRPr="00474252" w:rsidRDefault="008C6606" w:rsidP="002F26D7">
            <w:pPr>
              <w:rPr>
                <w:rFonts w:ascii="Footlight MT Light" w:hAnsi="Footlight MT Light" w:cs="Calibri"/>
                <w:color w:val="000000"/>
              </w:rPr>
            </w:pPr>
            <w:r w:rsidRPr="008C6606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3,000,000.00</w:t>
            </w:r>
          </w:p>
        </w:tc>
        <w:tc>
          <w:tcPr>
            <w:tcW w:w="10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DDE3F6" w14:textId="7BEE84C4" w:rsidR="0073231E" w:rsidRPr="00474252" w:rsidRDefault="0073231E" w:rsidP="002F26D7">
            <w:pPr>
              <w:rPr>
                <w:rFonts w:ascii="Footlight MT Light" w:hAnsi="Footlight MT Light" w:cs="Calibri"/>
                <w:color w:val="000000"/>
              </w:rPr>
            </w:pPr>
            <w:r w:rsidRPr="001E4F43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73231E" w:rsidRPr="00474252" w14:paraId="31BD7C98" w14:textId="77777777" w:rsidTr="00960BBA">
        <w:trPr>
          <w:trHeight w:val="2960"/>
        </w:trPr>
        <w:tc>
          <w:tcPr>
            <w:tcW w:w="579" w:type="dxa"/>
            <w:shd w:val="clear" w:color="auto" w:fill="auto"/>
          </w:tcPr>
          <w:p w14:paraId="42EC1DA8" w14:textId="7218322F" w:rsidR="0073231E" w:rsidRPr="00474252" w:rsidRDefault="0073231E" w:rsidP="002F26D7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lastRenderedPageBreak/>
              <w:t>4.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7C89" w14:textId="6140D2E4" w:rsidR="0073231E" w:rsidRPr="00474252" w:rsidRDefault="0073231E" w:rsidP="002F26D7">
            <w:pPr>
              <w:rPr>
                <w:rFonts w:ascii="Footlight MT Light" w:hAnsi="Footlight MT Light" w:cs="Calibri"/>
                <w:color w:val="000000"/>
              </w:rPr>
            </w:pPr>
            <w:r w:rsidRPr="00D40B4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Dagoretti Muslim Primary School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910D" w14:textId="512066C4" w:rsidR="0073231E" w:rsidRPr="00E44F31" w:rsidRDefault="008C6606" w:rsidP="002F26D7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8C6606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4-047-275-2630204-104-2021/2022-004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8308" w14:textId="160B2238" w:rsidR="00780F2C" w:rsidRDefault="00780F2C" w:rsidP="002F26D7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  <w:p w14:paraId="6B0D27E4" w14:textId="5AE94FDE" w:rsidR="00780F2C" w:rsidRPr="00780F2C" w:rsidRDefault="008C6606" w:rsidP="00780F2C">
            <w:pPr>
              <w:rPr>
                <w:rFonts w:ascii="Footlight MT Light" w:hAnsi="Footlight MT Light" w:cs="Calibri"/>
              </w:rPr>
            </w:pPr>
            <w:r w:rsidRPr="008C6606">
              <w:rPr>
                <w:rFonts w:ascii="Footlight MT Light" w:hAnsi="Footlight MT Light" w:cs="Calibri"/>
              </w:rPr>
              <w:t>4,000,000.00</w:t>
            </w:r>
          </w:p>
          <w:p w14:paraId="5389B281" w14:textId="77777777" w:rsidR="00780F2C" w:rsidRPr="00780F2C" w:rsidRDefault="00780F2C" w:rsidP="00780F2C">
            <w:pPr>
              <w:rPr>
                <w:rFonts w:ascii="Footlight MT Light" w:hAnsi="Footlight MT Light" w:cs="Calibri"/>
              </w:rPr>
            </w:pPr>
          </w:p>
          <w:p w14:paraId="49BA887E" w14:textId="77777777" w:rsidR="00780F2C" w:rsidRPr="00780F2C" w:rsidRDefault="00780F2C" w:rsidP="00780F2C">
            <w:pPr>
              <w:rPr>
                <w:rFonts w:ascii="Footlight MT Light" w:hAnsi="Footlight MT Light" w:cs="Calibri"/>
              </w:rPr>
            </w:pPr>
          </w:p>
          <w:p w14:paraId="4029EE9A" w14:textId="77777777" w:rsidR="00780F2C" w:rsidRPr="00780F2C" w:rsidRDefault="00780F2C" w:rsidP="00780F2C">
            <w:pPr>
              <w:rPr>
                <w:rFonts w:ascii="Footlight MT Light" w:hAnsi="Footlight MT Light" w:cs="Calibri"/>
              </w:rPr>
            </w:pPr>
          </w:p>
          <w:p w14:paraId="3116C993" w14:textId="77777777" w:rsidR="00780F2C" w:rsidRPr="00780F2C" w:rsidRDefault="00780F2C" w:rsidP="00780F2C">
            <w:pPr>
              <w:rPr>
                <w:rFonts w:ascii="Footlight MT Light" w:hAnsi="Footlight MT Light" w:cs="Calibri"/>
              </w:rPr>
            </w:pPr>
          </w:p>
          <w:p w14:paraId="442C859A" w14:textId="51B7A49F" w:rsidR="0073231E" w:rsidRPr="00780F2C" w:rsidRDefault="0073231E" w:rsidP="00780F2C">
            <w:pPr>
              <w:rPr>
                <w:rFonts w:ascii="Footlight MT Light" w:hAnsi="Footlight MT Light" w:cs="Calibr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193C" w14:textId="77777777" w:rsidR="0073231E" w:rsidRDefault="0073231E" w:rsidP="002F26D7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6E2C" w14:textId="0E1378D4" w:rsidR="0073231E" w:rsidRPr="00474252" w:rsidRDefault="008C6606" w:rsidP="00C52C0A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8C6606">
              <w:rPr>
                <w:rFonts w:ascii="Footlight MT Light" w:hAnsi="Footlight MT Light" w:cs="Calibri"/>
                <w:color w:val="000000"/>
              </w:rPr>
              <w:t>i</w:t>
            </w:r>
            <w:r w:rsidR="00BC7A55">
              <w:rPr>
                <w:rFonts w:ascii="Footlight MT Light" w:hAnsi="Footlight MT Light" w:cs="Calibri"/>
                <w:color w:val="000000"/>
              </w:rPr>
              <w:t>)</w:t>
            </w:r>
            <w:r w:rsidR="00344F40">
              <w:rPr>
                <w:rFonts w:ascii="Footlight MT Light" w:hAnsi="Footlight MT Light" w:cs="Calibri"/>
                <w:color w:val="000000"/>
              </w:rPr>
              <w:t xml:space="preserve"> </w:t>
            </w:r>
            <w:r w:rsidR="00BC7A55">
              <w:rPr>
                <w:rFonts w:ascii="Footlight MT Light" w:hAnsi="Footlight MT Light" w:cs="Calibri"/>
                <w:color w:val="000000"/>
              </w:rPr>
              <w:t>Renovation  of 6 Classrooms</w:t>
            </w:r>
            <w:r w:rsidRPr="008C6606">
              <w:rPr>
                <w:rFonts w:ascii="Footlight MT Light" w:hAnsi="Footlight MT Light" w:cs="Calibri"/>
                <w:color w:val="000000"/>
              </w:rPr>
              <w:t xml:space="preserve"> (hacking,screeding,fixing tiles on floors,window&amp; door repairs, roof repair  and painting works,new iron sheets for 2 classrooms)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6EA5" w14:textId="399FD219" w:rsidR="0073231E" w:rsidRPr="00474252" w:rsidRDefault="008C6606" w:rsidP="002F26D7">
            <w:pPr>
              <w:rPr>
                <w:rFonts w:ascii="Footlight MT Light" w:hAnsi="Footlight MT Light" w:cs="Calibri"/>
                <w:color w:val="000000"/>
              </w:rPr>
            </w:pPr>
            <w:r w:rsidRPr="008C6606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4,000,000.00</w:t>
            </w:r>
          </w:p>
        </w:tc>
        <w:tc>
          <w:tcPr>
            <w:tcW w:w="10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4D6F8F" w14:textId="23C3B39A" w:rsidR="0073231E" w:rsidRPr="00474252" w:rsidRDefault="0073231E" w:rsidP="002F26D7">
            <w:pPr>
              <w:rPr>
                <w:rFonts w:ascii="Footlight MT Light" w:hAnsi="Footlight MT Light" w:cs="Calibri"/>
                <w:color w:val="000000"/>
              </w:rPr>
            </w:pPr>
            <w:r w:rsidRPr="001E4F43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73231E" w:rsidRPr="00474252" w14:paraId="1CDFCCF1" w14:textId="77777777" w:rsidTr="00960BBA">
        <w:trPr>
          <w:trHeight w:val="2108"/>
        </w:trPr>
        <w:tc>
          <w:tcPr>
            <w:tcW w:w="579" w:type="dxa"/>
            <w:shd w:val="clear" w:color="auto" w:fill="auto"/>
          </w:tcPr>
          <w:p w14:paraId="4D619D2C" w14:textId="77777777" w:rsidR="0073231E" w:rsidRPr="00474252" w:rsidRDefault="0073231E" w:rsidP="002F26D7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5.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858A" w14:textId="5EA73AEA" w:rsidR="0073231E" w:rsidRPr="00474252" w:rsidRDefault="0073231E" w:rsidP="002F26D7">
            <w:pPr>
              <w:rPr>
                <w:rFonts w:ascii="Footlight MT Light" w:hAnsi="Footlight MT Light" w:cs="Calibri"/>
                <w:color w:val="000000"/>
              </w:rPr>
            </w:pPr>
            <w:r w:rsidRPr="00D40B4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Kawangware Primary School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CFD5" w14:textId="6C2956EA" w:rsidR="0073231E" w:rsidRPr="00E44F31" w:rsidRDefault="008E61FA" w:rsidP="002F26D7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8E61FA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4-047-275-2630204-104-2021/2022-005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67CD" w14:textId="79239696" w:rsidR="00780F2C" w:rsidRDefault="00780F2C" w:rsidP="002F26D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14:paraId="09DB6AC7" w14:textId="77777777" w:rsidR="00780F2C" w:rsidRPr="00780F2C" w:rsidRDefault="00780F2C" w:rsidP="00780F2C">
            <w:pPr>
              <w:rPr>
                <w:rFonts w:ascii="Footlight MT Light" w:hAnsi="Footlight MT Light" w:cs="Calibri"/>
                <w:sz w:val="24"/>
                <w:szCs w:val="24"/>
              </w:rPr>
            </w:pPr>
          </w:p>
          <w:p w14:paraId="1A671C4B" w14:textId="77777777" w:rsidR="00780F2C" w:rsidRPr="00780F2C" w:rsidRDefault="00780F2C" w:rsidP="00780F2C">
            <w:pPr>
              <w:rPr>
                <w:rFonts w:ascii="Footlight MT Light" w:hAnsi="Footlight MT Light" w:cs="Calibri"/>
                <w:sz w:val="24"/>
                <w:szCs w:val="24"/>
              </w:rPr>
            </w:pPr>
          </w:p>
          <w:p w14:paraId="6554FB8B" w14:textId="00B51E86" w:rsidR="00780F2C" w:rsidRDefault="00780F2C" w:rsidP="00780F2C">
            <w:pPr>
              <w:rPr>
                <w:rFonts w:ascii="Footlight MT Light" w:hAnsi="Footlight MT Light" w:cs="Calibri"/>
                <w:sz w:val="24"/>
                <w:szCs w:val="24"/>
              </w:rPr>
            </w:pPr>
          </w:p>
          <w:p w14:paraId="3F60B3C7" w14:textId="661EB0AB" w:rsidR="0073231E" w:rsidRPr="00780F2C" w:rsidRDefault="008E61FA" w:rsidP="00780F2C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8E61FA">
              <w:rPr>
                <w:rFonts w:ascii="Footlight MT Light" w:hAnsi="Footlight MT Light" w:cs="Calibri"/>
                <w:sz w:val="24"/>
                <w:szCs w:val="24"/>
              </w:rPr>
              <w:t>5,687,500.00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16F1" w14:textId="77777777" w:rsidR="0073231E" w:rsidRDefault="0073231E" w:rsidP="002F26D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F4C5" w14:textId="55E5D614" w:rsidR="008E61FA" w:rsidRPr="008E61FA" w:rsidRDefault="008E61FA" w:rsidP="008E61FA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8E61FA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i) Renovation  of 6 </w:t>
            </w:r>
            <w:r w:rsidR="00E84702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Classrooms</w:t>
            </w:r>
            <w:r w:rsidRPr="008E61FA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(hacking,screeding,fixing tiles on floors,window&amp; door repairs, roof repair  and painting works) Ksh-3,500,000.00</w:t>
            </w:r>
          </w:p>
          <w:p w14:paraId="2DE146B8" w14:textId="23990043" w:rsidR="0073231E" w:rsidRPr="00474252" w:rsidRDefault="008E61FA" w:rsidP="008E61FA">
            <w:pPr>
              <w:rPr>
                <w:rFonts w:ascii="Footlight MT Light" w:hAnsi="Footlight MT Light" w:cs="Calibri"/>
                <w:color w:val="000000"/>
              </w:rPr>
            </w:pPr>
            <w:r w:rsidRPr="008E61FA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ii)  Supply of 350 Desks@6,250 Ksh-2,187,500.00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C7BA" w14:textId="4DC52087" w:rsidR="0073231E" w:rsidRPr="00474252" w:rsidRDefault="008E61FA" w:rsidP="002F26D7">
            <w:pPr>
              <w:rPr>
                <w:rFonts w:ascii="Footlight MT Light" w:hAnsi="Footlight MT Light" w:cs="Calibri"/>
                <w:color w:val="000000"/>
              </w:rPr>
            </w:pPr>
            <w:r w:rsidRPr="008E61FA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5,687,500.00</w:t>
            </w:r>
          </w:p>
        </w:tc>
        <w:tc>
          <w:tcPr>
            <w:tcW w:w="10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94FDF8" w14:textId="41DD553E" w:rsidR="0073231E" w:rsidRPr="00474252" w:rsidRDefault="0073231E" w:rsidP="002F26D7">
            <w:pPr>
              <w:rPr>
                <w:rFonts w:ascii="Footlight MT Light" w:hAnsi="Footlight MT Light" w:cs="Calibri"/>
                <w:color w:val="000000"/>
              </w:rPr>
            </w:pPr>
            <w:r w:rsidRPr="001E4F43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E54F94" w:rsidRPr="00474252" w14:paraId="33EC2E90" w14:textId="77777777" w:rsidTr="00960BBA">
        <w:trPr>
          <w:trHeight w:val="1880"/>
        </w:trPr>
        <w:tc>
          <w:tcPr>
            <w:tcW w:w="579" w:type="dxa"/>
            <w:shd w:val="clear" w:color="auto" w:fill="auto"/>
          </w:tcPr>
          <w:p w14:paraId="50C5F5B8" w14:textId="77777777" w:rsidR="00E54F94" w:rsidRPr="00474252" w:rsidRDefault="00E54F94" w:rsidP="00E54F94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6.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6836" w14:textId="2989134D" w:rsidR="00E54F94" w:rsidRPr="00474252" w:rsidRDefault="00E54F94" w:rsidP="00E54F94">
            <w:pPr>
              <w:rPr>
                <w:rFonts w:ascii="Footlight MT Light" w:hAnsi="Footlight MT Light" w:cs="Calibri"/>
                <w:color w:val="000000"/>
              </w:rPr>
            </w:pPr>
            <w:r w:rsidRPr="00D40B4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Riruta HGM Primary School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CDB0" w14:textId="7652AF82" w:rsidR="00E54F94" w:rsidRPr="00E44F31" w:rsidRDefault="00E54F94" w:rsidP="00E54F94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E54F94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4-047-275-2630204-104-2021/2022-006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46BD" w14:textId="59B8530D" w:rsidR="00E54F94" w:rsidRDefault="00E54F94" w:rsidP="00E54F94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  <w:p w14:paraId="713A57AB" w14:textId="77777777" w:rsidR="00E54F94" w:rsidRPr="00780F2C" w:rsidRDefault="00E54F94" w:rsidP="00E54F94">
            <w:pPr>
              <w:rPr>
                <w:rFonts w:ascii="Footlight MT Light" w:hAnsi="Footlight MT Light" w:cs="Calibri"/>
              </w:rPr>
            </w:pPr>
          </w:p>
          <w:p w14:paraId="0F571296" w14:textId="6642315B" w:rsidR="00E54F94" w:rsidRDefault="00E54F94" w:rsidP="00E54F94">
            <w:pPr>
              <w:rPr>
                <w:rFonts w:ascii="Footlight MT Light" w:hAnsi="Footlight MT Light" w:cs="Calibri"/>
              </w:rPr>
            </w:pPr>
          </w:p>
          <w:p w14:paraId="146C622D" w14:textId="0233E5D2" w:rsidR="00E54F94" w:rsidRPr="00780F2C" w:rsidRDefault="004D3095" w:rsidP="00E54F94">
            <w:pPr>
              <w:rPr>
                <w:rFonts w:ascii="Footlight MT Light" w:hAnsi="Footlight MT Light" w:cs="Calibri"/>
              </w:rPr>
            </w:pPr>
            <w:r w:rsidRPr="004D3095">
              <w:rPr>
                <w:rFonts w:ascii="Footlight MT Light" w:hAnsi="Footlight MT Light" w:cs="Calibri"/>
              </w:rPr>
              <w:t>6,500,000.00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E19F" w14:textId="77777777" w:rsidR="00E54F94" w:rsidRDefault="00E54F94" w:rsidP="00E54F94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D659" w14:textId="42D8B1CE" w:rsidR="00E54F94" w:rsidRDefault="00E54F94" w:rsidP="00E54F94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i)Renovation  of school entrance pathway 100m long</w:t>
            </w:r>
            <w:r w:rsidR="00E17779">
              <w:rPr>
                <w:rFonts w:ascii="Footlight MT Light" w:hAnsi="Footlight MT Light" w:cs="Calibri"/>
                <w:color w:val="000000"/>
              </w:rPr>
              <w:t xml:space="preserve"> by 3 metres wide </w:t>
            </w:r>
            <w:r>
              <w:rPr>
                <w:rFonts w:ascii="Footlight MT Light" w:hAnsi="Footlight MT Light" w:cs="Calibri"/>
                <w:color w:val="000000"/>
              </w:rPr>
              <w:t>(excavation, spread and compact hard</w:t>
            </w:r>
            <w:r w:rsidR="00E17779">
              <w:rPr>
                <w:rFonts w:ascii="Footlight MT Light" w:hAnsi="Footlight MT Light" w:cs="Calibri"/>
                <w:color w:val="000000"/>
              </w:rPr>
              <w:t>core material, installation of cabro – Ksh.</w:t>
            </w:r>
            <w:r>
              <w:rPr>
                <w:rFonts w:ascii="Footlight MT Light" w:hAnsi="Footlight MT Light" w:cs="Calibri"/>
                <w:color w:val="000000"/>
              </w:rPr>
              <w:t>3,0</w:t>
            </w:r>
            <w:r w:rsidRPr="00474252">
              <w:rPr>
                <w:rFonts w:ascii="Footlight MT Light" w:hAnsi="Footlight MT Light" w:cs="Calibri"/>
                <w:color w:val="000000"/>
              </w:rPr>
              <w:t xml:space="preserve">00,000.00  </w:t>
            </w:r>
          </w:p>
          <w:p w14:paraId="5FF8E10F" w14:textId="1085D6DD" w:rsidR="00E54F94" w:rsidRPr="00474252" w:rsidRDefault="00E54F94" w:rsidP="00E54F94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ii) </w:t>
            </w:r>
            <w:r w:rsidRPr="000F22D0">
              <w:rPr>
                <w:rFonts w:ascii="Footlight MT Light" w:hAnsi="Footlight MT Light" w:cs="Calibri"/>
                <w:color w:val="000000"/>
              </w:rPr>
              <w:t>Rehabilitation of</w:t>
            </w:r>
            <w:r>
              <w:rPr>
                <w:rFonts w:ascii="Footlight MT Light" w:hAnsi="Footlight MT Light" w:cs="Calibri"/>
                <w:color w:val="000000"/>
              </w:rPr>
              <w:t xml:space="preserve"> lower classes </w:t>
            </w:r>
            <w:r w:rsidRPr="000F22D0">
              <w:rPr>
                <w:rFonts w:ascii="Footlight MT Light" w:hAnsi="Footlight MT Light" w:cs="Calibri"/>
                <w:color w:val="000000"/>
              </w:rPr>
              <w:t xml:space="preserve"> parade grounds</w:t>
            </w:r>
            <w:r w:rsidR="0016666F">
              <w:rPr>
                <w:rFonts w:ascii="Footlight MT Light" w:hAnsi="Footlight MT Light" w:cs="Calibri"/>
                <w:color w:val="000000"/>
              </w:rPr>
              <w:t xml:space="preserve"> 40 by 50 metres </w:t>
            </w:r>
            <w:r w:rsidRPr="000F22D0">
              <w:rPr>
                <w:rFonts w:ascii="Footlight MT Light" w:hAnsi="Footlight MT Light" w:cs="Calibri"/>
                <w:color w:val="000000"/>
              </w:rPr>
              <w:t xml:space="preserve">(clearing the ground, </w:t>
            </w:r>
            <w:r>
              <w:rPr>
                <w:rFonts w:ascii="Footlight MT Light" w:hAnsi="Footlight MT Light" w:cs="Calibri"/>
                <w:color w:val="000000"/>
              </w:rPr>
              <w:t xml:space="preserve">excavation, </w:t>
            </w:r>
            <w:r>
              <w:rPr>
                <w:rFonts w:ascii="Footlight MT Light" w:hAnsi="Footlight MT Light" w:cs="Calibri"/>
                <w:color w:val="000000"/>
              </w:rPr>
              <w:lastRenderedPageBreak/>
              <w:t>levelling, laying of paving slabs) Ksh. 3,500,000.00</w:t>
            </w:r>
          </w:p>
          <w:p w14:paraId="018A3938" w14:textId="5514F495" w:rsidR="00E54F94" w:rsidRPr="00474252" w:rsidRDefault="00E54F94" w:rsidP="00E54F94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D9A2" w14:textId="0A21F605" w:rsidR="00E54F94" w:rsidRPr="00474252" w:rsidRDefault="004D3095" w:rsidP="00E54F94">
            <w:pPr>
              <w:rPr>
                <w:rFonts w:ascii="Footlight MT Light" w:hAnsi="Footlight MT Light" w:cs="Calibri"/>
                <w:color w:val="000000"/>
              </w:rPr>
            </w:pPr>
            <w:r w:rsidRPr="004D3095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6,500,000.00</w:t>
            </w:r>
          </w:p>
        </w:tc>
        <w:tc>
          <w:tcPr>
            <w:tcW w:w="10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C6EFD9" w14:textId="00F95848" w:rsidR="00E54F94" w:rsidRPr="00474252" w:rsidRDefault="00E54F94" w:rsidP="00E54F94">
            <w:pPr>
              <w:rPr>
                <w:rFonts w:ascii="Footlight MT Light" w:hAnsi="Footlight MT Light" w:cs="Calibri"/>
                <w:color w:val="000000"/>
              </w:rPr>
            </w:pPr>
            <w:r w:rsidRPr="001E4F43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E54F94" w:rsidRPr="00474252" w14:paraId="390F6C21" w14:textId="77777777" w:rsidTr="00960BBA">
        <w:trPr>
          <w:trHeight w:val="2963"/>
        </w:trPr>
        <w:tc>
          <w:tcPr>
            <w:tcW w:w="579" w:type="dxa"/>
            <w:shd w:val="clear" w:color="auto" w:fill="auto"/>
          </w:tcPr>
          <w:p w14:paraId="06C31A7D" w14:textId="77777777" w:rsidR="00E54F94" w:rsidRPr="00474252" w:rsidRDefault="00E54F94" w:rsidP="00E54F94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7.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EE87" w14:textId="0D1C0DDA" w:rsidR="00E54F94" w:rsidRPr="00474252" w:rsidRDefault="00E54F94" w:rsidP="00E54F94">
            <w:pPr>
              <w:rPr>
                <w:rFonts w:ascii="Footlight MT Light" w:hAnsi="Footlight MT Light" w:cs="Calibri"/>
                <w:color w:val="000000"/>
              </w:rPr>
            </w:pPr>
            <w:r w:rsidRPr="00D40B4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Gatina Primary School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5E99" w14:textId="0185DE2B" w:rsidR="00E54F94" w:rsidRPr="00E44F31" w:rsidRDefault="004D3095" w:rsidP="00E54F94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D3095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4-047-275-2630204-104-2021/2022-007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56A4" w14:textId="7C6DF7A4" w:rsidR="00E54F94" w:rsidRDefault="00E54F94" w:rsidP="00E54F94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14:paraId="20833740" w14:textId="77777777" w:rsidR="00E54F94" w:rsidRPr="00780F2C" w:rsidRDefault="00E54F94" w:rsidP="00E54F94">
            <w:pPr>
              <w:rPr>
                <w:rFonts w:ascii="Footlight MT Light" w:hAnsi="Footlight MT Light" w:cs="Calibri"/>
                <w:sz w:val="24"/>
                <w:szCs w:val="24"/>
              </w:rPr>
            </w:pPr>
          </w:p>
          <w:p w14:paraId="361A45FA" w14:textId="77777777" w:rsidR="00E54F94" w:rsidRPr="00780F2C" w:rsidRDefault="00E54F94" w:rsidP="00E54F94">
            <w:pPr>
              <w:rPr>
                <w:rFonts w:ascii="Footlight MT Light" w:hAnsi="Footlight MT Light" w:cs="Calibri"/>
                <w:sz w:val="24"/>
                <w:szCs w:val="24"/>
              </w:rPr>
            </w:pPr>
          </w:p>
          <w:p w14:paraId="4E76E6B9" w14:textId="77777777" w:rsidR="00E54F94" w:rsidRPr="00780F2C" w:rsidRDefault="00E54F94" w:rsidP="00E54F94">
            <w:pPr>
              <w:rPr>
                <w:rFonts w:ascii="Footlight MT Light" w:hAnsi="Footlight MT Light" w:cs="Calibri"/>
                <w:sz w:val="24"/>
                <w:szCs w:val="24"/>
              </w:rPr>
            </w:pPr>
          </w:p>
          <w:p w14:paraId="7AF1E499" w14:textId="77777777" w:rsidR="00E54F94" w:rsidRPr="00780F2C" w:rsidRDefault="00E54F94" w:rsidP="00E54F94">
            <w:pPr>
              <w:rPr>
                <w:rFonts w:ascii="Footlight MT Light" w:hAnsi="Footlight MT Light" w:cs="Calibri"/>
                <w:sz w:val="24"/>
                <w:szCs w:val="24"/>
              </w:rPr>
            </w:pPr>
          </w:p>
          <w:p w14:paraId="21C242B8" w14:textId="2CDBBF63" w:rsidR="00E54F94" w:rsidRDefault="00E54F94" w:rsidP="00E54F94">
            <w:pPr>
              <w:rPr>
                <w:rFonts w:ascii="Footlight MT Light" w:hAnsi="Footlight MT Light" w:cs="Calibri"/>
                <w:sz w:val="24"/>
                <w:szCs w:val="24"/>
              </w:rPr>
            </w:pPr>
          </w:p>
          <w:p w14:paraId="054A11E9" w14:textId="79CF65B9" w:rsidR="00E54F94" w:rsidRPr="00780F2C" w:rsidRDefault="004D3095" w:rsidP="00E54F94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D3095">
              <w:rPr>
                <w:rFonts w:ascii="Footlight MT Light" w:hAnsi="Footlight MT Light" w:cs="Calibri"/>
                <w:sz w:val="24"/>
                <w:szCs w:val="24"/>
              </w:rPr>
              <w:t>4,500,000.00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C919" w14:textId="77777777" w:rsidR="00E54F94" w:rsidRDefault="00E54F94" w:rsidP="00E54F94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3C3C" w14:textId="53FAD25E" w:rsidR="004D3095" w:rsidRPr="004D3095" w:rsidRDefault="004D3095" w:rsidP="004D3095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D3095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i)Construction of a perimeter wall separating the playfield and the school 200m with a gate( clearing the area,</w:t>
            </w:r>
            <w:r w:rsidR="00B97355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4D3095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removing cotton soil, excavation,</w:t>
            </w:r>
            <w:r w:rsidR="00B97355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4D3095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foundation works, walling, keying and capping)</w:t>
            </w:r>
          </w:p>
          <w:p w14:paraId="62EBFE34" w14:textId="7219FC91" w:rsidR="00E54F94" w:rsidRPr="00A815CC" w:rsidRDefault="00E54F94" w:rsidP="00E54F94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FCF1" w14:textId="7F886B94" w:rsidR="00E54F94" w:rsidRPr="00474252" w:rsidRDefault="004D3095" w:rsidP="00E54F94">
            <w:pPr>
              <w:rPr>
                <w:rFonts w:ascii="Footlight MT Light" w:hAnsi="Footlight MT Light" w:cs="Calibri"/>
                <w:color w:val="000000"/>
              </w:rPr>
            </w:pPr>
            <w:r w:rsidRPr="004D3095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4,500,000.00</w:t>
            </w:r>
          </w:p>
        </w:tc>
        <w:tc>
          <w:tcPr>
            <w:tcW w:w="10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8B5A2D" w14:textId="6CC88298" w:rsidR="00E54F94" w:rsidRPr="00474252" w:rsidRDefault="00E54F94" w:rsidP="00E54F94">
            <w:pPr>
              <w:rPr>
                <w:rFonts w:ascii="Footlight MT Light" w:hAnsi="Footlight MT Light" w:cs="Calibri"/>
                <w:color w:val="000000"/>
              </w:rPr>
            </w:pPr>
            <w:r w:rsidRPr="001E4F43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E54F94" w:rsidRPr="00474252" w14:paraId="5AD5F161" w14:textId="77777777" w:rsidTr="00960BBA">
        <w:trPr>
          <w:trHeight w:val="980"/>
        </w:trPr>
        <w:tc>
          <w:tcPr>
            <w:tcW w:w="579" w:type="dxa"/>
            <w:shd w:val="clear" w:color="auto" w:fill="auto"/>
          </w:tcPr>
          <w:p w14:paraId="1FB40A87" w14:textId="77777777" w:rsidR="00E54F94" w:rsidRPr="00474252" w:rsidRDefault="00E54F94" w:rsidP="00E54F94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8.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9D08" w14:textId="6AEFCABF" w:rsidR="00E54F94" w:rsidRPr="00474252" w:rsidRDefault="00E54F94" w:rsidP="00E54F94">
            <w:pPr>
              <w:rPr>
                <w:rFonts w:ascii="Footlight MT Light" w:hAnsi="Footlight MT Light" w:cs="Calibri"/>
                <w:color w:val="000000"/>
              </w:rPr>
            </w:pPr>
            <w:r w:rsidRPr="00D40B4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Lavington Primary School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1A65" w14:textId="0DC9DE60" w:rsidR="00E54F94" w:rsidRPr="00E44F31" w:rsidRDefault="004D3095" w:rsidP="00E54F94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4D3095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4-047-275-2630204-104-2021/2022-008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E700" w14:textId="2EFEEFCC" w:rsidR="00E54F94" w:rsidRDefault="00E54F94" w:rsidP="00E54F94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14:paraId="05422D6B" w14:textId="0F37EA0C" w:rsidR="00E54F94" w:rsidRPr="00780F2C" w:rsidRDefault="004D3095" w:rsidP="00E54F94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4D3095">
              <w:rPr>
                <w:rFonts w:ascii="Footlight MT Light" w:hAnsi="Footlight MT Light" w:cs="Calibri"/>
                <w:sz w:val="24"/>
                <w:szCs w:val="24"/>
              </w:rPr>
              <w:t>2,000,000.00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5034" w14:textId="77777777" w:rsidR="00E54F94" w:rsidRPr="007E67DA" w:rsidRDefault="00E54F94" w:rsidP="00E54F94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4A0A" w14:textId="342A1797" w:rsidR="00E54F94" w:rsidRPr="00474252" w:rsidRDefault="004D3095" w:rsidP="008B446E">
            <w:pPr>
              <w:rPr>
                <w:rFonts w:ascii="Footlight MT Light" w:hAnsi="Footlight MT Light" w:cs="Calibri"/>
                <w:color w:val="000000"/>
              </w:rPr>
            </w:pPr>
            <w:r w:rsidRPr="004D3095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Removal of asbestos roofing material for 3 classrooms and replace with new iron sheets</w:t>
            </w:r>
            <w:r w:rsidR="001B608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 w:rsidR="001B6089" w:rsidRPr="004D3095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including purlins and trusses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4810" w14:textId="0ED97F99" w:rsidR="00E54F94" w:rsidRPr="00474252" w:rsidRDefault="004D3095" w:rsidP="00E54F94">
            <w:pPr>
              <w:rPr>
                <w:rFonts w:ascii="Footlight MT Light" w:hAnsi="Footlight MT Light" w:cs="Calibri"/>
                <w:color w:val="000000"/>
              </w:rPr>
            </w:pPr>
            <w:r w:rsidRPr="004D3095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2,000,000.00</w:t>
            </w:r>
          </w:p>
        </w:tc>
        <w:tc>
          <w:tcPr>
            <w:tcW w:w="10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1404CFA" w14:textId="70B67AF2" w:rsidR="00E54F94" w:rsidRPr="00474252" w:rsidRDefault="00E54F94" w:rsidP="00E54F94">
            <w:pPr>
              <w:rPr>
                <w:rFonts w:ascii="Footlight MT Light" w:hAnsi="Footlight MT Light" w:cs="Calibri"/>
                <w:color w:val="000000"/>
              </w:rPr>
            </w:pPr>
            <w:r w:rsidRPr="001E4F43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E54F94" w:rsidRPr="00474252" w14:paraId="4AE0BFF9" w14:textId="77777777" w:rsidTr="00960BBA">
        <w:trPr>
          <w:trHeight w:val="2870"/>
        </w:trPr>
        <w:tc>
          <w:tcPr>
            <w:tcW w:w="579" w:type="dxa"/>
            <w:shd w:val="clear" w:color="auto" w:fill="auto"/>
          </w:tcPr>
          <w:p w14:paraId="5C99F8EB" w14:textId="77777777" w:rsidR="00E54F94" w:rsidRPr="00474252" w:rsidRDefault="00E54F94" w:rsidP="00E54F94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lastRenderedPageBreak/>
              <w:t>9.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31AE" w14:textId="5B4C6F4A" w:rsidR="00E54F94" w:rsidRPr="00474252" w:rsidRDefault="00E54F94" w:rsidP="00E54F94">
            <w:pPr>
              <w:rPr>
                <w:rFonts w:ascii="Footlight MT Light" w:hAnsi="Footlight MT Light" w:cs="Calibri"/>
                <w:color w:val="000000"/>
              </w:rPr>
            </w:pPr>
            <w:r w:rsidRPr="00D40B4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State House Primary School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9FAE" w14:textId="09F86CB7" w:rsidR="00E54F94" w:rsidRPr="00E44F31" w:rsidRDefault="009238C0" w:rsidP="00E54F94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238C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4-047-275-2630204-104-2021/2022-009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B3C7" w14:textId="666C30BD" w:rsidR="00E54F94" w:rsidRDefault="00E54F94" w:rsidP="00E54F94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14:paraId="28C6F459" w14:textId="77777777" w:rsidR="00E54F94" w:rsidRPr="006F3581" w:rsidRDefault="00E54F94" w:rsidP="00E54F94">
            <w:pPr>
              <w:rPr>
                <w:rFonts w:ascii="Footlight MT Light" w:hAnsi="Footlight MT Light" w:cs="Calibri"/>
                <w:sz w:val="24"/>
                <w:szCs w:val="24"/>
              </w:rPr>
            </w:pPr>
          </w:p>
          <w:p w14:paraId="4428462C" w14:textId="77777777" w:rsidR="00E54F94" w:rsidRPr="006F3581" w:rsidRDefault="00E54F94" w:rsidP="00E54F94">
            <w:pPr>
              <w:rPr>
                <w:rFonts w:ascii="Footlight MT Light" w:hAnsi="Footlight MT Light" w:cs="Calibri"/>
                <w:sz w:val="24"/>
                <w:szCs w:val="24"/>
              </w:rPr>
            </w:pPr>
          </w:p>
          <w:p w14:paraId="4CEDB7B9" w14:textId="77777777" w:rsidR="00E54F94" w:rsidRPr="006F3581" w:rsidRDefault="00E54F94" w:rsidP="00E54F94">
            <w:pPr>
              <w:rPr>
                <w:rFonts w:ascii="Footlight MT Light" w:hAnsi="Footlight MT Light" w:cs="Calibri"/>
                <w:sz w:val="24"/>
                <w:szCs w:val="24"/>
              </w:rPr>
            </w:pPr>
          </w:p>
          <w:p w14:paraId="5F969FF2" w14:textId="56AE0042" w:rsidR="00E54F94" w:rsidRDefault="00E54F94" w:rsidP="00E54F94">
            <w:pPr>
              <w:rPr>
                <w:rFonts w:ascii="Footlight MT Light" w:hAnsi="Footlight MT Light" w:cs="Calibri"/>
                <w:sz w:val="24"/>
                <w:szCs w:val="24"/>
              </w:rPr>
            </w:pPr>
          </w:p>
          <w:p w14:paraId="6C4CCBD3" w14:textId="110561D5" w:rsidR="00E54F94" w:rsidRPr="006F3581" w:rsidRDefault="009238C0" w:rsidP="00E54F94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9238C0">
              <w:rPr>
                <w:rFonts w:ascii="Footlight MT Light" w:hAnsi="Footlight MT Light" w:cs="Calibri"/>
                <w:sz w:val="24"/>
                <w:szCs w:val="24"/>
              </w:rPr>
              <w:t>2,000,000.00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0BE6" w14:textId="77777777" w:rsidR="00E54F94" w:rsidRDefault="00E54F94" w:rsidP="00E54F94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A092" w14:textId="621F5C46" w:rsidR="00E54F94" w:rsidRPr="00474252" w:rsidRDefault="00112D7A" w:rsidP="00112D7A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i)Renovation of 300 capacity </w:t>
            </w:r>
            <w:r w:rsidR="009238C0" w:rsidRPr="009238C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dining hall (screeding, tiling  of floors, window &amp; door repairs, roof repair  and painting works)</w:t>
            </w:r>
            <w:r w:rsidR="009238C0" w:rsidRPr="00B97355">
              <w:rPr>
                <w:rFonts w:ascii="Footlight MT Light" w:hAnsi="Footlight MT Light"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BE7B" w14:textId="12A0B594" w:rsidR="00E54F94" w:rsidRPr="00474252" w:rsidRDefault="009238C0" w:rsidP="00E54F94">
            <w:pPr>
              <w:rPr>
                <w:rFonts w:ascii="Footlight MT Light" w:hAnsi="Footlight MT Light" w:cs="Calibri"/>
                <w:color w:val="000000"/>
              </w:rPr>
            </w:pPr>
            <w:r w:rsidRPr="009238C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2,000,000.00</w:t>
            </w:r>
          </w:p>
        </w:tc>
        <w:tc>
          <w:tcPr>
            <w:tcW w:w="10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E04C6D" w14:textId="485CDD69" w:rsidR="00E54F94" w:rsidRPr="00474252" w:rsidRDefault="00E54F94" w:rsidP="00E54F94">
            <w:pPr>
              <w:rPr>
                <w:rFonts w:ascii="Footlight MT Light" w:hAnsi="Footlight MT Light" w:cs="Calibri"/>
                <w:color w:val="000000"/>
              </w:rPr>
            </w:pPr>
            <w:r w:rsidRPr="001E4F43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E54F94" w:rsidRPr="00474252" w14:paraId="19B52FC8" w14:textId="77777777" w:rsidTr="00960BBA">
        <w:trPr>
          <w:trHeight w:val="1343"/>
        </w:trPr>
        <w:tc>
          <w:tcPr>
            <w:tcW w:w="579" w:type="dxa"/>
            <w:shd w:val="clear" w:color="auto" w:fill="auto"/>
          </w:tcPr>
          <w:p w14:paraId="7BAE383C" w14:textId="56F6C93F" w:rsidR="00E54F94" w:rsidRPr="00474252" w:rsidRDefault="00E54F94" w:rsidP="00E54F94">
            <w:pPr>
              <w:rPr>
                <w:rFonts w:ascii="Footlight MT Light" w:hAnsi="Footlight MT Light" w:cs="Kartika"/>
              </w:rPr>
            </w:pPr>
            <w:r>
              <w:rPr>
                <w:rFonts w:ascii="Footlight MT Light" w:hAnsi="Footlight MT Light" w:cs="Kartika"/>
              </w:rPr>
              <w:t>10.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61B0" w14:textId="6E9BFFF0" w:rsidR="00E54F94" w:rsidRPr="00474252" w:rsidRDefault="00E54F94" w:rsidP="00E54F94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Nairobi Primary School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7B93" w14:textId="5A90A4E8" w:rsidR="00E54F94" w:rsidRPr="00E44F31" w:rsidRDefault="001D6418" w:rsidP="00E54F94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1D6418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4-047-275-2630204-104-2021/2022-010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94D5" w14:textId="07126C44" w:rsidR="00E54F94" w:rsidRDefault="00E54F94" w:rsidP="00E54F94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14:paraId="68D01CBB" w14:textId="30533F0D" w:rsidR="00E54F94" w:rsidRPr="006F3581" w:rsidRDefault="001D6418" w:rsidP="00E54F94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1D6418">
              <w:rPr>
                <w:rFonts w:ascii="Footlight MT Light" w:hAnsi="Footlight MT Light" w:cs="Calibri"/>
                <w:sz w:val="24"/>
                <w:szCs w:val="24"/>
              </w:rPr>
              <w:t>3,000,000.00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61B4" w14:textId="77777777" w:rsidR="00E54F94" w:rsidRPr="00977B2F" w:rsidRDefault="00E54F94" w:rsidP="00E54F94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79B0" w14:textId="5602F818" w:rsidR="00E54F94" w:rsidRPr="00474252" w:rsidRDefault="00112D7A" w:rsidP="00E54F94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</w:t>
            </w:r>
            <w:r w:rsidR="001D6418" w:rsidRPr="001D6418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of a perimeter wall 150m( clearing the area,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 w:rsidR="001D6418" w:rsidRPr="001D6418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removing cotton soil, excavation,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 w:rsidR="001D6418" w:rsidRPr="001D6418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foundation works, walling, keying and capping)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331F" w14:textId="34ACF17C" w:rsidR="00E54F94" w:rsidRPr="00474252" w:rsidRDefault="001D6418" w:rsidP="00E54F94">
            <w:pPr>
              <w:rPr>
                <w:rFonts w:ascii="Footlight MT Light" w:hAnsi="Footlight MT Light" w:cs="Calibri"/>
                <w:color w:val="000000"/>
              </w:rPr>
            </w:pPr>
            <w:r w:rsidRPr="001D6418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3,000,000.00</w:t>
            </w:r>
          </w:p>
        </w:tc>
        <w:tc>
          <w:tcPr>
            <w:tcW w:w="10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341276" w14:textId="70D731DC" w:rsidR="00E54F94" w:rsidRDefault="00E54F94" w:rsidP="00E54F94">
            <w:pPr>
              <w:rPr>
                <w:rFonts w:ascii="Footlight MT Light" w:hAnsi="Footlight MT Light" w:cs="Calibri"/>
                <w:color w:val="000000"/>
              </w:rPr>
            </w:pPr>
            <w:r w:rsidRPr="001E4F43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E54F94" w:rsidRPr="00474252" w14:paraId="3A66F9E5" w14:textId="77777777" w:rsidTr="00960BBA">
        <w:trPr>
          <w:trHeight w:val="1739"/>
        </w:trPr>
        <w:tc>
          <w:tcPr>
            <w:tcW w:w="579" w:type="dxa"/>
            <w:shd w:val="clear" w:color="auto" w:fill="auto"/>
          </w:tcPr>
          <w:p w14:paraId="396D89D1" w14:textId="1B8D977E" w:rsidR="00E54F94" w:rsidRDefault="00E54F94" w:rsidP="00E54F94">
            <w:pPr>
              <w:rPr>
                <w:rFonts w:ascii="Footlight MT Light" w:hAnsi="Footlight MT Light" w:cs="Kartika"/>
              </w:rPr>
            </w:pPr>
            <w:r>
              <w:rPr>
                <w:rFonts w:ascii="Footlight MT Light" w:hAnsi="Footlight MT Light" w:cs="Kartika"/>
              </w:rPr>
              <w:t>11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D797" w14:textId="01B8C942" w:rsidR="00E54F94" w:rsidRPr="00474252" w:rsidRDefault="00E54F94" w:rsidP="00E54F94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Kilimani primary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8C54" w14:textId="0090DB8C" w:rsidR="00E54F94" w:rsidRPr="00E44F31" w:rsidRDefault="00427D90" w:rsidP="00E54F94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4-047-275-2630204-104-2021/2022</w:t>
            </w:r>
            <w:r w:rsidR="00AB31AA" w:rsidRPr="00AB31AA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-011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9778" w14:textId="17D2B929" w:rsidR="00E54F94" w:rsidRDefault="00E54F94" w:rsidP="00E54F94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14:paraId="441394AC" w14:textId="77777777" w:rsidR="00E54F94" w:rsidRPr="006F3581" w:rsidRDefault="00E54F94" w:rsidP="00E54F94">
            <w:pPr>
              <w:rPr>
                <w:rFonts w:ascii="Footlight MT Light" w:hAnsi="Footlight MT Light" w:cs="Calibri"/>
                <w:sz w:val="24"/>
                <w:szCs w:val="24"/>
              </w:rPr>
            </w:pPr>
          </w:p>
          <w:p w14:paraId="0698E06F" w14:textId="77777777" w:rsidR="00E54F94" w:rsidRPr="006F3581" w:rsidRDefault="00E54F94" w:rsidP="00E54F94">
            <w:pPr>
              <w:rPr>
                <w:rFonts w:ascii="Footlight MT Light" w:hAnsi="Footlight MT Light" w:cs="Calibri"/>
                <w:sz w:val="24"/>
                <w:szCs w:val="24"/>
              </w:rPr>
            </w:pPr>
          </w:p>
          <w:p w14:paraId="0A161624" w14:textId="31E6AE02" w:rsidR="00E54F94" w:rsidRDefault="00E54F94" w:rsidP="00E54F94">
            <w:pPr>
              <w:rPr>
                <w:rFonts w:ascii="Footlight MT Light" w:hAnsi="Footlight MT Light" w:cs="Calibri"/>
                <w:sz w:val="24"/>
                <w:szCs w:val="24"/>
              </w:rPr>
            </w:pPr>
          </w:p>
          <w:p w14:paraId="79AE5897" w14:textId="7ACB32F1" w:rsidR="00E54F94" w:rsidRPr="006F3581" w:rsidRDefault="00AB31AA" w:rsidP="00E54F94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AB31AA">
              <w:rPr>
                <w:rFonts w:ascii="Footlight MT Light" w:hAnsi="Footlight MT Light" w:cs="Calibri"/>
                <w:sz w:val="24"/>
                <w:szCs w:val="24"/>
              </w:rPr>
              <w:t>2,187,500.00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ABEB" w14:textId="77777777" w:rsidR="00E54F94" w:rsidRDefault="00E54F94" w:rsidP="00E54F94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E451" w14:textId="77777777" w:rsidR="00AB31AA" w:rsidRPr="00AB31AA" w:rsidRDefault="00AB31AA" w:rsidP="00AB31AA">
            <w:pPr>
              <w:rPr>
                <w:rFonts w:ascii="Footlight MT Light" w:hAnsi="Footlight MT Light" w:cs="Calibri"/>
                <w:color w:val="000000"/>
              </w:rPr>
            </w:pPr>
            <w:r w:rsidRPr="00AB31AA">
              <w:rPr>
                <w:rFonts w:ascii="Footlight MT Light" w:hAnsi="Footlight MT Light" w:cs="Calibri"/>
                <w:color w:val="000000"/>
              </w:rPr>
              <w:t xml:space="preserve">Supply of 350 Lockers with chairs@6,250 </w:t>
            </w:r>
          </w:p>
          <w:p w14:paraId="455A68D4" w14:textId="1DC49192" w:rsidR="00E54F94" w:rsidRPr="00C52C0A" w:rsidRDefault="00E54F94" w:rsidP="00AB31AA">
            <w:pPr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CB4C" w14:textId="585C8054" w:rsidR="00E54F94" w:rsidRPr="00474252" w:rsidRDefault="00AB31AA" w:rsidP="00E54F94">
            <w:pPr>
              <w:rPr>
                <w:rFonts w:ascii="Footlight MT Light" w:hAnsi="Footlight MT Light" w:cs="Calibri"/>
                <w:color w:val="000000"/>
              </w:rPr>
            </w:pPr>
            <w:r w:rsidRPr="00AB31AA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2,187,500.00</w:t>
            </w:r>
          </w:p>
        </w:tc>
        <w:tc>
          <w:tcPr>
            <w:tcW w:w="10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5690EBB" w14:textId="644F8587" w:rsidR="00E54F94" w:rsidRDefault="00E54F94" w:rsidP="00E54F94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F14E3E" w:rsidRPr="00474252" w14:paraId="398673CE" w14:textId="77777777" w:rsidTr="00960BBA">
        <w:trPr>
          <w:trHeight w:val="350"/>
        </w:trPr>
        <w:tc>
          <w:tcPr>
            <w:tcW w:w="579" w:type="dxa"/>
            <w:shd w:val="clear" w:color="auto" w:fill="auto"/>
          </w:tcPr>
          <w:p w14:paraId="0D8674BA" w14:textId="7615696B" w:rsidR="00F14E3E" w:rsidRDefault="00F14E3E" w:rsidP="00E54F94">
            <w:pPr>
              <w:rPr>
                <w:rFonts w:ascii="Footlight MT Light" w:hAnsi="Footlight MT Light" w:cs="Kartika"/>
              </w:rPr>
            </w:pPr>
            <w:r>
              <w:rPr>
                <w:rFonts w:ascii="Footlight MT Light" w:hAnsi="Footlight MT Light" w:cs="Kartika"/>
              </w:rPr>
              <w:lastRenderedPageBreak/>
              <w:t>12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B5D8" w14:textId="178BBF17" w:rsidR="00F14E3E" w:rsidRDefault="00A015B0" w:rsidP="00E54F94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Milimani Pri</w:t>
            </w:r>
            <w:r w:rsidR="00F14E3E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mary School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1B19" w14:textId="08D4FEAB" w:rsidR="00F14E3E" w:rsidRPr="00AB31AA" w:rsidRDefault="00F14E3E" w:rsidP="00E54F94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14E3E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4-047-275-2630204-104-2021/2022-012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8333" w14:textId="2F5252D2" w:rsidR="00F14E3E" w:rsidRDefault="00F14E3E" w:rsidP="00E54F94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14:paraId="044009ED" w14:textId="27C96F17" w:rsidR="00F14E3E" w:rsidRDefault="00F14E3E" w:rsidP="00F14E3E">
            <w:pPr>
              <w:rPr>
                <w:rFonts w:ascii="Footlight MT Light" w:hAnsi="Footlight MT Light" w:cs="Calibri"/>
                <w:sz w:val="24"/>
                <w:szCs w:val="24"/>
              </w:rPr>
            </w:pPr>
          </w:p>
          <w:p w14:paraId="75B77C5A" w14:textId="1240DAD9" w:rsidR="00F14E3E" w:rsidRPr="00F14E3E" w:rsidRDefault="00A015B0" w:rsidP="00F14E3E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A015B0">
              <w:rPr>
                <w:rFonts w:ascii="Footlight MT Light" w:hAnsi="Footlight MT Light" w:cs="Calibri"/>
                <w:sz w:val="24"/>
                <w:szCs w:val="24"/>
              </w:rPr>
              <w:t>10,502,000.00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EB68" w14:textId="77777777" w:rsidR="00F14E3E" w:rsidRDefault="00F14E3E" w:rsidP="00E54F94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F517" w14:textId="6B4A59C6" w:rsidR="008A4B31" w:rsidRPr="008A4B31" w:rsidRDefault="008A4B31" w:rsidP="008A4B31">
            <w:pPr>
              <w:rPr>
                <w:rFonts w:ascii="Footlight MT Light" w:hAnsi="Footlight MT Light" w:cs="Calibri"/>
                <w:color w:val="000000"/>
              </w:rPr>
            </w:pPr>
            <w:r w:rsidRPr="008A4B31">
              <w:rPr>
                <w:rFonts w:ascii="Footlight MT Light" w:hAnsi="Footlight MT Light" w:cs="Calibri"/>
                <w:color w:val="000000"/>
              </w:rPr>
              <w:t xml:space="preserve">i)Renovation of 4 classrooms and 6 </w:t>
            </w:r>
            <w:r w:rsidR="00400C60">
              <w:rPr>
                <w:rFonts w:ascii="Footlight MT Light" w:hAnsi="Footlight MT Light" w:cs="Calibri"/>
                <w:color w:val="000000"/>
              </w:rPr>
              <w:t xml:space="preserve">door </w:t>
            </w:r>
            <w:r w:rsidRPr="008A4B31">
              <w:rPr>
                <w:rFonts w:ascii="Footlight MT Light" w:hAnsi="Footlight MT Light" w:cs="Calibri"/>
                <w:color w:val="000000"/>
              </w:rPr>
              <w:t>toilets( screeding, tiling  of floors, window &amp; door repairs, roof repair  and painting works) Ksh 4,900,000.00</w:t>
            </w:r>
          </w:p>
          <w:p w14:paraId="00BA6E78" w14:textId="556BFB7A" w:rsidR="008A4B31" w:rsidRPr="008A4B31" w:rsidRDefault="008A4B31" w:rsidP="008A4B31">
            <w:pPr>
              <w:rPr>
                <w:rFonts w:ascii="Footlight MT Light" w:hAnsi="Footlight MT Light" w:cs="Calibri"/>
                <w:color w:val="000000"/>
              </w:rPr>
            </w:pPr>
            <w:r w:rsidRPr="008A4B31">
              <w:rPr>
                <w:rFonts w:ascii="Footlight MT Light" w:hAnsi="Footlight MT Light" w:cs="Calibri"/>
                <w:color w:val="000000"/>
              </w:rPr>
              <w:t>ii)Rehabilitation</w:t>
            </w:r>
            <w:r w:rsidR="007D5007">
              <w:rPr>
                <w:rFonts w:ascii="Footlight MT Light" w:hAnsi="Footlight MT Light" w:cs="Calibri"/>
                <w:color w:val="000000"/>
              </w:rPr>
              <w:t xml:space="preserve"> </w:t>
            </w:r>
            <w:r w:rsidR="00400C60">
              <w:rPr>
                <w:rFonts w:ascii="Footlight MT Light" w:hAnsi="Footlight MT Light" w:cs="Calibri"/>
                <w:color w:val="000000"/>
              </w:rPr>
              <w:t xml:space="preserve">of parking bay 50 square meters; </w:t>
            </w:r>
            <w:r w:rsidR="007D5007">
              <w:rPr>
                <w:rFonts w:ascii="Footlight MT Light" w:hAnsi="Footlight MT Light" w:cs="Calibri"/>
                <w:color w:val="000000"/>
              </w:rPr>
              <w:t xml:space="preserve"> </w:t>
            </w:r>
            <w:r w:rsidRPr="008A4B31">
              <w:rPr>
                <w:rFonts w:ascii="Footlight MT Light" w:hAnsi="Footlight MT Light" w:cs="Calibri"/>
                <w:color w:val="000000"/>
              </w:rPr>
              <w:t>excavation, levelling, laying of cabro stones and fixing road cabs) Ksh 3,727,000.00</w:t>
            </w:r>
          </w:p>
          <w:p w14:paraId="3449D13E" w14:textId="0B2C8F7E" w:rsidR="00F14E3E" w:rsidRPr="00AB31AA" w:rsidRDefault="008A4B31" w:rsidP="008A4B31">
            <w:pPr>
              <w:rPr>
                <w:rFonts w:ascii="Footlight MT Light" w:hAnsi="Footlight MT Light" w:cs="Calibri"/>
                <w:color w:val="000000"/>
              </w:rPr>
            </w:pPr>
            <w:r w:rsidRPr="008A4B31">
              <w:rPr>
                <w:rFonts w:ascii="Footlight MT Light" w:hAnsi="Footlight MT Light" w:cs="Calibri"/>
                <w:color w:val="000000"/>
              </w:rPr>
              <w:t>iii)Supply of 300 lockers and chairs@6,250 Ksh 1,875,000.00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16E9" w14:textId="5EB64DFC" w:rsidR="00F14E3E" w:rsidRPr="00AB31AA" w:rsidRDefault="00A015B0" w:rsidP="00E54F94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015B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10,502,000.00</w:t>
            </w:r>
          </w:p>
        </w:tc>
        <w:tc>
          <w:tcPr>
            <w:tcW w:w="10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94A4E3" w14:textId="5F5B4425" w:rsidR="00F14E3E" w:rsidRDefault="00C03A9C" w:rsidP="00E54F94">
            <w:pPr>
              <w:rPr>
                <w:rFonts w:ascii="Footlight MT Light" w:hAnsi="Footlight MT Light"/>
                <w:sz w:val="24"/>
                <w:szCs w:val="24"/>
              </w:rPr>
            </w:pPr>
            <w:r w:rsidRPr="00C03A9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E54F94" w:rsidRPr="00474252" w14:paraId="35E08F02" w14:textId="77777777" w:rsidTr="00960BBA">
        <w:trPr>
          <w:trHeight w:val="464"/>
        </w:trPr>
        <w:tc>
          <w:tcPr>
            <w:tcW w:w="14191" w:type="dxa"/>
            <w:gridSpan w:val="8"/>
          </w:tcPr>
          <w:p w14:paraId="2953BB0D" w14:textId="77777777" w:rsidR="00E54F94" w:rsidRPr="00474252" w:rsidRDefault="00E54F94" w:rsidP="00E54F94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color w:val="000000"/>
              </w:rPr>
            </w:pPr>
          </w:p>
          <w:p w14:paraId="6393BDAD" w14:textId="0C3BADEE" w:rsidR="00E54F94" w:rsidRPr="00474252" w:rsidRDefault="00E54F94" w:rsidP="00E54F94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color w:val="000000"/>
              </w:rPr>
            </w:pPr>
            <w:r w:rsidRPr="00474252">
              <w:rPr>
                <w:rFonts w:ascii="Footlight MT Light" w:hAnsi="Footlight MT Light" w:cs="Calibri"/>
                <w:b/>
                <w:color w:val="000000"/>
              </w:rPr>
              <w:t>EDUCATION PROJECTS- SECONDARY SCHOOLS</w:t>
            </w:r>
          </w:p>
        </w:tc>
      </w:tr>
      <w:tr w:rsidR="00E54F94" w:rsidRPr="00474252" w14:paraId="2E1593E9" w14:textId="77777777" w:rsidTr="00960BBA">
        <w:trPr>
          <w:trHeight w:val="3084"/>
        </w:trPr>
        <w:tc>
          <w:tcPr>
            <w:tcW w:w="579" w:type="dxa"/>
            <w:shd w:val="clear" w:color="auto" w:fill="auto"/>
          </w:tcPr>
          <w:p w14:paraId="67E3764F" w14:textId="247BA2E3" w:rsidR="00E54F94" w:rsidRPr="00474252" w:rsidRDefault="00E54F94" w:rsidP="00E54F94">
            <w:pPr>
              <w:rPr>
                <w:rFonts w:ascii="Footlight MT Light" w:hAnsi="Footlight MT Light" w:cs="Kartika"/>
              </w:rPr>
            </w:pPr>
            <w:r>
              <w:rPr>
                <w:rFonts w:ascii="Footlight MT Light" w:hAnsi="Footlight MT Light" w:cs="Kartika"/>
              </w:rPr>
              <w:t>1.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5C9D" w14:textId="77777777" w:rsidR="00E54F94" w:rsidRPr="001B50DA" w:rsidRDefault="00E54F94" w:rsidP="00E54F94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1B50DA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State House girls High School</w:t>
            </w:r>
          </w:p>
          <w:p w14:paraId="1C3E973C" w14:textId="77777777" w:rsidR="00E54F94" w:rsidRPr="00474252" w:rsidRDefault="00E54F94" w:rsidP="00E54F94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86CE" w14:textId="26A83308" w:rsidR="00E54F94" w:rsidRPr="0024645E" w:rsidRDefault="001F73F2" w:rsidP="00E54F94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1F73F2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4-047-275-2630205-104-2021/2022-001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9ECE" w14:textId="5A7B252A" w:rsidR="00E54F94" w:rsidRPr="006F3581" w:rsidRDefault="005B6616" w:rsidP="00E54F94">
            <w:pPr>
              <w:rPr>
                <w:rFonts w:ascii="Footlight MT Light" w:hAnsi="Footlight MT Light" w:cs="Calibri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sz w:val="24"/>
                <w:szCs w:val="24"/>
              </w:rPr>
              <w:t>8,3</w:t>
            </w:r>
            <w:r w:rsidR="001F73F2" w:rsidRPr="001F73F2">
              <w:rPr>
                <w:rFonts w:ascii="Footlight MT Light" w:hAnsi="Footlight MT Light" w:cs="Calibri"/>
                <w:sz w:val="24"/>
                <w:szCs w:val="24"/>
              </w:rPr>
              <w:t>00,000.00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8635" w14:textId="2B06B2B9" w:rsidR="00E54F94" w:rsidRPr="006F3581" w:rsidRDefault="00E54F94" w:rsidP="00E54F94">
            <w:pPr>
              <w:rPr>
                <w:rFonts w:ascii="Footlight MT Light" w:hAnsi="Footlight MT Light" w:cs="Calibri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3574" w14:textId="67BC1E02" w:rsidR="001F73F2" w:rsidRPr="001F73F2" w:rsidRDefault="001F73F2" w:rsidP="001F73F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1F73F2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i)</w:t>
            </w:r>
            <w:r w:rsidR="0042194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</w:t>
            </w:r>
            <w:r w:rsidR="00F65336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Perimeter wall 275</w:t>
            </w:r>
            <w:r w:rsidRPr="001F73F2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M( clearing the bush, cutting of trees,removing cotton soil, excavation,foundation works, wall</w:t>
            </w:r>
            <w:r w:rsidR="00F65336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ing, keying and capping) Ksh 5,9</w:t>
            </w:r>
            <w:r w:rsidRPr="001F73F2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  <w:p w14:paraId="350C548B" w14:textId="71F89AF5" w:rsidR="00E54F94" w:rsidRDefault="001F73F2" w:rsidP="001F73F2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1F73F2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ii)Removal of asbestos material from 3 classrooms and rep</w:t>
            </w:r>
            <w:r w:rsidR="008B446E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lacing with new iron sheets  </w:t>
            </w:r>
            <w:r w:rsidR="008B446E" w:rsidRPr="004D3095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including purlins and trusses</w:t>
            </w:r>
            <w:r w:rsidR="008B446E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 w:rsidR="00E5118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Kshs.</w:t>
            </w:r>
            <w:r w:rsidRPr="001F73F2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2,400,000.00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5142BD1" w14:textId="3B4888CF" w:rsidR="00E54F94" w:rsidRPr="00474252" w:rsidRDefault="00F65336" w:rsidP="00E54F94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8,3</w:t>
            </w:r>
            <w:r w:rsidR="001F73F2" w:rsidRPr="001F73F2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CA2A" w14:textId="5A32006A" w:rsidR="00E54F94" w:rsidRDefault="00E54F94" w:rsidP="00E54F94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E54F94" w:rsidRPr="00474252" w14:paraId="63CF8142" w14:textId="77777777" w:rsidTr="00960BBA">
        <w:trPr>
          <w:trHeight w:val="1153"/>
        </w:trPr>
        <w:tc>
          <w:tcPr>
            <w:tcW w:w="579" w:type="dxa"/>
            <w:shd w:val="clear" w:color="auto" w:fill="auto"/>
          </w:tcPr>
          <w:p w14:paraId="44A70424" w14:textId="3624A7AC" w:rsidR="00E54F94" w:rsidRPr="00474252" w:rsidRDefault="00E54F94" w:rsidP="00E54F94">
            <w:pPr>
              <w:rPr>
                <w:rFonts w:ascii="Footlight MT Light" w:hAnsi="Footlight MT Light" w:cs="Kartika"/>
              </w:rPr>
            </w:pPr>
            <w:r>
              <w:rPr>
                <w:rFonts w:ascii="Footlight MT Light" w:hAnsi="Footlight MT Light" w:cs="Kartika"/>
              </w:rPr>
              <w:lastRenderedPageBreak/>
              <w:t>2.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A98D" w14:textId="4277909D" w:rsidR="00E54F94" w:rsidRPr="00474252" w:rsidRDefault="00FC7657" w:rsidP="00E54F94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FC765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Precious Blood School Riruta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6335" w14:textId="713081D6" w:rsidR="00E54F94" w:rsidRPr="0024645E" w:rsidRDefault="00FC7657" w:rsidP="00E54F94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C765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</w:t>
            </w:r>
            <w:r w:rsidR="006811D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47-275-2630205-104-2021/2022-002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93AB" w14:textId="40840390" w:rsidR="00E54F94" w:rsidRDefault="00E54F94" w:rsidP="00E54F94">
            <w:pPr>
              <w:rPr>
                <w:rFonts w:ascii="Footlight MT Light" w:hAnsi="Footlight MT Light" w:cs="Calibri"/>
                <w:color w:val="000000"/>
              </w:rPr>
            </w:pPr>
          </w:p>
          <w:p w14:paraId="238981C8" w14:textId="51992B3C" w:rsidR="00E54F94" w:rsidRPr="00FC7657" w:rsidRDefault="00FC7657" w:rsidP="00E54F94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FC7657">
              <w:rPr>
                <w:rFonts w:ascii="Footlight MT Light" w:hAnsi="Footlight MT Light" w:cs="Calibri"/>
                <w:sz w:val="24"/>
                <w:szCs w:val="24"/>
              </w:rPr>
              <w:t>3,475,000.00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C1FA" w14:textId="77777777" w:rsidR="00E54F94" w:rsidRDefault="00E54F94" w:rsidP="00E54F94">
            <w:pPr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7C90" w14:textId="3E60DB3F" w:rsidR="00242FD1" w:rsidRPr="00242FD1" w:rsidRDefault="00D35549" w:rsidP="00242FD1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i)Renovation of 4 </w:t>
            </w:r>
            <w:r w:rsidR="00242FD1" w:rsidRPr="00242FD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girls hostels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with 3 floors each</w:t>
            </w:r>
            <w:r w:rsidR="00D75A0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; painting, repair of ceiling and electrical repairs</w:t>
            </w:r>
            <w:r w:rsidR="00242FD1" w:rsidRPr="00242FD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Ksh 3,475,000.00</w:t>
            </w:r>
          </w:p>
          <w:p w14:paraId="5DF1D20D" w14:textId="5F5E6445" w:rsidR="00E54F94" w:rsidRPr="00FC7657" w:rsidRDefault="00242FD1" w:rsidP="00242FD1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42FD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ii) Removal of asbestos material from 3 classrooms and replacing with new iron sheets Ksh 2,000,000.00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11428D9" w14:textId="14F9786D" w:rsidR="00E54F94" w:rsidRPr="00474252" w:rsidRDefault="00242FD1" w:rsidP="00E54F94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="00FC7657" w:rsidRPr="00FC765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,475,000.00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C46E" w14:textId="2F343CD3" w:rsidR="00E54F94" w:rsidRDefault="00E54F94" w:rsidP="00E54F94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E215CD" w:rsidRPr="00474252" w14:paraId="00107A7E" w14:textId="77777777" w:rsidTr="00960BBA">
        <w:trPr>
          <w:trHeight w:val="1153"/>
        </w:trPr>
        <w:tc>
          <w:tcPr>
            <w:tcW w:w="579" w:type="dxa"/>
            <w:shd w:val="clear" w:color="auto" w:fill="auto"/>
          </w:tcPr>
          <w:p w14:paraId="175C0F4F" w14:textId="1337D7BE" w:rsidR="00E215CD" w:rsidRDefault="00E215CD" w:rsidP="00E54F94">
            <w:pPr>
              <w:rPr>
                <w:rFonts w:ascii="Footlight MT Light" w:hAnsi="Footlight MT Light" w:cs="Kartika"/>
              </w:rPr>
            </w:pPr>
            <w:r>
              <w:rPr>
                <w:rFonts w:ascii="Footlight MT Light" w:hAnsi="Footlight MT Light" w:cs="Kartika"/>
              </w:rPr>
              <w:t>3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1A2C" w14:textId="6DD37C78" w:rsidR="00E215CD" w:rsidRPr="00FC7657" w:rsidRDefault="00E215CD" w:rsidP="00E54F94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E215C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Nairobi Milimani Secondary School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E6F9" w14:textId="2E4FB34F" w:rsidR="00E215CD" w:rsidRPr="00FC7657" w:rsidRDefault="00E215CD" w:rsidP="00E54F94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E215C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4-047-275-2630205-104-2021/2022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-003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A1E5" w14:textId="5EA7FAF7" w:rsidR="00E215CD" w:rsidRDefault="00E215CD" w:rsidP="00E54F94">
            <w:pPr>
              <w:rPr>
                <w:rFonts w:ascii="Footlight MT Light" w:hAnsi="Footlight MT Light" w:cs="Calibri"/>
                <w:color w:val="000000"/>
              </w:rPr>
            </w:pPr>
          </w:p>
          <w:p w14:paraId="6D53C3CC" w14:textId="217AB34B" w:rsidR="00E215CD" w:rsidRPr="00E215CD" w:rsidRDefault="00FF68DD" w:rsidP="00FF68DD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4,40</w:t>
            </w:r>
            <w:r w:rsidR="00E215CD" w:rsidRPr="00E215CD">
              <w:rPr>
                <w:rFonts w:ascii="Footlight MT Light" w:hAnsi="Footlight MT Light" w:cs="Calibri"/>
              </w:rPr>
              <w:t>0,000.00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93F4" w14:textId="77777777" w:rsidR="00E215CD" w:rsidRDefault="00E215CD" w:rsidP="00E54F94">
            <w:pPr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AF3D" w14:textId="7958EF58" w:rsidR="00E215CD" w:rsidRPr="00FC7657" w:rsidRDefault="00E215CD" w:rsidP="00FC7657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E215C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Rehabilitation of roof to 10 classrooms( remove roof tiles and replace with iron sheets including purlins and trusses)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1E78876" w14:textId="70E378BE" w:rsidR="00E215CD" w:rsidRPr="00FC7657" w:rsidRDefault="00FF68DD" w:rsidP="00E54F94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4,4</w:t>
            </w:r>
            <w:r w:rsidR="00E215CD" w:rsidRPr="00E215C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D8EB" w14:textId="612E46E9" w:rsidR="00E215CD" w:rsidRDefault="00C03A9C" w:rsidP="00E54F94">
            <w:pPr>
              <w:rPr>
                <w:rFonts w:ascii="Footlight MT Light" w:hAnsi="Footlight MT Light"/>
                <w:sz w:val="24"/>
                <w:szCs w:val="24"/>
              </w:rPr>
            </w:pPr>
            <w:r w:rsidRPr="00C03A9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B10950" w:rsidRPr="00474252" w14:paraId="199CFD0C" w14:textId="77777777" w:rsidTr="00960BBA">
        <w:trPr>
          <w:trHeight w:val="1153"/>
        </w:trPr>
        <w:tc>
          <w:tcPr>
            <w:tcW w:w="579" w:type="dxa"/>
            <w:shd w:val="clear" w:color="auto" w:fill="auto"/>
          </w:tcPr>
          <w:p w14:paraId="0F17DEC2" w14:textId="7946DE41" w:rsidR="00B10950" w:rsidRDefault="00960BBA" w:rsidP="00E54F94">
            <w:pPr>
              <w:rPr>
                <w:rFonts w:ascii="Footlight MT Light" w:hAnsi="Footlight MT Light" w:cs="Kartika"/>
              </w:rPr>
            </w:pPr>
            <w:r>
              <w:rPr>
                <w:rFonts w:ascii="Footlight MT Light" w:hAnsi="Footlight MT Light" w:cs="Kartika"/>
              </w:rPr>
              <w:t>4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7CE3" w14:textId="03C8F86C" w:rsidR="00B10950" w:rsidRPr="00DE78E7" w:rsidRDefault="00B10950" w:rsidP="00E54F94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B1095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St. George’s Girls Secondary School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E416" w14:textId="5D8BE4BE" w:rsidR="00B10950" w:rsidRPr="00DE78E7" w:rsidRDefault="00B10950" w:rsidP="00E54F94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B1095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4-047-275-2630205-104-2021/2022</w:t>
            </w:r>
            <w:r w:rsidR="006811D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-004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EEBE" w14:textId="40A4CE46" w:rsidR="00B10950" w:rsidRDefault="00B10950" w:rsidP="00E54F94">
            <w:pPr>
              <w:rPr>
                <w:rFonts w:ascii="Footlight MT Light" w:hAnsi="Footlight MT Light" w:cs="Calibri"/>
                <w:color w:val="000000"/>
              </w:rPr>
            </w:pPr>
          </w:p>
          <w:p w14:paraId="0D8A1BF7" w14:textId="0E57B0CC" w:rsidR="00B10950" w:rsidRPr="00B10950" w:rsidRDefault="00B10950" w:rsidP="00B10950">
            <w:pPr>
              <w:rPr>
                <w:rFonts w:ascii="Footlight MT Light" w:hAnsi="Footlight MT Light" w:cs="Calibri"/>
              </w:rPr>
            </w:pPr>
            <w:r w:rsidRPr="00B10950">
              <w:rPr>
                <w:rFonts w:ascii="Footlight MT Light" w:hAnsi="Footlight MT Light" w:cs="Calibri"/>
              </w:rPr>
              <w:t>5,000,000.00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C531" w14:textId="77777777" w:rsidR="00B10950" w:rsidRDefault="00B10950" w:rsidP="00E54F94">
            <w:pPr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BE4B" w14:textId="3A6864AA" w:rsidR="00B10950" w:rsidRPr="00DE78E7" w:rsidRDefault="00BB4737" w:rsidP="00FC7657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a 400 capacity </w:t>
            </w:r>
            <w:r w:rsidR="003F2C6D" w:rsidRPr="003F2C6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Girls dormitory (The project is co-funded by the school and the NG</w:t>
            </w:r>
            <w:r w:rsidR="003C1DE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  <w:r w:rsidR="003F2C6D" w:rsidRPr="003F2C6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CDF. Funds shall be utilized in the first phase of the project, being ground floor i.e clearing of the ground, excavation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works, foundation and walling</w:t>
            </w:r>
            <w:r w:rsidR="003F2C6D" w:rsidRPr="003F2C6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E3B26C0" w14:textId="67EB0AB7" w:rsidR="00B10950" w:rsidRPr="00DE78E7" w:rsidRDefault="00B10950" w:rsidP="00E54F94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B1095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5,000,000.00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75FB" w14:textId="5DF1F054" w:rsidR="00B10950" w:rsidRDefault="00C03A9C" w:rsidP="00E54F94">
            <w:pPr>
              <w:rPr>
                <w:rFonts w:ascii="Footlight MT Light" w:hAnsi="Footlight MT Light"/>
                <w:sz w:val="24"/>
                <w:szCs w:val="24"/>
              </w:rPr>
            </w:pPr>
            <w:r w:rsidRPr="00C03A9C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E54F94" w:rsidRPr="00474252" w14:paraId="6C211D0D" w14:textId="77777777" w:rsidTr="00960BBA">
        <w:trPr>
          <w:trHeight w:val="449"/>
        </w:trPr>
        <w:tc>
          <w:tcPr>
            <w:tcW w:w="14191" w:type="dxa"/>
            <w:gridSpan w:val="8"/>
          </w:tcPr>
          <w:p w14:paraId="2192C859" w14:textId="4989A81E" w:rsidR="00E54F94" w:rsidRPr="008E52DD" w:rsidRDefault="00E54F94" w:rsidP="00E54F94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sz w:val="24"/>
              </w:rPr>
            </w:pPr>
          </w:p>
          <w:p w14:paraId="5D219369" w14:textId="171CBD33" w:rsidR="00E54F94" w:rsidRPr="008E52DD" w:rsidRDefault="00E54F94" w:rsidP="00E54F94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sz w:val="24"/>
              </w:rPr>
            </w:pPr>
            <w:r w:rsidRPr="008E52DD">
              <w:rPr>
                <w:rFonts w:ascii="Footlight MT Light" w:hAnsi="Footlight MT Light"/>
                <w:b/>
                <w:sz w:val="24"/>
              </w:rPr>
              <w:t>SECURITY PROJECTS</w:t>
            </w:r>
          </w:p>
        </w:tc>
      </w:tr>
      <w:tr w:rsidR="00E54F94" w:rsidRPr="00474252" w14:paraId="4FB852FA" w14:textId="77777777" w:rsidTr="00960BBA">
        <w:trPr>
          <w:trHeight w:val="733"/>
        </w:trPr>
        <w:tc>
          <w:tcPr>
            <w:tcW w:w="579" w:type="dxa"/>
            <w:shd w:val="clear" w:color="auto" w:fill="auto"/>
          </w:tcPr>
          <w:p w14:paraId="4D6469DE" w14:textId="77777777" w:rsidR="00E54F94" w:rsidRPr="00474252" w:rsidRDefault="00E54F94" w:rsidP="00E54F94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lastRenderedPageBreak/>
              <w:t>1.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4417" w14:textId="65454F2C" w:rsidR="00E54F94" w:rsidRPr="00474252" w:rsidRDefault="00803465" w:rsidP="00E54F9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803465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Kileleshwa chief’s office station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E30D" w14:textId="2E47C7E6" w:rsidR="00E54F94" w:rsidRPr="00513E96" w:rsidRDefault="00803465" w:rsidP="00E54F94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513E96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4-047-275-2640507-113-2021/2022-001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24926" w14:textId="50D85FBC" w:rsidR="00E54F94" w:rsidRDefault="00E54F94" w:rsidP="00E54F94">
            <w:pPr>
              <w:spacing w:after="0" w:line="240" w:lineRule="auto"/>
              <w:rPr>
                <w:rFonts w:ascii="Footlight MT Light" w:hAnsi="Footlight MT Light"/>
              </w:rPr>
            </w:pPr>
          </w:p>
          <w:p w14:paraId="17DD829F" w14:textId="27E8C0A4" w:rsidR="00E54F94" w:rsidRDefault="00E54F94" w:rsidP="00E54F94">
            <w:pPr>
              <w:rPr>
                <w:rFonts w:ascii="Footlight MT Light" w:hAnsi="Footlight MT Light"/>
              </w:rPr>
            </w:pPr>
          </w:p>
          <w:p w14:paraId="273313DE" w14:textId="78486E4F" w:rsidR="00E54F94" w:rsidRPr="006F3581" w:rsidRDefault="00803465" w:rsidP="00E54F94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</w:t>
            </w:r>
            <w:r w:rsidR="00E54F94" w:rsidRPr="006F3581">
              <w:rPr>
                <w:rFonts w:ascii="Footlight MT Light" w:hAnsi="Footlight MT Light"/>
              </w:rPr>
              <w:t xml:space="preserve">,000,000.00           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2234" w14:textId="77777777" w:rsidR="00E54F94" w:rsidRDefault="00E54F94" w:rsidP="00E54F94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CC12" w14:textId="6E4D0BA0" w:rsidR="00803465" w:rsidRPr="00513E96" w:rsidRDefault="003256C8" w:rsidP="00803465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-</w:t>
            </w:r>
            <w:r w:rsidR="0056667B">
              <w:rPr>
                <w:rFonts w:ascii="Footlight MT Light" w:hAnsi="Footlight MT Light"/>
                <w:sz w:val="24"/>
                <w:szCs w:val="24"/>
              </w:rPr>
              <w:t>Expansion of the office to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accommodate three more offices Ksh 1,646,000.00</w:t>
            </w:r>
          </w:p>
          <w:p w14:paraId="156A8433" w14:textId="4623060F" w:rsidR="00803465" w:rsidRPr="00513E96" w:rsidRDefault="003256C8" w:rsidP="00803465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-</w:t>
            </w:r>
            <w:r w:rsidR="00803465" w:rsidRPr="00513E96">
              <w:rPr>
                <w:rFonts w:ascii="Footlight MT Light" w:hAnsi="Footlight MT Light"/>
                <w:sz w:val="24"/>
                <w:szCs w:val="24"/>
              </w:rPr>
              <w:t>Purchase of office furniture</w:t>
            </w:r>
            <w:r w:rsidR="0056667B">
              <w:rPr>
                <w:rFonts w:ascii="Footlight MT Light" w:hAnsi="Footlight MT Light"/>
                <w:sz w:val="24"/>
                <w:szCs w:val="24"/>
              </w:rPr>
              <w:t>; 6 chairs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@ 9,000</w:t>
            </w:r>
            <w:r w:rsidR="0056667B">
              <w:rPr>
                <w:rFonts w:ascii="Footlight MT Light" w:hAnsi="Footlight MT Light"/>
                <w:sz w:val="24"/>
                <w:szCs w:val="24"/>
              </w:rPr>
              <w:t xml:space="preserve"> and 1 table</w:t>
            </w:r>
            <w:r w:rsidR="009D685A">
              <w:rPr>
                <w:rFonts w:ascii="Footlight MT Light" w:hAnsi="Footlight MT Light"/>
                <w:sz w:val="24"/>
                <w:szCs w:val="24"/>
              </w:rPr>
              <w:t xml:space="preserve"> @ 35,000.00, total Ksh 89,000.00</w:t>
            </w:r>
            <w:r w:rsidR="003C1DEC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="009D685A">
              <w:rPr>
                <w:rFonts w:ascii="Footlight MT Light" w:hAnsi="Footlight MT Light"/>
                <w:sz w:val="24"/>
                <w:szCs w:val="24"/>
              </w:rPr>
              <w:t>-</w:t>
            </w:r>
            <w:r w:rsidR="00803465" w:rsidRPr="00513E96">
              <w:rPr>
                <w:rFonts w:ascii="Footlight MT Light" w:hAnsi="Footlight MT Light"/>
                <w:sz w:val="24"/>
                <w:szCs w:val="24"/>
              </w:rPr>
              <w:t>Connection of toilets</w:t>
            </w:r>
            <w:r w:rsidR="009D685A">
              <w:rPr>
                <w:rFonts w:ascii="Footlight MT Light" w:hAnsi="Footlight MT Light"/>
                <w:sz w:val="24"/>
                <w:szCs w:val="24"/>
              </w:rPr>
              <w:t xml:space="preserve"> to the main sewer line Ksh 250,000.00</w:t>
            </w:r>
          </w:p>
          <w:p w14:paraId="5C012224" w14:textId="7BDCDB04" w:rsidR="00E54F94" w:rsidRPr="00474252" w:rsidRDefault="009D685A" w:rsidP="009D685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-Repair of the main front gate Ksh 15,000.00</w:t>
            </w:r>
            <w:r w:rsidR="0016666F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B6AA" w14:textId="1B561666" w:rsidR="00E54F94" w:rsidRPr="00474252" w:rsidRDefault="00803465" w:rsidP="00E54F94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</w:t>
            </w:r>
            <w:r w:rsidR="00E54F94">
              <w:rPr>
                <w:rFonts w:ascii="Footlight MT Light" w:hAnsi="Footlight MT Light" w:cs="Calibri"/>
                <w:color w:val="000000"/>
              </w:rPr>
              <w:t>,000,000.00</w:t>
            </w:r>
            <w:r w:rsidR="00E54F94" w:rsidRPr="00B50F72">
              <w:rPr>
                <w:rFonts w:ascii="Footlight MT Light" w:hAnsi="Footlight MT Light" w:cs="Calibri"/>
                <w:color w:val="000000"/>
              </w:rPr>
              <w:t xml:space="preserve">            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6DB4" w14:textId="0F309913" w:rsidR="00E54F94" w:rsidRPr="00474252" w:rsidRDefault="00E54F94" w:rsidP="00E54F94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3C1DEC" w:rsidRPr="00474252" w14:paraId="2DB7112C" w14:textId="77777777" w:rsidTr="00960BBA">
        <w:trPr>
          <w:trHeight w:val="733"/>
        </w:trPr>
        <w:tc>
          <w:tcPr>
            <w:tcW w:w="579" w:type="dxa"/>
            <w:shd w:val="clear" w:color="auto" w:fill="auto"/>
          </w:tcPr>
          <w:p w14:paraId="5CFD7294" w14:textId="77777777" w:rsidR="003C1DEC" w:rsidRPr="00474252" w:rsidRDefault="003C1DEC" w:rsidP="00E54F94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6FE3" w14:textId="0DF2E5D9" w:rsidR="003C1DEC" w:rsidRPr="003C1DEC" w:rsidRDefault="003C1DEC" w:rsidP="00E54F94">
            <w:pPr>
              <w:spacing w:after="0" w:line="240" w:lineRule="auto"/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</w:pPr>
            <w:r w:rsidRPr="003C1DEC"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FBF4" w14:textId="77777777" w:rsidR="003C1DEC" w:rsidRPr="003C1DEC" w:rsidRDefault="003C1DEC" w:rsidP="00E54F94">
            <w:pPr>
              <w:spacing w:after="0" w:line="240" w:lineRule="auto"/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7AB18" w14:textId="77777777" w:rsidR="003C1DEC" w:rsidRPr="003C1DEC" w:rsidRDefault="003C1DEC" w:rsidP="00E54F94">
            <w:pPr>
              <w:spacing w:after="0" w:line="240" w:lineRule="auto"/>
              <w:rPr>
                <w:rFonts w:ascii="Footlight MT Light" w:hAnsi="Footlight MT Light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6DF8" w14:textId="77777777" w:rsidR="003C1DEC" w:rsidRPr="003C1DEC" w:rsidRDefault="003C1DEC" w:rsidP="00E54F94">
            <w:pPr>
              <w:spacing w:after="0" w:line="240" w:lineRule="auto"/>
              <w:rPr>
                <w:rFonts w:ascii="Footlight MT Light" w:hAnsi="Footlight MT Light"/>
                <w:b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8A0D" w14:textId="77777777" w:rsidR="003C1DEC" w:rsidRPr="003C1DEC" w:rsidRDefault="003C1DEC" w:rsidP="00803465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EF16" w14:textId="3D46EAAC" w:rsidR="003C1DEC" w:rsidRPr="003C1DEC" w:rsidRDefault="003C1DEC" w:rsidP="00E54F94">
            <w:pPr>
              <w:rPr>
                <w:rFonts w:ascii="Footlight MT Light" w:hAnsi="Footlight MT Light" w:cs="Calibri"/>
                <w:b/>
                <w:color w:val="000000"/>
              </w:rPr>
            </w:pPr>
            <w:r w:rsidRPr="003C1DEC">
              <w:rPr>
                <w:rFonts w:ascii="Footlight MT Light" w:hAnsi="Footlight MT Light" w:cs="Calibri"/>
                <w:b/>
                <w:color w:val="000000"/>
              </w:rPr>
              <w:t>137,088,879</w:t>
            </w:r>
            <w:r w:rsidR="00A5149A">
              <w:rPr>
                <w:rFonts w:ascii="Footlight MT Light" w:hAnsi="Footlight MT Light" w:cs="Calibri"/>
                <w:b/>
                <w:color w:val="000000"/>
              </w:rPr>
              <w:t>.00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2FB13" w14:textId="77777777" w:rsidR="003C1DEC" w:rsidRPr="003C1DEC" w:rsidRDefault="003C1DEC" w:rsidP="00E54F94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</w:tr>
    </w:tbl>
    <w:p w14:paraId="1B73266E" w14:textId="77777777" w:rsidR="00485A36" w:rsidRDefault="00485A36" w:rsidP="00D91FFC">
      <w:pPr>
        <w:spacing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14:paraId="4C4B3297" w14:textId="77777777" w:rsidR="00912242" w:rsidRDefault="00912242" w:rsidP="00D91FFC">
      <w:pPr>
        <w:spacing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14:paraId="7BE0A883" w14:textId="77777777" w:rsidR="00912242" w:rsidRDefault="00912242" w:rsidP="00D91FFC">
      <w:pPr>
        <w:spacing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14:paraId="74ADABBD" w14:textId="77777777" w:rsidR="00912242" w:rsidRDefault="00912242" w:rsidP="00D91FFC">
      <w:pPr>
        <w:spacing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14:paraId="45A25F21" w14:textId="77777777" w:rsidR="00912242" w:rsidRDefault="00912242" w:rsidP="00D91FFC">
      <w:pPr>
        <w:spacing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14:paraId="01285D5E" w14:textId="77777777" w:rsidR="00912242" w:rsidRDefault="00912242" w:rsidP="00D91FFC">
      <w:pPr>
        <w:spacing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14:paraId="0492939A" w14:textId="77777777" w:rsidR="00912242" w:rsidRDefault="00912242" w:rsidP="00D91FFC">
      <w:pPr>
        <w:spacing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14:paraId="0635341F" w14:textId="77777777" w:rsidR="00912242" w:rsidRDefault="00912242" w:rsidP="00D91FFC">
      <w:pPr>
        <w:spacing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14:paraId="421D3893" w14:textId="77777777" w:rsidR="00912242" w:rsidRDefault="00912242" w:rsidP="00D91FFC">
      <w:pPr>
        <w:spacing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14:paraId="76103984" w14:textId="77777777" w:rsidR="00912242" w:rsidRDefault="00912242" w:rsidP="00D91FFC">
      <w:pPr>
        <w:spacing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14:paraId="677B6AB9" w14:textId="77777777" w:rsidR="00912242" w:rsidRDefault="00912242" w:rsidP="00D91FFC">
      <w:pPr>
        <w:spacing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14:paraId="04BA1919" w14:textId="77777777" w:rsidR="00912242" w:rsidRDefault="00912242" w:rsidP="00D91FFC">
      <w:pPr>
        <w:spacing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14:paraId="7261780B" w14:textId="77777777" w:rsidR="00912242" w:rsidRDefault="00912242" w:rsidP="00D91FFC">
      <w:pPr>
        <w:spacing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14:paraId="3877ED6D" w14:textId="77777777" w:rsidR="00711237" w:rsidRDefault="00711237" w:rsidP="00D91FFC">
      <w:pPr>
        <w:spacing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14:paraId="354952F0" w14:textId="77777777" w:rsidR="00D14FB2" w:rsidRDefault="00D14FB2" w:rsidP="00AE12B9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  <w:u w:val="single"/>
        </w:rPr>
      </w:pPr>
    </w:p>
    <w:p w14:paraId="58FF9987" w14:textId="77777777" w:rsidR="00D14FB2" w:rsidRDefault="00D14FB2" w:rsidP="00AE12B9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  <w:u w:val="single"/>
        </w:rPr>
      </w:pPr>
    </w:p>
    <w:p w14:paraId="60B1AFCD" w14:textId="77777777" w:rsidR="00D14FB2" w:rsidRDefault="00D14FB2" w:rsidP="00AE12B9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  <w:u w:val="single"/>
        </w:rPr>
      </w:pPr>
    </w:p>
    <w:p w14:paraId="1BB22A8F" w14:textId="77777777" w:rsidR="00D14FB2" w:rsidRDefault="00D14FB2" w:rsidP="00AE12B9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  <w:u w:val="single"/>
        </w:rPr>
      </w:pPr>
    </w:p>
    <w:p w14:paraId="1D1776AF" w14:textId="77777777" w:rsidR="00D14FB2" w:rsidRDefault="00D14FB2" w:rsidP="00AE12B9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  <w:u w:val="single"/>
        </w:rPr>
      </w:pPr>
    </w:p>
    <w:p w14:paraId="2830DD09" w14:textId="77777777" w:rsidR="00D14FB2" w:rsidRDefault="00D14FB2" w:rsidP="00AE12B9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  <w:u w:val="single"/>
        </w:rPr>
      </w:pPr>
    </w:p>
    <w:p w14:paraId="759C645A" w14:textId="77777777" w:rsidR="00D14FB2" w:rsidRDefault="00D14FB2" w:rsidP="00AE12B9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  <w:u w:val="single"/>
        </w:rPr>
      </w:pPr>
    </w:p>
    <w:p w14:paraId="0BC2D8D8" w14:textId="77777777" w:rsidR="00D14FB2" w:rsidRDefault="00D14FB2" w:rsidP="00AE12B9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  <w:u w:val="single"/>
        </w:rPr>
      </w:pPr>
    </w:p>
    <w:p w14:paraId="576A3A25" w14:textId="2543E783" w:rsidR="00D12206" w:rsidRDefault="00361543" w:rsidP="00AE12B9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  <w:u w:val="single"/>
        </w:rPr>
      </w:pPr>
      <w:r w:rsidRPr="00415C1C">
        <w:rPr>
          <w:rFonts w:ascii="Footlight MT Light" w:eastAsia="Calibri" w:hAnsi="Footlight MT Light" w:cs="Kartika"/>
          <w:b/>
          <w:sz w:val="24"/>
          <w:szCs w:val="24"/>
          <w:u w:val="single"/>
        </w:rPr>
        <w:t xml:space="preserve">ADJOURNMENT </w:t>
      </w:r>
    </w:p>
    <w:p w14:paraId="72743508" w14:textId="137EBF37" w:rsidR="00B95467" w:rsidRPr="00EE645D" w:rsidRDefault="000270FC" w:rsidP="00AE12B9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  <w:u w:val="single"/>
        </w:rPr>
      </w:pPr>
      <w:r w:rsidRPr="00415C1C">
        <w:rPr>
          <w:rFonts w:ascii="Footlight MT Light" w:eastAsia="Calibri" w:hAnsi="Footlight MT Light" w:cs="Kartika"/>
          <w:sz w:val="24"/>
          <w:szCs w:val="24"/>
        </w:rPr>
        <w:t>There bein</w:t>
      </w:r>
      <w:r w:rsidR="00D62764">
        <w:rPr>
          <w:rFonts w:ascii="Footlight MT Light" w:eastAsia="Calibri" w:hAnsi="Footlight MT Light" w:cs="Kartika"/>
          <w:sz w:val="24"/>
          <w:szCs w:val="24"/>
        </w:rPr>
        <w:t xml:space="preserve">g no other business </w:t>
      </w:r>
      <w:r w:rsidR="00D62764" w:rsidRPr="00415C1C">
        <w:rPr>
          <w:rFonts w:ascii="Footlight MT Light" w:eastAsia="Calibri" w:hAnsi="Footlight MT Light" w:cs="Kartika"/>
          <w:sz w:val="24"/>
          <w:szCs w:val="24"/>
        </w:rPr>
        <w:t>the</w:t>
      </w:r>
      <w:r w:rsidR="00D62764">
        <w:rPr>
          <w:rFonts w:ascii="Footlight MT Light" w:eastAsia="Calibri" w:hAnsi="Footlight MT Light" w:cs="Kartika"/>
          <w:sz w:val="24"/>
          <w:szCs w:val="24"/>
        </w:rPr>
        <w:t xml:space="preserve"> meeting ended with </w:t>
      </w:r>
      <w:r w:rsidR="008264C7">
        <w:rPr>
          <w:rFonts w:ascii="Footlight MT Light" w:eastAsia="Calibri" w:hAnsi="Footlight MT Light" w:cs="Kartika"/>
          <w:sz w:val="24"/>
          <w:szCs w:val="24"/>
        </w:rPr>
        <w:t xml:space="preserve">a </w:t>
      </w:r>
      <w:r w:rsidR="008264C7" w:rsidRPr="00415C1C">
        <w:rPr>
          <w:rFonts w:ascii="Footlight MT Light" w:eastAsia="Calibri" w:hAnsi="Footlight MT Light" w:cs="Kartika"/>
          <w:sz w:val="24"/>
          <w:szCs w:val="24"/>
        </w:rPr>
        <w:t>prayer</w:t>
      </w:r>
      <w:r w:rsidRPr="00415C1C">
        <w:rPr>
          <w:rFonts w:ascii="Footlight MT Light" w:eastAsia="Calibri" w:hAnsi="Footlight MT Light" w:cs="Kartika"/>
          <w:sz w:val="24"/>
          <w:szCs w:val="24"/>
        </w:rPr>
        <w:t xml:space="preserve"> from </w:t>
      </w:r>
      <w:r w:rsidR="00711237">
        <w:rPr>
          <w:rFonts w:ascii="Footlight MT Light" w:eastAsia="Calibri" w:hAnsi="Footlight MT Light" w:cs="Kartika"/>
          <w:sz w:val="24"/>
          <w:szCs w:val="24"/>
        </w:rPr>
        <w:t>Bishop Joseck Tsuma</w:t>
      </w:r>
      <w:r w:rsidR="002819D8">
        <w:rPr>
          <w:rFonts w:ascii="Footlight MT Light" w:eastAsia="Calibri" w:hAnsi="Footlight MT Light" w:cs="Kartika"/>
          <w:sz w:val="24"/>
          <w:szCs w:val="24"/>
        </w:rPr>
        <w:t xml:space="preserve"> </w:t>
      </w:r>
      <w:r w:rsidR="003F0046" w:rsidRPr="00415C1C">
        <w:rPr>
          <w:rFonts w:ascii="Footlight MT Light" w:eastAsia="Calibri" w:hAnsi="Footlight MT Light" w:cs="Kartika"/>
          <w:sz w:val="24"/>
          <w:szCs w:val="24"/>
        </w:rPr>
        <w:t>at 16:00 pm</w:t>
      </w:r>
      <w:r w:rsidR="0060354B">
        <w:rPr>
          <w:rFonts w:ascii="Footlight MT Light" w:eastAsia="Calibri" w:hAnsi="Footlight MT Light" w:cs="Kartika"/>
          <w:sz w:val="24"/>
          <w:szCs w:val="24"/>
        </w:rPr>
        <w:t>.</w:t>
      </w:r>
    </w:p>
    <w:p w14:paraId="6A18EDA3" w14:textId="2E004BE3" w:rsidR="00361543" w:rsidRPr="00EE066F" w:rsidRDefault="00361543" w:rsidP="00361543">
      <w:pPr>
        <w:spacing w:after="0" w:line="360" w:lineRule="auto"/>
        <w:jc w:val="both"/>
        <w:rPr>
          <w:rFonts w:ascii="Footlight MT Light" w:eastAsia="Calibri" w:hAnsi="Footlight MT Light" w:cs="Calibri"/>
          <w:sz w:val="24"/>
          <w:szCs w:val="24"/>
          <w:lang w:val="en-GB"/>
        </w:rPr>
      </w:pPr>
      <w:r w:rsidRPr="00361543">
        <w:rPr>
          <w:rFonts w:ascii="Footlight MT Light" w:eastAsia="Calibri" w:hAnsi="Footlight MT Light" w:cs="Calibri"/>
          <w:b/>
          <w:sz w:val="24"/>
          <w:szCs w:val="24"/>
          <w:lang w:val="en-GB"/>
        </w:rPr>
        <w:t xml:space="preserve">Minutes Compiled by;                                                                   </w:t>
      </w:r>
      <w:r w:rsidR="00711237">
        <w:rPr>
          <w:rFonts w:ascii="Footlight MT Light" w:eastAsia="Calibri" w:hAnsi="Footlight MT Light" w:cs="Calibri"/>
          <w:b/>
          <w:sz w:val="24"/>
          <w:szCs w:val="24"/>
          <w:lang w:val="en-GB"/>
        </w:rPr>
        <w:tab/>
      </w:r>
      <w:r w:rsidR="00711237">
        <w:rPr>
          <w:rFonts w:ascii="Footlight MT Light" w:eastAsia="Calibri" w:hAnsi="Footlight MT Light" w:cs="Calibri"/>
          <w:b/>
          <w:sz w:val="24"/>
          <w:szCs w:val="24"/>
          <w:lang w:val="en-GB"/>
        </w:rPr>
        <w:tab/>
      </w:r>
      <w:r w:rsidR="00711237">
        <w:rPr>
          <w:rFonts w:ascii="Footlight MT Light" w:eastAsia="Calibri" w:hAnsi="Footlight MT Light" w:cs="Calibri"/>
          <w:b/>
          <w:sz w:val="24"/>
          <w:szCs w:val="24"/>
          <w:lang w:val="en-GB"/>
        </w:rPr>
        <w:tab/>
      </w:r>
      <w:r w:rsidR="008E52DD">
        <w:rPr>
          <w:rFonts w:ascii="Footlight MT Light" w:eastAsia="Calibri" w:hAnsi="Footlight MT Light" w:cs="Calibri"/>
          <w:b/>
          <w:sz w:val="24"/>
          <w:szCs w:val="24"/>
          <w:lang w:val="en-GB"/>
        </w:rPr>
        <w:t xml:space="preserve"> </w:t>
      </w:r>
      <w:r w:rsidRPr="00361543">
        <w:rPr>
          <w:rFonts w:ascii="Footlight MT Light" w:eastAsia="Calibri" w:hAnsi="Footlight MT Light" w:cs="Calibri"/>
          <w:b/>
          <w:sz w:val="24"/>
          <w:szCs w:val="24"/>
          <w:lang w:val="en-GB"/>
        </w:rPr>
        <w:t>Minutes Confirmed by;</w:t>
      </w:r>
      <w:r w:rsidRPr="00EE066F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                                               </w:t>
      </w:r>
    </w:p>
    <w:p w14:paraId="596169DE" w14:textId="5E161331" w:rsidR="00361543" w:rsidRPr="00EE066F" w:rsidRDefault="00361543" w:rsidP="00361543">
      <w:pPr>
        <w:spacing w:after="0" w:line="360" w:lineRule="auto"/>
        <w:jc w:val="both"/>
        <w:rPr>
          <w:rFonts w:ascii="Footlight MT Light" w:eastAsia="Calibri" w:hAnsi="Footlight MT Light" w:cs="Calibri"/>
          <w:sz w:val="24"/>
          <w:szCs w:val="24"/>
          <w:lang w:val="en-GB"/>
        </w:rPr>
      </w:pPr>
      <w:r>
        <w:rPr>
          <w:rFonts w:ascii="Footlight MT Light" w:eastAsia="Calibri" w:hAnsi="Footlight MT Light" w:cs="Calibri"/>
          <w:sz w:val="24"/>
          <w:szCs w:val="24"/>
          <w:lang w:val="en-GB"/>
        </w:rPr>
        <w:t xml:space="preserve">Leunidah Nyota </w:t>
      </w:r>
      <w:r w:rsidRPr="00EE066F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</w:t>
      </w:r>
      <w:r w:rsidR="00711237">
        <w:rPr>
          <w:rFonts w:ascii="Footlight MT Light" w:eastAsia="Calibri" w:hAnsi="Footlight MT Light" w:cs="Calibri"/>
          <w:sz w:val="24"/>
          <w:szCs w:val="24"/>
          <w:lang w:val="en-GB"/>
        </w:rPr>
        <w:t>……Secretary</w:t>
      </w:r>
      <w:r w:rsidRPr="00EE066F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                                                            </w:t>
      </w:r>
      <w:r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              </w:t>
      </w:r>
      <w:r w:rsidR="008E52DD">
        <w:rPr>
          <w:rFonts w:ascii="Footlight MT Light" w:eastAsia="Calibri" w:hAnsi="Footlight MT Light" w:cs="Calibri"/>
          <w:sz w:val="24"/>
          <w:szCs w:val="24"/>
          <w:lang w:val="en-GB"/>
        </w:rPr>
        <w:tab/>
      </w:r>
      <w:r>
        <w:rPr>
          <w:rFonts w:ascii="Footlight MT Light" w:eastAsia="Calibri" w:hAnsi="Footlight MT Light" w:cs="Calibri"/>
          <w:sz w:val="24"/>
          <w:szCs w:val="24"/>
          <w:lang w:val="en-GB"/>
        </w:rPr>
        <w:t>Erick Nyandiko</w:t>
      </w:r>
      <w:r w:rsidR="00711237">
        <w:rPr>
          <w:rFonts w:ascii="Footlight MT Light" w:eastAsia="Calibri" w:hAnsi="Footlight MT Light" w:cs="Calibri"/>
          <w:sz w:val="24"/>
          <w:szCs w:val="24"/>
          <w:lang w:val="en-GB"/>
        </w:rPr>
        <w:t>…….Chairman</w:t>
      </w:r>
      <w:r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 </w:t>
      </w:r>
    </w:p>
    <w:p w14:paraId="092759D2" w14:textId="77777777" w:rsidR="00361543" w:rsidRDefault="00361543" w:rsidP="00361543">
      <w:pPr>
        <w:spacing w:after="0" w:line="360" w:lineRule="auto"/>
        <w:jc w:val="both"/>
        <w:rPr>
          <w:rFonts w:ascii="Footlight MT Light" w:eastAsia="Calibri" w:hAnsi="Footlight MT Light" w:cs="Calibri"/>
          <w:sz w:val="24"/>
          <w:szCs w:val="24"/>
          <w:lang w:val="en-GB"/>
        </w:rPr>
      </w:pPr>
    </w:p>
    <w:p w14:paraId="45AD7D8B" w14:textId="48F4DF0F" w:rsidR="00361543" w:rsidRPr="00EE066F" w:rsidRDefault="00711237" w:rsidP="00361543">
      <w:pPr>
        <w:spacing w:after="0"/>
        <w:jc w:val="both"/>
        <w:rPr>
          <w:rFonts w:ascii="Footlight MT Light" w:eastAsia="Calibri" w:hAnsi="Footlight MT Light" w:cs="Calibri"/>
          <w:sz w:val="24"/>
          <w:szCs w:val="24"/>
          <w:lang w:val="en-GB"/>
        </w:rPr>
      </w:pPr>
      <w:r>
        <w:rPr>
          <w:rFonts w:ascii="Footlight MT Light" w:eastAsia="Calibri" w:hAnsi="Footlight MT Light" w:cs="Calibri"/>
          <w:sz w:val="24"/>
          <w:szCs w:val="24"/>
          <w:lang w:val="en-GB"/>
        </w:rPr>
        <w:t>Signature……………………</w:t>
      </w:r>
      <w:r w:rsidR="00361543" w:rsidRPr="00EE066F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                                    </w:t>
      </w:r>
      <w:r>
        <w:rPr>
          <w:rFonts w:ascii="Footlight MT Light" w:eastAsia="Calibri" w:hAnsi="Footlight MT Light" w:cs="Calibri"/>
          <w:sz w:val="24"/>
          <w:szCs w:val="24"/>
          <w:lang w:val="en-GB"/>
        </w:rPr>
        <w:tab/>
      </w:r>
      <w:r>
        <w:rPr>
          <w:rFonts w:ascii="Footlight MT Light" w:eastAsia="Calibri" w:hAnsi="Footlight MT Light" w:cs="Calibri"/>
          <w:sz w:val="24"/>
          <w:szCs w:val="24"/>
          <w:lang w:val="en-GB"/>
        </w:rPr>
        <w:tab/>
      </w:r>
      <w:r>
        <w:rPr>
          <w:rFonts w:ascii="Footlight MT Light" w:eastAsia="Calibri" w:hAnsi="Footlight MT Light" w:cs="Calibri"/>
          <w:sz w:val="24"/>
          <w:szCs w:val="24"/>
          <w:lang w:val="en-GB"/>
        </w:rPr>
        <w:tab/>
      </w:r>
      <w:r>
        <w:rPr>
          <w:rFonts w:ascii="Footlight MT Light" w:eastAsia="Calibri" w:hAnsi="Footlight MT Light" w:cs="Calibri"/>
          <w:sz w:val="24"/>
          <w:szCs w:val="24"/>
          <w:lang w:val="en-GB"/>
        </w:rPr>
        <w:tab/>
      </w:r>
      <w:r w:rsidR="00361543" w:rsidRPr="00EE066F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Signature………………</w:t>
      </w:r>
      <w:r w:rsidR="008E52DD">
        <w:rPr>
          <w:rFonts w:ascii="Footlight MT Light" w:eastAsia="Calibri" w:hAnsi="Footlight MT Light" w:cs="Calibri"/>
          <w:sz w:val="24"/>
          <w:szCs w:val="24"/>
          <w:lang w:val="en-GB"/>
        </w:rPr>
        <w:t>…</w:t>
      </w:r>
      <w:r w:rsidR="00361543" w:rsidRPr="00EE066F">
        <w:rPr>
          <w:rFonts w:ascii="Footlight MT Light" w:eastAsia="Calibri" w:hAnsi="Footlight MT Light" w:cs="Calibri"/>
          <w:sz w:val="24"/>
          <w:szCs w:val="24"/>
          <w:lang w:val="en-GB"/>
        </w:rPr>
        <w:t>..........</w:t>
      </w:r>
    </w:p>
    <w:p w14:paraId="2BB61670" w14:textId="77777777" w:rsidR="00361543" w:rsidRPr="00EE066F" w:rsidRDefault="00361543" w:rsidP="00361543">
      <w:pPr>
        <w:spacing w:after="0"/>
        <w:jc w:val="both"/>
        <w:rPr>
          <w:rFonts w:ascii="Footlight MT Light" w:eastAsia="Calibri" w:hAnsi="Footlight MT Light" w:cs="Calibri"/>
          <w:sz w:val="24"/>
          <w:szCs w:val="24"/>
          <w:lang w:val="en-GB"/>
        </w:rPr>
      </w:pPr>
    </w:p>
    <w:p w14:paraId="03879178" w14:textId="220473F7" w:rsidR="00361543" w:rsidRPr="00AB7D3C" w:rsidRDefault="00711237" w:rsidP="00361543">
      <w:pPr>
        <w:spacing w:after="0"/>
        <w:jc w:val="both"/>
        <w:rPr>
          <w:rFonts w:ascii="Calibri" w:eastAsia="Calibri" w:hAnsi="Calibri" w:cs="Times New Roman"/>
          <w:lang w:val="en-GB"/>
        </w:rPr>
      </w:pPr>
      <w:r>
        <w:rPr>
          <w:rFonts w:ascii="Footlight MT Light" w:eastAsia="Calibri" w:hAnsi="Footlight MT Light" w:cs="Calibri"/>
          <w:sz w:val="24"/>
          <w:szCs w:val="24"/>
          <w:lang w:val="en-GB"/>
        </w:rPr>
        <w:t>Date…………………………</w:t>
      </w:r>
      <w:r w:rsidR="00361543" w:rsidRPr="00EE066F"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                                 </w:t>
      </w:r>
      <w:r w:rsidR="008E52DD">
        <w:rPr>
          <w:rFonts w:ascii="Footlight MT Light" w:eastAsia="Calibri" w:hAnsi="Footlight MT Light" w:cs="Calibri"/>
          <w:sz w:val="24"/>
          <w:szCs w:val="24"/>
          <w:lang w:val="en-GB"/>
        </w:rPr>
        <w:tab/>
      </w:r>
      <w:r w:rsidR="008E52DD">
        <w:rPr>
          <w:rFonts w:ascii="Footlight MT Light" w:eastAsia="Calibri" w:hAnsi="Footlight MT Light" w:cs="Calibri"/>
          <w:sz w:val="24"/>
          <w:szCs w:val="24"/>
          <w:lang w:val="en-GB"/>
        </w:rPr>
        <w:tab/>
      </w:r>
      <w:r w:rsidR="008E52DD">
        <w:rPr>
          <w:rFonts w:ascii="Footlight MT Light" w:eastAsia="Calibri" w:hAnsi="Footlight MT Light" w:cs="Calibri"/>
          <w:sz w:val="24"/>
          <w:szCs w:val="24"/>
          <w:lang w:val="en-GB"/>
        </w:rPr>
        <w:tab/>
      </w:r>
      <w:r w:rsidR="008E52DD">
        <w:rPr>
          <w:rFonts w:ascii="Footlight MT Light" w:eastAsia="Calibri" w:hAnsi="Footlight MT Light" w:cs="Calibri"/>
          <w:sz w:val="24"/>
          <w:szCs w:val="24"/>
          <w:lang w:val="en-GB"/>
        </w:rPr>
        <w:tab/>
      </w:r>
      <w:r w:rsidR="008E52DD">
        <w:rPr>
          <w:rFonts w:ascii="Footlight MT Light" w:eastAsia="Calibri" w:hAnsi="Footlight MT Light" w:cs="Calibri"/>
          <w:sz w:val="24"/>
          <w:szCs w:val="24"/>
          <w:lang w:val="en-GB"/>
        </w:rPr>
        <w:tab/>
      </w:r>
      <w:r>
        <w:rPr>
          <w:rFonts w:ascii="Footlight MT Light" w:eastAsia="Calibri" w:hAnsi="Footlight MT Light" w:cs="Calibri"/>
          <w:sz w:val="24"/>
          <w:szCs w:val="24"/>
          <w:lang w:val="en-GB"/>
        </w:rPr>
        <w:t xml:space="preserve">  </w:t>
      </w:r>
      <w:r w:rsidR="00361543" w:rsidRPr="00EE066F">
        <w:rPr>
          <w:rFonts w:ascii="Footlight MT Light" w:eastAsia="Calibri" w:hAnsi="Footlight MT Light" w:cs="Calibri"/>
          <w:sz w:val="24"/>
          <w:szCs w:val="24"/>
          <w:lang w:val="en-GB"/>
        </w:rPr>
        <w:t>Date………………</w:t>
      </w:r>
      <w:r w:rsidR="008E52DD">
        <w:rPr>
          <w:rFonts w:ascii="Footlight MT Light" w:eastAsia="Calibri" w:hAnsi="Footlight MT Light" w:cs="Calibri"/>
          <w:sz w:val="24"/>
          <w:szCs w:val="24"/>
          <w:lang w:val="en-GB"/>
        </w:rPr>
        <w:t>…</w:t>
      </w:r>
      <w:r w:rsidR="00361543" w:rsidRPr="00EE066F">
        <w:rPr>
          <w:rFonts w:ascii="Footlight MT Light" w:eastAsia="Calibri" w:hAnsi="Footlight MT Light" w:cs="Calibri"/>
          <w:sz w:val="24"/>
          <w:szCs w:val="24"/>
          <w:lang w:val="en-GB"/>
        </w:rPr>
        <w:t>.....</w:t>
      </w:r>
      <w:r w:rsidR="008E52DD">
        <w:rPr>
          <w:rFonts w:ascii="Footlight MT Light" w:eastAsia="Calibri" w:hAnsi="Footlight MT Light" w:cs="Calibri"/>
          <w:sz w:val="24"/>
          <w:szCs w:val="24"/>
          <w:lang w:val="en-GB"/>
        </w:rPr>
        <w:t>..</w:t>
      </w:r>
      <w:r w:rsidR="00361543" w:rsidRPr="00EE066F">
        <w:rPr>
          <w:rFonts w:ascii="Footlight MT Light" w:eastAsia="Calibri" w:hAnsi="Footlight MT Light" w:cs="Calibri"/>
          <w:sz w:val="24"/>
          <w:szCs w:val="24"/>
          <w:lang w:val="en-GB"/>
        </w:rPr>
        <w:t>............</w:t>
      </w:r>
    </w:p>
    <w:p w14:paraId="30665D27" w14:textId="54C42D27" w:rsidR="009C193F" w:rsidRPr="00EF28A4" w:rsidRDefault="009C193F" w:rsidP="007A44E4">
      <w:pPr>
        <w:spacing w:line="48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</w:p>
    <w:sectPr w:rsidR="009C193F" w:rsidRPr="00EF28A4" w:rsidSect="006D6AF6">
      <w:headerReference w:type="default" r:id="rId8"/>
      <w:footerReference w:type="default" r:id="rId9"/>
      <w:pgSz w:w="15840" w:h="12240" w:orient="landscape"/>
      <w:pgMar w:top="1440" w:right="103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93C4A" w14:textId="77777777" w:rsidR="00CD3F5B" w:rsidRDefault="00CD3F5B" w:rsidP="0045634C">
      <w:pPr>
        <w:spacing w:after="0" w:line="240" w:lineRule="auto"/>
      </w:pPr>
      <w:r>
        <w:separator/>
      </w:r>
    </w:p>
  </w:endnote>
  <w:endnote w:type="continuationSeparator" w:id="0">
    <w:p w14:paraId="6C23AC4A" w14:textId="77777777" w:rsidR="00CD3F5B" w:rsidRDefault="00CD3F5B" w:rsidP="0045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82141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AAFA977" w14:textId="19E706A9" w:rsidR="00C22609" w:rsidRDefault="00C2260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BC9" w:rsidRPr="00DD3BC9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3E693C4" w14:textId="77777777" w:rsidR="00C22609" w:rsidRDefault="00C226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FC6BF" w14:textId="77777777" w:rsidR="00CD3F5B" w:rsidRDefault="00CD3F5B" w:rsidP="0045634C">
      <w:pPr>
        <w:spacing w:after="0" w:line="240" w:lineRule="auto"/>
      </w:pPr>
      <w:r>
        <w:separator/>
      </w:r>
    </w:p>
  </w:footnote>
  <w:footnote w:type="continuationSeparator" w:id="0">
    <w:p w14:paraId="6ECC0FF0" w14:textId="77777777" w:rsidR="00CD3F5B" w:rsidRDefault="00CD3F5B" w:rsidP="0045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16" w:type="dxa"/>
      <w:tblInd w:w="-252" w:type="dxa"/>
      <w:tblLook w:val="04A0" w:firstRow="1" w:lastRow="0" w:firstColumn="1" w:lastColumn="0" w:noHBand="0" w:noVBand="1"/>
    </w:tblPr>
    <w:tblGrid>
      <w:gridCol w:w="4683"/>
      <w:gridCol w:w="9333"/>
    </w:tblGrid>
    <w:tr w:rsidR="006D6AF6" w:rsidRPr="0045634C" w14:paraId="04A85D5A" w14:textId="77777777" w:rsidTr="00AA23FF">
      <w:trPr>
        <w:trHeight w:val="1874"/>
      </w:trPr>
      <w:tc>
        <w:tcPr>
          <w:tcW w:w="4683" w:type="dxa"/>
        </w:tcPr>
        <w:p w14:paraId="5A1D54DC" w14:textId="77777777" w:rsidR="006D6AF6" w:rsidRPr="0045634C" w:rsidRDefault="006D6AF6" w:rsidP="0045634C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45634C">
            <w:rPr>
              <w:rFonts w:ascii="Times New Roman" w:eastAsia="Times New Roman" w:hAnsi="Times New Roman" w:cs="Times New Roman"/>
              <w:noProof/>
              <w:sz w:val="28"/>
              <w:szCs w:val="28"/>
            </w:rPr>
            <w:drawing>
              <wp:inline distT="0" distB="0" distL="0" distR="0" wp14:anchorId="58C68797" wp14:editId="534C95F4">
                <wp:extent cx="1266190" cy="924560"/>
                <wp:effectExtent l="0" t="0" r="0" b="8890"/>
                <wp:docPr id="2" name="Picture 2" descr="CDF logo 4 Ms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DF logo 4 Ms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19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B267A18" w14:textId="77777777" w:rsidR="006D6AF6" w:rsidRDefault="006D6AF6" w:rsidP="0045634C">
          <w:pPr>
            <w:spacing w:after="0" w:line="240" w:lineRule="auto"/>
            <w:rPr>
              <w:rFonts w:ascii="Tahoma" w:eastAsia="Times New Roman" w:hAnsi="Tahoma" w:cs="Tahoma"/>
              <w:b/>
              <w:color w:val="FF0000"/>
              <w:sz w:val="36"/>
              <w:szCs w:val="36"/>
            </w:rPr>
          </w:pPr>
          <w:r w:rsidRPr="0045634C">
            <w:rPr>
              <w:rFonts w:ascii="Tahoma" w:eastAsia="Times New Roman" w:hAnsi="Tahoma" w:cs="Tahoma"/>
              <w:b/>
              <w:color w:val="FF0000"/>
              <w:sz w:val="36"/>
              <w:szCs w:val="36"/>
            </w:rPr>
            <w:t>NG-CDF</w:t>
          </w:r>
        </w:p>
        <w:p w14:paraId="324D5E01" w14:textId="72353DC3" w:rsidR="006D6AF6" w:rsidRPr="0045634C" w:rsidRDefault="006D6AF6" w:rsidP="0045634C">
          <w:pPr>
            <w:spacing w:after="0" w:line="240" w:lineRule="auto"/>
            <w:rPr>
              <w:rFonts w:ascii="Tahoma" w:eastAsia="Times New Roman" w:hAnsi="Tahoma" w:cs="Tahoma"/>
              <w:b/>
              <w:sz w:val="36"/>
              <w:szCs w:val="36"/>
            </w:rPr>
          </w:pPr>
          <w:r w:rsidRPr="00AA23FF">
            <w:rPr>
              <w:rFonts w:ascii="Tahoma" w:eastAsia="Times New Roman" w:hAnsi="Tahoma" w:cs="Tahoma"/>
              <w:b/>
              <w:sz w:val="18"/>
              <w:szCs w:val="36"/>
            </w:rPr>
            <w:t xml:space="preserve">DAGORETTI NORTH </w:t>
          </w:r>
        </w:p>
      </w:tc>
      <w:tc>
        <w:tcPr>
          <w:tcW w:w="9333" w:type="dxa"/>
        </w:tcPr>
        <w:p w14:paraId="5D1C1D49" w14:textId="77777777" w:rsidR="006D6AF6" w:rsidRPr="00D828DF" w:rsidRDefault="006D6AF6" w:rsidP="00173381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/>
              <w:sz w:val="18"/>
              <w:szCs w:val="18"/>
            </w:rPr>
          </w:pPr>
        </w:p>
        <w:p w14:paraId="1A9C59F4" w14:textId="77777777" w:rsidR="006D6AF6" w:rsidRPr="00D828DF" w:rsidRDefault="006D6AF6" w:rsidP="00FE7948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/>
              <w:sz w:val="24"/>
              <w:szCs w:val="24"/>
            </w:rPr>
          </w:pPr>
          <w:r w:rsidRPr="00D828DF">
            <w:rPr>
              <w:rFonts w:ascii="Footlight MT Light" w:eastAsia="Times New Roman" w:hAnsi="Footlight MT Light" w:cs="Tahoma"/>
              <w:b/>
              <w:sz w:val="24"/>
              <w:szCs w:val="24"/>
            </w:rPr>
            <w:t xml:space="preserve">National Government Constituencies Development Fund </w:t>
          </w:r>
        </w:p>
        <w:p w14:paraId="7B33B6B6" w14:textId="77777777" w:rsidR="006D6AF6" w:rsidRDefault="006D6AF6" w:rsidP="00FE7948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/>
              <w:sz w:val="24"/>
              <w:szCs w:val="24"/>
            </w:rPr>
          </w:pPr>
          <w:r w:rsidRPr="00D828DF">
            <w:rPr>
              <w:rFonts w:ascii="Footlight MT Light" w:eastAsia="Times New Roman" w:hAnsi="Footlight MT Light" w:cs="Tahoma"/>
              <w:b/>
              <w:sz w:val="24"/>
              <w:szCs w:val="24"/>
            </w:rPr>
            <w:t>Dagoretti North Constituency</w:t>
          </w:r>
        </w:p>
        <w:p w14:paraId="09F5527D" w14:textId="77777777" w:rsidR="006D6AF6" w:rsidRDefault="006D6AF6" w:rsidP="00FE7948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/>
              <w:sz w:val="24"/>
              <w:szCs w:val="24"/>
            </w:rPr>
          </w:pPr>
          <w:r>
            <w:rPr>
              <w:rFonts w:ascii="Footlight MT Light" w:eastAsia="Times New Roman" w:hAnsi="Footlight MT Light" w:cs="Tahoma"/>
              <w:b/>
              <w:sz w:val="24"/>
              <w:szCs w:val="24"/>
            </w:rPr>
            <w:t>Kango Estate Kileleshwa</w:t>
          </w:r>
        </w:p>
        <w:p w14:paraId="236A4E51" w14:textId="37BB8BD7" w:rsidR="006D6AF6" w:rsidRPr="00D828DF" w:rsidRDefault="006D6AF6" w:rsidP="00FE7948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/>
              <w:sz w:val="24"/>
              <w:szCs w:val="24"/>
            </w:rPr>
          </w:pPr>
          <w:r>
            <w:rPr>
              <w:rFonts w:ascii="Footlight MT Light" w:eastAsia="Times New Roman" w:hAnsi="Footlight MT Light" w:cs="Tahoma"/>
              <w:b/>
              <w:sz w:val="24"/>
              <w:szCs w:val="24"/>
            </w:rPr>
            <w:t>Tabere Cresent Off Kangundo Road</w:t>
          </w:r>
        </w:p>
        <w:p w14:paraId="23421AD6" w14:textId="2ECCC14C" w:rsidR="006D6AF6" w:rsidRPr="00D828DF" w:rsidRDefault="006D6AF6" w:rsidP="006D6AF6">
          <w:pPr>
            <w:tabs>
              <w:tab w:val="center" w:pos="3389"/>
              <w:tab w:val="right" w:pos="6779"/>
            </w:tabs>
            <w:spacing w:after="0" w:line="240" w:lineRule="auto"/>
            <w:rPr>
              <w:rFonts w:ascii="Footlight MT Light" w:eastAsia="Times New Roman" w:hAnsi="Footlight MT Light" w:cs="Tahoma"/>
              <w:b/>
              <w:sz w:val="24"/>
              <w:szCs w:val="24"/>
            </w:rPr>
          </w:pPr>
          <w:r>
            <w:rPr>
              <w:rFonts w:ascii="Footlight MT Light" w:eastAsia="Times New Roman" w:hAnsi="Footlight MT Light" w:cs="Tahoma"/>
              <w:b/>
              <w:sz w:val="24"/>
              <w:szCs w:val="24"/>
            </w:rPr>
            <w:tab/>
          </w:r>
          <w:r>
            <w:rPr>
              <w:rFonts w:ascii="Footlight MT Light" w:eastAsia="Times New Roman" w:hAnsi="Footlight MT Light" w:cs="Tahoma"/>
              <w:b/>
              <w:sz w:val="24"/>
              <w:szCs w:val="24"/>
            </w:rPr>
            <w:tab/>
          </w:r>
          <w:r w:rsidR="00AA23FF">
            <w:rPr>
              <w:rFonts w:ascii="Footlight MT Light" w:eastAsia="Times New Roman" w:hAnsi="Footlight MT Light" w:cs="Tahoma"/>
              <w:b/>
              <w:sz w:val="24"/>
              <w:szCs w:val="24"/>
            </w:rPr>
            <w:t xml:space="preserve">                                            </w:t>
          </w:r>
          <w:r w:rsidRPr="00D828DF">
            <w:rPr>
              <w:rFonts w:ascii="Footlight MT Light" w:eastAsia="Times New Roman" w:hAnsi="Footlight MT Light" w:cs="Tahoma"/>
              <w:b/>
              <w:sz w:val="24"/>
              <w:szCs w:val="24"/>
            </w:rPr>
            <w:t>P.O Box 36845-00200</w:t>
          </w:r>
          <w:r>
            <w:rPr>
              <w:rFonts w:ascii="Footlight MT Light" w:eastAsia="Times New Roman" w:hAnsi="Footlight MT Light" w:cs="Tahoma"/>
              <w:b/>
              <w:sz w:val="24"/>
              <w:szCs w:val="24"/>
            </w:rPr>
            <w:t xml:space="preserve"> </w:t>
          </w:r>
          <w:r w:rsidRPr="00D828DF">
            <w:rPr>
              <w:rFonts w:ascii="Footlight MT Light" w:eastAsia="Times New Roman" w:hAnsi="Footlight MT Light" w:cs="Tahoma"/>
              <w:b/>
              <w:sz w:val="24"/>
              <w:szCs w:val="24"/>
            </w:rPr>
            <w:t xml:space="preserve">Nairobi              </w:t>
          </w:r>
        </w:p>
        <w:p w14:paraId="3A0C4A07" w14:textId="45953E93" w:rsidR="006D6AF6" w:rsidRPr="00D828DF" w:rsidRDefault="006D6AF6" w:rsidP="00FE7948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Cs/>
              <w:sz w:val="24"/>
              <w:szCs w:val="24"/>
            </w:rPr>
          </w:pPr>
          <w:r w:rsidRPr="00D828DF">
            <w:rPr>
              <w:rFonts w:ascii="Footlight MT Light" w:eastAsia="Times New Roman" w:hAnsi="Footlight MT Light" w:cs="Tahoma"/>
              <w:b/>
              <w:bCs/>
              <w:sz w:val="24"/>
              <w:szCs w:val="24"/>
            </w:rPr>
            <w:t>Tel:</w:t>
          </w:r>
          <w:r w:rsidR="0015453F">
            <w:rPr>
              <w:rFonts w:ascii="Footlight MT Light" w:eastAsia="Times New Roman" w:hAnsi="Footlight MT Light" w:cs="Tahoma"/>
              <w:bCs/>
              <w:sz w:val="24"/>
              <w:szCs w:val="24"/>
            </w:rPr>
            <w:t xml:space="preserve"> FAM 0725367843</w:t>
          </w:r>
          <w:r w:rsidRPr="00D828DF">
            <w:rPr>
              <w:rFonts w:ascii="Footlight MT Light" w:eastAsia="Times New Roman" w:hAnsi="Footlight MT Light" w:cs="Tahoma"/>
              <w:bCs/>
              <w:sz w:val="24"/>
              <w:szCs w:val="24"/>
            </w:rPr>
            <w:t xml:space="preserve"> | </w:t>
          </w:r>
          <w:r w:rsidRPr="00D828DF">
            <w:rPr>
              <w:rFonts w:ascii="Footlight MT Light" w:eastAsia="Times New Roman" w:hAnsi="Footlight MT Light" w:cs="Tahoma"/>
              <w:b/>
              <w:bCs/>
              <w:sz w:val="24"/>
              <w:szCs w:val="24"/>
            </w:rPr>
            <w:t>Cell</w:t>
          </w:r>
          <w:r w:rsidRPr="00D828DF">
            <w:rPr>
              <w:rFonts w:ascii="Footlight MT Light" w:eastAsia="Times New Roman" w:hAnsi="Footlight MT Light" w:cs="Tahoma"/>
              <w:bCs/>
              <w:sz w:val="24"/>
              <w:szCs w:val="24"/>
            </w:rPr>
            <w:t xml:space="preserve">:  </w:t>
          </w:r>
        </w:p>
        <w:p w14:paraId="2B6BDFE5" w14:textId="101ABD43" w:rsidR="006D6AF6" w:rsidRDefault="006D6AF6" w:rsidP="00FE7948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Cs/>
              <w:sz w:val="24"/>
              <w:szCs w:val="24"/>
            </w:rPr>
          </w:pPr>
          <w:r w:rsidRPr="00D828DF">
            <w:rPr>
              <w:rFonts w:ascii="Footlight MT Light" w:eastAsia="Times New Roman" w:hAnsi="Footlight MT Light" w:cs="Tahoma"/>
              <w:b/>
              <w:bCs/>
              <w:sz w:val="24"/>
              <w:szCs w:val="24"/>
            </w:rPr>
            <w:t>Email</w:t>
          </w:r>
          <w:r>
            <w:rPr>
              <w:rFonts w:ascii="Footlight MT Light" w:eastAsia="Times New Roman" w:hAnsi="Footlight MT Light" w:cs="Tahoma"/>
              <w:bCs/>
              <w:sz w:val="24"/>
              <w:szCs w:val="24"/>
            </w:rPr>
            <w:t>: info@dagorettinorth</w:t>
          </w:r>
          <w:r w:rsidRPr="00D828DF">
            <w:rPr>
              <w:rFonts w:ascii="Footlight MT Light" w:eastAsia="Times New Roman" w:hAnsi="Footlight MT Light" w:cs="Tahoma"/>
              <w:bCs/>
              <w:sz w:val="24"/>
              <w:szCs w:val="24"/>
            </w:rPr>
            <w:t>ngcdf.go.ke |</w:t>
          </w:r>
        </w:p>
        <w:p w14:paraId="0480B08F" w14:textId="6479244A" w:rsidR="006D6AF6" w:rsidRPr="00D828DF" w:rsidRDefault="006D6AF6" w:rsidP="00FE7948">
          <w:pPr>
            <w:spacing w:after="0" w:line="240" w:lineRule="auto"/>
            <w:jc w:val="right"/>
            <w:rPr>
              <w:rFonts w:ascii="Footlight MT Light" w:eastAsia="Times New Roman" w:hAnsi="Footlight MT Light" w:cs="Arial"/>
              <w:b/>
              <w:sz w:val="24"/>
              <w:szCs w:val="24"/>
            </w:rPr>
          </w:pPr>
          <w:r w:rsidRPr="00D828DF">
            <w:rPr>
              <w:rFonts w:ascii="Footlight MT Light" w:eastAsia="Times New Roman" w:hAnsi="Footlight MT Light" w:cs="Tahoma"/>
              <w:bCs/>
              <w:sz w:val="24"/>
              <w:szCs w:val="24"/>
            </w:rPr>
            <w:t xml:space="preserve"> </w:t>
          </w:r>
          <w:r w:rsidRPr="00D828DF">
            <w:rPr>
              <w:rFonts w:ascii="Footlight MT Light" w:eastAsia="Times New Roman" w:hAnsi="Footlight MT Light" w:cs="Tahoma"/>
              <w:b/>
              <w:bCs/>
              <w:sz w:val="24"/>
              <w:szCs w:val="24"/>
            </w:rPr>
            <w:t>Website:</w:t>
          </w:r>
          <w:r>
            <w:rPr>
              <w:rFonts w:ascii="Footlight MT Light" w:eastAsia="Times New Roman" w:hAnsi="Footlight MT Light" w:cs="Tahoma"/>
              <w:bCs/>
              <w:sz w:val="24"/>
              <w:szCs w:val="24"/>
            </w:rPr>
            <w:t xml:space="preserve"> www.dagorettinorthngcdf.go.ke</w:t>
          </w:r>
        </w:p>
      </w:tc>
    </w:tr>
  </w:tbl>
  <w:p w14:paraId="4A11F114" w14:textId="4D44DAE4" w:rsidR="00C22609" w:rsidRPr="0045634C" w:rsidRDefault="00C22609" w:rsidP="0045634C">
    <w:pPr>
      <w:keepNext/>
      <w:spacing w:after="0" w:line="240" w:lineRule="auto"/>
      <w:outlineLvl w:val="7"/>
      <w:rPr>
        <w:rFonts w:ascii="Times New Roman" w:eastAsia="Times New Roman" w:hAnsi="Times New Roman" w:cs="Tahoma"/>
        <w:b/>
        <w:bCs/>
        <w:sz w:val="28"/>
        <w:szCs w:val="28"/>
        <w:lang w:val="en-GB"/>
      </w:rPr>
    </w:pPr>
    <w:r>
      <w:rPr>
        <w:rFonts w:ascii="Tahoma" w:eastAsia="Times New Roman" w:hAnsi="Tahoma" w:cs="Tahoma"/>
        <w:b/>
        <w:bCs/>
        <w:noProof/>
        <w:sz w:val="28"/>
        <w:szCs w:val="24"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3C219346" wp14:editId="6B6E8D11">
              <wp:simplePos x="0" y="0"/>
              <wp:positionH relativeFrom="column">
                <wp:posOffset>-295275</wp:posOffset>
              </wp:positionH>
              <wp:positionV relativeFrom="paragraph">
                <wp:posOffset>74929</wp:posOffset>
              </wp:positionV>
              <wp:extent cx="9058275" cy="28575"/>
              <wp:effectExtent l="0" t="19050" r="47625" b="4762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58275" cy="2857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1D6AA93" id="Straight Connector 5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3.25pt,5.9pt" to="690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D33"/>
    <w:multiLevelType w:val="hybridMultilevel"/>
    <w:tmpl w:val="84DC6532"/>
    <w:lvl w:ilvl="0" w:tplc="BC466316">
      <w:start w:val="1"/>
      <w:numFmt w:val="lowerRoman"/>
      <w:lvlText w:val="%1)"/>
      <w:lvlJc w:val="left"/>
      <w:pPr>
        <w:ind w:left="1080" w:hanging="720"/>
      </w:pPr>
      <w:rPr>
        <w:rFonts w:ascii="Footlight MT Light" w:eastAsiaTheme="minorHAnsi" w:hAnsi="Footlight MT Light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A1BCD"/>
    <w:multiLevelType w:val="hybridMultilevel"/>
    <w:tmpl w:val="D3167288"/>
    <w:lvl w:ilvl="0" w:tplc="D10895DE">
      <w:numFmt w:val="bullet"/>
      <w:lvlText w:val="-"/>
      <w:lvlJc w:val="left"/>
      <w:pPr>
        <w:ind w:left="720" w:hanging="360"/>
      </w:pPr>
      <w:rPr>
        <w:rFonts w:ascii="Footlight MT Light" w:eastAsiaTheme="minorHAnsi" w:hAnsi="Footlight MT Light" w:cs="Kartik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008B9"/>
    <w:multiLevelType w:val="hybridMultilevel"/>
    <w:tmpl w:val="9C9CB4C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12500"/>
    <w:multiLevelType w:val="hybridMultilevel"/>
    <w:tmpl w:val="78A8328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17E45"/>
    <w:multiLevelType w:val="hybridMultilevel"/>
    <w:tmpl w:val="4ABED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41629"/>
    <w:multiLevelType w:val="hybridMultilevel"/>
    <w:tmpl w:val="96F016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572499"/>
    <w:multiLevelType w:val="hybridMultilevel"/>
    <w:tmpl w:val="4ABED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D4479"/>
    <w:multiLevelType w:val="hybridMultilevel"/>
    <w:tmpl w:val="25EC4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562AD"/>
    <w:multiLevelType w:val="hybridMultilevel"/>
    <w:tmpl w:val="BDA4D87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FA06D3"/>
    <w:multiLevelType w:val="hybridMultilevel"/>
    <w:tmpl w:val="276A9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4C"/>
    <w:rsid w:val="000011FF"/>
    <w:rsid w:val="000017E8"/>
    <w:rsid w:val="000052FE"/>
    <w:rsid w:val="00012644"/>
    <w:rsid w:val="000133F3"/>
    <w:rsid w:val="00013682"/>
    <w:rsid w:val="00023841"/>
    <w:rsid w:val="000267BF"/>
    <w:rsid w:val="00026C94"/>
    <w:rsid w:val="000270FC"/>
    <w:rsid w:val="00027461"/>
    <w:rsid w:val="000325E5"/>
    <w:rsid w:val="00032861"/>
    <w:rsid w:val="000346AD"/>
    <w:rsid w:val="0003585D"/>
    <w:rsid w:val="0003673E"/>
    <w:rsid w:val="00041974"/>
    <w:rsid w:val="00042241"/>
    <w:rsid w:val="00042E39"/>
    <w:rsid w:val="00044C7F"/>
    <w:rsid w:val="000513B8"/>
    <w:rsid w:val="00060912"/>
    <w:rsid w:val="00062FEB"/>
    <w:rsid w:val="00065D4D"/>
    <w:rsid w:val="00081091"/>
    <w:rsid w:val="00082FC6"/>
    <w:rsid w:val="0009015C"/>
    <w:rsid w:val="00096DCB"/>
    <w:rsid w:val="000A06F6"/>
    <w:rsid w:val="000C32AC"/>
    <w:rsid w:val="000C7BDD"/>
    <w:rsid w:val="000D3B8D"/>
    <w:rsid w:val="000E6D6C"/>
    <w:rsid w:val="000F11B4"/>
    <w:rsid w:val="000F2D64"/>
    <w:rsid w:val="00106ECB"/>
    <w:rsid w:val="0011117A"/>
    <w:rsid w:val="00112B98"/>
    <w:rsid w:val="00112D60"/>
    <w:rsid w:val="00112D7A"/>
    <w:rsid w:val="0011371F"/>
    <w:rsid w:val="00116DCA"/>
    <w:rsid w:val="00120D19"/>
    <w:rsid w:val="0012123E"/>
    <w:rsid w:val="001223D6"/>
    <w:rsid w:val="00122E73"/>
    <w:rsid w:val="00125EBC"/>
    <w:rsid w:val="00127AB3"/>
    <w:rsid w:val="001300C8"/>
    <w:rsid w:val="00130B9C"/>
    <w:rsid w:val="00131F25"/>
    <w:rsid w:val="0013273E"/>
    <w:rsid w:val="00135568"/>
    <w:rsid w:val="00136EAE"/>
    <w:rsid w:val="001400B1"/>
    <w:rsid w:val="001402FA"/>
    <w:rsid w:val="00142AC0"/>
    <w:rsid w:val="00144DE4"/>
    <w:rsid w:val="0015453F"/>
    <w:rsid w:val="001571FC"/>
    <w:rsid w:val="00162530"/>
    <w:rsid w:val="001639B2"/>
    <w:rsid w:val="00165EF1"/>
    <w:rsid w:val="0016666F"/>
    <w:rsid w:val="00173381"/>
    <w:rsid w:val="00173E52"/>
    <w:rsid w:val="00173EB3"/>
    <w:rsid w:val="0017616F"/>
    <w:rsid w:val="00181FC9"/>
    <w:rsid w:val="00182119"/>
    <w:rsid w:val="00187B22"/>
    <w:rsid w:val="001925B3"/>
    <w:rsid w:val="001A666C"/>
    <w:rsid w:val="001A7197"/>
    <w:rsid w:val="001A76C5"/>
    <w:rsid w:val="001B02AB"/>
    <w:rsid w:val="001B121F"/>
    <w:rsid w:val="001B6089"/>
    <w:rsid w:val="001C1C12"/>
    <w:rsid w:val="001C23C7"/>
    <w:rsid w:val="001C31D1"/>
    <w:rsid w:val="001D0B23"/>
    <w:rsid w:val="001D3FEE"/>
    <w:rsid w:val="001D433A"/>
    <w:rsid w:val="001D53EE"/>
    <w:rsid w:val="001D6418"/>
    <w:rsid w:val="001D64AC"/>
    <w:rsid w:val="001D6DA0"/>
    <w:rsid w:val="001E3828"/>
    <w:rsid w:val="001E624D"/>
    <w:rsid w:val="001E6532"/>
    <w:rsid w:val="001F3A71"/>
    <w:rsid w:val="001F57F4"/>
    <w:rsid w:val="001F73F2"/>
    <w:rsid w:val="001F7E7D"/>
    <w:rsid w:val="002034F9"/>
    <w:rsid w:val="0020520C"/>
    <w:rsid w:val="002076B4"/>
    <w:rsid w:val="002105B9"/>
    <w:rsid w:val="002106CB"/>
    <w:rsid w:val="002116F4"/>
    <w:rsid w:val="0022193B"/>
    <w:rsid w:val="00221B9F"/>
    <w:rsid w:val="00222239"/>
    <w:rsid w:val="00241432"/>
    <w:rsid w:val="00242FD1"/>
    <w:rsid w:val="002458D5"/>
    <w:rsid w:val="002461C3"/>
    <w:rsid w:val="00252E83"/>
    <w:rsid w:val="002620FD"/>
    <w:rsid w:val="002621FA"/>
    <w:rsid w:val="00262E71"/>
    <w:rsid w:val="002670F5"/>
    <w:rsid w:val="0027726D"/>
    <w:rsid w:val="00280D3F"/>
    <w:rsid w:val="002819D8"/>
    <w:rsid w:val="00296932"/>
    <w:rsid w:val="002A35C0"/>
    <w:rsid w:val="002A3A16"/>
    <w:rsid w:val="002A3CE3"/>
    <w:rsid w:val="002A4100"/>
    <w:rsid w:val="002A58A0"/>
    <w:rsid w:val="002A5A29"/>
    <w:rsid w:val="002B218D"/>
    <w:rsid w:val="002B24E2"/>
    <w:rsid w:val="002C19C9"/>
    <w:rsid w:val="002D25D9"/>
    <w:rsid w:val="002E07BE"/>
    <w:rsid w:val="002E2FA1"/>
    <w:rsid w:val="002F26D7"/>
    <w:rsid w:val="002F4270"/>
    <w:rsid w:val="002F5DB6"/>
    <w:rsid w:val="002F5E81"/>
    <w:rsid w:val="002F6D79"/>
    <w:rsid w:val="003011BC"/>
    <w:rsid w:val="0030735B"/>
    <w:rsid w:val="00311854"/>
    <w:rsid w:val="0031722D"/>
    <w:rsid w:val="00317774"/>
    <w:rsid w:val="0032182C"/>
    <w:rsid w:val="00321B04"/>
    <w:rsid w:val="00323F5F"/>
    <w:rsid w:val="003256C8"/>
    <w:rsid w:val="00327E21"/>
    <w:rsid w:val="00332271"/>
    <w:rsid w:val="003362FA"/>
    <w:rsid w:val="0033779A"/>
    <w:rsid w:val="003427F9"/>
    <w:rsid w:val="00344F40"/>
    <w:rsid w:val="003462D3"/>
    <w:rsid w:val="00350B55"/>
    <w:rsid w:val="003525A0"/>
    <w:rsid w:val="00352BD9"/>
    <w:rsid w:val="00354803"/>
    <w:rsid w:val="00361543"/>
    <w:rsid w:val="00366F67"/>
    <w:rsid w:val="00367BF2"/>
    <w:rsid w:val="00370104"/>
    <w:rsid w:val="0037151A"/>
    <w:rsid w:val="003753CC"/>
    <w:rsid w:val="0038583A"/>
    <w:rsid w:val="0039458C"/>
    <w:rsid w:val="0039763C"/>
    <w:rsid w:val="00397EC9"/>
    <w:rsid w:val="003A5EDF"/>
    <w:rsid w:val="003B07B2"/>
    <w:rsid w:val="003B1ABC"/>
    <w:rsid w:val="003B5A52"/>
    <w:rsid w:val="003B6574"/>
    <w:rsid w:val="003C1DEC"/>
    <w:rsid w:val="003C3EB4"/>
    <w:rsid w:val="003C5C38"/>
    <w:rsid w:val="003C7E47"/>
    <w:rsid w:val="003D2D2F"/>
    <w:rsid w:val="003D79AF"/>
    <w:rsid w:val="003D7F87"/>
    <w:rsid w:val="003E374B"/>
    <w:rsid w:val="003E3E2F"/>
    <w:rsid w:val="003E59A4"/>
    <w:rsid w:val="003F0046"/>
    <w:rsid w:val="003F2C6D"/>
    <w:rsid w:val="003F5CEB"/>
    <w:rsid w:val="004004BB"/>
    <w:rsid w:val="00400AC7"/>
    <w:rsid w:val="00400C60"/>
    <w:rsid w:val="00401FD5"/>
    <w:rsid w:val="00410E46"/>
    <w:rsid w:val="00415C1C"/>
    <w:rsid w:val="00417938"/>
    <w:rsid w:val="0042194D"/>
    <w:rsid w:val="00423043"/>
    <w:rsid w:val="004245EC"/>
    <w:rsid w:val="00426A21"/>
    <w:rsid w:val="00427D90"/>
    <w:rsid w:val="00432066"/>
    <w:rsid w:val="00436393"/>
    <w:rsid w:val="00436A51"/>
    <w:rsid w:val="00441CF9"/>
    <w:rsid w:val="004431B5"/>
    <w:rsid w:val="00452E76"/>
    <w:rsid w:val="0045600C"/>
    <w:rsid w:val="0045634C"/>
    <w:rsid w:val="004644E1"/>
    <w:rsid w:val="00466C49"/>
    <w:rsid w:val="00467C33"/>
    <w:rsid w:val="004714DF"/>
    <w:rsid w:val="0047165E"/>
    <w:rsid w:val="0047245B"/>
    <w:rsid w:val="00481758"/>
    <w:rsid w:val="00485A36"/>
    <w:rsid w:val="004872DA"/>
    <w:rsid w:val="00496B91"/>
    <w:rsid w:val="00496D37"/>
    <w:rsid w:val="004A33ED"/>
    <w:rsid w:val="004A4EEA"/>
    <w:rsid w:val="004A6CF8"/>
    <w:rsid w:val="004B22DE"/>
    <w:rsid w:val="004B45FD"/>
    <w:rsid w:val="004B5464"/>
    <w:rsid w:val="004C2A03"/>
    <w:rsid w:val="004C31C9"/>
    <w:rsid w:val="004D1DCA"/>
    <w:rsid w:val="004D3095"/>
    <w:rsid w:val="004D5717"/>
    <w:rsid w:val="004E1DD7"/>
    <w:rsid w:val="004E3B84"/>
    <w:rsid w:val="004E461D"/>
    <w:rsid w:val="004F0852"/>
    <w:rsid w:val="004F6494"/>
    <w:rsid w:val="004F768C"/>
    <w:rsid w:val="00500996"/>
    <w:rsid w:val="0050330C"/>
    <w:rsid w:val="0050548F"/>
    <w:rsid w:val="00510991"/>
    <w:rsid w:val="0051360A"/>
    <w:rsid w:val="00513E96"/>
    <w:rsid w:val="00522E1A"/>
    <w:rsid w:val="00530779"/>
    <w:rsid w:val="00530F81"/>
    <w:rsid w:val="00534C71"/>
    <w:rsid w:val="00534D16"/>
    <w:rsid w:val="005352BA"/>
    <w:rsid w:val="00540E74"/>
    <w:rsid w:val="00541976"/>
    <w:rsid w:val="00541B1C"/>
    <w:rsid w:val="00542D0A"/>
    <w:rsid w:val="00546CDE"/>
    <w:rsid w:val="0055249C"/>
    <w:rsid w:val="00552D5E"/>
    <w:rsid w:val="005555C4"/>
    <w:rsid w:val="00564037"/>
    <w:rsid w:val="0056667B"/>
    <w:rsid w:val="00570DEA"/>
    <w:rsid w:val="00570E98"/>
    <w:rsid w:val="00574B69"/>
    <w:rsid w:val="005765C7"/>
    <w:rsid w:val="00593266"/>
    <w:rsid w:val="00594EB6"/>
    <w:rsid w:val="00596752"/>
    <w:rsid w:val="005A42C4"/>
    <w:rsid w:val="005A5CB9"/>
    <w:rsid w:val="005B1671"/>
    <w:rsid w:val="005B1D75"/>
    <w:rsid w:val="005B6616"/>
    <w:rsid w:val="005B7535"/>
    <w:rsid w:val="005B79AE"/>
    <w:rsid w:val="005C3A7E"/>
    <w:rsid w:val="005C4DCD"/>
    <w:rsid w:val="005C5735"/>
    <w:rsid w:val="005D0476"/>
    <w:rsid w:val="005D0A15"/>
    <w:rsid w:val="005D3189"/>
    <w:rsid w:val="005D5F94"/>
    <w:rsid w:val="005D735F"/>
    <w:rsid w:val="005D79DB"/>
    <w:rsid w:val="005E00A0"/>
    <w:rsid w:val="005F1E4A"/>
    <w:rsid w:val="005F452A"/>
    <w:rsid w:val="0060354B"/>
    <w:rsid w:val="00606C1C"/>
    <w:rsid w:val="00616199"/>
    <w:rsid w:val="00617796"/>
    <w:rsid w:val="006208C6"/>
    <w:rsid w:val="00621F69"/>
    <w:rsid w:val="0062360E"/>
    <w:rsid w:val="00623E76"/>
    <w:rsid w:val="00624AAC"/>
    <w:rsid w:val="00632186"/>
    <w:rsid w:val="0063249E"/>
    <w:rsid w:val="0063549D"/>
    <w:rsid w:val="006406EE"/>
    <w:rsid w:val="00640CF6"/>
    <w:rsid w:val="00642AD0"/>
    <w:rsid w:val="00645901"/>
    <w:rsid w:val="00646E86"/>
    <w:rsid w:val="0065058D"/>
    <w:rsid w:val="00651B0D"/>
    <w:rsid w:val="00655380"/>
    <w:rsid w:val="006568A0"/>
    <w:rsid w:val="00661158"/>
    <w:rsid w:val="00662FF9"/>
    <w:rsid w:val="0066330D"/>
    <w:rsid w:val="00664C93"/>
    <w:rsid w:val="00666126"/>
    <w:rsid w:val="00672495"/>
    <w:rsid w:val="00672B2E"/>
    <w:rsid w:val="006811D1"/>
    <w:rsid w:val="0068335D"/>
    <w:rsid w:val="00684692"/>
    <w:rsid w:val="0069144F"/>
    <w:rsid w:val="006A0AB8"/>
    <w:rsid w:val="006A1E15"/>
    <w:rsid w:val="006A40A1"/>
    <w:rsid w:val="006A52A4"/>
    <w:rsid w:val="006B745A"/>
    <w:rsid w:val="006C2A0F"/>
    <w:rsid w:val="006C73D8"/>
    <w:rsid w:val="006C7B76"/>
    <w:rsid w:val="006D6A3C"/>
    <w:rsid w:val="006D6AF6"/>
    <w:rsid w:val="006F3581"/>
    <w:rsid w:val="006F4F91"/>
    <w:rsid w:val="006F5DB7"/>
    <w:rsid w:val="00702CA1"/>
    <w:rsid w:val="0071061D"/>
    <w:rsid w:val="00711237"/>
    <w:rsid w:val="007127BE"/>
    <w:rsid w:val="00715DF1"/>
    <w:rsid w:val="0071795C"/>
    <w:rsid w:val="0072087D"/>
    <w:rsid w:val="0072331A"/>
    <w:rsid w:val="007250E0"/>
    <w:rsid w:val="00727EF7"/>
    <w:rsid w:val="0073231E"/>
    <w:rsid w:val="00733963"/>
    <w:rsid w:val="0074271C"/>
    <w:rsid w:val="00744798"/>
    <w:rsid w:val="00747D9F"/>
    <w:rsid w:val="00751914"/>
    <w:rsid w:val="0075444F"/>
    <w:rsid w:val="00756681"/>
    <w:rsid w:val="00756820"/>
    <w:rsid w:val="00763680"/>
    <w:rsid w:val="00773857"/>
    <w:rsid w:val="00780F2C"/>
    <w:rsid w:val="00783656"/>
    <w:rsid w:val="0078516D"/>
    <w:rsid w:val="00792458"/>
    <w:rsid w:val="007949D8"/>
    <w:rsid w:val="007A3865"/>
    <w:rsid w:val="007A39D2"/>
    <w:rsid w:val="007A44E4"/>
    <w:rsid w:val="007A542A"/>
    <w:rsid w:val="007A587B"/>
    <w:rsid w:val="007B3260"/>
    <w:rsid w:val="007B3A91"/>
    <w:rsid w:val="007B627C"/>
    <w:rsid w:val="007B6999"/>
    <w:rsid w:val="007C0A36"/>
    <w:rsid w:val="007C31AB"/>
    <w:rsid w:val="007C3C4C"/>
    <w:rsid w:val="007C7CCE"/>
    <w:rsid w:val="007D5007"/>
    <w:rsid w:val="007E0397"/>
    <w:rsid w:val="007E1C03"/>
    <w:rsid w:val="007E23A5"/>
    <w:rsid w:val="007F1D15"/>
    <w:rsid w:val="007F52D5"/>
    <w:rsid w:val="007F6F1A"/>
    <w:rsid w:val="00800323"/>
    <w:rsid w:val="00801186"/>
    <w:rsid w:val="00803465"/>
    <w:rsid w:val="00807FB1"/>
    <w:rsid w:val="00810479"/>
    <w:rsid w:val="00811EBD"/>
    <w:rsid w:val="00815060"/>
    <w:rsid w:val="00821569"/>
    <w:rsid w:val="00821989"/>
    <w:rsid w:val="00821C70"/>
    <w:rsid w:val="00825A7F"/>
    <w:rsid w:val="008264C7"/>
    <w:rsid w:val="008326FD"/>
    <w:rsid w:val="0083423E"/>
    <w:rsid w:val="008367A0"/>
    <w:rsid w:val="00837FA8"/>
    <w:rsid w:val="00840307"/>
    <w:rsid w:val="00843BCE"/>
    <w:rsid w:val="00845288"/>
    <w:rsid w:val="008468CB"/>
    <w:rsid w:val="00847762"/>
    <w:rsid w:val="00850E7E"/>
    <w:rsid w:val="00853B5B"/>
    <w:rsid w:val="00857BD6"/>
    <w:rsid w:val="0086335A"/>
    <w:rsid w:val="00865C7B"/>
    <w:rsid w:val="00867EEC"/>
    <w:rsid w:val="008740DA"/>
    <w:rsid w:val="00875E72"/>
    <w:rsid w:val="0088195D"/>
    <w:rsid w:val="00890D02"/>
    <w:rsid w:val="00893126"/>
    <w:rsid w:val="008960BC"/>
    <w:rsid w:val="008971E1"/>
    <w:rsid w:val="008A0503"/>
    <w:rsid w:val="008A4884"/>
    <w:rsid w:val="008A4B31"/>
    <w:rsid w:val="008B430A"/>
    <w:rsid w:val="008B446E"/>
    <w:rsid w:val="008B4CAB"/>
    <w:rsid w:val="008B6078"/>
    <w:rsid w:val="008C1EA1"/>
    <w:rsid w:val="008C4853"/>
    <w:rsid w:val="008C4F1C"/>
    <w:rsid w:val="008C5C65"/>
    <w:rsid w:val="008C6351"/>
    <w:rsid w:val="008C6606"/>
    <w:rsid w:val="008C68AD"/>
    <w:rsid w:val="008C6B7A"/>
    <w:rsid w:val="008C7044"/>
    <w:rsid w:val="008C7AD0"/>
    <w:rsid w:val="008D2068"/>
    <w:rsid w:val="008D51DC"/>
    <w:rsid w:val="008D7A16"/>
    <w:rsid w:val="008E383C"/>
    <w:rsid w:val="008E4DDE"/>
    <w:rsid w:val="008E52DD"/>
    <w:rsid w:val="008E61FA"/>
    <w:rsid w:val="008E659E"/>
    <w:rsid w:val="008E6F83"/>
    <w:rsid w:val="008F1D7D"/>
    <w:rsid w:val="008F2A92"/>
    <w:rsid w:val="008F2D96"/>
    <w:rsid w:val="008F42AA"/>
    <w:rsid w:val="008F6A8A"/>
    <w:rsid w:val="008F6DA1"/>
    <w:rsid w:val="008F7B79"/>
    <w:rsid w:val="00904CDF"/>
    <w:rsid w:val="00907034"/>
    <w:rsid w:val="009072EF"/>
    <w:rsid w:val="0091069F"/>
    <w:rsid w:val="00910A14"/>
    <w:rsid w:val="00912242"/>
    <w:rsid w:val="00913B22"/>
    <w:rsid w:val="00914D90"/>
    <w:rsid w:val="0091533A"/>
    <w:rsid w:val="009161FB"/>
    <w:rsid w:val="009238C0"/>
    <w:rsid w:val="00923CD0"/>
    <w:rsid w:val="00924DC3"/>
    <w:rsid w:val="00937749"/>
    <w:rsid w:val="009414E6"/>
    <w:rsid w:val="009418BA"/>
    <w:rsid w:val="00942482"/>
    <w:rsid w:val="00942D4E"/>
    <w:rsid w:val="00944B42"/>
    <w:rsid w:val="00950547"/>
    <w:rsid w:val="009553B4"/>
    <w:rsid w:val="00960BBA"/>
    <w:rsid w:val="00960EAF"/>
    <w:rsid w:val="00962BE7"/>
    <w:rsid w:val="00963C59"/>
    <w:rsid w:val="00963E03"/>
    <w:rsid w:val="009877D8"/>
    <w:rsid w:val="00995CD4"/>
    <w:rsid w:val="009969FE"/>
    <w:rsid w:val="009A226D"/>
    <w:rsid w:val="009A5340"/>
    <w:rsid w:val="009A6D13"/>
    <w:rsid w:val="009B1524"/>
    <w:rsid w:val="009C193F"/>
    <w:rsid w:val="009C2B8A"/>
    <w:rsid w:val="009C3663"/>
    <w:rsid w:val="009C4170"/>
    <w:rsid w:val="009C78EF"/>
    <w:rsid w:val="009D02B8"/>
    <w:rsid w:val="009D3DD2"/>
    <w:rsid w:val="009D685A"/>
    <w:rsid w:val="009D7314"/>
    <w:rsid w:val="009F0DD0"/>
    <w:rsid w:val="00A015B0"/>
    <w:rsid w:val="00A03E94"/>
    <w:rsid w:val="00A10EA5"/>
    <w:rsid w:val="00A12580"/>
    <w:rsid w:val="00A13B75"/>
    <w:rsid w:val="00A1420C"/>
    <w:rsid w:val="00A145CD"/>
    <w:rsid w:val="00A1684E"/>
    <w:rsid w:val="00A17660"/>
    <w:rsid w:val="00A254FE"/>
    <w:rsid w:val="00A31DE3"/>
    <w:rsid w:val="00A42184"/>
    <w:rsid w:val="00A42579"/>
    <w:rsid w:val="00A43416"/>
    <w:rsid w:val="00A44DA0"/>
    <w:rsid w:val="00A453A4"/>
    <w:rsid w:val="00A471EE"/>
    <w:rsid w:val="00A50FBC"/>
    <w:rsid w:val="00A5149A"/>
    <w:rsid w:val="00A517CA"/>
    <w:rsid w:val="00A51E21"/>
    <w:rsid w:val="00A52C92"/>
    <w:rsid w:val="00A57B59"/>
    <w:rsid w:val="00A62E8C"/>
    <w:rsid w:val="00A67169"/>
    <w:rsid w:val="00A67FBA"/>
    <w:rsid w:val="00A734AA"/>
    <w:rsid w:val="00A7399B"/>
    <w:rsid w:val="00A73E66"/>
    <w:rsid w:val="00A74222"/>
    <w:rsid w:val="00A815CC"/>
    <w:rsid w:val="00A960DF"/>
    <w:rsid w:val="00A96BA0"/>
    <w:rsid w:val="00AA23FF"/>
    <w:rsid w:val="00AA3603"/>
    <w:rsid w:val="00AA69BC"/>
    <w:rsid w:val="00AB16F5"/>
    <w:rsid w:val="00AB31AA"/>
    <w:rsid w:val="00AB470B"/>
    <w:rsid w:val="00AB5802"/>
    <w:rsid w:val="00AB5805"/>
    <w:rsid w:val="00AB6329"/>
    <w:rsid w:val="00AB78C5"/>
    <w:rsid w:val="00AC5C6E"/>
    <w:rsid w:val="00AD17DC"/>
    <w:rsid w:val="00AD40C0"/>
    <w:rsid w:val="00AD79BC"/>
    <w:rsid w:val="00AE12B9"/>
    <w:rsid w:val="00AF7273"/>
    <w:rsid w:val="00B06980"/>
    <w:rsid w:val="00B10950"/>
    <w:rsid w:val="00B113BF"/>
    <w:rsid w:val="00B15C75"/>
    <w:rsid w:val="00B23267"/>
    <w:rsid w:val="00B24384"/>
    <w:rsid w:val="00B275D9"/>
    <w:rsid w:val="00B34DCC"/>
    <w:rsid w:val="00B36BCC"/>
    <w:rsid w:val="00B40475"/>
    <w:rsid w:val="00B41854"/>
    <w:rsid w:val="00B503AD"/>
    <w:rsid w:val="00B5205B"/>
    <w:rsid w:val="00B533D1"/>
    <w:rsid w:val="00B545E5"/>
    <w:rsid w:val="00B5687C"/>
    <w:rsid w:val="00B62BF9"/>
    <w:rsid w:val="00B71493"/>
    <w:rsid w:val="00B71ADB"/>
    <w:rsid w:val="00B72605"/>
    <w:rsid w:val="00B73A2B"/>
    <w:rsid w:val="00B771B5"/>
    <w:rsid w:val="00B77571"/>
    <w:rsid w:val="00B83AE2"/>
    <w:rsid w:val="00B851E7"/>
    <w:rsid w:val="00B85982"/>
    <w:rsid w:val="00B865FC"/>
    <w:rsid w:val="00B8674B"/>
    <w:rsid w:val="00B87B6A"/>
    <w:rsid w:val="00B95467"/>
    <w:rsid w:val="00B97355"/>
    <w:rsid w:val="00BA4E2C"/>
    <w:rsid w:val="00BA5490"/>
    <w:rsid w:val="00BB0967"/>
    <w:rsid w:val="00BB4737"/>
    <w:rsid w:val="00BB7851"/>
    <w:rsid w:val="00BC42B9"/>
    <w:rsid w:val="00BC7A55"/>
    <w:rsid w:val="00BC7FC3"/>
    <w:rsid w:val="00BD1C61"/>
    <w:rsid w:val="00BE1158"/>
    <w:rsid w:val="00C033EB"/>
    <w:rsid w:val="00C03A9C"/>
    <w:rsid w:val="00C04CA0"/>
    <w:rsid w:val="00C07F97"/>
    <w:rsid w:val="00C122FC"/>
    <w:rsid w:val="00C16DE0"/>
    <w:rsid w:val="00C17596"/>
    <w:rsid w:val="00C17705"/>
    <w:rsid w:val="00C22609"/>
    <w:rsid w:val="00C25C3D"/>
    <w:rsid w:val="00C34104"/>
    <w:rsid w:val="00C36B13"/>
    <w:rsid w:val="00C4317B"/>
    <w:rsid w:val="00C432DD"/>
    <w:rsid w:val="00C43C9F"/>
    <w:rsid w:val="00C45636"/>
    <w:rsid w:val="00C52C0A"/>
    <w:rsid w:val="00C52EB8"/>
    <w:rsid w:val="00C6573D"/>
    <w:rsid w:val="00C71C5D"/>
    <w:rsid w:val="00C756E4"/>
    <w:rsid w:val="00C901C1"/>
    <w:rsid w:val="00C93412"/>
    <w:rsid w:val="00C938C6"/>
    <w:rsid w:val="00C97DB7"/>
    <w:rsid w:val="00CA4929"/>
    <w:rsid w:val="00CA7F21"/>
    <w:rsid w:val="00CB64AE"/>
    <w:rsid w:val="00CB6902"/>
    <w:rsid w:val="00CB6BE3"/>
    <w:rsid w:val="00CB6E7A"/>
    <w:rsid w:val="00CC20A3"/>
    <w:rsid w:val="00CC231C"/>
    <w:rsid w:val="00CD3F5B"/>
    <w:rsid w:val="00CE22E4"/>
    <w:rsid w:val="00CF2D52"/>
    <w:rsid w:val="00CF442F"/>
    <w:rsid w:val="00CF5871"/>
    <w:rsid w:val="00CF5942"/>
    <w:rsid w:val="00D04CD3"/>
    <w:rsid w:val="00D12206"/>
    <w:rsid w:val="00D144B5"/>
    <w:rsid w:val="00D14FB2"/>
    <w:rsid w:val="00D1730E"/>
    <w:rsid w:val="00D23964"/>
    <w:rsid w:val="00D2576D"/>
    <w:rsid w:val="00D32CE1"/>
    <w:rsid w:val="00D35549"/>
    <w:rsid w:val="00D40825"/>
    <w:rsid w:val="00D40E32"/>
    <w:rsid w:val="00D41F72"/>
    <w:rsid w:val="00D42361"/>
    <w:rsid w:val="00D42A67"/>
    <w:rsid w:val="00D439E9"/>
    <w:rsid w:val="00D47DE1"/>
    <w:rsid w:val="00D609E4"/>
    <w:rsid w:val="00D62764"/>
    <w:rsid w:val="00D64ACF"/>
    <w:rsid w:val="00D6531E"/>
    <w:rsid w:val="00D66F70"/>
    <w:rsid w:val="00D67721"/>
    <w:rsid w:val="00D735B1"/>
    <w:rsid w:val="00D736FF"/>
    <w:rsid w:val="00D75A03"/>
    <w:rsid w:val="00D76C41"/>
    <w:rsid w:val="00D828DF"/>
    <w:rsid w:val="00D8394C"/>
    <w:rsid w:val="00D8481B"/>
    <w:rsid w:val="00D868FB"/>
    <w:rsid w:val="00D91FFC"/>
    <w:rsid w:val="00D92605"/>
    <w:rsid w:val="00DA2ACE"/>
    <w:rsid w:val="00DA3083"/>
    <w:rsid w:val="00DA571F"/>
    <w:rsid w:val="00DB3644"/>
    <w:rsid w:val="00DB6C60"/>
    <w:rsid w:val="00DB7966"/>
    <w:rsid w:val="00DC3FA7"/>
    <w:rsid w:val="00DC480E"/>
    <w:rsid w:val="00DD070A"/>
    <w:rsid w:val="00DD323B"/>
    <w:rsid w:val="00DD3328"/>
    <w:rsid w:val="00DD3B4E"/>
    <w:rsid w:val="00DD3BC9"/>
    <w:rsid w:val="00DD55CB"/>
    <w:rsid w:val="00DD56A8"/>
    <w:rsid w:val="00DD6FA6"/>
    <w:rsid w:val="00DE1B54"/>
    <w:rsid w:val="00DE2791"/>
    <w:rsid w:val="00DE34CD"/>
    <w:rsid w:val="00DE535F"/>
    <w:rsid w:val="00DE78E7"/>
    <w:rsid w:val="00DF0468"/>
    <w:rsid w:val="00E0307E"/>
    <w:rsid w:val="00E05CAA"/>
    <w:rsid w:val="00E17779"/>
    <w:rsid w:val="00E215CD"/>
    <w:rsid w:val="00E219A1"/>
    <w:rsid w:val="00E21DB2"/>
    <w:rsid w:val="00E22246"/>
    <w:rsid w:val="00E23D80"/>
    <w:rsid w:val="00E26148"/>
    <w:rsid w:val="00E36654"/>
    <w:rsid w:val="00E37F48"/>
    <w:rsid w:val="00E40D24"/>
    <w:rsid w:val="00E417A4"/>
    <w:rsid w:val="00E43F5F"/>
    <w:rsid w:val="00E4481D"/>
    <w:rsid w:val="00E44CB7"/>
    <w:rsid w:val="00E47397"/>
    <w:rsid w:val="00E51183"/>
    <w:rsid w:val="00E54F94"/>
    <w:rsid w:val="00E56EE8"/>
    <w:rsid w:val="00E66FC1"/>
    <w:rsid w:val="00E84702"/>
    <w:rsid w:val="00E86A24"/>
    <w:rsid w:val="00E86A4F"/>
    <w:rsid w:val="00E874B8"/>
    <w:rsid w:val="00E940CF"/>
    <w:rsid w:val="00EA2911"/>
    <w:rsid w:val="00EA3C10"/>
    <w:rsid w:val="00EA51F6"/>
    <w:rsid w:val="00EC2AC0"/>
    <w:rsid w:val="00EC4E24"/>
    <w:rsid w:val="00EC7836"/>
    <w:rsid w:val="00ED0CD7"/>
    <w:rsid w:val="00ED1DC6"/>
    <w:rsid w:val="00ED2AA2"/>
    <w:rsid w:val="00ED360D"/>
    <w:rsid w:val="00EE4151"/>
    <w:rsid w:val="00EE5D41"/>
    <w:rsid w:val="00EE5D6E"/>
    <w:rsid w:val="00EE645D"/>
    <w:rsid w:val="00EF28A4"/>
    <w:rsid w:val="00F007D3"/>
    <w:rsid w:val="00F04C94"/>
    <w:rsid w:val="00F13E81"/>
    <w:rsid w:val="00F14E3E"/>
    <w:rsid w:val="00F1574D"/>
    <w:rsid w:val="00F364EC"/>
    <w:rsid w:val="00F37208"/>
    <w:rsid w:val="00F43AE2"/>
    <w:rsid w:val="00F44BC5"/>
    <w:rsid w:val="00F52BB5"/>
    <w:rsid w:val="00F55488"/>
    <w:rsid w:val="00F60880"/>
    <w:rsid w:val="00F65336"/>
    <w:rsid w:val="00F7284D"/>
    <w:rsid w:val="00F72E4B"/>
    <w:rsid w:val="00F77BB9"/>
    <w:rsid w:val="00F80AB2"/>
    <w:rsid w:val="00F85991"/>
    <w:rsid w:val="00F86EB1"/>
    <w:rsid w:val="00F907DD"/>
    <w:rsid w:val="00F92752"/>
    <w:rsid w:val="00F92D41"/>
    <w:rsid w:val="00F964B8"/>
    <w:rsid w:val="00F97D08"/>
    <w:rsid w:val="00FA0171"/>
    <w:rsid w:val="00FA0D8E"/>
    <w:rsid w:val="00FA350E"/>
    <w:rsid w:val="00FA50CA"/>
    <w:rsid w:val="00FB07D4"/>
    <w:rsid w:val="00FB2BB4"/>
    <w:rsid w:val="00FC6734"/>
    <w:rsid w:val="00FC7657"/>
    <w:rsid w:val="00FC7867"/>
    <w:rsid w:val="00FD1C51"/>
    <w:rsid w:val="00FD3A2C"/>
    <w:rsid w:val="00FD4E40"/>
    <w:rsid w:val="00FD605A"/>
    <w:rsid w:val="00FE2A7F"/>
    <w:rsid w:val="00FE595D"/>
    <w:rsid w:val="00FE7948"/>
    <w:rsid w:val="00FF6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94954"/>
  <w15:docId w15:val="{1534BF55-604D-44EA-9566-CA3F78D9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34C"/>
  </w:style>
  <w:style w:type="paragraph" w:styleId="Footer">
    <w:name w:val="footer"/>
    <w:basedOn w:val="Normal"/>
    <w:link w:val="FooterChar"/>
    <w:uiPriority w:val="99"/>
    <w:unhideWhenUsed/>
    <w:rsid w:val="00456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34C"/>
  </w:style>
  <w:style w:type="paragraph" w:styleId="BalloonText">
    <w:name w:val="Balloon Text"/>
    <w:basedOn w:val="Normal"/>
    <w:link w:val="BalloonTextChar"/>
    <w:uiPriority w:val="99"/>
    <w:semiHidden/>
    <w:unhideWhenUsed/>
    <w:rsid w:val="0045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3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BB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6C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2E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47DEA-247A-4281-9522-A3097B7F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2020-09-30T11:38:00Z</cp:lastPrinted>
  <dcterms:created xsi:type="dcterms:W3CDTF">2021-09-27T09:52:00Z</dcterms:created>
  <dcterms:modified xsi:type="dcterms:W3CDTF">2021-09-27T09:52:00Z</dcterms:modified>
</cp:coreProperties>
</file>