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B" w:rsidRDefault="003F0D1B" w:rsidP="003F0D1B">
      <w:pPr>
        <w:rPr>
          <w:rFonts w:asciiTheme="majorBidi" w:hAnsiTheme="majorBidi" w:cstheme="majorBidi"/>
          <w:sz w:val="24"/>
          <w:szCs w:val="24"/>
        </w:rPr>
      </w:pPr>
    </w:p>
    <w:p w:rsidR="003F0D1B" w:rsidRPr="005B71A1" w:rsidRDefault="003F0D1B" w:rsidP="003F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24"/>
        </w:rPr>
      </w:pPr>
      <w:r w:rsidRPr="005B71A1">
        <w:rPr>
          <w:rFonts w:ascii="Times New Roman" w:hAnsi="Times New Roman" w:cs="Times New Roman"/>
          <w:b/>
          <w:bCs/>
          <w:color w:val="000000"/>
          <w:sz w:val="52"/>
          <w:szCs w:val="24"/>
        </w:rPr>
        <w:t>GOVERNMENT OF WAJIR</w:t>
      </w:r>
    </w:p>
    <w:p w:rsidR="003F0D1B" w:rsidRPr="00CD0032" w:rsidRDefault="003F0D1B" w:rsidP="003F0D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55pt;margin-top:51.55pt;width:190.45pt;height:5.25pt;z-index:251658240" stroked="f">
            <v:textbox>
              <w:txbxContent>
                <w:p w:rsidR="003F0D1B" w:rsidRPr="00BD16E0" w:rsidRDefault="003F0D1B" w:rsidP="003F0D1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7" type="#_x0000_t202" style="position:absolute;left:0;text-align:left;margin-left:12.75pt;margin-top:23.8pt;width:167.25pt;height:27.75pt;z-index:251658240" stroked="f">
            <v:textbox>
              <w:txbxContent>
                <w:p w:rsidR="003F0D1B" w:rsidRPr="00F77A4B" w:rsidRDefault="003F0D1B" w:rsidP="003F0D1B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shape>
        </w:pict>
      </w:r>
      <w:r w:rsidRPr="00BD16E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46530" cy="1066800"/>
            <wp:effectExtent l="0" t="0" r="0" b="0"/>
            <wp:docPr id="2" name="Picture 1" descr="Wajir County Government Press Service's Profil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jir County Government Press Service's Profile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1B" w:rsidRPr="00CD0032" w:rsidRDefault="003F0D1B" w:rsidP="003F0D1B">
      <w:pPr>
        <w:spacing w:after="0"/>
        <w:ind w:left="720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10</w:t>
      </w:r>
      <w:r w:rsidRPr="00860B27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sz w:val="24"/>
          <w:szCs w:val="24"/>
        </w:rPr>
        <w:t xml:space="preserve"> October</w:t>
      </w:r>
      <w:r w:rsidRPr="00CD0032">
        <w:rPr>
          <w:rFonts w:asciiTheme="majorBidi" w:hAnsiTheme="majorBidi" w:cstheme="majorBidi"/>
          <w:b/>
          <w:sz w:val="24"/>
          <w:szCs w:val="24"/>
        </w:rPr>
        <w:t>, 2016.</w:t>
      </w:r>
    </w:p>
    <w:p w:rsidR="003F0D1B" w:rsidRDefault="003F0D1B" w:rsidP="003F0D1B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3F0D1B" w:rsidRPr="00CD0032" w:rsidRDefault="003F0D1B" w:rsidP="003F0D1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 xml:space="preserve">THE CHIEF OFFICER, </w:t>
      </w:r>
    </w:p>
    <w:p w:rsidR="003F0D1B" w:rsidRPr="00CD0032" w:rsidRDefault="003F0D1B" w:rsidP="003F0D1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 xml:space="preserve">DEPARTMENT OF DECENTRALIZED UNITS, </w:t>
      </w:r>
    </w:p>
    <w:p w:rsidR="003F0D1B" w:rsidRPr="00CD0032" w:rsidRDefault="003F0D1B" w:rsidP="003F0D1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>TOWN ADMINISTRATION AND PUBLIC PARTICIPATION,</w:t>
      </w:r>
    </w:p>
    <w:p w:rsidR="003F0D1B" w:rsidRPr="00CD0032" w:rsidRDefault="003F0D1B" w:rsidP="003F0D1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>P.O.BOX 9-70200,</w:t>
      </w:r>
    </w:p>
    <w:p w:rsidR="003F0D1B" w:rsidRPr="00CD0032" w:rsidRDefault="003F0D1B" w:rsidP="003F0D1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>WAJIR COUNTY.</w:t>
      </w:r>
    </w:p>
    <w:p w:rsidR="003F0D1B" w:rsidRPr="00733FC9" w:rsidRDefault="003F0D1B" w:rsidP="003F0D1B">
      <w:pPr>
        <w:spacing w:after="0"/>
        <w:rPr>
          <w:rFonts w:asciiTheme="majorBidi" w:hAnsiTheme="majorBidi" w:cstheme="majorBidi"/>
          <w:sz w:val="24"/>
          <w:szCs w:val="24"/>
        </w:rPr>
      </w:pPr>
      <w:r w:rsidRPr="00733FC9">
        <w:rPr>
          <w:rFonts w:asciiTheme="majorBidi" w:hAnsiTheme="majorBidi" w:cstheme="majorBidi"/>
          <w:sz w:val="24"/>
          <w:szCs w:val="24"/>
        </w:rPr>
        <w:t>Dear Sir,</w:t>
      </w:r>
    </w:p>
    <w:p w:rsidR="003F0D1B" w:rsidRDefault="003F0D1B" w:rsidP="003F0D1B">
      <w:pPr>
        <w:rPr>
          <w:rFonts w:asciiTheme="majorBidi" w:hAnsiTheme="majorBidi" w:cstheme="majorBidi"/>
          <w:b/>
          <w:sz w:val="24"/>
          <w:szCs w:val="24"/>
        </w:rPr>
      </w:pPr>
    </w:p>
    <w:p w:rsidR="003F0D1B" w:rsidRPr="00CD0032" w:rsidRDefault="003F0D1B" w:rsidP="003F0D1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D0032">
        <w:rPr>
          <w:rFonts w:asciiTheme="majorBidi" w:hAnsiTheme="majorBidi" w:cstheme="majorBidi"/>
          <w:b/>
          <w:sz w:val="24"/>
          <w:szCs w:val="24"/>
        </w:rPr>
        <w:t xml:space="preserve">RE: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REPORTING LETTER FOR DEKOW AROG ID.NO; 20567028 </w:t>
      </w:r>
      <w:r w:rsidRPr="00CD0032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The above officer has officially reported for duties on 10</w:t>
      </w:r>
      <w:r w:rsidRPr="005D6467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5D6467">
        <w:rPr>
          <w:rFonts w:asciiTheme="majorBidi" w:hAnsiTheme="majorBidi" w:cstheme="majorBidi"/>
          <w:sz w:val="28"/>
          <w:szCs w:val="28"/>
        </w:rPr>
        <w:t xml:space="preserve"> October, 2016 as a supporting officer.</w:t>
      </w: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Kindly facilitate his pay from the effect of this letter.</w:t>
      </w: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Thanks in advance.</w:t>
      </w: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Aden Muhumed Kulle,</w:t>
      </w: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>Town administrator;</w:t>
      </w:r>
    </w:p>
    <w:p w:rsidR="003F0D1B" w:rsidRPr="005D6467" w:rsidRDefault="003F0D1B" w:rsidP="003F0D1B">
      <w:pPr>
        <w:rPr>
          <w:rFonts w:asciiTheme="majorBidi" w:hAnsiTheme="majorBidi" w:cstheme="majorBidi"/>
          <w:sz w:val="28"/>
          <w:szCs w:val="28"/>
        </w:rPr>
      </w:pPr>
      <w:r w:rsidRPr="005D6467">
        <w:rPr>
          <w:rFonts w:asciiTheme="majorBidi" w:hAnsiTheme="majorBidi" w:cstheme="majorBidi"/>
          <w:sz w:val="28"/>
          <w:szCs w:val="28"/>
        </w:rPr>
        <w:t xml:space="preserve"> Biyamadhow.</w:t>
      </w:r>
    </w:p>
    <w:p w:rsidR="003F0D1B" w:rsidRDefault="003F0D1B" w:rsidP="003F0D1B"/>
    <w:p w:rsidR="003F0D1B" w:rsidRDefault="003F0D1B" w:rsidP="003F0D1B"/>
    <w:p w:rsidR="007532B5" w:rsidRDefault="007532B5"/>
    <w:sectPr w:rsidR="007532B5" w:rsidSect="00CD003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F0D1B"/>
    <w:rsid w:val="003F0D1B"/>
    <w:rsid w:val="007532B5"/>
    <w:rsid w:val="00C3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2016-11-04T07:15:00Z</dcterms:created>
  <dcterms:modified xsi:type="dcterms:W3CDTF">2016-11-04T07:17:00Z</dcterms:modified>
</cp:coreProperties>
</file>