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3A" w:rsidRPr="00F22F8F" w:rsidRDefault="00F3753A" w:rsidP="00F3753A">
      <w:pPr>
        <w:jc w:val="center"/>
        <w:rPr>
          <w:rFonts w:ascii="Times New Roman" w:hAnsi="Times New Roman"/>
          <w:b/>
          <w:sz w:val="40"/>
        </w:rPr>
      </w:pPr>
      <w:bookmarkStart w:id="0" w:name="_GoBack"/>
      <w:bookmarkEnd w:id="0"/>
    </w:p>
    <w:p w:rsidR="00F3753A" w:rsidRPr="00F22F8F" w:rsidRDefault="00F3753A" w:rsidP="00F3753A">
      <w:pPr>
        <w:rPr>
          <w:rFonts w:ascii="Times New Roman" w:hAnsi="Times New Roman"/>
          <w:b/>
          <w:sz w:val="24"/>
          <w:szCs w:val="24"/>
          <w:u w:val="single"/>
        </w:rPr>
      </w:pPr>
      <w:r w:rsidRPr="00F22F8F">
        <w:rPr>
          <w:rFonts w:ascii="Times New Roman" w:hAnsi="Times New Roman"/>
          <w:b/>
          <w:sz w:val="24"/>
          <w:szCs w:val="24"/>
          <w:u w:val="single"/>
        </w:rPr>
        <w:t>GEM NG-CDFC MEETING HELD ON 1</w:t>
      </w:r>
      <w:r>
        <w:rPr>
          <w:rFonts w:ascii="Times New Roman" w:hAnsi="Times New Roman"/>
          <w:b/>
          <w:sz w:val="24"/>
          <w:szCs w:val="24"/>
          <w:u w:val="single"/>
        </w:rPr>
        <w:t>8</w:t>
      </w:r>
      <w:r w:rsidRPr="00F22F8F">
        <w:rPr>
          <w:rFonts w:ascii="Times New Roman" w:hAnsi="Times New Roman"/>
          <w:b/>
          <w:sz w:val="24"/>
          <w:szCs w:val="24"/>
          <w:u w:val="single"/>
          <w:vertAlign w:val="superscript"/>
        </w:rPr>
        <w:t>TH</w:t>
      </w:r>
      <w:r>
        <w:rPr>
          <w:rFonts w:ascii="Times New Roman" w:hAnsi="Times New Roman"/>
          <w:b/>
          <w:sz w:val="24"/>
          <w:szCs w:val="24"/>
          <w:u w:val="single"/>
        </w:rPr>
        <w:t>DECEMBER</w:t>
      </w:r>
      <w:r w:rsidRPr="00F22F8F">
        <w:rPr>
          <w:rFonts w:ascii="Times New Roman" w:hAnsi="Times New Roman"/>
          <w:b/>
          <w:sz w:val="24"/>
          <w:szCs w:val="24"/>
          <w:u w:val="single"/>
        </w:rPr>
        <w:t xml:space="preserve"> 2017 AT NG-CDF BOARD ROOM OFFICE WAGAI.</w:t>
      </w:r>
    </w:p>
    <w:p w:rsidR="00F3753A" w:rsidRPr="00F22F8F" w:rsidRDefault="00F3753A" w:rsidP="00F3753A">
      <w:pPr>
        <w:rPr>
          <w:rFonts w:ascii="Times New Roman" w:hAnsi="Times New Roman"/>
          <w:b/>
          <w:sz w:val="24"/>
          <w:szCs w:val="24"/>
          <w:u w:val="single"/>
        </w:rPr>
      </w:pPr>
      <w:r w:rsidRPr="00F22F8F">
        <w:rPr>
          <w:rFonts w:ascii="Times New Roman" w:hAnsi="Times New Roman"/>
          <w:b/>
          <w:sz w:val="24"/>
          <w:szCs w:val="24"/>
          <w:u w:val="single"/>
        </w:rPr>
        <w:t>MEMBERS PRESENT:</w:t>
      </w:r>
    </w:p>
    <w:tbl>
      <w:tblPr>
        <w:tblStyle w:val="TableGrid"/>
        <w:tblW w:w="0" w:type="auto"/>
        <w:tblLook w:val="04A0" w:firstRow="1" w:lastRow="0" w:firstColumn="1" w:lastColumn="0" w:noHBand="0" w:noVBand="1"/>
      </w:tblPr>
      <w:tblGrid>
        <w:gridCol w:w="810"/>
        <w:gridCol w:w="4500"/>
        <w:gridCol w:w="3320"/>
      </w:tblGrid>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No</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b/>
              </w:rPr>
            </w:pPr>
            <w:r w:rsidRPr="00F22F8F">
              <w:rPr>
                <w:rFonts w:ascii="Times New Roman" w:hAnsi="Times New Roman"/>
                <w:b/>
              </w:rPr>
              <w:t>NAME</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b/>
              </w:rPr>
            </w:pPr>
            <w:r w:rsidRPr="00F22F8F">
              <w:rPr>
                <w:rFonts w:ascii="Times New Roman" w:hAnsi="Times New Roman"/>
                <w:b/>
              </w:rPr>
              <w:t>POSITION</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1.</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Mr Daniel W. Onyango</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Chairman</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2.</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Pr>
                <w:rFonts w:ascii="Times New Roman" w:hAnsi="Times New Roman"/>
              </w:rPr>
              <w:t>Mrs Judith Otieno Wajewa</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Secretary</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3.</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Pr>
                <w:rFonts w:ascii="Times New Roman" w:hAnsi="Times New Roman"/>
              </w:rPr>
              <w:t>Mr Stephen Okoth Angaya</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Member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4.</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Maureen Anyango Omoro</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Member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tabs>
                <w:tab w:val="left" w:pos="3475"/>
              </w:tabs>
              <w:rPr>
                <w:rFonts w:ascii="Times New Roman" w:hAnsi="Times New Roman"/>
              </w:rPr>
            </w:pPr>
            <w:r w:rsidRPr="00F22F8F">
              <w:rPr>
                <w:rFonts w:ascii="Times New Roman" w:hAnsi="Times New Roman"/>
              </w:rPr>
              <w:t>Mr Benard Otieno Ogutu</w:t>
            </w:r>
            <w:r w:rsidRPr="00F22F8F">
              <w:rPr>
                <w:rFonts w:ascii="Times New Roman" w:hAnsi="Times New Roman"/>
              </w:rPr>
              <w:tab/>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Member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6.</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Winnie Tuju Oyieng</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Member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7.</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Dorick Obero Akaka</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Member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8.</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Mr Geoffrey Mayama</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Deputy County Commissioner</w:t>
            </w:r>
          </w:p>
        </w:tc>
      </w:tr>
      <w:tr w:rsidR="00F3753A" w:rsidRPr="00F22F8F" w:rsidTr="007150B5">
        <w:tc>
          <w:tcPr>
            <w:tcW w:w="81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9.</w:t>
            </w:r>
          </w:p>
        </w:tc>
        <w:tc>
          <w:tcPr>
            <w:tcW w:w="450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Judith Ochoro</w:t>
            </w:r>
          </w:p>
        </w:tc>
        <w:tc>
          <w:tcPr>
            <w:tcW w:w="3320" w:type="dxa"/>
            <w:tcBorders>
              <w:top w:val="single" w:sz="4" w:space="0" w:color="auto"/>
              <w:left w:val="single" w:sz="4" w:space="0" w:color="auto"/>
              <w:bottom w:val="single" w:sz="4" w:space="0" w:color="auto"/>
              <w:right w:val="single" w:sz="4" w:space="0" w:color="auto"/>
            </w:tcBorders>
            <w:hideMark/>
          </w:tcPr>
          <w:p w:rsidR="00F3753A" w:rsidRPr="00F22F8F" w:rsidRDefault="00F3753A" w:rsidP="007150B5">
            <w:pPr>
              <w:rPr>
                <w:rFonts w:ascii="Times New Roman" w:hAnsi="Times New Roman"/>
              </w:rPr>
            </w:pPr>
            <w:r w:rsidRPr="00F22F8F">
              <w:rPr>
                <w:rFonts w:ascii="Times New Roman" w:hAnsi="Times New Roman"/>
              </w:rPr>
              <w:t>F.A.M</w:t>
            </w:r>
          </w:p>
        </w:tc>
      </w:tr>
    </w:tbl>
    <w:p w:rsidR="00F3753A" w:rsidRPr="00F22F8F" w:rsidRDefault="00F3753A" w:rsidP="00F3753A">
      <w:pPr>
        <w:autoSpaceDE w:val="0"/>
        <w:autoSpaceDN w:val="0"/>
        <w:spacing w:after="0" w:line="240" w:lineRule="auto"/>
        <w:ind w:left="720"/>
        <w:rPr>
          <w:rFonts w:ascii="Times New Roman" w:hAnsi="Times New Roman"/>
          <w:b/>
        </w:rPr>
      </w:pPr>
    </w:p>
    <w:p w:rsidR="00F3753A" w:rsidRPr="00F22F8F" w:rsidRDefault="00F3753A" w:rsidP="00F3753A">
      <w:pPr>
        <w:rPr>
          <w:rFonts w:ascii="Times New Roman" w:hAnsi="Times New Roman"/>
          <w:b/>
          <w:sz w:val="24"/>
          <w:szCs w:val="24"/>
          <w:u w:val="single"/>
        </w:rPr>
      </w:pPr>
      <w:r w:rsidRPr="00F22F8F">
        <w:rPr>
          <w:rFonts w:ascii="Times New Roman" w:hAnsi="Times New Roman"/>
          <w:b/>
          <w:sz w:val="24"/>
          <w:szCs w:val="24"/>
          <w:u w:val="single"/>
        </w:rPr>
        <w:t>AGENDA</w:t>
      </w:r>
    </w:p>
    <w:p w:rsidR="00F3753A" w:rsidRPr="00F22F8F" w:rsidRDefault="00F3753A" w:rsidP="00F3753A">
      <w:pPr>
        <w:numPr>
          <w:ilvl w:val="0"/>
          <w:numId w:val="1"/>
        </w:numPr>
        <w:ind w:left="720"/>
        <w:rPr>
          <w:rFonts w:ascii="Times New Roman" w:hAnsi="Times New Roman"/>
          <w:sz w:val="24"/>
          <w:szCs w:val="24"/>
        </w:rPr>
      </w:pPr>
      <w:r w:rsidRPr="00F22F8F">
        <w:rPr>
          <w:rFonts w:ascii="Times New Roman" w:hAnsi="Times New Roman"/>
          <w:sz w:val="24"/>
          <w:szCs w:val="24"/>
        </w:rPr>
        <w:t>Preliminaries</w:t>
      </w:r>
    </w:p>
    <w:p w:rsidR="00F3753A" w:rsidRPr="00F22F8F" w:rsidRDefault="00F3753A" w:rsidP="00F3753A">
      <w:pPr>
        <w:numPr>
          <w:ilvl w:val="0"/>
          <w:numId w:val="1"/>
        </w:numPr>
        <w:ind w:left="720"/>
        <w:rPr>
          <w:rFonts w:ascii="Times New Roman" w:hAnsi="Times New Roman"/>
          <w:sz w:val="24"/>
          <w:szCs w:val="24"/>
        </w:rPr>
      </w:pPr>
      <w:r w:rsidRPr="00F22F8F">
        <w:rPr>
          <w:rFonts w:ascii="Times New Roman" w:hAnsi="Times New Roman"/>
          <w:sz w:val="24"/>
          <w:szCs w:val="24"/>
        </w:rPr>
        <w:t>Confirmation Of Previous Meeting Minutes</w:t>
      </w:r>
    </w:p>
    <w:p w:rsidR="00F3753A" w:rsidRPr="00F22F8F" w:rsidRDefault="00F3753A" w:rsidP="00F3753A">
      <w:pPr>
        <w:numPr>
          <w:ilvl w:val="0"/>
          <w:numId w:val="1"/>
        </w:numPr>
        <w:ind w:left="720"/>
        <w:rPr>
          <w:rFonts w:ascii="Times New Roman" w:hAnsi="Times New Roman"/>
          <w:sz w:val="24"/>
          <w:szCs w:val="24"/>
        </w:rPr>
      </w:pPr>
      <w:r w:rsidRPr="00F22F8F">
        <w:rPr>
          <w:rFonts w:ascii="Times New Roman" w:hAnsi="Times New Roman"/>
          <w:sz w:val="24"/>
          <w:szCs w:val="24"/>
        </w:rPr>
        <w:t>NG-CDF Projects Proposal For Financial Year 2017/2018</w:t>
      </w:r>
    </w:p>
    <w:p w:rsidR="00F3753A" w:rsidRPr="00F22F8F" w:rsidRDefault="00F3753A" w:rsidP="00F3753A">
      <w:pPr>
        <w:numPr>
          <w:ilvl w:val="0"/>
          <w:numId w:val="1"/>
        </w:numPr>
        <w:ind w:left="720"/>
        <w:rPr>
          <w:rFonts w:ascii="Times New Roman" w:hAnsi="Times New Roman"/>
          <w:sz w:val="24"/>
          <w:szCs w:val="24"/>
        </w:rPr>
      </w:pPr>
      <w:r w:rsidRPr="00F22F8F">
        <w:rPr>
          <w:rFonts w:ascii="Times New Roman" w:hAnsi="Times New Roman"/>
          <w:sz w:val="24"/>
          <w:szCs w:val="24"/>
        </w:rPr>
        <w:t>A.O.B</w:t>
      </w:r>
    </w:p>
    <w:p w:rsidR="00F3753A" w:rsidRPr="00F22F8F" w:rsidRDefault="00F3753A" w:rsidP="00F3753A">
      <w:pPr>
        <w:rPr>
          <w:rFonts w:ascii="Times New Roman" w:hAnsi="Times New Roman"/>
          <w:b/>
          <w:sz w:val="24"/>
          <w:szCs w:val="24"/>
          <w:u w:val="single"/>
        </w:rPr>
      </w:pPr>
      <w:r w:rsidRPr="00F22F8F">
        <w:rPr>
          <w:rFonts w:ascii="Times New Roman" w:hAnsi="Times New Roman"/>
          <w:b/>
          <w:sz w:val="24"/>
          <w:szCs w:val="24"/>
          <w:u w:val="single"/>
        </w:rPr>
        <w:t>MIN 01/</w:t>
      </w:r>
      <w:r>
        <w:rPr>
          <w:rFonts w:ascii="Times New Roman" w:hAnsi="Times New Roman"/>
          <w:b/>
          <w:sz w:val="24"/>
          <w:szCs w:val="24"/>
          <w:u w:val="single"/>
        </w:rPr>
        <w:t>18/12/2017</w:t>
      </w:r>
      <w:r w:rsidRPr="00F22F8F">
        <w:rPr>
          <w:rFonts w:ascii="Times New Roman" w:hAnsi="Times New Roman"/>
          <w:b/>
          <w:sz w:val="24"/>
          <w:szCs w:val="24"/>
          <w:u w:val="single"/>
        </w:rPr>
        <w:t xml:space="preserve">: PRIMARIES </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The meeting was started with a word of prayer from Mrs. Judith Wajewa.</w:t>
      </w:r>
    </w:p>
    <w:p w:rsidR="00F3753A" w:rsidRPr="00F22F8F" w:rsidRDefault="00F3753A" w:rsidP="00F3753A">
      <w:pPr>
        <w:rPr>
          <w:rFonts w:ascii="Times New Roman" w:hAnsi="Times New Roman"/>
          <w:b/>
          <w:sz w:val="24"/>
          <w:szCs w:val="24"/>
          <w:u w:val="single"/>
        </w:rPr>
      </w:pPr>
      <w:r w:rsidRPr="00F22F8F">
        <w:rPr>
          <w:rFonts w:ascii="Times New Roman" w:hAnsi="Times New Roman"/>
          <w:b/>
          <w:sz w:val="24"/>
          <w:szCs w:val="24"/>
          <w:u w:val="single"/>
        </w:rPr>
        <w:t>MIN 02/</w:t>
      </w:r>
      <w:r>
        <w:rPr>
          <w:rFonts w:ascii="Times New Roman" w:hAnsi="Times New Roman"/>
          <w:b/>
          <w:sz w:val="24"/>
          <w:szCs w:val="24"/>
          <w:u w:val="single"/>
        </w:rPr>
        <w:t>18/12/2017</w:t>
      </w:r>
      <w:r w:rsidRPr="00F22F8F">
        <w:rPr>
          <w:rFonts w:ascii="Times New Roman" w:hAnsi="Times New Roman"/>
          <w:b/>
          <w:sz w:val="24"/>
          <w:szCs w:val="24"/>
          <w:u w:val="single"/>
        </w:rPr>
        <w:t>. CONFIRMATION OF PREVIOUS MEETING MINUTES:</w:t>
      </w:r>
    </w:p>
    <w:p w:rsidR="00F3753A" w:rsidRPr="00F22F8F" w:rsidRDefault="00F3753A" w:rsidP="00F3753A">
      <w:pPr>
        <w:jc w:val="both"/>
        <w:rPr>
          <w:rFonts w:ascii="Times New Roman" w:hAnsi="Times New Roman"/>
          <w:sz w:val="24"/>
          <w:szCs w:val="24"/>
        </w:rPr>
      </w:pPr>
      <w:r w:rsidRPr="00F22F8F">
        <w:rPr>
          <w:rFonts w:ascii="Times New Roman" w:hAnsi="Times New Roman"/>
          <w:sz w:val="24"/>
          <w:szCs w:val="24"/>
        </w:rPr>
        <w:t>The Chairman welcomed all members and thanked them for being punctual, he urged members to contribute to the meeting agendas. The secretary read through the minutes of the previous meeting. The minutes were confirmed to be true records of the deliberations as was proposed by Benard Ogutu and was seconded by Winnie Tuju.</w:t>
      </w:r>
    </w:p>
    <w:p w:rsidR="00F3753A" w:rsidRPr="00F22F8F" w:rsidRDefault="00F3753A" w:rsidP="00F3753A">
      <w:pPr>
        <w:rPr>
          <w:rFonts w:ascii="Times New Roman" w:hAnsi="Times New Roman"/>
          <w:b/>
          <w:sz w:val="24"/>
          <w:szCs w:val="24"/>
        </w:rPr>
      </w:pPr>
      <w:r w:rsidRPr="00F22F8F">
        <w:rPr>
          <w:rFonts w:ascii="Times New Roman" w:hAnsi="Times New Roman"/>
          <w:b/>
          <w:sz w:val="24"/>
          <w:szCs w:val="24"/>
          <w:u w:val="single"/>
        </w:rPr>
        <w:t>MIN 03/</w:t>
      </w:r>
      <w:r>
        <w:rPr>
          <w:rFonts w:ascii="Times New Roman" w:hAnsi="Times New Roman"/>
          <w:b/>
          <w:sz w:val="24"/>
          <w:szCs w:val="24"/>
          <w:u w:val="single"/>
        </w:rPr>
        <w:t>18/12/2017</w:t>
      </w:r>
      <w:r w:rsidRPr="00F22F8F">
        <w:rPr>
          <w:rFonts w:ascii="Times New Roman" w:hAnsi="Times New Roman"/>
          <w:b/>
          <w:sz w:val="24"/>
          <w:szCs w:val="24"/>
          <w:u w:val="single"/>
        </w:rPr>
        <w:t>: NG-CDF PROJECTS PROPOSAL BUDGET FOR FINANCIAL YEAR 2017/2018</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lastRenderedPageBreak/>
        <w:t>The Chairman briefed members that the committee is required to submit project proposals for the financial year 2017/2018 in time to get funds, the Fund Account Manager told members that the NG-CDF Committee is supposed to submit projects proposals to the NG-CDF Board by the 15</w:t>
      </w:r>
      <w:r w:rsidRPr="00F22F8F">
        <w:rPr>
          <w:rFonts w:ascii="Times New Roman" w:hAnsi="Times New Roman"/>
          <w:sz w:val="24"/>
          <w:szCs w:val="24"/>
          <w:vertAlign w:val="superscript"/>
        </w:rPr>
        <w:t>th</w:t>
      </w:r>
      <w:r>
        <w:rPr>
          <w:rFonts w:ascii="Times New Roman" w:hAnsi="Times New Roman"/>
          <w:sz w:val="24"/>
          <w:szCs w:val="24"/>
        </w:rPr>
        <w:t>DECEMBER</w:t>
      </w:r>
      <w:r w:rsidRPr="00F22F8F">
        <w:rPr>
          <w:rFonts w:ascii="Times New Roman" w:hAnsi="Times New Roman"/>
          <w:sz w:val="24"/>
          <w:szCs w:val="24"/>
        </w:rPr>
        <w:t xml:space="preserve"> 2017.</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 xml:space="preserve">The Fund Account Manager informed members that the constituency had been allocated a total of </w:t>
      </w:r>
      <w:r>
        <w:rPr>
          <w:rFonts w:ascii="Times New Roman" w:hAnsi="Times New Roman"/>
          <w:b/>
          <w:sz w:val="24"/>
          <w:szCs w:val="24"/>
        </w:rPr>
        <w:t>Kshs.86,810,344.82</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rsidR="00F3753A" w:rsidRPr="00F22F8F" w:rsidRDefault="00F3753A" w:rsidP="00F3753A">
      <w:pPr>
        <w:rPr>
          <w:rFonts w:ascii="Times New Roman" w:hAnsi="Times New Roman"/>
          <w:sz w:val="24"/>
          <w:szCs w:val="24"/>
        </w:rPr>
        <w:sectPr w:rsidR="00F3753A" w:rsidRPr="00F22F8F" w:rsidSect="00FE45BC">
          <w:footerReference w:type="default" r:id="rId5"/>
          <w:footerReference w:type="first" r:id="rId6"/>
          <w:pgSz w:w="11907" w:h="16839" w:code="9"/>
          <w:pgMar w:top="1440" w:right="900" w:bottom="1440" w:left="990" w:header="720" w:footer="720" w:gutter="0"/>
          <w:pgNumType w:start="1"/>
          <w:cols w:space="720"/>
          <w:docGrid w:linePitch="299"/>
        </w:sectPr>
      </w:pPr>
      <w:r w:rsidRPr="00F22F8F">
        <w:rPr>
          <w:rFonts w:ascii="Times New Roman" w:hAnsi="Times New Roman"/>
          <w:sz w:val="24"/>
          <w:szCs w:val="24"/>
        </w:rPr>
        <w:t>After lengthy deliberations the NG-CDF committee agreed on the following projects to be funded in the Financial Year 2017 – 2018 in all the six wards in the Constituency.</w:t>
      </w:r>
    </w:p>
    <w:p w:rsidR="00F3753A" w:rsidRPr="00F22F8F" w:rsidRDefault="00F3753A" w:rsidP="00F3753A">
      <w:pPr>
        <w:rPr>
          <w:rFonts w:ascii="Times New Roman" w:hAnsi="Times New Roman"/>
          <w:sz w:val="24"/>
          <w:szCs w:val="24"/>
        </w:rPr>
      </w:pP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4950"/>
        <w:gridCol w:w="1980"/>
      </w:tblGrid>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PROJECT NAME</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ACTIVITY</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AMOUNT</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EMERGENCY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rPr>
                <w:rFonts w:ascii="Times New Roman" w:hAnsi="Times New Roman"/>
                <w:b/>
                <w:bCs/>
                <w:color w:val="000000"/>
              </w:rPr>
            </w:pPr>
            <w:r w:rsidRPr="00F22F8F">
              <w:rPr>
                <w:rFonts w:ascii="Times New Roman" w:hAnsi="Times New Roman"/>
                <w:b/>
                <w:bCs/>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Emergency</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To cater for unforeseen emergency occurrences within the constituency during the financial year.</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4,568,965.52</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Office Admin &amp; Recurrent Exp.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Employees’ Salaries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staff salaries and gratuity</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2,133,175</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Goods And Services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Purchase of fuel, repairs and maintenance, printing, stationery, telephone, travel and subsistence, office tea.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1,023,605.70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Nssf</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NSSF Deductions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51,840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Committee Expenses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Committee sitting allowances, transport, conferences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2,000,000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Monitoring &amp; Evaluation {3%}</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Goods and Services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Purchase of fuel, repairs and maintenance, printing, stationery, Airtime, travel and subsistence.</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342,482.71</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Committee Expenses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Committee sitting allowances, transport, conferences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1,130,913.80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CDFC/PMC Capacity Building</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Undertake Training of the PMCS/CDFCS on CDF Related issues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1,130,913.80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Bursary</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Bursary Secondary Schools</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bursary to needy students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12,600,000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Bursary Tertiary Institutions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Payment of bursary to needy students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8,048,203.02</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Primary Schools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Nyalunya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Floor screeding , plastering, fittings, painting and </w:t>
            </w:r>
            <w:r>
              <w:rPr>
                <w:rFonts w:ascii="Times New Roman" w:hAnsi="Times New Roman"/>
                <w:color w:val="000000"/>
              </w:rPr>
              <w:t>replacing parts of the roof of 2</w:t>
            </w:r>
            <w:r w:rsidRPr="00F22F8F">
              <w:rPr>
                <w:rFonts w:ascii="Times New Roman" w:hAnsi="Times New Roman"/>
                <w:color w:val="000000"/>
              </w:rPr>
              <w:t xml:space="preserve">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Dienya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Fittin</w:t>
            </w:r>
            <w:r>
              <w:rPr>
                <w:rFonts w:ascii="Times New Roman" w:hAnsi="Times New Roman"/>
                <w:color w:val="000000"/>
              </w:rPr>
              <w:t xml:space="preserve">g, plastering and painting of 1 </w:t>
            </w:r>
            <w:r w:rsidRPr="00F22F8F">
              <w:rPr>
                <w:rFonts w:ascii="Times New Roman" w:hAnsi="Times New Roman"/>
                <w:color w:val="000000"/>
              </w:rPr>
              <w:t>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1,0</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Nyagondo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Ginga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Rawalo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plastering, fitting and painting of STD1 classroom</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Siriwo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Migosi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Kojuok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plastering, fitting and painting of STD1 classroom</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Gongo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 Flooring, Plastering, fitting and painting of 1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767,000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Obidha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Onding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Lihanda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Sagam primary school </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Anyiko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Rembe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Fitti</w:t>
            </w:r>
            <w:r>
              <w:rPr>
                <w:rFonts w:ascii="Times New Roman" w:hAnsi="Times New Roman"/>
                <w:color w:val="000000"/>
              </w:rPr>
              <w:t>ng, plastering and painting of 1</w:t>
            </w:r>
            <w:r w:rsidRPr="00F22F8F">
              <w:rPr>
                <w:rFonts w:ascii="Times New Roman" w:hAnsi="Times New Roman"/>
                <w:color w:val="000000"/>
              </w:rPr>
              <w:t xml:space="preserve">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1,0</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Uganga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Fitti</w:t>
            </w:r>
            <w:r>
              <w:rPr>
                <w:rFonts w:ascii="Times New Roman" w:hAnsi="Times New Roman"/>
                <w:color w:val="000000"/>
              </w:rPr>
              <w:t>ng, plastering and painting of 1</w:t>
            </w:r>
            <w:r w:rsidRPr="00F22F8F">
              <w:rPr>
                <w:rFonts w:ascii="Times New Roman" w:hAnsi="Times New Roman"/>
                <w:color w:val="000000"/>
              </w:rPr>
              <w:t xml:space="preserve">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1,0</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Nyabeda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Fitting, plastering and painting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2,0</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Mwadi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Mutumbu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1,046,234</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Sirembe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Ndegwe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Malanga Primary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 xml:space="preserve">Sports </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Organizing constituency tournament and awarding balls and uniforms to competing teams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1,736,206.90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Environmental Activities</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Tree planting in Nango Gonda Primary (Kshs.100,000), Omindo Primary School( Kshs. 100,000), Tatro Primary School( Kshs.100,000), Mulare Primary Schoo ( Kshs 100,000) Kayieye Primary School ( Kshs. 100,000) ,Malele Primary School( Kshs.100,000) and Mutumbu Chief’s Camp ( Kshs. 102,383)</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702,383</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Constituency Innova</w:t>
            </w:r>
            <w:r>
              <w:rPr>
                <w:rFonts w:ascii="Times New Roman" w:hAnsi="Times New Roman"/>
                <w:b/>
                <w:bCs/>
                <w:color w:val="000000"/>
              </w:rPr>
              <w:t>tion Hubs( Four</w:t>
            </w:r>
            <w:r w:rsidRPr="00F22F8F">
              <w:rPr>
                <w:rFonts w:ascii="Times New Roman" w:hAnsi="Times New Roman"/>
                <w:b/>
                <w:bCs/>
                <w:color w:val="000000"/>
              </w:rPr>
              <w:t xml:space="preserve"> sites)</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 xml:space="preserve">Installation of 4 internet </w:t>
            </w:r>
            <w:r w:rsidRPr="00F22F8F">
              <w:rPr>
                <w:rFonts w:ascii="Times New Roman" w:hAnsi="Times New Roman"/>
                <w:color w:val="000000"/>
              </w:rPr>
              <w:t xml:space="preserve"> access hubs </w:t>
            </w:r>
            <w:r>
              <w:rPr>
                <w:rFonts w:ascii="Times New Roman" w:hAnsi="Times New Roman"/>
                <w:color w:val="000000"/>
              </w:rPr>
              <w:t>at NG-CDF office Wagai, Mutumbu Chief’s Camp, Yala Chief’s Camp and Rera KMTC</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4,677,027.20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Strategic Plan</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Development of constituency Strategic Plan 2018</w:t>
            </w:r>
            <w:r w:rsidRPr="00F22F8F">
              <w:rPr>
                <w:rFonts w:ascii="Times New Roman" w:hAnsi="Times New Roman"/>
                <w:color w:val="000000"/>
              </w:rPr>
              <w:t>-202</w:t>
            </w:r>
            <w:r>
              <w:rPr>
                <w:rFonts w:ascii="Times New Roman" w:hAnsi="Times New Roman"/>
                <w:color w:val="000000"/>
              </w:rPr>
              <w:t>3</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3,5</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NG-CDF OFFICE WAGAI</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Wiring, fitting</w:t>
            </w:r>
            <w:r>
              <w:rPr>
                <w:rFonts w:ascii="Times New Roman" w:hAnsi="Times New Roman"/>
                <w:color w:val="000000"/>
              </w:rPr>
              <w:t>,painting, partitioning ,  floor tilling</w:t>
            </w:r>
            <w:r w:rsidRPr="00F22F8F">
              <w:rPr>
                <w:rFonts w:ascii="Times New Roman" w:hAnsi="Times New Roman"/>
                <w:color w:val="000000"/>
              </w:rPr>
              <w:t xml:space="preserve"> </w:t>
            </w:r>
            <w:r>
              <w:rPr>
                <w:rFonts w:ascii="Times New Roman" w:hAnsi="Times New Roman"/>
                <w:color w:val="000000"/>
              </w:rPr>
              <w:t xml:space="preserve">and </w:t>
            </w:r>
            <w:r w:rsidRPr="00F22F8F">
              <w:rPr>
                <w:rFonts w:ascii="Times New Roman" w:hAnsi="Times New Roman"/>
                <w:color w:val="000000"/>
              </w:rPr>
              <w:t>ceiling board</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451,394.17</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Security Projects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Mutumbu Police Station</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 Foundation, walling, roofing, painting, plast</w:t>
            </w:r>
            <w:r>
              <w:rPr>
                <w:rFonts w:ascii="Times New Roman" w:hAnsi="Times New Roman"/>
                <w:color w:val="000000"/>
              </w:rPr>
              <w:t>ering, fitting of AP twin staff housing</w:t>
            </w:r>
            <w:r>
              <w:rPr>
                <w:rFonts w:ascii="Times New Roman" w:hAnsi="Times New Roman"/>
                <w:b/>
                <w:color w:val="000000"/>
              </w:rPr>
              <w:t>(Kshs.2,</w:t>
            </w:r>
            <w:r w:rsidRPr="00F22F8F">
              <w:rPr>
                <w:rFonts w:ascii="Times New Roman" w:hAnsi="Times New Roman"/>
                <w:b/>
                <w:color w:val="000000"/>
              </w:rPr>
              <w:t>00,000)</w:t>
            </w:r>
            <w:r w:rsidRPr="00F22F8F">
              <w:rPr>
                <w:rFonts w:ascii="Times New Roman" w:hAnsi="Times New Roman"/>
                <w:color w:val="000000"/>
              </w:rPr>
              <w:t xml:space="preserve"> and </w:t>
            </w:r>
            <w:r>
              <w:rPr>
                <w:rFonts w:ascii="Times New Roman" w:hAnsi="Times New Roman"/>
                <w:color w:val="000000"/>
              </w:rPr>
              <w:t>Chief’s office</w:t>
            </w:r>
            <w:r w:rsidRPr="00940DE1">
              <w:rPr>
                <w:rFonts w:ascii="Times New Roman" w:hAnsi="Times New Roman"/>
                <w:b/>
                <w:color w:val="000000"/>
              </w:rPr>
              <w:t>(Kshs.1,200,000)</w:t>
            </w:r>
            <w:r w:rsidRPr="00940DE1">
              <w:rPr>
                <w:rFonts w:ascii="Times New Roman" w:hAnsi="Times New Roman"/>
                <w:color w:val="000000"/>
              </w:rPr>
              <w:t xml:space="preserve">and </w:t>
            </w:r>
            <w:r>
              <w:rPr>
                <w:rFonts w:ascii="Times New Roman" w:hAnsi="Times New Roman"/>
                <w:color w:val="000000"/>
              </w:rPr>
              <w:t xml:space="preserve">chain link </w:t>
            </w:r>
            <w:r w:rsidRPr="00940DE1">
              <w:rPr>
                <w:rFonts w:ascii="Times New Roman" w:hAnsi="Times New Roman"/>
                <w:color w:val="000000"/>
              </w:rPr>
              <w:t>fencing</w:t>
            </w:r>
            <w:r>
              <w:rPr>
                <w:rFonts w:ascii="Times New Roman" w:hAnsi="Times New Roman"/>
                <w:color w:val="000000"/>
              </w:rPr>
              <w:t xml:space="preserve"> ( 1 acre land) </w:t>
            </w:r>
            <w:r>
              <w:rPr>
                <w:rFonts w:ascii="Times New Roman" w:hAnsi="Times New Roman"/>
                <w:b/>
                <w:color w:val="000000"/>
              </w:rPr>
              <w:t>(Kshs.800,000)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4</w:t>
            </w:r>
            <w:r w:rsidRPr="00F22F8F">
              <w:rPr>
                <w:rFonts w:ascii="Times New Roman" w:hAnsi="Times New Roman"/>
                <w:color w:val="000000"/>
              </w:rPr>
              <w:t>,000,000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Ndere AP Camp</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plastering, painting, fitting   of 2 unit pit latrines.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Anyiko AP Camp</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Plastering, painting, fittings, roofing of the office.</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1,500,000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 Sawagongo AP Camp</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w:t>
            </w:r>
            <w:r>
              <w:rPr>
                <w:rFonts w:ascii="Times New Roman" w:hAnsi="Times New Roman"/>
                <w:color w:val="000000"/>
              </w:rPr>
              <w:t>d replacing parts of the roof of  4 unit staff houses</w:t>
            </w:r>
            <w:r w:rsidRPr="00F22F8F">
              <w:rPr>
                <w:rFonts w:ascii="Times New Roman" w:hAnsi="Times New Roman"/>
                <w:color w:val="000000"/>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9C78F1" w:rsidRDefault="00F3753A" w:rsidP="007150B5">
            <w:pPr>
              <w:spacing w:after="0" w:line="240" w:lineRule="auto"/>
              <w:rPr>
                <w:rFonts w:ascii="Times New Roman" w:hAnsi="Times New Roman"/>
                <w:color w:val="000000"/>
              </w:rPr>
            </w:pPr>
            <w:r w:rsidRPr="009C78F1">
              <w:rPr>
                <w:rFonts w:ascii="Times New Roman" w:hAnsi="Times New Roman"/>
                <w:color w:val="000000"/>
              </w:rPr>
              <w:t>Yala AP camp</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B457D0"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 Foundation, walling, roofing, plastering, painting, and fittings of staff house</w:t>
            </w:r>
            <w:r>
              <w:rPr>
                <w:rFonts w:ascii="Times New Roman" w:hAnsi="Times New Roman"/>
                <w:color w:val="000000"/>
              </w:rPr>
              <w:t xml:space="preserve"> (</w:t>
            </w:r>
            <w:r w:rsidRPr="00B457D0">
              <w:rPr>
                <w:rFonts w:ascii="Times New Roman" w:hAnsi="Times New Roman"/>
                <w:color w:val="000000"/>
              </w:rPr>
              <w:t>kshs</w:t>
            </w:r>
            <w:r w:rsidRPr="00F22F8F">
              <w:rPr>
                <w:rFonts w:ascii="Times New Roman" w:hAnsi="Times New Roman"/>
                <w:color w:val="000000"/>
              </w:rPr>
              <w:t>.</w:t>
            </w:r>
            <w:r w:rsidRPr="00B457D0">
              <w:rPr>
                <w:rFonts w:ascii="Times New Roman" w:hAnsi="Times New Roman"/>
                <w:color w:val="000000"/>
              </w:rPr>
              <w:t xml:space="preserve">1,000,000) </w:t>
            </w:r>
            <w:r>
              <w:rPr>
                <w:rFonts w:ascii="Times New Roman" w:hAnsi="Times New Roman"/>
                <w:color w:val="000000"/>
              </w:rPr>
              <w:t>and installation of 10000 litre water tank (</w:t>
            </w:r>
            <w:r w:rsidRPr="00B457D0">
              <w:rPr>
                <w:rFonts w:ascii="Times New Roman" w:hAnsi="Times New Roman"/>
                <w:color w:val="000000"/>
              </w:rPr>
              <w:t>kshs. 100,000)</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1,1</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9C78F1" w:rsidRDefault="00F3753A" w:rsidP="007150B5">
            <w:pPr>
              <w:spacing w:after="0" w:line="240" w:lineRule="auto"/>
              <w:rPr>
                <w:rFonts w:ascii="Times New Roman" w:hAnsi="Times New Roman"/>
                <w:color w:val="000000"/>
              </w:rPr>
            </w:pPr>
            <w:r w:rsidRPr="009C78F1">
              <w:rPr>
                <w:rFonts w:ascii="Times New Roman" w:hAnsi="Times New Roman"/>
                <w:color w:val="000000"/>
              </w:rPr>
              <w:t>Mutumbu AP Camp</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Installation of 10000 litre water tank</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100,000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9C78F1" w:rsidRDefault="00F3753A" w:rsidP="007150B5">
            <w:pPr>
              <w:spacing w:after="0" w:line="240" w:lineRule="auto"/>
              <w:rPr>
                <w:rFonts w:ascii="Times New Roman" w:hAnsi="Times New Roman"/>
                <w:color w:val="000000"/>
              </w:rPr>
            </w:pPr>
            <w:r w:rsidRPr="009C78F1">
              <w:rPr>
                <w:rFonts w:ascii="Times New Roman" w:hAnsi="Times New Roman"/>
                <w:color w:val="000000"/>
              </w:rPr>
              <w:t>Nyabeda AP Camp</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Installation of 10000 litre water tank</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100,000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9C78F1" w:rsidRDefault="00F3753A" w:rsidP="007150B5">
            <w:pPr>
              <w:spacing w:after="0" w:line="240" w:lineRule="auto"/>
              <w:rPr>
                <w:rFonts w:ascii="Times New Roman" w:hAnsi="Times New Roman"/>
                <w:color w:val="000000"/>
              </w:rPr>
            </w:pPr>
            <w:r w:rsidRPr="009C78F1">
              <w:rPr>
                <w:rFonts w:ascii="Times New Roman" w:hAnsi="Times New Roman"/>
                <w:color w:val="000000"/>
              </w:rPr>
              <w:t>Nyangweso AP Camp</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Installation of 10000 litre water tank</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100,000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9C78F1" w:rsidRDefault="00F3753A" w:rsidP="007150B5">
            <w:pPr>
              <w:spacing w:after="0" w:line="240" w:lineRule="auto"/>
              <w:rPr>
                <w:rFonts w:ascii="Times New Roman" w:hAnsi="Times New Roman"/>
                <w:color w:val="000000"/>
              </w:rPr>
            </w:pPr>
            <w:r w:rsidRPr="009C78F1">
              <w:rPr>
                <w:rFonts w:ascii="Times New Roman" w:hAnsi="Times New Roman"/>
                <w:color w:val="000000"/>
              </w:rPr>
              <w:t>Ramula AP camp</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B457D0" w:rsidRDefault="00F3753A" w:rsidP="007150B5">
            <w:pPr>
              <w:spacing w:after="0" w:line="240" w:lineRule="auto"/>
              <w:rPr>
                <w:rFonts w:ascii="Times New Roman" w:hAnsi="Times New Roman"/>
                <w:color w:val="000000"/>
              </w:rPr>
            </w:pPr>
            <w:r w:rsidRPr="00F22F8F">
              <w:rPr>
                <w:rFonts w:ascii="Times New Roman" w:hAnsi="Times New Roman"/>
                <w:color w:val="000000"/>
              </w:rPr>
              <w:t>Connection of electricity</w:t>
            </w:r>
            <w:r>
              <w:rPr>
                <w:rFonts w:ascii="Times New Roman" w:hAnsi="Times New Roman"/>
                <w:color w:val="000000"/>
              </w:rPr>
              <w:t xml:space="preserve"> (</w:t>
            </w:r>
            <w:r w:rsidRPr="00B457D0">
              <w:rPr>
                <w:rFonts w:ascii="Times New Roman" w:hAnsi="Times New Roman"/>
                <w:color w:val="000000"/>
              </w:rPr>
              <w:t>kshs. 50,000)</w:t>
            </w:r>
            <w:r>
              <w:rPr>
                <w:rFonts w:ascii="Times New Roman" w:hAnsi="Times New Roman"/>
                <w:color w:val="000000"/>
              </w:rPr>
              <w:t xml:space="preserve"> and installation of 10000 litre water tank (</w:t>
            </w:r>
            <w:r w:rsidRPr="00B457D0">
              <w:rPr>
                <w:rFonts w:ascii="Times New Roman" w:hAnsi="Times New Roman"/>
                <w:color w:val="000000"/>
              </w:rPr>
              <w:t>kshs. 100,000)</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Pr>
                <w:rFonts w:ascii="Times New Roman" w:hAnsi="Times New Roman"/>
                <w:color w:val="000000"/>
              </w:rPr>
              <w:t>150,000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color w:val="000000"/>
              </w:rPr>
            </w:pPr>
            <w:r w:rsidRPr="00F22F8F">
              <w:rPr>
                <w:rFonts w:ascii="Times New Roman" w:hAnsi="Times New Roman"/>
                <w:b/>
                <w:color w:val="000000"/>
              </w:rPr>
              <w:t>Vehicle and equipment</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NG-CDF Vehicle</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EE28A7" w:rsidRDefault="00F3753A" w:rsidP="007150B5">
            <w:pPr>
              <w:spacing w:after="0" w:line="240" w:lineRule="auto"/>
              <w:rPr>
                <w:rFonts w:ascii="Times New Roman" w:hAnsi="Times New Roman"/>
                <w:color w:val="000000"/>
              </w:rPr>
            </w:pPr>
            <w:r w:rsidRPr="00EE28A7">
              <w:rPr>
                <w:rFonts w:ascii="Times New Roman" w:hAnsi="Times New Roman"/>
                <w:color w:val="000000"/>
              </w:rPr>
              <w:t>Purchase of  NG-CDF Toyota Ranger vehicle</w:t>
            </w: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6,750,000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Tertiary Institutions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Ulumbi Resource Centre</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Plastering, fitting and painting of the Resource Centre</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b/>
                <w:bCs/>
                <w:color w:val="000000"/>
              </w:rPr>
            </w:pPr>
            <w:r w:rsidRPr="00F22F8F">
              <w:rPr>
                <w:rFonts w:ascii="Times New Roman" w:hAnsi="Times New Roman"/>
                <w:b/>
                <w:bCs/>
                <w:color w:val="000000"/>
              </w:rPr>
              <w:t>Secondary Schools Projects</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 </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Pr>
                <w:rFonts w:ascii="Times New Roman" w:hAnsi="Times New Roman"/>
                <w:color w:val="000000"/>
              </w:rPr>
              <w:t>Kambare</w:t>
            </w:r>
            <w:r w:rsidRPr="00F22F8F">
              <w:rPr>
                <w:rFonts w:ascii="Times New Roman" w:hAnsi="Times New Roman"/>
                <w:color w:val="000000"/>
              </w:rPr>
              <w:t xml:space="preserve">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5</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Kaudha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5</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Uthanya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 xml:space="preserve"> Foundation, walling, roofing plastering, painting and fitting of 1 classroom</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sidRPr="00F22F8F">
              <w:rPr>
                <w:rFonts w:ascii="Times New Roman" w:hAnsi="Times New Roman"/>
                <w:color w:val="000000"/>
              </w:rPr>
              <w:t>1,000,000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Dienya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plast</w:t>
            </w:r>
            <w:r>
              <w:rPr>
                <w:rFonts w:ascii="Times New Roman" w:hAnsi="Times New Roman"/>
                <w:color w:val="000000"/>
              </w:rPr>
              <w:t>ering, painting and roofing of 2</w:t>
            </w:r>
            <w:r w:rsidRPr="00F22F8F">
              <w:rPr>
                <w:rFonts w:ascii="Times New Roman" w:hAnsi="Times New Roman"/>
                <w:color w:val="000000"/>
              </w:rPr>
              <w:t xml:space="preserve"> classroom.</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5</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Kotoo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Floor screeding , plastering, fittings, painting and replacing parts of the roof of 2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5</w:t>
            </w:r>
            <w:r w:rsidRPr="00F22F8F">
              <w:rPr>
                <w:rFonts w:ascii="Times New Roman" w:hAnsi="Times New Roman"/>
                <w:color w:val="000000"/>
              </w:rPr>
              <w:t>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Uranga Secondary school</w:t>
            </w:r>
          </w:p>
        </w:tc>
        <w:tc>
          <w:tcPr>
            <w:tcW w:w="495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spacing w:after="0" w:line="240" w:lineRule="auto"/>
              <w:rPr>
                <w:rFonts w:ascii="Times New Roman" w:hAnsi="Times New Roman"/>
                <w:color w:val="000000"/>
              </w:rPr>
            </w:pPr>
            <w:r w:rsidRPr="00F22F8F">
              <w:rPr>
                <w:rFonts w:ascii="Times New Roman" w:hAnsi="Times New Roman"/>
                <w:color w:val="000000"/>
              </w:rPr>
              <w:t>Foundation, walling, roofing, Fitti</w:t>
            </w:r>
            <w:r>
              <w:rPr>
                <w:rFonts w:ascii="Times New Roman" w:hAnsi="Times New Roman"/>
                <w:color w:val="000000"/>
              </w:rPr>
              <w:t>ng, plastering and painting of 1</w:t>
            </w:r>
            <w:r w:rsidRPr="00F22F8F">
              <w:rPr>
                <w:rFonts w:ascii="Times New Roman" w:hAnsi="Times New Roman"/>
                <w:color w:val="000000"/>
              </w:rPr>
              <w:t xml:space="preserve"> classrooms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53A" w:rsidRPr="00F22F8F" w:rsidRDefault="00F3753A" w:rsidP="007150B5">
            <w:pPr>
              <w:jc w:val="right"/>
              <w:rPr>
                <w:rFonts w:ascii="Times New Roman" w:hAnsi="Times New Roman"/>
                <w:color w:val="000000"/>
              </w:rPr>
            </w:pPr>
            <w:r>
              <w:rPr>
                <w:rFonts w:ascii="Times New Roman" w:hAnsi="Times New Roman"/>
                <w:color w:val="000000"/>
              </w:rPr>
              <w:t>1</w:t>
            </w:r>
            <w:r w:rsidRPr="00F22F8F">
              <w:rPr>
                <w:rFonts w:ascii="Times New Roman" w:hAnsi="Times New Roman"/>
                <w:color w:val="000000"/>
              </w:rPr>
              <w:t>,000,000</w:t>
            </w:r>
          </w:p>
        </w:tc>
      </w:tr>
      <w:tr w:rsidR="00F3753A" w:rsidRPr="00F22F8F" w:rsidTr="007150B5">
        <w:trPr>
          <w:trHeight w:val="288"/>
        </w:trPr>
        <w:tc>
          <w:tcPr>
            <w:tcW w:w="2610" w:type="dxa"/>
            <w:tcBorders>
              <w:top w:val="single" w:sz="4" w:space="0" w:color="auto"/>
              <w:left w:val="single" w:sz="4" w:space="0" w:color="auto"/>
              <w:bottom w:val="single" w:sz="4" w:space="0" w:color="auto"/>
              <w:right w:val="single" w:sz="4" w:space="0" w:color="auto"/>
            </w:tcBorders>
            <w:noWrap/>
            <w:vAlign w:val="center"/>
          </w:tcPr>
          <w:p w:rsidR="00F3753A" w:rsidRPr="00F22F8F" w:rsidRDefault="00F3753A" w:rsidP="007150B5">
            <w:pPr>
              <w:spacing w:after="0" w:line="240" w:lineRule="auto"/>
              <w:rPr>
                <w:rFonts w:ascii="Times New Roman" w:hAnsi="Times New Roman"/>
                <w:b/>
                <w:color w:val="000000"/>
              </w:rPr>
            </w:pPr>
            <w:r w:rsidRPr="00F22F8F">
              <w:rPr>
                <w:rFonts w:ascii="Times New Roman" w:hAnsi="Times New Roman"/>
                <w:b/>
                <w:color w:val="000000"/>
              </w:rPr>
              <w:t>TOTAL</w:t>
            </w:r>
          </w:p>
        </w:tc>
        <w:tc>
          <w:tcPr>
            <w:tcW w:w="495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spacing w:after="0" w:line="240" w:lineRule="auto"/>
              <w:rPr>
                <w:rFonts w:ascii="Times New Roman" w:hAnsi="Times New Roman"/>
                <w:color w:val="000000"/>
              </w:rPr>
            </w:pPr>
          </w:p>
        </w:tc>
        <w:tc>
          <w:tcPr>
            <w:tcW w:w="1980" w:type="dxa"/>
            <w:tcBorders>
              <w:top w:val="single" w:sz="4" w:space="0" w:color="auto"/>
              <w:left w:val="single" w:sz="4" w:space="0" w:color="auto"/>
              <w:bottom w:val="single" w:sz="4" w:space="0" w:color="auto"/>
              <w:right w:val="single" w:sz="4" w:space="0" w:color="auto"/>
            </w:tcBorders>
            <w:vAlign w:val="center"/>
          </w:tcPr>
          <w:p w:rsidR="00F3753A" w:rsidRPr="00F22F8F" w:rsidRDefault="00F3753A" w:rsidP="007150B5">
            <w:pPr>
              <w:jc w:val="right"/>
              <w:rPr>
                <w:rFonts w:ascii="Times New Roman" w:hAnsi="Times New Roman"/>
                <w:b/>
                <w:color w:val="000000"/>
              </w:rPr>
            </w:pPr>
            <w:r>
              <w:rPr>
                <w:rFonts w:ascii="Times New Roman" w:hAnsi="Times New Roman"/>
                <w:b/>
                <w:color w:val="000000"/>
              </w:rPr>
              <w:t>86,810,344,82</w:t>
            </w:r>
          </w:p>
        </w:tc>
      </w:tr>
    </w:tbl>
    <w:p w:rsidR="00F3753A" w:rsidRPr="00F22F8F" w:rsidRDefault="00F3753A" w:rsidP="00F3753A">
      <w:pPr>
        <w:rPr>
          <w:rFonts w:ascii="Times New Roman" w:hAnsi="Times New Roman"/>
          <w:sz w:val="24"/>
          <w:szCs w:val="24"/>
        </w:rPr>
      </w:pP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The committee members requested the Fund Account Manager to do the necessary documentation for project proposal approval by NG-CDF board. The committee also requested the Area MP to follow up with the board for fast approval of the projects.</w:t>
      </w:r>
    </w:p>
    <w:p w:rsidR="00F3753A" w:rsidRPr="00F22F8F" w:rsidRDefault="00F3753A" w:rsidP="00F3753A">
      <w:pPr>
        <w:spacing w:after="0"/>
        <w:rPr>
          <w:rFonts w:ascii="Times New Roman" w:hAnsi="Times New Roman"/>
          <w:b/>
          <w:sz w:val="24"/>
          <w:szCs w:val="24"/>
          <w:u w:val="single"/>
        </w:rPr>
        <w:sectPr w:rsidR="00F3753A" w:rsidRPr="00F22F8F" w:rsidSect="00FE45BC">
          <w:type w:val="continuous"/>
          <w:pgSz w:w="11907" w:h="16839" w:code="9"/>
          <w:pgMar w:top="1440" w:right="907" w:bottom="1440" w:left="994" w:header="720" w:footer="720" w:gutter="0"/>
          <w:cols w:space="720"/>
        </w:sectPr>
      </w:pPr>
    </w:p>
    <w:p w:rsidR="00F3753A" w:rsidRPr="00F22F8F" w:rsidRDefault="00F3753A" w:rsidP="00F3753A">
      <w:pPr>
        <w:rPr>
          <w:rFonts w:ascii="Times New Roman" w:hAnsi="Times New Roman"/>
          <w:sz w:val="24"/>
          <w:szCs w:val="24"/>
        </w:rPr>
      </w:pPr>
      <w:r w:rsidRPr="00F22F8F">
        <w:rPr>
          <w:rFonts w:ascii="Times New Roman" w:hAnsi="Times New Roman"/>
          <w:b/>
          <w:sz w:val="24"/>
          <w:szCs w:val="24"/>
          <w:u w:val="single"/>
        </w:rPr>
        <w:t>MIN 04/</w:t>
      </w:r>
      <w:r>
        <w:rPr>
          <w:rFonts w:ascii="Times New Roman" w:hAnsi="Times New Roman"/>
          <w:b/>
          <w:sz w:val="24"/>
          <w:szCs w:val="24"/>
          <w:u w:val="single"/>
        </w:rPr>
        <w:t>18/12/2017</w:t>
      </w:r>
      <w:r w:rsidRPr="00F22F8F">
        <w:rPr>
          <w:rFonts w:ascii="Times New Roman" w:hAnsi="Times New Roman"/>
          <w:b/>
          <w:sz w:val="24"/>
          <w:szCs w:val="24"/>
          <w:u w:val="single"/>
        </w:rPr>
        <w:t xml:space="preserve"> A.O.B.</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Committee members agreed on the following;</w:t>
      </w:r>
    </w:p>
    <w:p w:rsidR="00F3753A" w:rsidRPr="00F22F8F" w:rsidRDefault="00F3753A" w:rsidP="00F3753A">
      <w:pPr>
        <w:numPr>
          <w:ilvl w:val="0"/>
          <w:numId w:val="2"/>
        </w:numPr>
        <w:rPr>
          <w:rFonts w:ascii="Times New Roman" w:hAnsi="Times New Roman"/>
          <w:sz w:val="24"/>
          <w:szCs w:val="24"/>
        </w:rPr>
      </w:pPr>
      <w:r w:rsidRPr="00F22F8F">
        <w:rPr>
          <w:rFonts w:ascii="Times New Roman" w:hAnsi="Times New Roman"/>
          <w:sz w:val="24"/>
          <w:szCs w:val="24"/>
        </w:rPr>
        <w:t>The Fund Account manager, chairman and secretary to be paid allowances for the period of projects proposal preparation and submission to the NG - NG-CDF Board.</w:t>
      </w:r>
    </w:p>
    <w:p w:rsidR="00F3753A" w:rsidRPr="00F22F8F" w:rsidRDefault="00F3753A" w:rsidP="00F3753A">
      <w:pPr>
        <w:numPr>
          <w:ilvl w:val="0"/>
          <w:numId w:val="2"/>
        </w:numPr>
        <w:rPr>
          <w:rFonts w:ascii="Times New Roman" w:hAnsi="Times New Roman"/>
          <w:sz w:val="24"/>
          <w:szCs w:val="24"/>
        </w:rPr>
      </w:pPr>
      <w:r w:rsidRPr="00F22F8F">
        <w:rPr>
          <w:rFonts w:ascii="Times New Roman" w:hAnsi="Times New Roman"/>
          <w:sz w:val="24"/>
          <w:szCs w:val="24"/>
        </w:rPr>
        <w:t>Office stationery and other office expenses to be paid as per the receipts and invoices.</w:t>
      </w:r>
    </w:p>
    <w:p w:rsidR="00F3753A" w:rsidRPr="00F22F8F" w:rsidRDefault="00F3753A" w:rsidP="00F3753A">
      <w:pPr>
        <w:numPr>
          <w:ilvl w:val="0"/>
          <w:numId w:val="2"/>
        </w:numPr>
        <w:rPr>
          <w:rFonts w:ascii="Times New Roman" w:hAnsi="Times New Roman"/>
          <w:sz w:val="24"/>
          <w:szCs w:val="24"/>
        </w:rPr>
      </w:pPr>
      <w:r w:rsidRPr="00F22F8F">
        <w:rPr>
          <w:rFonts w:ascii="Times New Roman" w:hAnsi="Times New Roman"/>
          <w:sz w:val="24"/>
          <w:szCs w:val="24"/>
        </w:rPr>
        <w:t xml:space="preserve">Yala filling station to be paid amount owed to them as per the invoices presented. </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There being no other business the meeting was adjourned at 5.00p.m with a word of prayer from Moureen Anyango.</w:t>
      </w:r>
    </w:p>
    <w:p w:rsidR="00F3753A" w:rsidRPr="00F22F8F" w:rsidRDefault="00F3753A" w:rsidP="00F3753A">
      <w:pPr>
        <w:rPr>
          <w:rFonts w:ascii="Times New Roman" w:hAnsi="Times New Roman"/>
          <w:sz w:val="24"/>
          <w:szCs w:val="24"/>
        </w:rPr>
      </w:pP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 xml:space="preserve">Minutes Compiled by;                                                                      Minutes Confirmed by;                                                </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(The Secretary)                                                                                1. (The Chairman)</w:t>
      </w:r>
    </w:p>
    <w:p w:rsidR="00F3753A" w:rsidRPr="00F22F8F" w:rsidRDefault="00F3753A" w:rsidP="00F3753A">
      <w:pPr>
        <w:rPr>
          <w:rFonts w:ascii="Times New Roman" w:hAnsi="Times New Roman"/>
          <w:sz w:val="24"/>
          <w:szCs w:val="24"/>
        </w:rPr>
      </w:pP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Signature………………………………….                                      Signature………………..........</w:t>
      </w:r>
    </w:p>
    <w:p w:rsidR="00F3753A" w:rsidRPr="00F22F8F" w:rsidRDefault="00F3753A" w:rsidP="00F3753A">
      <w:pPr>
        <w:rPr>
          <w:rFonts w:ascii="Times New Roman" w:hAnsi="Times New Roman"/>
          <w:sz w:val="24"/>
          <w:szCs w:val="24"/>
        </w:rPr>
      </w:pP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Date………………………………………….                                   Date……………….................</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 xml:space="preserve">                                                                                                          2.</w:t>
      </w:r>
      <w:r>
        <w:rPr>
          <w:rFonts w:ascii="Times New Roman" w:hAnsi="Times New Roman"/>
          <w:sz w:val="24"/>
          <w:szCs w:val="24"/>
        </w:rPr>
        <w:t xml:space="preserve"> (</w:t>
      </w:r>
      <w:r w:rsidRPr="00F22F8F">
        <w:rPr>
          <w:rFonts w:ascii="Times New Roman" w:hAnsi="Times New Roman"/>
          <w:sz w:val="24"/>
          <w:szCs w:val="24"/>
        </w:rPr>
        <w:t>FAM)</w:t>
      </w: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 xml:space="preserve">                                                                                                              Signature……………………..</w:t>
      </w:r>
    </w:p>
    <w:p w:rsidR="00F3753A" w:rsidRPr="00F22F8F" w:rsidRDefault="00F3753A" w:rsidP="00F3753A">
      <w:pPr>
        <w:rPr>
          <w:rFonts w:ascii="Times New Roman" w:hAnsi="Times New Roman"/>
          <w:sz w:val="24"/>
          <w:szCs w:val="24"/>
        </w:rPr>
      </w:pPr>
    </w:p>
    <w:p w:rsidR="00F3753A" w:rsidRPr="00F22F8F" w:rsidRDefault="00F3753A" w:rsidP="00F3753A">
      <w:pPr>
        <w:rPr>
          <w:rFonts w:ascii="Times New Roman" w:hAnsi="Times New Roman"/>
          <w:sz w:val="24"/>
          <w:szCs w:val="24"/>
        </w:rPr>
      </w:pPr>
      <w:r w:rsidRPr="00F22F8F">
        <w:rPr>
          <w:rFonts w:ascii="Times New Roman" w:hAnsi="Times New Roman"/>
          <w:sz w:val="24"/>
          <w:szCs w:val="24"/>
        </w:rPr>
        <w:t xml:space="preserve">                                                                                                               Date………………………….</w:t>
      </w:r>
    </w:p>
    <w:p w:rsidR="00F3753A" w:rsidRDefault="00F3753A" w:rsidP="00F3753A">
      <w:pPr>
        <w:tabs>
          <w:tab w:val="left" w:pos="3090"/>
        </w:tabs>
        <w:jc w:val="center"/>
        <w:rPr>
          <w:rFonts w:ascii="Times New Roman" w:hAnsi="Times New Roman"/>
        </w:rPr>
      </w:pPr>
    </w:p>
    <w:p w:rsidR="00C71DC3" w:rsidRDefault="00C71DC3"/>
    <w:sectPr w:rsidR="00C71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50507"/>
      <w:docPartObj>
        <w:docPartGallery w:val="Page Numbers (Bottom of Page)"/>
        <w:docPartUnique/>
      </w:docPartObj>
    </w:sdtPr>
    <w:sdtEndPr>
      <w:rPr>
        <w:color w:val="7F7F7F" w:themeColor="background1" w:themeShade="7F"/>
        <w:spacing w:val="60"/>
      </w:rPr>
    </w:sdtEndPr>
    <w:sdtContent>
      <w:p w:rsidR="00CE3B0C" w:rsidRDefault="00F375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3753A">
          <w:rPr>
            <w:b/>
            <w:bCs/>
            <w:noProof/>
          </w:rPr>
          <w:t>1</w:t>
        </w:r>
        <w:r>
          <w:rPr>
            <w:b/>
            <w:bCs/>
            <w:noProof/>
          </w:rPr>
          <w:fldChar w:fldCharType="end"/>
        </w:r>
        <w:r>
          <w:rPr>
            <w:b/>
            <w:bCs/>
          </w:rPr>
          <w:t xml:space="preserve"> | </w:t>
        </w:r>
        <w:r>
          <w:rPr>
            <w:color w:val="7F7F7F" w:themeColor="background1" w:themeShade="7F"/>
            <w:spacing w:val="60"/>
          </w:rPr>
          <w:t>Page</w:t>
        </w:r>
      </w:p>
    </w:sdtContent>
  </w:sdt>
  <w:p w:rsidR="00CE3B0C" w:rsidRDefault="00F3753A" w:rsidP="00FE45BC">
    <w:pPr>
      <w:pStyle w:val="Footer"/>
      <w:tabs>
        <w:tab w:val="clear" w:pos="4680"/>
        <w:tab w:val="clear" w:pos="9360"/>
        <w:tab w:val="left" w:pos="417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0C" w:rsidRDefault="00F3753A">
    <w:pPr>
      <w:pStyle w:val="Footer"/>
      <w:pBdr>
        <w:top w:val="single" w:sz="4" w:space="1" w:color="D9D9D9" w:themeColor="background1" w:themeShade="D9"/>
      </w:pBdr>
      <w:rPr>
        <w:b/>
        <w:bCs/>
      </w:rPr>
    </w:pPr>
  </w:p>
  <w:p w:rsidR="00CE3B0C" w:rsidRDefault="00F3753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E44CCAD6"/>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A"/>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3A"/>
    <w:rsid w:val="00C71DC3"/>
    <w:rsid w:val="00F3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6392-6618-45C0-9F68-AEFC562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3A"/>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753A"/>
    <w:pPr>
      <w:tabs>
        <w:tab w:val="center" w:pos="4680"/>
        <w:tab w:val="right" w:pos="9360"/>
      </w:tabs>
    </w:pPr>
    <w:rPr>
      <w:rFonts w:ascii="Calibri" w:eastAsia="Times New Roman" w:hAnsi="Calibri" w:cs="Times New Roman"/>
      <w:lang w:val="en-US" w:eastAsia="en-US"/>
    </w:rPr>
  </w:style>
  <w:style w:type="character" w:customStyle="1" w:styleId="FooterChar">
    <w:name w:val="Footer Char"/>
    <w:basedOn w:val="DefaultParagraphFont"/>
    <w:link w:val="Footer"/>
    <w:uiPriority w:val="99"/>
    <w:rsid w:val="00F3753A"/>
    <w:rPr>
      <w:rFonts w:ascii="Calibri" w:eastAsia="Times New Roman" w:hAnsi="Calibri" w:cs="Times New Roman"/>
    </w:rPr>
  </w:style>
  <w:style w:type="table" w:styleId="TableGrid">
    <w:name w:val="Table Grid"/>
    <w:basedOn w:val="TableNormal"/>
    <w:rsid w:val="00F3753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achiando</dc:creator>
  <cp:keywords/>
  <dc:description/>
  <cp:lastModifiedBy>judith achiando</cp:lastModifiedBy>
  <cp:revision>1</cp:revision>
  <dcterms:created xsi:type="dcterms:W3CDTF">2018-02-25T06:47:00Z</dcterms:created>
  <dcterms:modified xsi:type="dcterms:W3CDTF">2018-02-25T06:47:00Z</dcterms:modified>
</cp:coreProperties>
</file>