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4D" w:rsidRPr="00595600" w:rsidRDefault="00945721" w:rsidP="00595600">
      <w:pPr>
        <w:spacing w:after="0" w:line="360" w:lineRule="auto"/>
        <w:jc w:val="center"/>
        <w:rPr>
          <w:rFonts w:ascii="Footlight MT Light" w:hAnsi="Footlight MT Light"/>
          <w:b/>
          <w:sz w:val="24"/>
          <w:szCs w:val="24"/>
          <w:u w:val="single"/>
        </w:rPr>
      </w:pPr>
      <w:r w:rsidRPr="00595600">
        <w:rPr>
          <w:rFonts w:ascii="Footlight MT Light" w:hAnsi="Footlight MT Light"/>
          <w:b/>
          <w:sz w:val="24"/>
          <w:szCs w:val="24"/>
          <w:u w:val="single"/>
        </w:rPr>
        <w:t xml:space="preserve">MINUTES OF </w:t>
      </w:r>
      <w:r w:rsidR="00B8214C" w:rsidRPr="00595600">
        <w:rPr>
          <w:rFonts w:ascii="Footlight MT Light" w:hAnsi="Footlight MT Light"/>
          <w:b/>
          <w:sz w:val="24"/>
          <w:szCs w:val="24"/>
          <w:u w:val="single"/>
        </w:rPr>
        <w:t xml:space="preserve">KIGUMO </w:t>
      </w:r>
      <w:r w:rsidRPr="00595600">
        <w:rPr>
          <w:rFonts w:ascii="Footlight MT Light" w:hAnsi="Footlight MT Light"/>
          <w:b/>
          <w:sz w:val="24"/>
          <w:szCs w:val="24"/>
          <w:u w:val="single"/>
        </w:rPr>
        <w:t>N</w:t>
      </w:r>
      <w:r w:rsidR="00595600">
        <w:rPr>
          <w:rFonts w:ascii="Footlight MT Light" w:hAnsi="Footlight MT Light"/>
          <w:b/>
          <w:sz w:val="24"/>
          <w:szCs w:val="24"/>
          <w:u w:val="single"/>
        </w:rPr>
        <w:t xml:space="preserve">ATIONAL </w:t>
      </w:r>
      <w:r w:rsidRPr="00595600">
        <w:rPr>
          <w:rFonts w:ascii="Footlight MT Light" w:hAnsi="Footlight MT Light"/>
          <w:b/>
          <w:sz w:val="24"/>
          <w:szCs w:val="24"/>
          <w:u w:val="single"/>
        </w:rPr>
        <w:t>G</w:t>
      </w:r>
      <w:r w:rsidR="00595600">
        <w:rPr>
          <w:rFonts w:ascii="Footlight MT Light" w:hAnsi="Footlight MT Light"/>
          <w:b/>
          <w:sz w:val="24"/>
          <w:szCs w:val="24"/>
          <w:u w:val="single"/>
        </w:rPr>
        <w:t xml:space="preserve">OVERNMENT </w:t>
      </w:r>
      <w:r w:rsidRPr="00595600">
        <w:rPr>
          <w:rFonts w:ascii="Footlight MT Light" w:hAnsi="Footlight MT Light"/>
          <w:b/>
          <w:sz w:val="24"/>
          <w:szCs w:val="24"/>
          <w:u w:val="single"/>
        </w:rPr>
        <w:t>C</w:t>
      </w:r>
      <w:r w:rsidR="00595600">
        <w:rPr>
          <w:rFonts w:ascii="Footlight MT Light" w:hAnsi="Footlight MT Light"/>
          <w:b/>
          <w:sz w:val="24"/>
          <w:szCs w:val="24"/>
          <w:u w:val="single"/>
        </w:rPr>
        <w:t xml:space="preserve">ONSTITUENCY </w:t>
      </w:r>
      <w:r w:rsidRPr="00595600">
        <w:rPr>
          <w:rFonts w:ascii="Footlight MT Light" w:hAnsi="Footlight MT Light"/>
          <w:b/>
          <w:sz w:val="24"/>
          <w:szCs w:val="24"/>
          <w:u w:val="single"/>
        </w:rPr>
        <w:t>D</w:t>
      </w:r>
      <w:r w:rsidR="00595600">
        <w:rPr>
          <w:rFonts w:ascii="Footlight MT Light" w:hAnsi="Footlight MT Light"/>
          <w:b/>
          <w:sz w:val="24"/>
          <w:szCs w:val="24"/>
          <w:u w:val="single"/>
        </w:rPr>
        <w:t xml:space="preserve">EVELOPMENT </w:t>
      </w:r>
      <w:r w:rsidRPr="00595600">
        <w:rPr>
          <w:rFonts w:ascii="Footlight MT Light" w:hAnsi="Footlight MT Light"/>
          <w:b/>
          <w:sz w:val="24"/>
          <w:szCs w:val="24"/>
          <w:u w:val="single"/>
        </w:rPr>
        <w:t>F</w:t>
      </w:r>
      <w:r w:rsidR="00595600">
        <w:rPr>
          <w:rFonts w:ascii="Footlight MT Light" w:hAnsi="Footlight MT Light"/>
          <w:b/>
          <w:sz w:val="24"/>
          <w:szCs w:val="24"/>
          <w:u w:val="single"/>
        </w:rPr>
        <w:t>UND</w:t>
      </w:r>
      <w:r w:rsidRPr="00595600">
        <w:rPr>
          <w:rFonts w:ascii="Footlight MT Light" w:hAnsi="Footlight MT Light"/>
          <w:b/>
          <w:sz w:val="24"/>
          <w:szCs w:val="24"/>
          <w:u w:val="single"/>
        </w:rPr>
        <w:t xml:space="preserve"> MEETING HELD ON 28/07/2020 AT THE </w:t>
      </w:r>
      <w:r w:rsidR="00595600">
        <w:rPr>
          <w:rFonts w:ascii="Footlight MT Light" w:hAnsi="Footlight MT Light"/>
          <w:b/>
          <w:sz w:val="24"/>
          <w:szCs w:val="24"/>
          <w:u w:val="single"/>
        </w:rPr>
        <w:t>NG-</w:t>
      </w:r>
      <w:r w:rsidRPr="00595600">
        <w:rPr>
          <w:rFonts w:ascii="Footlight MT Light" w:hAnsi="Footlight MT Light"/>
          <w:b/>
          <w:sz w:val="24"/>
          <w:szCs w:val="24"/>
          <w:u w:val="single"/>
        </w:rPr>
        <w:t xml:space="preserve">CDF </w:t>
      </w:r>
      <w:r w:rsidR="00595600">
        <w:rPr>
          <w:rFonts w:ascii="Footlight MT Light" w:hAnsi="Footlight MT Light"/>
          <w:b/>
          <w:sz w:val="24"/>
          <w:szCs w:val="24"/>
          <w:u w:val="single"/>
        </w:rPr>
        <w:t xml:space="preserve">OFFICE </w:t>
      </w:r>
      <w:r w:rsidRPr="00595600">
        <w:rPr>
          <w:rFonts w:ascii="Footlight MT Light" w:hAnsi="Footlight MT Light"/>
          <w:b/>
          <w:sz w:val="24"/>
          <w:szCs w:val="24"/>
          <w:u w:val="single"/>
        </w:rPr>
        <w:t>BOARDROOM</w:t>
      </w:r>
    </w:p>
    <w:p w:rsidR="00595600" w:rsidRDefault="00595600" w:rsidP="00595600">
      <w:pPr>
        <w:spacing w:after="0" w:line="360" w:lineRule="auto"/>
        <w:rPr>
          <w:rFonts w:ascii="Footlight MT Light" w:hAnsi="Footlight MT Light"/>
          <w:b/>
          <w:sz w:val="24"/>
          <w:szCs w:val="24"/>
          <w:u w:val="single"/>
        </w:rPr>
      </w:pPr>
    </w:p>
    <w:p w:rsidR="00945721" w:rsidRPr="00595600" w:rsidRDefault="00945721"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PRESENT</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Mr. Benson </w:t>
      </w:r>
      <w:proofErr w:type="spellStart"/>
      <w:r>
        <w:rPr>
          <w:rFonts w:ascii="Footlight MT Light" w:hAnsi="Footlight MT Light"/>
          <w:sz w:val="24"/>
          <w:szCs w:val="24"/>
        </w:rPr>
        <w:t>Njoroge</w:t>
      </w:r>
      <w:proofErr w:type="spellEnd"/>
      <w:r>
        <w:rPr>
          <w:rFonts w:ascii="Footlight MT Light" w:hAnsi="Footlight MT Light"/>
          <w:sz w:val="24"/>
          <w:szCs w:val="24"/>
        </w:rPr>
        <w:t xml:space="preserve"> </w:t>
      </w:r>
      <w:proofErr w:type="spellStart"/>
      <w:r>
        <w:rPr>
          <w:rFonts w:ascii="Footlight MT Light" w:hAnsi="Footlight MT Light"/>
          <w:sz w:val="24"/>
          <w:szCs w:val="24"/>
        </w:rPr>
        <w:t>Njogu</w:t>
      </w:r>
      <w:proofErr w:type="spellEnd"/>
      <w:r>
        <w:rPr>
          <w:rFonts w:ascii="Footlight MT Light" w:hAnsi="Footlight MT Light"/>
          <w:sz w:val="24"/>
          <w:szCs w:val="24"/>
        </w:rPr>
        <w:tab/>
      </w:r>
      <w:r>
        <w:rPr>
          <w:rFonts w:ascii="Footlight MT Light" w:hAnsi="Footlight MT Light"/>
          <w:sz w:val="24"/>
          <w:szCs w:val="24"/>
        </w:rPr>
        <w:tab/>
        <w:t xml:space="preserve">- </w:t>
      </w:r>
      <w:r w:rsidRPr="00595600">
        <w:rPr>
          <w:rFonts w:ascii="Footlight MT Light" w:hAnsi="Footlight MT Light"/>
          <w:sz w:val="24"/>
          <w:szCs w:val="24"/>
        </w:rPr>
        <w:t>Chairman</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Mr. </w:t>
      </w:r>
      <w:proofErr w:type="spellStart"/>
      <w:r w:rsidRPr="00595600">
        <w:rPr>
          <w:rFonts w:ascii="Footlight MT Light" w:hAnsi="Footlight MT Light"/>
          <w:sz w:val="24"/>
          <w:szCs w:val="24"/>
        </w:rPr>
        <w:t>Jamleck</w:t>
      </w:r>
      <w:proofErr w:type="spellEnd"/>
      <w:r w:rsidRPr="00595600">
        <w:rPr>
          <w:rFonts w:ascii="Footlight MT Light" w:hAnsi="Footlight MT Light"/>
          <w:sz w:val="24"/>
          <w:szCs w:val="24"/>
        </w:rPr>
        <w:t xml:space="preserve"> </w:t>
      </w:r>
      <w:proofErr w:type="spellStart"/>
      <w:r>
        <w:rPr>
          <w:rFonts w:ascii="Footlight MT Light" w:hAnsi="Footlight MT Light"/>
          <w:sz w:val="24"/>
          <w:szCs w:val="24"/>
        </w:rPr>
        <w:t>Gicharu</w:t>
      </w:r>
      <w:proofErr w:type="spellEnd"/>
      <w:r>
        <w:rPr>
          <w:rFonts w:ascii="Footlight MT Light" w:hAnsi="Footlight MT Light"/>
          <w:sz w:val="24"/>
          <w:szCs w:val="24"/>
        </w:rPr>
        <w:t xml:space="preserve"> </w:t>
      </w:r>
      <w:proofErr w:type="spellStart"/>
      <w:r w:rsidRPr="00595600">
        <w:rPr>
          <w:rFonts w:ascii="Footlight MT Light" w:hAnsi="Footlight MT Light"/>
          <w:sz w:val="24"/>
          <w:szCs w:val="24"/>
        </w:rPr>
        <w:t>Njoroge</w:t>
      </w:r>
      <w:proofErr w:type="spellEnd"/>
      <w:r w:rsidRPr="00595600">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Secretary</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M/s. Esther </w:t>
      </w:r>
      <w:proofErr w:type="spellStart"/>
      <w:r>
        <w:rPr>
          <w:rFonts w:ascii="Footlight MT Light" w:hAnsi="Footlight MT Light"/>
          <w:sz w:val="24"/>
          <w:szCs w:val="24"/>
        </w:rPr>
        <w:t>Njeri</w:t>
      </w:r>
      <w:proofErr w:type="spellEnd"/>
      <w:r>
        <w:rPr>
          <w:rFonts w:ascii="Footlight MT Light" w:hAnsi="Footlight MT Light"/>
          <w:sz w:val="24"/>
          <w:szCs w:val="24"/>
        </w:rPr>
        <w:t xml:space="preserve"> </w:t>
      </w:r>
      <w:proofErr w:type="spellStart"/>
      <w:r>
        <w:rPr>
          <w:rFonts w:ascii="Footlight MT Light" w:hAnsi="Footlight MT Light"/>
          <w:sz w:val="24"/>
          <w:szCs w:val="24"/>
        </w:rPr>
        <w:t>Methu</w:t>
      </w:r>
      <w:proofErr w:type="spellEnd"/>
      <w:r>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Member</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Mr. </w:t>
      </w:r>
      <w:r w:rsidRPr="00595600">
        <w:rPr>
          <w:rFonts w:ascii="Footlight MT Light" w:hAnsi="Footlight MT Light"/>
          <w:sz w:val="24"/>
          <w:szCs w:val="24"/>
        </w:rPr>
        <w:t xml:space="preserve">Festus </w:t>
      </w:r>
      <w:proofErr w:type="spellStart"/>
      <w:r>
        <w:rPr>
          <w:rFonts w:ascii="Footlight MT Light" w:hAnsi="Footlight MT Light"/>
          <w:sz w:val="24"/>
          <w:szCs w:val="24"/>
        </w:rPr>
        <w:t>Mburu</w:t>
      </w:r>
      <w:proofErr w:type="spellEnd"/>
      <w:r>
        <w:rPr>
          <w:rFonts w:ascii="Footlight MT Light" w:hAnsi="Footlight MT Light"/>
          <w:sz w:val="24"/>
          <w:szCs w:val="24"/>
        </w:rPr>
        <w:t xml:space="preserve"> </w:t>
      </w:r>
      <w:proofErr w:type="spellStart"/>
      <w:r w:rsidRPr="00595600">
        <w:rPr>
          <w:rFonts w:ascii="Footlight MT Light" w:hAnsi="Footlight MT Light"/>
          <w:sz w:val="24"/>
          <w:szCs w:val="24"/>
        </w:rPr>
        <w:t>Nyanjui</w:t>
      </w:r>
      <w:proofErr w:type="spellEnd"/>
      <w:r w:rsidRPr="00595600">
        <w:rPr>
          <w:rFonts w:ascii="Footlight MT Light" w:hAnsi="Footlight MT Light"/>
          <w:sz w:val="24"/>
          <w:szCs w:val="24"/>
        </w:rPr>
        <w:t xml:space="preserve">           </w:t>
      </w:r>
      <w:r>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Member</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M/s. </w:t>
      </w:r>
      <w:proofErr w:type="spellStart"/>
      <w:r w:rsidRPr="00595600">
        <w:rPr>
          <w:rFonts w:ascii="Footlight MT Light" w:hAnsi="Footlight MT Light"/>
          <w:sz w:val="24"/>
          <w:szCs w:val="24"/>
        </w:rPr>
        <w:t>Emmah</w:t>
      </w:r>
      <w:proofErr w:type="spellEnd"/>
      <w:r w:rsidRPr="00595600">
        <w:rPr>
          <w:rFonts w:ascii="Footlight MT Light" w:hAnsi="Footlight MT Light"/>
          <w:sz w:val="24"/>
          <w:szCs w:val="24"/>
        </w:rPr>
        <w:t xml:space="preserve"> </w:t>
      </w:r>
      <w:proofErr w:type="spellStart"/>
      <w:r w:rsidRPr="00595600">
        <w:rPr>
          <w:rFonts w:ascii="Footlight MT Light" w:hAnsi="Footlight MT Light"/>
          <w:sz w:val="24"/>
          <w:szCs w:val="24"/>
        </w:rPr>
        <w:t>Wanjiku</w:t>
      </w:r>
      <w:proofErr w:type="spellEnd"/>
      <w:r>
        <w:rPr>
          <w:rFonts w:ascii="Footlight MT Light" w:hAnsi="Footlight MT Light"/>
          <w:sz w:val="24"/>
          <w:szCs w:val="24"/>
        </w:rPr>
        <w:t xml:space="preserve"> </w:t>
      </w:r>
      <w:proofErr w:type="spellStart"/>
      <w:r>
        <w:rPr>
          <w:rFonts w:ascii="Footlight MT Light" w:hAnsi="Footlight MT Light"/>
          <w:sz w:val="24"/>
          <w:szCs w:val="24"/>
        </w:rPr>
        <w:t>Wamaitha</w:t>
      </w:r>
      <w:proofErr w:type="spellEnd"/>
      <w:r>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Member</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M/s. </w:t>
      </w:r>
      <w:r w:rsidRPr="00595600">
        <w:rPr>
          <w:rFonts w:ascii="Footlight MT Light" w:hAnsi="Footlight MT Light"/>
          <w:sz w:val="24"/>
          <w:szCs w:val="24"/>
        </w:rPr>
        <w:t xml:space="preserve">Jane </w:t>
      </w:r>
      <w:proofErr w:type="spellStart"/>
      <w:r w:rsidRPr="00595600">
        <w:rPr>
          <w:rFonts w:ascii="Footlight MT Light" w:hAnsi="Footlight MT Light"/>
          <w:sz w:val="24"/>
          <w:szCs w:val="24"/>
        </w:rPr>
        <w:t>Njeri</w:t>
      </w:r>
      <w:proofErr w:type="spellEnd"/>
      <w:r w:rsidRPr="00595600">
        <w:rPr>
          <w:rFonts w:ascii="Footlight MT Light" w:hAnsi="Footlight MT Light"/>
          <w:sz w:val="24"/>
          <w:szCs w:val="24"/>
        </w:rPr>
        <w:t xml:space="preserve">                   </w:t>
      </w:r>
      <w:r>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Member</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Mr. </w:t>
      </w:r>
      <w:r w:rsidRPr="00595600">
        <w:rPr>
          <w:rFonts w:ascii="Footlight MT Light" w:hAnsi="Footlight MT Light"/>
          <w:sz w:val="24"/>
          <w:szCs w:val="24"/>
        </w:rPr>
        <w:t xml:space="preserve">Hiram Mwangi           </w:t>
      </w:r>
      <w:r>
        <w:rPr>
          <w:rFonts w:ascii="Footlight MT Light" w:hAnsi="Footlight MT Light"/>
          <w:sz w:val="24"/>
          <w:szCs w:val="24"/>
        </w:rPr>
        <w:t xml:space="preserve">     </w:t>
      </w:r>
      <w:r>
        <w:rPr>
          <w:rFonts w:ascii="Footlight MT Light" w:hAnsi="Footlight MT Light"/>
          <w:sz w:val="24"/>
          <w:szCs w:val="24"/>
        </w:rPr>
        <w:tab/>
        <w:t xml:space="preserve">- </w:t>
      </w:r>
      <w:r w:rsidRPr="00595600">
        <w:rPr>
          <w:rFonts w:ascii="Footlight MT Light" w:hAnsi="Footlight MT Light"/>
          <w:sz w:val="24"/>
          <w:szCs w:val="24"/>
        </w:rPr>
        <w:t>Member</w:t>
      </w:r>
    </w:p>
    <w:p w:rsidR="008534FB" w:rsidRPr="00595600" w:rsidRDefault="008534FB" w:rsidP="008534FB">
      <w:pPr>
        <w:pStyle w:val="ListParagraph"/>
        <w:numPr>
          <w:ilvl w:val="0"/>
          <w:numId w:val="1"/>
        </w:numPr>
        <w:spacing w:after="0" w:line="360" w:lineRule="auto"/>
        <w:rPr>
          <w:rFonts w:ascii="Footlight MT Light" w:hAnsi="Footlight MT Light"/>
          <w:sz w:val="24"/>
          <w:szCs w:val="24"/>
        </w:rPr>
      </w:pPr>
      <w:r>
        <w:rPr>
          <w:rFonts w:ascii="Footlight MT Light" w:hAnsi="Footlight MT Light"/>
          <w:sz w:val="24"/>
          <w:szCs w:val="24"/>
        </w:rPr>
        <w:t xml:space="preserve">Mr. </w:t>
      </w:r>
      <w:proofErr w:type="spellStart"/>
      <w:r>
        <w:rPr>
          <w:rFonts w:ascii="Footlight MT Light" w:hAnsi="Footlight MT Light"/>
          <w:sz w:val="24"/>
          <w:szCs w:val="24"/>
        </w:rPr>
        <w:t>Chacha</w:t>
      </w:r>
      <w:proofErr w:type="spellEnd"/>
      <w:r>
        <w:rPr>
          <w:rFonts w:ascii="Footlight MT Light" w:hAnsi="Footlight MT Light"/>
          <w:sz w:val="24"/>
          <w:szCs w:val="24"/>
        </w:rPr>
        <w:t xml:space="preserve"> </w:t>
      </w:r>
      <w:proofErr w:type="spellStart"/>
      <w:r>
        <w:rPr>
          <w:rFonts w:ascii="Footlight MT Light" w:hAnsi="Footlight MT Light"/>
          <w:sz w:val="24"/>
          <w:szCs w:val="24"/>
        </w:rPr>
        <w:t>Robi</w:t>
      </w:r>
      <w:proofErr w:type="spellEnd"/>
      <w:r>
        <w:rPr>
          <w:rFonts w:ascii="Footlight MT Light" w:hAnsi="Footlight MT Light"/>
          <w:sz w:val="24"/>
          <w:szCs w:val="24"/>
        </w:rPr>
        <w:t>, DCC</w:t>
      </w:r>
      <w:r>
        <w:rPr>
          <w:rFonts w:ascii="Footlight MT Light" w:hAnsi="Footlight MT Light"/>
          <w:sz w:val="24"/>
          <w:szCs w:val="24"/>
        </w:rPr>
        <w:tab/>
        <w:t xml:space="preserve">     </w:t>
      </w:r>
      <w:r>
        <w:rPr>
          <w:rFonts w:ascii="Footlight MT Light" w:hAnsi="Footlight MT Light"/>
          <w:sz w:val="24"/>
          <w:szCs w:val="24"/>
        </w:rPr>
        <w:tab/>
        <w:t>- Member</w:t>
      </w:r>
    </w:p>
    <w:p w:rsidR="00595600" w:rsidRPr="008534FB" w:rsidRDefault="008534FB" w:rsidP="008534FB">
      <w:pPr>
        <w:pStyle w:val="ListParagraph"/>
        <w:numPr>
          <w:ilvl w:val="0"/>
          <w:numId w:val="1"/>
        </w:numPr>
        <w:spacing w:after="0" w:line="360" w:lineRule="auto"/>
        <w:rPr>
          <w:rFonts w:ascii="Footlight MT Light" w:hAnsi="Footlight MT Light"/>
          <w:sz w:val="24"/>
          <w:szCs w:val="24"/>
        </w:rPr>
      </w:pPr>
      <w:r w:rsidRPr="00595600">
        <w:rPr>
          <w:rFonts w:ascii="Footlight MT Light" w:hAnsi="Footlight MT Light"/>
          <w:sz w:val="24"/>
          <w:szCs w:val="24"/>
        </w:rPr>
        <w:t xml:space="preserve">Mr. </w:t>
      </w:r>
      <w:r>
        <w:rPr>
          <w:rFonts w:ascii="Footlight MT Light" w:hAnsi="Footlight MT Light"/>
          <w:sz w:val="24"/>
          <w:szCs w:val="24"/>
        </w:rPr>
        <w:t xml:space="preserve">Kennedy Kamau            </w:t>
      </w:r>
      <w:r>
        <w:rPr>
          <w:rFonts w:ascii="Footlight MT Light" w:hAnsi="Footlight MT Light"/>
          <w:sz w:val="24"/>
          <w:szCs w:val="24"/>
        </w:rPr>
        <w:tab/>
      </w:r>
      <w:r>
        <w:rPr>
          <w:rFonts w:ascii="Footlight MT Light" w:hAnsi="Footlight MT Light"/>
          <w:sz w:val="24"/>
          <w:szCs w:val="24"/>
        </w:rPr>
        <w:tab/>
        <w:t>- FAM</w:t>
      </w:r>
    </w:p>
    <w:p w:rsidR="00595600" w:rsidRDefault="00595600" w:rsidP="00595600">
      <w:pPr>
        <w:spacing w:after="0" w:line="360" w:lineRule="auto"/>
        <w:rPr>
          <w:rFonts w:ascii="Footlight MT Light" w:hAnsi="Footlight MT Light"/>
          <w:b/>
          <w:sz w:val="24"/>
          <w:szCs w:val="24"/>
          <w:u w:val="single"/>
        </w:rPr>
      </w:pPr>
    </w:p>
    <w:p w:rsidR="00945721" w:rsidRPr="00595600" w:rsidRDefault="00595600"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IN ATTENDANCE</w:t>
      </w:r>
    </w:p>
    <w:p w:rsidR="00595600" w:rsidRDefault="008534FB" w:rsidP="00595600">
      <w:pPr>
        <w:pStyle w:val="ListParagraph"/>
        <w:numPr>
          <w:ilvl w:val="0"/>
          <w:numId w:val="5"/>
        </w:numPr>
        <w:spacing w:after="0" w:line="360" w:lineRule="auto"/>
        <w:rPr>
          <w:rFonts w:ascii="Footlight MT Light" w:hAnsi="Footlight MT Light"/>
          <w:sz w:val="24"/>
          <w:szCs w:val="24"/>
        </w:rPr>
      </w:pPr>
      <w:r>
        <w:rPr>
          <w:rFonts w:ascii="Footlight MT Light" w:hAnsi="Footlight MT Light"/>
          <w:sz w:val="24"/>
          <w:szCs w:val="24"/>
        </w:rPr>
        <w:t xml:space="preserve">M/s. </w:t>
      </w:r>
      <w:r w:rsidR="00595600" w:rsidRPr="00595600">
        <w:rPr>
          <w:rFonts w:ascii="Footlight MT Light" w:hAnsi="Footlight MT Light"/>
          <w:sz w:val="24"/>
          <w:szCs w:val="24"/>
        </w:rPr>
        <w:t xml:space="preserve">Grace </w:t>
      </w:r>
      <w:proofErr w:type="spellStart"/>
      <w:r w:rsidR="00595600" w:rsidRPr="00595600">
        <w:rPr>
          <w:rFonts w:ascii="Footlight MT Light" w:hAnsi="Footlight MT Light"/>
          <w:sz w:val="24"/>
          <w:szCs w:val="24"/>
        </w:rPr>
        <w:t>Wanjiku</w:t>
      </w:r>
      <w:proofErr w:type="spellEnd"/>
      <w:r w:rsidR="00595600" w:rsidRPr="00595600">
        <w:rPr>
          <w:rFonts w:ascii="Footlight MT Light" w:hAnsi="Footlight MT Light"/>
          <w:sz w:val="24"/>
          <w:szCs w:val="24"/>
        </w:rPr>
        <w:t xml:space="preserve">           </w:t>
      </w:r>
      <w:r w:rsidR="00EB0FC9">
        <w:rPr>
          <w:rFonts w:ascii="Footlight MT Light" w:hAnsi="Footlight MT Light"/>
          <w:sz w:val="24"/>
          <w:szCs w:val="24"/>
        </w:rPr>
        <w:t xml:space="preserve">       </w:t>
      </w:r>
      <w:r w:rsidR="00EB0FC9">
        <w:rPr>
          <w:rFonts w:ascii="Footlight MT Light" w:hAnsi="Footlight MT Light"/>
          <w:sz w:val="24"/>
          <w:szCs w:val="24"/>
        </w:rPr>
        <w:tab/>
        <w:t xml:space="preserve">- </w:t>
      </w:r>
      <w:r w:rsidR="00595600" w:rsidRPr="00595600">
        <w:rPr>
          <w:rFonts w:ascii="Footlight MT Light" w:hAnsi="Footlight MT Light"/>
          <w:sz w:val="24"/>
          <w:szCs w:val="24"/>
        </w:rPr>
        <w:t xml:space="preserve">Outgoing </w:t>
      </w:r>
      <w:r w:rsidR="00EB0FC9">
        <w:rPr>
          <w:rFonts w:ascii="Footlight MT Light" w:hAnsi="Footlight MT Light"/>
          <w:sz w:val="24"/>
          <w:szCs w:val="24"/>
        </w:rPr>
        <w:t>Member (</w:t>
      </w:r>
      <w:r w:rsidR="00595600" w:rsidRPr="00595600">
        <w:rPr>
          <w:rFonts w:ascii="Footlight MT Light" w:hAnsi="Footlight MT Light"/>
          <w:sz w:val="24"/>
          <w:szCs w:val="24"/>
        </w:rPr>
        <w:t>Youth Rep.</w:t>
      </w:r>
      <w:r w:rsidR="00EB0FC9">
        <w:rPr>
          <w:rFonts w:ascii="Footlight MT Light" w:hAnsi="Footlight MT Light"/>
          <w:sz w:val="24"/>
          <w:szCs w:val="24"/>
        </w:rPr>
        <w:t>)</w:t>
      </w:r>
    </w:p>
    <w:p w:rsidR="006B19E8" w:rsidRPr="006B19E8" w:rsidRDefault="008534FB" w:rsidP="006B19E8">
      <w:pPr>
        <w:pStyle w:val="ListParagraph"/>
        <w:numPr>
          <w:ilvl w:val="0"/>
          <w:numId w:val="5"/>
        </w:numPr>
        <w:rPr>
          <w:rFonts w:ascii="Footlight MT Light" w:hAnsi="Footlight MT Light"/>
          <w:sz w:val="24"/>
          <w:szCs w:val="24"/>
        </w:rPr>
      </w:pPr>
      <w:r>
        <w:rPr>
          <w:rFonts w:ascii="Footlight MT Light" w:hAnsi="Footlight MT Light"/>
          <w:sz w:val="24"/>
          <w:szCs w:val="24"/>
        </w:rPr>
        <w:t xml:space="preserve">Mr. </w:t>
      </w:r>
      <w:r w:rsidR="006B19E8" w:rsidRPr="006B19E8">
        <w:rPr>
          <w:rFonts w:ascii="Footlight MT Light" w:hAnsi="Footlight MT Light"/>
          <w:sz w:val="24"/>
          <w:szCs w:val="24"/>
        </w:rPr>
        <w:t xml:space="preserve">Isaac </w:t>
      </w:r>
      <w:proofErr w:type="spellStart"/>
      <w:r w:rsidR="006B19E8" w:rsidRPr="006B19E8">
        <w:rPr>
          <w:rFonts w:ascii="Footlight MT Light" w:hAnsi="Footlight MT Light"/>
          <w:sz w:val="24"/>
          <w:szCs w:val="24"/>
        </w:rPr>
        <w:t>C</w:t>
      </w:r>
      <w:r>
        <w:rPr>
          <w:rFonts w:ascii="Footlight MT Light" w:hAnsi="Footlight MT Light"/>
          <w:sz w:val="24"/>
          <w:szCs w:val="24"/>
        </w:rPr>
        <w:t>hege</w:t>
      </w:r>
      <w:proofErr w:type="spellEnd"/>
      <w:r>
        <w:rPr>
          <w:rFonts w:ascii="Footlight MT Light" w:hAnsi="Footlight MT Light"/>
          <w:sz w:val="24"/>
          <w:szCs w:val="24"/>
        </w:rPr>
        <w:t xml:space="preserve">                          </w:t>
      </w:r>
      <w:r>
        <w:rPr>
          <w:rFonts w:ascii="Footlight MT Light" w:hAnsi="Footlight MT Light"/>
          <w:sz w:val="24"/>
          <w:szCs w:val="24"/>
        </w:rPr>
        <w:tab/>
      </w:r>
      <w:r w:rsidR="006B19E8" w:rsidRPr="006B19E8">
        <w:rPr>
          <w:rFonts w:ascii="Footlight MT Light" w:hAnsi="Footlight MT Light"/>
          <w:sz w:val="24"/>
          <w:szCs w:val="24"/>
        </w:rPr>
        <w:t xml:space="preserve">- </w:t>
      </w:r>
      <w:proofErr w:type="spellStart"/>
      <w:r w:rsidR="006B19E8" w:rsidRPr="006B19E8">
        <w:rPr>
          <w:rFonts w:ascii="Footlight MT Light" w:hAnsi="Footlight MT Light"/>
          <w:sz w:val="24"/>
          <w:szCs w:val="24"/>
        </w:rPr>
        <w:t>CoC</w:t>
      </w:r>
      <w:proofErr w:type="spellEnd"/>
    </w:p>
    <w:p w:rsidR="007917A8" w:rsidRDefault="007917A8" w:rsidP="007917A8">
      <w:pPr>
        <w:spacing w:after="0" w:line="360" w:lineRule="auto"/>
        <w:rPr>
          <w:rFonts w:ascii="Footlight MT Light" w:hAnsi="Footlight MT Light"/>
          <w:b/>
          <w:sz w:val="24"/>
          <w:szCs w:val="24"/>
          <w:u w:val="single"/>
        </w:rPr>
      </w:pPr>
    </w:p>
    <w:p w:rsidR="007917A8" w:rsidRPr="00595600" w:rsidRDefault="007917A8" w:rsidP="007917A8">
      <w:pPr>
        <w:spacing w:after="0" w:line="360" w:lineRule="auto"/>
        <w:rPr>
          <w:rFonts w:ascii="Footlight MT Light" w:hAnsi="Footlight MT Light"/>
          <w:b/>
          <w:sz w:val="24"/>
          <w:szCs w:val="24"/>
          <w:u w:val="single"/>
        </w:rPr>
      </w:pPr>
      <w:r>
        <w:rPr>
          <w:rFonts w:ascii="Footlight MT Light" w:hAnsi="Footlight MT Light"/>
          <w:b/>
          <w:sz w:val="24"/>
          <w:szCs w:val="24"/>
          <w:u w:val="single"/>
        </w:rPr>
        <w:t>ABSENT WITH APOLOGY</w:t>
      </w:r>
    </w:p>
    <w:p w:rsidR="007917A8" w:rsidRDefault="008534FB" w:rsidP="00977285">
      <w:pPr>
        <w:pStyle w:val="ListParagraph"/>
        <w:numPr>
          <w:ilvl w:val="0"/>
          <w:numId w:val="12"/>
        </w:numPr>
        <w:spacing w:after="0" w:line="360" w:lineRule="auto"/>
        <w:rPr>
          <w:rFonts w:ascii="Footlight MT Light" w:hAnsi="Footlight MT Light"/>
          <w:sz w:val="24"/>
          <w:szCs w:val="24"/>
        </w:rPr>
      </w:pPr>
      <w:r>
        <w:rPr>
          <w:rFonts w:ascii="Footlight MT Light" w:hAnsi="Footlight MT Light"/>
          <w:sz w:val="24"/>
          <w:szCs w:val="24"/>
        </w:rPr>
        <w:t xml:space="preserve">Mr. </w:t>
      </w:r>
      <w:proofErr w:type="spellStart"/>
      <w:r w:rsidR="007917A8" w:rsidRPr="00595600">
        <w:rPr>
          <w:rFonts w:ascii="Footlight MT Light" w:hAnsi="Footlight MT Light"/>
          <w:sz w:val="24"/>
          <w:szCs w:val="24"/>
        </w:rPr>
        <w:t>Joram</w:t>
      </w:r>
      <w:proofErr w:type="spellEnd"/>
      <w:r w:rsidR="007917A8" w:rsidRPr="00595600">
        <w:rPr>
          <w:rFonts w:ascii="Footlight MT Light" w:hAnsi="Footlight MT Light"/>
          <w:sz w:val="24"/>
          <w:szCs w:val="24"/>
        </w:rPr>
        <w:t xml:space="preserve"> </w:t>
      </w:r>
      <w:proofErr w:type="spellStart"/>
      <w:r w:rsidR="007917A8">
        <w:rPr>
          <w:rFonts w:ascii="Footlight MT Light" w:hAnsi="Footlight MT Light"/>
          <w:sz w:val="24"/>
          <w:szCs w:val="24"/>
        </w:rPr>
        <w:t>Kiiru</w:t>
      </w:r>
      <w:proofErr w:type="spellEnd"/>
      <w:r w:rsidR="007917A8">
        <w:rPr>
          <w:rFonts w:ascii="Footlight MT Light" w:hAnsi="Footlight MT Light"/>
          <w:sz w:val="24"/>
          <w:szCs w:val="24"/>
        </w:rPr>
        <w:t xml:space="preserve"> </w:t>
      </w:r>
      <w:r w:rsidR="007917A8" w:rsidRPr="00595600">
        <w:rPr>
          <w:rFonts w:ascii="Footlight MT Light" w:hAnsi="Footlight MT Light"/>
          <w:sz w:val="24"/>
          <w:szCs w:val="24"/>
        </w:rPr>
        <w:t xml:space="preserve">Mwangi           </w:t>
      </w:r>
      <w:r w:rsidR="007917A8">
        <w:rPr>
          <w:rFonts w:ascii="Footlight MT Light" w:hAnsi="Footlight MT Light"/>
          <w:sz w:val="24"/>
          <w:szCs w:val="24"/>
        </w:rPr>
        <w:t xml:space="preserve">       </w:t>
      </w:r>
      <w:r w:rsidR="007917A8">
        <w:rPr>
          <w:rFonts w:ascii="Footlight MT Light" w:hAnsi="Footlight MT Light"/>
          <w:sz w:val="24"/>
          <w:szCs w:val="24"/>
        </w:rPr>
        <w:tab/>
        <w:t xml:space="preserve">- </w:t>
      </w:r>
      <w:r w:rsidR="007917A8" w:rsidRPr="00595600">
        <w:rPr>
          <w:rFonts w:ascii="Footlight MT Light" w:hAnsi="Footlight MT Light"/>
          <w:sz w:val="24"/>
          <w:szCs w:val="24"/>
        </w:rPr>
        <w:t>Member</w:t>
      </w:r>
    </w:p>
    <w:p w:rsidR="007917A8" w:rsidRDefault="007917A8" w:rsidP="00595600">
      <w:pPr>
        <w:spacing w:after="0" w:line="360" w:lineRule="auto"/>
        <w:rPr>
          <w:rFonts w:ascii="Footlight MT Light" w:hAnsi="Footlight MT Light"/>
          <w:b/>
          <w:sz w:val="24"/>
          <w:szCs w:val="24"/>
          <w:u w:val="single"/>
        </w:rPr>
      </w:pPr>
    </w:p>
    <w:p w:rsidR="00945721" w:rsidRPr="00595600" w:rsidRDefault="00945721"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AGENDA</w:t>
      </w:r>
    </w:p>
    <w:p w:rsidR="00945721" w:rsidRPr="00595600" w:rsidRDefault="005C2364" w:rsidP="007917A8">
      <w:pPr>
        <w:pStyle w:val="ListParagraph"/>
        <w:numPr>
          <w:ilvl w:val="0"/>
          <w:numId w:val="2"/>
        </w:numPr>
        <w:spacing w:after="0" w:line="240" w:lineRule="auto"/>
        <w:rPr>
          <w:rFonts w:ascii="Footlight MT Light" w:hAnsi="Footlight MT Light"/>
          <w:sz w:val="24"/>
          <w:szCs w:val="24"/>
        </w:rPr>
      </w:pPr>
      <w:r w:rsidRPr="00595600">
        <w:rPr>
          <w:rFonts w:ascii="Footlight MT Light" w:hAnsi="Footlight MT Light"/>
          <w:sz w:val="24"/>
          <w:szCs w:val="24"/>
        </w:rPr>
        <w:t xml:space="preserve">Preliminaries/ Introduction of </w:t>
      </w:r>
      <w:r w:rsidR="00315BD1">
        <w:rPr>
          <w:rFonts w:ascii="Footlight MT Light" w:hAnsi="Footlight MT Light"/>
          <w:sz w:val="24"/>
          <w:szCs w:val="24"/>
        </w:rPr>
        <w:t>new members</w:t>
      </w:r>
    </w:p>
    <w:p w:rsidR="00945721" w:rsidRPr="00595600" w:rsidRDefault="00315BD1" w:rsidP="007917A8">
      <w:pPr>
        <w:pStyle w:val="ListParagraph"/>
        <w:numPr>
          <w:ilvl w:val="0"/>
          <w:numId w:val="2"/>
        </w:numPr>
        <w:spacing w:after="0" w:line="240" w:lineRule="auto"/>
        <w:rPr>
          <w:rFonts w:ascii="Footlight MT Light" w:hAnsi="Footlight MT Light"/>
          <w:sz w:val="24"/>
          <w:szCs w:val="24"/>
        </w:rPr>
      </w:pPr>
      <w:r>
        <w:rPr>
          <w:rFonts w:ascii="Footlight MT Light" w:hAnsi="Footlight MT Light"/>
          <w:sz w:val="24"/>
          <w:szCs w:val="24"/>
        </w:rPr>
        <w:t>NG-CDFC gazettment</w:t>
      </w:r>
    </w:p>
    <w:p w:rsidR="00945721" w:rsidRPr="00595600" w:rsidRDefault="005C2364" w:rsidP="007917A8">
      <w:pPr>
        <w:pStyle w:val="ListParagraph"/>
        <w:numPr>
          <w:ilvl w:val="0"/>
          <w:numId w:val="2"/>
        </w:numPr>
        <w:spacing w:after="0" w:line="240" w:lineRule="auto"/>
        <w:rPr>
          <w:rFonts w:ascii="Footlight MT Light" w:hAnsi="Footlight MT Light"/>
          <w:sz w:val="24"/>
          <w:szCs w:val="24"/>
        </w:rPr>
      </w:pPr>
      <w:r w:rsidRPr="00595600">
        <w:rPr>
          <w:rFonts w:ascii="Footlight MT Light" w:hAnsi="Footlight MT Light"/>
          <w:sz w:val="24"/>
          <w:szCs w:val="24"/>
        </w:rPr>
        <w:t>201</w:t>
      </w:r>
      <w:r w:rsidR="00864851">
        <w:rPr>
          <w:rFonts w:ascii="Footlight MT Light" w:hAnsi="Footlight MT Light"/>
          <w:sz w:val="24"/>
          <w:szCs w:val="24"/>
        </w:rPr>
        <w:t xml:space="preserve">9/2020 Financial Year </w:t>
      </w:r>
      <w:r w:rsidR="00CE01D8">
        <w:rPr>
          <w:rFonts w:ascii="Footlight MT Light" w:hAnsi="Footlight MT Light"/>
          <w:sz w:val="24"/>
          <w:szCs w:val="24"/>
        </w:rPr>
        <w:t>Projects Funding</w:t>
      </w:r>
    </w:p>
    <w:p w:rsidR="00945721" w:rsidRDefault="00945721" w:rsidP="007917A8">
      <w:pPr>
        <w:pStyle w:val="ListParagraph"/>
        <w:numPr>
          <w:ilvl w:val="0"/>
          <w:numId w:val="2"/>
        </w:numPr>
        <w:spacing w:after="0" w:line="240" w:lineRule="auto"/>
        <w:rPr>
          <w:rFonts w:ascii="Footlight MT Light" w:hAnsi="Footlight MT Light"/>
          <w:sz w:val="24"/>
          <w:szCs w:val="24"/>
        </w:rPr>
      </w:pPr>
      <w:r w:rsidRPr="00595600">
        <w:rPr>
          <w:rFonts w:ascii="Footlight MT Light" w:hAnsi="Footlight MT Light"/>
          <w:sz w:val="24"/>
          <w:szCs w:val="24"/>
        </w:rPr>
        <w:t xml:space="preserve">Monitoring </w:t>
      </w:r>
      <w:r w:rsidR="005C2364" w:rsidRPr="00595600">
        <w:rPr>
          <w:rFonts w:ascii="Footlight MT Light" w:hAnsi="Footlight MT Light"/>
          <w:sz w:val="24"/>
          <w:szCs w:val="24"/>
        </w:rPr>
        <w:t>and E</w:t>
      </w:r>
      <w:r w:rsidRPr="00595600">
        <w:rPr>
          <w:rFonts w:ascii="Footlight MT Light" w:hAnsi="Footlight MT Light"/>
          <w:sz w:val="24"/>
          <w:szCs w:val="24"/>
        </w:rPr>
        <w:t>valuation</w:t>
      </w:r>
    </w:p>
    <w:p w:rsidR="00EA6DEC" w:rsidRPr="00EA6DEC" w:rsidRDefault="00F05DBD" w:rsidP="007917A8">
      <w:pPr>
        <w:pStyle w:val="ListParagraph"/>
        <w:numPr>
          <w:ilvl w:val="0"/>
          <w:numId w:val="2"/>
        </w:numPr>
        <w:spacing w:after="0" w:line="240" w:lineRule="auto"/>
        <w:rPr>
          <w:rFonts w:ascii="Footlight MT Light" w:hAnsi="Footlight MT Light"/>
          <w:sz w:val="24"/>
          <w:szCs w:val="24"/>
        </w:rPr>
      </w:pPr>
      <w:r>
        <w:rPr>
          <w:rFonts w:ascii="Footlight MT Light" w:hAnsi="Footlight MT Light"/>
          <w:sz w:val="24"/>
          <w:szCs w:val="24"/>
        </w:rPr>
        <w:t>Re-allocations</w:t>
      </w:r>
    </w:p>
    <w:p w:rsidR="00F05DBD" w:rsidRDefault="00F05DBD" w:rsidP="007917A8">
      <w:pPr>
        <w:pStyle w:val="ListParagraph"/>
        <w:numPr>
          <w:ilvl w:val="0"/>
          <w:numId w:val="2"/>
        </w:numPr>
        <w:spacing w:after="0" w:line="240" w:lineRule="auto"/>
        <w:rPr>
          <w:rFonts w:ascii="Footlight MT Light" w:hAnsi="Footlight MT Light"/>
          <w:sz w:val="24"/>
          <w:szCs w:val="24"/>
        </w:rPr>
      </w:pPr>
      <w:r>
        <w:rPr>
          <w:rFonts w:ascii="Footlight MT Light" w:hAnsi="Footlight MT Light"/>
          <w:sz w:val="24"/>
          <w:szCs w:val="24"/>
        </w:rPr>
        <w:t>Bursary</w:t>
      </w:r>
    </w:p>
    <w:p w:rsidR="00F05DBD" w:rsidRPr="00F05DBD" w:rsidRDefault="00F05DBD" w:rsidP="007917A8">
      <w:pPr>
        <w:pStyle w:val="ListParagraph"/>
        <w:numPr>
          <w:ilvl w:val="0"/>
          <w:numId w:val="2"/>
        </w:numPr>
        <w:spacing w:after="0" w:line="240" w:lineRule="auto"/>
        <w:rPr>
          <w:rFonts w:ascii="Footlight MT Light" w:hAnsi="Footlight MT Light"/>
          <w:sz w:val="24"/>
          <w:szCs w:val="24"/>
        </w:rPr>
      </w:pPr>
      <w:r>
        <w:rPr>
          <w:rFonts w:ascii="Footlight MT Light" w:hAnsi="Footlight MT Light"/>
          <w:sz w:val="24"/>
          <w:szCs w:val="24"/>
        </w:rPr>
        <w:t>Office r</w:t>
      </w:r>
      <w:r w:rsidR="00CE01D8">
        <w:rPr>
          <w:rFonts w:ascii="Footlight MT Light" w:hAnsi="Footlight MT Light"/>
          <w:sz w:val="24"/>
          <w:szCs w:val="24"/>
        </w:rPr>
        <w:t>e</w:t>
      </w:r>
      <w:r w:rsidR="00597FB7">
        <w:rPr>
          <w:rFonts w:ascii="Footlight MT Light" w:hAnsi="Footlight MT Light"/>
          <w:sz w:val="24"/>
          <w:szCs w:val="24"/>
        </w:rPr>
        <w:t>-</w:t>
      </w:r>
      <w:r w:rsidR="00CE01D8">
        <w:rPr>
          <w:rFonts w:ascii="Footlight MT Light" w:hAnsi="Footlight MT Light"/>
          <w:sz w:val="24"/>
          <w:szCs w:val="24"/>
        </w:rPr>
        <w:t>current expenditure</w:t>
      </w:r>
    </w:p>
    <w:p w:rsidR="00945721" w:rsidRDefault="00945721" w:rsidP="007917A8">
      <w:pPr>
        <w:pStyle w:val="ListParagraph"/>
        <w:numPr>
          <w:ilvl w:val="0"/>
          <w:numId w:val="2"/>
        </w:numPr>
        <w:spacing w:after="0" w:line="240" w:lineRule="auto"/>
        <w:rPr>
          <w:rFonts w:ascii="Footlight MT Light" w:hAnsi="Footlight MT Light"/>
          <w:sz w:val="24"/>
          <w:szCs w:val="24"/>
        </w:rPr>
      </w:pPr>
      <w:r w:rsidRPr="00595600">
        <w:rPr>
          <w:rFonts w:ascii="Footlight MT Light" w:hAnsi="Footlight MT Light"/>
          <w:sz w:val="24"/>
          <w:szCs w:val="24"/>
        </w:rPr>
        <w:t>AOB</w:t>
      </w:r>
    </w:p>
    <w:p w:rsidR="007917A8" w:rsidRPr="00595600" w:rsidRDefault="007917A8" w:rsidP="007917A8">
      <w:pPr>
        <w:pStyle w:val="ListParagraph"/>
        <w:spacing w:after="0" w:line="240" w:lineRule="auto"/>
        <w:rPr>
          <w:rFonts w:ascii="Footlight MT Light" w:hAnsi="Footlight MT Light"/>
          <w:sz w:val="24"/>
          <w:szCs w:val="24"/>
        </w:rPr>
      </w:pPr>
    </w:p>
    <w:p w:rsidR="00945721" w:rsidRPr="00595600" w:rsidRDefault="00945721"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sidR="00F05DBD">
        <w:rPr>
          <w:rFonts w:ascii="Footlight MT Light" w:hAnsi="Footlight MT Light"/>
          <w:b/>
          <w:sz w:val="24"/>
          <w:szCs w:val="24"/>
          <w:u w:val="single"/>
        </w:rPr>
        <w:t xml:space="preserve"> </w:t>
      </w:r>
      <w:r w:rsidRPr="00595600">
        <w:rPr>
          <w:rFonts w:ascii="Footlight MT Light" w:hAnsi="Footlight MT Light"/>
          <w:b/>
          <w:sz w:val="24"/>
          <w:szCs w:val="24"/>
          <w:u w:val="single"/>
        </w:rPr>
        <w:t>01/</w:t>
      </w:r>
      <w:r w:rsidR="00CE01D8">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00864851" w:rsidRPr="00864851">
        <w:rPr>
          <w:rFonts w:ascii="Footlight MT Light" w:hAnsi="Footlight MT Light"/>
          <w:b/>
          <w:sz w:val="24"/>
          <w:szCs w:val="24"/>
          <w:u w:val="single"/>
        </w:rPr>
        <w:t>PRELIMINARIES/</w:t>
      </w:r>
      <w:r w:rsidR="00864851" w:rsidRPr="00864851">
        <w:rPr>
          <w:u w:val="single"/>
        </w:rPr>
        <w:t xml:space="preserve"> </w:t>
      </w:r>
      <w:r w:rsidR="00864851" w:rsidRPr="00864851">
        <w:rPr>
          <w:rFonts w:ascii="Footlight MT Light" w:hAnsi="Footlight MT Light"/>
          <w:b/>
          <w:sz w:val="24"/>
          <w:szCs w:val="24"/>
          <w:u w:val="single"/>
        </w:rPr>
        <w:t>INTRODUCTION OF NEW MEMBERS</w:t>
      </w:r>
      <w:r w:rsidR="00864851">
        <w:rPr>
          <w:rFonts w:ascii="Footlight MT Light" w:hAnsi="Footlight MT Light"/>
          <w:b/>
          <w:sz w:val="24"/>
          <w:szCs w:val="24"/>
          <w:u w:val="single"/>
        </w:rPr>
        <w:t xml:space="preserve"> </w:t>
      </w:r>
    </w:p>
    <w:p w:rsidR="00BE7FBB" w:rsidRDefault="00945721" w:rsidP="00595600">
      <w:pPr>
        <w:spacing w:after="0" w:line="360" w:lineRule="auto"/>
        <w:rPr>
          <w:rFonts w:ascii="Footlight MT Light" w:hAnsi="Footlight MT Light"/>
          <w:sz w:val="24"/>
          <w:szCs w:val="24"/>
        </w:rPr>
      </w:pPr>
      <w:r w:rsidRPr="00595600">
        <w:rPr>
          <w:rFonts w:ascii="Footlight MT Light" w:hAnsi="Footlight MT Light"/>
          <w:sz w:val="24"/>
          <w:szCs w:val="24"/>
        </w:rPr>
        <w:t xml:space="preserve">The </w:t>
      </w:r>
      <w:r w:rsidR="00AF4C94" w:rsidRPr="00595600">
        <w:rPr>
          <w:rFonts w:ascii="Footlight MT Light" w:hAnsi="Footlight MT Light"/>
          <w:sz w:val="24"/>
          <w:szCs w:val="24"/>
        </w:rPr>
        <w:t xml:space="preserve">chairman opened the </w:t>
      </w:r>
      <w:r w:rsidRPr="00595600">
        <w:rPr>
          <w:rFonts w:ascii="Footlight MT Light" w:hAnsi="Footlight MT Light"/>
          <w:sz w:val="24"/>
          <w:szCs w:val="24"/>
        </w:rPr>
        <w:t>meeting</w:t>
      </w:r>
      <w:r w:rsidR="00AF4C94" w:rsidRPr="00595600">
        <w:rPr>
          <w:rFonts w:ascii="Footlight MT Light" w:hAnsi="Footlight MT Light"/>
          <w:sz w:val="24"/>
          <w:szCs w:val="24"/>
        </w:rPr>
        <w:t xml:space="preserve"> by requesting </w:t>
      </w:r>
      <w:r w:rsidRPr="00595600">
        <w:rPr>
          <w:rFonts w:ascii="Footlight MT Light" w:hAnsi="Footlight MT Light"/>
          <w:sz w:val="24"/>
          <w:szCs w:val="24"/>
        </w:rPr>
        <w:t xml:space="preserve">Esther </w:t>
      </w:r>
      <w:proofErr w:type="spellStart"/>
      <w:r w:rsidRPr="00595600">
        <w:rPr>
          <w:rFonts w:ascii="Footlight MT Light" w:hAnsi="Footlight MT Light"/>
          <w:sz w:val="24"/>
          <w:szCs w:val="24"/>
        </w:rPr>
        <w:t>Methu</w:t>
      </w:r>
      <w:proofErr w:type="spellEnd"/>
      <w:r w:rsidR="00AF4C94" w:rsidRPr="00595600">
        <w:rPr>
          <w:rFonts w:ascii="Footlight MT Light" w:hAnsi="Footlight MT Light"/>
          <w:sz w:val="24"/>
          <w:szCs w:val="24"/>
        </w:rPr>
        <w:t xml:space="preserve"> to </w:t>
      </w:r>
      <w:r w:rsidR="00BE7FBB">
        <w:rPr>
          <w:rFonts w:ascii="Footlight MT Light" w:hAnsi="Footlight MT Light"/>
          <w:sz w:val="24"/>
          <w:szCs w:val="24"/>
        </w:rPr>
        <w:t xml:space="preserve">lead opening </w:t>
      </w:r>
      <w:r w:rsidR="00AF4C94" w:rsidRPr="00595600">
        <w:rPr>
          <w:rFonts w:ascii="Footlight MT Light" w:hAnsi="Footlight MT Light"/>
          <w:sz w:val="24"/>
          <w:szCs w:val="24"/>
        </w:rPr>
        <w:t>pray</w:t>
      </w:r>
      <w:r w:rsidR="00BE7FBB">
        <w:rPr>
          <w:rFonts w:ascii="Footlight MT Light" w:hAnsi="Footlight MT Light"/>
          <w:sz w:val="24"/>
          <w:szCs w:val="24"/>
        </w:rPr>
        <w:t>ers at 2.18 pm</w:t>
      </w:r>
      <w:r w:rsidRPr="00595600">
        <w:rPr>
          <w:rFonts w:ascii="Footlight MT Light" w:hAnsi="Footlight MT Light"/>
          <w:sz w:val="24"/>
          <w:szCs w:val="24"/>
        </w:rPr>
        <w:t xml:space="preserve">. </w:t>
      </w:r>
      <w:r w:rsidR="00BE7FBB">
        <w:rPr>
          <w:rFonts w:ascii="Footlight MT Light" w:hAnsi="Footlight MT Light"/>
          <w:sz w:val="24"/>
          <w:szCs w:val="24"/>
        </w:rPr>
        <w:t xml:space="preserve">He emphasized that measures issued by </w:t>
      </w:r>
      <w:proofErr w:type="spellStart"/>
      <w:r w:rsidR="00BE7FBB">
        <w:rPr>
          <w:rFonts w:ascii="Footlight MT Light" w:hAnsi="Footlight MT Light"/>
          <w:sz w:val="24"/>
          <w:szCs w:val="24"/>
        </w:rPr>
        <w:t>MoH</w:t>
      </w:r>
      <w:proofErr w:type="spellEnd"/>
      <w:r w:rsidR="00BE7FBB">
        <w:rPr>
          <w:rFonts w:ascii="Footlight MT Light" w:hAnsi="Footlight MT Light"/>
          <w:sz w:val="24"/>
          <w:szCs w:val="24"/>
        </w:rPr>
        <w:t xml:space="preserve"> to prevent spread of COVID-19 must strictly be adhered to </w:t>
      </w:r>
      <w:r w:rsidR="008534FB">
        <w:rPr>
          <w:rFonts w:ascii="Footlight MT Light" w:hAnsi="Footlight MT Light"/>
          <w:sz w:val="24"/>
          <w:szCs w:val="24"/>
        </w:rPr>
        <w:t>during</w:t>
      </w:r>
      <w:r w:rsidR="00BE7FBB">
        <w:rPr>
          <w:rFonts w:ascii="Footlight MT Light" w:hAnsi="Footlight MT Light"/>
          <w:sz w:val="24"/>
          <w:szCs w:val="24"/>
        </w:rPr>
        <w:t xml:space="preserve"> the meeting especially sanitizing, maintaining social distance as per the arrangement of the seats and wearing the mask properly at all times. </w:t>
      </w:r>
      <w:r w:rsidR="00AF4C94" w:rsidRPr="00595600">
        <w:rPr>
          <w:rFonts w:ascii="Footlight MT Light" w:hAnsi="Footlight MT Light"/>
          <w:sz w:val="24"/>
          <w:szCs w:val="24"/>
        </w:rPr>
        <w:t xml:space="preserve">He </w:t>
      </w:r>
      <w:r w:rsidR="00017496" w:rsidRPr="00595600">
        <w:rPr>
          <w:rFonts w:ascii="Footlight MT Light" w:hAnsi="Footlight MT Light"/>
          <w:sz w:val="24"/>
          <w:szCs w:val="24"/>
        </w:rPr>
        <w:t>continued by informing the members that we have been joined</w:t>
      </w:r>
      <w:r w:rsidR="00EC7472">
        <w:rPr>
          <w:rFonts w:ascii="Footlight MT Light" w:hAnsi="Footlight MT Light"/>
          <w:sz w:val="24"/>
          <w:szCs w:val="24"/>
        </w:rPr>
        <w:t xml:space="preserve"> by a new</w:t>
      </w:r>
      <w:r w:rsidR="00017496" w:rsidRPr="00595600">
        <w:rPr>
          <w:rFonts w:ascii="Footlight MT Light" w:hAnsi="Footlight MT Light"/>
          <w:sz w:val="24"/>
          <w:szCs w:val="24"/>
        </w:rPr>
        <w:t xml:space="preserve"> Fund Account Manager </w:t>
      </w:r>
      <w:r w:rsidR="00EC7472">
        <w:rPr>
          <w:rFonts w:ascii="Footlight MT Light" w:hAnsi="Footlight MT Light"/>
          <w:sz w:val="24"/>
          <w:szCs w:val="24"/>
        </w:rPr>
        <w:t>following</w:t>
      </w:r>
      <w:r w:rsidR="00017496" w:rsidRPr="00595600">
        <w:rPr>
          <w:rFonts w:ascii="Footlight MT Light" w:hAnsi="Footlight MT Light"/>
          <w:sz w:val="24"/>
          <w:szCs w:val="24"/>
        </w:rPr>
        <w:t xml:space="preserve"> transfer</w:t>
      </w:r>
      <w:r w:rsidR="00EC7472">
        <w:rPr>
          <w:rFonts w:ascii="Footlight MT Light" w:hAnsi="Footlight MT Light"/>
          <w:sz w:val="24"/>
          <w:szCs w:val="24"/>
        </w:rPr>
        <w:t xml:space="preserve"> of the former Fund Account Manager </w:t>
      </w:r>
      <w:r w:rsidR="00017496" w:rsidRPr="00595600">
        <w:rPr>
          <w:rFonts w:ascii="Footlight MT Light" w:hAnsi="Footlight MT Light"/>
          <w:sz w:val="24"/>
          <w:szCs w:val="24"/>
        </w:rPr>
        <w:t>to another constituency</w:t>
      </w:r>
      <w:r w:rsidR="005C2364" w:rsidRPr="00595600">
        <w:rPr>
          <w:rFonts w:ascii="Footlight MT Light" w:hAnsi="Footlight MT Light"/>
          <w:sz w:val="24"/>
          <w:szCs w:val="24"/>
        </w:rPr>
        <w:t xml:space="preserve">, </w:t>
      </w:r>
      <w:r w:rsidR="00017496" w:rsidRPr="00595600">
        <w:rPr>
          <w:rFonts w:ascii="Footlight MT Light" w:hAnsi="Footlight MT Light"/>
          <w:sz w:val="24"/>
          <w:szCs w:val="24"/>
        </w:rPr>
        <w:t xml:space="preserve">a new member to </w:t>
      </w:r>
      <w:r w:rsidR="00EC7472">
        <w:rPr>
          <w:rFonts w:ascii="Footlight MT Light" w:hAnsi="Footlight MT Light"/>
          <w:sz w:val="24"/>
          <w:szCs w:val="24"/>
        </w:rPr>
        <w:t>fill</w:t>
      </w:r>
      <w:r w:rsidR="00017496" w:rsidRPr="00595600">
        <w:rPr>
          <w:rFonts w:ascii="Footlight MT Light" w:hAnsi="Footlight MT Light"/>
          <w:sz w:val="24"/>
          <w:szCs w:val="24"/>
        </w:rPr>
        <w:t xml:space="preserve"> the position of </w:t>
      </w:r>
      <w:r w:rsidR="00EC7472">
        <w:rPr>
          <w:rFonts w:ascii="Footlight MT Light" w:hAnsi="Footlight MT Light"/>
          <w:sz w:val="24"/>
          <w:szCs w:val="24"/>
        </w:rPr>
        <w:t xml:space="preserve">female </w:t>
      </w:r>
      <w:r w:rsidR="00017496" w:rsidRPr="00595600">
        <w:rPr>
          <w:rFonts w:ascii="Footlight MT Light" w:hAnsi="Footlight MT Light"/>
          <w:sz w:val="24"/>
          <w:szCs w:val="24"/>
        </w:rPr>
        <w:t xml:space="preserve">youth </w:t>
      </w:r>
      <w:r w:rsidR="00EC7472">
        <w:rPr>
          <w:rFonts w:ascii="Footlight MT Light" w:hAnsi="Footlight MT Light"/>
          <w:sz w:val="24"/>
          <w:szCs w:val="24"/>
        </w:rPr>
        <w:t xml:space="preserve">following retirement of the former member </w:t>
      </w:r>
      <w:r w:rsidR="00017496" w:rsidRPr="00595600">
        <w:rPr>
          <w:rFonts w:ascii="Footlight MT Light" w:hAnsi="Footlight MT Light"/>
          <w:sz w:val="24"/>
          <w:szCs w:val="24"/>
        </w:rPr>
        <w:t xml:space="preserve">because of age and a co-opted member. </w:t>
      </w:r>
    </w:p>
    <w:p w:rsidR="00945721" w:rsidRPr="00595600" w:rsidRDefault="00017496" w:rsidP="00595600">
      <w:pPr>
        <w:spacing w:after="0" w:line="360" w:lineRule="auto"/>
        <w:rPr>
          <w:rFonts w:ascii="Footlight MT Light" w:hAnsi="Footlight MT Light"/>
          <w:sz w:val="24"/>
          <w:szCs w:val="24"/>
        </w:rPr>
      </w:pPr>
      <w:r w:rsidRPr="00595600">
        <w:rPr>
          <w:rFonts w:ascii="Footlight MT Light" w:hAnsi="Footlight MT Light"/>
          <w:sz w:val="24"/>
          <w:szCs w:val="24"/>
        </w:rPr>
        <w:lastRenderedPageBreak/>
        <w:t>At this point the chairman informed the members that M</w:t>
      </w:r>
      <w:r w:rsidR="00EC7472">
        <w:rPr>
          <w:rFonts w:ascii="Footlight MT Light" w:hAnsi="Footlight MT Light"/>
          <w:sz w:val="24"/>
          <w:szCs w:val="24"/>
        </w:rPr>
        <w:t>/</w:t>
      </w:r>
      <w:r w:rsidRPr="00595600">
        <w:rPr>
          <w:rFonts w:ascii="Footlight MT Light" w:hAnsi="Footlight MT Light"/>
          <w:sz w:val="24"/>
          <w:szCs w:val="24"/>
        </w:rPr>
        <w:t xml:space="preserve">s </w:t>
      </w:r>
      <w:proofErr w:type="spellStart"/>
      <w:r w:rsidRPr="00595600">
        <w:rPr>
          <w:rFonts w:ascii="Footlight MT Light" w:hAnsi="Footlight MT Light"/>
          <w:sz w:val="24"/>
          <w:szCs w:val="24"/>
        </w:rPr>
        <w:t>Emmah</w:t>
      </w:r>
      <w:proofErr w:type="spellEnd"/>
      <w:r w:rsidRPr="00595600">
        <w:rPr>
          <w:rFonts w:ascii="Footlight MT Light" w:hAnsi="Footlight MT Light"/>
          <w:sz w:val="24"/>
          <w:szCs w:val="24"/>
        </w:rPr>
        <w:t xml:space="preserve"> </w:t>
      </w:r>
      <w:proofErr w:type="spellStart"/>
      <w:r w:rsidRPr="00595600">
        <w:rPr>
          <w:rFonts w:ascii="Footlight MT Light" w:hAnsi="Footlight MT Light"/>
          <w:sz w:val="24"/>
          <w:szCs w:val="24"/>
        </w:rPr>
        <w:t>Wanjiku</w:t>
      </w:r>
      <w:proofErr w:type="spellEnd"/>
      <w:r w:rsidRPr="00595600">
        <w:rPr>
          <w:rFonts w:ascii="Footlight MT Light" w:hAnsi="Footlight MT Light"/>
          <w:sz w:val="24"/>
          <w:szCs w:val="24"/>
        </w:rPr>
        <w:t xml:space="preserve"> </w:t>
      </w:r>
      <w:proofErr w:type="spellStart"/>
      <w:r w:rsidRPr="00595600">
        <w:rPr>
          <w:rFonts w:ascii="Footlight MT Light" w:hAnsi="Footlight MT Light"/>
          <w:sz w:val="24"/>
          <w:szCs w:val="24"/>
        </w:rPr>
        <w:t>Wamaitha</w:t>
      </w:r>
      <w:proofErr w:type="spellEnd"/>
      <w:r w:rsidRPr="00595600">
        <w:rPr>
          <w:rFonts w:ascii="Footlight MT Light" w:hAnsi="Footlight MT Light"/>
          <w:sz w:val="24"/>
          <w:szCs w:val="24"/>
        </w:rPr>
        <w:t xml:space="preserve"> has taken the position of </w:t>
      </w:r>
      <w:r w:rsidR="00EC7472">
        <w:rPr>
          <w:rFonts w:ascii="Footlight MT Light" w:hAnsi="Footlight MT Light"/>
          <w:sz w:val="24"/>
          <w:szCs w:val="24"/>
        </w:rPr>
        <w:t xml:space="preserve">female </w:t>
      </w:r>
      <w:r w:rsidRPr="00595600">
        <w:rPr>
          <w:rFonts w:ascii="Footlight MT Light" w:hAnsi="Footlight MT Light"/>
          <w:sz w:val="24"/>
          <w:szCs w:val="24"/>
        </w:rPr>
        <w:t>youth representative, Mr</w:t>
      </w:r>
      <w:r w:rsidR="00FE3AA9" w:rsidRPr="00595600">
        <w:rPr>
          <w:rFonts w:ascii="Footlight MT Light" w:hAnsi="Footlight MT Light"/>
          <w:sz w:val="24"/>
          <w:szCs w:val="24"/>
        </w:rPr>
        <w:t>.</w:t>
      </w:r>
      <w:r w:rsidR="00315BD1">
        <w:rPr>
          <w:rFonts w:ascii="Footlight MT Light" w:hAnsi="Footlight MT Light"/>
          <w:sz w:val="24"/>
          <w:szCs w:val="24"/>
        </w:rPr>
        <w:t xml:space="preserve"> </w:t>
      </w:r>
      <w:r w:rsidR="00EC7472">
        <w:rPr>
          <w:rFonts w:ascii="Footlight MT Light" w:hAnsi="Footlight MT Light"/>
          <w:sz w:val="24"/>
          <w:szCs w:val="24"/>
        </w:rPr>
        <w:t xml:space="preserve">Kennedy </w:t>
      </w:r>
      <w:r w:rsidR="00315BD1">
        <w:rPr>
          <w:rFonts w:ascii="Footlight MT Light" w:hAnsi="Footlight MT Light"/>
          <w:sz w:val="24"/>
          <w:szCs w:val="24"/>
        </w:rPr>
        <w:t>K</w:t>
      </w:r>
      <w:r w:rsidRPr="00595600">
        <w:rPr>
          <w:rFonts w:ascii="Footlight MT Light" w:hAnsi="Footlight MT Light"/>
          <w:sz w:val="24"/>
          <w:szCs w:val="24"/>
        </w:rPr>
        <w:t xml:space="preserve">amau </w:t>
      </w:r>
      <w:r w:rsidR="00EC7472">
        <w:rPr>
          <w:rFonts w:ascii="Footlight MT Light" w:hAnsi="Footlight MT Light"/>
          <w:sz w:val="24"/>
          <w:szCs w:val="24"/>
        </w:rPr>
        <w:t>is the new</w:t>
      </w:r>
      <w:r w:rsidRPr="00595600">
        <w:rPr>
          <w:rFonts w:ascii="Footlight MT Light" w:hAnsi="Footlight MT Light"/>
          <w:sz w:val="24"/>
          <w:szCs w:val="24"/>
        </w:rPr>
        <w:t xml:space="preserve"> Fund Account Manager and Mr. Hiram Mwangi has taken the position of co-opted member.</w:t>
      </w:r>
    </w:p>
    <w:p w:rsidR="005A5FF4" w:rsidRPr="00595600" w:rsidRDefault="005A5FF4" w:rsidP="00595600">
      <w:pPr>
        <w:spacing w:after="0" w:line="360" w:lineRule="auto"/>
        <w:rPr>
          <w:rFonts w:ascii="Footlight MT Light" w:hAnsi="Footlight MT Light"/>
          <w:sz w:val="24"/>
          <w:szCs w:val="24"/>
        </w:rPr>
      </w:pPr>
      <w:r w:rsidRPr="00595600">
        <w:rPr>
          <w:rFonts w:ascii="Footlight MT Light" w:hAnsi="Footlight MT Light"/>
          <w:sz w:val="24"/>
          <w:szCs w:val="24"/>
        </w:rPr>
        <w:t xml:space="preserve">The chairman continued by requesting members to introduce themselves. Members introduced themselves and the chairman welcomed the new members and the new Fund Account Manager to the </w:t>
      </w:r>
      <w:r w:rsidR="00EC7472">
        <w:rPr>
          <w:rFonts w:ascii="Footlight MT Light" w:hAnsi="Footlight MT Light"/>
          <w:sz w:val="24"/>
          <w:szCs w:val="24"/>
        </w:rPr>
        <w:t>committee</w:t>
      </w:r>
      <w:r w:rsidRPr="00595600">
        <w:rPr>
          <w:rFonts w:ascii="Footlight MT Light" w:hAnsi="Footlight MT Light"/>
          <w:sz w:val="24"/>
          <w:szCs w:val="24"/>
        </w:rPr>
        <w:t>. He also requested the members to give the new Fund Account Manager full support as he performs his duties.</w:t>
      </w:r>
    </w:p>
    <w:p w:rsidR="00F05DBD" w:rsidRDefault="00F05DBD" w:rsidP="00595600">
      <w:pPr>
        <w:spacing w:after="0" w:line="360" w:lineRule="auto"/>
        <w:rPr>
          <w:rFonts w:ascii="Footlight MT Light" w:hAnsi="Footlight MT Light"/>
          <w:b/>
          <w:sz w:val="24"/>
          <w:szCs w:val="24"/>
          <w:u w:val="single"/>
        </w:rPr>
      </w:pPr>
    </w:p>
    <w:p w:rsidR="00017496" w:rsidRPr="00595600" w:rsidRDefault="005A5FF4"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sidR="00F05DBD">
        <w:rPr>
          <w:rFonts w:ascii="Footlight MT Light" w:hAnsi="Footlight MT Light"/>
          <w:b/>
          <w:sz w:val="24"/>
          <w:szCs w:val="24"/>
          <w:u w:val="single"/>
        </w:rPr>
        <w:t xml:space="preserve"> </w:t>
      </w:r>
      <w:r w:rsidRPr="00595600">
        <w:rPr>
          <w:rFonts w:ascii="Footlight MT Light" w:hAnsi="Footlight MT Light"/>
          <w:b/>
          <w:sz w:val="24"/>
          <w:szCs w:val="24"/>
          <w:u w:val="single"/>
        </w:rPr>
        <w:t>02/</w:t>
      </w:r>
      <w:r w:rsidR="00CE01D8">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00315BD1">
        <w:rPr>
          <w:rFonts w:ascii="Footlight MT Light" w:hAnsi="Footlight MT Light"/>
          <w:b/>
          <w:sz w:val="24"/>
          <w:szCs w:val="24"/>
          <w:u w:val="single"/>
        </w:rPr>
        <w:t xml:space="preserve">NG-CDFC </w:t>
      </w:r>
      <w:r w:rsidRPr="00595600">
        <w:rPr>
          <w:rFonts w:ascii="Footlight MT Light" w:hAnsi="Footlight MT Light"/>
          <w:b/>
          <w:sz w:val="24"/>
          <w:szCs w:val="24"/>
          <w:u w:val="single"/>
        </w:rPr>
        <w:t>GAZETTMENT</w:t>
      </w:r>
    </w:p>
    <w:p w:rsidR="005A5FF4" w:rsidRPr="00595600" w:rsidRDefault="005A5FF4" w:rsidP="00595600">
      <w:pPr>
        <w:spacing w:after="0" w:line="360" w:lineRule="auto"/>
        <w:rPr>
          <w:rFonts w:ascii="Footlight MT Light" w:hAnsi="Footlight MT Light"/>
          <w:sz w:val="24"/>
          <w:szCs w:val="24"/>
        </w:rPr>
      </w:pPr>
      <w:r w:rsidRPr="00595600">
        <w:rPr>
          <w:rFonts w:ascii="Footlight MT Light" w:hAnsi="Footlight MT Light"/>
          <w:sz w:val="24"/>
          <w:szCs w:val="24"/>
        </w:rPr>
        <w:t xml:space="preserve">The chairman informed the members that members as earlier indicated have been re-appointed as per the Kenya Gazette </w:t>
      </w:r>
      <w:r w:rsidR="00864851">
        <w:rPr>
          <w:rFonts w:ascii="Footlight MT Light" w:hAnsi="Footlight MT Light"/>
          <w:sz w:val="24"/>
          <w:szCs w:val="24"/>
        </w:rPr>
        <w:t xml:space="preserve">notice </w:t>
      </w:r>
      <w:r w:rsidRPr="00595600">
        <w:rPr>
          <w:rFonts w:ascii="Footlight MT Light" w:hAnsi="Footlight MT Light"/>
          <w:sz w:val="24"/>
          <w:szCs w:val="24"/>
        </w:rPr>
        <w:t>dated 29</w:t>
      </w:r>
      <w:r w:rsidRPr="00595600">
        <w:rPr>
          <w:rFonts w:ascii="Footlight MT Light" w:hAnsi="Footlight MT Light"/>
          <w:sz w:val="24"/>
          <w:szCs w:val="24"/>
          <w:vertAlign w:val="superscript"/>
        </w:rPr>
        <w:t>th</w:t>
      </w:r>
      <w:r w:rsidRPr="00595600">
        <w:rPr>
          <w:rFonts w:ascii="Footlight MT Light" w:hAnsi="Footlight MT Light"/>
          <w:sz w:val="24"/>
          <w:szCs w:val="24"/>
        </w:rPr>
        <w:t xml:space="preserve"> May 2020 which clearly shows the members of the new </w:t>
      </w:r>
      <w:r w:rsidR="00315BD1">
        <w:rPr>
          <w:rFonts w:ascii="Footlight MT Light" w:hAnsi="Footlight MT Light"/>
          <w:sz w:val="24"/>
          <w:szCs w:val="24"/>
        </w:rPr>
        <w:t>committee</w:t>
      </w:r>
      <w:r w:rsidRPr="00595600">
        <w:rPr>
          <w:rFonts w:ascii="Footlight MT Light" w:hAnsi="Footlight MT Light"/>
          <w:sz w:val="24"/>
          <w:szCs w:val="24"/>
        </w:rPr>
        <w:t>.</w:t>
      </w:r>
    </w:p>
    <w:p w:rsidR="005A5FF4" w:rsidRPr="00595600" w:rsidRDefault="005A5FF4" w:rsidP="00595600">
      <w:pPr>
        <w:spacing w:after="0" w:line="360" w:lineRule="auto"/>
        <w:rPr>
          <w:rFonts w:ascii="Footlight MT Light" w:hAnsi="Footlight MT Light"/>
          <w:sz w:val="24"/>
          <w:szCs w:val="24"/>
        </w:rPr>
      </w:pPr>
      <w:r w:rsidRPr="00595600">
        <w:rPr>
          <w:rFonts w:ascii="Footlight MT Light" w:hAnsi="Footlight MT Light"/>
          <w:sz w:val="24"/>
          <w:szCs w:val="24"/>
        </w:rPr>
        <w:t xml:space="preserve">The </w:t>
      </w:r>
      <w:r w:rsidR="002429D0" w:rsidRPr="00595600">
        <w:rPr>
          <w:rFonts w:ascii="Footlight MT Light" w:hAnsi="Footlight MT Light"/>
          <w:sz w:val="24"/>
          <w:szCs w:val="24"/>
        </w:rPr>
        <w:t xml:space="preserve">chairman on behalf of the </w:t>
      </w:r>
      <w:r w:rsidR="001112C6" w:rsidRPr="00595600">
        <w:rPr>
          <w:rFonts w:ascii="Footlight MT Light" w:hAnsi="Footlight MT Light"/>
          <w:sz w:val="24"/>
          <w:szCs w:val="24"/>
        </w:rPr>
        <w:t>members</w:t>
      </w:r>
      <w:r w:rsidR="002429D0" w:rsidRPr="00595600">
        <w:rPr>
          <w:rFonts w:ascii="Footlight MT Light" w:hAnsi="Footlight MT Light"/>
          <w:sz w:val="24"/>
          <w:szCs w:val="24"/>
        </w:rPr>
        <w:t xml:space="preserve"> thanked the </w:t>
      </w:r>
      <w:r w:rsidR="00315BD1">
        <w:rPr>
          <w:rFonts w:ascii="Footlight MT Light" w:hAnsi="Footlight MT Light"/>
          <w:sz w:val="24"/>
          <w:szCs w:val="24"/>
        </w:rPr>
        <w:t xml:space="preserve">selection panel and the </w:t>
      </w:r>
      <w:r w:rsidR="002429D0" w:rsidRPr="00595600">
        <w:rPr>
          <w:rFonts w:ascii="Footlight MT Light" w:hAnsi="Footlight MT Light"/>
          <w:sz w:val="24"/>
          <w:szCs w:val="24"/>
        </w:rPr>
        <w:t>patron for renewing their term and sent the Constituency Manager</w:t>
      </w:r>
      <w:r w:rsidR="00864851">
        <w:rPr>
          <w:rFonts w:ascii="Footlight MT Light" w:hAnsi="Footlight MT Light"/>
          <w:sz w:val="24"/>
          <w:szCs w:val="24"/>
        </w:rPr>
        <w:t xml:space="preserve"> to the patron to thank her for having confidence in the committee</w:t>
      </w:r>
      <w:r w:rsidR="002429D0" w:rsidRPr="00595600">
        <w:rPr>
          <w:rFonts w:ascii="Footlight MT Light" w:hAnsi="Footlight MT Light"/>
          <w:sz w:val="24"/>
          <w:szCs w:val="24"/>
        </w:rPr>
        <w:t>.</w:t>
      </w:r>
    </w:p>
    <w:p w:rsidR="00243502" w:rsidRPr="00595600" w:rsidRDefault="00243502" w:rsidP="00595600">
      <w:pPr>
        <w:spacing w:after="0" w:line="360" w:lineRule="auto"/>
        <w:rPr>
          <w:rFonts w:ascii="Footlight MT Light" w:hAnsi="Footlight MT Light"/>
          <w:sz w:val="24"/>
          <w:szCs w:val="24"/>
        </w:rPr>
      </w:pPr>
      <w:r w:rsidRPr="00595600">
        <w:rPr>
          <w:rFonts w:ascii="Footlight MT Light" w:hAnsi="Footlight MT Light"/>
          <w:sz w:val="24"/>
          <w:szCs w:val="24"/>
        </w:rPr>
        <w:t xml:space="preserve">At this point, the out-going Youth Representative handed over to the incoming Youth </w:t>
      </w:r>
      <w:r w:rsidR="00864851">
        <w:rPr>
          <w:rFonts w:ascii="Footlight MT Light" w:hAnsi="Footlight MT Light"/>
          <w:sz w:val="24"/>
          <w:szCs w:val="24"/>
        </w:rPr>
        <w:t>Representative and thanked the P</w:t>
      </w:r>
      <w:r w:rsidRPr="00595600">
        <w:rPr>
          <w:rFonts w:ascii="Footlight MT Light" w:hAnsi="Footlight MT Light"/>
          <w:sz w:val="24"/>
          <w:szCs w:val="24"/>
        </w:rPr>
        <w:t xml:space="preserve">atron for giving her </w:t>
      </w:r>
      <w:r w:rsidR="00864851">
        <w:rPr>
          <w:rFonts w:ascii="Footlight MT Light" w:hAnsi="Footlight MT Light"/>
          <w:sz w:val="24"/>
          <w:szCs w:val="24"/>
        </w:rPr>
        <w:t xml:space="preserve">an </w:t>
      </w:r>
      <w:r w:rsidRPr="00595600">
        <w:rPr>
          <w:rFonts w:ascii="Footlight MT Light" w:hAnsi="Footlight MT Light"/>
          <w:sz w:val="24"/>
          <w:szCs w:val="24"/>
        </w:rPr>
        <w:t>opportunity to serve</w:t>
      </w:r>
      <w:r w:rsidR="00864851">
        <w:rPr>
          <w:rFonts w:ascii="Footlight MT Light" w:hAnsi="Footlight MT Light"/>
          <w:sz w:val="24"/>
          <w:szCs w:val="24"/>
        </w:rPr>
        <w:t xml:space="preserve"> in the committee</w:t>
      </w:r>
      <w:r w:rsidRPr="00595600">
        <w:rPr>
          <w:rFonts w:ascii="Footlight MT Light" w:hAnsi="Footlight MT Light"/>
          <w:sz w:val="24"/>
          <w:szCs w:val="24"/>
        </w:rPr>
        <w:t>.</w:t>
      </w:r>
      <w:r w:rsidR="00CD0EDB" w:rsidRPr="00595600">
        <w:rPr>
          <w:rFonts w:ascii="Footlight MT Light" w:hAnsi="Footlight MT Light"/>
          <w:sz w:val="24"/>
          <w:szCs w:val="24"/>
        </w:rPr>
        <w:t xml:space="preserve">   </w:t>
      </w:r>
    </w:p>
    <w:p w:rsidR="00F05DBD" w:rsidRDefault="00F05DBD" w:rsidP="00595600">
      <w:pPr>
        <w:spacing w:after="0" w:line="360" w:lineRule="auto"/>
        <w:rPr>
          <w:rFonts w:ascii="Footlight MT Light" w:hAnsi="Footlight MT Light"/>
          <w:b/>
          <w:sz w:val="24"/>
          <w:szCs w:val="24"/>
          <w:u w:val="single"/>
        </w:rPr>
      </w:pPr>
    </w:p>
    <w:p w:rsidR="00CE01D8" w:rsidRDefault="002429D0"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sidR="00F05DBD">
        <w:rPr>
          <w:rFonts w:ascii="Footlight MT Light" w:hAnsi="Footlight MT Light"/>
          <w:b/>
          <w:sz w:val="24"/>
          <w:szCs w:val="24"/>
          <w:u w:val="single"/>
        </w:rPr>
        <w:t xml:space="preserve"> </w:t>
      </w:r>
      <w:r w:rsidRPr="00595600">
        <w:rPr>
          <w:rFonts w:ascii="Footlight MT Light" w:hAnsi="Footlight MT Light"/>
          <w:b/>
          <w:sz w:val="24"/>
          <w:szCs w:val="24"/>
          <w:u w:val="single"/>
        </w:rPr>
        <w:t>03/</w:t>
      </w:r>
      <w:r w:rsidR="00CE01D8">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00CE01D8">
        <w:rPr>
          <w:rFonts w:ascii="Footlight MT Light" w:hAnsi="Footlight MT Light"/>
          <w:b/>
          <w:sz w:val="24"/>
          <w:szCs w:val="24"/>
          <w:u w:val="single"/>
        </w:rPr>
        <w:t xml:space="preserve">2019/2020 </w:t>
      </w:r>
      <w:r w:rsidRPr="00595600">
        <w:rPr>
          <w:rFonts w:ascii="Footlight MT Light" w:hAnsi="Footlight MT Light"/>
          <w:b/>
          <w:sz w:val="24"/>
          <w:szCs w:val="24"/>
          <w:u w:val="single"/>
        </w:rPr>
        <w:t xml:space="preserve">FINANCIAL YEAR PROJECTS FUNDING </w:t>
      </w:r>
    </w:p>
    <w:p w:rsidR="00597FB7" w:rsidRDefault="00700F1F" w:rsidP="00595600">
      <w:pPr>
        <w:spacing w:after="0" w:line="360" w:lineRule="auto"/>
        <w:rPr>
          <w:rFonts w:ascii="Footlight MT Light" w:hAnsi="Footlight MT Light"/>
          <w:sz w:val="24"/>
          <w:szCs w:val="24"/>
        </w:rPr>
      </w:pPr>
      <w:r w:rsidRPr="00700F1F">
        <w:rPr>
          <w:rFonts w:ascii="Footlight MT Light" w:hAnsi="Footlight MT Light"/>
          <w:sz w:val="24"/>
          <w:szCs w:val="24"/>
        </w:rPr>
        <w:t xml:space="preserve">The Fund Manager reported to members that out of the total 2019/2020 financial year allocation of Kshs. </w:t>
      </w:r>
      <w:r w:rsidR="00902963" w:rsidRPr="00902963">
        <w:rPr>
          <w:rFonts w:ascii="Footlight MT Light" w:hAnsi="Footlight MT Light"/>
          <w:sz w:val="24"/>
          <w:szCs w:val="24"/>
        </w:rPr>
        <w:t xml:space="preserve">137,367,724.12 </w:t>
      </w:r>
      <w:r w:rsidRPr="00700F1F">
        <w:rPr>
          <w:rFonts w:ascii="Footlight MT Light" w:hAnsi="Footlight MT Light"/>
          <w:sz w:val="24"/>
          <w:szCs w:val="24"/>
        </w:rPr>
        <w:t>to the constituency, projects totaling</w:t>
      </w:r>
      <w:r>
        <w:rPr>
          <w:rFonts w:ascii="Footlight MT Light" w:hAnsi="Footlight MT Light"/>
          <w:sz w:val="24"/>
          <w:szCs w:val="24"/>
        </w:rPr>
        <w:t xml:space="preserve"> to Kshs. </w:t>
      </w:r>
      <w:r w:rsidR="006D7D20" w:rsidRPr="006D7D20">
        <w:rPr>
          <w:rFonts w:ascii="Footlight MT Light" w:hAnsi="Footlight MT Light"/>
          <w:sz w:val="24"/>
          <w:szCs w:val="24"/>
        </w:rPr>
        <w:t>25,600,000.00</w:t>
      </w:r>
      <w:r w:rsidR="006D7D20">
        <w:rPr>
          <w:rFonts w:ascii="Footlight MT Light" w:hAnsi="Footlight MT Light"/>
          <w:sz w:val="24"/>
          <w:szCs w:val="24"/>
        </w:rPr>
        <w:t xml:space="preserve"> h</w:t>
      </w:r>
      <w:r>
        <w:rPr>
          <w:rFonts w:ascii="Footlight MT Light" w:hAnsi="Footlight MT Light"/>
          <w:sz w:val="24"/>
          <w:szCs w:val="24"/>
        </w:rPr>
        <w:t xml:space="preserve">ad </w:t>
      </w:r>
      <w:r w:rsidR="006D7D20">
        <w:rPr>
          <w:rFonts w:ascii="Footlight MT Light" w:hAnsi="Footlight MT Light"/>
          <w:sz w:val="24"/>
          <w:szCs w:val="24"/>
        </w:rPr>
        <w:t>been conditionally</w:t>
      </w:r>
      <w:r>
        <w:rPr>
          <w:rFonts w:ascii="Footlight MT Light" w:hAnsi="Footlight MT Light"/>
          <w:sz w:val="24"/>
          <w:szCs w:val="24"/>
        </w:rPr>
        <w:t xml:space="preserve"> </w:t>
      </w:r>
      <w:r w:rsidR="006D7D20">
        <w:rPr>
          <w:rFonts w:ascii="Footlight MT Light" w:hAnsi="Footlight MT Light"/>
          <w:sz w:val="24"/>
          <w:szCs w:val="24"/>
        </w:rPr>
        <w:t xml:space="preserve">approved </w:t>
      </w:r>
      <w:r>
        <w:rPr>
          <w:rFonts w:ascii="Footlight MT Light" w:hAnsi="Footlight MT Light"/>
          <w:sz w:val="24"/>
          <w:szCs w:val="24"/>
        </w:rPr>
        <w:t xml:space="preserve">by the Board </w:t>
      </w:r>
      <w:r w:rsidR="006D7D20">
        <w:rPr>
          <w:rFonts w:ascii="Footlight MT Light" w:hAnsi="Footlight MT Light"/>
          <w:sz w:val="24"/>
          <w:szCs w:val="24"/>
        </w:rPr>
        <w:t xml:space="preserve">pending submission of additional details </w:t>
      </w:r>
      <w:r>
        <w:rPr>
          <w:rFonts w:ascii="Footlight MT Light" w:hAnsi="Footlight MT Light"/>
          <w:sz w:val="24"/>
          <w:szCs w:val="24"/>
        </w:rPr>
        <w:t>as below:-</w:t>
      </w:r>
    </w:p>
    <w:tbl>
      <w:tblPr>
        <w:tblStyle w:val="TableGrid"/>
        <w:tblW w:w="11088" w:type="dxa"/>
        <w:jc w:val="center"/>
        <w:tblLayout w:type="fixed"/>
        <w:tblLook w:val="04A0" w:firstRow="1" w:lastRow="0" w:firstColumn="1" w:lastColumn="0" w:noHBand="0" w:noVBand="1"/>
      </w:tblPr>
      <w:tblGrid>
        <w:gridCol w:w="468"/>
        <w:gridCol w:w="2700"/>
        <w:gridCol w:w="4680"/>
        <w:gridCol w:w="1530"/>
        <w:gridCol w:w="1710"/>
      </w:tblGrid>
      <w:tr w:rsidR="006D7D20" w:rsidRPr="00BE7FBB" w:rsidTr="00BE7FBB">
        <w:trPr>
          <w:trHeight w:val="172"/>
          <w:jc w:val="center"/>
        </w:trPr>
        <w:tc>
          <w:tcPr>
            <w:tcW w:w="468" w:type="dxa"/>
            <w:noWrap/>
            <w:vAlign w:val="center"/>
          </w:tcPr>
          <w:p w:rsidR="006D7D20" w:rsidRPr="00BE7FBB" w:rsidRDefault="006D7D20" w:rsidP="006D7D20">
            <w:pPr>
              <w:jc w:val="center"/>
              <w:rPr>
                <w:rFonts w:ascii="Footlight MT Light" w:hAnsi="Footlight MT Light"/>
                <w:b/>
              </w:rPr>
            </w:pPr>
          </w:p>
        </w:tc>
        <w:tc>
          <w:tcPr>
            <w:tcW w:w="2700" w:type="dxa"/>
            <w:vAlign w:val="center"/>
          </w:tcPr>
          <w:p w:rsidR="006D7D20" w:rsidRPr="00BE7FBB" w:rsidRDefault="006D7D20" w:rsidP="00700F1F">
            <w:pPr>
              <w:rPr>
                <w:rFonts w:ascii="Footlight MT Light" w:hAnsi="Footlight MT Light"/>
                <w:b/>
              </w:rPr>
            </w:pPr>
            <w:r w:rsidRPr="00BE7FBB">
              <w:rPr>
                <w:rFonts w:ascii="Footlight MT Light" w:hAnsi="Footlight MT Light"/>
                <w:b/>
              </w:rPr>
              <w:t>PROJECT NAME</w:t>
            </w:r>
          </w:p>
        </w:tc>
        <w:tc>
          <w:tcPr>
            <w:tcW w:w="4680" w:type="dxa"/>
            <w:vAlign w:val="center"/>
          </w:tcPr>
          <w:p w:rsidR="006D7D20" w:rsidRPr="00BE7FBB" w:rsidRDefault="006D7D20" w:rsidP="00700F1F">
            <w:pPr>
              <w:rPr>
                <w:rFonts w:ascii="Footlight MT Light" w:hAnsi="Footlight MT Light"/>
                <w:b/>
              </w:rPr>
            </w:pPr>
            <w:r w:rsidRPr="00BE7FBB">
              <w:rPr>
                <w:rFonts w:ascii="Footlight MT Light" w:hAnsi="Footlight MT Light"/>
                <w:b/>
              </w:rPr>
              <w:t>ACTIVITY</w:t>
            </w:r>
          </w:p>
        </w:tc>
        <w:tc>
          <w:tcPr>
            <w:tcW w:w="1530" w:type="dxa"/>
            <w:vAlign w:val="center"/>
          </w:tcPr>
          <w:p w:rsidR="006D7D20" w:rsidRPr="00BE7FBB" w:rsidRDefault="006D7D20" w:rsidP="003E2C0F">
            <w:pPr>
              <w:jc w:val="center"/>
              <w:rPr>
                <w:rFonts w:ascii="Footlight MT Light" w:hAnsi="Footlight MT Light"/>
                <w:b/>
              </w:rPr>
            </w:pPr>
            <w:r w:rsidRPr="00BE7FBB">
              <w:rPr>
                <w:rFonts w:ascii="Footlight MT Light" w:hAnsi="Footlight MT Light"/>
                <w:b/>
              </w:rPr>
              <w:t>AMOUNT (KSHS)</w:t>
            </w:r>
          </w:p>
        </w:tc>
        <w:tc>
          <w:tcPr>
            <w:tcW w:w="1710" w:type="dxa"/>
            <w:vAlign w:val="center"/>
          </w:tcPr>
          <w:p w:rsidR="006D7D20" w:rsidRPr="00BE7FBB" w:rsidRDefault="006D7D20" w:rsidP="006D7D20">
            <w:pPr>
              <w:rPr>
                <w:rFonts w:ascii="Footlight MT Light" w:hAnsi="Footlight MT Light"/>
                <w:b/>
              </w:rPr>
            </w:pPr>
            <w:r w:rsidRPr="00BE7FBB">
              <w:rPr>
                <w:rFonts w:ascii="Footlight MT Light" w:hAnsi="Footlight MT Light"/>
                <w:b/>
              </w:rPr>
              <w:t>REQUIREMENT</w:t>
            </w:r>
          </w:p>
        </w:tc>
      </w:tr>
      <w:tr w:rsidR="006D7D20" w:rsidRPr="00BE7FBB" w:rsidTr="00BE7FBB">
        <w:trPr>
          <w:trHeight w:val="172"/>
          <w:jc w:val="center"/>
        </w:trPr>
        <w:tc>
          <w:tcPr>
            <w:tcW w:w="468" w:type="dxa"/>
            <w:noWrap/>
            <w:vAlign w:val="center"/>
          </w:tcPr>
          <w:p w:rsidR="006D7D20" w:rsidRPr="00BE7FBB" w:rsidRDefault="006D7D20" w:rsidP="006D7D20">
            <w:pPr>
              <w:jc w:val="center"/>
              <w:rPr>
                <w:rFonts w:ascii="Footlight MT Light" w:hAnsi="Footlight MT Light"/>
              </w:rPr>
            </w:pPr>
          </w:p>
        </w:tc>
        <w:tc>
          <w:tcPr>
            <w:tcW w:w="2700" w:type="dxa"/>
            <w:vAlign w:val="center"/>
          </w:tcPr>
          <w:p w:rsidR="006D7D20" w:rsidRPr="00BE7FBB" w:rsidRDefault="006D7D20" w:rsidP="00700F1F">
            <w:pPr>
              <w:rPr>
                <w:rFonts w:ascii="Footlight MT Light" w:hAnsi="Footlight MT Light"/>
                <w:b/>
              </w:rPr>
            </w:pPr>
            <w:r w:rsidRPr="00BE7FBB">
              <w:rPr>
                <w:rFonts w:ascii="Footlight MT Light" w:hAnsi="Footlight MT Light"/>
                <w:b/>
              </w:rPr>
              <w:t>EDUCATION PROJECTS</w:t>
            </w:r>
          </w:p>
        </w:tc>
        <w:tc>
          <w:tcPr>
            <w:tcW w:w="4680" w:type="dxa"/>
            <w:vAlign w:val="center"/>
          </w:tcPr>
          <w:p w:rsidR="006D7D20" w:rsidRPr="00BE7FBB" w:rsidRDefault="006D7D20" w:rsidP="00700F1F">
            <w:pPr>
              <w:rPr>
                <w:rFonts w:ascii="Footlight MT Light" w:hAnsi="Footlight MT Light"/>
              </w:rPr>
            </w:pPr>
          </w:p>
        </w:tc>
        <w:tc>
          <w:tcPr>
            <w:tcW w:w="1530" w:type="dxa"/>
            <w:vAlign w:val="center"/>
          </w:tcPr>
          <w:p w:rsidR="006D7D20" w:rsidRPr="00BE7FBB" w:rsidRDefault="006D7D20" w:rsidP="00700F1F">
            <w:pPr>
              <w:jc w:val="right"/>
              <w:rPr>
                <w:rFonts w:ascii="Footlight MT Light" w:hAnsi="Footlight MT Light"/>
              </w:rPr>
            </w:pPr>
          </w:p>
        </w:tc>
        <w:tc>
          <w:tcPr>
            <w:tcW w:w="1710" w:type="dxa"/>
            <w:vAlign w:val="center"/>
          </w:tcPr>
          <w:p w:rsidR="006D7D20" w:rsidRPr="00BE7FBB" w:rsidRDefault="006D7D20" w:rsidP="006D7D20">
            <w:pPr>
              <w:rPr>
                <w:rFonts w:ascii="Footlight MT Light" w:hAnsi="Footlight MT Light"/>
              </w:rPr>
            </w:pPr>
          </w:p>
        </w:tc>
      </w:tr>
      <w:tr w:rsidR="006D7D20" w:rsidRPr="00BE7FBB" w:rsidTr="00BE7FBB">
        <w:trPr>
          <w:trHeight w:val="172"/>
          <w:jc w:val="center"/>
        </w:trPr>
        <w:tc>
          <w:tcPr>
            <w:tcW w:w="468" w:type="dxa"/>
            <w:noWrap/>
            <w:vAlign w:val="center"/>
          </w:tcPr>
          <w:p w:rsidR="006D7D20" w:rsidRPr="00BE7FBB" w:rsidRDefault="006D7D20" w:rsidP="006D7D20">
            <w:pPr>
              <w:jc w:val="center"/>
              <w:rPr>
                <w:rFonts w:ascii="Footlight MT Light" w:hAnsi="Footlight MT Light"/>
              </w:rPr>
            </w:pPr>
            <w:r w:rsidRPr="00BE7FBB">
              <w:rPr>
                <w:rFonts w:ascii="Footlight MT Light" w:hAnsi="Footlight MT Light"/>
              </w:rPr>
              <w:t>1</w:t>
            </w:r>
          </w:p>
        </w:tc>
        <w:tc>
          <w:tcPr>
            <w:tcW w:w="2700" w:type="dxa"/>
            <w:vAlign w:val="center"/>
          </w:tcPr>
          <w:p w:rsidR="006D7D20" w:rsidRPr="00BE7FBB" w:rsidRDefault="006D7D20" w:rsidP="00700F1F">
            <w:pPr>
              <w:rPr>
                <w:rFonts w:ascii="Footlight MT Light" w:hAnsi="Footlight MT Light"/>
              </w:rPr>
            </w:pPr>
            <w:r w:rsidRPr="00BE7FBB">
              <w:rPr>
                <w:rFonts w:ascii="Footlight MT Light" w:hAnsi="Footlight MT Light"/>
              </w:rPr>
              <w:t>Kigumo KMTC</w:t>
            </w:r>
          </w:p>
        </w:tc>
        <w:tc>
          <w:tcPr>
            <w:tcW w:w="4680" w:type="dxa"/>
            <w:vAlign w:val="center"/>
          </w:tcPr>
          <w:p w:rsidR="006D7D20" w:rsidRPr="00BE7FBB" w:rsidRDefault="00EC7472" w:rsidP="00700F1F">
            <w:pPr>
              <w:rPr>
                <w:rFonts w:ascii="Footlight MT Light" w:hAnsi="Footlight MT Light"/>
              </w:rPr>
            </w:pPr>
            <w:r w:rsidRPr="00BE7FBB">
              <w:rPr>
                <w:rFonts w:ascii="Footlight MT Light" w:hAnsi="Footlight MT Light"/>
              </w:rPr>
              <w:t xml:space="preserve">construction of 1 storey administration block with 15 offices, 4 </w:t>
            </w:r>
            <w:r w:rsidR="00303B49" w:rsidRPr="00BE7FBB">
              <w:rPr>
                <w:rFonts w:ascii="Footlight MT Light" w:hAnsi="Footlight MT Light"/>
              </w:rPr>
              <w:t>ablution</w:t>
            </w:r>
            <w:r w:rsidRPr="00BE7FBB">
              <w:rPr>
                <w:rFonts w:ascii="Footlight MT Light" w:hAnsi="Footlight MT Light"/>
              </w:rPr>
              <w:t xml:space="preserve"> blocks and a septic tank 800 capacity to completion</w:t>
            </w:r>
          </w:p>
        </w:tc>
        <w:tc>
          <w:tcPr>
            <w:tcW w:w="1530" w:type="dxa"/>
            <w:vAlign w:val="center"/>
          </w:tcPr>
          <w:p w:rsidR="006D7D20" w:rsidRPr="00BE7FBB" w:rsidRDefault="006D7D20" w:rsidP="00EC7472">
            <w:pPr>
              <w:jc w:val="right"/>
              <w:rPr>
                <w:rFonts w:ascii="Footlight MT Light" w:hAnsi="Footlight MT Light"/>
              </w:rPr>
            </w:pPr>
            <w:r w:rsidRPr="00BE7FBB">
              <w:rPr>
                <w:rFonts w:ascii="Footlight MT Light" w:hAnsi="Footlight MT Light"/>
              </w:rPr>
              <w:t>20,000,000</w:t>
            </w:r>
          </w:p>
        </w:tc>
        <w:tc>
          <w:tcPr>
            <w:tcW w:w="1710" w:type="dxa"/>
            <w:vAlign w:val="center"/>
          </w:tcPr>
          <w:p w:rsidR="006D7D20" w:rsidRPr="00BE7FBB" w:rsidRDefault="006D7D20" w:rsidP="006D7D20">
            <w:pPr>
              <w:rPr>
                <w:rFonts w:ascii="Footlight MT Light" w:hAnsi="Footlight MT Light"/>
              </w:rPr>
            </w:pPr>
            <w:r w:rsidRPr="00BE7FBB">
              <w:rPr>
                <w:rFonts w:ascii="Footlight MT Light" w:hAnsi="Footlight MT Light"/>
              </w:rPr>
              <w:t>Drawings, BQ</w:t>
            </w:r>
            <w:r w:rsidR="00902963" w:rsidRPr="00BE7FBB">
              <w:rPr>
                <w:rFonts w:ascii="Footlight MT Light" w:hAnsi="Footlight MT Light"/>
              </w:rPr>
              <w:t>, land documents/PDP</w:t>
            </w:r>
          </w:p>
        </w:tc>
      </w:tr>
      <w:tr w:rsidR="006D7D20" w:rsidRPr="00BE7FBB" w:rsidTr="00BE7FBB">
        <w:trPr>
          <w:trHeight w:val="172"/>
          <w:jc w:val="center"/>
        </w:trPr>
        <w:tc>
          <w:tcPr>
            <w:tcW w:w="468" w:type="dxa"/>
            <w:noWrap/>
            <w:vAlign w:val="center"/>
          </w:tcPr>
          <w:p w:rsidR="006D7D20" w:rsidRPr="00BE7FBB" w:rsidRDefault="006D7D20" w:rsidP="006D7D20">
            <w:pPr>
              <w:jc w:val="center"/>
              <w:rPr>
                <w:rFonts w:ascii="Footlight MT Light" w:hAnsi="Footlight MT Light"/>
              </w:rPr>
            </w:pPr>
          </w:p>
        </w:tc>
        <w:tc>
          <w:tcPr>
            <w:tcW w:w="2700" w:type="dxa"/>
            <w:vAlign w:val="center"/>
          </w:tcPr>
          <w:p w:rsidR="006D7D20" w:rsidRPr="00BE7FBB" w:rsidRDefault="006D7D20" w:rsidP="00700F1F">
            <w:pPr>
              <w:rPr>
                <w:rFonts w:ascii="Footlight MT Light" w:hAnsi="Footlight MT Light"/>
                <w:b/>
              </w:rPr>
            </w:pPr>
            <w:r w:rsidRPr="00BE7FBB">
              <w:rPr>
                <w:rFonts w:ascii="Footlight MT Light" w:hAnsi="Footlight MT Light"/>
                <w:b/>
              </w:rPr>
              <w:t>SECURITY PROJECTS</w:t>
            </w:r>
          </w:p>
        </w:tc>
        <w:tc>
          <w:tcPr>
            <w:tcW w:w="4680" w:type="dxa"/>
            <w:vAlign w:val="center"/>
          </w:tcPr>
          <w:p w:rsidR="006D7D20" w:rsidRPr="00BE7FBB" w:rsidRDefault="006D7D20" w:rsidP="00700F1F">
            <w:pPr>
              <w:rPr>
                <w:rFonts w:ascii="Footlight MT Light" w:hAnsi="Footlight MT Light"/>
              </w:rPr>
            </w:pPr>
          </w:p>
        </w:tc>
        <w:tc>
          <w:tcPr>
            <w:tcW w:w="1530" w:type="dxa"/>
            <w:vAlign w:val="center"/>
          </w:tcPr>
          <w:p w:rsidR="006D7D20" w:rsidRPr="00BE7FBB" w:rsidRDefault="006D7D20" w:rsidP="006D7D20">
            <w:pPr>
              <w:jc w:val="right"/>
              <w:rPr>
                <w:rFonts w:ascii="Footlight MT Light" w:hAnsi="Footlight MT Light"/>
              </w:rPr>
            </w:pPr>
          </w:p>
        </w:tc>
        <w:tc>
          <w:tcPr>
            <w:tcW w:w="1710" w:type="dxa"/>
            <w:vAlign w:val="center"/>
          </w:tcPr>
          <w:p w:rsidR="006D7D20" w:rsidRPr="00BE7FBB" w:rsidRDefault="006D7D20" w:rsidP="006D7D20">
            <w:pPr>
              <w:rPr>
                <w:rFonts w:ascii="Footlight MT Light" w:hAnsi="Footlight MT Light"/>
              </w:rPr>
            </w:pPr>
          </w:p>
        </w:tc>
      </w:tr>
      <w:tr w:rsidR="006D7D20" w:rsidRPr="00BE7FBB" w:rsidTr="00BE7FBB">
        <w:trPr>
          <w:trHeight w:val="172"/>
          <w:jc w:val="center"/>
        </w:trPr>
        <w:tc>
          <w:tcPr>
            <w:tcW w:w="468" w:type="dxa"/>
            <w:noWrap/>
            <w:vAlign w:val="center"/>
            <w:hideMark/>
          </w:tcPr>
          <w:p w:rsidR="006D7D20" w:rsidRPr="00BE7FBB" w:rsidRDefault="006D7D20" w:rsidP="006D7D20">
            <w:pPr>
              <w:jc w:val="center"/>
              <w:rPr>
                <w:rFonts w:ascii="Footlight MT Light" w:hAnsi="Footlight MT Light"/>
              </w:rPr>
            </w:pPr>
            <w:r w:rsidRPr="00BE7FBB">
              <w:rPr>
                <w:rFonts w:ascii="Footlight MT Light" w:hAnsi="Footlight MT Light"/>
              </w:rPr>
              <w:t>1</w:t>
            </w:r>
          </w:p>
        </w:tc>
        <w:tc>
          <w:tcPr>
            <w:tcW w:w="2700" w:type="dxa"/>
            <w:vAlign w:val="center"/>
            <w:hideMark/>
          </w:tcPr>
          <w:p w:rsidR="006D7D20" w:rsidRPr="00BE7FBB" w:rsidRDefault="006D7D20" w:rsidP="00700F1F">
            <w:pPr>
              <w:rPr>
                <w:rFonts w:ascii="Footlight MT Light" w:hAnsi="Footlight MT Light"/>
              </w:rPr>
            </w:pPr>
            <w:r w:rsidRPr="00BE7FBB">
              <w:rPr>
                <w:rFonts w:ascii="Footlight MT Light" w:hAnsi="Footlight MT Light"/>
              </w:rPr>
              <w:t>Gacharage Chiefs Hall</w:t>
            </w:r>
          </w:p>
        </w:tc>
        <w:tc>
          <w:tcPr>
            <w:tcW w:w="4680" w:type="dxa"/>
            <w:vAlign w:val="center"/>
            <w:hideMark/>
          </w:tcPr>
          <w:p w:rsidR="006D7D20" w:rsidRPr="00BE7FBB" w:rsidRDefault="006D7D20" w:rsidP="00902963">
            <w:pPr>
              <w:rPr>
                <w:rFonts w:ascii="Footlight MT Light" w:hAnsi="Footlight MT Light"/>
              </w:rPr>
            </w:pPr>
            <w:r w:rsidRPr="00BE7FBB">
              <w:rPr>
                <w:rFonts w:ascii="Footlight MT Light" w:hAnsi="Footlight MT Light"/>
              </w:rPr>
              <w:t>Construction of 100 capacity hall to completion</w:t>
            </w:r>
          </w:p>
        </w:tc>
        <w:tc>
          <w:tcPr>
            <w:tcW w:w="1530" w:type="dxa"/>
            <w:vAlign w:val="center"/>
            <w:hideMark/>
          </w:tcPr>
          <w:p w:rsidR="006D7D20" w:rsidRPr="00BE7FBB" w:rsidRDefault="006D7D20" w:rsidP="00EC7472">
            <w:pPr>
              <w:jc w:val="right"/>
              <w:rPr>
                <w:rFonts w:ascii="Footlight MT Light" w:hAnsi="Footlight MT Light"/>
              </w:rPr>
            </w:pPr>
            <w:r w:rsidRPr="00BE7FBB">
              <w:rPr>
                <w:rFonts w:ascii="Footlight MT Light" w:hAnsi="Footlight MT Light"/>
              </w:rPr>
              <w:t xml:space="preserve"> 1,120,000 </w:t>
            </w:r>
          </w:p>
        </w:tc>
        <w:tc>
          <w:tcPr>
            <w:tcW w:w="1710" w:type="dxa"/>
            <w:vMerge w:val="restart"/>
            <w:vAlign w:val="center"/>
          </w:tcPr>
          <w:p w:rsidR="006D7D20" w:rsidRPr="00BE7FBB" w:rsidRDefault="006D7D20" w:rsidP="006D7D20">
            <w:pPr>
              <w:rPr>
                <w:rFonts w:ascii="Footlight MT Light" w:hAnsi="Footlight MT Light"/>
              </w:rPr>
            </w:pPr>
            <w:r w:rsidRPr="00BE7FBB">
              <w:rPr>
                <w:rFonts w:ascii="Footlight MT Light" w:hAnsi="Footlight MT Light"/>
              </w:rPr>
              <w:t xml:space="preserve">NG-CDFC Minutes giving further details regarding nature of the projects  </w:t>
            </w:r>
          </w:p>
        </w:tc>
      </w:tr>
      <w:tr w:rsidR="00902963" w:rsidRPr="00BE7FBB" w:rsidTr="00BE7FBB">
        <w:trPr>
          <w:trHeight w:val="172"/>
          <w:jc w:val="center"/>
        </w:trPr>
        <w:tc>
          <w:tcPr>
            <w:tcW w:w="468" w:type="dxa"/>
            <w:noWrap/>
            <w:vAlign w:val="center"/>
            <w:hideMark/>
          </w:tcPr>
          <w:p w:rsidR="00902963" w:rsidRPr="00BE7FBB" w:rsidRDefault="00902963" w:rsidP="006D7D20">
            <w:pPr>
              <w:jc w:val="center"/>
              <w:rPr>
                <w:rFonts w:ascii="Footlight MT Light" w:hAnsi="Footlight MT Light"/>
              </w:rPr>
            </w:pPr>
            <w:r w:rsidRPr="00BE7FBB">
              <w:rPr>
                <w:rFonts w:ascii="Footlight MT Light" w:hAnsi="Footlight MT Light"/>
              </w:rPr>
              <w:t>2</w:t>
            </w:r>
          </w:p>
        </w:tc>
        <w:tc>
          <w:tcPr>
            <w:tcW w:w="2700" w:type="dxa"/>
            <w:vAlign w:val="center"/>
          </w:tcPr>
          <w:p w:rsidR="00902963" w:rsidRPr="00BE7FBB" w:rsidRDefault="00902963" w:rsidP="006F1571">
            <w:pPr>
              <w:rPr>
                <w:rFonts w:ascii="Footlight MT Light" w:hAnsi="Footlight MT Light"/>
              </w:rPr>
            </w:pPr>
            <w:r w:rsidRPr="00BE7FBB">
              <w:rPr>
                <w:rFonts w:ascii="Footlight MT Light" w:hAnsi="Footlight MT Light"/>
              </w:rPr>
              <w:t>Githima Chiefs Hall</w:t>
            </w:r>
          </w:p>
        </w:tc>
        <w:tc>
          <w:tcPr>
            <w:tcW w:w="4680" w:type="dxa"/>
            <w:vAlign w:val="center"/>
          </w:tcPr>
          <w:p w:rsidR="00902963" w:rsidRPr="00BE7FBB" w:rsidRDefault="00902963" w:rsidP="006F1571">
            <w:pPr>
              <w:rPr>
                <w:rFonts w:ascii="Footlight MT Light" w:hAnsi="Footlight MT Light"/>
              </w:rPr>
            </w:pPr>
            <w:r w:rsidRPr="00BE7FBB">
              <w:rPr>
                <w:rFonts w:ascii="Footlight MT Light" w:hAnsi="Footlight MT Light"/>
              </w:rPr>
              <w:t>Construction of 100 capacity hall to completion</w:t>
            </w:r>
          </w:p>
        </w:tc>
        <w:tc>
          <w:tcPr>
            <w:tcW w:w="1530" w:type="dxa"/>
            <w:vAlign w:val="center"/>
          </w:tcPr>
          <w:p w:rsidR="00902963" w:rsidRPr="00BE7FBB" w:rsidRDefault="00902963" w:rsidP="00EC7472">
            <w:pPr>
              <w:jc w:val="right"/>
              <w:rPr>
                <w:rFonts w:ascii="Footlight MT Light" w:hAnsi="Footlight MT Light"/>
              </w:rPr>
            </w:pPr>
            <w:r w:rsidRPr="00BE7FBB">
              <w:rPr>
                <w:rFonts w:ascii="Footlight MT Light" w:hAnsi="Footlight MT Light"/>
              </w:rPr>
              <w:t xml:space="preserve">  1,120,000 </w:t>
            </w:r>
          </w:p>
        </w:tc>
        <w:tc>
          <w:tcPr>
            <w:tcW w:w="1710" w:type="dxa"/>
            <w:vMerge/>
            <w:vAlign w:val="center"/>
          </w:tcPr>
          <w:p w:rsidR="00902963" w:rsidRPr="00BE7FBB" w:rsidRDefault="00902963" w:rsidP="006D7D20">
            <w:pPr>
              <w:rPr>
                <w:rFonts w:ascii="Footlight MT Light" w:hAnsi="Footlight MT Light"/>
              </w:rPr>
            </w:pPr>
          </w:p>
        </w:tc>
      </w:tr>
      <w:tr w:rsidR="00902963" w:rsidRPr="00BE7FBB" w:rsidTr="00BE7FBB">
        <w:trPr>
          <w:trHeight w:val="172"/>
          <w:jc w:val="center"/>
        </w:trPr>
        <w:tc>
          <w:tcPr>
            <w:tcW w:w="468" w:type="dxa"/>
            <w:noWrap/>
            <w:vAlign w:val="center"/>
            <w:hideMark/>
          </w:tcPr>
          <w:p w:rsidR="00902963" w:rsidRPr="00BE7FBB" w:rsidRDefault="00902963" w:rsidP="006D7D20">
            <w:pPr>
              <w:jc w:val="center"/>
              <w:rPr>
                <w:rFonts w:ascii="Footlight MT Light" w:hAnsi="Footlight MT Light"/>
              </w:rPr>
            </w:pPr>
            <w:r w:rsidRPr="00BE7FBB">
              <w:rPr>
                <w:rFonts w:ascii="Footlight MT Light" w:hAnsi="Footlight MT Light"/>
              </w:rPr>
              <w:t>3</w:t>
            </w:r>
          </w:p>
        </w:tc>
        <w:tc>
          <w:tcPr>
            <w:tcW w:w="2700" w:type="dxa"/>
            <w:vAlign w:val="center"/>
          </w:tcPr>
          <w:p w:rsidR="00902963" w:rsidRPr="00BE7FBB" w:rsidRDefault="00902963" w:rsidP="006F1571">
            <w:pPr>
              <w:rPr>
                <w:rFonts w:ascii="Footlight MT Light" w:hAnsi="Footlight MT Light"/>
              </w:rPr>
            </w:pPr>
            <w:r w:rsidRPr="00BE7FBB">
              <w:rPr>
                <w:rFonts w:ascii="Footlight MT Light" w:hAnsi="Footlight MT Light"/>
              </w:rPr>
              <w:t>Kangari Chiefs Hall</w:t>
            </w:r>
          </w:p>
        </w:tc>
        <w:tc>
          <w:tcPr>
            <w:tcW w:w="4680" w:type="dxa"/>
            <w:vAlign w:val="center"/>
          </w:tcPr>
          <w:p w:rsidR="00902963" w:rsidRPr="00BE7FBB" w:rsidRDefault="00902963" w:rsidP="006F1571">
            <w:pPr>
              <w:rPr>
                <w:rFonts w:ascii="Footlight MT Light" w:hAnsi="Footlight MT Light"/>
              </w:rPr>
            </w:pPr>
            <w:r w:rsidRPr="00BE7FBB">
              <w:rPr>
                <w:rFonts w:ascii="Footlight MT Light" w:hAnsi="Footlight MT Light"/>
              </w:rPr>
              <w:t>Construction of 100 capacity hall to completion</w:t>
            </w:r>
          </w:p>
        </w:tc>
        <w:tc>
          <w:tcPr>
            <w:tcW w:w="1530" w:type="dxa"/>
            <w:vAlign w:val="center"/>
          </w:tcPr>
          <w:p w:rsidR="00902963" w:rsidRPr="00BE7FBB" w:rsidRDefault="00902963" w:rsidP="00EC7472">
            <w:pPr>
              <w:jc w:val="right"/>
              <w:rPr>
                <w:rFonts w:ascii="Footlight MT Light" w:hAnsi="Footlight MT Light"/>
              </w:rPr>
            </w:pPr>
            <w:r w:rsidRPr="00BE7FBB">
              <w:rPr>
                <w:rFonts w:ascii="Footlight MT Light" w:hAnsi="Footlight MT Light"/>
              </w:rPr>
              <w:t xml:space="preserve">  1,120,000 </w:t>
            </w:r>
          </w:p>
        </w:tc>
        <w:tc>
          <w:tcPr>
            <w:tcW w:w="1710" w:type="dxa"/>
            <w:vMerge/>
            <w:vAlign w:val="center"/>
          </w:tcPr>
          <w:p w:rsidR="00902963" w:rsidRPr="00BE7FBB" w:rsidRDefault="00902963" w:rsidP="006D7D20">
            <w:pPr>
              <w:rPr>
                <w:rFonts w:ascii="Footlight MT Light" w:hAnsi="Footlight MT Light"/>
              </w:rPr>
            </w:pPr>
          </w:p>
        </w:tc>
      </w:tr>
      <w:tr w:rsidR="00902963" w:rsidRPr="00BE7FBB" w:rsidTr="00BE7FBB">
        <w:trPr>
          <w:trHeight w:val="172"/>
          <w:jc w:val="center"/>
        </w:trPr>
        <w:tc>
          <w:tcPr>
            <w:tcW w:w="468" w:type="dxa"/>
            <w:noWrap/>
            <w:vAlign w:val="center"/>
            <w:hideMark/>
          </w:tcPr>
          <w:p w:rsidR="00902963" w:rsidRPr="00BE7FBB" w:rsidRDefault="00902963" w:rsidP="006D7D20">
            <w:pPr>
              <w:jc w:val="center"/>
              <w:rPr>
                <w:rFonts w:ascii="Footlight MT Light" w:hAnsi="Footlight MT Light"/>
              </w:rPr>
            </w:pPr>
            <w:r w:rsidRPr="00BE7FBB">
              <w:rPr>
                <w:rFonts w:ascii="Footlight MT Light" w:hAnsi="Footlight MT Light"/>
              </w:rPr>
              <w:t>4</w:t>
            </w:r>
          </w:p>
        </w:tc>
        <w:tc>
          <w:tcPr>
            <w:tcW w:w="2700" w:type="dxa"/>
            <w:vAlign w:val="center"/>
          </w:tcPr>
          <w:p w:rsidR="00902963" w:rsidRPr="00BE7FBB" w:rsidRDefault="00902963" w:rsidP="006F1571">
            <w:pPr>
              <w:rPr>
                <w:rFonts w:ascii="Footlight MT Light" w:hAnsi="Footlight MT Light"/>
              </w:rPr>
            </w:pPr>
            <w:proofErr w:type="spellStart"/>
            <w:r w:rsidRPr="00BE7FBB">
              <w:rPr>
                <w:rFonts w:ascii="Footlight MT Light" w:hAnsi="Footlight MT Light"/>
              </w:rPr>
              <w:t>Mugumo-ini</w:t>
            </w:r>
            <w:proofErr w:type="spellEnd"/>
            <w:r w:rsidRPr="00BE7FBB">
              <w:rPr>
                <w:rFonts w:ascii="Footlight MT Light" w:hAnsi="Footlight MT Light"/>
              </w:rPr>
              <w:t xml:space="preserve"> Chiefs Hall</w:t>
            </w:r>
          </w:p>
        </w:tc>
        <w:tc>
          <w:tcPr>
            <w:tcW w:w="4680" w:type="dxa"/>
            <w:vAlign w:val="center"/>
          </w:tcPr>
          <w:p w:rsidR="00902963" w:rsidRPr="00BE7FBB" w:rsidRDefault="00902963" w:rsidP="006F1571">
            <w:pPr>
              <w:rPr>
                <w:rFonts w:ascii="Footlight MT Light" w:hAnsi="Footlight MT Light"/>
              </w:rPr>
            </w:pPr>
            <w:r w:rsidRPr="00BE7FBB">
              <w:rPr>
                <w:rFonts w:ascii="Footlight MT Light" w:hAnsi="Footlight MT Light"/>
              </w:rPr>
              <w:t>Construction of 100 capacity hall to completion</w:t>
            </w:r>
          </w:p>
        </w:tc>
        <w:tc>
          <w:tcPr>
            <w:tcW w:w="1530" w:type="dxa"/>
            <w:vAlign w:val="center"/>
          </w:tcPr>
          <w:p w:rsidR="00902963" w:rsidRPr="00BE7FBB" w:rsidRDefault="00902963" w:rsidP="00EC7472">
            <w:pPr>
              <w:jc w:val="right"/>
              <w:rPr>
                <w:rFonts w:ascii="Footlight MT Light" w:hAnsi="Footlight MT Light"/>
              </w:rPr>
            </w:pPr>
            <w:r w:rsidRPr="00BE7FBB">
              <w:rPr>
                <w:rFonts w:ascii="Footlight MT Light" w:hAnsi="Footlight MT Light"/>
              </w:rPr>
              <w:t xml:space="preserve">  1,120,000 </w:t>
            </w:r>
          </w:p>
        </w:tc>
        <w:tc>
          <w:tcPr>
            <w:tcW w:w="1710" w:type="dxa"/>
            <w:vMerge/>
            <w:vAlign w:val="center"/>
          </w:tcPr>
          <w:p w:rsidR="00902963" w:rsidRPr="00BE7FBB" w:rsidRDefault="00902963" w:rsidP="006D7D20">
            <w:pPr>
              <w:rPr>
                <w:rFonts w:ascii="Footlight MT Light" w:hAnsi="Footlight MT Light"/>
              </w:rPr>
            </w:pPr>
          </w:p>
        </w:tc>
      </w:tr>
      <w:tr w:rsidR="00902963" w:rsidRPr="00BE7FBB" w:rsidTr="00BE7FBB">
        <w:trPr>
          <w:trHeight w:val="344"/>
          <w:jc w:val="center"/>
        </w:trPr>
        <w:tc>
          <w:tcPr>
            <w:tcW w:w="468" w:type="dxa"/>
            <w:noWrap/>
            <w:vAlign w:val="center"/>
            <w:hideMark/>
          </w:tcPr>
          <w:p w:rsidR="00902963" w:rsidRPr="00BE7FBB" w:rsidRDefault="00902963" w:rsidP="006D7D20">
            <w:pPr>
              <w:jc w:val="center"/>
              <w:rPr>
                <w:rFonts w:ascii="Footlight MT Light" w:hAnsi="Footlight MT Light"/>
              </w:rPr>
            </w:pPr>
            <w:r w:rsidRPr="00BE7FBB">
              <w:rPr>
                <w:rFonts w:ascii="Footlight MT Light" w:hAnsi="Footlight MT Light"/>
              </w:rPr>
              <w:t>5</w:t>
            </w:r>
          </w:p>
        </w:tc>
        <w:tc>
          <w:tcPr>
            <w:tcW w:w="2700" w:type="dxa"/>
            <w:vAlign w:val="center"/>
          </w:tcPr>
          <w:p w:rsidR="00902963" w:rsidRPr="00BE7FBB" w:rsidRDefault="00902963" w:rsidP="006F1571">
            <w:pPr>
              <w:rPr>
                <w:rFonts w:ascii="Footlight MT Light" w:hAnsi="Footlight MT Light"/>
              </w:rPr>
            </w:pPr>
            <w:r w:rsidRPr="00BE7FBB">
              <w:rPr>
                <w:rFonts w:ascii="Footlight MT Light" w:hAnsi="Footlight MT Light"/>
              </w:rPr>
              <w:t>Muthithi Chiefs Hall</w:t>
            </w:r>
          </w:p>
        </w:tc>
        <w:tc>
          <w:tcPr>
            <w:tcW w:w="4680" w:type="dxa"/>
            <w:vAlign w:val="center"/>
          </w:tcPr>
          <w:p w:rsidR="00902963" w:rsidRPr="00BE7FBB" w:rsidRDefault="00902963" w:rsidP="006F1571">
            <w:pPr>
              <w:rPr>
                <w:rFonts w:ascii="Footlight MT Light" w:hAnsi="Footlight MT Light"/>
              </w:rPr>
            </w:pPr>
            <w:r w:rsidRPr="00BE7FBB">
              <w:rPr>
                <w:rFonts w:ascii="Footlight MT Light" w:hAnsi="Footlight MT Light"/>
              </w:rPr>
              <w:t>Construction of 100 capacity hall to completion</w:t>
            </w:r>
          </w:p>
        </w:tc>
        <w:tc>
          <w:tcPr>
            <w:tcW w:w="1530" w:type="dxa"/>
            <w:vAlign w:val="center"/>
          </w:tcPr>
          <w:p w:rsidR="00902963" w:rsidRPr="00BE7FBB" w:rsidRDefault="00902963" w:rsidP="00EC7472">
            <w:pPr>
              <w:jc w:val="right"/>
              <w:rPr>
                <w:rFonts w:ascii="Footlight MT Light" w:hAnsi="Footlight MT Light"/>
              </w:rPr>
            </w:pPr>
            <w:r w:rsidRPr="00BE7FBB">
              <w:rPr>
                <w:rFonts w:ascii="Footlight MT Light" w:hAnsi="Footlight MT Light"/>
              </w:rPr>
              <w:t xml:space="preserve">  1,120,000 </w:t>
            </w:r>
          </w:p>
        </w:tc>
        <w:tc>
          <w:tcPr>
            <w:tcW w:w="1710" w:type="dxa"/>
            <w:vMerge/>
            <w:vAlign w:val="center"/>
          </w:tcPr>
          <w:p w:rsidR="00902963" w:rsidRPr="00BE7FBB" w:rsidRDefault="00902963" w:rsidP="006D7D20">
            <w:pPr>
              <w:rPr>
                <w:rFonts w:ascii="Footlight MT Light" w:hAnsi="Footlight MT Light"/>
              </w:rPr>
            </w:pPr>
          </w:p>
        </w:tc>
      </w:tr>
    </w:tbl>
    <w:p w:rsidR="00902963" w:rsidRDefault="00902963" w:rsidP="00902963">
      <w:pPr>
        <w:pStyle w:val="ListParagraph"/>
        <w:spacing w:after="0" w:line="240" w:lineRule="auto"/>
        <w:ind w:left="360"/>
        <w:rPr>
          <w:rFonts w:ascii="Footlight MT Light" w:hAnsi="Footlight MT Light"/>
          <w:sz w:val="24"/>
          <w:szCs w:val="24"/>
        </w:rPr>
      </w:pPr>
    </w:p>
    <w:p w:rsidR="00902963" w:rsidRDefault="00902963" w:rsidP="00BE7FBB">
      <w:pPr>
        <w:pStyle w:val="ListParagraph"/>
        <w:numPr>
          <w:ilvl w:val="0"/>
          <w:numId w:val="6"/>
        </w:numPr>
        <w:spacing w:after="0" w:line="360" w:lineRule="auto"/>
        <w:rPr>
          <w:rFonts w:ascii="Footlight MT Light" w:hAnsi="Footlight MT Light"/>
          <w:sz w:val="24"/>
          <w:szCs w:val="24"/>
        </w:rPr>
      </w:pPr>
      <w:r w:rsidRPr="00902963">
        <w:rPr>
          <w:rFonts w:ascii="Footlight MT Light" w:hAnsi="Footlight MT Light"/>
          <w:sz w:val="24"/>
          <w:szCs w:val="24"/>
        </w:rPr>
        <w:t xml:space="preserve">On </w:t>
      </w:r>
      <w:r w:rsidR="002429D0" w:rsidRPr="00902963">
        <w:rPr>
          <w:rFonts w:ascii="Footlight MT Light" w:hAnsi="Footlight MT Light"/>
          <w:sz w:val="24"/>
          <w:szCs w:val="24"/>
        </w:rPr>
        <w:t>KMTC</w:t>
      </w:r>
      <w:r>
        <w:rPr>
          <w:rFonts w:ascii="Footlight MT Light" w:hAnsi="Footlight MT Light"/>
          <w:sz w:val="24"/>
          <w:szCs w:val="24"/>
        </w:rPr>
        <w:t xml:space="preserve">, members tasked the officials to follow up with Public Works for the drawings and </w:t>
      </w:r>
      <w:proofErr w:type="spellStart"/>
      <w:proofErr w:type="gramStart"/>
      <w:r>
        <w:rPr>
          <w:rFonts w:ascii="Footlight MT Light" w:hAnsi="Footlight MT Light"/>
          <w:sz w:val="24"/>
          <w:szCs w:val="24"/>
        </w:rPr>
        <w:t>BoQ</w:t>
      </w:r>
      <w:proofErr w:type="spellEnd"/>
      <w:proofErr w:type="gramEnd"/>
      <w:r>
        <w:rPr>
          <w:rFonts w:ascii="Footlight MT Light" w:hAnsi="Footlight MT Light"/>
          <w:sz w:val="24"/>
          <w:szCs w:val="24"/>
        </w:rPr>
        <w:t xml:space="preserve"> as well as the County Government and the Lands office for land documents and the Physical Development Plan.   </w:t>
      </w:r>
    </w:p>
    <w:p w:rsidR="00902963" w:rsidRPr="00902963" w:rsidRDefault="00902963" w:rsidP="00BE7FBB">
      <w:pPr>
        <w:pStyle w:val="ListParagraph"/>
        <w:numPr>
          <w:ilvl w:val="0"/>
          <w:numId w:val="6"/>
        </w:numPr>
        <w:spacing w:after="0" w:line="360" w:lineRule="auto"/>
        <w:rPr>
          <w:rFonts w:ascii="Footlight MT Light" w:hAnsi="Footlight MT Light"/>
          <w:sz w:val="24"/>
          <w:szCs w:val="24"/>
        </w:rPr>
      </w:pPr>
      <w:r>
        <w:rPr>
          <w:rFonts w:ascii="Footlight MT Light" w:hAnsi="Footlight MT Light"/>
          <w:sz w:val="24"/>
          <w:szCs w:val="24"/>
        </w:rPr>
        <w:t xml:space="preserve">On security projects, members reiterated that the hall projects, one in each of the five wards in the constituency which are to be constructed at chiefs compound were a priority for the constituency since they are to double up as ICT hubs which would </w:t>
      </w:r>
      <w:r w:rsidR="008F17CB">
        <w:rPr>
          <w:rFonts w:ascii="Footlight MT Light" w:hAnsi="Footlight MT Light"/>
          <w:sz w:val="24"/>
          <w:szCs w:val="24"/>
        </w:rPr>
        <w:t xml:space="preserve">contribute to access of e-government services at ward levels as well as creating job opportunities for the youth. Members directed the Manager to forward the minutes to the Board so that the projects can be approved.  </w:t>
      </w:r>
      <w:r>
        <w:rPr>
          <w:rFonts w:ascii="Footlight MT Light" w:hAnsi="Footlight MT Light"/>
          <w:sz w:val="24"/>
          <w:szCs w:val="24"/>
        </w:rPr>
        <w:t xml:space="preserve"> </w:t>
      </w:r>
    </w:p>
    <w:p w:rsidR="00122113" w:rsidRPr="008F17CB" w:rsidRDefault="008F17CB" w:rsidP="008F17CB">
      <w:pPr>
        <w:pStyle w:val="ListParagraph"/>
        <w:numPr>
          <w:ilvl w:val="0"/>
          <w:numId w:val="6"/>
        </w:numPr>
        <w:spacing w:after="0" w:line="360" w:lineRule="auto"/>
        <w:rPr>
          <w:rFonts w:ascii="Footlight MT Light" w:hAnsi="Footlight MT Light"/>
          <w:sz w:val="24"/>
          <w:szCs w:val="24"/>
        </w:rPr>
      </w:pPr>
      <w:r>
        <w:rPr>
          <w:rFonts w:ascii="Footlight MT Light" w:hAnsi="Footlight MT Light"/>
          <w:sz w:val="24"/>
          <w:szCs w:val="24"/>
        </w:rPr>
        <w:lastRenderedPageBreak/>
        <w:t xml:space="preserve">On the </w:t>
      </w:r>
      <w:r w:rsidR="00122113" w:rsidRPr="008F17CB">
        <w:rPr>
          <w:rFonts w:ascii="Footlight MT Light" w:hAnsi="Footlight MT Light"/>
          <w:sz w:val="24"/>
          <w:szCs w:val="24"/>
        </w:rPr>
        <w:t>Kshs. 12,000,000</w:t>
      </w:r>
      <w:r>
        <w:rPr>
          <w:rFonts w:ascii="Footlight MT Light" w:hAnsi="Footlight MT Light"/>
          <w:sz w:val="24"/>
          <w:szCs w:val="24"/>
        </w:rPr>
        <w:t xml:space="preserve"> disbursed to the Constituency by the Board, members prioritized funding for the following projects:-</w:t>
      </w:r>
    </w:p>
    <w:tbl>
      <w:tblPr>
        <w:tblStyle w:val="TableGrid"/>
        <w:tblW w:w="0" w:type="auto"/>
        <w:jc w:val="center"/>
        <w:tblLook w:val="04A0" w:firstRow="1" w:lastRow="0" w:firstColumn="1" w:lastColumn="0" w:noHBand="0" w:noVBand="1"/>
      </w:tblPr>
      <w:tblGrid>
        <w:gridCol w:w="539"/>
        <w:gridCol w:w="3293"/>
        <w:gridCol w:w="4964"/>
        <w:gridCol w:w="1622"/>
      </w:tblGrid>
      <w:tr w:rsidR="00122113" w:rsidRPr="00595600" w:rsidTr="00984975">
        <w:trPr>
          <w:trHeight w:val="617"/>
          <w:jc w:val="center"/>
        </w:trPr>
        <w:tc>
          <w:tcPr>
            <w:tcW w:w="539" w:type="dxa"/>
            <w:vAlign w:val="center"/>
          </w:tcPr>
          <w:p w:rsidR="00122113" w:rsidRPr="00595600" w:rsidRDefault="00122113" w:rsidP="00EB0FC9">
            <w:pPr>
              <w:jc w:val="center"/>
              <w:rPr>
                <w:rFonts w:ascii="Footlight MT Light" w:hAnsi="Footlight MT Light"/>
                <w:sz w:val="24"/>
                <w:szCs w:val="24"/>
              </w:rPr>
            </w:pPr>
          </w:p>
        </w:tc>
        <w:tc>
          <w:tcPr>
            <w:tcW w:w="3293" w:type="dxa"/>
            <w:vAlign w:val="center"/>
          </w:tcPr>
          <w:p w:rsidR="00122113" w:rsidRPr="00595600" w:rsidRDefault="00122113" w:rsidP="00EB0FC9">
            <w:pPr>
              <w:rPr>
                <w:rFonts w:ascii="Footlight MT Light" w:hAnsi="Footlight MT Light"/>
                <w:b/>
                <w:sz w:val="24"/>
                <w:szCs w:val="24"/>
              </w:rPr>
            </w:pPr>
            <w:r w:rsidRPr="00595600">
              <w:rPr>
                <w:rFonts w:ascii="Footlight MT Light" w:hAnsi="Footlight MT Light"/>
                <w:b/>
                <w:sz w:val="24"/>
                <w:szCs w:val="24"/>
              </w:rPr>
              <w:t>PROJECT NAME</w:t>
            </w:r>
          </w:p>
        </w:tc>
        <w:tc>
          <w:tcPr>
            <w:tcW w:w="4964" w:type="dxa"/>
            <w:vAlign w:val="center"/>
          </w:tcPr>
          <w:p w:rsidR="00122113" w:rsidRPr="00595600" w:rsidRDefault="00122113" w:rsidP="00EB0FC9">
            <w:pPr>
              <w:rPr>
                <w:rFonts w:ascii="Footlight MT Light" w:hAnsi="Footlight MT Light"/>
                <w:b/>
                <w:sz w:val="24"/>
                <w:szCs w:val="24"/>
              </w:rPr>
            </w:pPr>
            <w:r w:rsidRPr="00595600">
              <w:rPr>
                <w:rFonts w:ascii="Footlight MT Light" w:hAnsi="Footlight MT Light"/>
                <w:b/>
                <w:sz w:val="24"/>
                <w:szCs w:val="24"/>
              </w:rPr>
              <w:t>APPROVED ACTIVITY</w:t>
            </w:r>
          </w:p>
        </w:tc>
        <w:tc>
          <w:tcPr>
            <w:tcW w:w="1622" w:type="dxa"/>
            <w:vAlign w:val="center"/>
          </w:tcPr>
          <w:p w:rsidR="00EB0FC9" w:rsidRDefault="00122113" w:rsidP="00EB0FC9">
            <w:pPr>
              <w:jc w:val="center"/>
              <w:rPr>
                <w:rFonts w:ascii="Footlight MT Light" w:hAnsi="Footlight MT Light"/>
                <w:b/>
                <w:sz w:val="24"/>
                <w:szCs w:val="24"/>
              </w:rPr>
            </w:pPr>
            <w:r w:rsidRPr="00595600">
              <w:rPr>
                <w:rFonts w:ascii="Footlight MT Light" w:hAnsi="Footlight MT Light"/>
                <w:b/>
                <w:sz w:val="24"/>
                <w:szCs w:val="24"/>
              </w:rPr>
              <w:t>AMOUNT</w:t>
            </w:r>
          </w:p>
          <w:p w:rsidR="00122113" w:rsidRPr="00595600" w:rsidRDefault="00122113" w:rsidP="00EB0FC9">
            <w:pPr>
              <w:jc w:val="center"/>
              <w:rPr>
                <w:rFonts w:ascii="Footlight MT Light" w:hAnsi="Footlight MT Light"/>
                <w:b/>
                <w:sz w:val="24"/>
                <w:szCs w:val="24"/>
              </w:rPr>
            </w:pPr>
            <w:r w:rsidRPr="00595600">
              <w:rPr>
                <w:rFonts w:ascii="Footlight MT Light" w:hAnsi="Footlight MT Light"/>
                <w:b/>
                <w:sz w:val="24"/>
                <w:szCs w:val="24"/>
              </w:rPr>
              <w:t>(KSHS)</w:t>
            </w:r>
          </w:p>
        </w:tc>
      </w:tr>
      <w:tr w:rsidR="00122113" w:rsidRPr="00595600" w:rsidTr="00984975">
        <w:trPr>
          <w:trHeight w:val="600"/>
          <w:jc w:val="center"/>
        </w:trPr>
        <w:tc>
          <w:tcPr>
            <w:tcW w:w="539" w:type="dxa"/>
            <w:vAlign w:val="center"/>
          </w:tcPr>
          <w:p w:rsidR="00122113" w:rsidRPr="00595600" w:rsidRDefault="00EB0FC9" w:rsidP="00EB0FC9">
            <w:pPr>
              <w:jc w:val="center"/>
              <w:rPr>
                <w:rFonts w:ascii="Footlight MT Light" w:hAnsi="Footlight MT Light"/>
                <w:sz w:val="24"/>
                <w:szCs w:val="24"/>
              </w:rPr>
            </w:pPr>
            <w:r>
              <w:rPr>
                <w:rFonts w:ascii="Footlight MT Light" w:hAnsi="Footlight MT Light"/>
                <w:sz w:val="24"/>
                <w:szCs w:val="24"/>
              </w:rPr>
              <w:t>1</w:t>
            </w:r>
          </w:p>
        </w:tc>
        <w:tc>
          <w:tcPr>
            <w:tcW w:w="3293" w:type="dxa"/>
            <w:vAlign w:val="center"/>
          </w:tcPr>
          <w:p w:rsidR="00122113" w:rsidRPr="00595600" w:rsidRDefault="0038301B" w:rsidP="0038301B">
            <w:pPr>
              <w:rPr>
                <w:rFonts w:ascii="Footlight MT Light" w:hAnsi="Footlight MT Light"/>
                <w:sz w:val="24"/>
                <w:szCs w:val="24"/>
              </w:rPr>
            </w:pPr>
            <w:r w:rsidRPr="00595600">
              <w:rPr>
                <w:rFonts w:ascii="Footlight MT Light" w:hAnsi="Footlight MT Light"/>
                <w:sz w:val="24"/>
                <w:szCs w:val="24"/>
              </w:rPr>
              <w:t>A</w:t>
            </w:r>
            <w:r>
              <w:rPr>
                <w:rFonts w:ascii="Footlight MT Light" w:hAnsi="Footlight MT Light"/>
                <w:sz w:val="24"/>
                <w:szCs w:val="24"/>
              </w:rPr>
              <w:t>CK</w:t>
            </w:r>
            <w:r w:rsidRPr="00595600">
              <w:rPr>
                <w:rFonts w:ascii="Footlight MT Light" w:hAnsi="Footlight MT Light"/>
                <w:sz w:val="24"/>
                <w:szCs w:val="24"/>
              </w:rPr>
              <w:t xml:space="preserve"> </w:t>
            </w:r>
            <w:proofErr w:type="spellStart"/>
            <w:r w:rsidRPr="00595600">
              <w:rPr>
                <w:rFonts w:ascii="Footlight MT Light" w:hAnsi="Footlight MT Light"/>
                <w:sz w:val="24"/>
                <w:szCs w:val="24"/>
              </w:rPr>
              <w:t>Kahumbu</w:t>
            </w:r>
            <w:proofErr w:type="spellEnd"/>
            <w:r w:rsidRPr="00595600">
              <w:rPr>
                <w:rFonts w:ascii="Footlight MT Light" w:hAnsi="Footlight MT Light"/>
                <w:sz w:val="24"/>
                <w:szCs w:val="24"/>
              </w:rPr>
              <w:t xml:space="preserve"> Primary School</w:t>
            </w:r>
          </w:p>
        </w:tc>
        <w:tc>
          <w:tcPr>
            <w:tcW w:w="4964" w:type="dxa"/>
            <w:vAlign w:val="center"/>
          </w:tcPr>
          <w:p w:rsidR="00122113" w:rsidRPr="00595600" w:rsidRDefault="006805A3" w:rsidP="00EB0FC9">
            <w:pPr>
              <w:rPr>
                <w:rFonts w:ascii="Footlight MT Light" w:hAnsi="Footlight MT Light"/>
                <w:sz w:val="24"/>
                <w:szCs w:val="24"/>
              </w:rPr>
            </w:pPr>
            <w:r w:rsidRPr="006805A3">
              <w:rPr>
                <w:rFonts w:ascii="Footlight MT Light" w:hAnsi="Footlight MT Light"/>
                <w:sz w:val="24"/>
                <w:szCs w:val="24"/>
              </w:rPr>
              <w:t>Renovation of 6 classrooms by plaster, floor, glazing, painting to completion</w:t>
            </w:r>
          </w:p>
        </w:tc>
        <w:tc>
          <w:tcPr>
            <w:tcW w:w="1622" w:type="dxa"/>
            <w:vAlign w:val="center"/>
          </w:tcPr>
          <w:p w:rsidR="00122113" w:rsidRPr="00595600" w:rsidRDefault="00122113" w:rsidP="00EB0FC9">
            <w:pPr>
              <w:jc w:val="right"/>
              <w:rPr>
                <w:rFonts w:ascii="Footlight MT Light" w:hAnsi="Footlight MT Light"/>
                <w:sz w:val="24"/>
                <w:szCs w:val="24"/>
              </w:rPr>
            </w:pPr>
            <w:r w:rsidRPr="00595600">
              <w:rPr>
                <w:rFonts w:ascii="Footlight MT Light" w:hAnsi="Footlight MT Light"/>
                <w:sz w:val="24"/>
                <w:szCs w:val="24"/>
              </w:rPr>
              <w:t>1,000,000</w:t>
            </w:r>
          </w:p>
        </w:tc>
      </w:tr>
      <w:tr w:rsidR="00122113" w:rsidRPr="00595600" w:rsidTr="00984975">
        <w:trPr>
          <w:trHeight w:val="617"/>
          <w:jc w:val="center"/>
        </w:trPr>
        <w:tc>
          <w:tcPr>
            <w:tcW w:w="539" w:type="dxa"/>
            <w:vAlign w:val="center"/>
          </w:tcPr>
          <w:p w:rsidR="00122113" w:rsidRPr="00595600" w:rsidRDefault="00EB0FC9" w:rsidP="00EB0FC9">
            <w:pPr>
              <w:jc w:val="center"/>
              <w:rPr>
                <w:rFonts w:ascii="Footlight MT Light" w:hAnsi="Footlight MT Light"/>
                <w:sz w:val="24"/>
                <w:szCs w:val="24"/>
              </w:rPr>
            </w:pPr>
            <w:r>
              <w:rPr>
                <w:rFonts w:ascii="Footlight MT Light" w:hAnsi="Footlight MT Light"/>
                <w:sz w:val="24"/>
                <w:szCs w:val="24"/>
              </w:rPr>
              <w:t>2</w:t>
            </w:r>
          </w:p>
        </w:tc>
        <w:tc>
          <w:tcPr>
            <w:tcW w:w="3293" w:type="dxa"/>
            <w:vAlign w:val="center"/>
          </w:tcPr>
          <w:p w:rsidR="00122113" w:rsidRPr="00595600" w:rsidRDefault="00122113" w:rsidP="00EB0FC9">
            <w:pPr>
              <w:rPr>
                <w:rFonts w:ascii="Footlight MT Light" w:hAnsi="Footlight MT Light"/>
                <w:sz w:val="24"/>
                <w:szCs w:val="24"/>
              </w:rPr>
            </w:pPr>
            <w:proofErr w:type="spellStart"/>
            <w:r w:rsidRPr="00595600">
              <w:rPr>
                <w:rFonts w:ascii="Footlight MT Light" w:hAnsi="Footlight MT Light"/>
                <w:sz w:val="24"/>
                <w:szCs w:val="24"/>
              </w:rPr>
              <w:t>Gathima</w:t>
            </w:r>
            <w:r w:rsidR="0038301B" w:rsidRPr="00595600">
              <w:rPr>
                <w:rFonts w:ascii="Footlight MT Light" w:hAnsi="Footlight MT Light"/>
                <w:sz w:val="24"/>
                <w:szCs w:val="24"/>
              </w:rPr>
              <w:t>-Ini</w:t>
            </w:r>
            <w:proofErr w:type="spellEnd"/>
            <w:r w:rsidR="0038301B" w:rsidRPr="00595600">
              <w:rPr>
                <w:rFonts w:ascii="Footlight MT Light" w:hAnsi="Footlight MT Light"/>
                <w:sz w:val="24"/>
                <w:szCs w:val="24"/>
              </w:rPr>
              <w:t xml:space="preserve"> </w:t>
            </w:r>
            <w:r w:rsidRPr="00595600">
              <w:rPr>
                <w:rFonts w:ascii="Footlight MT Light" w:hAnsi="Footlight MT Light"/>
                <w:sz w:val="24"/>
                <w:szCs w:val="24"/>
              </w:rPr>
              <w:t>Primary School</w:t>
            </w:r>
          </w:p>
        </w:tc>
        <w:tc>
          <w:tcPr>
            <w:tcW w:w="4964" w:type="dxa"/>
            <w:vAlign w:val="center"/>
          </w:tcPr>
          <w:p w:rsidR="00122113" w:rsidRPr="00595600" w:rsidRDefault="006805A3" w:rsidP="00EB0FC9">
            <w:pPr>
              <w:rPr>
                <w:rFonts w:ascii="Footlight MT Light" w:hAnsi="Footlight MT Light"/>
                <w:sz w:val="24"/>
                <w:szCs w:val="24"/>
              </w:rPr>
            </w:pPr>
            <w:r w:rsidRPr="006805A3">
              <w:rPr>
                <w:rFonts w:ascii="Footlight MT Light" w:hAnsi="Footlight MT Light"/>
                <w:sz w:val="24"/>
                <w:szCs w:val="24"/>
              </w:rPr>
              <w:t>Renovation of 6 classrooms by plaster, floor, glazing, painting to completion</w:t>
            </w:r>
          </w:p>
        </w:tc>
        <w:tc>
          <w:tcPr>
            <w:tcW w:w="1622" w:type="dxa"/>
            <w:vAlign w:val="center"/>
          </w:tcPr>
          <w:p w:rsidR="00122113" w:rsidRPr="00595600" w:rsidRDefault="00122113" w:rsidP="00EB0FC9">
            <w:pPr>
              <w:jc w:val="right"/>
              <w:rPr>
                <w:rFonts w:ascii="Footlight MT Light" w:hAnsi="Footlight MT Light"/>
                <w:sz w:val="24"/>
                <w:szCs w:val="24"/>
              </w:rPr>
            </w:pPr>
            <w:r w:rsidRPr="00595600">
              <w:rPr>
                <w:rFonts w:ascii="Footlight MT Light" w:hAnsi="Footlight MT Light"/>
                <w:sz w:val="24"/>
                <w:szCs w:val="24"/>
              </w:rPr>
              <w:t>1,000,000</w:t>
            </w:r>
          </w:p>
        </w:tc>
      </w:tr>
      <w:tr w:rsidR="00EB0FC9" w:rsidRPr="00595600" w:rsidTr="00984975">
        <w:trPr>
          <w:trHeight w:val="290"/>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3</w:t>
            </w:r>
          </w:p>
        </w:tc>
        <w:tc>
          <w:tcPr>
            <w:tcW w:w="3293" w:type="dxa"/>
            <w:vAlign w:val="center"/>
          </w:tcPr>
          <w:p w:rsidR="00EB0FC9" w:rsidRPr="00595600" w:rsidRDefault="0038301B" w:rsidP="0038301B">
            <w:pPr>
              <w:rPr>
                <w:rFonts w:ascii="Footlight MT Light" w:hAnsi="Footlight MT Light"/>
                <w:sz w:val="24"/>
                <w:szCs w:val="24"/>
              </w:rPr>
            </w:pPr>
            <w:proofErr w:type="spellStart"/>
            <w:r w:rsidRPr="00595600">
              <w:rPr>
                <w:rFonts w:ascii="Footlight MT Light" w:hAnsi="Footlight MT Light"/>
                <w:sz w:val="24"/>
                <w:szCs w:val="24"/>
              </w:rPr>
              <w:t>Gatitu</w:t>
            </w:r>
            <w:proofErr w:type="spellEnd"/>
            <w:r w:rsidRPr="00595600">
              <w:rPr>
                <w:rFonts w:ascii="Footlight MT Light" w:hAnsi="Footlight MT Light"/>
                <w:sz w:val="24"/>
                <w:szCs w:val="24"/>
              </w:rPr>
              <w:t xml:space="preserve"> D</w:t>
            </w:r>
            <w:r>
              <w:rPr>
                <w:rFonts w:ascii="Footlight MT Light" w:hAnsi="Footlight MT Light"/>
                <w:sz w:val="24"/>
                <w:szCs w:val="24"/>
              </w:rPr>
              <w:t>EB</w:t>
            </w:r>
            <w:r w:rsidRPr="00595600">
              <w:rPr>
                <w:rFonts w:ascii="Footlight MT Light" w:hAnsi="Footlight MT Light"/>
                <w:sz w:val="24"/>
                <w:szCs w:val="24"/>
              </w:rPr>
              <w:t xml:space="preserve"> Primary School</w:t>
            </w:r>
          </w:p>
        </w:tc>
        <w:tc>
          <w:tcPr>
            <w:tcW w:w="4964" w:type="dxa"/>
            <w:vAlign w:val="center"/>
          </w:tcPr>
          <w:p w:rsidR="00EB0FC9" w:rsidRPr="00595600" w:rsidRDefault="00EB0FC9" w:rsidP="004C69C2">
            <w:pPr>
              <w:rPr>
                <w:rFonts w:ascii="Footlight MT Light" w:hAnsi="Footlight MT Light"/>
                <w:sz w:val="24"/>
                <w:szCs w:val="24"/>
              </w:rPr>
            </w:pPr>
            <w:r w:rsidRPr="00595600">
              <w:rPr>
                <w:rFonts w:ascii="Footlight MT Light" w:hAnsi="Footlight MT Light"/>
                <w:sz w:val="24"/>
                <w:szCs w:val="24"/>
              </w:rPr>
              <w:t>Classroom construction</w:t>
            </w:r>
          </w:p>
        </w:tc>
        <w:tc>
          <w:tcPr>
            <w:tcW w:w="1622" w:type="dxa"/>
            <w:vAlign w:val="center"/>
          </w:tcPr>
          <w:p w:rsidR="00EB0FC9" w:rsidRPr="00F05DBD" w:rsidRDefault="00EB0FC9" w:rsidP="004C69C2">
            <w:pPr>
              <w:jc w:val="right"/>
              <w:rPr>
                <w:rFonts w:ascii="Footlight MT Light" w:hAnsi="Footlight MT Light"/>
                <w:sz w:val="24"/>
                <w:szCs w:val="24"/>
              </w:rPr>
            </w:pPr>
            <w:r w:rsidRPr="00F05DBD">
              <w:rPr>
                <w:rFonts w:ascii="Footlight MT Light" w:hAnsi="Footlight MT Light"/>
                <w:sz w:val="24"/>
                <w:szCs w:val="24"/>
              </w:rPr>
              <w:t>1,000,000</w:t>
            </w:r>
          </w:p>
        </w:tc>
      </w:tr>
      <w:tr w:rsidR="00EB0FC9" w:rsidRPr="00595600" w:rsidTr="00984975">
        <w:trPr>
          <w:trHeight w:val="308"/>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4</w:t>
            </w:r>
          </w:p>
        </w:tc>
        <w:tc>
          <w:tcPr>
            <w:tcW w:w="3293" w:type="dxa"/>
            <w:vAlign w:val="center"/>
          </w:tcPr>
          <w:p w:rsidR="00EB0FC9" w:rsidRPr="00595600" w:rsidRDefault="00EB0FC9" w:rsidP="00EB0FC9">
            <w:pPr>
              <w:rPr>
                <w:rFonts w:ascii="Footlight MT Light" w:hAnsi="Footlight MT Light"/>
                <w:sz w:val="24"/>
                <w:szCs w:val="24"/>
              </w:rPr>
            </w:pPr>
            <w:proofErr w:type="spellStart"/>
            <w:r w:rsidRPr="00595600">
              <w:rPr>
                <w:rFonts w:ascii="Footlight MT Light" w:hAnsi="Footlight MT Light"/>
                <w:sz w:val="24"/>
                <w:szCs w:val="24"/>
              </w:rPr>
              <w:t>Gikigie</w:t>
            </w:r>
            <w:proofErr w:type="spellEnd"/>
            <w:r w:rsidRPr="00595600">
              <w:rPr>
                <w:rFonts w:ascii="Footlight MT Light" w:hAnsi="Footlight MT Light"/>
                <w:sz w:val="24"/>
                <w:szCs w:val="24"/>
              </w:rPr>
              <w:t xml:space="preserve"> </w:t>
            </w:r>
            <w:r w:rsidR="0038301B" w:rsidRPr="00595600">
              <w:rPr>
                <w:rFonts w:ascii="Footlight MT Light" w:hAnsi="Footlight MT Light"/>
                <w:sz w:val="24"/>
                <w:szCs w:val="24"/>
              </w:rPr>
              <w:t xml:space="preserve">Primary </w:t>
            </w:r>
            <w:r w:rsidRPr="00595600">
              <w:rPr>
                <w:rFonts w:ascii="Footlight MT Light" w:hAnsi="Footlight MT Light"/>
                <w:sz w:val="24"/>
                <w:szCs w:val="24"/>
              </w:rPr>
              <w:t>School</w:t>
            </w:r>
          </w:p>
        </w:tc>
        <w:tc>
          <w:tcPr>
            <w:tcW w:w="4964" w:type="dxa"/>
            <w:vAlign w:val="center"/>
          </w:tcPr>
          <w:p w:rsidR="00EB0FC9" w:rsidRPr="00595600" w:rsidRDefault="00EB0FC9" w:rsidP="00EB0FC9">
            <w:pPr>
              <w:rPr>
                <w:rFonts w:ascii="Footlight MT Light" w:hAnsi="Footlight MT Light"/>
                <w:sz w:val="24"/>
                <w:szCs w:val="24"/>
              </w:rPr>
            </w:pPr>
            <w:r w:rsidRPr="00595600">
              <w:rPr>
                <w:rFonts w:ascii="Footlight MT Light" w:hAnsi="Footlight MT Light"/>
                <w:sz w:val="24"/>
                <w:szCs w:val="24"/>
              </w:rPr>
              <w:t>Ablution block construction</w:t>
            </w:r>
            <w:r w:rsidR="006805A3">
              <w:rPr>
                <w:rFonts w:ascii="Footlight MT Light" w:hAnsi="Footlight MT Light"/>
                <w:sz w:val="24"/>
                <w:szCs w:val="24"/>
              </w:rPr>
              <w:t xml:space="preserve"> (six door)</w:t>
            </w:r>
          </w:p>
        </w:tc>
        <w:tc>
          <w:tcPr>
            <w:tcW w:w="1622" w:type="dxa"/>
            <w:vAlign w:val="center"/>
          </w:tcPr>
          <w:p w:rsidR="00EB0FC9" w:rsidRPr="00F05DBD" w:rsidRDefault="00EB0FC9" w:rsidP="00EB0FC9">
            <w:pPr>
              <w:jc w:val="right"/>
              <w:rPr>
                <w:rFonts w:ascii="Footlight MT Light" w:hAnsi="Footlight MT Light"/>
                <w:sz w:val="24"/>
                <w:szCs w:val="24"/>
              </w:rPr>
            </w:pPr>
            <w:r w:rsidRPr="00F05DBD">
              <w:rPr>
                <w:rFonts w:ascii="Footlight MT Light" w:hAnsi="Footlight MT Light"/>
                <w:sz w:val="24"/>
                <w:szCs w:val="24"/>
              </w:rPr>
              <w:t>600,000</w:t>
            </w:r>
          </w:p>
        </w:tc>
      </w:tr>
      <w:tr w:rsidR="00EB0FC9" w:rsidRPr="00595600" w:rsidTr="00984975">
        <w:trPr>
          <w:trHeight w:val="290"/>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5</w:t>
            </w:r>
          </w:p>
        </w:tc>
        <w:tc>
          <w:tcPr>
            <w:tcW w:w="3293" w:type="dxa"/>
            <w:vAlign w:val="center"/>
          </w:tcPr>
          <w:p w:rsidR="00EB0FC9" w:rsidRPr="00595600" w:rsidRDefault="0038301B" w:rsidP="00EB0FC9">
            <w:pPr>
              <w:rPr>
                <w:rFonts w:ascii="Footlight MT Light" w:hAnsi="Footlight MT Light"/>
                <w:sz w:val="24"/>
                <w:szCs w:val="24"/>
              </w:rPr>
            </w:pPr>
            <w:proofErr w:type="spellStart"/>
            <w:r w:rsidRPr="00595600">
              <w:rPr>
                <w:rFonts w:ascii="Footlight MT Light" w:hAnsi="Footlight MT Light"/>
                <w:sz w:val="24"/>
                <w:szCs w:val="24"/>
              </w:rPr>
              <w:t>Kiamaingi</w:t>
            </w:r>
            <w:proofErr w:type="spellEnd"/>
            <w:r w:rsidRPr="00595600">
              <w:rPr>
                <w:rFonts w:ascii="Footlight MT Light" w:hAnsi="Footlight MT Light"/>
                <w:sz w:val="24"/>
                <w:szCs w:val="24"/>
              </w:rPr>
              <w:t xml:space="preserve"> Primary School</w:t>
            </w:r>
          </w:p>
        </w:tc>
        <w:tc>
          <w:tcPr>
            <w:tcW w:w="4964" w:type="dxa"/>
            <w:vAlign w:val="center"/>
          </w:tcPr>
          <w:p w:rsidR="00EB0FC9" w:rsidRPr="00595600" w:rsidRDefault="00EB0FC9" w:rsidP="00EB0FC9">
            <w:pPr>
              <w:rPr>
                <w:rFonts w:ascii="Footlight MT Light" w:hAnsi="Footlight MT Light"/>
                <w:sz w:val="24"/>
                <w:szCs w:val="24"/>
              </w:rPr>
            </w:pPr>
            <w:r w:rsidRPr="00595600">
              <w:rPr>
                <w:rFonts w:ascii="Footlight MT Light" w:hAnsi="Footlight MT Light"/>
                <w:sz w:val="24"/>
                <w:szCs w:val="24"/>
              </w:rPr>
              <w:t>Classroom construction</w:t>
            </w:r>
          </w:p>
        </w:tc>
        <w:tc>
          <w:tcPr>
            <w:tcW w:w="1622" w:type="dxa"/>
            <w:vAlign w:val="center"/>
          </w:tcPr>
          <w:p w:rsidR="00EB0FC9" w:rsidRPr="00F05DBD" w:rsidRDefault="00EB0FC9" w:rsidP="00EB0FC9">
            <w:pPr>
              <w:jc w:val="right"/>
              <w:rPr>
                <w:rFonts w:ascii="Footlight MT Light" w:hAnsi="Footlight MT Light"/>
                <w:sz w:val="24"/>
                <w:szCs w:val="24"/>
              </w:rPr>
            </w:pPr>
            <w:r w:rsidRPr="00F05DBD">
              <w:rPr>
                <w:rFonts w:ascii="Footlight MT Light" w:hAnsi="Footlight MT Light"/>
                <w:sz w:val="24"/>
                <w:szCs w:val="24"/>
              </w:rPr>
              <w:t>1,000,000</w:t>
            </w:r>
          </w:p>
        </w:tc>
      </w:tr>
      <w:tr w:rsidR="00EB0FC9" w:rsidRPr="00595600" w:rsidTr="00984975">
        <w:trPr>
          <w:trHeight w:val="617"/>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6</w:t>
            </w:r>
          </w:p>
        </w:tc>
        <w:tc>
          <w:tcPr>
            <w:tcW w:w="3293" w:type="dxa"/>
            <w:vAlign w:val="center"/>
          </w:tcPr>
          <w:p w:rsidR="00EB0FC9" w:rsidRPr="00595600" w:rsidRDefault="0038301B" w:rsidP="00EB0FC9">
            <w:pPr>
              <w:rPr>
                <w:rFonts w:ascii="Footlight MT Light" w:hAnsi="Footlight MT Light"/>
                <w:sz w:val="24"/>
                <w:szCs w:val="24"/>
              </w:rPr>
            </w:pPr>
            <w:proofErr w:type="spellStart"/>
            <w:r w:rsidRPr="00595600">
              <w:rPr>
                <w:rFonts w:ascii="Footlight MT Light" w:hAnsi="Footlight MT Light"/>
                <w:sz w:val="24"/>
                <w:szCs w:val="24"/>
              </w:rPr>
              <w:t>Kanderendu</w:t>
            </w:r>
            <w:proofErr w:type="spellEnd"/>
            <w:r w:rsidRPr="00595600">
              <w:rPr>
                <w:rFonts w:ascii="Footlight MT Light" w:hAnsi="Footlight MT Light"/>
                <w:sz w:val="24"/>
                <w:szCs w:val="24"/>
              </w:rPr>
              <w:t xml:space="preserve"> Primary School</w:t>
            </w:r>
          </w:p>
        </w:tc>
        <w:tc>
          <w:tcPr>
            <w:tcW w:w="4964" w:type="dxa"/>
            <w:vAlign w:val="center"/>
          </w:tcPr>
          <w:p w:rsidR="00EB0FC9" w:rsidRPr="00595600" w:rsidRDefault="00EB0FC9" w:rsidP="00EB0FC9">
            <w:pPr>
              <w:rPr>
                <w:rFonts w:ascii="Footlight MT Light" w:hAnsi="Footlight MT Light"/>
                <w:sz w:val="24"/>
                <w:szCs w:val="24"/>
              </w:rPr>
            </w:pPr>
            <w:r w:rsidRPr="00EB0FC9">
              <w:rPr>
                <w:rFonts w:ascii="Footlight MT Light" w:hAnsi="Footlight MT Light"/>
                <w:sz w:val="24"/>
                <w:szCs w:val="24"/>
              </w:rPr>
              <w:t>Renovation of 6 classrooms by plaster, floor, glazing, painting to completion</w:t>
            </w:r>
          </w:p>
        </w:tc>
        <w:tc>
          <w:tcPr>
            <w:tcW w:w="1622" w:type="dxa"/>
            <w:vAlign w:val="center"/>
          </w:tcPr>
          <w:p w:rsidR="00EB0FC9" w:rsidRPr="00F05DBD" w:rsidRDefault="00EB0FC9" w:rsidP="00EB0FC9">
            <w:pPr>
              <w:jc w:val="right"/>
              <w:rPr>
                <w:rFonts w:ascii="Footlight MT Light" w:hAnsi="Footlight MT Light"/>
                <w:sz w:val="24"/>
                <w:szCs w:val="24"/>
              </w:rPr>
            </w:pPr>
            <w:r w:rsidRPr="00F05DBD">
              <w:rPr>
                <w:rFonts w:ascii="Footlight MT Light" w:hAnsi="Footlight MT Light"/>
                <w:sz w:val="24"/>
                <w:szCs w:val="24"/>
              </w:rPr>
              <w:t>1,200,000</w:t>
            </w:r>
          </w:p>
        </w:tc>
      </w:tr>
      <w:tr w:rsidR="00EB0FC9" w:rsidRPr="00595600" w:rsidTr="00984975">
        <w:trPr>
          <w:trHeight w:val="600"/>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7</w:t>
            </w:r>
          </w:p>
        </w:tc>
        <w:tc>
          <w:tcPr>
            <w:tcW w:w="3293" w:type="dxa"/>
            <w:vAlign w:val="center"/>
          </w:tcPr>
          <w:p w:rsidR="00EB0FC9" w:rsidRPr="00595600" w:rsidRDefault="0038301B" w:rsidP="004C69C2">
            <w:pPr>
              <w:rPr>
                <w:rFonts w:ascii="Footlight MT Light" w:hAnsi="Footlight MT Light"/>
                <w:sz w:val="24"/>
                <w:szCs w:val="24"/>
              </w:rPr>
            </w:pPr>
            <w:proofErr w:type="spellStart"/>
            <w:r w:rsidRPr="00595600">
              <w:rPr>
                <w:rFonts w:ascii="Footlight MT Light" w:hAnsi="Footlight MT Light"/>
                <w:sz w:val="24"/>
                <w:szCs w:val="24"/>
              </w:rPr>
              <w:t>Kamukabi</w:t>
            </w:r>
            <w:proofErr w:type="spellEnd"/>
            <w:r w:rsidRPr="00595600">
              <w:rPr>
                <w:rFonts w:ascii="Footlight MT Light" w:hAnsi="Footlight MT Light"/>
                <w:sz w:val="24"/>
                <w:szCs w:val="24"/>
              </w:rPr>
              <w:t xml:space="preserve"> Primary School</w:t>
            </w:r>
          </w:p>
        </w:tc>
        <w:tc>
          <w:tcPr>
            <w:tcW w:w="4964" w:type="dxa"/>
            <w:vAlign w:val="center"/>
          </w:tcPr>
          <w:p w:rsidR="00EB0FC9" w:rsidRPr="00595600" w:rsidRDefault="00EB0FC9" w:rsidP="004C69C2">
            <w:pPr>
              <w:rPr>
                <w:rFonts w:ascii="Footlight MT Light" w:hAnsi="Footlight MT Light"/>
                <w:sz w:val="24"/>
                <w:szCs w:val="24"/>
              </w:rPr>
            </w:pPr>
            <w:r w:rsidRPr="00EB0FC9">
              <w:rPr>
                <w:rFonts w:ascii="Footlight MT Light" w:hAnsi="Footlight MT Light"/>
                <w:sz w:val="24"/>
                <w:szCs w:val="24"/>
              </w:rPr>
              <w:t>Renovation of 6 classrooms by plaster, floor, glazing, painting to completion</w:t>
            </w:r>
          </w:p>
        </w:tc>
        <w:tc>
          <w:tcPr>
            <w:tcW w:w="1622" w:type="dxa"/>
            <w:vAlign w:val="center"/>
          </w:tcPr>
          <w:p w:rsidR="0038301B" w:rsidRPr="00F05DBD" w:rsidRDefault="00EB0FC9" w:rsidP="00F05DBD">
            <w:pPr>
              <w:jc w:val="right"/>
              <w:rPr>
                <w:rFonts w:ascii="Footlight MT Light" w:hAnsi="Footlight MT Light"/>
                <w:sz w:val="24"/>
                <w:szCs w:val="24"/>
              </w:rPr>
            </w:pPr>
            <w:r w:rsidRPr="00F05DBD">
              <w:rPr>
                <w:rFonts w:ascii="Footlight MT Light" w:hAnsi="Footlight MT Light"/>
                <w:sz w:val="24"/>
                <w:szCs w:val="24"/>
              </w:rPr>
              <w:t>1,000,000</w:t>
            </w:r>
          </w:p>
        </w:tc>
      </w:tr>
      <w:tr w:rsidR="00EB0FC9" w:rsidRPr="00595600" w:rsidTr="00984975">
        <w:trPr>
          <w:trHeight w:val="308"/>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8</w:t>
            </w:r>
          </w:p>
        </w:tc>
        <w:tc>
          <w:tcPr>
            <w:tcW w:w="3293" w:type="dxa"/>
            <w:vAlign w:val="center"/>
          </w:tcPr>
          <w:p w:rsidR="00EB0FC9" w:rsidRPr="00595600" w:rsidRDefault="0038301B" w:rsidP="00EB0FC9">
            <w:pPr>
              <w:rPr>
                <w:rFonts w:ascii="Footlight MT Light" w:hAnsi="Footlight MT Light"/>
                <w:sz w:val="24"/>
                <w:szCs w:val="24"/>
              </w:rPr>
            </w:pPr>
            <w:proofErr w:type="spellStart"/>
            <w:r w:rsidRPr="00595600">
              <w:rPr>
                <w:rFonts w:ascii="Footlight MT Light" w:hAnsi="Footlight MT Light"/>
                <w:sz w:val="24"/>
                <w:szCs w:val="24"/>
              </w:rPr>
              <w:t>Njora</w:t>
            </w:r>
            <w:proofErr w:type="spellEnd"/>
            <w:r w:rsidRPr="00595600">
              <w:rPr>
                <w:rFonts w:ascii="Footlight MT Light" w:hAnsi="Footlight MT Light"/>
                <w:sz w:val="24"/>
                <w:szCs w:val="24"/>
              </w:rPr>
              <w:t xml:space="preserve"> Secondary School</w:t>
            </w:r>
          </w:p>
        </w:tc>
        <w:tc>
          <w:tcPr>
            <w:tcW w:w="4964" w:type="dxa"/>
            <w:vAlign w:val="center"/>
          </w:tcPr>
          <w:p w:rsidR="00EB0FC9" w:rsidRPr="00595600" w:rsidRDefault="00EB0FC9" w:rsidP="00EB0FC9">
            <w:pPr>
              <w:rPr>
                <w:rFonts w:ascii="Footlight MT Light" w:hAnsi="Footlight MT Light"/>
                <w:sz w:val="24"/>
                <w:szCs w:val="24"/>
              </w:rPr>
            </w:pPr>
            <w:r>
              <w:rPr>
                <w:rFonts w:ascii="Footlight MT Light" w:hAnsi="Footlight MT Light"/>
                <w:sz w:val="24"/>
                <w:szCs w:val="24"/>
              </w:rPr>
              <w:t>Administration b</w:t>
            </w:r>
            <w:r w:rsidRPr="00595600">
              <w:rPr>
                <w:rFonts w:ascii="Footlight MT Light" w:hAnsi="Footlight MT Light"/>
                <w:sz w:val="24"/>
                <w:szCs w:val="24"/>
              </w:rPr>
              <w:t>lock</w:t>
            </w:r>
            <w:r>
              <w:rPr>
                <w:rFonts w:ascii="Footlight MT Light" w:hAnsi="Footlight MT Light"/>
                <w:sz w:val="24"/>
                <w:szCs w:val="24"/>
              </w:rPr>
              <w:t xml:space="preserve"> construction</w:t>
            </w:r>
            <w:r w:rsidR="006805A3">
              <w:rPr>
                <w:rFonts w:ascii="Footlight MT Light" w:hAnsi="Footlight MT Light"/>
                <w:sz w:val="24"/>
                <w:szCs w:val="24"/>
              </w:rPr>
              <w:t xml:space="preserve"> (six offices)</w:t>
            </w:r>
          </w:p>
        </w:tc>
        <w:tc>
          <w:tcPr>
            <w:tcW w:w="1622" w:type="dxa"/>
            <w:vAlign w:val="center"/>
          </w:tcPr>
          <w:p w:rsidR="00EB0FC9" w:rsidRPr="00595600" w:rsidRDefault="00EB0FC9" w:rsidP="00EB0FC9">
            <w:pPr>
              <w:jc w:val="right"/>
              <w:rPr>
                <w:rFonts w:ascii="Footlight MT Light" w:hAnsi="Footlight MT Light"/>
                <w:sz w:val="24"/>
                <w:szCs w:val="24"/>
              </w:rPr>
            </w:pPr>
            <w:r w:rsidRPr="00595600">
              <w:rPr>
                <w:rFonts w:ascii="Footlight MT Light" w:hAnsi="Footlight MT Light"/>
                <w:sz w:val="24"/>
                <w:szCs w:val="24"/>
              </w:rPr>
              <w:t>1,500,000</w:t>
            </w:r>
          </w:p>
        </w:tc>
      </w:tr>
      <w:tr w:rsidR="00EB0FC9" w:rsidRPr="00595600" w:rsidTr="00984975">
        <w:trPr>
          <w:trHeight w:val="290"/>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9</w:t>
            </w:r>
          </w:p>
        </w:tc>
        <w:tc>
          <w:tcPr>
            <w:tcW w:w="3293" w:type="dxa"/>
            <w:vAlign w:val="center"/>
          </w:tcPr>
          <w:p w:rsidR="00EB0FC9" w:rsidRPr="00595600" w:rsidRDefault="0038301B" w:rsidP="00EB0FC9">
            <w:pPr>
              <w:rPr>
                <w:rFonts w:ascii="Footlight MT Light" w:hAnsi="Footlight MT Light"/>
                <w:sz w:val="24"/>
                <w:szCs w:val="24"/>
              </w:rPr>
            </w:pPr>
            <w:r w:rsidRPr="00595600">
              <w:rPr>
                <w:rFonts w:ascii="Footlight MT Light" w:hAnsi="Footlight MT Light"/>
                <w:sz w:val="24"/>
                <w:szCs w:val="24"/>
              </w:rPr>
              <w:t>Muthithi Police Post</w:t>
            </w:r>
          </w:p>
        </w:tc>
        <w:tc>
          <w:tcPr>
            <w:tcW w:w="4964" w:type="dxa"/>
            <w:vAlign w:val="center"/>
          </w:tcPr>
          <w:p w:rsidR="00EB0FC9" w:rsidRPr="00595600" w:rsidRDefault="00EB0FC9" w:rsidP="00EB0FC9">
            <w:pPr>
              <w:rPr>
                <w:rFonts w:ascii="Footlight MT Light" w:hAnsi="Footlight MT Light"/>
                <w:sz w:val="24"/>
                <w:szCs w:val="24"/>
              </w:rPr>
            </w:pPr>
            <w:r>
              <w:rPr>
                <w:rFonts w:ascii="Footlight MT Light" w:hAnsi="Footlight MT Light"/>
                <w:sz w:val="24"/>
                <w:szCs w:val="24"/>
              </w:rPr>
              <w:t>Offices block construction</w:t>
            </w:r>
            <w:r w:rsidR="006805A3">
              <w:rPr>
                <w:rFonts w:ascii="Footlight MT Light" w:hAnsi="Footlight MT Light"/>
                <w:sz w:val="24"/>
                <w:szCs w:val="24"/>
              </w:rPr>
              <w:t xml:space="preserve"> (eight offices)</w:t>
            </w:r>
          </w:p>
        </w:tc>
        <w:tc>
          <w:tcPr>
            <w:tcW w:w="1622" w:type="dxa"/>
            <w:vAlign w:val="center"/>
          </w:tcPr>
          <w:p w:rsidR="00EB0FC9" w:rsidRPr="00595600" w:rsidRDefault="00EB0FC9" w:rsidP="00EB0FC9">
            <w:pPr>
              <w:jc w:val="right"/>
              <w:rPr>
                <w:rFonts w:ascii="Footlight MT Light" w:hAnsi="Footlight MT Light"/>
                <w:sz w:val="24"/>
                <w:szCs w:val="24"/>
              </w:rPr>
            </w:pPr>
            <w:r w:rsidRPr="00595600">
              <w:rPr>
                <w:rFonts w:ascii="Footlight MT Light" w:hAnsi="Footlight MT Light"/>
                <w:sz w:val="24"/>
                <w:szCs w:val="24"/>
              </w:rPr>
              <w:t>2,000,000</w:t>
            </w:r>
          </w:p>
        </w:tc>
      </w:tr>
      <w:tr w:rsidR="00EB0FC9" w:rsidRPr="00595600" w:rsidTr="00984975">
        <w:trPr>
          <w:trHeight w:val="308"/>
          <w:jc w:val="center"/>
        </w:trPr>
        <w:tc>
          <w:tcPr>
            <w:tcW w:w="539" w:type="dxa"/>
            <w:vAlign w:val="center"/>
          </w:tcPr>
          <w:p w:rsidR="00EB0FC9" w:rsidRPr="00595600" w:rsidRDefault="00EB0FC9" w:rsidP="00EB0FC9">
            <w:pPr>
              <w:jc w:val="center"/>
              <w:rPr>
                <w:rFonts w:ascii="Footlight MT Light" w:hAnsi="Footlight MT Light"/>
                <w:sz w:val="24"/>
                <w:szCs w:val="24"/>
              </w:rPr>
            </w:pPr>
            <w:r>
              <w:rPr>
                <w:rFonts w:ascii="Footlight MT Light" w:hAnsi="Footlight MT Light"/>
                <w:sz w:val="24"/>
                <w:szCs w:val="24"/>
              </w:rPr>
              <w:t>10</w:t>
            </w:r>
          </w:p>
        </w:tc>
        <w:tc>
          <w:tcPr>
            <w:tcW w:w="3293" w:type="dxa"/>
            <w:vAlign w:val="center"/>
          </w:tcPr>
          <w:p w:rsidR="00EB0FC9" w:rsidRPr="00595600" w:rsidRDefault="0038301B" w:rsidP="00EB0FC9">
            <w:pPr>
              <w:rPr>
                <w:rFonts w:ascii="Footlight MT Light" w:hAnsi="Footlight MT Light"/>
                <w:sz w:val="24"/>
                <w:szCs w:val="24"/>
              </w:rPr>
            </w:pPr>
            <w:r w:rsidRPr="00595600">
              <w:rPr>
                <w:rFonts w:ascii="Footlight MT Light" w:hAnsi="Footlight MT Light"/>
                <w:sz w:val="24"/>
                <w:szCs w:val="24"/>
              </w:rPr>
              <w:t>Githima Police Post</w:t>
            </w:r>
          </w:p>
        </w:tc>
        <w:tc>
          <w:tcPr>
            <w:tcW w:w="4964" w:type="dxa"/>
            <w:vAlign w:val="center"/>
          </w:tcPr>
          <w:p w:rsidR="00EB0FC9" w:rsidRPr="00595600" w:rsidRDefault="00EB0FC9" w:rsidP="00EB0FC9">
            <w:pPr>
              <w:rPr>
                <w:rFonts w:ascii="Footlight MT Light" w:hAnsi="Footlight MT Light"/>
                <w:sz w:val="24"/>
                <w:szCs w:val="24"/>
              </w:rPr>
            </w:pPr>
            <w:r w:rsidRPr="00EB0FC9">
              <w:rPr>
                <w:rFonts w:ascii="Footlight MT Light" w:hAnsi="Footlight MT Light"/>
                <w:sz w:val="24"/>
                <w:szCs w:val="24"/>
              </w:rPr>
              <w:t>Offices block construction</w:t>
            </w:r>
            <w:r w:rsidR="006805A3">
              <w:rPr>
                <w:rFonts w:ascii="Footlight MT Light" w:hAnsi="Footlight MT Light"/>
                <w:sz w:val="24"/>
                <w:szCs w:val="24"/>
              </w:rPr>
              <w:t xml:space="preserve"> </w:t>
            </w:r>
            <w:r w:rsidR="006805A3" w:rsidRPr="006805A3">
              <w:rPr>
                <w:rFonts w:ascii="Footlight MT Light" w:hAnsi="Footlight MT Light"/>
                <w:sz w:val="24"/>
                <w:szCs w:val="24"/>
              </w:rPr>
              <w:t>(eight offices)</w:t>
            </w:r>
          </w:p>
        </w:tc>
        <w:tc>
          <w:tcPr>
            <w:tcW w:w="1622" w:type="dxa"/>
            <w:vAlign w:val="center"/>
          </w:tcPr>
          <w:p w:rsidR="00EB0FC9" w:rsidRPr="00595600" w:rsidRDefault="00EB0FC9" w:rsidP="00EB0FC9">
            <w:pPr>
              <w:jc w:val="right"/>
              <w:rPr>
                <w:rFonts w:ascii="Footlight MT Light" w:hAnsi="Footlight MT Light"/>
                <w:sz w:val="24"/>
                <w:szCs w:val="24"/>
              </w:rPr>
            </w:pPr>
            <w:r w:rsidRPr="00595600">
              <w:rPr>
                <w:rFonts w:ascii="Footlight MT Light" w:hAnsi="Footlight MT Light"/>
                <w:sz w:val="24"/>
                <w:szCs w:val="24"/>
              </w:rPr>
              <w:t>2,000,000</w:t>
            </w:r>
          </w:p>
        </w:tc>
      </w:tr>
    </w:tbl>
    <w:p w:rsidR="00D635EF" w:rsidRDefault="00D635EF" w:rsidP="00D635EF">
      <w:pPr>
        <w:pStyle w:val="ListParagraph"/>
        <w:spacing w:after="0" w:line="360" w:lineRule="auto"/>
        <w:ind w:left="360"/>
        <w:rPr>
          <w:rFonts w:ascii="Footlight MT Light" w:hAnsi="Footlight MT Light"/>
          <w:sz w:val="24"/>
          <w:szCs w:val="24"/>
        </w:rPr>
      </w:pPr>
    </w:p>
    <w:p w:rsidR="00D635EF" w:rsidRPr="008F17CB" w:rsidRDefault="00D635EF" w:rsidP="00D635EF">
      <w:pPr>
        <w:pStyle w:val="ListParagraph"/>
        <w:numPr>
          <w:ilvl w:val="0"/>
          <w:numId w:val="6"/>
        </w:numPr>
        <w:spacing w:after="0" w:line="360" w:lineRule="auto"/>
        <w:rPr>
          <w:rFonts w:ascii="Footlight MT Light" w:hAnsi="Footlight MT Light"/>
          <w:sz w:val="24"/>
          <w:szCs w:val="24"/>
        </w:rPr>
      </w:pPr>
      <w:r>
        <w:rPr>
          <w:rFonts w:ascii="Footlight MT Light" w:hAnsi="Footlight MT Light"/>
          <w:sz w:val="24"/>
          <w:szCs w:val="24"/>
        </w:rPr>
        <w:t>Other projects prioritized for funding out of the approved projects for 2019/2020 f/y were as below:-</w:t>
      </w:r>
    </w:p>
    <w:tbl>
      <w:tblPr>
        <w:tblStyle w:val="TableGrid"/>
        <w:tblW w:w="0" w:type="auto"/>
        <w:jc w:val="center"/>
        <w:tblLook w:val="04A0" w:firstRow="1" w:lastRow="0" w:firstColumn="1" w:lastColumn="0" w:noHBand="0" w:noVBand="1"/>
      </w:tblPr>
      <w:tblGrid>
        <w:gridCol w:w="542"/>
        <w:gridCol w:w="3308"/>
        <w:gridCol w:w="4986"/>
        <w:gridCol w:w="1629"/>
      </w:tblGrid>
      <w:tr w:rsidR="00D635EF" w:rsidRPr="00595600" w:rsidTr="00984975">
        <w:trPr>
          <w:trHeight w:val="851"/>
          <w:jc w:val="center"/>
        </w:trPr>
        <w:tc>
          <w:tcPr>
            <w:tcW w:w="542" w:type="dxa"/>
            <w:vAlign w:val="center"/>
          </w:tcPr>
          <w:p w:rsidR="00D635EF" w:rsidRPr="00595600" w:rsidRDefault="00D635EF" w:rsidP="00776406">
            <w:pPr>
              <w:jc w:val="center"/>
              <w:rPr>
                <w:rFonts w:ascii="Footlight MT Light" w:hAnsi="Footlight MT Light"/>
                <w:sz w:val="24"/>
                <w:szCs w:val="24"/>
              </w:rPr>
            </w:pPr>
          </w:p>
        </w:tc>
        <w:tc>
          <w:tcPr>
            <w:tcW w:w="3308" w:type="dxa"/>
            <w:vAlign w:val="center"/>
          </w:tcPr>
          <w:p w:rsidR="00D635EF" w:rsidRPr="00595600" w:rsidRDefault="00D635EF" w:rsidP="00776406">
            <w:pPr>
              <w:rPr>
                <w:rFonts w:ascii="Footlight MT Light" w:hAnsi="Footlight MT Light"/>
                <w:b/>
                <w:sz w:val="24"/>
                <w:szCs w:val="24"/>
              </w:rPr>
            </w:pPr>
            <w:r w:rsidRPr="00595600">
              <w:rPr>
                <w:rFonts w:ascii="Footlight MT Light" w:hAnsi="Footlight MT Light"/>
                <w:b/>
                <w:sz w:val="24"/>
                <w:szCs w:val="24"/>
              </w:rPr>
              <w:t>PROJECT NAME</w:t>
            </w:r>
          </w:p>
        </w:tc>
        <w:tc>
          <w:tcPr>
            <w:tcW w:w="4986" w:type="dxa"/>
            <w:vAlign w:val="center"/>
          </w:tcPr>
          <w:p w:rsidR="00D635EF" w:rsidRPr="00595600" w:rsidRDefault="00D635EF" w:rsidP="00776406">
            <w:pPr>
              <w:rPr>
                <w:rFonts w:ascii="Footlight MT Light" w:hAnsi="Footlight MT Light"/>
                <w:b/>
                <w:sz w:val="24"/>
                <w:szCs w:val="24"/>
              </w:rPr>
            </w:pPr>
            <w:r w:rsidRPr="00595600">
              <w:rPr>
                <w:rFonts w:ascii="Footlight MT Light" w:hAnsi="Footlight MT Light"/>
                <w:b/>
                <w:sz w:val="24"/>
                <w:szCs w:val="24"/>
              </w:rPr>
              <w:t>APPROVED ACTIVITY</w:t>
            </w:r>
          </w:p>
        </w:tc>
        <w:tc>
          <w:tcPr>
            <w:tcW w:w="1629" w:type="dxa"/>
            <w:vAlign w:val="center"/>
          </w:tcPr>
          <w:p w:rsidR="00D635EF" w:rsidRDefault="00D635EF" w:rsidP="00776406">
            <w:pPr>
              <w:jc w:val="center"/>
              <w:rPr>
                <w:rFonts w:ascii="Footlight MT Light" w:hAnsi="Footlight MT Light"/>
                <w:b/>
                <w:sz w:val="24"/>
                <w:szCs w:val="24"/>
              </w:rPr>
            </w:pPr>
            <w:r w:rsidRPr="00595600">
              <w:rPr>
                <w:rFonts w:ascii="Footlight MT Light" w:hAnsi="Footlight MT Light"/>
                <w:b/>
                <w:sz w:val="24"/>
                <w:szCs w:val="24"/>
              </w:rPr>
              <w:t>AMOUNT</w:t>
            </w:r>
          </w:p>
          <w:p w:rsidR="00D635EF" w:rsidRPr="00595600" w:rsidRDefault="00D635EF" w:rsidP="00776406">
            <w:pPr>
              <w:jc w:val="center"/>
              <w:rPr>
                <w:rFonts w:ascii="Footlight MT Light" w:hAnsi="Footlight MT Light"/>
                <w:b/>
                <w:sz w:val="24"/>
                <w:szCs w:val="24"/>
              </w:rPr>
            </w:pPr>
            <w:r w:rsidRPr="00595600">
              <w:rPr>
                <w:rFonts w:ascii="Footlight MT Light" w:hAnsi="Footlight MT Light"/>
                <w:b/>
                <w:sz w:val="24"/>
                <w:szCs w:val="24"/>
              </w:rPr>
              <w:t>(KSHS)</w:t>
            </w:r>
          </w:p>
        </w:tc>
      </w:tr>
      <w:tr w:rsidR="00D635EF" w:rsidRPr="00595600" w:rsidTr="00984975">
        <w:trPr>
          <w:trHeight w:val="1753"/>
          <w:jc w:val="center"/>
        </w:trPr>
        <w:tc>
          <w:tcPr>
            <w:tcW w:w="542" w:type="dxa"/>
            <w:vAlign w:val="center"/>
          </w:tcPr>
          <w:p w:rsidR="00D635EF" w:rsidRPr="00595600" w:rsidRDefault="00D635EF" w:rsidP="00776406">
            <w:pPr>
              <w:jc w:val="center"/>
              <w:rPr>
                <w:rFonts w:ascii="Footlight MT Light" w:hAnsi="Footlight MT Light"/>
                <w:sz w:val="24"/>
                <w:szCs w:val="24"/>
              </w:rPr>
            </w:pPr>
            <w:r>
              <w:rPr>
                <w:rFonts w:ascii="Footlight MT Light" w:hAnsi="Footlight MT Light"/>
                <w:sz w:val="24"/>
                <w:szCs w:val="24"/>
              </w:rPr>
              <w:t>1</w:t>
            </w:r>
          </w:p>
        </w:tc>
        <w:tc>
          <w:tcPr>
            <w:tcW w:w="3308" w:type="dxa"/>
            <w:vAlign w:val="center"/>
          </w:tcPr>
          <w:p w:rsidR="00D635EF" w:rsidRPr="00595600" w:rsidRDefault="00D635EF" w:rsidP="00776406">
            <w:pPr>
              <w:rPr>
                <w:rFonts w:ascii="Footlight MT Light" w:hAnsi="Footlight MT Light"/>
                <w:sz w:val="24"/>
                <w:szCs w:val="24"/>
              </w:rPr>
            </w:pPr>
            <w:proofErr w:type="spellStart"/>
            <w:r w:rsidRPr="00D635EF">
              <w:rPr>
                <w:rFonts w:ascii="Footlight MT Light" w:hAnsi="Footlight MT Light"/>
                <w:sz w:val="24"/>
                <w:szCs w:val="24"/>
              </w:rPr>
              <w:t>Kirere</w:t>
            </w:r>
            <w:proofErr w:type="spellEnd"/>
            <w:r w:rsidRPr="00D635EF">
              <w:rPr>
                <w:rFonts w:ascii="Footlight MT Light" w:hAnsi="Footlight MT Light"/>
                <w:sz w:val="24"/>
                <w:szCs w:val="24"/>
              </w:rPr>
              <w:t xml:space="preserve"> Primary School</w:t>
            </w:r>
          </w:p>
        </w:tc>
        <w:tc>
          <w:tcPr>
            <w:tcW w:w="4986" w:type="dxa"/>
            <w:vAlign w:val="center"/>
          </w:tcPr>
          <w:p w:rsidR="00D635EF" w:rsidRPr="00595600" w:rsidRDefault="00D635EF" w:rsidP="00776406">
            <w:pPr>
              <w:rPr>
                <w:rFonts w:ascii="Footlight MT Light" w:hAnsi="Footlight MT Light"/>
                <w:sz w:val="24"/>
                <w:szCs w:val="24"/>
              </w:rPr>
            </w:pPr>
            <w:r w:rsidRPr="00D635EF">
              <w:rPr>
                <w:rFonts w:ascii="Footlight MT Light" w:hAnsi="Footlight MT Light"/>
                <w:sz w:val="24"/>
                <w:szCs w:val="24"/>
              </w:rPr>
              <w:t xml:space="preserve">Renovation of 10 classrooms by plaster, floor, glazing, painting </w:t>
            </w:r>
            <w:proofErr w:type="spellStart"/>
            <w:r w:rsidRPr="00D635EF">
              <w:rPr>
                <w:rFonts w:ascii="Footlight MT Light" w:hAnsi="Footlight MT Light"/>
                <w:sz w:val="24"/>
                <w:szCs w:val="24"/>
              </w:rPr>
              <w:t>ksh</w:t>
            </w:r>
            <w:proofErr w:type="spellEnd"/>
            <w:r w:rsidRPr="00D635EF">
              <w:rPr>
                <w:rFonts w:ascii="Footlight MT Light" w:hAnsi="Footlight MT Light"/>
                <w:sz w:val="24"/>
                <w:szCs w:val="24"/>
              </w:rPr>
              <w:t xml:space="preserve"> 3,100,000 and construction of 2 storey classrooms </w:t>
            </w:r>
            <w:proofErr w:type="spellStart"/>
            <w:r w:rsidRPr="00D635EF">
              <w:rPr>
                <w:rFonts w:ascii="Footlight MT Light" w:hAnsi="Footlight MT Light"/>
                <w:sz w:val="24"/>
                <w:szCs w:val="24"/>
              </w:rPr>
              <w:t>ksh</w:t>
            </w:r>
            <w:proofErr w:type="spellEnd"/>
            <w:r w:rsidRPr="00D635EF">
              <w:rPr>
                <w:rFonts w:ascii="Footlight MT Light" w:hAnsi="Footlight MT Light"/>
                <w:sz w:val="24"/>
                <w:szCs w:val="24"/>
              </w:rPr>
              <w:t xml:space="preserve"> 2,400,000 to completion</w:t>
            </w:r>
          </w:p>
        </w:tc>
        <w:tc>
          <w:tcPr>
            <w:tcW w:w="1629" w:type="dxa"/>
            <w:vAlign w:val="center"/>
          </w:tcPr>
          <w:p w:rsidR="00D635EF" w:rsidRPr="00595600" w:rsidRDefault="00D635EF" w:rsidP="00776406">
            <w:pPr>
              <w:jc w:val="right"/>
              <w:rPr>
                <w:rFonts w:ascii="Footlight MT Light" w:hAnsi="Footlight MT Light"/>
                <w:sz w:val="24"/>
                <w:szCs w:val="24"/>
              </w:rPr>
            </w:pPr>
            <w:r>
              <w:rPr>
                <w:rFonts w:ascii="Footlight MT Light" w:hAnsi="Footlight MT Light"/>
                <w:sz w:val="24"/>
                <w:szCs w:val="24"/>
              </w:rPr>
              <w:t>5,500,000</w:t>
            </w:r>
          </w:p>
        </w:tc>
      </w:tr>
      <w:tr w:rsidR="00D635EF" w:rsidRPr="00595600" w:rsidTr="00984975">
        <w:trPr>
          <w:trHeight w:val="438"/>
          <w:jc w:val="center"/>
        </w:trPr>
        <w:tc>
          <w:tcPr>
            <w:tcW w:w="542" w:type="dxa"/>
            <w:vAlign w:val="center"/>
          </w:tcPr>
          <w:p w:rsidR="00D635EF" w:rsidRPr="00595600" w:rsidRDefault="00D635EF" w:rsidP="00776406">
            <w:pPr>
              <w:jc w:val="center"/>
              <w:rPr>
                <w:rFonts w:ascii="Footlight MT Light" w:hAnsi="Footlight MT Light"/>
                <w:sz w:val="24"/>
                <w:szCs w:val="24"/>
              </w:rPr>
            </w:pPr>
            <w:r>
              <w:rPr>
                <w:rFonts w:ascii="Footlight MT Light" w:hAnsi="Footlight MT Light"/>
                <w:sz w:val="24"/>
                <w:szCs w:val="24"/>
              </w:rPr>
              <w:t>2</w:t>
            </w:r>
          </w:p>
        </w:tc>
        <w:tc>
          <w:tcPr>
            <w:tcW w:w="3308" w:type="dxa"/>
            <w:vAlign w:val="center"/>
          </w:tcPr>
          <w:p w:rsidR="00D635EF" w:rsidRPr="00595600" w:rsidRDefault="00D635EF" w:rsidP="00776406">
            <w:pPr>
              <w:rPr>
                <w:rFonts w:ascii="Footlight MT Light" w:hAnsi="Footlight MT Light"/>
                <w:sz w:val="24"/>
                <w:szCs w:val="24"/>
              </w:rPr>
            </w:pPr>
            <w:proofErr w:type="spellStart"/>
            <w:r w:rsidRPr="00D635EF">
              <w:rPr>
                <w:rFonts w:ascii="Footlight MT Light" w:hAnsi="Footlight MT Light"/>
                <w:sz w:val="24"/>
                <w:szCs w:val="24"/>
              </w:rPr>
              <w:t>Mumbu</w:t>
            </w:r>
            <w:proofErr w:type="spellEnd"/>
            <w:r w:rsidRPr="00D635EF">
              <w:rPr>
                <w:rFonts w:ascii="Footlight MT Light" w:hAnsi="Footlight MT Light"/>
                <w:sz w:val="24"/>
                <w:szCs w:val="24"/>
              </w:rPr>
              <w:t xml:space="preserve"> Secondary School</w:t>
            </w:r>
          </w:p>
        </w:tc>
        <w:tc>
          <w:tcPr>
            <w:tcW w:w="4986" w:type="dxa"/>
            <w:vAlign w:val="center"/>
          </w:tcPr>
          <w:p w:rsidR="00D635EF" w:rsidRPr="00595600" w:rsidRDefault="00D635EF" w:rsidP="00776406">
            <w:pPr>
              <w:rPr>
                <w:rFonts w:ascii="Footlight MT Light" w:hAnsi="Footlight MT Light"/>
                <w:sz w:val="24"/>
                <w:szCs w:val="24"/>
              </w:rPr>
            </w:pPr>
            <w:r w:rsidRPr="00D635EF">
              <w:rPr>
                <w:rFonts w:ascii="Footlight MT Light" w:hAnsi="Footlight MT Light"/>
                <w:sz w:val="24"/>
                <w:szCs w:val="24"/>
              </w:rPr>
              <w:t xml:space="preserve">Purchase of 51 </w:t>
            </w:r>
            <w:proofErr w:type="spellStart"/>
            <w:r w:rsidRPr="00D635EF">
              <w:rPr>
                <w:rFonts w:ascii="Footlight MT Light" w:hAnsi="Footlight MT Light"/>
                <w:sz w:val="24"/>
                <w:szCs w:val="24"/>
              </w:rPr>
              <w:t>seater</w:t>
            </w:r>
            <w:proofErr w:type="spellEnd"/>
            <w:r w:rsidRPr="00D635EF">
              <w:rPr>
                <w:rFonts w:ascii="Footlight MT Light" w:hAnsi="Footlight MT Light"/>
                <w:sz w:val="24"/>
                <w:szCs w:val="24"/>
              </w:rPr>
              <w:t xml:space="preserve"> School bus</w:t>
            </w:r>
          </w:p>
        </w:tc>
        <w:tc>
          <w:tcPr>
            <w:tcW w:w="1629" w:type="dxa"/>
            <w:vAlign w:val="center"/>
          </w:tcPr>
          <w:p w:rsidR="00D635EF" w:rsidRPr="00595600" w:rsidRDefault="00D635EF" w:rsidP="00776406">
            <w:pPr>
              <w:jc w:val="right"/>
              <w:rPr>
                <w:rFonts w:ascii="Footlight MT Light" w:hAnsi="Footlight MT Light"/>
                <w:sz w:val="24"/>
                <w:szCs w:val="24"/>
              </w:rPr>
            </w:pPr>
            <w:r>
              <w:rPr>
                <w:rFonts w:ascii="Footlight MT Light" w:hAnsi="Footlight MT Light"/>
                <w:sz w:val="24"/>
                <w:szCs w:val="24"/>
              </w:rPr>
              <w:t>7,000,000</w:t>
            </w:r>
          </w:p>
        </w:tc>
      </w:tr>
    </w:tbl>
    <w:p w:rsidR="00EA6DEC" w:rsidRDefault="00EA6DEC" w:rsidP="00595600">
      <w:pPr>
        <w:spacing w:after="0" w:line="360" w:lineRule="auto"/>
        <w:rPr>
          <w:rFonts w:ascii="Footlight MT Light" w:hAnsi="Footlight MT Light"/>
          <w:sz w:val="24"/>
          <w:szCs w:val="24"/>
        </w:rPr>
      </w:pPr>
    </w:p>
    <w:p w:rsidR="001112C6" w:rsidRPr="00595600" w:rsidRDefault="001112C6"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sidR="00CE01D8">
        <w:rPr>
          <w:rFonts w:ascii="Footlight MT Light" w:hAnsi="Footlight MT Light"/>
          <w:b/>
          <w:sz w:val="24"/>
          <w:szCs w:val="24"/>
          <w:u w:val="single"/>
        </w:rPr>
        <w:t xml:space="preserve"> </w:t>
      </w:r>
      <w:r w:rsidRPr="00595600">
        <w:rPr>
          <w:rFonts w:ascii="Footlight MT Light" w:hAnsi="Footlight MT Light"/>
          <w:b/>
          <w:sz w:val="24"/>
          <w:szCs w:val="24"/>
          <w:u w:val="single"/>
        </w:rPr>
        <w:t>04/</w:t>
      </w:r>
      <w:r w:rsidR="00CE01D8">
        <w:rPr>
          <w:rFonts w:ascii="Footlight MT Light" w:hAnsi="Footlight MT Light"/>
          <w:b/>
          <w:sz w:val="24"/>
          <w:szCs w:val="24"/>
          <w:u w:val="single"/>
        </w:rPr>
        <w:t>28/</w:t>
      </w:r>
      <w:r w:rsidRPr="00595600">
        <w:rPr>
          <w:rFonts w:ascii="Footlight MT Light" w:hAnsi="Footlight MT Light"/>
          <w:b/>
          <w:sz w:val="24"/>
          <w:szCs w:val="24"/>
          <w:u w:val="single"/>
        </w:rPr>
        <w:t>07/2020: MONITORING AND EVALUATION</w:t>
      </w:r>
    </w:p>
    <w:p w:rsidR="001112C6" w:rsidRDefault="008F17CB" w:rsidP="00595600">
      <w:pPr>
        <w:spacing w:after="0" w:line="360" w:lineRule="auto"/>
        <w:rPr>
          <w:rFonts w:ascii="Footlight MT Light" w:hAnsi="Footlight MT Light"/>
          <w:sz w:val="24"/>
          <w:szCs w:val="24"/>
        </w:rPr>
      </w:pPr>
      <w:r>
        <w:rPr>
          <w:rFonts w:ascii="Footlight MT Light" w:hAnsi="Footlight MT Light"/>
          <w:sz w:val="24"/>
          <w:szCs w:val="24"/>
        </w:rPr>
        <w:t xml:space="preserve">After deliberations, </w:t>
      </w:r>
      <w:r w:rsidR="001112C6" w:rsidRPr="00595600">
        <w:rPr>
          <w:rFonts w:ascii="Footlight MT Light" w:hAnsi="Footlight MT Light"/>
          <w:sz w:val="24"/>
          <w:szCs w:val="24"/>
        </w:rPr>
        <w:t xml:space="preserve">members </w:t>
      </w:r>
      <w:r>
        <w:rPr>
          <w:rFonts w:ascii="Footlight MT Light" w:hAnsi="Footlight MT Light"/>
          <w:sz w:val="24"/>
          <w:szCs w:val="24"/>
        </w:rPr>
        <w:t xml:space="preserve">resolved to undertake a monitoring and evaluation exercise </w:t>
      </w:r>
      <w:r w:rsidR="00330D20">
        <w:rPr>
          <w:rFonts w:ascii="Footlight MT Light" w:hAnsi="Footlight MT Light"/>
          <w:sz w:val="24"/>
          <w:szCs w:val="24"/>
        </w:rPr>
        <w:t xml:space="preserve">covering each of the five wards in a day </w:t>
      </w:r>
      <w:r>
        <w:rPr>
          <w:rFonts w:ascii="Footlight MT Light" w:hAnsi="Footlight MT Light"/>
          <w:sz w:val="24"/>
          <w:szCs w:val="24"/>
        </w:rPr>
        <w:t>to also take through the new members on orientation to Kigumo NG-CDF projects and approved the budget for the exercise as below:-</w:t>
      </w:r>
    </w:p>
    <w:tbl>
      <w:tblPr>
        <w:tblW w:w="0" w:type="auto"/>
        <w:jc w:val="center"/>
        <w:tblInd w:w="-3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1682"/>
        <w:gridCol w:w="1569"/>
        <w:gridCol w:w="1774"/>
        <w:gridCol w:w="1772"/>
      </w:tblGrid>
      <w:tr w:rsidR="00330D20" w:rsidRPr="00330D20" w:rsidTr="00984975">
        <w:trPr>
          <w:trHeight w:val="468"/>
          <w:jc w:val="center"/>
        </w:trPr>
        <w:tc>
          <w:tcPr>
            <w:tcW w:w="3243" w:type="dxa"/>
            <w:tcBorders>
              <w:left w:val="single" w:sz="4" w:space="0" w:color="auto"/>
              <w:right w:val="single" w:sz="4" w:space="0" w:color="auto"/>
            </w:tcBorders>
            <w:vAlign w:val="center"/>
          </w:tcPr>
          <w:p w:rsidR="00330D20" w:rsidRPr="00330D20" w:rsidRDefault="00330D20" w:rsidP="00330D20">
            <w:pPr>
              <w:spacing w:after="0" w:line="240" w:lineRule="auto"/>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PARTICULARS</w:t>
            </w:r>
          </w:p>
        </w:tc>
        <w:tc>
          <w:tcPr>
            <w:tcW w:w="1682" w:type="dxa"/>
            <w:tcBorders>
              <w:left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NO. OF PERSONS</w:t>
            </w:r>
          </w:p>
        </w:tc>
        <w:tc>
          <w:tcPr>
            <w:tcW w:w="1569" w:type="dxa"/>
            <w:vAlign w:val="center"/>
          </w:tcPr>
          <w:p w:rsidR="00330D20" w:rsidRPr="00330D20" w:rsidRDefault="00330D20" w:rsidP="00330D20">
            <w:pPr>
              <w:spacing w:after="0" w:line="240" w:lineRule="auto"/>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NO. OF DAYS</w:t>
            </w:r>
          </w:p>
        </w:tc>
        <w:tc>
          <w:tcPr>
            <w:tcW w:w="1774" w:type="dxa"/>
            <w:tcBorders>
              <w:right w:val="single" w:sz="4" w:space="0" w:color="auto"/>
            </w:tcBorders>
            <w:vAlign w:val="center"/>
          </w:tcPr>
          <w:p w:rsidR="00330D20" w:rsidRPr="00330D20" w:rsidRDefault="00330D20" w:rsidP="00330D20">
            <w:pPr>
              <w:spacing w:after="0" w:line="240" w:lineRule="auto"/>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RATE</w:t>
            </w:r>
          </w:p>
        </w:tc>
        <w:tc>
          <w:tcPr>
            <w:tcW w:w="1772" w:type="dxa"/>
            <w:tcBorders>
              <w:left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TOTAL</w:t>
            </w:r>
          </w:p>
        </w:tc>
      </w:tr>
      <w:tr w:rsidR="00330D20" w:rsidRPr="00330D20" w:rsidTr="00984975">
        <w:trPr>
          <w:trHeight w:val="352"/>
          <w:jc w:val="center"/>
        </w:trPr>
        <w:tc>
          <w:tcPr>
            <w:tcW w:w="3243" w:type="dxa"/>
            <w:tcBorders>
              <w:top w:val="single" w:sz="4" w:space="0" w:color="auto"/>
              <w:left w:val="single" w:sz="4" w:space="0" w:color="auto"/>
              <w:bottom w:val="single" w:sz="4" w:space="0" w:color="auto"/>
              <w:right w:val="single" w:sz="4" w:space="0" w:color="auto"/>
            </w:tcBorders>
            <w:vAlign w:val="center"/>
          </w:tcPr>
          <w:p w:rsidR="00330D20" w:rsidRPr="00330D20" w:rsidRDefault="00330D20" w:rsidP="00330D20">
            <w:pPr>
              <w:spacing w:after="0" w:line="240" w:lineRule="auto"/>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Chairman</w:t>
            </w:r>
          </w:p>
        </w:tc>
        <w:tc>
          <w:tcPr>
            <w:tcW w:w="168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1</w:t>
            </w:r>
          </w:p>
        </w:tc>
        <w:tc>
          <w:tcPr>
            <w:tcW w:w="1569" w:type="dxa"/>
            <w:tcBorders>
              <w:top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5</w:t>
            </w:r>
          </w:p>
        </w:tc>
        <w:tc>
          <w:tcPr>
            <w:tcW w:w="1774" w:type="dxa"/>
            <w:tcBorders>
              <w:top w:val="single" w:sz="4" w:space="0" w:color="auto"/>
              <w:bottom w:val="single" w:sz="4" w:space="0" w:color="auto"/>
              <w:right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7,000.00</w:t>
            </w:r>
          </w:p>
        </w:tc>
        <w:tc>
          <w:tcPr>
            <w:tcW w:w="177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35,000.00</w:t>
            </w:r>
          </w:p>
        </w:tc>
      </w:tr>
      <w:tr w:rsidR="00330D20" w:rsidRPr="00330D20" w:rsidTr="00984975">
        <w:trPr>
          <w:trHeight w:val="352"/>
          <w:jc w:val="center"/>
        </w:trPr>
        <w:tc>
          <w:tcPr>
            <w:tcW w:w="3243" w:type="dxa"/>
            <w:tcBorders>
              <w:top w:val="single" w:sz="4" w:space="0" w:color="auto"/>
              <w:left w:val="single" w:sz="4" w:space="0" w:color="auto"/>
              <w:bottom w:val="single" w:sz="4" w:space="0" w:color="auto"/>
              <w:right w:val="single" w:sz="4" w:space="0" w:color="auto"/>
            </w:tcBorders>
            <w:vAlign w:val="center"/>
          </w:tcPr>
          <w:p w:rsidR="00330D20" w:rsidRPr="00330D20" w:rsidRDefault="00330D20" w:rsidP="00330D20">
            <w:pPr>
              <w:spacing w:after="0" w:line="240" w:lineRule="auto"/>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Members</w:t>
            </w:r>
          </w:p>
        </w:tc>
        <w:tc>
          <w:tcPr>
            <w:tcW w:w="168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7</w:t>
            </w:r>
          </w:p>
        </w:tc>
        <w:tc>
          <w:tcPr>
            <w:tcW w:w="1569" w:type="dxa"/>
            <w:tcBorders>
              <w:top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5</w:t>
            </w:r>
          </w:p>
        </w:tc>
        <w:tc>
          <w:tcPr>
            <w:tcW w:w="1774" w:type="dxa"/>
            <w:tcBorders>
              <w:top w:val="single" w:sz="4" w:space="0" w:color="auto"/>
              <w:bottom w:val="single" w:sz="4" w:space="0" w:color="auto"/>
              <w:right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5,000.00</w:t>
            </w:r>
          </w:p>
        </w:tc>
        <w:tc>
          <w:tcPr>
            <w:tcW w:w="177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175,000.00</w:t>
            </w:r>
          </w:p>
        </w:tc>
      </w:tr>
      <w:tr w:rsidR="00330D20" w:rsidRPr="00330D20" w:rsidTr="00984975">
        <w:trPr>
          <w:trHeight w:val="352"/>
          <w:jc w:val="center"/>
        </w:trPr>
        <w:tc>
          <w:tcPr>
            <w:tcW w:w="3243" w:type="dxa"/>
            <w:tcBorders>
              <w:top w:val="single" w:sz="4" w:space="0" w:color="auto"/>
              <w:left w:val="single" w:sz="4" w:space="0" w:color="auto"/>
              <w:bottom w:val="single" w:sz="4" w:space="0" w:color="auto"/>
              <w:right w:val="single" w:sz="4" w:space="0" w:color="auto"/>
            </w:tcBorders>
            <w:vAlign w:val="center"/>
          </w:tcPr>
          <w:p w:rsidR="00330D20" w:rsidRPr="00330D20" w:rsidRDefault="00330D20" w:rsidP="00330D20">
            <w:pPr>
              <w:spacing w:after="0" w:line="240" w:lineRule="auto"/>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Vehicle hire</w:t>
            </w:r>
          </w:p>
        </w:tc>
        <w:tc>
          <w:tcPr>
            <w:tcW w:w="168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1</w:t>
            </w:r>
          </w:p>
        </w:tc>
        <w:tc>
          <w:tcPr>
            <w:tcW w:w="1569" w:type="dxa"/>
            <w:tcBorders>
              <w:top w:val="single" w:sz="4" w:space="0" w:color="auto"/>
              <w:bottom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5</w:t>
            </w:r>
          </w:p>
        </w:tc>
        <w:tc>
          <w:tcPr>
            <w:tcW w:w="1774" w:type="dxa"/>
            <w:tcBorders>
              <w:top w:val="single" w:sz="4" w:space="0" w:color="auto"/>
              <w:bottom w:val="single" w:sz="4" w:space="0" w:color="auto"/>
              <w:right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5,000.00</w:t>
            </w:r>
          </w:p>
        </w:tc>
        <w:tc>
          <w:tcPr>
            <w:tcW w:w="177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sz w:val="24"/>
                <w:szCs w:val="24"/>
              </w:rPr>
            </w:pPr>
            <w:r w:rsidRPr="00330D20">
              <w:rPr>
                <w:rFonts w:ascii="Footlight MT Light" w:eastAsia="Calibri" w:hAnsi="Footlight MT Light" w:cs="Times New Roman"/>
                <w:sz w:val="24"/>
                <w:szCs w:val="24"/>
              </w:rPr>
              <w:t>25,000.00</w:t>
            </w:r>
          </w:p>
        </w:tc>
      </w:tr>
      <w:tr w:rsidR="00330D20" w:rsidRPr="00330D20" w:rsidTr="00984975">
        <w:trPr>
          <w:trHeight w:val="390"/>
          <w:jc w:val="center"/>
        </w:trPr>
        <w:tc>
          <w:tcPr>
            <w:tcW w:w="8268" w:type="dxa"/>
            <w:gridSpan w:val="4"/>
            <w:tcBorders>
              <w:top w:val="single" w:sz="4" w:space="0" w:color="auto"/>
              <w:left w:val="single" w:sz="4" w:space="0" w:color="auto"/>
              <w:bottom w:val="single" w:sz="4" w:space="0" w:color="auto"/>
              <w:right w:val="single" w:sz="4" w:space="0" w:color="auto"/>
            </w:tcBorders>
            <w:vAlign w:val="center"/>
          </w:tcPr>
          <w:p w:rsidR="00330D20" w:rsidRPr="00330D20" w:rsidRDefault="00330D20" w:rsidP="00330D20">
            <w:pPr>
              <w:spacing w:after="0" w:line="240" w:lineRule="auto"/>
              <w:jc w:val="center"/>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TOTAL</w:t>
            </w:r>
          </w:p>
        </w:tc>
        <w:tc>
          <w:tcPr>
            <w:tcW w:w="1772" w:type="dxa"/>
            <w:tcBorders>
              <w:top w:val="single" w:sz="4" w:space="0" w:color="auto"/>
              <w:left w:val="single" w:sz="4" w:space="0" w:color="auto"/>
              <w:bottom w:val="single" w:sz="4" w:space="0" w:color="auto"/>
            </w:tcBorders>
            <w:vAlign w:val="center"/>
          </w:tcPr>
          <w:p w:rsidR="00330D20" w:rsidRPr="00330D20" w:rsidRDefault="00330D20" w:rsidP="00330D20">
            <w:pPr>
              <w:spacing w:after="0" w:line="240" w:lineRule="auto"/>
              <w:jc w:val="right"/>
              <w:rPr>
                <w:rFonts w:ascii="Footlight MT Light" w:eastAsia="Calibri" w:hAnsi="Footlight MT Light" w:cs="Times New Roman"/>
                <w:b/>
                <w:sz w:val="24"/>
                <w:szCs w:val="24"/>
              </w:rPr>
            </w:pPr>
            <w:r w:rsidRPr="00330D20">
              <w:rPr>
                <w:rFonts w:ascii="Footlight MT Light" w:eastAsia="Calibri" w:hAnsi="Footlight MT Light" w:cs="Times New Roman"/>
                <w:b/>
                <w:sz w:val="24"/>
                <w:szCs w:val="24"/>
              </w:rPr>
              <w:t>235,000.00</w:t>
            </w:r>
          </w:p>
        </w:tc>
      </w:tr>
    </w:tbl>
    <w:p w:rsidR="008F17CB" w:rsidRDefault="008F17CB" w:rsidP="00595600">
      <w:pPr>
        <w:spacing w:after="0" w:line="360" w:lineRule="auto"/>
        <w:rPr>
          <w:rFonts w:ascii="Footlight MT Light" w:hAnsi="Footlight MT Light"/>
          <w:sz w:val="24"/>
          <w:szCs w:val="24"/>
        </w:rPr>
      </w:pPr>
    </w:p>
    <w:p w:rsidR="00CE01D8" w:rsidRPr="00595600" w:rsidRDefault="00CE01D8" w:rsidP="00CE01D8">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lastRenderedPageBreak/>
        <w:t>MIN</w:t>
      </w:r>
      <w:r>
        <w:rPr>
          <w:rFonts w:ascii="Footlight MT Light" w:hAnsi="Footlight MT Light"/>
          <w:b/>
          <w:sz w:val="24"/>
          <w:szCs w:val="24"/>
          <w:u w:val="single"/>
        </w:rPr>
        <w:t xml:space="preserve"> </w:t>
      </w:r>
      <w:r w:rsidRPr="00595600">
        <w:rPr>
          <w:rFonts w:ascii="Footlight MT Light" w:hAnsi="Footlight MT Light"/>
          <w:b/>
          <w:sz w:val="24"/>
          <w:szCs w:val="24"/>
          <w:u w:val="single"/>
        </w:rPr>
        <w:t>0</w:t>
      </w:r>
      <w:r>
        <w:rPr>
          <w:rFonts w:ascii="Footlight MT Light" w:hAnsi="Footlight MT Light"/>
          <w:b/>
          <w:sz w:val="24"/>
          <w:szCs w:val="24"/>
          <w:u w:val="single"/>
        </w:rPr>
        <w:t>5</w:t>
      </w:r>
      <w:r w:rsidRPr="00595600">
        <w:rPr>
          <w:rFonts w:ascii="Footlight MT Light" w:hAnsi="Footlight MT Light"/>
          <w:b/>
          <w:sz w:val="24"/>
          <w:szCs w:val="24"/>
          <w:u w:val="single"/>
        </w:rPr>
        <w:t>/</w:t>
      </w:r>
      <w:r>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Pr="00CE01D8">
        <w:rPr>
          <w:rFonts w:ascii="Footlight MT Light" w:hAnsi="Footlight MT Light"/>
          <w:b/>
          <w:sz w:val="24"/>
          <w:szCs w:val="24"/>
          <w:u w:val="single"/>
        </w:rPr>
        <w:t>RE-ALLOCATIONS</w:t>
      </w:r>
    </w:p>
    <w:p w:rsidR="00AF4C94" w:rsidRDefault="00BC4234" w:rsidP="00CE01D8">
      <w:pPr>
        <w:spacing w:after="0" w:line="360" w:lineRule="auto"/>
        <w:rPr>
          <w:rFonts w:ascii="Footlight MT Light" w:hAnsi="Footlight MT Light"/>
          <w:sz w:val="24"/>
          <w:szCs w:val="24"/>
        </w:rPr>
      </w:pPr>
      <w:r>
        <w:rPr>
          <w:rFonts w:ascii="Footlight MT Light" w:hAnsi="Footlight MT Light"/>
          <w:sz w:val="24"/>
          <w:szCs w:val="24"/>
        </w:rPr>
        <w:t>After deliberations, members approved re-allocation of funds as below:-</w:t>
      </w:r>
    </w:p>
    <w:tbl>
      <w:tblPr>
        <w:tblW w:w="10897" w:type="dxa"/>
        <w:jc w:val="center"/>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080"/>
        <w:gridCol w:w="1530"/>
        <w:gridCol w:w="3240"/>
        <w:gridCol w:w="3427"/>
      </w:tblGrid>
      <w:tr w:rsidR="00BC4234" w:rsidRPr="00BC4234" w:rsidTr="00487634">
        <w:trPr>
          <w:trHeight w:val="588"/>
          <w:jc w:val="center"/>
        </w:trPr>
        <w:tc>
          <w:tcPr>
            <w:tcW w:w="1620" w:type="dxa"/>
            <w:vAlign w:val="center"/>
          </w:tcPr>
          <w:p w:rsidR="00BC4234" w:rsidRPr="00BC4234" w:rsidRDefault="00BC4234" w:rsidP="00BC4234">
            <w:pPr>
              <w:spacing w:after="0" w:line="240" w:lineRule="auto"/>
              <w:rPr>
                <w:rFonts w:ascii="Footlight MT Light" w:eastAsia="Times New Roman" w:hAnsi="Footlight MT Light" w:cs="Times New Roman"/>
                <w:b/>
                <w:sz w:val="24"/>
                <w:szCs w:val="24"/>
              </w:rPr>
            </w:pPr>
            <w:r w:rsidRPr="00BC4234">
              <w:rPr>
                <w:rFonts w:ascii="Footlight MT Light" w:eastAsia="Times New Roman" w:hAnsi="Footlight MT Light" w:cs="Times New Roman"/>
                <w:b/>
                <w:sz w:val="24"/>
                <w:szCs w:val="24"/>
              </w:rPr>
              <w:t>PROJECT NAME</w:t>
            </w:r>
          </w:p>
        </w:tc>
        <w:tc>
          <w:tcPr>
            <w:tcW w:w="1080" w:type="dxa"/>
            <w:vAlign w:val="center"/>
          </w:tcPr>
          <w:p w:rsidR="00BC4234" w:rsidRPr="00BC4234" w:rsidRDefault="00BC4234" w:rsidP="00BC4234">
            <w:pPr>
              <w:spacing w:after="0" w:line="240" w:lineRule="auto"/>
              <w:rPr>
                <w:rFonts w:ascii="Footlight MT Light" w:eastAsia="Times New Roman" w:hAnsi="Footlight MT Light" w:cs="Times New Roman"/>
                <w:b/>
                <w:sz w:val="24"/>
                <w:szCs w:val="24"/>
              </w:rPr>
            </w:pPr>
            <w:r w:rsidRPr="00BC4234">
              <w:rPr>
                <w:rFonts w:ascii="Footlight MT Light" w:eastAsia="Times New Roman" w:hAnsi="Footlight MT Light" w:cs="Times New Roman"/>
                <w:b/>
                <w:sz w:val="24"/>
                <w:szCs w:val="24"/>
              </w:rPr>
              <w:t>F/Y</w:t>
            </w:r>
          </w:p>
        </w:tc>
        <w:tc>
          <w:tcPr>
            <w:tcW w:w="1530" w:type="dxa"/>
            <w:vAlign w:val="center"/>
          </w:tcPr>
          <w:p w:rsidR="00BC4234" w:rsidRPr="00BC4234" w:rsidRDefault="00BC4234" w:rsidP="00BC4234">
            <w:pPr>
              <w:spacing w:after="0" w:line="240" w:lineRule="auto"/>
              <w:rPr>
                <w:rFonts w:ascii="Footlight MT Light" w:eastAsia="Times New Roman" w:hAnsi="Footlight MT Light" w:cs="Times New Roman"/>
                <w:b/>
                <w:sz w:val="24"/>
                <w:szCs w:val="24"/>
              </w:rPr>
            </w:pPr>
            <w:r w:rsidRPr="00BC4234">
              <w:rPr>
                <w:rFonts w:ascii="Footlight MT Light" w:eastAsia="Times New Roman" w:hAnsi="Footlight MT Light" w:cs="Times New Roman"/>
                <w:b/>
                <w:sz w:val="24"/>
                <w:szCs w:val="24"/>
              </w:rPr>
              <w:t>AMOUNT (KSHS)</w:t>
            </w:r>
          </w:p>
        </w:tc>
        <w:tc>
          <w:tcPr>
            <w:tcW w:w="3240" w:type="dxa"/>
            <w:vAlign w:val="center"/>
          </w:tcPr>
          <w:p w:rsidR="00BC4234" w:rsidRPr="00BC4234" w:rsidRDefault="00BC4234" w:rsidP="00BC4234">
            <w:pPr>
              <w:spacing w:after="0" w:line="240" w:lineRule="auto"/>
              <w:rPr>
                <w:rFonts w:ascii="Footlight MT Light" w:eastAsia="Times New Roman" w:hAnsi="Footlight MT Light" w:cs="Times New Roman"/>
                <w:b/>
                <w:sz w:val="24"/>
                <w:szCs w:val="24"/>
              </w:rPr>
            </w:pPr>
            <w:r w:rsidRPr="00BC4234">
              <w:rPr>
                <w:rFonts w:ascii="Footlight MT Light" w:eastAsia="Times New Roman" w:hAnsi="Footlight MT Light" w:cs="Times New Roman"/>
                <w:b/>
                <w:sz w:val="24"/>
                <w:szCs w:val="24"/>
              </w:rPr>
              <w:t>APPROVED ACTIVITY</w:t>
            </w:r>
          </w:p>
        </w:tc>
        <w:tc>
          <w:tcPr>
            <w:tcW w:w="3427" w:type="dxa"/>
            <w:vAlign w:val="center"/>
          </w:tcPr>
          <w:p w:rsidR="00BC4234" w:rsidRPr="00BC4234" w:rsidRDefault="00BC4234" w:rsidP="00BC4234">
            <w:pPr>
              <w:spacing w:after="0" w:line="240" w:lineRule="auto"/>
              <w:rPr>
                <w:rFonts w:ascii="Footlight MT Light" w:eastAsia="Times New Roman" w:hAnsi="Footlight MT Light" w:cs="Times New Roman"/>
                <w:b/>
                <w:sz w:val="24"/>
                <w:szCs w:val="24"/>
              </w:rPr>
            </w:pPr>
            <w:r w:rsidRPr="00BC4234">
              <w:rPr>
                <w:rFonts w:ascii="Footlight MT Light" w:eastAsia="Times New Roman" w:hAnsi="Footlight MT Light" w:cs="Times New Roman"/>
                <w:b/>
                <w:sz w:val="24"/>
                <w:szCs w:val="24"/>
              </w:rPr>
              <w:t>RE-ALLOCATED TO:-</w:t>
            </w:r>
          </w:p>
        </w:tc>
      </w:tr>
      <w:tr w:rsidR="00303B49" w:rsidRPr="00BC4234" w:rsidTr="00D57ACF">
        <w:trPr>
          <w:trHeight w:val="3405"/>
          <w:jc w:val="center"/>
        </w:trPr>
        <w:tc>
          <w:tcPr>
            <w:tcW w:w="1620" w:type="dxa"/>
            <w:vAlign w:val="center"/>
          </w:tcPr>
          <w:p w:rsidR="00303B49" w:rsidRPr="0043690A" w:rsidRDefault="00303B49" w:rsidP="006F1571">
            <w:pPr>
              <w:rPr>
                <w:rFonts w:ascii="Footlight MT Light" w:eastAsia="Calibri" w:hAnsi="Footlight MT Light" w:cs="Calibri"/>
                <w:color w:val="000000"/>
              </w:rPr>
            </w:pPr>
            <w:r w:rsidRPr="00303B49">
              <w:rPr>
                <w:rFonts w:ascii="Footlight MT Light" w:eastAsia="Calibri" w:hAnsi="Footlight MT Light" w:cs="Calibri"/>
                <w:color w:val="000000"/>
              </w:rPr>
              <w:t>Constituency Revision Books</w:t>
            </w:r>
          </w:p>
        </w:tc>
        <w:tc>
          <w:tcPr>
            <w:tcW w:w="1080" w:type="dxa"/>
            <w:vAlign w:val="center"/>
          </w:tcPr>
          <w:p w:rsidR="00303B49" w:rsidRPr="00BC4234" w:rsidRDefault="00303B49" w:rsidP="0043690A">
            <w:pPr>
              <w:spacing w:after="0" w:line="240" w:lineRule="auto"/>
              <w:rPr>
                <w:rFonts w:ascii="Footlight MT Light" w:eastAsia="Times New Roman" w:hAnsi="Footlight MT Light" w:cs="Times New Roman"/>
              </w:rPr>
            </w:pPr>
            <w:r w:rsidRPr="00303B49">
              <w:rPr>
                <w:rFonts w:ascii="Footlight MT Light" w:eastAsia="Times New Roman" w:hAnsi="Footlight MT Light" w:cs="Times New Roman"/>
              </w:rPr>
              <w:t>2019/20</w:t>
            </w:r>
          </w:p>
        </w:tc>
        <w:tc>
          <w:tcPr>
            <w:tcW w:w="1530" w:type="dxa"/>
            <w:vAlign w:val="center"/>
          </w:tcPr>
          <w:p w:rsidR="00303B49" w:rsidRPr="0043690A" w:rsidRDefault="00303B49" w:rsidP="00303B49">
            <w:pPr>
              <w:spacing w:after="0" w:line="240" w:lineRule="auto"/>
              <w:jc w:val="right"/>
              <w:rPr>
                <w:rFonts w:ascii="Footlight MT Light" w:eastAsia="Times New Roman" w:hAnsi="Footlight MT Light" w:cs="Times New Roman"/>
              </w:rPr>
            </w:pPr>
            <w:r>
              <w:rPr>
                <w:rFonts w:ascii="Footlight MT Light" w:eastAsia="Times New Roman" w:hAnsi="Footlight MT Light" w:cs="Times New Roman"/>
              </w:rPr>
              <w:t>7,300,000</w:t>
            </w:r>
          </w:p>
        </w:tc>
        <w:tc>
          <w:tcPr>
            <w:tcW w:w="3240" w:type="dxa"/>
            <w:vAlign w:val="center"/>
          </w:tcPr>
          <w:p w:rsidR="00303B49" w:rsidRPr="0043690A" w:rsidRDefault="00303B49" w:rsidP="006F1571">
            <w:pPr>
              <w:spacing w:after="0" w:line="240" w:lineRule="auto"/>
              <w:rPr>
                <w:rFonts w:ascii="Footlight MT Light" w:eastAsia="Calibri" w:hAnsi="Footlight MT Light" w:cs="Calibri"/>
                <w:color w:val="000000"/>
                <w:sz w:val="20"/>
                <w:szCs w:val="20"/>
              </w:rPr>
            </w:pPr>
            <w:r w:rsidRPr="00303B49">
              <w:rPr>
                <w:rFonts w:ascii="Footlight MT Light" w:eastAsia="Calibri" w:hAnsi="Footlight MT Light" w:cs="Calibri"/>
                <w:color w:val="000000"/>
                <w:sz w:val="20"/>
                <w:szCs w:val="20"/>
              </w:rPr>
              <w:t xml:space="preserve">Purchase of KCPE </w:t>
            </w:r>
            <w:proofErr w:type="spellStart"/>
            <w:r w:rsidRPr="00303B49">
              <w:rPr>
                <w:rFonts w:ascii="Footlight MT Light" w:eastAsia="Calibri" w:hAnsi="Footlight MT Light" w:cs="Calibri"/>
                <w:color w:val="000000"/>
                <w:sz w:val="20"/>
                <w:szCs w:val="20"/>
              </w:rPr>
              <w:t>topmark</w:t>
            </w:r>
            <w:proofErr w:type="spellEnd"/>
            <w:r w:rsidRPr="00303B49">
              <w:rPr>
                <w:rFonts w:ascii="Footlight MT Light" w:eastAsia="Calibri" w:hAnsi="Footlight MT Light" w:cs="Calibri"/>
                <w:color w:val="000000"/>
                <w:sz w:val="20"/>
                <w:szCs w:val="20"/>
              </w:rPr>
              <w:t xml:space="preserve"> revision books question and answers for 62 public primary schools for the following subjects </w:t>
            </w:r>
            <w:proofErr w:type="spellStart"/>
            <w:r w:rsidRPr="00303B49">
              <w:rPr>
                <w:rFonts w:ascii="Footlight MT Light" w:eastAsia="Calibri" w:hAnsi="Footlight MT Light" w:cs="Calibri"/>
                <w:color w:val="000000"/>
                <w:sz w:val="20"/>
                <w:szCs w:val="20"/>
              </w:rPr>
              <w:t>Kiswahili,english,science</w:t>
            </w:r>
            <w:proofErr w:type="spellEnd"/>
            <w:r w:rsidRPr="00303B49">
              <w:rPr>
                <w:rFonts w:ascii="Footlight MT Light" w:eastAsia="Calibri" w:hAnsi="Footlight MT Light" w:cs="Calibri"/>
                <w:color w:val="000000"/>
                <w:sz w:val="20"/>
                <w:szCs w:val="20"/>
              </w:rPr>
              <w:t xml:space="preserve"> and maths, each subject 585 Copies and KCSE </w:t>
            </w:r>
            <w:proofErr w:type="spellStart"/>
            <w:r w:rsidRPr="00303B49">
              <w:rPr>
                <w:rFonts w:ascii="Footlight MT Light" w:eastAsia="Calibri" w:hAnsi="Footlight MT Light" w:cs="Calibri"/>
                <w:color w:val="000000"/>
                <w:sz w:val="20"/>
                <w:szCs w:val="20"/>
              </w:rPr>
              <w:t>topmark</w:t>
            </w:r>
            <w:proofErr w:type="spellEnd"/>
            <w:r w:rsidRPr="00303B49">
              <w:rPr>
                <w:rFonts w:ascii="Footlight MT Light" w:eastAsia="Calibri" w:hAnsi="Footlight MT Light" w:cs="Calibri"/>
                <w:color w:val="000000"/>
                <w:sz w:val="20"/>
                <w:szCs w:val="20"/>
              </w:rPr>
              <w:t xml:space="preserve"> revision books question and answers for 37 public secondary schools for the following subjects </w:t>
            </w:r>
            <w:proofErr w:type="spellStart"/>
            <w:r w:rsidRPr="00303B49">
              <w:rPr>
                <w:rFonts w:ascii="Footlight MT Light" w:eastAsia="Calibri" w:hAnsi="Footlight MT Light" w:cs="Calibri"/>
                <w:color w:val="000000"/>
                <w:sz w:val="20"/>
                <w:szCs w:val="20"/>
              </w:rPr>
              <w:t>Maths,Engl</w:t>
            </w:r>
            <w:proofErr w:type="spellEnd"/>
            <w:r w:rsidRPr="00303B49">
              <w:rPr>
                <w:rFonts w:ascii="Footlight MT Light" w:eastAsia="Calibri" w:hAnsi="Footlight MT Light" w:cs="Calibri"/>
                <w:color w:val="000000"/>
                <w:sz w:val="20"/>
                <w:szCs w:val="20"/>
              </w:rPr>
              <w:t xml:space="preserve"> </w:t>
            </w:r>
            <w:proofErr w:type="spellStart"/>
            <w:r w:rsidRPr="00303B49">
              <w:rPr>
                <w:rFonts w:ascii="Footlight MT Light" w:eastAsia="Calibri" w:hAnsi="Footlight MT Light" w:cs="Calibri"/>
                <w:color w:val="000000"/>
                <w:sz w:val="20"/>
                <w:szCs w:val="20"/>
              </w:rPr>
              <w:t>ish</w:t>
            </w:r>
            <w:proofErr w:type="spellEnd"/>
            <w:r w:rsidRPr="00303B49">
              <w:rPr>
                <w:rFonts w:ascii="Footlight MT Light" w:eastAsia="Calibri" w:hAnsi="Footlight MT Light" w:cs="Calibri"/>
                <w:color w:val="000000"/>
                <w:sz w:val="20"/>
                <w:szCs w:val="20"/>
              </w:rPr>
              <w:t xml:space="preserve">, Chemistry, </w:t>
            </w:r>
            <w:proofErr w:type="spellStart"/>
            <w:r w:rsidRPr="00303B49">
              <w:rPr>
                <w:rFonts w:ascii="Footlight MT Light" w:eastAsia="Calibri" w:hAnsi="Footlight MT Light" w:cs="Calibri"/>
                <w:color w:val="000000"/>
                <w:sz w:val="20"/>
                <w:szCs w:val="20"/>
              </w:rPr>
              <w:t>Biology,Geography</w:t>
            </w:r>
            <w:proofErr w:type="spellEnd"/>
            <w:r w:rsidRPr="00303B49">
              <w:rPr>
                <w:rFonts w:ascii="Footlight MT Light" w:eastAsia="Calibri" w:hAnsi="Footlight MT Light" w:cs="Calibri"/>
                <w:color w:val="000000"/>
                <w:sz w:val="20"/>
                <w:szCs w:val="20"/>
              </w:rPr>
              <w:t xml:space="preserve"> and English each subject 1260 copies.</w:t>
            </w:r>
          </w:p>
        </w:tc>
        <w:tc>
          <w:tcPr>
            <w:tcW w:w="3427" w:type="dxa"/>
            <w:vAlign w:val="center"/>
          </w:tcPr>
          <w:p w:rsidR="008A434E" w:rsidRPr="008A434E" w:rsidRDefault="008A434E" w:rsidP="008A434E">
            <w:pPr>
              <w:spacing w:after="0" w:line="240" w:lineRule="auto"/>
              <w:rPr>
                <w:rFonts w:ascii="Footlight MT Light" w:eastAsia="Times New Roman" w:hAnsi="Footlight MT Light" w:cs="Calibri"/>
                <w:b/>
                <w:color w:val="000000"/>
              </w:rPr>
            </w:pPr>
            <w:r w:rsidRPr="008A434E">
              <w:rPr>
                <w:rFonts w:ascii="Footlight MT Light" w:eastAsia="Times New Roman" w:hAnsi="Footlight MT Light" w:cs="Calibri"/>
                <w:b/>
                <w:color w:val="000000"/>
              </w:rPr>
              <w:t>Re-allocated to:-</w:t>
            </w:r>
          </w:p>
          <w:p w:rsidR="00DD691B" w:rsidRDefault="008A434E" w:rsidP="008A434E">
            <w:pPr>
              <w:pStyle w:val="ListParagraph"/>
              <w:numPr>
                <w:ilvl w:val="0"/>
                <w:numId w:val="8"/>
              </w:numPr>
              <w:spacing w:after="0" w:line="240" w:lineRule="auto"/>
              <w:rPr>
                <w:rFonts w:ascii="Footlight MT Light" w:eastAsia="Times New Roman" w:hAnsi="Footlight MT Light" w:cs="Calibri"/>
                <w:color w:val="000000"/>
              </w:rPr>
            </w:pPr>
            <w:proofErr w:type="spellStart"/>
            <w:r w:rsidRPr="00DD691B">
              <w:rPr>
                <w:rFonts w:ascii="Footlight MT Light" w:eastAsia="Times New Roman" w:hAnsi="Footlight MT Light" w:cs="Calibri"/>
                <w:color w:val="000000"/>
              </w:rPr>
              <w:t>Makomboki</w:t>
            </w:r>
            <w:proofErr w:type="spellEnd"/>
            <w:r w:rsidRPr="00DD691B">
              <w:rPr>
                <w:rFonts w:ascii="Footlight MT Light" w:eastAsia="Times New Roman" w:hAnsi="Footlight MT Light" w:cs="Calibri"/>
                <w:color w:val="000000"/>
              </w:rPr>
              <w:t xml:space="preserve"> Secondary School</w:t>
            </w:r>
            <w:r w:rsidR="00DD691B" w:rsidRPr="00DD691B">
              <w:rPr>
                <w:rFonts w:ascii="Footlight MT Light" w:eastAsia="Times New Roman" w:hAnsi="Footlight MT Light" w:cs="Calibri"/>
                <w:color w:val="000000"/>
              </w:rPr>
              <w:t xml:space="preserve"> (Kshs. 7,000,000)</w:t>
            </w:r>
          </w:p>
          <w:p w:rsidR="008A434E" w:rsidRPr="00DD691B" w:rsidRDefault="008A434E" w:rsidP="00DD691B">
            <w:pPr>
              <w:pStyle w:val="ListParagraph"/>
              <w:spacing w:after="0" w:line="240" w:lineRule="auto"/>
              <w:ind w:left="450"/>
              <w:rPr>
                <w:rFonts w:ascii="Footlight MT Light" w:eastAsia="Times New Roman" w:hAnsi="Footlight MT Light" w:cs="Calibri"/>
                <w:color w:val="000000"/>
              </w:rPr>
            </w:pPr>
            <w:r w:rsidRPr="00DD691B">
              <w:rPr>
                <w:rFonts w:ascii="Footlight MT Light" w:eastAsia="Times New Roman" w:hAnsi="Footlight MT Light" w:cs="Calibri"/>
                <w:b/>
                <w:color w:val="000000"/>
              </w:rPr>
              <w:t>Activity:</w:t>
            </w:r>
            <w:r w:rsidR="00DD691B" w:rsidRPr="00DD691B">
              <w:rPr>
                <w:rFonts w:ascii="Footlight MT Light" w:eastAsia="Times New Roman" w:hAnsi="Footlight MT Light" w:cs="Calibri"/>
                <w:b/>
                <w:color w:val="000000"/>
              </w:rPr>
              <w:t xml:space="preserve"> </w:t>
            </w:r>
            <w:r w:rsidRPr="00DD691B">
              <w:rPr>
                <w:rFonts w:ascii="Footlight MT Light" w:eastAsia="Times New Roman" w:hAnsi="Footlight MT Light" w:cs="Calibri"/>
                <w:color w:val="000000"/>
              </w:rPr>
              <w:t xml:space="preserve">Purchase of 51 </w:t>
            </w:r>
            <w:proofErr w:type="spellStart"/>
            <w:r w:rsidRPr="00DD691B">
              <w:rPr>
                <w:rFonts w:ascii="Footlight MT Light" w:eastAsia="Times New Roman" w:hAnsi="Footlight MT Light" w:cs="Calibri"/>
                <w:color w:val="000000"/>
              </w:rPr>
              <w:t>seater</w:t>
            </w:r>
            <w:proofErr w:type="spellEnd"/>
            <w:r w:rsidRPr="00DD691B">
              <w:rPr>
                <w:rFonts w:ascii="Footlight MT Light" w:eastAsia="Times New Roman" w:hAnsi="Footlight MT Light" w:cs="Calibri"/>
                <w:color w:val="000000"/>
              </w:rPr>
              <w:t xml:space="preserve"> school bus</w:t>
            </w:r>
          </w:p>
          <w:p w:rsidR="008A434E" w:rsidRDefault="00DD691B" w:rsidP="00DD691B">
            <w:pPr>
              <w:pStyle w:val="ListParagraph"/>
              <w:numPr>
                <w:ilvl w:val="0"/>
                <w:numId w:val="8"/>
              </w:numPr>
              <w:spacing w:after="0" w:line="240" w:lineRule="auto"/>
              <w:rPr>
                <w:rFonts w:ascii="Footlight MT Light" w:eastAsia="Times New Roman" w:hAnsi="Footlight MT Light" w:cs="Calibri"/>
                <w:color w:val="000000"/>
              </w:rPr>
            </w:pPr>
            <w:r w:rsidRPr="00DD691B">
              <w:rPr>
                <w:rFonts w:ascii="Footlight MT Light" w:eastAsia="Times New Roman" w:hAnsi="Footlight MT Light" w:cs="Calibri"/>
                <w:color w:val="000000"/>
              </w:rPr>
              <w:t>Kigumo Police Station</w:t>
            </w:r>
            <w:r>
              <w:rPr>
                <w:rFonts w:ascii="Footlight MT Light" w:eastAsia="Times New Roman" w:hAnsi="Footlight MT Light" w:cs="Calibri"/>
                <w:color w:val="000000"/>
              </w:rPr>
              <w:t xml:space="preserve"> (Kshs. 300,000)</w:t>
            </w:r>
          </w:p>
          <w:p w:rsidR="00DD691B" w:rsidRPr="00DD691B" w:rsidRDefault="00DD691B" w:rsidP="00DD691B">
            <w:pPr>
              <w:pStyle w:val="ListParagraph"/>
              <w:spacing w:after="0" w:line="240" w:lineRule="auto"/>
              <w:ind w:left="450"/>
              <w:rPr>
                <w:rFonts w:ascii="Footlight MT Light" w:eastAsia="Times New Roman" w:hAnsi="Footlight MT Light" w:cs="Calibri"/>
                <w:color w:val="000000"/>
              </w:rPr>
            </w:pPr>
            <w:r w:rsidRPr="00DD691B">
              <w:rPr>
                <w:rFonts w:ascii="Footlight MT Light" w:eastAsia="Times New Roman" w:hAnsi="Footlight MT Light" w:cs="Calibri"/>
                <w:b/>
                <w:color w:val="000000"/>
              </w:rPr>
              <w:t>Activity</w:t>
            </w:r>
            <w:r w:rsidRPr="00DD691B">
              <w:rPr>
                <w:rFonts w:ascii="Footlight MT Light" w:eastAsia="Times New Roman" w:hAnsi="Footlight MT Light" w:cs="Calibri"/>
                <w:color w:val="000000"/>
              </w:rPr>
              <w:t>: Storeyed administration block construction - ground floor (1 No., 6 offices/ board room/ kitchen/ toilets)</w:t>
            </w:r>
            <w:r>
              <w:rPr>
                <w:rFonts w:ascii="Footlight MT Light" w:eastAsia="Times New Roman" w:hAnsi="Footlight MT Light" w:cs="Calibri"/>
                <w:color w:val="000000"/>
              </w:rPr>
              <w:t xml:space="preserve"> to top up re-allocation from emergency</w:t>
            </w:r>
          </w:p>
          <w:p w:rsidR="00303B49" w:rsidRPr="00BC4234" w:rsidRDefault="008A434E" w:rsidP="008A434E">
            <w:pPr>
              <w:spacing w:after="0" w:line="240" w:lineRule="auto"/>
              <w:rPr>
                <w:rFonts w:ascii="Footlight MT Light" w:eastAsia="Times New Roman" w:hAnsi="Footlight MT Light" w:cs="Calibri"/>
                <w:b/>
                <w:color w:val="000000"/>
              </w:rPr>
            </w:pPr>
            <w:r w:rsidRPr="008A434E">
              <w:rPr>
                <w:rFonts w:ascii="Footlight MT Light" w:eastAsia="Times New Roman" w:hAnsi="Footlight MT Light" w:cs="Calibri"/>
                <w:b/>
                <w:color w:val="000000"/>
              </w:rPr>
              <w:t xml:space="preserve">Reason for re-allocation: </w:t>
            </w:r>
            <w:r>
              <w:rPr>
                <w:rFonts w:ascii="Footlight MT Light" w:eastAsia="Times New Roman" w:hAnsi="Footlight MT Light" w:cs="Calibri"/>
                <w:color w:val="000000"/>
              </w:rPr>
              <w:t>Issuance of revision books by Ministry</w:t>
            </w:r>
          </w:p>
        </w:tc>
      </w:tr>
      <w:tr w:rsidR="00675649" w:rsidRPr="00BC4234" w:rsidTr="00487634">
        <w:trPr>
          <w:trHeight w:val="1173"/>
          <w:jc w:val="center"/>
        </w:trPr>
        <w:tc>
          <w:tcPr>
            <w:tcW w:w="1620" w:type="dxa"/>
            <w:vAlign w:val="center"/>
          </w:tcPr>
          <w:p w:rsidR="00675649" w:rsidRPr="00303B49" w:rsidRDefault="00675649" w:rsidP="00675649">
            <w:pPr>
              <w:spacing w:after="0" w:line="240" w:lineRule="auto"/>
              <w:rPr>
                <w:rFonts w:ascii="Footlight MT Light" w:eastAsia="Calibri" w:hAnsi="Footlight MT Light" w:cs="Calibri"/>
                <w:color w:val="000000"/>
              </w:rPr>
            </w:pPr>
            <w:r>
              <w:rPr>
                <w:rFonts w:ascii="Footlight MT Light" w:eastAsia="Calibri" w:hAnsi="Footlight MT Light" w:cs="Calibri"/>
                <w:color w:val="000000"/>
              </w:rPr>
              <w:t>Emergency</w:t>
            </w:r>
          </w:p>
        </w:tc>
        <w:tc>
          <w:tcPr>
            <w:tcW w:w="1080" w:type="dxa"/>
            <w:vAlign w:val="center"/>
          </w:tcPr>
          <w:p w:rsidR="00675649" w:rsidRPr="00303B49" w:rsidRDefault="00675649" w:rsidP="00675649">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2019/20</w:t>
            </w:r>
          </w:p>
        </w:tc>
        <w:tc>
          <w:tcPr>
            <w:tcW w:w="1530" w:type="dxa"/>
            <w:vAlign w:val="center"/>
          </w:tcPr>
          <w:p w:rsidR="00675649" w:rsidRDefault="00675649" w:rsidP="00675649">
            <w:pPr>
              <w:spacing w:after="0" w:line="240" w:lineRule="auto"/>
              <w:jc w:val="right"/>
              <w:rPr>
                <w:rFonts w:ascii="Footlight MT Light" w:eastAsia="Times New Roman" w:hAnsi="Footlight MT Light" w:cs="Times New Roman"/>
              </w:rPr>
            </w:pPr>
            <w:r w:rsidRPr="00675649">
              <w:rPr>
                <w:rFonts w:ascii="Footlight MT Light" w:eastAsia="Times New Roman" w:hAnsi="Footlight MT Light" w:cs="Times New Roman"/>
              </w:rPr>
              <w:t>7,198,241.38</w:t>
            </w:r>
          </w:p>
        </w:tc>
        <w:tc>
          <w:tcPr>
            <w:tcW w:w="3240" w:type="dxa"/>
            <w:vAlign w:val="center"/>
          </w:tcPr>
          <w:p w:rsidR="00675649" w:rsidRPr="00303B49" w:rsidRDefault="003D75C0" w:rsidP="00675649">
            <w:pPr>
              <w:spacing w:after="0" w:line="240" w:lineRule="auto"/>
              <w:rPr>
                <w:rFonts w:ascii="Footlight MT Light" w:eastAsia="Calibri" w:hAnsi="Footlight MT Light" w:cs="Calibri"/>
                <w:color w:val="000000"/>
                <w:sz w:val="20"/>
                <w:szCs w:val="20"/>
              </w:rPr>
            </w:pPr>
            <w:r w:rsidRPr="003D75C0">
              <w:rPr>
                <w:rFonts w:ascii="Footlight MT Light" w:eastAsia="Calibri" w:hAnsi="Footlight MT Light" w:cs="Calibri"/>
                <w:color w:val="000000"/>
                <w:sz w:val="20"/>
                <w:szCs w:val="20"/>
              </w:rPr>
              <w:t>To cater for any unforeseen occurrences in the constituency during the financial year</w:t>
            </w:r>
          </w:p>
        </w:tc>
        <w:tc>
          <w:tcPr>
            <w:tcW w:w="3427" w:type="dxa"/>
            <w:vAlign w:val="center"/>
          </w:tcPr>
          <w:p w:rsidR="003D75C0" w:rsidRPr="008A434E" w:rsidRDefault="003D75C0" w:rsidP="003D75C0">
            <w:pPr>
              <w:spacing w:after="0" w:line="240" w:lineRule="auto"/>
              <w:rPr>
                <w:rFonts w:ascii="Footlight MT Light" w:eastAsia="Times New Roman" w:hAnsi="Footlight MT Light" w:cs="Calibri"/>
                <w:b/>
                <w:color w:val="000000"/>
              </w:rPr>
            </w:pPr>
            <w:r w:rsidRPr="008A434E">
              <w:rPr>
                <w:rFonts w:ascii="Footlight MT Light" w:eastAsia="Times New Roman" w:hAnsi="Footlight MT Light" w:cs="Calibri"/>
                <w:b/>
                <w:color w:val="000000"/>
              </w:rPr>
              <w:t>Re-allocated to:-</w:t>
            </w:r>
          </w:p>
          <w:p w:rsidR="003D75C0" w:rsidRPr="008A434E" w:rsidRDefault="003D75C0" w:rsidP="003D75C0">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Various projects as below</w:t>
            </w:r>
          </w:p>
          <w:p w:rsidR="00675649" w:rsidRPr="008A434E" w:rsidRDefault="003D75C0" w:rsidP="003D75C0">
            <w:pPr>
              <w:spacing w:after="0" w:line="240" w:lineRule="auto"/>
              <w:rPr>
                <w:rFonts w:ascii="Footlight MT Light" w:eastAsia="Times New Roman" w:hAnsi="Footlight MT Light" w:cs="Calibri"/>
                <w:b/>
                <w:color w:val="000000"/>
              </w:rPr>
            </w:pPr>
            <w:r w:rsidRPr="008A434E">
              <w:rPr>
                <w:rFonts w:ascii="Footlight MT Light" w:eastAsia="Times New Roman" w:hAnsi="Footlight MT Light" w:cs="Calibri"/>
                <w:b/>
                <w:color w:val="000000"/>
              </w:rPr>
              <w:t xml:space="preserve">Reason for re-allocation: </w:t>
            </w:r>
            <w:r>
              <w:rPr>
                <w:rFonts w:ascii="Footlight MT Light" w:eastAsia="Times New Roman" w:hAnsi="Footlight MT Light" w:cs="Calibri"/>
                <w:color w:val="000000"/>
              </w:rPr>
              <w:t>Un-utilized emergency funds after closure of the financial year</w:t>
            </w:r>
          </w:p>
        </w:tc>
      </w:tr>
    </w:tbl>
    <w:p w:rsidR="00BC4234" w:rsidRDefault="00BC4234" w:rsidP="00E346B1">
      <w:pPr>
        <w:spacing w:after="0" w:line="240" w:lineRule="auto"/>
        <w:rPr>
          <w:rFonts w:ascii="Footlight MT Light" w:hAnsi="Footlight MT Light"/>
          <w:sz w:val="24"/>
          <w:szCs w:val="24"/>
        </w:rPr>
      </w:pPr>
    </w:p>
    <w:p w:rsidR="00487634" w:rsidRDefault="00487634" w:rsidP="00E346B1">
      <w:pPr>
        <w:spacing w:after="0" w:line="240" w:lineRule="auto"/>
        <w:rPr>
          <w:rFonts w:ascii="Footlight MT Light" w:hAnsi="Footlight MT Light"/>
          <w:b/>
          <w:sz w:val="24"/>
          <w:szCs w:val="24"/>
        </w:rPr>
      </w:pPr>
    </w:p>
    <w:p w:rsidR="003D75C0" w:rsidRDefault="003D75C0" w:rsidP="00E346B1">
      <w:pPr>
        <w:spacing w:after="0" w:line="240" w:lineRule="auto"/>
        <w:rPr>
          <w:rFonts w:ascii="Footlight MT Light" w:hAnsi="Footlight MT Light"/>
          <w:b/>
          <w:sz w:val="24"/>
          <w:szCs w:val="24"/>
        </w:rPr>
      </w:pPr>
      <w:r w:rsidRPr="00AF3098">
        <w:rPr>
          <w:rFonts w:ascii="Footlight MT Light" w:hAnsi="Footlight MT Light"/>
          <w:b/>
          <w:sz w:val="24"/>
          <w:szCs w:val="24"/>
        </w:rPr>
        <w:t>PROJECTS TO BE FUNDED WITH UN-UTILIZED 2019/2020 EMERGENCY FUNDS</w:t>
      </w:r>
    </w:p>
    <w:p w:rsidR="00D57ACF" w:rsidRDefault="00D57ACF" w:rsidP="00E346B1">
      <w:pPr>
        <w:spacing w:after="0" w:line="240" w:lineRule="auto"/>
        <w:rPr>
          <w:rFonts w:ascii="Footlight MT Light" w:hAnsi="Footlight MT Light"/>
          <w:b/>
          <w:sz w:val="24"/>
          <w:szCs w:val="24"/>
        </w:rPr>
      </w:pPr>
    </w:p>
    <w:tbl>
      <w:tblPr>
        <w:tblStyle w:val="TableGrid"/>
        <w:tblW w:w="11125" w:type="dxa"/>
        <w:tblInd w:w="-342" w:type="dxa"/>
        <w:tblLook w:val="04A0" w:firstRow="1" w:lastRow="0" w:firstColumn="1" w:lastColumn="0" w:noHBand="0" w:noVBand="1"/>
      </w:tblPr>
      <w:tblGrid>
        <w:gridCol w:w="541"/>
        <w:gridCol w:w="2978"/>
        <w:gridCol w:w="6020"/>
        <w:gridCol w:w="1586"/>
      </w:tblGrid>
      <w:tr w:rsidR="003D75C0" w:rsidTr="00D57ACF">
        <w:trPr>
          <w:trHeight w:val="249"/>
        </w:trPr>
        <w:tc>
          <w:tcPr>
            <w:tcW w:w="541" w:type="dxa"/>
            <w:vAlign w:val="center"/>
          </w:tcPr>
          <w:p w:rsidR="003D75C0" w:rsidRDefault="003D75C0" w:rsidP="003D75C0">
            <w:pPr>
              <w:jc w:val="center"/>
              <w:rPr>
                <w:rFonts w:ascii="Footlight MT Light" w:hAnsi="Footlight MT Light"/>
                <w:sz w:val="24"/>
                <w:szCs w:val="24"/>
              </w:rPr>
            </w:pPr>
          </w:p>
        </w:tc>
        <w:tc>
          <w:tcPr>
            <w:tcW w:w="2978" w:type="dxa"/>
            <w:vAlign w:val="center"/>
          </w:tcPr>
          <w:p w:rsidR="003D75C0" w:rsidRPr="003D75C0" w:rsidRDefault="003D75C0" w:rsidP="003D75C0">
            <w:pPr>
              <w:rPr>
                <w:rFonts w:ascii="Footlight MT Light" w:hAnsi="Footlight MT Light"/>
                <w:b/>
                <w:sz w:val="24"/>
                <w:szCs w:val="24"/>
              </w:rPr>
            </w:pPr>
            <w:r w:rsidRPr="003D75C0">
              <w:rPr>
                <w:rFonts w:ascii="Footlight MT Light" w:hAnsi="Footlight MT Light"/>
                <w:b/>
                <w:sz w:val="24"/>
                <w:szCs w:val="24"/>
              </w:rPr>
              <w:t>PROJECT NAME</w:t>
            </w:r>
          </w:p>
        </w:tc>
        <w:tc>
          <w:tcPr>
            <w:tcW w:w="6020" w:type="dxa"/>
            <w:vAlign w:val="center"/>
          </w:tcPr>
          <w:p w:rsidR="003D75C0" w:rsidRPr="003D75C0" w:rsidRDefault="003D75C0" w:rsidP="003D75C0">
            <w:pPr>
              <w:rPr>
                <w:rFonts w:ascii="Footlight MT Light" w:hAnsi="Footlight MT Light"/>
                <w:b/>
                <w:sz w:val="24"/>
                <w:szCs w:val="24"/>
              </w:rPr>
            </w:pPr>
            <w:r w:rsidRPr="003D75C0">
              <w:rPr>
                <w:rFonts w:ascii="Footlight MT Light" w:hAnsi="Footlight MT Light"/>
                <w:b/>
                <w:sz w:val="24"/>
                <w:szCs w:val="24"/>
              </w:rPr>
              <w:t>ACTIVITY</w:t>
            </w:r>
          </w:p>
        </w:tc>
        <w:tc>
          <w:tcPr>
            <w:tcW w:w="1586" w:type="dxa"/>
            <w:vAlign w:val="center"/>
          </w:tcPr>
          <w:p w:rsidR="003D75C0" w:rsidRPr="003D75C0" w:rsidRDefault="003D75C0" w:rsidP="003D75C0">
            <w:pPr>
              <w:jc w:val="center"/>
              <w:rPr>
                <w:rFonts w:ascii="Footlight MT Light" w:hAnsi="Footlight MT Light"/>
                <w:b/>
                <w:sz w:val="24"/>
                <w:szCs w:val="24"/>
              </w:rPr>
            </w:pPr>
            <w:r w:rsidRPr="003D75C0">
              <w:rPr>
                <w:rFonts w:ascii="Footlight MT Light" w:hAnsi="Footlight MT Light"/>
                <w:b/>
                <w:sz w:val="24"/>
                <w:szCs w:val="24"/>
              </w:rPr>
              <w:t>AMOUNT (KSHS)</w:t>
            </w:r>
          </w:p>
        </w:tc>
      </w:tr>
      <w:tr w:rsidR="003D75C0" w:rsidTr="00D57ACF">
        <w:trPr>
          <w:trHeight w:val="366"/>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1</w:t>
            </w:r>
          </w:p>
        </w:tc>
        <w:tc>
          <w:tcPr>
            <w:tcW w:w="2978" w:type="dxa"/>
            <w:vAlign w:val="center"/>
          </w:tcPr>
          <w:p w:rsidR="003D75C0" w:rsidRDefault="003D75C0" w:rsidP="003D75C0">
            <w:pPr>
              <w:rPr>
                <w:rFonts w:ascii="Footlight MT Light" w:hAnsi="Footlight MT Light"/>
                <w:sz w:val="24"/>
                <w:szCs w:val="24"/>
              </w:rPr>
            </w:pPr>
            <w:r>
              <w:rPr>
                <w:rFonts w:ascii="Footlight MT Light" w:hAnsi="Footlight MT Light"/>
                <w:sz w:val="24"/>
                <w:szCs w:val="24"/>
              </w:rPr>
              <w:t>Kigumo Police Station</w:t>
            </w:r>
          </w:p>
        </w:tc>
        <w:tc>
          <w:tcPr>
            <w:tcW w:w="6020" w:type="dxa"/>
            <w:vAlign w:val="center"/>
          </w:tcPr>
          <w:p w:rsidR="003D75C0" w:rsidRDefault="00AF3098" w:rsidP="00AF3098">
            <w:pPr>
              <w:rPr>
                <w:rFonts w:ascii="Footlight MT Light" w:hAnsi="Footlight MT Light"/>
                <w:sz w:val="24"/>
                <w:szCs w:val="24"/>
              </w:rPr>
            </w:pPr>
            <w:r>
              <w:rPr>
                <w:rFonts w:ascii="Footlight MT Light" w:hAnsi="Footlight MT Light"/>
                <w:sz w:val="24"/>
                <w:szCs w:val="24"/>
              </w:rPr>
              <w:t>Storeyed a</w:t>
            </w:r>
            <w:r w:rsidRPr="00AF3098">
              <w:rPr>
                <w:rFonts w:ascii="Footlight MT Light" w:hAnsi="Footlight MT Light"/>
                <w:sz w:val="24"/>
                <w:szCs w:val="24"/>
              </w:rPr>
              <w:t xml:space="preserve">dministration block construction </w:t>
            </w:r>
            <w:r>
              <w:rPr>
                <w:rFonts w:ascii="Footlight MT Light" w:hAnsi="Footlight MT Light"/>
                <w:sz w:val="24"/>
                <w:szCs w:val="24"/>
              </w:rPr>
              <w:t>-</w:t>
            </w:r>
            <w:r>
              <w:t xml:space="preserve"> </w:t>
            </w:r>
            <w:r w:rsidRPr="00AF3098">
              <w:rPr>
                <w:rFonts w:ascii="Footlight MT Light" w:hAnsi="Footlight MT Light"/>
                <w:sz w:val="24"/>
                <w:szCs w:val="24"/>
              </w:rPr>
              <w:t>ground floor</w:t>
            </w:r>
            <w:r>
              <w:rPr>
                <w:rFonts w:ascii="Footlight MT Light" w:hAnsi="Footlight MT Light"/>
                <w:sz w:val="24"/>
                <w:szCs w:val="24"/>
              </w:rPr>
              <w:t xml:space="preserve"> (1 No., 6 offices/ board room/ kitchen/ toilets)</w:t>
            </w:r>
            <w:r w:rsidR="00D57ACF">
              <w:t xml:space="preserve"> </w:t>
            </w:r>
            <w:r w:rsidR="00D57ACF" w:rsidRPr="00D57ACF">
              <w:rPr>
                <w:rFonts w:ascii="Footlight MT Light" w:hAnsi="Footlight MT Light"/>
                <w:sz w:val="24"/>
                <w:szCs w:val="24"/>
              </w:rPr>
              <w:t>to first floor slab level</w:t>
            </w:r>
            <w:r>
              <w:rPr>
                <w:rFonts w:ascii="Footlight MT Light" w:hAnsi="Footlight MT Light"/>
                <w:sz w:val="24"/>
                <w:szCs w:val="24"/>
              </w:rPr>
              <w:t xml:space="preserve"> </w:t>
            </w:r>
          </w:p>
        </w:tc>
        <w:tc>
          <w:tcPr>
            <w:tcW w:w="1586" w:type="dxa"/>
            <w:vAlign w:val="center"/>
          </w:tcPr>
          <w:p w:rsidR="003D75C0" w:rsidRDefault="00AF3098" w:rsidP="003D75C0">
            <w:pPr>
              <w:jc w:val="right"/>
              <w:rPr>
                <w:rFonts w:ascii="Footlight MT Light" w:hAnsi="Footlight MT Light"/>
                <w:sz w:val="24"/>
                <w:szCs w:val="24"/>
              </w:rPr>
            </w:pPr>
            <w:r w:rsidRPr="00AF3098">
              <w:rPr>
                <w:rFonts w:ascii="Footlight MT Light" w:hAnsi="Footlight MT Light"/>
                <w:sz w:val="24"/>
                <w:szCs w:val="24"/>
              </w:rPr>
              <w:t>3,298,241.38</w:t>
            </w:r>
          </w:p>
        </w:tc>
      </w:tr>
      <w:tr w:rsidR="003D75C0" w:rsidTr="00D57ACF">
        <w:trPr>
          <w:trHeight w:val="249"/>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2</w:t>
            </w:r>
          </w:p>
        </w:tc>
        <w:tc>
          <w:tcPr>
            <w:tcW w:w="2978" w:type="dxa"/>
            <w:vAlign w:val="center"/>
          </w:tcPr>
          <w:p w:rsidR="003D75C0" w:rsidRDefault="00E346B1" w:rsidP="00487634">
            <w:pPr>
              <w:rPr>
                <w:rFonts w:ascii="Footlight MT Light" w:hAnsi="Footlight MT Light"/>
                <w:sz w:val="24"/>
                <w:szCs w:val="24"/>
              </w:rPr>
            </w:pPr>
            <w:proofErr w:type="spellStart"/>
            <w:r>
              <w:rPr>
                <w:rFonts w:ascii="Footlight MT Light" w:hAnsi="Footlight MT Light"/>
                <w:sz w:val="24"/>
                <w:szCs w:val="24"/>
              </w:rPr>
              <w:t>Kamung’ang’a</w:t>
            </w:r>
            <w:proofErr w:type="spellEnd"/>
            <w:r w:rsidR="003D75C0">
              <w:rPr>
                <w:rFonts w:ascii="Footlight MT Light" w:hAnsi="Footlight MT Light"/>
                <w:sz w:val="24"/>
                <w:szCs w:val="24"/>
              </w:rPr>
              <w:t xml:space="preserve"> </w:t>
            </w:r>
            <w:proofErr w:type="spellStart"/>
            <w:r w:rsidR="003D75C0">
              <w:rPr>
                <w:rFonts w:ascii="Footlight MT Light" w:hAnsi="Footlight MT Light"/>
                <w:sz w:val="24"/>
                <w:szCs w:val="24"/>
              </w:rPr>
              <w:t>Pri</w:t>
            </w:r>
            <w:proofErr w:type="spellEnd"/>
            <w:r w:rsidR="003D75C0">
              <w:rPr>
                <w:rFonts w:ascii="Footlight MT Light" w:hAnsi="Footlight MT Light"/>
                <w:sz w:val="24"/>
                <w:szCs w:val="24"/>
              </w:rPr>
              <w:t xml:space="preserve"> School</w:t>
            </w:r>
          </w:p>
        </w:tc>
        <w:tc>
          <w:tcPr>
            <w:tcW w:w="6020" w:type="dxa"/>
            <w:vAlign w:val="center"/>
          </w:tcPr>
          <w:p w:rsidR="003D75C0" w:rsidRDefault="003D75C0" w:rsidP="003D75C0">
            <w:pPr>
              <w:rPr>
                <w:rFonts w:ascii="Footlight MT Light" w:hAnsi="Footlight MT Light"/>
                <w:sz w:val="24"/>
                <w:szCs w:val="24"/>
              </w:rPr>
            </w:pPr>
            <w:r w:rsidRPr="003D75C0">
              <w:rPr>
                <w:rFonts w:ascii="Footlight MT Light" w:hAnsi="Footlight MT Light"/>
                <w:sz w:val="24"/>
                <w:szCs w:val="24"/>
              </w:rPr>
              <w:t>Construction of ablution block (1 No., 6 doors/ cubicles)</w:t>
            </w:r>
            <w:r w:rsidR="00D57ACF">
              <w:t xml:space="preserve"> </w:t>
            </w:r>
            <w:r w:rsidR="00D57ACF" w:rsidRPr="00D57ACF">
              <w:rPr>
                <w:rFonts w:ascii="Footlight MT Light" w:hAnsi="Footlight MT Light"/>
                <w:sz w:val="24"/>
                <w:szCs w:val="24"/>
              </w:rPr>
              <w:t>to completion</w:t>
            </w:r>
          </w:p>
        </w:tc>
        <w:tc>
          <w:tcPr>
            <w:tcW w:w="1586" w:type="dxa"/>
            <w:vAlign w:val="center"/>
          </w:tcPr>
          <w:p w:rsidR="003D75C0" w:rsidRDefault="003D75C0" w:rsidP="003D75C0">
            <w:pPr>
              <w:jc w:val="right"/>
              <w:rPr>
                <w:rFonts w:ascii="Footlight MT Light" w:hAnsi="Footlight MT Light"/>
                <w:sz w:val="24"/>
                <w:szCs w:val="24"/>
              </w:rPr>
            </w:pPr>
            <w:r>
              <w:rPr>
                <w:rFonts w:ascii="Footlight MT Light" w:hAnsi="Footlight MT Light"/>
                <w:sz w:val="24"/>
                <w:szCs w:val="24"/>
              </w:rPr>
              <w:t>600,000.00</w:t>
            </w:r>
          </w:p>
        </w:tc>
      </w:tr>
      <w:tr w:rsidR="003D75C0" w:rsidTr="00D57ACF">
        <w:trPr>
          <w:trHeight w:val="242"/>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3</w:t>
            </w:r>
          </w:p>
        </w:tc>
        <w:tc>
          <w:tcPr>
            <w:tcW w:w="2978" w:type="dxa"/>
            <w:vAlign w:val="center"/>
          </w:tcPr>
          <w:p w:rsidR="003D75C0" w:rsidRDefault="003D75C0" w:rsidP="003D75C0">
            <w:pPr>
              <w:rPr>
                <w:rFonts w:ascii="Footlight MT Light" w:hAnsi="Footlight MT Light"/>
                <w:sz w:val="24"/>
                <w:szCs w:val="24"/>
              </w:rPr>
            </w:pPr>
            <w:proofErr w:type="spellStart"/>
            <w:r>
              <w:rPr>
                <w:rFonts w:ascii="Footlight MT Light" w:hAnsi="Footlight MT Light"/>
                <w:sz w:val="24"/>
                <w:szCs w:val="24"/>
              </w:rPr>
              <w:t>Kiahiti</w:t>
            </w:r>
            <w:proofErr w:type="spellEnd"/>
            <w:r>
              <w:rPr>
                <w:rFonts w:ascii="Footlight MT Light" w:hAnsi="Footlight MT Light"/>
                <w:sz w:val="24"/>
                <w:szCs w:val="24"/>
              </w:rPr>
              <w:t xml:space="preserve"> </w:t>
            </w:r>
            <w:r w:rsidRPr="003D75C0">
              <w:rPr>
                <w:rFonts w:ascii="Footlight MT Light" w:hAnsi="Footlight MT Light"/>
                <w:sz w:val="24"/>
                <w:szCs w:val="24"/>
              </w:rPr>
              <w:t>Primary School</w:t>
            </w:r>
          </w:p>
        </w:tc>
        <w:tc>
          <w:tcPr>
            <w:tcW w:w="6020" w:type="dxa"/>
            <w:vAlign w:val="center"/>
          </w:tcPr>
          <w:p w:rsidR="003D75C0" w:rsidRDefault="00AF3098" w:rsidP="003D75C0">
            <w:pPr>
              <w:rPr>
                <w:rFonts w:ascii="Footlight MT Light" w:hAnsi="Footlight MT Light"/>
                <w:sz w:val="24"/>
                <w:szCs w:val="24"/>
              </w:rPr>
            </w:pPr>
            <w:r>
              <w:rPr>
                <w:rFonts w:ascii="Footlight MT Light" w:hAnsi="Footlight MT Light"/>
                <w:sz w:val="24"/>
                <w:szCs w:val="24"/>
              </w:rPr>
              <w:t>Renovation of ten</w:t>
            </w:r>
            <w:r w:rsidRPr="00AF3098">
              <w:rPr>
                <w:rFonts w:ascii="Footlight MT Light" w:hAnsi="Footlight MT Light"/>
                <w:sz w:val="24"/>
                <w:szCs w:val="24"/>
              </w:rPr>
              <w:t xml:space="preserve"> classrooms by </w:t>
            </w:r>
            <w:r>
              <w:rPr>
                <w:rFonts w:ascii="Footlight MT Light" w:hAnsi="Footlight MT Light"/>
                <w:sz w:val="24"/>
                <w:szCs w:val="24"/>
              </w:rPr>
              <w:t xml:space="preserve">re-roofing, </w:t>
            </w:r>
            <w:r w:rsidRPr="00AF3098">
              <w:rPr>
                <w:rFonts w:ascii="Footlight MT Light" w:hAnsi="Footlight MT Light"/>
                <w:sz w:val="24"/>
                <w:szCs w:val="24"/>
              </w:rPr>
              <w:t>plaster</w:t>
            </w:r>
            <w:r>
              <w:rPr>
                <w:rFonts w:ascii="Footlight MT Light" w:hAnsi="Footlight MT Light"/>
                <w:sz w:val="24"/>
                <w:szCs w:val="24"/>
              </w:rPr>
              <w:t>ing</w:t>
            </w:r>
            <w:r w:rsidRPr="00AF3098">
              <w:rPr>
                <w:rFonts w:ascii="Footlight MT Light" w:hAnsi="Footlight MT Light"/>
                <w:sz w:val="24"/>
                <w:szCs w:val="24"/>
              </w:rPr>
              <w:t>, floor</w:t>
            </w:r>
            <w:r>
              <w:rPr>
                <w:rFonts w:ascii="Footlight MT Light" w:hAnsi="Footlight MT Light"/>
                <w:sz w:val="24"/>
                <w:szCs w:val="24"/>
              </w:rPr>
              <w:t>ing</w:t>
            </w:r>
            <w:r w:rsidRPr="00AF3098">
              <w:rPr>
                <w:rFonts w:ascii="Footlight MT Light" w:hAnsi="Footlight MT Light"/>
                <w:sz w:val="24"/>
                <w:szCs w:val="24"/>
              </w:rPr>
              <w:t>, glazing, painting to completion</w:t>
            </w:r>
          </w:p>
        </w:tc>
        <w:tc>
          <w:tcPr>
            <w:tcW w:w="1586" w:type="dxa"/>
            <w:vAlign w:val="center"/>
          </w:tcPr>
          <w:p w:rsidR="003D75C0" w:rsidRDefault="00AF3098" w:rsidP="003D75C0">
            <w:pPr>
              <w:jc w:val="right"/>
              <w:rPr>
                <w:rFonts w:ascii="Footlight MT Light" w:hAnsi="Footlight MT Light"/>
                <w:sz w:val="24"/>
                <w:szCs w:val="24"/>
              </w:rPr>
            </w:pPr>
            <w:r>
              <w:rPr>
                <w:rFonts w:ascii="Footlight MT Light" w:hAnsi="Footlight MT Light"/>
                <w:sz w:val="24"/>
                <w:szCs w:val="24"/>
              </w:rPr>
              <w:t>1,500,000.00</w:t>
            </w:r>
          </w:p>
        </w:tc>
      </w:tr>
      <w:tr w:rsidR="003D75C0" w:rsidTr="00D57ACF">
        <w:trPr>
          <w:trHeight w:val="249"/>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4</w:t>
            </w:r>
          </w:p>
        </w:tc>
        <w:tc>
          <w:tcPr>
            <w:tcW w:w="2978" w:type="dxa"/>
            <w:vAlign w:val="center"/>
          </w:tcPr>
          <w:p w:rsidR="003D75C0" w:rsidRDefault="003D75C0" w:rsidP="003D75C0">
            <w:pPr>
              <w:rPr>
                <w:rFonts w:ascii="Footlight MT Light" w:hAnsi="Footlight MT Light"/>
                <w:sz w:val="24"/>
                <w:szCs w:val="24"/>
              </w:rPr>
            </w:pPr>
            <w:proofErr w:type="spellStart"/>
            <w:r>
              <w:rPr>
                <w:rFonts w:ascii="Footlight MT Light" w:hAnsi="Footlight MT Light"/>
                <w:sz w:val="24"/>
                <w:szCs w:val="24"/>
              </w:rPr>
              <w:t>Gatimu</w:t>
            </w:r>
            <w:proofErr w:type="spellEnd"/>
            <w:r>
              <w:rPr>
                <w:rFonts w:ascii="Footlight MT Light" w:hAnsi="Footlight MT Light"/>
                <w:sz w:val="24"/>
                <w:szCs w:val="24"/>
              </w:rPr>
              <w:t xml:space="preserve"> </w:t>
            </w:r>
            <w:r w:rsidRPr="003D75C0">
              <w:rPr>
                <w:rFonts w:ascii="Footlight MT Light" w:hAnsi="Footlight MT Light"/>
                <w:sz w:val="24"/>
                <w:szCs w:val="24"/>
              </w:rPr>
              <w:t>Primary School</w:t>
            </w:r>
          </w:p>
        </w:tc>
        <w:tc>
          <w:tcPr>
            <w:tcW w:w="6020" w:type="dxa"/>
            <w:vAlign w:val="center"/>
          </w:tcPr>
          <w:p w:rsidR="003D75C0" w:rsidRDefault="003D75C0" w:rsidP="003D75C0">
            <w:pPr>
              <w:rPr>
                <w:rFonts w:ascii="Footlight MT Light" w:hAnsi="Footlight MT Light"/>
                <w:sz w:val="24"/>
                <w:szCs w:val="24"/>
              </w:rPr>
            </w:pPr>
            <w:r w:rsidRPr="003D75C0">
              <w:rPr>
                <w:rFonts w:ascii="Footlight MT Light" w:hAnsi="Footlight MT Light"/>
                <w:sz w:val="24"/>
                <w:szCs w:val="24"/>
              </w:rPr>
              <w:t>Construction of ablution block (1 No., 6 doors/ cubicles)</w:t>
            </w:r>
            <w:r w:rsidR="00D57ACF">
              <w:t xml:space="preserve"> </w:t>
            </w:r>
            <w:r w:rsidR="00D57ACF" w:rsidRPr="00D57ACF">
              <w:rPr>
                <w:rFonts w:ascii="Footlight MT Light" w:hAnsi="Footlight MT Light"/>
                <w:sz w:val="24"/>
                <w:szCs w:val="24"/>
              </w:rPr>
              <w:t>to completion</w:t>
            </w:r>
          </w:p>
        </w:tc>
        <w:tc>
          <w:tcPr>
            <w:tcW w:w="1586" w:type="dxa"/>
            <w:vAlign w:val="center"/>
          </w:tcPr>
          <w:p w:rsidR="003D75C0" w:rsidRDefault="003D75C0" w:rsidP="003D75C0">
            <w:pPr>
              <w:jc w:val="right"/>
              <w:rPr>
                <w:rFonts w:ascii="Footlight MT Light" w:hAnsi="Footlight MT Light"/>
                <w:sz w:val="24"/>
                <w:szCs w:val="24"/>
              </w:rPr>
            </w:pPr>
            <w:r w:rsidRPr="003D75C0">
              <w:rPr>
                <w:rFonts w:ascii="Footlight MT Light" w:hAnsi="Footlight MT Light"/>
                <w:sz w:val="24"/>
                <w:szCs w:val="24"/>
              </w:rPr>
              <w:t>600,000.00</w:t>
            </w:r>
          </w:p>
        </w:tc>
      </w:tr>
      <w:tr w:rsidR="003D75C0" w:rsidTr="00D57ACF">
        <w:trPr>
          <w:trHeight w:val="242"/>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5</w:t>
            </w:r>
          </w:p>
        </w:tc>
        <w:tc>
          <w:tcPr>
            <w:tcW w:w="2978" w:type="dxa"/>
            <w:vAlign w:val="center"/>
          </w:tcPr>
          <w:p w:rsidR="003D75C0" w:rsidRDefault="003D75C0" w:rsidP="003D75C0">
            <w:pPr>
              <w:rPr>
                <w:rFonts w:ascii="Footlight MT Light" w:hAnsi="Footlight MT Light"/>
                <w:sz w:val="24"/>
                <w:szCs w:val="24"/>
              </w:rPr>
            </w:pPr>
            <w:proofErr w:type="spellStart"/>
            <w:r>
              <w:rPr>
                <w:rFonts w:ascii="Footlight MT Light" w:hAnsi="Footlight MT Light"/>
                <w:sz w:val="24"/>
                <w:szCs w:val="24"/>
              </w:rPr>
              <w:t>Kirere</w:t>
            </w:r>
            <w:proofErr w:type="spellEnd"/>
            <w:r>
              <w:rPr>
                <w:rFonts w:ascii="Footlight MT Light" w:hAnsi="Footlight MT Light"/>
                <w:sz w:val="24"/>
                <w:szCs w:val="24"/>
              </w:rPr>
              <w:t xml:space="preserve"> </w:t>
            </w:r>
            <w:r w:rsidRPr="003D75C0">
              <w:rPr>
                <w:rFonts w:ascii="Footlight MT Light" w:hAnsi="Footlight MT Light"/>
                <w:sz w:val="24"/>
                <w:szCs w:val="24"/>
              </w:rPr>
              <w:t>Primary School</w:t>
            </w:r>
          </w:p>
        </w:tc>
        <w:tc>
          <w:tcPr>
            <w:tcW w:w="6020" w:type="dxa"/>
            <w:vAlign w:val="center"/>
          </w:tcPr>
          <w:p w:rsidR="003D75C0" w:rsidRDefault="003D75C0" w:rsidP="003D75C0">
            <w:pPr>
              <w:rPr>
                <w:rFonts w:ascii="Footlight MT Light" w:hAnsi="Footlight MT Light"/>
                <w:sz w:val="24"/>
                <w:szCs w:val="24"/>
              </w:rPr>
            </w:pPr>
            <w:r w:rsidRPr="003D75C0">
              <w:rPr>
                <w:rFonts w:ascii="Footlight MT Light" w:hAnsi="Footlight MT Light"/>
                <w:sz w:val="24"/>
                <w:szCs w:val="24"/>
              </w:rPr>
              <w:t>Construction of ablution block (1 No., 6 doors/ cubicles)</w:t>
            </w:r>
            <w:r w:rsidR="00D57ACF">
              <w:t xml:space="preserve"> </w:t>
            </w:r>
            <w:r w:rsidR="00D57ACF" w:rsidRPr="00D57ACF">
              <w:rPr>
                <w:rFonts w:ascii="Footlight MT Light" w:hAnsi="Footlight MT Light"/>
                <w:sz w:val="24"/>
                <w:szCs w:val="24"/>
              </w:rPr>
              <w:t>to completion</w:t>
            </w:r>
          </w:p>
        </w:tc>
        <w:tc>
          <w:tcPr>
            <w:tcW w:w="1586" w:type="dxa"/>
            <w:vAlign w:val="center"/>
          </w:tcPr>
          <w:p w:rsidR="003D75C0" w:rsidRDefault="003D75C0" w:rsidP="003D75C0">
            <w:pPr>
              <w:jc w:val="right"/>
              <w:rPr>
                <w:rFonts w:ascii="Footlight MT Light" w:hAnsi="Footlight MT Light"/>
                <w:sz w:val="24"/>
                <w:szCs w:val="24"/>
              </w:rPr>
            </w:pPr>
            <w:r w:rsidRPr="003D75C0">
              <w:rPr>
                <w:rFonts w:ascii="Footlight MT Light" w:hAnsi="Footlight MT Light"/>
                <w:sz w:val="24"/>
                <w:szCs w:val="24"/>
              </w:rPr>
              <w:t>600,000.00</w:t>
            </w:r>
          </w:p>
        </w:tc>
      </w:tr>
      <w:tr w:rsidR="003D75C0" w:rsidTr="00D57ACF">
        <w:trPr>
          <w:trHeight w:val="34"/>
        </w:trPr>
        <w:tc>
          <w:tcPr>
            <w:tcW w:w="541" w:type="dxa"/>
            <w:vAlign w:val="center"/>
          </w:tcPr>
          <w:p w:rsidR="003D75C0" w:rsidRDefault="003D75C0" w:rsidP="003D75C0">
            <w:pPr>
              <w:jc w:val="center"/>
              <w:rPr>
                <w:rFonts w:ascii="Footlight MT Light" w:hAnsi="Footlight MT Light"/>
                <w:sz w:val="24"/>
                <w:szCs w:val="24"/>
              </w:rPr>
            </w:pPr>
            <w:r>
              <w:rPr>
                <w:rFonts w:ascii="Footlight MT Light" w:hAnsi="Footlight MT Light"/>
                <w:sz w:val="24"/>
                <w:szCs w:val="24"/>
              </w:rPr>
              <w:t>6</w:t>
            </w:r>
          </w:p>
        </w:tc>
        <w:tc>
          <w:tcPr>
            <w:tcW w:w="2978" w:type="dxa"/>
            <w:vAlign w:val="center"/>
          </w:tcPr>
          <w:p w:rsidR="003D75C0" w:rsidRDefault="003D75C0" w:rsidP="003D75C0">
            <w:pPr>
              <w:rPr>
                <w:rFonts w:ascii="Footlight MT Light" w:hAnsi="Footlight MT Light"/>
                <w:sz w:val="24"/>
                <w:szCs w:val="24"/>
              </w:rPr>
            </w:pPr>
            <w:r>
              <w:rPr>
                <w:rFonts w:ascii="Footlight MT Light" w:hAnsi="Footlight MT Light"/>
                <w:sz w:val="24"/>
                <w:szCs w:val="24"/>
              </w:rPr>
              <w:t>Githima Secondary School</w:t>
            </w:r>
          </w:p>
        </w:tc>
        <w:tc>
          <w:tcPr>
            <w:tcW w:w="6020" w:type="dxa"/>
            <w:vAlign w:val="center"/>
          </w:tcPr>
          <w:p w:rsidR="003D75C0" w:rsidRDefault="003D75C0" w:rsidP="003D75C0">
            <w:pPr>
              <w:rPr>
                <w:rFonts w:ascii="Footlight MT Light" w:hAnsi="Footlight MT Light"/>
                <w:sz w:val="24"/>
                <w:szCs w:val="24"/>
              </w:rPr>
            </w:pPr>
            <w:r w:rsidRPr="003D75C0">
              <w:rPr>
                <w:rFonts w:ascii="Footlight MT Light" w:hAnsi="Footlight MT Light"/>
                <w:sz w:val="24"/>
                <w:szCs w:val="24"/>
              </w:rPr>
              <w:t>Construction of ablution block (1 No., 6 doors/ cubicles)</w:t>
            </w:r>
            <w:r w:rsidR="00D57ACF">
              <w:t xml:space="preserve"> </w:t>
            </w:r>
            <w:r w:rsidR="00D57ACF" w:rsidRPr="00D57ACF">
              <w:rPr>
                <w:rFonts w:ascii="Footlight MT Light" w:hAnsi="Footlight MT Light"/>
                <w:sz w:val="24"/>
                <w:szCs w:val="24"/>
              </w:rPr>
              <w:t>to completion</w:t>
            </w:r>
          </w:p>
        </w:tc>
        <w:tc>
          <w:tcPr>
            <w:tcW w:w="1586" w:type="dxa"/>
            <w:vAlign w:val="center"/>
          </w:tcPr>
          <w:p w:rsidR="003D75C0" w:rsidRDefault="003D75C0" w:rsidP="003D75C0">
            <w:pPr>
              <w:jc w:val="right"/>
              <w:rPr>
                <w:rFonts w:ascii="Footlight MT Light" w:hAnsi="Footlight MT Light"/>
                <w:sz w:val="24"/>
                <w:szCs w:val="24"/>
              </w:rPr>
            </w:pPr>
            <w:r w:rsidRPr="003D75C0">
              <w:rPr>
                <w:rFonts w:ascii="Footlight MT Light" w:hAnsi="Footlight MT Light"/>
                <w:sz w:val="24"/>
                <w:szCs w:val="24"/>
              </w:rPr>
              <w:t>600,000.00</w:t>
            </w:r>
          </w:p>
        </w:tc>
      </w:tr>
    </w:tbl>
    <w:p w:rsidR="00CE01D8" w:rsidRDefault="003D75C0" w:rsidP="00CE01D8">
      <w:pPr>
        <w:spacing w:after="0" w:line="360" w:lineRule="auto"/>
        <w:rPr>
          <w:rFonts w:ascii="Footlight MT Light" w:hAnsi="Footlight MT Light"/>
          <w:sz w:val="24"/>
          <w:szCs w:val="24"/>
        </w:rPr>
      </w:pPr>
      <w:r>
        <w:rPr>
          <w:rFonts w:ascii="Footlight MT Light" w:hAnsi="Footlight MT Light"/>
          <w:sz w:val="24"/>
          <w:szCs w:val="24"/>
        </w:rPr>
        <w:t xml:space="preserve"> </w:t>
      </w:r>
    </w:p>
    <w:p w:rsidR="00CE01D8" w:rsidRPr="00595600" w:rsidRDefault="00CE01D8" w:rsidP="00CE01D8">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Pr>
          <w:rFonts w:ascii="Footlight MT Light" w:hAnsi="Footlight MT Light"/>
          <w:b/>
          <w:sz w:val="24"/>
          <w:szCs w:val="24"/>
          <w:u w:val="single"/>
        </w:rPr>
        <w:t xml:space="preserve"> </w:t>
      </w:r>
      <w:r w:rsidRPr="00595600">
        <w:rPr>
          <w:rFonts w:ascii="Footlight MT Light" w:hAnsi="Footlight MT Light"/>
          <w:b/>
          <w:sz w:val="24"/>
          <w:szCs w:val="24"/>
          <w:u w:val="single"/>
        </w:rPr>
        <w:t>0</w:t>
      </w:r>
      <w:r>
        <w:rPr>
          <w:rFonts w:ascii="Footlight MT Light" w:hAnsi="Footlight MT Light"/>
          <w:b/>
          <w:sz w:val="24"/>
          <w:szCs w:val="24"/>
          <w:u w:val="single"/>
        </w:rPr>
        <w:t>6</w:t>
      </w:r>
      <w:r w:rsidRPr="00595600">
        <w:rPr>
          <w:rFonts w:ascii="Footlight MT Light" w:hAnsi="Footlight MT Light"/>
          <w:b/>
          <w:sz w:val="24"/>
          <w:szCs w:val="24"/>
          <w:u w:val="single"/>
        </w:rPr>
        <w:t>/</w:t>
      </w:r>
      <w:r>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Pr="00CE01D8">
        <w:rPr>
          <w:rFonts w:ascii="Footlight MT Light" w:hAnsi="Footlight MT Light"/>
          <w:b/>
          <w:sz w:val="24"/>
          <w:szCs w:val="24"/>
          <w:u w:val="single"/>
        </w:rPr>
        <w:t>BURSARY</w:t>
      </w:r>
    </w:p>
    <w:p w:rsidR="00CE01D8" w:rsidRPr="00A70980" w:rsidRDefault="00A70980" w:rsidP="00A70980">
      <w:pPr>
        <w:pStyle w:val="ListParagraph"/>
        <w:numPr>
          <w:ilvl w:val="0"/>
          <w:numId w:val="7"/>
        </w:numPr>
        <w:spacing w:after="0" w:line="360" w:lineRule="auto"/>
        <w:rPr>
          <w:rFonts w:ascii="Footlight MT Light" w:hAnsi="Footlight MT Light"/>
          <w:sz w:val="24"/>
          <w:szCs w:val="24"/>
        </w:rPr>
      </w:pPr>
      <w:r w:rsidRPr="00A70980">
        <w:rPr>
          <w:rFonts w:ascii="Footlight MT Light" w:hAnsi="Footlight MT Light"/>
          <w:sz w:val="24"/>
          <w:szCs w:val="24"/>
        </w:rPr>
        <w:t>On secondary schools bursary, members noted that the schools calendar had been disrupted by the COVID-19 pandemic at a time when bursary cheques had already been processed and were likely to get stale. After deliberations, members resolved that should the cheques get stale before schools re-open, the cheques should be cancelled and reversed in the cash/ vote books awaiting re-issuance when schools open.</w:t>
      </w:r>
    </w:p>
    <w:p w:rsidR="00AD40D2" w:rsidRDefault="00A70980" w:rsidP="00E76569">
      <w:pPr>
        <w:pStyle w:val="ListParagraph"/>
        <w:numPr>
          <w:ilvl w:val="0"/>
          <w:numId w:val="7"/>
        </w:numPr>
        <w:spacing w:after="0" w:line="360" w:lineRule="auto"/>
        <w:rPr>
          <w:rFonts w:ascii="Footlight MT Light" w:hAnsi="Footlight MT Light"/>
          <w:sz w:val="24"/>
          <w:szCs w:val="24"/>
        </w:rPr>
      </w:pPr>
      <w:r w:rsidRPr="00A70980">
        <w:rPr>
          <w:rFonts w:ascii="Footlight MT Light" w:hAnsi="Footlight MT Light"/>
          <w:sz w:val="24"/>
          <w:szCs w:val="24"/>
        </w:rPr>
        <w:lastRenderedPageBreak/>
        <w:t>O</w:t>
      </w:r>
      <w:r w:rsidR="00C4148A">
        <w:rPr>
          <w:rFonts w:ascii="Footlight MT Light" w:hAnsi="Footlight MT Light"/>
          <w:sz w:val="24"/>
          <w:szCs w:val="24"/>
        </w:rPr>
        <w:t>n Tertiary Institutions bursary</w:t>
      </w:r>
      <w:r>
        <w:rPr>
          <w:rFonts w:ascii="Footlight MT Light" w:hAnsi="Footlight MT Light"/>
          <w:sz w:val="24"/>
          <w:szCs w:val="24"/>
        </w:rPr>
        <w:t>, members noted that some students were attending classes online and were expected to pay their fees. After deliberations, members approved release of the cheques already processed</w:t>
      </w:r>
      <w:r w:rsidR="00AD40D2">
        <w:rPr>
          <w:rFonts w:ascii="Footlight MT Light" w:hAnsi="Footlight MT Light"/>
          <w:sz w:val="24"/>
          <w:szCs w:val="24"/>
        </w:rPr>
        <w:t xml:space="preserve">. In addition, members approved award of Kshs. </w:t>
      </w:r>
      <w:r w:rsidR="00C4148A">
        <w:rPr>
          <w:rFonts w:ascii="Footlight MT Light" w:hAnsi="Footlight MT Light"/>
          <w:sz w:val="24"/>
          <w:szCs w:val="24"/>
        </w:rPr>
        <w:t>513,0</w:t>
      </w:r>
      <w:r w:rsidR="00E76569" w:rsidRPr="00E76569">
        <w:rPr>
          <w:rFonts w:ascii="Footlight MT Light" w:hAnsi="Footlight MT Light"/>
          <w:sz w:val="24"/>
          <w:szCs w:val="24"/>
        </w:rPr>
        <w:t>00</w:t>
      </w:r>
      <w:r w:rsidR="00E76569">
        <w:rPr>
          <w:rFonts w:ascii="Footlight MT Light" w:hAnsi="Footlight MT Light"/>
          <w:sz w:val="24"/>
          <w:szCs w:val="24"/>
        </w:rPr>
        <w:t xml:space="preserve"> </w:t>
      </w:r>
      <w:r>
        <w:rPr>
          <w:rFonts w:ascii="Footlight MT Light" w:hAnsi="Footlight MT Light"/>
          <w:sz w:val="24"/>
          <w:szCs w:val="24"/>
        </w:rPr>
        <w:t>bursary to</w:t>
      </w:r>
      <w:r w:rsidR="00AD40D2">
        <w:rPr>
          <w:rFonts w:ascii="Footlight MT Light" w:hAnsi="Footlight MT Light"/>
          <w:sz w:val="24"/>
          <w:szCs w:val="24"/>
        </w:rPr>
        <w:t xml:space="preserve"> </w:t>
      </w:r>
      <w:r w:rsidR="00C4148A">
        <w:rPr>
          <w:rFonts w:ascii="Footlight MT Light" w:hAnsi="Footlight MT Light"/>
          <w:sz w:val="24"/>
          <w:szCs w:val="24"/>
        </w:rPr>
        <w:t>4</w:t>
      </w:r>
      <w:r w:rsidR="00E76569">
        <w:rPr>
          <w:rFonts w:ascii="Footlight MT Light" w:hAnsi="Footlight MT Light"/>
          <w:sz w:val="24"/>
          <w:szCs w:val="24"/>
        </w:rPr>
        <w:t>6</w:t>
      </w:r>
      <w:r w:rsidR="00AD40D2">
        <w:rPr>
          <w:rFonts w:ascii="Footlight MT Light" w:hAnsi="Footlight MT Light"/>
          <w:sz w:val="24"/>
          <w:szCs w:val="24"/>
        </w:rPr>
        <w:t xml:space="preserve"> needy students pursuing various courses in various Tertiary Institutions who had applied and </w:t>
      </w:r>
      <w:r w:rsidR="00C9145A">
        <w:rPr>
          <w:rFonts w:ascii="Footlight MT Light" w:hAnsi="Footlight MT Light"/>
          <w:sz w:val="24"/>
          <w:szCs w:val="24"/>
        </w:rPr>
        <w:t xml:space="preserve">had been </w:t>
      </w:r>
      <w:r w:rsidR="00AD40D2">
        <w:rPr>
          <w:rFonts w:ascii="Footlight MT Light" w:hAnsi="Footlight MT Light"/>
          <w:sz w:val="24"/>
          <w:szCs w:val="24"/>
        </w:rPr>
        <w:t>vetted by the Bursary Sub Committee. See list attached (ANNEX 1).</w:t>
      </w:r>
    </w:p>
    <w:p w:rsidR="00A70980" w:rsidRPr="00A70980" w:rsidRDefault="00A70980" w:rsidP="00AD40D2">
      <w:pPr>
        <w:pStyle w:val="ListParagraph"/>
        <w:numPr>
          <w:ilvl w:val="0"/>
          <w:numId w:val="7"/>
        </w:numPr>
        <w:spacing w:after="0" w:line="360" w:lineRule="auto"/>
        <w:rPr>
          <w:rFonts w:ascii="Footlight MT Light" w:hAnsi="Footlight MT Light"/>
          <w:sz w:val="24"/>
          <w:szCs w:val="24"/>
        </w:rPr>
      </w:pPr>
      <w:r w:rsidRPr="00A70980">
        <w:rPr>
          <w:rFonts w:ascii="Footlight MT Light" w:hAnsi="Footlight MT Light"/>
          <w:sz w:val="24"/>
          <w:szCs w:val="24"/>
        </w:rPr>
        <w:t xml:space="preserve"> </w:t>
      </w:r>
      <w:r w:rsidR="00AD40D2" w:rsidRPr="00A70980">
        <w:rPr>
          <w:rFonts w:ascii="Footlight MT Light" w:hAnsi="Footlight MT Light"/>
          <w:sz w:val="24"/>
          <w:szCs w:val="24"/>
        </w:rPr>
        <w:t xml:space="preserve">On </w:t>
      </w:r>
      <w:r w:rsidR="00AD40D2">
        <w:rPr>
          <w:rFonts w:ascii="Footlight MT Light" w:hAnsi="Footlight MT Light"/>
          <w:sz w:val="24"/>
          <w:szCs w:val="24"/>
        </w:rPr>
        <w:t>T</w:t>
      </w:r>
      <w:r w:rsidR="00AD40D2" w:rsidRPr="00A70980">
        <w:rPr>
          <w:rFonts w:ascii="Footlight MT Light" w:hAnsi="Footlight MT Light"/>
          <w:sz w:val="24"/>
          <w:szCs w:val="24"/>
        </w:rPr>
        <w:t>ertiary Institutions bursary for</w:t>
      </w:r>
      <w:r w:rsidR="00AD40D2">
        <w:rPr>
          <w:rFonts w:ascii="Footlight MT Light" w:hAnsi="Footlight MT Light"/>
          <w:sz w:val="24"/>
          <w:szCs w:val="24"/>
        </w:rPr>
        <w:t xml:space="preserve"> </w:t>
      </w:r>
      <w:proofErr w:type="spellStart"/>
      <w:r w:rsidR="00AD40D2">
        <w:rPr>
          <w:rFonts w:ascii="Footlight MT Light" w:hAnsi="Footlight MT Light"/>
          <w:sz w:val="24"/>
          <w:szCs w:val="24"/>
        </w:rPr>
        <w:t>Boda</w:t>
      </w:r>
      <w:proofErr w:type="spellEnd"/>
      <w:r w:rsidR="00C9145A">
        <w:rPr>
          <w:rFonts w:ascii="Footlight MT Light" w:hAnsi="Footlight MT Light"/>
          <w:sz w:val="24"/>
          <w:szCs w:val="24"/>
        </w:rPr>
        <w:t xml:space="preserve"> </w:t>
      </w:r>
      <w:proofErr w:type="spellStart"/>
      <w:r w:rsidR="00AD40D2">
        <w:rPr>
          <w:rFonts w:ascii="Footlight MT Light" w:hAnsi="Footlight MT Light"/>
          <w:sz w:val="24"/>
          <w:szCs w:val="24"/>
        </w:rPr>
        <w:t>boda</w:t>
      </w:r>
      <w:proofErr w:type="spellEnd"/>
      <w:r w:rsidR="00AD40D2">
        <w:rPr>
          <w:rFonts w:ascii="Footlight MT Light" w:hAnsi="Footlight MT Light"/>
          <w:sz w:val="24"/>
          <w:szCs w:val="24"/>
        </w:rPr>
        <w:t xml:space="preserve"> drivers training</w:t>
      </w:r>
      <w:r w:rsidR="00C9145A">
        <w:rPr>
          <w:rFonts w:ascii="Footlight MT Light" w:hAnsi="Footlight MT Light"/>
          <w:sz w:val="24"/>
          <w:szCs w:val="24"/>
        </w:rPr>
        <w:t xml:space="preserve"> as approved in the code list</w:t>
      </w:r>
      <w:r w:rsidR="00AD40D2">
        <w:rPr>
          <w:rFonts w:ascii="Footlight MT Light" w:hAnsi="Footlight MT Light"/>
          <w:sz w:val="24"/>
          <w:szCs w:val="24"/>
        </w:rPr>
        <w:t xml:space="preserve">, members approved award </w:t>
      </w:r>
      <w:r w:rsidR="00C9145A">
        <w:rPr>
          <w:rFonts w:ascii="Footlight MT Light" w:hAnsi="Footlight MT Light"/>
          <w:sz w:val="24"/>
          <w:szCs w:val="24"/>
        </w:rPr>
        <w:t xml:space="preserve">of Kshs. 4,996,600 </w:t>
      </w:r>
      <w:r w:rsidR="00AD40D2" w:rsidRPr="00AD40D2">
        <w:rPr>
          <w:rFonts w:ascii="Footlight MT Light" w:hAnsi="Footlight MT Light"/>
          <w:sz w:val="24"/>
          <w:szCs w:val="24"/>
        </w:rPr>
        <w:t xml:space="preserve">to </w:t>
      </w:r>
      <w:r w:rsidR="00C9145A">
        <w:rPr>
          <w:rFonts w:ascii="Footlight MT Light" w:hAnsi="Footlight MT Light"/>
          <w:sz w:val="24"/>
          <w:szCs w:val="24"/>
        </w:rPr>
        <w:t xml:space="preserve">602 </w:t>
      </w:r>
      <w:r w:rsidR="00AD40D2" w:rsidRPr="00AD40D2">
        <w:rPr>
          <w:rFonts w:ascii="Footlight MT Light" w:hAnsi="Footlight MT Light"/>
          <w:sz w:val="24"/>
          <w:szCs w:val="24"/>
        </w:rPr>
        <w:t xml:space="preserve">students who had applied and </w:t>
      </w:r>
      <w:r w:rsidR="00C9145A">
        <w:rPr>
          <w:rFonts w:ascii="Footlight MT Light" w:hAnsi="Footlight MT Light"/>
          <w:sz w:val="24"/>
          <w:szCs w:val="24"/>
        </w:rPr>
        <w:t xml:space="preserve">had been </w:t>
      </w:r>
      <w:r w:rsidR="00AD40D2" w:rsidRPr="00AD40D2">
        <w:rPr>
          <w:rFonts w:ascii="Footlight MT Light" w:hAnsi="Footlight MT Light"/>
          <w:sz w:val="24"/>
          <w:szCs w:val="24"/>
        </w:rPr>
        <w:t>vetted by the Bursary Sub Committee</w:t>
      </w:r>
      <w:r w:rsidR="00AD40D2">
        <w:rPr>
          <w:rFonts w:ascii="Footlight MT Light" w:hAnsi="Footlight MT Light"/>
          <w:sz w:val="24"/>
          <w:szCs w:val="24"/>
        </w:rPr>
        <w:t>. See list attached (ANNEX 2).</w:t>
      </w:r>
    </w:p>
    <w:p w:rsidR="00C9145A" w:rsidRPr="00A70980" w:rsidRDefault="00C9145A" w:rsidP="00C9145A">
      <w:pPr>
        <w:pStyle w:val="ListParagraph"/>
        <w:numPr>
          <w:ilvl w:val="0"/>
          <w:numId w:val="7"/>
        </w:numPr>
        <w:spacing w:after="0" w:line="360" w:lineRule="auto"/>
        <w:rPr>
          <w:rFonts w:ascii="Footlight MT Light" w:hAnsi="Footlight MT Light"/>
          <w:sz w:val="24"/>
          <w:szCs w:val="24"/>
        </w:rPr>
      </w:pPr>
      <w:r w:rsidRPr="00A70980">
        <w:rPr>
          <w:rFonts w:ascii="Footlight MT Light" w:hAnsi="Footlight MT Light"/>
          <w:sz w:val="24"/>
          <w:szCs w:val="24"/>
        </w:rPr>
        <w:t xml:space="preserve">On </w:t>
      </w:r>
      <w:r>
        <w:rPr>
          <w:rFonts w:ascii="Footlight MT Light" w:hAnsi="Footlight MT Light"/>
          <w:sz w:val="24"/>
          <w:szCs w:val="24"/>
        </w:rPr>
        <w:t>T</w:t>
      </w:r>
      <w:r w:rsidRPr="00A70980">
        <w:rPr>
          <w:rFonts w:ascii="Footlight MT Light" w:hAnsi="Footlight MT Light"/>
          <w:sz w:val="24"/>
          <w:szCs w:val="24"/>
        </w:rPr>
        <w:t>ertiary Institutions bursary for</w:t>
      </w:r>
      <w:r>
        <w:rPr>
          <w:rFonts w:ascii="Footlight MT Light" w:hAnsi="Footlight MT Light"/>
          <w:sz w:val="24"/>
          <w:szCs w:val="24"/>
        </w:rPr>
        <w:t xml:space="preserve"> technical and short courses as approved in the code list, members approved award of Kshs. 3,000,000 </w:t>
      </w:r>
      <w:r w:rsidRPr="00AD40D2">
        <w:rPr>
          <w:rFonts w:ascii="Footlight MT Light" w:hAnsi="Footlight MT Light"/>
          <w:sz w:val="24"/>
          <w:szCs w:val="24"/>
        </w:rPr>
        <w:t>to</w:t>
      </w:r>
      <w:r>
        <w:rPr>
          <w:rFonts w:ascii="Footlight MT Light" w:hAnsi="Footlight MT Light"/>
          <w:sz w:val="24"/>
          <w:szCs w:val="24"/>
        </w:rPr>
        <w:t xml:space="preserve"> </w:t>
      </w:r>
      <w:r w:rsidRPr="00AD40D2">
        <w:rPr>
          <w:rFonts w:ascii="Footlight MT Light" w:hAnsi="Footlight MT Light"/>
          <w:sz w:val="24"/>
          <w:szCs w:val="24"/>
        </w:rPr>
        <w:t xml:space="preserve">students who had applied and </w:t>
      </w:r>
      <w:r>
        <w:rPr>
          <w:rFonts w:ascii="Footlight MT Light" w:hAnsi="Footlight MT Light"/>
          <w:sz w:val="24"/>
          <w:szCs w:val="24"/>
        </w:rPr>
        <w:t xml:space="preserve">had been </w:t>
      </w:r>
      <w:r w:rsidRPr="00AD40D2">
        <w:rPr>
          <w:rFonts w:ascii="Footlight MT Light" w:hAnsi="Footlight MT Light"/>
          <w:sz w:val="24"/>
          <w:szCs w:val="24"/>
        </w:rPr>
        <w:t>vetted by the Bursary Sub Committee</w:t>
      </w:r>
      <w:r>
        <w:rPr>
          <w:rFonts w:ascii="Footlight MT Light" w:hAnsi="Footlight MT Light"/>
          <w:sz w:val="24"/>
          <w:szCs w:val="24"/>
        </w:rPr>
        <w:t>. See list attached (ANNEX 3).</w:t>
      </w:r>
    </w:p>
    <w:p w:rsidR="00597FB7" w:rsidRDefault="00597FB7" w:rsidP="00597FB7">
      <w:pPr>
        <w:spacing w:after="0" w:line="360" w:lineRule="auto"/>
        <w:rPr>
          <w:rFonts w:ascii="Footlight MT Light" w:hAnsi="Footlight MT Light"/>
          <w:b/>
          <w:sz w:val="24"/>
          <w:szCs w:val="24"/>
          <w:u w:val="single"/>
        </w:rPr>
      </w:pPr>
    </w:p>
    <w:p w:rsidR="00597FB7" w:rsidRPr="00595600" w:rsidRDefault="00597FB7" w:rsidP="00597FB7">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Pr>
          <w:rFonts w:ascii="Footlight MT Light" w:hAnsi="Footlight MT Light"/>
          <w:b/>
          <w:sz w:val="24"/>
          <w:szCs w:val="24"/>
          <w:u w:val="single"/>
        </w:rPr>
        <w:t xml:space="preserve"> </w:t>
      </w:r>
      <w:r w:rsidRPr="00595600">
        <w:rPr>
          <w:rFonts w:ascii="Footlight MT Light" w:hAnsi="Footlight MT Light"/>
          <w:b/>
          <w:sz w:val="24"/>
          <w:szCs w:val="24"/>
          <w:u w:val="single"/>
        </w:rPr>
        <w:t>0</w:t>
      </w:r>
      <w:r>
        <w:rPr>
          <w:rFonts w:ascii="Footlight MT Light" w:hAnsi="Footlight MT Light"/>
          <w:b/>
          <w:sz w:val="24"/>
          <w:szCs w:val="24"/>
          <w:u w:val="single"/>
        </w:rPr>
        <w:t>7</w:t>
      </w:r>
      <w:r w:rsidRPr="00595600">
        <w:rPr>
          <w:rFonts w:ascii="Footlight MT Light" w:hAnsi="Footlight MT Light"/>
          <w:b/>
          <w:sz w:val="24"/>
          <w:szCs w:val="24"/>
          <w:u w:val="single"/>
        </w:rPr>
        <w:t>/</w:t>
      </w:r>
      <w:r>
        <w:rPr>
          <w:rFonts w:ascii="Footlight MT Light" w:hAnsi="Footlight MT Light"/>
          <w:b/>
          <w:sz w:val="24"/>
          <w:szCs w:val="24"/>
          <w:u w:val="single"/>
        </w:rPr>
        <w:t>28/</w:t>
      </w:r>
      <w:r w:rsidRPr="00595600">
        <w:rPr>
          <w:rFonts w:ascii="Footlight MT Light" w:hAnsi="Footlight MT Light"/>
          <w:b/>
          <w:sz w:val="24"/>
          <w:szCs w:val="24"/>
          <w:u w:val="single"/>
        </w:rPr>
        <w:t xml:space="preserve">07/2020: </w:t>
      </w:r>
      <w:r w:rsidRPr="00597FB7">
        <w:rPr>
          <w:rFonts w:ascii="Footlight MT Light" w:hAnsi="Footlight MT Light"/>
          <w:b/>
          <w:sz w:val="24"/>
          <w:szCs w:val="24"/>
          <w:u w:val="single"/>
        </w:rPr>
        <w:t>OFFICE RE-CURRENT EXPENDITURE</w:t>
      </w:r>
    </w:p>
    <w:p w:rsidR="00C9145A" w:rsidRPr="00C9145A" w:rsidRDefault="00C9145A" w:rsidP="00C9145A">
      <w:pPr>
        <w:spacing w:after="0" w:line="360" w:lineRule="auto"/>
        <w:rPr>
          <w:rFonts w:ascii="Footlight MT Light" w:eastAsia="Calibri" w:hAnsi="Footlight MT Light" w:cs="Times New Roman"/>
          <w:sz w:val="24"/>
          <w:szCs w:val="24"/>
        </w:rPr>
      </w:pPr>
      <w:r>
        <w:rPr>
          <w:rFonts w:ascii="Footlight MT Light" w:eastAsia="Calibri" w:hAnsi="Footlight MT Light" w:cs="Times New Roman"/>
          <w:sz w:val="24"/>
          <w:szCs w:val="24"/>
        </w:rPr>
        <w:t>After deliberations, m</w:t>
      </w:r>
      <w:r w:rsidRPr="00C9145A">
        <w:rPr>
          <w:rFonts w:ascii="Footlight MT Light" w:eastAsia="Calibri" w:hAnsi="Footlight MT Light" w:cs="Times New Roman"/>
          <w:sz w:val="24"/>
          <w:szCs w:val="24"/>
        </w:rPr>
        <w:t>embers authorized the Fund Account Manager to apply for standing imprest of Kshs. 100,000 so as to cater for recurrent office expenses like stationery, airtime, local transport and travel, hospitality supplies and services, utilities supplies and services and other related office running overheads and expenditures</w:t>
      </w:r>
      <w:r w:rsidRPr="00C9145A">
        <w:rPr>
          <w:rFonts w:ascii="Calibri" w:eastAsia="Calibri" w:hAnsi="Calibri" w:cs="Times New Roman"/>
        </w:rPr>
        <w:t xml:space="preserve"> </w:t>
      </w:r>
      <w:r w:rsidRPr="00C9145A">
        <w:rPr>
          <w:rFonts w:ascii="Footlight MT Light" w:eastAsia="Calibri" w:hAnsi="Footlight MT Light" w:cs="Times New Roman"/>
          <w:sz w:val="24"/>
          <w:szCs w:val="24"/>
        </w:rPr>
        <w:t>over the 2020/2021 financial year.</w:t>
      </w:r>
    </w:p>
    <w:p w:rsidR="00CE01D8" w:rsidRPr="00595600" w:rsidRDefault="00CE01D8" w:rsidP="00CE01D8">
      <w:pPr>
        <w:spacing w:after="0" w:line="360" w:lineRule="auto"/>
        <w:rPr>
          <w:rFonts w:ascii="Footlight MT Light" w:hAnsi="Footlight MT Light"/>
          <w:b/>
          <w:sz w:val="24"/>
          <w:szCs w:val="24"/>
          <w:u w:val="single"/>
        </w:rPr>
      </w:pPr>
    </w:p>
    <w:p w:rsidR="00AF4C94" w:rsidRPr="00595600" w:rsidRDefault="001112C6" w:rsidP="00595600">
      <w:pPr>
        <w:spacing w:after="0" w:line="360" w:lineRule="auto"/>
        <w:rPr>
          <w:rFonts w:ascii="Footlight MT Light" w:hAnsi="Footlight MT Light"/>
          <w:b/>
          <w:sz w:val="24"/>
          <w:szCs w:val="24"/>
          <w:u w:val="single"/>
        </w:rPr>
      </w:pPr>
      <w:r w:rsidRPr="00595600">
        <w:rPr>
          <w:rFonts w:ascii="Footlight MT Light" w:hAnsi="Footlight MT Light"/>
          <w:b/>
          <w:sz w:val="24"/>
          <w:szCs w:val="24"/>
          <w:u w:val="single"/>
        </w:rPr>
        <w:t>MIN</w:t>
      </w:r>
      <w:r w:rsidR="00CE01D8">
        <w:rPr>
          <w:rFonts w:ascii="Footlight MT Light" w:hAnsi="Footlight MT Light"/>
          <w:b/>
          <w:sz w:val="24"/>
          <w:szCs w:val="24"/>
          <w:u w:val="single"/>
        </w:rPr>
        <w:t xml:space="preserve"> </w:t>
      </w:r>
      <w:r w:rsidRPr="00595600">
        <w:rPr>
          <w:rFonts w:ascii="Footlight MT Light" w:hAnsi="Footlight MT Light"/>
          <w:b/>
          <w:sz w:val="24"/>
          <w:szCs w:val="24"/>
          <w:u w:val="single"/>
        </w:rPr>
        <w:t>0</w:t>
      </w:r>
      <w:r w:rsidR="00597FB7">
        <w:rPr>
          <w:rFonts w:ascii="Footlight MT Light" w:hAnsi="Footlight MT Light"/>
          <w:b/>
          <w:sz w:val="24"/>
          <w:szCs w:val="24"/>
          <w:u w:val="single"/>
        </w:rPr>
        <w:t>8</w:t>
      </w:r>
      <w:r w:rsidR="00E25112" w:rsidRPr="00595600">
        <w:rPr>
          <w:rFonts w:ascii="Footlight MT Light" w:hAnsi="Footlight MT Light"/>
          <w:b/>
          <w:sz w:val="24"/>
          <w:szCs w:val="24"/>
          <w:u w:val="single"/>
        </w:rPr>
        <w:t>/07/2020: AOB</w:t>
      </w:r>
    </w:p>
    <w:p w:rsidR="00E25112" w:rsidRPr="00595600" w:rsidRDefault="00E25112" w:rsidP="00595600">
      <w:pPr>
        <w:spacing w:after="0" w:line="360" w:lineRule="auto"/>
        <w:rPr>
          <w:rFonts w:ascii="Footlight MT Light" w:hAnsi="Footlight MT Light"/>
          <w:b/>
          <w:sz w:val="24"/>
          <w:szCs w:val="24"/>
          <w:u w:val="single"/>
        </w:rPr>
      </w:pPr>
      <w:r w:rsidRPr="00595600">
        <w:rPr>
          <w:rFonts w:ascii="Footlight MT Light" w:hAnsi="Footlight MT Light"/>
          <w:sz w:val="24"/>
          <w:szCs w:val="24"/>
        </w:rPr>
        <w:t xml:space="preserve">The </w:t>
      </w:r>
      <w:r w:rsidR="00BE7FBB">
        <w:rPr>
          <w:rFonts w:ascii="Footlight MT Light" w:hAnsi="Footlight MT Light"/>
          <w:sz w:val="24"/>
          <w:szCs w:val="24"/>
        </w:rPr>
        <w:t>C</w:t>
      </w:r>
      <w:r w:rsidRPr="00595600">
        <w:rPr>
          <w:rFonts w:ascii="Footlight MT Light" w:hAnsi="Footlight MT Light"/>
          <w:sz w:val="24"/>
          <w:szCs w:val="24"/>
        </w:rPr>
        <w:t xml:space="preserve">hairman informed the members that one of the employee had forwarded an application to take annual leave namely Susan </w:t>
      </w:r>
      <w:proofErr w:type="spellStart"/>
      <w:r w:rsidRPr="00595600">
        <w:rPr>
          <w:rFonts w:ascii="Footlight MT Light" w:hAnsi="Footlight MT Light"/>
          <w:sz w:val="24"/>
          <w:szCs w:val="24"/>
        </w:rPr>
        <w:t>Mbau</w:t>
      </w:r>
      <w:proofErr w:type="spellEnd"/>
      <w:r w:rsidRPr="00595600">
        <w:rPr>
          <w:rFonts w:ascii="Footlight MT Light" w:hAnsi="Footlight MT Light"/>
          <w:sz w:val="24"/>
          <w:szCs w:val="24"/>
        </w:rPr>
        <w:t xml:space="preserve"> to start from 1</w:t>
      </w:r>
      <w:r w:rsidRPr="00595600">
        <w:rPr>
          <w:rFonts w:ascii="Footlight MT Light" w:hAnsi="Footlight MT Light"/>
          <w:sz w:val="24"/>
          <w:szCs w:val="24"/>
          <w:vertAlign w:val="superscript"/>
        </w:rPr>
        <w:t>st</w:t>
      </w:r>
      <w:r w:rsidRPr="00595600">
        <w:rPr>
          <w:rFonts w:ascii="Footlight MT Light" w:hAnsi="Footlight MT Light"/>
          <w:sz w:val="24"/>
          <w:szCs w:val="24"/>
        </w:rPr>
        <w:t xml:space="preserve"> August 2020.</w:t>
      </w:r>
    </w:p>
    <w:p w:rsidR="00E25112" w:rsidRPr="00595600" w:rsidRDefault="00E25112" w:rsidP="00595600">
      <w:pPr>
        <w:spacing w:after="0" w:line="360" w:lineRule="auto"/>
        <w:rPr>
          <w:rFonts w:ascii="Footlight MT Light" w:hAnsi="Footlight MT Light"/>
          <w:sz w:val="24"/>
          <w:szCs w:val="24"/>
        </w:rPr>
      </w:pPr>
      <w:r w:rsidRPr="00595600">
        <w:rPr>
          <w:rFonts w:ascii="Footlight MT Light" w:hAnsi="Footlight MT Light"/>
          <w:sz w:val="24"/>
          <w:szCs w:val="24"/>
        </w:rPr>
        <w:t>Members discussed the issue and greed that the staff takes leave as applied.</w:t>
      </w:r>
    </w:p>
    <w:p w:rsidR="00AF4C94" w:rsidRPr="00595600" w:rsidRDefault="00E25112" w:rsidP="00595600">
      <w:pPr>
        <w:spacing w:after="0" w:line="360" w:lineRule="auto"/>
        <w:rPr>
          <w:rFonts w:ascii="Footlight MT Light" w:hAnsi="Footlight MT Light"/>
          <w:sz w:val="24"/>
          <w:szCs w:val="24"/>
        </w:rPr>
      </w:pPr>
      <w:r w:rsidRPr="00595600">
        <w:rPr>
          <w:rFonts w:ascii="Footlight MT Light" w:hAnsi="Footlight MT Light"/>
          <w:sz w:val="24"/>
          <w:szCs w:val="24"/>
        </w:rPr>
        <w:t>Having no any oth</w:t>
      </w:r>
      <w:r w:rsidR="001112C6" w:rsidRPr="00595600">
        <w:rPr>
          <w:rFonts w:ascii="Footlight MT Light" w:hAnsi="Footlight MT Light"/>
          <w:sz w:val="24"/>
          <w:szCs w:val="24"/>
        </w:rPr>
        <w:t>e</w:t>
      </w:r>
      <w:r w:rsidRPr="00595600">
        <w:rPr>
          <w:rFonts w:ascii="Footlight MT Light" w:hAnsi="Footlight MT Light"/>
          <w:sz w:val="24"/>
          <w:szCs w:val="24"/>
        </w:rPr>
        <w:t xml:space="preserve">r business to transact, the </w:t>
      </w:r>
      <w:r w:rsidR="00BE7FBB">
        <w:rPr>
          <w:rFonts w:ascii="Footlight MT Light" w:hAnsi="Footlight MT Light"/>
          <w:sz w:val="24"/>
          <w:szCs w:val="24"/>
        </w:rPr>
        <w:t>C</w:t>
      </w:r>
      <w:r w:rsidRPr="00595600">
        <w:rPr>
          <w:rFonts w:ascii="Footlight MT Light" w:hAnsi="Footlight MT Light"/>
          <w:sz w:val="24"/>
          <w:szCs w:val="24"/>
        </w:rPr>
        <w:t xml:space="preserve">hairman </w:t>
      </w:r>
      <w:r w:rsidR="00BE7FBB">
        <w:rPr>
          <w:rFonts w:ascii="Footlight MT Light" w:hAnsi="Footlight MT Light"/>
          <w:sz w:val="24"/>
          <w:szCs w:val="24"/>
        </w:rPr>
        <w:t xml:space="preserve">requested </w:t>
      </w:r>
      <w:r w:rsidRPr="00595600">
        <w:rPr>
          <w:rFonts w:ascii="Footlight MT Light" w:hAnsi="Footlight MT Light"/>
          <w:sz w:val="24"/>
          <w:szCs w:val="24"/>
        </w:rPr>
        <w:t xml:space="preserve">Festus </w:t>
      </w:r>
      <w:proofErr w:type="spellStart"/>
      <w:r w:rsidRPr="00595600">
        <w:rPr>
          <w:rFonts w:ascii="Footlight MT Light" w:hAnsi="Footlight MT Light"/>
          <w:sz w:val="24"/>
          <w:szCs w:val="24"/>
        </w:rPr>
        <w:t>Nyanjui</w:t>
      </w:r>
      <w:proofErr w:type="spellEnd"/>
      <w:r w:rsidR="00BE7FBB">
        <w:rPr>
          <w:rFonts w:ascii="Footlight MT Light" w:hAnsi="Footlight MT Light"/>
          <w:sz w:val="24"/>
          <w:szCs w:val="24"/>
        </w:rPr>
        <w:t xml:space="preserve"> to close the meeting with prayers</w:t>
      </w:r>
      <w:r w:rsidRPr="00595600">
        <w:rPr>
          <w:rFonts w:ascii="Footlight MT Light" w:hAnsi="Footlight MT Light"/>
          <w:sz w:val="24"/>
          <w:szCs w:val="24"/>
        </w:rPr>
        <w:t>.</w:t>
      </w:r>
      <w:r w:rsidR="00BE7FBB">
        <w:rPr>
          <w:rFonts w:ascii="Footlight MT Light" w:hAnsi="Footlight MT Light"/>
          <w:sz w:val="24"/>
          <w:szCs w:val="24"/>
        </w:rPr>
        <w:t xml:space="preserve"> The meeting adjourned at </w:t>
      </w:r>
      <w:r w:rsidR="00984975">
        <w:rPr>
          <w:rFonts w:ascii="Footlight MT Light" w:hAnsi="Footlight MT Light"/>
          <w:sz w:val="24"/>
          <w:szCs w:val="24"/>
        </w:rPr>
        <w:t>4.12 P.M.</w:t>
      </w:r>
    </w:p>
    <w:p w:rsidR="00984975" w:rsidRDefault="00984975" w:rsidP="00595600">
      <w:pPr>
        <w:spacing w:after="0" w:line="360" w:lineRule="auto"/>
        <w:rPr>
          <w:rFonts w:ascii="Footlight MT Light" w:hAnsi="Footlight MT Light"/>
          <w:b/>
          <w:sz w:val="24"/>
          <w:szCs w:val="24"/>
        </w:rPr>
      </w:pPr>
    </w:p>
    <w:p w:rsidR="005A5FF4" w:rsidRPr="00DC0B26" w:rsidRDefault="00BE7FBB" w:rsidP="00595600">
      <w:pPr>
        <w:spacing w:after="0" w:line="360" w:lineRule="auto"/>
        <w:rPr>
          <w:rFonts w:ascii="Footlight MT Light" w:hAnsi="Footlight MT Light"/>
          <w:sz w:val="24"/>
          <w:szCs w:val="24"/>
        </w:rPr>
      </w:pPr>
      <w:r>
        <w:rPr>
          <w:rFonts w:ascii="Footlight MT Light" w:hAnsi="Footlight MT Light"/>
          <w:sz w:val="24"/>
          <w:szCs w:val="24"/>
        </w:rPr>
        <w:t xml:space="preserve">Minutes </w:t>
      </w:r>
      <w:r w:rsidR="005C2364" w:rsidRPr="00DC0B26">
        <w:rPr>
          <w:rFonts w:ascii="Footlight MT Light" w:hAnsi="Footlight MT Light"/>
          <w:sz w:val="24"/>
          <w:szCs w:val="24"/>
        </w:rPr>
        <w:t>Written By;</w:t>
      </w:r>
    </w:p>
    <w:p w:rsidR="00AF4C94" w:rsidRPr="00595600" w:rsidRDefault="00AF4C94" w:rsidP="00595600">
      <w:pPr>
        <w:spacing w:after="0" w:line="360" w:lineRule="auto"/>
        <w:rPr>
          <w:rFonts w:ascii="Footlight MT Light" w:hAnsi="Footlight MT Light"/>
          <w:b/>
          <w:sz w:val="24"/>
          <w:szCs w:val="24"/>
        </w:rPr>
      </w:pPr>
    </w:p>
    <w:p w:rsidR="00D86DA2" w:rsidRDefault="00D86DA2" w:rsidP="00595600">
      <w:pPr>
        <w:spacing w:after="0" w:line="360" w:lineRule="auto"/>
        <w:rPr>
          <w:rFonts w:ascii="Footlight MT Light" w:hAnsi="Footlight MT Light"/>
          <w:b/>
          <w:sz w:val="24"/>
          <w:szCs w:val="24"/>
        </w:rPr>
      </w:pPr>
      <w:bookmarkStart w:id="0" w:name="_GoBack"/>
      <w:bookmarkEnd w:id="0"/>
    </w:p>
    <w:p w:rsidR="00AF4C94" w:rsidRDefault="00AF4C94" w:rsidP="00595600">
      <w:pPr>
        <w:spacing w:after="0" w:line="360" w:lineRule="auto"/>
        <w:rPr>
          <w:rFonts w:ascii="Footlight MT Light" w:hAnsi="Footlight MT Light"/>
          <w:b/>
          <w:sz w:val="24"/>
          <w:szCs w:val="24"/>
        </w:rPr>
      </w:pPr>
      <w:r w:rsidRPr="00595600">
        <w:rPr>
          <w:rFonts w:ascii="Footlight MT Light" w:hAnsi="Footlight MT Light"/>
          <w:b/>
          <w:sz w:val="24"/>
          <w:szCs w:val="24"/>
        </w:rPr>
        <w:t>Sign</w:t>
      </w:r>
    </w:p>
    <w:p w:rsidR="00BE7FBB" w:rsidRPr="00595600" w:rsidRDefault="00BE7FBB" w:rsidP="00595600">
      <w:pPr>
        <w:spacing w:after="0" w:line="360" w:lineRule="auto"/>
        <w:rPr>
          <w:rFonts w:ascii="Footlight MT Light" w:hAnsi="Footlight MT Light"/>
          <w:b/>
          <w:sz w:val="24"/>
          <w:szCs w:val="24"/>
        </w:rPr>
      </w:pPr>
      <w:r>
        <w:rPr>
          <w:rFonts w:ascii="Footlight MT Light" w:hAnsi="Footlight MT Light"/>
          <w:b/>
          <w:sz w:val="24"/>
          <w:szCs w:val="24"/>
        </w:rPr>
        <w:t>NG-CDFC Secretary</w:t>
      </w:r>
    </w:p>
    <w:p w:rsidR="00D86DA2" w:rsidRPr="00595600" w:rsidRDefault="00D86DA2" w:rsidP="00595600">
      <w:pPr>
        <w:spacing w:after="0" w:line="360" w:lineRule="auto"/>
        <w:rPr>
          <w:rFonts w:ascii="Footlight MT Light" w:hAnsi="Footlight MT Light"/>
          <w:b/>
          <w:sz w:val="24"/>
          <w:szCs w:val="24"/>
        </w:rPr>
      </w:pPr>
    </w:p>
    <w:p w:rsidR="005C2364" w:rsidRPr="00DC0B26" w:rsidRDefault="00BE7FBB" w:rsidP="00595600">
      <w:pPr>
        <w:spacing w:after="0" w:line="360" w:lineRule="auto"/>
        <w:rPr>
          <w:rFonts w:ascii="Footlight MT Light" w:hAnsi="Footlight MT Light"/>
          <w:sz w:val="24"/>
          <w:szCs w:val="24"/>
        </w:rPr>
      </w:pPr>
      <w:r>
        <w:rPr>
          <w:rFonts w:ascii="Footlight MT Light" w:hAnsi="Footlight MT Light"/>
          <w:sz w:val="24"/>
          <w:szCs w:val="24"/>
        </w:rPr>
        <w:t xml:space="preserve">Minutes </w:t>
      </w:r>
      <w:r w:rsidR="005C2364" w:rsidRPr="00DC0B26">
        <w:rPr>
          <w:rFonts w:ascii="Footlight MT Light" w:hAnsi="Footlight MT Light"/>
          <w:sz w:val="24"/>
          <w:szCs w:val="24"/>
        </w:rPr>
        <w:t xml:space="preserve">Confirmed </w:t>
      </w:r>
      <w:r w:rsidR="00507166" w:rsidRPr="00DC0B26">
        <w:rPr>
          <w:rFonts w:ascii="Footlight MT Light" w:hAnsi="Footlight MT Light"/>
          <w:sz w:val="24"/>
          <w:szCs w:val="24"/>
        </w:rPr>
        <w:t>By;</w:t>
      </w:r>
    </w:p>
    <w:p w:rsidR="00AF4C94" w:rsidRPr="00595600" w:rsidRDefault="00AF4C94" w:rsidP="00595600">
      <w:pPr>
        <w:spacing w:after="0" w:line="360" w:lineRule="auto"/>
        <w:rPr>
          <w:rFonts w:ascii="Footlight MT Light" w:hAnsi="Footlight MT Light"/>
          <w:b/>
          <w:sz w:val="24"/>
          <w:szCs w:val="24"/>
        </w:rPr>
      </w:pPr>
    </w:p>
    <w:p w:rsidR="00DC0B26" w:rsidRDefault="00DC0B26" w:rsidP="00595600">
      <w:pPr>
        <w:spacing w:after="0" w:line="360" w:lineRule="auto"/>
        <w:rPr>
          <w:rFonts w:ascii="Footlight MT Light" w:hAnsi="Footlight MT Light"/>
          <w:b/>
          <w:sz w:val="24"/>
          <w:szCs w:val="24"/>
        </w:rPr>
      </w:pPr>
    </w:p>
    <w:p w:rsidR="00AF4C94" w:rsidRDefault="00AF4C94" w:rsidP="00595600">
      <w:pPr>
        <w:spacing w:after="0" w:line="360" w:lineRule="auto"/>
        <w:rPr>
          <w:rFonts w:ascii="Footlight MT Light" w:hAnsi="Footlight MT Light"/>
          <w:b/>
          <w:sz w:val="24"/>
          <w:szCs w:val="24"/>
        </w:rPr>
      </w:pPr>
      <w:r w:rsidRPr="00595600">
        <w:rPr>
          <w:rFonts w:ascii="Footlight MT Light" w:hAnsi="Footlight MT Light"/>
          <w:b/>
          <w:sz w:val="24"/>
          <w:szCs w:val="24"/>
        </w:rPr>
        <w:t>Sign</w:t>
      </w:r>
    </w:p>
    <w:p w:rsidR="00BE7FBB" w:rsidRPr="00595600" w:rsidRDefault="00BE7FBB" w:rsidP="00595600">
      <w:pPr>
        <w:spacing w:after="0" w:line="360" w:lineRule="auto"/>
        <w:rPr>
          <w:rFonts w:ascii="Footlight MT Light" w:hAnsi="Footlight MT Light"/>
          <w:b/>
          <w:sz w:val="24"/>
          <w:szCs w:val="24"/>
        </w:rPr>
      </w:pPr>
      <w:r>
        <w:rPr>
          <w:rFonts w:ascii="Footlight MT Light" w:hAnsi="Footlight MT Light"/>
          <w:b/>
          <w:sz w:val="24"/>
          <w:szCs w:val="24"/>
        </w:rPr>
        <w:t>NG-CDFC Chairman</w:t>
      </w:r>
    </w:p>
    <w:sectPr w:rsidR="00BE7FBB" w:rsidRPr="00595600" w:rsidSect="00595600">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76A"/>
    <w:multiLevelType w:val="hybridMultilevel"/>
    <w:tmpl w:val="84961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37FE4"/>
    <w:multiLevelType w:val="hybridMultilevel"/>
    <w:tmpl w:val="7AEC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A1760"/>
    <w:multiLevelType w:val="hybridMultilevel"/>
    <w:tmpl w:val="80EA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65026"/>
    <w:multiLevelType w:val="hybridMultilevel"/>
    <w:tmpl w:val="1C0A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C5C8A"/>
    <w:multiLevelType w:val="hybridMultilevel"/>
    <w:tmpl w:val="48C29F5C"/>
    <w:lvl w:ilvl="0" w:tplc="0A6C2C9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0116C72"/>
    <w:multiLevelType w:val="hybridMultilevel"/>
    <w:tmpl w:val="84961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C77B43"/>
    <w:multiLevelType w:val="hybridMultilevel"/>
    <w:tmpl w:val="4C90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895AE9"/>
    <w:multiLevelType w:val="hybridMultilevel"/>
    <w:tmpl w:val="B2BC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D0697"/>
    <w:multiLevelType w:val="hybridMultilevel"/>
    <w:tmpl w:val="F524F0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547705"/>
    <w:multiLevelType w:val="hybridMultilevel"/>
    <w:tmpl w:val="80EA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536E5"/>
    <w:multiLevelType w:val="hybridMultilevel"/>
    <w:tmpl w:val="CE54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C1928"/>
    <w:multiLevelType w:val="hybridMultilevel"/>
    <w:tmpl w:val="27BC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7"/>
  </w:num>
  <w:num w:numId="5">
    <w:abstractNumId w:val="9"/>
  </w:num>
  <w:num w:numId="6">
    <w:abstractNumId w:val="6"/>
  </w:num>
  <w:num w:numId="7">
    <w:abstractNumId w:val="8"/>
  </w:num>
  <w:num w:numId="8">
    <w:abstractNumId w:val="4"/>
  </w:num>
  <w:num w:numId="9">
    <w:abstractNumId w:val="1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1"/>
    <w:rsid w:val="00017496"/>
    <w:rsid w:val="001112C6"/>
    <w:rsid w:val="00122113"/>
    <w:rsid w:val="002346D2"/>
    <w:rsid w:val="002429D0"/>
    <w:rsid w:val="00243502"/>
    <w:rsid w:val="00303B49"/>
    <w:rsid w:val="00315BD1"/>
    <w:rsid w:val="00330D20"/>
    <w:rsid w:val="00377D12"/>
    <w:rsid w:val="0038301B"/>
    <w:rsid w:val="003D75C0"/>
    <w:rsid w:val="003E2C0F"/>
    <w:rsid w:val="0043690A"/>
    <w:rsid w:val="00487634"/>
    <w:rsid w:val="005060BA"/>
    <w:rsid w:val="00507166"/>
    <w:rsid w:val="00595600"/>
    <w:rsid w:val="00597FB7"/>
    <w:rsid w:val="005A5FF4"/>
    <w:rsid w:val="005C2364"/>
    <w:rsid w:val="00675649"/>
    <w:rsid w:val="006805A3"/>
    <w:rsid w:val="006B19E8"/>
    <w:rsid w:val="006D7D20"/>
    <w:rsid w:val="00700F1F"/>
    <w:rsid w:val="007917A8"/>
    <w:rsid w:val="008534FB"/>
    <w:rsid w:val="00862D09"/>
    <w:rsid w:val="00864851"/>
    <w:rsid w:val="008A434E"/>
    <w:rsid w:val="008F17CB"/>
    <w:rsid w:val="00902963"/>
    <w:rsid w:val="00945721"/>
    <w:rsid w:val="00977285"/>
    <w:rsid w:val="00984975"/>
    <w:rsid w:val="009C419F"/>
    <w:rsid w:val="00A60C8A"/>
    <w:rsid w:val="00A70980"/>
    <w:rsid w:val="00AD40D2"/>
    <w:rsid w:val="00AF3098"/>
    <w:rsid w:val="00AF4C94"/>
    <w:rsid w:val="00B8214C"/>
    <w:rsid w:val="00BC4234"/>
    <w:rsid w:val="00BE7FBB"/>
    <w:rsid w:val="00C4148A"/>
    <w:rsid w:val="00C9145A"/>
    <w:rsid w:val="00CD0EDB"/>
    <w:rsid w:val="00CE01D8"/>
    <w:rsid w:val="00D57ACF"/>
    <w:rsid w:val="00D635EF"/>
    <w:rsid w:val="00D86DA2"/>
    <w:rsid w:val="00DB7934"/>
    <w:rsid w:val="00DC0B26"/>
    <w:rsid w:val="00DD691B"/>
    <w:rsid w:val="00E01649"/>
    <w:rsid w:val="00E25112"/>
    <w:rsid w:val="00E346B1"/>
    <w:rsid w:val="00E76569"/>
    <w:rsid w:val="00EA6DEC"/>
    <w:rsid w:val="00EB0FC9"/>
    <w:rsid w:val="00EC7472"/>
    <w:rsid w:val="00F05DBD"/>
    <w:rsid w:val="00F40CB3"/>
    <w:rsid w:val="00F55AD0"/>
    <w:rsid w:val="00FC1A4D"/>
    <w:rsid w:val="00FE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21"/>
    <w:pPr>
      <w:ind w:left="720"/>
      <w:contextualSpacing/>
    </w:pPr>
  </w:style>
  <w:style w:type="table" w:styleId="TableGrid">
    <w:name w:val="Table Grid"/>
    <w:basedOn w:val="TableNormal"/>
    <w:uiPriority w:val="59"/>
    <w:rsid w:val="0012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21"/>
    <w:pPr>
      <w:ind w:left="720"/>
      <w:contextualSpacing/>
    </w:pPr>
  </w:style>
  <w:style w:type="table" w:styleId="TableGrid">
    <w:name w:val="Table Grid"/>
    <w:basedOn w:val="TableNormal"/>
    <w:uiPriority w:val="59"/>
    <w:rsid w:val="0012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KIGUMO CDF</dc:creator>
  <cp:lastModifiedBy>user</cp:lastModifiedBy>
  <cp:revision>4</cp:revision>
  <cp:lastPrinted>2020-09-30T13:35:00Z</cp:lastPrinted>
  <dcterms:created xsi:type="dcterms:W3CDTF">2021-03-22T14:02:00Z</dcterms:created>
  <dcterms:modified xsi:type="dcterms:W3CDTF">2021-03-22T14:59:00Z</dcterms:modified>
</cp:coreProperties>
</file>