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B" w:rsidRPr="00713E52" w:rsidRDefault="00AB32F3" w:rsidP="00174C7B">
      <w:pPr>
        <w:jc w:val="center"/>
        <w:rPr>
          <w:rFonts w:ascii="Footlight MT Light" w:hAnsi="Footlight MT Light"/>
          <w:b/>
          <w:sz w:val="48"/>
        </w:rPr>
      </w:pPr>
      <w:r w:rsidRPr="004838A1">
        <w:rPr>
          <w:rFonts w:ascii="Arial Narrow" w:hAnsi="Arial Narrow"/>
          <w:b/>
          <w:noProof/>
        </w:rPr>
        <w:drawing>
          <wp:inline distT="0" distB="0" distL="0" distR="0">
            <wp:extent cx="1717675" cy="142367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7675" cy="1423670"/>
                    </a:xfrm>
                    <a:prstGeom prst="rect">
                      <a:avLst/>
                    </a:prstGeom>
                    <a:noFill/>
                    <a:ln>
                      <a:noFill/>
                    </a:ln>
                  </pic:spPr>
                </pic:pic>
              </a:graphicData>
            </a:graphic>
          </wp:inline>
        </w:drawing>
      </w:r>
    </w:p>
    <w:p w:rsidR="00174C7B" w:rsidRPr="00461B98" w:rsidRDefault="00174C7B" w:rsidP="00174C7B">
      <w:pPr>
        <w:jc w:val="center"/>
        <w:rPr>
          <w:rFonts w:ascii="Footlight MT Light" w:hAnsi="Footlight MT Light"/>
          <w:b/>
          <w:sz w:val="56"/>
          <w:szCs w:val="56"/>
        </w:rPr>
      </w:pPr>
      <w:r w:rsidRPr="00461B98">
        <w:rPr>
          <w:rFonts w:ascii="Footlight MT Light" w:hAnsi="Footlight MT Light" w:cs="Tahoma"/>
          <w:b/>
          <w:color w:val="FF0000"/>
          <w:sz w:val="56"/>
          <w:szCs w:val="56"/>
        </w:rPr>
        <w:t>NG-CDF BOARD</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KINANGO CONSTITUENCY</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IEBC NUMBER 010</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NATIONAL GOVERNMENT CONSTITUENCY DEVELOPMENT FUND</w:t>
      </w:r>
    </w:p>
    <w:p w:rsidR="00174C7B" w:rsidRPr="00461B98" w:rsidRDefault="00174C7B" w:rsidP="00174C7B">
      <w:pPr>
        <w:spacing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PROJECT PROPOSAL BUDGET</w:t>
      </w:r>
    </w:p>
    <w:p w:rsidR="00174C7B" w:rsidRPr="00461B98" w:rsidRDefault="00174C7B" w:rsidP="00174C7B">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2020/2021</w:t>
      </w:r>
      <w:r w:rsidRPr="00461B98">
        <w:rPr>
          <w:rFonts w:ascii="Bodoni MT Poster Compressed" w:hAnsi="Bodoni MT Poster Compressed"/>
          <w:b/>
          <w:sz w:val="56"/>
          <w:szCs w:val="56"/>
        </w:rPr>
        <w:t xml:space="preserve"> FINANCIAL YEAR</w:t>
      </w:r>
    </w:p>
    <w:p w:rsidR="00174C7B" w:rsidRPr="00461B98" w:rsidRDefault="00174C7B" w:rsidP="00174C7B">
      <w:pPr>
        <w:spacing w:before="80" w:line="360" w:lineRule="auto"/>
        <w:jc w:val="center"/>
        <w:rPr>
          <w:rFonts w:ascii="Bodoni MT Poster Compressed" w:hAnsi="Bodoni MT Poster Compressed"/>
          <w:b/>
          <w:sz w:val="56"/>
          <w:szCs w:val="56"/>
        </w:rPr>
      </w:pPr>
      <w:r w:rsidRPr="00461B98">
        <w:rPr>
          <w:rFonts w:ascii="Bodoni MT Poster Compressed" w:hAnsi="Bodoni MT Poster Compressed"/>
          <w:b/>
          <w:sz w:val="56"/>
          <w:szCs w:val="56"/>
        </w:rPr>
        <w:t>SUBMITTED:</w:t>
      </w:r>
    </w:p>
    <w:p w:rsidR="00174C7B" w:rsidRPr="00461B98" w:rsidRDefault="00174C7B" w:rsidP="00174C7B">
      <w:pPr>
        <w:spacing w:before="80" w:line="360" w:lineRule="auto"/>
        <w:jc w:val="center"/>
        <w:rPr>
          <w:rFonts w:ascii="Bodoni MT Poster Compressed" w:hAnsi="Bodoni MT Poster Compressed"/>
          <w:b/>
          <w:sz w:val="56"/>
          <w:szCs w:val="56"/>
        </w:rPr>
      </w:pPr>
      <w:r>
        <w:rPr>
          <w:rFonts w:ascii="Bodoni MT Poster Compressed" w:hAnsi="Bodoni MT Poster Compressed"/>
          <w:b/>
          <w:sz w:val="56"/>
          <w:szCs w:val="56"/>
        </w:rPr>
        <w:t>SEPTEMBER 2020</w:t>
      </w:r>
    </w:p>
    <w:p w:rsidR="00174C7B" w:rsidRPr="00461B98" w:rsidRDefault="00174C7B" w:rsidP="00174C7B">
      <w:pPr>
        <w:spacing w:before="80" w:line="360" w:lineRule="auto"/>
        <w:jc w:val="center"/>
        <w:rPr>
          <w:rFonts w:ascii="Bodoni MT Poster Compressed" w:hAnsi="Bodoni MT Poster Compressed"/>
          <w:b/>
          <w:sz w:val="36"/>
          <w:szCs w:val="36"/>
        </w:rPr>
      </w:pPr>
    </w:p>
    <w:tbl>
      <w:tblPr>
        <w:tblpPr w:leftFromText="187" w:rightFromText="187" w:vertAnchor="page" w:horzAnchor="margin" w:tblpY="1951"/>
        <w:tblW w:w="5000" w:type="pct"/>
        <w:tblCellMar>
          <w:top w:w="216" w:type="dxa"/>
          <w:left w:w="216" w:type="dxa"/>
          <w:bottom w:w="216" w:type="dxa"/>
          <w:right w:w="216" w:type="dxa"/>
        </w:tblCellMar>
        <w:tblLook w:val="04A0"/>
      </w:tblPr>
      <w:tblGrid>
        <w:gridCol w:w="4927"/>
        <w:gridCol w:w="1286"/>
        <w:gridCol w:w="3579"/>
      </w:tblGrid>
      <w:tr w:rsidR="00174C7B" w:rsidRPr="004838A1" w:rsidTr="00174C7B">
        <w:trPr>
          <w:trHeight w:val="5184"/>
        </w:trPr>
        <w:tc>
          <w:tcPr>
            <w:tcW w:w="7065" w:type="dxa"/>
            <w:tcBorders>
              <w:top w:val="nil"/>
              <w:left w:val="nil"/>
              <w:bottom w:val="single" w:sz="18" w:space="0" w:color="808080"/>
              <w:right w:val="single" w:sz="18" w:space="0" w:color="808080"/>
            </w:tcBorders>
            <w:vAlign w:val="center"/>
          </w:tcPr>
          <w:p w:rsidR="00174C7B" w:rsidRPr="004838A1" w:rsidRDefault="00174C7B" w:rsidP="00174C7B">
            <w:pPr>
              <w:pStyle w:val="NoSpacing"/>
              <w:jc w:val="both"/>
              <w:rPr>
                <w:rFonts w:ascii="Baskerville Old Face" w:hAnsi="Baskerville Old Face"/>
                <w:sz w:val="72"/>
                <w:szCs w:val="72"/>
              </w:rPr>
            </w:pPr>
            <w:r w:rsidRPr="004838A1">
              <w:rPr>
                <w:rFonts w:ascii="Baskerville Old Face" w:hAnsi="Baskerville Old Face"/>
                <w:sz w:val="72"/>
                <w:szCs w:val="72"/>
              </w:rPr>
              <w:lastRenderedPageBreak/>
              <w:t xml:space="preserve">National Government  Constituency Development Fund </w:t>
            </w:r>
          </w:p>
        </w:tc>
        <w:tc>
          <w:tcPr>
            <w:tcW w:w="6327" w:type="dxa"/>
            <w:gridSpan w:val="2"/>
            <w:tcBorders>
              <w:top w:val="nil"/>
              <w:left w:val="single" w:sz="18" w:space="0" w:color="808080"/>
              <w:bottom w:val="single" w:sz="18" w:space="0" w:color="808080"/>
              <w:right w:val="nil"/>
            </w:tcBorders>
            <w:vAlign w:val="center"/>
          </w:tcPr>
          <w:p w:rsidR="00174C7B" w:rsidRPr="004838A1" w:rsidRDefault="00174C7B" w:rsidP="00174C7B">
            <w:pPr>
              <w:pStyle w:val="NoSpacing"/>
              <w:jc w:val="both"/>
              <w:rPr>
                <w:rFonts w:ascii="Cambria" w:hAnsi="Cambria"/>
                <w:sz w:val="72"/>
                <w:szCs w:val="72"/>
              </w:rPr>
            </w:pPr>
            <w:r w:rsidRPr="004838A1">
              <w:rPr>
                <w:rFonts w:ascii="Cambria" w:hAnsi="Cambria"/>
                <w:sz w:val="72"/>
                <w:szCs w:val="72"/>
              </w:rPr>
              <w:t>Kinango Constituency</w:t>
            </w:r>
          </w:p>
          <w:p w:rsidR="00174C7B" w:rsidRPr="004838A1" w:rsidRDefault="00174C7B" w:rsidP="00174C7B">
            <w:pPr>
              <w:pStyle w:val="NoSpacing"/>
              <w:jc w:val="both"/>
              <w:rPr>
                <w:rFonts w:ascii="Cambria" w:hAnsi="Cambria"/>
                <w:sz w:val="40"/>
                <w:szCs w:val="40"/>
              </w:rPr>
            </w:pPr>
          </w:p>
          <w:p w:rsidR="00174C7B" w:rsidRPr="004838A1" w:rsidRDefault="00174C7B" w:rsidP="00174C7B">
            <w:pPr>
              <w:pStyle w:val="NoSpacing"/>
              <w:jc w:val="both"/>
              <w:rPr>
                <w:rFonts w:ascii="Cambria" w:hAnsi="Cambria"/>
                <w:sz w:val="40"/>
                <w:szCs w:val="40"/>
              </w:rPr>
            </w:pPr>
          </w:p>
          <w:p w:rsidR="00174C7B" w:rsidRPr="004838A1" w:rsidRDefault="00174C7B" w:rsidP="00174C7B">
            <w:pPr>
              <w:pStyle w:val="NoSpacing"/>
              <w:jc w:val="both"/>
              <w:rPr>
                <w:rFonts w:ascii="Cambria" w:hAnsi="Cambria"/>
                <w:sz w:val="96"/>
                <w:szCs w:val="96"/>
              </w:rPr>
            </w:pPr>
            <w:r w:rsidRPr="004838A1">
              <w:rPr>
                <w:rFonts w:ascii="Cambria" w:hAnsi="Cambria"/>
                <w:sz w:val="96"/>
                <w:szCs w:val="96"/>
              </w:rPr>
              <w:t>2020</w:t>
            </w:r>
          </w:p>
        </w:tc>
      </w:tr>
      <w:tr w:rsidR="00174C7B" w:rsidRPr="004838A1" w:rsidTr="00174C7B">
        <w:trPr>
          <w:trHeight w:val="3681"/>
        </w:trPr>
        <w:tc>
          <w:tcPr>
            <w:tcW w:w="9636" w:type="dxa"/>
            <w:gridSpan w:val="2"/>
            <w:tcBorders>
              <w:top w:val="single" w:sz="18" w:space="0" w:color="808080"/>
              <w:left w:val="nil"/>
              <w:bottom w:val="nil"/>
              <w:right w:val="nil"/>
            </w:tcBorders>
            <w:vAlign w:val="center"/>
          </w:tcPr>
          <w:p w:rsidR="00174C7B" w:rsidRPr="004838A1" w:rsidRDefault="00174C7B" w:rsidP="00174C7B">
            <w:pPr>
              <w:pStyle w:val="NoSpacing"/>
              <w:jc w:val="both"/>
              <w:rPr>
                <w:rFonts w:ascii="Goudy Old Style" w:eastAsia="Microsoft JhengHei" w:hAnsi="Goudy Old Style"/>
                <w:sz w:val="36"/>
                <w:szCs w:val="36"/>
              </w:rPr>
            </w:pPr>
            <w:r w:rsidRPr="004838A1">
              <w:rPr>
                <w:rFonts w:ascii="Goudy Old Style" w:eastAsia="Microsoft JhengHei" w:hAnsi="Goudy Old Style"/>
                <w:b/>
                <w:sz w:val="36"/>
                <w:szCs w:val="36"/>
              </w:rPr>
              <w:t>Minutes of the Meeting held on Thursday, September 10</w:t>
            </w:r>
            <w:r w:rsidRPr="004838A1">
              <w:rPr>
                <w:rFonts w:ascii="Goudy Old Style" w:eastAsia="Microsoft JhengHei" w:hAnsi="Goudy Old Style"/>
                <w:b/>
                <w:sz w:val="36"/>
                <w:szCs w:val="36"/>
                <w:vertAlign w:val="superscript"/>
              </w:rPr>
              <w:t>th</w:t>
            </w:r>
            <w:r w:rsidRPr="004838A1">
              <w:rPr>
                <w:rFonts w:ascii="Goudy Old Style" w:eastAsia="Microsoft JhengHei" w:hAnsi="Goudy Old Style"/>
                <w:b/>
                <w:sz w:val="36"/>
                <w:szCs w:val="36"/>
              </w:rPr>
              <w:t xml:space="preserve">, 2020 at Kinango NG-CDF Office Boardroom. </w:t>
            </w:r>
          </w:p>
        </w:tc>
        <w:tc>
          <w:tcPr>
            <w:tcW w:w="3756" w:type="dxa"/>
            <w:tcBorders>
              <w:top w:val="single" w:sz="18" w:space="0" w:color="808080"/>
              <w:left w:val="nil"/>
              <w:bottom w:val="nil"/>
              <w:right w:val="nil"/>
            </w:tcBorders>
            <w:vAlign w:val="center"/>
          </w:tcPr>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ambria" w:hAnsi="Cambria"/>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p>
          <w:p w:rsidR="00174C7B" w:rsidRPr="004838A1" w:rsidRDefault="00174C7B" w:rsidP="00174C7B">
            <w:pPr>
              <w:pStyle w:val="NoSpacing"/>
              <w:jc w:val="both"/>
              <w:rPr>
                <w:rFonts w:ascii="Century Gothic" w:hAnsi="Century Gothic"/>
                <w:sz w:val="36"/>
                <w:szCs w:val="36"/>
              </w:rPr>
            </w:pPr>
            <w:r w:rsidRPr="004838A1">
              <w:rPr>
                <w:rFonts w:ascii="Century Gothic" w:hAnsi="Century Gothic"/>
                <w:sz w:val="36"/>
                <w:szCs w:val="36"/>
              </w:rPr>
              <w:t>Kinango NG-CDF Committee</w:t>
            </w:r>
          </w:p>
        </w:tc>
      </w:tr>
    </w:tbl>
    <w:p w:rsidR="00174C7B" w:rsidRDefault="00174C7B" w:rsidP="00174C7B">
      <w:pPr>
        <w:rPr>
          <w:rFonts w:ascii="Arial Narrow" w:hAnsi="Arial Narrow"/>
          <w:b/>
          <w:sz w:val="28"/>
          <w:szCs w:val="28"/>
          <w:u w:val="single"/>
        </w:rPr>
      </w:pPr>
    </w:p>
    <w:p w:rsidR="00174C7B" w:rsidRDefault="00174C7B" w:rsidP="00174C7B">
      <w:pPr>
        <w:rPr>
          <w:rFonts w:ascii="Arial Narrow" w:hAnsi="Arial Narrow"/>
          <w:b/>
          <w:sz w:val="28"/>
          <w:szCs w:val="28"/>
          <w:u w:val="single"/>
        </w:rPr>
      </w:pPr>
    </w:p>
    <w:p w:rsidR="00174C7B" w:rsidRPr="001B32D1" w:rsidRDefault="00174C7B" w:rsidP="00174C7B">
      <w:pPr>
        <w:rPr>
          <w:rFonts w:ascii="Arial Narrow" w:hAnsi="Arial Narrow"/>
          <w:b/>
          <w:sz w:val="28"/>
          <w:szCs w:val="28"/>
          <w:u w:val="single"/>
        </w:rPr>
      </w:pPr>
    </w:p>
    <w:p w:rsidR="00174C7B" w:rsidRPr="005F57A4" w:rsidRDefault="00174C7B" w:rsidP="00174C7B">
      <w:pPr>
        <w:rPr>
          <w:rFonts w:ascii="Arial Narrow" w:hAnsi="Arial Narrow"/>
          <w:b/>
          <w:sz w:val="28"/>
          <w:szCs w:val="28"/>
          <w:u w:val="single"/>
        </w:rPr>
      </w:pPr>
      <w:r w:rsidRPr="001B32D1">
        <w:rPr>
          <w:rFonts w:ascii="Arial Narrow" w:hAnsi="Arial Narrow"/>
          <w:b/>
          <w:sz w:val="28"/>
          <w:szCs w:val="28"/>
          <w:u w:val="single"/>
        </w:rPr>
        <w:t>Present:</w:t>
      </w:r>
    </w:p>
    <w:p w:rsidR="00174C7B" w:rsidRPr="00B6223E" w:rsidRDefault="00174C7B" w:rsidP="00174C7B">
      <w:pPr>
        <w:pStyle w:val="ListParagraph"/>
        <w:numPr>
          <w:ilvl w:val="0"/>
          <w:numId w:val="1"/>
        </w:numPr>
        <w:spacing w:line="360" w:lineRule="auto"/>
        <w:rPr>
          <w:rFonts w:ascii="Arial Narrow" w:hAnsi="Arial Narrow"/>
          <w:b/>
        </w:rPr>
      </w:pPr>
      <w:r>
        <w:rPr>
          <w:rFonts w:ascii="Arial Narrow" w:hAnsi="Arial Narrow"/>
        </w:rPr>
        <w:t>Fredrick Ndegwa</w:t>
      </w:r>
      <w:r w:rsidRPr="00B6223E">
        <w:rPr>
          <w:rFonts w:ascii="Arial Narrow" w:hAnsi="Arial Narrow"/>
          <w:b/>
        </w:rPr>
        <w:t xml:space="preserve"> – Chairman</w:t>
      </w:r>
    </w:p>
    <w:p w:rsidR="00174C7B" w:rsidRPr="00B6223E" w:rsidRDefault="00174C7B" w:rsidP="00174C7B">
      <w:pPr>
        <w:pStyle w:val="ListParagraph"/>
        <w:numPr>
          <w:ilvl w:val="0"/>
          <w:numId w:val="1"/>
        </w:numPr>
        <w:spacing w:line="360" w:lineRule="auto"/>
        <w:rPr>
          <w:rFonts w:ascii="Arial Narrow" w:hAnsi="Arial Narrow"/>
          <w:b/>
        </w:rPr>
      </w:pPr>
      <w:proofErr w:type="spellStart"/>
      <w:r>
        <w:rPr>
          <w:rFonts w:ascii="Arial Narrow" w:hAnsi="Arial Narrow"/>
        </w:rPr>
        <w:t>Lilian</w:t>
      </w:r>
      <w:proofErr w:type="spellEnd"/>
      <w:r>
        <w:rPr>
          <w:rFonts w:ascii="Arial Narrow" w:hAnsi="Arial Narrow"/>
        </w:rPr>
        <w:t xml:space="preserve"> Nyanje</w:t>
      </w:r>
      <w:r w:rsidRPr="00B6223E">
        <w:rPr>
          <w:rFonts w:ascii="Arial Narrow" w:hAnsi="Arial Narrow"/>
          <w:b/>
        </w:rPr>
        <w:t xml:space="preserve"> - Secretary</w:t>
      </w:r>
    </w:p>
    <w:p w:rsidR="00174C7B" w:rsidRPr="001B32D1"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AbdallaChiwaya</w:t>
      </w:r>
      <w:proofErr w:type="spellEnd"/>
      <w:r>
        <w:rPr>
          <w:rFonts w:ascii="Arial Narrow" w:hAnsi="Arial Narrow"/>
        </w:rPr>
        <w:t>– Member</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 xml:space="preserve">Amina Hussein – Member </w:t>
      </w:r>
    </w:p>
    <w:p w:rsidR="00174C7B" w:rsidRPr="001B32D1" w:rsidRDefault="00174C7B" w:rsidP="00174C7B">
      <w:pPr>
        <w:pStyle w:val="ListParagraph"/>
        <w:numPr>
          <w:ilvl w:val="0"/>
          <w:numId w:val="1"/>
        </w:numPr>
        <w:spacing w:line="360" w:lineRule="auto"/>
        <w:rPr>
          <w:rFonts w:ascii="Arial Narrow" w:hAnsi="Arial Narrow"/>
        </w:rPr>
      </w:pPr>
      <w:r>
        <w:rPr>
          <w:rFonts w:ascii="Arial Narrow" w:hAnsi="Arial Narrow"/>
        </w:rPr>
        <w:t>Kimani Lemna – Member</w:t>
      </w:r>
    </w:p>
    <w:p w:rsidR="00174C7B" w:rsidRPr="001B32D1"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RukiaMshenga</w:t>
      </w:r>
      <w:proofErr w:type="spellEnd"/>
      <w:r>
        <w:rPr>
          <w:rFonts w:ascii="Arial Narrow" w:hAnsi="Arial Narrow"/>
        </w:rPr>
        <w:t xml:space="preserve">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Rebecca Mwaka – Member</w:t>
      </w:r>
    </w:p>
    <w:p w:rsidR="00174C7B" w:rsidRPr="00461B98" w:rsidRDefault="00174C7B" w:rsidP="00174C7B">
      <w:pPr>
        <w:pStyle w:val="ListParagraph"/>
        <w:numPr>
          <w:ilvl w:val="0"/>
          <w:numId w:val="1"/>
        </w:numPr>
        <w:spacing w:line="360" w:lineRule="auto"/>
        <w:rPr>
          <w:rFonts w:ascii="Arial Narrow" w:hAnsi="Arial Narrow"/>
        </w:rPr>
      </w:pPr>
      <w:proofErr w:type="spellStart"/>
      <w:r>
        <w:rPr>
          <w:rFonts w:ascii="Arial Narrow" w:hAnsi="Arial Narrow"/>
        </w:rPr>
        <w:t>AdhibanMugandiMunyika</w:t>
      </w:r>
      <w:proofErr w:type="spellEnd"/>
      <w:r>
        <w:rPr>
          <w:rFonts w:ascii="Arial Narrow" w:hAnsi="Arial Narrow"/>
        </w:rPr>
        <w:t xml:space="preserve">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Beatrice Kulaphira Tembe - (FAM) - Member</w:t>
      </w:r>
    </w:p>
    <w:p w:rsidR="00174C7B" w:rsidRDefault="00174C7B" w:rsidP="00174C7B">
      <w:pPr>
        <w:pStyle w:val="ListParagraph"/>
        <w:numPr>
          <w:ilvl w:val="0"/>
          <w:numId w:val="1"/>
        </w:numPr>
        <w:spacing w:line="360" w:lineRule="auto"/>
        <w:rPr>
          <w:rFonts w:ascii="Arial Narrow" w:hAnsi="Arial Narrow"/>
        </w:rPr>
      </w:pPr>
      <w:r>
        <w:rPr>
          <w:rFonts w:ascii="Arial Narrow" w:hAnsi="Arial Narrow"/>
        </w:rPr>
        <w:t xml:space="preserve">Peter </w:t>
      </w:r>
      <w:proofErr w:type="spellStart"/>
      <w:r>
        <w:rPr>
          <w:rFonts w:ascii="Arial Narrow" w:hAnsi="Arial Narrow"/>
        </w:rPr>
        <w:t>Gicheha</w:t>
      </w:r>
      <w:proofErr w:type="spellEnd"/>
      <w:r>
        <w:rPr>
          <w:rFonts w:ascii="Arial Narrow" w:hAnsi="Arial Narrow"/>
        </w:rPr>
        <w:t xml:space="preserve"> - DCC Member</w:t>
      </w:r>
    </w:p>
    <w:p w:rsidR="00174C7B" w:rsidRPr="00363D49" w:rsidRDefault="00174C7B" w:rsidP="00174C7B">
      <w:pPr>
        <w:pStyle w:val="ListParagraph"/>
        <w:spacing w:line="360" w:lineRule="auto"/>
        <w:rPr>
          <w:rFonts w:ascii="Arial Narrow" w:hAnsi="Arial Narrow"/>
        </w:rPr>
      </w:pPr>
    </w:p>
    <w:p w:rsidR="00174C7B" w:rsidRPr="00882DAB" w:rsidRDefault="00174C7B" w:rsidP="00174C7B">
      <w:pPr>
        <w:rPr>
          <w:rFonts w:ascii="Arial Narrow" w:hAnsi="Arial Narrow"/>
          <w:b/>
          <w:sz w:val="28"/>
          <w:szCs w:val="28"/>
          <w:u w:val="single"/>
        </w:rPr>
      </w:pPr>
      <w:r w:rsidRPr="001B32D1">
        <w:rPr>
          <w:rFonts w:ascii="Arial Narrow" w:hAnsi="Arial Narrow"/>
          <w:b/>
          <w:sz w:val="28"/>
          <w:szCs w:val="28"/>
          <w:u w:val="single"/>
        </w:rPr>
        <w:t xml:space="preserve">In attendance: </w:t>
      </w:r>
    </w:p>
    <w:p w:rsidR="00174C7B" w:rsidRDefault="00174C7B" w:rsidP="00174C7B">
      <w:pPr>
        <w:pStyle w:val="ListParagraph"/>
        <w:numPr>
          <w:ilvl w:val="0"/>
          <w:numId w:val="3"/>
        </w:numPr>
        <w:spacing w:after="0" w:line="360" w:lineRule="auto"/>
        <w:rPr>
          <w:rFonts w:ascii="Arial Narrow" w:hAnsi="Arial Narrow"/>
        </w:rPr>
      </w:pPr>
      <w:r>
        <w:rPr>
          <w:rFonts w:ascii="Arial Narrow" w:hAnsi="Arial Narrow"/>
        </w:rPr>
        <w:t>Richard Itambo - Constituency Manager</w:t>
      </w:r>
    </w:p>
    <w:p w:rsidR="00174C7B" w:rsidRDefault="00174C7B" w:rsidP="00174C7B">
      <w:pPr>
        <w:rPr>
          <w:rFonts w:ascii="Arial Narrow" w:hAnsi="Arial Narrow"/>
          <w:b/>
          <w:sz w:val="28"/>
          <w:szCs w:val="28"/>
          <w:u w:val="single"/>
        </w:rPr>
      </w:pPr>
    </w:p>
    <w:p w:rsidR="00174C7B" w:rsidRPr="001B32D1" w:rsidRDefault="00174C7B" w:rsidP="00174C7B">
      <w:pPr>
        <w:rPr>
          <w:rFonts w:ascii="Arial Narrow" w:hAnsi="Arial Narrow"/>
          <w:b/>
          <w:sz w:val="28"/>
          <w:szCs w:val="28"/>
          <w:u w:val="single"/>
        </w:rPr>
      </w:pPr>
      <w:r w:rsidRPr="001B32D1">
        <w:rPr>
          <w:rFonts w:ascii="Arial Narrow" w:hAnsi="Arial Narrow"/>
          <w:b/>
          <w:sz w:val="28"/>
          <w:szCs w:val="28"/>
          <w:u w:val="single"/>
        </w:rPr>
        <w:t>Agenda:</w:t>
      </w:r>
    </w:p>
    <w:p w:rsidR="00174C7B" w:rsidRPr="001B32D1" w:rsidRDefault="00174C7B" w:rsidP="00174C7B">
      <w:pPr>
        <w:numPr>
          <w:ilvl w:val="0"/>
          <w:numId w:val="2"/>
        </w:numPr>
        <w:spacing w:after="0" w:line="360" w:lineRule="auto"/>
        <w:rPr>
          <w:rFonts w:ascii="Arial Narrow" w:hAnsi="Arial Narrow"/>
        </w:rPr>
      </w:pPr>
      <w:r w:rsidRPr="001B32D1">
        <w:rPr>
          <w:rFonts w:ascii="Arial Narrow" w:hAnsi="Arial Narrow"/>
        </w:rPr>
        <w:t xml:space="preserve">Opening remarks by </w:t>
      </w:r>
      <w:r>
        <w:rPr>
          <w:rFonts w:ascii="Arial Narrow" w:hAnsi="Arial Narrow"/>
        </w:rPr>
        <w:t xml:space="preserve"> Chairman</w:t>
      </w:r>
    </w:p>
    <w:p w:rsidR="00174C7B" w:rsidRDefault="00174C7B" w:rsidP="00174C7B">
      <w:pPr>
        <w:numPr>
          <w:ilvl w:val="0"/>
          <w:numId w:val="2"/>
        </w:numPr>
        <w:spacing w:after="0" w:line="360" w:lineRule="auto"/>
        <w:rPr>
          <w:rFonts w:ascii="Arial Narrow" w:hAnsi="Arial Narrow"/>
        </w:rPr>
      </w:pPr>
      <w:r>
        <w:rPr>
          <w:rFonts w:ascii="Arial Narrow" w:hAnsi="Arial Narrow"/>
        </w:rPr>
        <w:t>Reading and Confirmation of minutes of previous meeting</w:t>
      </w:r>
    </w:p>
    <w:p w:rsidR="00174C7B" w:rsidRDefault="00174C7B" w:rsidP="00174C7B">
      <w:pPr>
        <w:numPr>
          <w:ilvl w:val="0"/>
          <w:numId w:val="2"/>
        </w:numPr>
        <w:spacing w:after="0" w:line="360" w:lineRule="auto"/>
        <w:rPr>
          <w:rFonts w:ascii="Arial Narrow" w:hAnsi="Arial Narrow"/>
        </w:rPr>
      </w:pPr>
      <w:r>
        <w:rPr>
          <w:rFonts w:ascii="Arial Narrow" w:hAnsi="Arial Narrow"/>
        </w:rPr>
        <w:t>FY 2020/2021 - Project Proposal Budget</w:t>
      </w:r>
    </w:p>
    <w:p w:rsidR="00174C7B" w:rsidRPr="001B32D1" w:rsidRDefault="00174C7B" w:rsidP="00174C7B">
      <w:pPr>
        <w:numPr>
          <w:ilvl w:val="0"/>
          <w:numId w:val="2"/>
        </w:numPr>
        <w:spacing w:after="0" w:line="360" w:lineRule="auto"/>
        <w:rPr>
          <w:rFonts w:ascii="Arial Narrow" w:hAnsi="Arial Narrow"/>
        </w:rPr>
      </w:pPr>
      <w:r w:rsidRPr="001B32D1">
        <w:rPr>
          <w:rFonts w:ascii="Arial Narrow" w:hAnsi="Arial Narrow"/>
        </w:rPr>
        <w:t>Any Other Business (A.O.B).</w:t>
      </w:r>
    </w:p>
    <w:p w:rsidR="00174C7B" w:rsidRDefault="00174C7B" w:rsidP="00174C7B">
      <w:pPr>
        <w:rPr>
          <w:rFonts w:ascii="Arial Narrow" w:hAnsi="Arial Narrow"/>
          <w:b/>
          <w:sz w:val="28"/>
          <w:szCs w:val="28"/>
          <w:u w:val="single"/>
        </w:rPr>
      </w:pPr>
    </w:p>
    <w:p w:rsidR="00174C7B" w:rsidRDefault="00174C7B" w:rsidP="00174C7B">
      <w:pPr>
        <w:spacing w:after="0"/>
        <w:jc w:val="both"/>
        <w:rPr>
          <w:rFonts w:ascii="Arial Narrow" w:hAnsi="Arial Narrow"/>
          <w:b/>
          <w:sz w:val="24"/>
          <w:szCs w:val="24"/>
          <w:u w:val="single"/>
        </w:rPr>
      </w:pPr>
      <w:r w:rsidRPr="003332F3">
        <w:rPr>
          <w:rFonts w:ascii="Arial Narrow" w:hAnsi="Arial Narrow"/>
          <w:b/>
          <w:sz w:val="24"/>
          <w:szCs w:val="24"/>
          <w:u w:val="single"/>
        </w:rPr>
        <w:t>Preliminaries:</w:t>
      </w:r>
    </w:p>
    <w:p w:rsidR="00174C7B" w:rsidRDefault="00174C7B" w:rsidP="00174C7B">
      <w:pPr>
        <w:spacing w:after="0"/>
        <w:jc w:val="both"/>
        <w:rPr>
          <w:rFonts w:ascii="Arial Narrow" w:hAnsi="Arial Narrow"/>
          <w:sz w:val="24"/>
          <w:szCs w:val="24"/>
        </w:rPr>
      </w:pPr>
      <w:r>
        <w:rPr>
          <w:rFonts w:ascii="Arial Narrow" w:hAnsi="Arial Narrow"/>
          <w:sz w:val="24"/>
          <w:szCs w:val="24"/>
        </w:rPr>
        <w:t>Meeting begun at 1130 hours with a word of prayer by Beatrice Tembe.</w:t>
      </w:r>
    </w:p>
    <w:p w:rsidR="00174C7B" w:rsidRDefault="00174C7B" w:rsidP="00174C7B">
      <w:pPr>
        <w:spacing w:after="0"/>
        <w:jc w:val="both"/>
        <w:rPr>
          <w:rFonts w:ascii="Arial Narrow" w:hAnsi="Arial Narrow"/>
          <w:sz w:val="24"/>
          <w:szCs w:val="24"/>
        </w:rPr>
      </w:pPr>
      <w:r>
        <w:rPr>
          <w:rFonts w:ascii="Arial Narrow" w:hAnsi="Arial Narrow"/>
          <w:sz w:val="24"/>
          <w:szCs w:val="24"/>
        </w:rPr>
        <w:t xml:space="preserve">The chairman begun by thanking members for attending the session in time and their devotion to serve selflessly </w:t>
      </w:r>
    </w:p>
    <w:p w:rsidR="00174C7B" w:rsidRDefault="00174C7B" w:rsidP="00174C7B">
      <w:pPr>
        <w:spacing w:after="0"/>
        <w:jc w:val="both"/>
        <w:rPr>
          <w:rFonts w:ascii="Arial Narrow" w:hAnsi="Arial Narrow"/>
          <w:sz w:val="24"/>
          <w:szCs w:val="24"/>
        </w:rPr>
      </w:pPr>
      <w:r>
        <w:rPr>
          <w:rFonts w:ascii="Arial Narrow" w:hAnsi="Arial Narrow"/>
          <w:sz w:val="24"/>
          <w:szCs w:val="24"/>
        </w:rPr>
        <w:t>He recognized the presence of the sub-county works officer and thanked him for finding time to attend the sitting.</w:t>
      </w:r>
    </w:p>
    <w:p w:rsidR="00174C7B" w:rsidRPr="008A028B" w:rsidRDefault="00174C7B" w:rsidP="00174C7B">
      <w:pPr>
        <w:spacing w:after="0"/>
        <w:jc w:val="both"/>
        <w:rPr>
          <w:rFonts w:ascii="Arial Narrow" w:hAnsi="Arial Narrow"/>
          <w:sz w:val="24"/>
          <w:szCs w:val="24"/>
        </w:rPr>
      </w:pPr>
      <w:r>
        <w:rPr>
          <w:rFonts w:ascii="Arial Narrow" w:hAnsi="Arial Narrow"/>
          <w:sz w:val="24"/>
          <w:szCs w:val="24"/>
        </w:rPr>
        <w:t>He urged all to remain focused in the day's agenda as it was long and loaded with weighty matters.</w:t>
      </w:r>
    </w:p>
    <w:p w:rsidR="00174C7B" w:rsidRPr="009B0C59" w:rsidRDefault="00174C7B" w:rsidP="00174C7B">
      <w:pPr>
        <w:spacing w:after="0"/>
        <w:jc w:val="both"/>
        <w:rPr>
          <w:rFonts w:ascii="Arial Narrow" w:hAnsi="Arial Narrow"/>
          <w:sz w:val="24"/>
          <w:szCs w:val="24"/>
        </w:rPr>
      </w:pPr>
    </w:p>
    <w:p w:rsidR="00174C7B" w:rsidRDefault="00174C7B" w:rsidP="00174C7B">
      <w:pPr>
        <w:jc w:val="both"/>
        <w:rPr>
          <w:rFonts w:ascii="Arial Narrow" w:hAnsi="Arial Narrow"/>
          <w:b/>
          <w:sz w:val="24"/>
          <w:szCs w:val="24"/>
          <w:u w:val="single"/>
        </w:rPr>
      </w:pPr>
      <w:r>
        <w:rPr>
          <w:rFonts w:ascii="Arial Narrow" w:hAnsi="Arial Narrow"/>
          <w:b/>
          <w:sz w:val="24"/>
          <w:szCs w:val="24"/>
          <w:u w:val="single"/>
        </w:rPr>
        <w:t>Min.01/10/09/2020 – Reading and confirmation of Minutes of previous meetings</w:t>
      </w:r>
    </w:p>
    <w:p w:rsidR="00174C7B" w:rsidRDefault="00174C7B" w:rsidP="00174C7B">
      <w:pPr>
        <w:jc w:val="both"/>
        <w:rPr>
          <w:rFonts w:ascii="Arial Narrow" w:hAnsi="Arial Narrow"/>
          <w:sz w:val="24"/>
          <w:szCs w:val="24"/>
        </w:rPr>
      </w:pPr>
      <w:r>
        <w:rPr>
          <w:rFonts w:ascii="Arial Narrow" w:hAnsi="Arial Narrow"/>
          <w:sz w:val="24"/>
          <w:szCs w:val="24"/>
        </w:rPr>
        <w:lastRenderedPageBreak/>
        <w:t>Minutes of the previous meeting were read and confirmed by Lemna Kimani seconded by Rebecca Mwaka.</w:t>
      </w:r>
    </w:p>
    <w:p w:rsidR="00174C7B" w:rsidRPr="00461B98" w:rsidRDefault="00174C7B" w:rsidP="00174C7B">
      <w:pPr>
        <w:jc w:val="both"/>
        <w:rPr>
          <w:rFonts w:ascii="Arial Narrow" w:hAnsi="Arial Narrow"/>
          <w:sz w:val="24"/>
          <w:szCs w:val="24"/>
        </w:rPr>
      </w:pPr>
      <w:r>
        <w:rPr>
          <w:rFonts w:ascii="Arial Narrow" w:hAnsi="Arial Narrow"/>
          <w:sz w:val="24"/>
          <w:szCs w:val="24"/>
        </w:rPr>
        <w:t>All minutes were unanimously adopted by the committee as a true record of those sittings’ deliberations.</w:t>
      </w:r>
    </w:p>
    <w:p w:rsidR="00174C7B" w:rsidRDefault="00174C7B" w:rsidP="00174C7B">
      <w:pPr>
        <w:jc w:val="both"/>
        <w:rPr>
          <w:rFonts w:ascii="Arial Narrow" w:hAnsi="Arial Narrow"/>
          <w:b/>
          <w:sz w:val="24"/>
          <w:szCs w:val="24"/>
          <w:u w:val="single"/>
        </w:rPr>
      </w:pPr>
      <w:r>
        <w:rPr>
          <w:rFonts w:ascii="Arial Narrow" w:hAnsi="Arial Narrow"/>
          <w:b/>
          <w:sz w:val="24"/>
          <w:szCs w:val="24"/>
          <w:u w:val="single"/>
        </w:rPr>
        <w:t>Min.02/10/09/2020 – FY 2020/2021 - Project Proposal Budget</w:t>
      </w:r>
    </w:p>
    <w:p w:rsidR="00174C7B" w:rsidRDefault="00174C7B" w:rsidP="00174C7B">
      <w:pPr>
        <w:jc w:val="both"/>
        <w:rPr>
          <w:rFonts w:ascii="Arial Narrow" w:hAnsi="Arial Narrow"/>
          <w:sz w:val="24"/>
          <w:szCs w:val="24"/>
        </w:rPr>
      </w:pPr>
      <w:r>
        <w:rPr>
          <w:rFonts w:ascii="Arial Narrow" w:hAnsi="Arial Narrow"/>
          <w:sz w:val="24"/>
          <w:szCs w:val="24"/>
        </w:rPr>
        <w:t>The chairman tabled the guidelines from the NG-CDF Board on the preparation of projec</w:t>
      </w:r>
      <w:r w:rsidR="00857A61">
        <w:rPr>
          <w:rFonts w:ascii="Arial Narrow" w:hAnsi="Arial Narrow"/>
          <w:sz w:val="24"/>
          <w:szCs w:val="24"/>
        </w:rPr>
        <w:t>t proposal budget for the FY 2020</w:t>
      </w:r>
      <w:r>
        <w:rPr>
          <w:rFonts w:ascii="Arial Narrow" w:hAnsi="Arial Narrow"/>
          <w:sz w:val="24"/>
          <w:szCs w:val="24"/>
        </w:rPr>
        <w:t>/202</w:t>
      </w:r>
      <w:r w:rsidR="00857A61">
        <w:rPr>
          <w:rFonts w:ascii="Arial Narrow" w:hAnsi="Arial Narrow"/>
          <w:sz w:val="24"/>
          <w:szCs w:val="24"/>
        </w:rPr>
        <w:t>1</w:t>
      </w:r>
      <w:r>
        <w:rPr>
          <w:rFonts w:ascii="Arial Narrow" w:hAnsi="Arial Narrow"/>
          <w:sz w:val="24"/>
          <w:szCs w:val="24"/>
        </w:rPr>
        <w:t>.</w:t>
      </w:r>
    </w:p>
    <w:p w:rsidR="00174C7B" w:rsidRDefault="00174C7B" w:rsidP="00174C7B">
      <w:pPr>
        <w:jc w:val="both"/>
        <w:rPr>
          <w:rFonts w:ascii="Arial Narrow" w:hAnsi="Arial Narrow"/>
          <w:sz w:val="24"/>
          <w:szCs w:val="24"/>
        </w:rPr>
      </w:pPr>
      <w:r>
        <w:rPr>
          <w:rFonts w:ascii="Arial Narrow" w:hAnsi="Arial Narrow"/>
          <w:sz w:val="24"/>
          <w:szCs w:val="24"/>
        </w:rPr>
        <w:t>Members agreed to have all the projects which were underfunded to be given the priority to complete the projects. This was in reference to construction of classrooms whose engineer's estimate cost per classroom was at 1.</w:t>
      </w:r>
      <w:r w:rsidR="00857A61">
        <w:rPr>
          <w:rFonts w:ascii="Arial Narrow" w:hAnsi="Arial Narrow"/>
          <w:sz w:val="24"/>
          <w:szCs w:val="24"/>
        </w:rPr>
        <w:t>2</w:t>
      </w:r>
      <w:r>
        <w:rPr>
          <w:rFonts w:ascii="Arial Narrow" w:hAnsi="Arial Narrow"/>
          <w:sz w:val="24"/>
          <w:szCs w:val="24"/>
        </w:rPr>
        <w:t>M.</w:t>
      </w:r>
    </w:p>
    <w:p w:rsidR="00174C7B" w:rsidRDefault="00174C7B" w:rsidP="00174C7B">
      <w:pPr>
        <w:jc w:val="both"/>
        <w:rPr>
          <w:rFonts w:ascii="Arial Narrow" w:hAnsi="Arial Narrow"/>
          <w:sz w:val="24"/>
          <w:szCs w:val="24"/>
        </w:rPr>
      </w:pPr>
      <w:r>
        <w:rPr>
          <w:rFonts w:ascii="Arial Narrow" w:hAnsi="Arial Narrow"/>
          <w:sz w:val="24"/>
          <w:szCs w:val="24"/>
        </w:rPr>
        <w:t>The Fund manager tabled the Third schedule indicating the balance available for allocation to projects after charging the statutory deductions as follows;</w:t>
      </w:r>
    </w:p>
    <w:p w:rsidR="00174C7B" w:rsidRPr="00003269" w:rsidRDefault="00174C7B" w:rsidP="00174C7B">
      <w:pPr>
        <w:jc w:val="center"/>
        <w:rPr>
          <w:rFonts w:ascii="Goudy Old Style" w:hAnsi="Goudy Old Style"/>
        </w:rPr>
      </w:pPr>
      <w:r w:rsidRPr="00003269">
        <w:rPr>
          <w:rFonts w:ascii="Goudy Old Style" w:hAnsi="Goudy Old Style"/>
        </w:rPr>
        <w:t>907</w:t>
      </w:r>
    </w:p>
    <w:p w:rsidR="00174C7B" w:rsidRPr="00DD1CC6" w:rsidRDefault="00174C7B" w:rsidP="00174C7B">
      <w:pPr>
        <w:pStyle w:val="Header"/>
        <w:spacing w:after="0"/>
        <w:jc w:val="center"/>
      </w:pPr>
      <w:r w:rsidRPr="00003269">
        <w:rPr>
          <w:rFonts w:ascii="Goudy Old Style" w:hAnsi="Goudy Old Style"/>
          <w:b/>
          <w:bCs/>
          <w:i/>
        </w:rPr>
        <w:t xml:space="preserve">2015             </w:t>
      </w:r>
      <w:r w:rsidRPr="00DD1CC6">
        <w:rPr>
          <w:rFonts w:ascii="Goudy Old Style" w:hAnsi="Goudy Old Style"/>
          <w:bCs/>
          <w:i/>
        </w:rPr>
        <w:t xml:space="preserve">National Government </w:t>
      </w:r>
      <w:r w:rsidRPr="00DD1CC6">
        <w:rPr>
          <w:rFonts w:ascii="Goudy Old Style" w:hAnsi="Goudy Old Style"/>
          <w:i/>
          <w:iCs/>
        </w:rPr>
        <w:t xml:space="preserve">Constituencies Development Fund                            </w:t>
      </w:r>
      <w:r w:rsidRPr="00DD1CC6">
        <w:rPr>
          <w:rFonts w:ascii="Goudy Old Style" w:hAnsi="Goudy Old Style"/>
          <w:bCs/>
          <w:i/>
        </w:rPr>
        <w:t>No. 30</w:t>
      </w:r>
    </w:p>
    <w:p w:rsidR="00174C7B" w:rsidRPr="00DD1CC6" w:rsidRDefault="00174C7B" w:rsidP="00174C7B">
      <w:pPr>
        <w:pStyle w:val="Default"/>
        <w:jc w:val="center"/>
        <w:rPr>
          <w:rFonts w:ascii="BatangChe" w:eastAsia="BatangChe" w:hAnsi="BatangChe"/>
          <w:color w:val="auto"/>
        </w:rPr>
      </w:pPr>
      <w:r w:rsidRPr="00DD1CC6">
        <w:rPr>
          <w:rFonts w:ascii="BatangChe" w:eastAsia="BatangChe" w:hAnsi="BatangChe"/>
          <w:bCs/>
          <w:color w:val="auto"/>
        </w:rPr>
        <w:t xml:space="preserve">THIRD SCHEDULE       </w:t>
      </w:r>
      <w:r w:rsidRPr="00DD1CC6">
        <w:rPr>
          <w:rFonts w:ascii="BatangChe" w:eastAsia="BatangChe" w:hAnsi="BatangChe"/>
          <w:i/>
          <w:iCs/>
          <w:color w:val="auto"/>
        </w:rPr>
        <w:t>(s. 15)</w:t>
      </w:r>
    </w:p>
    <w:p w:rsidR="00174C7B" w:rsidRPr="00DD1CC6" w:rsidRDefault="00174C7B" w:rsidP="00174C7B">
      <w:pPr>
        <w:pStyle w:val="Default"/>
        <w:jc w:val="center"/>
        <w:rPr>
          <w:rFonts w:ascii="BatangChe" w:eastAsia="BatangChe" w:hAnsi="BatangChe"/>
          <w:color w:val="auto"/>
        </w:rPr>
      </w:pPr>
      <w:r w:rsidRPr="00DD1CC6">
        <w:rPr>
          <w:rFonts w:ascii="BatangChe" w:eastAsia="BatangChe" w:hAnsi="BatangChe"/>
          <w:bCs/>
          <w:color w:val="auto"/>
        </w:rPr>
        <w:t xml:space="preserve">CONSTITUENCY PROJECTS SUBMISSION </w:t>
      </w:r>
      <w:r w:rsidRPr="00DD1CC6">
        <w:rPr>
          <w:rFonts w:ascii="BatangChe" w:eastAsia="BatangChe" w:hAnsi="BatangChe"/>
          <w:color w:val="auto"/>
        </w:rPr>
        <w:t>FORM</w:t>
      </w:r>
    </w:p>
    <w:p w:rsidR="00174C7B" w:rsidRPr="00DD1CC6" w:rsidRDefault="00174C7B" w:rsidP="00174C7B">
      <w:pPr>
        <w:pStyle w:val="Default"/>
        <w:spacing w:line="276" w:lineRule="auto"/>
        <w:jc w:val="center"/>
        <w:rPr>
          <w:rFonts w:ascii="BatangChe" w:eastAsia="BatangChe" w:hAnsi="BatangChe"/>
          <w:color w:val="auto"/>
          <w:sz w:val="20"/>
          <w:szCs w:val="20"/>
        </w:rPr>
      </w:pPr>
      <w:r w:rsidRPr="00DD1CC6">
        <w:rPr>
          <w:rFonts w:ascii="BatangChe" w:eastAsia="BatangChe" w:hAnsi="BatangChe"/>
          <w:color w:val="auto"/>
          <w:sz w:val="20"/>
          <w:szCs w:val="20"/>
        </w:rPr>
        <w:t xml:space="preserve">Constituency No </w:t>
      </w:r>
      <w:r w:rsidRPr="00DD1CC6">
        <w:rPr>
          <w:rFonts w:ascii="BatangChe" w:eastAsia="BatangChe" w:hAnsi="BatangChe"/>
          <w:color w:val="auto"/>
          <w:sz w:val="20"/>
          <w:szCs w:val="20"/>
          <w:u w:val="single"/>
        </w:rPr>
        <w:t>010</w:t>
      </w:r>
      <w:r w:rsidRPr="00DD1CC6">
        <w:rPr>
          <w:rFonts w:ascii="BatangChe" w:eastAsia="BatangChe" w:hAnsi="BatangChe"/>
          <w:color w:val="auto"/>
          <w:sz w:val="20"/>
          <w:szCs w:val="20"/>
        </w:rPr>
        <w:t xml:space="preserve"> Constituency Name </w:t>
      </w:r>
      <w:r w:rsidRPr="00DD1CC6">
        <w:rPr>
          <w:rFonts w:ascii="BatangChe" w:eastAsia="BatangChe" w:hAnsi="BatangChe"/>
          <w:color w:val="auto"/>
          <w:sz w:val="20"/>
          <w:szCs w:val="20"/>
          <w:u w:val="single"/>
        </w:rPr>
        <w:t>KINANGO CONSTITUENCY</w:t>
      </w:r>
      <w:r w:rsidRPr="00DD1CC6">
        <w:rPr>
          <w:rFonts w:ascii="BatangChe" w:eastAsia="BatangChe" w:hAnsi="BatangChe"/>
          <w:color w:val="auto"/>
          <w:sz w:val="20"/>
          <w:szCs w:val="20"/>
        </w:rPr>
        <w:t xml:space="preserve"> Financial Year </w:t>
      </w:r>
      <w:r w:rsidR="00FB4151">
        <w:rPr>
          <w:rFonts w:ascii="BatangChe" w:eastAsia="BatangChe" w:hAnsi="BatangChe"/>
          <w:color w:val="auto"/>
          <w:sz w:val="20"/>
          <w:szCs w:val="20"/>
          <w:u w:val="single"/>
        </w:rPr>
        <w:t>2020/2021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5130"/>
        <w:gridCol w:w="2644"/>
      </w:tblGrid>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 xml:space="preserve">Serial </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Name of Project</w:t>
            </w:r>
          </w:p>
        </w:tc>
        <w:tc>
          <w:tcPr>
            <w:tcW w:w="2644" w:type="dxa"/>
          </w:tcPr>
          <w:p w:rsidR="00174C7B" w:rsidRPr="004838A1" w:rsidRDefault="00174C7B" w:rsidP="00174C7B">
            <w:pPr>
              <w:spacing w:after="0" w:line="240" w:lineRule="auto"/>
              <w:jc w:val="right"/>
              <w:rPr>
                <w:rFonts w:ascii="BatangChe" w:eastAsia="BatangChe" w:hAnsi="BatangChe"/>
                <w:sz w:val="24"/>
                <w:szCs w:val="24"/>
              </w:rPr>
            </w:pPr>
            <w:r w:rsidRPr="004838A1">
              <w:rPr>
                <w:rFonts w:ascii="BatangChe" w:eastAsia="BatangChe" w:hAnsi="BatangChe"/>
                <w:sz w:val="24"/>
                <w:szCs w:val="24"/>
              </w:rPr>
              <w:t>Amount Allocated</w:t>
            </w:r>
          </w:p>
        </w:tc>
      </w:tr>
      <w:tr w:rsidR="00174C7B" w:rsidRPr="004838A1" w:rsidTr="00174C7B">
        <w:trPr>
          <w:trHeight w:val="683"/>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010/AP1</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Administration &amp; Recurrent (6%)</w:t>
            </w:r>
          </w:p>
        </w:tc>
        <w:tc>
          <w:tcPr>
            <w:tcW w:w="2644" w:type="dxa"/>
          </w:tcPr>
          <w:p w:rsidR="00174C7B" w:rsidRPr="004838A1" w:rsidRDefault="00A87A2F" w:rsidP="00A87A2F">
            <w:pPr>
              <w:jc w:val="right"/>
              <w:rPr>
                <w:rFonts w:ascii="BatangChe" w:eastAsia="BatangChe" w:hAnsi="BatangChe"/>
                <w:color w:val="000000"/>
                <w:sz w:val="24"/>
                <w:szCs w:val="24"/>
              </w:rPr>
            </w:pPr>
            <w:r w:rsidRPr="004838A1">
              <w:rPr>
                <w:rFonts w:ascii="BatangChe" w:eastAsia="BatangChe" w:hAnsi="BatangChe"/>
                <w:color w:val="000000"/>
              </w:rPr>
              <w:t xml:space="preserve">      8,225,332.76</w:t>
            </w:r>
          </w:p>
        </w:tc>
      </w:tr>
      <w:tr w:rsidR="00174C7B" w:rsidRPr="004838A1" w:rsidTr="00174C7B">
        <w:trPr>
          <w:trHeight w:val="728"/>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010/AP2</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Monitoring &amp; Evaluation and Capacity Building (3%)</w:t>
            </w:r>
          </w:p>
        </w:tc>
        <w:tc>
          <w:tcPr>
            <w:tcW w:w="2644" w:type="dxa"/>
          </w:tcPr>
          <w:p w:rsidR="00174C7B" w:rsidRPr="004838A1" w:rsidRDefault="00A87A2F" w:rsidP="00A87A2F">
            <w:pPr>
              <w:jc w:val="right"/>
              <w:rPr>
                <w:rFonts w:ascii="BatangChe" w:eastAsia="BatangChe" w:hAnsi="BatangChe"/>
                <w:color w:val="000000"/>
                <w:sz w:val="24"/>
                <w:szCs w:val="24"/>
              </w:rPr>
            </w:pPr>
            <w:r w:rsidRPr="004838A1">
              <w:rPr>
                <w:rFonts w:ascii="BatangChe" w:eastAsia="BatangChe" w:hAnsi="BatangChe"/>
                <w:color w:val="000000"/>
              </w:rPr>
              <w:t xml:space="preserve">      4,112,666.38</w:t>
            </w: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010/2640100</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Social Security Programs, Education Bursary, Mocks and Continuous Assessment Tests (35%)</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34,308,673.27 </w:t>
            </w:r>
          </w:p>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010/2630204</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Education - Primary School Projects</w:t>
            </w:r>
          </w:p>
        </w:tc>
        <w:tc>
          <w:tcPr>
            <w:tcW w:w="2644" w:type="dxa"/>
            <w:vMerge w:val="restart"/>
          </w:tcPr>
          <w:p w:rsidR="00174C7B" w:rsidRPr="004838A1" w:rsidRDefault="00174C7B" w:rsidP="00174C7B">
            <w:pPr>
              <w:spacing w:line="240" w:lineRule="auto"/>
              <w:jc w:val="right"/>
              <w:rPr>
                <w:rFonts w:ascii="BatangChe" w:eastAsia="BatangChe" w:hAnsi="BatangChe"/>
                <w:color w:val="000000"/>
              </w:rPr>
            </w:pPr>
          </w:p>
          <w:p w:rsidR="00174C7B" w:rsidRPr="004838A1" w:rsidRDefault="00174C7B" w:rsidP="00174C7B">
            <w:pPr>
              <w:spacing w:line="240" w:lineRule="auto"/>
              <w:jc w:val="right"/>
              <w:rPr>
                <w:rFonts w:ascii="BatangChe" w:eastAsia="BatangChe" w:hAnsi="BatangChe"/>
                <w:color w:val="000000"/>
              </w:rPr>
            </w:pPr>
            <w:r w:rsidRPr="004838A1">
              <w:rPr>
                <w:rFonts w:ascii="BatangChe" w:eastAsia="BatangChe" w:hAnsi="BatangChe"/>
                <w:color w:val="000000"/>
              </w:rPr>
              <w:t xml:space="preserve">  8</w:t>
            </w:r>
            <w:r w:rsidR="00A87A2F" w:rsidRPr="004838A1">
              <w:rPr>
                <w:rFonts w:ascii="BatangChe" w:eastAsia="BatangChe" w:hAnsi="BatangChe"/>
                <w:color w:val="000000"/>
              </w:rPr>
              <w:t>3</w:t>
            </w:r>
            <w:r w:rsidRPr="004838A1">
              <w:rPr>
                <w:rFonts w:ascii="BatangChe" w:eastAsia="BatangChe" w:hAnsi="BatangChe"/>
                <w:color w:val="000000"/>
              </w:rPr>
              <w:t>,</w:t>
            </w:r>
            <w:r w:rsidR="00A87A2F" w:rsidRPr="004838A1">
              <w:rPr>
                <w:rFonts w:ascii="BatangChe" w:eastAsia="BatangChe" w:hAnsi="BatangChe"/>
                <w:color w:val="000000"/>
              </w:rPr>
              <w:t>250</w:t>
            </w:r>
            <w:r w:rsidRPr="004838A1">
              <w:rPr>
                <w:rFonts w:ascii="BatangChe" w:eastAsia="BatangChe" w:hAnsi="BatangChe"/>
                <w:color w:val="000000"/>
              </w:rPr>
              <w:t xml:space="preserve">,000.00 </w:t>
            </w:r>
          </w:p>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w:t>
            </w:r>
            <w:r w:rsidRPr="004838A1">
              <w:rPr>
                <w:rFonts w:ascii="BatangChe" w:eastAsia="BatangChe" w:hAnsi="BatangChe"/>
                <w:color w:val="000000"/>
                <w:sz w:val="24"/>
                <w:szCs w:val="24"/>
              </w:rPr>
              <w:t>2630205</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Education - Secondary School Projects</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w:t>
            </w:r>
            <w:r w:rsidRPr="004838A1">
              <w:rPr>
                <w:rFonts w:ascii="BatangChe" w:eastAsia="BatangChe" w:hAnsi="BatangChe"/>
                <w:color w:val="000000"/>
                <w:sz w:val="24"/>
                <w:szCs w:val="24"/>
              </w:rPr>
              <w:t>2640507</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Security Projects</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010/2640509</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Sports (2%)</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010/2640505</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Environment (2%)</w:t>
            </w:r>
          </w:p>
        </w:tc>
        <w:tc>
          <w:tcPr>
            <w:tcW w:w="2644" w:type="dxa"/>
            <w:vMerge/>
          </w:tcPr>
          <w:p w:rsidR="00174C7B" w:rsidRPr="00A87A2F" w:rsidRDefault="00174C7B" w:rsidP="00174C7B">
            <w:pPr>
              <w:spacing w:after="0" w:line="240" w:lineRule="auto"/>
              <w:jc w:val="right"/>
              <w:rPr>
                <w:rFonts w:ascii="BatangChe" w:eastAsia="BatangChe" w:hAnsi="BatangChe" w:cs="Calibri"/>
                <w:color w:val="000000"/>
                <w:sz w:val="24"/>
                <w:szCs w:val="24"/>
              </w:rPr>
            </w:pPr>
          </w:p>
        </w:tc>
      </w:tr>
      <w:tr w:rsidR="00174C7B" w:rsidRPr="004838A1" w:rsidTr="00174C7B">
        <w:trPr>
          <w:trHeight w:val="566"/>
        </w:trPr>
        <w:tc>
          <w:tcPr>
            <w:tcW w:w="1604"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010/2640200</w:t>
            </w:r>
          </w:p>
        </w:tc>
        <w:tc>
          <w:tcPr>
            <w:tcW w:w="5130" w:type="dxa"/>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Emergency Reserve (5%)</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7,192,206.90 </w:t>
            </w:r>
          </w:p>
          <w:p w:rsidR="00174C7B" w:rsidRPr="004838A1" w:rsidRDefault="00174C7B" w:rsidP="00174C7B">
            <w:pPr>
              <w:spacing w:line="240" w:lineRule="auto"/>
              <w:jc w:val="right"/>
              <w:rPr>
                <w:rFonts w:ascii="BatangChe" w:eastAsia="BatangChe" w:hAnsi="BatangChe"/>
                <w:color w:val="000000"/>
                <w:sz w:val="24"/>
                <w:szCs w:val="24"/>
              </w:rPr>
            </w:pPr>
          </w:p>
        </w:tc>
      </w:tr>
      <w:tr w:rsidR="00174C7B" w:rsidRPr="004838A1" w:rsidTr="00174C7B">
        <w:tc>
          <w:tcPr>
            <w:tcW w:w="6734" w:type="dxa"/>
            <w:gridSpan w:val="2"/>
          </w:tcPr>
          <w:p w:rsidR="00174C7B" w:rsidRPr="004838A1" w:rsidRDefault="00174C7B" w:rsidP="00174C7B">
            <w:pPr>
              <w:spacing w:after="0" w:line="240" w:lineRule="auto"/>
              <w:rPr>
                <w:rFonts w:ascii="BatangChe" w:eastAsia="BatangChe" w:hAnsi="BatangChe"/>
                <w:sz w:val="24"/>
                <w:szCs w:val="24"/>
              </w:rPr>
            </w:pPr>
            <w:r w:rsidRPr="004838A1">
              <w:rPr>
                <w:rFonts w:ascii="BatangChe" w:eastAsia="BatangChe" w:hAnsi="BatangChe"/>
                <w:sz w:val="24"/>
                <w:szCs w:val="24"/>
              </w:rPr>
              <w:t>Total</w:t>
            </w:r>
          </w:p>
        </w:tc>
        <w:tc>
          <w:tcPr>
            <w:tcW w:w="2644" w:type="dxa"/>
          </w:tcPr>
          <w:p w:rsidR="00A87A2F" w:rsidRPr="004838A1" w:rsidRDefault="00A87A2F" w:rsidP="00A87A2F">
            <w:pPr>
              <w:jc w:val="right"/>
              <w:rPr>
                <w:rFonts w:ascii="BatangChe" w:eastAsia="BatangChe" w:hAnsi="BatangChe"/>
                <w:color w:val="000000"/>
              </w:rPr>
            </w:pPr>
            <w:r w:rsidRPr="004838A1">
              <w:rPr>
                <w:rFonts w:ascii="BatangChe" w:eastAsia="BatangChe" w:hAnsi="BatangChe"/>
                <w:color w:val="000000"/>
              </w:rPr>
              <w:t xml:space="preserve">  137,088,879.31 </w:t>
            </w:r>
          </w:p>
          <w:p w:rsidR="00174C7B" w:rsidRPr="004838A1" w:rsidRDefault="00174C7B" w:rsidP="00174C7B">
            <w:pPr>
              <w:spacing w:after="0" w:line="240" w:lineRule="auto"/>
              <w:jc w:val="right"/>
              <w:rPr>
                <w:rFonts w:ascii="BatangChe" w:eastAsia="BatangChe" w:hAnsi="BatangChe"/>
                <w:sz w:val="24"/>
                <w:szCs w:val="24"/>
              </w:rPr>
            </w:pPr>
          </w:p>
        </w:tc>
      </w:tr>
    </w:tbl>
    <w:p w:rsidR="00C516BF" w:rsidRPr="00C516BF" w:rsidRDefault="00C516BF" w:rsidP="00C516BF">
      <w:pPr>
        <w:spacing w:after="0"/>
        <w:rPr>
          <w:vanish/>
        </w:rPr>
      </w:pPr>
    </w:p>
    <w:tbl>
      <w:tblPr>
        <w:tblpPr w:leftFromText="180" w:rightFromText="180" w:vertAnchor="text" w:horzAnchor="margin" w:tblpY="-6838"/>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1769"/>
        <w:gridCol w:w="1789"/>
        <w:gridCol w:w="1055"/>
        <w:gridCol w:w="1843"/>
        <w:gridCol w:w="1747"/>
        <w:gridCol w:w="696"/>
        <w:gridCol w:w="8"/>
      </w:tblGrid>
      <w:tr w:rsidR="00174C7B" w:rsidRPr="004838A1" w:rsidTr="00871211">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bCs/>
                <w:color w:val="000000"/>
                <w:sz w:val="24"/>
                <w:szCs w:val="24"/>
              </w:rPr>
            </w:pPr>
            <w:r w:rsidRPr="004838A1">
              <w:rPr>
                <w:rFonts w:ascii="Footlight MT Light" w:hAnsi="Footlight MT Light"/>
                <w:b/>
                <w:bCs/>
                <w:color w:val="000000"/>
                <w:sz w:val="24"/>
                <w:szCs w:val="24"/>
              </w:rPr>
              <w:lastRenderedPageBreak/>
              <w:t xml:space="preserve">    CODELIST FINANCIAL YEAR </w:t>
            </w:r>
            <w:r w:rsidR="004838A1" w:rsidRPr="004838A1">
              <w:rPr>
                <w:rFonts w:ascii="Footlight MT Light" w:hAnsi="Footlight MT Light"/>
                <w:b/>
                <w:bCs/>
                <w:color w:val="000000"/>
                <w:sz w:val="24"/>
                <w:szCs w:val="24"/>
              </w:rPr>
              <w:t>2020/2021</w:t>
            </w:r>
          </w:p>
        </w:tc>
      </w:tr>
      <w:tr w:rsidR="00174C7B" w:rsidRPr="004838A1" w:rsidTr="00871211">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jc w:val="center"/>
              <w:rPr>
                <w:rFonts w:ascii="Footlight MT Light" w:hAnsi="Footlight MT Light" w:cs="Calibri"/>
                <w:b/>
                <w:bCs/>
                <w:color w:val="000000"/>
                <w:sz w:val="24"/>
                <w:szCs w:val="24"/>
              </w:rPr>
            </w:pPr>
          </w:p>
        </w:tc>
      </w:tr>
      <w:tr w:rsidR="00174C7B" w:rsidRPr="004838A1" w:rsidTr="00871211">
        <w:trPr>
          <w:gridAfter w:val="1"/>
          <w:wAfter w:w="4" w:type="pct"/>
          <w:trHeight w:val="300"/>
        </w:trPr>
        <w:tc>
          <w:tcPr>
            <w:tcW w:w="72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NAME OF PROJECT</w:t>
            </w:r>
          </w:p>
        </w:tc>
        <w:tc>
          <w:tcPr>
            <w:tcW w:w="84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PROJECT NUMBER</w:t>
            </w:r>
          </w:p>
        </w:tc>
        <w:tc>
          <w:tcPr>
            <w:tcW w:w="85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 xml:space="preserve">ORIGINAL COST ESTIMATE  </w:t>
            </w:r>
          </w:p>
        </w:tc>
        <w:tc>
          <w:tcPr>
            <w:tcW w:w="506"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CUMMALATIVE ALLOCATION</w:t>
            </w:r>
          </w:p>
        </w:tc>
        <w:tc>
          <w:tcPr>
            <w:tcW w:w="88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ACTIVITY</w:t>
            </w:r>
          </w:p>
        </w:tc>
        <w:tc>
          <w:tcPr>
            <w:tcW w:w="83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AMOUNT</w:t>
            </w:r>
          </w:p>
        </w:tc>
        <w:tc>
          <w:tcPr>
            <w:tcW w:w="33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line="240" w:lineRule="auto"/>
              <w:rPr>
                <w:rFonts w:ascii="Footlight MT Light" w:hAnsi="Footlight MT Light" w:cs="Calibri"/>
                <w:b/>
                <w:bCs/>
                <w:color w:val="000000"/>
                <w:sz w:val="24"/>
                <w:szCs w:val="24"/>
              </w:rPr>
            </w:pPr>
            <w:r w:rsidRPr="004838A1">
              <w:rPr>
                <w:rFonts w:ascii="Footlight MT Light" w:hAnsi="Footlight MT Light" w:cs="Calibri"/>
                <w:b/>
                <w:bCs/>
                <w:color w:val="000000"/>
                <w:sz w:val="24"/>
                <w:szCs w:val="24"/>
              </w:rPr>
              <w:t>STATUS</w:t>
            </w:r>
          </w:p>
        </w:tc>
      </w:tr>
      <w:tr w:rsidR="00174C7B"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ADMINISTRATION/RECURRENT</w:t>
            </w:r>
          </w:p>
        </w:tc>
        <w:tc>
          <w:tcPr>
            <w:tcW w:w="84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858"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AA7F54">
            <w:pPr>
              <w:spacing w:after="0" w:line="240" w:lineRule="auto"/>
              <w:rPr>
                <w:rFonts w:ascii="Footlight MT Light" w:hAnsi="Footlight MT Light"/>
                <w:sz w:val="24"/>
                <w:szCs w:val="24"/>
              </w:rPr>
            </w:pPr>
            <w:r w:rsidRPr="004838A1">
              <w:rPr>
                <w:rFonts w:ascii="Footlight MT Light" w:hAnsi="Footlight MT Light"/>
                <w:sz w:val="24"/>
                <w:szCs w:val="24"/>
              </w:rPr>
              <w:t>Employees’ Salaries</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4-002-010-2110000-100-2020/2021-001</w:t>
            </w:r>
          </w:p>
        </w:tc>
        <w:tc>
          <w:tcPr>
            <w:tcW w:w="858"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2,0</w:t>
            </w:r>
            <w:r w:rsidR="003C4F9F" w:rsidRPr="004838A1">
              <w:rPr>
                <w:rFonts w:ascii="Footlight MT Light" w:hAnsi="Footlight MT Light"/>
                <w:color w:val="000000"/>
                <w:sz w:val="24"/>
                <w:szCs w:val="24"/>
              </w:rPr>
              <w:t xml:space="preserve">00,000.00 </w:t>
            </w: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 xml:space="preserve">Payment of staff </w:t>
            </w:r>
            <w:r w:rsidRPr="00101208">
              <w:rPr>
                <w:rFonts w:ascii="Footlight MT Light" w:hAnsi="Footlight MT Light"/>
                <w:sz w:val="24"/>
                <w:szCs w:val="24"/>
              </w:rPr>
              <w:t>salaries</w:t>
            </w:r>
            <w:r w:rsidR="00101208" w:rsidRPr="00101208">
              <w:rPr>
                <w:rFonts w:ascii="Footlight MT Light" w:hAnsi="Footlight MT Light"/>
                <w:sz w:val="24"/>
                <w:szCs w:val="24"/>
              </w:rPr>
              <w:t xml:space="preserve"> Kshs. 1,450,000</w:t>
            </w:r>
            <w:r w:rsidRPr="00101208">
              <w:rPr>
                <w:rFonts w:ascii="Footlight MT Light" w:hAnsi="Footlight MT Light"/>
                <w:sz w:val="24"/>
                <w:szCs w:val="24"/>
              </w:rPr>
              <w:t xml:space="preserve"> and gratuity</w:t>
            </w:r>
            <w:r w:rsidR="00101208" w:rsidRPr="00101208">
              <w:rPr>
                <w:rFonts w:ascii="Footlight MT Light" w:hAnsi="Footlight MT Light"/>
                <w:sz w:val="24"/>
                <w:szCs w:val="24"/>
              </w:rPr>
              <w:t>Kshs. 550,000</w:t>
            </w:r>
          </w:p>
          <w:p w:rsidR="003C4F9F" w:rsidRPr="004838A1" w:rsidRDefault="003C4F9F" w:rsidP="003C4F9F">
            <w:pPr>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F06505" w:rsidP="003C4F9F">
            <w:pPr>
              <w:jc w:val="both"/>
              <w:rPr>
                <w:rFonts w:ascii="Footlight MT Light" w:hAnsi="Footlight MT Light"/>
                <w:color w:val="000000"/>
                <w:sz w:val="24"/>
                <w:szCs w:val="24"/>
              </w:rPr>
            </w:pPr>
            <w:r>
              <w:rPr>
                <w:rFonts w:ascii="Footlight MT Light" w:hAnsi="Footlight MT Light"/>
                <w:color w:val="000000"/>
                <w:sz w:val="24"/>
                <w:szCs w:val="24"/>
              </w:rPr>
              <w:t>2,0</w:t>
            </w:r>
            <w:r w:rsidR="003C4F9F" w:rsidRPr="004838A1">
              <w:rPr>
                <w:rFonts w:ascii="Footlight MT Light" w:hAnsi="Footlight MT Light"/>
                <w:color w:val="000000"/>
                <w:sz w:val="24"/>
                <w:szCs w:val="24"/>
              </w:rPr>
              <w:t xml:space="preserve">00,000.00 </w:t>
            </w: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sz w:val="24"/>
                <w:szCs w:val="24"/>
              </w:rPr>
              <w:t>New</w:t>
            </w:r>
          </w:p>
          <w:p w:rsidR="003C4F9F" w:rsidRPr="004838A1" w:rsidRDefault="003C4F9F" w:rsidP="003C4F9F">
            <w:pPr>
              <w:spacing w:after="0"/>
              <w:rPr>
                <w:rFonts w:ascii="Footlight MT Light" w:hAnsi="Footlight MT Light"/>
                <w:sz w:val="24"/>
                <w:szCs w:val="24"/>
              </w:rPr>
            </w:pP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Goods and Services</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4-001-010-2210000-100-2020/2021-002</w:t>
            </w:r>
          </w:p>
        </w:tc>
        <w:tc>
          <w:tcPr>
            <w:tcW w:w="858"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3,0</w:t>
            </w:r>
            <w:r w:rsidR="003C4F9F" w:rsidRPr="004838A1">
              <w:rPr>
                <w:rFonts w:ascii="Footlight MT Light" w:hAnsi="Footlight MT Light"/>
                <w:color w:val="000000"/>
                <w:sz w:val="24"/>
                <w:szCs w:val="24"/>
              </w:rPr>
              <w:t xml:space="preserve">72,532.76 </w:t>
            </w: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Purchase of fuel, repairs and maintenance, printing, stationery, telephone, travel and subsistence, office tea</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3,0</w:t>
            </w:r>
            <w:r w:rsidR="003C4F9F" w:rsidRPr="004838A1">
              <w:rPr>
                <w:rFonts w:ascii="Footlight MT Light" w:hAnsi="Footlight MT Light"/>
                <w:color w:val="000000"/>
                <w:sz w:val="24"/>
                <w:szCs w:val="24"/>
              </w:rPr>
              <w:t xml:space="preserve">72,532.76 </w:t>
            </w: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NSSF</w:t>
            </w:r>
          </w:p>
        </w:tc>
        <w:tc>
          <w:tcPr>
            <w:tcW w:w="848" w:type="pct"/>
            <w:tcBorders>
              <w:top w:val="single" w:sz="4" w:space="0" w:color="auto"/>
              <w:left w:val="single" w:sz="4" w:space="0" w:color="auto"/>
              <w:bottom w:val="single" w:sz="4" w:space="0" w:color="auto"/>
              <w:right w:val="single" w:sz="4" w:space="0" w:color="auto"/>
            </w:tcBorders>
            <w:noWrap/>
            <w:hideMark/>
          </w:tcPr>
          <w:p w:rsidR="00174C7B" w:rsidRPr="004838A1" w:rsidRDefault="00E50311" w:rsidP="00E50311">
            <w:pPr>
              <w:spacing w:after="0" w:line="240" w:lineRule="auto"/>
              <w:rPr>
                <w:rFonts w:ascii="Footlight MT Light" w:hAnsi="Footlight MT Light"/>
                <w:sz w:val="24"/>
                <w:szCs w:val="24"/>
              </w:rPr>
            </w:pPr>
            <w:r w:rsidRPr="004838A1">
              <w:rPr>
                <w:rFonts w:ascii="Footlight MT Light" w:hAnsi="Footlight MT Light"/>
                <w:sz w:val="24"/>
                <w:szCs w:val="24"/>
              </w:rPr>
              <w:t>4-002-010-2120101-100-2020</w:t>
            </w:r>
            <w:r w:rsidR="00174C7B" w:rsidRPr="004838A1">
              <w:rPr>
                <w:rFonts w:ascii="Footlight MT Light" w:hAnsi="Footlight MT Light"/>
                <w:sz w:val="24"/>
                <w:szCs w:val="24"/>
              </w:rPr>
              <w:t>/202</w:t>
            </w:r>
            <w:r w:rsidRPr="004838A1">
              <w:rPr>
                <w:rFonts w:ascii="Footlight MT Light" w:hAnsi="Footlight MT Light"/>
                <w:sz w:val="24"/>
                <w:szCs w:val="24"/>
              </w:rPr>
              <w:t>1</w:t>
            </w:r>
            <w:r w:rsidR="00174C7B" w:rsidRPr="004838A1">
              <w:rPr>
                <w:rFonts w:ascii="Footlight MT Light" w:hAnsi="Footlight MT Light"/>
                <w:sz w:val="24"/>
                <w:szCs w:val="24"/>
              </w:rPr>
              <w:t>-003</w:t>
            </w:r>
          </w:p>
        </w:tc>
        <w:tc>
          <w:tcPr>
            <w:tcW w:w="858" w:type="pct"/>
            <w:tcBorders>
              <w:top w:val="single" w:sz="4" w:space="0" w:color="auto"/>
              <w:left w:val="single" w:sz="4" w:space="0" w:color="auto"/>
              <w:bottom w:val="single" w:sz="4" w:space="0" w:color="auto"/>
              <w:right w:val="single" w:sz="4" w:space="0" w:color="auto"/>
            </w:tcBorders>
            <w:vAlign w:val="bottom"/>
          </w:tcPr>
          <w:p w:rsidR="00174C7B" w:rsidRPr="004838A1" w:rsidRDefault="00286ACE" w:rsidP="00174C7B">
            <w:pPr>
              <w:jc w:val="both"/>
              <w:rPr>
                <w:rFonts w:ascii="Footlight MT Light" w:hAnsi="Footlight MT Light"/>
                <w:color w:val="000000"/>
                <w:sz w:val="24"/>
                <w:szCs w:val="24"/>
              </w:rPr>
            </w:pPr>
            <w:r>
              <w:rPr>
                <w:rFonts w:ascii="Footlight MT Light" w:hAnsi="Footlight MT Light"/>
                <w:color w:val="000000"/>
                <w:sz w:val="24"/>
                <w:szCs w:val="24"/>
              </w:rPr>
              <w:t xml:space="preserve">     2</w:t>
            </w:r>
            <w:r w:rsidR="00174C7B" w:rsidRPr="004838A1">
              <w:rPr>
                <w:rFonts w:ascii="Footlight MT Light" w:hAnsi="Footlight MT Light"/>
                <w:color w:val="000000"/>
                <w:sz w:val="24"/>
                <w:szCs w:val="24"/>
              </w:rPr>
              <w:t xml:space="preserve">92,800.00 </w:t>
            </w:r>
          </w:p>
        </w:tc>
        <w:tc>
          <w:tcPr>
            <w:tcW w:w="506"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Payment of NSSF Deductions</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174C7B" w:rsidRPr="004838A1" w:rsidRDefault="00286ACE" w:rsidP="00174C7B">
            <w:pPr>
              <w:jc w:val="both"/>
              <w:rPr>
                <w:rFonts w:ascii="Footlight MT Light" w:hAnsi="Footlight MT Light"/>
                <w:color w:val="000000"/>
                <w:sz w:val="24"/>
                <w:szCs w:val="24"/>
              </w:rPr>
            </w:pPr>
            <w:r>
              <w:rPr>
                <w:rFonts w:ascii="Footlight MT Light" w:hAnsi="Footlight MT Light"/>
                <w:color w:val="000000"/>
                <w:sz w:val="24"/>
                <w:szCs w:val="24"/>
              </w:rPr>
              <w:t xml:space="preserve">     2</w:t>
            </w:r>
            <w:r w:rsidR="00174C7B" w:rsidRPr="004838A1">
              <w:rPr>
                <w:rFonts w:ascii="Footlight MT Light" w:hAnsi="Footlight MT Light"/>
                <w:color w:val="000000"/>
                <w:sz w:val="24"/>
                <w:szCs w:val="24"/>
              </w:rPr>
              <w:t xml:space="preserve">92,800.00 </w:t>
            </w:r>
          </w:p>
        </w:tc>
        <w:tc>
          <w:tcPr>
            <w:tcW w:w="33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NHIF</w:t>
            </w:r>
          </w:p>
        </w:tc>
        <w:tc>
          <w:tcPr>
            <w:tcW w:w="848" w:type="pct"/>
            <w:tcBorders>
              <w:top w:val="single" w:sz="4" w:space="0" w:color="auto"/>
              <w:left w:val="single" w:sz="4" w:space="0" w:color="auto"/>
              <w:bottom w:val="single" w:sz="4" w:space="0" w:color="auto"/>
              <w:right w:val="single" w:sz="4" w:space="0" w:color="auto"/>
            </w:tcBorders>
            <w:noWrap/>
            <w:hideMark/>
          </w:tcPr>
          <w:p w:rsidR="00174C7B" w:rsidRPr="004838A1" w:rsidRDefault="00E50311" w:rsidP="00E50311">
            <w:pPr>
              <w:spacing w:after="0" w:line="240" w:lineRule="auto"/>
              <w:rPr>
                <w:rFonts w:ascii="Footlight MT Light" w:hAnsi="Footlight MT Light"/>
                <w:sz w:val="24"/>
                <w:szCs w:val="24"/>
              </w:rPr>
            </w:pPr>
            <w:r w:rsidRPr="004838A1">
              <w:rPr>
                <w:rFonts w:ascii="Footlight MT Light" w:hAnsi="Footlight MT Light"/>
                <w:sz w:val="24"/>
                <w:szCs w:val="24"/>
              </w:rPr>
              <w:t>4-002-010-2120201-100-2020</w:t>
            </w:r>
            <w:r w:rsidR="00174C7B" w:rsidRPr="004838A1">
              <w:rPr>
                <w:rFonts w:ascii="Footlight MT Light" w:hAnsi="Footlight MT Light"/>
                <w:sz w:val="24"/>
                <w:szCs w:val="24"/>
              </w:rPr>
              <w:t>/202</w:t>
            </w:r>
            <w:r w:rsidRPr="004838A1">
              <w:rPr>
                <w:rFonts w:ascii="Footlight MT Light" w:hAnsi="Footlight MT Light"/>
                <w:sz w:val="24"/>
                <w:szCs w:val="24"/>
              </w:rPr>
              <w:t>1</w:t>
            </w:r>
            <w:r w:rsidR="00174C7B" w:rsidRPr="004838A1">
              <w:rPr>
                <w:rFonts w:ascii="Footlight MT Light" w:hAnsi="Footlight MT Light"/>
                <w:sz w:val="24"/>
                <w:szCs w:val="24"/>
              </w:rPr>
              <w:t>-004</w:t>
            </w:r>
          </w:p>
        </w:tc>
        <w:tc>
          <w:tcPr>
            <w:tcW w:w="858" w:type="pct"/>
            <w:tcBorders>
              <w:top w:val="single" w:sz="4" w:space="0" w:color="auto"/>
              <w:left w:val="single" w:sz="4" w:space="0" w:color="auto"/>
              <w:bottom w:val="single" w:sz="4" w:space="0" w:color="auto"/>
              <w:right w:val="single" w:sz="4" w:space="0" w:color="auto"/>
            </w:tcBorders>
            <w:vAlign w:val="bottom"/>
          </w:tcPr>
          <w:p w:rsidR="00174C7B" w:rsidRPr="004838A1" w:rsidRDefault="00174C7B" w:rsidP="00174C7B">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60,000.00 </w:t>
            </w:r>
          </w:p>
        </w:tc>
        <w:tc>
          <w:tcPr>
            <w:tcW w:w="506"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sz w:val="24"/>
                <w:szCs w:val="24"/>
              </w:rPr>
            </w:pPr>
            <w:r w:rsidRPr="004838A1">
              <w:rPr>
                <w:rFonts w:ascii="Footlight MT Light" w:hAnsi="Footlight MT Light"/>
                <w:sz w:val="24"/>
                <w:szCs w:val="24"/>
              </w:rPr>
              <w:t>Payment of NHIF Deductions</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174C7B" w:rsidRPr="004838A1" w:rsidRDefault="00174C7B" w:rsidP="00174C7B">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60,000.00 </w:t>
            </w:r>
          </w:p>
        </w:tc>
        <w:tc>
          <w:tcPr>
            <w:tcW w:w="33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Committee Expenses</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4-002-010-2210802-100-2020/2021-005</w:t>
            </w:r>
          </w:p>
        </w:tc>
        <w:tc>
          <w:tcPr>
            <w:tcW w:w="858" w:type="pct"/>
            <w:tcBorders>
              <w:top w:val="single" w:sz="4" w:space="0" w:color="auto"/>
              <w:left w:val="single" w:sz="4" w:space="0" w:color="auto"/>
              <w:bottom w:val="single" w:sz="4" w:space="0" w:color="auto"/>
              <w:right w:val="single" w:sz="4" w:space="0" w:color="auto"/>
            </w:tcBorders>
            <w:vAlign w:val="bottom"/>
          </w:tcPr>
          <w:p w:rsidR="003C4F9F" w:rsidRPr="004838A1" w:rsidRDefault="00286ACE" w:rsidP="00286ACE">
            <w:pPr>
              <w:jc w:val="both"/>
              <w:rPr>
                <w:rFonts w:ascii="Footlight MT Light" w:hAnsi="Footlight MT Light"/>
                <w:color w:val="000000"/>
                <w:sz w:val="24"/>
                <w:szCs w:val="24"/>
              </w:rPr>
            </w:pPr>
            <w:r>
              <w:rPr>
                <w:rFonts w:ascii="Footlight MT Light" w:hAnsi="Footlight MT Light"/>
                <w:color w:val="000000"/>
                <w:sz w:val="24"/>
                <w:szCs w:val="24"/>
              </w:rPr>
              <w:t xml:space="preserve">  2,8</w:t>
            </w:r>
            <w:r w:rsidR="003C4F9F" w:rsidRPr="004838A1">
              <w:rPr>
                <w:rFonts w:ascii="Footlight MT Light" w:hAnsi="Footlight MT Light"/>
                <w:color w:val="000000"/>
                <w:sz w:val="24"/>
                <w:szCs w:val="24"/>
              </w:rPr>
              <w:t xml:space="preserve">00,000.00 </w:t>
            </w: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Committee sitting allowances, transport, conferences</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286ACE" w:rsidP="003C4F9F">
            <w:pPr>
              <w:jc w:val="both"/>
              <w:rPr>
                <w:rFonts w:ascii="Footlight MT Light" w:hAnsi="Footlight MT Light"/>
                <w:color w:val="000000"/>
                <w:sz w:val="24"/>
                <w:szCs w:val="24"/>
              </w:rPr>
            </w:pPr>
            <w:r>
              <w:rPr>
                <w:rFonts w:ascii="Footlight MT Light" w:hAnsi="Footlight MT Light"/>
                <w:color w:val="000000"/>
                <w:sz w:val="24"/>
                <w:szCs w:val="24"/>
              </w:rPr>
              <w:t xml:space="preserve">  2,8</w:t>
            </w:r>
            <w:r w:rsidR="003C4F9F" w:rsidRPr="004838A1">
              <w:rPr>
                <w:rFonts w:ascii="Footlight MT Light" w:hAnsi="Footlight MT Light"/>
                <w:color w:val="000000"/>
                <w:sz w:val="24"/>
                <w:szCs w:val="24"/>
              </w:rPr>
              <w:t xml:space="preserve">00,000.00 </w:t>
            </w: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174C7B"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MONITORING &amp; EVALUATION</w:t>
            </w:r>
          </w:p>
        </w:tc>
        <w:tc>
          <w:tcPr>
            <w:tcW w:w="84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858"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174C7B" w:rsidRPr="004838A1" w:rsidRDefault="00174C7B" w:rsidP="00174C7B">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174C7B" w:rsidRPr="004838A1" w:rsidRDefault="00174C7B" w:rsidP="00174C7B">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174C7B" w:rsidRPr="004838A1" w:rsidRDefault="00174C7B" w:rsidP="00174C7B">
            <w:pPr>
              <w:spacing w:after="0"/>
              <w:rPr>
                <w:rFonts w:ascii="Footlight MT Light" w:hAnsi="Footlight MT Light"/>
                <w:sz w:val="24"/>
                <w:szCs w:val="24"/>
              </w:rPr>
            </w:pP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Committee Expenses</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4-002-010-2210802-111-2020/2021-001</w:t>
            </w:r>
          </w:p>
        </w:tc>
        <w:tc>
          <w:tcPr>
            <w:tcW w:w="858" w:type="pct"/>
            <w:tcBorders>
              <w:top w:val="single" w:sz="4" w:space="0" w:color="auto"/>
              <w:left w:val="single" w:sz="4" w:space="0" w:color="auto"/>
              <w:bottom w:val="single" w:sz="4" w:space="0" w:color="auto"/>
              <w:right w:val="single" w:sz="4" w:space="0" w:color="auto"/>
            </w:tcBorders>
            <w:vAlign w:val="bottom"/>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2,650,000.00 </w:t>
            </w: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Payment of Committee sitting allowances, transport, conferences</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 xml:space="preserve">  2,650,000.00 </w:t>
            </w: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NG-CDFC, PMC &amp; Staff Capacity Building</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hAnsi="Footlight MT Light"/>
                <w:bCs/>
                <w:sz w:val="24"/>
                <w:szCs w:val="24"/>
              </w:rPr>
              <w:t>2210700</w:t>
            </w:r>
            <w:r w:rsidRPr="004838A1">
              <w:rPr>
                <w:rFonts w:ascii="Footlight MT Light" w:hAnsi="Footlight MT Light"/>
                <w:sz w:val="24"/>
                <w:szCs w:val="24"/>
              </w:rPr>
              <w:t>-111-2020/2021-002</w:t>
            </w:r>
          </w:p>
        </w:tc>
        <w:tc>
          <w:tcPr>
            <w:tcW w:w="858" w:type="pct"/>
            <w:tcBorders>
              <w:top w:val="single" w:sz="4" w:space="0" w:color="auto"/>
              <w:left w:val="single" w:sz="4" w:space="0" w:color="auto"/>
              <w:bottom w:val="single" w:sz="4" w:space="0" w:color="auto"/>
              <w:right w:val="single" w:sz="4" w:space="0" w:color="auto"/>
            </w:tcBorders>
            <w:vAlign w:val="bottom"/>
          </w:tcPr>
          <w:p w:rsidR="003C4F9F" w:rsidRPr="004838A1" w:rsidRDefault="003C4F9F" w:rsidP="003C4F9F">
            <w:pPr>
              <w:jc w:val="both"/>
              <w:rPr>
                <w:rFonts w:ascii="Footlight MT Light" w:hAnsi="Footlight MT Light"/>
                <w:sz w:val="24"/>
                <w:szCs w:val="24"/>
              </w:rPr>
            </w:pPr>
            <w:r w:rsidRPr="004838A1">
              <w:rPr>
                <w:rFonts w:ascii="Footlight MT Light" w:hAnsi="Footlight MT Light"/>
                <w:sz w:val="24"/>
                <w:szCs w:val="24"/>
              </w:rPr>
              <w:t xml:space="preserve">1,462,666.38 </w:t>
            </w: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 xml:space="preserve">Undertake Training of the PMCs, NG- CDFCs and Office Staff on NG-CDF Related </w:t>
            </w:r>
            <w:r w:rsidRPr="004838A1">
              <w:rPr>
                <w:rFonts w:ascii="Footlight MT Light" w:hAnsi="Footlight MT Light"/>
                <w:sz w:val="24"/>
                <w:szCs w:val="24"/>
              </w:rPr>
              <w:lastRenderedPageBreak/>
              <w:t>issues</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3C4F9F" w:rsidRPr="004838A1" w:rsidRDefault="003C4F9F" w:rsidP="003C4F9F">
            <w:pPr>
              <w:jc w:val="both"/>
              <w:rPr>
                <w:rFonts w:ascii="Footlight MT Light" w:hAnsi="Footlight MT Light"/>
                <w:sz w:val="24"/>
                <w:szCs w:val="24"/>
              </w:rPr>
            </w:pPr>
            <w:r w:rsidRPr="004838A1">
              <w:rPr>
                <w:rFonts w:ascii="Footlight MT Light" w:hAnsi="Footlight MT Light"/>
                <w:sz w:val="24"/>
                <w:szCs w:val="24"/>
              </w:rPr>
              <w:lastRenderedPageBreak/>
              <w:t xml:space="preserve">1,462,666.38 </w:t>
            </w: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New</w:t>
            </w: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lastRenderedPageBreak/>
              <w:t>EMERGENCY</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858"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cs="Calibri"/>
                <w:color w:val="000000"/>
                <w:sz w:val="24"/>
                <w:szCs w:val="24"/>
              </w:rPr>
              <w:t>Emergency</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line="240" w:lineRule="auto"/>
              <w:rPr>
                <w:rFonts w:ascii="Footlight MT Light" w:hAnsi="Footlight MT Light"/>
                <w:sz w:val="24"/>
                <w:szCs w:val="24"/>
              </w:rPr>
            </w:pPr>
            <w:r w:rsidRPr="004838A1">
              <w:rPr>
                <w:rFonts w:ascii="Footlight MT Light" w:hAnsi="Footlight MT Light"/>
                <w:sz w:val="24"/>
                <w:szCs w:val="24"/>
              </w:rPr>
              <w:t>4-002-010-2640200-101-2020/2021-001</w:t>
            </w:r>
          </w:p>
        </w:tc>
        <w:tc>
          <w:tcPr>
            <w:tcW w:w="858"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7,192,206.90</w:t>
            </w: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cs="Calibri"/>
                <w:color w:val="000000"/>
                <w:sz w:val="24"/>
                <w:szCs w:val="24"/>
              </w:rPr>
              <w:t xml:space="preserve">To cater for any </w:t>
            </w:r>
            <w:proofErr w:type="spellStart"/>
            <w:r w:rsidRPr="004838A1">
              <w:rPr>
                <w:rFonts w:ascii="Footlight MT Light" w:hAnsi="Footlight MT Light" w:cs="Calibri"/>
                <w:color w:val="000000"/>
                <w:sz w:val="24"/>
                <w:szCs w:val="24"/>
              </w:rPr>
              <w:t>unfore</w:t>
            </w:r>
            <w:proofErr w:type="spellEnd"/>
            <w:r w:rsidRPr="004838A1">
              <w:rPr>
                <w:rFonts w:ascii="Footlight MT Light" w:hAnsi="Footlight MT Light" w:cs="Calibri"/>
                <w:color w:val="000000"/>
                <w:sz w:val="24"/>
                <w:szCs w:val="24"/>
              </w:rPr>
              <w:t>-seen occurrences in the constituency during the financial year</w:t>
            </w:r>
          </w:p>
        </w:tc>
        <w:tc>
          <w:tcPr>
            <w:tcW w:w="83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jc w:val="both"/>
              <w:rPr>
                <w:rFonts w:ascii="Footlight MT Light" w:hAnsi="Footlight MT Light"/>
                <w:color w:val="000000"/>
                <w:sz w:val="24"/>
                <w:szCs w:val="24"/>
              </w:rPr>
            </w:pPr>
            <w:r w:rsidRPr="004838A1">
              <w:rPr>
                <w:rFonts w:ascii="Footlight MT Light" w:hAnsi="Footlight MT Light"/>
                <w:color w:val="000000"/>
                <w:sz w:val="24"/>
                <w:szCs w:val="24"/>
              </w:rPr>
              <w:t>7,192,206.90</w:t>
            </w: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r w:rsidRPr="004838A1">
              <w:rPr>
                <w:rFonts w:ascii="Footlight MT Light" w:hAnsi="Footlight MT Light"/>
                <w:sz w:val="24"/>
                <w:szCs w:val="24"/>
              </w:rPr>
              <w:t>New</w:t>
            </w:r>
          </w:p>
        </w:tc>
      </w:tr>
      <w:tr w:rsidR="003C4F9F"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BURSARY</w:t>
            </w:r>
          </w:p>
        </w:tc>
        <w:tc>
          <w:tcPr>
            <w:tcW w:w="84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858"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3C4F9F" w:rsidRPr="004838A1" w:rsidRDefault="003C4F9F" w:rsidP="003C4F9F">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3C4F9F" w:rsidRPr="004838A1" w:rsidRDefault="003C4F9F" w:rsidP="003C4F9F">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3C4F9F" w:rsidRPr="004838A1" w:rsidRDefault="003C4F9F" w:rsidP="003C4F9F">
            <w:pPr>
              <w:spacing w:after="0"/>
              <w:rPr>
                <w:rFonts w:ascii="Footlight MT Light" w:hAnsi="Footlight MT Light"/>
                <w:sz w:val="24"/>
                <w:szCs w:val="24"/>
              </w:rPr>
            </w:pPr>
          </w:p>
        </w:tc>
      </w:tr>
      <w:tr w:rsidR="003C4F9F" w:rsidRPr="00FB415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Secondary Schools Bursary</w:t>
            </w:r>
          </w:p>
        </w:tc>
        <w:tc>
          <w:tcPr>
            <w:tcW w:w="848"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4-002-010-2640101-103-</w:t>
            </w:r>
            <w:r w:rsidR="00FB4151">
              <w:rPr>
                <w:rFonts w:ascii="Footlight MT Light" w:hAnsi="Footlight MT Light"/>
                <w:sz w:val="24"/>
                <w:szCs w:val="24"/>
              </w:rPr>
              <w:t>2020/2021</w:t>
            </w:r>
            <w:r w:rsidRPr="00FB4151">
              <w:rPr>
                <w:rFonts w:ascii="Footlight MT Light" w:hAnsi="Footlight MT Light"/>
                <w:sz w:val="24"/>
                <w:szCs w:val="24"/>
              </w:rPr>
              <w:t>-001</w:t>
            </w:r>
          </w:p>
        </w:tc>
        <w:tc>
          <w:tcPr>
            <w:tcW w:w="858"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6</w:t>
            </w:r>
            <w:r w:rsidRPr="00FB4151">
              <w:rPr>
                <w:rFonts w:ascii="Footlight MT Light" w:hAnsi="Footlight MT Light"/>
                <w:sz w:val="24"/>
                <w:szCs w:val="24"/>
              </w:rPr>
              <w:t>,</w:t>
            </w:r>
            <w:r w:rsidR="00FB4151" w:rsidRPr="00FB4151">
              <w:rPr>
                <w:rFonts w:ascii="Footlight MT Light" w:hAnsi="Footlight MT Light"/>
                <w:sz w:val="24"/>
                <w:szCs w:val="24"/>
              </w:rPr>
              <w:t>000</w:t>
            </w:r>
            <w:r w:rsidRPr="00FB4151">
              <w:rPr>
                <w:rFonts w:ascii="Footlight MT Light" w:hAnsi="Footlight MT Light"/>
                <w:sz w:val="24"/>
                <w:szCs w:val="24"/>
              </w:rPr>
              <w:t>,</w:t>
            </w:r>
            <w:r w:rsidR="00FB4151" w:rsidRPr="00FB4151">
              <w:rPr>
                <w:rFonts w:ascii="Footlight MT Light" w:hAnsi="Footlight MT Light"/>
                <w:sz w:val="24"/>
                <w:szCs w:val="24"/>
              </w:rPr>
              <w:t>673</w:t>
            </w:r>
            <w:r w:rsidRPr="00FB4151">
              <w:rPr>
                <w:rFonts w:ascii="Footlight MT Light" w:hAnsi="Footlight MT Light"/>
                <w:sz w:val="24"/>
                <w:szCs w:val="24"/>
              </w:rPr>
              <w:t>.</w:t>
            </w:r>
            <w:r w:rsidR="00FB4151" w:rsidRPr="00FB4151">
              <w:rPr>
                <w:rFonts w:ascii="Footlight MT Light" w:hAnsi="Footlight MT Light"/>
                <w:sz w:val="24"/>
                <w:szCs w:val="24"/>
              </w:rPr>
              <w:t>27</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Cater for bright and needy students in secondary schools</w:t>
            </w:r>
          </w:p>
        </w:tc>
        <w:tc>
          <w:tcPr>
            <w:tcW w:w="838"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6</w:t>
            </w:r>
            <w:r w:rsidRPr="00FB4151">
              <w:rPr>
                <w:rFonts w:ascii="Footlight MT Light" w:hAnsi="Footlight MT Light"/>
                <w:sz w:val="24"/>
                <w:szCs w:val="24"/>
              </w:rPr>
              <w:t>,</w:t>
            </w:r>
            <w:r w:rsidR="00FB4151" w:rsidRPr="00FB4151">
              <w:rPr>
                <w:rFonts w:ascii="Footlight MT Light" w:hAnsi="Footlight MT Light"/>
                <w:sz w:val="24"/>
                <w:szCs w:val="24"/>
              </w:rPr>
              <w:t>000</w:t>
            </w:r>
            <w:r w:rsidRPr="00FB4151">
              <w:rPr>
                <w:rFonts w:ascii="Footlight MT Light" w:hAnsi="Footlight MT Light"/>
                <w:sz w:val="24"/>
                <w:szCs w:val="24"/>
              </w:rPr>
              <w:t>,</w:t>
            </w:r>
            <w:r w:rsidR="00FB4151" w:rsidRPr="00FB4151">
              <w:rPr>
                <w:rFonts w:ascii="Footlight MT Light" w:hAnsi="Footlight MT Light"/>
                <w:sz w:val="24"/>
                <w:szCs w:val="24"/>
              </w:rPr>
              <w:t>673</w:t>
            </w:r>
            <w:r w:rsidRPr="00FB4151">
              <w:rPr>
                <w:rFonts w:ascii="Footlight MT Light" w:hAnsi="Footlight MT Light"/>
                <w:sz w:val="24"/>
                <w:szCs w:val="24"/>
              </w:rPr>
              <w:t>.</w:t>
            </w:r>
            <w:r w:rsidR="00FB4151" w:rsidRPr="00FB4151">
              <w:rPr>
                <w:rFonts w:ascii="Footlight MT Light" w:hAnsi="Footlight MT Light"/>
                <w:sz w:val="24"/>
                <w:szCs w:val="24"/>
              </w:rPr>
              <w:t>27</w:t>
            </w:r>
          </w:p>
        </w:tc>
        <w:tc>
          <w:tcPr>
            <w:tcW w:w="334"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New</w:t>
            </w:r>
          </w:p>
        </w:tc>
      </w:tr>
      <w:tr w:rsidR="003C4F9F" w:rsidRPr="00FB415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Tertiary Institutions Bursary</w:t>
            </w:r>
          </w:p>
        </w:tc>
        <w:tc>
          <w:tcPr>
            <w:tcW w:w="848"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4-002-010-2640102-103-</w:t>
            </w:r>
            <w:r w:rsidR="00FB4151">
              <w:rPr>
                <w:rFonts w:ascii="Footlight MT Light" w:hAnsi="Footlight MT Light"/>
                <w:sz w:val="24"/>
                <w:szCs w:val="24"/>
              </w:rPr>
              <w:t>2020/2021</w:t>
            </w:r>
            <w:r w:rsidRPr="00FB4151">
              <w:rPr>
                <w:rFonts w:ascii="Footlight MT Light" w:hAnsi="Footlight MT Light"/>
                <w:sz w:val="24"/>
                <w:szCs w:val="24"/>
              </w:rPr>
              <w:t>-002</w:t>
            </w:r>
          </w:p>
        </w:tc>
        <w:tc>
          <w:tcPr>
            <w:tcW w:w="858"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37A62" w:rsidP="003C4F9F">
            <w:pPr>
              <w:spacing w:after="0" w:line="240" w:lineRule="auto"/>
              <w:jc w:val="both"/>
              <w:rPr>
                <w:rFonts w:ascii="Footlight MT Light" w:hAnsi="Footlight MT Light"/>
                <w:sz w:val="24"/>
                <w:szCs w:val="24"/>
              </w:rPr>
            </w:pPr>
            <w:r>
              <w:rPr>
                <w:rFonts w:ascii="Footlight MT Light" w:hAnsi="Footlight MT Light"/>
                <w:sz w:val="24"/>
                <w:szCs w:val="24"/>
              </w:rPr>
              <w:t>14</w:t>
            </w:r>
            <w:r w:rsidR="003C4F9F" w:rsidRPr="00FB4151">
              <w:rPr>
                <w:rFonts w:ascii="Footlight MT Light" w:hAnsi="Footlight MT Light"/>
                <w:sz w:val="24"/>
                <w:szCs w:val="24"/>
              </w:rPr>
              <w:t>,000,000.00</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rsidR="003C4F9F" w:rsidRPr="00FB4151" w:rsidRDefault="003C4F9F" w:rsidP="003C4F9F">
            <w:pPr>
              <w:spacing w:after="0" w:line="240" w:lineRule="auto"/>
              <w:rPr>
                <w:rFonts w:ascii="Footlight MT Light" w:hAnsi="Footlight MT Light"/>
                <w:sz w:val="24"/>
                <w:szCs w:val="24"/>
              </w:rPr>
            </w:pPr>
            <w:r w:rsidRPr="00FB4151">
              <w:rPr>
                <w:rFonts w:ascii="Footlight MT Light" w:hAnsi="Footlight MT Light"/>
                <w:sz w:val="24"/>
                <w:szCs w:val="24"/>
              </w:rPr>
              <w:t>Cater for bright and needy students in tertiary institutions</w:t>
            </w:r>
          </w:p>
        </w:tc>
        <w:tc>
          <w:tcPr>
            <w:tcW w:w="838"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37A62">
            <w:pPr>
              <w:spacing w:after="0" w:line="240" w:lineRule="auto"/>
              <w:jc w:val="both"/>
              <w:rPr>
                <w:rFonts w:ascii="Footlight MT Light" w:hAnsi="Footlight MT Light"/>
                <w:sz w:val="24"/>
                <w:szCs w:val="24"/>
              </w:rPr>
            </w:pPr>
            <w:r w:rsidRPr="00FB4151">
              <w:rPr>
                <w:rFonts w:ascii="Footlight MT Light" w:hAnsi="Footlight MT Light"/>
                <w:sz w:val="24"/>
                <w:szCs w:val="24"/>
              </w:rPr>
              <w:t>1</w:t>
            </w:r>
            <w:r w:rsidR="00337A62">
              <w:rPr>
                <w:rFonts w:ascii="Footlight MT Light" w:hAnsi="Footlight MT Light"/>
                <w:sz w:val="24"/>
                <w:szCs w:val="24"/>
              </w:rPr>
              <w:t>4</w:t>
            </w:r>
            <w:r w:rsidRPr="00FB4151">
              <w:rPr>
                <w:rFonts w:ascii="Footlight MT Light" w:hAnsi="Footlight MT Light"/>
                <w:sz w:val="24"/>
                <w:szCs w:val="24"/>
              </w:rPr>
              <w:t>,000,000.00</w:t>
            </w:r>
          </w:p>
        </w:tc>
        <w:tc>
          <w:tcPr>
            <w:tcW w:w="334" w:type="pct"/>
            <w:tcBorders>
              <w:top w:val="single" w:sz="4" w:space="0" w:color="auto"/>
              <w:left w:val="single" w:sz="4" w:space="0" w:color="auto"/>
              <w:bottom w:val="single" w:sz="4" w:space="0" w:color="auto"/>
              <w:right w:val="single" w:sz="4" w:space="0" w:color="auto"/>
            </w:tcBorders>
            <w:shd w:val="clear" w:color="auto" w:fill="auto"/>
            <w:noWrap/>
            <w:hideMark/>
          </w:tcPr>
          <w:p w:rsidR="003C4F9F" w:rsidRPr="00FB4151" w:rsidRDefault="003C4F9F" w:rsidP="003C4F9F">
            <w:pPr>
              <w:rPr>
                <w:rFonts w:ascii="Footlight MT Light" w:hAnsi="Footlight MT Light"/>
                <w:sz w:val="24"/>
                <w:szCs w:val="24"/>
              </w:rPr>
            </w:pPr>
            <w:r w:rsidRPr="00FB4151">
              <w:rPr>
                <w:rFonts w:ascii="Footlight MT Light" w:hAnsi="Footlight MT Light"/>
                <w:sz w:val="24"/>
                <w:szCs w:val="24"/>
              </w:rPr>
              <w:t>New</w:t>
            </w:r>
          </w:p>
        </w:tc>
      </w:tr>
      <w:tr w:rsidR="00FB4151" w:rsidRPr="00FB415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shd w:val="clear" w:color="auto" w:fill="auto"/>
            <w:hideMark/>
          </w:tcPr>
          <w:p w:rsidR="00FB4151" w:rsidRPr="00FB4151" w:rsidRDefault="00337A62" w:rsidP="00FB4151">
            <w:pPr>
              <w:spacing w:after="0" w:line="240" w:lineRule="auto"/>
              <w:rPr>
                <w:rFonts w:ascii="Footlight MT Light" w:hAnsi="Footlight MT Light"/>
                <w:sz w:val="24"/>
                <w:szCs w:val="24"/>
              </w:rPr>
            </w:pPr>
            <w:r>
              <w:rPr>
                <w:rFonts w:ascii="Footlight MT Light" w:hAnsi="Footlight MT Light"/>
                <w:sz w:val="24"/>
                <w:szCs w:val="24"/>
              </w:rPr>
              <w:t>Social Security Program</w:t>
            </w:r>
          </w:p>
        </w:tc>
        <w:tc>
          <w:tcPr>
            <w:tcW w:w="848"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spacing w:after="0" w:line="240" w:lineRule="auto"/>
              <w:rPr>
                <w:rFonts w:ascii="Footlight MT Light" w:hAnsi="Footlight MT Light"/>
                <w:sz w:val="24"/>
                <w:szCs w:val="24"/>
              </w:rPr>
            </w:pPr>
            <w:r w:rsidRPr="00FB4151">
              <w:rPr>
                <w:rFonts w:ascii="Footlight MT Light" w:hAnsi="Footlight MT Light"/>
                <w:sz w:val="24"/>
                <w:szCs w:val="24"/>
              </w:rPr>
              <w:t>4-0</w:t>
            </w:r>
            <w:r>
              <w:rPr>
                <w:rFonts w:ascii="Footlight MT Light" w:hAnsi="Footlight MT Light"/>
                <w:sz w:val="24"/>
                <w:szCs w:val="24"/>
              </w:rPr>
              <w:t>02-010-2640102-103-2020/2021-003</w:t>
            </w:r>
          </w:p>
        </w:tc>
        <w:tc>
          <w:tcPr>
            <w:tcW w:w="858" w:type="pct"/>
            <w:tcBorders>
              <w:top w:val="single" w:sz="4" w:space="0" w:color="auto"/>
              <w:left w:val="single" w:sz="4" w:space="0" w:color="auto"/>
              <w:bottom w:val="single" w:sz="4" w:space="0" w:color="auto"/>
              <w:right w:val="single" w:sz="4" w:space="0" w:color="auto"/>
            </w:tcBorders>
            <w:shd w:val="clear" w:color="auto" w:fill="auto"/>
          </w:tcPr>
          <w:p w:rsidR="00FB4151" w:rsidRPr="00FB4151" w:rsidRDefault="00FB4151" w:rsidP="00FB4151">
            <w:pPr>
              <w:spacing w:after="0" w:line="240" w:lineRule="auto"/>
              <w:jc w:val="both"/>
              <w:rPr>
                <w:rFonts w:ascii="Footlight MT Light" w:hAnsi="Footlight MT Light"/>
                <w:sz w:val="24"/>
                <w:szCs w:val="24"/>
              </w:rPr>
            </w:pPr>
            <w:r w:rsidRPr="00FB4151">
              <w:rPr>
                <w:rFonts w:ascii="Footlight MT Light" w:hAnsi="Footlight MT Light"/>
                <w:sz w:val="24"/>
                <w:szCs w:val="24"/>
              </w:rPr>
              <w:t>4,308,000.00</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FB4151" w:rsidRPr="00FB4151" w:rsidRDefault="00FB4151" w:rsidP="00FB4151">
            <w:pPr>
              <w:rPr>
                <w:rFonts w:ascii="Footlight MT Light" w:hAnsi="Footlight MT Light"/>
                <w:sz w:val="24"/>
                <w:szCs w:val="24"/>
              </w:rPr>
            </w:pPr>
            <w:r w:rsidRPr="00FB415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rsidR="00FB4151" w:rsidRPr="00FB4151" w:rsidRDefault="00FB4151" w:rsidP="00337A62">
            <w:pPr>
              <w:spacing w:after="0" w:line="240" w:lineRule="auto"/>
              <w:rPr>
                <w:rFonts w:ascii="Footlight MT Light" w:hAnsi="Footlight MT Light"/>
                <w:sz w:val="24"/>
                <w:szCs w:val="24"/>
              </w:rPr>
            </w:pPr>
            <w:r w:rsidRPr="00FB4151">
              <w:rPr>
                <w:rFonts w:ascii="Footlight MT Light" w:hAnsi="Footlight MT Light"/>
                <w:sz w:val="24"/>
                <w:szCs w:val="24"/>
              </w:rPr>
              <w:t xml:space="preserve">Payment of NHIF to </w:t>
            </w:r>
            <w:r w:rsidR="00337A62">
              <w:rPr>
                <w:rFonts w:ascii="Footlight MT Light" w:hAnsi="Footlight MT Light"/>
                <w:sz w:val="24"/>
                <w:szCs w:val="24"/>
              </w:rPr>
              <w:t>718 needy constituents</w:t>
            </w:r>
          </w:p>
        </w:tc>
        <w:tc>
          <w:tcPr>
            <w:tcW w:w="838"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spacing w:after="0" w:line="240" w:lineRule="auto"/>
              <w:jc w:val="both"/>
              <w:rPr>
                <w:rFonts w:ascii="Footlight MT Light" w:hAnsi="Footlight MT Light"/>
                <w:sz w:val="24"/>
                <w:szCs w:val="24"/>
              </w:rPr>
            </w:pPr>
            <w:r w:rsidRPr="00FB4151">
              <w:rPr>
                <w:rFonts w:ascii="Footlight MT Light" w:hAnsi="Footlight MT Light"/>
                <w:sz w:val="24"/>
                <w:szCs w:val="24"/>
              </w:rPr>
              <w:t>4,308,000.00</w:t>
            </w:r>
          </w:p>
        </w:tc>
        <w:tc>
          <w:tcPr>
            <w:tcW w:w="334" w:type="pct"/>
            <w:tcBorders>
              <w:top w:val="single" w:sz="4" w:space="0" w:color="auto"/>
              <w:left w:val="single" w:sz="4" w:space="0" w:color="auto"/>
              <w:bottom w:val="single" w:sz="4" w:space="0" w:color="auto"/>
              <w:right w:val="single" w:sz="4" w:space="0" w:color="auto"/>
            </w:tcBorders>
            <w:shd w:val="clear" w:color="auto" w:fill="auto"/>
            <w:noWrap/>
            <w:hideMark/>
          </w:tcPr>
          <w:p w:rsidR="00FB4151" w:rsidRPr="00FB4151" w:rsidRDefault="00FB4151" w:rsidP="00FB4151">
            <w:pPr>
              <w:rPr>
                <w:rFonts w:ascii="Footlight MT Light" w:hAnsi="Footlight MT Light"/>
                <w:sz w:val="24"/>
                <w:szCs w:val="24"/>
              </w:rPr>
            </w:pPr>
            <w:r w:rsidRPr="00FB4151">
              <w:rPr>
                <w:rFonts w:ascii="Footlight MT Light" w:hAnsi="Footlight MT Light"/>
                <w:sz w:val="24"/>
                <w:szCs w:val="24"/>
              </w:rPr>
              <w:t>New</w:t>
            </w:r>
          </w:p>
        </w:tc>
      </w:tr>
      <w:tr w:rsidR="00FB4151" w:rsidRPr="00FB415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B4151" w:rsidRPr="00FB4151" w:rsidRDefault="00FB4151" w:rsidP="00FB4151">
            <w:pPr>
              <w:spacing w:after="0" w:line="240" w:lineRule="auto"/>
              <w:rPr>
                <w:rFonts w:ascii="Footlight MT Light" w:hAnsi="Footlight MT Light"/>
                <w:b/>
                <w:sz w:val="24"/>
                <w:szCs w:val="24"/>
              </w:rPr>
            </w:pPr>
            <w:r w:rsidRPr="00FB4151">
              <w:rPr>
                <w:rFonts w:ascii="Footlight MT Light" w:hAnsi="Footlight MT Light"/>
                <w:b/>
                <w:sz w:val="24"/>
                <w:szCs w:val="24"/>
              </w:rPr>
              <w:t>PRIMARY SCHOOL PROJECTS</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c>
          <w:tcPr>
            <w:tcW w:w="858" w:type="pct"/>
            <w:tcBorders>
              <w:top w:val="single" w:sz="4" w:space="0" w:color="auto"/>
              <w:left w:val="single" w:sz="4" w:space="0" w:color="auto"/>
              <w:bottom w:val="single" w:sz="4" w:space="0" w:color="auto"/>
              <w:right w:val="single" w:sz="4" w:space="0" w:color="auto"/>
            </w:tcBorders>
          </w:tcPr>
          <w:p w:rsidR="00FB4151" w:rsidRPr="00FB4151" w:rsidRDefault="00FB4151" w:rsidP="00FB4151">
            <w:pPr>
              <w:spacing w:after="0" w:line="240" w:lineRule="auto"/>
              <w:rPr>
                <w:rFonts w:ascii="Footlight MT Light" w:hAnsi="Footlight MT Light" w:cs="Calibri"/>
                <w:sz w:val="24"/>
                <w:szCs w:val="24"/>
              </w:rPr>
            </w:pPr>
          </w:p>
        </w:tc>
        <w:tc>
          <w:tcPr>
            <w:tcW w:w="506" w:type="pct"/>
            <w:tcBorders>
              <w:top w:val="single" w:sz="4" w:space="0" w:color="auto"/>
              <w:left w:val="single" w:sz="4" w:space="0" w:color="auto"/>
              <w:bottom w:val="single" w:sz="4" w:space="0" w:color="auto"/>
              <w:right w:val="single" w:sz="4" w:space="0" w:color="auto"/>
            </w:tcBorders>
          </w:tcPr>
          <w:p w:rsidR="00FB4151" w:rsidRPr="00FB4151" w:rsidRDefault="00FB4151" w:rsidP="00FB4151">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FB4151" w:rsidRPr="00FB4151" w:rsidRDefault="00FB4151" w:rsidP="00FB4151">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FB4151" w:rsidRPr="00FB4151" w:rsidRDefault="00FB4151" w:rsidP="00FB4151">
            <w:pPr>
              <w:spacing w:after="0"/>
              <w:rPr>
                <w:rFonts w:ascii="Footlight MT Light" w:hAnsi="Footlight MT Light"/>
                <w:sz w:val="24"/>
                <w:szCs w:val="24"/>
              </w:rPr>
            </w:pP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Goudy Old Style" w:hAnsi="Goudy Old Style"/>
                <w:color w:val="000000"/>
              </w:rPr>
            </w:pPr>
            <w:proofErr w:type="spellStart"/>
            <w:r w:rsidRPr="004838A1">
              <w:rPr>
                <w:rFonts w:ascii="Goudy Old Style" w:hAnsi="Goudy Old Style"/>
                <w:color w:val="000000"/>
              </w:rPr>
              <w:t>Dzimanya</w:t>
            </w:r>
            <w:proofErr w:type="spellEnd"/>
            <w:r w:rsidRPr="004838A1">
              <w:rPr>
                <w:rFonts w:ascii="Goudy Old Style" w:hAnsi="Goudy Old Style"/>
                <w:color w:val="000000"/>
              </w:rPr>
              <w:t xml:space="preserve"> Primary School</w:t>
            </w:r>
          </w:p>
          <w:p w:rsidR="00FB4151" w:rsidRPr="004838A1" w:rsidRDefault="00FB4151" w:rsidP="00FB4151">
            <w:pPr>
              <w:rPr>
                <w:rFonts w:ascii="Footlight MT Light" w:hAnsi="Footlight MT Light"/>
                <w:color w:val="000000"/>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4-002-010-2630204-104-2020/2021-001</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Matumbi</w:t>
            </w:r>
            <w:proofErr w:type="spellEnd"/>
            <w:r w:rsidRPr="004838A1">
              <w:rPr>
                <w:rFonts w:ascii="Footlight MT Light" w:hAnsi="Footlight MT Light"/>
                <w:color w:val="000000"/>
                <w:sz w:val="24"/>
                <w:szCs w:val="24"/>
              </w:rPr>
              <w:t xml:space="preserve"> Primary School </w:t>
            </w:r>
          </w:p>
          <w:p w:rsidR="00FB4151" w:rsidRPr="004838A1" w:rsidRDefault="00FB4151" w:rsidP="00FB4151">
            <w:pPr>
              <w:spacing w:after="0" w:line="240" w:lineRule="auto"/>
              <w:rPr>
                <w:rFonts w:ascii="Footlight MT Light" w:hAnsi="Footlight MT Light"/>
                <w:color w:val="000000"/>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4-002-010-2630204-104-2020/2021-002</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Bonje</w:t>
            </w:r>
            <w:proofErr w:type="spellEnd"/>
            <w:r w:rsidRPr="004838A1">
              <w:rPr>
                <w:rFonts w:ascii="Footlight MT Light" w:hAnsi="Footlight MT Light"/>
                <w:color w:val="000000"/>
                <w:sz w:val="24"/>
                <w:szCs w:val="24"/>
              </w:rPr>
              <w:t xml:space="preserve"> Primary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4-002-010-2630204-104-2020/2021-003</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Construction of 2no. classroom to completion</w:t>
            </w: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2,400,000.00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Boyani</w:t>
            </w:r>
            <w:proofErr w:type="spellEnd"/>
            <w:r w:rsidRPr="004838A1">
              <w:rPr>
                <w:rFonts w:ascii="Footlight MT Light" w:hAnsi="Footlight MT Light"/>
                <w:color w:val="000000"/>
                <w:sz w:val="24"/>
                <w:szCs w:val="24"/>
              </w:rPr>
              <w:t xml:space="preserve"> Primary </w:t>
            </w:r>
            <w:r w:rsidRPr="004838A1">
              <w:rPr>
                <w:rFonts w:ascii="Footlight MT Light" w:hAnsi="Footlight MT Light"/>
                <w:color w:val="000000"/>
                <w:sz w:val="24"/>
                <w:szCs w:val="24"/>
              </w:rPr>
              <w:lastRenderedPageBreak/>
              <w:t xml:space="preserve">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lastRenderedPageBreak/>
              <w:t>4-002-010-2630204-104-</w:t>
            </w:r>
            <w:r w:rsidRPr="004838A1">
              <w:rPr>
                <w:rFonts w:ascii="Footlight MT Light" w:hAnsi="Footlight MT Light"/>
                <w:sz w:val="24"/>
                <w:szCs w:val="24"/>
              </w:rPr>
              <w:lastRenderedPageBreak/>
              <w:t>2020/2021-004</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lastRenderedPageBreak/>
              <w:t>2,400,000.00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 xml:space="preserve">Construction of 2no. classroom </w:t>
            </w:r>
            <w:r w:rsidRPr="004838A1">
              <w:rPr>
                <w:rFonts w:ascii="Footlight MT Light" w:hAnsi="Footlight MT Light"/>
                <w:color w:val="000000"/>
                <w:sz w:val="24"/>
                <w:szCs w:val="24"/>
              </w:rPr>
              <w:lastRenderedPageBreak/>
              <w:t>to completion</w:t>
            </w: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lastRenderedPageBreak/>
              <w:t>2,400,000.00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lastRenderedPageBreak/>
              <w:t xml:space="preserve">Moyeni Primary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4-002-010-2630204-104-2020/2021-005</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3,600,000.00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3no. classroom to completion</w:t>
            </w:r>
          </w:p>
          <w:p w:rsidR="00FB4151" w:rsidRPr="004838A1" w:rsidRDefault="00FB4151" w:rsidP="00FB4151">
            <w:pPr>
              <w:spacing w:after="0" w:line="240" w:lineRule="auto"/>
              <w:rPr>
                <w:rFonts w:ascii="Footlight MT Light" w:hAnsi="Footlight MT Light"/>
                <w:color w:val="000000"/>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3,600,000.00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Chengoni</w:t>
            </w:r>
            <w:proofErr w:type="spellEnd"/>
            <w:r w:rsidRPr="004838A1">
              <w:rPr>
                <w:rFonts w:ascii="Footlight MT Light" w:hAnsi="Footlight MT Light"/>
                <w:color w:val="000000"/>
                <w:sz w:val="24"/>
                <w:szCs w:val="24"/>
              </w:rPr>
              <w:t xml:space="preserve"> Primary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4-002-010-2630204-104-2020/2021-006</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4,400,000.00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864B36"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2no. classroom</w:t>
            </w:r>
            <w:r w:rsidR="00864B36">
              <w:rPr>
                <w:rFonts w:ascii="Footlight MT Light" w:hAnsi="Footlight MT Light"/>
                <w:color w:val="000000"/>
                <w:sz w:val="24"/>
                <w:szCs w:val="24"/>
              </w:rPr>
              <w:t xml:space="preserve"> @ Kshs. 2,400,000</w:t>
            </w:r>
          </w:p>
          <w:p w:rsidR="00FB4151" w:rsidRDefault="00FB4151" w:rsidP="00FB4151">
            <w:pPr>
              <w:spacing w:after="0" w:line="240" w:lineRule="auto"/>
              <w:rPr>
                <w:rFonts w:ascii="Footlight MT Light" w:hAnsi="Footlight MT Light"/>
                <w:b/>
                <w:sz w:val="24"/>
                <w:szCs w:val="24"/>
              </w:rPr>
            </w:pPr>
            <w:r w:rsidRPr="004838A1">
              <w:rPr>
                <w:rFonts w:ascii="Footlight MT Light" w:hAnsi="Footlight MT Light"/>
                <w:color w:val="000000"/>
                <w:sz w:val="24"/>
                <w:szCs w:val="24"/>
              </w:rPr>
              <w:t xml:space="preserve"> and 8no. door </w:t>
            </w:r>
            <w:r w:rsidRPr="00856FFF">
              <w:rPr>
                <w:rFonts w:ascii="Footlight MT Light" w:hAnsi="Footlight MT Light"/>
                <w:b/>
                <w:color w:val="000000"/>
                <w:sz w:val="24"/>
                <w:szCs w:val="24"/>
              </w:rPr>
              <w:t>pit</w:t>
            </w:r>
            <w:r w:rsidRPr="004838A1">
              <w:rPr>
                <w:rFonts w:ascii="Footlight MT Light" w:hAnsi="Footlight MT Light"/>
                <w:color w:val="000000"/>
                <w:sz w:val="24"/>
                <w:szCs w:val="24"/>
              </w:rPr>
              <w:t xml:space="preserve"> </w:t>
            </w:r>
            <w:r w:rsidRPr="00856FFF">
              <w:rPr>
                <w:rFonts w:ascii="Footlight MT Light" w:hAnsi="Footlight MT Light"/>
                <w:b/>
                <w:color w:val="000000"/>
                <w:sz w:val="24"/>
                <w:szCs w:val="24"/>
              </w:rPr>
              <w:t>latrine</w:t>
            </w:r>
            <w:r w:rsidRPr="004838A1">
              <w:rPr>
                <w:rFonts w:ascii="Footlight MT Light" w:hAnsi="Footlight MT Light"/>
                <w:color w:val="000000"/>
                <w:sz w:val="24"/>
                <w:szCs w:val="24"/>
              </w:rPr>
              <w:t xml:space="preserve"> to completion</w:t>
            </w:r>
            <w:r w:rsidR="00864B36">
              <w:rPr>
                <w:rFonts w:ascii="Footlight MT Light" w:hAnsi="Footlight MT Light"/>
                <w:color w:val="000000"/>
                <w:sz w:val="24"/>
                <w:szCs w:val="24"/>
              </w:rPr>
              <w:t xml:space="preserve"> @ Kshs. 2,000,000</w:t>
            </w:r>
            <w:r w:rsidR="00101208" w:rsidRPr="00101208">
              <w:rPr>
                <w:rFonts w:ascii="Footlight MT Light" w:hAnsi="Footlight MT Light"/>
                <w:b/>
                <w:sz w:val="24"/>
                <w:szCs w:val="24"/>
              </w:rPr>
              <w:t>(find attached BQ)</w:t>
            </w:r>
          </w:p>
          <w:p w:rsidR="00AA7F54" w:rsidRPr="00AA7F54" w:rsidRDefault="00AA7F54" w:rsidP="00FB4151">
            <w:pPr>
              <w:spacing w:after="0" w:line="240" w:lineRule="auto"/>
              <w:rPr>
                <w:rFonts w:ascii="Footlight MT Light" w:hAnsi="Footlight MT Light"/>
                <w:color w:val="FF0000"/>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864B36" w:rsidP="00FB4151">
            <w:pPr>
              <w:spacing w:after="0" w:line="240" w:lineRule="auto"/>
              <w:jc w:val="both"/>
              <w:rPr>
                <w:rFonts w:ascii="Footlight MT Light" w:hAnsi="Footlight MT Light"/>
                <w:sz w:val="24"/>
                <w:szCs w:val="24"/>
              </w:rPr>
            </w:pPr>
            <w:r>
              <w:rPr>
                <w:rFonts w:ascii="Footlight MT Light" w:hAnsi="Footlight MT Light"/>
                <w:sz w:val="24"/>
                <w:szCs w:val="24"/>
              </w:rPr>
              <w:t>4,4</w:t>
            </w:r>
            <w:r w:rsidR="00FB4151" w:rsidRPr="004838A1">
              <w:rPr>
                <w:rFonts w:ascii="Footlight MT Light" w:hAnsi="Footlight MT Light"/>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Mabamani</w:t>
            </w:r>
            <w:proofErr w:type="spellEnd"/>
            <w:r w:rsidRPr="004838A1">
              <w:rPr>
                <w:rFonts w:ascii="Footlight MT Light" w:hAnsi="Footlight MT Light"/>
                <w:color w:val="000000"/>
                <w:sz w:val="24"/>
                <w:szCs w:val="24"/>
              </w:rPr>
              <w:t xml:space="preserve"> Primary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4-002-010-2630204-104-2020/2021-007</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4,000,000.00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Construction of 2no. classroom</w:t>
            </w:r>
            <w:r w:rsidR="0018101A">
              <w:rPr>
                <w:rFonts w:ascii="Footlight MT Light" w:hAnsi="Footlight MT Light"/>
                <w:color w:val="000000"/>
                <w:sz w:val="24"/>
                <w:szCs w:val="24"/>
              </w:rPr>
              <w:t xml:space="preserve"> @ Kshs. 2,400,000</w:t>
            </w:r>
            <w:r w:rsidRPr="004838A1">
              <w:rPr>
                <w:rFonts w:ascii="Footlight MT Light" w:hAnsi="Footlight MT Light"/>
                <w:color w:val="000000"/>
                <w:sz w:val="24"/>
                <w:szCs w:val="24"/>
              </w:rPr>
              <w:t xml:space="preserve"> and staffroom </w:t>
            </w:r>
            <w:r w:rsidR="00856FFF">
              <w:rPr>
                <w:rFonts w:ascii="Footlight MT Light" w:hAnsi="Footlight MT Light"/>
                <w:color w:val="000000"/>
                <w:sz w:val="24"/>
                <w:szCs w:val="24"/>
              </w:rPr>
              <w:br/>
              <w:t xml:space="preserve">(75 square </w:t>
            </w:r>
            <w:proofErr w:type="spellStart"/>
            <w:r w:rsidR="00856FFF">
              <w:rPr>
                <w:rFonts w:ascii="Footlight MT Light" w:hAnsi="Footlight MT Light"/>
                <w:color w:val="000000"/>
                <w:sz w:val="24"/>
                <w:szCs w:val="24"/>
              </w:rPr>
              <w:t>metres</w:t>
            </w:r>
            <w:proofErr w:type="spellEnd"/>
            <w:r w:rsidR="00856FFF">
              <w:rPr>
                <w:rFonts w:ascii="Footlight MT Light" w:hAnsi="Footlight MT Light"/>
                <w:color w:val="000000"/>
                <w:sz w:val="24"/>
                <w:szCs w:val="24"/>
              </w:rPr>
              <w:t xml:space="preserve">) </w:t>
            </w:r>
            <w:r w:rsidRPr="004838A1">
              <w:rPr>
                <w:rFonts w:ascii="Footlight MT Light" w:hAnsi="Footlight MT Light"/>
                <w:color w:val="000000"/>
                <w:sz w:val="24"/>
                <w:szCs w:val="24"/>
              </w:rPr>
              <w:t>to completion</w:t>
            </w:r>
            <w:r w:rsidR="0018101A">
              <w:rPr>
                <w:rFonts w:ascii="Footlight MT Light" w:hAnsi="Footlight MT Light"/>
                <w:color w:val="000000"/>
                <w:sz w:val="24"/>
                <w:szCs w:val="24"/>
              </w:rPr>
              <w:t xml:space="preserve"> @ Kshs. 1,600,000</w:t>
            </w:r>
          </w:p>
          <w:p w:rsidR="00AA7F54" w:rsidRPr="00AA7F54" w:rsidRDefault="00AA7F54" w:rsidP="00FB4151">
            <w:pPr>
              <w:spacing w:after="0" w:line="240" w:lineRule="auto"/>
              <w:rPr>
                <w:rFonts w:ascii="Footlight MT Light" w:hAnsi="Footlight MT Light"/>
                <w:color w:val="FF0000"/>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jc w:val="both"/>
              <w:rPr>
                <w:rFonts w:ascii="Footlight MT Light" w:hAnsi="Footlight MT Light"/>
                <w:sz w:val="24"/>
                <w:szCs w:val="24"/>
              </w:rPr>
            </w:pPr>
            <w:r w:rsidRPr="004838A1">
              <w:rPr>
                <w:rFonts w:ascii="Footlight MT Light" w:hAnsi="Footlight MT Light"/>
                <w:sz w:val="24"/>
                <w:szCs w:val="24"/>
              </w:rPr>
              <w:t>4,000,000.00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proofErr w:type="spellStart"/>
            <w:r w:rsidRPr="004838A1">
              <w:rPr>
                <w:rFonts w:ascii="Footlight MT Light" w:hAnsi="Footlight MT Light"/>
                <w:color w:val="000000"/>
                <w:sz w:val="24"/>
                <w:szCs w:val="24"/>
              </w:rPr>
              <w:t>Tsunza</w:t>
            </w:r>
            <w:proofErr w:type="spellEnd"/>
            <w:r w:rsidRPr="004838A1">
              <w:rPr>
                <w:rFonts w:ascii="Footlight MT Light" w:hAnsi="Footlight MT Light"/>
                <w:color w:val="000000"/>
                <w:sz w:val="24"/>
                <w:szCs w:val="24"/>
              </w:rPr>
              <w:t xml:space="preserve"> Primary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4/002/010/2630204/2020/2021/018</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5,500,000.00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Renovation of 10no. classrooms to completion</w:t>
            </w:r>
          </w:p>
          <w:p w:rsidR="00FB415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re-roofing</w:t>
            </w:r>
          </w:p>
          <w:p w:rsidR="00856FFF" w:rsidRDefault="00856FFF" w:rsidP="00FB4151">
            <w:pPr>
              <w:spacing w:after="0" w:line="240" w:lineRule="auto"/>
              <w:rPr>
                <w:rFonts w:ascii="Footlight MT Light" w:hAnsi="Footlight MT Light"/>
                <w:color w:val="000000"/>
                <w:sz w:val="24"/>
                <w:szCs w:val="24"/>
              </w:rPr>
            </w:pPr>
            <w:r>
              <w:rPr>
                <w:rFonts w:ascii="Footlight MT Light" w:hAnsi="Footlight MT Light"/>
                <w:color w:val="000000"/>
                <w:sz w:val="24"/>
                <w:szCs w:val="24"/>
              </w:rPr>
              <w:t>-increasing the height of classrooms</w:t>
            </w:r>
          </w:p>
          <w:p w:rsidR="00856FFF" w:rsidRDefault="00856FFF" w:rsidP="00FB4151">
            <w:pPr>
              <w:spacing w:after="0" w:line="240" w:lineRule="auto"/>
              <w:rPr>
                <w:rFonts w:ascii="Footlight MT Light" w:hAnsi="Footlight MT Light"/>
                <w:color w:val="000000"/>
                <w:sz w:val="24"/>
                <w:szCs w:val="24"/>
              </w:rPr>
            </w:pPr>
            <w:r>
              <w:rPr>
                <w:rFonts w:ascii="Footlight MT Light" w:hAnsi="Footlight MT Light"/>
                <w:color w:val="000000"/>
                <w:sz w:val="24"/>
                <w:szCs w:val="24"/>
              </w:rPr>
              <w:t>-introduction of columns</w:t>
            </w:r>
          </w:p>
          <w:p w:rsidR="00856FFF" w:rsidRDefault="00856FFF" w:rsidP="00FB4151">
            <w:pPr>
              <w:spacing w:after="0" w:line="240" w:lineRule="auto"/>
              <w:rPr>
                <w:rFonts w:ascii="Footlight MT Light" w:hAnsi="Footlight MT Light"/>
                <w:color w:val="000000"/>
                <w:sz w:val="24"/>
                <w:szCs w:val="24"/>
              </w:rPr>
            </w:pPr>
            <w:r>
              <w:rPr>
                <w:rFonts w:ascii="Footlight MT Light" w:hAnsi="Footlight MT Light"/>
                <w:color w:val="000000"/>
                <w:sz w:val="24"/>
                <w:szCs w:val="24"/>
              </w:rPr>
              <w:t>-water goods (gutters)</w:t>
            </w:r>
          </w:p>
          <w:p w:rsidR="00856FFF" w:rsidRPr="004838A1" w:rsidRDefault="00856FFF" w:rsidP="00FB4151">
            <w:pPr>
              <w:spacing w:after="0" w:line="240" w:lineRule="auto"/>
              <w:rPr>
                <w:rFonts w:ascii="Footlight MT Light" w:hAnsi="Footlight MT Light"/>
                <w:color w:val="000000"/>
                <w:sz w:val="24"/>
                <w:szCs w:val="24"/>
              </w:rPr>
            </w:pPr>
            <w:r>
              <w:rPr>
                <w:rFonts w:ascii="Footlight MT Light" w:hAnsi="Footlight MT Light"/>
                <w:color w:val="000000"/>
                <w:sz w:val="24"/>
                <w:szCs w:val="24"/>
              </w:rPr>
              <w:t>- introduction of verandah</w:t>
            </w:r>
          </w:p>
          <w:p w:rsidR="00FB4151" w:rsidRPr="004838A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plastering</w:t>
            </w:r>
          </w:p>
          <w:p w:rsidR="00FB4151" w:rsidRDefault="00FB4151" w:rsidP="00FB4151">
            <w:pPr>
              <w:spacing w:after="0" w:line="240" w:lineRule="auto"/>
              <w:rPr>
                <w:rFonts w:ascii="Footlight MT Light" w:hAnsi="Footlight MT Light"/>
                <w:color w:val="000000"/>
                <w:sz w:val="24"/>
                <w:szCs w:val="24"/>
              </w:rPr>
            </w:pPr>
            <w:r w:rsidRPr="004838A1">
              <w:rPr>
                <w:rFonts w:ascii="Footlight MT Light" w:hAnsi="Footlight MT Light"/>
                <w:color w:val="000000"/>
                <w:sz w:val="24"/>
                <w:szCs w:val="24"/>
              </w:rPr>
              <w:t>- flooring</w:t>
            </w:r>
          </w:p>
          <w:p w:rsidR="00856FFF" w:rsidRDefault="00856FFF" w:rsidP="00FB4151">
            <w:pPr>
              <w:spacing w:after="0" w:line="240" w:lineRule="auto"/>
              <w:rPr>
                <w:rFonts w:ascii="Footlight MT Light" w:hAnsi="Footlight MT Light"/>
                <w:color w:val="000000"/>
                <w:sz w:val="24"/>
                <w:szCs w:val="24"/>
              </w:rPr>
            </w:pPr>
            <w:r>
              <w:rPr>
                <w:rFonts w:ascii="Footlight MT Light" w:hAnsi="Footlight MT Light"/>
                <w:color w:val="000000"/>
                <w:sz w:val="24"/>
                <w:szCs w:val="24"/>
              </w:rPr>
              <w:t>-painting interior and exterior</w:t>
            </w:r>
          </w:p>
          <w:p w:rsidR="00871211" w:rsidRPr="00871211" w:rsidRDefault="00871211" w:rsidP="00FB4151">
            <w:pPr>
              <w:spacing w:after="0" w:line="240" w:lineRule="auto"/>
              <w:rPr>
                <w:rFonts w:ascii="Footlight MT Light" w:hAnsi="Footlight MT Light"/>
                <w:color w:val="FF0000"/>
                <w:sz w:val="24"/>
                <w:szCs w:val="24"/>
              </w:rPr>
            </w:pPr>
          </w:p>
          <w:p w:rsidR="00FB4151" w:rsidRPr="004838A1" w:rsidRDefault="00FB4151" w:rsidP="00FB4151">
            <w:pPr>
              <w:spacing w:after="0" w:line="240" w:lineRule="auto"/>
              <w:rPr>
                <w:rFonts w:ascii="Footlight MT Light" w:hAnsi="Footlight MT Light"/>
                <w:color w:val="000000"/>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5,500,000.00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lastRenderedPageBreak/>
              <w:t>SECONDARY SCHOOL PROJECTS</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 xml:space="preserve">Kinango Boys Secondary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4-002-010-2630205-104-2020/2021-001</w:t>
            </w:r>
          </w:p>
        </w:tc>
        <w:tc>
          <w:tcPr>
            <w:tcW w:w="858" w:type="pct"/>
            <w:tcBorders>
              <w:top w:val="single" w:sz="4" w:space="0" w:color="auto"/>
              <w:left w:val="single" w:sz="4" w:space="0" w:color="auto"/>
              <w:bottom w:val="single" w:sz="4" w:space="0" w:color="auto"/>
              <w:right w:val="single" w:sz="4" w:space="0" w:color="auto"/>
            </w:tcBorders>
            <w:vAlign w:val="bottom"/>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10,700,000.00 </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Construction of 100bed capacity dormitory to completion</w:t>
            </w:r>
          </w:p>
          <w:p w:rsidR="00FB4151" w:rsidRPr="004838A1" w:rsidRDefault="00FB4151" w:rsidP="00FB4151">
            <w:pPr>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10,700,000.00 </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sz w:val="24"/>
                <w:szCs w:val="24"/>
              </w:rPr>
            </w:pPr>
            <w:proofErr w:type="spellStart"/>
            <w:r w:rsidRPr="004838A1">
              <w:rPr>
                <w:rFonts w:ascii="Footlight MT Light" w:hAnsi="Footlight MT Light"/>
                <w:sz w:val="24"/>
                <w:szCs w:val="24"/>
              </w:rPr>
              <w:t>Mtaa</w:t>
            </w:r>
            <w:proofErr w:type="spellEnd"/>
            <w:r w:rsidRPr="004838A1">
              <w:rPr>
                <w:rFonts w:ascii="Footlight MT Light" w:hAnsi="Footlight MT Light"/>
                <w:sz w:val="24"/>
                <w:szCs w:val="24"/>
              </w:rPr>
              <w:t xml:space="preserve"> Secondary School </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4-002-010-2630205-104-2020/2021-002</w:t>
            </w:r>
          </w:p>
        </w:tc>
        <w:tc>
          <w:tcPr>
            <w:tcW w:w="858" w:type="pct"/>
            <w:tcBorders>
              <w:top w:val="single" w:sz="4" w:space="0" w:color="auto"/>
              <w:left w:val="single" w:sz="4" w:space="0" w:color="auto"/>
              <w:bottom w:val="single" w:sz="4" w:space="0" w:color="auto"/>
              <w:right w:val="single" w:sz="4" w:space="0" w:color="auto"/>
            </w:tcBorders>
            <w:vAlign w:val="bottom"/>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4,200,000.00 </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vAlign w:val="bottom"/>
            <w:hideMark/>
          </w:tcPr>
          <w:p w:rsidR="00864B36" w:rsidRDefault="00FB4151" w:rsidP="00FB4151">
            <w:pPr>
              <w:rPr>
                <w:rFonts w:ascii="Footlight MT Light" w:hAnsi="Footlight MT Light"/>
                <w:sz w:val="24"/>
                <w:szCs w:val="24"/>
              </w:rPr>
            </w:pPr>
            <w:r w:rsidRPr="004838A1">
              <w:rPr>
                <w:rFonts w:ascii="Footlight MT Light" w:hAnsi="Footlight MT Light"/>
                <w:sz w:val="24"/>
                <w:szCs w:val="24"/>
              </w:rPr>
              <w:t xml:space="preserve">Renovation of 4no. classroom </w:t>
            </w:r>
            <w:r w:rsidR="00864B36">
              <w:rPr>
                <w:rFonts w:ascii="Footlight MT Light" w:hAnsi="Footlight MT Light"/>
                <w:sz w:val="24"/>
                <w:szCs w:val="24"/>
              </w:rPr>
              <w:t>@ Kshs. 2,200,000</w:t>
            </w:r>
          </w:p>
          <w:p w:rsidR="00543361" w:rsidRDefault="00543361" w:rsidP="00FB4151">
            <w:pPr>
              <w:rPr>
                <w:rFonts w:ascii="Footlight MT Light" w:hAnsi="Footlight MT Light"/>
                <w:sz w:val="24"/>
                <w:szCs w:val="24"/>
              </w:rPr>
            </w:pPr>
            <w:r>
              <w:rPr>
                <w:rFonts w:ascii="Footlight MT Light" w:hAnsi="Footlight MT Light"/>
                <w:sz w:val="24"/>
                <w:szCs w:val="24"/>
              </w:rPr>
              <w:t>-plastering</w:t>
            </w:r>
          </w:p>
          <w:p w:rsidR="00543361" w:rsidRDefault="00543361" w:rsidP="00FB4151">
            <w:pPr>
              <w:rPr>
                <w:rFonts w:ascii="Footlight MT Light" w:hAnsi="Footlight MT Light"/>
                <w:sz w:val="24"/>
                <w:szCs w:val="24"/>
              </w:rPr>
            </w:pPr>
            <w:r>
              <w:rPr>
                <w:rFonts w:ascii="Footlight MT Light" w:hAnsi="Footlight MT Light"/>
                <w:sz w:val="24"/>
                <w:szCs w:val="24"/>
              </w:rPr>
              <w:t>-re-roofing</w:t>
            </w:r>
          </w:p>
          <w:p w:rsidR="00543361" w:rsidRDefault="00543361" w:rsidP="00FB4151">
            <w:pPr>
              <w:rPr>
                <w:rFonts w:ascii="Footlight MT Light" w:hAnsi="Footlight MT Light"/>
                <w:sz w:val="24"/>
                <w:szCs w:val="24"/>
              </w:rPr>
            </w:pPr>
            <w:r>
              <w:rPr>
                <w:rFonts w:ascii="Footlight MT Light" w:hAnsi="Footlight MT Light"/>
                <w:sz w:val="24"/>
                <w:szCs w:val="24"/>
              </w:rPr>
              <w:t>-painting</w:t>
            </w:r>
          </w:p>
          <w:p w:rsidR="00871211" w:rsidRDefault="001054C6" w:rsidP="00FB4151">
            <w:pPr>
              <w:rPr>
                <w:rFonts w:ascii="Footlight MT Light" w:hAnsi="Footlight MT Light"/>
                <w:sz w:val="24"/>
                <w:szCs w:val="24"/>
              </w:rPr>
            </w:pPr>
            <w:r>
              <w:rPr>
                <w:rFonts w:ascii="Footlight MT Light" w:hAnsi="Footlight MT Light"/>
                <w:sz w:val="24"/>
                <w:szCs w:val="24"/>
              </w:rPr>
              <w:t>-rain water harvesting goods</w:t>
            </w:r>
          </w:p>
          <w:p w:rsidR="00FB4151" w:rsidRPr="004838A1" w:rsidRDefault="00FB4151" w:rsidP="00101208">
            <w:pPr>
              <w:rPr>
                <w:rFonts w:ascii="Footlight MT Light" w:hAnsi="Footlight MT Light"/>
                <w:sz w:val="24"/>
                <w:szCs w:val="24"/>
              </w:rPr>
            </w:pPr>
            <w:r w:rsidRPr="004838A1">
              <w:rPr>
                <w:rFonts w:ascii="Footlight MT Light" w:hAnsi="Footlight MT Light"/>
                <w:sz w:val="24"/>
                <w:szCs w:val="24"/>
              </w:rPr>
              <w:t xml:space="preserve"> 8no. door pit latrine</w:t>
            </w:r>
            <w:r w:rsidR="00864B36">
              <w:rPr>
                <w:rFonts w:ascii="Footlight MT Light" w:hAnsi="Footlight MT Light"/>
                <w:sz w:val="24"/>
                <w:szCs w:val="24"/>
              </w:rPr>
              <w:t xml:space="preserve"> @ Kshs. 2,000,000</w:t>
            </w:r>
            <w:r w:rsidR="00101208" w:rsidRPr="00101208">
              <w:rPr>
                <w:rFonts w:ascii="Footlight MT Light" w:hAnsi="Footlight MT Light"/>
                <w:b/>
                <w:sz w:val="24"/>
                <w:szCs w:val="24"/>
              </w:rPr>
              <w:t>(find attached BQ)</w:t>
            </w: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FB4151">
            <w:pPr>
              <w:jc w:val="both"/>
              <w:rPr>
                <w:rFonts w:ascii="Footlight MT Light" w:hAnsi="Footlight MT Light"/>
                <w:sz w:val="24"/>
                <w:szCs w:val="24"/>
              </w:rPr>
            </w:pPr>
            <w:r w:rsidRPr="004838A1">
              <w:rPr>
                <w:rFonts w:ascii="Footlight MT Light" w:hAnsi="Footlight MT Light"/>
                <w:sz w:val="24"/>
                <w:szCs w:val="24"/>
              </w:rPr>
              <w:t xml:space="preserve">       4,200,000.00 </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vAlign w:val="bottom"/>
            <w:hideMark/>
          </w:tcPr>
          <w:p w:rsidR="00FB4151" w:rsidRPr="004838A1" w:rsidRDefault="00FB4151" w:rsidP="00FB4151">
            <w:pPr>
              <w:rPr>
                <w:rFonts w:ascii="Footlight MT Light" w:hAnsi="Footlight MT Light"/>
                <w:color w:val="000000"/>
                <w:sz w:val="24"/>
                <w:szCs w:val="24"/>
              </w:rPr>
            </w:pPr>
            <w:r w:rsidRPr="004838A1">
              <w:rPr>
                <w:rFonts w:ascii="Footlight MT Light" w:hAnsi="Footlight MT Light"/>
                <w:color w:val="000000"/>
                <w:sz w:val="24"/>
                <w:szCs w:val="24"/>
              </w:rPr>
              <w:t>Kinango Girls Secondary School</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4-002-010--2630205-104-2020/2021-004</w:t>
            </w:r>
          </w:p>
        </w:tc>
        <w:tc>
          <w:tcPr>
            <w:tcW w:w="858" w:type="pct"/>
            <w:tcBorders>
              <w:top w:val="single" w:sz="4" w:space="0" w:color="auto"/>
              <w:left w:val="single" w:sz="4" w:space="0" w:color="auto"/>
              <w:bottom w:val="single" w:sz="4" w:space="0" w:color="auto"/>
              <w:right w:val="single" w:sz="4" w:space="0" w:color="auto"/>
            </w:tcBorders>
            <w:vAlign w:val="bottom"/>
          </w:tcPr>
          <w:p w:rsidR="00FB4151" w:rsidRPr="004838A1" w:rsidRDefault="00864B36" w:rsidP="00864B36">
            <w:pPr>
              <w:jc w:val="both"/>
              <w:rPr>
                <w:rFonts w:ascii="Footlight MT Light" w:hAnsi="Footlight MT Light"/>
                <w:color w:val="000000"/>
                <w:sz w:val="24"/>
                <w:szCs w:val="24"/>
              </w:rPr>
            </w:pPr>
            <w:r>
              <w:rPr>
                <w:rFonts w:ascii="Footlight MT Light" w:hAnsi="Footlight MT Light"/>
                <w:color w:val="000000"/>
                <w:sz w:val="24"/>
                <w:szCs w:val="24"/>
              </w:rPr>
              <w:t>21</w:t>
            </w:r>
            <w:r w:rsidR="00FB4151" w:rsidRPr="004838A1">
              <w:rPr>
                <w:rFonts w:ascii="Footlight MT Light" w:hAnsi="Footlight MT Light"/>
                <w:color w:val="000000"/>
                <w:sz w:val="24"/>
                <w:szCs w:val="24"/>
              </w:rPr>
              <w:t>,</w:t>
            </w:r>
            <w:r>
              <w:rPr>
                <w:rFonts w:ascii="Footlight MT Light" w:hAnsi="Footlight MT Light"/>
                <w:color w:val="000000"/>
                <w:sz w:val="24"/>
                <w:szCs w:val="24"/>
              </w:rPr>
              <w:t>250</w:t>
            </w:r>
            <w:r w:rsidR="00FB4151" w:rsidRPr="004838A1">
              <w:rPr>
                <w:rFonts w:ascii="Footlight MT Light" w:hAnsi="Footlight MT Light"/>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vAlign w:val="bottom"/>
            <w:hideMark/>
          </w:tcPr>
          <w:p w:rsidR="00FB4151" w:rsidRDefault="00FB4151" w:rsidP="00FB4151">
            <w:pPr>
              <w:rPr>
                <w:rFonts w:ascii="Footlight MT Light" w:hAnsi="Footlight MT Light"/>
                <w:sz w:val="24"/>
                <w:szCs w:val="24"/>
              </w:rPr>
            </w:pPr>
            <w:r w:rsidRPr="004838A1">
              <w:rPr>
                <w:rFonts w:ascii="Footlight MT Light" w:hAnsi="Footlight MT Light"/>
                <w:sz w:val="24"/>
                <w:szCs w:val="24"/>
              </w:rPr>
              <w:t xml:space="preserve">Construction of new school </w:t>
            </w:r>
            <w:r w:rsidR="00286ACE">
              <w:rPr>
                <w:rFonts w:ascii="Footlight MT Light" w:hAnsi="Footlight MT Light"/>
                <w:sz w:val="24"/>
                <w:szCs w:val="24"/>
              </w:rPr>
              <w:t>- storey building</w:t>
            </w:r>
          </w:p>
          <w:p w:rsidR="00286ACE" w:rsidRDefault="00286ACE" w:rsidP="00FB4151">
            <w:pPr>
              <w:rPr>
                <w:rFonts w:ascii="Footlight MT Light" w:hAnsi="Footlight MT Light"/>
                <w:sz w:val="24"/>
                <w:szCs w:val="24"/>
              </w:rPr>
            </w:pPr>
            <w:r>
              <w:rPr>
                <w:rFonts w:ascii="Footlight MT Light" w:hAnsi="Footlight MT Light"/>
                <w:sz w:val="24"/>
                <w:szCs w:val="24"/>
              </w:rPr>
              <w:t>4 Classrooms, Staffroom, Principal's Office, Deputy Principal's Office and 2 blocks 6no. door toilets</w:t>
            </w:r>
          </w:p>
          <w:p w:rsidR="00286ACE" w:rsidRPr="004838A1" w:rsidRDefault="00286ACE" w:rsidP="00FB4151">
            <w:pPr>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vAlign w:val="bottom"/>
            <w:hideMark/>
          </w:tcPr>
          <w:p w:rsidR="00FB4151" w:rsidRPr="004838A1" w:rsidRDefault="00FB4151" w:rsidP="00864B36">
            <w:pPr>
              <w:jc w:val="both"/>
              <w:rPr>
                <w:rFonts w:ascii="Footlight MT Light" w:hAnsi="Footlight MT Light"/>
                <w:color w:val="000000"/>
                <w:sz w:val="24"/>
                <w:szCs w:val="24"/>
              </w:rPr>
            </w:pPr>
            <w:r w:rsidRPr="004838A1">
              <w:rPr>
                <w:rFonts w:ascii="Footlight MT Light" w:hAnsi="Footlight MT Light"/>
                <w:color w:val="000000"/>
                <w:sz w:val="24"/>
                <w:szCs w:val="24"/>
              </w:rPr>
              <w:t>2</w:t>
            </w:r>
            <w:r w:rsidR="00864B36">
              <w:rPr>
                <w:rFonts w:ascii="Footlight MT Light" w:hAnsi="Footlight MT Light"/>
                <w:color w:val="000000"/>
                <w:sz w:val="24"/>
                <w:szCs w:val="24"/>
              </w:rPr>
              <w:t>1</w:t>
            </w:r>
            <w:r w:rsidRPr="004838A1">
              <w:rPr>
                <w:rFonts w:ascii="Footlight MT Light" w:hAnsi="Footlight MT Light"/>
                <w:color w:val="000000"/>
                <w:sz w:val="24"/>
                <w:szCs w:val="24"/>
              </w:rPr>
              <w:t>,</w:t>
            </w:r>
            <w:r w:rsidR="00864B36">
              <w:rPr>
                <w:rFonts w:ascii="Footlight MT Light" w:hAnsi="Footlight MT Light"/>
                <w:color w:val="000000"/>
                <w:sz w:val="24"/>
                <w:szCs w:val="24"/>
              </w:rPr>
              <w:t>250</w:t>
            </w:r>
            <w:r w:rsidRPr="004838A1">
              <w:rPr>
                <w:rFonts w:ascii="Footlight MT Light" w:hAnsi="Footlight MT Light"/>
                <w:color w:val="000000"/>
                <w:sz w:val="24"/>
                <w:szCs w:val="24"/>
              </w:rPr>
              <w:t>,000.00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New</w:t>
            </w: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t>OTHERS</w:t>
            </w:r>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w:t>
            </w:r>
            <w:r w:rsidRPr="004838A1">
              <w:rPr>
                <w:rFonts w:ascii="Footlight MT Light" w:hAnsi="Footlight MT Light"/>
                <w:sz w:val="24"/>
                <w:szCs w:val="24"/>
              </w:rPr>
              <w:lastRenderedPageBreak/>
              <w:t>004</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p>
        </w:tc>
      </w:tr>
      <w:tr w:rsidR="00FB4151"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B4151" w:rsidRPr="004838A1" w:rsidRDefault="00FB4151" w:rsidP="00FB4151">
            <w:pPr>
              <w:spacing w:after="0" w:line="240" w:lineRule="auto"/>
              <w:rPr>
                <w:rFonts w:ascii="Footlight MT Light" w:hAnsi="Footlight MT Light"/>
                <w:b/>
                <w:color w:val="000000"/>
                <w:sz w:val="24"/>
                <w:szCs w:val="24"/>
              </w:rPr>
            </w:pPr>
            <w:bookmarkStart w:id="0" w:name="_GoBack"/>
            <w:r w:rsidRPr="004838A1">
              <w:rPr>
                <w:rFonts w:ascii="Footlight MT Light" w:hAnsi="Footlight MT Light"/>
                <w:color w:val="000000"/>
                <w:sz w:val="24"/>
                <w:szCs w:val="24"/>
              </w:rPr>
              <w:lastRenderedPageBreak/>
              <w:t>Kinango Sub-County Education Office</w:t>
            </w:r>
            <w:bookmarkEnd w:id="0"/>
          </w:p>
        </w:tc>
        <w:tc>
          <w:tcPr>
            <w:tcW w:w="84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-108-2020/2021-005</w:t>
            </w:r>
          </w:p>
        </w:tc>
        <w:tc>
          <w:tcPr>
            <w:tcW w:w="858"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spacing w:after="0" w:line="240" w:lineRule="auto"/>
              <w:rPr>
                <w:rFonts w:ascii="Footlight MT Light" w:hAnsi="Footlight MT Light" w:cs="Calibri"/>
                <w:color w:val="000000"/>
                <w:sz w:val="24"/>
                <w:szCs w:val="24"/>
              </w:rPr>
            </w:pPr>
            <w:r w:rsidRPr="004838A1">
              <w:rPr>
                <w:rFonts w:ascii="Footlight MT Light" w:hAnsi="Footlight MT Light" w:cs="Calibri"/>
                <w:color w:val="000000"/>
                <w:sz w:val="24"/>
                <w:szCs w:val="24"/>
              </w:rPr>
              <w:t>20,000,000.00</w:t>
            </w:r>
          </w:p>
        </w:tc>
        <w:tc>
          <w:tcPr>
            <w:tcW w:w="506" w:type="pct"/>
            <w:tcBorders>
              <w:top w:val="single" w:sz="4" w:space="0" w:color="auto"/>
              <w:left w:val="single" w:sz="4" w:space="0" w:color="auto"/>
              <w:bottom w:val="single" w:sz="4" w:space="0" w:color="auto"/>
              <w:right w:val="single" w:sz="4" w:space="0" w:color="auto"/>
            </w:tcBorders>
          </w:tcPr>
          <w:p w:rsidR="00FB4151" w:rsidRPr="004838A1" w:rsidRDefault="00FB4151" w:rsidP="00FB4151">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B4151" w:rsidRPr="004838A1" w:rsidRDefault="00FB4151" w:rsidP="00101208">
            <w:pPr>
              <w:rPr>
                <w:rFonts w:ascii="Footlight MT Light" w:hAnsi="Footlight MT Light"/>
                <w:color w:val="000000"/>
                <w:sz w:val="24"/>
                <w:szCs w:val="24"/>
              </w:rPr>
            </w:pPr>
            <w:r w:rsidRPr="004838A1">
              <w:rPr>
                <w:rFonts w:ascii="Footlight MT Light" w:hAnsi="Footlight MT Light"/>
                <w:color w:val="000000"/>
                <w:sz w:val="24"/>
                <w:szCs w:val="24"/>
              </w:rPr>
              <w:t>Construction of Education Office Complex(main ministry of education offices, sub county directors, TSC offices)</w:t>
            </w:r>
            <w:r w:rsidR="00101208">
              <w:rPr>
                <w:rFonts w:ascii="Footlight MT Light" w:hAnsi="Footlight MT Light"/>
                <w:b/>
                <w:sz w:val="24"/>
                <w:szCs w:val="24"/>
              </w:rPr>
              <w:t>NG-CDFC subm</w:t>
            </w:r>
            <w:r w:rsidR="00101208" w:rsidRPr="00101208">
              <w:rPr>
                <w:rFonts w:ascii="Footlight MT Light" w:hAnsi="Footlight MT Light"/>
                <w:b/>
                <w:sz w:val="24"/>
                <w:szCs w:val="24"/>
              </w:rPr>
              <w:t>itted the BQs and drawings</w:t>
            </w:r>
          </w:p>
        </w:tc>
        <w:tc>
          <w:tcPr>
            <w:tcW w:w="838"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11,000,000</w:t>
            </w:r>
          </w:p>
        </w:tc>
        <w:tc>
          <w:tcPr>
            <w:tcW w:w="334" w:type="pct"/>
            <w:tcBorders>
              <w:top w:val="single" w:sz="4" w:space="0" w:color="auto"/>
              <w:left w:val="single" w:sz="4" w:space="0" w:color="auto"/>
              <w:bottom w:val="single" w:sz="4" w:space="0" w:color="auto"/>
              <w:right w:val="single" w:sz="4" w:space="0" w:color="auto"/>
            </w:tcBorders>
            <w:noWrap/>
            <w:hideMark/>
          </w:tcPr>
          <w:p w:rsidR="00FB4151" w:rsidRPr="004838A1" w:rsidRDefault="00FB4151" w:rsidP="00FB4151">
            <w:pPr>
              <w:spacing w:after="0"/>
              <w:rPr>
                <w:rFonts w:ascii="Footlight MT Light" w:hAnsi="Footlight MT Light"/>
                <w:sz w:val="24"/>
                <w:szCs w:val="24"/>
              </w:rPr>
            </w:pPr>
            <w:r w:rsidRPr="004838A1">
              <w:rPr>
                <w:rFonts w:ascii="Footlight MT Light" w:hAnsi="Footlight MT Light"/>
                <w:sz w:val="24"/>
                <w:szCs w:val="24"/>
              </w:rPr>
              <w:t>On Going</w:t>
            </w:r>
          </w:p>
        </w:tc>
      </w:tr>
      <w:tr w:rsidR="00FA3E44"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A3E44" w:rsidRPr="00FA3E44" w:rsidRDefault="00FA3E44" w:rsidP="00FA3E44">
            <w:pPr>
              <w:spacing w:after="0" w:line="240" w:lineRule="auto"/>
              <w:rPr>
                <w:rFonts w:ascii="Footlight MT Light" w:hAnsi="Footlight MT Light"/>
                <w:b/>
                <w:color w:val="000000"/>
                <w:sz w:val="24"/>
                <w:szCs w:val="24"/>
              </w:rPr>
            </w:pPr>
            <w:r w:rsidRPr="00FA3E44">
              <w:rPr>
                <w:rFonts w:ascii="Footlight MT Light" w:hAnsi="Footlight MT Light"/>
                <w:b/>
                <w:color w:val="000000"/>
                <w:sz w:val="24"/>
                <w:szCs w:val="24"/>
              </w:rPr>
              <w:t>SECURITY</w:t>
            </w:r>
          </w:p>
        </w:tc>
        <w:tc>
          <w:tcPr>
            <w:tcW w:w="84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858"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FA3E44" w:rsidRPr="004838A1" w:rsidRDefault="00FA3E44" w:rsidP="00FA3E44">
            <w:pPr>
              <w:rPr>
                <w:rFonts w:ascii="Footlight MT Light" w:hAnsi="Footlight MT Light"/>
                <w:color w:val="000000"/>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p>
        </w:tc>
      </w:tr>
      <w:tr w:rsidR="00FA3E44"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FA3E44" w:rsidRDefault="00FA3E44" w:rsidP="00FA3E44">
            <w:pPr>
              <w:spacing w:after="0" w:line="240" w:lineRule="auto"/>
              <w:rPr>
                <w:rFonts w:ascii="Footlight MT Light" w:hAnsi="Footlight MT Light"/>
                <w:color w:val="000000"/>
                <w:sz w:val="24"/>
                <w:szCs w:val="24"/>
              </w:rPr>
            </w:pPr>
            <w:r>
              <w:rPr>
                <w:rFonts w:ascii="Footlight MT Light" w:hAnsi="Footlight MT Light"/>
                <w:color w:val="000000"/>
                <w:sz w:val="24"/>
                <w:szCs w:val="24"/>
              </w:rPr>
              <w:t>Samburu Police Post</w:t>
            </w:r>
          </w:p>
        </w:tc>
        <w:tc>
          <w:tcPr>
            <w:tcW w:w="84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-108-2020/2021-006</w:t>
            </w:r>
          </w:p>
        </w:tc>
        <w:tc>
          <w:tcPr>
            <w:tcW w:w="858"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4,000,000.00</w:t>
            </w:r>
          </w:p>
        </w:tc>
        <w:tc>
          <w:tcPr>
            <w:tcW w:w="506" w:type="pct"/>
            <w:tcBorders>
              <w:top w:val="single" w:sz="4" w:space="0" w:color="auto"/>
              <w:left w:val="single" w:sz="4" w:space="0" w:color="auto"/>
              <w:bottom w:val="single" w:sz="4" w:space="0" w:color="auto"/>
              <w:right w:val="single" w:sz="4" w:space="0" w:color="auto"/>
            </w:tcBorders>
          </w:tcPr>
          <w:p w:rsidR="00FA3E44" w:rsidRPr="004838A1" w:rsidRDefault="00FA3E44" w:rsidP="00FA3E44">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FA3E44" w:rsidRDefault="00FA3E44" w:rsidP="00FA3E44">
            <w:pPr>
              <w:rPr>
                <w:rFonts w:ascii="Footlight MT Light" w:hAnsi="Footlight MT Light"/>
                <w:color w:val="000000"/>
                <w:sz w:val="24"/>
                <w:szCs w:val="24"/>
              </w:rPr>
            </w:pPr>
            <w:r>
              <w:rPr>
                <w:rFonts w:ascii="Footlight MT Light" w:hAnsi="Footlight MT Light"/>
                <w:color w:val="000000"/>
                <w:sz w:val="24"/>
                <w:szCs w:val="24"/>
              </w:rPr>
              <w:t>Construction of Police post to completi</w:t>
            </w:r>
            <w:r w:rsidR="00E2570A">
              <w:rPr>
                <w:rFonts w:ascii="Footlight MT Light" w:hAnsi="Footlight MT Light"/>
                <w:color w:val="000000"/>
                <w:sz w:val="24"/>
                <w:szCs w:val="24"/>
              </w:rPr>
              <w:t>on</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-Reception</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 Cell</w:t>
            </w:r>
          </w:p>
          <w:p w:rsidR="00E2570A" w:rsidRDefault="00E2570A" w:rsidP="00FA3E44">
            <w:pPr>
              <w:rPr>
                <w:rFonts w:ascii="Footlight MT Light" w:hAnsi="Footlight MT Light"/>
                <w:color w:val="000000"/>
                <w:sz w:val="24"/>
                <w:szCs w:val="24"/>
              </w:rPr>
            </w:pPr>
            <w:r>
              <w:rPr>
                <w:rFonts w:ascii="Footlight MT Light" w:hAnsi="Footlight MT Light"/>
                <w:color w:val="000000"/>
                <w:sz w:val="24"/>
                <w:szCs w:val="24"/>
              </w:rPr>
              <w:t>-Armory</w:t>
            </w:r>
          </w:p>
          <w:p w:rsidR="00286ACE" w:rsidRDefault="00286ACE" w:rsidP="00FA3E44">
            <w:pPr>
              <w:rPr>
                <w:rFonts w:ascii="Footlight MT Light" w:hAnsi="Footlight MT Light"/>
                <w:color w:val="000000"/>
                <w:sz w:val="24"/>
                <w:szCs w:val="24"/>
              </w:rPr>
            </w:pPr>
            <w:r>
              <w:rPr>
                <w:rFonts w:ascii="Footlight MT Light" w:hAnsi="Footlight MT Light"/>
                <w:color w:val="000000"/>
                <w:sz w:val="24"/>
                <w:szCs w:val="24"/>
              </w:rPr>
              <w:t>In charge office</w:t>
            </w:r>
          </w:p>
          <w:p w:rsidR="00E2570A" w:rsidRPr="004838A1" w:rsidRDefault="00E2570A" w:rsidP="00FA3E44">
            <w:pPr>
              <w:rPr>
                <w:rFonts w:ascii="Footlight MT Light" w:hAnsi="Footlight MT Light"/>
                <w:color w:val="000000"/>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Pr>
                <w:rFonts w:ascii="Footlight MT Light" w:hAnsi="Footlight MT Light"/>
                <w:sz w:val="24"/>
                <w:szCs w:val="24"/>
              </w:rPr>
              <w:t>4,000,000.00</w:t>
            </w:r>
          </w:p>
        </w:tc>
        <w:tc>
          <w:tcPr>
            <w:tcW w:w="334" w:type="pct"/>
            <w:tcBorders>
              <w:top w:val="single" w:sz="4" w:space="0" w:color="auto"/>
              <w:left w:val="single" w:sz="4" w:space="0" w:color="auto"/>
              <w:bottom w:val="single" w:sz="4" w:space="0" w:color="auto"/>
              <w:right w:val="single" w:sz="4" w:space="0" w:color="auto"/>
            </w:tcBorders>
            <w:noWrap/>
            <w:hideMark/>
          </w:tcPr>
          <w:p w:rsidR="00FA3E44" w:rsidRPr="004838A1" w:rsidRDefault="00FA3E44" w:rsidP="00FA3E44">
            <w:pPr>
              <w:spacing w:after="0"/>
              <w:rPr>
                <w:rFonts w:ascii="Footlight MT Light" w:hAnsi="Footlight MT Light"/>
                <w:sz w:val="24"/>
                <w:szCs w:val="24"/>
              </w:rPr>
            </w:pPr>
            <w:r>
              <w:rPr>
                <w:rFonts w:ascii="Footlight MT Light" w:hAnsi="Footlight MT Light"/>
                <w:sz w:val="24"/>
                <w:szCs w:val="24"/>
              </w:rPr>
              <w:t>New</w:t>
            </w:r>
          </w:p>
        </w:tc>
      </w:tr>
      <w:tr w:rsidR="00172000"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172000" w:rsidRPr="004838A1" w:rsidRDefault="00172000" w:rsidP="00172000">
            <w:pPr>
              <w:spacing w:after="0" w:line="240" w:lineRule="auto"/>
              <w:rPr>
                <w:rFonts w:ascii="Footlight MT Light" w:hAnsi="Footlight MT Light"/>
                <w:b/>
                <w:sz w:val="24"/>
                <w:szCs w:val="24"/>
              </w:rPr>
            </w:pPr>
            <w:r w:rsidRPr="004838A1">
              <w:rPr>
                <w:rFonts w:ascii="Footlight MT Light" w:hAnsi="Footlight MT Light"/>
                <w:b/>
                <w:sz w:val="24"/>
                <w:szCs w:val="24"/>
              </w:rPr>
              <w:t>SPORTS</w:t>
            </w:r>
          </w:p>
        </w:tc>
        <w:tc>
          <w:tcPr>
            <w:tcW w:w="848" w:type="pct"/>
            <w:tcBorders>
              <w:top w:val="single" w:sz="4" w:space="0" w:color="auto"/>
              <w:left w:val="single" w:sz="4" w:space="0" w:color="auto"/>
              <w:bottom w:val="single" w:sz="4" w:space="0" w:color="auto"/>
              <w:right w:val="single" w:sz="4" w:space="0" w:color="auto"/>
            </w:tcBorders>
            <w:noWrap/>
            <w:hideMark/>
          </w:tcPr>
          <w:p w:rsidR="00172000" w:rsidRPr="00172000" w:rsidRDefault="00172000" w:rsidP="00172000">
            <w:pPr>
              <w:rPr>
                <w:rFonts w:ascii="Footlight MT Light" w:hAnsi="Footlight MT Light"/>
                <w:sz w:val="20"/>
                <w:szCs w:val="20"/>
              </w:rPr>
            </w:pPr>
            <w:r>
              <w:rPr>
                <w:rFonts w:ascii="Footlight MT Light" w:hAnsi="Footlight MT Light"/>
                <w:sz w:val="20"/>
                <w:szCs w:val="20"/>
              </w:rPr>
              <w:t>4-002-010-2640509-112-2020/2021-001</w:t>
            </w:r>
          </w:p>
        </w:tc>
        <w:tc>
          <w:tcPr>
            <w:tcW w:w="858" w:type="pct"/>
            <w:tcBorders>
              <w:top w:val="single" w:sz="4" w:space="0" w:color="auto"/>
              <w:left w:val="single" w:sz="4" w:space="0" w:color="auto"/>
              <w:bottom w:val="single" w:sz="4" w:space="0" w:color="auto"/>
              <w:right w:val="single" w:sz="4" w:space="0" w:color="auto"/>
            </w:tcBorders>
          </w:tcPr>
          <w:p w:rsidR="00172000" w:rsidRPr="004838A1" w:rsidRDefault="00392E12" w:rsidP="00172000">
            <w:pPr>
              <w:spacing w:after="0" w:line="240" w:lineRule="auto"/>
              <w:rPr>
                <w:rFonts w:ascii="Footlight MT Light" w:hAnsi="Footlight MT Light" w:cs="Calibri"/>
                <w:sz w:val="24"/>
                <w:szCs w:val="24"/>
              </w:rPr>
            </w:pPr>
            <w:r>
              <w:rPr>
                <w:rFonts w:ascii="Footlight MT Light" w:hAnsi="Footlight MT Light" w:cs="Calibri"/>
                <w:sz w:val="24"/>
                <w:szCs w:val="24"/>
              </w:rPr>
              <w:t>200,000.00</w:t>
            </w:r>
          </w:p>
        </w:tc>
        <w:tc>
          <w:tcPr>
            <w:tcW w:w="506" w:type="pct"/>
            <w:tcBorders>
              <w:top w:val="single" w:sz="4" w:space="0" w:color="auto"/>
              <w:left w:val="single" w:sz="4" w:space="0" w:color="auto"/>
              <w:bottom w:val="single" w:sz="4" w:space="0" w:color="auto"/>
              <w:right w:val="single" w:sz="4" w:space="0" w:color="auto"/>
            </w:tcBorders>
          </w:tcPr>
          <w:p w:rsidR="00172000" w:rsidRPr="004838A1" w:rsidRDefault="00392E12" w:rsidP="00172000">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172000" w:rsidRDefault="00172000" w:rsidP="00172000">
            <w:pPr>
              <w:rPr>
                <w:rFonts w:ascii="Footlight MT Light" w:hAnsi="Footlight MT Light"/>
                <w:color w:val="000000"/>
              </w:rPr>
            </w:pPr>
            <w:r>
              <w:rPr>
                <w:rFonts w:ascii="Footlight MT Light" w:hAnsi="Footlight MT Light"/>
                <w:color w:val="000000"/>
              </w:rPr>
              <w:t>Organizing vote for tournament.</w:t>
            </w:r>
            <w:r>
              <w:rPr>
                <w:rFonts w:ascii="Footlight MT Light" w:hAnsi="Footlight MT Light"/>
                <w:color w:val="000000"/>
              </w:rPr>
              <w:br/>
              <w:t>(transport and refreshments)</w:t>
            </w:r>
            <w:r>
              <w:rPr>
                <w:rFonts w:ascii="Footlight MT Light" w:hAnsi="Footlight MT Light"/>
                <w:color w:val="000000"/>
              </w:rPr>
              <w:br/>
              <w:t>Purchase of uniforms and balls for 16</w:t>
            </w:r>
            <w:r>
              <w:rPr>
                <w:rFonts w:ascii="Footlight MT Light" w:hAnsi="Footlight MT Light"/>
                <w:color w:val="000000"/>
              </w:rPr>
              <w:br/>
              <w:t>teams</w:t>
            </w:r>
          </w:p>
          <w:p w:rsidR="00172000" w:rsidRPr="004838A1" w:rsidRDefault="00172000" w:rsidP="00172000">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172000" w:rsidRPr="004838A1" w:rsidRDefault="00E915BC" w:rsidP="00172000">
            <w:pPr>
              <w:spacing w:after="0"/>
              <w:rPr>
                <w:rFonts w:ascii="Footlight MT Light" w:hAnsi="Footlight MT Light"/>
                <w:sz w:val="24"/>
                <w:szCs w:val="24"/>
              </w:rPr>
            </w:pPr>
            <w:r>
              <w:rPr>
                <w:rFonts w:ascii="Footlight MT Light" w:hAnsi="Footlight MT Light"/>
                <w:sz w:val="24"/>
                <w:szCs w:val="24"/>
              </w:rPr>
              <w:t>20</w:t>
            </w:r>
            <w:r w:rsidR="00172000">
              <w:rPr>
                <w:rFonts w:ascii="Footlight MT Light" w:hAnsi="Footlight MT Light"/>
                <w:sz w:val="24"/>
                <w:szCs w:val="24"/>
              </w:rPr>
              <w:t>0,000</w:t>
            </w:r>
            <w:r w:rsidR="001004D3">
              <w:rPr>
                <w:rFonts w:ascii="Footlight MT Light" w:hAnsi="Footlight MT Light"/>
                <w:sz w:val="24"/>
                <w:szCs w:val="24"/>
              </w:rPr>
              <w:t>.</w:t>
            </w:r>
            <w:r w:rsidR="00172000">
              <w:rPr>
                <w:rFonts w:ascii="Footlight MT Light" w:hAnsi="Footlight MT Light"/>
                <w:sz w:val="24"/>
                <w:szCs w:val="24"/>
              </w:rPr>
              <w:t>00</w:t>
            </w:r>
          </w:p>
        </w:tc>
        <w:tc>
          <w:tcPr>
            <w:tcW w:w="334" w:type="pct"/>
            <w:tcBorders>
              <w:top w:val="single" w:sz="4" w:space="0" w:color="auto"/>
              <w:left w:val="single" w:sz="4" w:space="0" w:color="auto"/>
              <w:bottom w:val="single" w:sz="4" w:space="0" w:color="auto"/>
              <w:right w:val="single" w:sz="4" w:space="0" w:color="auto"/>
            </w:tcBorders>
            <w:noWrap/>
            <w:hideMark/>
          </w:tcPr>
          <w:p w:rsidR="00172000" w:rsidRPr="004838A1" w:rsidRDefault="00172000" w:rsidP="00172000">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4-002-010-2640509-112-2020/2021-002</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 xml:space="preserve">Purchase of uniforms and balls for 16 teams named below; 1. </w:t>
            </w:r>
            <w:r>
              <w:rPr>
                <w:rFonts w:ascii="Footlight MT Light" w:hAnsi="Footlight MT Light"/>
                <w:color w:val="000000"/>
              </w:rPr>
              <w:lastRenderedPageBreak/>
              <w:t>Raptors Football Club (Kinango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lastRenderedPageBreak/>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lastRenderedPageBreak/>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3</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2. Moyeni United Football Club (Kinango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4</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3</w:t>
            </w:r>
            <w:r>
              <w:rPr>
                <w:rFonts w:ascii="Footlight MT Light" w:hAnsi="Footlight MT Light"/>
                <w:color w:val="000000"/>
              </w:rPr>
              <w:t xml:space="preserve">. </w:t>
            </w:r>
            <w:r>
              <w:rPr>
                <w:rFonts w:ascii="Footlight MT Light" w:hAnsi="Footlight MT Light"/>
                <w:color w:val="000000"/>
              </w:rPr>
              <w:t xml:space="preserve">Digital </w:t>
            </w:r>
            <w:r>
              <w:rPr>
                <w:rFonts w:ascii="Footlight MT Light" w:hAnsi="Footlight MT Light"/>
                <w:color w:val="000000"/>
              </w:rPr>
              <w:t xml:space="preserve"> Football Club (Kinango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5</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4</w:t>
            </w:r>
            <w:r>
              <w:rPr>
                <w:rFonts w:ascii="Footlight MT Light" w:hAnsi="Footlight MT Light"/>
                <w:color w:val="000000"/>
              </w:rPr>
              <w:t xml:space="preserve">. </w:t>
            </w:r>
            <w:r>
              <w:rPr>
                <w:rFonts w:ascii="Footlight MT Light" w:hAnsi="Footlight MT Light"/>
                <w:color w:val="000000"/>
              </w:rPr>
              <w:t>Shooting Stars</w:t>
            </w:r>
            <w:r>
              <w:rPr>
                <w:rFonts w:ascii="Footlight MT Light" w:hAnsi="Footlight MT Light"/>
                <w:color w:val="000000"/>
              </w:rPr>
              <w:t xml:space="preserve"> Football Club (</w:t>
            </w:r>
            <w:r>
              <w:rPr>
                <w:rFonts w:ascii="Footlight MT Light" w:hAnsi="Footlight MT Light"/>
                <w:color w:val="000000"/>
              </w:rPr>
              <w:t>Puma</w:t>
            </w:r>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lastRenderedPageBreak/>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6</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5</w:t>
            </w:r>
            <w:r>
              <w:rPr>
                <w:rFonts w:ascii="Footlight MT Light" w:hAnsi="Footlight MT Light"/>
                <w:color w:val="000000"/>
              </w:rPr>
              <w:t xml:space="preserve">. </w:t>
            </w:r>
            <w:r>
              <w:rPr>
                <w:rFonts w:ascii="Footlight MT Light" w:hAnsi="Footlight MT Light"/>
                <w:color w:val="000000"/>
              </w:rPr>
              <w:t>Red Stars</w:t>
            </w:r>
            <w:r>
              <w:rPr>
                <w:rFonts w:ascii="Footlight MT Light" w:hAnsi="Footlight MT Light"/>
                <w:color w:val="000000"/>
              </w:rPr>
              <w:t xml:space="preserve"> Football Club (</w:t>
            </w:r>
            <w:r>
              <w:rPr>
                <w:rFonts w:ascii="Footlight MT Light" w:hAnsi="Footlight MT Light"/>
                <w:color w:val="000000"/>
              </w:rPr>
              <w:t>Puma</w:t>
            </w:r>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7</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6</w:t>
            </w:r>
            <w:r>
              <w:rPr>
                <w:rFonts w:ascii="Footlight MT Light" w:hAnsi="Footlight MT Light"/>
                <w:color w:val="000000"/>
              </w:rPr>
              <w:t xml:space="preserve">. </w:t>
            </w:r>
            <w:proofErr w:type="spellStart"/>
            <w:r>
              <w:rPr>
                <w:rFonts w:ascii="Footlight MT Light" w:hAnsi="Footlight MT Light"/>
                <w:color w:val="000000"/>
              </w:rPr>
              <w:t>Birikani</w:t>
            </w:r>
            <w:proofErr w:type="spellEnd"/>
            <w:r>
              <w:rPr>
                <w:rFonts w:ascii="Footlight MT Light" w:hAnsi="Footlight MT Light"/>
                <w:color w:val="000000"/>
              </w:rPr>
              <w:t xml:space="preserve"> </w:t>
            </w:r>
            <w:r>
              <w:rPr>
                <w:rFonts w:ascii="Footlight MT Light" w:hAnsi="Footlight MT Light"/>
                <w:color w:val="000000"/>
              </w:rPr>
              <w:t xml:space="preserve"> Football Club (</w:t>
            </w:r>
            <w:r>
              <w:rPr>
                <w:rFonts w:ascii="Footlight MT Light" w:hAnsi="Footlight MT Light"/>
                <w:color w:val="000000"/>
              </w:rPr>
              <w:t>Mwavumbo</w:t>
            </w:r>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8</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7</w:t>
            </w:r>
            <w:r>
              <w:rPr>
                <w:rFonts w:ascii="Footlight MT Light" w:hAnsi="Footlight MT Light"/>
                <w:color w:val="000000"/>
              </w:rPr>
              <w:t xml:space="preserve">. </w:t>
            </w:r>
            <w:proofErr w:type="spellStart"/>
            <w:r>
              <w:rPr>
                <w:rFonts w:ascii="Footlight MT Light" w:hAnsi="Footlight MT Light"/>
                <w:color w:val="000000"/>
              </w:rPr>
              <w:t>Mwanda</w:t>
            </w:r>
            <w:proofErr w:type="spellEnd"/>
            <w:r>
              <w:rPr>
                <w:rFonts w:ascii="Footlight MT Light" w:hAnsi="Footlight MT Light"/>
                <w:color w:val="000000"/>
              </w:rPr>
              <w:t xml:space="preserve"> Football Club (</w:t>
            </w:r>
            <w:r>
              <w:rPr>
                <w:rFonts w:ascii="Footlight MT Light" w:hAnsi="Footlight MT Light"/>
                <w:color w:val="000000"/>
              </w:rPr>
              <w:t>Mwavumbo</w:t>
            </w:r>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4-002-010-2640509-112-2020/2021-00</w:t>
            </w:r>
            <w:r>
              <w:rPr>
                <w:rFonts w:ascii="Footlight MT Light" w:hAnsi="Footlight MT Light"/>
                <w:sz w:val="20"/>
                <w:szCs w:val="20"/>
              </w:rPr>
              <w:t>9</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8</w:t>
            </w:r>
            <w:r>
              <w:rPr>
                <w:rFonts w:ascii="Footlight MT Light" w:hAnsi="Footlight MT Light"/>
                <w:color w:val="000000"/>
              </w:rPr>
              <w:t xml:space="preserve">. </w:t>
            </w:r>
            <w:r>
              <w:rPr>
                <w:rFonts w:ascii="Footlight MT Light" w:hAnsi="Footlight MT Light"/>
                <w:color w:val="000000"/>
              </w:rPr>
              <w:t>Junior</w:t>
            </w:r>
            <w:r>
              <w:rPr>
                <w:rFonts w:ascii="Footlight MT Light" w:hAnsi="Footlight MT Light"/>
                <w:color w:val="000000"/>
              </w:rPr>
              <w:t xml:space="preserve"> Football Club (</w:t>
            </w:r>
            <w:proofErr w:type="spellStart"/>
            <w:r>
              <w:rPr>
                <w:rFonts w:ascii="Footlight MT Light" w:hAnsi="Footlight MT Light"/>
                <w:color w:val="000000"/>
              </w:rPr>
              <w:t>Ndavaya</w:t>
            </w:r>
            <w:proofErr w:type="spellEnd"/>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lastRenderedPageBreak/>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w:t>
            </w:r>
            <w:r>
              <w:rPr>
                <w:rFonts w:ascii="Footlight MT Light" w:hAnsi="Footlight MT Light"/>
                <w:sz w:val="20"/>
                <w:szCs w:val="20"/>
              </w:rPr>
              <w:t>-2640509-112-2020/2021-0</w:t>
            </w:r>
            <w:r>
              <w:rPr>
                <w:rFonts w:ascii="Footlight MT Light" w:hAnsi="Footlight MT Light"/>
                <w:sz w:val="20"/>
                <w:szCs w:val="20"/>
              </w:rPr>
              <w:t>1</w:t>
            </w:r>
            <w:r>
              <w:rPr>
                <w:rFonts w:ascii="Footlight MT Light" w:hAnsi="Footlight MT Light"/>
                <w:sz w:val="20"/>
                <w:szCs w:val="20"/>
              </w:rPr>
              <w:t>0</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9</w:t>
            </w:r>
            <w:r>
              <w:rPr>
                <w:rFonts w:ascii="Footlight MT Light" w:hAnsi="Footlight MT Light"/>
                <w:color w:val="000000"/>
              </w:rPr>
              <w:t xml:space="preserve">. </w:t>
            </w:r>
            <w:proofErr w:type="spellStart"/>
            <w:r>
              <w:rPr>
                <w:rFonts w:ascii="Footlight MT Light" w:hAnsi="Footlight MT Light"/>
                <w:color w:val="000000"/>
              </w:rPr>
              <w:t>Unyenyembe</w:t>
            </w:r>
            <w:proofErr w:type="spellEnd"/>
            <w:r>
              <w:rPr>
                <w:rFonts w:ascii="Footlight MT Light" w:hAnsi="Footlight MT Light"/>
                <w:color w:val="000000"/>
              </w:rPr>
              <w:t xml:space="preserve"> Football Club (</w:t>
            </w:r>
            <w:proofErr w:type="spellStart"/>
            <w:r>
              <w:rPr>
                <w:rFonts w:ascii="Footlight MT Light" w:hAnsi="Footlight MT Light"/>
                <w:color w:val="000000"/>
              </w:rPr>
              <w:t>Ndavaya</w:t>
            </w:r>
            <w:proofErr w:type="spellEnd"/>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w:t>
            </w:r>
            <w:r>
              <w:rPr>
                <w:rFonts w:ascii="Footlight MT Light" w:hAnsi="Footlight MT Light"/>
                <w:sz w:val="20"/>
                <w:szCs w:val="20"/>
              </w:rPr>
              <w:t>1</w:t>
            </w:r>
            <w:r>
              <w:rPr>
                <w:rFonts w:ascii="Footlight MT Light" w:hAnsi="Footlight MT Light"/>
                <w:sz w:val="20"/>
                <w:szCs w:val="20"/>
              </w:rPr>
              <w:t>1</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10</w:t>
            </w:r>
            <w:r>
              <w:rPr>
                <w:rFonts w:ascii="Footlight MT Light" w:hAnsi="Footlight MT Light"/>
                <w:color w:val="000000"/>
              </w:rPr>
              <w:t xml:space="preserve">. </w:t>
            </w:r>
            <w:r>
              <w:rPr>
                <w:rFonts w:ascii="Footlight MT Light" w:hAnsi="Footlight MT Light"/>
                <w:color w:val="000000"/>
              </w:rPr>
              <w:t>Samburu Lions</w:t>
            </w:r>
            <w:r>
              <w:rPr>
                <w:rFonts w:ascii="Footlight MT Light" w:hAnsi="Footlight MT Light"/>
                <w:color w:val="000000"/>
              </w:rPr>
              <w:t xml:space="preserve"> Football Club (</w:t>
            </w:r>
            <w:r>
              <w:rPr>
                <w:rFonts w:ascii="Footlight MT Light" w:hAnsi="Footlight MT Light"/>
                <w:color w:val="000000"/>
              </w:rPr>
              <w:t>Samburu-</w:t>
            </w:r>
            <w:proofErr w:type="spellStart"/>
            <w:r>
              <w:rPr>
                <w:rFonts w:ascii="Footlight MT Light" w:hAnsi="Footlight MT Light"/>
                <w:color w:val="000000"/>
              </w:rPr>
              <w:t>Chengoni</w:t>
            </w:r>
            <w:proofErr w:type="spellEnd"/>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w:t>
            </w:r>
            <w:r>
              <w:rPr>
                <w:rFonts w:ascii="Footlight MT Light" w:hAnsi="Footlight MT Light"/>
                <w:sz w:val="20"/>
                <w:szCs w:val="20"/>
              </w:rPr>
              <w:t>-2640509-112-2020/2021-0</w:t>
            </w:r>
            <w:r>
              <w:rPr>
                <w:rFonts w:ascii="Footlight MT Light" w:hAnsi="Footlight MT Light"/>
                <w:sz w:val="20"/>
                <w:szCs w:val="20"/>
              </w:rPr>
              <w:t>1</w:t>
            </w:r>
            <w:r>
              <w:rPr>
                <w:rFonts w:ascii="Footlight MT Light" w:hAnsi="Footlight MT Light"/>
                <w:sz w:val="20"/>
                <w:szCs w:val="20"/>
              </w:rPr>
              <w:t>2</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11</w:t>
            </w:r>
            <w:r>
              <w:rPr>
                <w:rFonts w:ascii="Footlight MT Light" w:hAnsi="Footlight MT Light"/>
                <w:color w:val="000000"/>
              </w:rPr>
              <w:t xml:space="preserve">. </w:t>
            </w:r>
            <w:proofErr w:type="spellStart"/>
            <w:r>
              <w:rPr>
                <w:rFonts w:ascii="Footlight MT Light" w:hAnsi="Footlight MT Light"/>
                <w:color w:val="000000"/>
              </w:rPr>
              <w:t>Ghaib</w:t>
            </w:r>
            <w:proofErr w:type="spellEnd"/>
            <w:r>
              <w:rPr>
                <w:rFonts w:ascii="Footlight MT Light" w:hAnsi="Footlight MT Light"/>
                <w:color w:val="000000"/>
              </w:rPr>
              <w:t xml:space="preserve"> Football Club (</w:t>
            </w:r>
            <w:r>
              <w:rPr>
                <w:rFonts w:ascii="Footlight MT Light" w:hAnsi="Footlight MT Light"/>
                <w:color w:val="000000"/>
              </w:rPr>
              <w:t>Samburu-</w:t>
            </w:r>
            <w:proofErr w:type="spellStart"/>
            <w:r>
              <w:rPr>
                <w:rFonts w:ascii="Footlight MT Light" w:hAnsi="Footlight MT Light"/>
                <w:color w:val="000000"/>
              </w:rPr>
              <w:t>Chengoni</w:t>
            </w:r>
            <w:proofErr w:type="spellEnd"/>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w:t>
            </w:r>
            <w:r>
              <w:rPr>
                <w:rFonts w:ascii="Footlight MT Light" w:hAnsi="Footlight MT Light"/>
                <w:sz w:val="20"/>
                <w:szCs w:val="20"/>
              </w:rPr>
              <w:t>13</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12</w:t>
            </w:r>
            <w:r>
              <w:rPr>
                <w:rFonts w:ascii="Footlight MT Light" w:hAnsi="Footlight MT Light"/>
                <w:color w:val="000000"/>
              </w:rPr>
              <w:t xml:space="preserve">. </w:t>
            </w:r>
            <w:proofErr w:type="spellStart"/>
            <w:r>
              <w:rPr>
                <w:rFonts w:ascii="Footlight MT Light" w:hAnsi="Footlight MT Light"/>
                <w:color w:val="000000"/>
              </w:rPr>
              <w:t>Mwangea</w:t>
            </w:r>
            <w:proofErr w:type="spellEnd"/>
            <w:r>
              <w:rPr>
                <w:rFonts w:ascii="Footlight MT Light" w:hAnsi="Footlight MT Light"/>
                <w:color w:val="000000"/>
              </w:rPr>
              <w:t xml:space="preserve"> Stars</w:t>
            </w:r>
            <w:r>
              <w:rPr>
                <w:rFonts w:ascii="Footlight MT Light" w:hAnsi="Footlight MT Light"/>
                <w:color w:val="000000"/>
              </w:rPr>
              <w:t xml:space="preserve"> Football Club (</w:t>
            </w:r>
            <w:r>
              <w:rPr>
                <w:rFonts w:ascii="Footlight MT Light" w:hAnsi="Footlight MT Light"/>
                <w:color w:val="000000"/>
              </w:rPr>
              <w:t>Samburu-</w:t>
            </w:r>
            <w:proofErr w:type="spellStart"/>
            <w:r>
              <w:rPr>
                <w:rFonts w:ascii="Footlight MT Light" w:hAnsi="Footlight MT Light"/>
                <w:color w:val="000000"/>
              </w:rPr>
              <w:t>Chengoni</w:t>
            </w:r>
            <w:proofErr w:type="spellEnd"/>
            <w:r>
              <w:rPr>
                <w:rFonts w:ascii="Footlight MT Light" w:hAnsi="Footlight MT Light"/>
                <w:color w:val="000000"/>
              </w:rPr>
              <w:t xml:space="preserve"> Ward) Purchase of 18 pieces of uniforms (Shorts, T-shirts, Socks and Boots), 2 balls, 4 corner </w:t>
            </w:r>
            <w:r>
              <w:rPr>
                <w:rFonts w:ascii="Footlight MT Light" w:hAnsi="Footlight MT Light"/>
                <w:color w:val="000000"/>
              </w:rPr>
              <w:lastRenderedPageBreak/>
              <w:t>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lastRenderedPageBreak/>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lastRenderedPageBreak/>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w:t>
            </w:r>
            <w:r>
              <w:rPr>
                <w:rFonts w:ascii="Footlight MT Light" w:hAnsi="Footlight MT Light"/>
                <w:sz w:val="20"/>
                <w:szCs w:val="20"/>
              </w:rPr>
              <w:t>-2640509-112-2020/2021-0</w:t>
            </w:r>
            <w:r>
              <w:rPr>
                <w:rFonts w:ascii="Footlight MT Light" w:hAnsi="Footlight MT Light"/>
                <w:sz w:val="20"/>
                <w:szCs w:val="20"/>
              </w:rPr>
              <w:t>1</w:t>
            </w:r>
            <w:r>
              <w:rPr>
                <w:rFonts w:ascii="Footlight MT Light" w:hAnsi="Footlight MT Light"/>
                <w:sz w:val="20"/>
                <w:szCs w:val="20"/>
              </w:rPr>
              <w:t>4</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13</w:t>
            </w:r>
            <w:r>
              <w:rPr>
                <w:rFonts w:ascii="Footlight MT Light" w:hAnsi="Footlight MT Light"/>
                <w:color w:val="000000"/>
              </w:rPr>
              <w:t xml:space="preserve">. </w:t>
            </w:r>
            <w:proofErr w:type="spellStart"/>
            <w:r>
              <w:rPr>
                <w:rFonts w:ascii="Footlight MT Light" w:hAnsi="Footlight MT Light"/>
                <w:color w:val="000000"/>
              </w:rPr>
              <w:t>Pumzikeni</w:t>
            </w:r>
            <w:proofErr w:type="spellEnd"/>
            <w:r>
              <w:rPr>
                <w:rFonts w:ascii="Footlight MT Light" w:hAnsi="Footlight MT Light"/>
                <w:color w:val="000000"/>
              </w:rPr>
              <w:t xml:space="preserve"> Football Club (</w:t>
            </w:r>
            <w:proofErr w:type="spellStart"/>
            <w:r>
              <w:rPr>
                <w:rFonts w:ascii="Footlight MT Light" w:hAnsi="Footlight MT Light"/>
                <w:color w:val="000000"/>
              </w:rPr>
              <w:t>Mackinnnon</w:t>
            </w:r>
            <w:proofErr w:type="spellEnd"/>
            <w:r>
              <w:rPr>
                <w:rFonts w:ascii="Footlight MT Light" w:hAnsi="Footlight MT Light"/>
                <w:color w:val="000000"/>
              </w:rPr>
              <w:t xml:space="preserve"> Road</w:t>
            </w:r>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4-002-010-2640509-112-2020/2021-01</w:t>
            </w:r>
            <w:r>
              <w:rPr>
                <w:rFonts w:ascii="Footlight MT Light" w:hAnsi="Footlight MT Light"/>
                <w:sz w:val="20"/>
                <w:szCs w:val="20"/>
              </w:rPr>
              <w:t>5</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14</w:t>
            </w:r>
            <w:r>
              <w:rPr>
                <w:rFonts w:ascii="Footlight MT Light" w:hAnsi="Footlight MT Light"/>
                <w:color w:val="000000"/>
              </w:rPr>
              <w:t xml:space="preserve">. </w:t>
            </w:r>
            <w:r>
              <w:rPr>
                <w:rFonts w:ascii="Footlight MT Light" w:hAnsi="Footlight MT Light"/>
                <w:color w:val="000000"/>
              </w:rPr>
              <w:t>Agro</w:t>
            </w:r>
            <w:r>
              <w:rPr>
                <w:rFonts w:ascii="Footlight MT Light" w:hAnsi="Footlight MT Light"/>
                <w:color w:val="000000"/>
              </w:rPr>
              <w:t xml:space="preserve"> Football Club (</w:t>
            </w:r>
            <w:r>
              <w:rPr>
                <w:rFonts w:ascii="Footlight MT Light" w:hAnsi="Footlight MT Light"/>
                <w:color w:val="000000"/>
              </w:rPr>
              <w:t>Mackinnon Road</w:t>
            </w:r>
            <w:r>
              <w:rPr>
                <w:rFonts w:ascii="Footlight MT Light" w:hAnsi="Footlight MT Light"/>
                <w:color w:val="000000"/>
              </w:rPr>
              <w:t xml:space="preserve">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4-002-010-2640509-112-2020/2021-01</w:t>
            </w:r>
            <w:r>
              <w:rPr>
                <w:rFonts w:ascii="Footlight MT Light" w:hAnsi="Footlight MT Light"/>
                <w:sz w:val="20"/>
                <w:szCs w:val="20"/>
              </w:rPr>
              <w:t>6</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15</w:t>
            </w:r>
            <w:r>
              <w:rPr>
                <w:rFonts w:ascii="Footlight MT Light" w:hAnsi="Footlight MT Light"/>
                <w:color w:val="000000"/>
              </w:rPr>
              <w:t xml:space="preserve">. </w:t>
            </w:r>
            <w:r>
              <w:rPr>
                <w:rFonts w:ascii="Footlight MT Light" w:hAnsi="Footlight MT Light"/>
                <w:color w:val="000000"/>
              </w:rPr>
              <w:t>Red Devils</w:t>
            </w:r>
            <w:r>
              <w:rPr>
                <w:rFonts w:ascii="Footlight MT Light" w:hAnsi="Footlight MT Light"/>
                <w:color w:val="000000"/>
              </w:rPr>
              <w:t xml:space="preserve"> </w:t>
            </w:r>
            <w:r>
              <w:rPr>
                <w:rFonts w:ascii="Footlight MT Light" w:hAnsi="Footlight MT Light"/>
                <w:color w:val="000000"/>
              </w:rPr>
              <w:t xml:space="preserve">- </w:t>
            </w:r>
            <w:proofErr w:type="spellStart"/>
            <w:r>
              <w:rPr>
                <w:rFonts w:ascii="Footlight MT Light" w:hAnsi="Footlight MT Light"/>
                <w:color w:val="000000"/>
              </w:rPr>
              <w:t>Bofu</w:t>
            </w:r>
            <w:proofErr w:type="spellEnd"/>
            <w:r>
              <w:rPr>
                <w:rFonts w:ascii="Footlight MT Light" w:hAnsi="Footlight MT Light"/>
                <w:color w:val="000000"/>
              </w:rPr>
              <w:t xml:space="preserve"> Football Club (Kinango Ward) Purchase of 18 pieces of uniforms (Shorts, T-shirts, Socks and Boots), 2 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150,000.00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t>New</w:t>
            </w:r>
          </w:p>
        </w:tc>
      </w:tr>
      <w:tr w:rsidR="00392E12" w:rsidRPr="004838A1" w:rsidTr="00871211">
        <w:trPr>
          <w:gridAfter w:val="1"/>
          <w:wAfter w:w="4" w:type="pct"/>
          <w:trHeight w:val="467"/>
        </w:trPr>
        <w:tc>
          <w:tcPr>
            <w:tcW w:w="728"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sz w:val="20"/>
                <w:szCs w:val="20"/>
              </w:rPr>
            </w:pPr>
            <w:r>
              <w:rPr>
                <w:rFonts w:ascii="Footlight MT Light" w:hAnsi="Footlight MT Light"/>
                <w:sz w:val="20"/>
                <w:szCs w:val="20"/>
              </w:rPr>
              <w:t>Sports activities</w:t>
            </w:r>
          </w:p>
          <w:p w:rsidR="00392E12" w:rsidRPr="004838A1" w:rsidRDefault="00392E12" w:rsidP="00392E12">
            <w:pPr>
              <w:spacing w:after="0" w:line="240" w:lineRule="auto"/>
              <w:rPr>
                <w:rFonts w:ascii="Footlight MT Light" w:hAnsi="Footlight MT Light"/>
                <w:b/>
                <w:color w:val="000000"/>
                <w:sz w:val="24"/>
                <w:szCs w:val="24"/>
              </w:rPr>
            </w:pPr>
          </w:p>
        </w:tc>
        <w:tc>
          <w:tcPr>
            <w:tcW w:w="848" w:type="pct"/>
            <w:tcBorders>
              <w:top w:val="single" w:sz="4" w:space="0" w:color="auto"/>
              <w:left w:val="single" w:sz="4" w:space="0" w:color="auto"/>
              <w:bottom w:val="single" w:sz="4" w:space="0" w:color="auto"/>
              <w:right w:val="single" w:sz="4" w:space="0" w:color="auto"/>
            </w:tcBorders>
            <w:noWrap/>
            <w:hideMark/>
          </w:tcPr>
          <w:p w:rsidR="00392E12" w:rsidRPr="00172000" w:rsidRDefault="00392E12" w:rsidP="00392E12">
            <w:pPr>
              <w:rPr>
                <w:rFonts w:ascii="Footlight MT Light" w:hAnsi="Footlight MT Light"/>
                <w:sz w:val="20"/>
                <w:szCs w:val="20"/>
              </w:rPr>
            </w:pPr>
            <w:r>
              <w:rPr>
                <w:rFonts w:ascii="Footlight MT Light" w:hAnsi="Footlight MT Light"/>
                <w:sz w:val="20"/>
                <w:szCs w:val="20"/>
              </w:rPr>
              <w:t>4-002-010-2640509-112-2020/2021-01</w:t>
            </w:r>
            <w:r>
              <w:rPr>
                <w:rFonts w:ascii="Footlight MT Light" w:hAnsi="Footlight MT Light"/>
                <w:sz w:val="20"/>
                <w:szCs w:val="20"/>
              </w:rPr>
              <w:t>7</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150</w:t>
            </w:r>
            <w:r w:rsidRPr="004838A1">
              <w:rPr>
                <w:rFonts w:ascii="Footlight MT Light" w:hAnsi="Footlight MT Light" w:cs="Calibri"/>
                <w:color w:val="000000"/>
                <w:sz w:val="24"/>
                <w:szCs w:val="24"/>
              </w:rPr>
              <w:t>,000.00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Default="00392E12" w:rsidP="00392E12">
            <w:pPr>
              <w:rPr>
                <w:rFonts w:ascii="Footlight MT Light" w:hAnsi="Footlight MT Light"/>
                <w:color w:val="000000"/>
              </w:rPr>
            </w:pPr>
            <w:r>
              <w:rPr>
                <w:rFonts w:ascii="Footlight MT Light" w:hAnsi="Footlight MT Light"/>
                <w:color w:val="000000"/>
              </w:rPr>
              <w:t>16</w:t>
            </w:r>
            <w:r>
              <w:rPr>
                <w:rFonts w:ascii="Footlight MT Light" w:hAnsi="Footlight MT Light"/>
                <w:color w:val="000000"/>
              </w:rPr>
              <w:t xml:space="preserve">. </w:t>
            </w:r>
            <w:r>
              <w:rPr>
                <w:rFonts w:ascii="Footlight MT Light" w:hAnsi="Footlight MT Light"/>
                <w:color w:val="000000"/>
              </w:rPr>
              <w:t>Mnyenzeni Combine</w:t>
            </w:r>
            <w:r>
              <w:rPr>
                <w:rFonts w:ascii="Footlight MT Light" w:hAnsi="Footlight MT Light"/>
                <w:color w:val="000000"/>
              </w:rPr>
              <w:t xml:space="preserve"> Football Club (Kinango Ward) Purchase of 18 pieces of uniforms (Shorts, T-shirts, Socks and Boots), 2 </w:t>
            </w:r>
            <w:r>
              <w:rPr>
                <w:rFonts w:ascii="Footlight MT Light" w:hAnsi="Footlight MT Light"/>
                <w:color w:val="000000"/>
              </w:rPr>
              <w:lastRenderedPageBreak/>
              <w:t>balls, 4 corner flag &amp; 1 whistle.</w:t>
            </w:r>
          </w:p>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Pr>
                <w:rFonts w:ascii="Footlight MT Light" w:hAnsi="Footlight MT Light"/>
                <w:sz w:val="24"/>
                <w:szCs w:val="24"/>
              </w:rPr>
              <w:lastRenderedPageBreak/>
              <w:t>15</w:t>
            </w:r>
            <w:r w:rsidRPr="004838A1">
              <w:rPr>
                <w:rFonts w:ascii="Footlight MT Light" w:hAnsi="Footlight MT Light"/>
                <w:sz w:val="24"/>
                <w:szCs w:val="24"/>
              </w:rPr>
              <w:t>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b/>
                <w:color w:val="000000"/>
                <w:sz w:val="24"/>
                <w:szCs w:val="24"/>
              </w:rPr>
            </w:pPr>
            <w:r w:rsidRPr="004838A1">
              <w:rPr>
                <w:rFonts w:ascii="Footlight MT Light" w:hAnsi="Footlight MT Light"/>
                <w:b/>
                <w:color w:val="000000"/>
                <w:sz w:val="24"/>
                <w:szCs w:val="24"/>
              </w:rPr>
              <w:lastRenderedPageBreak/>
              <w:t>ENVIRONMENT</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-108-2020/2021-008</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s="Calibri"/>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rPr>
                <w:rFonts w:ascii="Footlight MT Light" w:hAnsi="Footlight MT Light"/>
                <w:sz w:val="24"/>
                <w:szCs w:val="24"/>
              </w:rPr>
            </w:pP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rPr>
                <w:rFonts w:ascii="Footlight MT Light" w:hAnsi="Footlight MT Light"/>
                <w:sz w:val="24"/>
                <w:szCs w:val="24"/>
              </w:rPr>
            </w:pP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sz w:val="24"/>
                <w:szCs w:val="24"/>
              </w:rPr>
            </w:pPr>
            <w:r>
              <w:rPr>
                <w:rFonts w:ascii="Footlight MT Light" w:hAnsi="Footlight MT Light"/>
                <w:color w:val="000000"/>
                <w:sz w:val="24"/>
                <w:szCs w:val="24"/>
              </w:rPr>
              <w:t xml:space="preserve">Mnyenzeni Secondary </w:t>
            </w:r>
            <w:r w:rsidRPr="004838A1">
              <w:rPr>
                <w:rFonts w:ascii="Footlight MT Light" w:hAnsi="Footlight MT Light"/>
                <w:color w:val="000000"/>
                <w:sz w:val="24"/>
                <w:szCs w:val="24"/>
              </w:rPr>
              <w:t>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-108-2020/2021-009</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Gandini</w:t>
            </w:r>
            <w:proofErr w:type="spellEnd"/>
            <w:r w:rsidRPr="004838A1">
              <w:rPr>
                <w:rFonts w:ascii="Footlight MT Light" w:hAnsi="Footlight MT Light"/>
                <w:color w:val="000000"/>
                <w:sz w:val="24"/>
                <w:szCs w:val="24"/>
              </w:rPr>
              <w:t xml:space="preserve"> Primary 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-108-2020/2021-010</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Kisimani</w:t>
            </w:r>
            <w:proofErr w:type="spellEnd"/>
            <w:r w:rsidRPr="004838A1">
              <w:rPr>
                <w:rFonts w:ascii="Footlight MT Light" w:hAnsi="Footlight MT Light"/>
                <w:color w:val="000000"/>
                <w:sz w:val="24"/>
                <w:szCs w:val="24"/>
              </w:rPr>
              <w:t xml:space="preserve"> Primary 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-108-2020/2021-011</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ShauriMoyo</w:t>
            </w:r>
            <w:proofErr w:type="spellEnd"/>
            <w:r w:rsidRPr="004838A1">
              <w:rPr>
                <w:rFonts w:ascii="Footlight MT Light" w:hAnsi="Footlight MT Light"/>
                <w:color w:val="000000"/>
                <w:sz w:val="24"/>
                <w:szCs w:val="24"/>
              </w:rPr>
              <w:t xml:space="preserve"> Primary </w:t>
            </w:r>
            <w:r w:rsidRPr="004838A1">
              <w:rPr>
                <w:rFonts w:ascii="Footlight MT Light" w:hAnsi="Footlight MT Light"/>
                <w:color w:val="000000"/>
                <w:sz w:val="24"/>
                <w:szCs w:val="24"/>
              </w:rPr>
              <w:lastRenderedPageBreak/>
              <w:t>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lastRenderedPageBreak/>
              <w:t>4-002-010-</w:t>
            </w:r>
            <w:r w:rsidRPr="004838A1">
              <w:rPr>
                <w:rFonts w:ascii="Footlight MT Light" w:eastAsia="BatangChe" w:hAnsi="Footlight MT Light"/>
                <w:sz w:val="24"/>
                <w:szCs w:val="24"/>
              </w:rPr>
              <w:t>2640510</w:t>
            </w:r>
            <w:r w:rsidRPr="004838A1">
              <w:rPr>
                <w:rFonts w:ascii="Footlight MT Light" w:hAnsi="Footlight MT Light"/>
                <w:sz w:val="24"/>
                <w:szCs w:val="24"/>
              </w:rPr>
              <w:t>-108-</w:t>
            </w:r>
            <w:r w:rsidRPr="004838A1">
              <w:rPr>
                <w:rFonts w:ascii="Footlight MT Light" w:hAnsi="Footlight MT Light"/>
                <w:sz w:val="24"/>
                <w:szCs w:val="24"/>
              </w:rPr>
              <w:lastRenderedPageBreak/>
              <w:t>2020/2021-012</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 xml:space="preserve">Purchase of a 10,000 litres </w:t>
            </w:r>
            <w:r>
              <w:rPr>
                <w:rFonts w:ascii="Footlight MT Light" w:hAnsi="Footlight MT Light"/>
                <w:sz w:val="24"/>
                <w:szCs w:val="24"/>
              </w:rPr>
              <w:lastRenderedPageBreak/>
              <w:t>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Chizini</w:t>
            </w:r>
            <w:proofErr w:type="spellEnd"/>
            <w:r w:rsidRPr="004838A1">
              <w:rPr>
                <w:rFonts w:ascii="Footlight MT Light" w:hAnsi="Footlight MT Light"/>
                <w:color w:val="000000"/>
                <w:sz w:val="24"/>
                <w:szCs w:val="24"/>
              </w:rPr>
              <w:t xml:space="preserve"> Primary 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-108-2020/2021-013</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Yapha</w:t>
            </w:r>
            <w:proofErr w:type="spellEnd"/>
            <w:r w:rsidRPr="004838A1">
              <w:rPr>
                <w:rFonts w:ascii="Footlight MT Light" w:hAnsi="Footlight MT Light"/>
                <w:color w:val="000000"/>
                <w:sz w:val="24"/>
                <w:szCs w:val="24"/>
              </w:rPr>
              <w:t xml:space="preserve"> Primary 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-108-2020/2021-014</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t>Baha</w:t>
            </w:r>
            <w:proofErr w:type="spellEnd"/>
            <w:r>
              <w:rPr>
                <w:rFonts w:ascii="Footlight MT Light" w:hAnsi="Footlight MT Light"/>
                <w:color w:val="000000"/>
                <w:sz w:val="24"/>
                <w:szCs w:val="24"/>
              </w:rPr>
              <w:t xml:space="preserve"> </w:t>
            </w:r>
            <w:proofErr w:type="spellStart"/>
            <w:r>
              <w:rPr>
                <w:rFonts w:ascii="Footlight MT Light" w:hAnsi="Footlight MT Light"/>
                <w:color w:val="000000"/>
                <w:sz w:val="24"/>
                <w:szCs w:val="24"/>
              </w:rPr>
              <w:t>Kwenu</w:t>
            </w:r>
            <w:proofErr w:type="spellEnd"/>
            <w:r w:rsidRPr="004838A1">
              <w:rPr>
                <w:rFonts w:ascii="Footlight MT Light" w:hAnsi="Footlight MT Light"/>
                <w:color w:val="000000"/>
                <w:sz w:val="24"/>
                <w:szCs w:val="24"/>
              </w:rPr>
              <w:t xml:space="preserve"> Primary 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-108-2020/2021-015</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 xml:space="preserve">Purchase of a 10,000 litres water tank @ Kshs. 100,000 construction of tank base @ Kshs. 50,000 installation of pipes and gutters @ Kshs. </w:t>
            </w:r>
            <w:r>
              <w:rPr>
                <w:rFonts w:ascii="Footlight MT Light" w:hAnsi="Footlight MT Light"/>
                <w:sz w:val="24"/>
                <w:szCs w:val="24"/>
              </w:rPr>
              <w:lastRenderedPageBreak/>
              <w:t>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lastRenderedPageBreak/>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r w:rsidR="00392E12" w:rsidRPr="004838A1" w:rsidTr="00871211">
        <w:trPr>
          <w:gridAfter w:val="1"/>
          <w:wAfter w:w="4" w:type="pct"/>
          <w:trHeight w:val="540"/>
        </w:trPr>
        <w:tc>
          <w:tcPr>
            <w:tcW w:w="728"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spacing w:after="0" w:line="240" w:lineRule="auto"/>
              <w:rPr>
                <w:rFonts w:ascii="Footlight MT Light" w:hAnsi="Footlight MT Light"/>
                <w:color w:val="000000"/>
                <w:sz w:val="24"/>
                <w:szCs w:val="24"/>
              </w:rPr>
            </w:pPr>
            <w:proofErr w:type="spellStart"/>
            <w:r>
              <w:rPr>
                <w:rFonts w:ascii="Footlight MT Light" w:hAnsi="Footlight MT Light"/>
                <w:color w:val="000000"/>
                <w:sz w:val="24"/>
                <w:szCs w:val="24"/>
              </w:rPr>
              <w:lastRenderedPageBreak/>
              <w:t>Mubande</w:t>
            </w:r>
            <w:proofErr w:type="spellEnd"/>
            <w:r w:rsidRPr="004838A1">
              <w:rPr>
                <w:rFonts w:ascii="Footlight MT Light" w:hAnsi="Footlight MT Light"/>
                <w:color w:val="000000"/>
                <w:sz w:val="24"/>
                <w:szCs w:val="24"/>
              </w:rPr>
              <w:t xml:space="preserve"> Primary School</w:t>
            </w:r>
          </w:p>
        </w:tc>
        <w:tc>
          <w:tcPr>
            <w:tcW w:w="84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sz w:val="24"/>
                <w:szCs w:val="24"/>
              </w:rPr>
            </w:pPr>
            <w:r w:rsidRPr="004838A1">
              <w:rPr>
                <w:rFonts w:ascii="Footlight MT Light" w:hAnsi="Footlight MT Light"/>
                <w:sz w:val="24"/>
                <w:szCs w:val="24"/>
              </w:rPr>
              <w:t>4-002-010-</w:t>
            </w:r>
            <w:r w:rsidRPr="004838A1">
              <w:rPr>
                <w:rFonts w:ascii="Footlight MT Light" w:eastAsia="BatangChe" w:hAnsi="Footlight MT Light"/>
                <w:sz w:val="24"/>
                <w:szCs w:val="24"/>
              </w:rPr>
              <w:t>2640510</w:t>
            </w:r>
            <w:r w:rsidRPr="004838A1">
              <w:rPr>
                <w:rFonts w:ascii="Footlight MT Light" w:hAnsi="Footlight MT Light"/>
                <w:sz w:val="24"/>
                <w:szCs w:val="24"/>
              </w:rPr>
              <w:t>-108-2020/2021-016</w:t>
            </w:r>
          </w:p>
        </w:tc>
        <w:tc>
          <w:tcPr>
            <w:tcW w:w="858"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506" w:type="pct"/>
            <w:tcBorders>
              <w:top w:val="single" w:sz="4" w:space="0" w:color="auto"/>
              <w:left w:val="single" w:sz="4" w:space="0" w:color="auto"/>
              <w:bottom w:val="single" w:sz="4" w:space="0" w:color="auto"/>
              <w:right w:val="single" w:sz="4" w:space="0" w:color="auto"/>
            </w:tcBorders>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0.00</w:t>
            </w:r>
          </w:p>
        </w:tc>
        <w:tc>
          <w:tcPr>
            <w:tcW w:w="884" w:type="pct"/>
            <w:tcBorders>
              <w:top w:val="single" w:sz="4" w:space="0" w:color="auto"/>
              <w:left w:val="single" w:sz="4" w:space="0" w:color="auto"/>
              <w:bottom w:val="single" w:sz="4" w:space="0" w:color="auto"/>
              <w:right w:val="single" w:sz="4" w:space="0" w:color="auto"/>
            </w:tcBorders>
            <w:hideMark/>
          </w:tcPr>
          <w:p w:rsidR="00392E12" w:rsidRPr="004838A1" w:rsidRDefault="00392E12" w:rsidP="00392E12">
            <w:pPr>
              <w:rPr>
                <w:rFonts w:ascii="Footlight MT Light" w:hAnsi="Footlight MT Light"/>
                <w:sz w:val="24"/>
                <w:szCs w:val="24"/>
              </w:rPr>
            </w:pPr>
            <w:r>
              <w:rPr>
                <w:rFonts w:ascii="Footlight MT Light" w:hAnsi="Footlight MT Light"/>
                <w:sz w:val="24"/>
                <w:szCs w:val="24"/>
              </w:rPr>
              <w:t>Purchase of a 10,000 litres water tank @ Kshs. 100,000 construction of tank base @ Kshs. 50,000 installation of pipes and gutters @ Kshs. 150,000</w:t>
            </w:r>
          </w:p>
        </w:tc>
        <w:tc>
          <w:tcPr>
            <w:tcW w:w="838"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spacing w:after="0" w:line="240" w:lineRule="auto"/>
              <w:rPr>
                <w:rFonts w:ascii="Footlight MT Light" w:hAnsi="Footlight MT Light"/>
                <w:color w:val="000000"/>
                <w:sz w:val="24"/>
                <w:szCs w:val="24"/>
              </w:rPr>
            </w:pPr>
            <w:r>
              <w:rPr>
                <w:rFonts w:ascii="Footlight MT Light" w:hAnsi="Footlight MT Light"/>
                <w:color w:val="000000"/>
                <w:sz w:val="24"/>
                <w:szCs w:val="24"/>
              </w:rPr>
              <w:t>3</w:t>
            </w:r>
            <w:r w:rsidRPr="004838A1">
              <w:rPr>
                <w:rFonts w:ascii="Footlight MT Light" w:hAnsi="Footlight MT Light"/>
                <w:color w:val="000000"/>
                <w:sz w:val="24"/>
                <w:szCs w:val="24"/>
              </w:rPr>
              <w:t>00,000.00</w:t>
            </w:r>
          </w:p>
        </w:tc>
        <w:tc>
          <w:tcPr>
            <w:tcW w:w="334" w:type="pct"/>
            <w:tcBorders>
              <w:top w:val="single" w:sz="4" w:space="0" w:color="auto"/>
              <w:left w:val="single" w:sz="4" w:space="0" w:color="auto"/>
              <w:bottom w:val="single" w:sz="4" w:space="0" w:color="auto"/>
              <w:right w:val="single" w:sz="4" w:space="0" w:color="auto"/>
            </w:tcBorders>
            <w:noWrap/>
            <w:hideMark/>
          </w:tcPr>
          <w:p w:rsidR="00392E12" w:rsidRPr="004838A1" w:rsidRDefault="00392E12" w:rsidP="00392E12">
            <w:pPr>
              <w:rPr>
                <w:rFonts w:ascii="Footlight MT Light" w:hAnsi="Footlight MT Light"/>
                <w:sz w:val="24"/>
                <w:szCs w:val="24"/>
              </w:rPr>
            </w:pPr>
            <w:r w:rsidRPr="004838A1">
              <w:rPr>
                <w:rFonts w:ascii="Footlight MT Light" w:hAnsi="Footlight MT Light"/>
                <w:sz w:val="24"/>
                <w:szCs w:val="24"/>
              </w:rPr>
              <w:t>New</w:t>
            </w:r>
          </w:p>
        </w:tc>
      </w:tr>
    </w:tbl>
    <w:p w:rsidR="00174C7B" w:rsidRDefault="00174C7B" w:rsidP="00174C7B">
      <w:pPr>
        <w:pStyle w:val="Default"/>
        <w:spacing w:line="276" w:lineRule="auto"/>
        <w:rPr>
          <w:rFonts w:ascii="Arial Narrow" w:eastAsia="BatangChe" w:hAnsi="Arial Narrow"/>
          <w:color w:val="auto"/>
        </w:rPr>
      </w:pPr>
    </w:p>
    <w:p w:rsidR="00174C7B" w:rsidRPr="00A82DFD" w:rsidRDefault="00174C7B" w:rsidP="00174C7B">
      <w:pPr>
        <w:pStyle w:val="Default"/>
        <w:spacing w:line="276" w:lineRule="auto"/>
        <w:rPr>
          <w:rFonts w:ascii="Goudy Old Style" w:eastAsia="BatangChe" w:hAnsi="Goudy Old Style"/>
          <w:color w:val="auto"/>
        </w:rPr>
      </w:pPr>
      <w:r w:rsidRPr="00A82DFD">
        <w:rPr>
          <w:rFonts w:ascii="Goudy Old Style" w:eastAsia="BatangChe" w:hAnsi="Goudy Old Style"/>
          <w:color w:val="auto"/>
        </w:rPr>
        <w:t xml:space="preserve">Guided by </w:t>
      </w:r>
      <w:r w:rsidR="00FB4151" w:rsidRPr="00A82DFD">
        <w:rPr>
          <w:rFonts w:ascii="Goudy Old Style" w:eastAsia="BatangChe" w:hAnsi="Goudy Old Style"/>
          <w:color w:val="auto"/>
        </w:rPr>
        <w:t>the</w:t>
      </w:r>
      <w:r w:rsidRPr="00A82DFD">
        <w:rPr>
          <w:rFonts w:ascii="Goudy Old Style" w:eastAsia="BatangChe" w:hAnsi="Goudy Old Style"/>
          <w:color w:val="auto"/>
        </w:rPr>
        <w:t xml:space="preserve"> ward</w:t>
      </w:r>
      <w:r w:rsidR="00FB4151" w:rsidRPr="00A82DFD">
        <w:rPr>
          <w:rFonts w:ascii="Goudy Old Style" w:eastAsia="BatangChe" w:hAnsi="Goudy Old Style"/>
          <w:color w:val="auto"/>
        </w:rPr>
        <w:t xml:space="preserve"> report and strategic plan</w:t>
      </w:r>
      <w:r w:rsidRPr="00A82DFD">
        <w:rPr>
          <w:rFonts w:ascii="Goudy Old Style" w:eastAsia="BatangChe" w:hAnsi="Goudy Old Style"/>
          <w:color w:val="auto"/>
        </w:rPr>
        <w:t>, the committee allocated funds to projects as above.</w:t>
      </w:r>
    </w:p>
    <w:p w:rsidR="00174C7B" w:rsidRPr="00A82DFD" w:rsidRDefault="00174C7B" w:rsidP="00174C7B">
      <w:pPr>
        <w:pStyle w:val="Default"/>
        <w:rPr>
          <w:rFonts w:ascii="Goudy Old Style" w:eastAsia="BatangChe" w:hAnsi="Goudy Old Style"/>
          <w:color w:val="auto"/>
        </w:rPr>
      </w:pPr>
    </w:p>
    <w:p w:rsidR="00174C7B" w:rsidRPr="00A82DFD" w:rsidRDefault="00174C7B" w:rsidP="00174C7B">
      <w:pPr>
        <w:pStyle w:val="Default"/>
        <w:spacing w:line="276" w:lineRule="auto"/>
        <w:rPr>
          <w:rFonts w:ascii="Goudy Old Style" w:eastAsia="BatangChe" w:hAnsi="Goudy Old Style"/>
          <w:color w:val="auto"/>
        </w:rPr>
      </w:pPr>
    </w:p>
    <w:p w:rsidR="00174C7B" w:rsidRPr="00A82DFD" w:rsidRDefault="00174C7B" w:rsidP="00174C7B">
      <w:pPr>
        <w:pStyle w:val="Default"/>
        <w:spacing w:line="276" w:lineRule="auto"/>
        <w:rPr>
          <w:rFonts w:ascii="Goudy Old Style" w:eastAsia="BatangChe" w:hAnsi="Goudy Old Style"/>
          <w:color w:val="auto"/>
        </w:rPr>
      </w:pPr>
      <w:r w:rsidRPr="00A82DFD">
        <w:rPr>
          <w:rFonts w:ascii="Goudy Old Style" w:eastAsia="BatangChe" w:hAnsi="Goudy Old Style"/>
          <w:color w:val="auto"/>
        </w:rPr>
        <w:t>The office was tasked to fine tune the project proposal budget as per the NG-CDF Board's standard format and submits to the NG-CDF Board as soon as possible</w:t>
      </w:r>
    </w:p>
    <w:p w:rsidR="00174C7B" w:rsidRPr="00A82DFD" w:rsidRDefault="00174C7B" w:rsidP="00174C7B">
      <w:pPr>
        <w:jc w:val="both"/>
        <w:rPr>
          <w:rFonts w:ascii="Goudy Old Style" w:hAnsi="Goudy Old Style"/>
          <w:b/>
          <w:sz w:val="24"/>
          <w:szCs w:val="24"/>
          <w:u w:val="single"/>
        </w:rPr>
      </w:pPr>
    </w:p>
    <w:p w:rsidR="00174C7B" w:rsidRPr="00A82DFD" w:rsidRDefault="006D5726" w:rsidP="00174C7B">
      <w:pPr>
        <w:jc w:val="both"/>
        <w:rPr>
          <w:rFonts w:ascii="Goudy Old Style" w:hAnsi="Goudy Old Style"/>
          <w:b/>
          <w:sz w:val="24"/>
          <w:szCs w:val="24"/>
          <w:u w:val="single"/>
        </w:rPr>
      </w:pPr>
      <w:r w:rsidRPr="00A82DFD">
        <w:rPr>
          <w:rFonts w:ascii="Goudy Old Style" w:hAnsi="Goudy Old Style"/>
          <w:b/>
          <w:sz w:val="24"/>
          <w:szCs w:val="24"/>
          <w:u w:val="single"/>
        </w:rPr>
        <w:t>Min.03</w:t>
      </w:r>
      <w:r w:rsidR="00174C7B" w:rsidRPr="00A82DFD">
        <w:rPr>
          <w:rFonts w:ascii="Goudy Old Style" w:hAnsi="Goudy Old Style"/>
          <w:b/>
          <w:sz w:val="24"/>
          <w:szCs w:val="24"/>
          <w:u w:val="single"/>
        </w:rPr>
        <w:t>/10/0</w:t>
      </w:r>
      <w:r w:rsidR="00FB4151" w:rsidRPr="00A82DFD">
        <w:rPr>
          <w:rFonts w:ascii="Goudy Old Style" w:hAnsi="Goudy Old Style"/>
          <w:b/>
          <w:sz w:val="24"/>
          <w:szCs w:val="24"/>
          <w:u w:val="single"/>
        </w:rPr>
        <w:t>9/2020</w:t>
      </w:r>
      <w:r w:rsidR="00174C7B" w:rsidRPr="00A82DFD">
        <w:rPr>
          <w:rFonts w:ascii="Goudy Old Style" w:hAnsi="Goudy Old Style"/>
          <w:b/>
          <w:sz w:val="24"/>
          <w:szCs w:val="24"/>
          <w:u w:val="single"/>
        </w:rPr>
        <w:t xml:space="preserve"> – Any Other Business (A.O.B)</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 xml:space="preserve">There being no other business for deliberation, the meeting ended at 1523 hours with a word of prayer by </w:t>
      </w:r>
      <w:proofErr w:type="spellStart"/>
      <w:r w:rsidRPr="00A82DFD">
        <w:rPr>
          <w:rFonts w:ascii="Goudy Old Style" w:hAnsi="Goudy Old Style"/>
          <w:sz w:val="24"/>
          <w:szCs w:val="24"/>
        </w:rPr>
        <w:t>Lilian</w:t>
      </w:r>
      <w:proofErr w:type="spellEnd"/>
      <w:r w:rsidRPr="00A82DFD">
        <w:rPr>
          <w:rFonts w:ascii="Goudy Old Style" w:hAnsi="Goudy Old Style"/>
          <w:sz w:val="24"/>
          <w:szCs w:val="24"/>
        </w:rPr>
        <w:t xml:space="preserve"> Nyanje.</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Minutes taken by:</w:t>
      </w:r>
    </w:p>
    <w:p w:rsidR="00174C7B" w:rsidRPr="00A82DFD" w:rsidRDefault="00174C7B" w:rsidP="00174C7B">
      <w:pPr>
        <w:spacing w:after="0"/>
        <w:jc w:val="both"/>
        <w:rPr>
          <w:rFonts w:ascii="Goudy Old Style" w:hAnsi="Goudy Old Style"/>
          <w:sz w:val="24"/>
          <w:szCs w:val="24"/>
        </w:rPr>
      </w:pPr>
      <w:r w:rsidRPr="00A82DFD">
        <w:rPr>
          <w:rFonts w:ascii="Goudy Old Style" w:hAnsi="Goudy Old Style"/>
          <w:sz w:val="24"/>
          <w:szCs w:val="24"/>
        </w:rPr>
        <w:t>Secretary ..……………………………………………….                   ………………………………………</w:t>
      </w:r>
    </w:p>
    <w:p w:rsidR="00174C7B" w:rsidRPr="00A82DFD" w:rsidRDefault="00174C7B" w:rsidP="00174C7B">
      <w:pPr>
        <w:pStyle w:val="ListParagraph"/>
        <w:spacing w:after="0"/>
        <w:jc w:val="both"/>
        <w:rPr>
          <w:rFonts w:ascii="Goudy Old Style" w:hAnsi="Goudy Old Style"/>
          <w:sz w:val="24"/>
          <w:szCs w:val="24"/>
        </w:rPr>
      </w:pPr>
      <w:r w:rsidRPr="00A82DFD">
        <w:rPr>
          <w:rFonts w:ascii="Goudy Old Style" w:hAnsi="Goudy Old Style"/>
          <w:sz w:val="24"/>
          <w:szCs w:val="24"/>
        </w:rPr>
        <w:t xml:space="preserve">                               Name                                                                                         Signature</w:t>
      </w:r>
    </w:p>
    <w:p w:rsidR="00174C7B" w:rsidRPr="00A82DFD" w:rsidRDefault="00174C7B" w:rsidP="00174C7B">
      <w:pPr>
        <w:jc w:val="both"/>
        <w:rPr>
          <w:rFonts w:ascii="Goudy Old Style" w:hAnsi="Goudy Old Style"/>
          <w:sz w:val="24"/>
          <w:szCs w:val="24"/>
        </w:rPr>
      </w:pPr>
      <w:r w:rsidRPr="00A82DFD">
        <w:rPr>
          <w:rFonts w:ascii="Goudy Old Style" w:hAnsi="Goudy Old Style"/>
          <w:sz w:val="24"/>
          <w:szCs w:val="24"/>
        </w:rPr>
        <w:t>Minutes confirmed by:</w:t>
      </w:r>
    </w:p>
    <w:p w:rsidR="00174C7B" w:rsidRPr="00A82DFD" w:rsidRDefault="00174C7B" w:rsidP="00174C7B">
      <w:pPr>
        <w:spacing w:after="0"/>
        <w:jc w:val="both"/>
        <w:rPr>
          <w:rFonts w:ascii="Goudy Old Style" w:hAnsi="Goudy Old Style"/>
          <w:sz w:val="24"/>
          <w:szCs w:val="24"/>
        </w:rPr>
      </w:pPr>
      <w:r w:rsidRPr="00A82DFD">
        <w:rPr>
          <w:rFonts w:ascii="Goudy Old Style" w:hAnsi="Goudy Old Style"/>
          <w:sz w:val="24"/>
          <w:szCs w:val="24"/>
        </w:rPr>
        <w:t>Chairperson ……..…….……………………………………                   …………………………………………….</w:t>
      </w:r>
    </w:p>
    <w:p w:rsidR="00174C7B" w:rsidRPr="00A82DFD" w:rsidRDefault="00174C7B" w:rsidP="00174C7B">
      <w:pPr>
        <w:pStyle w:val="ListParagraph"/>
        <w:tabs>
          <w:tab w:val="left" w:pos="6295"/>
        </w:tabs>
        <w:spacing w:after="0"/>
        <w:jc w:val="both"/>
        <w:rPr>
          <w:rFonts w:ascii="Goudy Old Style" w:hAnsi="Goudy Old Style"/>
          <w:sz w:val="24"/>
          <w:szCs w:val="24"/>
        </w:rPr>
      </w:pPr>
      <w:r w:rsidRPr="00A82DFD">
        <w:rPr>
          <w:rFonts w:ascii="Goudy Old Style" w:hAnsi="Goudy Old Style"/>
          <w:sz w:val="24"/>
          <w:szCs w:val="24"/>
        </w:rPr>
        <w:t xml:space="preserve">                                Name                            </w:t>
      </w:r>
      <w:r w:rsidRPr="00A82DFD">
        <w:rPr>
          <w:rFonts w:ascii="Goudy Old Style" w:hAnsi="Goudy Old Style"/>
          <w:sz w:val="24"/>
          <w:szCs w:val="24"/>
        </w:rPr>
        <w:tab/>
        <w:t>Signature</w:t>
      </w:r>
    </w:p>
    <w:p w:rsidR="003B19AD" w:rsidRDefault="003B19AD"/>
    <w:sectPr w:rsidR="003B19AD" w:rsidSect="003B19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BatangChe">
    <w:altName w:val="Malgun Gothic Semilight"/>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B49ED"/>
    <w:multiLevelType w:val="hybridMultilevel"/>
    <w:tmpl w:val="E40E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B2110"/>
    <w:multiLevelType w:val="hybridMultilevel"/>
    <w:tmpl w:val="53B839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8649DF"/>
    <w:multiLevelType w:val="hybridMultilevel"/>
    <w:tmpl w:val="77242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4C7B"/>
    <w:rsid w:val="00071E93"/>
    <w:rsid w:val="001004D3"/>
    <w:rsid w:val="00101208"/>
    <w:rsid w:val="001054C6"/>
    <w:rsid w:val="001425F8"/>
    <w:rsid w:val="00172000"/>
    <w:rsid w:val="00174C7B"/>
    <w:rsid w:val="0018101A"/>
    <w:rsid w:val="0021487C"/>
    <w:rsid w:val="00286ACE"/>
    <w:rsid w:val="002F1E05"/>
    <w:rsid w:val="00337A62"/>
    <w:rsid w:val="00377A7D"/>
    <w:rsid w:val="00392E12"/>
    <w:rsid w:val="003B19AD"/>
    <w:rsid w:val="003B4134"/>
    <w:rsid w:val="003C4F9F"/>
    <w:rsid w:val="00431D2C"/>
    <w:rsid w:val="004838A1"/>
    <w:rsid w:val="00543361"/>
    <w:rsid w:val="006839B2"/>
    <w:rsid w:val="00685C6B"/>
    <w:rsid w:val="006C660B"/>
    <w:rsid w:val="006D5726"/>
    <w:rsid w:val="006E51AD"/>
    <w:rsid w:val="00856FFF"/>
    <w:rsid w:val="00857A61"/>
    <w:rsid w:val="00864B36"/>
    <w:rsid w:val="00871211"/>
    <w:rsid w:val="009E7A96"/>
    <w:rsid w:val="00A618BF"/>
    <w:rsid w:val="00A82DFD"/>
    <w:rsid w:val="00A87A2F"/>
    <w:rsid w:val="00AA7F54"/>
    <w:rsid w:val="00AB32F3"/>
    <w:rsid w:val="00AF6A67"/>
    <w:rsid w:val="00B864A7"/>
    <w:rsid w:val="00BC6138"/>
    <w:rsid w:val="00C516BF"/>
    <w:rsid w:val="00D2662C"/>
    <w:rsid w:val="00DD5985"/>
    <w:rsid w:val="00E2570A"/>
    <w:rsid w:val="00E50311"/>
    <w:rsid w:val="00E72D31"/>
    <w:rsid w:val="00E915BC"/>
    <w:rsid w:val="00EA2880"/>
    <w:rsid w:val="00F06505"/>
    <w:rsid w:val="00FA3E44"/>
    <w:rsid w:val="00FB4151"/>
    <w:rsid w:val="00FC5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7B"/>
    <w:pPr>
      <w:spacing w:after="200" w:line="276" w:lineRule="auto"/>
    </w:pPr>
    <w:rPr>
      <w:rFonts w:eastAsia="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C7B"/>
    <w:pPr>
      <w:autoSpaceDE w:val="0"/>
      <w:autoSpaceDN w:val="0"/>
      <w:adjustRightInd w:val="0"/>
    </w:pPr>
    <w:rPr>
      <w:rFonts w:ascii="Times New Roman" w:eastAsia="Times New Roman" w:hAnsi="Times New Roman"/>
      <w:color w:val="000000"/>
      <w:sz w:val="24"/>
      <w:szCs w:val="24"/>
      <w:lang w:val="en-US"/>
    </w:rPr>
  </w:style>
  <w:style w:type="paragraph" w:styleId="ListParagraph">
    <w:name w:val="List Paragraph"/>
    <w:basedOn w:val="Normal"/>
    <w:uiPriority w:val="34"/>
    <w:qFormat/>
    <w:rsid w:val="00174C7B"/>
    <w:pPr>
      <w:ind w:left="720"/>
      <w:contextualSpacing/>
    </w:pPr>
  </w:style>
  <w:style w:type="paragraph" w:styleId="Header">
    <w:name w:val="header"/>
    <w:basedOn w:val="Normal"/>
    <w:link w:val="HeaderChar"/>
    <w:uiPriority w:val="99"/>
    <w:unhideWhenUsed/>
    <w:rsid w:val="00174C7B"/>
    <w:pPr>
      <w:tabs>
        <w:tab w:val="center" w:pos="4680"/>
        <w:tab w:val="right" w:pos="9360"/>
      </w:tabs>
    </w:pPr>
    <w:rPr>
      <w:sz w:val="20"/>
      <w:szCs w:val="20"/>
    </w:rPr>
  </w:style>
  <w:style w:type="character" w:customStyle="1" w:styleId="HeaderChar">
    <w:name w:val="Header Char"/>
    <w:link w:val="Header"/>
    <w:uiPriority w:val="99"/>
    <w:rsid w:val="00174C7B"/>
    <w:rPr>
      <w:rFonts w:ascii="Calibri" w:eastAsia="Times New Roman" w:hAnsi="Calibri" w:cs="Times New Roman"/>
      <w:sz w:val="20"/>
      <w:szCs w:val="20"/>
    </w:rPr>
  </w:style>
  <w:style w:type="character" w:customStyle="1" w:styleId="NoSpacingChar">
    <w:name w:val="No Spacing Char"/>
    <w:link w:val="NoSpacing"/>
    <w:locked/>
    <w:rsid w:val="00174C7B"/>
    <w:rPr>
      <w:rFonts w:eastAsia="Times New Roman"/>
      <w:sz w:val="22"/>
      <w:szCs w:val="22"/>
      <w:lang w:val="en-US" w:eastAsia="en-US" w:bidi="ar-SA"/>
    </w:rPr>
  </w:style>
  <w:style w:type="paragraph" w:styleId="NoSpacing">
    <w:name w:val="No Spacing"/>
    <w:link w:val="NoSpacingChar"/>
    <w:qFormat/>
    <w:rsid w:val="00174C7B"/>
    <w:rPr>
      <w:rFonts w:eastAsia="Times New Roman"/>
      <w:sz w:val="22"/>
      <w:szCs w:val="22"/>
      <w:lang w:val="en-US"/>
    </w:rPr>
  </w:style>
  <w:style w:type="paragraph" w:styleId="BalloonText">
    <w:name w:val="Balloon Text"/>
    <w:basedOn w:val="Normal"/>
    <w:link w:val="BalloonTextChar"/>
    <w:uiPriority w:val="99"/>
    <w:semiHidden/>
    <w:unhideWhenUsed/>
    <w:rsid w:val="00174C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4C7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29456">
      <w:bodyDiv w:val="1"/>
      <w:marLeft w:val="0"/>
      <w:marRight w:val="0"/>
      <w:marTop w:val="0"/>
      <w:marBottom w:val="0"/>
      <w:divBdr>
        <w:top w:val="none" w:sz="0" w:space="0" w:color="auto"/>
        <w:left w:val="none" w:sz="0" w:space="0" w:color="auto"/>
        <w:bottom w:val="none" w:sz="0" w:space="0" w:color="auto"/>
        <w:right w:val="none" w:sz="0" w:space="0" w:color="auto"/>
      </w:divBdr>
    </w:div>
    <w:div w:id="153884147">
      <w:bodyDiv w:val="1"/>
      <w:marLeft w:val="0"/>
      <w:marRight w:val="0"/>
      <w:marTop w:val="0"/>
      <w:marBottom w:val="0"/>
      <w:divBdr>
        <w:top w:val="none" w:sz="0" w:space="0" w:color="auto"/>
        <w:left w:val="none" w:sz="0" w:space="0" w:color="auto"/>
        <w:bottom w:val="none" w:sz="0" w:space="0" w:color="auto"/>
        <w:right w:val="none" w:sz="0" w:space="0" w:color="auto"/>
      </w:divBdr>
    </w:div>
    <w:div w:id="295137925">
      <w:bodyDiv w:val="1"/>
      <w:marLeft w:val="0"/>
      <w:marRight w:val="0"/>
      <w:marTop w:val="0"/>
      <w:marBottom w:val="0"/>
      <w:divBdr>
        <w:top w:val="none" w:sz="0" w:space="0" w:color="auto"/>
        <w:left w:val="none" w:sz="0" w:space="0" w:color="auto"/>
        <w:bottom w:val="none" w:sz="0" w:space="0" w:color="auto"/>
        <w:right w:val="none" w:sz="0" w:space="0" w:color="auto"/>
      </w:divBdr>
    </w:div>
    <w:div w:id="357506451">
      <w:bodyDiv w:val="1"/>
      <w:marLeft w:val="0"/>
      <w:marRight w:val="0"/>
      <w:marTop w:val="0"/>
      <w:marBottom w:val="0"/>
      <w:divBdr>
        <w:top w:val="none" w:sz="0" w:space="0" w:color="auto"/>
        <w:left w:val="none" w:sz="0" w:space="0" w:color="auto"/>
        <w:bottom w:val="none" w:sz="0" w:space="0" w:color="auto"/>
        <w:right w:val="none" w:sz="0" w:space="0" w:color="auto"/>
      </w:divBdr>
    </w:div>
    <w:div w:id="413822234">
      <w:bodyDiv w:val="1"/>
      <w:marLeft w:val="0"/>
      <w:marRight w:val="0"/>
      <w:marTop w:val="0"/>
      <w:marBottom w:val="0"/>
      <w:divBdr>
        <w:top w:val="none" w:sz="0" w:space="0" w:color="auto"/>
        <w:left w:val="none" w:sz="0" w:space="0" w:color="auto"/>
        <w:bottom w:val="none" w:sz="0" w:space="0" w:color="auto"/>
        <w:right w:val="none" w:sz="0" w:space="0" w:color="auto"/>
      </w:divBdr>
    </w:div>
    <w:div w:id="498277167">
      <w:bodyDiv w:val="1"/>
      <w:marLeft w:val="0"/>
      <w:marRight w:val="0"/>
      <w:marTop w:val="0"/>
      <w:marBottom w:val="0"/>
      <w:divBdr>
        <w:top w:val="none" w:sz="0" w:space="0" w:color="auto"/>
        <w:left w:val="none" w:sz="0" w:space="0" w:color="auto"/>
        <w:bottom w:val="none" w:sz="0" w:space="0" w:color="auto"/>
        <w:right w:val="none" w:sz="0" w:space="0" w:color="auto"/>
      </w:divBdr>
    </w:div>
    <w:div w:id="552157245">
      <w:bodyDiv w:val="1"/>
      <w:marLeft w:val="0"/>
      <w:marRight w:val="0"/>
      <w:marTop w:val="0"/>
      <w:marBottom w:val="0"/>
      <w:divBdr>
        <w:top w:val="none" w:sz="0" w:space="0" w:color="auto"/>
        <w:left w:val="none" w:sz="0" w:space="0" w:color="auto"/>
        <w:bottom w:val="none" w:sz="0" w:space="0" w:color="auto"/>
        <w:right w:val="none" w:sz="0" w:space="0" w:color="auto"/>
      </w:divBdr>
    </w:div>
    <w:div w:id="698165503">
      <w:bodyDiv w:val="1"/>
      <w:marLeft w:val="0"/>
      <w:marRight w:val="0"/>
      <w:marTop w:val="0"/>
      <w:marBottom w:val="0"/>
      <w:divBdr>
        <w:top w:val="none" w:sz="0" w:space="0" w:color="auto"/>
        <w:left w:val="none" w:sz="0" w:space="0" w:color="auto"/>
        <w:bottom w:val="none" w:sz="0" w:space="0" w:color="auto"/>
        <w:right w:val="none" w:sz="0" w:space="0" w:color="auto"/>
      </w:divBdr>
    </w:div>
    <w:div w:id="703746531">
      <w:bodyDiv w:val="1"/>
      <w:marLeft w:val="0"/>
      <w:marRight w:val="0"/>
      <w:marTop w:val="0"/>
      <w:marBottom w:val="0"/>
      <w:divBdr>
        <w:top w:val="none" w:sz="0" w:space="0" w:color="auto"/>
        <w:left w:val="none" w:sz="0" w:space="0" w:color="auto"/>
        <w:bottom w:val="none" w:sz="0" w:space="0" w:color="auto"/>
        <w:right w:val="none" w:sz="0" w:space="0" w:color="auto"/>
      </w:divBdr>
    </w:div>
    <w:div w:id="729500999">
      <w:bodyDiv w:val="1"/>
      <w:marLeft w:val="0"/>
      <w:marRight w:val="0"/>
      <w:marTop w:val="0"/>
      <w:marBottom w:val="0"/>
      <w:divBdr>
        <w:top w:val="none" w:sz="0" w:space="0" w:color="auto"/>
        <w:left w:val="none" w:sz="0" w:space="0" w:color="auto"/>
        <w:bottom w:val="none" w:sz="0" w:space="0" w:color="auto"/>
        <w:right w:val="none" w:sz="0" w:space="0" w:color="auto"/>
      </w:divBdr>
    </w:div>
    <w:div w:id="735860886">
      <w:bodyDiv w:val="1"/>
      <w:marLeft w:val="0"/>
      <w:marRight w:val="0"/>
      <w:marTop w:val="0"/>
      <w:marBottom w:val="0"/>
      <w:divBdr>
        <w:top w:val="none" w:sz="0" w:space="0" w:color="auto"/>
        <w:left w:val="none" w:sz="0" w:space="0" w:color="auto"/>
        <w:bottom w:val="none" w:sz="0" w:space="0" w:color="auto"/>
        <w:right w:val="none" w:sz="0" w:space="0" w:color="auto"/>
      </w:divBdr>
    </w:div>
    <w:div w:id="754787937">
      <w:bodyDiv w:val="1"/>
      <w:marLeft w:val="0"/>
      <w:marRight w:val="0"/>
      <w:marTop w:val="0"/>
      <w:marBottom w:val="0"/>
      <w:divBdr>
        <w:top w:val="none" w:sz="0" w:space="0" w:color="auto"/>
        <w:left w:val="none" w:sz="0" w:space="0" w:color="auto"/>
        <w:bottom w:val="none" w:sz="0" w:space="0" w:color="auto"/>
        <w:right w:val="none" w:sz="0" w:space="0" w:color="auto"/>
      </w:divBdr>
    </w:div>
    <w:div w:id="756172543">
      <w:bodyDiv w:val="1"/>
      <w:marLeft w:val="0"/>
      <w:marRight w:val="0"/>
      <w:marTop w:val="0"/>
      <w:marBottom w:val="0"/>
      <w:divBdr>
        <w:top w:val="none" w:sz="0" w:space="0" w:color="auto"/>
        <w:left w:val="none" w:sz="0" w:space="0" w:color="auto"/>
        <w:bottom w:val="none" w:sz="0" w:space="0" w:color="auto"/>
        <w:right w:val="none" w:sz="0" w:space="0" w:color="auto"/>
      </w:divBdr>
    </w:div>
    <w:div w:id="777067540">
      <w:bodyDiv w:val="1"/>
      <w:marLeft w:val="0"/>
      <w:marRight w:val="0"/>
      <w:marTop w:val="0"/>
      <w:marBottom w:val="0"/>
      <w:divBdr>
        <w:top w:val="none" w:sz="0" w:space="0" w:color="auto"/>
        <w:left w:val="none" w:sz="0" w:space="0" w:color="auto"/>
        <w:bottom w:val="none" w:sz="0" w:space="0" w:color="auto"/>
        <w:right w:val="none" w:sz="0" w:space="0" w:color="auto"/>
      </w:divBdr>
    </w:div>
    <w:div w:id="894001239">
      <w:bodyDiv w:val="1"/>
      <w:marLeft w:val="0"/>
      <w:marRight w:val="0"/>
      <w:marTop w:val="0"/>
      <w:marBottom w:val="0"/>
      <w:divBdr>
        <w:top w:val="none" w:sz="0" w:space="0" w:color="auto"/>
        <w:left w:val="none" w:sz="0" w:space="0" w:color="auto"/>
        <w:bottom w:val="none" w:sz="0" w:space="0" w:color="auto"/>
        <w:right w:val="none" w:sz="0" w:space="0" w:color="auto"/>
      </w:divBdr>
    </w:div>
    <w:div w:id="1109199198">
      <w:bodyDiv w:val="1"/>
      <w:marLeft w:val="0"/>
      <w:marRight w:val="0"/>
      <w:marTop w:val="0"/>
      <w:marBottom w:val="0"/>
      <w:divBdr>
        <w:top w:val="none" w:sz="0" w:space="0" w:color="auto"/>
        <w:left w:val="none" w:sz="0" w:space="0" w:color="auto"/>
        <w:bottom w:val="none" w:sz="0" w:space="0" w:color="auto"/>
        <w:right w:val="none" w:sz="0" w:space="0" w:color="auto"/>
      </w:divBdr>
    </w:div>
    <w:div w:id="1151756466">
      <w:bodyDiv w:val="1"/>
      <w:marLeft w:val="0"/>
      <w:marRight w:val="0"/>
      <w:marTop w:val="0"/>
      <w:marBottom w:val="0"/>
      <w:divBdr>
        <w:top w:val="none" w:sz="0" w:space="0" w:color="auto"/>
        <w:left w:val="none" w:sz="0" w:space="0" w:color="auto"/>
        <w:bottom w:val="none" w:sz="0" w:space="0" w:color="auto"/>
        <w:right w:val="none" w:sz="0" w:space="0" w:color="auto"/>
      </w:divBdr>
    </w:div>
    <w:div w:id="1178932097">
      <w:bodyDiv w:val="1"/>
      <w:marLeft w:val="0"/>
      <w:marRight w:val="0"/>
      <w:marTop w:val="0"/>
      <w:marBottom w:val="0"/>
      <w:divBdr>
        <w:top w:val="none" w:sz="0" w:space="0" w:color="auto"/>
        <w:left w:val="none" w:sz="0" w:space="0" w:color="auto"/>
        <w:bottom w:val="none" w:sz="0" w:space="0" w:color="auto"/>
        <w:right w:val="none" w:sz="0" w:space="0" w:color="auto"/>
      </w:divBdr>
    </w:div>
    <w:div w:id="1451900646">
      <w:bodyDiv w:val="1"/>
      <w:marLeft w:val="0"/>
      <w:marRight w:val="0"/>
      <w:marTop w:val="0"/>
      <w:marBottom w:val="0"/>
      <w:divBdr>
        <w:top w:val="none" w:sz="0" w:space="0" w:color="auto"/>
        <w:left w:val="none" w:sz="0" w:space="0" w:color="auto"/>
        <w:bottom w:val="none" w:sz="0" w:space="0" w:color="auto"/>
        <w:right w:val="none" w:sz="0" w:space="0" w:color="auto"/>
      </w:divBdr>
    </w:div>
    <w:div w:id="1485661452">
      <w:bodyDiv w:val="1"/>
      <w:marLeft w:val="0"/>
      <w:marRight w:val="0"/>
      <w:marTop w:val="0"/>
      <w:marBottom w:val="0"/>
      <w:divBdr>
        <w:top w:val="none" w:sz="0" w:space="0" w:color="auto"/>
        <w:left w:val="none" w:sz="0" w:space="0" w:color="auto"/>
        <w:bottom w:val="none" w:sz="0" w:space="0" w:color="auto"/>
        <w:right w:val="none" w:sz="0" w:space="0" w:color="auto"/>
      </w:divBdr>
    </w:div>
    <w:div w:id="1522935233">
      <w:bodyDiv w:val="1"/>
      <w:marLeft w:val="0"/>
      <w:marRight w:val="0"/>
      <w:marTop w:val="0"/>
      <w:marBottom w:val="0"/>
      <w:divBdr>
        <w:top w:val="none" w:sz="0" w:space="0" w:color="auto"/>
        <w:left w:val="none" w:sz="0" w:space="0" w:color="auto"/>
        <w:bottom w:val="none" w:sz="0" w:space="0" w:color="auto"/>
        <w:right w:val="none" w:sz="0" w:space="0" w:color="auto"/>
      </w:divBdr>
    </w:div>
    <w:div w:id="1549486225">
      <w:bodyDiv w:val="1"/>
      <w:marLeft w:val="0"/>
      <w:marRight w:val="0"/>
      <w:marTop w:val="0"/>
      <w:marBottom w:val="0"/>
      <w:divBdr>
        <w:top w:val="none" w:sz="0" w:space="0" w:color="auto"/>
        <w:left w:val="none" w:sz="0" w:space="0" w:color="auto"/>
        <w:bottom w:val="none" w:sz="0" w:space="0" w:color="auto"/>
        <w:right w:val="none" w:sz="0" w:space="0" w:color="auto"/>
      </w:divBdr>
    </w:div>
    <w:div w:id="1574240856">
      <w:bodyDiv w:val="1"/>
      <w:marLeft w:val="0"/>
      <w:marRight w:val="0"/>
      <w:marTop w:val="0"/>
      <w:marBottom w:val="0"/>
      <w:divBdr>
        <w:top w:val="none" w:sz="0" w:space="0" w:color="auto"/>
        <w:left w:val="none" w:sz="0" w:space="0" w:color="auto"/>
        <w:bottom w:val="none" w:sz="0" w:space="0" w:color="auto"/>
        <w:right w:val="none" w:sz="0" w:space="0" w:color="auto"/>
      </w:divBdr>
    </w:div>
    <w:div w:id="1579828463">
      <w:bodyDiv w:val="1"/>
      <w:marLeft w:val="0"/>
      <w:marRight w:val="0"/>
      <w:marTop w:val="0"/>
      <w:marBottom w:val="0"/>
      <w:divBdr>
        <w:top w:val="none" w:sz="0" w:space="0" w:color="auto"/>
        <w:left w:val="none" w:sz="0" w:space="0" w:color="auto"/>
        <w:bottom w:val="none" w:sz="0" w:space="0" w:color="auto"/>
        <w:right w:val="none" w:sz="0" w:space="0" w:color="auto"/>
      </w:divBdr>
    </w:div>
    <w:div w:id="1710955739">
      <w:bodyDiv w:val="1"/>
      <w:marLeft w:val="0"/>
      <w:marRight w:val="0"/>
      <w:marTop w:val="0"/>
      <w:marBottom w:val="0"/>
      <w:divBdr>
        <w:top w:val="none" w:sz="0" w:space="0" w:color="auto"/>
        <w:left w:val="none" w:sz="0" w:space="0" w:color="auto"/>
        <w:bottom w:val="none" w:sz="0" w:space="0" w:color="auto"/>
        <w:right w:val="none" w:sz="0" w:space="0" w:color="auto"/>
      </w:divBdr>
    </w:div>
    <w:div w:id="1829711142">
      <w:bodyDiv w:val="1"/>
      <w:marLeft w:val="0"/>
      <w:marRight w:val="0"/>
      <w:marTop w:val="0"/>
      <w:marBottom w:val="0"/>
      <w:divBdr>
        <w:top w:val="none" w:sz="0" w:space="0" w:color="auto"/>
        <w:left w:val="none" w:sz="0" w:space="0" w:color="auto"/>
        <w:bottom w:val="none" w:sz="0" w:space="0" w:color="auto"/>
        <w:right w:val="none" w:sz="0" w:space="0" w:color="auto"/>
      </w:divBdr>
    </w:div>
    <w:div w:id="1953710151">
      <w:bodyDiv w:val="1"/>
      <w:marLeft w:val="0"/>
      <w:marRight w:val="0"/>
      <w:marTop w:val="0"/>
      <w:marBottom w:val="0"/>
      <w:divBdr>
        <w:top w:val="none" w:sz="0" w:space="0" w:color="auto"/>
        <w:left w:val="none" w:sz="0" w:space="0" w:color="auto"/>
        <w:bottom w:val="none" w:sz="0" w:space="0" w:color="auto"/>
        <w:right w:val="none" w:sz="0" w:space="0" w:color="auto"/>
      </w:divBdr>
    </w:div>
    <w:div w:id="1958556878">
      <w:bodyDiv w:val="1"/>
      <w:marLeft w:val="0"/>
      <w:marRight w:val="0"/>
      <w:marTop w:val="0"/>
      <w:marBottom w:val="0"/>
      <w:divBdr>
        <w:top w:val="none" w:sz="0" w:space="0" w:color="auto"/>
        <w:left w:val="none" w:sz="0" w:space="0" w:color="auto"/>
        <w:bottom w:val="none" w:sz="0" w:space="0" w:color="auto"/>
        <w:right w:val="none" w:sz="0" w:space="0" w:color="auto"/>
      </w:divBdr>
    </w:div>
    <w:div w:id="1993218347">
      <w:bodyDiv w:val="1"/>
      <w:marLeft w:val="0"/>
      <w:marRight w:val="0"/>
      <w:marTop w:val="0"/>
      <w:marBottom w:val="0"/>
      <w:divBdr>
        <w:top w:val="none" w:sz="0" w:space="0" w:color="auto"/>
        <w:left w:val="none" w:sz="0" w:space="0" w:color="auto"/>
        <w:bottom w:val="none" w:sz="0" w:space="0" w:color="auto"/>
        <w:right w:val="none" w:sz="0" w:space="0" w:color="auto"/>
      </w:divBdr>
    </w:div>
    <w:div w:id="2049721600">
      <w:bodyDiv w:val="1"/>
      <w:marLeft w:val="0"/>
      <w:marRight w:val="0"/>
      <w:marTop w:val="0"/>
      <w:marBottom w:val="0"/>
      <w:divBdr>
        <w:top w:val="none" w:sz="0" w:space="0" w:color="auto"/>
        <w:left w:val="none" w:sz="0" w:space="0" w:color="auto"/>
        <w:bottom w:val="none" w:sz="0" w:space="0" w:color="auto"/>
        <w:right w:val="none" w:sz="0" w:space="0" w:color="auto"/>
      </w:divBdr>
    </w:div>
    <w:div w:id="20750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2020-12-28T12:08:00Z</dcterms:created>
  <dcterms:modified xsi:type="dcterms:W3CDTF">2020-12-28T12:08:00Z</dcterms:modified>
</cp:coreProperties>
</file>