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FE" w:rsidRDefault="009641FE" w:rsidP="00A463A1">
      <w:pPr>
        <w:spacing w:line="360" w:lineRule="auto"/>
        <w:rPr>
          <w:rFonts w:ascii="Footlight MT Light" w:eastAsia="Calibri" w:hAnsi="Footlight MT Light" w:cs="Times New Roman"/>
          <w:b/>
          <w:sz w:val="24"/>
          <w:szCs w:val="24"/>
          <w:lang w:val="en-GB"/>
        </w:rPr>
      </w:pPr>
    </w:p>
    <w:p w:rsidR="00A463A1" w:rsidRPr="00EE066F" w:rsidRDefault="00A463A1" w:rsidP="00A463A1">
      <w:pPr>
        <w:spacing w:line="360" w:lineRule="auto"/>
        <w:rPr>
          <w:rFonts w:ascii="Footlight MT Light" w:eastAsia="Calibri" w:hAnsi="Footlight MT Light" w:cs="Times New Roman"/>
          <w:b/>
          <w:sz w:val="24"/>
          <w:szCs w:val="24"/>
          <w:lang w:val="en-GB"/>
        </w:rPr>
      </w:pPr>
      <w:r w:rsidRPr="00EE066F">
        <w:rPr>
          <w:rFonts w:ascii="Footlight MT Light" w:eastAsia="Calibri" w:hAnsi="Footlight MT Light" w:cs="Times New Roman"/>
          <w:b/>
          <w:sz w:val="24"/>
          <w:szCs w:val="24"/>
          <w:lang w:val="en-GB"/>
        </w:rPr>
        <w:t>OUR REF: NG/LCDF/03-18</w:t>
      </w:r>
    </w:p>
    <w:p w:rsidR="00A463A1" w:rsidRPr="00EE066F" w:rsidRDefault="00A463A1" w:rsidP="00A463A1">
      <w:pPr>
        <w:spacing w:line="360" w:lineRule="auto"/>
        <w:rPr>
          <w:rFonts w:ascii="Footlight MT Light" w:eastAsia="Calibri" w:hAnsi="Footlight MT Light" w:cs="Times New Roman"/>
          <w:b/>
          <w:sz w:val="24"/>
          <w:szCs w:val="24"/>
          <w:u w:val="single"/>
          <w:lang w:val="en-GB"/>
        </w:rPr>
      </w:pPr>
      <w:r w:rsidRPr="00EE066F">
        <w:rPr>
          <w:rFonts w:ascii="Footlight MT Light" w:eastAsia="Calibri" w:hAnsi="Footlight MT Light" w:cs="Times New Roman"/>
          <w:b/>
          <w:sz w:val="24"/>
          <w:szCs w:val="24"/>
          <w:u w:val="single"/>
          <w:lang w:val="en-GB"/>
        </w:rPr>
        <w:t>MINUTES OF THE LANG’ATA NATIONAL GOVERNMENT CONSTITUENCY DEVELOPMENT FUND COMMITTEE PROJECT PROPOSAL  MEETING HELD ON 5</w:t>
      </w:r>
      <w:r w:rsidRPr="00EE066F">
        <w:rPr>
          <w:rFonts w:ascii="Footlight MT Light" w:eastAsia="Calibri" w:hAnsi="Footlight MT Light" w:cs="Times New Roman"/>
          <w:b/>
          <w:sz w:val="24"/>
          <w:szCs w:val="24"/>
          <w:u w:val="single"/>
          <w:vertAlign w:val="superscript"/>
          <w:lang w:val="en-GB"/>
        </w:rPr>
        <w:t>TH</w:t>
      </w:r>
      <w:r w:rsidRPr="00EE066F">
        <w:rPr>
          <w:rFonts w:ascii="Footlight MT Light" w:eastAsia="Calibri" w:hAnsi="Footlight MT Light" w:cs="Times New Roman"/>
          <w:b/>
          <w:sz w:val="24"/>
          <w:szCs w:val="24"/>
          <w:u w:val="single"/>
          <w:lang w:val="en-GB"/>
        </w:rPr>
        <w:t xml:space="preserve"> FEBRUARY 2018 AT  LANG’ATA DISTRICT COUNTY COMMISSIONER’S BOARD ROOM  </w:t>
      </w:r>
    </w:p>
    <w:p w:rsidR="00A463A1" w:rsidRPr="00EE066F" w:rsidRDefault="00A463A1" w:rsidP="00A463A1">
      <w:pPr>
        <w:spacing w:line="360" w:lineRule="auto"/>
        <w:rPr>
          <w:rFonts w:ascii="Footlight MT Light" w:eastAsia="Calibri" w:hAnsi="Footlight MT Light" w:cs="Times New Roman"/>
          <w:b/>
          <w:sz w:val="24"/>
          <w:szCs w:val="24"/>
          <w:lang w:val="en-GB"/>
        </w:rPr>
      </w:pPr>
      <w:r w:rsidRPr="00EE066F">
        <w:rPr>
          <w:rFonts w:ascii="Footlight MT Light" w:eastAsia="Calibri" w:hAnsi="Footlight MT Light" w:cs="Times New Roman"/>
          <w:b/>
          <w:sz w:val="24"/>
          <w:szCs w:val="24"/>
          <w:lang w:val="en-GB"/>
        </w:rPr>
        <w:t>Members present:</w:t>
      </w:r>
    </w:p>
    <w:p w:rsidR="00A463A1" w:rsidRPr="00EE066F" w:rsidRDefault="00A463A1" w:rsidP="00A463A1">
      <w:pPr>
        <w:spacing w:line="360" w:lineRule="auto"/>
        <w:rPr>
          <w:rFonts w:ascii="Footlight MT Light" w:eastAsia="Calibri" w:hAnsi="Footlight MT Light" w:cs="Times New Roman"/>
          <w:b/>
          <w:sz w:val="24"/>
          <w:szCs w:val="24"/>
          <w:lang w:val="en-GB"/>
        </w:rPr>
      </w:pPr>
      <w:proofErr w:type="gramStart"/>
      <w:r w:rsidRPr="00EE066F">
        <w:rPr>
          <w:rFonts w:ascii="Footlight MT Light" w:eastAsia="Calibri" w:hAnsi="Footlight MT Light" w:cs="Times New Roman"/>
          <w:b/>
          <w:sz w:val="24"/>
          <w:szCs w:val="24"/>
          <w:lang w:val="en-GB"/>
        </w:rPr>
        <w:t>NAME                                                   CONTACT</w:t>
      </w:r>
      <w:r w:rsidRPr="00EE066F">
        <w:rPr>
          <w:rFonts w:ascii="Footlight MT Light" w:eastAsia="Calibri" w:hAnsi="Footlight MT Light" w:cs="Times New Roman"/>
          <w:b/>
          <w:sz w:val="24"/>
          <w:szCs w:val="24"/>
          <w:lang w:val="en-GB"/>
        </w:rPr>
        <w:tab/>
      </w:r>
      <w:r w:rsidRPr="00EE066F">
        <w:rPr>
          <w:rFonts w:ascii="Footlight MT Light" w:eastAsia="Calibri" w:hAnsi="Footlight MT Light" w:cs="Times New Roman"/>
          <w:b/>
          <w:sz w:val="24"/>
          <w:szCs w:val="24"/>
          <w:lang w:val="en-GB"/>
        </w:rPr>
        <w:tab/>
        <w:t>ID NO.</w:t>
      </w:r>
      <w:proofErr w:type="gramEnd"/>
      <w:r w:rsidRPr="00EE066F">
        <w:rPr>
          <w:rFonts w:ascii="Footlight MT Light" w:eastAsia="Calibri" w:hAnsi="Footlight MT Light" w:cs="Times New Roman"/>
          <w:b/>
          <w:sz w:val="24"/>
          <w:szCs w:val="24"/>
          <w:lang w:val="en-GB"/>
        </w:rPr>
        <w:tab/>
      </w:r>
      <w:r w:rsidRPr="00EE066F">
        <w:rPr>
          <w:rFonts w:ascii="Footlight MT Light" w:eastAsia="Calibri" w:hAnsi="Footlight MT Light" w:cs="Times New Roman"/>
          <w:b/>
          <w:sz w:val="24"/>
          <w:szCs w:val="24"/>
          <w:lang w:val="en-GB"/>
        </w:rPr>
        <w:tab/>
        <w:t>POSITION</w:t>
      </w:r>
      <w:r w:rsidRPr="00EE066F">
        <w:rPr>
          <w:rFonts w:ascii="Footlight MT Light" w:eastAsia="Calibri" w:hAnsi="Footlight MT Light" w:cs="Times New Roman"/>
          <w:b/>
          <w:sz w:val="24"/>
          <w:szCs w:val="24"/>
          <w:lang w:val="en-GB"/>
        </w:rPr>
        <w:tab/>
      </w:r>
    </w:p>
    <w:p w:rsidR="00A463A1" w:rsidRPr="00EE066F" w:rsidRDefault="00A463A1" w:rsidP="00A463A1">
      <w:pPr>
        <w:numPr>
          <w:ilvl w:val="0"/>
          <w:numId w:val="9"/>
        </w:numPr>
        <w:spacing w:after="160" w:line="360" w:lineRule="auto"/>
        <w:contextualSpacing/>
        <w:rPr>
          <w:rFonts w:ascii="Footlight MT Light" w:hAnsi="Footlight MT Light"/>
          <w:sz w:val="24"/>
          <w:szCs w:val="24"/>
        </w:rPr>
      </w:pPr>
      <w:r w:rsidRPr="00EE066F">
        <w:rPr>
          <w:rFonts w:ascii="Footlight MT Light" w:hAnsi="Footlight MT Light"/>
          <w:sz w:val="24"/>
          <w:szCs w:val="24"/>
        </w:rPr>
        <w:t>DAVID MUCHAI</w:t>
      </w:r>
      <w:r w:rsidRPr="00EE066F">
        <w:rPr>
          <w:rFonts w:ascii="Footlight MT Light" w:hAnsi="Footlight MT Light"/>
          <w:sz w:val="24"/>
          <w:szCs w:val="24"/>
        </w:rPr>
        <w:tab/>
      </w:r>
      <w:r w:rsidRPr="00EE066F">
        <w:rPr>
          <w:rFonts w:ascii="Footlight MT Light" w:hAnsi="Footlight MT Light"/>
          <w:sz w:val="24"/>
          <w:szCs w:val="24"/>
        </w:rPr>
        <w:tab/>
        <w:t xml:space="preserve"> 0724228975</w:t>
      </w:r>
      <w:r w:rsidRPr="00EE066F">
        <w:rPr>
          <w:rFonts w:ascii="Footlight MT Light" w:hAnsi="Footlight MT Light"/>
          <w:sz w:val="24"/>
          <w:szCs w:val="24"/>
        </w:rPr>
        <w:tab/>
      </w:r>
      <w:r w:rsidRPr="00EE066F">
        <w:rPr>
          <w:rFonts w:ascii="Footlight MT Light" w:hAnsi="Footlight MT Light"/>
          <w:sz w:val="24"/>
          <w:szCs w:val="24"/>
        </w:rPr>
        <w:tab/>
        <w:t>9836476</w:t>
      </w:r>
      <w:r w:rsidRPr="00EE066F">
        <w:rPr>
          <w:rFonts w:ascii="Footlight MT Light" w:hAnsi="Footlight MT Light"/>
          <w:sz w:val="24"/>
          <w:szCs w:val="24"/>
        </w:rPr>
        <w:tab/>
        <w:t>Chairman</w:t>
      </w:r>
    </w:p>
    <w:p w:rsidR="00A463A1" w:rsidRPr="00EE066F" w:rsidRDefault="00A463A1" w:rsidP="00A463A1">
      <w:pPr>
        <w:numPr>
          <w:ilvl w:val="0"/>
          <w:numId w:val="9"/>
        </w:numPr>
        <w:spacing w:after="160" w:line="360" w:lineRule="auto"/>
        <w:contextualSpacing/>
        <w:rPr>
          <w:rFonts w:ascii="Footlight MT Light" w:hAnsi="Footlight MT Light"/>
          <w:sz w:val="24"/>
          <w:szCs w:val="24"/>
        </w:rPr>
      </w:pPr>
      <w:r w:rsidRPr="00EE066F">
        <w:rPr>
          <w:rFonts w:ascii="Footlight MT Light" w:hAnsi="Footlight MT Light"/>
          <w:sz w:val="24"/>
          <w:szCs w:val="24"/>
        </w:rPr>
        <w:t>JOSPHAT G. OMWOYO</w:t>
      </w:r>
      <w:r w:rsidRPr="00EE066F">
        <w:rPr>
          <w:rFonts w:ascii="Footlight MT Light" w:hAnsi="Footlight MT Light"/>
          <w:sz w:val="24"/>
          <w:szCs w:val="24"/>
        </w:rPr>
        <w:tab/>
        <w:t>0710632533</w:t>
      </w:r>
      <w:r w:rsidRPr="00EE066F">
        <w:rPr>
          <w:rFonts w:ascii="Footlight MT Light" w:hAnsi="Footlight MT Light"/>
          <w:sz w:val="24"/>
          <w:szCs w:val="24"/>
        </w:rPr>
        <w:tab/>
      </w:r>
      <w:r w:rsidRPr="00EE066F">
        <w:rPr>
          <w:rFonts w:ascii="Footlight MT Light" w:hAnsi="Footlight MT Light"/>
          <w:sz w:val="24"/>
          <w:szCs w:val="24"/>
        </w:rPr>
        <w:tab/>
        <w:t>29127769</w:t>
      </w:r>
      <w:r w:rsidRPr="00EE066F">
        <w:rPr>
          <w:rFonts w:ascii="Footlight MT Light" w:hAnsi="Footlight MT Light"/>
          <w:sz w:val="24"/>
          <w:szCs w:val="24"/>
        </w:rPr>
        <w:tab/>
        <w:t>Secretary</w:t>
      </w:r>
    </w:p>
    <w:p w:rsidR="00A463A1" w:rsidRPr="00EE066F" w:rsidRDefault="00A463A1" w:rsidP="00A463A1">
      <w:pPr>
        <w:numPr>
          <w:ilvl w:val="0"/>
          <w:numId w:val="9"/>
        </w:numPr>
        <w:spacing w:after="160" w:line="360" w:lineRule="auto"/>
        <w:contextualSpacing/>
        <w:rPr>
          <w:rFonts w:ascii="Footlight MT Light" w:hAnsi="Footlight MT Light"/>
          <w:sz w:val="24"/>
          <w:szCs w:val="24"/>
        </w:rPr>
      </w:pPr>
      <w:r w:rsidRPr="00EE066F">
        <w:rPr>
          <w:rFonts w:ascii="Footlight MT Light" w:hAnsi="Footlight MT Light"/>
          <w:sz w:val="24"/>
          <w:szCs w:val="24"/>
        </w:rPr>
        <w:t>PHILIP LEMARASIA</w:t>
      </w:r>
      <w:r w:rsidRPr="00EE066F">
        <w:rPr>
          <w:rFonts w:ascii="Footlight MT Light" w:hAnsi="Footlight MT Light"/>
          <w:sz w:val="24"/>
          <w:szCs w:val="24"/>
        </w:rPr>
        <w:tab/>
      </w:r>
      <w:r w:rsidRPr="00EE066F">
        <w:rPr>
          <w:rFonts w:ascii="Footlight MT Light" w:hAnsi="Footlight MT Light"/>
          <w:sz w:val="24"/>
          <w:szCs w:val="24"/>
        </w:rPr>
        <w:tab/>
        <w:t>0722691394</w:t>
      </w:r>
      <w:r w:rsidRPr="00EE066F">
        <w:rPr>
          <w:rFonts w:ascii="Footlight MT Light" w:hAnsi="Footlight MT Light"/>
          <w:sz w:val="24"/>
          <w:szCs w:val="24"/>
        </w:rPr>
        <w:tab/>
      </w:r>
      <w:r w:rsidRPr="00EE066F">
        <w:rPr>
          <w:rFonts w:ascii="Footlight MT Light" w:hAnsi="Footlight MT Light"/>
          <w:sz w:val="24"/>
          <w:szCs w:val="24"/>
        </w:rPr>
        <w:tab/>
      </w:r>
      <w:r w:rsidRPr="00EE066F">
        <w:rPr>
          <w:rFonts w:ascii="Footlight MT Light" w:hAnsi="Footlight MT Light"/>
          <w:sz w:val="24"/>
          <w:szCs w:val="24"/>
        </w:rPr>
        <w:tab/>
      </w:r>
      <w:r w:rsidRPr="00EE066F">
        <w:rPr>
          <w:rFonts w:ascii="Footlight MT Light" w:hAnsi="Footlight MT Light"/>
          <w:sz w:val="24"/>
          <w:szCs w:val="24"/>
        </w:rPr>
        <w:tab/>
        <w:t>D.C.C</w:t>
      </w:r>
    </w:p>
    <w:p w:rsidR="00A463A1" w:rsidRPr="00EE066F" w:rsidRDefault="00A463A1" w:rsidP="00A463A1">
      <w:pPr>
        <w:numPr>
          <w:ilvl w:val="0"/>
          <w:numId w:val="9"/>
        </w:numPr>
        <w:spacing w:after="160" w:line="360" w:lineRule="auto"/>
        <w:contextualSpacing/>
        <w:rPr>
          <w:rFonts w:ascii="Footlight MT Light" w:hAnsi="Footlight MT Light"/>
          <w:sz w:val="24"/>
          <w:szCs w:val="24"/>
        </w:rPr>
      </w:pPr>
      <w:r w:rsidRPr="00EE066F">
        <w:rPr>
          <w:rFonts w:ascii="Footlight MT Light" w:hAnsi="Footlight MT Light"/>
          <w:sz w:val="24"/>
          <w:szCs w:val="24"/>
        </w:rPr>
        <w:t>DONNIE K. LANGAT</w:t>
      </w:r>
      <w:r w:rsidRPr="00EE066F">
        <w:rPr>
          <w:rFonts w:ascii="Footlight MT Light" w:hAnsi="Footlight MT Light"/>
          <w:sz w:val="24"/>
          <w:szCs w:val="24"/>
        </w:rPr>
        <w:tab/>
      </w:r>
      <w:r w:rsidRPr="00EE066F">
        <w:rPr>
          <w:rFonts w:ascii="Footlight MT Light" w:hAnsi="Footlight MT Light"/>
          <w:sz w:val="24"/>
          <w:szCs w:val="24"/>
        </w:rPr>
        <w:tab/>
        <w:t>0726250120</w:t>
      </w:r>
      <w:r w:rsidRPr="00EE066F">
        <w:rPr>
          <w:rFonts w:ascii="Footlight MT Light" w:hAnsi="Footlight MT Light"/>
          <w:sz w:val="24"/>
          <w:szCs w:val="24"/>
        </w:rPr>
        <w:tab/>
      </w:r>
      <w:r w:rsidRPr="00EE066F">
        <w:rPr>
          <w:rFonts w:ascii="Footlight MT Light" w:hAnsi="Footlight MT Light"/>
          <w:sz w:val="24"/>
          <w:szCs w:val="24"/>
        </w:rPr>
        <w:tab/>
        <w:t>20922261</w:t>
      </w:r>
      <w:r w:rsidRPr="00EE066F">
        <w:rPr>
          <w:rFonts w:ascii="Footlight MT Light" w:hAnsi="Footlight MT Light"/>
          <w:sz w:val="24"/>
          <w:szCs w:val="24"/>
        </w:rPr>
        <w:tab/>
        <w:t>Member</w:t>
      </w:r>
    </w:p>
    <w:p w:rsidR="00A463A1" w:rsidRPr="00EE066F" w:rsidRDefault="00A463A1" w:rsidP="00A463A1">
      <w:pPr>
        <w:numPr>
          <w:ilvl w:val="0"/>
          <w:numId w:val="9"/>
        </w:numPr>
        <w:spacing w:after="160" w:line="360" w:lineRule="auto"/>
        <w:contextualSpacing/>
        <w:rPr>
          <w:rFonts w:ascii="Footlight MT Light" w:hAnsi="Footlight MT Light"/>
          <w:sz w:val="24"/>
          <w:szCs w:val="24"/>
        </w:rPr>
      </w:pPr>
      <w:r w:rsidRPr="00EE066F">
        <w:rPr>
          <w:rFonts w:ascii="Footlight MT Light" w:hAnsi="Footlight MT Light"/>
          <w:sz w:val="24"/>
          <w:szCs w:val="24"/>
        </w:rPr>
        <w:t>MICHAEL OMONDI</w:t>
      </w:r>
      <w:r w:rsidRPr="00EE066F">
        <w:rPr>
          <w:rFonts w:ascii="Footlight MT Light" w:hAnsi="Footlight MT Light"/>
          <w:sz w:val="24"/>
          <w:szCs w:val="24"/>
        </w:rPr>
        <w:tab/>
      </w:r>
      <w:r w:rsidRPr="00EE066F">
        <w:rPr>
          <w:rFonts w:ascii="Footlight MT Light" w:hAnsi="Footlight MT Light"/>
          <w:sz w:val="24"/>
          <w:szCs w:val="24"/>
        </w:rPr>
        <w:tab/>
        <w:t>0712880514</w:t>
      </w:r>
      <w:r w:rsidRPr="00EE066F">
        <w:rPr>
          <w:rFonts w:ascii="Footlight MT Light" w:hAnsi="Footlight MT Light"/>
          <w:sz w:val="24"/>
          <w:szCs w:val="24"/>
        </w:rPr>
        <w:tab/>
      </w:r>
      <w:r w:rsidRPr="00EE066F">
        <w:rPr>
          <w:rFonts w:ascii="Footlight MT Light" w:hAnsi="Footlight MT Light"/>
          <w:sz w:val="24"/>
          <w:szCs w:val="24"/>
        </w:rPr>
        <w:tab/>
        <w:t>4241727</w:t>
      </w:r>
      <w:r w:rsidRPr="00EE066F">
        <w:rPr>
          <w:rFonts w:ascii="Footlight MT Light" w:hAnsi="Footlight MT Light"/>
          <w:sz w:val="24"/>
          <w:szCs w:val="24"/>
        </w:rPr>
        <w:tab/>
        <w:t>Member</w:t>
      </w:r>
    </w:p>
    <w:p w:rsidR="00A463A1" w:rsidRPr="00EE066F" w:rsidRDefault="00A463A1" w:rsidP="00A463A1">
      <w:pPr>
        <w:numPr>
          <w:ilvl w:val="0"/>
          <w:numId w:val="9"/>
        </w:numPr>
        <w:spacing w:after="160" w:line="360" w:lineRule="auto"/>
        <w:contextualSpacing/>
        <w:rPr>
          <w:rFonts w:ascii="Footlight MT Light" w:hAnsi="Footlight MT Light"/>
          <w:sz w:val="24"/>
          <w:szCs w:val="24"/>
        </w:rPr>
      </w:pPr>
      <w:r w:rsidRPr="00EE066F">
        <w:rPr>
          <w:rFonts w:ascii="Footlight MT Light" w:hAnsi="Footlight MT Light"/>
          <w:sz w:val="24"/>
          <w:szCs w:val="24"/>
        </w:rPr>
        <w:t>LYNNET N. KISOI</w:t>
      </w:r>
      <w:r w:rsidRPr="00EE066F">
        <w:rPr>
          <w:rFonts w:ascii="Footlight MT Light" w:hAnsi="Footlight MT Light"/>
          <w:sz w:val="24"/>
          <w:szCs w:val="24"/>
        </w:rPr>
        <w:tab/>
      </w:r>
      <w:r w:rsidRPr="00EE066F">
        <w:rPr>
          <w:rFonts w:ascii="Footlight MT Light" w:hAnsi="Footlight MT Light"/>
          <w:sz w:val="24"/>
          <w:szCs w:val="24"/>
        </w:rPr>
        <w:tab/>
        <w:t>0724503639</w:t>
      </w:r>
      <w:r w:rsidRPr="00EE066F">
        <w:rPr>
          <w:rFonts w:ascii="Footlight MT Light" w:hAnsi="Footlight MT Light"/>
          <w:sz w:val="24"/>
          <w:szCs w:val="24"/>
        </w:rPr>
        <w:tab/>
      </w:r>
      <w:r w:rsidRPr="00EE066F">
        <w:rPr>
          <w:rFonts w:ascii="Footlight MT Light" w:hAnsi="Footlight MT Light"/>
          <w:sz w:val="24"/>
          <w:szCs w:val="24"/>
        </w:rPr>
        <w:tab/>
        <w:t>28590036</w:t>
      </w:r>
      <w:r w:rsidRPr="00EE066F">
        <w:rPr>
          <w:rFonts w:ascii="Footlight MT Light" w:hAnsi="Footlight MT Light"/>
          <w:sz w:val="24"/>
          <w:szCs w:val="24"/>
        </w:rPr>
        <w:tab/>
        <w:t>Member</w:t>
      </w:r>
    </w:p>
    <w:p w:rsidR="00A463A1" w:rsidRPr="00EE066F" w:rsidRDefault="00A463A1" w:rsidP="00A463A1">
      <w:pPr>
        <w:numPr>
          <w:ilvl w:val="0"/>
          <w:numId w:val="9"/>
        </w:numPr>
        <w:spacing w:after="160" w:line="360" w:lineRule="auto"/>
        <w:contextualSpacing/>
        <w:jc w:val="both"/>
        <w:rPr>
          <w:rFonts w:ascii="Footlight MT Light" w:hAnsi="Footlight MT Light"/>
          <w:sz w:val="24"/>
          <w:szCs w:val="24"/>
        </w:rPr>
      </w:pPr>
      <w:r w:rsidRPr="00EE066F">
        <w:rPr>
          <w:rFonts w:ascii="Footlight MT Light" w:hAnsi="Footlight MT Light"/>
          <w:sz w:val="24"/>
          <w:szCs w:val="24"/>
        </w:rPr>
        <w:t>KENETH S. GICHUKI</w:t>
      </w:r>
      <w:r w:rsidRPr="00EE066F">
        <w:rPr>
          <w:rFonts w:ascii="Footlight MT Light" w:hAnsi="Footlight MT Light"/>
          <w:sz w:val="24"/>
          <w:szCs w:val="24"/>
        </w:rPr>
        <w:tab/>
      </w:r>
      <w:r w:rsidRPr="00EE066F">
        <w:rPr>
          <w:rFonts w:ascii="Footlight MT Light" w:hAnsi="Footlight MT Light"/>
          <w:sz w:val="24"/>
          <w:szCs w:val="24"/>
        </w:rPr>
        <w:tab/>
        <w:t>0726306104</w:t>
      </w:r>
      <w:r w:rsidRPr="00EE066F">
        <w:rPr>
          <w:rFonts w:ascii="Footlight MT Light" w:hAnsi="Footlight MT Light"/>
          <w:sz w:val="24"/>
          <w:szCs w:val="24"/>
        </w:rPr>
        <w:tab/>
      </w:r>
      <w:r w:rsidRPr="00EE066F">
        <w:rPr>
          <w:rFonts w:ascii="Footlight MT Light" w:hAnsi="Footlight MT Light"/>
          <w:sz w:val="24"/>
          <w:szCs w:val="24"/>
        </w:rPr>
        <w:tab/>
        <w:t>10953721</w:t>
      </w:r>
      <w:r w:rsidRPr="00EE066F">
        <w:rPr>
          <w:rFonts w:ascii="Footlight MT Light" w:hAnsi="Footlight MT Light"/>
          <w:sz w:val="24"/>
          <w:szCs w:val="24"/>
        </w:rPr>
        <w:tab/>
        <w:t>Member</w:t>
      </w:r>
    </w:p>
    <w:p w:rsidR="00A463A1" w:rsidRPr="00EE066F" w:rsidRDefault="00A463A1" w:rsidP="00A463A1">
      <w:pPr>
        <w:numPr>
          <w:ilvl w:val="0"/>
          <w:numId w:val="9"/>
        </w:numPr>
        <w:spacing w:after="160" w:line="360" w:lineRule="auto"/>
        <w:contextualSpacing/>
        <w:jc w:val="both"/>
        <w:rPr>
          <w:rFonts w:ascii="Footlight MT Light" w:hAnsi="Footlight MT Light"/>
          <w:sz w:val="24"/>
          <w:szCs w:val="24"/>
        </w:rPr>
      </w:pPr>
      <w:r w:rsidRPr="00EE066F">
        <w:rPr>
          <w:rFonts w:ascii="Footlight MT Light" w:hAnsi="Footlight MT Light"/>
          <w:sz w:val="24"/>
          <w:szCs w:val="24"/>
        </w:rPr>
        <w:t>LYDIA A. OTIENO</w:t>
      </w:r>
      <w:r w:rsidRPr="00EE066F">
        <w:rPr>
          <w:rFonts w:ascii="Footlight MT Light" w:hAnsi="Footlight MT Light"/>
          <w:sz w:val="24"/>
          <w:szCs w:val="24"/>
        </w:rPr>
        <w:tab/>
      </w:r>
      <w:r w:rsidRPr="00EE066F">
        <w:rPr>
          <w:rFonts w:ascii="Footlight MT Light" w:hAnsi="Footlight MT Light"/>
          <w:sz w:val="24"/>
          <w:szCs w:val="24"/>
        </w:rPr>
        <w:tab/>
        <w:t>0723016225</w:t>
      </w:r>
      <w:r w:rsidRPr="00EE066F">
        <w:rPr>
          <w:rFonts w:ascii="Footlight MT Light" w:hAnsi="Footlight MT Light"/>
          <w:sz w:val="24"/>
          <w:szCs w:val="24"/>
        </w:rPr>
        <w:tab/>
      </w:r>
      <w:r w:rsidRPr="00EE066F">
        <w:rPr>
          <w:rFonts w:ascii="Footlight MT Light" w:hAnsi="Footlight MT Light"/>
          <w:sz w:val="24"/>
          <w:szCs w:val="24"/>
        </w:rPr>
        <w:tab/>
        <w:t>20867947</w:t>
      </w:r>
      <w:r w:rsidRPr="00EE066F">
        <w:rPr>
          <w:rFonts w:ascii="Footlight MT Light" w:hAnsi="Footlight MT Light"/>
          <w:sz w:val="24"/>
          <w:szCs w:val="24"/>
        </w:rPr>
        <w:tab/>
        <w:t>Member</w:t>
      </w:r>
    </w:p>
    <w:p w:rsidR="00A463A1" w:rsidRPr="00EE066F" w:rsidRDefault="00A463A1" w:rsidP="00A463A1">
      <w:pPr>
        <w:numPr>
          <w:ilvl w:val="0"/>
          <w:numId w:val="9"/>
        </w:numPr>
        <w:spacing w:after="160" w:line="360" w:lineRule="auto"/>
        <w:contextualSpacing/>
        <w:jc w:val="both"/>
        <w:rPr>
          <w:rFonts w:ascii="Footlight MT Light" w:hAnsi="Footlight MT Light"/>
          <w:sz w:val="24"/>
          <w:szCs w:val="24"/>
        </w:rPr>
      </w:pPr>
      <w:r>
        <w:rPr>
          <w:rFonts w:ascii="Footlight MT Light" w:hAnsi="Footlight MT Light"/>
          <w:sz w:val="24"/>
          <w:szCs w:val="24"/>
        </w:rPr>
        <w:t>NURIA ALI WARIO</w:t>
      </w:r>
      <w:r>
        <w:rPr>
          <w:rFonts w:ascii="Footlight MT Light" w:hAnsi="Footlight MT Light"/>
          <w:sz w:val="24"/>
          <w:szCs w:val="24"/>
        </w:rPr>
        <w:tab/>
      </w:r>
      <w:r>
        <w:rPr>
          <w:rFonts w:ascii="Footlight MT Light" w:hAnsi="Footlight MT Light"/>
          <w:sz w:val="24"/>
          <w:szCs w:val="24"/>
        </w:rPr>
        <w:tab/>
        <w:t>0728570245</w:t>
      </w:r>
      <w:r>
        <w:rPr>
          <w:rFonts w:ascii="Footlight MT Light" w:hAnsi="Footlight MT Light"/>
          <w:sz w:val="24"/>
          <w:szCs w:val="24"/>
        </w:rPr>
        <w:tab/>
      </w:r>
      <w:r>
        <w:rPr>
          <w:rFonts w:ascii="Footlight MT Light" w:hAnsi="Footlight MT Light"/>
          <w:sz w:val="24"/>
          <w:szCs w:val="24"/>
        </w:rPr>
        <w:tab/>
        <w:t xml:space="preserve">0070908        </w:t>
      </w:r>
      <w:r w:rsidRPr="00EE066F">
        <w:rPr>
          <w:rFonts w:ascii="Footlight MT Light" w:hAnsi="Footlight MT Light"/>
          <w:sz w:val="24"/>
          <w:szCs w:val="24"/>
        </w:rPr>
        <w:t>Member</w:t>
      </w:r>
    </w:p>
    <w:p w:rsidR="00A463A1" w:rsidRPr="00EE066F" w:rsidRDefault="00A463A1" w:rsidP="00A463A1">
      <w:pPr>
        <w:numPr>
          <w:ilvl w:val="0"/>
          <w:numId w:val="9"/>
        </w:numPr>
        <w:spacing w:after="160" w:line="360" w:lineRule="auto"/>
        <w:contextualSpacing/>
        <w:jc w:val="both"/>
        <w:rPr>
          <w:rFonts w:ascii="Footlight MT Light" w:hAnsi="Footlight MT Light"/>
          <w:sz w:val="24"/>
          <w:szCs w:val="24"/>
        </w:rPr>
      </w:pPr>
      <w:r w:rsidRPr="00EE066F">
        <w:rPr>
          <w:rFonts w:ascii="Footlight MT Light" w:hAnsi="Footlight MT Light"/>
          <w:sz w:val="24"/>
          <w:szCs w:val="24"/>
        </w:rPr>
        <w:t>PHYLISS CHIBAYI</w:t>
      </w:r>
      <w:r w:rsidRPr="00EE066F">
        <w:rPr>
          <w:rFonts w:ascii="Footlight MT Light" w:hAnsi="Footlight MT Light"/>
          <w:sz w:val="24"/>
          <w:szCs w:val="24"/>
        </w:rPr>
        <w:tab/>
      </w:r>
      <w:r w:rsidRPr="00EE066F">
        <w:rPr>
          <w:rFonts w:ascii="Footlight MT Light" w:hAnsi="Footlight MT Light"/>
          <w:sz w:val="24"/>
          <w:szCs w:val="24"/>
        </w:rPr>
        <w:tab/>
        <w:t>0722557112</w:t>
      </w:r>
      <w:r w:rsidRPr="00EE066F">
        <w:rPr>
          <w:rFonts w:ascii="Footlight MT Light" w:hAnsi="Footlight MT Light"/>
          <w:sz w:val="24"/>
          <w:szCs w:val="24"/>
        </w:rPr>
        <w:tab/>
      </w:r>
      <w:r w:rsidRPr="00EE066F">
        <w:rPr>
          <w:rFonts w:ascii="Footlight MT Light" w:hAnsi="Footlight MT Light"/>
          <w:sz w:val="24"/>
          <w:szCs w:val="24"/>
        </w:rPr>
        <w:tab/>
        <w:t>22270211</w:t>
      </w:r>
      <w:r w:rsidRPr="00EE066F">
        <w:rPr>
          <w:rFonts w:ascii="Footlight MT Light" w:hAnsi="Footlight MT Light"/>
          <w:sz w:val="24"/>
          <w:szCs w:val="24"/>
        </w:rPr>
        <w:tab/>
        <w:t>Fund Account</w:t>
      </w:r>
    </w:p>
    <w:p w:rsidR="00A463A1" w:rsidRPr="00EE066F" w:rsidRDefault="00A463A1" w:rsidP="00A463A1">
      <w:pPr>
        <w:spacing w:after="160" w:line="360" w:lineRule="auto"/>
        <w:ind w:left="6480" w:firstLine="720"/>
        <w:contextualSpacing/>
        <w:jc w:val="both"/>
        <w:rPr>
          <w:rFonts w:ascii="Footlight MT Light" w:hAnsi="Footlight MT Light"/>
          <w:sz w:val="24"/>
          <w:szCs w:val="24"/>
        </w:rPr>
      </w:pPr>
      <w:r w:rsidRPr="00EE066F">
        <w:rPr>
          <w:rFonts w:ascii="Footlight MT Light" w:hAnsi="Footlight MT Light"/>
          <w:sz w:val="24"/>
          <w:szCs w:val="24"/>
        </w:rPr>
        <w:t xml:space="preserve"> Manager</w:t>
      </w:r>
    </w:p>
    <w:p w:rsidR="00A463A1" w:rsidRPr="00EE066F" w:rsidRDefault="00A463A1" w:rsidP="00A463A1">
      <w:pPr>
        <w:spacing w:after="160" w:line="360" w:lineRule="auto"/>
        <w:ind w:left="6480" w:firstLine="720"/>
        <w:contextualSpacing/>
        <w:jc w:val="both"/>
        <w:rPr>
          <w:rFonts w:ascii="Footlight MT Light" w:hAnsi="Footlight MT Light"/>
          <w:sz w:val="24"/>
          <w:szCs w:val="24"/>
        </w:rPr>
      </w:pPr>
      <w:r w:rsidRPr="00EE066F">
        <w:rPr>
          <w:rFonts w:ascii="Footlight MT Light" w:hAnsi="Footlight MT Light"/>
          <w:sz w:val="24"/>
          <w:szCs w:val="24"/>
        </w:rPr>
        <w:tab/>
      </w:r>
      <w:r w:rsidRPr="00EE066F">
        <w:rPr>
          <w:rFonts w:ascii="Footlight MT Light" w:hAnsi="Footlight MT Light"/>
          <w:sz w:val="24"/>
          <w:szCs w:val="24"/>
        </w:rPr>
        <w:tab/>
      </w:r>
    </w:p>
    <w:p w:rsidR="00A463A1" w:rsidRPr="00EE066F" w:rsidRDefault="00A463A1" w:rsidP="00A463A1">
      <w:pPr>
        <w:rPr>
          <w:rFonts w:ascii="Footlight MT Light" w:eastAsia="Calibri" w:hAnsi="Footlight MT Light" w:cs="Calibri"/>
          <w:b/>
          <w:sz w:val="24"/>
          <w:szCs w:val="24"/>
          <w:u w:val="single"/>
          <w:lang w:val="en-GB"/>
        </w:rPr>
      </w:pPr>
      <w:r w:rsidRPr="00EE066F">
        <w:rPr>
          <w:rFonts w:ascii="Footlight MT Light" w:eastAsia="Calibri" w:hAnsi="Footlight MT Light" w:cs="Calibri"/>
          <w:b/>
          <w:sz w:val="24"/>
          <w:szCs w:val="24"/>
          <w:u w:val="single"/>
          <w:lang w:val="en-GB"/>
        </w:rPr>
        <w:t>AGENDA</w:t>
      </w:r>
    </w:p>
    <w:p w:rsidR="00DB3024" w:rsidRDefault="00DB3024" w:rsidP="00A463A1">
      <w:pPr>
        <w:numPr>
          <w:ilvl w:val="0"/>
          <w:numId w:val="10"/>
        </w:numPr>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Preliminaries</w:t>
      </w:r>
    </w:p>
    <w:p w:rsidR="00A463A1" w:rsidRPr="00EE066F" w:rsidRDefault="00A463A1" w:rsidP="00A463A1">
      <w:pPr>
        <w:numPr>
          <w:ilvl w:val="0"/>
          <w:numId w:val="10"/>
        </w:num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Confirmation Of Previous Meeting Minutes</w:t>
      </w:r>
    </w:p>
    <w:p w:rsidR="00A463A1" w:rsidRPr="00EE066F" w:rsidRDefault="00A463A1" w:rsidP="00A463A1">
      <w:pPr>
        <w:numPr>
          <w:ilvl w:val="0"/>
          <w:numId w:val="10"/>
        </w:num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CDF Projects Proposal For Financial Year 2017/2018</w:t>
      </w:r>
    </w:p>
    <w:p w:rsidR="00A463A1" w:rsidRPr="00EE066F" w:rsidRDefault="00A463A1" w:rsidP="00A463A1">
      <w:pPr>
        <w:numPr>
          <w:ilvl w:val="0"/>
          <w:numId w:val="10"/>
        </w:num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Pre-qualification of suppliers</w:t>
      </w:r>
    </w:p>
    <w:p w:rsidR="00A463A1" w:rsidRDefault="00A463A1" w:rsidP="00A463A1">
      <w:pPr>
        <w:numPr>
          <w:ilvl w:val="0"/>
          <w:numId w:val="10"/>
        </w:num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A.O.B</w:t>
      </w:r>
    </w:p>
    <w:p w:rsidR="00DB3024" w:rsidRPr="00EE066F" w:rsidRDefault="00DB3024" w:rsidP="00DB3024">
      <w:pPr>
        <w:rPr>
          <w:rFonts w:ascii="Footlight MT Light" w:eastAsia="Calibri" w:hAnsi="Footlight MT Light" w:cs="Calibri"/>
          <w:sz w:val="24"/>
          <w:szCs w:val="24"/>
          <w:lang w:val="en-GB"/>
        </w:rPr>
      </w:pPr>
    </w:p>
    <w:p w:rsidR="00A463A1" w:rsidRPr="00EE066F" w:rsidRDefault="00A463A1" w:rsidP="00A463A1">
      <w:pPr>
        <w:rPr>
          <w:rFonts w:ascii="Footlight MT Light" w:eastAsia="Calibri" w:hAnsi="Footlight MT Light" w:cs="Calibri"/>
          <w:b/>
          <w:sz w:val="24"/>
          <w:szCs w:val="24"/>
          <w:u w:val="single"/>
          <w:lang w:val="en-GB"/>
        </w:rPr>
      </w:pPr>
      <w:r w:rsidRPr="00EE066F">
        <w:rPr>
          <w:rFonts w:ascii="Footlight MT Light" w:eastAsia="Calibri" w:hAnsi="Footlight MT Light" w:cs="Calibri"/>
          <w:b/>
          <w:sz w:val="24"/>
          <w:szCs w:val="24"/>
          <w:u w:val="single"/>
          <w:lang w:val="en-GB"/>
        </w:rPr>
        <w:t>MIN 01/02/2018. CONFIRMATION OF PREVIOUS MEETING MINUTES:</w:t>
      </w:r>
    </w:p>
    <w:p w:rsidR="00A463A1" w:rsidRPr="00EE066F" w:rsidRDefault="00DB3024" w:rsidP="00A463A1">
      <w:pPr>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The meeting was opened</w:t>
      </w:r>
      <w:r w:rsidR="00A463A1" w:rsidRPr="00EE066F">
        <w:rPr>
          <w:rFonts w:ascii="Footlight MT Light" w:eastAsia="Calibri" w:hAnsi="Footlight MT Light" w:cs="Calibri"/>
          <w:sz w:val="24"/>
          <w:szCs w:val="24"/>
          <w:lang w:val="en-GB"/>
        </w:rPr>
        <w:t xml:space="preserve"> with a word of prayer fro</w:t>
      </w:r>
      <w:r>
        <w:rPr>
          <w:rFonts w:ascii="Footlight MT Light" w:eastAsia="Calibri" w:hAnsi="Footlight MT Light" w:cs="Calibri"/>
          <w:sz w:val="24"/>
          <w:szCs w:val="24"/>
          <w:lang w:val="en-GB"/>
        </w:rPr>
        <w:t xml:space="preserve">m Mr. David </w:t>
      </w:r>
      <w:proofErr w:type="spellStart"/>
      <w:r>
        <w:rPr>
          <w:rFonts w:ascii="Footlight MT Light" w:eastAsia="Calibri" w:hAnsi="Footlight MT Light" w:cs="Calibri"/>
          <w:sz w:val="24"/>
          <w:szCs w:val="24"/>
          <w:lang w:val="en-GB"/>
        </w:rPr>
        <w:t>Muchai.T</w:t>
      </w:r>
      <w:r w:rsidR="00A463A1" w:rsidRPr="00EE066F">
        <w:rPr>
          <w:rFonts w:ascii="Footlight MT Light" w:eastAsia="Calibri" w:hAnsi="Footlight MT Light" w:cs="Calibri"/>
          <w:sz w:val="24"/>
          <w:szCs w:val="24"/>
          <w:lang w:val="en-GB"/>
        </w:rPr>
        <w:t>he</w:t>
      </w:r>
      <w:proofErr w:type="spellEnd"/>
      <w:r w:rsidR="00A463A1" w:rsidRPr="00EE066F">
        <w:rPr>
          <w:rFonts w:ascii="Footlight MT Light" w:eastAsia="Calibri" w:hAnsi="Footlight MT Light" w:cs="Calibri"/>
          <w:sz w:val="24"/>
          <w:szCs w:val="24"/>
          <w:lang w:val="en-GB"/>
        </w:rPr>
        <w:t xml:space="preserve"> Chairman welcomed all members and thanked them for being punctual despite the short notice, he urged members to contribute to the meeting agendas.</w:t>
      </w:r>
    </w:p>
    <w:p w:rsidR="00DB3024" w:rsidRPr="00EE066F" w:rsidRDefault="00DB3024" w:rsidP="00DB3024">
      <w:pPr>
        <w:rPr>
          <w:rFonts w:ascii="Footlight MT Light" w:eastAsia="Calibri" w:hAnsi="Footlight MT Light" w:cs="Calibri"/>
          <w:b/>
          <w:sz w:val="24"/>
          <w:szCs w:val="24"/>
          <w:u w:val="single"/>
          <w:lang w:val="en-GB"/>
        </w:rPr>
      </w:pPr>
      <w:r>
        <w:rPr>
          <w:rFonts w:ascii="Footlight MT Light" w:eastAsia="Calibri" w:hAnsi="Footlight MT Light" w:cs="Calibri"/>
          <w:b/>
          <w:sz w:val="24"/>
          <w:szCs w:val="24"/>
          <w:u w:val="single"/>
          <w:lang w:val="en-GB"/>
        </w:rPr>
        <w:t>MIN 02</w:t>
      </w:r>
      <w:r w:rsidRPr="00EE066F">
        <w:rPr>
          <w:rFonts w:ascii="Footlight MT Light" w:eastAsia="Calibri" w:hAnsi="Footlight MT Light" w:cs="Calibri"/>
          <w:b/>
          <w:sz w:val="24"/>
          <w:szCs w:val="24"/>
          <w:u w:val="single"/>
          <w:lang w:val="en-GB"/>
        </w:rPr>
        <w:t>/02/2018. CONFIRMATION OF PREVIOUS MEETING MINUTES:</w:t>
      </w:r>
    </w:p>
    <w:p w:rsidR="00A463A1" w:rsidRPr="00EE066F" w:rsidRDefault="00DB3024"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 xml:space="preserve">The secretary read through the minutes of the previous meeting. The minutes were confirmed to be the true copy of the deliberations held by Donnie </w:t>
      </w:r>
      <w:proofErr w:type="spellStart"/>
      <w:r w:rsidRPr="00EE066F">
        <w:rPr>
          <w:rFonts w:ascii="Footlight MT Light" w:eastAsia="Calibri" w:hAnsi="Footlight MT Light" w:cs="Calibri"/>
          <w:sz w:val="24"/>
          <w:szCs w:val="24"/>
          <w:lang w:val="en-GB"/>
        </w:rPr>
        <w:t>Lagat</w:t>
      </w:r>
      <w:proofErr w:type="spellEnd"/>
      <w:r w:rsidRPr="00EE066F">
        <w:rPr>
          <w:rFonts w:ascii="Footlight MT Light" w:eastAsia="Calibri" w:hAnsi="Footlight MT Light" w:cs="Calibri"/>
          <w:sz w:val="24"/>
          <w:szCs w:val="24"/>
          <w:lang w:val="en-GB"/>
        </w:rPr>
        <w:t xml:space="preserve"> who was seconded by Lydia </w:t>
      </w:r>
      <w:proofErr w:type="spellStart"/>
      <w:r w:rsidRPr="00EE066F">
        <w:rPr>
          <w:rFonts w:ascii="Footlight MT Light" w:eastAsia="Calibri" w:hAnsi="Footlight MT Light" w:cs="Calibri"/>
          <w:sz w:val="24"/>
          <w:szCs w:val="24"/>
          <w:lang w:val="en-GB"/>
        </w:rPr>
        <w:t>Atieno</w:t>
      </w:r>
      <w:proofErr w:type="spellEnd"/>
      <w:r w:rsidRPr="00EE066F">
        <w:rPr>
          <w:rFonts w:ascii="Footlight MT Light" w:eastAsia="Calibri" w:hAnsi="Footlight MT Light" w:cs="Calibri"/>
          <w:sz w:val="24"/>
          <w:szCs w:val="24"/>
          <w:lang w:val="en-GB"/>
        </w:rPr>
        <w:t>.</w:t>
      </w:r>
    </w:p>
    <w:p w:rsidR="00A463A1" w:rsidRPr="00EE066F" w:rsidRDefault="00DB3024" w:rsidP="00A463A1">
      <w:pPr>
        <w:rPr>
          <w:rFonts w:ascii="Footlight MT Light" w:eastAsia="Calibri" w:hAnsi="Footlight MT Light" w:cs="Calibri"/>
          <w:b/>
          <w:sz w:val="24"/>
          <w:szCs w:val="24"/>
          <w:lang w:val="en-GB"/>
        </w:rPr>
      </w:pPr>
      <w:r>
        <w:rPr>
          <w:rFonts w:ascii="Footlight MT Light" w:eastAsia="Calibri" w:hAnsi="Footlight MT Light" w:cs="Calibri"/>
          <w:b/>
          <w:sz w:val="24"/>
          <w:szCs w:val="24"/>
          <w:u w:val="single"/>
          <w:lang w:val="en-GB"/>
        </w:rPr>
        <w:t>MIN 03</w:t>
      </w:r>
      <w:r w:rsidR="00A463A1" w:rsidRPr="00EE066F">
        <w:rPr>
          <w:rFonts w:ascii="Footlight MT Light" w:eastAsia="Calibri" w:hAnsi="Footlight MT Light" w:cs="Calibri"/>
          <w:b/>
          <w:sz w:val="24"/>
          <w:szCs w:val="24"/>
          <w:u w:val="single"/>
          <w:lang w:val="en-GB"/>
        </w:rPr>
        <w:t>/02/2018: CDF PROJECTS PROPOSAL BUDGET FOR FINANCIAL YEAR 2017/2018</w:t>
      </w:r>
    </w:p>
    <w:p w:rsidR="00A463A1" w:rsidRPr="00EE066F" w:rsidRDefault="00A463A1"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The Chairman briefed members that the committee is required to submit project proposals for the financial year 2017/2018 in time to get funds, the fund account manager told members that the NG- CDF Committee is supposed to submit projects proposals to the NG - CDF Board by the 7</w:t>
      </w:r>
      <w:r w:rsidRPr="00EE066F">
        <w:rPr>
          <w:rFonts w:ascii="Footlight MT Light" w:eastAsia="Calibri" w:hAnsi="Footlight MT Light" w:cs="Calibri"/>
          <w:sz w:val="24"/>
          <w:szCs w:val="24"/>
          <w:vertAlign w:val="superscript"/>
          <w:lang w:val="en-GB"/>
        </w:rPr>
        <w:t>th</w:t>
      </w:r>
      <w:r w:rsidRPr="00EE066F">
        <w:rPr>
          <w:rFonts w:ascii="Footlight MT Light" w:eastAsia="Calibri" w:hAnsi="Footlight MT Light" w:cs="Calibri"/>
          <w:sz w:val="24"/>
          <w:szCs w:val="24"/>
          <w:lang w:val="en-GB"/>
        </w:rPr>
        <w:t xml:space="preserve"> February 2017.</w:t>
      </w:r>
    </w:p>
    <w:p w:rsidR="00A463A1" w:rsidRPr="00EE066F" w:rsidRDefault="00A463A1"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 xml:space="preserve">The Fund Account Manager informed members that the constituency had been allocated a total of </w:t>
      </w:r>
      <w:r w:rsidRPr="00EE066F">
        <w:rPr>
          <w:rFonts w:ascii="Footlight MT Light" w:eastAsia="Calibri" w:hAnsi="Footlight MT Light" w:cs="Calibri"/>
          <w:b/>
          <w:sz w:val="24"/>
          <w:szCs w:val="24"/>
          <w:lang w:val="en-GB"/>
        </w:rPr>
        <w:t>Kshs.86</w:t>
      </w:r>
      <w:proofErr w:type="gramStart"/>
      <w:r w:rsidRPr="00EE066F">
        <w:rPr>
          <w:rFonts w:ascii="Footlight MT Light" w:eastAsia="Calibri" w:hAnsi="Footlight MT Light" w:cs="Calibri"/>
          <w:b/>
          <w:sz w:val="24"/>
          <w:szCs w:val="24"/>
          <w:lang w:val="en-GB"/>
        </w:rPr>
        <w:t>,810,344.82</w:t>
      </w:r>
      <w:proofErr w:type="gramEnd"/>
    </w:p>
    <w:p w:rsidR="00A463A1" w:rsidRPr="00EE066F" w:rsidRDefault="00A463A1"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The Fund account manager briefed members on the guidelines for project proposal presentation, and the benefit of sticking to the deadline.</w:t>
      </w:r>
    </w:p>
    <w:p w:rsidR="00A463A1" w:rsidRPr="00EE066F" w:rsidRDefault="00A463A1"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After lengthy deliberations the CDF committee agreed on the following priority projects to be funded in the Financial Year 2017 – 2018 in all the five wards in the Constituency.</w:t>
      </w:r>
    </w:p>
    <w:p w:rsidR="00A463A1" w:rsidRPr="00EE066F" w:rsidRDefault="00A463A1" w:rsidP="00A463A1">
      <w:pPr>
        <w:rPr>
          <w:rFonts w:ascii="Footlight MT Light" w:eastAsia="Calibri" w:hAnsi="Footlight MT Light" w:cs="Calibri"/>
          <w:sz w:val="24"/>
          <w:szCs w:val="24"/>
          <w:lang w:val="en-GB"/>
        </w:rPr>
      </w:pPr>
    </w:p>
    <w:tbl>
      <w:tblPr>
        <w:tblStyle w:val="TableGrid1"/>
        <w:tblW w:w="10727" w:type="dxa"/>
        <w:tblInd w:w="-252" w:type="dxa"/>
        <w:tblLook w:val="04A0"/>
      </w:tblPr>
      <w:tblGrid>
        <w:gridCol w:w="2768"/>
        <w:gridCol w:w="5993"/>
        <w:gridCol w:w="1966"/>
      </w:tblGrid>
      <w:tr w:rsidR="00A463A1" w:rsidRPr="00EE066F" w:rsidTr="00C86CAA">
        <w:trPr>
          <w:trHeight w:val="360"/>
        </w:trPr>
        <w:tc>
          <w:tcPr>
            <w:tcW w:w="2768" w:type="dxa"/>
            <w:noWrap/>
            <w:hideMark/>
          </w:tcPr>
          <w:p w:rsidR="00A463A1" w:rsidRPr="00EE066F" w:rsidRDefault="00A463A1" w:rsidP="00C86CAA">
            <w:pPr>
              <w:rPr>
                <w:rFonts w:ascii="Footlight MT Light" w:eastAsia="Calibri" w:hAnsi="Footlight MT Light" w:cs="Calibri"/>
                <w:b/>
                <w:bCs/>
                <w:sz w:val="24"/>
                <w:szCs w:val="24"/>
                <w:lang w:val="en-GB"/>
              </w:rPr>
            </w:pPr>
            <w:r w:rsidRPr="00EE066F">
              <w:rPr>
                <w:rFonts w:ascii="Footlight MT Light" w:eastAsia="Calibri" w:hAnsi="Footlight MT Light" w:cs="Calibri"/>
                <w:b/>
                <w:bCs/>
                <w:sz w:val="24"/>
                <w:szCs w:val="24"/>
                <w:lang w:val="en-GB"/>
              </w:rPr>
              <w:t>PROJECT</w:t>
            </w:r>
          </w:p>
        </w:tc>
        <w:tc>
          <w:tcPr>
            <w:tcW w:w="5993" w:type="dxa"/>
            <w:noWrap/>
            <w:hideMark/>
          </w:tcPr>
          <w:p w:rsidR="00A463A1" w:rsidRPr="00EE066F" w:rsidRDefault="00A463A1" w:rsidP="00C86CAA">
            <w:pPr>
              <w:rPr>
                <w:rFonts w:ascii="Footlight MT Light" w:eastAsia="Calibri" w:hAnsi="Footlight MT Light" w:cs="Calibri"/>
                <w:b/>
                <w:bCs/>
                <w:sz w:val="24"/>
                <w:szCs w:val="24"/>
                <w:lang w:val="en-GB"/>
              </w:rPr>
            </w:pPr>
            <w:r w:rsidRPr="00EE066F">
              <w:rPr>
                <w:rFonts w:ascii="Footlight MT Light" w:eastAsia="Calibri" w:hAnsi="Footlight MT Light" w:cs="Calibri"/>
                <w:b/>
                <w:bCs/>
                <w:sz w:val="24"/>
                <w:szCs w:val="24"/>
                <w:lang w:val="en-GB"/>
              </w:rPr>
              <w:t xml:space="preserve">ACTIVITY </w:t>
            </w:r>
          </w:p>
        </w:tc>
        <w:tc>
          <w:tcPr>
            <w:tcW w:w="1966" w:type="dxa"/>
            <w:noWrap/>
            <w:hideMark/>
          </w:tcPr>
          <w:p w:rsidR="00A463A1" w:rsidRPr="00EE066F" w:rsidRDefault="00A463A1" w:rsidP="00C86CAA">
            <w:pPr>
              <w:rPr>
                <w:rFonts w:ascii="Footlight MT Light" w:eastAsia="Calibri" w:hAnsi="Footlight MT Light" w:cs="Calibri"/>
                <w:b/>
                <w:bCs/>
                <w:sz w:val="24"/>
                <w:szCs w:val="24"/>
                <w:lang w:val="en-GB"/>
              </w:rPr>
            </w:pPr>
            <w:r w:rsidRPr="00EE066F">
              <w:rPr>
                <w:rFonts w:ascii="Footlight MT Light" w:eastAsia="Calibri" w:hAnsi="Footlight MT Light" w:cs="Calibri"/>
                <w:b/>
                <w:bCs/>
                <w:sz w:val="24"/>
                <w:szCs w:val="24"/>
                <w:lang w:val="en-GB"/>
              </w:rPr>
              <w:t>AMOUNT</w:t>
            </w:r>
          </w:p>
        </w:tc>
      </w:tr>
      <w:tr w:rsidR="00A463A1" w:rsidRPr="00EE066F" w:rsidTr="00C86CAA">
        <w:trPr>
          <w:trHeight w:val="450"/>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Employees’ Salaries</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 xml:space="preserve">Payment of </w:t>
            </w:r>
            <w:r w:rsidR="00DB3024">
              <w:rPr>
                <w:rFonts w:ascii="Footlight MT Light" w:eastAsia="Calibri" w:hAnsi="Footlight MT Light" w:cs="Calibri"/>
                <w:sz w:val="24"/>
                <w:szCs w:val="24"/>
                <w:lang w:val="en-GB"/>
              </w:rPr>
              <w:t>st</w:t>
            </w:r>
            <w:r w:rsidR="00EC2289">
              <w:rPr>
                <w:rFonts w:ascii="Footlight MT Light" w:eastAsia="Calibri" w:hAnsi="Footlight MT Light" w:cs="Calibri"/>
                <w:sz w:val="24"/>
                <w:szCs w:val="24"/>
                <w:lang w:val="en-GB"/>
              </w:rPr>
              <w:t>aff salaries, gratuities and PAYE.</w:t>
            </w:r>
          </w:p>
        </w:tc>
        <w:tc>
          <w:tcPr>
            <w:tcW w:w="1966" w:type="dxa"/>
            <w:hideMark/>
          </w:tcPr>
          <w:p w:rsidR="00A463A1" w:rsidRPr="00EE066F" w:rsidRDefault="0080356D" w:rsidP="00C86CAA">
            <w:pPr>
              <w:jc w:val="right"/>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2,225</w:t>
            </w:r>
            <w:r w:rsidR="00A463A1" w:rsidRPr="00EE066F">
              <w:rPr>
                <w:rFonts w:ascii="Footlight MT Light" w:eastAsia="Calibri" w:hAnsi="Footlight MT Light" w:cs="Calibri"/>
                <w:sz w:val="24"/>
                <w:szCs w:val="24"/>
                <w:lang w:val="en-GB"/>
              </w:rPr>
              <w:t>,000.00</w:t>
            </w:r>
          </w:p>
        </w:tc>
      </w:tr>
      <w:tr w:rsidR="009641FE" w:rsidRPr="00EE066F" w:rsidTr="00C86CAA">
        <w:trPr>
          <w:trHeight w:val="450"/>
        </w:trPr>
        <w:tc>
          <w:tcPr>
            <w:tcW w:w="2768" w:type="dxa"/>
          </w:tcPr>
          <w:p w:rsidR="009641FE" w:rsidRPr="00EE066F" w:rsidRDefault="009641FE" w:rsidP="00C86CAA">
            <w:pPr>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NHIF</w:t>
            </w:r>
          </w:p>
        </w:tc>
        <w:tc>
          <w:tcPr>
            <w:tcW w:w="5993" w:type="dxa"/>
          </w:tcPr>
          <w:p w:rsidR="009641FE" w:rsidRPr="00EE066F" w:rsidRDefault="00EC2289" w:rsidP="00C86CAA">
            <w:pPr>
              <w:rPr>
                <w:rFonts w:ascii="Footlight MT Light" w:eastAsia="Calibri" w:hAnsi="Footlight MT Light" w:cs="Calibri"/>
                <w:sz w:val="24"/>
                <w:szCs w:val="24"/>
                <w:lang w:val="en-GB"/>
              </w:rPr>
            </w:pPr>
            <w:proofErr w:type="spellStart"/>
            <w:r>
              <w:rPr>
                <w:rFonts w:ascii="Footlight MT Light" w:eastAsia="Calibri" w:hAnsi="Footlight MT Light" w:cs="Calibri"/>
                <w:sz w:val="24"/>
                <w:szCs w:val="24"/>
                <w:lang w:val="en-GB"/>
              </w:rPr>
              <w:t>Paymeny</w:t>
            </w:r>
            <w:proofErr w:type="spellEnd"/>
            <w:r>
              <w:rPr>
                <w:rFonts w:ascii="Footlight MT Light" w:eastAsia="Calibri" w:hAnsi="Footlight MT Light" w:cs="Calibri"/>
                <w:sz w:val="24"/>
                <w:szCs w:val="24"/>
                <w:lang w:val="en-GB"/>
              </w:rPr>
              <w:t xml:space="preserve"> of NHIF</w:t>
            </w:r>
          </w:p>
        </w:tc>
        <w:tc>
          <w:tcPr>
            <w:tcW w:w="1966" w:type="dxa"/>
          </w:tcPr>
          <w:p w:rsidR="009641FE" w:rsidRPr="00EE066F" w:rsidRDefault="009641FE" w:rsidP="00C86CAA">
            <w:pPr>
              <w:jc w:val="right"/>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24,000</w:t>
            </w:r>
          </w:p>
        </w:tc>
      </w:tr>
      <w:tr w:rsidR="009641FE" w:rsidRPr="00EE066F" w:rsidTr="00C86CAA">
        <w:trPr>
          <w:trHeight w:val="450"/>
        </w:trPr>
        <w:tc>
          <w:tcPr>
            <w:tcW w:w="2768" w:type="dxa"/>
          </w:tcPr>
          <w:p w:rsidR="009641FE" w:rsidRPr="00EE066F" w:rsidRDefault="009641FE" w:rsidP="00C86CAA">
            <w:pPr>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NSSF</w:t>
            </w:r>
          </w:p>
        </w:tc>
        <w:tc>
          <w:tcPr>
            <w:tcW w:w="5993" w:type="dxa"/>
          </w:tcPr>
          <w:p w:rsidR="009641FE" w:rsidRPr="00EE066F" w:rsidRDefault="00EC2289" w:rsidP="00C86CAA">
            <w:pPr>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Payment of NSSF</w:t>
            </w:r>
          </w:p>
        </w:tc>
        <w:tc>
          <w:tcPr>
            <w:tcW w:w="1966" w:type="dxa"/>
          </w:tcPr>
          <w:p w:rsidR="009641FE" w:rsidRPr="00EE066F" w:rsidRDefault="009641FE" w:rsidP="00C86CAA">
            <w:pPr>
              <w:jc w:val="right"/>
              <w:rPr>
                <w:rFonts w:ascii="Footlight MT Light" w:eastAsia="Calibri" w:hAnsi="Footlight MT Light" w:cs="Calibri"/>
                <w:sz w:val="24"/>
                <w:szCs w:val="24"/>
                <w:lang w:val="en-GB"/>
              </w:rPr>
            </w:pPr>
            <w:r>
              <w:rPr>
                <w:rFonts w:ascii="Footlight MT Light" w:eastAsia="Calibri" w:hAnsi="Footlight MT Light" w:cs="Calibri"/>
                <w:sz w:val="24"/>
                <w:szCs w:val="24"/>
                <w:lang w:val="en-GB"/>
              </w:rPr>
              <w:t>51,000</w:t>
            </w:r>
          </w:p>
        </w:tc>
      </w:tr>
      <w:tr w:rsidR="00A463A1" w:rsidRPr="00EE066F" w:rsidTr="00C86CAA">
        <w:trPr>
          <w:trHeight w:val="660"/>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Goods and Services</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Purchase of fuel, repairs and maintenance, printing, stationery, telephone, travel and subsistence, office tea and legal costs.</w:t>
            </w:r>
          </w:p>
        </w:tc>
        <w:tc>
          <w:tcPr>
            <w:tcW w:w="1966" w:type="dxa"/>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1,908,620.90</w:t>
            </w:r>
          </w:p>
        </w:tc>
      </w:tr>
      <w:tr w:rsidR="00A463A1" w:rsidRPr="00EE066F" w:rsidTr="00C86CAA">
        <w:trPr>
          <w:trHeight w:val="450"/>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lastRenderedPageBreak/>
              <w:t>Committee Expenses</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Payment of Committee sitting allowances, transport, conferences</w:t>
            </w:r>
          </w:p>
        </w:tc>
        <w:tc>
          <w:tcPr>
            <w:tcW w:w="1966" w:type="dxa"/>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1,000,000.00</w:t>
            </w:r>
          </w:p>
        </w:tc>
      </w:tr>
      <w:tr w:rsidR="00A463A1" w:rsidRPr="00EE066F" w:rsidTr="00C86CAA">
        <w:trPr>
          <w:trHeight w:val="630"/>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Goods and Services</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Purchase of fuel, repairs and maintenance, printing, stationery, Airtime, travel and subsistence.</w:t>
            </w:r>
          </w:p>
        </w:tc>
        <w:tc>
          <w:tcPr>
            <w:tcW w:w="1966" w:type="dxa"/>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404,310.61</w:t>
            </w:r>
          </w:p>
        </w:tc>
      </w:tr>
      <w:tr w:rsidR="00A463A1" w:rsidRPr="00EE066F" w:rsidTr="00C86CAA">
        <w:trPr>
          <w:trHeight w:val="315"/>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Committee Expenses</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Payment of Committee sitting allowances, transport, conferences</w:t>
            </w:r>
          </w:p>
        </w:tc>
        <w:tc>
          <w:tcPr>
            <w:tcW w:w="1966" w:type="dxa"/>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1,200,000.00</w:t>
            </w:r>
          </w:p>
        </w:tc>
      </w:tr>
      <w:tr w:rsidR="00A463A1" w:rsidRPr="00EE066F" w:rsidTr="00C86CAA">
        <w:trPr>
          <w:trHeight w:val="315"/>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CDFC/PMC Capacity Building</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Undertake Training of the PMCs/</w:t>
            </w:r>
            <w:r w:rsidR="001245DC">
              <w:rPr>
                <w:rFonts w:ascii="Footlight MT Light" w:eastAsia="Calibri" w:hAnsi="Footlight MT Light" w:cs="Calibri"/>
                <w:sz w:val="24"/>
                <w:szCs w:val="24"/>
                <w:lang w:val="en-GB"/>
              </w:rPr>
              <w:t>NG</w:t>
            </w:r>
            <w:r w:rsidRPr="00EE066F">
              <w:rPr>
                <w:rFonts w:ascii="Footlight MT Light" w:eastAsia="Calibri" w:hAnsi="Footlight MT Light" w:cs="Calibri"/>
                <w:sz w:val="24"/>
                <w:szCs w:val="24"/>
                <w:lang w:val="en-GB"/>
              </w:rPr>
              <w:t xml:space="preserve">CDFCs on </w:t>
            </w:r>
            <w:r w:rsidR="001245DC">
              <w:rPr>
                <w:rFonts w:ascii="Footlight MT Light" w:eastAsia="Calibri" w:hAnsi="Footlight MT Light" w:cs="Calibri"/>
                <w:sz w:val="24"/>
                <w:szCs w:val="24"/>
                <w:lang w:val="en-GB"/>
              </w:rPr>
              <w:t>NG-</w:t>
            </w:r>
            <w:r w:rsidRPr="00EE066F">
              <w:rPr>
                <w:rFonts w:ascii="Footlight MT Light" w:eastAsia="Calibri" w:hAnsi="Footlight MT Light" w:cs="Calibri"/>
                <w:sz w:val="24"/>
                <w:szCs w:val="24"/>
                <w:lang w:val="en-GB"/>
              </w:rPr>
              <w:t>CDF Related issues</w:t>
            </w:r>
          </w:p>
        </w:tc>
        <w:tc>
          <w:tcPr>
            <w:tcW w:w="1966" w:type="dxa"/>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1,000,000.00</w:t>
            </w:r>
          </w:p>
        </w:tc>
      </w:tr>
      <w:tr w:rsidR="00A463A1" w:rsidRPr="00EE066F" w:rsidTr="00C86CAA">
        <w:trPr>
          <w:trHeight w:val="630"/>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Emergency</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To cater for any unforeseen occurrences in the constituency during the financial year</w:t>
            </w:r>
          </w:p>
        </w:tc>
        <w:tc>
          <w:tcPr>
            <w:tcW w:w="1966" w:type="dxa"/>
            <w:noWrap/>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4,568,965.52</w:t>
            </w:r>
          </w:p>
        </w:tc>
      </w:tr>
      <w:tr w:rsidR="00A463A1" w:rsidRPr="00EE066F" w:rsidTr="00C86CAA">
        <w:trPr>
          <w:trHeight w:val="900"/>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Constituency sports tournament</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Carry out Constituency Sports tournament and the winning teams/schools to be awarded with trophies, balls, and games kits</w:t>
            </w:r>
          </w:p>
        </w:tc>
        <w:tc>
          <w:tcPr>
            <w:tcW w:w="1966" w:type="dxa"/>
            <w:noWrap/>
            <w:hideMark/>
          </w:tcPr>
          <w:p w:rsidR="00A463A1" w:rsidRPr="00EE066F" w:rsidRDefault="00A463A1" w:rsidP="00C86CAA">
            <w:pPr>
              <w:jc w:val="right"/>
              <w:rPr>
                <w:rFonts w:ascii="Footlight MT Light" w:eastAsia="Calibri" w:hAnsi="Footlight MT Light" w:cs="Calibri"/>
                <w:bCs/>
                <w:sz w:val="24"/>
                <w:szCs w:val="24"/>
                <w:lang w:val="en-GB"/>
              </w:rPr>
            </w:pPr>
            <w:r w:rsidRPr="00EE066F">
              <w:rPr>
                <w:rFonts w:ascii="Footlight MT Light" w:eastAsia="Calibri" w:hAnsi="Footlight MT Light" w:cs="Calibri"/>
                <w:bCs/>
                <w:sz w:val="24"/>
                <w:szCs w:val="24"/>
                <w:lang w:val="en-GB"/>
              </w:rPr>
              <w:t>1,736,206.90</w:t>
            </w:r>
          </w:p>
        </w:tc>
      </w:tr>
      <w:tr w:rsidR="00A463A1" w:rsidRPr="00EE066F" w:rsidTr="00C86CAA">
        <w:trPr>
          <w:trHeight w:val="1500"/>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Constituency Environmental activities</w:t>
            </w:r>
          </w:p>
        </w:tc>
        <w:tc>
          <w:tcPr>
            <w:tcW w:w="5993" w:type="dxa"/>
            <w:hideMark/>
          </w:tcPr>
          <w:p w:rsidR="00A463A1" w:rsidRPr="00EE066F" w:rsidRDefault="00AC6541" w:rsidP="00C86CAA">
            <w:pPr>
              <w:rPr>
                <w:rFonts w:ascii="Footlight MT Light" w:eastAsia="Calibri" w:hAnsi="Footlight MT Light" w:cs="Calibri"/>
                <w:sz w:val="24"/>
                <w:szCs w:val="24"/>
                <w:lang w:val="en-GB"/>
              </w:rPr>
            </w:pPr>
            <w:r w:rsidRPr="004D0094">
              <w:rPr>
                <w:rFonts w:ascii="Footlight MT Light" w:eastAsia="Calibri" w:hAnsi="Footlight MT Light" w:cs="Times New Roman"/>
                <w:color w:val="000000"/>
                <w:sz w:val="24"/>
                <w:szCs w:val="24"/>
              </w:rPr>
              <w:t>Carry out Constituency environ</w:t>
            </w:r>
            <w:r>
              <w:rPr>
                <w:rFonts w:ascii="Footlight MT Light" w:eastAsia="Calibri" w:hAnsi="Footlight MT Light" w:cs="Times New Roman"/>
                <w:color w:val="000000"/>
                <w:sz w:val="24"/>
                <w:szCs w:val="24"/>
              </w:rPr>
              <w:t>mental activities, planting of 10,</w:t>
            </w:r>
            <w:r w:rsidRPr="004D0094">
              <w:rPr>
                <w:rFonts w:ascii="Footlight MT Light" w:eastAsia="Calibri" w:hAnsi="Footlight MT Light" w:cs="Times New Roman"/>
                <w:color w:val="000000"/>
                <w:sz w:val="24"/>
                <w:szCs w:val="24"/>
              </w:rPr>
              <w:t>000 seedling within the constituency(purchasing of seedlings and allocation of money to public schools and institutions)(,</w:t>
            </w:r>
            <w:proofErr w:type="spellStart"/>
            <w:r w:rsidRPr="004D0094">
              <w:rPr>
                <w:rFonts w:ascii="Footlight MT Light" w:eastAsia="Calibri" w:hAnsi="Footlight MT Light" w:cs="Times New Roman"/>
                <w:color w:val="000000"/>
                <w:sz w:val="24"/>
                <w:szCs w:val="24"/>
              </w:rPr>
              <w:t>kongoni</w:t>
            </w:r>
            <w:proofErr w:type="spellEnd"/>
            <w:r w:rsidRPr="004D0094">
              <w:rPr>
                <w:rFonts w:ascii="Footlight MT Light" w:eastAsia="Calibri" w:hAnsi="Footlight MT Light" w:cs="Times New Roman"/>
                <w:color w:val="000000"/>
                <w:sz w:val="24"/>
                <w:szCs w:val="24"/>
              </w:rPr>
              <w:t xml:space="preserve"> primary</w:t>
            </w:r>
            <w:r>
              <w:rPr>
                <w:rFonts w:ascii="Footlight MT Light" w:eastAsia="Calibri" w:hAnsi="Footlight MT Light" w:cs="Times New Roman"/>
                <w:color w:val="000000"/>
                <w:sz w:val="24"/>
                <w:szCs w:val="24"/>
              </w:rPr>
              <w:t>-</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w:t>
            </w:r>
            <w:r w:rsidRPr="004D0094">
              <w:rPr>
                <w:rFonts w:ascii="Footlight MT Light" w:eastAsia="Calibri" w:hAnsi="Footlight MT Light" w:cs="Times New Roman"/>
                <w:color w:val="000000"/>
                <w:sz w:val="24"/>
                <w:szCs w:val="24"/>
              </w:rPr>
              <w:t xml:space="preserve">, </w:t>
            </w:r>
            <w:proofErr w:type="spellStart"/>
            <w:r w:rsidRPr="004D0094">
              <w:rPr>
                <w:rFonts w:ascii="Footlight MT Light" w:eastAsia="Calibri" w:hAnsi="Footlight MT Light" w:cs="Times New Roman"/>
                <w:color w:val="000000"/>
                <w:sz w:val="24"/>
                <w:szCs w:val="24"/>
              </w:rPr>
              <w:t>ngong</w:t>
            </w:r>
            <w:proofErr w:type="spellEnd"/>
            <w:r w:rsidRPr="004D0094">
              <w:rPr>
                <w:rFonts w:ascii="Footlight MT Light" w:eastAsia="Calibri" w:hAnsi="Footlight MT Light" w:cs="Times New Roman"/>
                <w:color w:val="000000"/>
                <w:sz w:val="24"/>
                <w:szCs w:val="24"/>
              </w:rPr>
              <w:t xml:space="preserve"> forest</w:t>
            </w:r>
            <w:r>
              <w:rPr>
                <w:rFonts w:ascii="Footlight MT Light" w:eastAsia="Calibri" w:hAnsi="Footlight MT Light" w:cs="Times New Roman"/>
                <w:color w:val="000000"/>
                <w:sz w:val="24"/>
                <w:szCs w:val="24"/>
              </w:rPr>
              <w:t xml:space="preserve"> </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w:t>
            </w:r>
            <w:r w:rsidRPr="004D0094">
              <w:rPr>
                <w:rFonts w:ascii="Footlight MT Light" w:eastAsia="Calibri" w:hAnsi="Footlight MT Light" w:cs="Times New Roman"/>
                <w:color w:val="000000"/>
                <w:sz w:val="24"/>
                <w:szCs w:val="24"/>
              </w:rPr>
              <w:t xml:space="preserve">, </w:t>
            </w:r>
            <w:proofErr w:type="spellStart"/>
            <w:r w:rsidRPr="004D0094">
              <w:rPr>
                <w:rFonts w:ascii="Footlight MT Light" w:eastAsia="Calibri" w:hAnsi="Footlight MT Light" w:cs="Times New Roman"/>
                <w:color w:val="000000"/>
                <w:sz w:val="24"/>
                <w:szCs w:val="24"/>
              </w:rPr>
              <w:t>madaraka</w:t>
            </w:r>
            <w:proofErr w:type="spellEnd"/>
            <w:r w:rsidRPr="004D0094">
              <w:rPr>
                <w:rFonts w:ascii="Footlight MT Light" w:eastAsia="Calibri" w:hAnsi="Footlight MT Light" w:cs="Times New Roman"/>
                <w:color w:val="000000"/>
                <w:sz w:val="24"/>
                <w:szCs w:val="24"/>
              </w:rPr>
              <w:t xml:space="preserve"> primary</w:t>
            </w:r>
            <w:r>
              <w:rPr>
                <w:rFonts w:ascii="Footlight MT Light" w:eastAsia="Calibri" w:hAnsi="Footlight MT Light" w:cs="Times New Roman"/>
                <w:color w:val="000000"/>
                <w:sz w:val="24"/>
                <w:szCs w:val="24"/>
              </w:rPr>
              <w:t xml:space="preserve"> </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w:t>
            </w:r>
            <w:r w:rsidRPr="004D0094">
              <w:rPr>
                <w:rFonts w:ascii="Footlight MT Light" w:eastAsia="Calibri" w:hAnsi="Footlight MT Light" w:cs="Times New Roman"/>
                <w:color w:val="000000"/>
                <w:sz w:val="24"/>
                <w:szCs w:val="24"/>
              </w:rPr>
              <w:t xml:space="preserve">, </w:t>
            </w:r>
            <w:proofErr w:type="spellStart"/>
            <w:r w:rsidRPr="004D0094">
              <w:rPr>
                <w:rFonts w:ascii="Footlight MT Light" w:eastAsia="Calibri" w:hAnsi="Footlight MT Light" w:cs="Times New Roman"/>
                <w:color w:val="000000"/>
                <w:sz w:val="24"/>
                <w:szCs w:val="24"/>
              </w:rPr>
              <w:t>uhuru</w:t>
            </w:r>
            <w:proofErr w:type="spellEnd"/>
            <w:r w:rsidRPr="004D0094">
              <w:rPr>
                <w:rFonts w:ascii="Footlight MT Light" w:eastAsia="Calibri" w:hAnsi="Footlight MT Light" w:cs="Times New Roman"/>
                <w:color w:val="000000"/>
                <w:sz w:val="24"/>
                <w:szCs w:val="24"/>
              </w:rPr>
              <w:t xml:space="preserve"> garden</w:t>
            </w:r>
            <w:r>
              <w:rPr>
                <w:rFonts w:ascii="Footlight MT Light" w:eastAsia="Calibri" w:hAnsi="Footlight MT Light" w:cs="Times New Roman"/>
                <w:color w:val="000000"/>
                <w:sz w:val="24"/>
                <w:szCs w:val="24"/>
              </w:rPr>
              <w:t>s</w:t>
            </w:r>
            <w:r w:rsidRPr="004D0094">
              <w:rPr>
                <w:rFonts w:ascii="Footlight MT Light" w:eastAsia="Calibri" w:hAnsi="Footlight MT Light" w:cs="Times New Roman"/>
                <w:color w:val="000000"/>
                <w:sz w:val="24"/>
                <w:szCs w:val="24"/>
              </w:rPr>
              <w:t xml:space="preserve"> primary</w:t>
            </w:r>
            <w:r>
              <w:rPr>
                <w:rFonts w:ascii="Footlight MT Light" w:eastAsia="Calibri" w:hAnsi="Footlight MT Light" w:cs="Times New Roman"/>
                <w:color w:val="000000"/>
                <w:sz w:val="24"/>
                <w:szCs w:val="24"/>
              </w:rPr>
              <w:t xml:space="preserve"> </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w:t>
            </w:r>
            <w:r w:rsidRPr="004D0094">
              <w:rPr>
                <w:rFonts w:ascii="Footlight MT Light" w:eastAsia="Calibri" w:hAnsi="Footlight MT Light" w:cs="Times New Roman"/>
                <w:color w:val="000000"/>
                <w:sz w:val="24"/>
                <w:szCs w:val="24"/>
              </w:rPr>
              <w:t>,</w:t>
            </w:r>
            <w:r>
              <w:rPr>
                <w:rFonts w:ascii="Footlight MT Light" w:eastAsia="Calibri" w:hAnsi="Footlight MT Light" w:cs="Times New Roman"/>
                <w:color w:val="000000"/>
                <w:sz w:val="24"/>
                <w:szCs w:val="24"/>
              </w:rPr>
              <w:t>langata road primary-</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 Karen c secondary-</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 </w:t>
            </w:r>
            <w:proofErr w:type="spellStart"/>
            <w:r>
              <w:rPr>
                <w:rFonts w:ascii="Footlight MT Light" w:eastAsia="Calibri" w:hAnsi="Footlight MT Light" w:cs="Times New Roman"/>
                <w:color w:val="000000"/>
                <w:sz w:val="24"/>
                <w:szCs w:val="24"/>
              </w:rPr>
              <w:t>ngei</w:t>
            </w:r>
            <w:proofErr w:type="spellEnd"/>
            <w:r>
              <w:rPr>
                <w:rFonts w:ascii="Footlight MT Light" w:eastAsia="Calibri" w:hAnsi="Footlight MT Light" w:cs="Times New Roman"/>
                <w:color w:val="000000"/>
                <w:sz w:val="24"/>
                <w:szCs w:val="24"/>
              </w:rPr>
              <w:t xml:space="preserve"> primary-</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w:t>
            </w:r>
            <w:r w:rsidRPr="004D0094">
              <w:rPr>
                <w:rFonts w:ascii="Footlight MT Light" w:eastAsia="Calibri" w:hAnsi="Footlight MT Light" w:cs="Times New Roman"/>
                <w:color w:val="000000"/>
                <w:sz w:val="24"/>
                <w:szCs w:val="24"/>
              </w:rPr>
              <w:t xml:space="preserve"> </w:t>
            </w:r>
            <w:proofErr w:type="spellStart"/>
            <w:r w:rsidRPr="004D0094">
              <w:rPr>
                <w:rFonts w:ascii="Footlight MT Light" w:eastAsia="Calibri" w:hAnsi="Footlight MT Light" w:cs="Times New Roman"/>
                <w:color w:val="000000"/>
                <w:sz w:val="24"/>
                <w:szCs w:val="24"/>
              </w:rPr>
              <w:t>h</w:t>
            </w:r>
            <w:r>
              <w:rPr>
                <w:rFonts w:ascii="Footlight MT Light" w:eastAsia="Calibri" w:hAnsi="Footlight MT Light" w:cs="Times New Roman"/>
                <w:color w:val="000000"/>
                <w:sz w:val="24"/>
                <w:szCs w:val="24"/>
              </w:rPr>
              <w:t>ighrise</w:t>
            </w:r>
            <w:proofErr w:type="spellEnd"/>
            <w:r>
              <w:rPr>
                <w:rFonts w:ascii="Footlight MT Light" w:eastAsia="Calibri" w:hAnsi="Footlight MT Light" w:cs="Times New Roman"/>
                <w:color w:val="000000"/>
                <w:sz w:val="24"/>
                <w:szCs w:val="24"/>
              </w:rPr>
              <w:t xml:space="preserve"> primary-</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 Karen c primary </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 </w:t>
            </w:r>
            <w:proofErr w:type="spellStart"/>
            <w:r>
              <w:rPr>
                <w:rFonts w:ascii="Footlight MT Light" w:eastAsia="Calibri" w:hAnsi="Footlight MT Light" w:cs="Times New Roman"/>
                <w:color w:val="000000"/>
                <w:sz w:val="24"/>
                <w:szCs w:val="24"/>
              </w:rPr>
              <w:t>langata</w:t>
            </w:r>
            <w:proofErr w:type="spellEnd"/>
            <w:r>
              <w:rPr>
                <w:rFonts w:ascii="Footlight MT Light" w:eastAsia="Calibri" w:hAnsi="Footlight MT Light" w:cs="Times New Roman"/>
                <w:color w:val="000000"/>
                <w:sz w:val="24"/>
                <w:szCs w:val="24"/>
              </w:rPr>
              <w:t xml:space="preserve"> barracks-</w:t>
            </w:r>
            <w:proofErr w:type="spellStart"/>
            <w:r>
              <w:rPr>
                <w:rFonts w:ascii="Footlight MT Light" w:eastAsia="Calibri" w:hAnsi="Footlight MT Light" w:cs="Times New Roman"/>
                <w:color w:val="000000"/>
                <w:sz w:val="24"/>
                <w:szCs w:val="24"/>
              </w:rPr>
              <w:t>ksh</w:t>
            </w:r>
            <w:proofErr w:type="spellEnd"/>
            <w:r>
              <w:rPr>
                <w:rFonts w:ascii="Footlight MT Light" w:eastAsia="Calibri" w:hAnsi="Footlight MT Light" w:cs="Times New Roman"/>
                <w:color w:val="000000"/>
                <w:sz w:val="24"/>
                <w:szCs w:val="24"/>
              </w:rPr>
              <w:t xml:space="preserve"> 173,620.69)</w:t>
            </w:r>
          </w:p>
        </w:tc>
        <w:tc>
          <w:tcPr>
            <w:tcW w:w="1966" w:type="dxa"/>
            <w:noWrap/>
            <w:hideMark/>
          </w:tcPr>
          <w:p w:rsidR="00A463A1" w:rsidRPr="00EE066F" w:rsidRDefault="00A463A1" w:rsidP="00C86CAA">
            <w:pPr>
              <w:jc w:val="right"/>
              <w:rPr>
                <w:rFonts w:ascii="Footlight MT Light" w:eastAsia="Calibri" w:hAnsi="Footlight MT Light" w:cs="Calibri"/>
                <w:bCs/>
                <w:sz w:val="24"/>
                <w:szCs w:val="24"/>
                <w:lang w:val="en-GB"/>
              </w:rPr>
            </w:pPr>
            <w:r w:rsidRPr="00EE066F">
              <w:rPr>
                <w:rFonts w:ascii="Footlight MT Light" w:eastAsia="Calibri" w:hAnsi="Footlight MT Light" w:cs="Calibri"/>
                <w:bCs/>
                <w:sz w:val="24"/>
                <w:szCs w:val="24"/>
                <w:lang w:val="en-GB"/>
              </w:rPr>
              <w:t>1,736,206.90</w:t>
            </w:r>
          </w:p>
        </w:tc>
      </w:tr>
      <w:tr w:rsidR="00A463A1" w:rsidRPr="00EE066F" w:rsidTr="00C86CAA">
        <w:trPr>
          <w:trHeight w:val="315"/>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Bursary Secondary Schools</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Payment of bursary to needy student</w:t>
            </w:r>
          </w:p>
        </w:tc>
        <w:tc>
          <w:tcPr>
            <w:tcW w:w="1966" w:type="dxa"/>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15,000,000.00</w:t>
            </w:r>
          </w:p>
        </w:tc>
      </w:tr>
      <w:tr w:rsidR="00A463A1" w:rsidRPr="00EE066F" w:rsidTr="00C86CAA">
        <w:trPr>
          <w:trHeight w:val="315"/>
        </w:trPr>
        <w:tc>
          <w:tcPr>
            <w:tcW w:w="2768" w:type="dxa"/>
            <w:hideMark/>
          </w:tcPr>
          <w:p w:rsidR="00A463A1" w:rsidRPr="00EE066F" w:rsidRDefault="00A463A1" w:rsidP="009725AB">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 xml:space="preserve">Bursary Tertiary </w:t>
            </w:r>
            <w:r w:rsidR="009725AB">
              <w:rPr>
                <w:rFonts w:ascii="Footlight MT Light" w:eastAsia="Calibri" w:hAnsi="Footlight MT Light" w:cs="Calibri"/>
                <w:sz w:val="24"/>
                <w:szCs w:val="24"/>
                <w:lang w:val="en-GB"/>
              </w:rPr>
              <w:t>institutions (universities &amp; colleges)</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Payment of bursary to needy student</w:t>
            </w:r>
          </w:p>
        </w:tc>
        <w:tc>
          <w:tcPr>
            <w:tcW w:w="1966" w:type="dxa"/>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10,000,000.00</w:t>
            </w:r>
          </w:p>
        </w:tc>
      </w:tr>
      <w:tr w:rsidR="00AC6541" w:rsidRPr="00EE066F" w:rsidTr="00C86CAA">
        <w:trPr>
          <w:trHeight w:val="315"/>
        </w:trPr>
        <w:tc>
          <w:tcPr>
            <w:tcW w:w="2768" w:type="dxa"/>
            <w:hideMark/>
          </w:tcPr>
          <w:p w:rsidR="00AC6541" w:rsidRPr="00EE066F" w:rsidRDefault="00AC6541" w:rsidP="00AC6541">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Madaraka</w:t>
            </w:r>
            <w:proofErr w:type="spellEnd"/>
            <w:r w:rsidRPr="00EE066F">
              <w:rPr>
                <w:rFonts w:ascii="Footlight MT Light" w:eastAsia="Calibri" w:hAnsi="Footlight MT Light" w:cs="Calibri"/>
                <w:sz w:val="24"/>
                <w:szCs w:val="24"/>
                <w:lang w:val="en-GB"/>
              </w:rPr>
              <w:t xml:space="preserve"> Primary School</w:t>
            </w:r>
          </w:p>
        </w:tc>
        <w:tc>
          <w:tcPr>
            <w:tcW w:w="5993" w:type="dxa"/>
            <w:hideMark/>
          </w:tcPr>
          <w:p w:rsidR="00AC6541" w:rsidRPr="00915125" w:rsidRDefault="00AC6541" w:rsidP="00AC6541">
            <w:pPr>
              <w:pStyle w:val="ListParagraph"/>
              <w:numPr>
                <w:ilvl w:val="0"/>
                <w:numId w:val="12"/>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Construction of a modern kitchen to completion(</w:t>
            </w:r>
            <w:r w:rsidR="00981754">
              <w:rPr>
                <w:rFonts w:ascii="Footlight MT Light" w:eastAsia="Calibri" w:hAnsi="Footlight MT Light" w:cs="Times New Roman"/>
                <w:sz w:val="24"/>
                <w:szCs w:val="24"/>
              </w:rPr>
              <w:t>foundation,</w:t>
            </w:r>
            <w:bookmarkStart w:id="0" w:name="_GoBack"/>
            <w:bookmarkEnd w:id="0"/>
            <w:r w:rsidRPr="00915125">
              <w:rPr>
                <w:rFonts w:ascii="Footlight MT Light" w:hAnsi="Footlight MT Light"/>
                <w:sz w:val="24"/>
                <w:szCs w:val="24"/>
              </w:rPr>
              <w:t>walling,</w:t>
            </w:r>
            <w:r>
              <w:rPr>
                <w:rFonts w:ascii="Footlight MT Light" w:hAnsi="Footlight MT Light"/>
                <w:sz w:val="24"/>
                <w:szCs w:val="24"/>
              </w:rPr>
              <w:t xml:space="preserve"> </w:t>
            </w:r>
            <w:r w:rsidRPr="00915125">
              <w:rPr>
                <w:rFonts w:ascii="Footlight MT Light" w:hAnsi="Footlight MT Light"/>
                <w:sz w:val="24"/>
                <w:szCs w:val="24"/>
              </w:rPr>
              <w:t>plastering,</w:t>
            </w:r>
            <w:r>
              <w:rPr>
                <w:rFonts w:ascii="Footlight MT Light" w:hAnsi="Footlight MT Light"/>
                <w:sz w:val="24"/>
                <w:szCs w:val="24"/>
              </w:rPr>
              <w:t xml:space="preserve"> </w:t>
            </w:r>
            <w:r w:rsidRPr="00915125">
              <w:rPr>
                <w:rFonts w:ascii="Footlight MT Light" w:hAnsi="Footlight MT Light"/>
                <w:sz w:val="24"/>
                <w:szCs w:val="24"/>
              </w:rPr>
              <w:t>painting,</w:t>
            </w:r>
            <w:r>
              <w:rPr>
                <w:rFonts w:ascii="Footlight MT Light" w:hAnsi="Footlight MT Light"/>
                <w:sz w:val="24"/>
                <w:szCs w:val="24"/>
              </w:rPr>
              <w:t xml:space="preserve">  </w:t>
            </w:r>
            <w:r w:rsidRPr="00915125">
              <w:rPr>
                <w:rFonts w:ascii="Footlight MT Light" w:hAnsi="Footlight MT Light"/>
                <w:sz w:val="24"/>
                <w:szCs w:val="24"/>
              </w:rPr>
              <w:t>roofing,</w:t>
            </w:r>
            <w:r>
              <w:rPr>
                <w:rFonts w:ascii="Footlight MT Light" w:hAnsi="Footlight MT Light"/>
                <w:sz w:val="24"/>
                <w:szCs w:val="24"/>
              </w:rPr>
              <w:t xml:space="preserve"> </w:t>
            </w:r>
            <w:r w:rsidRPr="00915125">
              <w:rPr>
                <w:rFonts w:ascii="Footlight MT Light" w:hAnsi="Footlight MT Light"/>
                <w:sz w:val="24"/>
                <w:szCs w:val="24"/>
              </w:rPr>
              <w:t>tiling</w:t>
            </w:r>
            <w:r w:rsidRPr="00915125">
              <w:rPr>
                <w:rFonts w:ascii="Footlight MT Light" w:hAnsi="Footlight MT Light"/>
              </w:rPr>
              <w:t>)</w:t>
            </w:r>
            <w:r w:rsidRPr="00915125">
              <w:rPr>
                <w:rFonts w:ascii="Footlight MT Light" w:eastAsia="Calibri" w:hAnsi="Footlight MT Light" w:cs="Times New Roman"/>
                <w:sz w:val="24"/>
                <w:szCs w:val="24"/>
              </w:rPr>
              <w:t>-</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2,000,000</w:t>
            </w:r>
          </w:p>
          <w:p w:rsidR="00AC6541" w:rsidRPr="00915125" w:rsidRDefault="00AC6541" w:rsidP="00AC6541">
            <w:pPr>
              <w:pStyle w:val="ListParagraph"/>
              <w:numPr>
                <w:ilvl w:val="0"/>
                <w:numId w:val="12"/>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Purchase of 50 desks and lockers-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200,000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2,200,000.00</w:t>
            </w:r>
          </w:p>
        </w:tc>
      </w:tr>
      <w:tr w:rsidR="00AC6541" w:rsidRPr="00EE066F" w:rsidTr="00C86CAA">
        <w:trPr>
          <w:trHeight w:val="495"/>
        </w:trPr>
        <w:tc>
          <w:tcPr>
            <w:tcW w:w="2768" w:type="dxa"/>
            <w:hideMark/>
          </w:tcPr>
          <w:p w:rsidR="00AC6541" w:rsidRPr="00EE066F" w:rsidRDefault="00AC6541" w:rsidP="00AC6541">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Highrise</w:t>
            </w:r>
            <w:proofErr w:type="spellEnd"/>
            <w:r w:rsidRPr="00EE066F">
              <w:rPr>
                <w:rFonts w:ascii="Footlight MT Light" w:eastAsia="Calibri" w:hAnsi="Footlight MT Light" w:cs="Calibri"/>
                <w:sz w:val="24"/>
                <w:szCs w:val="24"/>
                <w:lang w:val="en-GB"/>
              </w:rPr>
              <w:t xml:space="preserve"> Primary School</w:t>
            </w:r>
          </w:p>
        </w:tc>
        <w:tc>
          <w:tcPr>
            <w:tcW w:w="5993" w:type="dxa"/>
            <w:hideMark/>
          </w:tcPr>
          <w:p w:rsidR="00AC6541" w:rsidRPr="00915125" w:rsidRDefault="00AC6541" w:rsidP="00AC6541">
            <w:pPr>
              <w:pStyle w:val="ListParagraph"/>
              <w:numPr>
                <w:ilvl w:val="0"/>
                <w:numId w:val="13"/>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Construction of two classrooms to completion</w:t>
            </w:r>
            <w:r>
              <w:rPr>
                <w:rFonts w:ascii="Footlight MT Light" w:eastAsia="Calibri" w:hAnsi="Footlight MT Light" w:cs="Times New Roman"/>
                <w:sz w:val="24"/>
                <w:szCs w:val="24"/>
              </w:rPr>
              <w:t xml:space="preserve"> @2,000,000 each </w:t>
            </w:r>
            <w:r w:rsidRPr="00915125">
              <w:rPr>
                <w:rFonts w:ascii="Footlight MT Light" w:eastAsia="Calibri" w:hAnsi="Footlight MT Light" w:cs="Times New Roman"/>
                <w:sz w:val="24"/>
                <w:szCs w:val="24"/>
              </w:rPr>
              <w:t>(</w:t>
            </w:r>
            <w:r w:rsidRPr="00915125">
              <w:rPr>
                <w:rFonts w:ascii="Footlight MT Light" w:hAnsi="Footlight MT Light"/>
                <w:sz w:val="24"/>
                <w:szCs w:val="24"/>
              </w:rPr>
              <w:t>walling,</w:t>
            </w:r>
            <w:r>
              <w:rPr>
                <w:rFonts w:ascii="Footlight MT Light" w:hAnsi="Footlight MT Light"/>
                <w:sz w:val="24"/>
                <w:szCs w:val="24"/>
              </w:rPr>
              <w:t xml:space="preserve"> </w:t>
            </w:r>
            <w:r w:rsidRPr="00915125">
              <w:rPr>
                <w:rFonts w:ascii="Footlight MT Light" w:hAnsi="Footlight MT Light"/>
                <w:sz w:val="24"/>
                <w:szCs w:val="24"/>
              </w:rPr>
              <w:t>plastering,</w:t>
            </w:r>
            <w:r>
              <w:rPr>
                <w:rFonts w:ascii="Footlight MT Light" w:hAnsi="Footlight MT Light"/>
                <w:sz w:val="24"/>
                <w:szCs w:val="24"/>
              </w:rPr>
              <w:t xml:space="preserve"> </w:t>
            </w:r>
            <w:r w:rsidRPr="00915125">
              <w:rPr>
                <w:rFonts w:ascii="Footlight MT Light" w:hAnsi="Footlight MT Light"/>
                <w:sz w:val="24"/>
                <w:szCs w:val="24"/>
              </w:rPr>
              <w:t>painting,</w:t>
            </w:r>
            <w:r>
              <w:rPr>
                <w:rFonts w:ascii="Footlight MT Light" w:hAnsi="Footlight MT Light"/>
                <w:sz w:val="24"/>
                <w:szCs w:val="24"/>
              </w:rPr>
              <w:t xml:space="preserve"> </w:t>
            </w:r>
            <w:r w:rsidRPr="00915125">
              <w:rPr>
                <w:rFonts w:ascii="Footlight MT Light" w:hAnsi="Footlight MT Light"/>
                <w:sz w:val="24"/>
                <w:szCs w:val="24"/>
              </w:rPr>
              <w:t>roofing,</w:t>
            </w:r>
            <w:r>
              <w:rPr>
                <w:rFonts w:ascii="Footlight MT Light" w:hAnsi="Footlight MT Light"/>
                <w:sz w:val="24"/>
                <w:szCs w:val="24"/>
              </w:rPr>
              <w:t xml:space="preserve"> </w:t>
            </w:r>
            <w:r w:rsidRPr="00915125">
              <w:rPr>
                <w:rFonts w:ascii="Footlight MT Light" w:hAnsi="Footlight MT Light"/>
                <w:sz w:val="24"/>
                <w:szCs w:val="24"/>
              </w:rPr>
              <w:t>tiling</w:t>
            </w:r>
            <w:r w:rsidRPr="00915125">
              <w:rPr>
                <w:rFonts w:ascii="Footlight MT Light" w:hAnsi="Footlight MT Light"/>
              </w:rPr>
              <w:t>)</w:t>
            </w:r>
            <w:r w:rsidRPr="00915125">
              <w:rPr>
                <w:rFonts w:ascii="Footlight MT Light" w:eastAsia="Calibri" w:hAnsi="Footlight MT Light" w:cs="Times New Roman"/>
                <w:sz w:val="24"/>
                <w:szCs w:val="24"/>
              </w:rPr>
              <w:t>-</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4,000,000</w:t>
            </w:r>
          </w:p>
          <w:p w:rsidR="00AC6541" w:rsidRPr="00915125" w:rsidRDefault="00AC6541" w:rsidP="00AC6541">
            <w:pPr>
              <w:pStyle w:val="ListParagraph"/>
              <w:numPr>
                <w:ilvl w:val="0"/>
                <w:numId w:val="13"/>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Purchase of 50 desks and lockers-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200,000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4,200,000.00</w:t>
            </w:r>
          </w:p>
        </w:tc>
      </w:tr>
      <w:tr w:rsidR="00AC6541" w:rsidRPr="00EE066F" w:rsidTr="00C86CAA">
        <w:trPr>
          <w:trHeight w:val="315"/>
        </w:trPr>
        <w:tc>
          <w:tcPr>
            <w:tcW w:w="2768" w:type="dxa"/>
            <w:hideMark/>
          </w:tcPr>
          <w:p w:rsidR="00AC6541" w:rsidRPr="00EE066F" w:rsidRDefault="00AC6541" w:rsidP="00AC654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Karen C  Primary School</w:t>
            </w:r>
          </w:p>
        </w:tc>
        <w:tc>
          <w:tcPr>
            <w:tcW w:w="5993" w:type="dxa"/>
            <w:hideMark/>
          </w:tcPr>
          <w:p w:rsidR="00AC6541" w:rsidRPr="00915125" w:rsidRDefault="00AC6541" w:rsidP="00AC6541">
            <w:pPr>
              <w:pStyle w:val="ListParagraph"/>
              <w:numPr>
                <w:ilvl w:val="0"/>
                <w:numId w:val="14"/>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Construction of a perimeter wall(</w:t>
            </w:r>
            <w:r>
              <w:rPr>
                <w:rFonts w:ascii="Footlight MT Light" w:eastAsia="Calibri" w:hAnsi="Footlight MT Light" w:cs="Times New Roman"/>
                <w:sz w:val="24"/>
                <w:szCs w:val="24"/>
              </w:rPr>
              <w:t xml:space="preserve">Length-100 </w:t>
            </w:r>
            <w:proofErr w:type="spellStart"/>
            <w:r>
              <w:rPr>
                <w:rFonts w:ascii="Footlight MT Light" w:eastAsia="Calibri" w:hAnsi="Footlight MT Light" w:cs="Times New Roman"/>
                <w:sz w:val="24"/>
                <w:szCs w:val="24"/>
              </w:rPr>
              <w:t>mtrs</w:t>
            </w:r>
            <w:proofErr w:type="spellEnd"/>
            <w:r>
              <w:rPr>
                <w:rFonts w:ascii="Footlight MT Light" w:eastAsia="Calibri" w:hAnsi="Footlight MT Light" w:cs="Times New Roman"/>
                <w:sz w:val="24"/>
                <w:szCs w:val="24"/>
              </w:rPr>
              <w:t xml:space="preserve"> * 2.4 </w:t>
            </w:r>
            <w:proofErr w:type="spellStart"/>
            <w:r>
              <w:rPr>
                <w:rFonts w:ascii="Footlight MT Light" w:eastAsia="Calibri" w:hAnsi="Footlight MT Light" w:cs="Times New Roman"/>
                <w:sz w:val="24"/>
                <w:szCs w:val="24"/>
              </w:rPr>
              <w:t>mtrs</w:t>
            </w:r>
            <w:proofErr w:type="spellEnd"/>
            <w:r>
              <w:rPr>
                <w:rFonts w:ascii="Footlight MT Light" w:eastAsia="Calibri" w:hAnsi="Footlight MT Light" w:cs="Times New Roman"/>
                <w:sz w:val="24"/>
                <w:szCs w:val="24"/>
              </w:rPr>
              <w:t xml:space="preserve"> height</w:t>
            </w:r>
            <w:r w:rsidRPr="00915125">
              <w:rPr>
                <w:rFonts w:ascii="Footlight MT Light" w:eastAsia="Calibri" w:hAnsi="Footlight MT Light" w:cs="Times New Roman"/>
                <w:sz w:val="24"/>
                <w:szCs w:val="24"/>
              </w:rPr>
              <w:t>)-</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2,000,000</w:t>
            </w:r>
          </w:p>
          <w:p w:rsidR="00AC6541" w:rsidRPr="00915125" w:rsidRDefault="00AC6541" w:rsidP="00AC6541">
            <w:pPr>
              <w:pStyle w:val="ListParagraph"/>
              <w:numPr>
                <w:ilvl w:val="0"/>
                <w:numId w:val="14"/>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Purchase of 50 desks and lockers-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200,000</w:t>
            </w:r>
          </w:p>
          <w:p w:rsidR="00AC6541" w:rsidRPr="00915125" w:rsidRDefault="00AC6541" w:rsidP="00AC6541">
            <w:pPr>
              <w:pStyle w:val="ListParagraph"/>
              <w:numPr>
                <w:ilvl w:val="0"/>
                <w:numId w:val="14"/>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 xml:space="preserve">Computer laboratory infrastructure(fitting of </w:t>
            </w:r>
            <w:r w:rsidRPr="00915125">
              <w:rPr>
                <w:rFonts w:ascii="Footlight MT Light" w:eastAsia="Calibri" w:hAnsi="Footlight MT Light" w:cs="Times New Roman"/>
                <w:sz w:val="24"/>
                <w:szCs w:val="24"/>
              </w:rPr>
              <w:lastRenderedPageBreak/>
              <w:t>carrels and chairs)-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513,100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lastRenderedPageBreak/>
              <w:t>2,713,100.00</w:t>
            </w:r>
          </w:p>
        </w:tc>
      </w:tr>
      <w:tr w:rsidR="00AC6541" w:rsidRPr="00EE066F" w:rsidTr="00C86CAA">
        <w:trPr>
          <w:trHeight w:val="630"/>
        </w:trPr>
        <w:tc>
          <w:tcPr>
            <w:tcW w:w="2768" w:type="dxa"/>
            <w:hideMark/>
          </w:tcPr>
          <w:p w:rsidR="00AC6541" w:rsidRPr="00EE066F" w:rsidRDefault="00AC6541" w:rsidP="00AC6541">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lastRenderedPageBreak/>
              <w:t>Langata</w:t>
            </w:r>
            <w:proofErr w:type="spellEnd"/>
            <w:r w:rsidRPr="00EE066F">
              <w:rPr>
                <w:rFonts w:ascii="Footlight MT Light" w:eastAsia="Calibri" w:hAnsi="Footlight MT Light" w:cs="Calibri"/>
                <w:sz w:val="24"/>
                <w:szCs w:val="24"/>
                <w:lang w:val="en-GB"/>
              </w:rPr>
              <w:t xml:space="preserve"> West  Primary School</w:t>
            </w:r>
          </w:p>
        </w:tc>
        <w:tc>
          <w:tcPr>
            <w:tcW w:w="5993" w:type="dxa"/>
            <w:hideMark/>
          </w:tcPr>
          <w:p w:rsidR="00AC6541" w:rsidRPr="00915125" w:rsidRDefault="00AC6541" w:rsidP="00AC6541">
            <w:pPr>
              <w:pStyle w:val="ListParagraph"/>
              <w:numPr>
                <w:ilvl w:val="0"/>
                <w:numId w:val="15"/>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Construction of an ablution block to completion (12 door no toilets)-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2,000,000</w:t>
            </w:r>
          </w:p>
          <w:p w:rsidR="00AC6541" w:rsidRPr="00915125" w:rsidRDefault="00AC6541" w:rsidP="00AC6541">
            <w:pPr>
              <w:pStyle w:val="ListParagraph"/>
              <w:numPr>
                <w:ilvl w:val="0"/>
                <w:numId w:val="15"/>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Computer laboratory infrastructure(fitting of carrels, chairs and accessories)-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513,100</w:t>
            </w:r>
          </w:p>
          <w:p w:rsidR="00AC6541" w:rsidRPr="00915125" w:rsidRDefault="00AC6541" w:rsidP="00AC6541">
            <w:pPr>
              <w:pStyle w:val="ListParagraph"/>
              <w:numPr>
                <w:ilvl w:val="0"/>
                <w:numId w:val="15"/>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Purchase of 50 desks and lockers</w:t>
            </w:r>
            <w:r w:rsidR="009725AB">
              <w:rPr>
                <w:rFonts w:ascii="Footlight MT Light" w:eastAsia="Calibri" w:hAnsi="Footlight MT Light" w:cs="Times New Roman"/>
                <w:sz w:val="24"/>
                <w:szCs w:val="24"/>
              </w:rPr>
              <w:t>@ 4,000</w:t>
            </w:r>
            <w:r w:rsidRPr="00915125">
              <w:rPr>
                <w:rFonts w:ascii="Footlight MT Light" w:eastAsia="Calibri" w:hAnsi="Footlight MT Light" w:cs="Times New Roman"/>
                <w:sz w:val="24"/>
                <w:szCs w:val="24"/>
              </w:rPr>
              <w:t>-Kshs 200,000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2,713,100.00</w:t>
            </w:r>
          </w:p>
        </w:tc>
      </w:tr>
      <w:tr w:rsidR="00AC6541" w:rsidRPr="00EE066F" w:rsidTr="00C86CAA">
        <w:trPr>
          <w:trHeight w:val="630"/>
        </w:trPr>
        <w:tc>
          <w:tcPr>
            <w:tcW w:w="2768" w:type="dxa"/>
            <w:hideMark/>
          </w:tcPr>
          <w:p w:rsidR="00AC6541" w:rsidRPr="00EE066F" w:rsidRDefault="00AC6541" w:rsidP="00AC6541">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Ngei</w:t>
            </w:r>
            <w:proofErr w:type="spellEnd"/>
            <w:r w:rsidRPr="00EE066F">
              <w:rPr>
                <w:rFonts w:ascii="Footlight MT Light" w:eastAsia="Calibri" w:hAnsi="Footlight MT Light" w:cs="Calibri"/>
                <w:sz w:val="24"/>
                <w:szCs w:val="24"/>
                <w:lang w:val="en-GB"/>
              </w:rPr>
              <w:t xml:space="preserve">  Primary School</w:t>
            </w:r>
          </w:p>
        </w:tc>
        <w:tc>
          <w:tcPr>
            <w:tcW w:w="5993" w:type="dxa"/>
            <w:hideMark/>
          </w:tcPr>
          <w:p w:rsidR="00AC6541" w:rsidRDefault="00AC6541" w:rsidP="00AC6541">
            <w:pPr>
              <w:pStyle w:val="ListParagraph"/>
              <w:numPr>
                <w:ilvl w:val="0"/>
                <w:numId w:val="16"/>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 xml:space="preserve">Equipping of the school computer </w:t>
            </w:r>
            <w:r>
              <w:rPr>
                <w:rFonts w:ascii="Footlight MT Light" w:eastAsia="Calibri" w:hAnsi="Footlight MT Light" w:cs="Times New Roman"/>
                <w:sz w:val="24"/>
                <w:szCs w:val="24"/>
              </w:rPr>
              <w:t>laboratory-</w:t>
            </w:r>
            <w:r w:rsidRPr="00915125">
              <w:rPr>
                <w:rFonts w:ascii="Footlight MT Light" w:eastAsia="Calibri" w:hAnsi="Footlight MT Light" w:cs="Times New Roman"/>
                <w:sz w:val="24"/>
                <w:szCs w:val="24"/>
              </w:rPr>
              <w:t>supply of 10 computers</w:t>
            </w:r>
            <w:r>
              <w:rPr>
                <w:rFonts w:ascii="Footlight MT Light" w:eastAsia="Calibri" w:hAnsi="Footlight MT Light" w:cs="Times New Roman"/>
                <w:sz w:val="24"/>
                <w:szCs w:val="24"/>
              </w:rPr>
              <w:t>-</w:t>
            </w:r>
            <w:proofErr w:type="spellStart"/>
            <w:r>
              <w:rPr>
                <w:rFonts w:ascii="Footlight MT Light" w:eastAsia="Calibri" w:hAnsi="Footlight MT Light" w:cs="Times New Roman"/>
                <w:sz w:val="24"/>
                <w:szCs w:val="24"/>
              </w:rPr>
              <w:t>kshs</w:t>
            </w:r>
            <w:proofErr w:type="spellEnd"/>
            <w:r>
              <w:rPr>
                <w:rFonts w:ascii="Footlight MT Light" w:eastAsia="Calibri" w:hAnsi="Footlight MT Light" w:cs="Times New Roman"/>
                <w:sz w:val="24"/>
                <w:szCs w:val="24"/>
              </w:rPr>
              <w:t xml:space="preserve"> 400,000</w:t>
            </w:r>
          </w:p>
          <w:p w:rsidR="00AC6541" w:rsidRPr="00915125" w:rsidRDefault="00AC6541" w:rsidP="00AC6541">
            <w:pPr>
              <w:pStyle w:val="ListParagraph"/>
              <w:numPr>
                <w:ilvl w:val="0"/>
                <w:numId w:val="16"/>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fitting of carrels</w:t>
            </w:r>
            <w:r>
              <w:rPr>
                <w:rFonts w:ascii="Footlight MT Light" w:eastAsia="Calibri" w:hAnsi="Footlight MT Light" w:cs="Times New Roman"/>
                <w:sz w:val="24"/>
                <w:szCs w:val="24"/>
              </w:rPr>
              <w:t>-</w:t>
            </w:r>
            <w:proofErr w:type="spellStart"/>
            <w:r>
              <w:rPr>
                <w:rFonts w:ascii="Footlight MT Light" w:eastAsia="Calibri" w:hAnsi="Footlight MT Light" w:cs="Times New Roman"/>
                <w:sz w:val="24"/>
                <w:szCs w:val="24"/>
              </w:rPr>
              <w:t>labaratory</w:t>
            </w:r>
            <w:proofErr w:type="spellEnd"/>
            <w:r>
              <w:rPr>
                <w:rFonts w:ascii="Footlight MT Light" w:eastAsia="Calibri" w:hAnsi="Footlight MT Light" w:cs="Times New Roman"/>
                <w:sz w:val="24"/>
                <w:szCs w:val="24"/>
              </w:rPr>
              <w:t xml:space="preserve"> shelves/partitioning </w:t>
            </w:r>
            <w:r w:rsidRPr="00915125">
              <w:rPr>
                <w:rFonts w:ascii="Footlight MT Light" w:eastAsia="Calibri" w:hAnsi="Footlight MT Light" w:cs="Times New Roman"/>
                <w:sz w:val="24"/>
                <w:szCs w:val="24"/>
              </w:rPr>
              <w:t xml:space="preserve"> and </w:t>
            </w:r>
            <w:r>
              <w:rPr>
                <w:rFonts w:ascii="Footlight MT Light" w:eastAsia="Calibri" w:hAnsi="Footlight MT Light" w:cs="Times New Roman"/>
                <w:sz w:val="24"/>
                <w:szCs w:val="24"/>
              </w:rPr>
              <w:t>accessories (sockets &amp; switches)-</w:t>
            </w:r>
            <w:proofErr w:type="spellStart"/>
            <w:r>
              <w:rPr>
                <w:rFonts w:ascii="Footlight MT Light" w:eastAsia="Calibri" w:hAnsi="Footlight MT Light" w:cs="Times New Roman"/>
                <w:sz w:val="24"/>
                <w:szCs w:val="24"/>
              </w:rPr>
              <w:t>Kshs</w:t>
            </w:r>
            <w:proofErr w:type="spellEnd"/>
            <w:r>
              <w:rPr>
                <w:rFonts w:ascii="Footlight MT Light" w:eastAsia="Calibri" w:hAnsi="Footlight MT Light" w:cs="Times New Roman"/>
                <w:sz w:val="24"/>
                <w:szCs w:val="24"/>
              </w:rPr>
              <w:t xml:space="preserve"> 1</w:t>
            </w:r>
            <w:r w:rsidRPr="00915125">
              <w:rPr>
                <w:rFonts w:ascii="Footlight MT Light" w:eastAsia="Calibri" w:hAnsi="Footlight MT Light" w:cs="Times New Roman"/>
                <w:sz w:val="24"/>
                <w:szCs w:val="24"/>
              </w:rPr>
              <w:t>13,100</w:t>
            </w:r>
          </w:p>
          <w:p w:rsidR="00AC6541" w:rsidRPr="00915125" w:rsidRDefault="00AC6541" w:rsidP="00AC6541">
            <w:pPr>
              <w:pStyle w:val="ListParagraph"/>
              <w:numPr>
                <w:ilvl w:val="0"/>
                <w:numId w:val="16"/>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Purchase of 50 desks and lockers-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200,000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713,100.00</w:t>
            </w:r>
          </w:p>
        </w:tc>
      </w:tr>
      <w:tr w:rsidR="00AC6541" w:rsidRPr="00EE066F" w:rsidTr="00C86CAA">
        <w:trPr>
          <w:trHeight w:val="630"/>
        </w:trPr>
        <w:tc>
          <w:tcPr>
            <w:tcW w:w="2768" w:type="dxa"/>
            <w:hideMark/>
          </w:tcPr>
          <w:p w:rsidR="00AC6541" w:rsidRPr="00EE066F" w:rsidRDefault="00AC6541" w:rsidP="00AC6541">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Kongoni</w:t>
            </w:r>
            <w:proofErr w:type="spellEnd"/>
            <w:r w:rsidRPr="00EE066F">
              <w:rPr>
                <w:rFonts w:ascii="Footlight MT Light" w:eastAsia="Calibri" w:hAnsi="Footlight MT Light" w:cs="Calibri"/>
                <w:sz w:val="24"/>
                <w:szCs w:val="24"/>
                <w:lang w:val="en-GB"/>
              </w:rPr>
              <w:t xml:space="preserve"> Primary School</w:t>
            </w:r>
          </w:p>
        </w:tc>
        <w:tc>
          <w:tcPr>
            <w:tcW w:w="5993" w:type="dxa"/>
            <w:hideMark/>
          </w:tcPr>
          <w:p w:rsidR="00AC6541" w:rsidRDefault="00AC6541" w:rsidP="00AC6541">
            <w:pPr>
              <w:pStyle w:val="ListParagraph"/>
              <w:numPr>
                <w:ilvl w:val="0"/>
                <w:numId w:val="17"/>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 xml:space="preserve">Installation of </w:t>
            </w:r>
            <w:r w:rsidR="00D30DF8">
              <w:rPr>
                <w:rFonts w:ascii="Footlight MT Light" w:eastAsia="Calibri" w:hAnsi="Footlight MT Light" w:cs="Times New Roman"/>
                <w:sz w:val="24"/>
                <w:szCs w:val="24"/>
              </w:rPr>
              <w:t xml:space="preserve">rust proof </w:t>
            </w:r>
            <w:r w:rsidRPr="00915125">
              <w:rPr>
                <w:rFonts w:ascii="Footlight MT Light" w:eastAsia="Calibri" w:hAnsi="Footlight MT Light" w:cs="Times New Roman"/>
                <w:sz w:val="24"/>
                <w:szCs w:val="24"/>
              </w:rPr>
              <w:t>water piping</w:t>
            </w:r>
            <w:r>
              <w:rPr>
                <w:rFonts w:ascii="Footlight MT Light" w:eastAsia="Calibri" w:hAnsi="Footlight MT Light" w:cs="Times New Roman"/>
                <w:sz w:val="24"/>
                <w:szCs w:val="24"/>
              </w:rPr>
              <w:t xml:space="preserve"> system</w:t>
            </w:r>
            <w:r w:rsidRPr="00915125">
              <w:rPr>
                <w:rFonts w:ascii="Footlight MT Light" w:eastAsia="Calibri" w:hAnsi="Footlight MT Light" w:cs="Times New Roman"/>
                <w:sz w:val="24"/>
                <w:szCs w:val="24"/>
              </w:rPr>
              <w:t xml:space="preserve"> </w:t>
            </w:r>
            <w:r>
              <w:rPr>
                <w:rFonts w:ascii="Footlight MT Light" w:eastAsia="Calibri" w:hAnsi="Footlight MT Light" w:cs="Times New Roman"/>
                <w:sz w:val="24"/>
                <w:szCs w:val="24"/>
              </w:rPr>
              <w:t xml:space="preserve"> from the storage to all appliances(administration block, toilets, classrooms, library block) in the school-</w:t>
            </w:r>
            <w:proofErr w:type="spellStart"/>
            <w:r>
              <w:rPr>
                <w:rFonts w:ascii="Footlight MT Light" w:eastAsia="Calibri" w:hAnsi="Footlight MT Light" w:cs="Times New Roman"/>
                <w:sz w:val="24"/>
                <w:szCs w:val="24"/>
              </w:rPr>
              <w:t>kshs</w:t>
            </w:r>
            <w:proofErr w:type="spellEnd"/>
            <w:r>
              <w:rPr>
                <w:rFonts w:ascii="Footlight MT Light" w:eastAsia="Calibri" w:hAnsi="Footlight MT Light" w:cs="Times New Roman"/>
                <w:sz w:val="24"/>
                <w:szCs w:val="24"/>
              </w:rPr>
              <w:t xml:space="preserve"> 413,100</w:t>
            </w:r>
          </w:p>
          <w:p w:rsidR="00AC6541" w:rsidRPr="00915125" w:rsidRDefault="00AC6541" w:rsidP="00AC6541">
            <w:pPr>
              <w:pStyle w:val="ListParagraph"/>
              <w:numPr>
                <w:ilvl w:val="0"/>
                <w:numId w:val="17"/>
              </w:numPr>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Procurement and installation of a 10,000 </w:t>
            </w:r>
            <w:proofErr w:type="spellStart"/>
            <w:r>
              <w:rPr>
                <w:rFonts w:ascii="Footlight MT Light" w:eastAsia="Calibri" w:hAnsi="Footlight MT Light" w:cs="Times New Roman"/>
                <w:sz w:val="24"/>
                <w:szCs w:val="24"/>
              </w:rPr>
              <w:t>ltrs</w:t>
            </w:r>
            <w:proofErr w:type="spellEnd"/>
            <w:r>
              <w:rPr>
                <w:rFonts w:ascii="Footlight MT Light" w:eastAsia="Calibri" w:hAnsi="Footlight MT Light" w:cs="Times New Roman"/>
                <w:sz w:val="24"/>
                <w:szCs w:val="24"/>
              </w:rPr>
              <w:t xml:space="preserve"> plastic tank-</w:t>
            </w:r>
            <w:proofErr w:type="spellStart"/>
            <w:r>
              <w:rPr>
                <w:rFonts w:ascii="Footlight MT Light" w:eastAsia="Calibri" w:hAnsi="Footlight MT Light" w:cs="Times New Roman"/>
                <w:sz w:val="24"/>
                <w:szCs w:val="24"/>
              </w:rPr>
              <w:t>ksh</w:t>
            </w:r>
            <w:proofErr w:type="spellEnd"/>
            <w:r>
              <w:rPr>
                <w:rFonts w:ascii="Footlight MT Light" w:eastAsia="Calibri" w:hAnsi="Footlight MT Light" w:cs="Times New Roman"/>
                <w:sz w:val="24"/>
                <w:szCs w:val="24"/>
              </w:rPr>
              <w:t xml:space="preserve"> 100,000</w:t>
            </w:r>
          </w:p>
          <w:p w:rsidR="00AC6541" w:rsidRPr="00915125" w:rsidRDefault="00AC6541" w:rsidP="00AC6541">
            <w:pPr>
              <w:pStyle w:val="ListParagraph"/>
              <w:numPr>
                <w:ilvl w:val="0"/>
                <w:numId w:val="17"/>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Purchase of 50 desks and lockers-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200,000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713,100.00</w:t>
            </w:r>
          </w:p>
        </w:tc>
      </w:tr>
      <w:tr w:rsidR="00AC6541" w:rsidRPr="00EE066F" w:rsidTr="00C86CAA">
        <w:trPr>
          <w:trHeight w:val="630"/>
        </w:trPr>
        <w:tc>
          <w:tcPr>
            <w:tcW w:w="2768" w:type="dxa"/>
            <w:hideMark/>
          </w:tcPr>
          <w:p w:rsidR="00AC6541" w:rsidRPr="00EE066F" w:rsidRDefault="00AC6541" w:rsidP="00AC6541">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Ngong</w:t>
            </w:r>
            <w:proofErr w:type="spellEnd"/>
            <w:r w:rsidRPr="00EE066F">
              <w:rPr>
                <w:rFonts w:ascii="Footlight MT Light" w:eastAsia="Calibri" w:hAnsi="Footlight MT Light" w:cs="Calibri"/>
                <w:sz w:val="24"/>
                <w:szCs w:val="24"/>
                <w:lang w:val="en-GB"/>
              </w:rPr>
              <w:t xml:space="preserve"> Forest Primary School</w:t>
            </w:r>
          </w:p>
        </w:tc>
        <w:tc>
          <w:tcPr>
            <w:tcW w:w="5993" w:type="dxa"/>
            <w:hideMark/>
          </w:tcPr>
          <w:p w:rsidR="00AC6541" w:rsidRDefault="00AC6541" w:rsidP="00AC6541">
            <w:pPr>
              <w:numPr>
                <w:ilvl w:val="0"/>
                <w:numId w:val="18"/>
              </w:numPr>
              <w:rPr>
                <w:rFonts w:ascii="Footlight MT Light" w:eastAsia="Calibri" w:hAnsi="Footlight MT Light" w:cs="Times New Roman"/>
                <w:sz w:val="24"/>
                <w:szCs w:val="24"/>
              </w:rPr>
            </w:pPr>
            <w:r>
              <w:rPr>
                <w:rFonts w:ascii="Footlight MT Light" w:eastAsia="Calibri" w:hAnsi="Footlight MT Light" w:cs="Times New Roman"/>
                <w:sz w:val="24"/>
                <w:szCs w:val="24"/>
              </w:rPr>
              <w:t>Procurement and installation</w:t>
            </w:r>
            <w:r w:rsidRPr="00915125">
              <w:rPr>
                <w:rFonts w:ascii="Footlight MT Light" w:eastAsia="Calibri" w:hAnsi="Footlight MT Light" w:cs="Times New Roman"/>
                <w:sz w:val="24"/>
                <w:szCs w:val="24"/>
              </w:rPr>
              <w:t xml:space="preserve"> of a 10,000ltrs tank</w:t>
            </w:r>
            <w:r>
              <w:rPr>
                <w:rFonts w:ascii="Footlight MT Light" w:eastAsia="Calibri" w:hAnsi="Footlight MT Light" w:cs="Times New Roman"/>
                <w:sz w:val="24"/>
                <w:szCs w:val="24"/>
              </w:rPr>
              <w:t>-</w:t>
            </w:r>
            <w:proofErr w:type="spellStart"/>
            <w:r>
              <w:rPr>
                <w:rFonts w:ascii="Footlight MT Light" w:eastAsia="Calibri" w:hAnsi="Footlight MT Light" w:cs="Times New Roman"/>
                <w:sz w:val="24"/>
                <w:szCs w:val="24"/>
              </w:rPr>
              <w:t>kshs</w:t>
            </w:r>
            <w:proofErr w:type="spellEnd"/>
            <w:r>
              <w:rPr>
                <w:rFonts w:ascii="Footlight MT Light" w:eastAsia="Calibri" w:hAnsi="Footlight MT Light" w:cs="Times New Roman"/>
                <w:sz w:val="24"/>
                <w:szCs w:val="24"/>
              </w:rPr>
              <w:t xml:space="preserve"> 100,000</w:t>
            </w:r>
          </w:p>
          <w:p w:rsidR="00AC6541" w:rsidRPr="00915125" w:rsidRDefault="00D30DF8" w:rsidP="00AC6541">
            <w:pPr>
              <w:numPr>
                <w:ilvl w:val="0"/>
                <w:numId w:val="18"/>
              </w:numPr>
              <w:rPr>
                <w:rFonts w:ascii="Footlight MT Light" w:eastAsia="Calibri" w:hAnsi="Footlight MT Light" w:cs="Times New Roman"/>
                <w:sz w:val="24"/>
                <w:szCs w:val="24"/>
              </w:rPr>
            </w:pPr>
            <w:r>
              <w:rPr>
                <w:rFonts w:ascii="Footlight MT Light" w:eastAsia="Calibri" w:hAnsi="Footlight MT Light" w:cs="Times New Roman"/>
                <w:sz w:val="24"/>
                <w:szCs w:val="24"/>
              </w:rPr>
              <w:t xml:space="preserve">Rust proof </w:t>
            </w:r>
            <w:r w:rsidR="00AC6541">
              <w:rPr>
                <w:rFonts w:ascii="Footlight MT Light" w:eastAsia="Calibri" w:hAnsi="Footlight MT Light" w:cs="Times New Roman"/>
                <w:sz w:val="24"/>
                <w:szCs w:val="24"/>
              </w:rPr>
              <w:t xml:space="preserve">water </w:t>
            </w:r>
            <w:r w:rsidR="00AC6541" w:rsidRPr="00915125">
              <w:rPr>
                <w:rFonts w:ascii="Footlight MT Light" w:eastAsia="Calibri" w:hAnsi="Footlight MT Light" w:cs="Times New Roman"/>
                <w:sz w:val="24"/>
                <w:szCs w:val="24"/>
              </w:rPr>
              <w:t>connection/pipin</w:t>
            </w:r>
            <w:r w:rsidR="00AC6541">
              <w:rPr>
                <w:rFonts w:ascii="Footlight MT Light" w:eastAsia="Calibri" w:hAnsi="Footlight MT Light" w:cs="Times New Roman"/>
                <w:sz w:val="24"/>
                <w:szCs w:val="24"/>
              </w:rPr>
              <w:t>g from the storage tank to the ablution block and plumbing works in the ablution block-</w:t>
            </w:r>
            <w:proofErr w:type="spellStart"/>
            <w:r w:rsidR="00AC6541">
              <w:rPr>
                <w:rFonts w:ascii="Footlight MT Light" w:eastAsia="Calibri" w:hAnsi="Footlight MT Light" w:cs="Times New Roman"/>
                <w:sz w:val="24"/>
                <w:szCs w:val="24"/>
              </w:rPr>
              <w:t>Kshs</w:t>
            </w:r>
            <w:proofErr w:type="spellEnd"/>
            <w:r w:rsidR="00AC6541">
              <w:rPr>
                <w:rFonts w:ascii="Footlight MT Light" w:eastAsia="Calibri" w:hAnsi="Footlight MT Light" w:cs="Times New Roman"/>
                <w:sz w:val="24"/>
                <w:szCs w:val="24"/>
              </w:rPr>
              <w:t xml:space="preserve"> -4</w:t>
            </w:r>
            <w:r w:rsidR="00AC6541" w:rsidRPr="00915125">
              <w:rPr>
                <w:rFonts w:ascii="Footlight MT Light" w:eastAsia="Calibri" w:hAnsi="Footlight MT Light" w:cs="Times New Roman"/>
                <w:sz w:val="24"/>
                <w:szCs w:val="24"/>
              </w:rPr>
              <w:t>13,507</w:t>
            </w:r>
          </w:p>
          <w:p w:rsidR="00AC6541" w:rsidRPr="00915125" w:rsidRDefault="00AC6541" w:rsidP="00AC6541">
            <w:pPr>
              <w:numPr>
                <w:ilvl w:val="0"/>
                <w:numId w:val="18"/>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Purchase of 50 desks and lockers-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200,000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713,507.00</w:t>
            </w:r>
          </w:p>
        </w:tc>
      </w:tr>
      <w:tr w:rsidR="00AC6541" w:rsidRPr="00EE066F" w:rsidTr="00C86CAA">
        <w:trPr>
          <w:trHeight w:val="315"/>
        </w:trPr>
        <w:tc>
          <w:tcPr>
            <w:tcW w:w="2768" w:type="dxa"/>
            <w:hideMark/>
          </w:tcPr>
          <w:p w:rsidR="00AC6541" w:rsidRPr="00EE066F" w:rsidRDefault="00AC6541" w:rsidP="00AC6541">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Langata</w:t>
            </w:r>
            <w:proofErr w:type="spellEnd"/>
            <w:r w:rsidRPr="00EE066F">
              <w:rPr>
                <w:rFonts w:ascii="Footlight MT Light" w:eastAsia="Calibri" w:hAnsi="Footlight MT Light" w:cs="Calibri"/>
                <w:sz w:val="24"/>
                <w:szCs w:val="24"/>
                <w:lang w:val="en-GB"/>
              </w:rPr>
              <w:t xml:space="preserve"> Barracks Primary School</w:t>
            </w:r>
          </w:p>
        </w:tc>
        <w:tc>
          <w:tcPr>
            <w:tcW w:w="5993" w:type="dxa"/>
            <w:hideMark/>
          </w:tcPr>
          <w:p w:rsidR="00AC6541" w:rsidRDefault="00AC6541" w:rsidP="00AC6541">
            <w:pPr>
              <w:pStyle w:val="ListParagraph"/>
              <w:numPr>
                <w:ilvl w:val="0"/>
                <w:numId w:val="19"/>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Renovation of two classrooms</w:t>
            </w:r>
            <w:r w:rsidRPr="00915125">
              <w:rPr>
                <w:rFonts w:ascii="Footlight MT Light" w:hAnsi="Footlight MT Light"/>
                <w:sz w:val="24"/>
                <w:szCs w:val="24"/>
              </w:rPr>
              <w:t>(ceiling,</w:t>
            </w:r>
            <w:r>
              <w:rPr>
                <w:rFonts w:ascii="Footlight MT Light" w:hAnsi="Footlight MT Light"/>
                <w:sz w:val="24"/>
                <w:szCs w:val="24"/>
              </w:rPr>
              <w:t xml:space="preserve"> </w:t>
            </w:r>
            <w:r w:rsidRPr="00915125">
              <w:rPr>
                <w:rFonts w:ascii="Footlight MT Light" w:hAnsi="Footlight MT Light"/>
                <w:sz w:val="24"/>
                <w:szCs w:val="24"/>
              </w:rPr>
              <w:t>painting, tiling, steel doors&amp; windows)</w:t>
            </w:r>
            <w:r>
              <w:rPr>
                <w:rFonts w:ascii="Footlight MT Light" w:eastAsia="Calibri" w:hAnsi="Footlight MT Light" w:cs="Times New Roman"/>
                <w:sz w:val="24"/>
                <w:szCs w:val="24"/>
              </w:rPr>
              <w:t>@ 350,000 per classroom-</w:t>
            </w:r>
            <w:proofErr w:type="spellStart"/>
            <w:r>
              <w:rPr>
                <w:rFonts w:ascii="Footlight MT Light" w:eastAsia="Calibri" w:hAnsi="Footlight MT Light" w:cs="Times New Roman"/>
                <w:sz w:val="24"/>
                <w:szCs w:val="24"/>
              </w:rPr>
              <w:t>kshs</w:t>
            </w:r>
            <w:proofErr w:type="spellEnd"/>
            <w:r>
              <w:rPr>
                <w:rFonts w:ascii="Footlight MT Light" w:eastAsia="Calibri" w:hAnsi="Footlight MT Light" w:cs="Times New Roman"/>
                <w:sz w:val="24"/>
                <w:szCs w:val="24"/>
              </w:rPr>
              <w:t xml:space="preserve"> 700,000</w:t>
            </w:r>
          </w:p>
          <w:p w:rsidR="00AC6541" w:rsidRPr="00915125" w:rsidRDefault="00AC6541" w:rsidP="00AC6541">
            <w:pPr>
              <w:pStyle w:val="ListParagraph"/>
              <w:numPr>
                <w:ilvl w:val="0"/>
                <w:numId w:val="19"/>
              </w:num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Purchase of 50 desks and lockers-</w:t>
            </w:r>
            <w:proofErr w:type="spellStart"/>
            <w:r w:rsidRPr="00915125">
              <w:rPr>
                <w:rFonts w:ascii="Footlight MT Light" w:eastAsia="Calibri" w:hAnsi="Footlight MT Light" w:cs="Times New Roman"/>
                <w:sz w:val="24"/>
                <w:szCs w:val="24"/>
              </w:rPr>
              <w:t>Kshs</w:t>
            </w:r>
            <w:proofErr w:type="spellEnd"/>
            <w:r w:rsidRPr="00915125">
              <w:rPr>
                <w:rFonts w:ascii="Footlight MT Light" w:eastAsia="Calibri" w:hAnsi="Footlight MT Light" w:cs="Times New Roman"/>
                <w:sz w:val="24"/>
                <w:szCs w:val="24"/>
              </w:rPr>
              <w:t xml:space="preserve"> 200,</w:t>
            </w:r>
            <w:r>
              <w:rPr>
                <w:rFonts w:ascii="Footlight MT Light" w:eastAsia="Calibri" w:hAnsi="Footlight MT Light" w:cs="Times New Roman"/>
                <w:sz w:val="24"/>
                <w:szCs w:val="24"/>
              </w:rPr>
              <w:t>000.</w:t>
            </w:r>
            <w:r w:rsidRPr="00915125">
              <w:rPr>
                <w:rFonts w:ascii="Footlight MT Light" w:eastAsia="Calibri" w:hAnsi="Footlight MT Light" w:cs="Times New Roman"/>
                <w:sz w:val="24"/>
                <w:szCs w:val="24"/>
              </w:rPr>
              <w:t xml:space="preserve"> </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900,000.00</w:t>
            </w:r>
          </w:p>
        </w:tc>
      </w:tr>
      <w:tr w:rsidR="00AC6541" w:rsidRPr="00EE066F" w:rsidTr="00C86CAA">
        <w:trPr>
          <w:trHeight w:val="360"/>
        </w:trPr>
        <w:tc>
          <w:tcPr>
            <w:tcW w:w="2768" w:type="dxa"/>
            <w:hideMark/>
          </w:tcPr>
          <w:p w:rsidR="00AC6541" w:rsidRPr="00EE066F" w:rsidRDefault="00AC6541" w:rsidP="00AC654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St Mary’s Karen Primary School</w:t>
            </w:r>
          </w:p>
        </w:tc>
        <w:tc>
          <w:tcPr>
            <w:tcW w:w="5993" w:type="dxa"/>
            <w:hideMark/>
          </w:tcPr>
          <w:p w:rsidR="00AC6541" w:rsidRDefault="00AC6541" w:rsidP="00AC6541">
            <w:pPr>
              <w:rPr>
                <w:rFonts w:ascii="Footlight MT Light" w:eastAsia="Calibri" w:hAnsi="Footlight MT Light" w:cs="Times New Roman"/>
                <w:sz w:val="24"/>
                <w:szCs w:val="24"/>
              </w:rPr>
            </w:pPr>
            <w:r w:rsidRPr="00915125">
              <w:rPr>
                <w:rFonts w:ascii="Footlight MT Light" w:eastAsia="Calibri" w:hAnsi="Footlight MT Light" w:cs="Times New Roman"/>
                <w:sz w:val="24"/>
                <w:szCs w:val="24"/>
              </w:rPr>
              <w:t>Computer laboratory infrastructure</w:t>
            </w:r>
          </w:p>
          <w:p w:rsidR="00AC6541" w:rsidRDefault="00AC6541" w:rsidP="00AC6541">
            <w:pPr>
              <w:pStyle w:val="ListParagraph"/>
              <w:numPr>
                <w:ilvl w:val="0"/>
                <w:numId w:val="20"/>
              </w:numPr>
              <w:rPr>
                <w:rFonts w:ascii="Footlight MT Light" w:eastAsia="Calibri" w:hAnsi="Footlight MT Light" w:cs="Times New Roman"/>
                <w:sz w:val="24"/>
                <w:szCs w:val="24"/>
              </w:rPr>
            </w:pPr>
            <w:r w:rsidRPr="00902654">
              <w:rPr>
                <w:rFonts w:ascii="Footlight MT Light" w:eastAsia="Calibri" w:hAnsi="Footlight MT Light" w:cs="Times New Roman"/>
                <w:sz w:val="24"/>
                <w:szCs w:val="24"/>
              </w:rPr>
              <w:t xml:space="preserve">Fitting of </w:t>
            </w:r>
            <w:r>
              <w:rPr>
                <w:rFonts w:ascii="Footlight MT Light" w:eastAsia="Calibri" w:hAnsi="Footlight MT Light" w:cs="Times New Roman"/>
                <w:sz w:val="24"/>
                <w:szCs w:val="24"/>
              </w:rPr>
              <w:t>carrels-library shelves/partitioning-kshs371,100</w:t>
            </w:r>
          </w:p>
          <w:p w:rsidR="00AC6541" w:rsidRDefault="00AC6541" w:rsidP="00AC6541">
            <w:pPr>
              <w:pStyle w:val="ListParagraph"/>
              <w:numPr>
                <w:ilvl w:val="0"/>
                <w:numId w:val="20"/>
              </w:numPr>
              <w:rPr>
                <w:rFonts w:ascii="Footlight MT Light" w:eastAsia="Calibri" w:hAnsi="Footlight MT Light" w:cs="Times New Roman"/>
                <w:sz w:val="24"/>
                <w:szCs w:val="24"/>
              </w:rPr>
            </w:pPr>
            <w:r>
              <w:rPr>
                <w:rFonts w:ascii="Footlight MT Light" w:eastAsia="Calibri" w:hAnsi="Footlight MT Light" w:cs="Times New Roman"/>
                <w:sz w:val="24"/>
                <w:szCs w:val="24"/>
              </w:rPr>
              <w:t>Purchase of 50 chairs @ 2,000-kshs 100,000</w:t>
            </w:r>
          </w:p>
          <w:p w:rsidR="00AC6541" w:rsidRPr="00902654" w:rsidRDefault="00AC6541" w:rsidP="00AC6541">
            <w:pPr>
              <w:pStyle w:val="ListParagraph"/>
              <w:numPr>
                <w:ilvl w:val="0"/>
                <w:numId w:val="20"/>
              </w:numPr>
              <w:rPr>
                <w:rFonts w:ascii="Footlight MT Light" w:eastAsia="Calibri" w:hAnsi="Footlight MT Light" w:cs="Times New Roman"/>
                <w:sz w:val="24"/>
                <w:szCs w:val="24"/>
              </w:rPr>
            </w:pPr>
            <w:r>
              <w:rPr>
                <w:rFonts w:ascii="Footlight MT Light" w:eastAsia="Calibri" w:hAnsi="Footlight MT Light" w:cs="Times New Roman"/>
                <w:sz w:val="24"/>
                <w:szCs w:val="24"/>
              </w:rPr>
              <w:t>Purchase and Fitting of accessories-electrical sockets and switches-</w:t>
            </w:r>
            <w:proofErr w:type="spellStart"/>
            <w:r>
              <w:rPr>
                <w:rFonts w:ascii="Footlight MT Light" w:eastAsia="Calibri" w:hAnsi="Footlight MT Light" w:cs="Times New Roman"/>
                <w:sz w:val="24"/>
                <w:szCs w:val="24"/>
              </w:rPr>
              <w:t>kshs</w:t>
            </w:r>
            <w:proofErr w:type="spellEnd"/>
            <w:r>
              <w:rPr>
                <w:rFonts w:ascii="Footlight MT Light" w:eastAsia="Calibri" w:hAnsi="Footlight MT Light" w:cs="Times New Roman"/>
                <w:sz w:val="24"/>
                <w:szCs w:val="24"/>
              </w:rPr>
              <w:t xml:space="preserve"> 40,000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513,100.00</w:t>
            </w:r>
          </w:p>
        </w:tc>
      </w:tr>
      <w:tr w:rsidR="00AC6541" w:rsidRPr="00EE066F" w:rsidTr="00C86CAA">
        <w:trPr>
          <w:trHeight w:val="330"/>
        </w:trPr>
        <w:tc>
          <w:tcPr>
            <w:tcW w:w="2768" w:type="dxa"/>
            <w:hideMark/>
          </w:tcPr>
          <w:p w:rsidR="00AC6541" w:rsidRPr="00EE066F" w:rsidRDefault="00AC6541" w:rsidP="00AC654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Uhuru Gardens Primary School</w:t>
            </w:r>
          </w:p>
        </w:tc>
        <w:tc>
          <w:tcPr>
            <w:tcW w:w="5993" w:type="dxa"/>
            <w:hideMark/>
          </w:tcPr>
          <w:p w:rsidR="00AC6541" w:rsidRPr="004D0094" w:rsidRDefault="00AC6541" w:rsidP="00AC6541">
            <w:pPr>
              <w:rPr>
                <w:rFonts w:ascii="Footlight MT Light" w:eastAsia="Calibri" w:hAnsi="Footlight MT Light" w:cs="Times New Roman"/>
                <w:sz w:val="24"/>
                <w:szCs w:val="24"/>
              </w:rPr>
            </w:pPr>
            <w:r w:rsidRPr="004D0094">
              <w:rPr>
                <w:rFonts w:ascii="Footlight MT Light" w:eastAsia="Calibri" w:hAnsi="Footlight MT Light" w:cs="Times New Roman"/>
                <w:sz w:val="24"/>
                <w:szCs w:val="24"/>
              </w:rPr>
              <w:t>Purchase of 50 desks and lockers</w:t>
            </w:r>
            <w:r w:rsidR="00352DBD">
              <w:rPr>
                <w:rFonts w:ascii="Footlight MT Light" w:eastAsia="Calibri" w:hAnsi="Footlight MT Light" w:cs="Times New Roman"/>
                <w:sz w:val="24"/>
                <w:szCs w:val="24"/>
              </w:rPr>
              <w:t xml:space="preserve"> @4,000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200,000.00</w:t>
            </w:r>
          </w:p>
        </w:tc>
      </w:tr>
      <w:tr w:rsidR="00AC6541" w:rsidRPr="00EE066F" w:rsidTr="00C86CAA">
        <w:trPr>
          <w:trHeight w:val="315"/>
        </w:trPr>
        <w:tc>
          <w:tcPr>
            <w:tcW w:w="2768" w:type="dxa"/>
            <w:hideMark/>
          </w:tcPr>
          <w:p w:rsidR="00AC6541" w:rsidRPr="00EE066F" w:rsidRDefault="00AC6541" w:rsidP="00AC6541">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Langata</w:t>
            </w:r>
            <w:proofErr w:type="spellEnd"/>
            <w:r w:rsidRPr="00EE066F">
              <w:rPr>
                <w:rFonts w:ascii="Footlight MT Light" w:eastAsia="Calibri" w:hAnsi="Footlight MT Light" w:cs="Calibri"/>
                <w:sz w:val="24"/>
                <w:szCs w:val="24"/>
                <w:lang w:val="en-GB"/>
              </w:rPr>
              <w:t xml:space="preserve"> Road Primary School</w:t>
            </w:r>
          </w:p>
        </w:tc>
        <w:tc>
          <w:tcPr>
            <w:tcW w:w="5993" w:type="dxa"/>
            <w:hideMark/>
          </w:tcPr>
          <w:p w:rsidR="00AC6541" w:rsidRPr="004D0094" w:rsidRDefault="00AC6541" w:rsidP="00AC6541">
            <w:pPr>
              <w:rPr>
                <w:rFonts w:ascii="Footlight MT Light" w:eastAsia="Calibri" w:hAnsi="Footlight MT Light" w:cs="Times New Roman"/>
                <w:sz w:val="24"/>
                <w:szCs w:val="24"/>
              </w:rPr>
            </w:pPr>
            <w:r w:rsidRPr="004D0094">
              <w:rPr>
                <w:rFonts w:ascii="Footlight MT Light" w:eastAsia="Calibri" w:hAnsi="Footlight MT Light" w:cs="Times New Roman"/>
                <w:sz w:val="24"/>
                <w:szCs w:val="24"/>
              </w:rPr>
              <w:t>Purchase of 50 desks and lockers</w:t>
            </w:r>
            <w:r w:rsidR="00352DBD">
              <w:rPr>
                <w:rFonts w:ascii="Footlight MT Light" w:eastAsia="Calibri" w:hAnsi="Footlight MT Light" w:cs="Times New Roman"/>
                <w:sz w:val="24"/>
                <w:szCs w:val="24"/>
              </w:rPr>
              <w:t xml:space="preserve"> @4,000</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200,000.00</w:t>
            </w:r>
          </w:p>
        </w:tc>
      </w:tr>
      <w:tr w:rsidR="00AC6541" w:rsidRPr="00EE066F" w:rsidTr="00C86CAA">
        <w:trPr>
          <w:trHeight w:val="315"/>
        </w:trPr>
        <w:tc>
          <w:tcPr>
            <w:tcW w:w="2768" w:type="dxa"/>
            <w:hideMark/>
          </w:tcPr>
          <w:p w:rsidR="00AC6541" w:rsidRPr="00EE066F" w:rsidRDefault="00AC6541" w:rsidP="00AC654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Karen C Sec. School</w:t>
            </w:r>
          </w:p>
        </w:tc>
        <w:tc>
          <w:tcPr>
            <w:tcW w:w="5993" w:type="dxa"/>
            <w:hideMark/>
          </w:tcPr>
          <w:p w:rsidR="00AC6541" w:rsidRPr="004D0094" w:rsidRDefault="00AC6541" w:rsidP="00AC6541">
            <w:pPr>
              <w:rPr>
                <w:rFonts w:ascii="Footlight MT Light" w:eastAsia="Calibri" w:hAnsi="Footlight MT Light" w:cs="Times New Roman"/>
                <w:sz w:val="24"/>
                <w:szCs w:val="24"/>
              </w:rPr>
            </w:pPr>
            <w:r w:rsidRPr="004D0094">
              <w:rPr>
                <w:rFonts w:ascii="Footlight MT Light" w:eastAsia="Calibri" w:hAnsi="Footlight MT Light" w:cs="Times New Roman"/>
                <w:sz w:val="24"/>
                <w:szCs w:val="24"/>
              </w:rPr>
              <w:t>Construction of an ablution block</w:t>
            </w:r>
            <w:r>
              <w:rPr>
                <w:rFonts w:ascii="Footlight MT Light" w:eastAsia="Calibri" w:hAnsi="Footlight MT Light" w:cs="Times New Roman"/>
                <w:sz w:val="24"/>
                <w:szCs w:val="24"/>
              </w:rPr>
              <w:t>(walling, roofing, tiling, painting)</w:t>
            </w:r>
            <w:r w:rsidRPr="004D0094">
              <w:rPr>
                <w:rFonts w:ascii="Footlight MT Light" w:eastAsia="Calibri" w:hAnsi="Footlight MT Light" w:cs="Times New Roman"/>
                <w:sz w:val="24"/>
                <w:szCs w:val="24"/>
              </w:rPr>
              <w:t xml:space="preserve"> (8 </w:t>
            </w:r>
            <w:r>
              <w:rPr>
                <w:rFonts w:ascii="Footlight MT Light" w:eastAsia="Calibri" w:hAnsi="Footlight MT Light" w:cs="Times New Roman"/>
                <w:sz w:val="24"/>
                <w:szCs w:val="24"/>
              </w:rPr>
              <w:t xml:space="preserve">no </w:t>
            </w:r>
            <w:r w:rsidRPr="004D0094">
              <w:rPr>
                <w:rFonts w:ascii="Footlight MT Light" w:eastAsia="Calibri" w:hAnsi="Footlight MT Light" w:cs="Times New Roman"/>
                <w:sz w:val="24"/>
                <w:szCs w:val="24"/>
              </w:rPr>
              <w:t>door toilets)</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1,600,000.00</w:t>
            </w:r>
          </w:p>
        </w:tc>
      </w:tr>
      <w:tr w:rsidR="00AC6541" w:rsidRPr="00EE066F" w:rsidTr="00C86CAA">
        <w:trPr>
          <w:trHeight w:val="315"/>
        </w:trPr>
        <w:tc>
          <w:tcPr>
            <w:tcW w:w="2768" w:type="dxa"/>
            <w:hideMark/>
          </w:tcPr>
          <w:p w:rsidR="00AC6541" w:rsidRPr="00EE066F" w:rsidRDefault="00AC6541" w:rsidP="00AC6541">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Langata</w:t>
            </w:r>
            <w:proofErr w:type="spellEnd"/>
            <w:r w:rsidRPr="00EE066F">
              <w:rPr>
                <w:rFonts w:ascii="Footlight MT Light" w:eastAsia="Calibri" w:hAnsi="Footlight MT Light" w:cs="Calibri"/>
                <w:sz w:val="24"/>
                <w:szCs w:val="24"/>
                <w:lang w:val="en-GB"/>
              </w:rPr>
              <w:t xml:space="preserve"> High School</w:t>
            </w:r>
          </w:p>
        </w:tc>
        <w:tc>
          <w:tcPr>
            <w:tcW w:w="5993" w:type="dxa"/>
            <w:hideMark/>
          </w:tcPr>
          <w:p w:rsidR="00AC6541" w:rsidRPr="004D0094" w:rsidRDefault="00AC6541" w:rsidP="00AC6541">
            <w:pPr>
              <w:rPr>
                <w:rFonts w:ascii="Footlight MT Light" w:eastAsia="Calibri" w:hAnsi="Footlight MT Light" w:cs="Times New Roman"/>
                <w:sz w:val="24"/>
                <w:szCs w:val="24"/>
              </w:rPr>
            </w:pPr>
            <w:r w:rsidRPr="004D0094">
              <w:rPr>
                <w:rFonts w:ascii="Footlight MT Light" w:eastAsia="Calibri" w:hAnsi="Footlight MT Light" w:cs="Times New Roman"/>
                <w:sz w:val="24"/>
                <w:szCs w:val="24"/>
              </w:rPr>
              <w:t>Construction of a perimeter wall</w:t>
            </w:r>
            <w:r>
              <w:rPr>
                <w:rFonts w:ascii="Footlight MT Light" w:eastAsia="Calibri" w:hAnsi="Footlight MT Light" w:cs="Times New Roman"/>
                <w:sz w:val="24"/>
                <w:szCs w:val="24"/>
              </w:rPr>
              <w:t xml:space="preserve">(110 </w:t>
            </w:r>
            <w:proofErr w:type="spellStart"/>
            <w:r>
              <w:rPr>
                <w:rFonts w:ascii="Footlight MT Light" w:eastAsia="Calibri" w:hAnsi="Footlight MT Light" w:cs="Times New Roman"/>
                <w:sz w:val="24"/>
                <w:szCs w:val="24"/>
              </w:rPr>
              <w:t>mtrs</w:t>
            </w:r>
            <w:proofErr w:type="spellEnd"/>
            <w:r>
              <w:rPr>
                <w:rFonts w:ascii="Footlight MT Light" w:eastAsia="Calibri" w:hAnsi="Footlight MT Light" w:cs="Times New Roman"/>
                <w:sz w:val="24"/>
                <w:szCs w:val="24"/>
              </w:rPr>
              <w:t xml:space="preserve"> length by </w:t>
            </w:r>
            <w:r>
              <w:rPr>
                <w:rFonts w:ascii="Footlight MT Light" w:eastAsia="Calibri" w:hAnsi="Footlight MT Light" w:cs="Times New Roman"/>
                <w:sz w:val="24"/>
                <w:szCs w:val="24"/>
              </w:rPr>
              <w:lastRenderedPageBreak/>
              <w:t>2.4mtrs height)</w:t>
            </w:r>
          </w:p>
        </w:tc>
        <w:tc>
          <w:tcPr>
            <w:tcW w:w="1966" w:type="dxa"/>
            <w:hideMark/>
          </w:tcPr>
          <w:p w:rsidR="00AC6541" w:rsidRPr="00EE066F" w:rsidRDefault="00AC6541" w:rsidP="00AC6541">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lastRenderedPageBreak/>
              <w:t>2,150,000.00</w:t>
            </w:r>
          </w:p>
        </w:tc>
      </w:tr>
      <w:tr w:rsidR="00131C2D" w:rsidRPr="00EE066F" w:rsidTr="00C86CAA">
        <w:trPr>
          <w:trHeight w:val="630"/>
        </w:trPr>
        <w:tc>
          <w:tcPr>
            <w:tcW w:w="2768" w:type="dxa"/>
            <w:hideMark/>
          </w:tcPr>
          <w:p w:rsidR="00131C2D" w:rsidRPr="00EE066F" w:rsidRDefault="00131C2D" w:rsidP="00131C2D">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lastRenderedPageBreak/>
              <w:t>Langata</w:t>
            </w:r>
            <w:proofErr w:type="spellEnd"/>
            <w:r w:rsidRPr="00EE066F">
              <w:rPr>
                <w:rFonts w:ascii="Footlight MT Light" w:eastAsia="Calibri" w:hAnsi="Footlight MT Light" w:cs="Calibri"/>
                <w:sz w:val="24"/>
                <w:szCs w:val="24"/>
                <w:lang w:val="en-GB"/>
              </w:rPr>
              <w:t xml:space="preserve"> DCC Office</w:t>
            </w:r>
          </w:p>
        </w:tc>
        <w:tc>
          <w:tcPr>
            <w:tcW w:w="5993" w:type="dxa"/>
            <w:hideMark/>
          </w:tcPr>
          <w:p w:rsidR="00131C2D" w:rsidRPr="004D0094" w:rsidRDefault="00131C2D" w:rsidP="00131C2D">
            <w:pPr>
              <w:rPr>
                <w:rFonts w:ascii="Footlight MT Light" w:eastAsia="Calibri" w:hAnsi="Footlight MT Light" w:cs="Times New Roman"/>
                <w:sz w:val="24"/>
                <w:szCs w:val="24"/>
              </w:rPr>
            </w:pPr>
            <w:r w:rsidRPr="004D0094">
              <w:rPr>
                <w:rFonts w:ascii="Footlight MT Light" w:eastAsia="Calibri" w:hAnsi="Footlight MT Light" w:cs="Times New Roman"/>
                <w:sz w:val="24"/>
                <w:szCs w:val="24"/>
              </w:rPr>
              <w:t>Office completion(plastering, doors and windows, electricity wiring and connection and plumbing works</w:t>
            </w:r>
            <w:r w:rsidR="00352DBD">
              <w:rPr>
                <w:rFonts w:ascii="Footlight MT Light" w:eastAsia="Calibri" w:hAnsi="Footlight MT Light" w:cs="Times New Roman"/>
                <w:sz w:val="24"/>
                <w:szCs w:val="24"/>
              </w:rPr>
              <w:t>)-2</w:t>
            </w:r>
            <w:r w:rsidR="00352DBD" w:rsidRPr="00352DBD">
              <w:rPr>
                <w:rFonts w:ascii="Footlight MT Light" w:eastAsia="Calibri" w:hAnsi="Footlight MT Light" w:cs="Times New Roman"/>
                <w:sz w:val="24"/>
                <w:szCs w:val="24"/>
                <w:vertAlign w:val="superscript"/>
              </w:rPr>
              <w:t>nd</w:t>
            </w:r>
            <w:r w:rsidR="00352DBD">
              <w:rPr>
                <w:rFonts w:ascii="Footlight MT Light" w:eastAsia="Calibri" w:hAnsi="Footlight MT Light" w:cs="Times New Roman"/>
                <w:sz w:val="24"/>
                <w:szCs w:val="24"/>
              </w:rPr>
              <w:t xml:space="preserve"> phase</w:t>
            </w:r>
          </w:p>
        </w:tc>
        <w:tc>
          <w:tcPr>
            <w:tcW w:w="1966" w:type="dxa"/>
            <w:hideMark/>
          </w:tcPr>
          <w:p w:rsidR="00131C2D" w:rsidRPr="00EE066F" w:rsidRDefault="00131C2D" w:rsidP="00131C2D">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7,500,000.00</w:t>
            </w:r>
          </w:p>
        </w:tc>
      </w:tr>
      <w:tr w:rsidR="00131C2D" w:rsidRPr="00EE066F" w:rsidTr="00C86CAA">
        <w:trPr>
          <w:trHeight w:val="315"/>
        </w:trPr>
        <w:tc>
          <w:tcPr>
            <w:tcW w:w="2768" w:type="dxa"/>
            <w:hideMark/>
          </w:tcPr>
          <w:p w:rsidR="00131C2D" w:rsidRPr="00EE066F" w:rsidRDefault="00131C2D" w:rsidP="00131C2D">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Kismayu</w:t>
            </w:r>
            <w:proofErr w:type="spellEnd"/>
            <w:r w:rsidRPr="00EE066F">
              <w:rPr>
                <w:rFonts w:ascii="Footlight MT Light" w:eastAsia="Calibri" w:hAnsi="Footlight MT Light" w:cs="Calibri"/>
                <w:sz w:val="24"/>
                <w:szCs w:val="24"/>
                <w:lang w:val="en-GB"/>
              </w:rPr>
              <w:t xml:space="preserve"> Village</w:t>
            </w:r>
            <w:r w:rsidR="00352DBD">
              <w:rPr>
                <w:rFonts w:ascii="Footlight MT Light" w:eastAsia="Calibri" w:hAnsi="Footlight MT Light" w:cs="Calibri"/>
                <w:sz w:val="24"/>
                <w:szCs w:val="24"/>
                <w:lang w:val="en-GB"/>
              </w:rPr>
              <w:t xml:space="preserve"> security mast</w:t>
            </w:r>
          </w:p>
        </w:tc>
        <w:tc>
          <w:tcPr>
            <w:tcW w:w="5993" w:type="dxa"/>
            <w:hideMark/>
          </w:tcPr>
          <w:p w:rsidR="00131C2D" w:rsidRPr="004D0094" w:rsidRDefault="00131C2D" w:rsidP="00131C2D">
            <w:pPr>
              <w:rPr>
                <w:rFonts w:ascii="Footlight MT Light" w:eastAsia="Calibri" w:hAnsi="Footlight MT Light" w:cs="Times New Roman"/>
                <w:sz w:val="24"/>
                <w:szCs w:val="24"/>
              </w:rPr>
            </w:pPr>
            <w:r w:rsidRPr="004D0094">
              <w:rPr>
                <w:rFonts w:ascii="Footlight MT Light" w:eastAsia="Calibri" w:hAnsi="Footlight MT Light" w:cs="Times New Roman"/>
                <w:sz w:val="24"/>
                <w:szCs w:val="24"/>
              </w:rPr>
              <w:t>Installation of a flood light (security mast</w:t>
            </w:r>
            <w:r>
              <w:rPr>
                <w:rFonts w:ascii="Footlight MT Light" w:eastAsia="Calibri" w:hAnsi="Footlight MT Light" w:cs="Times New Roman"/>
                <w:sz w:val="24"/>
                <w:szCs w:val="24"/>
              </w:rPr>
              <w:t>-30mtrs height</w:t>
            </w:r>
            <w:r w:rsidRPr="004D0094">
              <w:rPr>
                <w:rFonts w:ascii="Footlight MT Light" w:eastAsia="Calibri" w:hAnsi="Footlight MT Light" w:cs="Times New Roman"/>
                <w:sz w:val="24"/>
                <w:szCs w:val="24"/>
              </w:rPr>
              <w:t>)</w:t>
            </w:r>
          </w:p>
        </w:tc>
        <w:tc>
          <w:tcPr>
            <w:tcW w:w="1966" w:type="dxa"/>
            <w:hideMark/>
          </w:tcPr>
          <w:p w:rsidR="00131C2D" w:rsidRPr="00EE066F" w:rsidRDefault="00131C2D" w:rsidP="00131C2D">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3,000,000.00</w:t>
            </w:r>
          </w:p>
        </w:tc>
      </w:tr>
      <w:tr w:rsidR="00131C2D" w:rsidRPr="00EE066F" w:rsidTr="00C86CAA">
        <w:trPr>
          <w:trHeight w:val="315"/>
        </w:trPr>
        <w:tc>
          <w:tcPr>
            <w:tcW w:w="2768" w:type="dxa"/>
            <w:hideMark/>
          </w:tcPr>
          <w:p w:rsidR="00131C2D" w:rsidRPr="00EE066F" w:rsidRDefault="00131C2D" w:rsidP="00131C2D">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Ngeno</w:t>
            </w:r>
            <w:proofErr w:type="spellEnd"/>
            <w:r w:rsidRPr="00EE066F">
              <w:rPr>
                <w:rFonts w:ascii="Footlight MT Light" w:eastAsia="Calibri" w:hAnsi="Footlight MT Light" w:cs="Calibri"/>
                <w:sz w:val="24"/>
                <w:szCs w:val="24"/>
                <w:lang w:val="en-GB"/>
              </w:rPr>
              <w:t xml:space="preserve"> Estate </w:t>
            </w:r>
            <w:r w:rsidR="00352DBD">
              <w:rPr>
                <w:rFonts w:ascii="Footlight MT Light" w:eastAsia="Calibri" w:hAnsi="Footlight MT Light" w:cs="Calibri"/>
                <w:sz w:val="24"/>
                <w:szCs w:val="24"/>
                <w:lang w:val="en-GB"/>
              </w:rPr>
              <w:t>police post</w:t>
            </w:r>
          </w:p>
        </w:tc>
        <w:tc>
          <w:tcPr>
            <w:tcW w:w="5993" w:type="dxa"/>
            <w:hideMark/>
          </w:tcPr>
          <w:p w:rsidR="00131C2D" w:rsidRPr="004D0094" w:rsidRDefault="00131C2D" w:rsidP="00131C2D">
            <w:pPr>
              <w:rPr>
                <w:rFonts w:ascii="Footlight MT Light" w:eastAsia="Calibri" w:hAnsi="Footlight MT Light" w:cs="Times New Roman"/>
                <w:sz w:val="24"/>
                <w:szCs w:val="24"/>
              </w:rPr>
            </w:pPr>
            <w:r w:rsidRPr="004D0094">
              <w:rPr>
                <w:rFonts w:ascii="Footlight MT Light" w:eastAsia="Calibri" w:hAnsi="Footlight MT Light" w:cs="Times New Roman"/>
                <w:sz w:val="24"/>
                <w:szCs w:val="24"/>
              </w:rPr>
              <w:t>Construction of a police post</w:t>
            </w:r>
            <w:r>
              <w:rPr>
                <w:rFonts w:ascii="Footlight MT Light" w:eastAsia="Calibri" w:hAnsi="Footlight MT Light" w:cs="Times New Roman"/>
                <w:sz w:val="24"/>
                <w:szCs w:val="24"/>
              </w:rPr>
              <w:t xml:space="preserve"> to completion(walling, roofing, ceiling, painting, tiling, plumbing &amp; electrical works)</w:t>
            </w:r>
          </w:p>
        </w:tc>
        <w:tc>
          <w:tcPr>
            <w:tcW w:w="1966" w:type="dxa"/>
            <w:hideMark/>
          </w:tcPr>
          <w:p w:rsidR="00131C2D" w:rsidRPr="00EE066F" w:rsidRDefault="00131C2D" w:rsidP="00131C2D">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2,600,000.00</w:t>
            </w:r>
          </w:p>
        </w:tc>
      </w:tr>
      <w:tr w:rsidR="00131C2D" w:rsidRPr="00EE066F" w:rsidTr="00C86CAA">
        <w:trPr>
          <w:trHeight w:val="315"/>
        </w:trPr>
        <w:tc>
          <w:tcPr>
            <w:tcW w:w="2768" w:type="dxa"/>
            <w:hideMark/>
          </w:tcPr>
          <w:p w:rsidR="00131C2D" w:rsidRPr="00EE066F" w:rsidRDefault="00131C2D" w:rsidP="00131C2D">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Nairobi West Prison</w:t>
            </w:r>
          </w:p>
        </w:tc>
        <w:tc>
          <w:tcPr>
            <w:tcW w:w="5993" w:type="dxa"/>
            <w:hideMark/>
          </w:tcPr>
          <w:p w:rsidR="00131C2D" w:rsidRPr="004D0094" w:rsidRDefault="00131C2D" w:rsidP="00131C2D">
            <w:pPr>
              <w:rPr>
                <w:rFonts w:ascii="Footlight MT Light" w:eastAsia="Calibri" w:hAnsi="Footlight MT Light" w:cs="Times New Roman"/>
                <w:sz w:val="24"/>
                <w:szCs w:val="24"/>
              </w:rPr>
            </w:pPr>
            <w:r w:rsidRPr="004D0094">
              <w:rPr>
                <w:rFonts w:ascii="Footlight MT Light" w:eastAsia="Calibri" w:hAnsi="Footlight MT Light" w:cs="Times New Roman"/>
                <w:sz w:val="24"/>
                <w:szCs w:val="24"/>
              </w:rPr>
              <w:t>Construction of a perimeter wall</w:t>
            </w:r>
            <w:r>
              <w:rPr>
                <w:rFonts w:ascii="Footlight MT Light" w:eastAsia="Calibri" w:hAnsi="Footlight MT Light" w:cs="Times New Roman"/>
                <w:sz w:val="24"/>
                <w:szCs w:val="24"/>
              </w:rPr>
              <w:t xml:space="preserve">(110 </w:t>
            </w:r>
            <w:proofErr w:type="spellStart"/>
            <w:r>
              <w:rPr>
                <w:rFonts w:ascii="Footlight MT Light" w:eastAsia="Calibri" w:hAnsi="Footlight MT Light" w:cs="Times New Roman"/>
                <w:sz w:val="24"/>
                <w:szCs w:val="24"/>
              </w:rPr>
              <w:t>mtrs</w:t>
            </w:r>
            <w:proofErr w:type="spellEnd"/>
            <w:r>
              <w:rPr>
                <w:rFonts w:ascii="Footlight MT Light" w:eastAsia="Calibri" w:hAnsi="Footlight MT Light" w:cs="Times New Roman"/>
                <w:sz w:val="24"/>
                <w:szCs w:val="24"/>
              </w:rPr>
              <w:t xml:space="preserve"> length by 2.4mtrs height)</w:t>
            </w:r>
          </w:p>
        </w:tc>
        <w:tc>
          <w:tcPr>
            <w:tcW w:w="1966" w:type="dxa"/>
            <w:hideMark/>
          </w:tcPr>
          <w:p w:rsidR="00131C2D" w:rsidRPr="00EE066F" w:rsidRDefault="00131C2D" w:rsidP="00131C2D">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2,150,000.00</w:t>
            </w:r>
          </w:p>
        </w:tc>
      </w:tr>
      <w:tr w:rsidR="00131C2D" w:rsidRPr="00EE066F" w:rsidTr="00C86CAA">
        <w:trPr>
          <w:trHeight w:val="315"/>
        </w:trPr>
        <w:tc>
          <w:tcPr>
            <w:tcW w:w="2768" w:type="dxa"/>
            <w:hideMark/>
          </w:tcPr>
          <w:p w:rsidR="00131C2D" w:rsidRPr="00EE066F" w:rsidRDefault="00131C2D" w:rsidP="00131C2D">
            <w:pPr>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Langata</w:t>
            </w:r>
            <w:proofErr w:type="spellEnd"/>
            <w:r w:rsidRPr="00EE066F">
              <w:rPr>
                <w:rFonts w:ascii="Footlight MT Light" w:eastAsia="Calibri" w:hAnsi="Footlight MT Light" w:cs="Calibri"/>
                <w:sz w:val="24"/>
                <w:szCs w:val="24"/>
                <w:lang w:val="en-GB"/>
              </w:rPr>
              <w:t xml:space="preserve"> Police Station</w:t>
            </w:r>
          </w:p>
        </w:tc>
        <w:tc>
          <w:tcPr>
            <w:tcW w:w="5993" w:type="dxa"/>
            <w:hideMark/>
          </w:tcPr>
          <w:p w:rsidR="00131C2D" w:rsidRDefault="00131C2D" w:rsidP="00131C2D">
            <w:pPr>
              <w:pStyle w:val="ListParagraph"/>
              <w:numPr>
                <w:ilvl w:val="0"/>
                <w:numId w:val="21"/>
              </w:numPr>
              <w:rPr>
                <w:rFonts w:ascii="Footlight MT Light" w:eastAsia="Calibri" w:hAnsi="Footlight MT Light" w:cs="Times New Roman"/>
                <w:sz w:val="24"/>
                <w:szCs w:val="24"/>
              </w:rPr>
            </w:pPr>
            <w:r w:rsidRPr="00EA01CF">
              <w:rPr>
                <w:rFonts w:ascii="Footlight MT Light" w:eastAsia="Calibri" w:hAnsi="Footlight MT Light" w:cs="Times New Roman"/>
                <w:sz w:val="24"/>
                <w:szCs w:val="24"/>
              </w:rPr>
              <w:t>Drilling o</w:t>
            </w:r>
            <w:r>
              <w:rPr>
                <w:rFonts w:ascii="Footlight MT Light" w:eastAsia="Calibri" w:hAnsi="Footlight MT Light" w:cs="Times New Roman"/>
                <w:sz w:val="24"/>
                <w:szCs w:val="24"/>
              </w:rPr>
              <w:t>f a borehole @ 2,800,000</w:t>
            </w:r>
          </w:p>
          <w:p w:rsidR="00131C2D" w:rsidRPr="00EA01CF" w:rsidRDefault="00131C2D" w:rsidP="00131C2D">
            <w:pPr>
              <w:pStyle w:val="ListParagraph"/>
              <w:numPr>
                <w:ilvl w:val="0"/>
                <w:numId w:val="21"/>
              </w:numPr>
              <w:rPr>
                <w:rFonts w:ascii="Footlight MT Light" w:eastAsia="Calibri" w:hAnsi="Footlight MT Light" w:cs="Times New Roman"/>
                <w:sz w:val="24"/>
                <w:szCs w:val="24"/>
              </w:rPr>
            </w:pPr>
            <w:r w:rsidRPr="00EA01CF">
              <w:rPr>
                <w:rFonts w:ascii="Footlight MT Light" w:eastAsia="Calibri" w:hAnsi="Footlight MT Light" w:cs="Times New Roman"/>
                <w:sz w:val="24"/>
                <w:szCs w:val="24"/>
              </w:rPr>
              <w:t xml:space="preserve"> </w:t>
            </w:r>
            <w:r>
              <w:rPr>
                <w:rFonts w:ascii="Footlight MT Light" w:eastAsia="Calibri" w:hAnsi="Footlight MT Light" w:cs="Times New Roman"/>
                <w:sz w:val="24"/>
                <w:szCs w:val="24"/>
              </w:rPr>
              <w:t>Procurement and installation of 2 water tanks @ 100,000-Kshs 200,000</w:t>
            </w:r>
          </w:p>
        </w:tc>
        <w:tc>
          <w:tcPr>
            <w:tcW w:w="1966" w:type="dxa"/>
            <w:hideMark/>
          </w:tcPr>
          <w:p w:rsidR="00131C2D" w:rsidRPr="00EE066F" w:rsidRDefault="00131C2D" w:rsidP="00131C2D">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3,000,000.00</w:t>
            </w:r>
          </w:p>
        </w:tc>
      </w:tr>
      <w:tr w:rsidR="00A463A1" w:rsidRPr="00EE066F" w:rsidTr="00C86CAA">
        <w:trPr>
          <w:trHeight w:val="315"/>
        </w:trPr>
        <w:tc>
          <w:tcPr>
            <w:tcW w:w="2768" w:type="dxa"/>
            <w:hideMark/>
          </w:tcPr>
          <w:p w:rsidR="00A463A1" w:rsidRPr="00EE066F" w:rsidRDefault="0069351E" w:rsidP="00C86CAA">
            <w:pPr>
              <w:rPr>
                <w:rFonts w:ascii="Footlight MT Light" w:eastAsia="Calibri" w:hAnsi="Footlight MT Light" w:cs="Calibri"/>
                <w:sz w:val="24"/>
                <w:szCs w:val="24"/>
                <w:lang w:val="en-GB"/>
              </w:rPr>
            </w:pPr>
            <w:r>
              <w:rPr>
                <w:rFonts w:ascii="Footlight MT Light" w:hAnsi="Footlight MT Light"/>
                <w:sz w:val="24"/>
                <w:szCs w:val="24"/>
              </w:rPr>
              <w:t>Constituency ICT Hub project</w:t>
            </w:r>
          </w:p>
        </w:tc>
        <w:tc>
          <w:tcPr>
            <w:tcW w:w="5993" w:type="dxa"/>
            <w:hideMark/>
          </w:tcPr>
          <w:p w:rsidR="00A463A1" w:rsidRPr="001C06DE" w:rsidRDefault="00CF5BC5" w:rsidP="00C86CAA">
            <w:pPr>
              <w:rPr>
                <w:rFonts w:ascii="Footlight MT Light" w:eastAsia="Calibri" w:hAnsi="Footlight MT Light" w:cs="Calibri"/>
                <w:sz w:val="24"/>
                <w:szCs w:val="24"/>
                <w:lang w:val="en-GB"/>
              </w:rPr>
            </w:pPr>
            <w:r w:rsidRPr="001C06DE">
              <w:rPr>
                <w:rFonts w:ascii="Footlight MT Light" w:hAnsi="Footlight MT Light"/>
                <w:sz w:val="24"/>
                <w:szCs w:val="24"/>
              </w:rPr>
              <w:t xml:space="preserve">Construction of ICT Hub-Installation of satellite antenna, Router Digital access kit and digital Ruggedized tablets </w:t>
            </w:r>
            <w:proofErr w:type="spellStart"/>
            <w:r w:rsidRPr="001C06DE">
              <w:rPr>
                <w:rFonts w:ascii="Footlight MT Light" w:hAnsi="Footlight MT Light"/>
                <w:sz w:val="24"/>
                <w:szCs w:val="24"/>
              </w:rPr>
              <w:t>wi-fi</w:t>
            </w:r>
            <w:proofErr w:type="spellEnd"/>
            <w:r w:rsidRPr="001C06DE">
              <w:rPr>
                <w:rFonts w:ascii="Footlight MT Light" w:hAnsi="Footlight MT Light"/>
                <w:sz w:val="24"/>
                <w:szCs w:val="24"/>
              </w:rPr>
              <w:t xml:space="preserve"> with outdoor wireless device complete with 12U cabinet complete with installation accessories at DCC head</w:t>
            </w:r>
            <w:r>
              <w:rPr>
                <w:rFonts w:ascii="Footlight MT Light" w:hAnsi="Footlight MT Light"/>
                <w:sz w:val="24"/>
                <w:szCs w:val="24"/>
              </w:rPr>
              <w:t xml:space="preserve">quarters, </w:t>
            </w:r>
            <w:proofErr w:type="spellStart"/>
            <w:r>
              <w:rPr>
                <w:rFonts w:ascii="Footlight MT Light" w:hAnsi="Footlight MT Light"/>
                <w:sz w:val="24"/>
                <w:szCs w:val="24"/>
              </w:rPr>
              <w:t>Silanga</w:t>
            </w:r>
            <w:proofErr w:type="spellEnd"/>
            <w:r>
              <w:rPr>
                <w:rFonts w:ascii="Footlight MT Light" w:hAnsi="Footlight MT Light"/>
                <w:sz w:val="24"/>
                <w:szCs w:val="24"/>
              </w:rPr>
              <w:t xml:space="preserve"> social hall, </w:t>
            </w:r>
            <w:proofErr w:type="spellStart"/>
            <w:r w:rsidRPr="001C06DE">
              <w:rPr>
                <w:rFonts w:ascii="Footlight MT Light" w:hAnsi="Footlight MT Light"/>
                <w:sz w:val="24"/>
                <w:szCs w:val="24"/>
              </w:rPr>
              <w:t>langata</w:t>
            </w:r>
            <w:proofErr w:type="spellEnd"/>
            <w:r w:rsidRPr="001C06DE">
              <w:rPr>
                <w:rFonts w:ascii="Footlight MT Light" w:hAnsi="Footlight MT Light"/>
                <w:sz w:val="24"/>
                <w:szCs w:val="24"/>
              </w:rPr>
              <w:t xml:space="preserve"> poli</w:t>
            </w:r>
            <w:r>
              <w:rPr>
                <w:rFonts w:ascii="Footlight MT Light" w:hAnsi="Footlight MT Light"/>
                <w:sz w:val="24"/>
                <w:szCs w:val="24"/>
              </w:rPr>
              <w:t>ce st</w:t>
            </w:r>
            <w:r w:rsidR="0069351E">
              <w:rPr>
                <w:rFonts w:ascii="Footlight MT Light" w:hAnsi="Footlight MT Light"/>
                <w:sz w:val="24"/>
                <w:szCs w:val="24"/>
              </w:rPr>
              <w:t xml:space="preserve">ation and </w:t>
            </w:r>
            <w:proofErr w:type="spellStart"/>
            <w:r w:rsidR="0069351E">
              <w:rPr>
                <w:rFonts w:ascii="Footlight MT Light" w:hAnsi="Footlight MT Light"/>
                <w:sz w:val="24"/>
                <w:szCs w:val="24"/>
              </w:rPr>
              <w:t>Mugumoini</w:t>
            </w:r>
            <w:proofErr w:type="spellEnd"/>
            <w:r w:rsidR="0069351E">
              <w:rPr>
                <w:rFonts w:ascii="Footlight MT Light" w:hAnsi="Footlight MT Light"/>
                <w:sz w:val="24"/>
                <w:szCs w:val="24"/>
              </w:rPr>
              <w:t xml:space="preserve"> chiefs camp each @1,169,256.75</w:t>
            </w:r>
          </w:p>
        </w:tc>
        <w:tc>
          <w:tcPr>
            <w:tcW w:w="1966" w:type="dxa"/>
            <w:noWrap/>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4,677,027.00</w:t>
            </w:r>
          </w:p>
        </w:tc>
      </w:tr>
      <w:tr w:rsidR="00A463A1" w:rsidRPr="00EE066F" w:rsidTr="00C86CAA">
        <w:trPr>
          <w:trHeight w:val="315"/>
        </w:trPr>
        <w:tc>
          <w:tcPr>
            <w:tcW w:w="2768"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NG-CDF Strategic plan</w:t>
            </w:r>
          </w:p>
        </w:tc>
        <w:tc>
          <w:tcPr>
            <w:tcW w:w="5993" w:type="dxa"/>
            <w:hideMark/>
          </w:tcPr>
          <w:p w:rsidR="00A463A1" w:rsidRPr="00EE066F" w:rsidRDefault="00A463A1" w:rsidP="00C86CAA">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Development of a five year constituency strategic plan</w:t>
            </w:r>
          </w:p>
        </w:tc>
        <w:tc>
          <w:tcPr>
            <w:tcW w:w="1966" w:type="dxa"/>
            <w:hideMark/>
          </w:tcPr>
          <w:p w:rsidR="00A463A1" w:rsidRPr="00EE066F" w:rsidRDefault="00A463A1" w:rsidP="00C86CAA">
            <w:pPr>
              <w:jc w:val="right"/>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3,500,000.00</w:t>
            </w:r>
          </w:p>
        </w:tc>
      </w:tr>
      <w:tr w:rsidR="00A463A1" w:rsidRPr="00EE066F" w:rsidTr="00C86CAA">
        <w:trPr>
          <w:trHeight w:val="315"/>
        </w:trPr>
        <w:tc>
          <w:tcPr>
            <w:tcW w:w="2768" w:type="dxa"/>
            <w:hideMark/>
          </w:tcPr>
          <w:p w:rsidR="00A463A1" w:rsidRPr="00EE066F" w:rsidRDefault="00A463A1" w:rsidP="00C86CAA">
            <w:pPr>
              <w:rPr>
                <w:rFonts w:ascii="Footlight MT Light" w:eastAsia="Calibri" w:hAnsi="Footlight MT Light" w:cs="Calibri"/>
                <w:b/>
                <w:bCs/>
                <w:sz w:val="28"/>
                <w:szCs w:val="28"/>
                <w:lang w:val="en-GB"/>
              </w:rPr>
            </w:pPr>
            <w:r w:rsidRPr="00EE066F">
              <w:rPr>
                <w:rFonts w:ascii="Footlight MT Light" w:eastAsia="Calibri" w:hAnsi="Footlight MT Light" w:cs="Calibri"/>
                <w:b/>
                <w:bCs/>
                <w:sz w:val="28"/>
                <w:szCs w:val="28"/>
                <w:lang w:val="en-GB"/>
              </w:rPr>
              <w:t>TOTAL</w:t>
            </w:r>
          </w:p>
        </w:tc>
        <w:tc>
          <w:tcPr>
            <w:tcW w:w="5993" w:type="dxa"/>
            <w:noWrap/>
            <w:hideMark/>
          </w:tcPr>
          <w:p w:rsidR="00A463A1" w:rsidRPr="00EE066F" w:rsidRDefault="00A463A1" w:rsidP="00C86CAA">
            <w:pPr>
              <w:rPr>
                <w:rFonts w:ascii="Footlight MT Light" w:eastAsia="Calibri" w:hAnsi="Footlight MT Light" w:cs="Calibri"/>
                <w:b/>
                <w:bCs/>
                <w:sz w:val="28"/>
                <w:szCs w:val="28"/>
                <w:lang w:val="en-GB"/>
              </w:rPr>
            </w:pPr>
            <w:r w:rsidRPr="00EE066F">
              <w:rPr>
                <w:rFonts w:ascii="Footlight MT Light" w:eastAsia="Calibri" w:hAnsi="Footlight MT Light" w:cs="Calibri"/>
                <w:b/>
                <w:bCs/>
                <w:sz w:val="28"/>
                <w:szCs w:val="28"/>
                <w:lang w:val="en-GB"/>
              </w:rPr>
              <w:t> </w:t>
            </w:r>
          </w:p>
        </w:tc>
        <w:tc>
          <w:tcPr>
            <w:tcW w:w="1966" w:type="dxa"/>
            <w:noWrap/>
            <w:hideMark/>
          </w:tcPr>
          <w:p w:rsidR="00A463A1" w:rsidRPr="00EE066F" w:rsidRDefault="00A463A1" w:rsidP="00C86CAA">
            <w:pPr>
              <w:rPr>
                <w:rFonts w:ascii="Footlight MT Light" w:eastAsia="Calibri" w:hAnsi="Footlight MT Light" w:cs="Calibri"/>
                <w:b/>
                <w:bCs/>
                <w:sz w:val="28"/>
                <w:szCs w:val="28"/>
                <w:lang w:val="en-GB"/>
              </w:rPr>
            </w:pPr>
            <w:r w:rsidRPr="00EE066F">
              <w:rPr>
                <w:rFonts w:ascii="Footlight MT Light" w:eastAsia="Calibri" w:hAnsi="Footlight MT Light" w:cs="Calibri"/>
                <w:b/>
                <w:bCs/>
                <w:sz w:val="28"/>
                <w:szCs w:val="28"/>
                <w:lang w:val="en-GB"/>
              </w:rPr>
              <w:t>86,810,344.83</w:t>
            </w:r>
          </w:p>
        </w:tc>
      </w:tr>
    </w:tbl>
    <w:p w:rsidR="00A463A1" w:rsidRPr="00EE066F" w:rsidRDefault="00A463A1" w:rsidP="00A463A1">
      <w:pPr>
        <w:rPr>
          <w:rFonts w:ascii="Footlight MT Light" w:eastAsia="Calibri" w:hAnsi="Footlight MT Light" w:cs="Calibri"/>
          <w:sz w:val="24"/>
          <w:szCs w:val="24"/>
          <w:lang w:val="en-GB"/>
        </w:rPr>
      </w:pPr>
    </w:p>
    <w:p w:rsidR="00A463A1" w:rsidRPr="00EE066F" w:rsidRDefault="00A463A1"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 xml:space="preserve">The committee members requested the Fund Account Manager to do the necessary documentation for project proposal approval by NG-CDF board. </w:t>
      </w:r>
    </w:p>
    <w:p w:rsidR="00A463A1" w:rsidRPr="00EE066F" w:rsidRDefault="00A463A1" w:rsidP="00A463A1">
      <w:pPr>
        <w:rPr>
          <w:rFonts w:ascii="Footlight MT Light" w:eastAsia="Calibri" w:hAnsi="Footlight MT Light" w:cs="Calibri"/>
          <w:sz w:val="24"/>
          <w:szCs w:val="24"/>
          <w:lang w:val="en-GB"/>
        </w:rPr>
      </w:pPr>
    </w:p>
    <w:p w:rsidR="00A463A1" w:rsidRPr="00EE066F" w:rsidRDefault="0090199C" w:rsidP="00A463A1">
      <w:pPr>
        <w:rPr>
          <w:rFonts w:ascii="Footlight MT Light" w:eastAsia="Calibri" w:hAnsi="Footlight MT Light" w:cs="Calibri"/>
          <w:b/>
          <w:sz w:val="24"/>
          <w:szCs w:val="24"/>
          <w:u w:val="single"/>
          <w:lang w:val="en-GB"/>
        </w:rPr>
      </w:pPr>
      <w:r>
        <w:rPr>
          <w:rFonts w:ascii="Footlight MT Light" w:eastAsia="Calibri" w:hAnsi="Footlight MT Light" w:cs="Calibri"/>
          <w:b/>
          <w:sz w:val="24"/>
          <w:szCs w:val="24"/>
          <w:u w:val="single"/>
          <w:lang w:val="en-GB"/>
        </w:rPr>
        <w:t>MIN 04</w:t>
      </w:r>
      <w:r w:rsidR="00A463A1" w:rsidRPr="00EE066F">
        <w:rPr>
          <w:rFonts w:ascii="Footlight MT Light" w:eastAsia="Calibri" w:hAnsi="Footlight MT Light" w:cs="Calibri"/>
          <w:b/>
          <w:sz w:val="24"/>
          <w:szCs w:val="24"/>
          <w:u w:val="single"/>
          <w:lang w:val="en-GB"/>
        </w:rPr>
        <w:t>/02/2018: CDF PRE-QUALIFICATION SUPPLIERS AND SERVICE PROVIDERS FOR THE FINANCIAL YEAR 2017/2018</w:t>
      </w:r>
      <w:r w:rsidR="004B1C47">
        <w:rPr>
          <w:rFonts w:ascii="Footlight MT Light" w:eastAsia="Calibri" w:hAnsi="Footlight MT Light" w:cs="Calibri"/>
          <w:b/>
          <w:sz w:val="24"/>
          <w:szCs w:val="24"/>
          <w:u w:val="single"/>
          <w:lang w:val="en-GB"/>
        </w:rPr>
        <w:t xml:space="preserve"> AND 2018/2019</w:t>
      </w:r>
    </w:p>
    <w:p w:rsidR="00A463A1" w:rsidRPr="00EE066F" w:rsidRDefault="00A463A1"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The committee agreed that the prequalification of suppliers and service providers should be done as soon as possible in order to have them before implementation of projects.</w:t>
      </w:r>
    </w:p>
    <w:p w:rsidR="00A463A1" w:rsidRDefault="00A463A1"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The F.A.M was deliberated with putting an advertisement in one of the dailies calling for applications from qualified suppliers, contractors and other service providers. It was also agreed that advertisements should be pinned on the D.O’s notice board within the Lang’ata NG-CDF compound.</w:t>
      </w:r>
      <w:r w:rsidR="004B1C47">
        <w:rPr>
          <w:rFonts w:ascii="Footlight MT Light" w:eastAsia="Calibri" w:hAnsi="Footlight MT Light" w:cs="Calibri"/>
          <w:sz w:val="24"/>
          <w:szCs w:val="24"/>
          <w:lang w:val="en-GB"/>
        </w:rPr>
        <w:t xml:space="preserve"> A proposed budget of 147,000 </w:t>
      </w:r>
      <w:proofErr w:type="spellStart"/>
      <w:r w:rsidR="004B1C47">
        <w:rPr>
          <w:rFonts w:ascii="Footlight MT Light" w:eastAsia="Calibri" w:hAnsi="Footlight MT Light" w:cs="Calibri"/>
          <w:sz w:val="24"/>
          <w:szCs w:val="24"/>
          <w:lang w:val="en-GB"/>
        </w:rPr>
        <w:t>Kes</w:t>
      </w:r>
      <w:proofErr w:type="spellEnd"/>
      <w:r w:rsidR="004B1C47">
        <w:rPr>
          <w:rFonts w:ascii="Footlight MT Light" w:eastAsia="Calibri" w:hAnsi="Footlight MT Light" w:cs="Calibri"/>
          <w:sz w:val="24"/>
          <w:szCs w:val="24"/>
          <w:lang w:val="en-GB"/>
        </w:rPr>
        <w:t xml:space="preserve"> was agreed upon.</w:t>
      </w:r>
    </w:p>
    <w:p w:rsidR="008216B1" w:rsidRPr="00EE066F" w:rsidRDefault="008216B1" w:rsidP="00A463A1">
      <w:pPr>
        <w:rPr>
          <w:rFonts w:ascii="Footlight MT Light" w:eastAsia="Calibri" w:hAnsi="Footlight MT Light" w:cs="Calibri"/>
          <w:sz w:val="24"/>
          <w:szCs w:val="24"/>
          <w:lang w:val="en-GB"/>
        </w:rPr>
      </w:pPr>
    </w:p>
    <w:p w:rsidR="00A463A1" w:rsidRPr="00EE066F" w:rsidRDefault="0090199C" w:rsidP="00A463A1">
      <w:pPr>
        <w:rPr>
          <w:rFonts w:ascii="Footlight MT Light" w:eastAsia="Calibri" w:hAnsi="Footlight MT Light" w:cs="Calibri"/>
          <w:b/>
          <w:sz w:val="24"/>
          <w:szCs w:val="24"/>
          <w:u w:val="single"/>
          <w:lang w:val="en-GB"/>
        </w:rPr>
      </w:pPr>
      <w:r>
        <w:rPr>
          <w:rFonts w:ascii="Footlight MT Light" w:eastAsia="Calibri" w:hAnsi="Footlight MT Light" w:cs="Calibri"/>
          <w:b/>
          <w:sz w:val="24"/>
          <w:szCs w:val="24"/>
          <w:u w:val="single"/>
          <w:lang w:val="en-GB"/>
        </w:rPr>
        <w:lastRenderedPageBreak/>
        <w:t>MIN 05</w:t>
      </w:r>
      <w:r w:rsidR="00A463A1" w:rsidRPr="00EE066F">
        <w:rPr>
          <w:rFonts w:ascii="Footlight MT Light" w:eastAsia="Calibri" w:hAnsi="Footlight MT Light" w:cs="Calibri"/>
          <w:b/>
          <w:sz w:val="24"/>
          <w:szCs w:val="24"/>
          <w:u w:val="single"/>
          <w:lang w:val="en-GB"/>
        </w:rPr>
        <w:t>/02/2018: A.O.B</w:t>
      </w:r>
    </w:p>
    <w:p w:rsidR="00A463A1" w:rsidRPr="00EE066F" w:rsidRDefault="00A463A1"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Committee members agreed on the following:</w:t>
      </w:r>
    </w:p>
    <w:p w:rsidR="00A463A1" w:rsidRPr="00EE066F" w:rsidRDefault="004B1C47" w:rsidP="00A463A1">
      <w:pPr>
        <w:numPr>
          <w:ilvl w:val="0"/>
          <w:numId w:val="11"/>
        </w:numPr>
        <w:contextualSpacing/>
        <w:rPr>
          <w:rFonts w:ascii="Footlight MT Light" w:hAnsi="Footlight MT Light" w:cs="Calibri"/>
          <w:sz w:val="24"/>
          <w:szCs w:val="24"/>
        </w:rPr>
      </w:pPr>
      <w:r>
        <w:rPr>
          <w:rFonts w:ascii="Footlight MT Light" w:hAnsi="Footlight MT Light" w:cs="Calibri"/>
          <w:sz w:val="24"/>
          <w:szCs w:val="24"/>
        </w:rPr>
        <w:t xml:space="preserve">A legal issues’ committee </w:t>
      </w:r>
      <w:r w:rsidR="00A463A1" w:rsidRPr="00EE066F">
        <w:rPr>
          <w:rFonts w:ascii="Footlight MT Light" w:hAnsi="Footlight MT Light" w:cs="Calibri"/>
          <w:sz w:val="24"/>
          <w:szCs w:val="24"/>
        </w:rPr>
        <w:t>to be formed in order to scrutinize the pending lawsuits against Lang’ata NG-CDFC.</w:t>
      </w:r>
    </w:p>
    <w:p w:rsidR="00A463A1" w:rsidRPr="00EE066F" w:rsidRDefault="00A463A1" w:rsidP="00A463A1">
      <w:pPr>
        <w:numPr>
          <w:ilvl w:val="0"/>
          <w:numId w:val="11"/>
        </w:numPr>
        <w:contextualSpacing/>
        <w:rPr>
          <w:rFonts w:ascii="Footlight MT Light" w:hAnsi="Footlight MT Light" w:cs="Calibri"/>
          <w:sz w:val="24"/>
          <w:szCs w:val="24"/>
        </w:rPr>
      </w:pPr>
      <w:r w:rsidRPr="00EE066F">
        <w:rPr>
          <w:rFonts w:ascii="Footlight MT Light" w:hAnsi="Footlight MT Light" w:cs="Calibri"/>
          <w:sz w:val="24"/>
          <w:szCs w:val="24"/>
        </w:rPr>
        <w:t xml:space="preserve">Due to the massive application of bursary, bursary vetting to be done per the ward bursary committee and vetting to be done within </w:t>
      </w:r>
      <w:r w:rsidR="004B1C47">
        <w:rPr>
          <w:rFonts w:ascii="Footlight MT Light" w:hAnsi="Footlight MT Light" w:cs="Calibri"/>
          <w:sz w:val="24"/>
          <w:szCs w:val="24"/>
        </w:rPr>
        <w:t>three</w:t>
      </w:r>
      <w:r w:rsidRPr="00EE066F">
        <w:rPr>
          <w:rFonts w:ascii="Footlight MT Light" w:hAnsi="Footlight MT Light" w:cs="Calibri"/>
          <w:sz w:val="24"/>
          <w:szCs w:val="24"/>
        </w:rPr>
        <w:t xml:space="preserve"> day</w:t>
      </w:r>
      <w:r w:rsidR="004B1C47">
        <w:rPr>
          <w:rFonts w:ascii="Footlight MT Light" w:hAnsi="Footlight MT Light" w:cs="Calibri"/>
          <w:sz w:val="24"/>
          <w:szCs w:val="24"/>
        </w:rPr>
        <w:t>s</w:t>
      </w:r>
      <w:r w:rsidRPr="00EE066F">
        <w:rPr>
          <w:rFonts w:ascii="Footlight MT Light" w:hAnsi="Footlight MT Light" w:cs="Calibri"/>
          <w:sz w:val="24"/>
          <w:szCs w:val="24"/>
        </w:rPr>
        <w:t>.</w:t>
      </w:r>
    </w:p>
    <w:p w:rsidR="00A463A1" w:rsidRPr="00EE066F" w:rsidRDefault="00A463A1" w:rsidP="00A463A1">
      <w:pPr>
        <w:numPr>
          <w:ilvl w:val="0"/>
          <w:numId w:val="11"/>
        </w:numPr>
        <w:contextualSpacing/>
        <w:rPr>
          <w:rFonts w:ascii="Footlight MT Light" w:hAnsi="Footlight MT Light" w:cs="Calibri"/>
          <w:sz w:val="24"/>
          <w:szCs w:val="24"/>
        </w:rPr>
      </w:pPr>
      <w:r w:rsidRPr="00EE066F">
        <w:rPr>
          <w:rFonts w:ascii="Footlight MT Light" w:hAnsi="Footlight MT Light" w:cs="Calibri"/>
          <w:sz w:val="24"/>
          <w:szCs w:val="24"/>
        </w:rPr>
        <w:t xml:space="preserve">Social security </w:t>
      </w:r>
      <w:proofErr w:type="spellStart"/>
      <w:r w:rsidRPr="00EE066F">
        <w:rPr>
          <w:rFonts w:ascii="Footlight MT Light" w:hAnsi="Footlight MT Light" w:cs="Calibri"/>
          <w:sz w:val="24"/>
          <w:szCs w:val="24"/>
        </w:rPr>
        <w:t>programme</w:t>
      </w:r>
      <w:proofErr w:type="spellEnd"/>
      <w:r w:rsidRPr="00EE066F">
        <w:rPr>
          <w:rFonts w:ascii="Footlight MT Light" w:hAnsi="Footlight MT Light" w:cs="Calibri"/>
          <w:sz w:val="24"/>
          <w:szCs w:val="24"/>
        </w:rPr>
        <w:t xml:space="preserve"> to include NHIF for 100 members in the constituency and short courses for 100 members in the constituency.</w:t>
      </w:r>
    </w:p>
    <w:p w:rsidR="00A463A1" w:rsidRPr="00EE066F" w:rsidRDefault="00A463A1" w:rsidP="00A463A1">
      <w:pPr>
        <w:numPr>
          <w:ilvl w:val="0"/>
          <w:numId w:val="11"/>
        </w:numPr>
        <w:contextualSpacing/>
        <w:rPr>
          <w:rFonts w:ascii="Footlight MT Light" w:hAnsi="Footlight MT Light" w:cs="Calibri"/>
          <w:sz w:val="24"/>
          <w:szCs w:val="24"/>
        </w:rPr>
      </w:pPr>
      <w:r w:rsidRPr="00EE066F">
        <w:rPr>
          <w:rFonts w:ascii="Footlight MT Light" w:hAnsi="Footlight MT Light" w:cs="Calibri"/>
          <w:sz w:val="24"/>
          <w:szCs w:val="24"/>
        </w:rPr>
        <w:t xml:space="preserve">Teachers, support staff of </w:t>
      </w:r>
      <w:proofErr w:type="spellStart"/>
      <w:r w:rsidRPr="00EE066F">
        <w:rPr>
          <w:rFonts w:ascii="Footlight MT Light" w:hAnsi="Footlight MT Light" w:cs="Calibri"/>
          <w:sz w:val="24"/>
          <w:szCs w:val="24"/>
        </w:rPr>
        <w:t>Highrise</w:t>
      </w:r>
      <w:proofErr w:type="spellEnd"/>
      <w:r w:rsidRPr="00EE066F">
        <w:rPr>
          <w:rFonts w:ascii="Footlight MT Light" w:hAnsi="Footlight MT Light" w:cs="Calibri"/>
          <w:sz w:val="24"/>
          <w:szCs w:val="24"/>
        </w:rPr>
        <w:t xml:space="preserve"> Primary School to be paid two months’ salary arrears of 73,000 </w:t>
      </w:r>
      <w:proofErr w:type="spellStart"/>
      <w:r w:rsidRPr="00EE066F">
        <w:rPr>
          <w:rFonts w:ascii="Footlight MT Light" w:hAnsi="Footlight MT Light" w:cs="Calibri"/>
          <w:sz w:val="24"/>
          <w:szCs w:val="24"/>
        </w:rPr>
        <w:t>Kes</w:t>
      </w:r>
      <w:proofErr w:type="spellEnd"/>
      <w:r w:rsidRPr="00EE066F">
        <w:rPr>
          <w:rFonts w:ascii="Footlight MT Light" w:hAnsi="Footlight MT Light" w:cs="Calibri"/>
          <w:sz w:val="24"/>
          <w:szCs w:val="24"/>
        </w:rPr>
        <w:t>.</w:t>
      </w:r>
    </w:p>
    <w:p w:rsidR="00A463A1" w:rsidRPr="00EE066F" w:rsidRDefault="00A463A1" w:rsidP="00A463A1">
      <w:pPr>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 xml:space="preserve">There being no other business the meeting was adjourned at 6:55p.m with a word of prayer from Mr. Kenneth </w:t>
      </w:r>
      <w:proofErr w:type="spellStart"/>
      <w:r w:rsidRPr="00EE066F">
        <w:rPr>
          <w:rFonts w:ascii="Footlight MT Light" w:eastAsia="Calibri" w:hAnsi="Footlight MT Light" w:cs="Calibri"/>
          <w:sz w:val="24"/>
          <w:szCs w:val="24"/>
          <w:lang w:val="en-GB"/>
        </w:rPr>
        <w:t>Gichuki</w:t>
      </w:r>
      <w:proofErr w:type="spellEnd"/>
      <w:r w:rsidRPr="00EE066F">
        <w:rPr>
          <w:rFonts w:ascii="Footlight MT Light" w:eastAsia="Calibri" w:hAnsi="Footlight MT Light" w:cs="Calibri"/>
          <w:sz w:val="24"/>
          <w:szCs w:val="24"/>
          <w:lang w:val="en-GB"/>
        </w:rPr>
        <w:t>.</w:t>
      </w:r>
    </w:p>
    <w:p w:rsidR="00A463A1" w:rsidRPr="00EE066F" w:rsidRDefault="00A463A1" w:rsidP="00A463A1">
      <w:pPr>
        <w:spacing w:after="0"/>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 xml:space="preserve">Minutes Compiled by;                                                                      </w:t>
      </w:r>
      <w:r w:rsidR="005965C5">
        <w:rPr>
          <w:rFonts w:ascii="Footlight MT Light" w:eastAsia="Calibri" w:hAnsi="Footlight MT Light" w:cs="Calibri"/>
          <w:sz w:val="24"/>
          <w:szCs w:val="24"/>
          <w:lang w:val="en-GB"/>
        </w:rPr>
        <w:t xml:space="preserve"> </w:t>
      </w:r>
      <w:r w:rsidRPr="00EE066F">
        <w:rPr>
          <w:rFonts w:ascii="Footlight MT Light" w:eastAsia="Calibri" w:hAnsi="Footlight MT Light" w:cs="Calibri"/>
          <w:sz w:val="24"/>
          <w:szCs w:val="24"/>
          <w:lang w:val="en-GB"/>
        </w:rPr>
        <w:t xml:space="preserve">Minutes Confirmed by;                                                </w:t>
      </w:r>
    </w:p>
    <w:p w:rsidR="00A463A1" w:rsidRPr="00EE066F" w:rsidRDefault="00A463A1" w:rsidP="00A463A1">
      <w:pPr>
        <w:spacing w:after="0"/>
        <w:rPr>
          <w:rFonts w:ascii="Footlight MT Light" w:eastAsia="Calibri" w:hAnsi="Footlight MT Light" w:cs="Calibri"/>
          <w:sz w:val="24"/>
          <w:szCs w:val="24"/>
          <w:lang w:val="en-GB"/>
        </w:rPr>
      </w:pPr>
      <w:proofErr w:type="spellStart"/>
      <w:r w:rsidRPr="00EE066F">
        <w:rPr>
          <w:rFonts w:ascii="Footlight MT Light" w:eastAsia="Calibri" w:hAnsi="Footlight MT Light" w:cs="Calibri"/>
          <w:sz w:val="24"/>
          <w:szCs w:val="24"/>
          <w:lang w:val="en-GB"/>
        </w:rPr>
        <w:t>Josephat</w:t>
      </w:r>
      <w:proofErr w:type="spellEnd"/>
      <w:r w:rsidRPr="00EE066F">
        <w:rPr>
          <w:rFonts w:ascii="Footlight MT Light" w:eastAsia="Calibri" w:hAnsi="Footlight MT Light" w:cs="Calibri"/>
          <w:sz w:val="24"/>
          <w:szCs w:val="24"/>
          <w:lang w:val="en-GB"/>
        </w:rPr>
        <w:t xml:space="preserve"> </w:t>
      </w:r>
      <w:proofErr w:type="spellStart"/>
      <w:r w:rsidRPr="00EE066F">
        <w:rPr>
          <w:rFonts w:ascii="Footlight MT Light" w:eastAsia="Calibri" w:hAnsi="Footlight MT Light" w:cs="Calibri"/>
          <w:sz w:val="24"/>
          <w:szCs w:val="24"/>
          <w:lang w:val="en-GB"/>
        </w:rPr>
        <w:t>Omwoyo</w:t>
      </w:r>
      <w:proofErr w:type="spellEnd"/>
      <w:r w:rsidRPr="00EE066F">
        <w:rPr>
          <w:rFonts w:ascii="Footlight MT Light" w:eastAsia="Calibri" w:hAnsi="Footlight MT Light" w:cs="Calibri"/>
          <w:sz w:val="24"/>
          <w:szCs w:val="24"/>
          <w:lang w:val="en-GB"/>
        </w:rPr>
        <w:t xml:space="preserve">                                                                  </w:t>
      </w:r>
      <w:r w:rsidR="005965C5">
        <w:rPr>
          <w:rFonts w:ascii="Footlight MT Light" w:eastAsia="Calibri" w:hAnsi="Footlight MT Light" w:cs="Calibri"/>
          <w:sz w:val="24"/>
          <w:szCs w:val="24"/>
          <w:lang w:val="en-GB"/>
        </w:rPr>
        <w:t xml:space="preserve">           David </w:t>
      </w:r>
      <w:proofErr w:type="spellStart"/>
      <w:r w:rsidR="005965C5">
        <w:rPr>
          <w:rFonts w:ascii="Footlight MT Light" w:eastAsia="Calibri" w:hAnsi="Footlight MT Light" w:cs="Calibri"/>
          <w:sz w:val="24"/>
          <w:szCs w:val="24"/>
          <w:lang w:val="en-GB"/>
        </w:rPr>
        <w:t>Muchai</w:t>
      </w:r>
      <w:proofErr w:type="spellEnd"/>
      <w:r w:rsidR="005965C5">
        <w:rPr>
          <w:rFonts w:ascii="Footlight MT Light" w:eastAsia="Calibri" w:hAnsi="Footlight MT Light" w:cs="Calibri"/>
          <w:sz w:val="24"/>
          <w:szCs w:val="24"/>
          <w:lang w:val="en-GB"/>
        </w:rPr>
        <w:t xml:space="preserve"> </w:t>
      </w:r>
    </w:p>
    <w:p w:rsidR="00A463A1" w:rsidRPr="00EE066F" w:rsidRDefault="00A463A1" w:rsidP="00A463A1">
      <w:pPr>
        <w:spacing w:after="0"/>
        <w:rPr>
          <w:rFonts w:ascii="Footlight MT Light" w:eastAsia="Calibri" w:hAnsi="Footlight MT Light" w:cs="Calibri"/>
          <w:sz w:val="24"/>
          <w:szCs w:val="24"/>
          <w:lang w:val="en-GB"/>
        </w:rPr>
      </w:pPr>
      <w:r w:rsidRPr="00EE066F">
        <w:rPr>
          <w:rFonts w:ascii="Footlight MT Light" w:eastAsia="Calibri" w:hAnsi="Footlight MT Light" w:cs="Calibri"/>
          <w:sz w:val="24"/>
          <w:szCs w:val="24"/>
          <w:lang w:val="en-GB"/>
        </w:rPr>
        <w:t>Signature………………………………….                                      Signature………………..........</w:t>
      </w:r>
    </w:p>
    <w:p w:rsidR="00A463A1" w:rsidRPr="00EE066F" w:rsidRDefault="00A463A1" w:rsidP="00A463A1">
      <w:pPr>
        <w:spacing w:after="0"/>
        <w:rPr>
          <w:rFonts w:ascii="Footlight MT Light" w:eastAsia="Calibri" w:hAnsi="Footlight MT Light" w:cs="Calibri"/>
          <w:sz w:val="24"/>
          <w:szCs w:val="24"/>
          <w:lang w:val="en-GB"/>
        </w:rPr>
      </w:pPr>
    </w:p>
    <w:p w:rsidR="00A463A1" w:rsidRPr="00EE066F" w:rsidRDefault="00A463A1" w:rsidP="00A463A1">
      <w:pPr>
        <w:spacing w:after="0"/>
        <w:rPr>
          <w:rFonts w:ascii="Calibri" w:eastAsia="Calibri" w:hAnsi="Calibri" w:cs="Times New Roman"/>
          <w:lang w:val="en-GB"/>
        </w:rPr>
      </w:pPr>
      <w:r w:rsidRPr="00EE066F">
        <w:rPr>
          <w:rFonts w:ascii="Footlight MT Light" w:eastAsia="Calibri" w:hAnsi="Footlight MT Light" w:cs="Calibri"/>
          <w:sz w:val="24"/>
          <w:szCs w:val="24"/>
          <w:lang w:val="en-GB"/>
        </w:rPr>
        <w:t>Date………………………………………….                                   Date……………….................</w:t>
      </w:r>
    </w:p>
    <w:p w:rsidR="00A463A1" w:rsidRPr="009B1CDC" w:rsidRDefault="00A463A1" w:rsidP="00A463A1">
      <w:pPr>
        <w:rPr>
          <w:rFonts w:ascii="Footlight MT Light" w:eastAsia="Calibri" w:hAnsi="Footlight MT Light" w:cs="Times New Roman"/>
          <w:sz w:val="24"/>
          <w:szCs w:val="24"/>
        </w:rPr>
      </w:pPr>
    </w:p>
    <w:p w:rsidR="004E2AEC" w:rsidRDefault="004E2AEC"/>
    <w:sectPr w:rsidR="004E2AEC" w:rsidSect="00E65A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A0" w:rsidRDefault="00D349A0" w:rsidP="00A463A1">
      <w:pPr>
        <w:spacing w:after="0" w:line="240" w:lineRule="auto"/>
      </w:pPr>
      <w:r>
        <w:separator/>
      </w:r>
    </w:p>
  </w:endnote>
  <w:endnote w:type="continuationSeparator" w:id="0">
    <w:p w:rsidR="00D349A0" w:rsidRDefault="00D349A0" w:rsidP="00A46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3A1" w:rsidRPr="0043254D" w:rsidRDefault="00A07004" w:rsidP="00A463A1">
    <w:pPr>
      <w:pBdr>
        <w:top w:val="thinThickSmallGap" w:sz="24" w:space="21" w:color="622423"/>
      </w:pBdr>
      <w:tabs>
        <w:tab w:val="center" w:pos="4680"/>
        <w:tab w:val="right" w:pos="9360"/>
      </w:tabs>
      <w:rPr>
        <w:rFonts w:ascii="Footlight MT Light" w:eastAsiaTheme="minorEastAsia" w:hAnsi="Footlight MT Light"/>
      </w:rPr>
    </w:pPr>
    <w:r w:rsidRPr="00A07004">
      <w:rPr>
        <w:rFonts w:ascii="Footlight MT Light" w:eastAsiaTheme="minorEastAsia" w:hAnsi="Footlight MT Light"/>
        <w:noProof/>
        <w:color w:val="000080"/>
        <w:sz w:val="20"/>
        <w:szCs w:val="20"/>
      </w:rPr>
      <w:pict>
        <v:shapetype id="_x0000_t202" coordsize="21600,21600" o:spt="202" path="m,l,21600r21600,l21600,xe">
          <v:stroke joinstyle="miter"/>
          <v:path gradientshapeok="t" o:connecttype="rect"/>
        </v:shapetype>
        <v:shape id="Text Box 3" o:spid="_x0000_s4097" type="#_x0000_t202" style="position:absolute;margin-left:370.8pt;margin-top:10.3pt;width:112.6pt;height:71.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YtgQ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" stroked="f">
          <v:textbox>
            <w:txbxContent>
              <w:p w:rsidR="00A463A1" w:rsidRDefault="00A463A1" w:rsidP="00A463A1">
                <w:pPr>
                  <w:spacing w:after="0" w:line="360" w:lineRule="auto"/>
                  <w:jc w:val="center"/>
                  <w:rPr>
                    <w:rFonts w:ascii="Bodoni MT" w:hAnsi="Bodoni MT"/>
                    <w:i/>
                    <w:color w:val="000080"/>
                    <w:sz w:val="20"/>
                    <w:szCs w:val="20"/>
                  </w:rPr>
                </w:pPr>
                <w:r w:rsidRPr="00ED444E">
                  <w:rPr>
                    <w:rFonts w:ascii="Bodoni MT" w:hAnsi="Bodoni MT"/>
                    <w:i/>
                    <w:noProof/>
                    <w:color w:val="000080"/>
                    <w:sz w:val="20"/>
                    <w:szCs w:val="20"/>
                  </w:rPr>
                  <w:drawing>
                    <wp:inline distT="0" distB="0" distL="0" distR="0">
                      <wp:extent cx="1126918" cy="6115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
                              <a:stretch>
                                <a:fillRect/>
                              </a:stretch>
                            </pic:blipFill>
                            <pic:spPr>
                              <a:xfrm>
                                <a:off x="0" y="0"/>
                                <a:ext cx="1126918" cy="611579"/>
                              </a:xfrm>
                              <a:prstGeom prst="rect">
                                <a:avLst/>
                              </a:prstGeom>
                            </pic:spPr>
                          </pic:pic>
                        </a:graphicData>
                      </a:graphic>
                    </wp:inline>
                  </w:drawing>
                </w:r>
              </w:p>
              <w:p w:rsidR="00A463A1" w:rsidRPr="00FC202E" w:rsidRDefault="00A463A1" w:rsidP="00A463A1">
                <w:pPr>
                  <w:spacing w:after="0" w:line="360" w:lineRule="auto"/>
                  <w:jc w:val="center"/>
                  <w:rPr>
                    <w:rFonts w:ascii="Footlight MT Light" w:hAnsi="Footlight MT Light"/>
                    <w:color w:val="000080"/>
                    <w:sz w:val="18"/>
                    <w:szCs w:val="18"/>
                  </w:rPr>
                </w:pPr>
                <w:r w:rsidRPr="00FC202E">
                  <w:rPr>
                    <w:rFonts w:ascii="Footlight MT Light" w:hAnsi="Footlight MT Light"/>
                    <w:color w:val="000080"/>
                    <w:sz w:val="18"/>
                    <w:szCs w:val="18"/>
                  </w:rPr>
                  <w:t>ISO 9001:2008 Certified</w:t>
                </w:r>
              </w:p>
            </w:txbxContent>
          </v:textbox>
        </v:shape>
      </w:pict>
    </w:r>
    <w:r w:rsidR="00A463A1" w:rsidRPr="0043254D">
      <w:rPr>
        <w:rFonts w:ascii="Footlight MT Light" w:eastAsiaTheme="minorEastAsia" w:hAnsi="Footlight MT Light"/>
        <w:b/>
        <w:color w:val="000080"/>
        <w:sz w:val="20"/>
        <w:szCs w:val="20"/>
      </w:rPr>
      <w:t>Vision</w:t>
    </w:r>
    <w:r w:rsidR="00A463A1" w:rsidRPr="0043254D">
      <w:rPr>
        <w:rFonts w:ascii="Footlight MT Light" w:eastAsiaTheme="minorEastAsia" w:hAnsi="Footlight MT Light"/>
        <w:color w:val="000080"/>
        <w:sz w:val="20"/>
        <w:szCs w:val="20"/>
      </w:rPr>
      <w:t>: Equitable social-economic development countrywide</w:t>
    </w:r>
    <w:r w:rsidR="00A463A1" w:rsidRPr="0043254D">
      <w:rPr>
        <w:rFonts w:ascii="Footlight MT Light" w:eastAsiaTheme="minorEastAsia" w:hAnsi="Footlight MT Light"/>
        <w:color w:val="000080"/>
        <w:sz w:val="20"/>
        <w:szCs w:val="20"/>
      </w:rPr>
      <w:tab/>
    </w:r>
  </w:p>
  <w:p w:rsidR="00A463A1" w:rsidRDefault="00A463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A0" w:rsidRDefault="00D349A0" w:rsidP="00A463A1">
      <w:pPr>
        <w:spacing w:after="0" w:line="240" w:lineRule="auto"/>
      </w:pPr>
      <w:r>
        <w:separator/>
      </w:r>
    </w:p>
  </w:footnote>
  <w:footnote w:type="continuationSeparator" w:id="0">
    <w:p w:rsidR="00D349A0" w:rsidRDefault="00D349A0" w:rsidP="00A46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2"/>
      <w:tblpPr w:leftFromText="180" w:rightFromText="180" w:vertAnchor="text" w:horzAnchor="margin" w:tblpY="-30"/>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2"/>
      <w:gridCol w:w="7106"/>
    </w:tblGrid>
    <w:tr w:rsidR="00A463A1" w:rsidRPr="00A463A1" w:rsidTr="00C86CAA">
      <w:trPr>
        <w:trHeight w:val="2073"/>
      </w:trPr>
      <w:tc>
        <w:tcPr>
          <w:tcW w:w="3532" w:type="dxa"/>
          <w:hideMark/>
        </w:tcPr>
        <w:p w:rsidR="00A463A1" w:rsidRPr="00A463A1" w:rsidRDefault="00A463A1" w:rsidP="00A463A1">
          <w:pPr>
            <w:rPr>
              <w:rFonts w:ascii="Arial" w:eastAsia="Times New Roman" w:hAnsi="Arial" w:cs="Arial"/>
              <w:b/>
              <w:sz w:val="24"/>
              <w:szCs w:val="24"/>
            </w:rPr>
          </w:pPr>
          <w:r w:rsidRPr="00A463A1">
            <w:rPr>
              <w:rFonts w:ascii="Times New Roman" w:eastAsia="Times New Roman" w:hAnsi="Times New Roman" w:cs="Times New Roman"/>
              <w:noProof/>
              <w:sz w:val="28"/>
              <w:szCs w:val="28"/>
            </w:rPr>
            <w:drawing>
              <wp:inline distT="0" distB="0" distL="0" distR="0">
                <wp:extent cx="1266190" cy="924560"/>
                <wp:effectExtent l="0" t="0" r="0" b="889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 logo 4 MsWord"/>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190" cy="924560"/>
                        </a:xfrm>
                        <a:prstGeom prst="rect">
                          <a:avLst/>
                        </a:prstGeom>
                        <a:noFill/>
                        <a:ln>
                          <a:noFill/>
                        </a:ln>
                      </pic:spPr>
                    </pic:pic>
                  </a:graphicData>
                </a:graphic>
              </wp:inline>
            </w:drawing>
          </w:r>
        </w:p>
        <w:p w:rsidR="00A463A1" w:rsidRPr="00A463A1" w:rsidRDefault="00A463A1" w:rsidP="00A463A1">
          <w:pPr>
            <w:rPr>
              <w:rFonts w:ascii="Tahoma" w:eastAsia="Times New Roman" w:hAnsi="Tahoma" w:cs="Tahoma"/>
              <w:b/>
              <w:color w:val="FF0000"/>
              <w:sz w:val="36"/>
              <w:szCs w:val="36"/>
            </w:rPr>
          </w:pPr>
          <w:r w:rsidRPr="00A463A1">
            <w:rPr>
              <w:rFonts w:ascii="Arial" w:eastAsia="Times New Roman" w:hAnsi="Arial" w:cs="Arial"/>
              <w:b/>
              <w:sz w:val="36"/>
              <w:szCs w:val="36"/>
            </w:rPr>
            <w:t xml:space="preserve">   </w:t>
          </w:r>
          <w:r w:rsidRPr="00A463A1">
            <w:rPr>
              <w:rFonts w:ascii="Tahoma" w:eastAsia="Times New Roman" w:hAnsi="Tahoma" w:cs="Tahoma"/>
              <w:b/>
              <w:color w:val="FF0000"/>
              <w:sz w:val="36"/>
              <w:szCs w:val="36"/>
            </w:rPr>
            <w:t xml:space="preserve">NG-CDF </w:t>
          </w:r>
        </w:p>
      </w:tc>
      <w:tc>
        <w:tcPr>
          <w:tcW w:w="7106" w:type="dxa"/>
        </w:tcPr>
        <w:p w:rsidR="00A463A1" w:rsidRPr="00A463A1" w:rsidRDefault="00A463A1" w:rsidP="00A463A1">
          <w:pPr>
            <w:jc w:val="right"/>
            <w:rPr>
              <w:rFonts w:ascii="Tahoma" w:eastAsia="Times New Roman" w:hAnsi="Tahoma" w:cs="Tahoma"/>
              <w:b/>
              <w:sz w:val="18"/>
              <w:szCs w:val="18"/>
            </w:rPr>
          </w:pPr>
        </w:p>
        <w:p w:rsidR="00A463A1" w:rsidRPr="00A463A1" w:rsidRDefault="00A463A1" w:rsidP="00A463A1">
          <w:pPr>
            <w:jc w:val="right"/>
            <w:rPr>
              <w:rFonts w:ascii="Tahoma" w:eastAsia="Times New Roman" w:hAnsi="Tahoma" w:cs="Tahoma"/>
              <w:b/>
              <w:sz w:val="20"/>
              <w:szCs w:val="20"/>
            </w:rPr>
          </w:pPr>
          <w:r w:rsidRPr="00A463A1">
            <w:rPr>
              <w:rFonts w:ascii="Tahoma" w:eastAsia="Times New Roman" w:hAnsi="Tahoma" w:cs="Tahoma"/>
              <w:b/>
              <w:sz w:val="20"/>
              <w:szCs w:val="20"/>
            </w:rPr>
            <w:t xml:space="preserve">National Government Constituencies Development Fund </w:t>
          </w:r>
        </w:p>
        <w:p w:rsidR="00A463A1" w:rsidRPr="00A463A1" w:rsidRDefault="00A463A1" w:rsidP="00A463A1">
          <w:pPr>
            <w:jc w:val="right"/>
            <w:rPr>
              <w:rFonts w:ascii="Tahoma" w:eastAsia="Times New Roman" w:hAnsi="Tahoma" w:cs="Tahoma"/>
              <w:b/>
              <w:sz w:val="18"/>
              <w:szCs w:val="18"/>
            </w:rPr>
          </w:pPr>
          <w:proofErr w:type="spellStart"/>
          <w:r w:rsidRPr="00A463A1">
            <w:rPr>
              <w:rFonts w:ascii="Tahoma" w:eastAsia="Times New Roman" w:hAnsi="Tahoma" w:cs="Tahoma"/>
              <w:b/>
              <w:sz w:val="18"/>
              <w:szCs w:val="18"/>
            </w:rPr>
            <w:t>Langata</w:t>
          </w:r>
          <w:proofErr w:type="spellEnd"/>
          <w:r w:rsidRPr="00A463A1">
            <w:rPr>
              <w:rFonts w:ascii="Tahoma" w:eastAsia="Times New Roman" w:hAnsi="Tahoma" w:cs="Tahoma"/>
              <w:b/>
              <w:sz w:val="18"/>
              <w:szCs w:val="18"/>
            </w:rPr>
            <w:t xml:space="preserve"> Constituency</w:t>
          </w:r>
        </w:p>
        <w:p w:rsidR="00A463A1" w:rsidRPr="00A463A1" w:rsidRDefault="00A463A1" w:rsidP="00A463A1">
          <w:pPr>
            <w:jc w:val="right"/>
            <w:rPr>
              <w:rFonts w:ascii="Tahoma" w:eastAsia="Times New Roman" w:hAnsi="Tahoma" w:cs="Tahoma"/>
              <w:b/>
              <w:sz w:val="18"/>
              <w:szCs w:val="18"/>
            </w:rPr>
          </w:pPr>
          <w:r w:rsidRPr="00A463A1">
            <w:rPr>
              <w:rFonts w:ascii="Tahoma" w:eastAsia="Times New Roman" w:hAnsi="Tahoma" w:cs="Tahoma"/>
              <w:b/>
              <w:sz w:val="18"/>
              <w:szCs w:val="18"/>
            </w:rPr>
            <w:t>Wilson Airport(Deputy county commissioner compound)</w:t>
          </w:r>
        </w:p>
        <w:p w:rsidR="00A463A1" w:rsidRPr="00A463A1" w:rsidRDefault="00A463A1" w:rsidP="00A463A1">
          <w:pPr>
            <w:jc w:val="right"/>
            <w:rPr>
              <w:rFonts w:ascii="Tahoma" w:eastAsia="Times New Roman" w:hAnsi="Tahoma" w:cs="Tahoma"/>
              <w:b/>
              <w:sz w:val="18"/>
              <w:szCs w:val="18"/>
            </w:rPr>
          </w:pPr>
          <w:r w:rsidRPr="00A463A1">
            <w:rPr>
              <w:rFonts w:ascii="Tahoma" w:eastAsia="Times New Roman" w:hAnsi="Tahoma" w:cs="Tahoma"/>
              <w:b/>
              <w:sz w:val="18"/>
              <w:szCs w:val="18"/>
            </w:rPr>
            <w:t xml:space="preserve">                                                                                        P.O Box 34833-00100</w:t>
          </w:r>
        </w:p>
        <w:p w:rsidR="00A463A1" w:rsidRPr="00A463A1" w:rsidRDefault="00A463A1" w:rsidP="00A463A1">
          <w:pPr>
            <w:jc w:val="right"/>
            <w:rPr>
              <w:rFonts w:ascii="Tahoma" w:eastAsia="Times New Roman" w:hAnsi="Tahoma" w:cs="Tahoma"/>
              <w:b/>
              <w:sz w:val="18"/>
              <w:szCs w:val="18"/>
            </w:rPr>
          </w:pPr>
          <w:r w:rsidRPr="00A463A1">
            <w:rPr>
              <w:rFonts w:ascii="Tahoma" w:eastAsia="Times New Roman" w:hAnsi="Tahoma" w:cs="Tahoma"/>
              <w:b/>
              <w:sz w:val="18"/>
              <w:szCs w:val="18"/>
            </w:rPr>
            <w:t xml:space="preserve">                                                               Nairobi</w:t>
          </w:r>
        </w:p>
        <w:p w:rsidR="00A463A1" w:rsidRPr="00A463A1" w:rsidRDefault="00A463A1" w:rsidP="00A463A1">
          <w:pPr>
            <w:jc w:val="right"/>
            <w:rPr>
              <w:rFonts w:ascii="Tahoma" w:eastAsia="Times New Roman" w:hAnsi="Tahoma" w:cs="Tahoma"/>
              <w:bCs/>
              <w:sz w:val="18"/>
              <w:szCs w:val="18"/>
            </w:rPr>
          </w:pPr>
          <w:r w:rsidRPr="00A463A1">
            <w:rPr>
              <w:rFonts w:ascii="Tahoma" w:eastAsia="Times New Roman" w:hAnsi="Tahoma" w:cs="Tahoma"/>
              <w:b/>
              <w:bCs/>
              <w:sz w:val="18"/>
              <w:szCs w:val="18"/>
            </w:rPr>
            <w:t>Tel:</w:t>
          </w:r>
          <w:r w:rsidRPr="00A463A1">
            <w:rPr>
              <w:rFonts w:ascii="Tahoma" w:eastAsia="Times New Roman" w:hAnsi="Tahoma" w:cs="Tahoma"/>
              <w:bCs/>
              <w:sz w:val="18"/>
              <w:szCs w:val="18"/>
            </w:rPr>
            <w:t xml:space="preserve"> 0206005376 | </w:t>
          </w:r>
          <w:r w:rsidRPr="00A463A1">
            <w:rPr>
              <w:rFonts w:ascii="Tahoma" w:eastAsia="Times New Roman" w:hAnsi="Tahoma" w:cs="Tahoma"/>
              <w:b/>
              <w:bCs/>
              <w:sz w:val="18"/>
              <w:szCs w:val="18"/>
            </w:rPr>
            <w:t>Cell</w:t>
          </w:r>
          <w:r w:rsidRPr="00A463A1">
            <w:rPr>
              <w:rFonts w:ascii="Tahoma" w:eastAsia="Times New Roman" w:hAnsi="Tahoma" w:cs="Tahoma"/>
              <w:bCs/>
              <w:sz w:val="18"/>
              <w:szCs w:val="18"/>
            </w:rPr>
            <w:t xml:space="preserve">:  0722557112 </w:t>
          </w:r>
        </w:p>
        <w:p w:rsidR="00A463A1" w:rsidRDefault="00A463A1" w:rsidP="00A463A1">
          <w:pPr>
            <w:jc w:val="right"/>
            <w:rPr>
              <w:rFonts w:ascii="Tahoma" w:eastAsia="Times New Roman" w:hAnsi="Tahoma" w:cs="Tahoma"/>
              <w:bCs/>
              <w:sz w:val="18"/>
              <w:szCs w:val="18"/>
            </w:rPr>
          </w:pPr>
          <w:r w:rsidRPr="00A463A1">
            <w:rPr>
              <w:rFonts w:ascii="Tahoma" w:eastAsia="Times New Roman" w:hAnsi="Tahoma" w:cs="Tahoma"/>
              <w:b/>
              <w:bCs/>
              <w:sz w:val="18"/>
              <w:szCs w:val="18"/>
            </w:rPr>
            <w:t>Email</w:t>
          </w:r>
          <w:r w:rsidRPr="00A463A1">
            <w:rPr>
              <w:rFonts w:ascii="Tahoma" w:eastAsia="Times New Roman" w:hAnsi="Tahoma" w:cs="Tahoma"/>
              <w:bCs/>
              <w:sz w:val="18"/>
              <w:szCs w:val="18"/>
            </w:rPr>
            <w:t xml:space="preserve">: info@langatacdf.co.ke | </w:t>
          </w:r>
          <w:r w:rsidRPr="00A463A1">
            <w:rPr>
              <w:rFonts w:ascii="Tahoma" w:eastAsia="Times New Roman" w:hAnsi="Tahoma" w:cs="Tahoma"/>
              <w:b/>
              <w:bCs/>
              <w:sz w:val="18"/>
              <w:szCs w:val="18"/>
            </w:rPr>
            <w:t>Website:</w:t>
          </w:r>
          <w:r w:rsidRPr="00A463A1">
            <w:rPr>
              <w:rFonts w:ascii="Tahoma" w:eastAsia="Times New Roman" w:hAnsi="Tahoma" w:cs="Tahoma"/>
              <w:bCs/>
              <w:sz w:val="18"/>
              <w:szCs w:val="18"/>
            </w:rPr>
            <w:t xml:space="preserve"> langatacdf.co.ke</w:t>
          </w:r>
        </w:p>
        <w:p w:rsidR="00A463A1" w:rsidRPr="00A463A1" w:rsidRDefault="00A463A1" w:rsidP="00A463A1">
          <w:pPr>
            <w:jc w:val="right"/>
            <w:rPr>
              <w:rFonts w:ascii="Tahoma" w:eastAsia="Times New Roman" w:hAnsi="Tahoma" w:cs="Tahoma"/>
              <w:bCs/>
              <w:sz w:val="18"/>
              <w:szCs w:val="18"/>
            </w:rPr>
          </w:pPr>
        </w:p>
        <w:p w:rsidR="00A463A1" w:rsidRPr="00A463A1" w:rsidRDefault="00A463A1" w:rsidP="00A463A1">
          <w:pPr>
            <w:jc w:val="right"/>
            <w:rPr>
              <w:rFonts w:ascii="Arial" w:eastAsia="Times New Roman" w:hAnsi="Arial" w:cs="Arial"/>
              <w:b/>
              <w:sz w:val="24"/>
              <w:szCs w:val="24"/>
            </w:rPr>
          </w:pPr>
          <w:r w:rsidRPr="00A463A1">
            <w:rPr>
              <w:rFonts w:ascii="Tahoma" w:eastAsia="Times New Roman" w:hAnsi="Tahoma" w:cs="Tahoma"/>
              <w:bCs/>
              <w:sz w:val="18"/>
              <w:szCs w:val="18"/>
            </w:rPr>
            <w:t xml:space="preserve">   </w:t>
          </w:r>
        </w:p>
      </w:tc>
    </w:tr>
  </w:tbl>
  <w:p w:rsidR="00A463A1" w:rsidRDefault="00A07004">
    <w:pPr>
      <w:pStyle w:val="Header"/>
    </w:pPr>
    <w:r w:rsidRPr="00A07004">
      <w:rPr>
        <w:rFonts w:ascii="Times New Roman" w:eastAsia="Times New Roman" w:hAnsi="Times New Roman" w:cs="Times New Roman"/>
        <w:noProof/>
        <w:sz w:val="28"/>
        <w:szCs w:val="28"/>
      </w:rPr>
      <w:pict>
        <v:line id="Straight Connector 7" o:spid="_x0000_s4098" style="position:absolute;z-index:251659264;visibility:visible;mso-wrap-distance-top:-6e-5mm;mso-wrap-distance-bottom:-6e-5mm;mso-position-horizontal-relative:text;mso-position-vertical-relative:text" from="-62.25pt,98.25pt" to="533.0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"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642"/>
    <w:multiLevelType w:val="hybridMultilevel"/>
    <w:tmpl w:val="0082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C05B0"/>
    <w:multiLevelType w:val="hybridMultilevel"/>
    <w:tmpl w:val="3E70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F7818"/>
    <w:multiLevelType w:val="hybridMultilevel"/>
    <w:tmpl w:val="03F06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87B1A"/>
    <w:multiLevelType w:val="hybridMultilevel"/>
    <w:tmpl w:val="02EE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97CD6"/>
    <w:multiLevelType w:val="hybridMultilevel"/>
    <w:tmpl w:val="95A6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36DAC"/>
    <w:multiLevelType w:val="hybridMultilevel"/>
    <w:tmpl w:val="E952A2D2"/>
    <w:lvl w:ilvl="0" w:tplc="7C88D88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F4E59"/>
    <w:multiLevelType w:val="multilevel"/>
    <w:tmpl w:val="E44CCAD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13321DC"/>
    <w:multiLevelType w:val="hybridMultilevel"/>
    <w:tmpl w:val="F44A5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8387D"/>
    <w:multiLevelType w:val="hybridMultilevel"/>
    <w:tmpl w:val="63006890"/>
    <w:lvl w:ilvl="0" w:tplc="7F1A683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56B8F"/>
    <w:multiLevelType w:val="hybridMultilevel"/>
    <w:tmpl w:val="2CCC0E36"/>
    <w:lvl w:ilvl="0" w:tplc="75C6BF7A">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A1DF1"/>
    <w:multiLevelType w:val="hybridMultilevel"/>
    <w:tmpl w:val="F668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D7093"/>
    <w:multiLevelType w:val="hybridMultilevel"/>
    <w:tmpl w:val="1B2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C6C5B"/>
    <w:multiLevelType w:val="hybridMultilevel"/>
    <w:tmpl w:val="E62C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15B6D"/>
    <w:multiLevelType w:val="hybridMultilevel"/>
    <w:tmpl w:val="C758397A"/>
    <w:lvl w:ilvl="0" w:tplc="27C4FB2E">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C7263A"/>
    <w:multiLevelType w:val="hybridMultilevel"/>
    <w:tmpl w:val="88DE3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C1433"/>
    <w:multiLevelType w:val="hybridMultilevel"/>
    <w:tmpl w:val="989E5300"/>
    <w:lvl w:ilvl="0" w:tplc="5854E102">
      <w:numFmt w:val="bullet"/>
      <w:lvlText w:val="-"/>
      <w:lvlJc w:val="left"/>
      <w:pPr>
        <w:ind w:left="720" w:hanging="360"/>
      </w:pPr>
      <w:rPr>
        <w:rFonts w:ascii="Footlight MT Light" w:eastAsia="Times New Roman" w:hAnsi="Footlight MT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0F37D6"/>
    <w:multiLevelType w:val="hybridMultilevel"/>
    <w:tmpl w:val="CAD28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B94485"/>
    <w:multiLevelType w:val="hybridMultilevel"/>
    <w:tmpl w:val="B71C6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7A3F48"/>
    <w:multiLevelType w:val="hybridMultilevel"/>
    <w:tmpl w:val="7B2A7CF8"/>
    <w:lvl w:ilvl="0" w:tplc="7F5AFF9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435C4D"/>
    <w:multiLevelType w:val="hybridMultilevel"/>
    <w:tmpl w:val="209C5C88"/>
    <w:lvl w:ilvl="0" w:tplc="51A8FD32">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C3631B"/>
    <w:multiLevelType w:val="hybridMultilevel"/>
    <w:tmpl w:val="BA8037B2"/>
    <w:lvl w:ilvl="0" w:tplc="C3729C2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8"/>
  </w:num>
  <w:num w:numId="4">
    <w:abstractNumId w:val="13"/>
  </w:num>
  <w:num w:numId="5">
    <w:abstractNumId w:val="5"/>
  </w:num>
  <w:num w:numId="6">
    <w:abstractNumId w:val="19"/>
  </w:num>
  <w:num w:numId="7">
    <w:abstractNumId w:val="2"/>
  </w:num>
  <w:num w:numId="8">
    <w:abstractNumId w:val="9"/>
  </w:num>
  <w:num w:numId="9">
    <w:abstractNumId w:val="17"/>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0"/>
  </w:num>
  <w:num w:numId="13">
    <w:abstractNumId w:val="1"/>
  </w:num>
  <w:num w:numId="14">
    <w:abstractNumId w:val="16"/>
  </w:num>
  <w:num w:numId="15">
    <w:abstractNumId w:val="11"/>
  </w:num>
  <w:num w:numId="16">
    <w:abstractNumId w:val="7"/>
  </w:num>
  <w:num w:numId="17">
    <w:abstractNumId w:val="4"/>
  </w:num>
  <w:num w:numId="18">
    <w:abstractNumId w:val="12"/>
  </w:num>
  <w:num w:numId="19">
    <w:abstractNumId w:val="3"/>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463A1"/>
    <w:rsid w:val="001245DC"/>
    <w:rsid w:val="00131C2D"/>
    <w:rsid w:val="001C06DE"/>
    <w:rsid w:val="00352DBD"/>
    <w:rsid w:val="004B1C47"/>
    <w:rsid w:val="004D300C"/>
    <w:rsid w:val="004E2AEC"/>
    <w:rsid w:val="005965C5"/>
    <w:rsid w:val="00604244"/>
    <w:rsid w:val="0069351E"/>
    <w:rsid w:val="0080356D"/>
    <w:rsid w:val="008216B1"/>
    <w:rsid w:val="0090199C"/>
    <w:rsid w:val="00920152"/>
    <w:rsid w:val="009641FE"/>
    <w:rsid w:val="00970600"/>
    <w:rsid w:val="009725AB"/>
    <w:rsid w:val="00975341"/>
    <w:rsid w:val="00981754"/>
    <w:rsid w:val="00A07004"/>
    <w:rsid w:val="00A32389"/>
    <w:rsid w:val="00A3309D"/>
    <w:rsid w:val="00A463A1"/>
    <w:rsid w:val="00AC6541"/>
    <w:rsid w:val="00C4653B"/>
    <w:rsid w:val="00CF5BC5"/>
    <w:rsid w:val="00D30DF8"/>
    <w:rsid w:val="00D349A0"/>
    <w:rsid w:val="00DB3024"/>
    <w:rsid w:val="00E65A28"/>
    <w:rsid w:val="00EC2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46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46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3A1"/>
  </w:style>
  <w:style w:type="paragraph" w:styleId="Footer">
    <w:name w:val="footer"/>
    <w:basedOn w:val="Normal"/>
    <w:link w:val="FooterChar"/>
    <w:uiPriority w:val="99"/>
    <w:unhideWhenUsed/>
    <w:rsid w:val="00A4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3A1"/>
  </w:style>
  <w:style w:type="table" w:customStyle="1" w:styleId="TableGrid2">
    <w:name w:val="Table Grid2"/>
    <w:basedOn w:val="TableNormal"/>
    <w:next w:val="TableGrid"/>
    <w:uiPriority w:val="59"/>
    <w:rsid w:val="00A463A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6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3A1"/>
    <w:rPr>
      <w:rFonts w:ascii="Tahoma" w:hAnsi="Tahoma" w:cs="Tahoma"/>
      <w:sz w:val="16"/>
      <w:szCs w:val="16"/>
    </w:rPr>
  </w:style>
  <w:style w:type="paragraph" w:styleId="ListParagraph">
    <w:name w:val="List Paragraph"/>
    <w:basedOn w:val="Normal"/>
    <w:uiPriority w:val="34"/>
    <w:qFormat/>
    <w:rsid w:val="004D30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46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46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3A1"/>
  </w:style>
  <w:style w:type="paragraph" w:styleId="Footer">
    <w:name w:val="footer"/>
    <w:basedOn w:val="Normal"/>
    <w:link w:val="FooterChar"/>
    <w:uiPriority w:val="99"/>
    <w:unhideWhenUsed/>
    <w:rsid w:val="00A4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3A1"/>
  </w:style>
  <w:style w:type="table" w:customStyle="1" w:styleId="TableGrid2">
    <w:name w:val="Table Grid2"/>
    <w:basedOn w:val="TableNormal"/>
    <w:next w:val="TableGrid"/>
    <w:uiPriority w:val="59"/>
    <w:rsid w:val="00A463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3A1"/>
    <w:rPr>
      <w:rFonts w:ascii="Tahoma" w:hAnsi="Tahoma" w:cs="Tahoma"/>
      <w:sz w:val="16"/>
      <w:szCs w:val="16"/>
    </w:rPr>
  </w:style>
  <w:style w:type="paragraph" w:styleId="ListParagraph">
    <w:name w:val="List Paragraph"/>
    <w:basedOn w:val="Normal"/>
    <w:uiPriority w:val="34"/>
    <w:qFormat/>
    <w:rsid w:val="004D30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2018-02-13T09:02:00Z</dcterms:created>
  <dcterms:modified xsi:type="dcterms:W3CDTF">2018-02-14T10:31:00Z</dcterms:modified>
</cp:coreProperties>
</file>