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BA10" w14:textId="1B474EE9" w:rsidR="003E7125" w:rsidRPr="00424EBD" w:rsidRDefault="003E7125" w:rsidP="003E7125">
      <w:pPr>
        <w:rPr>
          <w:rFonts w:ascii="Maiandra GD" w:eastAsia="Times New Roman" w:hAnsi="Maiandra GD" w:cs="Tahoma"/>
          <w:b/>
          <w:sz w:val="32"/>
          <w:szCs w:val="32"/>
          <w:u w:val="single"/>
        </w:rPr>
      </w:pPr>
      <w:r w:rsidRPr="00424EBD">
        <w:rPr>
          <w:rFonts w:ascii="Maiandra GD" w:eastAsia="Times New Roman" w:hAnsi="Maiandra GD" w:cs="Tahoma"/>
          <w:b/>
          <w:sz w:val="32"/>
          <w:szCs w:val="32"/>
          <w:u w:val="single"/>
        </w:rPr>
        <w:t xml:space="preserve">FULL </w:t>
      </w:r>
      <w:r w:rsidR="00F42A96" w:rsidRPr="00424EBD">
        <w:rPr>
          <w:rFonts w:ascii="Maiandra GD" w:eastAsia="Times New Roman" w:hAnsi="Maiandra GD" w:cs="Tahoma"/>
          <w:b/>
          <w:sz w:val="32"/>
          <w:szCs w:val="32"/>
          <w:u w:val="single"/>
        </w:rPr>
        <w:t xml:space="preserve">NG-CDFC MEETING HELD ON </w:t>
      </w:r>
      <w:r w:rsidR="000C7EA6">
        <w:rPr>
          <w:rFonts w:ascii="Maiandra GD" w:eastAsia="Times New Roman" w:hAnsi="Maiandra GD" w:cs="Tahoma"/>
          <w:b/>
          <w:sz w:val="32"/>
          <w:szCs w:val="32"/>
          <w:u w:val="single"/>
        </w:rPr>
        <w:t>8</w:t>
      </w:r>
      <w:r w:rsidR="00F42A96" w:rsidRPr="00424EBD">
        <w:rPr>
          <w:rFonts w:ascii="Maiandra GD" w:eastAsia="Times New Roman" w:hAnsi="Maiandra GD" w:cs="Tahoma"/>
          <w:b/>
          <w:sz w:val="32"/>
          <w:szCs w:val="32"/>
          <w:u w:val="single"/>
        </w:rPr>
        <w:t>TH APRIL</w:t>
      </w:r>
      <w:r w:rsidRPr="00424EBD">
        <w:rPr>
          <w:rFonts w:ascii="Maiandra GD" w:eastAsia="Times New Roman" w:hAnsi="Maiandra GD" w:cs="Tahoma"/>
          <w:b/>
          <w:sz w:val="32"/>
          <w:szCs w:val="32"/>
          <w:u w:val="single"/>
        </w:rPr>
        <w:t xml:space="preserve"> 2021 AT CDF BOARD ROOM KIANYAGA AT 11.00 </w:t>
      </w:r>
    </w:p>
    <w:p w14:paraId="0E00E523" w14:textId="77777777" w:rsidR="00273FF5" w:rsidRPr="00E57829" w:rsidRDefault="00273FF5" w:rsidP="00273FF5">
      <w:pPr>
        <w:rPr>
          <w:rFonts w:ascii="Maiandra GD" w:eastAsia="Times New Roman" w:hAnsi="Maiandra GD" w:cs="Tahoma"/>
          <w:sz w:val="24"/>
          <w:szCs w:val="24"/>
          <w:u w:val="single"/>
        </w:rPr>
      </w:pPr>
      <w:r w:rsidRPr="00E57829">
        <w:rPr>
          <w:rFonts w:ascii="Maiandra GD" w:eastAsia="Times New Roman" w:hAnsi="Maiandra GD" w:cs="Tahoma"/>
          <w:sz w:val="24"/>
          <w:szCs w:val="24"/>
          <w:u w:val="single"/>
        </w:rPr>
        <w:t>PRESENT MEMBERS</w:t>
      </w:r>
    </w:p>
    <w:p w14:paraId="536323B7" w14:textId="77777777" w:rsidR="00273FF5" w:rsidRPr="00E57829"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GEOFREY KARIUKI ………………….......... CHAIRMAN</w:t>
      </w:r>
    </w:p>
    <w:p w14:paraId="1D5DFF92" w14:textId="77777777" w:rsidR="00273FF5" w:rsidRPr="00E57829"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JANET WAMBUI NYAGA…………………. SECRETARY</w:t>
      </w:r>
    </w:p>
    <w:p w14:paraId="3A224095" w14:textId="77777777" w:rsidR="00273FF5" w:rsidRPr="00E57829"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CAROLINE WAMBUI GIKUNJU……….…. MEMBER</w:t>
      </w:r>
    </w:p>
    <w:p w14:paraId="4F1464FA" w14:textId="77777777" w:rsidR="00273FF5" w:rsidRPr="00E57829"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PAUL GACHOKI M……………….….CO-OPTED MEMBER</w:t>
      </w:r>
    </w:p>
    <w:p w14:paraId="5C72A449" w14:textId="77777777" w:rsidR="00273FF5" w:rsidRPr="00E57829"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JAMES MUNENE MWENDIA……….......... MEMBER</w:t>
      </w:r>
    </w:p>
    <w:p w14:paraId="351559B7" w14:textId="77777777" w:rsidR="00273FF5" w:rsidRPr="00E57829"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PATRICK GICINGA………………………… MEMBER</w:t>
      </w:r>
    </w:p>
    <w:p w14:paraId="0F1F891D" w14:textId="77777777" w:rsidR="00273FF5" w:rsidRPr="00E57829"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REUBENSON WAWERU MARIRI……...... MEMBER</w:t>
      </w:r>
    </w:p>
    <w:p w14:paraId="47DBE9E3" w14:textId="77777777" w:rsidR="00273FF5" w:rsidRPr="00E57829"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ROSE WANJIKU MUTEMA…………….......MEMBER</w:t>
      </w:r>
    </w:p>
    <w:p w14:paraId="5AA886D3" w14:textId="77777777" w:rsidR="00273FF5" w:rsidRPr="00E57829"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MARGARET.N. RUGIRI………………........ FAM</w:t>
      </w:r>
    </w:p>
    <w:p w14:paraId="0E4932EF" w14:textId="77777777" w:rsidR="00273FF5" w:rsidRPr="00E57829"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HON ROBERT GICHIMU……. OVERSIGHT CHAIRMAN</w:t>
      </w:r>
    </w:p>
    <w:p w14:paraId="2933ABFB" w14:textId="77777777" w:rsidR="00273FF5" w:rsidRDefault="00273FF5"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sidRPr="00E57829">
        <w:rPr>
          <w:rFonts w:ascii="Maiandra GD" w:eastAsia="Malgun Gothic Semilight" w:hAnsi="Maiandra GD" w:cs="Malgun Gothic Semilight"/>
          <w:sz w:val="24"/>
          <w:szCs w:val="24"/>
        </w:rPr>
        <w:t>JACKSON MUTEMI………………………………ACC1</w:t>
      </w:r>
    </w:p>
    <w:p w14:paraId="3E5975A7" w14:textId="77777777" w:rsidR="006843E4" w:rsidRDefault="006843E4"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Pr>
          <w:rFonts w:ascii="Maiandra GD" w:eastAsia="Malgun Gothic Semilight" w:hAnsi="Maiandra GD" w:cs="Malgun Gothic Semilight"/>
          <w:sz w:val="24"/>
          <w:szCs w:val="24"/>
        </w:rPr>
        <w:t>FREDRICK KAGAU……………SUB-COUNTY ACCOUNTANT</w:t>
      </w:r>
    </w:p>
    <w:p w14:paraId="09036DB9" w14:textId="75C26A2E" w:rsidR="006843E4" w:rsidRPr="00E57829" w:rsidRDefault="006843E4" w:rsidP="00273FF5">
      <w:pPr>
        <w:numPr>
          <w:ilvl w:val="0"/>
          <w:numId w:val="1"/>
        </w:numPr>
        <w:tabs>
          <w:tab w:val="left" w:pos="1305"/>
        </w:tabs>
        <w:spacing w:after="0" w:line="240" w:lineRule="auto"/>
        <w:contextualSpacing/>
        <w:rPr>
          <w:rFonts w:ascii="Maiandra GD" w:eastAsia="Malgun Gothic Semilight" w:hAnsi="Maiandra GD" w:cs="Malgun Gothic Semilight"/>
          <w:sz w:val="24"/>
          <w:szCs w:val="24"/>
        </w:rPr>
      </w:pPr>
      <w:r>
        <w:rPr>
          <w:rFonts w:ascii="Maiandra GD" w:eastAsia="Malgun Gothic Semilight" w:hAnsi="Maiandra GD" w:cs="Malgun Gothic Semilight"/>
          <w:sz w:val="24"/>
          <w:szCs w:val="24"/>
        </w:rPr>
        <w:t>PURITY KAGAU…………</w:t>
      </w:r>
      <w:r w:rsidR="000C7EA6">
        <w:rPr>
          <w:rFonts w:ascii="Maiandra GD" w:eastAsia="Malgun Gothic Semilight" w:hAnsi="Maiandra GD" w:cs="Malgun Gothic Semilight"/>
          <w:sz w:val="24"/>
          <w:szCs w:val="24"/>
        </w:rPr>
        <w:t>SUB-</w:t>
      </w:r>
      <w:r>
        <w:rPr>
          <w:rFonts w:ascii="Maiandra GD" w:eastAsia="Malgun Gothic Semilight" w:hAnsi="Maiandra GD" w:cs="Malgun Gothic Semilight"/>
          <w:sz w:val="24"/>
          <w:szCs w:val="24"/>
        </w:rPr>
        <w:t>INTERNAL AUDITOR</w:t>
      </w:r>
    </w:p>
    <w:p w14:paraId="639514D1" w14:textId="77777777" w:rsidR="00273FF5" w:rsidRPr="00E57829" w:rsidRDefault="00273FF5" w:rsidP="00AE6E7D">
      <w:pPr>
        <w:tabs>
          <w:tab w:val="left" w:pos="1305"/>
        </w:tabs>
        <w:spacing w:after="0" w:line="240" w:lineRule="auto"/>
        <w:contextualSpacing/>
        <w:rPr>
          <w:rFonts w:ascii="Maiandra GD" w:eastAsia="Malgun Gothic Semilight" w:hAnsi="Maiandra GD" w:cs="Malgun Gothic Semilight"/>
          <w:sz w:val="24"/>
          <w:szCs w:val="24"/>
        </w:rPr>
      </w:pPr>
    </w:p>
    <w:p w14:paraId="694C821F" w14:textId="77777777" w:rsidR="009C2A57" w:rsidRPr="00E57829" w:rsidRDefault="009C2A57" w:rsidP="00000A87">
      <w:pPr>
        <w:rPr>
          <w:rFonts w:ascii="Maiandra GD" w:hAnsi="Maiandra GD"/>
          <w:b/>
          <w:sz w:val="24"/>
          <w:szCs w:val="24"/>
          <w:u w:val="single"/>
        </w:rPr>
      </w:pPr>
    </w:p>
    <w:p w14:paraId="3728C431" w14:textId="77777777" w:rsidR="00CF3694" w:rsidRPr="00E57829" w:rsidRDefault="00CF3694" w:rsidP="00CF3694">
      <w:pPr>
        <w:pStyle w:val="Heading2"/>
        <w:ind w:left="360"/>
        <w:rPr>
          <w:rFonts w:ascii="Maiandra GD" w:hAnsi="Maiandra GD"/>
          <w:color w:val="000000" w:themeColor="text1"/>
          <w:sz w:val="24"/>
          <w:szCs w:val="24"/>
          <w:u w:val="single"/>
        </w:rPr>
      </w:pPr>
      <w:r w:rsidRPr="00E57829">
        <w:rPr>
          <w:rFonts w:ascii="Maiandra GD" w:hAnsi="Maiandra GD"/>
          <w:color w:val="000000" w:themeColor="text1"/>
          <w:sz w:val="24"/>
          <w:szCs w:val="24"/>
          <w:u w:val="single"/>
        </w:rPr>
        <w:t>AGENDAS</w:t>
      </w:r>
    </w:p>
    <w:p w14:paraId="31FB58FA" w14:textId="77777777" w:rsidR="00CF3694" w:rsidRPr="00954D5A" w:rsidRDefault="00CF3694" w:rsidP="00CF3694">
      <w:pPr>
        <w:pStyle w:val="Heading2"/>
        <w:numPr>
          <w:ilvl w:val="0"/>
          <w:numId w:val="2"/>
        </w:numPr>
        <w:rPr>
          <w:rFonts w:ascii="Maiandra GD" w:hAnsi="Maiandra GD"/>
          <w:b w:val="0"/>
          <w:color w:val="000000" w:themeColor="text1"/>
          <w:sz w:val="24"/>
          <w:szCs w:val="24"/>
        </w:rPr>
      </w:pPr>
      <w:r w:rsidRPr="00954D5A">
        <w:rPr>
          <w:rFonts w:ascii="Maiandra GD" w:hAnsi="Maiandra GD"/>
          <w:b w:val="0"/>
          <w:color w:val="000000" w:themeColor="text1"/>
          <w:sz w:val="24"/>
          <w:szCs w:val="24"/>
        </w:rPr>
        <w:t>Prayers/preliminaries</w:t>
      </w:r>
    </w:p>
    <w:p w14:paraId="12914C1C" w14:textId="77777777" w:rsidR="00CF3694" w:rsidRPr="00954D5A" w:rsidRDefault="00CF3694" w:rsidP="00CF3694">
      <w:pPr>
        <w:pStyle w:val="ListParagraph"/>
        <w:numPr>
          <w:ilvl w:val="0"/>
          <w:numId w:val="2"/>
        </w:numPr>
        <w:rPr>
          <w:rFonts w:ascii="Maiandra GD" w:hAnsi="Maiandra GD"/>
        </w:rPr>
      </w:pPr>
      <w:r w:rsidRPr="00954D5A">
        <w:rPr>
          <w:rFonts w:ascii="Maiandra GD" w:hAnsi="Maiandra GD"/>
        </w:rPr>
        <w:t>Disbursement of Fund 2020/2021</w:t>
      </w:r>
    </w:p>
    <w:p w14:paraId="6B21871D" w14:textId="77777777" w:rsidR="00CF3694" w:rsidRPr="00954D5A" w:rsidRDefault="00CF3694" w:rsidP="00CF3694">
      <w:pPr>
        <w:pStyle w:val="ListParagraph"/>
        <w:numPr>
          <w:ilvl w:val="0"/>
          <w:numId w:val="2"/>
        </w:numPr>
        <w:rPr>
          <w:rFonts w:ascii="Maiandra GD" w:hAnsi="Maiandra GD"/>
        </w:rPr>
      </w:pPr>
      <w:r w:rsidRPr="00954D5A">
        <w:rPr>
          <w:rFonts w:ascii="Maiandra GD" w:hAnsi="Maiandra GD"/>
        </w:rPr>
        <w:t>Completed Project Publicity (Calendars)</w:t>
      </w:r>
    </w:p>
    <w:p w14:paraId="0049658A" w14:textId="77777777" w:rsidR="00CF3694" w:rsidRPr="00954D5A" w:rsidRDefault="00CF3694" w:rsidP="00CF3694">
      <w:pPr>
        <w:pStyle w:val="ListParagraph"/>
        <w:numPr>
          <w:ilvl w:val="0"/>
          <w:numId w:val="2"/>
        </w:numPr>
        <w:rPr>
          <w:rFonts w:ascii="Maiandra GD" w:hAnsi="Maiandra GD"/>
        </w:rPr>
      </w:pPr>
      <w:r w:rsidRPr="00954D5A">
        <w:rPr>
          <w:rFonts w:ascii="Maiandra GD" w:hAnsi="Maiandra GD"/>
        </w:rPr>
        <w:t>NG-CDF Staff Contracts</w:t>
      </w:r>
    </w:p>
    <w:p w14:paraId="1AC9184E" w14:textId="77777777" w:rsidR="00CF3694" w:rsidRPr="00954D5A" w:rsidRDefault="00CF3694" w:rsidP="00CF3694">
      <w:pPr>
        <w:pStyle w:val="ListParagraph"/>
        <w:numPr>
          <w:ilvl w:val="0"/>
          <w:numId w:val="2"/>
        </w:numPr>
        <w:rPr>
          <w:rFonts w:ascii="Maiandra GD" w:hAnsi="Maiandra GD"/>
        </w:rPr>
      </w:pPr>
      <w:r w:rsidRPr="00954D5A">
        <w:rPr>
          <w:rFonts w:ascii="Maiandra GD" w:hAnsi="Maiandra GD"/>
        </w:rPr>
        <w:t xml:space="preserve"> Vacancy in the NG-CDF Committee </w:t>
      </w:r>
    </w:p>
    <w:p w14:paraId="2FB63285" w14:textId="77777777" w:rsidR="00CF3694" w:rsidRPr="00954D5A" w:rsidRDefault="00CF3694" w:rsidP="00CF3694">
      <w:pPr>
        <w:pStyle w:val="ListParagraph"/>
        <w:numPr>
          <w:ilvl w:val="0"/>
          <w:numId w:val="2"/>
        </w:numPr>
        <w:rPr>
          <w:rFonts w:ascii="Maiandra GD" w:hAnsi="Maiandra GD"/>
        </w:rPr>
      </w:pPr>
      <w:r w:rsidRPr="00954D5A">
        <w:rPr>
          <w:rFonts w:ascii="Maiandra GD" w:hAnsi="Maiandra GD"/>
        </w:rPr>
        <w:t>AOB</w:t>
      </w:r>
    </w:p>
    <w:p w14:paraId="7BBCD36E" w14:textId="77777777" w:rsidR="00CF3694" w:rsidRPr="00954D5A" w:rsidRDefault="00BF4E06" w:rsidP="00AE6E7D">
      <w:pPr>
        <w:rPr>
          <w:rFonts w:ascii="Maiandra GD" w:hAnsi="Maiandra GD"/>
          <w:sz w:val="24"/>
          <w:szCs w:val="24"/>
        </w:rPr>
      </w:pPr>
      <w:r>
        <w:rPr>
          <w:rFonts w:ascii="Maiandra GD" w:hAnsi="Maiandra GD"/>
          <w:b/>
          <w:sz w:val="24"/>
          <w:szCs w:val="24"/>
          <w:u w:val="single"/>
        </w:rPr>
        <w:t>NG –CDF 176</w:t>
      </w:r>
      <w:r w:rsidR="00AE6E7D" w:rsidRPr="00954D5A">
        <w:rPr>
          <w:rFonts w:ascii="Maiandra GD" w:hAnsi="Maiandra GD"/>
          <w:b/>
          <w:sz w:val="24"/>
          <w:szCs w:val="24"/>
          <w:u w:val="single"/>
        </w:rPr>
        <w:t>/04/2021 PRAYERS/PRELIMINARIES</w:t>
      </w:r>
    </w:p>
    <w:p w14:paraId="16082F3B" w14:textId="494164AF" w:rsidR="009C2A57" w:rsidRPr="00954D5A" w:rsidRDefault="00AE6E7D" w:rsidP="00000A87">
      <w:pPr>
        <w:rPr>
          <w:rFonts w:ascii="Maiandra GD" w:hAnsi="Maiandra GD"/>
          <w:sz w:val="24"/>
          <w:szCs w:val="24"/>
        </w:rPr>
      </w:pPr>
      <w:r w:rsidRPr="00954D5A">
        <w:rPr>
          <w:rFonts w:ascii="Maiandra GD" w:hAnsi="Maiandra GD"/>
          <w:sz w:val="24"/>
          <w:szCs w:val="24"/>
        </w:rPr>
        <w:t xml:space="preserve">The meeting started with a word of </w:t>
      </w:r>
      <w:r w:rsidR="00CF7C63" w:rsidRPr="00954D5A">
        <w:rPr>
          <w:rFonts w:ascii="Maiandra GD" w:hAnsi="Maiandra GD"/>
          <w:sz w:val="24"/>
          <w:szCs w:val="24"/>
        </w:rPr>
        <w:t>prayer led</w:t>
      </w:r>
      <w:r w:rsidRPr="00954D5A">
        <w:rPr>
          <w:rFonts w:ascii="Maiandra GD" w:hAnsi="Maiandra GD"/>
          <w:sz w:val="24"/>
          <w:szCs w:val="24"/>
        </w:rPr>
        <w:t xml:space="preserve"> by James Munene at</w:t>
      </w:r>
      <w:r w:rsidR="00563DC2" w:rsidRPr="00954D5A">
        <w:rPr>
          <w:rFonts w:ascii="Maiandra GD" w:hAnsi="Maiandra GD"/>
          <w:sz w:val="24"/>
          <w:szCs w:val="24"/>
        </w:rPr>
        <w:t xml:space="preserve"> </w:t>
      </w:r>
      <w:r w:rsidRPr="00954D5A">
        <w:rPr>
          <w:rFonts w:ascii="Maiandra GD" w:hAnsi="Maiandra GD"/>
          <w:sz w:val="24"/>
          <w:szCs w:val="24"/>
        </w:rPr>
        <w:t xml:space="preserve">11.00am. A word </w:t>
      </w:r>
      <w:r w:rsidR="00CF7C63" w:rsidRPr="00954D5A">
        <w:rPr>
          <w:rFonts w:ascii="Maiandra GD" w:hAnsi="Maiandra GD"/>
          <w:sz w:val="24"/>
          <w:szCs w:val="24"/>
        </w:rPr>
        <w:t>of Bible</w:t>
      </w:r>
      <w:r w:rsidRPr="00954D5A">
        <w:rPr>
          <w:rFonts w:ascii="Maiandra GD" w:hAnsi="Maiandra GD"/>
          <w:sz w:val="24"/>
          <w:szCs w:val="24"/>
        </w:rPr>
        <w:t xml:space="preserve"> was read from John 14: 18</w:t>
      </w:r>
      <w:r w:rsidR="00524182">
        <w:rPr>
          <w:rFonts w:ascii="Maiandra GD" w:hAnsi="Maiandra GD"/>
          <w:sz w:val="24"/>
          <w:szCs w:val="24"/>
        </w:rPr>
        <w:t xml:space="preserve"> </w:t>
      </w:r>
      <w:r w:rsidR="00524182" w:rsidRPr="00954D5A">
        <w:rPr>
          <w:rFonts w:ascii="Maiandra GD" w:hAnsi="Maiandra GD"/>
          <w:sz w:val="24"/>
          <w:szCs w:val="24"/>
        </w:rPr>
        <w:t>and the</w:t>
      </w:r>
      <w:r w:rsidR="00524182">
        <w:rPr>
          <w:rFonts w:ascii="Maiandra GD" w:hAnsi="Maiandra GD"/>
          <w:sz w:val="24"/>
          <w:szCs w:val="24"/>
        </w:rPr>
        <w:t xml:space="preserve"> chairman encouraged members to follow the example of Jesus Christ in offering selfless service to the constituency just like Jesus died for the sake of the church.</w:t>
      </w:r>
      <w:r w:rsidRPr="00954D5A">
        <w:rPr>
          <w:rFonts w:ascii="Maiandra GD" w:hAnsi="Maiandra GD"/>
          <w:sz w:val="24"/>
          <w:szCs w:val="24"/>
        </w:rPr>
        <w:t xml:space="preserve"> The chairman also welcomed</w:t>
      </w:r>
      <w:r w:rsidR="00FC75E6" w:rsidRPr="00954D5A">
        <w:rPr>
          <w:rFonts w:ascii="Maiandra GD" w:hAnsi="Maiandra GD"/>
          <w:sz w:val="24"/>
          <w:szCs w:val="24"/>
        </w:rPr>
        <w:t xml:space="preserve"> </w:t>
      </w:r>
      <w:r w:rsidR="00CF7C63" w:rsidRPr="00954D5A">
        <w:rPr>
          <w:rFonts w:ascii="Maiandra GD" w:hAnsi="Maiandra GD"/>
          <w:sz w:val="24"/>
          <w:szCs w:val="24"/>
        </w:rPr>
        <w:t>members to</w:t>
      </w:r>
      <w:r w:rsidR="00FC75E6" w:rsidRPr="00954D5A">
        <w:rPr>
          <w:rFonts w:ascii="Maiandra GD" w:hAnsi="Maiandra GD"/>
          <w:sz w:val="24"/>
          <w:szCs w:val="24"/>
        </w:rPr>
        <w:t xml:space="preserve"> the meeting and urged </w:t>
      </w:r>
      <w:r w:rsidR="00CF7C63" w:rsidRPr="00954D5A">
        <w:rPr>
          <w:rFonts w:ascii="Maiandra GD" w:hAnsi="Maiandra GD"/>
          <w:sz w:val="24"/>
          <w:szCs w:val="24"/>
        </w:rPr>
        <w:t xml:space="preserve">them </w:t>
      </w:r>
      <w:r w:rsidR="00524182">
        <w:rPr>
          <w:rFonts w:ascii="Maiandra GD" w:hAnsi="Maiandra GD"/>
          <w:sz w:val="24"/>
          <w:szCs w:val="24"/>
        </w:rPr>
        <w:t>to participate fully in the meeting Agenda.</w:t>
      </w:r>
      <w:r w:rsidR="00FC75E6" w:rsidRPr="00954D5A">
        <w:rPr>
          <w:rFonts w:ascii="Maiandra GD" w:hAnsi="Maiandra GD"/>
          <w:sz w:val="24"/>
          <w:szCs w:val="24"/>
        </w:rPr>
        <w:t xml:space="preserve"> </w:t>
      </w:r>
      <w:r w:rsidR="00524182" w:rsidRPr="00954D5A">
        <w:rPr>
          <w:rFonts w:ascii="Maiandra GD" w:hAnsi="Maiandra GD"/>
          <w:sz w:val="24"/>
          <w:szCs w:val="24"/>
        </w:rPr>
        <w:t>He gave</w:t>
      </w:r>
      <w:r w:rsidR="00FC75E6" w:rsidRPr="00954D5A">
        <w:rPr>
          <w:rFonts w:ascii="Maiandra GD" w:hAnsi="Maiandra GD"/>
          <w:sz w:val="24"/>
          <w:szCs w:val="24"/>
        </w:rPr>
        <w:t xml:space="preserve"> </w:t>
      </w:r>
      <w:r w:rsidR="00CF7C63" w:rsidRPr="00954D5A">
        <w:rPr>
          <w:rFonts w:ascii="Maiandra GD" w:hAnsi="Maiandra GD"/>
          <w:sz w:val="24"/>
          <w:szCs w:val="24"/>
        </w:rPr>
        <w:t>members a</w:t>
      </w:r>
      <w:r w:rsidR="00FC75E6" w:rsidRPr="00954D5A">
        <w:rPr>
          <w:rFonts w:ascii="Maiandra GD" w:hAnsi="Maiandra GD"/>
          <w:sz w:val="24"/>
          <w:szCs w:val="24"/>
        </w:rPr>
        <w:t xml:space="preserve"> chance to introduce </w:t>
      </w:r>
      <w:r w:rsidR="00C023D0">
        <w:rPr>
          <w:rFonts w:ascii="Maiandra GD" w:hAnsi="Maiandra GD"/>
          <w:sz w:val="24"/>
          <w:szCs w:val="24"/>
        </w:rPr>
        <w:t>themselves</w:t>
      </w:r>
      <w:r w:rsidR="00524182">
        <w:rPr>
          <w:rFonts w:ascii="Maiandra GD" w:hAnsi="Maiandra GD"/>
          <w:b/>
          <w:sz w:val="24"/>
          <w:szCs w:val="24"/>
        </w:rPr>
        <w:t xml:space="preserve"> </w:t>
      </w:r>
      <w:r w:rsidR="00524182" w:rsidRPr="00524182">
        <w:rPr>
          <w:rFonts w:ascii="Maiandra GD" w:hAnsi="Maiandra GD"/>
          <w:bCs/>
          <w:sz w:val="24"/>
          <w:szCs w:val="24"/>
        </w:rPr>
        <w:t xml:space="preserve">and give a brief account of their </w:t>
      </w:r>
      <w:r w:rsidR="00524182">
        <w:rPr>
          <w:rFonts w:ascii="Maiandra GD" w:hAnsi="Maiandra GD"/>
          <w:bCs/>
          <w:sz w:val="24"/>
          <w:szCs w:val="24"/>
        </w:rPr>
        <w:t>being</w:t>
      </w:r>
      <w:r w:rsidR="00524182" w:rsidRPr="00524182">
        <w:rPr>
          <w:rFonts w:ascii="Maiandra GD" w:hAnsi="Maiandra GD"/>
          <w:bCs/>
          <w:sz w:val="24"/>
          <w:szCs w:val="24"/>
        </w:rPr>
        <w:t xml:space="preserve"> from the last meeting.</w:t>
      </w:r>
      <w:r w:rsidR="00CF7C63" w:rsidRPr="00954D5A">
        <w:rPr>
          <w:rFonts w:ascii="Maiandra GD" w:hAnsi="Maiandra GD"/>
          <w:sz w:val="24"/>
          <w:szCs w:val="24"/>
        </w:rPr>
        <w:t xml:space="preserve">  All members were thankful </w:t>
      </w:r>
      <w:r w:rsidR="00524182" w:rsidRPr="00954D5A">
        <w:rPr>
          <w:rFonts w:ascii="Maiandra GD" w:hAnsi="Maiandra GD"/>
          <w:sz w:val="24"/>
          <w:szCs w:val="24"/>
        </w:rPr>
        <w:t>for the</w:t>
      </w:r>
      <w:r w:rsidR="00672412" w:rsidRPr="00954D5A">
        <w:rPr>
          <w:rFonts w:ascii="Maiandra GD" w:hAnsi="Maiandra GD"/>
          <w:sz w:val="24"/>
          <w:szCs w:val="24"/>
        </w:rPr>
        <w:t xml:space="preserve"> development</w:t>
      </w:r>
      <w:r w:rsidR="00524182">
        <w:rPr>
          <w:rFonts w:ascii="Maiandra GD" w:hAnsi="Maiandra GD"/>
          <w:sz w:val="24"/>
          <w:szCs w:val="24"/>
        </w:rPr>
        <w:t xml:space="preserve">s so far </w:t>
      </w:r>
      <w:r w:rsidR="00524182" w:rsidRPr="00954D5A">
        <w:rPr>
          <w:rFonts w:ascii="Maiandra GD" w:hAnsi="Maiandra GD"/>
          <w:sz w:val="24"/>
          <w:szCs w:val="24"/>
        </w:rPr>
        <w:t>done</w:t>
      </w:r>
      <w:r w:rsidR="00CF7C63" w:rsidRPr="00954D5A">
        <w:rPr>
          <w:rFonts w:ascii="Maiandra GD" w:hAnsi="Maiandra GD"/>
          <w:sz w:val="24"/>
          <w:szCs w:val="24"/>
        </w:rPr>
        <w:t xml:space="preserve"> and promised to continue with the same spirit of </w:t>
      </w:r>
      <w:r w:rsidR="00524182">
        <w:rPr>
          <w:rFonts w:ascii="Maiandra GD" w:hAnsi="Maiandra GD"/>
          <w:sz w:val="24"/>
          <w:szCs w:val="24"/>
        </w:rPr>
        <w:t>serving the constituents relentlessly.</w:t>
      </w:r>
    </w:p>
    <w:p w14:paraId="53089F1B" w14:textId="77777777" w:rsidR="00732973" w:rsidRPr="00962B34" w:rsidRDefault="008E6009" w:rsidP="00CF7C63">
      <w:pPr>
        <w:rPr>
          <w:rFonts w:ascii="Maiandra GD" w:hAnsi="Maiandra GD"/>
          <w:b/>
          <w:sz w:val="24"/>
          <w:szCs w:val="24"/>
          <w:u w:val="single"/>
        </w:rPr>
      </w:pPr>
      <w:r w:rsidRPr="00962B34">
        <w:rPr>
          <w:rFonts w:ascii="Maiandra GD" w:hAnsi="Maiandra GD"/>
          <w:b/>
          <w:sz w:val="24"/>
          <w:szCs w:val="24"/>
          <w:u w:val="single"/>
        </w:rPr>
        <w:t>NG –CDF 177/04/2021 DISBURSEMENT OF FUND 2020/2021</w:t>
      </w:r>
    </w:p>
    <w:p w14:paraId="32F711C8" w14:textId="5E2FA885" w:rsidR="00177286" w:rsidRDefault="00CF7C63" w:rsidP="007E1F82">
      <w:pPr>
        <w:rPr>
          <w:rFonts w:ascii="Maiandra GD" w:hAnsi="Maiandra GD"/>
          <w:sz w:val="24"/>
          <w:szCs w:val="24"/>
        </w:rPr>
      </w:pPr>
      <w:r w:rsidRPr="00954D5A">
        <w:rPr>
          <w:rFonts w:ascii="Maiandra GD" w:hAnsi="Maiandra GD"/>
          <w:sz w:val="24"/>
          <w:szCs w:val="24"/>
        </w:rPr>
        <w:t xml:space="preserve">The </w:t>
      </w:r>
      <w:r w:rsidR="007E1F82" w:rsidRPr="00954D5A">
        <w:rPr>
          <w:rFonts w:ascii="Maiandra GD" w:hAnsi="Maiandra GD"/>
          <w:sz w:val="24"/>
          <w:szCs w:val="24"/>
        </w:rPr>
        <w:t>Fund Account</w:t>
      </w:r>
      <w:r w:rsidRPr="00954D5A">
        <w:rPr>
          <w:rFonts w:ascii="Maiandra GD" w:hAnsi="Maiandra GD"/>
          <w:sz w:val="24"/>
          <w:szCs w:val="24"/>
        </w:rPr>
        <w:t xml:space="preserve"> </w:t>
      </w:r>
      <w:r w:rsidR="00B372EA">
        <w:rPr>
          <w:rFonts w:ascii="Maiandra GD" w:hAnsi="Maiandra GD"/>
          <w:sz w:val="24"/>
          <w:szCs w:val="24"/>
        </w:rPr>
        <w:t>Manager communicated</w:t>
      </w:r>
      <w:r w:rsidRPr="00954D5A">
        <w:rPr>
          <w:rFonts w:ascii="Maiandra GD" w:hAnsi="Maiandra GD"/>
          <w:sz w:val="24"/>
          <w:szCs w:val="24"/>
        </w:rPr>
        <w:t xml:space="preserve"> that </w:t>
      </w:r>
      <w:r w:rsidR="007E1F82" w:rsidRPr="00954D5A">
        <w:rPr>
          <w:rFonts w:ascii="Maiandra GD" w:hAnsi="Maiandra GD"/>
          <w:sz w:val="24"/>
          <w:szCs w:val="24"/>
        </w:rPr>
        <w:t>NGCDF B</w:t>
      </w:r>
      <w:r w:rsidR="006E4B18" w:rsidRPr="00954D5A">
        <w:rPr>
          <w:rFonts w:ascii="Maiandra GD" w:hAnsi="Maiandra GD"/>
          <w:sz w:val="24"/>
          <w:szCs w:val="24"/>
        </w:rPr>
        <w:t>oard</w:t>
      </w:r>
      <w:r w:rsidR="00B372EA">
        <w:rPr>
          <w:rFonts w:ascii="Maiandra GD" w:hAnsi="Maiandra GD"/>
          <w:sz w:val="24"/>
          <w:szCs w:val="24"/>
        </w:rPr>
        <w:t xml:space="preserve"> has</w:t>
      </w:r>
      <w:r w:rsidR="007E1F82" w:rsidRPr="00954D5A">
        <w:rPr>
          <w:rFonts w:ascii="Maiandra GD" w:hAnsi="Maiandra GD"/>
          <w:sz w:val="24"/>
          <w:szCs w:val="24"/>
        </w:rPr>
        <w:t xml:space="preserve"> released funds </w:t>
      </w:r>
      <w:r w:rsidR="00B372EA">
        <w:rPr>
          <w:rFonts w:ascii="Maiandra GD" w:hAnsi="Maiandra GD"/>
          <w:sz w:val="24"/>
          <w:szCs w:val="24"/>
        </w:rPr>
        <w:t>relating to</w:t>
      </w:r>
      <w:r w:rsidR="007E1F82" w:rsidRPr="00954D5A">
        <w:rPr>
          <w:rFonts w:ascii="Maiandra GD" w:hAnsi="Maiandra GD"/>
          <w:sz w:val="24"/>
          <w:szCs w:val="24"/>
        </w:rPr>
        <w:t xml:space="preserve"> financial year 2020/</w:t>
      </w:r>
      <w:r w:rsidR="00524182" w:rsidRPr="00954D5A">
        <w:rPr>
          <w:rFonts w:ascii="Maiandra GD" w:hAnsi="Maiandra GD"/>
          <w:sz w:val="24"/>
          <w:szCs w:val="24"/>
        </w:rPr>
        <w:t>2021. Out</w:t>
      </w:r>
      <w:r w:rsidR="00177286">
        <w:rPr>
          <w:rFonts w:ascii="Maiandra GD" w:hAnsi="Maiandra GD"/>
          <w:sz w:val="24"/>
          <w:szCs w:val="24"/>
        </w:rPr>
        <w:t xml:space="preserve"> of a total budget of 137,099,879 the Board has released several AIE which were distributed as follows:</w:t>
      </w:r>
    </w:p>
    <w:p w14:paraId="5478C4E5" w14:textId="77777777" w:rsidR="000406B5" w:rsidRDefault="000406B5" w:rsidP="007E1F82">
      <w:pPr>
        <w:rPr>
          <w:rFonts w:ascii="Maiandra GD" w:hAnsi="Maiandra GD"/>
          <w:sz w:val="24"/>
          <w:szCs w:val="24"/>
        </w:rPr>
      </w:pPr>
    </w:p>
    <w:p w14:paraId="30B93A88" w14:textId="77777777" w:rsidR="00177286" w:rsidRPr="00C023D0" w:rsidRDefault="00177286" w:rsidP="007E1F82">
      <w:pPr>
        <w:rPr>
          <w:rFonts w:ascii="Maiandra GD" w:hAnsi="Maiandra GD"/>
          <w:sz w:val="24"/>
          <w:szCs w:val="24"/>
        </w:rPr>
      </w:pPr>
    </w:p>
    <w:tbl>
      <w:tblPr>
        <w:tblStyle w:val="TableGrid"/>
        <w:tblW w:w="0" w:type="auto"/>
        <w:tblLook w:val="04A0" w:firstRow="1" w:lastRow="0" w:firstColumn="1" w:lastColumn="0" w:noHBand="0" w:noVBand="1"/>
      </w:tblPr>
      <w:tblGrid>
        <w:gridCol w:w="1413"/>
        <w:gridCol w:w="2126"/>
        <w:gridCol w:w="3827"/>
        <w:gridCol w:w="1984"/>
      </w:tblGrid>
      <w:tr w:rsidR="006E4138" w14:paraId="2DC363B2" w14:textId="77777777" w:rsidTr="006E4138">
        <w:tc>
          <w:tcPr>
            <w:tcW w:w="1413" w:type="dxa"/>
          </w:tcPr>
          <w:p w14:paraId="370E3BD0" w14:textId="3EC4328A" w:rsidR="006E4138" w:rsidRPr="000406B5" w:rsidRDefault="006E4138"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lastRenderedPageBreak/>
              <w:t>AIE NO.</w:t>
            </w:r>
          </w:p>
        </w:tc>
        <w:tc>
          <w:tcPr>
            <w:tcW w:w="2126" w:type="dxa"/>
          </w:tcPr>
          <w:p w14:paraId="38196664" w14:textId="29B7DA83" w:rsidR="006E4138" w:rsidRPr="000406B5" w:rsidRDefault="006E4138"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AMOUNT</w:t>
            </w:r>
          </w:p>
        </w:tc>
        <w:tc>
          <w:tcPr>
            <w:tcW w:w="3827" w:type="dxa"/>
          </w:tcPr>
          <w:p w14:paraId="4179DD46" w14:textId="5A1D238F" w:rsidR="006E4138" w:rsidRPr="000406B5" w:rsidRDefault="006E4138"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NAME OF THE PROJECT</w:t>
            </w:r>
          </w:p>
        </w:tc>
        <w:tc>
          <w:tcPr>
            <w:tcW w:w="1984" w:type="dxa"/>
          </w:tcPr>
          <w:p w14:paraId="7B2AA330" w14:textId="70E41CE7" w:rsidR="006E4138" w:rsidRPr="000406B5" w:rsidRDefault="006E4138"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AMOUNT ALLOCATED</w:t>
            </w:r>
          </w:p>
        </w:tc>
      </w:tr>
      <w:tr w:rsidR="006E4138" w14:paraId="5BD7DC60" w14:textId="77777777" w:rsidTr="006E4138">
        <w:tc>
          <w:tcPr>
            <w:tcW w:w="1413" w:type="dxa"/>
          </w:tcPr>
          <w:p w14:paraId="3BD475DC" w14:textId="5172E787" w:rsidR="006E4138" w:rsidRPr="00524182" w:rsidRDefault="006E4138" w:rsidP="007E1F82">
            <w:pPr>
              <w:rPr>
                <w:rFonts w:ascii="Maiandra GD" w:eastAsia="Calibri" w:hAnsi="Maiandra GD" w:cs="Times New Roman"/>
                <w:b/>
                <w:bCs/>
                <w:sz w:val="24"/>
                <w:szCs w:val="24"/>
              </w:rPr>
            </w:pPr>
            <w:r w:rsidRPr="00524182">
              <w:rPr>
                <w:rFonts w:ascii="Maiandra GD" w:eastAsia="Calibri" w:hAnsi="Maiandra GD" w:cs="Times New Roman"/>
                <w:b/>
                <w:bCs/>
                <w:sz w:val="24"/>
                <w:szCs w:val="24"/>
              </w:rPr>
              <w:t>B132140</w:t>
            </w:r>
          </w:p>
        </w:tc>
        <w:tc>
          <w:tcPr>
            <w:tcW w:w="2126" w:type="dxa"/>
          </w:tcPr>
          <w:p w14:paraId="60BA5CBA" w14:textId="185EF42A" w:rsidR="006E4138" w:rsidRPr="00524182" w:rsidRDefault="006E4138" w:rsidP="007E1F82">
            <w:pPr>
              <w:rPr>
                <w:rFonts w:ascii="Maiandra GD" w:eastAsia="Calibri" w:hAnsi="Maiandra GD" w:cs="Times New Roman"/>
                <w:b/>
                <w:bCs/>
                <w:sz w:val="24"/>
                <w:szCs w:val="24"/>
              </w:rPr>
            </w:pPr>
            <w:r w:rsidRPr="00524182">
              <w:rPr>
                <w:rFonts w:ascii="Maiandra GD" w:eastAsia="Calibri" w:hAnsi="Maiandra GD" w:cs="Times New Roman"/>
                <w:b/>
                <w:bCs/>
                <w:sz w:val="24"/>
                <w:szCs w:val="24"/>
              </w:rPr>
              <w:t>6,000,000</w:t>
            </w:r>
          </w:p>
        </w:tc>
        <w:tc>
          <w:tcPr>
            <w:tcW w:w="3827" w:type="dxa"/>
          </w:tcPr>
          <w:p w14:paraId="6884234F" w14:textId="4DEBCF83"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Employees’ salaries</w:t>
            </w:r>
          </w:p>
        </w:tc>
        <w:tc>
          <w:tcPr>
            <w:tcW w:w="1984" w:type="dxa"/>
          </w:tcPr>
          <w:p w14:paraId="304B8270" w14:textId="0F111F59"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800,000</w:t>
            </w:r>
          </w:p>
        </w:tc>
      </w:tr>
      <w:tr w:rsidR="006E4138" w14:paraId="078E3479" w14:textId="77777777" w:rsidTr="006E4138">
        <w:tc>
          <w:tcPr>
            <w:tcW w:w="1413" w:type="dxa"/>
          </w:tcPr>
          <w:p w14:paraId="032E38FA" w14:textId="77777777" w:rsidR="006E4138" w:rsidRDefault="006E4138" w:rsidP="007E1F82">
            <w:pPr>
              <w:rPr>
                <w:rFonts w:ascii="Maiandra GD" w:eastAsia="Calibri" w:hAnsi="Maiandra GD" w:cs="Times New Roman"/>
                <w:sz w:val="24"/>
                <w:szCs w:val="24"/>
              </w:rPr>
            </w:pPr>
          </w:p>
        </w:tc>
        <w:tc>
          <w:tcPr>
            <w:tcW w:w="2126" w:type="dxa"/>
          </w:tcPr>
          <w:p w14:paraId="1F4C8A17" w14:textId="77777777" w:rsidR="006E4138" w:rsidRDefault="006E4138" w:rsidP="007E1F82">
            <w:pPr>
              <w:rPr>
                <w:rFonts w:ascii="Maiandra GD" w:eastAsia="Calibri" w:hAnsi="Maiandra GD" w:cs="Times New Roman"/>
                <w:sz w:val="24"/>
                <w:szCs w:val="24"/>
              </w:rPr>
            </w:pPr>
          </w:p>
        </w:tc>
        <w:tc>
          <w:tcPr>
            <w:tcW w:w="3827" w:type="dxa"/>
          </w:tcPr>
          <w:p w14:paraId="565A61D5" w14:textId="3DC8B677"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NG-CDF/PMC capacity Building</w:t>
            </w:r>
          </w:p>
        </w:tc>
        <w:tc>
          <w:tcPr>
            <w:tcW w:w="1984" w:type="dxa"/>
          </w:tcPr>
          <w:p w14:paraId="6468122D" w14:textId="263AAB9F"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500,000</w:t>
            </w:r>
          </w:p>
        </w:tc>
      </w:tr>
      <w:tr w:rsidR="006E4138" w14:paraId="196B0A82" w14:textId="77777777" w:rsidTr="006E4138">
        <w:tc>
          <w:tcPr>
            <w:tcW w:w="1413" w:type="dxa"/>
          </w:tcPr>
          <w:p w14:paraId="757FBD8D" w14:textId="77777777" w:rsidR="006E4138" w:rsidRDefault="006E4138" w:rsidP="007E1F82">
            <w:pPr>
              <w:rPr>
                <w:rFonts w:ascii="Maiandra GD" w:eastAsia="Calibri" w:hAnsi="Maiandra GD" w:cs="Times New Roman"/>
                <w:sz w:val="24"/>
                <w:szCs w:val="24"/>
              </w:rPr>
            </w:pPr>
          </w:p>
        </w:tc>
        <w:tc>
          <w:tcPr>
            <w:tcW w:w="2126" w:type="dxa"/>
          </w:tcPr>
          <w:p w14:paraId="4097C1E2" w14:textId="77777777" w:rsidR="006E4138" w:rsidRDefault="006E4138" w:rsidP="007E1F82">
            <w:pPr>
              <w:rPr>
                <w:rFonts w:ascii="Maiandra GD" w:eastAsia="Calibri" w:hAnsi="Maiandra GD" w:cs="Times New Roman"/>
                <w:sz w:val="24"/>
                <w:szCs w:val="24"/>
              </w:rPr>
            </w:pPr>
          </w:p>
        </w:tc>
        <w:tc>
          <w:tcPr>
            <w:tcW w:w="3827" w:type="dxa"/>
          </w:tcPr>
          <w:p w14:paraId="18F5D817" w14:textId="781534E9" w:rsidR="006E4138" w:rsidRDefault="006E4138"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Guama</w:t>
            </w:r>
            <w:proofErr w:type="spellEnd"/>
            <w:r>
              <w:rPr>
                <w:rFonts w:ascii="Maiandra GD" w:eastAsia="Calibri" w:hAnsi="Maiandra GD" w:cs="Times New Roman"/>
                <w:sz w:val="24"/>
                <w:szCs w:val="24"/>
              </w:rPr>
              <w:t xml:space="preserve"> Primary School</w:t>
            </w:r>
          </w:p>
        </w:tc>
        <w:tc>
          <w:tcPr>
            <w:tcW w:w="1984" w:type="dxa"/>
          </w:tcPr>
          <w:p w14:paraId="2A6FADCB" w14:textId="349417D5"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3,500,000</w:t>
            </w:r>
          </w:p>
        </w:tc>
      </w:tr>
      <w:tr w:rsidR="006E4138" w14:paraId="24E362F3" w14:textId="77777777" w:rsidTr="006E4138">
        <w:tc>
          <w:tcPr>
            <w:tcW w:w="1413" w:type="dxa"/>
          </w:tcPr>
          <w:p w14:paraId="3A7ED4D3" w14:textId="77777777" w:rsidR="006E4138" w:rsidRDefault="006E4138" w:rsidP="007E1F82">
            <w:pPr>
              <w:rPr>
                <w:rFonts w:ascii="Maiandra GD" w:eastAsia="Calibri" w:hAnsi="Maiandra GD" w:cs="Times New Roman"/>
                <w:sz w:val="24"/>
                <w:szCs w:val="24"/>
              </w:rPr>
            </w:pPr>
          </w:p>
        </w:tc>
        <w:tc>
          <w:tcPr>
            <w:tcW w:w="2126" w:type="dxa"/>
          </w:tcPr>
          <w:p w14:paraId="2EB773F3" w14:textId="77777777" w:rsidR="006E4138" w:rsidRDefault="006E4138" w:rsidP="007E1F82">
            <w:pPr>
              <w:rPr>
                <w:rFonts w:ascii="Maiandra GD" w:eastAsia="Calibri" w:hAnsi="Maiandra GD" w:cs="Times New Roman"/>
                <w:sz w:val="24"/>
                <w:szCs w:val="24"/>
              </w:rPr>
            </w:pPr>
          </w:p>
        </w:tc>
        <w:tc>
          <w:tcPr>
            <w:tcW w:w="3827" w:type="dxa"/>
          </w:tcPr>
          <w:p w14:paraId="4EE80E30" w14:textId="652A0E67" w:rsidR="006E4138" w:rsidRDefault="006E4138"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Thumaita</w:t>
            </w:r>
            <w:proofErr w:type="spellEnd"/>
            <w:r>
              <w:rPr>
                <w:rFonts w:ascii="Maiandra GD" w:eastAsia="Calibri" w:hAnsi="Maiandra GD" w:cs="Times New Roman"/>
                <w:sz w:val="24"/>
                <w:szCs w:val="24"/>
              </w:rPr>
              <w:t xml:space="preserve"> East Primary school</w:t>
            </w:r>
          </w:p>
        </w:tc>
        <w:tc>
          <w:tcPr>
            <w:tcW w:w="1984" w:type="dxa"/>
          </w:tcPr>
          <w:p w14:paraId="37752A45" w14:textId="0999A98E"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1,200,000</w:t>
            </w:r>
          </w:p>
        </w:tc>
      </w:tr>
      <w:tr w:rsidR="006E4138" w14:paraId="784211B0" w14:textId="77777777" w:rsidTr="006E4138">
        <w:tc>
          <w:tcPr>
            <w:tcW w:w="1413" w:type="dxa"/>
          </w:tcPr>
          <w:p w14:paraId="46D3A9B1" w14:textId="77777777" w:rsidR="006E4138" w:rsidRDefault="006E4138" w:rsidP="007E1F82">
            <w:pPr>
              <w:rPr>
                <w:rFonts w:ascii="Maiandra GD" w:eastAsia="Calibri" w:hAnsi="Maiandra GD" w:cs="Times New Roman"/>
                <w:sz w:val="24"/>
                <w:szCs w:val="24"/>
              </w:rPr>
            </w:pPr>
          </w:p>
        </w:tc>
        <w:tc>
          <w:tcPr>
            <w:tcW w:w="2126" w:type="dxa"/>
          </w:tcPr>
          <w:p w14:paraId="4121CFA1" w14:textId="77777777" w:rsidR="006E4138" w:rsidRDefault="006E4138" w:rsidP="007E1F82">
            <w:pPr>
              <w:rPr>
                <w:rFonts w:ascii="Maiandra GD" w:eastAsia="Calibri" w:hAnsi="Maiandra GD" w:cs="Times New Roman"/>
                <w:sz w:val="24"/>
                <w:szCs w:val="24"/>
              </w:rPr>
            </w:pPr>
          </w:p>
        </w:tc>
        <w:tc>
          <w:tcPr>
            <w:tcW w:w="3827" w:type="dxa"/>
          </w:tcPr>
          <w:p w14:paraId="492735A5" w14:textId="702B7067" w:rsidR="006E4138" w:rsidRPr="000406B5" w:rsidRDefault="006E4138"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Total</w:t>
            </w:r>
          </w:p>
        </w:tc>
        <w:tc>
          <w:tcPr>
            <w:tcW w:w="1984" w:type="dxa"/>
          </w:tcPr>
          <w:p w14:paraId="0041D2D6" w14:textId="18FF5031" w:rsidR="006E4138" w:rsidRPr="000406B5" w:rsidRDefault="006E4138"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6,000,000</w:t>
            </w:r>
          </w:p>
        </w:tc>
      </w:tr>
      <w:tr w:rsidR="006E4138" w14:paraId="50EA0AB7" w14:textId="77777777" w:rsidTr="006E4138">
        <w:tc>
          <w:tcPr>
            <w:tcW w:w="1413" w:type="dxa"/>
          </w:tcPr>
          <w:p w14:paraId="4257BB80" w14:textId="4D11308F" w:rsidR="006E4138" w:rsidRPr="00524182" w:rsidRDefault="006E4138" w:rsidP="007E1F82">
            <w:pPr>
              <w:rPr>
                <w:rFonts w:ascii="Maiandra GD" w:eastAsia="Calibri" w:hAnsi="Maiandra GD" w:cs="Times New Roman"/>
                <w:b/>
                <w:bCs/>
                <w:sz w:val="24"/>
                <w:szCs w:val="24"/>
              </w:rPr>
            </w:pPr>
            <w:r w:rsidRPr="00524182">
              <w:rPr>
                <w:rFonts w:ascii="Maiandra GD" w:eastAsia="Calibri" w:hAnsi="Maiandra GD" w:cs="Times New Roman"/>
                <w:b/>
                <w:bCs/>
                <w:sz w:val="24"/>
                <w:szCs w:val="24"/>
              </w:rPr>
              <w:t>B128395</w:t>
            </w:r>
          </w:p>
        </w:tc>
        <w:tc>
          <w:tcPr>
            <w:tcW w:w="2126" w:type="dxa"/>
          </w:tcPr>
          <w:p w14:paraId="3AC0F252" w14:textId="47968BDC" w:rsidR="006E4138" w:rsidRPr="00524182" w:rsidRDefault="006E4138" w:rsidP="007E1F82">
            <w:pPr>
              <w:rPr>
                <w:rFonts w:ascii="Maiandra GD" w:eastAsia="Calibri" w:hAnsi="Maiandra GD" w:cs="Times New Roman"/>
                <w:b/>
                <w:bCs/>
                <w:sz w:val="24"/>
                <w:szCs w:val="24"/>
              </w:rPr>
            </w:pPr>
            <w:r w:rsidRPr="00524182">
              <w:rPr>
                <w:rFonts w:ascii="Maiandra GD" w:eastAsia="Calibri" w:hAnsi="Maiandra GD" w:cs="Times New Roman"/>
                <w:b/>
                <w:bCs/>
                <w:sz w:val="24"/>
                <w:szCs w:val="24"/>
              </w:rPr>
              <w:t>7,000,000</w:t>
            </w:r>
          </w:p>
        </w:tc>
        <w:tc>
          <w:tcPr>
            <w:tcW w:w="3827" w:type="dxa"/>
          </w:tcPr>
          <w:p w14:paraId="171CFEF2" w14:textId="3F8675C7"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Emergency</w:t>
            </w:r>
          </w:p>
        </w:tc>
        <w:tc>
          <w:tcPr>
            <w:tcW w:w="1984" w:type="dxa"/>
          </w:tcPr>
          <w:p w14:paraId="4E6D4482" w14:textId="40EA9B27"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5,192,206.00</w:t>
            </w:r>
          </w:p>
        </w:tc>
      </w:tr>
      <w:tr w:rsidR="006E4138" w14:paraId="580695AF" w14:textId="77777777" w:rsidTr="006E4138">
        <w:tc>
          <w:tcPr>
            <w:tcW w:w="1413" w:type="dxa"/>
          </w:tcPr>
          <w:p w14:paraId="3DA9E001" w14:textId="77777777" w:rsidR="006E4138" w:rsidRDefault="006E4138" w:rsidP="007E1F82">
            <w:pPr>
              <w:rPr>
                <w:rFonts w:ascii="Maiandra GD" w:eastAsia="Calibri" w:hAnsi="Maiandra GD" w:cs="Times New Roman"/>
                <w:sz w:val="24"/>
                <w:szCs w:val="24"/>
              </w:rPr>
            </w:pPr>
          </w:p>
        </w:tc>
        <w:tc>
          <w:tcPr>
            <w:tcW w:w="2126" w:type="dxa"/>
          </w:tcPr>
          <w:p w14:paraId="390351D1" w14:textId="77777777" w:rsidR="006E4138" w:rsidRDefault="006E4138" w:rsidP="007E1F82">
            <w:pPr>
              <w:rPr>
                <w:rFonts w:ascii="Maiandra GD" w:eastAsia="Calibri" w:hAnsi="Maiandra GD" w:cs="Times New Roman"/>
                <w:sz w:val="24"/>
                <w:szCs w:val="24"/>
              </w:rPr>
            </w:pPr>
          </w:p>
        </w:tc>
        <w:tc>
          <w:tcPr>
            <w:tcW w:w="3827" w:type="dxa"/>
          </w:tcPr>
          <w:p w14:paraId="4F669564" w14:textId="7062F118"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Raimu Primary school</w:t>
            </w:r>
          </w:p>
        </w:tc>
        <w:tc>
          <w:tcPr>
            <w:tcW w:w="1984" w:type="dxa"/>
          </w:tcPr>
          <w:p w14:paraId="2D7E0EB2" w14:textId="265B28A6"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500,000</w:t>
            </w:r>
          </w:p>
        </w:tc>
      </w:tr>
      <w:tr w:rsidR="006E4138" w14:paraId="1AC0ABD1" w14:textId="77777777" w:rsidTr="006E4138">
        <w:tc>
          <w:tcPr>
            <w:tcW w:w="1413" w:type="dxa"/>
          </w:tcPr>
          <w:p w14:paraId="0FA93E4F" w14:textId="77777777" w:rsidR="006E4138" w:rsidRDefault="006E4138" w:rsidP="007E1F82">
            <w:pPr>
              <w:rPr>
                <w:rFonts w:ascii="Maiandra GD" w:eastAsia="Calibri" w:hAnsi="Maiandra GD" w:cs="Times New Roman"/>
                <w:sz w:val="24"/>
                <w:szCs w:val="24"/>
              </w:rPr>
            </w:pPr>
          </w:p>
        </w:tc>
        <w:tc>
          <w:tcPr>
            <w:tcW w:w="2126" w:type="dxa"/>
          </w:tcPr>
          <w:p w14:paraId="6AC8071B" w14:textId="77777777" w:rsidR="006E4138" w:rsidRDefault="006E4138" w:rsidP="007E1F82">
            <w:pPr>
              <w:rPr>
                <w:rFonts w:ascii="Maiandra GD" w:eastAsia="Calibri" w:hAnsi="Maiandra GD" w:cs="Times New Roman"/>
                <w:sz w:val="24"/>
                <w:szCs w:val="24"/>
              </w:rPr>
            </w:pPr>
          </w:p>
        </w:tc>
        <w:tc>
          <w:tcPr>
            <w:tcW w:w="3827" w:type="dxa"/>
          </w:tcPr>
          <w:p w14:paraId="16C58FAC" w14:textId="7173A0D5" w:rsidR="006E4138" w:rsidRDefault="006E4138"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Kiamugumo</w:t>
            </w:r>
            <w:proofErr w:type="spellEnd"/>
            <w:r>
              <w:rPr>
                <w:rFonts w:ascii="Maiandra GD" w:eastAsia="Calibri" w:hAnsi="Maiandra GD" w:cs="Times New Roman"/>
                <w:sz w:val="24"/>
                <w:szCs w:val="24"/>
              </w:rPr>
              <w:t xml:space="preserve"> Primary School</w:t>
            </w:r>
          </w:p>
        </w:tc>
        <w:tc>
          <w:tcPr>
            <w:tcW w:w="1984" w:type="dxa"/>
          </w:tcPr>
          <w:p w14:paraId="34256C83" w14:textId="415B9B27"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270,000</w:t>
            </w:r>
          </w:p>
        </w:tc>
      </w:tr>
      <w:tr w:rsidR="006E4138" w14:paraId="49E0DF20" w14:textId="77777777" w:rsidTr="006E4138">
        <w:tc>
          <w:tcPr>
            <w:tcW w:w="1413" w:type="dxa"/>
          </w:tcPr>
          <w:p w14:paraId="6C8C3CAD" w14:textId="77777777" w:rsidR="006E4138" w:rsidRDefault="006E4138" w:rsidP="007E1F82">
            <w:pPr>
              <w:rPr>
                <w:rFonts w:ascii="Maiandra GD" w:eastAsia="Calibri" w:hAnsi="Maiandra GD" w:cs="Times New Roman"/>
                <w:sz w:val="24"/>
                <w:szCs w:val="24"/>
              </w:rPr>
            </w:pPr>
          </w:p>
        </w:tc>
        <w:tc>
          <w:tcPr>
            <w:tcW w:w="2126" w:type="dxa"/>
          </w:tcPr>
          <w:p w14:paraId="5B00AB30" w14:textId="77777777" w:rsidR="006E4138" w:rsidRDefault="006E4138" w:rsidP="007E1F82">
            <w:pPr>
              <w:rPr>
                <w:rFonts w:ascii="Maiandra GD" w:eastAsia="Calibri" w:hAnsi="Maiandra GD" w:cs="Times New Roman"/>
                <w:sz w:val="24"/>
                <w:szCs w:val="24"/>
              </w:rPr>
            </w:pPr>
          </w:p>
        </w:tc>
        <w:tc>
          <w:tcPr>
            <w:tcW w:w="3827" w:type="dxa"/>
          </w:tcPr>
          <w:p w14:paraId="43B43178" w14:textId="3533E68C" w:rsidR="006E4138" w:rsidRDefault="006E4138"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Njukini</w:t>
            </w:r>
            <w:proofErr w:type="spellEnd"/>
            <w:r>
              <w:rPr>
                <w:rFonts w:ascii="Maiandra GD" w:eastAsia="Calibri" w:hAnsi="Maiandra GD" w:cs="Times New Roman"/>
                <w:sz w:val="24"/>
                <w:szCs w:val="24"/>
              </w:rPr>
              <w:t xml:space="preserve"> North </w:t>
            </w:r>
            <w:r w:rsidR="007359E9">
              <w:rPr>
                <w:rFonts w:ascii="Maiandra GD" w:eastAsia="Calibri" w:hAnsi="Maiandra GD" w:cs="Times New Roman"/>
                <w:sz w:val="24"/>
                <w:szCs w:val="24"/>
              </w:rPr>
              <w:t>chief’s</w:t>
            </w:r>
            <w:r>
              <w:rPr>
                <w:rFonts w:ascii="Maiandra GD" w:eastAsia="Calibri" w:hAnsi="Maiandra GD" w:cs="Times New Roman"/>
                <w:sz w:val="24"/>
                <w:szCs w:val="24"/>
              </w:rPr>
              <w:t xml:space="preserve"> office</w:t>
            </w:r>
          </w:p>
        </w:tc>
        <w:tc>
          <w:tcPr>
            <w:tcW w:w="1984" w:type="dxa"/>
          </w:tcPr>
          <w:p w14:paraId="72DAAB0C" w14:textId="6E70BF35"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720,000</w:t>
            </w:r>
          </w:p>
        </w:tc>
      </w:tr>
      <w:tr w:rsidR="006E4138" w14:paraId="2FC81E17" w14:textId="77777777" w:rsidTr="006E4138">
        <w:tc>
          <w:tcPr>
            <w:tcW w:w="1413" w:type="dxa"/>
          </w:tcPr>
          <w:p w14:paraId="52DC9A87" w14:textId="77777777" w:rsidR="006E4138" w:rsidRDefault="006E4138" w:rsidP="007E1F82">
            <w:pPr>
              <w:rPr>
                <w:rFonts w:ascii="Maiandra GD" w:eastAsia="Calibri" w:hAnsi="Maiandra GD" w:cs="Times New Roman"/>
                <w:sz w:val="24"/>
                <w:szCs w:val="24"/>
              </w:rPr>
            </w:pPr>
          </w:p>
        </w:tc>
        <w:tc>
          <w:tcPr>
            <w:tcW w:w="2126" w:type="dxa"/>
          </w:tcPr>
          <w:p w14:paraId="742106F4" w14:textId="77777777" w:rsidR="006E4138" w:rsidRDefault="006E4138" w:rsidP="007E1F82">
            <w:pPr>
              <w:rPr>
                <w:rFonts w:ascii="Maiandra GD" w:eastAsia="Calibri" w:hAnsi="Maiandra GD" w:cs="Times New Roman"/>
                <w:sz w:val="24"/>
                <w:szCs w:val="24"/>
              </w:rPr>
            </w:pPr>
          </w:p>
        </w:tc>
        <w:tc>
          <w:tcPr>
            <w:tcW w:w="3827" w:type="dxa"/>
          </w:tcPr>
          <w:p w14:paraId="3214BDA5" w14:textId="25B85F58"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NG-CDF /PMC capacity Building</w:t>
            </w:r>
          </w:p>
        </w:tc>
        <w:tc>
          <w:tcPr>
            <w:tcW w:w="1984" w:type="dxa"/>
          </w:tcPr>
          <w:p w14:paraId="60BC3848" w14:textId="3C175C4B" w:rsidR="006E4138" w:rsidRDefault="006E4138" w:rsidP="007E1F82">
            <w:pPr>
              <w:rPr>
                <w:rFonts w:ascii="Maiandra GD" w:eastAsia="Calibri" w:hAnsi="Maiandra GD" w:cs="Times New Roman"/>
                <w:sz w:val="24"/>
                <w:szCs w:val="24"/>
              </w:rPr>
            </w:pPr>
            <w:r>
              <w:rPr>
                <w:rFonts w:ascii="Maiandra GD" w:eastAsia="Calibri" w:hAnsi="Maiandra GD" w:cs="Times New Roman"/>
                <w:sz w:val="24"/>
                <w:szCs w:val="24"/>
              </w:rPr>
              <w:t>317,794.00</w:t>
            </w:r>
          </w:p>
        </w:tc>
      </w:tr>
      <w:tr w:rsidR="006E4138" w14:paraId="134CF6E7" w14:textId="77777777" w:rsidTr="006E4138">
        <w:tc>
          <w:tcPr>
            <w:tcW w:w="1413" w:type="dxa"/>
          </w:tcPr>
          <w:p w14:paraId="1BE0FFCF" w14:textId="77777777" w:rsidR="006E4138" w:rsidRDefault="006E4138" w:rsidP="007E1F82">
            <w:pPr>
              <w:rPr>
                <w:rFonts w:ascii="Maiandra GD" w:eastAsia="Calibri" w:hAnsi="Maiandra GD" w:cs="Times New Roman"/>
                <w:sz w:val="24"/>
                <w:szCs w:val="24"/>
              </w:rPr>
            </w:pPr>
          </w:p>
        </w:tc>
        <w:tc>
          <w:tcPr>
            <w:tcW w:w="2126" w:type="dxa"/>
          </w:tcPr>
          <w:p w14:paraId="21C25EF9" w14:textId="77777777" w:rsidR="006E4138" w:rsidRDefault="006E4138" w:rsidP="007E1F82">
            <w:pPr>
              <w:rPr>
                <w:rFonts w:ascii="Maiandra GD" w:eastAsia="Calibri" w:hAnsi="Maiandra GD" w:cs="Times New Roman"/>
                <w:sz w:val="24"/>
                <w:szCs w:val="24"/>
              </w:rPr>
            </w:pPr>
          </w:p>
        </w:tc>
        <w:tc>
          <w:tcPr>
            <w:tcW w:w="3827" w:type="dxa"/>
          </w:tcPr>
          <w:p w14:paraId="38C247D4" w14:textId="7A27BF91" w:rsidR="006E4138" w:rsidRPr="000406B5" w:rsidRDefault="007359E9"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T</w:t>
            </w:r>
            <w:r w:rsidR="006E4138" w:rsidRPr="000406B5">
              <w:rPr>
                <w:rFonts w:ascii="Maiandra GD" w:eastAsia="Calibri" w:hAnsi="Maiandra GD" w:cs="Times New Roman"/>
                <w:b/>
                <w:bCs/>
                <w:sz w:val="24"/>
                <w:szCs w:val="24"/>
              </w:rPr>
              <w:t>otal</w:t>
            </w:r>
          </w:p>
        </w:tc>
        <w:tc>
          <w:tcPr>
            <w:tcW w:w="1984" w:type="dxa"/>
          </w:tcPr>
          <w:p w14:paraId="104A73E6" w14:textId="5022F2C2" w:rsidR="006E4138" w:rsidRPr="000406B5" w:rsidRDefault="007359E9"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7,000,000</w:t>
            </w:r>
          </w:p>
        </w:tc>
      </w:tr>
      <w:tr w:rsidR="006E4138" w14:paraId="198F0D5B" w14:textId="77777777" w:rsidTr="006E4138">
        <w:tc>
          <w:tcPr>
            <w:tcW w:w="1413" w:type="dxa"/>
          </w:tcPr>
          <w:p w14:paraId="28BCE355" w14:textId="401B3A0E" w:rsidR="006E4138" w:rsidRPr="00524182" w:rsidRDefault="007359E9" w:rsidP="007E1F82">
            <w:pPr>
              <w:rPr>
                <w:rFonts w:ascii="Maiandra GD" w:eastAsia="Calibri" w:hAnsi="Maiandra GD" w:cs="Times New Roman"/>
                <w:b/>
                <w:bCs/>
                <w:sz w:val="24"/>
                <w:szCs w:val="24"/>
              </w:rPr>
            </w:pPr>
            <w:r w:rsidRPr="00524182">
              <w:rPr>
                <w:rFonts w:ascii="Maiandra GD" w:eastAsia="Calibri" w:hAnsi="Maiandra GD" w:cs="Times New Roman"/>
                <w:b/>
                <w:bCs/>
                <w:sz w:val="24"/>
                <w:szCs w:val="24"/>
              </w:rPr>
              <w:t>B128085</w:t>
            </w:r>
          </w:p>
        </w:tc>
        <w:tc>
          <w:tcPr>
            <w:tcW w:w="2126" w:type="dxa"/>
          </w:tcPr>
          <w:p w14:paraId="7169F510" w14:textId="62943212" w:rsidR="006E4138" w:rsidRPr="00524182" w:rsidRDefault="007359E9" w:rsidP="007E1F82">
            <w:pPr>
              <w:rPr>
                <w:rFonts w:ascii="Maiandra GD" w:eastAsia="Calibri" w:hAnsi="Maiandra GD" w:cs="Times New Roman"/>
                <w:b/>
                <w:bCs/>
                <w:sz w:val="24"/>
                <w:szCs w:val="24"/>
              </w:rPr>
            </w:pPr>
            <w:r w:rsidRPr="00524182">
              <w:rPr>
                <w:rFonts w:ascii="Maiandra GD" w:eastAsia="Calibri" w:hAnsi="Maiandra GD" w:cs="Times New Roman"/>
                <w:b/>
                <w:bCs/>
                <w:sz w:val="24"/>
                <w:szCs w:val="24"/>
              </w:rPr>
              <w:t>6,900,000</w:t>
            </w:r>
          </w:p>
        </w:tc>
        <w:tc>
          <w:tcPr>
            <w:tcW w:w="3827" w:type="dxa"/>
          </w:tcPr>
          <w:p w14:paraId="08EB6811" w14:textId="0C13D78E" w:rsidR="006E4138" w:rsidRDefault="007359E9"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Ngerwe</w:t>
            </w:r>
            <w:proofErr w:type="spellEnd"/>
            <w:r>
              <w:rPr>
                <w:rFonts w:ascii="Maiandra GD" w:eastAsia="Calibri" w:hAnsi="Maiandra GD" w:cs="Times New Roman"/>
                <w:sz w:val="24"/>
                <w:szCs w:val="24"/>
              </w:rPr>
              <w:t xml:space="preserve"> Assistant Chief Office</w:t>
            </w:r>
          </w:p>
        </w:tc>
        <w:tc>
          <w:tcPr>
            <w:tcW w:w="1984" w:type="dxa"/>
          </w:tcPr>
          <w:p w14:paraId="4A041464" w14:textId="4A3845E0" w:rsidR="006E4138"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1,450,000</w:t>
            </w:r>
          </w:p>
        </w:tc>
      </w:tr>
      <w:tr w:rsidR="006E4138" w14:paraId="5C5BE24E" w14:textId="77777777" w:rsidTr="006E4138">
        <w:tc>
          <w:tcPr>
            <w:tcW w:w="1413" w:type="dxa"/>
          </w:tcPr>
          <w:p w14:paraId="75FA11CF" w14:textId="77777777" w:rsidR="006E4138" w:rsidRDefault="006E4138" w:rsidP="007E1F82">
            <w:pPr>
              <w:rPr>
                <w:rFonts w:ascii="Maiandra GD" w:eastAsia="Calibri" w:hAnsi="Maiandra GD" w:cs="Times New Roman"/>
                <w:sz w:val="24"/>
                <w:szCs w:val="24"/>
              </w:rPr>
            </w:pPr>
          </w:p>
        </w:tc>
        <w:tc>
          <w:tcPr>
            <w:tcW w:w="2126" w:type="dxa"/>
          </w:tcPr>
          <w:p w14:paraId="158A2C09" w14:textId="77777777" w:rsidR="006E4138" w:rsidRDefault="006E4138" w:rsidP="007E1F82">
            <w:pPr>
              <w:rPr>
                <w:rFonts w:ascii="Maiandra GD" w:eastAsia="Calibri" w:hAnsi="Maiandra GD" w:cs="Times New Roman"/>
                <w:sz w:val="24"/>
                <w:szCs w:val="24"/>
              </w:rPr>
            </w:pPr>
          </w:p>
        </w:tc>
        <w:tc>
          <w:tcPr>
            <w:tcW w:w="3827" w:type="dxa"/>
          </w:tcPr>
          <w:p w14:paraId="70C8163B" w14:textId="3EABFDEF" w:rsidR="006E4138" w:rsidRDefault="007359E9"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Kanjuu</w:t>
            </w:r>
            <w:proofErr w:type="spellEnd"/>
            <w:r>
              <w:rPr>
                <w:rFonts w:ascii="Maiandra GD" w:eastAsia="Calibri" w:hAnsi="Maiandra GD" w:cs="Times New Roman"/>
                <w:sz w:val="24"/>
                <w:szCs w:val="24"/>
              </w:rPr>
              <w:t xml:space="preserve"> Assistant Chief Office</w:t>
            </w:r>
          </w:p>
        </w:tc>
        <w:tc>
          <w:tcPr>
            <w:tcW w:w="1984" w:type="dxa"/>
          </w:tcPr>
          <w:p w14:paraId="4709C1C8" w14:textId="06C34067" w:rsidR="006E4138"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1,450,000</w:t>
            </w:r>
          </w:p>
        </w:tc>
      </w:tr>
      <w:tr w:rsidR="006E4138" w14:paraId="66CE1A03" w14:textId="77777777" w:rsidTr="006E4138">
        <w:tc>
          <w:tcPr>
            <w:tcW w:w="1413" w:type="dxa"/>
          </w:tcPr>
          <w:p w14:paraId="235DF20C" w14:textId="77777777" w:rsidR="006E4138" w:rsidRDefault="006E4138" w:rsidP="007E1F82">
            <w:pPr>
              <w:rPr>
                <w:rFonts w:ascii="Maiandra GD" w:eastAsia="Calibri" w:hAnsi="Maiandra GD" w:cs="Times New Roman"/>
                <w:sz w:val="24"/>
                <w:szCs w:val="24"/>
              </w:rPr>
            </w:pPr>
          </w:p>
        </w:tc>
        <w:tc>
          <w:tcPr>
            <w:tcW w:w="2126" w:type="dxa"/>
          </w:tcPr>
          <w:p w14:paraId="661B8076" w14:textId="77777777" w:rsidR="006E4138" w:rsidRDefault="006E4138" w:rsidP="007E1F82">
            <w:pPr>
              <w:rPr>
                <w:rFonts w:ascii="Maiandra GD" w:eastAsia="Calibri" w:hAnsi="Maiandra GD" w:cs="Times New Roman"/>
                <w:sz w:val="24"/>
                <w:szCs w:val="24"/>
              </w:rPr>
            </w:pPr>
          </w:p>
        </w:tc>
        <w:tc>
          <w:tcPr>
            <w:tcW w:w="3827" w:type="dxa"/>
          </w:tcPr>
          <w:p w14:paraId="481C215C" w14:textId="52F9CC2B" w:rsidR="006E4138" w:rsidRDefault="007359E9"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Mirichi</w:t>
            </w:r>
            <w:proofErr w:type="spellEnd"/>
            <w:r>
              <w:rPr>
                <w:rFonts w:ascii="Maiandra GD" w:eastAsia="Calibri" w:hAnsi="Maiandra GD" w:cs="Times New Roman"/>
                <w:sz w:val="24"/>
                <w:szCs w:val="24"/>
              </w:rPr>
              <w:t xml:space="preserve"> Assistant Chief Office</w:t>
            </w:r>
          </w:p>
        </w:tc>
        <w:tc>
          <w:tcPr>
            <w:tcW w:w="1984" w:type="dxa"/>
          </w:tcPr>
          <w:p w14:paraId="7A388EE0" w14:textId="3CDD5380" w:rsidR="006E4138"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1,450,000</w:t>
            </w:r>
          </w:p>
        </w:tc>
      </w:tr>
      <w:tr w:rsidR="007359E9" w14:paraId="3FF784F9" w14:textId="77777777" w:rsidTr="006E4138">
        <w:tc>
          <w:tcPr>
            <w:tcW w:w="1413" w:type="dxa"/>
          </w:tcPr>
          <w:p w14:paraId="6596B3F1" w14:textId="77777777" w:rsidR="007359E9" w:rsidRDefault="007359E9" w:rsidP="007E1F82">
            <w:pPr>
              <w:rPr>
                <w:rFonts w:ascii="Maiandra GD" w:eastAsia="Calibri" w:hAnsi="Maiandra GD" w:cs="Times New Roman"/>
                <w:sz w:val="24"/>
                <w:szCs w:val="24"/>
              </w:rPr>
            </w:pPr>
          </w:p>
        </w:tc>
        <w:tc>
          <w:tcPr>
            <w:tcW w:w="2126" w:type="dxa"/>
          </w:tcPr>
          <w:p w14:paraId="6181FEEA" w14:textId="77777777" w:rsidR="007359E9" w:rsidRDefault="007359E9" w:rsidP="007E1F82">
            <w:pPr>
              <w:rPr>
                <w:rFonts w:ascii="Maiandra GD" w:eastAsia="Calibri" w:hAnsi="Maiandra GD" w:cs="Times New Roman"/>
                <w:sz w:val="24"/>
                <w:szCs w:val="24"/>
              </w:rPr>
            </w:pPr>
          </w:p>
        </w:tc>
        <w:tc>
          <w:tcPr>
            <w:tcW w:w="3827" w:type="dxa"/>
          </w:tcPr>
          <w:p w14:paraId="531D3318" w14:textId="67E8A1BF" w:rsidR="007359E9" w:rsidRDefault="007359E9"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Kiritini</w:t>
            </w:r>
            <w:proofErr w:type="spellEnd"/>
            <w:r>
              <w:rPr>
                <w:rFonts w:ascii="Maiandra GD" w:eastAsia="Calibri" w:hAnsi="Maiandra GD" w:cs="Times New Roman"/>
                <w:sz w:val="24"/>
                <w:szCs w:val="24"/>
              </w:rPr>
              <w:t xml:space="preserve"> Assistant Chief Office</w:t>
            </w:r>
          </w:p>
        </w:tc>
        <w:tc>
          <w:tcPr>
            <w:tcW w:w="1984" w:type="dxa"/>
          </w:tcPr>
          <w:p w14:paraId="223E02A0" w14:textId="36CF97AE" w:rsidR="007359E9"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1,550,000</w:t>
            </w:r>
          </w:p>
        </w:tc>
      </w:tr>
      <w:tr w:rsidR="007359E9" w14:paraId="291E753C" w14:textId="77777777" w:rsidTr="006E4138">
        <w:tc>
          <w:tcPr>
            <w:tcW w:w="1413" w:type="dxa"/>
          </w:tcPr>
          <w:p w14:paraId="26BE69E7" w14:textId="77777777" w:rsidR="007359E9" w:rsidRDefault="007359E9" w:rsidP="007E1F82">
            <w:pPr>
              <w:rPr>
                <w:rFonts w:ascii="Maiandra GD" w:eastAsia="Calibri" w:hAnsi="Maiandra GD" w:cs="Times New Roman"/>
                <w:sz w:val="24"/>
                <w:szCs w:val="24"/>
              </w:rPr>
            </w:pPr>
          </w:p>
        </w:tc>
        <w:tc>
          <w:tcPr>
            <w:tcW w:w="2126" w:type="dxa"/>
          </w:tcPr>
          <w:p w14:paraId="71F182D4" w14:textId="77777777" w:rsidR="007359E9" w:rsidRDefault="007359E9" w:rsidP="007E1F82">
            <w:pPr>
              <w:rPr>
                <w:rFonts w:ascii="Maiandra GD" w:eastAsia="Calibri" w:hAnsi="Maiandra GD" w:cs="Times New Roman"/>
                <w:sz w:val="24"/>
                <w:szCs w:val="24"/>
              </w:rPr>
            </w:pPr>
          </w:p>
        </w:tc>
        <w:tc>
          <w:tcPr>
            <w:tcW w:w="3827" w:type="dxa"/>
          </w:tcPr>
          <w:p w14:paraId="5934FCE5" w14:textId="545571E1" w:rsidR="007359E9"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Kirima Chiefs Office</w:t>
            </w:r>
          </w:p>
        </w:tc>
        <w:tc>
          <w:tcPr>
            <w:tcW w:w="1984" w:type="dxa"/>
          </w:tcPr>
          <w:p w14:paraId="60D6BD06" w14:textId="1408B867" w:rsidR="007359E9"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550,000</w:t>
            </w:r>
          </w:p>
        </w:tc>
      </w:tr>
      <w:tr w:rsidR="007359E9" w14:paraId="0CAF3DE9" w14:textId="77777777" w:rsidTr="006E4138">
        <w:tc>
          <w:tcPr>
            <w:tcW w:w="1413" w:type="dxa"/>
          </w:tcPr>
          <w:p w14:paraId="03257463" w14:textId="77777777" w:rsidR="007359E9" w:rsidRDefault="007359E9" w:rsidP="007E1F82">
            <w:pPr>
              <w:rPr>
                <w:rFonts w:ascii="Maiandra GD" w:eastAsia="Calibri" w:hAnsi="Maiandra GD" w:cs="Times New Roman"/>
                <w:sz w:val="24"/>
                <w:szCs w:val="24"/>
              </w:rPr>
            </w:pPr>
          </w:p>
        </w:tc>
        <w:tc>
          <w:tcPr>
            <w:tcW w:w="2126" w:type="dxa"/>
          </w:tcPr>
          <w:p w14:paraId="4EEEB2E9" w14:textId="77777777" w:rsidR="007359E9" w:rsidRDefault="007359E9" w:rsidP="007E1F82">
            <w:pPr>
              <w:rPr>
                <w:rFonts w:ascii="Maiandra GD" w:eastAsia="Calibri" w:hAnsi="Maiandra GD" w:cs="Times New Roman"/>
                <w:sz w:val="24"/>
                <w:szCs w:val="24"/>
              </w:rPr>
            </w:pPr>
          </w:p>
        </w:tc>
        <w:tc>
          <w:tcPr>
            <w:tcW w:w="3827" w:type="dxa"/>
          </w:tcPr>
          <w:p w14:paraId="36527049" w14:textId="4A84672A" w:rsidR="007359E9" w:rsidRDefault="007359E9"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Kainjiru</w:t>
            </w:r>
            <w:proofErr w:type="spellEnd"/>
            <w:r>
              <w:rPr>
                <w:rFonts w:ascii="Maiandra GD" w:eastAsia="Calibri" w:hAnsi="Maiandra GD" w:cs="Times New Roman"/>
                <w:sz w:val="24"/>
                <w:szCs w:val="24"/>
              </w:rPr>
              <w:t xml:space="preserve"> Primary school</w:t>
            </w:r>
          </w:p>
        </w:tc>
        <w:tc>
          <w:tcPr>
            <w:tcW w:w="1984" w:type="dxa"/>
          </w:tcPr>
          <w:p w14:paraId="13AA709F" w14:textId="18A83A4A" w:rsidR="007359E9"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400,000</w:t>
            </w:r>
          </w:p>
        </w:tc>
      </w:tr>
      <w:tr w:rsidR="007359E9" w14:paraId="233B17D1" w14:textId="77777777" w:rsidTr="006E4138">
        <w:tc>
          <w:tcPr>
            <w:tcW w:w="1413" w:type="dxa"/>
          </w:tcPr>
          <w:p w14:paraId="705BF5BE" w14:textId="77777777" w:rsidR="007359E9" w:rsidRDefault="007359E9" w:rsidP="007E1F82">
            <w:pPr>
              <w:rPr>
                <w:rFonts w:ascii="Maiandra GD" w:eastAsia="Calibri" w:hAnsi="Maiandra GD" w:cs="Times New Roman"/>
                <w:sz w:val="24"/>
                <w:szCs w:val="24"/>
              </w:rPr>
            </w:pPr>
          </w:p>
        </w:tc>
        <w:tc>
          <w:tcPr>
            <w:tcW w:w="2126" w:type="dxa"/>
          </w:tcPr>
          <w:p w14:paraId="12EF79EE" w14:textId="77777777" w:rsidR="007359E9" w:rsidRDefault="007359E9" w:rsidP="007E1F82">
            <w:pPr>
              <w:rPr>
                <w:rFonts w:ascii="Maiandra GD" w:eastAsia="Calibri" w:hAnsi="Maiandra GD" w:cs="Times New Roman"/>
                <w:sz w:val="24"/>
                <w:szCs w:val="24"/>
              </w:rPr>
            </w:pPr>
          </w:p>
        </w:tc>
        <w:tc>
          <w:tcPr>
            <w:tcW w:w="3827" w:type="dxa"/>
          </w:tcPr>
          <w:p w14:paraId="08255557" w14:textId="02D731FB" w:rsidR="007359E9"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NG-CDF /PMC Capacity Building</w:t>
            </w:r>
          </w:p>
        </w:tc>
        <w:tc>
          <w:tcPr>
            <w:tcW w:w="1984" w:type="dxa"/>
          </w:tcPr>
          <w:p w14:paraId="1B478EB9" w14:textId="36563A4B" w:rsidR="007359E9"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50,000</w:t>
            </w:r>
          </w:p>
        </w:tc>
      </w:tr>
      <w:tr w:rsidR="007359E9" w14:paraId="3B01359F" w14:textId="77777777" w:rsidTr="006E4138">
        <w:tc>
          <w:tcPr>
            <w:tcW w:w="1413" w:type="dxa"/>
          </w:tcPr>
          <w:p w14:paraId="7A50BEA3" w14:textId="77777777" w:rsidR="007359E9" w:rsidRDefault="007359E9" w:rsidP="007E1F82">
            <w:pPr>
              <w:rPr>
                <w:rFonts w:ascii="Maiandra GD" w:eastAsia="Calibri" w:hAnsi="Maiandra GD" w:cs="Times New Roman"/>
                <w:sz w:val="24"/>
                <w:szCs w:val="24"/>
              </w:rPr>
            </w:pPr>
          </w:p>
        </w:tc>
        <w:tc>
          <w:tcPr>
            <w:tcW w:w="2126" w:type="dxa"/>
          </w:tcPr>
          <w:p w14:paraId="06AE6449" w14:textId="77777777" w:rsidR="007359E9" w:rsidRDefault="007359E9" w:rsidP="007E1F82">
            <w:pPr>
              <w:rPr>
                <w:rFonts w:ascii="Maiandra GD" w:eastAsia="Calibri" w:hAnsi="Maiandra GD" w:cs="Times New Roman"/>
                <w:sz w:val="24"/>
                <w:szCs w:val="24"/>
              </w:rPr>
            </w:pPr>
          </w:p>
        </w:tc>
        <w:tc>
          <w:tcPr>
            <w:tcW w:w="3827" w:type="dxa"/>
          </w:tcPr>
          <w:p w14:paraId="6B49FBBD" w14:textId="7A18FC8D" w:rsidR="007359E9" w:rsidRPr="000406B5" w:rsidRDefault="007359E9"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Total</w:t>
            </w:r>
          </w:p>
        </w:tc>
        <w:tc>
          <w:tcPr>
            <w:tcW w:w="1984" w:type="dxa"/>
          </w:tcPr>
          <w:p w14:paraId="104B7CD8" w14:textId="7C78A6CA" w:rsidR="007359E9" w:rsidRPr="000406B5" w:rsidRDefault="007359E9"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6,900,000</w:t>
            </w:r>
          </w:p>
        </w:tc>
      </w:tr>
      <w:tr w:rsidR="007359E9" w14:paraId="5728C2D7" w14:textId="77777777" w:rsidTr="006E4138">
        <w:tc>
          <w:tcPr>
            <w:tcW w:w="1413" w:type="dxa"/>
          </w:tcPr>
          <w:p w14:paraId="78CA58B5" w14:textId="62F320EF" w:rsidR="007359E9" w:rsidRPr="00524182" w:rsidRDefault="007359E9" w:rsidP="007E1F82">
            <w:pPr>
              <w:rPr>
                <w:rFonts w:ascii="Maiandra GD" w:eastAsia="Calibri" w:hAnsi="Maiandra GD" w:cs="Times New Roman"/>
                <w:b/>
                <w:bCs/>
                <w:sz w:val="24"/>
                <w:szCs w:val="24"/>
              </w:rPr>
            </w:pPr>
            <w:r w:rsidRPr="00524182">
              <w:rPr>
                <w:rFonts w:ascii="Maiandra GD" w:eastAsia="Calibri" w:hAnsi="Maiandra GD" w:cs="Times New Roman"/>
                <w:b/>
                <w:bCs/>
                <w:sz w:val="24"/>
                <w:szCs w:val="24"/>
              </w:rPr>
              <w:t>B119795</w:t>
            </w:r>
          </w:p>
        </w:tc>
        <w:tc>
          <w:tcPr>
            <w:tcW w:w="2126" w:type="dxa"/>
          </w:tcPr>
          <w:p w14:paraId="05BA1710" w14:textId="5E1D05F2" w:rsidR="007359E9" w:rsidRPr="00524182" w:rsidRDefault="007359E9" w:rsidP="007E1F82">
            <w:pPr>
              <w:rPr>
                <w:rFonts w:ascii="Maiandra GD" w:eastAsia="Calibri" w:hAnsi="Maiandra GD" w:cs="Times New Roman"/>
                <w:b/>
                <w:bCs/>
                <w:sz w:val="24"/>
                <w:szCs w:val="24"/>
              </w:rPr>
            </w:pPr>
            <w:r w:rsidRPr="00524182">
              <w:rPr>
                <w:rFonts w:ascii="Maiandra GD" w:eastAsia="Calibri" w:hAnsi="Maiandra GD" w:cs="Times New Roman"/>
                <w:b/>
                <w:bCs/>
                <w:sz w:val="24"/>
                <w:szCs w:val="24"/>
              </w:rPr>
              <w:t>12,000,000</w:t>
            </w:r>
          </w:p>
        </w:tc>
        <w:tc>
          <w:tcPr>
            <w:tcW w:w="3827" w:type="dxa"/>
          </w:tcPr>
          <w:p w14:paraId="4F13654D" w14:textId="4C12F2FA" w:rsidR="007359E9" w:rsidRDefault="007359E9"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Kimumye</w:t>
            </w:r>
            <w:proofErr w:type="spellEnd"/>
            <w:r>
              <w:rPr>
                <w:rFonts w:ascii="Maiandra GD" w:eastAsia="Calibri" w:hAnsi="Maiandra GD" w:cs="Times New Roman"/>
                <w:sz w:val="24"/>
                <w:szCs w:val="24"/>
              </w:rPr>
              <w:t xml:space="preserve"> Primary School</w:t>
            </w:r>
          </w:p>
        </w:tc>
        <w:tc>
          <w:tcPr>
            <w:tcW w:w="1984" w:type="dxa"/>
          </w:tcPr>
          <w:p w14:paraId="3622266C" w14:textId="2326977A" w:rsidR="007359E9"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1,300,000</w:t>
            </w:r>
          </w:p>
        </w:tc>
      </w:tr>
      <w:tr w:rsidR="007359E9" w14:paraId="09671ED0" w14:textId="77777777" w:rsidTr="006E4138">
        <w:tc>
          <w:tcPr>
            <w:tcW w:w="1413" w:type="dxa"/>
          </w:tcPr>
          <w:p w14:paraId="32323499" w14:textId="77777777" w:rsidR="007359E9" w:rsidRDefault="007359E9" w:rsidP="007E1F82">
            <w:pPr>
              <w:rPr>
                <w:rFonts w:ascii="Maiandra GD" w:eastAsia="Calibri" w:hAnsi="Maiandra GD" w:cs="Times New Roman"/>
                <w:sz w:val="24"/>
                <w:szCs w:val="24"/>
              </w:rPr>
            </w:pPr>
          </w:p>
        </w:tc>
        <w:tc>
          <w:tcPr>
            <w:tcW w:w="2126" w:type="dxa"/>
          </w:tcPr>
          <w:p w14:paraId="4B18A354" w14:textId="77777777" w:rsidR="007359E9" w:rsidRDefault="007359E9" w:rsidP="007E1F82">
            <w:pPr>
              <w:rPr>
                <w:rFonts w:ascii="Maiandra GD" w:eastAsia="Calibri" w:hAnsi="Maiandra GD" w:cs="Times New Roman"/>
                <w:sz w:val="24"/>
                <w:szCs w:val="24"/>
              </w:rPr>
            </w:pPr>
          </w:p>
        </w:tc>
        <w:tc>
          <w:tcPr>
            <w:tcW w:w="3827" w:type="dxa"/>
          </w:tcPr>
          <w:p w14:paraId="0B3EADE1" w14:textId="21BE3637" w:rsidR="007359E9" w:rsidRDefault="007359E9"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Mugumo</w:t>
            </w:r>
            <w:proofErr w:type="spellEnd"/>
            <w:r>
              <w:rPr>
                <w:rFonts w:ascii="Maiandra GD" w:eastAsia="Calibri" w:hAnsi="Maiandra GD" w:cs="Times New Roman"/>
                <w:sz w:val="24"/>
                <w:szCs w:val="24"/>
              </w:rPr>
              <w:t xml:space="preserve"> Primary school</w:t>
            </w:r>
          </w:p>
        </w:tc>
        <w:tc>
          <w:tcPr>
            <w:tcW w:w="1984" w:type="dxa"/>
          </w:tcPr>
          <w:p w14:paraId="7EA1347A" w14:textId="277FE205" w:rsidR="007359E9"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6,700,000</w:t>
            </w:r>
          </w:p>
        </w:tc>
      </w:tr>
      <w:tr w:rsidR="007359E9" w14:paraId="0D5DC750" w14:textId="77777777" w:rsidTr="006E4138">
        <w:tc>
          <w:tcPr>
            <w:tcW w:w="1413" w:type="dxa"/>
          </w:tcPr>
          <w:p w14:paraId="5E8CC12E" w14:textId="77777777" w:rsidR="007359E9" w:rsidRDefault="007359E9" w:rsidP="007E1F82">
            <w:pPr>
              <w:rPr>
                <w:rFonts w:ascii="Maiandra GD" w:eastAsia="Calibri" w:hAnsi="Maiandra GD" w:cs="Times New Roman"/>
                <w:sz w:val="24"/>
                <w:szCs w:val="24"/>
              </w:rPr>
            </w:pPr>
          </w:p>
        </w:tc>
        <w:tc>
          <w:tcPr>
            <w:tcW w:w="2126" w:type="dxa"/>
          </w:tcPr>
          <w:p w14:paraId="58DBE524" w14:textId="77777777" w:rsidR="007359E9" w:rsidRDefault="007359E9" w:rsidP="007E1F82">
            <w:pPr>
              <w:rPr>
                <w:rFonts w:ascii="Maiandra GD" w:eastAsia="Calibri" w:hAnsi="Maiandra GD" w:cs="Times New Roman"/>
                <w:sz w:val="24"/>
                <w:szCs w:val="24"/>
              </w:rPr>
            </w:pPr>
          </w:p>
        </w:tc>
        <w:tc>
          <w:tcPr>
            <w:tcW w:w="3827" w:type="dxa"/>
          </w:tcPr>
          <w:p w14:paraId="06F27158" w14:textId="40A4525D" w:rsidR="007359E9" w:rsidRDefault="007359E9"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Rukenya</w:t>
            </w:r>
            <w:proofErr w:type="spellEnd"/>
            <w:r>
              <w:rPr>
                <w:rFonts w:ascii="Maiandra GD" w:eastAsia="Calibri" w:hAnsi="Maiandra GD" w:cs="Times New Roman"/>
                <w:sz w:val="24"/>
                <w:szCs w:val="24"/>
              </w:rPr>
              <w:t xml:space="preserve"> Secondary School</w:t>
            </w:r>
          </w:p>
        </w:tc>
        <w:tc>
          <w:tcPr>
            <w:tcW w:w="1984" w:type="dxa"/>
          </w:tcPr>
          <w:p w14:paraId="1DF2F997" w14:textId="327ADE83" w:rsidR="007359E9"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3,700,000</w:t>
            </w:r>
          </w:p>
        </w:tc>
      </w:tr>
      <w:tr w:rsidR="007359E9" w14:paraId="2FAC8A58" w14:textId="77777777" w:rsidTr="006E4138">
        <w:tc>
          <w:tcPr>
            <w:tcW w:w="1413" w:type="dxa"/>
          </w:tcPr>
          <w:p w14:paraId="6706B638" w14:textId="77777777" w:rsidR="007359E9" w:rsidRDefault="007359E9" w:rsidP="007E1F82">
            <w:pPr>
              <w:rPr>
                <w:rFonts w:ascii="Maiandra GD" w:eastAsia="Calibri" w:hAnsi="Maiandra GD" w:cs="Times New Roman"/>
                <w:sz w:val="24"/>
                <w:szCs w:val="24"/>
              </w:rPr>
            </w:pPr>
          </w:p>
        </w:tc>
        <w:tc>
          <w:tcPr>
            <w:tcW w:w="2126" w:type="dxa"/>
          </w:tcPr>
          <w:p w14:paraId="07897D61" w14:textId="77777777" w:rsidR="007359E9" w:rsidRDefault="007359E9" w:rsidP="007E1F82">
            <w:pPr>
              <w:rPr>
                <w:rFonts w:ascii="Maiandra GD" w:eastAsia="Calibri" w:hAnsi="Maiandra GD" w:cs="Times New Roman"/>
                <w:sz w:val="24"/>
                <w:szCs w:val="24"/>
              </w:rPr>
            </w:pPr>
          </w:p>
        </w:tc>
        <w:tc>
          <w:tcPr>
            <w:tcW w:w="3827" w:type="dxa"/>
          </w:tcPr>
          <w:p w14:paraId="409BAF74" w14:textId="297E559C" w:rsidR="007359E9" w:rsidRDefault="00BD6765" w:rsidP="007E1F82">
            <w:pPr>
              <w:rPr>
                <w:rFonts w:ascii="Maiandra GD" w:eastAsia="Calibri" w:hAnsi="Maiandra GD" w:cs="Times New Roman"/>
                <w:sz w:val="24"/>
                <w:szCs w:val="24"/>
              </w:rPr>
            </w:pPr>
            <w:r>
              <w:rPr>
                <w:rFonts w:ascii="Maiandra GD" w:eastAsia="Calibri" w:hAnsi="Maiandra GD" w:cs="Times New Roman"/>
                <w:sz w:val="24"/>
                <w:szCs w:val="24"/>
              </w:rPr>
              <w:t>Employees’</w:t>
            </w:r>
            <w:r w:rsidR="007359E9">
              <w:rPr>
                <w:rFonts w:ascii="Maiandra GD" w:eastAsia="Calibri" w:hAnsi="Maiandra GD" w:cs="Times New Roman"/>
                <w:sz w:val="24"/>
                <w:szCs w:val="24"/>
              </w:rPr>
              <w:t xml:space="preserve"> Salaries</w:t>
            </w:r>
          </w:p>
        </w:tc>
        <w:tc>
          <w:tcPr>
            <w:tcW w:w="1984" w:type="dxa"/>
          </w:tcPr>
          <w:p w14:paraId="2FA6DE57" w14:textId="2DF36287" w:rsidR="007359E9" w:rsidRDefault="007359E9" w:rsidP="007E1F82">
            <w:pPr>
              <w:rPr>
                <w:rFonts w:ascii="Maiandra GD" w:eastAsia="Calibri" w:hAnsi="Maiandra GD" w:cs="Times New Roman"/>
                <w:sz w:val="24"/>
                <w:szCs w:val="24"/>
              </w:rPr>
            </w:pPr>
            <w:r>
              <w:rPr>
                <w:rFonts w:ascii="Maiandra GD" w:eastAsia="Calibri" w:hAnsi="Maiandra GD" w:cs="Times New Roman"/>
                <w:sz w:val="24"/>
                <w:szCs w:val="24"/>
              </w:rPr>
              <w:t>300,000</w:t>
            </w:r>
          </w:p>
        </w:tc>
      </w:tr>
      <w:tr w:rsidR="007359E9" w14:paraId="14726EDA" w14:textId="77777777" w:rsidTr="006E4138">
        <w:tc>
          <w:tcPr>
            <w:tcW w:w="1413" w:type="dxa"/>
          </w:tcPr>
          <w:p w14:paraId="21B153A2" w14:textId="77777777" w:rsidR="007359E9" w:rsidRDefault="007359E9" w:rsidP="007E1F82">
            <w:pPr>
              <w:rPr>
                <w:rFonts w:ascii="Maiandra GD" w:eastAsia="Calibri" w:hAnsi="Maiandra GD" w:cs="Times New Roman"/>
                <w:sz w:val="24"/>
                <w:szCs w:val="24"/>
              </w:rPr>
            </w:pPr>
          </w:p>
        </w:tc>
        <w:tc>
          <w:tcPr>
            <w:tcW w:w="2126" w:type="dxa"/>
          </w:tcPr>
          <w:p w14:paraId="2AE231D0" w14:textId="77777777" w:rsidR="007359E9" w:rsidRDefault="007359E9" w:rsidP="007E1F82">
            <w:pPr>
              <w:rPr>
                <w:rFonts w:ascii="Maiandra GD" w:eastAsia="Calibri" w:hAnsi="Maiandra GD" w:cs="Times New Roman"/>
                <w:sz w:val="24"/>
                <w:szCs w:val="24"/>
              </w:rPr>
            </w:pPr>
          </w:p>
        </w:tc>
        <w:tc>
          <w:tcPr>
            <w:tcW w:w="3827" w:type="dxa"/>
          </w:tcPr>
          <w:p w14:paraId="429DC8BC" w14:textId="3AFE3D57" w:rsidR="007359E9" w:rsidRPr="000406B5" w:rsidRDefault="007359E9"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Total</w:t>
            </w:r>
          </w:p>
        </w:tc>
        <w:tc>
          <w:tcPr>
            <w:tcW w:w="1984" w:type="dxa"/>
          </w:tcPr>
          <w:p w14:paraId="3A2ABBC6" w14:textId="6594FCBA" w:rsidR="007359E9" w:rsidRPr="000406B5" w:rsidRDefault="007359E9"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12,000,000</w:t>
            </w:r>
          </w:p>
        </w:tc>
      </w:tr>
      <w:tr w:rsidR="007359E9" w14:paraId="03B93750" w14:textId="77777777" w:rsidTr="006E4138">
        <w:tc>
          <w:tcPr>
            <w:tcW w:w="1413" w:type="dxa"/>
          </w:tcPr>
          <w:p w14:paraId="646A15C6" w14:textId="25A39440" w:rsidR="007359E9" w:rsidRPr="00524182" w:rsidRDefault="00AC158A" w:rsidP="007E1F82">
            <w:pPr>
              <w:rPr>
                <w:rFonts w:ascii="Maiandra GD" w:eastAsia="Calibri" w:hAnsi="Maiandra GD" w:cs="Times New Roman"/>
                <w:b/>
                <w:bCs/>
                <w:sz w:val="24"/>
                <w:szCs w:val="24"/>
              </w:rPr>
            </w:pPr>
            <w:r w:rsidRPr="00524182">
              <w:rPr>
                <w:rFonts w:ascii="Maiandra GD" w:eastAsia="Calibri" w:hAnsi="Maiandra GD" w:cs="Times New Roman"/>
                <w:b/>
                <w:bCs/>
                <w:sz w:val="24"/>
                <w:szCs w:val="24"/>
              </w:rPr>
              <w:t>B124940</w:t>
            </w:r>
          </w:p>
        </w:tc>
        <w:tc>
          <w:tcPr>
            <w:tcW w:w="2126" w:type="dxa"/>
          </w:tcPr>
          <w:p w14:paraId="54D23348" w14:textId="50F377ED" w:rsidR="007359E9" w:rsidRPr="00524182" w:rsidRDefault="00AC158A" w:rsidP="007E1F82">
            <w:pPr>
              <w:rPr>
                <w:rFonts w:ascii="Maiandra GD" w:eastAsia="Calibri" w:hAnsi="Maiandra GD" w:cs="Times New Roman"/>
                <w:b/>
                <w:bCs/>
                <w:sz w:val="24"/>
                <w:szCs w:val="24"/>
              </w:rPr>
            </w:pPr>
            <w:r w:rsidRPr="00524182">
              <w:rPr>
                <w:rFonts w:ascii="Maiandra GD" w:eastAsia="Calibri" w:hAnsi="Maiandra GD" w:cs="Times New Roman"/>
                <w:b/>
                <w:bCs/>
                <w:sz w:val="24"/>
                <w:szCs w:val="24"/>
              </w:rPr>
              <w:t>8,500,000</w:t>
            </w:r>
          </w:p>
        </w:tc>
        <w:tc>
          <w:tcPr>
            <w:tcW w:w="3827" w:type="dxa"/>
          </w:tcPr>
          <w:p w14:paraId="1F062FA5" w14:textId="66F1573B" w:rsidR="007359E9" w:rsidRDefault="00AC158A"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Kiaumbui</w:t>
            </w:r>
            <w:proofErr w:type="spellEnd"/>
            <w:r>
              <w:rPr>
                <w:rFonts w:ascii="Maiandra GD" w:eastAsia="Calibri" w:hAnsi="Maiandra GD" w:cs="Times New Roman"/>
                <w:sz w:val="24"/>
                <w:szCs w:val="24"/>
              </w:rPr>
              <w:t xml:space="preserve"> Secondary School</w:t>
            </w:r>
          </w:p>
        </w:tc>
        <w:tc>
          <w:tcPr>
            <w:tcW w:w="1984" w:type="dxa"/>
          </w:tcPr>
          <w:p w14:paraId="4B5E824A" w14:textId="0819489F" w:rsidR="007359E9" w:rsidRDefault="00AC158A" w:rsidP="007E1F82">
            <w:pPr>
              <w:rPr>
                <w:rFonts w:ascii="Maiandra GD" w:eastAsia="Calibri" w:hAnsi="Maiandra GD" w:cs="Times New Roman"/>
                <w:sz w:val="24"/>
                <w:szCs w:val="24"/>
              </w:rPr>
            </w:pPr>
            <w:r>
              <w:rPr>
                <w:rFonts w:ascii="Maiandra GD" w:eastAsia="Calibri" w:hAnsi="Maiandra GD" w:cs="Times New Roman"/>
                <w:sz w:val="24"/>
                <w:szCs w:val="24"/>
              </w:rPr>
              <w:t>5,000,000</w:t>
            </w:r>
          </w:p>
        </w:tc>
      </w:tr>
      <w:tr w:rsidR="007359E9" w14:paraId="05EBF909" w14:textId="77777777" w:rsidTr="006E4138">
        <w:tc>
          <w:tcPr>
            <w:tcW w:w="1413" w:type="dxa"/>
          </w:tcPr>
          <w:p w14:paraId="3F48B072" w14:textId="77777777" w:rsidR="007359E9" w:rsidRDefault="007359E9" w:rsidP="007E1F82">
            <w:pPr>
              <w:rPr>
                <w:rFonts w:ascii="Maiandra GD" w:eastAsia="Calibri" w:hAnsi="Maiandra GD" w:cs="Times New Roman"/>
                <w:sz w:val="24"/>
                <w:szCs w:val="24"/>
              </w:rPr>
            </w:pPr>
          </w:p>
        </w:tc>
        <w:tc>
          <w:tcPr>
            <w:tcW w:w="2126" w:type="dxa"/>
          </w:tcPr>
          <w:p w14:paraId="62A5EE76" w14:textId="77777777" w:rsidR="007359E9" w:rsidRDefault="007359E9" w:rsidP="007E1F82">
            <w:pPr>
              <w:rPr>
                <w:rFonts w:ascii="Maiandra GD" w:eastAsia="Calibri" w:hAnsi="Maiandra GD" w:cs="Times New Roman"/>
                <w:sz w:val="24"/>
                <w:szCs w:val="24"/>
              </w:rPr>
            </w:pPr>
          </w:p>
        </w:tc>
        <w:tc>
          <w:tcPr>
            <w:tcW w:w="3827" w:type="dxa"/>
          </w:tcPr>
          <w:p w14:paraId="12BA1809" w14:textId="6DCC7FBE" w:rsidR="007359E9" w:rsidRDefault="00AC158A"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Karucho</w:t>
            </w:r>
            <w:proofErr w:type="spellEnd"/>
            <w:r>
              <w:rPr>
                <w:rFonts w:ascii="Maiandra GD" w:eastAsia="Calibri" w:hAnsi="Maiandra GD" w:cs="Times New Roman"/>
                <w:sz w:val="24"/>
                <w:szCs w:val="24"/>
              </w:rPr>
              <w:t xml:space="preserve"> Assistant chief </w:t>
            </w:r>
          </w:p>
        </w:tc>
        <w:tc>
          <w:tcPr>
            <w:tcW w:w="1984" w:type="dxa"/>
          </w:tcPr>
          <w:p w14:paraId="0838CBB8" w14:textId="1E2FBF6D" w:rsidR="007359E9" w:rsidRDefault="00AC158A" w:rsidP="007E1F82">
            <w:pPr>
              <w:rPr>
                <w:rFonts w:ascii="Maiandra GD" w:eastAsia="Calibri" w:hAnsi="Maiandra GD" w:cs="Times New Roman"/>
                <w:sz w:val="24"/>
                <w:szCs w:val="24"/>
              </w:rPr>
            </w:pPr>
            <w:r>
              <w:rPr>
                <w:rFonts w:ascii="Maiandra GD" w:eastAsia="Calibri" w:hAnsi="Maiandra GD" w:cs="Times New Roman"/>
                <w:sz w:val="24"/>
                <w:szCs w:val="24"/>
              </w:rPr>
              <w:t>250,000</w:t>
            </w:r>
          </w:p>
        </w:tc>
      </w:tr>
      <w:tr w:rsidR="00AC158A" w14:paraId="4D708171" w14:textId="77777777" w:rsidTr="006E4138">
        <w:tc>
          <w:tcPr>
            <w:tcW w:w="1413" w:type="dxa"/>
          </w:tcPr>
          <w:p w14:paraId="6B6F3828" w14:textId="77777777" w:rsidR="00AC158A" w:rsidRDefault="00AC158A" w:rsidP="007E1F82">
            <w:pPr>
              <w:rPr>
                <w:rFonts w:ascii="Maiandra GD" w:eastAsia="Calibri" w:hAnsi="Maiandra GD" w:cs="Times New Roman"/>
                <w:sz w:val="24"/>
                <w:szCs w:val="24"/>
              </w:rPr>
            </w:pPr>
          </w:p>
        </w:tc>
        <w:tc>
          <w:tcPr>
            <w:tcW w:w="2126" w:type="dxa"/>
          </w:tcPr>
          <w:p w14:paraId="24CA50F7" w14:textId="77777777" w:rsidR="00AC158A" w:rsidRDefault="00AC158A" w:rsidP="007E1F82">
            <w:pPr>
              <w:rPr>
                <w:rFonts w:ascii="Maiandra GD" w:eastAsia="Calibri" w:hAnsi="Maiandra GD" w:cs="Times New Roman"/>
                <w:sz w:val="24"/>
                <w:szCs w:val="24"/>
              </w:rPr>
            </w:pPr>
          </w:p>
        </w:tc>
        <w:tc>
          <w:tcPr>
            <w:tcW w:w="3827" w:type="dxa"/>
          </w:tcPr>
          <w:p w14:paraId="0090E615" w14:textId="6D09DD83" w:rsidR="00AC158A" w:rsidRDefault="00AC158A"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Rungeto</w:t>
            </w:r>
            <w:proofErr w:type="spellEnd"/>
            <w:r>
              <w:rPr>
                <w:rFonts w:ascii="Maiandra GD" w:eastAsia="Calibri" w:hAnsi="Maiandra GD" w:cs="Times New Roman"/>
                <w:sz w:val="24"/>
                <w:szCs w:val="24"/>
              </w:rPr>
              <w:t xml:space="preserve"> Assistant Chief</w:t>
            </w:r>
          </w:p>
        </w:tc>
        <w:tc>
          <w:tcPr>
            <w:tcW w:w="1984" w:type="dxa"/>
          </w:tcPr>
          <w:p w14:paraId="51D758A5" w14:textId="15DC9A7E" w:rsidR="00AC158A" w:rsidRDefault="00AC158A" w:rsidP="007E1F82">
            <w:pPr>
              <w:rPr>
                <w:rFonts w:ascii="Maiandra GD" w:eastAsia="Calibri" w:hAnsi="Maiandra GD" w:cs="Times New Roman"/>
                <w:sz w:val="24"/>
                <w:szCs w:val="24"/>
              </w:rPr>
            </w:pPr>
            <w:r>
              <w:rPr>
                <w:rFonts w:ascii="Maiandra GD" w:eastAsia="Calibri" w:hAnsi="Maiandra GD" w:cs="Times New Roman"/>
                <w:sz w:val="24"/>
                <w:szCs w:val="24"/>
              </w:rPr>
              <w:t>150,000</w:t>
            </w:r>
          </w:p>
        </w:tc>
      </w:tr>
      <w:tr w:rsidR="00AC158A" w14:paraId="174660DA" w14:textId="77777777" w:rsidTr="006E4138">
        <w:tc>
          <w:tcPr>
            <w:tcW w:w="1413" w:type="dxa"/>
          </w:tcPr>
          <w:p w14:paraId="6E27C379" w14:textId="77777777" w:rsidR="00AC158A" w:rsidRDefault="00AC158A" w:rsidP="007E1F82">
            <w:pPr>
              <w:rPr>
                <w:rFonts w:ascii="Maiandra GD" w:eastAsia="Calibri" w:hAnsi="Maiandra GD" w:cs="Times New Roman"/>
                <w:sz w:val="24"/>
                <w:szCs w:val="24"/>
              </w:rPr>
            </w:pPr>
          </w:p>
        </w:tc>
        <w:tc>
          <w:tcPr>
            <w:tcW w:w="2126" w:type="dxa"/>
          </w:tcPr>
          <w:p w14:paraId="0682DFEA" w14:textId="77777777" w:rsidR="00AC158A" w:rsidRDefault="00AC158A" w:rsidP="007E1F82">
            <w:pPr>
              <w:rPr>
                <w:rFonts w:ascii="Maiandra GD" w:eastAsia="Calibri" w:hAnsi="Maiandra GD" w:cs="Times New Roman"/>
                <w:sz w:val="24"/>
                <w:szCs w:val="24"/>
              </w:rPr>
            </w:pPr>
          </w:p>
        </w:tc>
        <w:tc>
          <w:tcPr>
            <w:tcW w:w="3827" w:type="dxa"/>
          </w:tcPr>
          <w:p w14:paraId="65D4B74C" w14:textId="1BBA6F0C" w:rsidR="00AC158A" w:rsidRDefault="00AC158A" w:rsidP="007E1F82">
            <w:pPr>
              <w:rPr>
                <w:rFonts w:ascii="Maiandra GD" w:eastAsia="Calibri" w:hAnsi="Maiandra GD" w:cs="Times New Roman"/>
                <w:sz w:val="24"/>
                <w:szCs w:val="24"/>
              </w:rPr>
            </w:pPr>
            <w:r>
              <w:rPr>
                <w:rFonts w:ascii="Maiandra GD" w:eastAsia="Calibri" w:hAnsi="Maiandra GD" w:cs="Times New Roman"/>
                <w:sz w:val="24"/>
                <w:szCs w:val="24"/>
              </w:rPr>
              <w:t>Kirinyaga East Assistant County Commissioner</w:t>
            </w:r>
          </w:p>
        </w:tc>
        <w:tc>
          <w:tcPr>
            <w:tcW w:w="1984" w:type="dxa"/>
          </w:tcPr>
          <w:p w14:paraId="2C88CDA8" w14:textId="7B58AC1A" w:rsidR="00AC158A" w:rsidRDefault="00AC158A" w:rsidP="007E1F82">
            <w:pPr>
              <w:rPr>
                <w:rFonts w:ascii="Maiandra GD" w:eastAsia="Calibri" w:hAnsi="Maiandra GD" w:cs="Times New Roman"/>
                <w:sz w:val="24"/>
                <w:szCs w:val="24"/>
              </w:rPr>
            </w:pPr>
            <w:r>
              <w:rPr>
                <w:rFonts w:ascii="Maiandra GD" w:eastAsia="Calibri" w:hAnsi="Maiandra GD" w:cs="Times New Roman"/>
                <w:sz w:val="24"/>
                <w:szCs w:val="24"/>
              </w:rPr>
              <w:t>1,400,000</w:t>
            </w:r>
          </w:p>
        </w:tc>
      </w:tr>
      <w:tr w:rsidR="00AC158A" w14:paraId="4979BC05" w14:textId="77777777" w:rsidTr="006E4138">
        <w:tc>
          <w:tcPr>
            <w:tcW w:w="1413" w:type="dxa"/>
          </w:tcPr>
          <w:p w14:paraId="262C5F7C" w14:textId="77777777" w:rsidR="00AC158A" w:rsidRDefault="00AC158A" w:rsidP="007E1F82">
            <w:pPr>
              <w:rPr>
                <w:rFonts w:ascii="Maiandra GD" w:eastAsia="Calibri" w:hAnsi="Maiandra GD" w:cs="Times New Roman"/>
                <w:sz w:val="24"/>
                <w:szCs w:val="24"/>
              </w:rPr>
            </w:pPr>
          </w:p>
        </w:tc>
        <w:tc>
          <w:tcPr>
            <w:tcW w:w="2126" w:type="dxa"/>
          </w:tcPr>
          <w:p w14:paraId="0F57F184" w14:textId="77777777" w:rsidR="00AC158A" w:rsidRDefault="00AC158A" w:rsidP="007E1F82">
            <w:pPr>
              <w:rPr>
                <w:rFonts w:ascii="Maiandra GD" w:eastAsia="Calibri" w:hAnsi="Maiandra GD" w:cs="Times New Roman"/>
                <w:sz w:val="24"/>
                <w:szCs w:val="24"/>
              </w:rPr>
            </w:pPr>
          </w:p>
        </w:tc>
        <w:tc>
          <w:tcPr>
            <w:tcW w:w="3827" w:type="dxa"/>
          </w:tcPr>
          <w:p w14:paraId="3BD903C9" w14:textId="7C901375" w:rsidR="00AC158A" w:rsidRDefault="00AC158A"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Mutige</w:t>
            </w:r>
            <w:proofErr w:type="spellEnd"/>
            <w:r>
              <w:rPr>
                <w:rFonts w:ascii="Maiandra GD" w:eastAsia="Calibri" w:hAnsi="Maiandra GD" w:cs="Times New Roman"/>
                <w:sz w:val="24"/>
                <w:szCs w:val="24"/>
              </w:rPr>
              <w:t xml:space="preserve"> Assistant Chief Office</w:t>
            </w:r>
          </w:p>
        </w:tc>
        <w:tc>
          <w:tcPr>
            <w:tcW w:w="1984" w:type="dxa"/>
          </w:tcPr>
          <w:p w14:paraId="0F72FDA7" w14:textId="48386678" w:rsidR="00AC158A" w:rsidRDefault="00AC158A" w:rsidP="007E1F82">
            <w:pPr>
              <w:rPr>
                <w:rFonts w:ascii="Maiandra GD" w:eastAsia="Calibri" w:hAnsi="Maiandra GD" w:cs="Times New Roman"/>
                <w:sz w:val="24"/>
                <w:szCs w:val="24"/>
              </w:rPr>
            </w:pPr>
            <w:r>
              <w:rPr>
                <w:rFonts w:ascii="Maiandra GD" w:eastAsia="Calibri" w:hAnsi="Maiandra GD" w:cs="Times New Roman"/>
                <w:sz w:val="24"/>
                <w:szCs w:val="24"/>
              </w:rPr>
              <w:t>1,200,000</w:t>
            </w:r>
          </w:p>
        </w:tc>
      </w:tr>
      <w:tr w:rsidR="00AC158A" w14:paraId="63C52394" w14:textId="77777777" w:rsidTr="006E4138">
        <w:tc>
          <w:tcPr>
            <w:tcW w:w="1413" w:type="dxa"/>
          </w:tcPr>
          <w:p w14:paraId="638BEF32" w14:textId="77777777" w:rsidR="00AC158A" w:rsidRDefault="00AC158A" w:rsidP="007E1F82">
            <w:pPr>
              <w:rPr>
                <w:rFonts w:ascii="Maiandra GD" w:eastAsia="Calibri" w:hAnsi="Maiandra GD" w:cs="Times New Roman"/>
                <w:sz w:val="24"/>
                <w:szCs w:val="24"/>
              </w:rPr>
            </w:pPr>
          </w:p>
        </w:tc>
        <w:tc>
          <w:tcPr>
            <w:tcW w:w="2126" w:type="dxa"/>
          </w:tcPr>
          <w:p w14:paraId="0A643A24" w14:textId="77777777" w:rsidR="00AC158A" w:rsidRDefault="00AC158A" w:rsidP="007E1F82">
            <w:pPr>
              <w:rPr>
                <w:rFonts w:ascii="Maiandra GD" w:eastAsia="Calibri" w:hAnsi="Maiandra GD" w:cs="Times New Roman"/>
                <w:sz w:val="24"/>
                <w:szCs w:val="24"/>
              </w:rPr>
            </w:pPr>
          </w:p>
        </w:tc>
        <w:tc>
          <w:tcPr>
            <w:tcW w:w="3827" w:type="dxa"/>
          </w:tcPr>
          <w:p w14:paraId="42173CE9" w14:textId="20E6E79D" w:rsidR="00AC158A" w:rsidRDefault="00AC158A" w:rsidP="007E1F82">
            <w:pPr>
              <w:rPr>
                <w:rFonts w:ascii="Maiandra GD" w:eastAsia="Calibri" w:hAnsi="Maiandra GD" w:cs="Times New Roman"/>
                <w:sz w:val="24"/>
                <w:szCs w:val="24"/>
              </w:rPr>
            </w:pPr>
            <w:proofErr w:type="spellStart"/>
            <w:r>
              <w:rPr>
                <w:rFonts w:ascii="Maiandra GD" w:eastAsia="Calibri" w:hAnsi="Maiandra GD" w:cs="Times New Roman"/>
                <w:sz w:val="24"/>
                <w:szCs w:val="24"/>
              </w:rPr>
              <w:t>Gachigi</w:t>
            </w:r>
            <w:proofErr w:type="spellEnd"/>
            <w:r>
              <w:rPr>
                <w:rFonts w:ascii="Maiandra GD" w:eastAsia="Calibri" w:hAnsi="Maiandra GD" w:cs="Times New Roman"/>
                <w:sz w:val="24"/>
                <w:szCs w:val="24"/>
              </w:rPr>
              <w:t xml:space="preserve"> </w:t>
            </w:r>
            <w:proofErr w:type="spellStart"/>
            <w:r>
              <w:rPr>
                <w:rFonts w:ascii="Maiandra GD" w:eastAsia="Calibri" w:hAnsi="Maiandra GD" w:cs="Times New Roman"/>
                <w:sz w:val="24"/>
                <w:szCs w:val="24"/>
              </w:rPr>
              <w:t>Assitant</w:t>
            </w:r>
            <w:proofErr w:type="spellEnd"/>
            <w:r>
              <w:rPr>
                <w:rFonts w:ascii="Maiandra GD" w:eastAsia="Calibri" w:hAnsi="Maiandra GD" w:cs="Times New Roman"/>
                <w:sz w:val="24"/>
                <w:szCs w:val="24"/>
              </w:rPr>
              <w:t xml:space="preserve"> Chief</w:t>
            </w:r>
          </w:p>
        </w:tc>
        <w:tc>
          <w:tcPr>
            <w:tcW w:w="1984" w:type="dxa"/>
          </w:tcPr>
          <w:p w14:paraId="10889B93" w14:textId="0F5B98E4" w:rsidR="00AC158A" w:rsidRDefault="00AC158A" w:rsidP="007E1F82">
            <w:pPr>
              <w:rPr>
                <w:rFonts w:ascii="Maiandra GD" w:eastAsia="Calibri" w:hAnsi="Maiandra GD" w:cs="Times New Roman"/>
                <w:sz w:val="24"/>
                <w:szCs w:val="24"/>
              </w:rPr>
            </w:pPr>
            <w:r>
              <w:rPr>
                <w:rFonts w:ascii="Maiandra GD" w:eastAsia="Calibri" w:hAnsi="Maiandra GD" w:cs="Times New Roman"/>
                <w:sz w:val="24"/>
                <w:szCs w:val="24"/>
              </w:rPr>
              <w:t>250,000</w:t>
            </w:r>
          </w:p>
        </w:tc>
      </w:tr>
      <w:tr w:rsidR="00AC158A" w14:paraId="529BAA64" w14:textId="77777777" w:rsidTr="006E4138">
        <w:tc>
          <w:tcPr>
            <w:tcW w:w="1413" w:type="dxa"/>
          </w:tcPr>
          <w:p w14:paraId="129E475A" w14:textId="77777777" w:rsidR="00AC158A" w:rsidRDefault="00AC158A" w:rsidP="007E1F82">
            <w:pPr>
              <w:rPr>
                <w:rFonts w:ascii="Maiandra GD" w:eastAsia="Calibri" w:hAnsi="Maiandra GD" w:cs="Times New Roman"/>
                <w:sz w:val="24"/>
                <w:szCs w:val="24"/>
              </w:rPr>
            </w:pPr>
          </w:p>
        </w:tc>
        <w:tc>
          <w:tcPr>
            <w:tcW w:w="2126" w:type="dxa"/>
          </w:tcPr>
          <w:p w14:paraId="5D24098E" w14:textId="77777777" w:rsidR="00AC158A" w:rsidRDefault="00AC158A" w:rsidP="007E1F82">
            <w:pPr>
              <w:rPr>
                <w:rFonts w:ascii="Maiandra GD" w:eastAsia="Calibri" w:hAnsi="Maiandra GD" w:cs="Times New Roman"/>
                <w:sz w:val="24"/>
                <w:szCs w:val="24"/>
              </w:rPr>
            </w:pPr>
          </w:p>
        </w:tc>
        <w:tc>
          <w:tcPr>
            <w:tcW w:w="3827" w:type="dxa"/>
          </w:tcPr>
          <w:p w14:paraId="4A8F7FD3" w14:textId="6C567C65" w:rsidR="00AC158A" w:rsidRDefault="00AC158A" w:rsidP="007E1F82">
            <w:pPr>
              <w:rPr>
                <w:rFonts w:ascii="Maiandra GD" w:eastAsia="Calibri" w:hAnsi="Maiandra GD" w:cs="Times New Roman"/>
                <w:sz w:val="24"/>
                <w:szCs w:val="24"/>
              </w:rPr>
            </w:pPr>
            <w:r>
              <w:rPr>
                <w:rFonts w:ascii="Maiandra GD" w:eastAsia="Calibri" w:hAnsi="Maiandra GD" w:cs="Times New Roman"/>
                <w:sz w:val="24"/>
                <w:szCs w:val="24"/>
              </w:rPr>
              <w:t>Kianjiru Assistant Chief</w:t>
            </w:r>
          </w:p>
        </w:tc>
        <w:tc>
          <w:tcPr>
            <w:tcW w:w="1984" w:type="dxa"/>
          </w:tcPr>
          <w:p w14:paraId="7E27A96D" w14:textId="38F2741F" w:rsidR="00AC158A" w:rsidRDefault="00AC158A" w:rsidP="007E1F82">
            <w:pPr>
              <w:rPr>
                <w:rFonts w:ascii="Maiandra GD" w:eastAsia="Calibri" w:hAnsi="Maiandra GD" w:cs="Times New Roman"/>
                <w:sz w:val="24"/>
                <w:szCs w:val="24"/>
              </w:rPr>
            </w:pPr>
            <w:r>
              <w:rPr>
                <w:rFonts w:ascii="Maiandra GD" w:eastAsia="Calibri" w:hAnsi="Maiandra GD" w:cs="Times New Roman"/>
                <w:sz w:val="24"/>
                <w:szCs w:val="24"/>
              </w:rPr>
              <w:t>250,000</w:t>
            </w:r>
          </w:p>
        </w:tc>
      </w:tr>
      <w:tr w:rsidR="00AC158A" w14:paraId="1FEB18E0" w14:textId="77777777" w:rsidTr="006E4138">
        <w:tc>
          <w:tcPr>
            <w:tcW w:w="1413" w:type="dxa"/>
          </w:tcPr>
          <w:p w14:paraId="1E00E8B1" w14:textId="77777777" w:rsidR="00AC158A" w:rsidRDefault="00AC158A" w:rsidP="007E1F82">
            <w:pPr>
              <w:rPr>
                <w:rFonts w:ascii="Maiandra GD" w:eastAsia="Calibri" w:hAnsi="Maiandra GD" w:cs="Times New Roman"/>
                <w:sz w:val="24"/>
                <w:szCs w:val="24"/>
              </w:rPr>
            </w:pPr>
          </w:p>
        </w:tc>
        <w:tc>
          <w:tcPr>
            <w:tcW w:w="2126" w:type="dxa"/>
          </w:tcPr>
          <w:p w14:paraId="23EB8C45" w14:textId="77777777" w:rsidR="00AC158A" w:rsidRDefault="00AC158A" w:rsidP="007E1F82">
            <w:pPr>
              <w:rPr>
                <w:rFonts w:ascii="Maiandra GD" w:eastAsia="Calibri" w:hAnsi="Maiandra GD" w:cs="Times New Roman"/>
                <w:sz w:val="24"/>
                <w:szCs w:val="24"/>
              </w:rPr>
            </w:pPr>
          </w:p>
        </w:tc>
        <w:tc>
          <w:tcPr>
            <w:tcW w:w="3827" w:type="dxa"/>
          </w:tcPr>
          <w:p w14:paraId="1E70EEDD" w14:textId="35DBBEC5" w:rsidR="00AC158A" w:rsidRPr="000406B5" w:rsidRDefault="000406B5" w:rsidP="007E1F82">
            <w:pPr>
              <w:rPr>
                <w:rFonts w:ascii="Maiandra GD" w:eastAsia="Calibri" w:hAnsi="Maiandra GD" w:cs="Times New Roman"/>
                <w:b/>
                <w:bCs/>
                <w:sz w:val="24"/>
                <w:szCs w:val="24"/>
              </w:rPr>
            </w:pPr>
            <w:r>
              <w:rPr>
                <w:rFonts w:ascii="Maiandra GD" w:eastAsia="Calibri" w:hAnsi="Maiandra GD" w:cs="Times New Roman"/>
                <w:b/>
                <w:bCs/>
                <w:sz w:val="24"/>
                <w:szCs w:val="24"/>
              </w:rPr>
              <w:t>T</w:t>
            </w:r>
            <w:r w:rsidR="00AC158A" w:rsidRPr="000406B5">
              <w:rPr>
                <w:rFonts w:ascii="Maiandra GD" w:eastAsia="Calibri" w:hAnsi="Maiandra GD" w:cs="Times New Roman"/>
                <w:b/>
                <w:bCs/>
                <w:sz w:val="24"/>
                <w:szCs w:val="24"/>
              </w:rPr>
              <w:t>otal</w:t>
            </w:r>
          </w:p>
        </w:tc>
        <w:tc>
          <w:tcPr>
            <w:tcW w:w="1984" w:type="dxa"/>
          </w:tcPr>
          <w:p w14:paraId="6D8845CF" w14:textId="4D5CBC0C" w:rsidR="00AC158A" w:rsidRPr="000406B5" w:rsidRDefault="00AC158A" w:rsidP="007E1F82">
            <w:pPr>
              <w:rPr>
                <w:rFonts w:ascii="Maiandra GD" w:eastAsia="Calibri" w:hAnsi="Maiandra GD" w:cs="Times New Roman"/>
                <w:b/>
                <w:bCs/>
                <w:sz w:val="24"/>
                <w:szCs w:val="24"/>
              </w:rPr>
            </w:pPr>
            <w:r w:rsidRPr="000406B5">
              <w:rPr>
                <w:rFonts w:ascii="Maiandra GD" w:eastAsia="Calibri" w:hAnsi="Maiandra GD" w:cs="Times New Roman"/>
                <w:b/>
                <w:bCs/>
                <w:sz w:val="24"/>
                <w:szCs w:val="24"/>
              </w:rPr>
              <w:t>8,500,000</w:t>
            </w:r>
          </w:p>
        </w:tc>
      </w:tr>
    </w:tbl>
    <w:p w14:paraId="19E92B8D" w14:textId="77777777" w:rsidR="004D748D" w:rsidRPr="006D5845" w:rsidRDefault="004D748D" w:rsidP="007E1F82">
      <w:pPr>
        <w:rPr>
          <w:rFonts w:ascii="Maiandra GD" w:eastAsia="Calibri" w:hAnsi="Maiandra GD" w:cs="Times New Roman"/>
          <w:sz w:val="24"/>
          <w:szCs w:val="24"/>
        </w:rPr>
      </w:pPr>
    </w:p>
    <w:p w14:paraId="213889E1" w14:textId="17B66706" w:rsidR="004D748D" w:rsidRPr="006D5845" w:rsidRDefault="00F62B42" w:rsidP="007E1F82">
      <w:pPr>
        <w:rPr>
          <w:rFonts w:ascii="Maiandra GD" w:hAnsi="Maiandra GD"/>
          <w:sz w:val="24"/>
          <w:szCs w:val="24"/>
        </w:rPr>
      </w:pPr>
      <w:r>
        <w:rPr>
          <w:rFonts w:ascii="Maiandra GD" w:hAnsi="Maiandra GD"/>
          <w:sz w:val="24"/>
          <w:szCs w:val="24"/>
        </w:rPr>
        <w:t xml:space="preserve">The chairman reported that when school resumed there were a number of schools which </w:t>
      </w:r>
      <w:r w:rsidR="005C273B">
        <w:rPr>
          <w:rFonts w:ascii="Maiandra GD" w:hAnsi="Maiandra GD"/>
          <w:sz w:val="24"/>
          <w:szCs w:val="24"/>
        </w:rPr>
        <w:t>requested</w:t>
      </w:r>
      <w:r>
        <w:rPr>
          <w:rFonts w:ascii="Maiandra GD" w:hAnsi="Maiandra GD"/>
          <w:sz w:val="24"/>
          <w:szCs w:val="24"/>
        </w:rPr>
        <w:t xml:space="preserve"> to be assisted with toilets in order to reduce congestion of students and therefore comply with the ministry of health guidelines on Covid 19. Some prequalified contractors were approached and agreed to do toilets in the following schools</w:t>
      </w:r>
    </w:p>
    <w:p w14:paraId="110E456C" w14:textId="77777777" w:rsidR="007C1AD2" w:rsidRPr="006D5845" w:rsidRDefault="007C1AD2" w:rsidP="006F054C">
      <w:pPr>
        <w:pStyle w:val="ListParagraph"/>
        <w:numPr>
          <w:ilvl w:val="0"/>
          <w:numId w:val="7"/>
        </w:numPr>
        <w:rPr>
          <w:rFonts w:ascii="Maiandra GD" w:hAnsi="Maiandra GD"/>
        </w:rPr>
      </w:pPr>
      <w:proofErr w:type="spellStart"/>
      <w:r w:rsidRPr="006D5845">
        <w:rPr>
          <w:rFonts w:ascii="Maiandra GD" w:hAnsi="Maiandra GD"/>
        </w:rPr>
        <w:t>Thuiya</w:t>
      </w:r>
      <w:proofErr w:type="spellEnd"/>
      <w:r w:rsidRPr="006D5845">
        <w:rPr>
          <w:rFonts w:ascii="Maiandra GD" w:hAnsi="Maiandra GD"/>
        </w:rPr>
        <w:t xml:space="preserve"> Primary School – Construction of Toilet - 1.2m</w:t>
      </w:r>
    </w:p>
    <w:p w14:paraId="6B89FB0D" w14:textId="77777777" w:rsidR="007C1AD2" w:rsidRPr="006D5845" w:rsidRDefault="007C1AD2" w:rsidP="006F054C">
      <w:pPr>
        <w:pStyle w:val="ListParagraph"/>
        <w:numPr>
          <w:ilvl w:val="0"/>
          <w:numId w:val="7"/>
        </w:numPr>
        <w:rPr>
          <w:rFonts w:ascii="Maiandra GD" w:hAnsi="Maiandra GD"/>
        </w:rPr>
      </w:pPr>
      <w:proofErr w:type="spellStart"/>
      <w:r w:rsidRPr="006D5845">
        <w:rPr>
          <w:rFonts w:ascii="Maiandra GD" w:hAnsi="Maiandra GD"/>
        </w:rPr>
        <w:t>Kiamwathi</w:t>
      </w:r>
      <w:proofErr w:type="spellEnd"/>
      <w:r w:rsidRPr="006D5845">
        <w:rPr>
          <w:rFonts w:ascii="Maiandra GD" w:hAnsi="Maiandra GD"/>
        </w:rPr>
        <w:t xml:space="preserve"> Primary School– Construction of Toilet 1.2</w:t>
      </w:r>
      <w:r w:rsidR="008E58C3">
        <w:rPr>
          <w:rFonts w:ascii="Maiandra GD" w:hAnsi="Maiandra GD"/>
        </w:rPr>
        <w:t>m</w:t>
      </w:r>
    </w:p>
    <w:p w14:paraId="2771121E" w14:textId="2AA2B11B" w:rsidR="007C1AD2" w:rsidRPr="006D5845" w:rsidRDefault="007C1AD2" w:rsidP="006F054C">
      <w:pPr>
        <w:pStyle w:val="ListParagraph"/>
        <w:numPr>
          <w:ilvl w:val="0"/>
          <w:numId w:val="7"/>
        </w:numPr>
        <w:rPr>
          <w:rFonts w:ascii="Maiandra GD" w:hAnsi="Maiandra GD"/>
        </w:rPr>
      </w:pPr>
      <w:proofErr w:type="spellStart"/>
      <w:r w:rsidRPr="006D5845">
        <w:rPr>
          <w:rFonts w:ascii="Maiandra GD" w:hAnsi="Maiandra GD"/>
        </w:rPr>
        <w:t>Githage</w:t>
      </w:r>
      <w:proofErr w:type="spellEnd"/>
      <w:r w:rsidRPr="006D5845">
        <w:rPr>
          <w:rFonts w:ascii="Maiandra GD" w:hAnsi="Maiandra GD"/>
        </w:rPr>
        <w:t xml:space="preserve"> </w:t>
      </w:r>
      <w:proofErr w:type="gramStart"/>
      <w:r w:rsidR="00A51CB9">
        <w:rPr>
          <w:rFonts w:ascii="Maiandra GD" w:hAnsi="Maiandra GD"/>
        </w:rPr>
        <w:t xml:space="preserve">Secondary </w:t>
      </w:r>
      <w:r w:rsidRPr="006D5845">
        <w:rPr>
          <w:rFonts w:ascii="Maiandra GD" w:hAnsi="Maiandra GD"/>
        </w:rPr>
        <w:t xml:space="preserve"> School</w:t>
      </w:r>
      <w:proofErr w:type="gramEnd"/>
      <w:r w:rsidRPr="006D5845">
        <w:rPr>
          <w:rFonts w:ascii="Maiandra GD" w:hAnsi="Maiandra GD"/>
        </w:rPr>
        <w:t>– Construction of Staff Toilet -300</w:t>
      </w:r>
      <w:r w:rsidR="008E58C3">
        <w:rPr>
          <w:rFonts w:ascii="Maiandra GD" w:hAnsi="Maiandra GD"/>
        </w:rPr>
        <w:t>,000</w:t>
      </w:r>
    </w:p>
    <w:p w14:paraId="37D0CE0F" w14:textId="136142AF" w:rsidR="007C1AD2" w:rsidRPr="006D5845" w:rsidRDefault="007C1AD2" w:rsidP="006F054C">
      <w:pPr>
        <w:pStyle w:val="ListParagraph"/>
        <w:numPr>
          <w:ilvl w:val="0"/>
          <w:numId w:val="7"/>
        </w:numPr>
        <w:rPr>
          <w:rFonts w:ascii="Maiandra GD" w:hAnsi="Maiandra GD"/>
        </w:rPr>
      </w:pPr>
      <w:proofErr w:type="spellStart"/>
      <w:r w:rsidRPr="006D5845">
        <w:rPr>
          <w:rFonts w:ascii="Maiandra GD" w:hAnsi="Maiandra GD"/>
        </w:rPr>
        <w:t>Kiambatha</w:t>
      </w:r>
      <w:proofErr w:type="spellEnd"/>
      <w:r w:rsidRPr="006D5845">
        <w:rPr>
          <w:rFonts w:ascii="Maiandra GD" w:hAnsi="Maiandra GD"/>
        </w:rPr>
        <w:t xml:space="preserve"> Primary School– Construction of Toilet 1.2</w:t>
      </w:r>
      <w:r w:rsidR="00F62B42">
        <w:rPr>
          <w:rFonts w:ascii="Maiandra GD" w:hAnsi="Maiandra GD"/>
        </w:rPr>
        <w:t>5</w:t>
      </w:r>
      <w:r w:rsidRPr="006D5845">
        <w:rPr>
          <w:rFonts w:ascii="Maiandra GD" w:hAnsi="Maiandra GD"/>
        </w:rPr>
        <w:t>m</w:t>
      </w:r>
    </w:p>
    <w:p w14:paraId="607DE206" w14:textId="77777777" w:rsidR="004813CA" w:rsidRPr="006D5845" w:rsidRDefault="007C1AD2" w:rsidP="006F054C">
      <w:pPr>
        <w:pStyle w:val="ListParagraph"/>
        <w:numPr>
          <w:ilvl w:val="0"/>
          <w:numId w:val="7"/>
        </w:numPr>
        <w:rPr>
          <w:rFonts w:ascii="Maiandra GD" w:hAnsi="Maiandra GD"/>
        </w:rPr>
      </w:pPr>
      <w:r w:rsidRPr="006D5845">
        <w:rPr>
          <w:rFonts w:ascii="Maiandra GD" w:hAnsi="Maiandra GD"/>
        </w:rPr>
        <w:t>Gituba Primary School-– Construction of Toilet 1.2 m</w:t>
      </w:r>
    </w:p>
    <w:p w14:paraId="5854F272" w14:textId="287DFE33" w:rsidR="006F054C" w:rsidRPr="006D5845" w:rsidRDefault="006F695C" w:rsidP="006F054C">
      <w:pPr>
        <w:ind w:left="360"/>
        <w:rPr>
          <w:rFonts w:ascii="Maiandra GD" w:hAnsi="Maiandra GD"/>
          <w:sz w:val="24"/>
          <w:szCs w:val="24"/>
        </w:rPr>
      </w:pPr>
      <w:r>
        <w:rPr>
          <w:rFonts w:ascii="Maiandra GD" w:hAnsi="Maiandra GD"/>
          <w:sz w:val="24"/>
          <w:szCs w:val="24"/>
        </w:rPr>
        <w:t>The committee members resolved to release funds</w:t>
      </w:r>
      <w:r w:rsidR="009A04E8">
        <w:rPr>
          <w:rFonts w:ascii="Maiandra GD" w:hAnsi="Maiandra GD"/>
          <w:sz w:val="24"/>
          <w:szCs w:val="24"/>
        </w:rPr>
        <w:t xml:space="preserve"> from the emergency vote </w:t>
      </w:r>
      <w:r w:rsidR="005C273B">
        <w:rPr>
          <w:rFonts w:ascii="Maiandra GD" w:hAnsi="Maiandra GD"/>
          <w:sz w:val="24"/>
          <w:szCs w:val="24"/>
        </w:rPr>
        <w:t>head to</w:t>
      </w:r>
      <w:r>
        <w:rPr>
          <w:rFonts w:ascii="Maiandra GD" w:hAnsi="Maiandra GD"/>
          <w:sz w:val="24"/>
          <w:szCs w:val="24"/>
        </w:rPr>
        <w:t xml:space="preserve"> the schools </w:t>
      </w:r>
      <w:r w:rsidR="005C273B">
        <w:rPr>
          <w:rFonts w:ascii="Maiandra GD" w:hAnsi="Maiandra GD"/>
          <w:sz w:val="24"/>
          <w:szCs w:val="24"/>
        </w:rPr>
        <w:t>where</w:t>
      </w:r>
      <w:r>
        <w:rPr>
          <w:rFonts w:ascii="Maiandra GD" w:hAnsi="Maiandra GD"/>
          <w:sz w:val="24"/>
          <w:szCs w:val="24"/>
        </w:rPr>
        <w:t xml:space="preserve"> th</w:t>
      </w:r>
      <w:r w:rsidR="005C273B">
        <w:rPr>
          <w:rFonts w:ascii="Maiandra GD" w:hAnsi="Maiandra GD"/>
          <w:sz w:val="24"/>
          <w:szCs w:val="24"/>
        </w:rPr>
        <w:t>e</w:t>
      </w:r>
      <w:r>
        <w:rPr>
          <w:rFonts w:ascii="Maiandra GD" w:hAnsi="Maiandra GD"/>
          <w:sz w:val="24"/>
          <w:szCs w:val="24"/>
        </w:rPr>
        <w:t xml:space="preserve"> projects were done </w:t>
      </w:r>
      <w:r w:rsidR="00524182">
        <w:rPr>
          <w:rFonts w:ascii="Maiandra GD" w:hAnsi="Maiandra GD"/>
          <w:sz w:val="24"/>
          <w:szCs w:val="24"/>
        </w:rPr>
        <w:t>in order</w:t>
      </w:r>
      <w:r>
        <w:rPr>
          <w:rFonts w:ascii="Maiandra GD" w:hAnsi="Maiandra GD"/>
          <w:sz w:val="24"/>
          <w:szCs w:val="24"/>
        </w:rPr>
        <w:t xml:space="preserve"> </w:t>
      </w:r>
      <w:r w:rsidR="009A04E8">
        <w:rPr>
          <w:rFonts w:ascii="Maiandra GD" w:hAnsi="Maiandra GD"/>
          <w:sz w:val="24"/>
          <w:szCs w:val="24"/>
        </w:rPr>
        <w:t>to facilitate payments to the contractors</w:t>
      </w:r>
      <w:r w:rsidR="005C273B">
        <w:rPr>
          <w:rFonts w:ascii="Maiandra GD" w:hAnsi="Maiandra GD"/>
          <w:sz w:val="24"/>
          <w:szCs w:val="24"/>
        </w:rPr>
        <w:t>.</w:t>
      </w:r>
    </w:p>
    <w:p w14:paraId="4DE5D954" w14:textId="77777777" w:rsidR="00A71A83" w:rsidRPr="006D5845" w:rsidRDefault="00C023D0" w:rsidP="00A71A83">
      <w:pPr>
        <w:rPr>
          <w:rFonts w:ascii="Maiandra GD" w:hAnsi="Maiandra GD"/>
          <w:b/>
          <w:sz w:val="24"/>
          <w:szCs w:val="24"/>
          <w:u w:val="single"/>
        </w:rPr>
      </w:pPr>
      <w:r>
        <w:rPr>
          <w:rFonts w:ascii="Maiandra GD" w:hAnsi="Maiandra GD"/>
          <w:b/>
          <w:sz w:val="24"/>
          <w:szCs w:val="24"/>
          <w:u w:val="single"/>
        </w:rPr>
        <w:t>NG –CDF 178/04/2021 COMPLETE</w:t>
      </w:r>
      <w:r w:rsidR="00843FBF" w:rsidRPr="006D5845">
        <w:rPr>
          <w:rFonts w:ascii="Maiandra GD" w:hAnsi="Maiandra GD"/>
          <w:b/>
          <w:sz w:val="24"/>
          <w:szCs w:val="24"/>
          <w:u w:val="single"/>
        </w:rPr>
        <w:t xml:space="preserve"> PROJECT</w:t>
      </w:r>
      <w:r>
        <w:rPr>
          <w:rFonts w:ascii="Maiandra GD" w:hAnsi="Maiandra GD"/>
          <w:b/>
          <w:sz w:val="24"/>
          <w:szCs w:val="24"/>
          <w:u w:val="single"/>
        </w:rPr>
        <w:t>S</w:t>
      </w:r>
      <w:r w:rsidR="00843FBF" w:rsidRPr="006D5845">
        <w:rPr>
          <w:rFonts w:ascii="Maiandra GD" w:hAnsi="Maiandra GD"/>
          <w:b/>
          <w:sz w:val="24"/>
          <w:szCs w:val="24"/>
          <w:u w:val="single"/>
        </w:rPr>
        <w:t xml:space="preserve"> PUBLICITY (CALENDARS)</w:t>
      </w:r>
    </w:p>
    <w:p w14:paraId="05CF4429" w14:textId="1779CE98" w:rsidR="00BF4E06" w:rsidRDefault="00843FBF" w:rsidP="00BF4E06">
      <w:pPr>
        <w:rPr>
          <w:rFonts w:ascii="Maiandra GD" w:hAnsi="Maiandra GD"/>
          <w:sz w:val="24"/>
          <w:szCs w:val="24"/>
        </w:rPr>
      </w:pPr>
      <w:r w:rsidRPr="006D5845">
        <w:rPr>
          <w:rFonts w:ascii="Maiandra GD" w:hAnsi="Maiandra GD"/>
          <w:sz w:val="24"/>
          <w:szCs w:val="24"/>
        </w:rPr>
        <w:t xml:space="preserve">NGCDF Committee </w:t>
      </w:r>
      <w:r w:rsidR="00F451B1">
        <w:rPr>
          <w:rFonts w:ascii="Maiandra GD" w:hAnsi="Maiandra GD"/>
          <w:sz w:val="24"/>
          <w:szCs w:val="24"/>
        </w:rPr>
        <w:t>noted</w:t>
      </w:r>
      <w:r w:rsidR="00AF201D" w:rsidRPr="006D5845">
        <w:rPr>
          <w:rFonts w:ascii="Maiandra GD" w:hAnsi="Maiandra GD"/>
          <w:sz w:val="24"/>
          <w:szCs w:val="24"/>
        </w:rPr>
        <w:t xml:space="preserve"> that</w:t>
      </w:r>
      <w:r w:rsidR="00045B6B" w:rsidRPr="006D5845">
        <w:rPr>
          <w:rFonts w:ascii="Maiandra GD" w:hAnsi="Maiandra GD"/>
          <w:sz w:val="24"/>
          <w:szCs w:val="24"/>
        </w:rPr>
        <w:t xml:space="preserve"> </w:t>
      </w:r>
      <w:r w:rsidR="00F451B1" w:rsidRPr="006D5845">
        <w:rPr>
          <w:rFonts w:ascii="Maiandra GD" w:hAnsi="Maiandra GD"/>
          <w:sz w:val="24"/>
          <w:szCs w:val="24"/>
        </w:rPr>
        <w:t xml:space="preserve">there </w:t>
      </w:r>
      <w:r w:rsidR="00F451B1">
        <w:rPr>
          <w:rFonts w:ascii="Maiandra GD" w:hAnsi="Maiandra GD"/>
          <w:sz w:val="24"/>
          <w:szCs w:val="24"/>
        </w:rPr>
        <w:t xml:space="preserve">were </w:t>
      </w:r>
      <w:r w:rsidR="005C273B">
        <w:rPr>
          <w:rFonts w:ascii="Maiandra GD" w:hAnsi="Maiandra GD"/>
          <w:sz w:val="24"/>
          <w:szCs w:val="24"/>
        </w:rPr>
        <w:t>quite a number of</w:t>
      </w:r>
      <w:r w:rsidR="00045B6B" w:rsidRPr="006D5845">
        <w:rPr>
          <w:rFonts w:ascii="Maiandra GD" w:hAnsi="Maiandra GD"/>
          <w:sz w:val="24"/>
          <w:szCs w:val="24"/>
        </w:rPr>
        <w:t xml:space="preserve"> </w:t>
      </w:r>
      <w:r w:rsidR="006B1214" w:rsidRPr="006D5845">
        <w:rPr>
          <w:rFonts w:ascii="Maiandra GD" w:hAnsi="Maiandra GD"/>
          <w:sz w:val="24"/>
          <w:szCs w:val="24"/>
        </w:rPr>
        <w:t>project</w:t>
      </w:r>
      <w:r w:rsidR="00364FE0">
        <w:rPr>
          <w:rFonts w:ascii="Maiandra GD" w:hAnsi="Maiandra GD"/>
          <w:sz w:val="24"/>
          <w:szCs w:val="24"/>
        </w:rPr>
        <w:t>s</w:t>
      </w:r>
      <w:r w:rsidR="006B1214" w:rsidRPr="006D5845">
        <w:rPr>
          <w:rFonts w:ascii="Maiandra GD" w:hAnsi="Maiandra GD"/>
          <w:sz w:val="24"/>
          <w:szCs w:val="24"/>
        </w:rPr>
        <w:t xml:space="preserve"> </w:t>
      </w:r>
      <w:r w:rsidR="0002236E" w:rsidRPr="006D5845">
        <w:rPr>
          <w:rFonts w:ascii="Maiandra GD" w:hAnsi="Maiandra GD"/>
          <w:sz w:val="24"/>
          <w:szCs w:val="24"/>
        </w:rPr>
        <w:t xml:space="preserve">funded by </w:t>
      </w:r>
      <w:proofErr w:type="spellStart"/>
      <w:r w:rsidR="0002236E" w:rsidRPr="006D5845">
        <w:rPr>
          <w:rFonts w:ascii="Maiandra GD" w:hAnsi="Maiandra GD"/>
          <w:sz w:val="24"/>
          <w:szCs w:val="24"/>
        </w:rPr>
        <w:t>Gichugu</w:t>
      </w:r>
      <w:proofErr w:type="spellEnd"/>
      <w:r w:rsidR="0002236E" w:rsidRPr="006D5845">
        <w:rPr>
          <w:rFonts w:ascii="Maiandra GD" w:hAnsi="Maiandra GD"/>
          <w:sz w:val="24"/>
          <w:szCs w:val="24"/>
        </w:rPr>
        <w:t xml:space="preserve"> </w:t>
      </w:r>
      <w:r w:rsidR="005C273B" w:rsidRPr="006D5845">
        <w:rPr>
          <w:rFonts w:ascii="Maiandra GD" w:hAnsi="Maiandra GD"/>
          <w:sz w:val="24"/>
          <w:szCs w:val="24"/>
        </w:rPr>
        <w:t>NGCDF</w:t>
      </w:r>
      <w:r w:rsidR="00F451B1">
        <w:rPr>
          <w:rFonts w:ascii="Maiandra GD" w:hAnsi="Maiandra GD"/>
          <w:sz w:val="24"/>
          <w:szCs w:val="24"/>
        </w:rPr>
        <w:t xml:space="preserve"> to</w:t>
      </w:r>
      <w:r w:rsidR="005C273B" w:rsidRPr="006D5845">
        <w:rPr>
          <w:rFonts w:ascii="Maiandra GD" w:hAnsi="Maiandra GD"/>
          <w:sz w:val="24"/>
          <w:szCs w:val="24"/>
        </w:rPr>
        <w:t xml:space="preserve"> completion</w:t>
      </w:r>
      <w:r w:rsidR="005C273B">
        <w:rPr>
          <w:rFonts w:ascii="Maiandra GD" w:hAnsi="Maiandra GD"/>
          <w:sz w:val="24"/>
          <w:szCs w:val="24"/>
        </w:rPr>
        <w:t xml:space="preserve"> </w:t>
      </w:r>
      <w:r w:rsidR="005C273B" w:rsidRPr="006D5845">
        <w:rPr>
          <w:rFonts w:ascii="Maiandra GD" w:hAnsi="Maiandra GD"/>
          <w:sz w:val="24"/>
          <w:szCs w:val="24"/>
        </w:rPr>
        <w:t>and</w:t>
      </w:r>
      <w:r w:rsidR="005C273B">
        <w:rPr>
          <w:rFonts w:ascii="Maiandra GD" w:hAnsi="Maiandra GD"/>
          <w:sz w:val="24"/>
          <w:szCs w:val="24"/>
        </w:rPr>
        <w:t xml:space="preserve"> were </w:t>
      </w:r>
      <w:r w:rsidR="005C273B" w:rsidRPr="006D5845">
        <w:rPr>
          <w:rFonts w:ascii="Maiandra GD" w:hAnsi="Maiandra GD"/>
          <w:sz w:val="24"/>
          <w:szCs w:val="24"/>
        </w:rPr>
        <w:t>in</w:t>
      </w:r>
      <w:r w:rsidR="005C273B">
        <w:rPr>
          <w:rFonts w:ascii="Maiandra GD" w:hAnsi="Maiandra GD"/>
          <w:sz w:val="24"/>
          <w:szCs w:val="24"/>
        </w:rPr>
        <w:t xml:space="preserve"> use. Members noted that it was important to inform the constituents about all these projects so that they may </w:t>
      </w:r>
      <w:r w:rsidR="00F451B1">
        <w:rPr>
          <w:rFonts w:ascii="Maiandra GD" w:hAnsi="Maiandra GD"/>
          <w:sz w:val="24"/>
          <w:szCs w:val="24"/>
        </w:rPr>
        <w:t>distinguish</w:t>
      </w:r>
      <w:r w:rsidR="005C273B">
        <w:rPr>
          <w:rFonts w:ascii="Maiandra GD" w:hAnsi="Maiandra GD"/>
          <w:sz w:val="24"/>
          <w:szCs w:val="24"/>
        </w:rPr>
        <w:t xml:space="preserve"> between what has been done by NG-CDF from County Government </w:t>
      </w:r>
      <w:r w:rsidR="00F451B1">
        <w:rPr>
          <w:rFonts w:ascii="Maiandra GD" w:hAnsi="Maiandra GD"/>
          <w:sz w:val="24"/>
          <w:szCs w:val="24"/>
        </w:rPr>
        <w:t>projects. The</w:t>
      </w:r>
      <w:r w:rsidR="005C273B">
        <w:rPr>
          <w:rFonts w:ascii="Maiandra GD" w:hAnsi="Maiandra GD"/>
          <w:sz w:val="24"/>
          <w:szCs w:val="24"/>
        </w:rPr>
        <w:t xml:space="preserve"> manager communicated that as part of performance contract the NG-CDFC should </w:t>
      </w:r>
      <w:r w:rsidR="00F451B1">
        <w:rPr>
          <w:rFonts w:ascii="Maiandra GD" w:hAnsi="Maiandra GD"/>
          <w:sz w:val="24"/>
          <w:szCs w:val="24"/>
        </w:rPr>
        <w:t>publicize</w:t>
      </w:r>
      <w:r w:rsidR="005C273B">
        <w:rPr>
          <w:rFonts w:ascii="Maiandra GD" w:hAnsi="Maiandra GD"/>
          <w:sz w:val="24"/>
          <w:szCs w:val="24"/>
        </w:rPr>
        <w:t xml:space="preserve"> the projects through print Media or any other type of media in</w:t>
      </w:r>
      <w:r w:rsidR="00F451B1">
        <w:rPr>
          <w:rFonts w:ascii="Maiandra GD" w:hAnsi="Maiandra GD"/>
          <w:sz w:val="24"/>
          <w:szCs w:val="24"/>
        </w:rPr>
        <w:t xml:space="preserve"> </w:t>
      </w:r>
      <w:r w:rsidR="005C273B">
        <w:rPr>
          <w:rFonts w:ascii="Maiandra GD" w:hAnsi="Maiandra GD"/>
          <w:sz w:val="24"/>
          <w:szCs w:val="24"/>
        </w:rPr>
        <w:t xml:space="preserve">order to reach as </w:t>
      </w:r>
      <w:r w:rsidR="00F451B1">
        <w:rPr>
          <w:rFonts w:ascii="Maiandra GD" w:hAnsi="Maiandra GD"/>
          <w:sz w:val="24"/>
          <w:szCs w:val="24"/>
        </w:rPr>
        <w:t xml:space="preserve">many </w:t>
      </w:r>
      <w:r w:rsidR="005C273B">
        <w:rPr>
          <w:rFonts w:ascii="Maiandra GD" w:hAnsi="Maiandra GD"/>
          <w:sz w:val="24"/>
          <w:szCs w:val="24"/>
        </w:rPr>
        <w:t xml:space="preserve">people as possible. </w:t>
      </w:r>
      <w:r w:rsidR="007C2143">
        <w:rPr>
          <w:rFonts w:ascii="Maiandra GD" w:hAnsi="Maiandra GD"/>
          <w:sz w:val="24"/>
          <w:szCs w:val="24"/>
        </w:rPr>
        <w:t xml:space="preserve"> </w:t>
      </w:r>
      <w:r w:rsidR="0002236E" w:rsidRPr="006D5845">
        <w:rPr>
          <w:rFonts w:ascii="Maiandra GD" w:hAnsi="Maiandra GD"/>
          <w:sz w:val="24"/>
          <w:szCs w:val="24"/>
        </w:rPr>
        <w:t>Therefore,</w:t>
      </w:r>
      <w:r w:rsidR="006B1214" w:rsidRPr="006D5845">
        <w:rPr>
          <w:rFonts w:ascii="Maiandra GD" w:hAnsi="Maiandra GD"/>
          <w:sz w:val="24"/>
          <w:szCs w:val="24"/>
        </w:rPr>
        <w:t xml:space="preserve"> members </w:t>
      </w:r>
      <w:r w:rsidR="005C273B">
        <w:rPr>
          <w:rFonts w:ascii="Maiandra GD" w:hAnsi="Maiandra GD"/>
          <w:sz w:val="24"/>
          <w:szCs w:val="24"/>
        </w:rPr>
        <w:t xml:space="preserve">proposed several modes of </w:t>
      </w:r>
      <w:r w:rsidR="00EA2E01">
        <w:rPr>
          <w:rFonts w:ascii="Maiandra GD" w:hAnsi="Maiandra GD"/>
          <w:sz w:val="24"/>
          <w:szCs w:val="24"/>
        </w:rPr>
        <w:t xml:space="preserve">publicity </w:t>
      </w:r>
      <w:r w:rsidR="004843E9">
        <w:rPr>
          <w:rFonts w:ascii="Maiandra GD" w:hAnsi="Maiandra GD"/>
          <w:sz w:val="24"/>
          <w:szCs w:val="24"/>
        </w:rPr>
        <w:t>e.g.,</w:t>
      </w:r>
      <w:r w:rsidR="00EA2E01">
        <w:rPr>
          <w:rFonts w:ascii="Maiandra GD" w:hAnsi="Maiandra GD"/>
          <w:sz w:val="24"/>
          <w:szCs w:val="24"/>
        </w:rPr>
        <w:t xml:space="preserve"> </w:t>
      </w:r>
      <w:r w:rsidR="00EA2E01" w:rsidRPr="006D5845">
        <w:rPr>
          <w:rFonts w:ascii="Maiandra GD" w:hAnsi="Maiandra GD"/>
          <w:sz w:val="24"/>
          <w:szCs w:val="24"/>
        </w:rPr>
        <w:t>calendars</w:t>
      </w:r>
      <w:r w:rsidR="0002236E" w:rsidRPr="006D5845">
        <w:rPr>
          <w:rFonts w:ascii="Maiandra GD" w:hAnsi="Maiandra GD"/>
          <w:sz w:val="24"/>
          <w:szCs w:val="24"/>
        </w:rPr>
        <w:t>, Brochures</w:t>
      </w:r>
      <w:r w:rsidR="00F95DE2" w:rsidRPr="006D5845">
        <w:rPr>
          <w:rFonts w:ascii="Maiandra GD" w:hAnsi="Maiandra GD"/>
          <w:sz w:val="24"/>
          <w:szCs w:val="24"/>
        </w:rPr>
        <w:t>,</w:t>
      </w:r>
      <w:r w:rsidR="006B1214" w:rsidRPr="006D5845">
        <w:rPr>
          <w:rFonts w:ascii="Maiandra GD" w:hAnsi="Maiandra GD"/>
          <w:sz w:val="24"/>
          <w:szCs w:val="24"/>
        </w:rPr>
        <w:t xml:space="preserve"> Banners, Reflectors and NG</w:t>
      </w:r>
      <w:r w:rsidR="00F451B1">
        <w:rPr>
          <w:rFonts w:ascii="Maiandra GD" w:hAnsi="Maiandra GD"/>
          <w:sz w:val="24"/>
          <w:szCs w:val="24"/>
        </w:rPr>
        <w:t>-</w:t>
      </w:r>
      <w:r w:rsidR="006B1214" w:rsidRPr="006D5845">
        <w:rPr>
          <w:rFonts w:ascii="Maiandra GD" w:hAnsi="Maiandra GD"/>
          <w:sz w:val="24"/>
          <w:szCs w:val="24"/>
        </w:rPr>
        <w:t>CDFC</w:t>
      </w:r>
      <w:r w:rsidR="00DA76C0">
        <w:rPr>
          <w:rFonts w:ascii="Maiandra GD" w:hAnsi="Maiandra GD"/>
          <w:sz w:val="24"/>
          <w:szCs w:val="24"/>
        </w:rPr>
        <w:t xml:space="preserve"> T-</w:t>
      </w:r>
      <w:r w:rsidR="006B1214" w:rsidRPr="006D5845">
        <w:rPr>
          <w:rFonts w:ascii="Maiandra GD" w:hAnsi="Maiandra GD"/>
          <w:sz w:val="24"/>
          <w:szCs w:val="24"/>
        </w:rPr>
        <w:t xml:space="preserve"> </w:t>
      </w:r>
      <w:r w:rsidR="00F95DE2" w:rsidRPr="006D5845">
        <w:rPr>
          <w:rFonts w:ascii="Maiandra GD" w:hAnsi="Maiandra GD"/>
          <w:sz w:val="24"/>
          <w:szCs w:val="24"/>
        </w:rPr>
        <w:t>shirt/shirt</w:t>
      </w:r>
      <w:r w:rsidR="00AF201D" w:rsidRPr="006D5845">
        <w:rPr>
          <w:rFonts w:ascii="Maiandra GD" w:hAnsi="Maiandra GD"/>
          <w:sz w:val="24"/>
          <w:szCs w:val="24"/>
        </w:rPr>
        <w:t xml:space="preserve"> to </w:t>
      </w:r>
      <w:r w:rsidR="000606A9" w:rsidRPr="000606A9">
        <w:rPr>
          <w:rFonts w:ascii="Maiandra GD" w:hAnsi="Maiandra GD"/>
          <w:sz w:val="24"/>
          <w:szCs w:val="24"/>
        </w:rPr>
        <w:t xml:space="preserve">Inform </w:t>
      </w:r>
      <w:r w:rsidR="000606A9">
        <w:rPr>
          <w:rFonts w:ascii="Maiandra GD" w:hAnsi="Maiandra GD"/>
          <w:sz w:val="24"/>
          <w:szCs w:val="24"/>
        </w:rPr>
        <w:t xml:space="preserve">the community about </w:t>
      </w:r>
      <w:r w:rsidR="000606A9" w:rsidRPr="006D5845">
        <w:rPr>
          <w:rFonts w:ascii="Maiandra GD" w:hAnsi="Maiandra GD"/>
          <w:sz w:val="24"/>
          <w:szCs w:val="24"/>
        </w:rPr>
        <w:t>development</w:t>
      </w:r>
      <w:r w:rsidR="00AF201D" w:rsidRPr="006D5845">
        <w:rPr>
          <w:rFonts w:ascii="Maiandra GD" w:hAnsi="Maiandra GD"/>
          <w:sz w:val="24"/>
          <w:szCs w:val="24"/>
        </w:rPr>
        <w:t xml:space="preserve"> done by </w:t>
      </w:r>
      <w:proofErr w:type="spellStart"/>
      <w:r w:rsidR="00DA76C0">
        <w:rPr>
          <w:rFonts w:ascii="Maiandra GD" w:hAnsi="Maiandra GD"/>
          <w:sz w:val="24"/>
          <w:szCs w:val="24"/>
        </w:rPr>
        <w:t>Gichugu</w:t>
      </w:r>
      <w:proofErr w:type="spellEnd"/>
      <w:r w:rsidR="00DA76C0">
        <w:rPr>
          <w:rFonts w:ascii="Maiandra GD" w:hAnsi="Maiandra GD"/>
          <w:sz w:val="24"/>
          <w:szCs w:val="24"/>
        </w:rPr>
        <w:t xml:space="preserve"> </w:t>
      </w:r>
      <w:r w:rsidR="00AF201D" w:rsidRPr="006D5845">
        <w:rPr>
          <w:rFonts w:ascii="Maiandra GD" w:hAnsi="Maiandra GD"/>
          <w:sz w:val="24"/>
          <w:szCs w:val="24"/>
        </w:rPr>
        <w:t>NG</w:t>
      </w:r>
      <w:r w:rsidR="00F451B1">
        <w:rPr>
          <w:rFonts w:ascii="Maiandra GD" w:hAnsi="Maiandra GD"/>
          <w:sz w:val="24"/>
          <w:szCs w:val="24"/>
        </w:rPr>
        <w:t>-</w:t>
      </w:r>
      <w:proofErr w:type="spellStart"/>
      <w:r w:rsidR="00AF201D" w:rsidRPr="006D5845">
        <w:rPr>
          <w:rFonts w:ascii="Maiandra GD" w:hAnsi="Maiandra GD"/>
          <w:sz w:val="24"/>
          <w:szCs w:val="24"/>
        </w:rPr>
        <w:t>CDF</w:t>
      </w:r>
      <w:r w:rsidR="00F451B1">
        <w:rPr>
          <w:rFonts w:ascii="Maiandra GD" w:hAnsi="Maiandra GD"/>
          <w:sz w:val="24"/>
          <w:szCs w:val="24"/>
        </w:rPr>
        <w:t>.Members</w:t>
      </w:r>
      <w:proofErr w:type="spellEnd"/>
      <w:r w:rsidR="00F451B1">
        <w:rPr>
          <w:rFonts w:ascii="Maiandra GD" w:hAnsi="Maiandra GD"/>
          <w:sz w:val="24"/>
          <w:szCs w:val="24"/>
        </w:rPr>
        <w:t xml:space="preserve"> also noted that reflector Jackets should </w:t>
      </w:r>
      <w:r w:rsidR="00EA2E01">
        <w:rPr>
          <w:rFonts w:ascii="Maiandra GD" w:hAnsi="Maiandra GD"/>
          <w:sz w:val="24"/>
          <w:szCs w:val="24"/>
        </w:rPr>
        <w:t>be produced and issued to people working in projects funded by NG-CDF.</w:t>
      </w:r>
    </w:p>
    <w:p w14:paraId="4283BC4F" w14:textId="52DBF918" w:rsidR="00F451B1" w:rsidRDefault="00F451B1" w:rsidP="00BF4E06">
      <w:pPr>
        <w:rPr>
          <w:rFonts w:ascii="Maiandra GD" w:hAnsi="Maiandra GD"/>
          <w:sz w:val="24"/>
          <w:szCs w:val="24"/>
        </w:rPr>
      </w:pPr>
    </w:p>
    <w:p w14:paraId="5BEFDD37" w14:textId="74FD4C8C" w:rsidR="00F451B1" w:rsidRPr="006D5845" w:rsidRDefault="00F451B1" w:rsidP="00BF4E06">
      <w:pPr>
        <w:rPr>
          <w:rFonts w:ascii="Maiandra GD" w:hAnsi="Maiandra GD"/>
          <w:sz w:val="24"/>
          <w:szCs w:val="24"/>
        </w:rPr>
      </w:pPr>
      <w:r>
        <w:rPr>
          <w:rFonts w:ascii="Maiandra GD" w:hAnsi="Maiandra GD"/>
          <w:sz w:val="24"/>
          <w:szCs w:val="24"/>
        </w:rPr>
        <w:t xml:space="preserve">To set the ball </w:t>
      </w:r>
      <w:r w:rsidR="00EA2E01">
        <w:rPr>
          <w:rFonts w:ascii="Maiandra GD" w:hAnsi="Maiandra GD"/>
          <w:sz w:val="24"/>
          <w:szCs w:val="24"/>
        </w:rPr>
        <w:t>r</w:t>
      </w:r>
      <w:r>
        <w:rPr>
          <w:rFonts w:ascii="Maiandra GD" w:hAnsi="Maiandra GD"/>
          <w:sz w:val="24"/>
          <w:szCs w:val="24"/>
        </w:rPr>
        <w:t xml:space="preserve">olling the committee resolved to publish </w:t>
      </w:r>
      <w:r w:rsidR="00EA2E01">
        <w:rPr>
          <w:rFonts w:ascii="Maiandra GD" w:hAnsi="Maiandra GD"/>
          <w:sz w:val="24"/>
          <w:szCs w:val="24"/>
        </w:rPr>
        <w:t>calendars</w:t>
      </w:r>
      <w:r>
        <w:rPr>
          <w:rFonts w:ascii="Maiandra GD" w:hAnsi="Maiandra GD"/>
          <w:sz w:val="24"/>
          <w:szCs w:val="24"/>
        </w:rPr>
        <w:t xml:space="preserve"> depicting picture of various projects done to </w:t>
      </w:r>
      <w:r w:rsidR="00E96C49">
        <w:rPr>
          <w:rFonts w:ascii="Maiandra GD" w:hAnsi="Maiandra GD"/>
          <w:sz w:val="24"/>
          <w:szCs w:val="24"/>
        </w:rPr>
        <w:t>completion. Members</w:t>
      </w:r>
      <w:r>
        <w:rPr>
          <w:rFonts w:ascii="Maiandra GD" w:hAnsi="Maiandra GD"/>
          <w:sz w:val="24"/>
          <w:szCs w:val="24"/>
        </w:rPr>
        <w:t xml:space="preserve"> proposed to produce 3000 </w:t>
      </w:r>
      <w:r w:rsidR="00E96C49">
        <w:rPr>
          <w:rFonts w:ascii="Maiandra GD" w:hAnsi="Maiandra GD"/>
          <w:sz w:val="24"/>
          <w:szCs w:val="24"/>
        </w:rPr>
        <w:t>calendars</w:t>
      </w:r>
      <w:r>
        <w:rPr>
          <w:rFonts w:ascii="Maiandra GD" w:hAnsi="Maiandra GD"/>
          <w:sz w:val="24"/>
          <w:szCs w:val="24"/>
        </w:rPr>
        <w:t xml:space="preserve"> to be distributed in all </w:t>
      </w:r>
      <w:r w:rsidR="00E96C49">
        <w:rPr>
          <w:rFonts w:ascii="Maiandra GD" w:hAnsi="Maiandra GD"/>
          <w:sz w:val="24"/>
          <w:szCs w:val="24"/>
        </w:rPr>
        <w:t>wards. The</w:t>
      </w:r>
      <w:r>
        <w:rPr>
          <w:rFonts w:ascii="Maiandra GD" w:hAnsi="Maiandra GD"/>
          <w:sz w:val="24"/>
          <w:szCs w:val="24"/>
        </w:rPr>
        <w:t xml:space="preserve"> Executive committee were given a go ahead to research and come up with a suitable type of </w:t>
      </w:r>
      <w:r w:rsidR="00E96C49">
        <w:rPr>
          <w:rFonts w:ascii="Maiandra GD" w:hAnsi="Maiandra GD"/>
          <w:sz w:val="24"/>
          <w:szCs w:val="24"/>
        </w:rPr>
        <w:t>calendar</w:t>
      </w:r>
      <w:r>
        <w:rPr>
          <w:rFonts w:ascii="Maiandra GD" w:hAnsi="Maiandra GD"/>
          <w:sz w:val="24"/>
          <w:szCs w:val="24"/>
        </w:rPr>
        <w:t>,</w:t>
      </w:r>
      <w:r w:rsidR="00E96C49">
        <w:rPr>
          <w:rFonts w:ascii="Maiandra GD" w:hAnsi="Maiandra GD"/>
          <w:sz w:val="24"/>
          <w:szCs w:val="24"/>
        </w:rPr>
        <w:t xml:space="preserve"> </w:t>
      </w:r>
      <w:r w:rsidR="002449FC">
        <w:rPr>
          <w:rFonts w:ascii="Maiandra GD" w:hAnsi="Maiandra GD"/>
          <w:sz w:val="24"/>
          <w:szCs w:val="24"/>
        </w:rPr>
        <w:t>since</w:t>
      </w:r>
      <w:r>
        <w:rPr>
          <w:rFonts w:ascii="Maiandra GD" w:hAnsi="Maiandra GD"/>
          <w:sz w:val="24"/>
          <w:szCs w:val="24"/>
        </w:rPr>
        <w:t xml:space="preserve"> no </w:t>
      </w:r>
      <w:r w:rsidR="00E96C49">
        <w:rPr>
          <w:rFonts w:ascii="Maiandra GD" w:hAnsi="Maiandra GD"/>
          <w:sz w:val="24"/>
          <w:szCs w:val="24"/>
        </w:rPr>
        <w:t>Budget</w:t>
      </w:r>
      <w:r>
        <w:rPr>
          <w:rFonts w:ascii="Maiandra GD" w:hAnsi="Maiandra GD"/>
          <w:sz w:val="24"/>
          <w:szCs w:val="24"/>
        </w:rPr>
        <w:t xml:space="preserve"> was provided for in year </w:t>
      </w:r>
      <w:r>
        <w:rPr>
          <w:rFonts w:ascii="Maiandra GD" w:hAnsi="Maiandra GD"/>
          <w:sz w:val="24"/>
          <w:szCs w:val="24"/>
        </w:rPr>
        <w:lastRenderedPageBreak/>
        <w:t xml:space="preserve">2020/2021 the committee resolved to use the funds allocated for M&amp;E to fund production of </w:t>
      </w:r>
      <w:r w:rsidR="002449FC">
        <w:rPr>
          <w:rFonts w:ascii="Maiandra GD" w:hAnsi="Maiandra GD"/>
          <w:sz w:val="24"/>
          <w:szCs w:val="24"/>
        </w:rPr>
        <w:t>calendars. The</w:t>
      </w:r>
      <w:r>
        <w:rPr>
          <w:rFonts w:ascii="Maiandra GD" w:hAnsi="Maiandra GD"/>
          <w:sz w:val="24"/>
          <w:szCs w:val="24"/>
        </w:rPr>
        <w:t xml:space="preserve"> committee projected to spend </w:t>
      </w:r>
      <w:proofErr w:type="spellStart"/>
      <w:r>
        <w:rPr>
          <w:rFonts w:ascii="Maiandra GD" w:hAnsi="Maiandra GD"/>
          <w:sz w:val="24"/>
          <w:szCs w:val="24"/>
        </w:rPr>
        <w:t>Ksh</w:t>
      </w:r>
      <w:proofErr w:type="spellEnd"/>
      <w:r>
        <w:rPr>
          <w:rFonts w:ascii="Maiandra GD" w:hAnsi="Maiandra GD"/>
          <w:sz w:val="24"/>
          <w:szCs w:val="24"/>
        </w:rPr>
        <w:t xml:space="preserve"> 700,000 to fund the activity.</w:t>
      </w:r>
    </w:p>
    <w:p w14:paraId="7B7687CC" w14:textId="77777777" w:rsidR="003A2BB4" w:rsidRDefault="003A2BB4" w:rsidP="00000A87">
      <w:pPr>
        <w:rPr>
          <w:rFonts w:ascii="Maiandra GD" w:hAnsi="Maiandra GD"/>
          <w:b/>
          <w:sz w:val="24"/>
          <w:szCs w:val="24"/>
          <w:u w:val="single"/>
        </w:rPr>
      </w:pPr>
    </w:p>
    <w:p w14:paraId="0D449213" w14:textId="77777777" w:rsidR="00000A87" w:rsidRPr="00954D5A" w:rsidRDefault="00BF4E06" w:rsidP="00000A87">
      <w:pPr>
        <w:rPr>
          <w:rFonts w:ascii="Maiandra GD" w:hAnsi="Maiandra GD"/>
          <w:b/>
          <w:sz w:val="24"/>
          <w:szCs w:val="24"/>
          <w:u w:val="single"/>
        </w:rPr>
      </w:pPr>
      <w:r w:rsidRPr="006D5845">
        <w:rPr>
          <w:rFonts w:ascii="Maiandra GD" w:hAnsi="Maiandra GD"/>
          <w:b/>
          <w:sz w:val="24"/>
          <w:szCs w:val="24"/>
          <w:u w:val="single"/>
        </w:rPr>
        <w:t>NG –CDF</w:t>
      </w:r>
      <w:r>
        <w:rPr>
          <w:rFonts w:ascii="Maiandra GD" w:hAnsi="Maiandra GD"/>
          <w:b/>
          <w:sz w:val="24"/>
          <w:szCs w:val="24"/>
          <w:u w:val="single"/>
        </w:rPr>
        <w:t xml:space="preserve"> 179</w:t>
      </w:r>
      <w:r w:rsidR="00000A87" w:rsidRPr="00954D5A">
        <w:rPr>
          <w:rFonts w:ascii="Maiandra GD" w:hAnsi="Maiandra GD"/>
          <w:b/>
          <w:sz w:val="24"/>
          <w:szCs w:val="24"/>
          <w:u w:val="single"/>
        </w:rPr>
        <w:t>/0</w:t>
      </w:r>
      <w:r w:rsidR="009C2A57" w:rsidRPr="00954D5A">
        <w:rPr>
          <w:rFonts w:ascii="Maiandra GD" w:hAnsi="Maiandra GD"/>
          <w:b/>
          <w:sz w:val="24"/>
          <w:szCs w:val="24"/>
          <w:u w:val="single"/>
        </w:rPr>
        <w:t>4/2021</w:t>
      </w:r>
      <w:r w:rsidR="000606A9">
        <w:rPr>
          <w:rFonts w:ascii="Maiandra GD" w:hAnsi="Maiandra GD"/>
          <w:b/>
          <w:sz w:val="24"/>
          <w:szCs w:val="24"/>
          <w:u w:val="single"/>
        </w:rPr>
        <w:t xml:space="preserve"> – </w:t>
      </w:r>
      <w:r w:rsidR="00000A87" w:rsidRPr="00954D5A">
        <w:rPr>
          <w:rFonts w:ascii="Maiandra GD" w:hAnsi="Maiandra GD"/>
          <w:b/>
          <w:sz w:val="24"/>
          <w:szCs w:val="24"/>
          <w:u w:val="single"/>
        </w:rPr>
        <w:t>STAFF</w:t>
      </w:r>
      <w:r w:rsidR="000606A9">
        <w:rPr>
          <w:rFonts w:ascii="Maiandra GD" w:hAnsi="Maiandra GD"/>
          <w:b/>
          <w:sz w:val="24"/>
          <w:szCs w:val="24"/>
          <w:u w:val="single"/>
        </w:rPr>
        <w:t>S CONTRACT</w:t>
      </w:r>
    </w:p>
    <w:p w14:paraId="1AA4AB36" w14:textId="0EB51CAF" w:rsidR="00000A87" w:rsidRPr="00954D5A" w:rsidRDefault="00000A87" w:rsidP="00000A87">
      <w:pPr>
        <w:rPr>
          <w:rFonts w:ascii="Maiandra GD" w:hAnsi="Maiandra GD"/>
          <w:sz w:val="24"/>
          <w:szCs w:val="24"/>
        </w:rPr>
      </w:pPr>
      <w:r w:rsidRPr="00954D5A">
        <w:rPr>
          <w:rFonts w:ascii="Maiandra GD" w:hAnsi="Maiandra GD"/>
          <w:sz w:val="24"/>
          <w:szCs w:val="24"/>
        </w:rPr>
        <w:t xml:space="preserve">The fund </w:t>
      </w:r>
      <w:r w:rsidR="008179FF" w:rsidRPr="00954D5A">
        <w:rPr>
          <w:rFonts w:ascii="Maiandra GD" w:hAnsi="Maiandra GD"/>
          <w:sz w:val="24"/>
          <w:szCs w:val="24"/>
        </w:rPr>
        <w:t xml:space="preserve">Account manager reported </w:t>
      </w:r>
      <w:r w:rsidR="00FB2484" w:rsidRPr="00954D5A">
        <w:rPr>
          <w:rFonts w:ascii="Maiandra GD" w:hAnsi="Maiandra GD"/>
          <w:sz w:val="24"/>
          <w:szCs w:val="24"/>
        </w:rPr>
        <w:t>that staff</w:t>
      </w:r>
      <w:r w:rsidR="003A31F6">
        <w:rPr>
          <w:rFonts w:ascii="Maiandra GD" w:hAnsi="Maiandra GD"/>
          <w:sz w:val="24"/>
          <w:szCs w:val="24"/>
        </w:rPr>
        <w:t>s</w:t>
      </w:r>
      <w:r w:rsidRPr="00954D5A">
        <w:rPr>
          <w:rFonts w:ascii="Maiandra GD" w:hAnsi="Maiandra GD"/>
          <w:sz w:val="24"/>
          <w:szCs w:val="24"/>
        </w:rPr>
        <w:t xml:space="preserve"> working under the </w:t>
      </w:r>
      <w:proofErr w:type="spellStart"/>
      <w:r w:rsidRPr="00954D5A">
        <w:rPr>
          <w:rFonts w:ascii="Maiandra GD" w:hAnsi="Maiandra GD"/>
          <w:sz w:val="24"/>
          <w:szCs w:val="24"/>
        </w:rPr>
        <w:t>Gichugu</w:t>
      </w:r>
      <w:proofErr w:type="spellEnd"/>
      <w:r w:rsidR="008179FF" w:rsidRPr="00954D5A">
        <w:rPr>
          <w:rFonts w:ascii="Maiandra GD" w:hAnsi="Maiandra GD"/>
          <w:sz w:val="24"/>
          <w:szCs w:val="24"/>
        </w:rPr>
        <w:t xml:space="preserve"> NG</w:t>
      </w:r>
      <w:r w:rsidRPr="00954D5A">
        <w:rPr>
          <w:rFonts w:ascii="Maiandra GD" w:hAnsi="Maiandra GD"/>
          <w:sz w:val="24"/>
          <w:szCs w:val="24"/>
        </w:rPr>
        <w:t xml:space="preserve"> CDF </w:t>
      </w:r>
      <w:r w:rsidR="000606A9">
        <w:rPr>
          <w:rFonts w:ascii="Maiandra GD" w:hAnsi="Maiandra GD"/>
          <w:sz w:val="24"/>
          <w:szCs w:val="24"/>
        </w:rPr>
        <w:t xml:space="preserve">had completed three years in </w:t>
      </w:r>
      <w:r w:rsidR="000606A9" w:rsidRPr="00954D5A">
        <w:rPr>
          <w:rFonts w:ascii="Maiandra GD" w:hAnsi="Maiandra GD"/>
          <w:sz w:val="24"/>
          <w:szCs w:val="24"/>
        </w:rPr>
        <w:t>service</w:t>
      </w:r>
      <w:r w:rsidR="003A31F6">
        <w:rPr>
          <w:rFonts w:ascii="Maiandra GD" w:hAnsi="Maiandra GD"/>
          <w:sz w:val="24"/>
          <w:szCs w:val="24"/>
        </w:rPr>
        <w:t xml:space="preserve"> and the law requires</w:t>
      </w:r>
      <w:r w:rsidR="008179FF" w:rsidRPr="00954D5A">
        <w:rPr>
          <w:rFonts w:ascii="Maiandra GD" w:hAnsi="Maiandra GD"/>
          <w:sz w:val="24"/>
          <w:szCs w:val="24"/>
        </w:rPr>
        <w:t xml:space="preserve"> </w:t>
      </w:r>
      <w:r w:rsidR="002449FC">
        <w:rPr>
          <w:rFonts w:ascii="Maiandra GD" w:hAnsi="Maiandra GD"/>
          <w:sz w:val="24"/>
          <w:szCs w:val="24"/>
        </w:rPr>
        <w:t xml:space="preserve">that they </w:t>
      </w:r>
      <w:r w:rsidR="002449FC" w:rsidRPr="00954D5A">
        <w:rPr>
          <w:rFonts w:ascii="Maiandra GD" w:hAnsi="Maiandra GD"/>
          <w:sz w:val="24"/>
          <w:szCs w:val="24"/>
        </w:rPr>
        <w:t>paid</w:t>
      </w:r>
      <w:r w:rsidRPr="00954D5A">
        <w:rPr>
          <w:rFonts w:ascii="Maiandra GD" w:hAnsi="Maiandra GD"/>
          <w:sz w:val="24"/>
          <w:szCs w:val="24"/>
        </w:rPr>
        <w:t xml:space="preserve"> their gratuities upon complet</w:t>
      </w:r>
      <w:r w:rsidR="008179FF" w:rsidRPr="00954D5A">
        <w:rPr>
          <w:rFonts w:ascii="Maiandra GD" w:hAnsi="Maiandra GD"/>
          <w:sz w:val="24"/>
          <w:szCs w:val="24"/>
        </w:rPr>
        <w:t>ion of that period</w:t>
      </w:r>
      <w:r w:rsidRPr="00954D5A">
        <w:rPr>
          <w:rFonts w:ascii="Maiandra GD" w:hAnsi="Maiandra GD"/>
          <w:sz w:val="24"/>
          <w:szCs w:val="24"/>
        </w:rPr>
        <w:t xml:space="preserve"> </w:t>
      </w:r>
      <w:r w:rsidR="008179FF" w:rsidRPr="00954D5A">
        <w:rPr>
          <w:rFonts w:ascii="Maiandra GD" w:hAnsi="Maiandra GD"/>
          <w:sz w:val="24"/>
          <w:szCs w:val="24"/>
        </w:rPr>
        <w:t xml:space="preserve">and all </w:t>
      </w:r>
      <w:r w:rsidRPr="00954D5A">
        <w:rPr>
          <w:rFonts w:ascii="Maiandra GD" w:hAnsi="Maiandra GD"/>
          <w:sz w:val="24"/>
          <w:szCs w:val="24"/>
        </w:rPr>
        <w:t>seven</w:t>
      </w:r>
      <w:r w:rsidR="008179FF" w:rsidRPr="00954D5A">
        <w:rPr>
          <w:rFonts w:ascii="Maiandra GD" w:hAnsi="Maiandra GD"/>
          <w:sz w:val="24"/>
          <w:szCs w:val="24"/>
        </w:rPr>
        <w:t xml:space="preserve"> </w:t>
      </w:r>
      <w:r w:rsidR="00FB2484" w:rsidRPr="00954D5A">
        <w:rPr>
          <w:rFonts w:ascii="Maiandra GD" w:hAnsi="Maiandra GD"/>
          <w:sz w:val="24"/>
          <w:szCs w:val="24"/>
        </w:rPr>
        <w:t>employees had</w:t>
      </w:r>
      <w:r w:rsidR="003A31F6">
        <w:rPr>
          <w:rFonts w:ascii="Maiandra GD" w:hAnsi="Maiandra GD"/>
          <w:sz w:val="24"/>
          <w:szCs w:val="24"/>
        </w:rPr>
        <w:t xml:space="preserve"> qualified.</w:t>
      </w:r>
      <w:r w:rsidRPr="00954D5A">
        <w:rPr>
          <w:rFonts w:ascii="Maiandra GD" w:hAnsi="Maiandra GD"/>
          <w:sz w:val="24"/>
          <w:szCs w:val="24"/>
        </w:rPr>
        <w:t xml:space="preserve"> Members </w:t>
      </w:r>
      <w:r w:rsidR="002449FC">
        <w:rPr>
          <w:rFonts w:ascii="Maiandra GD" w:hAnsi="Maiandra GD"/>
          <w:sz w:val="24"/>
          <w:szCs w:val="24"/>
        </w:rPr>
        <w:t>were in agreement that the employees had performed satisfactorily and resolved to renew their contract for a further period of two years</w:t>
      </w:r>
      <w:r w:rsidRPr="00954D5A">
        <w:rPr>
          <w:rFonts w:ascii="Maiandra GD" w:hAnsi="Maiandra GD"/>
          <w:sz w:val="24"/>
          <w:szCs w:val="24"/>
        </w:rPr>
        <w:t xml:space="preserve"> </w:t>
      </w:r>
      <w:r w:rsidR="002449FC" w:rsidRPr="00954D5A">
        <w:rPr>
          <w:rFonts w:ascii="Maiandra GD" w:hAnsi="Maiandra GD"/>
          <w:sz w:val="24"/>
          <w:szCs w:val="24"/>
        </w:rPr>
        <w:t>below</w:t>
      </w:r>
      <w:r w:rsidR="002449FC">
        <w:rPr>
          <w:rFonts w:ascii="Maiandra GD" w:hAnsi="Maiandra GD"/>
          <w:sz w:val="24"/>
          <w:szCs w:val="24"/>
        </w:rPr>
        <w:t>. The manager communicated that gratuity will pe paid upon completion of payment summary including statutory deductions relating to such payment.</w:t>
      </w:r>
    </w:p>
    <w:p w14:paraId="606C1618" w14:textId="77777777" w:rsidR="00B9055C" w:rsidRPr="00954D5A" w:rsidRDefault="00BF4E06" w:rsidP="00B9055C">
      <w:pPr>
        <w:keepNext/>
        <w:spacing w:after="0" w:line="240" w:lineRule="auto"/>
        <w:outlineLvl w:val="7"/>
        <w:rPr>
          <w:rFonts w:ascii="Maiandra GD" w:eastAsia="Times New Roman" w:hAnsi="Maiandra GD" w:cs="Times New Roman"/>
          <w:b/>
          <w:sz w:val="24"/>
          <w:szCs w:val="24"/>
        </w:rPr>
      </w:pPr>
      <w:r>
        <w:rPr>
          <w:rFonts w:ascii="Maiandra GD" w:eastAsia="Times New Roman" w:hAnsi="Maiandra GD" w:cs="Times New Roman"/>
          <w:b/>
          <w:sz w:val="24"/>
          <w:szCs w:val="24"/>
        </w:rPr>
        <w:t>NG-CDF MIN 180/</w:t>
      </w:r>
      <w:r w:rsidR="00B9055C" w:rsidRPr="00954D5A">
        <w:rPr>
          <w:rFonts w:ascii="Maiandra GD" w:eastAsia="Times New Roman" w:hAnsi="Maiandra GD" w:cs="Times New Roman"/>
          <w:b/>
          <w:sz w:val="24"/>
          <w:szCs w:val="24"/>
        </w:rPr>
        <w:t xml:space="preserve">4/2021 VACANCY IN THE NG-CDF COMMITTEE </w:t>
      </w:r>
    </w:p>
    <w:p w14:paraId="2D9877AD" w14:textId="35A51C69" w:rsidR="00B9055C" w:rsidRPr="00954D5A" w:rsidRDefault="00B9055C" w:rsidP="00B9055C">
      <w:pPr>
        <w:keepNext/>
        <w:spacing w:after="0" w:line="240" w:lineRule="auto"/>
        <w:outlineLvl w:val="7"/>
        <w:rPr>
          <w:rFonts w:ascii="Maiandra GD" w:eastAsia="Times New Roman" w:hAnsi="Maiandra GD" w:cs="Times New Roman"/>
          <w:sz w:val="24"/>
          <w:szCs w:val="24"/>
        </w:rPr>
      </w:pPr>
      <w:r w:rsidRPr="00954D5A">
        <w:rPr>
          <w:rFonts w:ascii="Maiandra GD" w:eastAsia="Times New Roman" w:hAnsi="Maiandra GD" w:cs="Times New Roman"/>
          <w:sz w:val="24"/>
          <w:szCs w:val="24"/>
        </w:rPr>
        <w:t xml:space="preserve">Fund Account Manager reported </w:t>
      </w:r>
      <w:r w:rsidR="0024353A" w:rsidRPr="00954D5A">
        <w:rPr>
          <w:rFonts w:ascii="Maiandra GD" w:eastAsia="Times New Roman" w:hAnsi="Maiandra GD" w:cs="Times New Roman"/>
          <w:sz w:val="24"/>
          <w:szCs w:val="24"/>
        </w:rPr>
        <w:t>that</w:t>
      </w:r>
      <w:r w:rsidR="002449FC">
        <w:rPr>
          <w:rFonts w:ascii="Maiandra GD" w:eastAsia="Times New Roman" w:hAnsi="Maiandra GD" w:cs="Times New Roman"/>
          <w:sz w:val="24"/>
          <w:szCs w:val="24"/>
        </w:rPr>
        <w:t xml:space="preserve"> one </w:t>
      </w:r>
      <w:proofErr w:type="gramStart"/>
      <w:r w:rsidR="002449FC">
        <w:rPr>
          <w:rFonts w:ascii="Maiandra GD" w:eastAsia="Times New Roman" w:hAnsi="Maiandra GD" w:cs="Times New Roman"/>
          <w:sz w:val="24"/>
          <w:szCs w:val="24"/>
        </w:rPr>
        <w:t xml:space="preserve">of </w:t>
      </w:r>
      <w:r w:rsidR="0024353A" w:rsidRPr="00954D5A">
        <w:rPr>
          <w:rFonts w:ascii="Maiandra GD" w:eastAsia="Times New Roman" w:hAnsi="Maiandra GD" w:cs="Times New Roman"/>
          <w:sz w:val="24"/>
          <w:szCs w:val="24"/>
        </w:rPr>
        <w:t xml:space="preserve"> </w:t>
      </w:r>
      <w:r w:rsidR="009E3956">
        <w:rPr>
          <w:rFonts w:ascii="Maiandra GD" w:eastAsia="Times New Roman" w:hAnsi="Maiandra GD" w:cs="Times New Roman"/>
          <w:sz w:val="24"/>
          <w:szCs w:val="24"/>
        </w:rPr>
        <w:t>the</w:t>
      </w:r>
      <w:proofErr w:type="gramEnd"/>
      <w:r w:rsidR="009E3956">
        <w:rPr>
          <w:rFonts w:ascii="Maiandra GD" w:eastAsia="Times New Roman" w:hAnsi="Maiandra GD" w:cs="Times New Roman"/>
          <w:sz w:val="24"/>
          <w:szCs w:val="24"/>
        </w:rPr>
        <w:t xml:space="preserve"> committee</w:t>
      </w:r>
      <w:r w:rsidR="004843E9">
        <w:rPr>
          <w:rFonts w:ascii="Maiandra GD" w:eastAsia="Times New Roman" w:hAnsi="Maiandra GD" w:cs="Times New Roman"/>
          <w:sz w:val="24"/>
          <w:szCs w:val="24"/>
        </w:rPr>
        <w:t xml:space="preserve"> member</w:t>
      </w:r>
      <w:r w:rsidR="002449FC">
        <w:rPr>
          <w:rFonts w:ascii="Maiandra GD" w:eastAsia="Times New Roman" w:hAnsi="Maiandra GD" w:cs="Times New Roman"/>
          <w:sz w:val="24"/>
          <w:szCs w:val="24"/>
        </w:rPr>
        <w:t xml:space="preserve"> (Janet Wambui Nyaga)</w:t>
      </w:r>
      <w:r w:rsidR="004843E9">
        <w:rPr>
          <w:rFonts w:ascii="Maiandra GD" w:eastAsia="Times New Roman" w:hAnsi="Maiandra GD" w:cs="Times New Roman"/>
          <w:sz w:val="24"/>
          <w:szCs w:val="24"/>
        </w:rPr>
        <w:t xml:space="preserve"> </w:t>
      </w:r>
      <w:r w:rsidR="009E3956">
        <w:rPr>
          <w:rFonts w:ascii="Maiandra GD" w:eastAsia="Times New Roman" w:hAnsi="Maiandra GD" w:cs="Times New Roman"/>
          <w:sz w:val="24"/>
          <w:szCs w:val="24"/>
        </w:rPr>
        <w:t xml:space="preserve"> representing </w:t>
      </w:r>
      <w:proofErr w:type="spellStart"/>
      <w:r w:rsidR="009E3956">
        <w:rPr>
          <w:rFonts w:ascii="Maiandra GD" w:eastAsia="Times New Roman" w:hAnsi="Maiandra GD" w:cs="Times New Roman"/>
          <w:sz w:val="24"/>
          <w:szCs w:val="24"/>
        </w:rPr>
        <w:t>Karumandi</w:t>
      </w:r>
      <w:proofErr w:type="spellEnd"/>
      <w:r w:rsidR="009E3956">
        <w:rPr>
          <w:rFonts w:ascii="Maiandra GD" w:eastAsia="Times New Roman" w:hAnsi="Maiandra GD" w:cs="Times New Roman"/>
          <w:sz w:val="24"/>
          <w:szCs w:val="24"/>
        </w:rPr>
        <w:t xml:space="preserve"> ward</w:t>
      </w:r>
      <w:r w:rsidR="002449FC">
        <w:rPr>
          <w:rFonts w:ascii="Maiandra GD" w:eastAsia="Times New Roman" w:hAnsi="Maiandra GD" w:cs="Times New Roman"/>
          <w:sz w:val="24"/>
          <w:szCs w:val="24"/>
        </w:rPr>
        <w:t xml:space="preserve"> and who served as the NG-CDF committee secretary </w:t>
      </w:r>
      <w:r w:rsidR="009E3956">
        <w:rPr>
          <w:rFonts w:ascii="Maiandra GD" w:eastAsia="Times New Roman" w:hAnsi="Maiandra GD" w:cs="Times New Roman"/>
          <w:sz w:val="24"/>
          <w:szCs w:val="24"/>
        </w:rPr>
        <w:t xml:space="preserve"> has appointed </w:t>
      </w:r>
      <w:r w:rsidR="009E3956" w:rsidRPr="00954D5A">
        <w:rPr>
          <w:rFonts w:ascii="Maiandra GD" w:eastAsia="Times New Roman" w:hAnsi="Maiandra GD" w:cs="Times New Roman"/>
          <w:sz w:val="24"/>
          <w:szCs w:val="24"/>
        </w:rPr>
        <w:t>to the ministry of interior</w:t>
      </w:r>
      <w:r w:rsidR="002449FC">
        <w:rPr>
          <w:rFonts w:ascii="Maiandra GD" w:eastAsia="Times New Roman" w:hAnsi="Maiandra GD" w:cs="Times New Roman"/>
          <w:sz w:val="24"/>
          <w:szCs w:val="24"/>
        </w:rPr>
        <w:t xml:space="preserve"> and co-ordination of </w:t>
      </w:r>
      <w:r w:rsidR="00E45B76">
        <w:rPr>
          <w:rFonts w:ascii="Maiandra GD" w:eastAsia="Times New Roman" w:hAnsi="Maiandra GD" w:cs="Times New Roman"/>
          <w:sz w:val="24"/>
          <w:szCs w:val="24"/>
        </w:rPr>
        <w:t>government</w:t>
      </w:r>
      <w:r w:rsidR="009E3956" w:rsidRPr="00954D5A">
        <w:rPr>
          <w:rFonts w:ascii="Maiandra GD" w:eastAsia="Times New Roman" w:hAnsi="Maiandra GD" w:cs="Times New Roman"/>
          <w:sz w:val="24"/>
          <w:szCs w:val="24"/>
        </w:rPr>
        <w:t xml:space="preserve"> as </w:t>
      </w:r>
      <w:r w:rsidR="005F1490" w:rsidRPr="00954D5A">
        <w:rPr>
          <w:rFonts w:ascii="Maiandra GD" w:eastAsia="Times New Roman" w:hAnsi="Maiandra GD" w:cs="Times New Roman"/>
          <w:sz w:val="24"/>
          <w:szCs w:val="24"/>
        </w:rPr>
        <w:t>Ass</w:t>
      </w:r>
      <w:r w:rsidR="005F1490">
        <w:rPr>
          <w:rFonts w:ascii="Maiandra GD" w:eastAsia="Times New Roman" w:hAnsi="Maiandra GD" w:cs="Times New Roman"/>
          <w:sz w:val="24"/>
          <w:szCs w:val="24"/>
        </w:rPr>
        <w:t xml:space="preserve"> Chief</w:t>
      </w:r>
      <w:r w:rsidR="009E3956">
        <w:rPr>
          <w:rFonts w:ascii="Maiandra GD" w:eastAsia="Times New Roman" w:hAnsi="Maiandra GD" w:cs="Times New Roman"/>
          <w:sz w:val="24"/>
          <w:szCs w:val="24"/>
        </w:rPr>
        <w:t xml:space="preserve"> officer </w:t>
      </w:r>
      <w:r w:rsidR="00C24036">
        <w:rPr>
          <w:rFonts w:ascii="Maiandra GD" w:eastAsia="Times New Roman" w:hAnsi="Maiandra GD" w:cs="Times New Roman"/>
          <w:sz w:val="24"/>
          <w:szCs w:val="24"/>
        </w:rPr>
        <w:t xml:space="preserve">of </w:t>
      </w:r>
      <w:r w:rsidR="009E3956">
        <w:rPr>
          <w:rFonts w:ascii="Maiandra GD" w:eastAsia="Times New Roman" w:hAnsi="Maiandra GD" w:cs="Times New Roman"/>
          <w:sz w:val="24"/>
          <w:szCs w:val="24"/>
        </w:rPr>
        <w:t xml:space="preserve"> </w:t>
      </w:r>
      <w:proofErr w:type="spellStart"/>
      <w:r w:rsidR="009E3956">
        <w:rPr>
          <w:rFonts w:ascii="Maiandra GD" w:eastAsia="Times New Roman" w:hAnsi="Maiandra GD" w:cs="Times New Roman"/>
          <w:sz w:val="24"/>
          <w:szCs w:val="24"/>
        </w:rPr>
        <w:t>kamweti</w:t>
      </w:r>
      <w:proofErr w:type="spellEnd"/>
      <w:r w:rsidR="009E3956">
        <w:rPr>
          <w:rFonts w:ascii="Maiandra GD" w:eastAsia="Times New Roman" w:hAnsi="Maiandra GD" w:cs="Times New Roman"/>
          <w:sz w:val="24"/>
          <w:szCs w:val="24"/>
        </w:rPr>
        <w:t xml:space="preserve"> sub-location</w:t>
      </w:r>
      <w:r w:rsidR="00F218E7">
        <w:rPr>
          <w:rFonts w:ascii="Maiandra GD" w:eastAsia="Times New Roman" w:hAnsi="Maiandra GD" w:cs="Times New Roman"/>
          <w:sz w:val="24"/>
          <w:szCs w:val="24"/>
        </w:rPr>
        <w:t xml:space="preserve"> </w:t>
      </w:r>
      <w:proofErr w:type="spellStart"/>
      <w:r w:rsidR="00F218E7">
        <w:rPr>
          <w:rFonts w:ascii="Maiandra GD" w:eastAsia="Times New Roman" w:hAnsi="Maiandra GD" w:cs="Times New Roman"/>
          <w:sz w:val="24"/>
          <w:szCs w:val="24"/>
        </w:rPr>
        <w:t>Thumaita</w:t>
      </w:r>
      <w:proofErr w:type="spellEnd"/>
      <w:r w:rsidR="00545445">
        <w:rPr>
          <w:rFonts w:ascii="Maiandra GD" w:eastAsia="Times New Roman" w:hAnsi="Maiandra GD" w:cs="Times New Roman"/>
          <w:sz w:val="24"/>
          <w:szCs w:val="24"/>
        </w:rPr>
        <w:t xml:space="preserve"> </w:t>
      </w:r>
      <w:proofErr w:type="spellStart"/>
      <w:r w:rsidR="00545445">
        <w:rPr>
          <w:rFonts w:ascii="Maiandra GD" w:eastAsia="Times New Roman" w:hAnsi="Maiandra GD" w:cs="Times New Roman"/>
          <w:sz w:val="24"/>
          <w:szCs w:val="24"/>
        </w:rPr>
        <w:t>location</w:t>
      </w:r>
      <w:r w:rsidR="00C24036">
        <w:rPr>
          <w:rFonts w:ascii="Maiandra GD" w:eastAsia="Times New Roman" w:hAnsi="Maiandra GD" w:cs="Times New Roman"/>
          <w:sz w:val="24"/>
          <w:szCs w:val="24"/>
        </w:rPr>
        <w:t>.She</w:t>
      </w:r>
      <w:proofErr w:type="spellEnd"/>
      <w:r w:rsidR="00C24036">
        <w:rPr>
          <w:rFonts w:ascii="Maiandra GD" w:eastAsia="Times New Roman" w:hAnsi="Maiandra GD" w:cs="Times New Roman"/>
          <w:sz w:val="24"/>
          <w:szCs w:val="24"/>
        </w:rPr>
        <w:t xml:space="preserve"> was therefore requesting to resign from her position as </w:t>
      </w:r>
      <w:proofErr w:type="spellStart"/>
      <w:r w:rsidR="00C24036">
        <w:rPr>
          <w:rFonts w:ascii="Maiandra GD" w:eastAsia="Times New Roman" w:hAnsi="Maiandra GD" w:cs="Times New Roman"/>
          <w:sz w:val="24"/>
          <w:szCs w:val="24"/>
        </w:rPr>
        <w:t>Karumandi</w:t>
      </w:r>
      <w:proofErr w:type="spellEnd"/>
      <w:r w:rsidR="00C24036">
        <w:rPr>
          <w:rFonts w:ascii="Maiandra GD" w:eastAsia="Times New Roman" w:hAnsi="Maiandra GD" w:cs="Times New Roman"/>
          <w:sz w:val="24"/>
          <w:szCs w:val="24"/>
        </w:rPr>
        <w:t xml:space="preserve"> ward representative </w:t>
      </w:r>
      <w:r w:rsidR="005F1490">
        <w:rPr>
          <w:rFonts w:ascii="Maiandra GD" w:eastAsia="Times New Roman" w:hAnsi="Maiandra GD" w:cs="Times New Roman"/>
          <w:sz w:val="24"/>
          <w:szCs w:val="24"/>
        </w:rPr>
        <w:t xml:space="preserve"> </w:t>
      </w:r>
      <w:r w:rsidR="000621C5">
        <w:rPr>
          <w:rFonts w:ascii="Maiandra GD" w:eastAsia="Times New Roman" w:hAnsi="Maiandra GD" w:cs="Times New Roman"/>
          <w:sz w:val="24"/>
          <w:szCs w:val="24"/>
        </w:rPr>
        <w:t>due to unavailability</w:t>
      </w:r>
      <w:r w:rsidR="00C24036">
        <w:rPr>
          <w:rFonts w:ascii="Maiandra GD" w:eastAsia="Times New Roman" w:hAnsi="Maiandra GD" w:cs="Times New Roman"/>
          <w:sz w:val="24"/>
          <w:szCs w:val="24"/>
        </w:rPr>
        <w:t>.</w:t>
      </w:r>
      <w:r w:rsidR="000621C5">
        <w:rPr>
          <w:rFonts w:ascii="Maiandra GD" w:eastAsia="Times New Roman" w:hAnsi="Maiandra GD" w:cs="Times New Roman"/>
          <w:sz w:val="24"/>
          <w:szCs w:val="24"/>
        </w:rPr>
        <w:t xml:space="preserve"> </w:t>
      </w:r>
      <w:r w:rsidR="00C24036">
        <w:rPr>
          <w:rFonts w:ascii="Maiandra GD" w:eastAsia="Times New Roman" w:hAnsi="Maiandra GD" w:cs="Times New Roman"/>
          <w:sz w:val="24"/>
          <w:szCs w:val="24"/>
        </w:rPr>
        <w:t xml:space="preserve">The fund manager communicated </w:t>
      </w:r>
      <w:proofErr w:type="gramStart"/>
      <w:r w:rsidR="00C24036">
        <w:rPr>
          <w:rFonts w:ascii="Maiandra GD" w:eastAsia="Times New Roman" w:hAnsi="Maiandra GD" w:cs="Times New Roman"/>
          <w:sz w:val="24"/>
          <w:szCs w:val="24"/>
        </w:rPr>
        <w:t xml:space="preserve">that </w:t>
      </w:r>
      <w:r w:rsidR="000621C5">
        <w:rPr>
          <w:rFonts w:ascii="Maiandra GD" w:eastAsia="Times New Roman" w:hAnsi="Maiandra GD" w:cs="Times New Roman"/>
          <w:sz w:val="24"/>
          <w:szCs w:val="24"/>
        </w:rPr>
        <w:t xml:space="preserve"> </w:t>
      </w:r>
      <w:r w:rsidR="00173440">
        <w:rPr>
          <w:rFonts w:ascii="Maiandra GD" w:eastAsia="Times New Roman" w:hAnsi="Maiandra GD" w:cs="Times New Roman"/>
          <w:sz w:val="24"/>
          <w:szCs w:val="24"/>
        </w:rPr>
        <w:t>the</w:t>
      </w:r>
      <w:proofErr w:type="gramEnd"/>
      <w:r w:rsidR="00545445">
        <w:rPr>
          <w:rFonts w:ascii="Maiandra GD" w:eastAsia="Times New Roman" w:hAnsi="Maiandra GD" w:cs="Times New Roman"/>
          <w:sz w:val="24"/>
          <w:szCs w:val="24"/>
        </w:rPr>
        <w:t xml:space="preserve"> positi</w:t>
      </w:r>
      <w:r w:rsidR="00763B70">
        <w:rPr>
          <w:rFonts w:ascii="Maiandra GD" w:eastAsia="Times New Roman" w:hAnsi="Maiandra GD" w:cs="Times New Roman"/>
          <w:sz w:val="24"/>
          <w:szCs w:val="24"/>
        </w:rPr>
        <w:t>on should</w:t>
      </w:r>
      <w:r w:rsidR="00545445">
        <w:rPr>
          <w:rFonts w:ascii="Maiandra GD" w:eastAsia="Times New Roman" w:hAnsi="Maiandra GD" w:cs="Times New Roman"/>
          <w:sz w:val="24"/>
          <w:szCs w:val="24"/>
        </w:rPr>
        <w:t xml:space="preserve"> be </w:t>
      </w:r>
      <w:r w:rsidR="00173440">
        <w:rPr>
          <w:rFonts w:ascii="Maiandra GD" w:eastAsia="Times New Roman" w:hAnsi="Maiandra GD" w:cs="Times New Roman"/>
          <w:sz w:val="24"/>
          <w:szCs w:val="24"/>
        </w:rPr>
        <w:t>filled from</w:t>
      </w:r>
      <w:r w:rsidR="00545445">
        <w:rPr>
          <w:rFonts w:ascii="Maiandra GD" w:eastAsia="Times New Roman" w:hAnsi="Maiandra GD" w:cs="Times New Roman"/>
          <w:sz w:val="24"/>
          <w:szCs w:val="24"/>
        </w:rPr>
        <w:t xml:space="preserve"> same ward same category </w:t>
      </w:r>
      <w:r w:rsidR="00173440">
        <w:rPr>
          <w:rFonts w:ascii="Maiandra GD" w:eastAsia="Times New Roman" w:hAnsi="Maiandra GD" w:cs="Times New Roman"/>
          <w:sz w:val="24"/>
          <w:szCs w:val="24"/>
        </w:rPr>
        <w:t xml:space="preserve"> as</w:t>
      </w:r>
      <w:r w:rsidR="00545445">
        <w:rPr>
          <w:rFonts w:ascii="Maiandra GD" w:eastAsia="Times New Roman" w:hAnsi="Maiandra GD" w:cs="Times New Roman"/>
          <w:sz w:val="24"/>
          <w:szCs w:val="24"/>
        </w:rPr>
        <w:t xml:space="preserve"> soon as possible</w:t>
      </w:r>
      <w:r w:rsidR="0024353A" w:rsidRPr="00954D5A">
        <w:rPr>
          <w:rFonts w:ascii="Maiandra GD" w:eastAsia="Times New Roman" w:hAnsi="Maiandra GD" w:cs="Times New Roman"/>
          <w:sz w:val="24"/>
          <w:szCs w:val="24"/>
        </w:rPr>
        <w:t>.</w:t>
      </w:r>
      <w:r w:rsidR="000747CC" w:rsidRPr="00954D5A">
        <w:rPr>
          <w:rFonts w:ascii="Maiandra GD" w:eastAsia="Times New Roman" w:hAnsi="Maiandra GD" w:cs="Times New Roman"/>
          <w:sz w:val="24"/>
          <w:szCs w:val="24"/>
        </w:rPr>
        <w:t xml:space="preserve"> </w:t>
      </w:r>
      <w:r w:rsidR="0024353A" w:rsidRPr="00954D5A">
        <w:rPr>
          <w:rFonts w:ascii="Maiandra GD" w:eastAsia="Times New Roman" w:hAnsi="Maiandra GD" w:cs="Times New Roman"/>
          <w:sz w:val="24"/>
          <w:szCs w:val="24"/>
        </w:rPr>
        <w:t>She therefore mentions the requi</w:t>
      </w:r>
      <w:r w:rsidR="0096372F">
        <w:rPr>
          <w:rFonts w:ascii="Maiandra GD" w:eastAsia="Times New Roman" w:hAnsi="Maiandra GD" w:cs="Times New Roman"/>
          <w:sz w:val="24"/>
          <w:szCs w:val="24"/>
        </w:rPr>
        <w:t>re</w:t>
      </w:r>
      <w:r w:rsidR="0024353A" w:rsidRPr="00954D5A">
        <w:rPr>
          <w:rFonts w:ascii="Maiandra GD" w:eastAsia="Times New Roman" w:hAnsi="Maiandra GD" w:cs="Times New Roman"/>
          <w:sz w:val="24"/>
          <w:szCs w:val="24"/>
        </w:rPr>
        <w:t xml:space="preserve">ments needed from women representative as here below. </w:t>
      </w:r>
    </w:p>
    <w:p w14:paraId="4D340356" w14:textId="77777777" w:rsidR="00B9055C" w:rsidRPr="00954D5A" w:rsidRDefault="00B9055C" w:rsidP="00B9055C">
      <w:pPr>
        <w:keepNext/>
        <w:numPr>
          <w:ilvl w:val="0"/>
          <w:numId w:val="5"/>
        </w:numPr>
        <w:spacing w:after="0" w:line="240" w:lineRule="auto"/>
        <w:contextualSpacing/>
        <w:outlineLvl w:val="7"/>
        <w:rPr>
          <w:rFonts w:ascii="Maiandra GD" w:eastAsiaTheme="minorHAnsi" w:hAnsi="Maiandra GD"/>
          <w:sz w:val="24"/>
          <w:szCs w:val="24"/>
        </w:rPr>
      </w:pPr>
      <w:r w:rsidRPr="00954D5A">
        <w:rPr>
          <w:rFonts w:ascii="Maiandra GD" w:eastAsiaTheme="minorHAnsi" w:hAnsi="Maiandra GD"/>
          <w:sz w:val="24"/>
          <w:szCs w:val="24"/>
        </w:rPr>
        <w:t>Kenya citizen</w:t>
      </w:r>
    </w:p>
    <w:p w14:paraId="5F70CBC3" w14:textId="77777777" w:rsidR="00B9055C" w:rsidRPr="00954D5A" w:rsidRDefault="00B9055C" w:rsidP="00B9055C">
      <w:pPr>
        <w:keepNext/>
        <w:numPr>
          <w:ilvl w:val="0"/>
          <w:numId w:val="5"/>
        </w:numPr>
        <w:spacing w:after="0" w:line="240" w:lineRule="auto"/>
        <w:contextualSpacing/>
        <w:outlineLvl w:val="7"/>
        <w:rPr>
          <w:rFonts w:ascii="Maiandra GD" w:eastAsiaTheme="minorHAnsi" w:hAnsi="Maiandra GD"/>
          <w:sz w:val="24"/>
          <w:szCs w:val="24"/>
        </w:rPr>
      </w:pPr>
      <w:r w:rsidRPr="00954D5A">
        <w:rPr>
          <w:rFonts w:ascii="Maiandra GD" w:eastAsiaTheme="minorHAnsi" w:hAnsi="Maiandra GD"/>
          <w:sz w:val="24"/>
          <w:szCs w:val="24"/>
        </w:rPr>
        <w:t xml:space="preserve">A Resident Voter in </w:t>
      </w:r>
      <w:proofErr w:type="spellStart"/>
      <w:r w:rsidRPr="00954D5A">
        <w:rPr>
          <w:rFonts w:ascii="Maiandra GD" w:eastAsiaTheme="minorHAnsi" w:hAnsi="Maiandra GD"/>
          <w:sz w:val="24"/>
          <w:szCs w:val="24"/>
        </w:rPr>
        <w:t>Karumandi</w:t>
      </w:r>
      <w:proofErr w:type="spellEnd"/>
      <w:r w:rsidRPr="00954D5A">
        <w:rPr>
          <w:rFonts w:ascii="Maiandra GD" w:eastAsiaTheme="minorHAnsi" w:hAnsi="Maiandra GD"/>
          <w:sz w:val="24"/>
          <w:szCs w:val="24"/>
        </w:rPr>
        <w:t xml:space="preserve"> Ward</w:t>
      </w:r>
    </w:p>
    <w:p w14:paraId="0545E9A9" w14:textId="77777777" w:rsidR="00B9055C" w:rsidRPr="00954D5A" w:rsidRDefault="00B9055C" w:rsidP="00B9055C">
      <w:pPr>
        <w:keepNext/>
        <w:numPr>
          <w:ilvl w:val="0"/>
          <w:numId w:val="5"/>
        </w:numPr>
        <w:spacing w:after="0" w:line="240" w:lineRule="auto"/>
        <w:contextualSpacing/>
        <w:outlineLvl w:val="7"/>
        <w:rPr>
          <w:rFonts w:ascii="Maiandra GD" w:eastAsiaTheme="minorHAnsi" w:hAnsi="Maiandra GD"/>
          <w:sz w:val="24"/>
          <w:szCs w:val="24"/>
        </w:rPr>
      </w:pPr>
      <w:r w:rsidRPr="00954D5A">
        <w:rPr>
          <w:rFonts w:ascii="Maiandra GD" w:eastAsiaTheme="minorHAnsi" w:hAnsi="Maiandra GD"/>
          <w:sz w:val="24"/>
          <w:szCs w:val="24"/>
        </w:rPr>
        <w:t>Able to read, write and to communicate in English and Kiswahili.</w:t>
      </w:r>
    </w:p>
    <w:p w14:paraId="6621A87F" w14:textId="77777777" w:rsidR="00B9055C" w:rsidRPr="00954D5A" w:rsidRDefault="00B9055C" w:rsidP="00B9055C">
      <w:pPr>
        <w:keepNext/>
        <w:numPr>
          <w:ilvl w:val="0"/>
          <w:numId w:val="5"/>
        </w:numPr>
        <w:spacing w:after="0" w:line="240" w:lineRule="auto"/>
        <w:contextualSpacing/>
        <w:outlineLvl w:val="7"/>
        <w:rPr>
          <w:rFonts w:ascii="Maiandra GD" w:eastAsiaTheme="minorHAnsi" w:hAnsi="Maiandra GD"/>
          <w:sz w:val="24"/>
          <w:szCs w:val="24"/>
        </w:rPr>
      </w:pPr>
      <w:r w:rsidRPr="00954D5A">
        <w:rPr>
          <w:rFonts w:ascii="Maiandra GD" w:eastAsiaTheme="minorHAnsi" w:hAnsi="Maiandra GD"/>
          <w:sz w:val="24"/>
          <w:szCs w:val="24"/>
        </w:rPr>
        <w:t>Meet the requirement</w:t>
      </w:r>
      <w:r w:rsidR="008E6009">
        <w:rPr>
          <w:rFonts w:ascii="Maiandra GD" w:eastAsiaTheme="minorHAnsi" w:hAnsi="Maiandra GD"/>
          <w:sz w:val="24"/>
          <w:szCs w:val="24"/>
        </w:rPr>
        <w:t>s</w:t>
      </w:r>
      <w:r w:rsidRPr="00954D5A">
        <w:rPr>
          <w:rFonts w:ascii="Maiandra GD" w:eastAsiaTheme="minorHAnsi" w:hAnsi="Maiandra GD"/>
          <w:sz w:val="24"/>
          <w:szCs w:val="24"/>
        </w:rPr>
        <w:t xml:space="preserve"> of Chapter Six of the Constitution of Kenya.</w:t>
      </w:r>
    </w:p>
    <w:p w14:paraId="344A0181" w14:textId="77777777" w:rsidR="00B9055C" w:rsidRPr="00954D5A" w:rsidRDefault="00B9055C" w:rsidP="00B9055C">
      <w:pPr>
        <w:keepNext/>
        <w:numPr>
          <w:ilvl w:val="0"/>
          <w:numId w:val="5"/>
        </w:numPr>
        <w:spacing w:after="0" w:line="240" w:lineRule="auto"/>
        <w:contextualSpacing/>
        <w:outlineLvl w:val="7"/>
        <w:rPr>
          <w:rFonts w:ascii="Maiandra GD" w:eastAsiaTheme="minorHAnsi" w:hAnsi="Maiandra GD"/>
          <w:sz w:val="24"/>
          <w:szCs w:val="24"/>
        </w:rPr>
      </w:pPr>
      <w:r w:rsidRPr="00954D5A">
        <w:rPr>
          <w:rFonts w:ascii="Maiandra GD" w:eastAsiaTheme="minorHAnsi" w:hAnsi="Maiandra GD"/>
          <w:sz w:val="24"/>
          <w:szCs w:val="24"/>
        </w:rPr>
        <w:t xml:space="preserve">Able to avail his/herself in activities of the Constituency </w:t>
      </w:r>
      <w:r w:rsidR="0024353A" w:rsidRPr="00954D5A">
        <w:rPr>
          <w:rFonts w:ascii="Maiandra GD" w:eastAsiaTheme="minorHAnsi" w:hAnsi="Maiandra GD"/>
          <w:sz w:val="24"/>
          <w:szCs w:val="24"/>
        </w:rPr>
        <w:t>Committee.</w:t>
      </w:r>
    </w:p>
    <w:p w14:paraId="162884E3" w14:textId="52FA0FC5" w:rsidR="00000A87" w:rsidRDefault="00000A87" w:rsidP="00000A87">
      <w:pPr>
        <w:rPr>
          <w:rFonts w:ascii="Maiandra GD" w:hAnsi="Maiandra GD"/>
          <w:sz w:val="24"/>
          <w:szCs w:val="24"/>
        </w:rPr>
      </w:pPr>
    </w:p>
    <w:p w14:paraId="5E3BDA59" w14:textId="77777777" w:rsidR="00DB3BEE" w:rsidRPr="00954D5A" w:rsidRDefault="00DB3BEE" w:rsidP="00000A87">
      <w:pPr>
        <w:rPr>
          <w:rFonts w:ascii="Maiandra GD" w:hAnsi="Maiandra GD"/>
          <w:sz w:val="24"/>
          <w:szCs w:val="24"/>
        </w:rPr>
      </w:pPr>
    </w:p>
    <w:p w14:paraId="2B7EB5D5" w14:textId="77777777" w:rsidR="00000A87" w:rsidRPr="008C7518" w:rsidRDefault="00BF4E06" w:rsidP="00000A87">
      <w:pPr>
        <w:rPr>
          <w:rFonts w:ascii="Maiandra GD" w:hAnsi="Maiandra GD"/>
          <w:b/>
          <w:sz w:val="24"/>
          <w:szCs w:val="24"/>
          <w:u w:val="single"/>
        </w:rPr>
      </w:pPr>
      <w:r w:rsidRPr="008C7518">
        <w:rPr>
          <w:rFonts w:ascii="Maiandra GD" w:hAnsi="Maiandra GD"/>
          <w:b/>
          <w:sz w:val="24"/>
          <w:szCs w:val="24"/>
          <w:u w:val="single"/>
        </w:rPr>
        <w:t>NG-CDF MIN 181/</w:t>
      </w:r>
      <w:r w:rsidR="00552716" w:rsidRPr="008C7518">
        <w:rPr>
          <w:rFonts w:ascii="Maiandra GD" w:hAnsi="Maiandra GD"/>
          <w:b/>
          <w:sz w:val="24"/>
          <w:szCs w:val="24"/>
          <w:u w:val="single"/>
        </w:rPr>
        <w:t>4/2021 AOB</w:t>
      </w:r>
    </w:p>
    <w:p w14:paraId="165FFDD4" w14:textId="77777777" w:rsidR="00DB3BEE" w:rsidRDefault="00710081" w:rsidP="0096372F">
      <w:pPr>
        <w:pStyle w:val="ListParagraph"/>
        <w:numPr>
          <w:ilvl w:val="0"/>
          <w:numId w:val="6"/>
        </w:numPr>
        <w:rPr>
          <w:rFonts w:ascii="Maiandra GD" w:hAnsi="Maiandra GD"/>
        </w:rPr>
      </w:pPr>
      <w:r w:rsidRPr="0096372F">
        <w:rPr>
          <w:rFonts w:ascii="Maiandra GD" w:hAnsi="Maiandra GD"/>
        </w:rPr>
        <w:t xml:space="preserve">NG-CDF Vehicle was </w:t>
      </w:r>
      <w:r w:rsidR="00E45B76">
        <w:rPr>
          <w:rFonts w:ascii="Maiandra GD" w:hAnsi="Maiandra GD"/>
        </w:rPr>
        <w:t>advertised</w:t>
      </w:r>
      <w:r w:rsidRPr="0096372F">
        <w:rPr>
          <w:rFonts w:ascii="Maiandra GD" w:hAnsi="Maiandra GD"/>
        </w:rPr>
        <w:t xml:space="preserve"> for sale</w:t>
      </w:r>
      <w:r w:rsidR="00E45B76">
        <w:rPr>
          <w:rFonts w:ascii="Maiandra GD" w:hAnsi="Maiandra GD"/>
        </w:rPr>
        <w:t xml:space="preserve"> by NG-CDF Board</w:t>
      </w:r>
    </w:p>
    <w:p w14:paraId="37127D27" w14:textId="57E564FC" w:rsidR="00552716" w:rsidRPr="0096372F" w:rsidRDefault="00552716" w:rsidP="0096372F">
      <w:pPr>
        <w:pStyle w:val="ListParagraph"/>
        <w:numPr>
          <w:ilvl w:val="0"/>
          <w:numId w:val="6"/>
        </w:numPr>
        <w:rPr>
          <w:rFonts w:ascii="Maiandra GD" w:hAnsi="Maiandra GD"/>
        </w:rPr>
      </w:pPr>
      <w:r w:rsidRPr="0096372F">
        <w:rPr>
          <w:rFonts w:ascii="Maiandra GD" w:hAnsi="Maiandra GD"/>
        </w:rPr>
        <w:t xml:space="preserve"> </w:t>
      </w:r>
    </w:p>
    <w:p w14:paraId="5B5813AA" w14:textId="77777777" w:rsidR="00552716" w:rsidRPr="0096372F" w:rsidRDefault="00552716" w:rsidP="0096372F">
      <w:pPr>
        <w:pStyle w:val="ListParagraph"/>
        <w:numPr>
          <w:ilvl w:val="0"/>
          <w:numId w:val="6"/>
        </w:numPr>
        <w:rPr>
          <w:rFonts w:ascii="Maiandra GD" w:hAnsi="Maiandra GD"/>
        </w:rPr>
      </w:pPr>
      <w:r w:rsidRPr="0096372F">
        <w:rPr>
          <w:rFonts w:ascii="Maiandra GD" w:hAnsi="Maiandra GD"/>
        </w:rPr>
        <w:t xml:space="preserve">ICT </w:t>
      </w:r>
      <w:proofErr w:type="spellStart"/>
      <w:r w:rsidRPr="0096372F">
        <w:rPr>
          <w:rFonts w:ascii="Maiandra GD" w:hAnsi="Maiandra GD"/>
        </w:rPr>
        <w:t>Gatugura</w:t>
      </w:r>
      <w:proofErr w:type="spellEnd"/>
      <w:r w:rsidRPr="0096372F">
        <w:rPr>
          <w:rFonts w:ascii="Maiandra GD" w:hAnsi="Maiandra GD"/>
        </w:rPr>
        <w:t xml:space="preserve"> and others areas installed </w:t>
      </w:r>
      <w:proofErr w:type="spellStart"/>
      <w:r w:rsidR="00710081" w:rsidRPr="0096372F">
        <w:rPr>
          <w:rFonts w:ascii="Maiandra GD" w:hAnsi="Maiandra GD"/>
        </w:rPr>
        <w:t>wifi</w:t>
      </w:r>
      <w:proofErr w:type="spellEnd"/>
      <w:r w:rsidR="00710081" w:rsidRPr="0096372F">
        <w:rPr>
          <w:rFonts w:ascii="Maiandra GD" w:hAnsi="Maiandra GD"/>
        </w:rPr>
        <w:t xml:space="preserve"> network is too low for use.</w:t>
      </w:r>
    </w:p>
    <w:p w14:paraId="5CF73A12" w14:textId="77777777" w:rsidR="00710081" w:rsidRPr="0096372F" w:rsidRDefault="0096372F" w:rsidP="0096372F">
      <w:pPr>
        <w:pStyle w:val="ListParagraph"/>
        <w:numPr>
          <w:ilvl w:val="0"/>
          <w:numId w:val="6"/>
        </w:numPr>
        <w:rPr>
          <w:rFonts w:ascii="Maiandra GD" w:hAnsi="Maiandra GD"/>
        </w:rPr>
      </w:pPr>
      <w:r w:rsidRPr="0096372F">
        <w:rPr>
          <w:rFonts w:ascii="Maiandra GD" w:hAnsi="Maiandra GD"/>
        </w:rPr>
        <w:t xml:space="preserve">St Bakhita </w:t>
      </w:r>
      <w:proofErr w:type="spellStart"/>
      <w:r w:rsidR="00710081" w:rsidRPr="0096372F">
        <w:rPr>
          <w:rFonts w:ascii="Maiandra GD" w:hAnsi="Maiandra GD"/>
        </w:rPr>
        <w:t>Kiburi</w:t>
      </w:r>
      <w:r w:rsidR="00D30F89" w:rsidRPr="0096372F">
        <w:rPr>
          <w:rFonts w:ascii="Maiandra GD" w:hAnsi="Maiandra GD"/>
        </w:rPr>
        <w:t>a</w:t>
      </w:r>
      <w:proofErr w:type="spellEnd"/>
      <w:r w:rsidR="00D30F89" w:rsidRPr="0096372F">
        <w:rPr>
          <w:rFonts w:ascii="Maiandra GD" w:hAnsi="Maiandra GD"/>
        </w:rPr>
        <w:t xml:space="preserve"> Girls</w:t>
      </w:r>
      <w:r w:rsidRPr="0096372F">
        <w:rPr>
          <w:rFonts w:ascii="Maiandra GD" w:hAnsi="Maiandra GD"/>
        </w:rPr>
        <w:t xml:space="preserve"> - Additional of funds</w:t>
      </w:r>
      <w:r w:rsidR="00D30F89" w:rsidRPr="0096372F">
        <w:rPr>
          <w:rFonts w:ascii="Maiandra GD" w:hAnsi="Maiandra GD"/>
        </w:rPr>
        <w:t xml:space="preserve"> to put</w:t>
      </w:r>
      <w:r w:rsidR="00710081" w:rsidRPr="0096372F">
        <w:rPr>
          <w:rFonts w:ascii="Maiandra GD" w:hAnsi="Maiandra GD"/>
        </w:rPr>
        <w:t xml:space="preserve"> </w:t>
      </w:r>
      <w:proofErr w:type="spellStart"/>
      <w:r w:rsidR="00710081" w:rsidRPr="0096372F">
        <w:rPr>
          <w:rFonts w:ascii="Maiandra GD" w:hAnsi="Maiandra GD"/>
        </w:rPr>
        <w:t>Cabros</w:t>
      </w:r>
      <w:proofErr w:type="spellEnd"/>
      <w:r w:rsidR="00710081" w:rsidRPr="0096372F">
        <w:rPr>
          <w:rFonts w:ascii="Maiandra GD" w:hAnsi="Maiandra GD"/>
        </w:rPr>
        <w:t xml:space="preserve"> to ensure proper drainage in the compound</w:t>
      </w:r>
      <w:r w:rsidRPr="0096372F">
        <w:rPr>
          <w:rFonts w:ascii="Maiandra GD" w:hAnsi="Maiandra GD"/>
        </w:rPr>
        <w:t>.</w:t>
      </w:r>
    </w:p>
    <w:p w14:paraId="137BB22A" w14:textId="690A6E74" w:rsidR="00710081" w:rsidRDefault="00E727A3" w:rsidP="0096372F">
      <w:pPr>
        <w:pStyle w:val="ListParagraph"/>
        <w:numPr>
          <w:ilvl w:val="0"/>
          <w:numId w:val="6"/>
        </w:numPr>
        <w:rPr>
          <w:rFonts w:ascii="Maiandra GD" w:hAnsi="Maiandra GD"/>
        </w:rPr>
      </w:pPr>
      <w:r>
        <w:rPr>
          <w:rFonts w:ascii="Maiandra GD" w:hAnsi="Maiandra GD"/>
        </w:rPr>
        <w:t>The</w:t>
      </w:r>
      <w:r w:rsidR="00D30F89" w:rsidRPr="0096372F">
        <w:rPr>
          <w:rFonts w:ascii="Maiandra GD" w:hAnsi="Maiandra GD"/>
        </w:rPr>
        <w:t xml:space="preserve"> new a</w:t>
      </w:r>
      <w:r>
        <w:rPr>
          <w:rFonts w:ascii="Maiandra GD" w:hAnsi="Maiandra GD"/>
        </w:rPr>
        <w:t xml:space="preserve">ppointed Chief’s and Ass Chief </w:t>
      </w:r>
      <w:r w:rsidR="0096372F" w:rsidRPr="0096372F">
        <w:rPr>
          <w:rFonts w:ascii="Maiandra GD" w:hAnsi="Maiandra GD"/>
        </w:rPr>
        <w:t xml:space="preserve">some have no premises to work. </w:t>
      </w:r>
      <w:proofErr w:type="spellStart"/>
      <w:r w:rsidR="0096372F" w:rsidRPr="0096372F">
        <w:rPr>
          <w:rFonts w:ascii="Maiandra GD" w:hAnsi="Maiandra GD"/>
        </w:rPr>
        <w:t>I</w:t>
      </w:r>
      <w:r w:rsidR="0096372F">
        <w:rPr>
          <w:rFonts w:ascii="Maiandra GD" w:hAnsi="Maiandra GD"/>
        </w:rPr>
        <w:t>.</w:t>
      </w:r>
      <w:r w:rsidR="0096372F" w:rsidRPr="0096372F">
        <w:rPr>
          <w:rFonts w:ascii="Maiandra GD" w:hAnsi="Maiandra GD"/>
        </w:rPr>
        <w:t>e</w:t>
      </w:r>
      <w:proofErr w:type="spellEnd"/>
      <w:r w:rsidR="0096372F" w:rsidRPr="0096372F">
        <w:rPr>
          <w:rFonts w:ascii="Maiandra GD" w:hAnsi="Maiandra GD"/>
        </w:rPr>
        <w:t xml:space="preserve"> </w:t>
      </w:r>
      <w:proofErr w:type="spellStart"/>
      <w:r w:rsidR="00333AC6">
        <w:rPr>
          <w:rFonts w:ascii="Maiandra GD" w:hAnsi="Maiandra GD"/>
        </w:rPr>
        <w:t>K</w:t>
      </w:r>
      <w:r w:rsidR="0096372F" w:rsidRPr="0096372F">
        <w:rPr>
          <w:rFonts w:ascii="Maiandra GD" w:hAnsi="Maiandra GD"/>
        </w:rPr>
        <w:t>amweti</w:t>
      </w:r>
      <w:proofErr w:type="spellEnd"/>
      <w:r w:rsidR="0096372F" w:rsidRPr="0096372F">
        <w:rPr>
          <w:rFonts w:ascii="Maiandra GD" w:hAnsi="Maiandra GD"/>
        </w:rPr>
        <w:t xml:space="preserve"> sub-location, </w:t>
      </w:r>
      <w:proofErr w:type="spellStart"/>
      <w:r w:rsidR="0096372F" w:rsidRPr="0096372F">
        <w:rPr>
          <w:rFonts w:ascii="Maiandra GD" w:hAnsi="Maiandra GD"/>
        </w:rPr>
        <w:t>Thumaita</w:t>
      </w:r>
      <w:proofErr w:type="spellEnd"/>
      <w:r w:rsidR="0096372F" w:rsidRPr="0096372F">
        <w:rPr>
          <w:rFonts w:ascii="Maiandra GD" w:hAnsi="Maiandra GD"/>
        </w:rPr>
        <w:t xml:space="preserve"> Location, </w:t>
      </w:r>
      <w:proofErr w:type="spellStart"/>
      <w:r w:rsidR="0096372F" w:rsidRPr="0096372F">
        <w:rPr>
          <w:rFonts w:ascii="Maiandra GD" w:hAnsi="Maiandra GD"/>
        </w:rPr>
        <w:t>Kiathi</w:t>
      </w:r>
      <w:proofErr w:type="spellEnd"/>
      <w:r w:rsidR="0096372F" w:rsidRPr="0096372F">
        <w:rPr>
          <w:rFonts w:ascii="Maiandra GD" w:hAnsi="Maiandra GD"/>
        </w:rPr>
        <w:t xml:space="preserve"> Sub-location</w:t>
      </w:r>
      <w:r w:rsidR="0058254C">
        <w:rPr>
          <w:rFonts w:ascii="Maiandra GD" w:hAnsi="Maiandra GD"/>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495"/>
      </w:tblGrid>
      <w:tr w:rsidR="00C023D0" w:rsidRPr="00954D5A" w14:paraId="47F8D106" w14:textId="77777777" w:rsidTr="00A7616A">
        <w:tc>
          <w:tcPr>
            <w:tcW w:w="4855" w:type="dxa"/>
          </w:tcPr>
          <w:p w14:paraId="45E4D474" w14:textId="77777777" w:rsidR="00C023D0" w:rsidRDefault="00C023D0" w:rsidP="00A355F4">
            <w:pPr>
              <w:spacing w:after="160" w:line="259" w:lineRule="auto"/>
            </w:pPr>
          </w:p>
          <w:p w14:paraId="70F5BCA5" w14:textId="77777777" w:rsidR="00DB3BEE" w:rsidRDefault="00DB3BEE" w:rsidP="00A355F4">
            <w:pPr>
              <w:spacing w:after="160" w:line="259" w:lineRule="auto"/>
            </w:pPr>
          </w:p>
          <w:p w14:paraId="6E87B492" w14:textId="77777777" w:rsidR="00DB3BEE" w:rsidRDefault="00DB3BEE" w:rsidP="00A355F4">
            <w:pPr>
              <w:spacing w:after="160" w:line="259" w:lineRule="auto"/>
            </w:pPr>
          </w:p>
          <w:p w14:paraId="65FA6B7A" w14:textId="77777777" w:rsidR="00DB3BEE" w:rsidRDefault="00DB3BEE" w:rsidP="00A355F4">
            <w:pPr>
              <w:spacing w:after="160" w:line="259" w:lineRule="auto"/>
            </w:pPr>
          </w:p>
          <w:p w14:paraId="0B6E9EC6" w14:textId="672733C8" w:rsidR="00DB3BEE" w:rsidRPr="00A92BF6" w:rsidRDefault="00DB3BEE" w:rsidP="00A355F4">
            <w:pPr>
              <w:spacing w:after="160" w:line="259" w:lineRule="auto"/>
            </w:pPr>
          </w:p>
        </w:tc>
        <w:tc>
          <w:tcPr>
            <w:tcW w:w="4495" w:type="dxa"/>
          </w:tcPr>
          <w:p w14:paraId="2DCDB72C" w14:textId="77777777" w:rsidR="00C023D0" w:rsidRPr="00A92BF6" w:rsidRDefault="00C023D0" w:rsidP="00A92BF6">
            <w:pPr>
              <w:pStyle w:val="NoSpacing"/>
            </w:pPr>
          </w:p>
        </w:tc>
      </w:tr>
    </w:tbl>
    <w:p w14:paraId="2F77BC4E" w14:textId="77777777" w:rsidR="008C7518" w:rsidRPr="008C7518" w:rsidRDefault="000432AA" w:rsidP="008C7518">
      <w:pPr>
        <w:rPr>
          <w:rFonts w:ascii="Maiandra GD" w:eastAsia="Calibri" w:hAnsi="Maiandra GD" w:cs="Times New Roman"/>
          <w:sz w:val="24"/>
          <w:szCs w:val="24"/>
          <w:lang w:val="en-GB"/>
        </w:rPr>
      </w:pPr>
      <w:r w:rsidRPr="00954D5A">
        <w:rPr>
          <w:rFonts w:ascii="Maiandra GD" w:hAnsi="Maiandra GD"/>
          <w:sz w:val="24"/>
          <w:szCs w:val="24"/>
        </w:rPr>
        <w:lastRenderedPageBreak/>
        <w:t>Meeting ended at 5pm</w:t>
      </w:r>
      <w:r w:rsidR="008C7518" w:rsidRPr="008C7518">
        <w:rPr>
          <w:rFonts w:ascii="Maiandra GD" w:eastAsia="Calibri" w:hAnsi="Maiandra GD" w:cs="Times New Roman"/>
          <w:sz w:val="24"/>
          <w:szCs w:val="24"/>
          <w:lang w:val="en-GB"/>
        </w:rPr>
        <w:t xml:space="preserve"> with a </w:t>
      </w:r>
      <w:r w:rsidR="008C7518">
        <w:rPr>
          <w:rFonts w:ascii="Maiandra GD" w:eastAsia="Calibri" w:hAnsi="Maiandra GD" w:cs="Times New Roman"/>
          <w:sz w:val="24"/>
          <w:szCs w:val="24"/>
          <w:lang w:val="en-GB"/>
        </w:rPr>
        <w:t>word of prayer from Rose Mutema</w:t>
      </w:r>
      <w:r w:rsidR="008C7518" w:rsidRPr="008C7518">
        <w:rPr>
          <w:rFonts w:ascii="Maiandra GD" w:eastAsia="Calibri" w:hAnsi="Maiandra GD" w:cs="Times New Roman"/>
          <w:sz w:val="24"/>
          <w:szCs w:val="24"/>
          <w:lang w:val="en-GB"/>
        </w:rPr>
        <w:t>.</w:t>
      </w:r>
    </w:p>
    <w:p w14:paraId="1F7FD01C" w14:textId="77777777" w:rsidR="000432AA" w:rsidRPr="00954D5A" w:rsidRDefault="0096372F" w:rsidP="00000A87">
      <w:pPr>
        <w:rPr>
          <w:rFonts w:ascii="Maiandra GD" w:hAnsi="Maiandra GD"/>
          <w:sz w:val="24"/>
          <w:szCs w:val="24"/>
        </w:rPr>
      </w:pPr>
      <w:r>
        <w:rPr>
          <w:rFonts w:ascii="Maiandra GD" w:hAnsi="Maiandra GD"/>
          <w:sz w:val="24"/>
          <w:szCs w:val="24"/>
        </w:rPr>
        <w:t xml:space="preserve"> </w:t>
      </w:r>
    </w:p>
    <w:p w14:paraId="055F7880" w14:textId="77777777" w:rsidR="008C7518" w:rsidRPr="008C7518" w:rsidRDefault="008C7518" w:rsidP="008C7518">
      <w:pPr>
        <w:tabs>
          <w:tab w:val="left" w:pos="1305"/>
        </w:tabs>
        <w:rPr>
          <w:rFonts w:ascii="Maiandra GD" w:eastAsia="Calibri" w:hAnsi="Maiandra GD" w:cs="Times New Roman"/>
          <w:b/>
          <w:sz w:val="24"/>
          <w:szCs w:val="24"/>
          <w:lang w:val="en-GB"/>
        </w:rPr>
      </w:pPr>
      <w:r w:rsidRPr="008C7518">
        <w:rPr>
          <w:rFonts w:ascii="Maiandra GD" w:eastAsia="Calibri" w:hAnsi="Maiandra GD" w:cs="Times New Roman"/>
          <w:b/>
          <w:sz w:val="24"/>
          <w:szCs w:val="24"/>
          <w:lang w:val="en-GB"/>
        </w:rPr>
        <w:t>MINUTES PREPARED BY;</w:t>
      </w:r>
    </w:p>
    <w:p w14:paraId="3A9E6E10" w14:textId="77777777" w:rsidR="008C7518" w:rsidRPr="008C7518" w:rsidRDefault="008C7518" w:rsidP="008C7518">
      <w:pPr>
        <w:tabs>
          <w:tab w:val="left" w:pos="1305"/>
        </w:tabs>
        <w:rPr>
          <w:rFonts w:ascii="Maiandra GD" w:eastAsia="Calibri" w:hAnsi="Maiandra GD" w:cs="Times New Roman"/>
          <w:sz w:val="24"/>
          <w:szCs w:val="24"/>
          <w:lang w:val="en-GB"/>
        </w:rPr>
      </w:pPr>
      <w:r w:rsidRPr="008C7518">
        <w:rPr>
          <w:rFonts w:ascii="Maiandra GD" w:eastAsia="Calibri" w:hAnsi="Maiandra GD" w:cs="Times New Roman"/>
          <w:sz w:val="24"/>
          <w:szCs w:val="24"/>
          <w:lang w:val="en-GB"/>
        </w:rPr>
        <w:t>CDFC SECRETARY………………………….…SIGN…………………</w:t>
      </w:r>
      <w:proofErr w:type="gramStart"/>
      <w:r w:rsidRPr="008C7518">
        <w:rPr>
          <w:rFonts w:ascii="Maiandra GD" w:eastAsia="Calibri" w:hAnsi="Maiandra GD" w:cs="Times New Roman"/>
          <w:sz w:val="24"/>
          <w:szCs w:val="24"/>
          <w:lang w:val="en-GB"/>
        </w:rPr>
        <w:t>.....</w:t>
      </w:r>
      <w:proofErr w:type="gramEnd"/>
      <w:r w:rsidRPr="008C7518">
        <w:rPr>
          <w:rFonts w:ascii="Maiandra GD" w:eastAsia="Calibri" w:hAnsi="Maiandra GD" w:cs="Times New Roman"/>
          <w:sz w:val="24"/>
          <w:szCs w:val="24"/>
          <w:lang w:val="en-GB"/>
        </w:rPr>
        <w:t>DATE…………………….</w:t>
      </w:r>
    </w:p>
    <w:p w14:paraId="6AF1320D" w14:textId="77777777" w:rsidR="008C7518" w:rsidRPr="008C7518" w:rsidRDefault="008C7518" w:rsidP="008C7518">
      <w:pPr>
        <w:tabs>
          <w:tab w:val="left" w:pos="1305"/>
        </w:tabs>
        <w:rPr>
          <w:rFonts w:ascii="Maiandra GD" w:eastAsia="Calibri" w:hAnsi="Maiandra GD" w:cs="Times New Roman"/>
          <w:b/>
          <w:sz w:val="24"/>
          <w:szCs w:val="24"/>
          <w:lang w:val="en-GB"/>
        </w:rPr>
      </w:pPr>
    </w:p>
    <w:p w14:paraId="421A1F8C" w14:textId="77777777" w:rsidR="008C7518" w:rsidRPr="008C7518" w:rsidRDefault="008C7518" w:rsidP="008C7518">
      <w:pPr>
        <w:tabs>
          <w:tab w:val="left" w:pos="1305"/>
        </w:tabs>
        <w:rPr>
          <w:rFonts w:ascii="Maiandra GD" w:eastAsia="Calibri" w:hAnsi="Maiandra GD" w:cs="Times New Roman"/>
          <w:b/>
          <w:sz w:val="24"/>
          <w:szCs w:val="24"/>
          <w:lang w:val="en-GB"/>
        </w:rPr>
      </w:pPr>
      <w:r w:rsidRPr="008C7518">
        <w:rPr>
          <w:rFonts w:ascii="Maiandra GD" w:eastAsia="Calibri" w:hAnsi="Maiandra GD" w:cs="Times New Roman"/>
          <w:b/>
          <w:sz w:val="24"/>
          <w:szCs w:val="24"/>
          <w:lang w:val="en-GB"/>
        </w:rPr>
        <w:t xml:space="preserve"> MINUTES CONFIRMED BY:</w:t>
      </w:r>
    </w:p>
    <w:p w14:paraId="7F391D64" w14:textId="77777777" w:rsidR="008C7518" w:rsidRPr="008C7518" w:rsidRDefault="008C7518" w:rsidP="008C7518">
      <w:pPr>
        <w:tabs>
          <w:tab w:val="left" w:pos="1305"/>
        </w:tabs>
        <w:rPr>
          <w:rFonts w:ascii="Maiandra GD" w:eastAsia="Calibri" w:hAnsi="Maiandra GD" w:cs="Times New Roman"/>
          <w:sz w:val="24"/>
          <w:szCs w:val="24"/>
          <w:lang w:val="en-GB"/>
        </w:rPr>
      </w:pPr>
      <w:r w:rsidRPr="008C7518">
        <w:rPr>
          <w:rFonts w:ascii="Maiandra GD" w:eastAsia="Calibri" w:hAnsi="Maiandra GD" w:cs="Times New Roman"/>
          <w:sz w:val="24"/>
          <w:szCs w:val="24"/>
          <w:lang w:val="en-GB"/>
        </w:rPr>
        <w:t>CDFC CHAIRMAN…………………………..........SIGN………………</w:t>
      </w:r>
      <w:proofErr w:type="gramStart"/>
      <w:r w:rsidRPr="008C7518">
        <w:rPr>
          <w:rFonts w:ascii="Maiandra GD" w:eastAsia="Calibri" w:hAnsi="Maiandra GD" w:cs="Times New Roman"/>
          <w:sz w:val="24"/>
          <w:szCs w:val="24"/>
          <w:lang w:val="en-GB"/>
        </w:rPr>
        <w:t>....DATE</w:t>
      </w:r>
      <w:proofErr w:type="gramEnd"/>
      <w:r w:rsidRPr="008C7518">
        <w:rPr>
          <w:rFonts w:ascii="Maiandra GD" w:eastAsia="Calibri" w:hAnsi="Maiandra GD" w:cs="Times New Roman"/>
          <w:sz w:val="24"/>
          <w:szCs w:val="24"/>
          <w:lang w:val="en-GB"/>
        </w:rPr>
        <w:t>…………………….</w:t>
      </w:r>
    </w:p>
    <w:p w14:paraId="4D2975DF" w14:textId="77777777" w:rsidR="008C7518" w:rsidRPr="008C7518" w:rsidRDefault="008C7518" w:rsidP="008C7518">
      <w:pPr>
        <w:tabs>
          <w:tab w:val="left" w:pos="1305"/>
        </w:tabs>
        <w:rPr>
          <w:rFonts w:ascii="Maiandra GD" w:eastAsia="Calibri" w:hAnsi="Maiandra GD" w:cs="Times New Roman"/>
          <w:b/>
          <w:sz w:val="24"/>
          <w:szCs w:val="24"/>
          <w:lang w:val="en-GB"/>
        </w:rPr>
      </w:pPr>
    </w:p>
    <w:p w14:paraId="4A9BBF42" w14:textId="77777777" w:rsidR="008C7518" w:rsidRPr="008C7518" w:rsidRDefault="008C7518" w:rsidP="008C7518">
      <w:pPr>
        <w:tabs>
          <w:tab w:val="left" w:pos="1305"/>
        </w:tabs>
        <w:rPr>
          <w:rFonts w:ascii="Maiandra GD" w:eastAsia="Calibri" w:hAnsi="Maiandra GD" w:cs="Times New Roman"/>
          <w:b/>
          <w:sz w:val="24"/>
          <w:szCs w:val="24"/>
          <w:lang w:val="en-GB"/>
        </w:rPr>
      </w:pPr>
      <w:r w:rsidRPr="008C7518">
        <w:rPr>
          <w:rFonts w:ascii="Maiandra GD" w:eastAsia="Calibri" w:hAnsi="Maiandra GD" w:cs="Times New Roman"/>
          <w:b/>
          <w:sz w:val="24"/>
          <w:szCs w:val="24"/>
          <w:lang w:val="en-GB"/>
        </w:rPr>
        <w:t>MINUTES ENDORSED BY:</w:t>
      </w:r>
    </w:p>
    <w:p w14:paraId="5405193F" w14:textId="77777777" w:rsidR="008C7518" w:rsidRPr="008C7518" w:rsidRDefault="008C7518" w:rsidP="008C7518">
      <w:pPr>
        <w:tabs>
          <w:tab w:val="left" w:pos="1305"/>
        </w:tabs>
        <w:rPr>
          <w:rFonts w:ascii="Maiandra GD" w:eastAsia="Calibri" w:hAnsi="Maiandra GD" w:cs="Times New Roman"/>
          <w:sz w:val="24"/>
          <w:szCs w:val="24"/>
          <w:lang w:val="en-GB"/>
        </w:rPr>
      </w:pPr>
      <w:r w:rsidRPr="008C7518">
        <w:rPr>
          <w:rFonts w:ascii="Maiandra GD" w:eastAsia="Calibri" w:hAnsi="Maiandra GD" w:cs="Times New Roman"/>
          <w:sz w:val="24"/>
          <w:szCs w:val="24"/>
          <w:lang w:val="en-GB"/>
        </w:rPr>
        <w:t>FUND ACCOUNT MANAGER………………………………</w:t>
      </w:r>
      <w:proofErr w:type="gramStart"/>
      <w:r w:rsidRPr="008C7518">
        <w:rPr>
          <w:rFonts w:ascii="Maiandra GD" w:eastAsia="Calibri" w:hAnsi="Maiandra GD" w:cs="Times New Roman"/>
          <w:sz w:val="24"/>
          <w:szCs w:val="24"/>
          <w:lang w:val="en-GB"/>
        </w:rPr>
        <w:t>…..</w:t>
      </w:r>
      <w:proofErr w:type="gramEnd"/>
      <w:r w:rsidRPr="008C7518">
        <w:rPr>
          <w:rFonts w:ascii="Maiandra GD" w:eastAsia="Calibri" w:hAnsi="Maiandra GD" w:cs="Times New Roman"/>
          <w:sz w:val="24"/>
          <w:szCs w:val="24"/>
          <w:lang w:val="en-GB"/>
        </w:rPr>
        <w:t>SIGN………………..….DATE…………..…….</w:t>
      </w:r>
    </w:p>
    <w:p w14:paraId="62A670A8" w14:textId="77777777" w:rsidR="00000A87" w:rsidRPr="00954D5A" w:rsidRDefault="00000A87" w:rsidP="00000A87">
      <w:pPr>
        <w:rPr>
          <w:rFonts w:ascii="Maiandra GD" w:hAnsi="Maiandra GD"/>
          <w:sz w:val="24"/>
          <w:szCs w:val="24"/>
        </w:rPr>
      </w:pPr>
    </w:p>
    <w:p w14:paraId="263CD704" w14:textId="77777777" w:rsidR="00000A87" w:rsidRPr="00954D5A" w:rsidRDefault="00000A87" w:rsidP="00000A87">
      <w:pPr>
        <w:rPr>
          <w:rFonts w:ascii="Maiandra GD" w:hAnsi="Maiandra GD"/>
          <w:sz w:val="24"/>
          <w:szCs w:val="24"/>
        </w:rPr>
      </w:pPr>
    </w:p>
    <w:p w14:paraId="07118335" w14:textId="77777777" w:rsidR="00AF50A3" w:rsidRPr="00954D5A" w:rsidRDefault="00CC68E5">
      <w:pPr>
        <w:rPr>
          <w:rFonts w:ascii="Maiandra GD" w:hAnsi="Maiandra GD"/>
          <w:sz w:val="24"/>
          <w:szCs w:val="24"/>
        </w:rPr>
      </w:pPr>
    </w:p>
    <w:sectPr w:rsidR="00AF50A3" w:rsidRPr="00954D5A" w:rsidSect="004D3296">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BAD"/>
    <w:multiLevelType w:val="hybridMultilevel"/>
    <w:tmpl w:val="D930B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6AA4"/>
    <w:multiLevelType w:val="hybridMultilevel"/>
    <w:tmpl w:val="ABC88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54FEF"/>
    <w:multiLevelType w:val="hybridMultilevel"/>
    <w:tmpl w:val="B8FE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27E2D"/>
    <w:multiLevelType w:val="hybridMultilevel"/>
    <w:tmpl w:val="77322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A1FDE"/>
    <w:multiLevelType w:val="hybridMultilevel"/>
    <w:tmpl w:val="72B400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51BCE"/>
    <w:multiLevelType w:val="hybridMultilevel"/>
    <w:tmpl w:val="AD9A5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C49A2"/>
    <w:multiLevelType w:val="hybridMultilevel"/>
    <w:tmpl w:val="4156D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A298C"/>
    <w:multiLevelType w:val="hybridMultilevel"/>
    <w:tmpl w:val="4628F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B771A"/>
    <w:multiLevelType w:val="hybridMultilevel"/>
    <w:tmpl w:val="E6D4D63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77E6129E"/>
    <w:multiLevelType w:val="hybridMultilevel"/>
    <w:tmpl w:val="D040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9"/>
  </w:num>
  <w:num w:numId="6">
    <w:abstractNumId w:val="4"/>
  </w:num>
  <w:num w:numId="7">
    <w:abstractNumId w:val="7"/>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87"/>
    <w:rsid w:val="00000A87"/>
    <w:rsid w:val="0002236E"/>
    <w:rsid w:val="0004003B"/>
    <w:rsid w:val="000406B5"/>
    <w:rsid w:val="000432AA"/>
    <w:rsid w:val="00043989"/>
    <w:rsid w:val="00045B6B"/>
    <w:rsid w:val="000606A9"/>
    <w:rsid w:val="000621C5"/>
    <w:rsid w:val="000747CC"/>
    <w:rsid w:val="0008326F"/>
    <w:rsid w:val="000B1D15"/>
    <w:rsid w:val="000C1A3B"/>
    <w:rsid w:val="000C7EA6"/>
    <w:rsid w:val="00173440"/>
    <w:rsid w:val="00177286"/>
    <w:rsid w:val="001D002A"/>
    <w:rsid w:val="0020636F"/>
    <w:rsid w:val="00222997"/>
    <w:rsid w:val="0024353A"/>
    <w:rsid w:val="002449FC"/>
    <w:rsid w:val="00273FF5"/>
    <w:rsid w:val="002B693F"/>
    <w:rsid w:val="002E0E35"/>
    <w:rsid w:val="00333AC6"/>
    <w:rsid w:val="00364FE0"/>
    <w:rsid w:val="003A2BB4"/>
    <w:rsid w:val="003A31F6"/>
    <w:rsid w:val="003A4665"/>
    <w:rsid w:val="003B4F09"/>
    <w:rsid w:val="003E7125"/>
    <w:rsid w:val="00424EBD"/>
    <w:rsid w:val="00447CDF"/>
    <w:rsid w:val="00476A08"/>
    <w:rsid w:val="004813CA"/>
    <w:rsid w:val="004843E9"/>
    <w:rsid w:val="00487FD9"/>
    <w:rsid w:val="004A4DFE"/>
    <w:rsid w:val="004D3296"/>
    <w:rsid w:val="004D748D"/>
    <w:rsid w:val="004E3DE8"/>
    <w:rsid w:val="004E690D"/>
    <w:rsid w:val="00505547"/>
    <w:rsid w:val="00524182"/>
    <w:rsid w:val="005372AA"/>
    <w:rsid w:val="00545445"/>
    <w:rsid w:val="00552716"/>
    <w:rsid w:val="00563DC2"/>
    <w:rsid w:val="00572EAA"/>
    <w:rsid w:val="0058254C"/>
    <w:rsid w:val="005B09D8"/>
    <w:rsid w:val="005C273B"/>
    <w:rsid w:val="005C5462"/>
    <w:rsid w:val="005F1490"/>
    <w:rsid w:val="0065107D"/>
    <w:rsid w:val="00656785"/>
    <w:rsid w:val="00672412"/>
    <w:rsid w:val="00680260"/>
    <w:rsid w:val="006843E4"/>
    <w:rsid w:val="006B1214"/>
    <w:rsid w:val="006C2CA9"/>
    <w:rsid w:val="006D5845"/>
    <w:rsid w:val="006E4138"/>
    <w:rsid w:val="006E4B18"/>
    <w:rsid w:val="006F054C"/>
    <w:rsid w:val="006F695C"/>
    <w:rsid w:val="00710081"/>
    <w:rsid w:val="00732973"/>
    <w:rsid w:val="007359E9"/>
    <w:rsid w:val="00742A09"/>
    <w:rsid w:val="00763B70"/>
    <w:rsid w:val="00794A47"/>
    <w:rsid w:val="007B50FF"/>
    <w:rsid w:val="007C1AD2"/>
    <w:rsid w:val="007C2143"/>
    <w:rsid w:val="007D29A0"/>
    <w:rsid w:val="007E1F82"/>
    <w:rsid w:val="008101A1"/>
    <w:rsid w:val="008179FF"/>
    <w:rsid w:val="008209BF"/>
    <w:rsid w:val="00843FBF"/>
    <w:rsid w:val="00887BF8"/>
    <w:rsid w:val="008B1477"/>
    <w:rsid w:val="008C7518"/>
    <w:rsid w:val="008D73F3"/>
    <w:rsid w:val="008E05C2"/>
    <w:rsid w:val="008E58C3"/>
    <w:rsid w:val="008E6009"/>
    <w:rsid w:val="00954D5A"/>
    <w:rsid w:val="00962B34"/>
    <w:rsid w:val="0096372F"/>
    <w:rsid w:val="009A04E8"/>
    <w:rsid w:val="009C2A57"/>
    <w:rsid w:val="009E3956"/>
    <w:rsid w:val="00A33F3F"/>
    <w:rsid w:val="00A355F4"/>
    <w:rsid w:val="00A51CB9"/>
    <w:rsid w:val="00A71A83"/>
    <w:rsid w:val="00A92BF6"/>
    <w:rsid w:val="00AC158A"/>
    <w:rsid w:val="00AE6E7D"/>
    <w:rsid w:val="00AF201D"/>
    <w:rsid w:val="00B259E6"/>
    <w:rsid w:val="00B372EA"/>
    <w:rsid w:val="00B8413B"/>
    <w:rsid w:val="00B9055C"/>
    <w:rsid w:val="00BD6765"/>
    <w:rsid w:val="00BF1535"/>
    <w:rsid w:val="00BF4E06"/>
    <w:rsid w:val="00C023D0"/>
    <w:rsid w:val="00C21E6C"/>
    <w:rsid w:val="00C24036"/>
    <w:rsid w:val="00C32BC4"/>
    <w:rsid w:val="00C4436D"/>
    <w:rsid w:val="00C5651A"/>
    <w:rsid w:val="00CB7DBA"/>
    <w:rsid w:val="00CC68E5"/>
    <w:rsid w:val="00CF3694"/>
    <w:rsid w:val="00CF7C63"/>
    <w:rsid w:val="00D30F89"/>
    <w:rsid w:val="00D723BD"/>
    <w:rsid w:val="00DA76C0"/>
    <w:rsid w:val="00DB3BEE"/>
    <w:rsid w:val="00DC4DD2"/>
    <w:rsid w:val="00DD2181"/>
    <w:rsid w:val="00E45B76"/>
    <w:rsid w:val="00E57829"/>
    <w:rsid w:val="00E70BD6"/>
    <w:rsid w:val="00E727A3"/>
    <w:rsid w:val="00E82740"/>
    <w:rsid w:val="00E96C49"/>
    <w:rsid w:val="00EA2E01"/>
    <w:rsid w:val="00F218E7"/>
    <w:rsid w:val="00F42A96"/>
    <w:rsid w:val="00F451B1"/>
    <w:rsid w:val="00F52A29"/>
    <w:rsid w:val="00F62B42"/>
    <w:rsid w:val="00F958CA"/>
    <w:rsid w:val="00F95DE2"/>
    <w:rsid w:val="00FB0894"/>
    <w:rsid w:val="00FB2484"/>
    <w:rsid w:val="00FC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6CF1"/>
  <w15:chartTrackingRefBased/>
  <w15:docId w15:val="{B6803AA2-4C40-46D1-B1DF-14EE1782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87"/>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CF3694"/>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3694"/>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F369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D7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BF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GICHUGU CDF</dc:creator>
  <cp:keywords/>
  <dc:description/>
  <cp:lastModifiedBy>user</cp:lastModifiedBy>
  <cp:revision>2</cp:revision>
  <cp:lastPrinted>2021-05-04T14:23:00Z</cp:lastPrinted>
  <dcterms:created xsi:type="dcterms:W3CDTF">2021-06-17T11:50:00Z</dcterms:created>
  <dcterms:modified xsi:type="dcterms:W3CDTF">2021-06-17T11:50:00Z</dcterms:modified>
</cp:coreProperties>
</file>