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41E" w:rsidRPr="008B232F" w:rsidRDefault="0005741E" w:rsidP="0005741E">
      <w:pPr>
        <w:rPr>
          <w:rFonts w:ascii="Footlight MT Light" w:eastAsia="Times New Roman" w:hAnsi="Footlight MT Light" w:cs="Times New Roman"/>
          <w:b/>
          <w:sz w:val="24"/>
          <w:szCs w:val="24"/>
          <w:u w:val="single"/>
        </w:rPr>
      </w:pPr>
      <w:r w:rsidRPr="008B232F">
        <w:rPr>
          <w:rFonts w:ascii="Footlight MT Light" w:eastAsia="Times New Roman" w:hAnsi="Footlight MT Light" w:cs="Times New Roman"/>
          <w:b/>
          <w:sz w:val="24"/>
          <w:szCs w:val="24"/>
          <w:u w:val="single"/>
        </w:rPr>
        <w:t>MINUTES OF THE KIBWEZI</w:t>
      </w:r>
      <w:r w:rsidR="009B12B2">
        <w:rPr>
          <w:rFonts w:ascii="Footlight MT Light" w:eastAsia="Times New Roman" w:hAnsi="Footlight MT Light" w:cs="Times New Roman"/>
          <w:b/>
          <w:sz w:val="24"/>
          <w:szCs w:val="24"/>
          <w:u w:val="single"/>
        </w:rPr>
        <w:t xml:space="preserve"> WEST NG-CDFC MEETING HELD ON 22</w:t>
      </w:r>
      <w:r w:rsidR="009B12B2">
        <w:rPr>
          <w:rFonts w:ascii="Footlight MT Light" w:eastAsia="Times New Roman" w:hAnsi="Footlight MT Light" w:cs="Times New Roman"/>
          <w:b/>
          <w:sz w:val="24"/>
          <w:szCs w:val="24"/>
          <w:u w:val="single"/>
          <w:vertAlign w:val="superscript"/>
        </w:rPr>
        <w:t>ND</w:t>
      </w:r>
      <w:r w:rsidR="007E5605">
        <w:rPr>
          <w:rFonts w:ascii="Footlight MT Light" w:eastAsia="Times New Roman" w:hAnsi="Footlight MT Light" w:cs="Times New Roman"/>
          <w:b/>
          <w:sz w:val="24"/>
          <w:szCs w:val="24"/>
          <w:u w:val="single"/>
        </w:rPr>
        <w:t xml:space="preserve"> </w:t>
      </w:r>
      <w:r w:rsidR="009B12B2">
        <w:rPr>
          <w:rFonts w:ascii="Footlight MT Light" w:eastAsia="Times New Roman" w:hAnsi="Footlight MT Light" w:cs="Times New Roman"/>
          <w:b/>
          <w:sz w:val="24"/>
          <w:szCs w:val="24"/>
          <w:u w:val="single"/>
        </w:rPr>
        <w:t>MAY</w:t>
      </w:r>
      <w:r w:rsidR="00B05BDE">
        <w:rPr>
          <w:rFonts w:ascii="Footlight MT Light" w:eastAsia="Times New Roman" w:hAnsi="Footlight MT Light" w:cs="Times New Roman"/>
          <w:b/>
          <w:sz w:val="24"/>
          <w:szCs w:val="24"/>
          <w:u w:val="single"/>
        </w:rPr>
        <w:t>,</w:t>
      </w:r>
      <w:r w:rsidR="00566FD2">
        <w:rPr>
          <w:rFonts w:ascii="Footlight MT Light" w:eastAsia="Times New Roman" w:hAnsi="Footlight MT Light" w:cs="Times New Roman"/>
          <w:b/>
          <w:sz w:val="24"/>
          <w:szCs w:val="24"/>
          <w:u w:val="single"/>
        </w:rPr>
        <w:t xml:space="preserve"> 2019</w:t>
      </w:r>
      <w:r w:rsidRPr="008B232F">
        <w:rPr>
          <w:rFonts w:ascii="Footlight MT Light" w:eastAsia="Times New Roman" w:hAnsi="Footlight MT Light" w:cs="Times New Roman"/>
          <w:b/>
          <w:sz w:val="24"/>
          <w:szCs w:val="24"/>
          <w:u w:val="single"/>
        </w:rPr>
        <w:t xml:space="preserve"> AT THE KIBWEZI</w:t>
      </w:r>
      <w:r w:rsidR="00566FD2">
        <w:rPr>
          <w:rFonts w:ascii="Footlight MT Light" w:eastAsia="Times New Roman" w:hAnsi="Footlight MT Light" w:cs="Times New Roman"/>
          <w:b/>
          <w:sz w:val="24"/>
          <w:szCs w:val="24"/>
          <w:u w:val="single"/>
        </w:rPr>
        <w:t xml:space="preserve"> WEST NG-CDF OFFICE MAKINDU AT 10.00.A</w:t>
      </w:r>
      <w:r w:rsidRPr="008B232F">
        <w:rPr>
          <w:rFonts w:ascii="Footlight MT Light" w:eastAsia="Times New Roman" w:hAnsi="Footlight MT Light" w:cs="Times New Roman"/>
          <w:b/>
          <w:sz w:val="24"/>
          <w:szCs w:val="24"/>
          <w:u w:val="single"/>
        </w:rPr>
        <w:t>.M</w:t>
      </w:r>
    </w:p>
    <w:p w:rsidR="0005741E" w:rsidRPr="00C45DA3" w:rsidRDefault="0005741E" w:rsidP="0005741E">
      <w:pPr>
        <w:rPr>
          <w:rFonts w:ascii="Footlight MT Light" w:eastAsia="Times New Roman" w:hAnsi="Footlight MT Light" w:cs="Times New Roman"/>
          <w:sz w:val="24"/>
          <w:szCs w:val="24"/>
        </w:rPr>
      </w:pPr>
      <w:r w:rsidRPr="00C45DA3">
        <w:rPr>
          <w:rFonts w:ascii="Footlight MT Light" w:eastAsia="Times New Roman" w:hAnsi="Footlight MT Light" w:cs="Times New Roman"/>
          <w:sz w:val="24"/>
          <w:szCs w:val="24"/>
        </w:rPr>
        <w:t>MEMBERS PRESENT</w:t>
      </w:r>
      <w:r w:rsidR="00E334F6">
        <w:rPr>
          <w:rFonts w:ascii="Footlight MT Light" w:eastAsia="Times New Roman" w:hAnsi="Footlight MT Light" w:cs="Times New Roman"/>
          <w:sz w:val="24"/>
          <w:szCs w:val="24"/>
        </w:rPr>
        <w:t>:</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Mr. Simon Kyalo </w:t>
      </w:r>
      <w:r w:rsidR="007754ED">
        <w:rPr>
          <w:rFonts w:ascii="Footlight MT Light" w:eastAsia="Times New Roman" w:hAnsi="Footlight MT Light" w:cs="Times New Roman"/>
          <w:sz w:val="24"/>
          <w:szCs w:val="24"/>
        </w:rPr>
        <w:t xml:space="preserve">Kioko                        </w:t>
      </w:r>
      <w:r w:rsidRPr="008B232F">
        <w:rPr>
          <w:rFonts w:ascii="Footlight MT Light" w:eastAsia="Times New Roman" w:hAnsi="Footlight MT Light" w:cs="Times New Roman"/>
          <w:sz w:val="24"/>
          <w:szCs w:val="24"/>
        </w:rPr>
        <w:t xml:space="preserve"> Chairman</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Ms. Fauzia Hussein  </w:t>
      </w:r>
      <w:r w:rsidR="007754ED">
        <w:rPr>
          <w:rFonts w:ascii="Footlight MT Light" w:eastAsia="Times New Roman" w:hAnsi="Footlight MT Light" w:cs="Times New Roman"/>
          <w:sz w:val="24"/>
          <w:szCs w:val="24"/>
        </w:rPr>
        <w:t xml:space="preserve">                             </w:t>
      </w:r>
      <w:r w:rsidRPr="008B232F">
        <w:rPr>
          <w:rFonts w:ascii="Footlight MT Light" w:eastAsia="Times New Roman" w:hAnsi="Footlight MT Light" w:cs="Times New Roman"/>
          <w:sz w:val="24"/>
          <w:szCs w:val="24"/>
        </w:rPr>
        <w:t xml:space="preserve"> Secretary  </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 David Kab</w:t>
      </w:r>
      <w:r w:rsidR="007754ED">
        <w:rPr>
          <w:rFonts w:ascii="Footlight MT Light" w:eastAsia="Times New Roman" w:hAnsi="Footlight MT Light" w:cs="Times New Roman"/>
          <w:sz w:val="24"/>
          <w:szCs w:val="24"/>
        </w:rPr>
        <w:t xml:space="preserve">eria Murungi                 </w:t>
      </w:r>
      <w:r w:rsidRPr="008B232F">
        <w:rPr>
          <w:rFonts w:ascii="Footlight MT Light" w:eastAsia="Times New Roman" w:hAnsi="Footlight MT Light" w:cs="Times New Roman"/>
          <w:sz w:val="24"/>
          <w:szCs w:val="24"/>
        </w:rPr>
        <w:t>FAM</w:t>
      </w:r>
    </w:p>
    <w:p w:rsidR="0005741E" w:rsidRPr="008B232F" w:rsidRDefault="00371D79" w:rsidP="0005741E">
      <w:pPr>
        <w:numPr>
          <w:ilvl w:val="0"/>
          <w:numId w:val="1"/>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Mr. James Kamau             </w:t>
      </w:r>
      <w:r w:rsidR="00AC60D6">
        <w:rPr>
          <w:rFonts w:ascii="Footlight MT Light" w:eastAsia="Times New Roman" w:hAnsi="Footlight MT Light" w:cs="Times New Roman"/>
          <w:sz w:val="24"/>
          <w:szCs w:val="24"/>
        </w:rPr>
        <w:t xml:space="preserve">                    </w:t>
      </w:r>
      <w:r w:rsidR="0005741E" w:rsidRPr="008B232F">
        <w:rPr>
          <w:rFonts w:ascii="Footlight MT Light" w:eastAsia="Times New Roman" w:hAnsi="Footlight MT Light" w:cs="Times New Roman"/>
          <w:sz w:val="24"/>
          <w:szCs w:val="24"/>
        </w:rPr>
        <w:t xml:space="preserve">DCC    </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Mrs. Martin</w:t>
      </w:r>
      <w:r w:rsidR="00AC60D6">
        <w:rPr>
          <w:rFonts w:ascii="Footlight MT Light" w:eastAsia="Times New Roman" w:hAnsi="Footlight MT Light" w:cs="Times New Roman"/>
          <w:sz w:val="24"/>
          <w:szCs w:val="24"/>
        </w:rPr>
        <w:t xml:space="preserve">a Ndinda Mbithuka          </w:t>
      </w:r>
      <w:r w:rsidRPr="008B232F">
        <w:rPr>
          <w:rFonts w:ascii="Footlight MT Light" w:eastAsia="Times New Roman" w:hAnsi="Footlight MT Light" w:cs="Times New Roman"/>
          <w:sz w:val="24"/>
          <w:szCs w:val="24"/>
        </w:rPr>
        <w:t xml:space="preserve"> Member</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 Haston</w:t>
      </w:r>
      <w:r w:rsidR="00AC60D6">
        <w:rPr>
          <w:rFonts w:ascii="Footlight MT Light" w:eastAsia="Times New Roman" w:hAnsi="Footlight MT Light" w:cs="Times New Roman"/>
          <w:sz w:val="24"/>
          <w:szCs w:val="24"/>
        </w:rPr>
        <w:t xml:space="preserve"> Mutunga Musyoki             </w:t>
      </w:r>
      <w:r w:rsidRPr="008B232F">
        <w:rPr>
          <w:rFonts w:ascii="Footlight MT Light" w:eastAsia="Times New Roman" w:hAnsi="Footlight MT Light" w:cs="Times New Roman"/>
          <w:sz w:val="24"/>
          <w:szCs w:val="24"/>
        </w:rPr>
        <w:t>Member</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Mr. Julius Kioko </w:t>
      </w:r>
      <w:r w:rsidR="00AC60D6">
        <w:rPr>
          <w:rFonts w:ascii="Footlight MT Light" w:eastAsia="Times New Roman" w:hAnsi="Footlight MT Light" w:cs="Times New Roman"/>
          <w:sz w:val="24"/>
          <w:szCs w:val="24"/>
        </w:rPr>
        <w:t xml:space="preserve">Mbatha                       </w:t>
      </w:r>
      <w:r w:rsidRPr="008B232F">
        <w:rPr>
          <w:rFonts w:ascii="Footlight MT Light" w:eastAsia="Times New Roman" w:hAnsi="Footlight MT Light" w:cs="Times New Roman"/>
          <w:sz w:val="24"/>
          <w:szCs w:val="24"/>
        </w:rPr>
        <w:t>Member</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Ms. Imma</w:t>
      </w:r>
      <w:r w:rsidR="00AC60D6">
        <w:rPr>
          <w:rFonts w:ascii="Footlight MT Light" w:eastAsia="Times New Roman" w:hAnsi="Footlight MT Light" w:cs="Times New Roman"/>
          <w:sz w:val="24"/>
          <w:szCs w:val="24"/>
        </w:rPr>
        <w:t xml:space="preserve">culate Ndanu Musembi         </w:t>
      </w:r>
      <w:r w:rsidRPr="008B232F">
        <w:rPr>
          <w:rFonts w:ascii="Footlight MT Light" w:eastAsia="Times New Roman" w:hAnsi="Footlight MT Light" w:cs="Times New Roman"/>
          <w:sz w:val="24"/>
          <w:szCs w:val="24"/>
        </w:rPr>
        <w:t>Member</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 Danish Odero Rayola                      Member</w:t>
      </w:r>
    </w:p>
    <w:p w:rsidR="0005741E" w:rsidRPr="008B232F" w:rsidRDefault="00DD2312" w:rsidP="0005741E">
      <w:pPr>
        <w:numPr>
          <w:ilvl w:val="0"/>
          <w:numId w:val="1"/>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Mr.</w:t>
      </w:r>
      <w:r w:rsidRPr="008B232F">
        <w:rPr>
          <w:rFonts w:ascii="Footlight MT Light" w:eastAsia="Times New Roman" w:hAnsi="Footlight MT Light" w:cs="Times New Roman"/>
          <w:sz w:val="24"/>
          <w:szCs w:val="24"/>
        </w:rPr>
        <w:t xml:space="preserve"> Moses</w:t>
      </w:r>
      <w:r w:rsidR="0005741E" w:rsidRPr="008B232F">
        <w:rPr>
          <w:rFonts w:ascii="Footlight MT Light" w:eastAsia="Times New Roman" w:hAnsi="Footlight MT Light" w:cs="Times New Roman"/>
          <w:sz w:val="24"/>
          <w:szCs w:val="24"/>
        </w:rPr>
        <w:t xml:space="preserve"> Kyalo Nzomo</w:t>
      </w:r>
      <w:r>
        <w:rPr>
          <w:rFonts w:ascii="Footlight MT Light" w:eastAsia="Times New Roman" w:hAnsi="Footlight MT Light" w:cs="Times New Roman"/>
          <w:sz w:val="24"/>
          <w:szCs w:val="24"/>
        </w:rPr>
        <w:t xml:space="preserve">                       </w:t>
      </w:r>
      <w:r w:rsidR="0005741E" w:rsidRPr="008B232F">
        <w:rPr>
          <w:rFonts w:ascii="Footlight MT Light" w:eastAsia="Times New Roman" w:hAnsi="Footlight MT Light" w:cs="Times New Roman"/>
          <w:sz w:val="24"/>
          <w:szCs w:val="24"/>
        </w:rPr>
        <w:t xml:space="preserve"> Member</w:t>
      </w:r>
    </w:p>
    <w:p w:rsidR="0005741E" w:rsidRDefault="0005741E" w:rsidP="001D05CC">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IN ATTENDANCE</w:t>
      </w:r>
    </w:p>
    <w:p w:rsidR="001D05CC" w:rsidRDefault="001D05CC" w:rsidP="002E2C6B">
      <w:pPr>
        <w:pStyle w:val="ListParagraph"/>
        <w:numPr>
          <w:ilvl w:val="0"/>
          <w:numId w:val="2"/>
        </w:numPr>
        <w:spacing w:line="240" w:lineRule="auto"/>
        <w:ind w:left="907"/>
        <w:rPr>
          <w:rFonts w:ascii="Times New Roman" w:hAnsi="Times New Roman" w:cs="Times New Roman"/>
        </w:rPr>
      </w:pPr>
      <w:r w:rsidRPr="00CA214C">
        <w:rPr>
          <w:rFonts w:ascii="Times New Roman" w:hAnsi="Times New Roman" w:cs="Times New Roman"/>
        </w:rPr>
        <w:t>Mr. Anto</w:t>
      </w:r>
      <w:r>
        <w:rPr>
          <w:rFonts w:ascii="Times New Roman" w:hAnsi="Times New Roman" w:cs="Times New Roman"/>
        </w:rPr>
        <w:t xml:space="preserve">ny Somba                   </w:t>
      </w:r>
      <w:r w:rsidRPr="00CA214C">
        <w:rPr>
          <w:rFonts w:ascii="Times New Roman" w:hAnsi="Times New Roman" w:cs="Times New Roman"/>
        </w:rPr>
        <w:t xml:space="preserve">  Oversight member</w:t>
      </w:r>
      <w:r w:rsidRPr="00871DC9">
        <w:rPr>
          <w:rFonts w:ascii="Times New Roman" w:hAnsi="Times New Roman" w:cs="Times New Roman"/>
        </w:rPr>
        <w:t xml:space="preserve"> </w:t>
      </w:r>
    </w:p>
    <w:p w:rsidR="001D05CC" w:rsidRPr="008B232F" w:rsidRDefault="001D05CC" w:rsidP="002E2C6B">
      <w:pPr>
        <w:numPr>
          <w:ilvl w:val="0"/>
          <w:numId w:val="2"/>
        </w:numPr>
        <w:spacing w:line="240" w:lineRule="auto"/>
        <w:ind w:left="907"/>
        <w:contextualSpacing/>
        <w:rPr>
          <w:rFonts w:ascii="Footlight MT Light" w:eastAsia="Times New Roman" w:hAnsi="Footlight MT Light" w:cs="Times New Roman"/>
          <w:sz w:val="24"/>
          <w:szCs w:val="24"/>
        </w:rPr>
      </w:pPr>
      <w:r>
        <w:rPr>
          <w:rFonts w:ascii="Times New Roman" w:hAnsi="Times New Roman" w:cs="Times New Roman"/>
        </w:rPr>
        <w:t>Mr. Amos Kasyoka                     Sub county Accountant</w:t>
      </w:r>
    </w:p>
    <w:p w:rsidR="0005741E" w:rsidRPr="008B232F" w:rsidRDefault="0005741E" w:rsidP="00566FD2">
      <w:pPr>
        <w:contextualSpacing/>
        <w:rPr>
          <w:rFonts w:ascii="Footlight MT Light" w:eastAsia="Times New Roman" w:hAnsi="Footlight MT Light" w:cs="Times New Roman"/>
          <w:sz w:val="24"/>
          <w:szCs w:val="24"/>
        </w:rPr>
      </w:pPr>
    </w:p>
    <w:p w:rsidR="0005741E" w:rsidRPr="008B232F"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Agenda</w:t>
      </w:r>
    </w:p>
    <w:p w:rsidR="0005741E" w:rsidRPr="008B232F" w:rsidRDefault="0005741E" w:rsidP="004A50F1">
      <w:pPr>
        <w:numPr>
          <w:ilvl w:val="0"/>
          <w:numId w:val="3"/>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Opening Prayers.</w:t>
      </w:r>
    </w:p>
    <w:p w:rsidR="0005741E" w:rsidRPr="008B232F" w:rsidRDefault="0005741E" w:rsidP="004A50F1">
      <w:pPr>
        <w:numPr>
          <w:ilvl w:val="0"/>
          <w:numId w:val="3"/>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Reading and confirmation of previous minutes</w:t>
      </w:r>
    </w:p>
    <w:p w:rsidR="0005741E" w:rsidRDefault="0005741E" w:rsidP="004A50F1">
      <w:pPr>
        <w:numPr>
          <w:ilvl w:val="0"/>
          <w:numId w:val="3"/>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Matters arising.</w:t>
      </w:r>
    </w:p>
    <w:p w:rsidR="007718BD" w:rsidRDefault="00403BE6" w:rsidP="004A50F1">
      <w:pPr>
        <w:numPr>
          <w:ilvl w:val="0"/>
          <w:numId w:val="3"/>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Request for r</w:t>
      </w:r>
      <w:r w:rsidR="007718BD">
        <w:rPr>
          <w:rFonts w:ascii="Footlight MT Light" w:eastAsia="Times New Roman" w:hAnsi="Footlight MT Light" w:cs="Times New Roman"/>
          <w:sz w:val="24"/>
          <w:szCs w:val="24"/>
        </w:rPr>
        <w:t>eallocation of the approved projects</w:t>
      </w:r>
    </w:p>
    <w:p w:rsidR="007718BD" w:rsidRDefault="007718BD" w:rsidP="004A50F1">
      <w:pPr>
        <w:numPr>
          <w:ilvl w:val="0"/>
          <w:numId w:val="3"/>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Resubmission of the declined projects.</w:t>
      </w:r>
    </w:p>
    <w:p w:rsidR="00923C5A" w:rsidRPr="005B43B0" w:rsidRDefault="007718BD" w:rsidP="005B43B0">
      <w:pPr>
        <w:numPr>
          <w:ilvl w:val="0"/>
          <w:numId w:val="3"/>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Payment to the strategic plan consultant</w:t>
      </w:r>
      <w:r w:rsidR="003102B1">
        <w:rPr>
          <w:rFonts w:ascii="Footlight MT Light" w:eastAsia="Times New Roman" w:hAnsi="Footlight MT Light" w:cs="Times New Roman"/>
          <w:sz w:val="24"/>
          <w:szCs w:val="24"/>
        </w:rPr>
        <w:t>.</w:t>
      </w:r>
    </w:p>
    <w:p w:rsidR="007718BD" w:rsidRPr="005B43B0" w:rsidRDefault="007718BD" w:rsidP="007718BD">
      <w:pPr>
        <w:numPr>
          <w:ilvl w:val="0"/>
          <w:numId w:val="3"/>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Payment to the office ramp contractor.</w:t>
      </w:r>
    </w:p>
    <w:p w:rsidR="002A1BF1" w:rsidRPr="0091079A" w:rsidRDefault="007718BD" w:rsidP="0091079A">
      <w:pPr>
        <w:numPr>
          <w:ilvl w:val="0"/>
          <w:numId w:val="3"/>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Approval for the emergency projects</w:t>
      </w:r>
      <w:r w:rsidR="00483256">
        <w:rPr>
          <w:rFonts w:ascii="Footlight MT Light" w:eastAsia="Times New Roman" w:hAnsi="Footlight MT Light" w:cs="Times New Roman"/>
          <w:sz w:val="24"/>
          <w:szCs w:val="24"/>
        </w:rPr>
        <w:t>.</w:t>
      </w:r>
    </w:p>
    <w:p w:rsidR="00F3200A" w:rsidRDefault="007718BD" w:rsidP="0041397E">
      <w:pPr>
        <w:numPr>
          <w:ilvl w:val="0"/>
          <w:numId w:val="3"/>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Approval for the purchase of office equipment’s</w:t>
      </w:r>
      <w:r w:rsidR="003102B1">
        <w:rPr>
          <w:rFonts w:ascii="Footlight MT Light" w:eastAsia="Times New Roman" w:hAnsi="Footlight MT Light" w:cs="Times New Roman"/>
          <w:sz w:val="24"/>
          <w:szCs w:val="24"/>
        </w:rPr>
        <w:t>.</w:t>
      </w:r>
    </w:p>
    <w:p w:rsidR="007718BD" w:rsidRDefault="007718BD" w:rsidP="007718BD">
      <w:pPr>
        <w:numPr>
          <w:ilvl w:val="0"/>
          <w:numId w:val="3"/>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Approval for the driving course trainees per ward.</w:t>
      </w:r>
    </w:p>
    <w:p w:rsidR="003C1195" w:rsidRDefault="007718BD" w:rsidP="0041397E">
      <w:pPr>
        <w:numPr>
          <w:ilvl w:val="0"/>
          <w:numId w:val="3"/>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Report on Chyullu game reserve fencing projects.</w:t>
      </w:r>
    </w:p>
    <w:p w:rsidR="00AE18C5" w:rsidRPr="007718BD" w:rsidRDefault="007718BD" w:rsidP="007718BD">
      <w:pPr>
        <w:numPr>
          <w:ilvl w:val="0"/>
          <w:numId w:val="3"/>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Facilitation of the Intern up keep.</w:t>
      </w:r>
    </w:p>
    <w:p w:rsidR="00642936" w:rsidRDefault="0005741E" w:rsidP="00642936">
      <w:pPr>
        <w:numPr>
          <w:ilvl w:val="0"/>
          <w:numId w:val="3"/>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A.O.B</w:t>
      </w:r>
    </w:p>
    <w:p w:rsidR="00AE18C5" w:rsidRDefault="00AE18C5" w:rsidP="00AE18C5">
      <w:pPr>
        <w:contextualSpacing/>
        <w:rPr>
          <w:rFonts w:ascii="Footlight MT Light" w:eastAsia="Times New Roman" w:hAnsi="Footlight MT Light" w:cs="Times New Roman"/>
          <w:sz w:val="24"/>
          <w:szCs w:val="24"/>
        </w:rPr>
      </w:pPr>
    </w:p>
    <w:p w:rsidR="00AE18C5" w:rsidRDefault="00AE18C5" w:rsidP="00AE18C5">
      <w:pPr>
        <w:contextualSpacing/>
        <w:rPr>
          <w:rFonts w:ascii="Footlight MT Light" w:eastAsia="Times New Roman" w:hAnsi="Footlight MT Light" w:cs="Times New Roman"/>
          <w:sz w:val="24"/>
          <w:szCs w:val="24"/>
        </w:rPr>
      </w:pPr>
    </w:p>
    <w:p w:rsidR="00AE18C5" w:rsidRPr="005B43B0" w:rsidRDefault="00AE18C5" w:rsidP="00AE18C5">
      <w:pPr>
        <w:contextualSpacing/>
        <w:rPr>
          <w:rFonts w:ascii="Footlight MT Light" w:eastAsia="Times New Roman" w:hAnsi="Footlight MT Light" w:cs="Times New Roman"/>
          <w:sz w:val="24"/>
          <w:szCs w:val="24"/>
        </w:rPr>
      </w:pPr>
    </w:p>
    <w:p w:rsidR="001D05CC" w:rsidRPr="008B232F" w:rsidRDefault="001D05CC" w:rsidP="001D05CC">
      <w:pPr>
        <w:ind w:left="720"/>
        <w:contextualSpacing/>
        <w:rPr>
          <w:rFonts w:ascii="Footlight MT Light" w:eastAsia="Times New Roman" w:hAnsi="Footlight MT Light" w:cs="Times New Roman"/>
          <w:sz w:val="24"/>
          <w:szCs w:val="24"/>
        </w:rPr>
      </w:pPr>
    </w:p>
    <w:p w:rsidR="0005741E" w:rsidRPr="008B232F" w:rsidRDefault="007718BD" w:rsidP="0005741E">
      <w:pPr>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lastRenderedPageBreak/>
        <w:t>MIN 1: 22/5</w:t>
      </w:r>
      <w:r w:rsidR="0075002D">
        <w:rPr>
          <w:rFonts w:ascii="Footlight MT Light" w:eastAsia="Times New Roman" w:hAnsi="Footlight MT Light" w:cs="Times New Roman"/>
          <w:b/>
          <w:sz w:val="24"/>
          <w:szCs w:val="24"/>
          <w:u w:val="single"/>
        </w:rPr>
        <w:t>/2019</w:t>
      </w:r>
      <w:r w:rsidR="0005741E" w:rsidRPr="008B232F">
        <w:rPr>
          <w:rFonts w:ascii="Footlight MT Light" w:eastAsia="Times New Roman" w:hAnsi="Footlight MT Light" w:cs="Times New Roman"/>
          <w:b/>
          <w:sz w:val="24"/>
          <w:szCs w:val="24"/>
          <w:u w:val="single"/>
        </w:rPr>
        <w:t>. Opening prayers/Opening remarks.</w:t>
      </w:r>
    </w:p>
    <w:p w:rsidR="00AD7C5A" w:rsidRPr="008B232F"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The </w:t>
      </w:r>
      <w:r w:rsidR="00B63916">
        <w:rPr>
          <w:rFonts w:ascii="Footlight MT Light" w:eastAsia="Times New Roman" w:hAnsi="Footlight MT Light" w:cs="Times New Roman"/>
          <w:sz w:val="24"/>
          <w:szCs w:val="24"/>
        </w:rPr>
        <w:t>meet</w:t>
      </w:r>
      <w:r w:rsidR="00C77CF2">
        <w:rPr>
          <w:rFonts w:ascii="Footlight MT Light" w:eastAsia="Times New Roman" w:hAnsi="Footlight MT Light" w:cs="Times New Roman"/>
          <w:sz w:val="24"/>
          <w:szCs w:val="24"/>
        </w:rPr>
        <w:t>ing was called to order at 10.20</w:t>
      </w:r>
      <w:r w:rsidR="00B63916">
        <w:rPr>
          <w:rFonts w:ascii="Footlight MT Light" w:eastAsia="Times New Roman" w:hAnsi="Footlight MT Light" w:cs="Times New Roman"/>
          <w:sz w:val="24"/>
          <w:szCs w:val="24"/>
        </w:rPr>
        <w:t xml:space="preserve"> A</w:t>
      </w:r>
      <w:r w:rsidRPr="008B232F">
        <w:rPr>
          <w:rFonts w:ascii="Footlight MT Light" w:eastAsia="Times New Roman" w:hAnsi="Footlight MT Light" w:cs="Times New Roman"/>
          <w:sz w:val="24"/>
          <w:szCs w:val="24"/>
        </w:rPr>
        <w:t>M by the chairman; the opening pra</w:t>
      </w:r>
      <w:r w:rsidR="00C77CF2">
        <w:rPr>
          <w:rFonts w:ascii="Footlight MT Light" w:eastAsia="Times New Roman" w:hAnsi="Footlight MT Light" w:cs="Times New Roman"/>
          <w:sz w:val="24"/>
          <w:szCs w:val="24"/>
        </w:rPr>
        <w:t>yer was led by Mr. Haston Musyoki.</w:t>
      </w:r>
      <w:r w:rsidR="00BD2D49">
        <w:rPr>
          <w:rFonts w:ascii="Footlight MT Light" w:eastAsia="Times New Roman" w:hAnsi="Footlight MT Light" w:cs="Times New Roman"/>
          <w:sz w:val="24"/>
          <w:szCs w:val="24"/>
        </w:rPr>
        <w:t xml:space="preserve"> </w:t>
      </w:r>
      <w:r w:rsidRPr="008B232F">
        <w:rPr>
          <w:rFonts w:ascii="Footlight MT Light" w:eastAsia="Times New Roman" w:hAnsi="Footlight MT Light" w:cs="Times New Roman"/>
          <w:sz w:val="24"/>
          <w:szCs w:val="24"/>
        </w:rPr>
        <w:t>He welcomed the members and tha</w:t>
      </w:r>
      <w:r w:rsidR="001D05CC">
        <w:rPr>
          <w:rFonts w:ascii="Footlight MT Light" w:eastAsia="Times New Roman" w:hAnsi="Footlight MT Light" w:cs="Times New Roman"/>
          <w:sz w:val="24"/>
          <w:szCs w:val="24"/>
        </w:rPr>
        <w:t xml:space="preserve">nked them </w:t>
      </w:r>
      <w:r w:rsidR="00D0494A">
        <w:rPr>
          <w:rFonts w:ascii="Footlight MT Light" w:eastAsia="Times New Roman" w:hAnsi="Footlight MT Light" w:cs="Times New Roman"/>
          <w:sz w:val="24"/>
          <w:szCs w:val="24"/>
        </w:rPr>
        <w:t xml:space="preserve">for </w:t>
      </w:r>
      <w:r w:rsidR="001D05CC">
        <w:rPr>
          <w:rFonts w:ascii="Footlight MT Light" w:eastAsia="Times New Roman" w:hAnsi="Footlight MT Light" w:cs="Times New Roman"/>
          <w:sz w:val="24"/>
          <w:szCs w:val="24"/>
        </w:rPr>
        <w:t>attending the meeting.</w:t>
      </w:r>
    </w:p>
    <w:p w:rsidR="0005741E" w:rsidRPr="008B232F" w:rsidRDefault="0005741E" w:rsidP="0005741E">
      <w:pPr>
        <w:rPr>
          <w:rFonts w:ascii="Footlight MT Light" w:eastAsia="Times New Roman" w:hAnsi="Footlight MT Light" w:cs="Times New Roman"/>
          <w:b/>
          <w:sz w:val="24"/>
          <w:szCs w:val="24"/>
          <w:u w:val="single"/>
        </w:rPr>
      </w:pPr>
      <w:r w:rsidRPr="008B232F">
        <w:rPr>
          <w:rFonts w:ascii="Footlight MT Light" w:eastAsia="Times New Roman" w:hAnsi="Footlight MT Light" w:cs="Times New Roman"/>
          <w:b/>
          <w:sz w:val="24"/>
          <w:szCs w:val="24"/>
          <w:u w:val="single"/>
        </w:rPr>
        <w:t xml:space="preserve">MIN 2: </w:t>
      </w:r>
      <w:r w:rsidR="007718BD">
        <w:rPr>
          <w:rFonts w:ascii="Footlight MT Light" w:eastAsia="Times New Roman" w:hAnsi="Footlight MT Light" w:cs="Times New Roman"/>
          <w:b/>
          <w:sz w:val="24"/>
          <w:szCs w:val="24"/>
          <w:u w:val="single"/>
        </w:rPr>
        <w:t>22/5/2019</w:t>
      </w:r>
      <w:r w:rsidRPr="008B232F">
        <w:rPr>
          <w:rFonts w:ascii="Footlight MT Light" w:eastAsia="Times New Roman" w:hAnsi="Footlight MT Light" w:cs="Times New Roman"/>
          <w:b/>
          <w:sz w:val="24"/>
          <w:szCs w:val="24"/>
          <w:u w:val="single"/>
        </w:rPr>
        <w:t>. Reading and confirmation of previous minutes</w:t>
      </w:r>
    </w:p>
    <w:p w:rsidR="004F3E1A" w:rsidRPr="008B232F"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The minutes of the previous meeting were </w:t>
      </w:r>
      <w:r w:rsidR="004F19D4">
        <w:rPr>
          <w:rFonts w:ascii="Footlight MT Light" w:eastAsia="Times New Roman" w:hAnsi="Footlight MT Light" w:cs="Times New Roman"/>
          <w:sz w:val="24"/>
          <w:szCs w:val="24"/>
        </w:rPr>
        <w:t>read and proposed by Mr. Moses</w:t>
      </w:r>
      <w:r w:rsidR="001D05CC">
        <w:rPr>
          <w:rFonts w:ascii="Footlight MT Light" w:eastAsia="Times New Roman" w:hAnsi="Footlight MT Light" w:cs="Times New Roman"/>
          <w:sz w:val="24"/>
          <w:szCs w:val="24"/>
        </w:rPr>
        <w:t xml:space="preserve"> a</w:t>
      </w:r>
      <w:r w:rsidR="0012022C">
        <w:rPr>
          <w:rFonts w:ascii="Footlight MT Light" w:eastAsia="Times New Roman" w:hAnsi="Footlight MT Light" w:cs="Times New Roman"/>
          <w:sz w:val="24"/>
          <w:szCs w:val="24"/>
        </w:rPr>
        <w:t>nd seconded by Ms. Martina Ndinda</w:t>
      </w:r>
      <w:r w:rsidR="005262DE">
        <w:rPr>
          <w:rFonts w:ascii="Footlight MT Light" w:eastAsia="Times New Roman" w:hAnsi="Footlight MT Light" w:cs="Times New Roman"/>
          <w:sz w:val="24"/>
          <w:szCs w:val="24"/>
        </w:rPr>
        <w:t xml:space="preserve"> as</w:t>
      </w:r>
      <w:r w:rsidRPr="008B232F">
        <w:rPr>
          <w:rFonts w:ascii="Footlight MT Light" w:eastAsia="Times New Roman" w:hAnsi="Footlight MT Light" w:cs="Times New Roman"/>
          <w:sz w:val="24"/>
          <w:szCs w:val="24"/>
        </w:rPr>
        <w:t xml:space="preserve"> a true deliberation of the day. </w:t>
      </w:r>
    </w:p>
    <w:p w:rsidR="0005741E" w:rsidRPr="008B232F" w:rsidRDefault="0005741E" w:rsidP="0005741E">
      <w:pPr>
        <w:rPr>
          <w:rFonts w:ascii="Footlight MT Light" w:eastAsia="Times New Roman" w:hAnsi="Footlight MT Light" w:cs="Times New Roman"/>
          <w:b/>
          <w:sz w:val="24"/>
          <w:szCs w:val="24"/>
          <w:u w:val="single"/>
        </w:rPr>
      </w:pPr>
      <w:r w:rsidRPr="008B232F">
        <w:rPr>
          <w:rFonts w:ascii="Footlight MT Light" w:eastAsia="Times New Roman" w:hAnsi="Footlight MT Light" w:cs="Times New Roman"/>
          <w:b/>
          <w:sz w:val="24"/>
          <w:szCs w:val="24"/>
          <w:u w:val="single"/>
        </w:rPr>
        <w:t xml:space="preserve">MIN 3: </w:t>
      </w:r>
      <w:r w:rsidR="007718BD">
        <w:rPr>
          <w:rFonts w:ascii="Footlight MT Light" w:eastAsia="Times New Roman" w:hAnsi="Footlight MT Light" w:cs="Times New Roman"/>
          <w:b/>
          <w:sz w:val="24"/>
          <w:szCs w:val="24"/>
          <w:u w:val="single"/>
        </w:rPr>
        <w:t>22/5/2019</w:t>
      </w:r>
      <w:r w:rsidRPr="008B232F">
        <w:rPr>
          <w:rFonts w:ascii="Footlight MT Light" w:eastAsia="Times New Roman" w:hAnsi="Footlight MT Light" w:cs="Times New Roman"/>
          <w:b/>
          <w:sz w:val="24"/>
          <w:szCs w:val="24"/>
          <w:u w:val="single"/>
        </w:rPr>
        <w:t>. Matters arising.</w:t>
      </w:r>
    </w:p>
    <w:p w:rsidR="0005741E" w:rsidRPr="008B232F" w:rsidRDefault="00E66D96"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Members </w:t>
      </w:r>
      <w:r>
        <w:rPr>
          <w:rFonts w:ascii="Footlight MT Light" w:eastAsia="Times New Roman" w:hAnsi="Footlight MT Light" w:cs="Times New Roman"/>
          <w:sz w:val="24"/>
          <w:szCs w:val="24"/>
        </w:rPr>
        <w:t>were</w:t>
      </w:r>
      <w:r w:rsidR="00AB67A5">
        <w:rPr>
          <w:rFonts w:ascii="Footlight MT Light" w:eastAsia="Times New Roman" w:hAnsi="Footlight MT Light" w:cs="Times New Roman"/>
          <w:sz w:val="24"/>
          <w:szCs w:val="24"/>
        </w:rPr>
        <w:t xml:space="preserve"> in</w:t>
      </w:r>
      <w:r w:rsidR="00BD2D49">
        <w:rPr>
          <w:rFonts w:ascii="Footlight MT Light" w:eastAsia="Times New Roman" w:hAnsi="Footlight MT Light" w:cs="Times New Roman"/>
          <w:sz w:val="24"/>
          <w:szCs w:val="24"/>
        </w:rPr>
        <w:t>formed that the</w:t>
      </w:r>
      <w:r w:rsidR="00272734">
        <w:rPr>
          <w:rFonts w:ascii="Footlight MT Light" w:eastAsia="Times New Roman" w:hAnsi="Footlight MT Light" w:cs="Times New Roman"/>
          <w:sz w:val="24"/>
          <w:szCs w:val="24"/>
        </w:rPr>
        <w:t xml:space="preserve"> bursary</w:t>
      </w:r>
      <w:r w:rsidR="008E1BA9">
        <w:rPr>
          <w:rFonts w:ascii="Footlight MT Light" w:eastAsia="Times New Roman" w:hAnsi="Footlight MT Light" w:cs="Times New Roman"/>
          <w:sz w:val="24"/>
          <w:szCs w:val="24"/>
        </w:rPr>
        <w:t xml:space="preserve"> cheques are out and many have been collected. It was reported that the sports funds had not been transferred to the sport</w:t>
      </w:r>
      <w:r w:rsidR="00D0494A">
        <w:rPr>
          <w:rFonts w:ascii="Footlight MT Light" w:eastAsia="Times New Roman" w:hAnsi="Footlight MT Light" w:cs="Times New Roman"/>
          <w:sz w:val="24"/>
          <w:szCs w:val="24"/>
        </w:rPr>
        <w:t>s</w:t>
      </w:r>
      <w:r w:rsidR="008E1BA9">
        <w:rPr>
          <w:rFonts w:ascii="Footlight MT Light" w:eastAsia="Times New Roman" w:hAnsi="Footlight MT Light" w:cs="Times New Roman"/>
          <w:sz w:val="24"/>
          <w:szCs w:val="24"/>
        </w:rPr>
        <w:t xml:space="preserve"> account but was to be done before end other month.</w:t>
      </w:r>
      <w:r w:rsidR="00272734">
        <w:rPr>
          <w:rFonts w:ascii="Footlight MT Light" w:eastAsia="Times New Roman" w:hAnsi="Footlight MT Light" w:cs="Times New Roman"/>
          <w:sz w:val="24"/>
          <w:szCs w:val="24"/>
        </w:rPr>
        <w:t xml:space="preserve"> </w:t>
      </w:r>
      <w:r w:rsidR="008E1BA9">
        <w:rPr>
          <w:rFonts w:ascii="Footlight MT Light" w:eastAsia="Times New Roman" w:hAnsi="Footlight MT Light" w:cs="Times New Roman"/>
          <w:sz w:val="24"/>
          <w:szCs w:val="24"/>
        </w:rPr>
        <w:t>It was agreed that the two casual staff will be en</w:t>
      </w:r>
      <w:r w:rsidR="00D15E9F">
        <w:rPr>
          <w:rFonts w:ascii="Footlight MT Light" w:eastAsia="Times New Roman" w:hAnsi="Footlight MT Light" w:cs="Times New Roman"/>
          <w:sz w:val="24"/>
          <w:szCs w:val="24"/>
        </w:rPr>
        <w:t>gaged on contract bases with effect from 1</w:t>
      </w:r>
      <w:r w:rsidR="008D7243" w:rsidRPr="00D15E9F">
        <w:rPr>
          <w:rFonts w:ascii="Footlight MT Light" w:eastAsia="Times New Roman" w:hAnsi="Footlight MT Light" w:cs="Times New Roman"/>
          <w:sz w:val="24"/>
          <w:szCs w:val="24"/>
          <w:vertAlign w:val="superscript"/>
        </w:rPr>
        <w:t>st</w:t>
      </w:r>
      <w:r w:rsidR="008D7243">
        <w:rPr>
          <w:rFonts w:ascii="Footlight MT Light" w:eastAsia="Times New Roman" w:hAnsi="Footlight MT Light" w:cs="Times New Roman"/>
          <w:sz w:val="24"/>
          <w:szCs w:val="24"/>
        </w:rPr>
        <w:t xml:space="preserve"> July</w:t>
      </w:r>
      <w:r w:rsidR="008E1BA9">
        <w:rPr>
          <w:rFonts w:ascii="Footlight MT Light" w:eastAsia="Times New Roman" w:hAnsi="Footlight MT Light" w:cs="Times New Roman"/>
          <w:sz w:val="24"/>
          <w:szCs w:val="24"/>
        </w:rPr>
        <w:t xml:space="preserve"> 2019 at Job Group A. It was reported that the agreements and the site information for the four CIH projects were forwarded to the Ministry of ICT.</w:t>
      </w:r>
      <w:r w:rsidR="00175962">
        <w:rPr>
          <w:rFonts w:ascii="Footlight MT Light" w:eastAsia="Times New Roman" w:hAnsi="Footlight MT Light" w:cs="Times New Roman"/>
          <w:sz w:val="24"/>
          <w:szCs w:val="24"/>
        </w:rPr>
        <w:t xml:space="preserve"> It was reported that the Ajira training was very successful with good turn up</w:t>
      </w:r>
      <w:r w:rsidR="00D15E9F">
        <w:rPr>
          <w:rFonts w:ascii="Footlight MT Light" w:eastAsia="Times New Roman" w:hAnsi="Footlight MT Light" w:cs="Times New Roman"/>
          <w:sz w:val="24"/>
          <w:szCs w:val="24"/>
        </w:rPr>
        <w:t xml:space="preserve"> where </w:t>
      </w:r>
      <w:r w:rsidR="00D15E9F" w:rsidRPr="00D64544">
        <w:rPr>
          <w:rFonts w:ascii="Footlight MT Light" w:eastAsia="Times New Roman" w:hAnsi="Footlight MT Light" w:cs="Times New Roman"/>
          <w:b/>
          <w:sz w:val="24"/>
          <w:szCs w:val="24"/>
        </w:rPr>
        <w:t>140</w:t>
      </w:r>
      <w:r w:rsidR="00D15E9F">
        <w:rPr>
          <w:rFonts w:ascii="Footlight MT Light" w:eastAsia="Times New Roman" w:hAnsi="Footlight MT Light" w:cs="Times New Roman"/>
          <w:sz w:val="24"/>
          <w:szCs w:val="24"/>
        </w:rPr>
        <w:t xml:space="preserve"> youth were trained</w:t>
      </w:r>
      <w:r w:rsidR="00175962">
        <w:rPr>
          <w:rFonts w:ascii="Footlight MT Light" w:eastAsia="Times New Roman" w:hAnsi="Footlight MT Light" w:cs="Times New Roman"/>
          <w:sz w:val="24"/>
          <w:szCs w:val="24"/>
        </w:rPr>
        <w:t xml:space="preserve">. The validation of the strategic plan was done and was very successful. Members were informed that the evaluation of contractors for prequalification was not done but it was scheduled for </w:t>
      </w:r>
      <w:r w:rsidR="00175962" w:rsidRPr="00175962">
        <w:rPr>
          <w:rFonts w:ascii="Footlight MT Light" w:eastAsia="Times New Roman" w:hAnsi="Footlight MT Light" w:cs="Times New Roman"/>
          <w:b/>
          <w:sz w:val="24"/>
          <w:szCs w:val="24"/>
        </w:rPr>
        <w:t>29/5/2019</w:t>
      </w:r>
      <w:r w:rsidR="00175962">
        <w:rPr>
          <w:rFonts w:ascii="Footlight MT Light" w:eastAsia="Times New Roman" w:hAnsi="Footlight MT Light" w:cs="Times New Roman"/>
          <w:sz w:val="24"/>
          <w:szCs w:val="24"/>
        </w:rPr>
        <w:t>. It was agreed that all ward reps to attend together with the technical term.</w:t>
      </w:r>
    </w:p>
    <w:p w:rsidR="003A5312" w:rsidRPr="00403BE6" w:rsidRDefault="0075002D" w:rsidP="00403BE6">
      <w:pPr>
        <w:contextualSpacing/>
        <w:rPr>
          <w:rFonts w:ascii="Footlight MT Light" w:eastAsia="Times New Roman" w:hAnsi="Footlight MT Light" w:cs="Times New Roman"/>
          <w:b/>
          <w:sz w:val="24"/>
          <w:szCs w:val="24"/>
          <w:u w:val="single"/>
        </w:rPr>
      </w:pPr>
      <w:r w:rsidRPr="00403BE6">
        <w:rPr>
          <w:rFonts w:ascii="Footlight MT Light" w:eastAsia="Times New Roman" w:hAnsi="Footlight MT Light" w:cs="Times New Roman"/>
          <w:b/>
          <w:sz w:val="24"/>
          <w:szCs w:val="24"/>
          <w:u w:val="single"/>
        </w:rPr>
        <w:t>MIN 4</w:t>
      </w:r>
      <w:r w:rsidR="001D05CC" w:rsidRPr="00403BE6">
        <w:rPr>
          <w:rFonts w:ascii="Footlight MT Light" w:eastAsia="Times New Roman" w:hAnsi="Footlight MT Light" w:cs="Times New Roman"/>
          <w:b/>
          <w:sz w:val="24"/>
          <w:szCs w:val="24"/>
          <w:u w:val="single"/>
        </w:rPr>
        <w:t xml:space="preserve">: </w:t>
      </w:r>
      <w:r w:rsidR="007718BD" w:rsidRPr="00403BE6">
        <w:rPr>
          <w:rFonts w:ascii="Footlight MT Light" w:eastAsia="Times New Roman" w:hAnsi="Footlight MT Light" w:cs="Times New Roman"/>
          <w:b/>
          <w:sz w:val="24"/>
          <w:szCs w:val="24"/>
          <w:u w:val="single"/>
        </w:rPr>
        <w:t>22/5/2019</w:t>
      </w:r>
      <w:r w:rsidR="0005741E" w:rsidRPr="00403BE6">
        <w:rPr>
          <w:rFonts w:ascii="Footlight MT Light" w:eastAsia="Times New Roman" w:hAnsi="Footlight MT Light" w:cs="Times New Roman"/>
          <w:b/>
          <w:sz w:val="24"/>
          <w:szCs w:val="24"/>
          <w:u w:val="single"/>
        </w:rPr>
        <w:t xml:space="preserve">. </w:t>
      </w:r>
      <w:r w:rsidR="00403BE6" w:rsidRPr="00403BE6">
        <w:rPr>
          <w:rFonts w:ascii="Footlight MT Light" w:eastAsia="Times New Roman" w:hAnsi="Footlight MT Light" w:cs="Times New Roman"/>
          <w:b/>
          <w:sz w:val="24"/>
          <w:szCs w:val="24"/>
          <w:u w:val="single"/>
        </w:rPr>
        <w:t>Request for reallocation of the approved projects</w:t>
      </w:r>
    </w:p>
    <w:p w:rsidR="0003387F" w:rsidRPr="00F8019A" w:rsidRDefault="0003387F" w:rsidP="0003387F">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Members were informed that</w:t>
      </w:r>
      <w:r>
        <w:rPr>
          <w:rFonts w:ascii="Footlight MT Light" w:eastAsia="Times New Roman" w:hAnsi="Footlight MT Light" w:cs="Times New Roman"/>
          <w:sz w:val="24"/>
          <w:szCs w:val="24"/>
        </w:rPr>
        <w:t xml:space="preserve"> after doing a feasibility study the proposed site for the installation of the constituency information hubs, it was no</w:t>
      </w:r>
      <w:r w:rsidR="00D0494A">
        <w:rPr>
          <w:rFonts w:ascii="Footlight MT Light" w:eastAsia="Times New Roman" w:hAnsi="Footlight MT Light" w:cs="Times New Roman"/>
          <w:sz w:val="24"/>
          <w:szCs w:val="24"/>
        </w:rPr>
        <w:t>ted that some of the sites lack</w:t>
      </w:r>
      <w:r>
        <w:rPr>
          <w:rFonts w:ascii="Footlight MT Light" w:eastAsia="Times New Roman" w:hAnsi="Footlight MT Light" w:cs="Times New Roman"/>
          <w:sz w:val="24"/>
          <w:szCs w:val="24"/>
        </w:rPr>
        <w:t xml:space="preserve"> the basic requirements hence not able to hold the facilities i.e. in terms of security, space and provision of power. Members resolved that we install only four si</w:t>
      </w:r>
      <w:r w:rsidR="00F8019A">
        <w:rPr>
          <w:rFonts w:ascii="Footlight MT Light" w:eastAsia="Times New Roman" w:hAnsi="Footlight MT Light" w:cs="Times New Roman"/>
          <w:sz w:val="24"/>
          <w:szCs w:val="24"/>
        </w:rPr>
        <w:t xml:space="preserve">tes namely, Ngeetha </w:t>
      </w:r>
      <w:r w:rsidR="000E506B">
        <w:rPr>
          <w:rFonts w:ascii="Footlight MT Light" w:eastAsia="Times New Roman" w:hAnsi="Footlight MT Light" w:cs="Times New Roman"/>
          <w:sz w:val="24"/>
          <w:szCs w:val="24"/>
        </w:rPr>
        <w:t>Polytechnic,</w:t>
      </w:r>
      <w:r>
        <w:rPr>
          <w:rFonts w:ascii="Footlight MT Light" w:eastAsia="Times New Roman" w:hAnsi="Footlight MT Light" w:cs="Times New Roman"/>
          <w:sz w:val="24"/>
          <w:szCs w:val="24"/>
        </w:rPr>
        <w:t xml:space="preserve"> Kibwezi police station, Masumba ACC office and Kiunduani Chiefs off</w:t>
      </w:r>
      <w:r w:rsidR="00A10CDB">
        <w:rPr>
          <w:rFonts w:ascii="Footlight MT Light" w:eastAsia="Times New Roman" w:hAnsi="Footlight MT Light" w:cs="Times New Roman"/>
          <w:sz w:val="24"/>
          <w:szCs w:val="24"/>
        </w:rPr>
        <w:t xml:space="preserve">ice at a cost of </w:t>
      </w:r>
      <w:r w:rsidR="00A10CDB" w:rsidRPr="00A10CDB">
        <w:rPr>
          <w:rFonts w:ascii="Footlight MT Light" w:eastAsia="Times New Roman" w:hAnsi="Footlight MT Light" w:cs="Times New Roman"/>
          <w:b/>
          <w:sz w:val="24"/>
          <w:szCs w:val="24"/>
        </w:rPr>
        <w:t>Kshs. 4,677,027.20.</w:t>
      </w:r>
      <w:r w:rsidR="00F8019A">
        <w:rPr>
          <w:rFonts w:ascii="Footlight MT Light" w:eastAsia="Times New Roman" w:hAnsi="Footlight MT Light" w:cs="Times New Roman"/>
          <w:b/>
          <w:sz w:val="24"/>
          <w:szCs w:val="24"/>
        </w:rPr>
        <w:t xml:space="preserve"> </w:t>
      </w:r>
      <w:r w:rsidR="00F8019A" w:rsidRPr="00F8019A">
        <w:rPr>
          <w:rFonts w:ascii="Footlight MT Light" w:eastAsia="Times New Roman" w:hAnsi="Footlight MT Light" w:cs="Times New Roman"/>
          <w:sz w:val="24"/>
          <w:szCs w:val="24"/>
        </w:rPr>
        <w:t xml:space="preserve">It was agreed that the one for Ngeetha polytechnic be changed to </w:t>
      </w:r>
      <w:r w:rsidR="00F8019A" w:rsidRPr="00F8019A">
        <w:rPr>
          <w:rFonts w:ascii="Footlight MT Light" w:eastAsia="Times New Roman" w:hAnsi="Footlight MT Light" w:cs="Times New Roman"/>
          <w:b/>
          <w:sz w:val="24"/>
          <w:szCs w:val="24"/>
        </w:rPr>
        <w:t>Emali Chiefs office</w:t>
      </w:r>
      <w:r w:rsidR="00D4641F">
        <w:rPr>
          <w:rFonts w:ascii="Footlight MT Light" w:eastAsia="Times New Roman" w:hAnsi="Footlight MT Light" w:cs="Times New Roman"/>
          <w:sz w:val="24"/>
          <w:szCs w:val="24"/>
        </w:rPr>
        <w:t xml:space="preserve"> CIH.</w:t>
      </w:r>
    </w:p>
    <w:p w:rsidR="00276A41" w:rsidRDefault="00A10CDB" w:rsidP="00AB07FD">
      <w:pPr>
        <w:contextualSpacing/>
        <w:rPr>
          <w:rFonts w:ascii="Footlight MT Light" w:eastAsia="Times New Roman" w:hAnsi="Footlight MT Light" w:cs="Times New Roman"/>
          <w:b/>
          <w:sz w:val="24"/>
          <w:szCs w:val="24"/>
        </w:rPr>
      </w:pPr>
      <w:r>
        <w:rPr>
          <w:rFonts w:ascii="Footlight MT Light" w:eastAsia="Times New Roman" w:hAnsi="Footlight MT Light" w:cs="Times New Roman"/>
          <w:sz w:val="24"/>
          <w:szCs w:val="24"/>
        </w:rPr>
        <w:t xml:space="preserve">Members resolved that the amount allocated for the other six </w:t>
      </w:r>
      <w:r w:rsidR="000E506B">
        <w:rPr>
          <w:rFonts w:ascii="Footlight MT Light" w:eastAsia="Times New Roman" w:hAnsi="Footlight MT Light" w:cs="Times New Roman"/>
          <w:sz w:val="24"/>
          <w:szCs w:val="24"/>
        </w:rPr>
        <w:t>sites named: -</w:t>
      </w:r>
      <w:r w:rsidR="000E506B" w:rsidRPr="008B232F">
        <w:rPr>
          <w:rFonts w:ascii="Footlight MT Light" w:eastAsia="Times New Roman" w:hAnsi="Footlight MT Light" w:cs="Calibri"/>
          <w:color w:val="000000"/>
          <w:sz w:val="24"/>
          <w:szCs w:val="24"/>
        </w:rPr>
        <w:t>Kyanginywa chief’s office</w:t>
      </w:r>
      <w:r w:rsidR="000E506B">
        <w:rPr>
          <w:rFonts w:ascii="Footlight MT Light" w:eastAsia="Times New Roman" w:hAnsi="Footlight MT Light" w:cs="Calibri"/>
          <w:color w:val="000000"/>
          <w:sz w:val="24"/>
          <w:szCs w:val="24"/>
        </w:rPr>
        <w:t xml:space="preserve">, </w:t>
      </w:r>
      <w:r w:rsidR="000E506B" w:rsidRPr="008B232F">
        <w:rPr>
          <w:rFonts w:ascii="Footlight MT Light" w:eastAsia="Times New Roman" w:hAnsi="Footlight MT Light" w:cs="Calibri"/>
          <w:color w:val="000000"/>
          <w:sz w:val="24"/>
          <w:szCs w:val="24"/>
        </w:rPr>
        <w:t>Twaandu Chiefs office, Kiboko AP Post</w:t>
      </w:r>
      <w:r w:rsidR="000E506B">
        <w:rPr>
          <w:rFonts w:ascii="Footlight MT Light" w:eastAsia="Times New Roman" w:hAnsi="Footlight MT Light" w:cs="Calibri"/>
          <w:color w:val="000000"/>
          <w:sz w:val="24"/>
          <w:szCs w:val="24"/>
        </w:rPr>
        <w:t xml:space="preserve">, </w:t>
      </w:r>
      <w:r w:rsidR="000E506B" w:rsidRPr="008B232F">
        <w:rPr>
          <w:rFonts w:ascii="Footlight MT Light" w:eastAsia="Times New Roman" w:hAnsi="Footlight MT Light" w:cs="Calibri"/>
          <w:color w:val="000000"/>
          <w:sz w:val="24"/>
          <w:szCs w:val="24"/>
        </w:rPr>
        <w:t>Vololo Ass. Chie</w:t>
      </w:r>
      <w:r w:rsidR="000E506B">
        <w:rPr>
          <w:rFonts w:ascii="Footlight MT Light" w:eastAsia="Times New Roman" w:hAnsi="Footlight MT Light" w:cs="Calibri"/>
          <w:color w:val="000000"/>
          <w:sz w:val="24"/>
          <w:szCs w:val="24"/>
        </w:rPr>
        <w:t xml:space="preserve">fs office, </w:t>
      </w:r>
      <w:r w:rsidR="000E506B" w:rsidRPr="008B232F">
        <w:rPr>
          <w:rFonts w:ascii="Footlight MT Light" w:eastAsia="Times New Roman" w:hAnsi="Footlight MT Light" w:cs="Calibri"/>
          <w:color w:val="000000"/>
          <w:sz w:val="24"/>
          <w:szCs w:val="24"/>
        </w:rPr>
        <w:t>Kiaoni polytechni</w:t>
      </w:r>
      <w:r w:rsidR="000E506B">
        <w:rPr>
          <w:rFonts w:ascii="Footlight MT Light" w:eastAsia="Times New Roman" w:hAnsi="Footlight MT Light" w:cs="Calibri"/>
          <w:color w:val="000000"/>
          <w:sz w:val="24"/>
          <w:szCs w:val="24"/>
        </w:rPr>
        <w:t xml:space="preserve">c and Tutini Ass. Chiefs office </w:t>
      </w:r>
      <w:r>
        <w:rPr>
          <w:rFonts w:ascii="Footlight MT Light" w:eastAsia="Times New Roman" w:hAnsi="Footlight MT Light" w:cs="Times New Roman"/>
          <w:sz w:val="24"/>
          <w:szCs w:val="24"/>
        </w:rPr>
        <w:t xml:space="preserve">amounting to </w:t>
      </w:r>
      <w:r w:rsidRPr="00A10CDB">
        <w:rPr>
          <w:rFonts w:ascii="Footlight MT Light" w:eastAsia="Times New Roman" w:hAnsi="Footlight MT Light" w:cs="Times New Roman"/>
          <w:b/>
          <w:sz w:val="24"/>
          <w:szCs w:val="24"/>
        </w:rPr>
        <w:t xml:space="preserve">Kshs. </w:t>
      </w:r>
      <w:r w:rsidR="00441BD3" w:rsidRPr="00A10CDB">
        <w:rPr>
          <w:rFonts w:ascii="Footlight MT Light" w:eastAsia="Times New Roman" w:hAnsi="Footlight MT Light" w:cs="Times New Roman"/>
          <w:b/>
          <w:sz w:val="24"/>
          <w:szCs w:val="24"/>
        </w:rPr>
        <w:t>7,015,540.80</w:t>
      </w:r>
      <w:r w:rsidR="00441BD3">
        <w:rPr>
          <w:rFonts w:ascii="Footlight MT Light" w:eastAsia="Times New Roman" w:hAnsi="Footlight MT Light" w:cs="Times New Roman"/>
          <w:sz w:val="24"/>
          <w:szCs w:val="24"/>
        </w:rPr>
        <w:t xml:space="preserve"> be</w:t>
      </w:r>
      <w:r>
        <w:rPr>
          <w:rFonts w:ascii="Footlight MT Light" w:eastAsia="Times New Roman" w:hAnsi="Footlight MT Light" w:cs="Times New Roman"/>
          <w:sz w:val="24"/>
          <w:szCs w:val="24"/>
        </w:rPr>
        <w:t xml:space="preserve"> reallocated to other projects. It was agreed that we need to improve the infrastructure for sites to be installed by constructing the working sites to provide</w:t>
      </w:r>
      <w:r w:rsidR="00D0494A">
        <w:rPr>
          <w:rFonts w:ascii="Footlight MT Light" w:eastAsia="Times New Roman" w:hAnsi="Footlight MT Light" w:cs="Times New Roman"/>
          <w:sz w:val="24"/>
          <w:szCs w:val="24"/>
        </w:rPr>
        <w:t xml:space="preserve"> working space </w:t>
      </w:r>
      <w:r>
        <w:rPr>
          <w:rFonts w:ascii="Footlight MT Light" w:eastAsia="Times New Roman" w:hAnsi="Footlight MT Light" w:cs="Times New Roman"/>
          <w:sz w:val="24"/>
          <w:szCs w:val="24"/>
        </w:rPr>
        <w:t>the youth to work</w:t>
      </w:r>
      <w:r w:rsidR="00D0494A">
        <w:rPr>
          <w:rFonts w:ascii="Footlight MT Light" w:eastAsia="Times New Roman" w:hAnsi="Footlight MT Light" w:cs="Times New Roman"/>
          <w:sz w:val="24"/>
          <w:szCs w:val="24"/>
        </w:rPr>
        <w:t xml:space="preserve"> from</w:t>
      </w:r>
      <w:r>
        <w:rPr>
          <w:rFonts w:ascii="Footlight MT Light" w:eastAsia="Times New Roman" w:hAnsi="Footlight MT Light" w:cs="Times New Roman"/>
          <w:sz w:val="24"/>
          <w:szCs w:val="24"/>
        </w:rPr>
        <w:t xml:space="preserve"> and storage of the laptops. Members were informed that the public works departments </w:t>
      </w:r>
      <w:r w:rsidR="00D0494A">
        <w:rPr>
          <w:rFonts w:ascii="Footlight MT Light" w:eastAsia="Times New Roman" w:hAnsi="Footlight MT Light" w:cs="Times New Roman"/>
          <w:sz w:val="24"/>
          <w:szCs w:val="24"/>
        </w:rPr>
        <w:t>had</w:t>
      </w:r>
      <w:r>
        <w:rPr>
          <w:rFonts w:ascii="Footlight MT Light" w:eastAsia="Times New Roman" w:hAnsi="Footlight MT Light" w:cs="Times New Roman"/>
          <w:sz w:val="24"/>
          <w:szCs w:val="24"/>
        </w:rPr>
        <w:t xml:space="preserve"> given a bill of quantity for the working class to be about </w:t>
      </w:r>
      <w:r w:rsidR="0008794D">
        <w:rPr>
          <w:rFonts w:ascii="Footlight MT Light" w:eastAsia="Times New Roman" w:hAnsi="Footlight MT Light" w:cs="Times New Roman"/>
          <w:b/>
          <w:sz w:val="24"/>
          <w:szCs w:val="24"/>
        </w:rPr>
        <w:t>Kshs.1.</w:t>
      </w:r>
      <w:r w:rsidRPr="00441BD3">
        <w:rPr>
          <w:rFonts w:ascii="Footlight MT Light" w:eastAsia="Times New Roman" w:hAnsi="Footlight MT Light" w:cs="Times New Roman"/>
          <w:b/>
          <w:sz w:val="24"/>
          <w:szCs w:val="24"/>
        </w:rPr>
        <w:t>5</w:t>
      </w:r>
      <w:r w:rsidR="00603CD8">
        <w:rPr>
          <w:rFonts w:ascii="Footlight MT Light" w:eastAsia="Times New Roman" w:hAnsi="Footlight MT Light" w:cs="Times New Roman"/>
          <w:b/>
          <w:sz w:val="24"/>
          <w:szCs w:val="24"/>
        </w:rPr>
        <w:t xml:space="preserve"> </w:t>
      </w:r>
      <w:r w:rsidR="00603CD8" w:rsidRPr="00441BD3">
        <w:rPr>
          <w:rFonts w:ascii="Footlight MT Light" w:eastAsia="Times New Roman" w:hAnsi="Footlight MT Light" w:cs="Times New Roman"/>
          <w:b/>
          <w:sz w:val="24"/>
          <w:szCs w:val="24"/>
        </w:rPr>
        <w:t>Million</w:t>
      </w:r>
      <w:r w:rsidR="00603CD8">
        <w:rPr>
          <w:rFonts w:ascii="Footlight MT Light" w:eastAsia="Times New Roman" w:hAnsi="Footlight MT Light" w:cs="Times New Roman"/>
          <w:b/>
          <w:sz w:val="24"/>
          <w:szCs w:val="24"/>
        </w:rPr>
        <w:t>.</w:t>
      </w:r>
      <w:r w:rsidR="00441BD3">
        <w:rPr>
          <w:rFonts w:ascii="Footlight MT Light" w:eastAsia="Times New Roman" w:hAnsi="Footlight MT Light" w:cs="Times New Roman"/>
          <w:b/>
          <w:sz w:val="24"/>
          <w:szCs w:val="24"/>
        </w:rPr>
        <w:t xml:space="preserve"> </w:t>
      </w:r>
      <w:r w:rsidR="000364AB">
        <w:rPr>
          <w:rFonts w:ascii="Footlight MT Light" w:eastAsia="Times New Roman" w:hAnsi="Footlight MT Light" w:cs="Times New Roman"/>
          <w:b/>
          <w:sz w:val="24"/>
          <w:szCs w:val="24"/>
        </w:rPr>
        <w:t xml:space="preserve"> </w:t>
      </w:r>
      <w:r w:rsidR="000364AB" w:rsidRPr="000364AB">
        <w:rPr>
          <w:rFonts w:ascii="Footlight MT Light" w:eastAsia="Times New Roman" w:hAnsi="Footlight MT Light" w:cs="Times New Roman"/>
          <w:sz w:val="24"/>
          <w:szCs w:val="24"/>
        </w:rPr>
        <w:t xml:space="preserve">Members noted the Kibwezi DCC CIH working and the Kibwezi west NG-CDF office (Makindu) CIH working class were allocated each </w:t>
      </w:r>
      <w:r w:rsidR="000364AB" w:rsidRPr="000364AB">
        <w:rPr>
          <w:rFonts w:ascii="Footlight MT Light" w:eastAsia="Times New Roman" w:hAnsi="Footlight MT Light" w:cs="Times New Roman"/>
          <w:b/>
          <w:sz w:val="24"/>
          <w:szCs w:val="24"/>
        </w:rPr>
        <w:t>Kshs. 600,000</w:t>
      </w:r>
      <w:r w:rsidR="000364AB" w:rsidRPr="000364AB">
        <w:rPr>
          <w:rFonts w:ascii="Footlight MT Light" w:eastAsia="Times New Roman" w:hAnsi="Footlight MT Light" w:cs="Times New Roman"/>
          <w:sz w:val="24"/>
          <w:szCs w:val="24"/>
        </w:rPr>
        <w:t xml:space="preserve"> which is not enough to construct the class to completion and procurement of chairs. It was </w:t>
      </w:r>
      <w:r w:rsidR="000364AB" w:rsidRPr="000364AB">
        <w:rPr>
          <w:rFonts w:ascii="Footlight MT Light" w:eastAsia="Times New Roman" w:hAnsi="Footlight MT Light" w:cs="Times New Roman"/>
          <w:sz w:val="24"/>
          <w:szCs w:val="24"/>
        </w:rPr>
        <w:lastRenderedPageBreak/>
        <w:t xml:space="preserve">agreed that the </w:t>
      </w:r>
      <w:r w:rsidR="000364AB">
        <w:rPr>
          <w:rFonts w:ascii="Footlight MT Light" w:eastAsia="Times New Roman" w:hAnsi="Footlight MT Light" w:cs="Times New Roman"/>
          <w:sz w:val="24"/>
          <w:szCs w:val="24"/>
        </w:rPr>
        <w:t xml:space="preserve">two </w:t>
      </w:r>
      <w:r w:rsidR="000364AB" w:rsidRPr="000364AB">
        <w:rPr>
          <w:rFonts w:ascii="Footlight MT Light" w:eastAsia="Times New Roman" w:hAnsi="Footlight MT Light" w:cs="Times New Roman"/>
          <w:sz w:val="24"/>
          <w:szCs w:val="24"/>
        </w:rPr>
        <w:t xml:space="preserve">sites be allocated a top up of </w:t>
      </w:r>
      <w:r w:rsidR="000364AB" w:rsidRPr="00D4641F">
        <w:rPr>
          <w:rFonts w:ascii="Footlight MT Light" w:eastAsia="Times New Roman" w:hAnsi="Footlight MT Light" w:cs="Times New Roman"/>
          <w:b/>
          <w:sz w:val="24"/>
          <w:szCs w:val="24"/>
        </w:rPr>
        <w:t>Kshs. 900,000 each</w:t>
      </w:r>
      <w:r w:rsidR="000364AB" w:rsidRPr="000364AB">
        <w:rPr>
          <w:rFonts w:ascii="Footlight MT Light" w:eastAsia="Times New Roman" w:hAnsi="Footlight MT Light" w:cs="Times New Roman"/>
          <w:sz w:val="24"/>
          <w:szCs w:val="24"/>
        </w:rPr>
        <w:t>. Members</w:t>
      </w:r>
      <w:r w:rsidR="00441BD3" w:rsidRPr="00441BD3">
        <w:rPr>
          <w:rFonts w:ascii="Footlight MT Light" w:eastAsia="Times New Roman" w:hAnsi="Footlight MT Light" w:cs="Times New Roman"/>
          <w:sz w:val="24"/>
          <w:szCs w:val="24"/>
        </w:rPr>
        <w:t xml:space="preserve"> unanimously approved the following projects to be funded</w:t>
      </w:r>
      <w:r w:rsidR="00441BD3">
        <w:rPr>
          <w:rFonts w:ascii="Footlight MT Light" w:eastAsia="Times New Roman" w:hAnsi="Footlight MT Light" w:cs="Times New Roman"/>
          <w:b/>
          <w:sz w:val="24"/>
          <w:szCs w:val="24"/>
        </w:rPr>
        <w:t>.</w:t>
      </w:r>
    </w:p>
    <w:tbl>
      <w:tblPr>
        <w:tblStyle w:val="TableGrid"/>
        <w:tblW w:w="9931" w:type="dxa"/>
        <w:tblInd w:w="108" w:type="dxa"/>
        <w:tblLook w:val="04A0" w:firstRow="1" w:lastRow="0" w:firstColumn="1" w:lastColumn="0" w:noHBand="0" w:noVBand="1"/>
      </w:tblPr>
      <w:tblGrid>
        <w:gridCol w:w="1832"/>
        <w:gridCol w:w="1835"/>
        <w:gridCol w:w="3406"/>
        <w:gridCol w:w="1583"/>
        <w:gridCol w:w="1275"/>
      </w:tblGrid>
      <w:tr w:rsidR="007F03D7" w:rsidRPr="00423BAD" w:rsidTr="007F03D7">
        <w:trPr>
          <w:trHeight w:val="375"/>
        </w:trPr>
        <w:tc>
          <w:tcPr>
            <w:tcW w:w="1832" w:type="dxa"/>
          </w:tcPr>
          <w:p w:rsidR="007F03D7" w:rsidRPr="00423BAD" w:rsidRDefault="007F03D7" w:rsidP="00DE189A">
            <w:pPr>
              <w:pStyle w:val="Default"/>
              <w:spacing w:line="360" w:lineRule="auto"/>
              <w:rPr>
                <w:rFonts w:ascii="Footlight MT Light" w:hAnsi="Footlight MT Light"/>
                <w:b/>
                <w:color w:val="auto"/>
              </w:rPr>
            </w:pPr>
            <w:r w:rsidRPr="00423BAD">
              <w:rPr>
                <w:rFonts w:ascii="Footlight MT Light" w:hAnsi="Footlight MT Light"/>
                <w:b/>
                <w:color w:val="auto"/>
              </w:rPr>
              <w:t>Project Name</w:t>
            </w:r>
          </w:p>
        </w:tc>
        <w:tc>
          <w:tcPr>
            <w:tcW w:w="1835" w:type="dxa"/>
          </w:tcPr>
          <w:p w:rsidR="007F03D7" w:rsidRPr="00423BAD" w:rsidRDefault="007F03D7" w:rsidP="00DE189A">
            <w:pPr>
              <w:pStyle w:val="Default"/>
              <w:spacing w:line="360" w:lineRule="auto"/>
              <w:rPr>
                <w:rFonts w:ascii="Footlight MT Light" w:hAnsi="Footlight MT Light"/>
                <w:b/>
                <w:color w:val="auto"/>
              </w:rPr>
            </w:pPr>
            <w:r w:rsidRPr="00423BAD">
              <w:rPr>
                <w:rFonts w:ascii="Footlight MT Light" w:hAnsi="Footlight MT Light"/>
                <w:b/>
                <w:color w:val="auto"/>
              </w:rPr>
              <w:t>Project Number</w:t>
            </w:r>
          </w:p>
        </w:tc>
        <w:tc>
          <w:tcPr>
            <w:tcW w:w="3406" w:type="dxa"/>
          </w:tcPr>
          <w:p w:rsidR="007F03D7" w:rsidRPr="00423BAD" w:rsidRDefault="007F03D7" w:rsidP="00DE189A">
            <w:pPr>
              <w:pStyle w:val="Default"/>
              <w:spacing w:line="360" w:lineRule="auto"/>
              <w:rPr>
                <w:rFonts w:ascii="Footlight MT Light" w:hAnsi="Footlight MT Light"/>
                <w:b/>
                <w:color w:val="auto"/>
              </w:rPr>
            </w:pPr>
            <w:r w:rsidRPr="00423BAD">
              <w:rPr>
                <w:rFonts w:ascii="Footlight MT Light" w:hAnsi="Footlight MT Light"/>
                <w:b/>
                <w:color w:val="auto"/>
              </w:rPr>
              <w:t>Activity</w:t>
            </w:r>
          </w:p>
        </w:tc>
        <w:tc>
          <w:tcPr>
            <w:tcW w:w="1583" w:type="dxa"/>
          </w:tcPr>
          <w:p w:rsidR="007F03D7" w:rsidRPr="00423BAD" w:rsidRDefault="007F03D7" w:rsidP="00DE189A">
            <w:pPr>
              <w:pStyle w:val="Default"/>
              <w:spacing w:line="360" w:lineRule="auto"/>
              <w:rPr>
                <w:rFonts w:ascii="Footlight MT Light" w:hAnsi="Footlight MT Light"/>
                <w:b/>
                <w:color w:val="auto"/>
              </w:rPr>
            </w:pPr>
            <w:r w:rsidRPr="00423BAD">
              <w:rPr>
                <w:rFonts w:ascii="Footlight MT Light" w:hAnsi="Footlight MT Light"/>
                <w:b/>
                <w:color w:val="auto"/>
              </w:rPr>
              <w:t>Amount</w:t>
            </w:r>
          </w:p>
        </w:tc>
        <w:tc>
          <w:tcPr>
            <w:tcW w:w="1275" w:type="dxa"/>
          </w:tcPr>
          <w:p w:rsidR="007F03D7" w:rsidRPr="00423BAD" w:rsidRDefault="007F03D7" w:rsidP="00DE189A">
            <w:pPr>
              <w:pStyle w:val="Default"/>
              <w:spacing w:line="360" w:lineRule="auto"/>
              <w:rPr>
                <w:rFonts w:ascii="Footlight MT Light" w:hAnsi="Footlight MT Light"/>
                <w:b/>
                <w:color w:val="auto"/>
              </w:rPr>
            </w:pPr>
            <w:r>
              <w:rPr>
                <w:rFonts w:ascii="Footlight MT Light" w:hAnsi="Footlight MT Light"/>
                <w:b/>
                <w:color w:val="auto"/>
              </w:rPr>
              <w:t>Status</w:t>
            </w:r>
          </w:p>
        </w:tc>
      </w:tr>
      <w:tr w:rsidR="007F03D7" w:rsidRPr="00423BAD" w:rsidTr="007F03D7">
        <w:trPr>
          <w:trHeight w:val="570"/>
        </w:trPr>
        <w:tc>
          <w:tcPr>
            <w:tcW w:w="1832" w:type="dxa"/>
            <w:vAlign w:val="bottom"/>
          </w:tcPr>
          <w:p w:rsidR="007F03D7" w:rsidRDefault="007F03D7" w:rsidP="007F03D7">
            <w:pPr>
              <w:rPr>
                <w:rFonts w:ascii="Footlight MT Light" w:hAnsi="Footlight MT Light" w:cs="Calibri"/>
                <w:color w:val="000000"/>
              </w:rPr>
            </w:pPr>
            <w:r>
              <w:rPr>
                <w:rFonts w:ascii="Footlight MT Light" w:hAnsi="Footlight MT Light" w:cs="Calibri"/>
                <w:color w:val="000000"/>
              </w:rPr>
              <w:t>Matiku  Secondary school</w:t>
            </w:r>
          </w:p>
        </w:tc>
        <w:tc>
          <w:tcPr>
            <w:tcW w:w="1835" w:type="dxa"/>
            <w:vAlign w:val="bottom"/>
          </w:tcPr>
          <w:p w:rsidR="007F03D7" w:rsidRDefault="007F03D7" w:rsidP="007F03D7">
            <w:pPr>
              <w:rPr>
                <w:rFonts w:ascii="Footlight MT Light" w:hAnsi="Footlight MT Light" w:cs="Calibri"/>
                <w:color w:val="000000"/>
              </w:rPr>
            </w:pPr>
            <w:r>
              <w:rPr>
                <w:rFonts w:ascii="Footlight MT Light" w:hAnsi="Footlight MT Light" w:cs="Calibri"/>
                <w:color w:val="000000"/>
              </w:rPr>
              <w:t>4-017-087-2630205-104- 2018/2019-009</w:t>
            </w:r>
          </w:p>
        </w:tc>
        <w:tc>
          <w:tcPr>
            <w:tcW w:w="3406" w:type="dxa"/>
            <w:vAlign w:val="bottom"/>
          </w:tcPr>
          <w:p w:rsidR="007F03D7" w:rsidRDefault="007F03D7" w:rsidP="007F03D7">
            <w:pPr>
              <w:rPr>
                <w:rFonts w:ascii="Footlight MT Light" w:hAnsi="Footlight MT Light" w:cs="Calibri"/>
                <w:color w:val="000000"/>
              </w:rPr>
            </w:pPr>
            <w:r>
              <w:rPr>
                <w:rFonts w:ascii="Footlight MT Light" w:hAnsi="Footlight MT Light" w:cs="Calibri"/>
                <w:color w:val="000000"/>
              </w:rPr>
              <w:t xml:space="preserve"> Construction of  2.classroom to completion</w:t>
            </w:r>
          </w:p>
        </w:tc>
        <w:tc>
          <w:tcPr>
            <w:tcW w:w="1583" w:type="dxa"/>
            <w:vAlign w:val="bottom"/>
          </w:tcPr>
          <w:p w:rsidR="007F03D7" w:rsidRDefault="007F03D7" w:rsidP="007F03D7">
            <w:pPr>
              <w:jc w:val="right"/>
              <w:rPr>
                <w:rFonts w:ascii="Footlight MT Light" w:hAnsi="Footlight MT Light" w:cs="Calibri"/>
                <w:color w:val="000000"/>
              </w:rPr>
            </w:pPr>
            <w:r>
              <w:rPr>
                <w:rFonts w:ascii="Footlight MT Light" w:hAnsi="Footlight MT Light" w:cs="Calibri"/>
                <w:color w:val="000000"/>
              </w:rPr>
              <w:t>2,000,000.00</w:t>
            </w:r>
          </w:p>
        </w:tc>
        <w:tc>
          <w:tcPr>
            <w:tcW w:w="1275" w:type="dxa"/>
          </w:tcPr>
          <w:p w:rsidR="007F03D7" w:rsidRPr="00423BAD" w:rsidRDefault="007F03D7" w:rsidP="007F03D7">
            <w:pPr>
              <w:jc w:val="right"/>
              <w:rPr>
                <w:rFonts w:ascii="Footlight MT Light" w:hAnsi="Footlight MT Light"/>
                <w:color w:val="000000"/>
                <w:sz w:val="24"/>
                <w:szCs w:val="24"/>
              </w:rPr>
            </w:pPr>
            <w:r>
              <w:rPr>
                <w:rFonts w:ascii="Footlight MT Light" w:hAnsi="Footlight MT Light"/>
                <w:color w:val="000000"/>
                <w:sz w:val="24"/>
                <w:szCs w:val="24"/>
              </w:rPr>
              <w:t>NEW</w:t>
            </w:r>
          </w:p>
        </w:tc>
      </w:tr>
      <w:tr w:rsidR="007F03D7" w:rsidRPr="00423BAD" w:rsidTr="007F03D7">
        <w:trPr>
          <w:trHeight w:val="570"/>
        </w:trPr>
        <w:tc>
          <w:tcPr>
            <w:tcW w:w="1832" w:type="dxa"/>
            <w:vAlign w:val="bottom"/>
            <w:hideMark/>
          </w:tcPr>
          <w:p w:rsidR="007F03D7" w:rsidRPr="003C50F0" w:rsidRDefault="007F03D7" w:rsidP="00DE189A">
            <w:pPr>
              <w:rPr>
                <w:rFonts w:ascii="Footlight MT Light" w:hAnsi="Footlight MT Light" w:cs="Calibri"/>
                <w:color w:val="000000"/>
                <w:sz w:val="24"/>
                <w:szCs w:val="24"/>
              </w:rPr>
            </w:pPr>
            <w:r>
              <w:rPr>
                <w:rFonts w:ascii="Footlight MT Light" w:hAnsi="Footlight MT Light" w:cs="Calibri"/>
                <w:color w:val="000000"/>
                <w:sz w:val="24"/>
                <w:szCs w:val="24"/>
              </w:rPr>
              <w:t>Kibwezi DCC</w:t>
            </w:r>
            <w:bookmarkStart w:id="0" w:name="_GoBack"/>
            <w:bookmarkEnd w:id="0"/>
            <w:r>
              <w:rPr>
                <w:rFonts w:ascii="Footlight MT Light" w:hAnsi="Footlight MT Light" w:cs="Calibri"/>
                <w:color w:val="000000"/>
                <w:sz w:val="24"/>
                <w:szCs w:val="24"/>
              </w:rPr>
              <w:t xml:space="preserve"> Office </w:t>
            </w:r>
            <w:r>
              <w:rPr>
                <w:rFonts w:ascii="Footlight MT Light" w:hAnsi="Footlight MT Light" w:cs="Calibri"/>
                <w:color w:val="000000"/>
                <w:sz w:val="24"/>
                <w:szCs w:val="24"/>
              </w:rPr>
              <w:t>CIH</w:t>
            </w:r>
            <w:r>
              <w:rPr>
                <w:rFonts w:ascii="Footlight MT Light" w:hAnsi="Footlight MT Light" w:cs="Calibri"/>
                <w:color w:val="000000"/>
                <w:sz w:val="24"/>
                <w:szCs w:val="24"/>
              </w:rPr>
              <w:t xml:space="preserve"> </w:t>
            </w:r>
            <w:r w:rsidRPr="003C50F0">
              <w:rPr>
                <w:rFonts w:ascii="Footlight MT Light" w:hAnsi="Footlight MT Light" w:cs="Calibri"/>
                <w:color w:val="000000"/>
                <w:sz w:val="24"/>
                <w:szCs w:val="24"/>
              </w:rPr>
              <w:t xml:space="preserve"> Hub</w:t>
            </w:r>
          </w:p>
        </w:tc>
        <w:tc>
          <w:tcPr>
            <w:tcW w:w="1835" w:type="dxa"/>
            <w:vAlign w:val="bottom"/>
            <w:hideMark/>
          </w:tcPr>
          <w:p w:rsidR="007F03D7" w:rsidRPr="003C50F0" w:rsidRDefault="007F03D7" w:rsidP="00DE189A">
            <w:pPr>
              <w:rPr>
                <w:rFonts w:ascii="Footlight MT Light" w:hAnsi="Footlight MT Light" w:cs="Calibri"/>
                <w:color w:val="000000"/>
                <w:sz w:val="24"/>
                <w:szCs w:val="24"/>
              </w:rPr>
            </w:pPr>
            <w:r w:rsidRPr="003C50F0">
              <w:rPr>
                <w:rFonts w:ascii="Footlight MT Light" w:hAnsi="Footlight MT Light" w:cs="Calibri"/>
                <w:color w:val="000000"/>
                <w:sz w:val="24"/>
                <w:szCs w:val="24"/>
              </w:rPr>
              <w:t>4-017-087-2211311-108-2018/2019-001</w:t>
            </w:r>
          </w:p>
        </w:tc>
        <w:tc>
          <w:tcPr>
            <w:tcW w:w="3406" w:type="dxa"/>
            <w:vAlign w:val="bottom"/>
            <w:hideMark/>
          </w:tcPr>
          <w:p w:rsidR="007F03D7" w:rsidRPr="00D75443" w:rsidRDefault="007F03D7" w:rsidP="00DE189A">
            <w:pPr>
              <w:rPr>
                <w:rFonts w:ascii="Footlight MT Light" w:hAnsi="Footlight MT Light" w:cs="Calibri"/>
                <w:color w:val="000000"/>
              </w:rPr>
            </w:pPr>
            <w:r>
              <w:rPr>
                <w:rFonts w:ascii="Footlight MT Light" w:hAnsi="Footlight MT Light" w:cs="Calibri"/>
                <w:color w:val="000000"/>
              </w:rPr>
              <w:t xml:space="preserve">Top up for </w:t>
            </w:r>
            <w:r w:rsidRPr="00D75443">
              <w:rPr>
                <w:rFonts w:ascii="Footlight MT Light" w:hAnsi="Footlight MT Light" w:cs="Calibri"/>
                <w:color w:val="000000"/>
              </w:rPr>
              <w:t>Construction</w:t>
            </w:r>
            <w:r>
              <w:rPr>
                <w:rFonts w:ascii="Footlight MT Light" w:hAnsi="Footlight MT Light" w:cs="Calibri"/>
                <w:color w:val="000000"/>
              </w:rPr>
              <w:t xml:space="preserve">  of a permanent   ICT working room</w:t>
            </w:r>
            <w:r w:rsidRPr="00D75443">
              <w:rPr>
                <w:rFonts w:ascii="Footlight MT Light" w:hAnsi="Footlight MT Light" w:cs="Calibri"/>
                <w:color w:val="000000"/>
              </w:rPr>
              <w:t xml:space="preserve">  to create working Centre’s for the users of the Wi-Fi at Kibwezi</w:t>
            </w:r>
            <w:r>
              <w:rPr>
                <w:rFonts w:ascii="Footlight MT Light" w:hAnsi="Footlight MT Light" w:cs="Calibri"/>
                <w:color w:val="000000"/>
              </w:rPr>
              <w:t xml:space="preserve"> DCC office </w:t>
            </w:r>
            <w:r w:rsidRPr="00D75443">
              <w:rPr>
                <w:rFonts w:ascii="Footlight MT Light" w:hAnsi="Footlight MT Light" w:cs="Calibri"/>
                <w:color w:val="000000"/>
              </w:rPr>
              <w:t xml:space="preserve"> CIH sites, Installation of power, working tables and seats.</w:t>
            </w:r>
          </w:p>
        </w:tc>
        <w:tc>
          <w:tcPr>
            <w:tcW w:w="1583" w:type="dxa"/>
            <w:vAlign w:val="bottom"/>
            <w:hideMark/>
          </w:tcPr>
          <w:p w:rsidR="007F03D7" w:rsidRPr="00423BAD" w:rsidRDefault="007F03D7" w:rsidP="00DE189A">
            <w:pPr>
              <w:jc w:val="right"/>
              <w:rPr>
                <w:rFonts w:ascii="Footlight MT Light" w:hAnsi="Footlight MT Light"/>
                <w:color w:val="000000"/>
                <w:sz w:val="24"/>
                <w:szCs w:val="24"/>
              </w:rPr>
            </w:pPr>
            <w:r>
              <w:rPr>
                <w:rFonts w:ascii="Footlight MT Light" w:hAnsi="Footlight MT Light"/>
                <w:color w:val="000000"/>
                <w:sz w:val="24"/>
                <w:szCs w:val="24"/>
              </w:rPr>
              <w:t>900</w:t>
            </w:r>
            <w:r w:rsidRPr="00423BAD">
              <w:rPr>
                <w:rFonts w:ascii="Footlight MT Light" w:hAnsi="Footlight MT Light"/>
                <w:color w:val="000000"/>
                <w:sz w:val="24"/>
                <w:szCs w:val="24"/>
              </w:rPr>
              <w:t>,000.00</w:t>
            </w:r>
          </w:p>
        </w:tc>
        <w:tc>
          <w:tcPr>
            <w:tcW w:w="1275" w:type="dxa"/>
          </w:tcPr>
          <w:p w:rsidR="007F03D7" w:rsidRPr="00423BAD" w:rsidRDefault="007F03D7" w:rsidP="00DE189A">
            <w:pPr>
              <w:jc w:val="right"/>
              <w:rPr>
                <w:rFonts w:ascii="Footlight MT Light" w:hAnsi="Footlight MT Light"/>
                <w:color w:val="000000"/>
                <w:sz w:val="24"/>
                <w:szCs w:val="24"/>
              </w:rPr>
            </w:pPr>
            <w:r>
              <w:rPr>
                <w:rFonts w:ascii="Footlight MT Light" w:hAnsi="Footlight MT Light"/>
                <w:color w:val="000000"/>
                <w:sz w:val="24"/>
                <w:szCs w:val="24"/>
              </w:rPr>
              <w:t>NEW</w:t>
            </w:r>
          </w:p>
        </w:tc>
      </w:tr>
      <w:tr w:rsidR="007F03D7" w:rsidTr="007F03D7">
        <w:trPr>
          <w:trHeight w:val="570"/>
        </w:trPr>
        <w:tc>
          <w:tcPr>
            <w:tcW w:w="1832" w:type="dxa"/>
            <w:vAlign w:val="bottom"/>
          </w:tcPr>
          <w:p w:rsidR="007F03D7" w:rsidRPr="003C50F0" w:rsidRDefault="007F03D7" w:rsidP="00DE189A">
            <w:pPr>
              <w:rPr>
                <w:rFonts w:ascii="Footlight MT Light" w:hAnsi="Footlight MT Light" w:cs="Calibri"/>
                <w:color w:val="000000"/>
                <w:sz w:val="24"/>
                <w:szCs w:val="24"/>
              </w:rPr>
            </w:pPr>
            <w:r>
              <w:rPr>
                <w:rFonts w:ascii="Footlight MT Light" w:hAnsi="Footlight MT Light" w:cs="Calibri"/>
                <w:color w:val="000000"/>
                <w:sz w:val="24"/>
                <w:szCs w:val="24"/>
              </w:rPr>
              <w:t xml:space="preserve">Kibwezi West Ng-Cdf Office </w:t>
            </w:r>
            <w:r>
              <w:rPr>
                <w:rFonts w:ascii="Footlight MT Light" w:hAnsi="Footlight MT Light" w:cs="Calibri"/>
                <w:color w:val="000000"/>
                <w:sz w:val="24"/>
                <w:szCs w:val="24"/>
              </w:rPr>
              <w:t>CIH</w:t>
            </w:r>
            <w:r>
              <w:rPr>
                <w:rFonts w:ascii="Footlight MT Light" w:hAnsi="Footlight MT Light" w:cs="Calibri"/>
                <w:color w:val="000000"/>
                <w:sz w:val="24"/>
                <w:szCs w:val="24"/>
              </w:rPr>
              <w:t xml:space="preserve"> </w:t>
            </w:r>
            <w:r w:rsidRPr="003C50F0">
              <w:rPr>
                <w:rFonts w:ascii="Footlight MT Light" w:hAnsi="Footlight MT Light" w:cs="Calibri"/>
                <w:color w:val="000000"/>
                <w:sz w:val="24"/>
                <w:szCs w:val="24"/>
              </w:rPr>
              <w:t xml:space="preserve"> Hub</w:t>
            </w:r>
          </w:p>
        </w:tc>
        <w:tc>
          <w:tcPr>
            <w:tcW w:w="1835" w:type="dxa"/>
            <w:vAlign w:val="bottom"/>
          </w:tcPr>
          <w:p w:rsidR="007F03D7" w:rsidRPr="003C50F0" w:rsidRDefault="007F03D7" w:rsidP="00DE189A">
            <w:pPr>
              <w:rPr>
                <w:rFonts w:ascii="Footlight MT Light" w:hAnsi="Footlight MT Light" w:cs="Calibri"/>
                <w:color w:val="000000"/>
                <w:sz w:val="24"/>
                <w:szCs w:val="24"/>
              </w:rPr>
            </w:pPr>
            <w:r w:rsidRPr="003C50F0">
              <w:rPr>
                <w:rFonts w:ascii="Footlight MT Light" w:hAnsi="Footlight MT Light" w:cs="Calibri"/>
                <w:color w:val="000000"/>
                <w:sz w:val="24"/>
                <w:szCs w:val="24"/>
              </w:rPr>
              <w:t>4-017-087-2211311-108-2018/2019-002</w:t>
            </w:r>
          </w:p>
        </w:tc>
        <w:tc>
          <w:tcPr>
            <w:tcW w:w="3406" w:type="dxa"/>
            <w:vAlign w:val="bottom"/>
          </w:tcPr>
          <w:p w:rsidR="007F03D7" w:rsidRPr="00D75443" w:rsidRDefault="007F03D7" w:rsidP="00DE189A">
            <w:pPr>
              <w:rPr>
                <w:rFonts w:ascii="Footlight MT Light" w:hAnsi="Footlight MT Light" w:cs="Calibri"/>
                <w:color w:val="000000"/>
              </w:rPr>
            </w:pPr>
            <w:r>
              <w:rPr>
                <w:rFonts w:ascii="Footlight MT Light" w:hAnsi="Footlight MT Light" w:cs="Calibri"/>
                <w:color w:val="000000"/>
              </w:rPr>
              <w:t xml:space="preserve">Top up for </w:t>
            </w:r>
            <w:r w:rsidRPr="00D75443">
              <w:rPr>
                <w:rFonts w:ascii="Footlight MT Light" w:hAnsi="Footlight MT Light" w:cs="Calibri"/>
                <w:color w:val="000000"/>
              </w:rPr>
              <w:t>Construction</w:t>
            </w:r>
            <w:r>
              <w:rPr>
                <w:rFonts w:ascii="Footlight MT Light" w:hAnsi="Footlight MT Light" w:cs="Calibri"/>
                <w:color w:val="000000"/>
              </w:rPr>
              <w:t xml:space="preserve"> of  a permanent </w:t>
            </w:r>
            <w:r w:rsidRPr="00D75443">
              <w:rPr>
                <w:rFonts w:ascii="Footlight MT Light" w:hAnsi="Footlight MT Light" w:cs="Calibri"/>
                <w:color w:val="000000"/>
              </w:rPr>
              <w:t xml:space="preserve">  </w:t>
            </w:r>
            <w:r>
              <w:rPr>
                <w:rFonts w:ascii="Footlight MT Light" w:hAnsi="Footlight MT Light" w:cs="Calibri"/>
                <w:color w:val="000000"/>
              </w:rPr>
              <w:t>ICT working room</w:t>
            </w:r>
            <w:r w:rsidRPr="00D75443">
              <w:rPr>
                <w:rFonts w:ascii="Footlight MT Light" w:hAnsi="Footlight MT Light" w:cs="Calibri"/>
                <w:color w:val="000000"/>
              </w:rPr>
              <w:t xml:space="preserve">    to create working Centre’s for the</w:t>
            </w:r>
            <w:r>
              <w:rPr>
                <w:rFonts w:ascii="Footlight MT Light" w:hAnsi="Footlight MT Light" w:cs="Calibri"/>
                <w:color w:val="000000"/>
              </w:rPr>
              <w:t xml:space="preserve"> users of the Wi-Fi at Kibwezi west NGCDF Office (Makindu) </w:t>
            </w:r>
            <w:r w:rsidRPr="00D75443">
              <w:rPr>
                <w:rFonts w:ascii="Footlight MT Light" w:hAnsi="Footlight MT Light" w:cs="Calibri"/>
                <w:color w:val="000000"/>
              </w:rPr>
              <w:t>CIH sites, Installation of power, working tables and seats..</w:t>
            </w:r>
          </w:p>
        </w:tc>
        <w:tc>
          <w:tcPr>
            <w:tcW w:w="1583" w:type="dxa"/>
            <w:vAlign w:val="bottom"/>
          </w:tcPr>
          <w:p w:rsidR="007F03D7" w:rsidRPr="00423BAD" w:rsidRDefault="007F03D7" w:rsidP="00DE189A">
            <w:pPr>
              <w:jc w:val="right"/>
              <w:rPr>
                <w:rFonts w:ascii="Footlight MT Light" w:hAnsi="Footlight MT Light"/>
                <w:color w:val="000000"/>
                <w:sz w:val="24"/>
                <w:szCs w:val="24"/>
              </w:rPr>
            </w:pPr>
            <w:r>
              <w:rPr>
                <w:rFonts w:ascii="Footlight MT Light" w:hAnsi="Footlight MT Light"/>
                <w:color w:val="000000"/>
                <w:sz w:val="24"/>
                <w:szCs w:val="24"/>
              </w:rPr>
              <w:t>900</w:t>
            </w:r>
            <w:r w:rsidRPr="00423BAD">
              <w:rPr>
                <w:rFonts w:ascii="Footlight MT Light" w:hAnsi="Footlight MT Light"/>
                <w:color w:val="000000"/>
                <w:sz w:val="24"/>
                <w:szCs w:val="24"/>
              </w:rPr>
              <w:t>,000.</w:t>
            </w:r>
            <w:r>
              <w:rPr>
                <w:rFonts w:ascii="Footlight MT Light" w:hAnsi="Footlight MT Light"/>
                <w:color w:val="000000"/>
                <w:sz w:val="24"/>
                <w:szCs w:val="24"/>
              </w:rPr>
              <w:t>00</w:t>
            </w:r>
          </w:p>
        </w:tc>
        <w:tc>
          <w:tcPr>
            <w:tcW w:w="1275" w:type="dxa"/>
          </w:tcPr>
          <w:p w:rsidR="007F03D7" w:rsidRDefault="007F03D7" w:rsidP="00DE189A">
            <w:pPr>
              <w:jc w:val="right"/>
              <w:rPr>
                <w:rFonts w:ascii="Footlight MT Light" w:hAnsi="Footlight MT Light"/>
                <w:color w:val="000000"/>
                <w:sz w:val="24"/>
                <w:szCs w:val="24"/>
              </w:rPr>
            </w:pPr>
            <w:r>
              <w:rPr>
                <w:rFonts w:ascii="Footlight MT Light" w:hAnsi="Footlight MT Light"/>
                <w:color w:val="000000"/>
                <w:sz w:val="24"/>
                <w:szCs w:val="24"/>
              </w:rPr>
              <w:t>NEW</w:t>
            </w:r>
          </w:p>
        </w:tc>
      </w:tr>
      <w:tr w:rsidR="007F03D7" w:rsidTr="007F03D7">
        <w:trPr>
          <w:trHeight w:val="570"/>
        </w:trPr>
        <w:tc>
          <w:tcPr>
            <w:tcW w:w="1832" w:type="dxa"/>
            <w:vAlign w:val="bottom"/>
          </w:tcPr>
          <w:p w:rsidR="007F03D7" w:rsidRPr="00423BAD" w:rsidRDefault="007F03D7" w:rsidP="00DE189A">
            <w:pPr>
              <w:rPr>
                <w:rFonts w:ascii="Footlight MT Light" w:hAnsi="Footlight MT Light"/>
                <w:color w:val="000000"/>
                <w:sz w:val="24"/>
                <w:szCs w:val="24"/>
              </w:rPr>
            </w:pPr>
            <w:r>
              <w:rPr>
                <w:rFonts w:ascii="Footlight MT Light" w:hAnsi="Footlight MT Light" w:cs="Calibri"/>
                <w:color w:val="000000"/>
                <w:sz w:val="24"/>
                <w:szCs w:val="24"/>
              </w:rPr>
              <w:t xml:space="preserve">Emali Chiefs Office </w:t>
            </w:r>
            <w:r>
              <w:rPr>
                <w:rFonts w:ascii="Footlight MT Light" w:hAnsi="Footlight MT Light" w:cs="Calibri"/>
                <w:color w:val="000000"/>
                <w:sz w:val="24"/>
                <w:szCs w:val="24"/>
              </w:rPr>
              <w:t>CIH</w:t>
            </w:r>
            <w:r>
              <w:rPr>
                <w:rFonts w:ascii="Footlight MT Light" w:hAnsi="Footlight MT Light" w:cs="Calibri"/>
                <w:color w:val="000000"/>
                <w:sz w:val="24"/>
                <w:szCs w:val="24"/>
              </w:rPr>
              <w:t xml:space="preserve"> </w:t>
            </w:r>
            <w:r w:rsidRPr="003C50F0">
              <w:rPr>
                <w:rFonts w:ascii="Footlight MT Light" w:hAnsi="Footlight MT Light" w:cs="Calibri"/>
                <w:color w:val="000000"/>
                <w:sz w:val="24"/>
                <w:szCs w:val="24"/>
              </w:rPr>
              <w:t>Hub</w:t>
            </w:r>
          </w:p>
        </w:tc>
        <w:tc>
          <w:tcPr>
            <w:tcW w:w="1835" w:type="dxa"/>
            <w:vAlign w:val="bottom"/>
          </w:tcPr>
          <w:p w:rsidR="007F03D7" w:rsidRPr="00423BAD" w:rsidRDefault="007F03D7" w:rsidP="00DE189A">
            <w:pPr>
              <w:rPr>
                <w:rFonts w:ascii="Footlight MT Light" w:hAnsi="Footlight MT Light"/>
                <w:color w:val="000000"/>
                <w:sz w:val="24"/>
                <w:szCs w:val="24"/>
              </w:rPr>
            </w:pPr>
            <w:r w:rsidRPr="003C50F0">
              <w:rPr>
                <w:rFonts w:ascii="Footlight MT Light" w:hAnsi="Footlight MT Light" w:cs="Calibri"/>
                <w:color w:val="000000"/>
                <w:sz w:val="24"/>
                <w:szCs w:val="24"/>
              </w:rPr>
              <w:t>4-0</w:t>
            </w:r>
            <w:r>
              <w:rPr>
                <w:rFonts w:ascii="Footlight MT Light" w:hAnsi="Footlight MT Light" w:cs="Calibri"/>
                <w:color w:val="000000"/>
                <w:sz w:val="24"/>
                <w:szCs w:val="24"/>
              </w:rPr>
              <w:t>17-087-2211311-108-2018/2019-003</w:t>
            </w:r>
          </w:p>
        </w:tc>
        <w:tc>
          <w:tcPr>
            <w:tcW w:w="3406" w:type="dxa"/>
            <w:vAlign w:val="bottom"/>
          </w:tcPr>
          <w:p w:rsidR="007F03D7" w:rsidRDefault="007F03D7" w:rsidP="00DE189A">
            <w:pPr>
              <w:rPr>
                <w:rFonts w:ascii="Footlight MT Light" w:hAnsi="Footlight MT Light"/>
                <w:sz w:val="24"/>
                <w:szCs w:val="24"/>
              </w:rPr>
            </w:pPr>
            <w:r w:rsidRPr="00D75443">
              <w:rPr>
                <w:rFonts w:ascii="Footlight MT Light" w:hAnsi="Footlight MT Light" w:cs="Calibri"/>
                <w:color w:val="000000"/>
              </w:rPr>
              <w:t>Construction</w:t>
            </w:r>
            <w:r>
              <w:rPr>
                <w:rFonts w:ascii="Footlight MT Light" w:hAnsi="Footlight MT Light" w:cs="Calibri"/>
                <w:color w:val="000000"/>
              </w:rPr>
              <w:t xml:space="preserve"> </w:t>
            </w:r>
            <w:proofErr w:type="gramStart"/>
            <w:r>
              <w:rPr>
                <w:rFonts w:ascii="Footlight MT Light" w:hAnsi="Footlight MT Light" w:cs="Calibri"/>
                <w:color w:val="000000"/>
              </w:rPr>
              <w:t>of  a</w:t>
            </w:r>
            <w:proofErr w:type="gramEnd"/>
            <w:r>
              <w:rPr>
                <w:rFonts w:ascii="Footlight MT Light" w:hAnsi="Footlight MT Light" w:cs="Calibri"/>
                <w:color w:val="000000"/>
              </w:rPr>
              <w:t xml:space="preserve"> permanent </w:t>
            </w:r>
            <w:r w:rsidRPr="00D75443">
              <w:rPr>
                <w:rFonts w:ascii="Footlight MT Light" w:hAnsi="Footlight MT Light" w:cs="Calibri"/>
                <w:color w:val="000000"/>
              </w:rPr>
              <w:t xml:space="preserve">  </w:t>
            </w:r>
            <w:r>
              <w:rPr>
                <w:rFonts w:ascii="Footlight MT Light" w:hAnsi="Footlight MT Light" w:cs="Calibri"/>
                <w:color w:val="000000"/>
              </w:rPr>
              <w:t>ICT working room</w:t>
            </w:r>
            <w:r w:rsidRPr="00D75443">
              <w:rPr>
                <w:rFonts w:ascii="Footlight MT Light" w:hAnsi="Footlight MT Light" w:cs="Calibri"/>
                <w:color w:val="000000"/>
              </w:rPr>
              <w:t xml:space="preserve">    to create working Centre’s for t</w:t>
            </w:r>
            <w:r>
              <w:rPr>
                <w:rFonts w:ascii="Footlight MT Light" w:hAnsi="Footlight MT Light" w:cs="Calibri"/>
                <w:color w:val="000000"/>
              </w:rPr>
              <w:t xml:space="preserve">he users of the Wi-Fi at Emali chiefs office </w:t>
            </w:r>
            <w:r w:rsidRPr="00D75443">
              <w:rPr>
                <w:rFonts w:ascii="Footlight MT Light" w:hAnsi="Footlight MT Light" w:cs="Calibri"/>
                <w:color w:val="000000"/>
              </w:rPr>
              <w:t xml:space="preserve">  CIH sites, Installation of power, working tables and seats.</w:t>
            </w:r>
            <w:r>
              <w:rPr>
                <w:rFonts w:ascii="Footlight MT Light" w:hAnsi="Footlight MT Light" w:cs="Calibri"/>
                <w:color w:val="000000"/>
              </w:rPr>
              <w:t xml:space="preserve"> </w:t>
            </w:r>
            <w:r w:rsidRPr="00D75443">
              <w:rPr>
                <w:rFonts w:ascii="Footlight MT Light" w:hAnsi="Footlight MT Light" w:cs="Calibri"/>
                <w:color w:val="000000"/>
              </w:rPr>
              <w:t>Installation of power, working tables and seats.</w:t>
            </w:r>
          </w:p>
        </w:tc>
        <w:tc>
          <w:tcPr>
            <w:tcW w:w="1583" w:type="dxa"/>
            <w:vAlign w:val="bottom"/>
          </w:tcPr>
          <w:p w:rsidR="007F03D7" w:rsidRPr="00423BAD" w:rsidRDefault="007F03D7" w:rsidP="00DE189A">
            <w:pPr>
              <w:jc w:val="right"/>
              <w:rPr>
                <w:rFonts w:ascii="Footlight MT Light" w:hAnsi="Footlight MT Light"/>
                <w:color w:val="000000"/>
                <w:sz w:val="24"/>
                <w:szCs w:val="24"/>
              </w:rPr>
            </w:pPr>
            <w:r>
              <w:rPr>
                <w:rFonts w:ascii="Footlight MT Light" w:hAnsi="Footlight MT Light"/>
                <w:color w:val="000000"/>
                <w:sz w:val="24"/>
                <w:szCs w:val="24"/>
              </w:rPr>
              <w:t>1,500,000.00</w:t>
            </w:r>
          </w:p>
        </w:tc>
        <w:tc>
          <w:tcPr>
            <w:tcW w:w="1275" w:type="dxa"/>
          </w:tcPr>
          <w:p w:rsidR="007F03D7" w:rsidRDefault="007F03D7" w:rsidP="00DE189A">
            <w:pPr>
              <w:jc w:val="right"/>
              <w:rPr>
                <w:rFonts w:ascii="Footlight MT Light" w:hAnsi="Footlight MT Light"/>
                <w:color w:val="000000"/>
                <w:sz w:val="24"/>
                <w:szCs w:val="24"/>
              </w:rPr>
            </w:pPr>
            <w:r>
              <w:rPr>
                <w:rFonts w:ascii="Footlight MT Light" w:hAnsi="Footlight MT Light"/>
                <w:color w:val="000000"/>
                <w:sz w:val="24"/>
                <w:szCs w:val="24"/>
              </w:rPr>
              <w:t>NEW</w:t>
            </w:r>
          </w:p>
        </w:tc>
      </w:tr>
      <w:tr w:rsidR="007F03D7" w:rsidTr="007F03D7">
        <w:trPr>
          <w:trHeight w:val="570"/>
        </w:trPr>
        <w:tc>
          <w:tcPr>
            <w:tcW w:w="1832" w:type="dxa"/>
            <w:vAlign w:val="bottom"/>
          </w:tcPr>
          <w:p w:rsidR="007F03D7" w:rsidRPr="00423BAD" w:rsidRDefault="007F03D7" w:rsidP="00DE189A">
            <w:pPr>
              <w:rPr>
                <w:rFonts w:ascii="Footlight MT Light" w:hAnsi="Footlight MT Light"/>
                <w:color w:val="000000"/>
                <w:sz w:val="24"/>
                <w:szCs w:val="24"/>
              </w:rPr>
            </w:pPr>
            <w:r>
              <w:rPr>
                <w:rFonts w:ascii="Footlight MT Light" w:hAnsi="Footlight MT Light" w:cs="Calibri"/>
                <w:color w:val="000000"/>
                <w:sz w:val="24"/>
                <w:szCs w:val="24"/>
              </w:rPr>
              <w:t xml:space="preserve">Kisayani Chiefs Office </w:t>
            </w:r>
            <w:r>
              <w:rPr>
                <w:rFonts w:ascii="Footlight MT Light" w:hAnsi="Footlight MT Light" w:cs="Calibri"/>
                <w:color w:val="000000"/>
                <w:sz w:val="24"/>
                <w:szCs w:val="24"/>
              </w:rPr>
              <w:t>CIH</w:t>
            </w:r>
            <w:r>
              <w:rPr>
                <w:rFonts w:ascii="Footlight MT Light" w:hAnsi="Footlight MT Light" w:cs="Calibri"/>
                <w:color w:val="000000"/>
                <w:sz w:val="24"/>
                <w:szCs w:val="24"/>
              </w:rPr>
              <w:t xml:space="preserve"> </w:t>
            </w:r>
            <w:r w:rsidRPr="003C50F0">
              <w:rPr>
                <w:rFonts w:ascii="Footlight MT Light" w:hAnsi="Footlight MT Light" w:cs="Calibri"/>
                <w:color w:val="000000"/>
                <w:sz w:val="24"/>
                <w:szCs w:val="24"/>
              </w:rPr>
              <w:t xml:space="preserve"> Hub</w:t>
            </w:r>
          </w:p>
        </w:tc>
        <w:tc>
          <w:tcPr>
            <w:tcW w:w="1835" w:type="dxa"/>
            <w:vAlign w:val="bottom"/>
          </w:tcPr>
          <w:p w:rsidR="007F03D7" w:rsidRPr="00423BAD" w:rsidRDefault="007F03D7" w:rsidP="00DE189A">
            <w:pPr>
              <w:rPr>
                <w:rFonts w:ascii="Footlight MT Light" w:hAnsi="Footlight MT Light"/>
                <w:color w:val="000000"/>
                <w:sz w:val="24"/>
                <w:szCs w:val="24"/>
              </w:rPr>
            </w:pPr>
            <w:r w:rsidRPr="003C50F0">
              <w:rPr>
                <w:rFonts w:ascii="Footlight MT Light" w:hAnsi="Footlight MT Light" w:cs="Calibri"/>
                <w:color w:val="000000"/>
                <w:sz w:val="24"/>
                <w:szCs w:val="24"/>
              </w:rPr>
              <w:t>4-0</w:t>
            </w:r>
            <w:r>
              <w:rPr>
                <w:rFonts w:ascii="Footlight MT Light" w:hAnsi="Footlight MT Light" w:cs="Calibri"/>
                <w:color w:val="000000"/>
                <w:sz w:val="24"/>
                <w:szCs w:val="24"/>
              </w:rPr>
              <w:t>17-087-2211311-108-2018/2019-004</w:t>
            </w:r>
          </w:p>
        </w:tc>
        <w:tc>
          <w:tcPr>
            <w:tcW w:w="3406" w:type="dxa"/>
            <w:vAlign w:val="bottom"/>
          </w:tcPr>
          <w:p w:rsidR="007F03D7" w:rsidRDefault="007F03D7" w:rsidP="00DE189A">
            <w:pPr>
              <w:rPr>
                <w:rFonts w:ascii="Footlight MT Light" w:hAnsi="Footlight MT Light"/>
                <w:sz w:val="24"/>
                <w:szCs w:val="24"/>
              </w:rPr>
            </w:pPr>
            <w:r w:rsidRPr="00D75443">
              <w:rPr>
                <w:rFonts w:ascii="Footlight MT Light" w:hAnsi="Footlight MT Light" w:cs="Calibri"/>
                <w:color w:val="000000"/>
              </w:rPr>
              <w:t>Construction</w:t>
            </w:r>
            <w:r>
              <w:rPr>
                <w:rFonts w:ascii="Footlight MT Light" w:hAnsi="Footlight MT Light" w:cs="Calibri"/>
                <w:color w:val="000000"/>
              </w:rPr>
              <w:t xml:space="preserve"> of  a permanent </w:t>
            </w:r>
            <w:r w:rsidRPr="00D75443">
              <w:rPr>
                <w:rFonts w:ascii="Footlight MT Light" w:hAnsi="Footlight MT Light" w:cs="Calibri"/>
                <w:color w:val="000000"/>
              </w:rPr>
              <w:t xml:space="preserve">  </w:t>
            </w:r>
            <w:r>
              <w:rPr>
                <w:rFonts w:ascii="Footlight MT Light" w:hAnsi="Footlight MT Light" w:cs="Calibri"/>
                <w:color w:val="000000"/>
              </w:rPr>
              <w:t>ICT working room</w:t>
            </w:r>
            <w:r w:rsidRPr="00D75443">
              <w:rPr>
                <w:rFonts w:ascii="Footlight MT Light" w:hAnsi="Footlight MT Light" w:cs="Calibri"/>
                <w:color w:val="000000"/>
              </w:rPr>
              <w:t xml:space="preserve">    to create working Centre’s for t</w:t>
            </w:r>
            <w:r>
              <w:rPr>
                <w:rFonts w:ascii="Footlight MT Light" w:hAnsi="Footlight MT Light" w:cs="Calibri"/>
                <w:color w:val="000000"/>
              </w:rPr>
              <w:t>he users of the Wi-Fi at Kisayani Chiefs office</w:t>
            </w:r>
            <w:r w:rsidRPr="00D75443">
              <w:rPr>
                <w:rFonts w:ascii="Footlight MT Light" w:hAnsi="Footlight MT Light" w:cs="Calibri"/>
                <w:color w:val="000000"/>
              </w:rPr>
              <w:t xml:space="preserve">  CIH sites, Installation of power, working tables and seats.</w:t>
            </w:r>
          </w:p>
        </w:tc>
        <w:tc>
          <w:tcPr>
            <w:tcW w:w="1583" w:type="dxa"/>
            <w:vAlign w:val="bottom"/>
          </w:tcPr>
          <w:p w:rsidR="007F03D7" w:rsidRPr="00423BAD" w:rsidRDefault="007F03D7" w:rsidP="00DE189A">
            <w:pPr>
              <w:jc w:val="right"/>
              <w:rPr>
                <w:rFonts w:ascii="Footlight MT Light" w:hAnsi="Footlight MT Light"/>
                <w:color w:val="000000"/>
                <w:sz w:val="24"/>
                <w:szCs w:val="24"/>
              </w:rPr>
            </w:pPr>
            <w:r>
              <w:rPr>
                <w:rFonts w:ascii="Footlight MT Light" w:hAnsi="Footlight MT Light"/>
                <w:color w:val="000000"/>
                <w:sz w:val="24"/>
                <w:szCs w:val="24"/>
              </w:rPr>
              <w:t>1,500,000.00</w:t>
            </w:r>
          </w:p>
        </w:tc>
        <w:tc>
          <w:tcPr>
            <w:tcW w:w="1275" w:type="dxa"/>
          </w:tcPr>
          <w:p w:rsidR="007F03D7" w:rsidRDefault="007F03D7" w:rsidP="00DE189A">
            <w:r w:rsidRPr="00E65164">
              <w:rPr>
                <w:rFonts w:ascii="Footlight MT Light" w:hAnsi="Footlight MT Light"/>
                <w:color w:val="000000"/>
                <w:sz w:val="24"/>
                <w:szCs w:val="24"/>
              </w:rPr>
              <w:t>NEW</w:t>
            </w:r>
          </w:p>
        </w:tc>
      </w:tr>
      <w:tr w:rsidR="007F03D7" w:rsidTr="007F03D7">
        <w:trPr>
          <w:trHeight w:val="570"/>
        </w:trPr>
        <w:tc>
          <w:tcPr>
            <w:tcW w:w="1832" w:type="dxa"/>
            <w:vAlign w:val="bottom"/>
          </w:tcPr>
          <w:p w:rsidR="007F03D7" w:rsidRPr="00423BAD" w:rsidRDefault="007F03D7" w:rsidP="00DE189A">
            <w:pPr>
              <w:rPr>
                <w:rFonts w:ascii="Footlight MT Light" w:hAnsi="Footlight MT Light"/>
                <w:color w:val="000000"/>
                <w:sz w:val="24"/>
                <w:szCs w:val="24"/>
              </w:rPr>
            </w:pPr>
            <w:r>
              <w:rPr>
                <w:rFonts w:ascii="Footlight MT Light" w:hAnsi="Footlight MT Light" w:cs="Calibri"/>
                <w:color w:val="000000"/>
                <w:sz w:val="24"/>
                <w:szCs w:val="24"/>
              </w:rPr>
              <w:t xml:space="preserve">Masumba </w:t>
            </w:r>
            <w:proofErr w:type="spellStart"/>
            <w:r>
              <w:rPr>
                <w:rFonts w:ascii="Footlight MT Light" w:hAnsi="Footlight MT Light" w:cs="Calibri"/>
                <w:color w:val="000000"/>
                <w:sz w:val="24"/>
                <w:szCs w:val="24"/>
              </w:rPr>
              <w:t>Acc</w:t>
            </w:r>
            <w:proofErr w:type="spellEnd"/>
            <w:r>
              <w:rPr>
                <w:rFonts w:ascii="Footlight MT Light" w:hAnsi="Footlight MT Light" w:cs="Calibri"/>
                <w:color w:val="000000"/>
                <w:sz w:val="24"/>
                <w:szCs w:val="24"/>
              </w:rPr>
              <w:t xml:space="preserve"> Office CIH</w:t>
            </w:r>
            <w:r w:rsidRPr="003C50F0">
              <w:rPr>
                <w:rFonts w:ascii="Footlight MT Light" w:hAnsi="Footlight MT Light" w:cs="Calibri"/>
                <w:color w:val="000000"/>
                <w:sz w:val="24"/>
                <w:szCs w:val="24"/>
              </w:rPr>
              <w:t xml:space="preserve"> Hub</w:t>
            </w:r>
          </w:p>
        </w:tc>
        <w:tc>
          <w:tcPr>
            <w:tcW w:w="1835" w:type="dxa"/>
            <w:vAlign w:val="bottom"/>
          </w:tcPr>
          <w:p w:rsidR="007F03D7" w:rsidRPr="00423BAD" w:rsidRDefault="007F03D7" w:rsidP="00DE189A">
            <w:pPr>
              <w:rPr>
                <w:rFonts w:ascii="Footlight MT Light" w:hAnsi="Footlight MT Light"/>
                <w:color w:val="000000"/>
                <w:sz w:val="24"/>
                <w:szCs w:val="24"/>
              </w:rPr>
            </w:pPr>
            <w:r w:rsidRPr="003C50F0">
              <w:rPr>
                <w:rFonts w:ascii="Footlight MT Light" w:hAnsi="Footlight MT Light" w:cs="Calibri"/>
                <w:color w:val="000000"/>
                <w:sz w:val="24"/>
                <w:szCs w:val="24"/>
              </w:rPr>
              <w:t>4-0</w:t>
            </w:r>
            <w:r>
              <w:rPr>
                <w:rFonts w:ascii="Footlight MT Light" w:hAnsi="Footlight MT Light" w:cs="Calibri"/>
                <w:color w:val="000000"/>
                <w:sz w:val="24"/>
                <w:szCs w:val="24"/>
              </w:rPr>
              <w:t>17-087-2211311-108-2018/2019-005</w:t>
            </w:r>
          </w:p>
        </w:tc>
        <w:tc>
          <w:tcPr>
            <w:tcW w:w="3406" w:type="dxa"/>
            <w:vAlign w:val="bottom"/>
          </w:tcPr>
          <w:p w:rsidR="007F03D7" w:rsidRDefault="007F03D7" w:rsidP="00DE189A">
            <w:pPr>
              <w:rPr>
                <w:rFonts w:ascii="Footlight MT Light" w:hAnsi="Footlight MT Light"/>
                <w:sz w:val="24"/>
                <w:szCs w:val="24"/>
              </w:rPr>
            </w:pPr>
            <w:r>
              <w:rPr>
                <w:rFonts w:ascii="Footlight MT Light" w:hAnsi="Footlight MT Light"/>
                <w:sz w:val="24"/>
                <w:szCs w:val="24"/>
              </w:rPr>
              <w:t xml:space="preserve">Installation of Power and purchase of 40 chairs for Masumba ACC Office CIH </w:t>
            </w:r>
          </w:p>
        </w:tc>
        <w:tc>
          <w:tcPr>
            <w:tcW w:w="1583" w:type="dxa"/>
            <w:vAlign w:val="bottom"/>
          </w:tcPr>
          <w:p w:rsidR="007F03D7" w:rsidRPr="00423BAD" w:rsidRDefault="007F03D7" w:rsidP="00DE189A">
            <w:pPr>
              <w:jc w:val="right"/>
              <w:rPr>
                <w:rFonts w:ascii="Footlight MT Light" w:hAnsi="Footlight MT Light"/>
                <w:color w:val="000000"/>
                <w:sz w:val="24"/>
                <w:szCs w:val="24"/>
              </w:rPr>
            </w:pPr>
            <w:r>
              <w:rPr>
                <w:rFonts w:ascii="Footlight MT Light" w:hAnsi="Footlight MT Light"/>
                <w:color w:val="000000"/>
                <w:sz w:val="24"/>
                <w:szCs w:val="24"/>
              </w:rPr>
              <w:t>215,540.80</w:t>
            </w:r>
          </w:p>
        </w:tc>
        <w:tc>
          <w:tcPr>
            <w:tcW w:w="1275" w:type="dxa"/>
          </w:tcPr>
          <w:p w:rsidR="007F03D7" w:rsidRDefault="007F03D7" w:rsidP="00DE189A">
            <w:r w:rsidRPr="00E65164">
              <w:rPr>
                <w:rFonts w:ascii="Footlight MT Light" w:hAnsi="Footlight MT Light"/>
                <w:color w:val="000000"/>
                <w:sz w:val="24"/>
                <w:szCs w:val="24"/>
              </w:rPr>
              <w:t>NEW</w:t>
            </w:r>
          </w:p>
        </w:tc>
      </w:tr>
      <w:tr w:rsidR="007F03D7" w:rsidRPr="00423BAD" w:rsidTr="00DE189A">
        <w:trPr>
          <w:trHeight w:val="315"/>
        </w:trPr>
        <w:tc>
          <w:tcPr>
            <w:tcW w:w="7073" w:type="dxa"/>
            <w:gridSpan w:val="3"/>
            <w:hideMark/>
          </w:tcPr>
          <w:p w:rsidR="007F03D7" w:rsidRPr="00423BAD" w:rsidRDefault="007F03D7" w:rsidP="00DE189A">
            <w:pPr>
              <w:rPr>
                <w:rFonts w:ascii="Footlight MT Light" w:hAnsi="Footlight MT Light"/>
                <w:b/>
                <w:color w:val="000000"/>
                <w:sz w:val="24"/>
                <w:szCs w:val="24"/>
              </w:rPr>
            </w:pPr>
          </w:p>
          <w:p w:rsidR="007F03D7" w:rsidRPr="00423BAD" w:rsidRDefault="007F03D7" w:rsidP="00DE189A">
            <w:pPr>
              <w:rPr>
                <w:rFonts w:ascii="Footlight MT Light" w:hAnsi="Footlight MT Light"/>
                <w:b/>
                <w:color w:val="000000"/>
                <w:sz w:val="24"/>
                <w:szCs w:val="24"/>
              </w:rPr>
            </w:pPr>
            <w:r w:rsidRPr="00423BAD">
              <w:rPr>
                <w:rFonts w:ascii="Footlight MT Light" w:hAnsi="Footlight MT Light"/>
                <w:b/>
                <w:color w:val="000000"/>
                <w:sz w:val="24"/>
                <w:szCs w:val="24"/>
              </w:rPr>
              <w:t>Total</w:t>
            </w:r>
          </w:p>
        </w:tc>
        <w:tc>
          <w:tcPr>
            <w:tcW w:w="1583" w:type="dxa"/>
            <w:hideMark/>
          </w:tcPr>
          <w:p w:rsidR="007F03D7" w:rsidRPr="00423BAD" w:rsidRDefault="007F03D7" w:rsidP="00DE189A">
            <w:pPr>
              <w:rPr>
                <w:rFonts w:ascii="Footlight MT Light" w:hAnsi="Footlight MT Light"/>
                <w:b/>
                <w:bCs/>
                <w:color w:val="000000"/>
                <w:sz w:val="24"/>
                <w:szCs w:val="24"/>
              </w:rPr>
            </w:pPr>
          </w:p>
          <w:p w:rsidR="007F03D7" w:rsidRPr="0063254D" w:rsidRDefault="007F03D7" w:rsidP="00DE189A">
            <w:pPr>
              <w:rPr>
                <w:rFonts w:ascii="Footlight MT Light" w:hAnsi="Footlight MT Light"/>
                <w:b/>
                <w:bCs/>
                <w:color w:val="000000"/>
                <w:sz w:val="24"/>
                <w:szCs w:val="24"/>
              </w:rPr>
            </w:pPr>
            <w:r>
              <w:rPr>
                <w:rFonts w:ascii="Footlight MT Light" w:hAnsi="Footlight MT Light"/>
                <w:b/>
                <w:color w:val="000000"/>
                <w:sz w:val="24"/>
                <w:szCs w:val="24"/>
              </w:rPr>
              <w:t>7</w:t>
            </w:r>
            <w:r>
              <w:rPr>
                <w:rFonts w:ascii="Footlight MT Light" w:hAnsi="Footlight MT Light"/>
                <w:b/>
                <w:color w:val="000000"/>
                <w:sz w:val="24"/>
                <w:szCs w:val="24"/>
              </w:rPr>
              <w:t>,015,540.80</w:t>
            </w:r>
          </w:p>
        </w:tc>
        <w:tc>
          <w:tcPr>
            <w:tcW w:w="1275" w:type="dxa"/>
          </w:tcPr>
          <w:p w:rsidR="007F03D7" w:rsidRPr="00423BAD" w:rsidRDefault="007F03D7" w:rsidP="00DE189A">
            <w:pPr>
              <w:rPr>
                <w:rFonts w:ascii="Footlight MT Light" w:hAnsi="Footlight MT Light"/>
                <w:b/>
                <w:bCs/>
                <w:color w:val="000000"/>
                <w:sz w:val="24"/>
                <w:szCs w:val="24"/>
              </w:rPr>
            </w:pPr>
          </w:p>
        </w:tc>
      </w:tr>
    </w:tbl>
    <w:p w:rsidR="007F03D7" w:rsidRDefault="007F03D7" w:rsidP="00AB07FD">
      <w:pPr>
        <w:contextualSpacing/>
        <w:rPr>
          <w:rFonts w:ascii="Footlight MT Light" w:eastAsia="Times New Roman" w:hAnsi="Footlight MT Light" w:cs="Times New Roman"/>
          <w:b/>
          <w:sz w:val="24"/>
          <w:szCs w:val="24"/>
        </w:rPr>
      </w:pPr>
    </w:p>
    <w:p w:rsidR="007F03D7" w:rsidRDefault="007F03D7" w:rsidP="00AB07FD">
      <w:pPr>
        <w:contextualSpacing/>
        <w:rPr>
          <w:rFonts w:ascii="Footlight MT Light" w:eastAsia="Times New Roman" w:hAnsi="Footlight MT Light" w:cs="Times New Roman"/>
          <w:b/>
          <w:sz w:val="24"/>
          <w:szCs w:val="24"/>
        </w:rPr>
      </w:pPr>
    </w:p>
    <w:p w:rsidR="00403BE6" w:rsidRDefault="003A5312" w:rsidP="00403BE6">
      <w:pPr>
        <w:contextualSpacing/>
        <w:rPr>
          <w:rFonts w:ascii="Footlight MT Light" w:eastAsia="Times New Roman" w:hAnsi="Footlight MT Light" w:cs="Times New Roman"/>
          <w:b/>
          <w:sz w:val="24"/>
          <w:szCs w:val="24"/>
          <w:u w:val="single"/>
        </w:rPr>
      </w:pPr>
      <w:r w:rsidRPr="00403BE6">
        <w:rPr>
          <w:rFonts w:ascii="Footlight MT Light" w:eastAsia="Times New Roman" w:hAnsi="Footlight MT Light" w:cs="Times New Roman"/>
          <w:b/>
          <w:sz w:val="24"/>
          <w:szCs w:val="24"/>
          <w:u w:val="single"/>
        </w:rPr>
        <w:t>MIN 5</w:t>
      </w:r>
      <w:r w:rsidR="00E244F7" w:rsidRPr="00403BE6">
        <w:rPr>
          <w:rFonts w:ascii="Footlight MT Light" w:eastAsia="Times New Roman" w:hAnsi="Footlight MT Light" w:cs="Times New Roman"/>
          <w:b/>
          <w:sz w:val="24"/>
          <w:szCs w:val="24"/>
          <w:u w:val="single"/>
        </w:rPr>
        <w:t xml:space="preserve">: </w:t>
      </w:r>
      <w:r w:rsidR="007718BD" w:rsidRPr="00403BE6">
        <w:rPr>
          <w:rFonts w:ascii="Footlight MT Light" w:eastAsia="Times New Roman" w:hAnsi="Footlight MT Light" w:cs="Times New Roman"/>
          <w:b/>
          <w:sz w:val="24"/>
          <w:szCs w:val="24"/>
          <w:u w:val="single"/>
        </w:rPr>
        <w:t>22/5/2019</w:t>
      </w:r>
      <w:r w:rsidR="00E244F7" w:rsidRPr="00403BE6">
        <w:rPr>
          <w:rFonts w:ascii="Footlight MT Light" w:eastAsia="Times New Roman" w:hAnsi="Footlight MT Light" w:cs="Times New Roman"/>
          <w:b/>
          <w:sz w:val="24"/>
          <w:szCs w:val="24"/>
          <w:u w:val="single"/>
        </w:rPr>
        <w:t xml:space="preserve">. </w:t>
      </w:r>
      <w:r w:rsidR="00403BE6" w:rsidRPr="00403BE6">
        <w:rPr>
          <w:rFonts w:ascii="Footlight MT Light" w:eastAsia="Times New Roman" w:hAnsi="Footlight MT Light" w:cs="Times New Roman"/>
          <w:b/>
          <w:sz w:val="24"/>
          <w:szCs w:val="24"/>
          <w:u w:val="single"/>
        </w:rPr>
        <w:t>Resubmission of the declined projects.</w:t>
      </w:r>
    </w:p>
    <w:p w:rsidR="0003387F" w:rsidRDefault="0003387F" w:rsidP="0003387F">
      <w:p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Members were informed that </w:t>
      </w:r>
      <w:r>
        <w:rPr>
          <w:rFonts w:ascii="Footlight MT Light" w:eastAsia="Times New Roman" w:hAnsi="Footlight MT Light" w:cs="Times New Roman"/>
          <w:sz w:val="24"/>
          <w:szCs w:val="24"/>
        </w:rPr>
        <w:t>some projects for the FY 2018/2019</w:t>
      </w:r>
      <w:r w:rsidR="00B81E7F">
        <w:rPr>
          <w:rFonts w:ascii="Footlight MT Light" w:eastAsia="Times New Roman" w:hAnsi="Footlight MT Light" w:cs="Times New Roman"/>
          <w:sz w:val="24"/>
          <w:szCs w:val="24"/>
        </w:rPr>
        <w:t xml:space="preserve"> amounting to </w:t>
      </w:r>
      <w:r w:rsidR="00B81E7F" w:rsidRPr="00B81E7F">
        <w:rPr>
          <w:rFonts w:ascii="Footlight MT Light" w:eastAsia="Times New Roman" w:hAnsi="Footlight MT Light" w:cs="Times New Roman"/>
          <w:b/>
          <w:sz w:val="24"/>
          <w:szCs w:val="24"/>
        </w:rPr>
        <w:t>Kshs. 1,500,000.00</w:t>
      </w:r>
      <w:r w:rsidR="00B81E7F">
        <w:rPr>
          <w:rFonts w:ascii="Footlight MT Light" w:eastAsia="Times New Roman" w:hAnsi="Footlight MT Light" w:cs="Times New Roman"/>
          <w:sz w:val="24"/>
          <w:szCs w:val="24"/>
        </w:rPr>
        <w:t xml:space="preserve"> were</w:t>
      </w:r>
      <w:r>
        <w:rPr>
          <w:rFonts w:ascii="Footlight MT Light" w:eastAsia="Times New Roman" w:hAnsi="Footlight MT Light" w:cs="Times New Roman"/>
          <w:sz w:val="24"/>
          <w:szCs w:val="24"/>
        </w:rPr>
        <w:t xml:space="preserve"> declined hence need to be resubmitted to the NG</w:t>
      </w:r>
      <w:r w:rsidR="00B81E7F">
        <w:rPr>
          <w:rFonts w:ascii="Footlight MT Light" w:eastAsia="Times New Roman" w:hAnsi="Footlight MT Light" w:cs="Times New Roman"/>
          <w:sz w:val="24"/>
          <w:szCs w:val="24"/>
        </w:rPr>
        <w:t xml:space="preserve">CDF Board. </w:t>
      </w:r>
      <w:r>
        <w:rPr>
          <w:rFonts w:ascii="Footlight MT Light" w:eastAsia="Times New Roman" w:hAnsi="Footlight MT Light" w:cs="Times New Roman"/>
          <w:sz w:val="24"/>
          <w:szCs w:val="24"/>
        </w:rPr>
        <w:t xml:space="preserve">Members noted that the funds allocated for the strategic plan in the FY 2017/2018 was not enough to cater for </w:t>
      </w:r>
      <w:r>
        <w:rPr>
          <w:rFonts w:ascii="Footlight MT Light" w:eastAsia="Times New Roman" w:hAnsi="Footlight MT Light" w:cs="Times New Roman"/>
          <w:sz w:val="24"/>
          <w:szCs w:val="24"/>
        </w:rPr>
        <w:lastRenderedPageBreak/>
        <w:t xml:space="preserve">all the expenses incurred in the preparation of the strategic plan.  </w:t>
      </w:r>
      <w:r w:rsidR="00B81E7F">
        <w:rPr>
          <w:rFonts w:ascii="Footlight MT Light" w:eastAsia="Times New Roman" w:hAnsi="Footlight MT Light" w:cs="Times New Roman"/>
          <w:sz w:val="24"/>
          <w:szCs w:val="24"/>
        </w:rPr>
        <w:t>It was also confirmed that the strategic plan budget for our region as per the NG-CDF Board is Kshs. 3,500,000. During our planning meeting last financial year 2017/2018 we allocated Kshs.2.7 Million. It</w:t>
      </w:r>
      <w:r>
        <w:rPr>
          <w:rFonts w:ascii="Footlight MT Light" w:eastAsia="Times New Roman" w:hAnsi="Footlight MT Light" w:cs="Times New Roman"/>
          <w:sz w:val="24"/>
          <w:szCs w:val="24"/>
        </w:rPr>
        <w:t xml:space="preserve"> was noted that we h</w:t>
      </w:r>
      <w:r w:rsidR="00B81E7F">
        <w:rPr>
          <w:rFonts w:ascii="Footlight MT Light" w:eastAsia="Times New Roman" w:hAnsi="Footlight MT Light" w:cs="Times New Roman"/>
          <w:sz w:val="24"/>
          <w:szCs w:val="24"/>
        </w:rPr>
        <w:t xml:space="preserve">ad a deficit </w:t>
      </w:r>
      <w:r w:rsidR="00EF2619">
        <w:rPr>
          <w:rFonts w:ascii="Footlight MT Light" w:eastAsia="Times New Roman" w:hAnsi="Footlight MT Light" w:cs="Times New Roman"/>
          <w:sz w:val="24"/>
          <w:szCs w:val="24"/>
        </w:rPr>
        <w:t>for Printing</w:t>
      </w:r>
      <w:r>
        <w:rPr>
          <w:rFonts w:ascii="Footlight MT Light" w:eastAsia="Times New Roman" w:hAnsi="Footlight MT Light" w:cs="Times New Roman"/>
          <w:sz w:val="24"/>
          <w:szCs w:val="24"/>
        </w:rPr>
        <w:t xml:space="preserve"> and launching of the strategic plan. The members unanimously appr</w:t>
      </w:r>
      <w:r w:rsidR="00B81E7F">
        <w:rPr>
          <w:rFonts w:ascii="Footlight MT Light" w:eastAsia="Times New Roman" w:hAnsi="Footlight MT Light" w:cs="Times New Roman"/>
          <w:sz w:val="24"/>
          <w:szCs w:val="24"/>
        </w:rPr>
        <w:t>oved the allocation of Kshs. 8</w:t>
      </w:r>
      <w:r>
        <w:rPr>
          <w:rFonts w:ascii="Footlight MT Light" w:eastAsia="Times New Roman" w:hAnsi="Footlight MT Light" w:cs="Times New Roman"/>
          <w:sz w:val="24"/>
          <w:szCs w:val="24"/>
        </w:rPr>
        <w:t>00,000 to cater for the cost. The following projects activities were approved for funding.</w:t>
      </w:r>
    </w:p>
    <w:tbl>
      <w:tblPr>
        <w:tblW w:w="9355" w:type="dxa"/>
        <w:tblLook w:val="04A0" w:firstRow="1" w:lastRow="0" w:firstColumn="1" w:lastColumn="0" w:noHBand="0" w:noVBand="1"/>
      </w:tblPr>
      <w:tblGrid>
        <w:gridCol w:w="560"/>
        <w:gridCol w:w="1463"/>
        <w:gridCol w:w="4360"/>
        <w:gridCol w:w="1582"/>
        <w:gridCol w:w="1390"/>
      </w:tblGrid>
      <w:tr w:rsidR="0003387F" w:rsidRPr="00D75443" w:rsidTr="00B81E7F">
        <w:trPr>
          <w:trHeight w:val="5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87F" w:rsidRPr="00D75443" w:rsidRDefault="0003387F" w:rsidP="0083704B">
            <w:pPr>
              <w:spacing w:after="0" w:line="240" w:lineRule="auto"/>
              <w:rPr>
                <w:rFonts w:ascii="Calibri" w:eastAsia="Times New Roman" w:hAnsi="Calibri" w:cs="Calibri"/>
                <w:b/>
                <w:bCs/>
                <w:color w:val="000000"/>
              </w:rPr>
            </w:pPr>
            <w:r w:rsidRPr="00D75443">
              <w:rPr>
                <w:rFonts w:ascii="Calibri" w:eastAsia="Times New Roman" w:hAnsi="Calibri" w:cs="Calibri"/>
                <w:b/>
                <w:bCs/>
                <w:color w:val="000000"/>
              </w:rPr>
              <w:t> </w:t>
            </w:r>
          </w:p>
        </w:tc>
        <w:tc>
          <w:tcPr>
            <w:tcW w:w="1463" w:type="dxa"/>
            <w:tcBorders>
              <w:top w:val="single" w:sz="4" w:space="0" w:color="auto"/>
              <w:left w:val="nil"/>
              <w:bottom w:val="single" w:sz="4" w:space="0" w:color="auto"/>
              <w:right w:val="single" w:sz="4" w:space="0" w:color="auto"/>
            </w:tcBorders>
            <w:shd w:val="clear" w:color="auto" w:fill="auto"/>
            <w:hideMark/>
          </w:tcPr>
          <w:p w:rsidR="0003387F" w:rsidRPr="00D75443" w:rsidRDefault="0003387F" w:rsidP="0083704B">
            <w:pPr>
              <w:spacing w:after="0" w:line="240" w:lineRule="auto"/>
              <w:rPr>
                <w:rFonts w:ascii="Footlight MT Light" w:eastAsia="Times New Roman" w:hAnsi="Footlight MT Light" w:cs="Calibri"/>
                <w:b/>
                <w:bCs/>
                <w:color w:val="000000"/>
              </w:rPr>
            </w:pPr>
            <w:r w:rsidRPr="00D75443">
              <w:rPr>
                <w:rFonts w:ascii="Footlight MT Light" w:eastAsia="Times New Roman" w:hAnsi="Footlight MT Light" w:cs="Calibri"/>
                <w:b/>
                <w:bCs/>
                <w:color w:val="000000"/>
              </w:rPr>
              <w:t xml:space="preserve">Project Name </w:t>
            </w:r>
          </w:p>
        </w:tc>
        <w:tc>
          <w:tcPr>
            <w:tcW w:w="4360" w:type="dxa"/>
            <w:tcBorders>
              <w:top w:val="single" w:sz="4" w:space="0" w:color="auto"/>
              <w:left w:val="nil"/>
              <w:bottom w:val="single" w:sz="4" w:space="0" w:color="auto"/>
              <w:right w:val="single" w:sz="4" w:space="0" w:color="auto"/>
            </w:tcBorders>
            <w:shd w:val="clear" w:color="auto" w:fill="auto"/>
            <w:hideMark/>
          </w:tcPr>
          <w:p w:rsidR="0003387F" w:rsidRPr="00D75443" w:rsidRDefault="0003387F" w:rsidP="0083704B">
            <w:pPr>
              <w:spacing w:after="0" w:line="240" w:lineRule="auto"/>
              <w:rPr>
                <w:rFonts w:ascii="Footlight MT Light" w:eastAsia="Times New Roman" w:hAnsi="Footlight MT Light" w:cs="Calibri"/>
                <w:b/>
                <w:bCs/>
                <w:color w:val="000000"/>
              </w:rPr>
            </w:pPr>
            <w:r w:rsidRPr="00D75443">
              <w:rPr>
                <w:rFonts w:ascii="Footlight MT Light" w:eastAsia="Times New Roman" w:hAnsi="Footlight MT Light" w:cs="Calibri"/>
                <w:b/>
                <w:bCs/>
                <w:color w:val="000000"/>
              </w:rPr>
              <w:t xml:space="preserve">Project activity </w:t>
            </w:r>
          </w:p>
        </w:tc>
        <w:tc>
          <w:tcPr>
            <w:tcW w:w="1582" w:type="dxa"/>
            <w:tcBorders>
              <w:top w:val="single" w:sz="4" w:space="0" w:color="auto"/>
              <w:left w:val="nil"/>
              <w:bottom w:val="single" w:sz="4" w:space="0" w:color="auto"/>
              <w:right w:val="single" w:sz="4" w:space="0" w:color="auto"/>
            </w:tcBorders>
            <w:shd w:val="clear" w:color="auto" w:fill="auto"/>
            <w:hideMark/>
          </w:tcPr>
          <w:p w:rsidR="0003387F" w:rsidRPr="00D75443" w:rsidRDefault="0003387F" w:rsidP="0083704B">
            <w:pPr>
              <w:spacing w:after="0" w:line="240" w:lineRule="auto"/>
              <w:jc w:val="right"/>
              <w:rPr>
                <w:rFonts w:ascii="Footlight MT Light" w:eastAsia="Times New Roman" w:hAnsi="Footlight MT Light" w:cs="Calibri"/>
                <w:b/>
                <w:bCs/>
                <w:color w:val="000000"/>
              </w:rPr>
            </w:pPr>
            <w:r w:rsidRPr="00D75443">
              <w:rPr>
                <w:rFonts w:ascii="Footlight MT Light" w:eastAsia="Times New Roman" w:hAnsi="Footlight MT Light" w:cs="Calibri"/>
                <w:b/>
                <w:bCs/>
                <w:color w:val="000000"/>
              </w:rPr>
              <w:t>Amount Allocated</w:t>
            </w:r>
          </w:p>
        </w:tc>
        <w:tc>
          <w:tcPr>
            <w:tcW w:w="1390" w:type="dxa"/>
            <w:tcBorders>
              <w:top w:val="single" w:sz="4" w:space="0" w:color="auto"/>
              <w:left w:val="nil"/>
              <w:bottom w:val="single" w:sz="4" w:space="0" w:color="auto"/>
              <w:right w:val="single" w:sz="4" w:space="0" w:color="auto"/>
            </w:tcBorders>
            <w:shd w:val="clear" w:color="auto" w:fill="auto"/>
            <w:hideMark/>
          </w:tcPr>
          <w:p w:rsidR="0003387F" w:rsidRPr="00D75443" w:rsidRDefault="0003387F" w:rsidP="0083704B">
            <w:pPr>
              <w:spacing w:after="0" w:line="240" w:lineRule="auto"/>
              <w:rPr>
                <w:rFonts w:ascii="Footlight MT Light" w:eastAsia="Times New Roman" w:hAnsi="Footlight MT Light" w:cs="Calibri"/>
                <w:b/>
                <w:bCs/>
                <w:color w:val="000000"/>
              </w:rPr>
            </w:pPr>
            <w:r w:rsidRPr="00D75443">
              <w:rPr>
                <w:rFonts w:ascii="Footlight MT Light" w:eastAsia="Times New Roman" w:hAnsi="Footlight MT Light" w:cs="Calibri"/>
                <w:b/>
                <w:bCs/>
                <w:color w:val="000000"/>
              </w:rPr>
              <w:t xml:space="preserve">Current Status </w:t>
            </w:r>
          </w:p>
        </w:tc>
      </w:tr>
      <w:tr w:rsidR="0003387F" w:rsidRPr="00D75443" w:rsidTr="00054563">
        <w:trPr>
          <w:trHeight w:val="782"/>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387F" w:rsidRPr="00D75443" w:rsidRDefault="00B81E7F" w:rsidP="0083704B">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387F" w:rsidRPr="00D75443" w:rsidRDefault="0003387F" w:rsidP="0083704B">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Kibwezi west Strategic plan</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387F" w:rsidRPr="00D75443" w:rsidRDefault="00B81E7F" w:rsidP="0083704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 P</w:t>
            </w:r>
            <w:r w:rsidR="0003387F" w:rsidRPr="00D75443">
              <w:rPr>
                <w:rFonts w:ascii="Footlight MT Light" w:eastAsia="Times New Roman" w:hAnsi="Footlight MT Light" w:cs="Calibri"/>
                <w:color w:val="000000"/>
              </w:rPr>
              <w:t>rinting</w:t>
            </w:r>
            <w:r w:rsidR="00054563">
              <w:rPr>
                <w:rFonts w:ascii="Footlight MT Light" w:eastAsia="Times New Roman" w:hAnsi="Footlight MT Light" w:cs="Calibri"/>
                <w:color w:val="000000"/>
              </w:rPr>
              <w:t>(1,000 Copies) Kshs.400,000</w:t>
            </w:r>
            <w:r w:rsidR="0003387F" w:rsidRPr="00D75443">
              <w:rPr>
                <w:rFonts w:ascii="Footlight MT Light" w:eastAsia="Times New Roman" w:hAnsi="Footlight MT Light" w:cs="Calibri"/>
                <w:color w:val="000000"/>
              </w:rPr>
              <w:t xml:space="preserve"> and launching</w:t>
            </w:r>
            <w:r w:rsidR="00CD4490">
              <w:rPr>
                <w:rFonts w:ascii="Footlight MT Light" w:eastAsia="Times New Roman" w:hAnsi="Footlight MT Light" w:cs="Calibri"/>
                <w:color w:val="000000"/>
              </w:rPr>
              <w:t xml:space="preserve"> expenses Kshs.400,000</w:t>
            </w:r>
            <w:r w:rsidR="0003387F" w:rsidRPr="00D75443">
              <w:rPr>
                <w:rFonts w:ascii="Footlight MT Light" w:eastAsia="Times New Roman" w:hAnsi="Footlight MT Light" w:cs="Calibri"/>
                <w:color w:val="000000"/>
              </w:rPr>
              <w:t xml:space="preserve"> of the  5 Year Kibwezi west NG-CDF strategic plan</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387F" w:rsidRPr="00D75443" w:rsidRDefault="00B81E7F" w:rsidP="0083704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    8</w:t>
            </w:r>
            <w:r w:rsidR="0003387F" w:rsidRPr="00D75443">
              <w:rPr>
                <w:rFonts w:ascii="Footlight MT Light" w:eastAsia="Times New Roman" w:hAnsi="Footlight MT Light" w:cs="Calibri"/>
                <w:color w:val="000000"/>
              </w:rPr>
              <w:t xml:space="preserve">00,000.00 </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387F" w:rsidRPr="00D75443" w:rsidRDefault="0003387F" w:rsidP="0083704B">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New</w:t>
            </w:r>
          </w:p>
        </w:tc>
      </w:tr>
      <w:tr w:rsidR="0003387F" w:rsidRPr="00D75443" w:rsidTr="00D64544">
        <w:trPr>
          <w:trHeight w:val="773"/>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03387F" w:rsidRPr="00D75443" w:rsidRDefault="0003387F" w:rsidP="0083704B">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 </w:t>
            </w:r>
            <w:r w:rsidR="00B81E7F">
              <w:rPr>
                <w:rFonts w:ascii="Footlight MT Light" w:eastAsia="Times New Roman" w:hAnsi="Footlight MT Light" w:cs="Calibri"/>
                <w:color w:val="000000"/>
              </w:rPr>
              <w:t>2</w:t>
            </w:r>
          </w:p>
        </w:tc>
        <w:tc>
          <w:tcPr>
            <w:tcW w:w="1463" w:type="dxa"/>
            <w:tcBorders>
              <w:top w:val="nil"/>
              <w:left w:val="nil"/>
              <w:bottom w:val="single" w:sz="4" w:space="0" w:color="auto"/>
              <w:right w:val="single" w:sz="4" w:space="0" w:color="auto"/>
            </w:tcBorders>
            <w:shd w:val="clear" w:color="auto" w:fill="auto"/>
            <w:vAlign w:val="bottom"/>
            <w:hideMark/>
          </w:tcPr>
          <w:p w:rsidR="0003387F" w:rsidRPr="00D75443" w:rsidRDefault="0003387F" w:rsidP="0083704B">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 </w:t>
            </w:r>
            <w:r w:rsidR="00B81E7F">
              <w:rPr>
                <w:rFonts w:ascii="Footlight MT Light" w:eastAsia="Times New Roman" w:hAnsi="Footlight MT Light" w:cs="Calibri"/>
                <w:color w:val="000000"/>
              </w:rPr>
              <w:t xml:space="preserve">Masumba ACC CIH </w:t>
            </w:r>
          </w:p>
        </w:tc>
        <w:tc>
          <w:tcPr>
            <w:tcW w:w="4360" w:type="dxa"/>
            <w:tcBorders>
              <w:top w:val="nil"/>
              <w:left w:val="nil"/>
              <w:bottom w:val="single" w:sz="4" w:space="0" w:color="auto"/>
              <w:right w:val="single" w:sz="4" w:space="0" w:color="auto"/>
            </w:tcBorders>
            <w:shd w:val="clear" w:color="auto" w:fill="auto"/>
            <w:vAlign w:val="bottom"/>
            <w:hideMark/>
          </w:tcPr>
          <w:p w:rsidR="0003387F" w:rsidRPr="00D75443" w:rsidRDefault="0003387F" w:rsidP="0083704B">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 </w:t>
            </w:r>
            <w:r w:rsidR="00B81E7F">
              <w:rPr>
                <w:rFonts w:ascii="Footlight MT Light" w:eastAsia="Times New Roman" w:hAnsi="Footlight MT Light" w:cs="Calibri"/>
                <w:color w:val="000000"/>
              </w:rPr>
              <w:t>Construction of work tops in the hall to create working site for the youths</w:t>
            </w:r>
          </w:p>
        </w:tc>
        <w:tc>
          <w:tcPr>
            <w:tcW w:w="1582" w:type="dxa"/>
            <w:tcBorders>
              <w:top w:val="nil"/>
              <w:left w:val="nil"/>
              <w:bottom w:val="single" w:sz="4" w:space="0" w:color="auto"/>
              <w:right w:val="single" w:sz="4" w:space="0" w:color="auto"/>
            </w:tcBorders>
            <w:shd w:val="clear" w:color="auto" w:fill="auto"/>
            <w:vAlign w:val="bottom"/>
            <w:hideMark/>
          </w:tcPr>
          <w:p w:rsidR="0003387F" w:rsidRPr="00D75443" w:rsidRDefault="00B81E7F" w:rsidP="0083704B">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70</w:t>
            </w:r>
            <w:r w:rsidR="0003387F" w:rsidRPr="00D75443">
              <w:rPr>
                <w:rFonts w:ascii="Footlight MT Light" w:eastAsia="Times New Roman" w:hAnsi="Footlight MT Light" w:cs="Calibri"/>
                <w:color w:val="000000"/>
              </w:rPr>
              <w:t>0,000.00</w:t>
            </w:r>
          </w:p>
        </w:tc>
        <w:tc>
          <w:tcPr>
            <w:tcW w:w="1390" w:type="dxa"/>
            <w:tcBorders>
              <w:top w:val="nil"/>
              <w:left w:val="nil"/>
              <w:bottom w:val="single" w:sz="4" w:space="0" w:color="auto"/>
              <w:right w:val="single" w:sz="4" w:space="0" w:color="auto"/>
            </w:tcBorders>
            <w:shd w:val="clear" w:color="auto" w:fill="auto"/>
            <w:vAlign w:val="bottom"/>
            <w:hideMark/>
          </w:tcPr>
          <w:p w:rsidR="0003387F" w:rsidRPr="00D75443" w:rsidRDefault="0003387F" w:rsidP="0083704B">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 </w:t>
            </w:r>
            <w:r w:rsidR="00B81E7F">
              <w:rPr>
                <w:rFonts w:ascii="Footlight MT Light" w:eastAsia="Times New Roman" w:hAnsi="Footlight MT Light" w:cs="Calibri"/>
                <w:color w:val="000000"/>
              </w:rPr>
              <w:t>New</w:t>
            </w:r>
          </w:p>
        </w:tc>
      </w:tr>
      <w:tr w:rsidR="00B81E7F" w:rsidRPr="00B81E7F" w:rsidTr="00B81E7F">
        <w:trPr>
          <w:trHeight w:val="525"/>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tcPr>
          <w:p w:rsidR="00B81E7F" w:rsidRPr="00B81E7F" w:rsidRDefault="00B81E7F" w:rsidP="0083704B">
            <w:pPr>
              <w:spacing w:after="0" w:line="240" w:lineRule="auto"/>
              <w:rPr>
                <w:rFonts w:ascii="Footlight MT Light" w:eastAsia="Times New Roman" w:hAnsi="Footlight MT Light" w:cs="Calibri"/>
                <w:b/>
                <w:color w:val="000000"/>
              </w:rPr>
            </w:pPr>
          </w:p>
        </w:tc>
        <w:tc>
          <w:tcPr>
            <w:tcW w:w="1463" w:type="dxa"/>
            <w:tcBorders>
              <w:top w:val="single" w:sz="4" w:space="0" w:color="auto"/>
              <w:left w:val="nil"/>
              <w:bottom w:val="single" w:sz="4" w:space="0" w:color="auto"/>
              <w:right w:val="single" w:sz="4" w:space="0" w:color="auto"/>
            </w:tcBorders>
            <w:shd w:val="clear" w:color="auto" w:fill="auto"/>
            <w:vAlign w:val="bottom"/>
          </w:tcPr>
          <w:p w:rsidR="00B81E7F" w:rsidRPr="00B81E7F" w:rsidRDefault="00B81E7F" w:rsidP="0083704B">
            <w:pPr>
              <w:spacing w:after="0" w:line="240" w:lineRule="auto"/>
              <w:rPr>
                <w:rFonts w:ascii="Footlight MT Light" w:eastAsia="Times New Roman" w:hAnsi="Footlight MT Light" w:cs="Calibri"/>
                <w:b/>
                <w:color w:val="000000"/>
              </w:rPr>
            </w:pPr>
          </w:p>
        </w:tc>
        <w:tc>
          <w:tcPr>
            <w:tcW w:w="4360" w:type="dxa"/>
            <w:tcBorders>
              <w:top w:val="single" w:sz="4" w:space="0" w:color="auto"/>
              <w:left w:val="nil"/>
              <w:bottom w:val="single" w:sz="4" w:space="0" w:color="auto"/>
              <w:right w:val="single" w:sz="4" w:space="0" w:color="auto"/>
            </w:tcBorders>
            <w:shd w:val="clear" w:color="auto" w:fill="auto"/>
            <w:vAlign w:val="bottom"/>
          </w:tcPr>
          <w:p w:rsidR="00B81E7F" w:rsidRPr="00B81E7F" w:rsidRDefault="00B81E7F" w:rsidP="0083704B">
            <w:pPr>
              <w:spacing w:after="0" w:line="240" w:lineRule="auto"/>
              <w:rPr>
                <w:rFonts w:ascii="Footlight MT Light" w:eastAsia="Times New Roman" w:hAnsi="Footlight MT Light" w:cs="Calibri"/>
                <w:b/>
                <w:color w:val="000000"/>
              </w:rPr>
            </w:pPr>
            <w:r w:rsidRPr="00B81E7F">
              <w:rPr>
                <w:rFonts w:ascii="Footlight MT Light" w:eastAsia="Times New Roman" w:hAnsi="Footlight MT Light" w:cs="Calibri"/>
                <w:b/>
                <w:color w:val="000000"/>
              </w:rPr>
              <w:t>TOTAL AMOUNT KSHS.</w:t>
            </w:r>
          </w:p>
        </w:tc>
        <w:tc>
          <w:tcPr>
            <w:tcW w:w="1582" w:type="dxa"/>
            <w:tcBorders>
              <w:top w:val="single" w:sz="4" w:space="0" w:color="auto"/>
              <w:left w:val="nil"/>
              <w:bottom w:val="single" w:sz="4" w:space="0" w:color="auto"/>
              <w:right w:val="single" w:sz="4" w:space="0" w:color="auto"/>
            </w:tcBorders>
            <w:shd w:val="clear" w:color="auto" w:fill="auto"/>
            <w:vAlign w:val="bottom"/>
          </w:tcPr>
          <w:p w:rsidR="00B81E7F" w:rsidRPr="00B81E7F" w:rsidRDefault="00B81E7F" w:rsidP="0083704B">
            <w:pPr>
              <w:spacing w:after="0" w:line="240" w:lineRule="auto"/>
              <w:jc w:val="right"/>
              <w:rPr>
                <w:rFonts w:ascii="Footlight MT Light" w:eastAsia="Times New Roman" w:hAnsi="Footlight MT Light" w:cs="Calibri"/>
                <w:b/>
                <w:color w:val="000000"/>
              </w:rPr>
            </w:pPr>
            <w:r w:rsidRPr="00B81E7F">
              <w:rPr>
                <w:rFonts w:ascii="Footlight MT Light" w:eastAsia="Times New Roman" w:hAnsi="Footlight MT Light" w:cs="Calibri"/>
                <w:b/>
                <w:color w:val="000000"/>
              </w:rPr>
              <w:t>1,500,000.00</w:t>
            </w:r>
          </w:p>
        </w:tc>
        <w:tc>
          <w:tcPr>
            <w:tcW w:w="1390" w:type="dxa"/>
            <w:tcBorders>
              <w:top w:val="single" w:sz="4" w:space="0" w:color="auto"/>
              <w:left w:val="nil"/>
              <w:bottom w:val="single" w:sz="4" w:space="0" w:color="auto"/>
              <w:right w:val="single" w:sz="4" w:space="0" w:color="auto"/>
            </w:tcBorders>
            <w:shd w:val="clear" w:color="auto" w:fill="auto"/>
            <w:vAlign w:val="bottom"/>
          </w:tcPr>
          <w:p w:rsidR="00B81E7F" w:rsidRPr="00B81E7F" w:rsidRDefault="00B81E7F" w:rsidP="0083704B">
            <w:pPr>
              <w:spacing w:after="0" w:line="240" w:lineRule="auto"/>
              <w:rPr>
                <w:rFonts w:ascii="Footlight MT Light" w:eastAsia="Times New Roman" w:hAnsi="Footlight MT Light" w:cs="Calibri"/>
                <w:b/>
                <w:color w:val="000000"/>
              </w:rPr>
            </w:pPr>
          </w:p>
        </w:tc>
      </w:tr>
    </w:tbl>
    <w:p w:rsidR="00403BE6" w:rsidRDefault="00403BE6" w:rsidP="00842B71">
      <w:pPr>
        <w:contextualSpacing/>
        <w:rPr>
          <w:rFonts w:ascii="Footlight MT Light" w:eastAsia="Times New Roman" w:hAnsi="Footlight MT Light" w:cs="Times New Roman"/>
          <w:sz w:val="24"/>
          <w:szCs w:val="24"/>
        </w:rPr>
      </w:pPr>
    </w:p>
    <w:p w:rsidR="00403BE6" w:rsidRPr="00403BE6" w:rsidRDefault="003A5312" w:rsidP="00403BE6">
      <w:pPr>
        <w:contextualSpacing/>
        <w:rPr>
          <w:rFonts w:ascii="Footlight MT Light" w:eastAsia="Times New Roman" w:hAnsi="Footlight MT Light" w:cs="Times New Roman"/>
          <w:b/>
          <w:sz w:val="24"/>
          <w:szCs w:val="24"/>
          <w:u w:val="single"/>
        </w:rPr>
      </w:pPr>
      <w:r w:rsidRPr="00403BE6">
        <w:rPr>
          <w:rFonts w:ascii="Footlight MT Light" w:eastAsia="Times New Roman" w:hAnsi="Footlight MT Light" w:cs="Times New Roman"/>
          <w:b/>
          <w:sz w:val="24"/>
          <w:szCs w:val="24"/>
          <w:u w:val="single"/>
        </w:rPr>
        <w:t>MIN 6</w:t>
      </w:r>
      <w:r w:rsidR="0091079A" w:rsidRPr="00403BE6">
        <w:rPr>
          <w:rFonts w:ascii="Footlight MT Light" w:eastAsia="Times New Roman" w:hAnsi="Footlight MT Light" w:cs="Times New Roman"/>
          <w:b/>
          <w:sz w:val="24"/>
          <w:szCs w:val="24"/>
          <w:u w:val="single"/>
        </w:rPr>
        <w:t xml:space="preserve">: </w:t>
      </w:r>
      <w:r w:rsidR="007718BD" w:rsidRPr="00403BE6">
        <w:rPr>
          <w:rFonts w:ascii="Footlight MT Light" w:eastAsia="Times New Roman" w:hAnsi="Footlight MT Light" w:cs="Times New Roman"/>
          <w:b/>
          <w:sz w:val="24"/>
          <w:szCs w:val="24"/>
          <w:u w:val="single"/>
        </w:rPr>
        <w:t>22/5/2019</w:t>
      </w:r>
      <w:r w:rsidR="0091079A" w:rsidRPr="00403BE6">
        <w:rPr>
          <w:rFonts w:ascii="Footlight MT Light" w:eastAsia="Times New Roman" w:hAnsi="Footlight MT Light" w:cs="Times New Roman"/>
          <w:b/>
          <w:sz w:val="24"/>
          <w:szCs w:val="24"/>
          <w:u w:val="single"/>
        </w:rPr>
        <w:t xml:space="preserve">. </w:t>
      </w:r>
      <w:r w:rsidR="00403BE6" w:rsidRPr="00403BE6">
        <w:rPr>
          <w:rFonts w:ascii="Footlight MT Light" w:eastAsia="Times New Roman" w:hAnsi="Footlight MT Light" w:cs="Times New Roman"/>
          <w:b/>
          <w:sz w:val="24"/>
          <w:szCs w:val="24"/>
          <w:u w:val="single"/>
        </w:rPr>
        <w:t>Payment to the strategic plan consultant.</w:t>
      </w:r>
    </w:p>
    <w:p w:rsidR="00D64544" w:rsidRPr="007F03D7" w:rsidRDefault="00395C1B" w:rsidP="00403BE6">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Members were informed that </w:t>
      </w:r>
      <w:r w:rsidR="00D0494A">
        <w:rPr>
          <w:rFonts w:ascii="Footlight MT Light" w:eastAsia="Times New Roman" w:hAnsi="Footlight MT Light" w:cs="Times New Roman"/>
          <w:sz w:val="24"/>
          <w:szCs w:val="24"/>
        </w:rPr>
        <w:t>h</w:t>
      </w:r>
      <w:r>
        <w:rPr>
          <w:rFonts w:ascii="Footlight MT Light" w:eastAsia="Times New Roman" w:hAnsi="Footlight MT Light" w:cs="Times New Roman"/>
          <w:sz w:val="24"/>
          <w:szCs w:val="24"/>
        </w:rPr>
        <w:t xml:space="preserve">as the consultant </w:t>
      </w:r>
      <w:r w:rsidR="00D0494A">
        <w:rPr>
          <w:rFonts w:ascii="Footlight MT Light" w:eastAsia="Times New Roman" w:hAnsi="Footlight MT Light" w:cs="Times New Roman"/>
          <w:sz w:val="24"/>
          <w:szCs w:val="24"/>
        </w:rPr>
        <w:t>h</w:t>
      </w:r>
      <w:r>
        <w:rPr>
          <w:rFonts w:ascii="Footlight MT Light" w:eastAsia="Times New Roman" w:hAnsi="Footlight MT Light" w:cs="Times New Roman"/>
          <w:sz w:val="24"/>
          <w:szCs w:val="24"/>
        </w:rPr>
        <w:t xml:space="preserve">as completed his work as per the agreement. The firm </w:t>
      </w:r>
      <w:r w:rsidR="00D0494A">
        <w:rPr>
          <w:rFonts w:ascii="Footlight MT Light" w:eastAsia="Times New Roman" w:hAnsi="Footlight MT Light" w:cs="Times New Roman"/>
          <w:sz w:val="24"/>
          <w:szCs w:val="24"/>
        </w:rPr>
        <w:t>has given u</w:t>
      </w:r>
      <w:r>
        <w:rPr>
          <w:rFonts w:ascii="Footlight MT Light" w:eastAsia="Times New Roman" w:hAnsi="Footlight MT Light" w:cs="Times New Roman"/>
          <w:sz w:val="24"/>
          <w:szCs w:val="24"/>
        </w:rPr>
        <w:t xml:space="preserve">s the final documents after the validation exercise which was held on </w:t>
      </w:r>
      <w:r w:rsidRPr="00400039">
        <w:rPr>
          <w:rFonts w:ascii="Footlight MT Light" w:eastAsia="Times New Roman" w:hAnsi="Footlight MT Light" w:cs="Times New Roman"/>
          <w:b/>
          <w:sz w:val="24"/>
          <w:szCs w:val="24"/>
        </w:rPr>
        <w:t>9/5/2019</w:t>
      </w:r>
      <w:r>
        <w:rPr>
          <w:rFonts w:ascii="Footlight MT Light" w:eastAsia="Times New Roman" w:hAnsi="Footlight MT Light" w:cs="Times New Roman"/>
          <w:sz w:val="24"/>
          <w:szCs w:val="24"/>
        </w:rPr>
        <w:t xml:space="preserve">. The firm </w:t>
      </w:r>
      <w:r w:rsidR="00D0494A">
        <w:rPr>
          <w:rFonts w:ascii="Footlight MT Light" w:eastAsia="Times New Roman" w:hAnsi="Footlight MT Light" w:cs="Times New Roman"/>
          <w:sz w:val="24"/>
          <w:szCs w:val="24"/>
        </w:rPr>
        <w:t>h</w:t>
      </w:r>
      <w:r>
        <w:rPr>
          <w:rFonts w:ascii="Footlight MT Light" w:eastAsia="Times New Roman" w:hAnsi="Footlight MT Light" w:cs="Times New Roman"/>
          <w:sz w:val="24"/>
          <w:szCs w:val="24"/>
        </w:rPr>
        <w:t xml:space="preserve">as so far been paid 80% of the contract sum of </w:t>
      </w:r>
      <w:r w:rsidR="000A6EFA" w:rsidRPr="00400039">
        <w:rPr>
          <w:rFonts w:ascii="Footlight MT Light" w:eastAsia="Times New Roman" w:hAnsi="Footlight MT Light" w:cs="Times New Roman"/>
          <w:b/>
          <w:sz w:val="24"/>
          <w:szCs w:val="24"/>
        </w:rPr>
        <w:t>Kshs. 1,899,000</w:t>
      </w:r>
      <w:r>
        <w:rPr>
          <w:rFonts w:ascii="Footlight MT Light" w:eastAsia="Times New Roman" w:hAnsi="Footlight MT Light" w:cs="Times New Roman"/>
          <w:sz w:val="24"/>
          <w:szCs w:val="24"/>
        </w:rPr>
        <w:t xml:space="preserve"> hence the request for the final payment of the 20</w:t>
      </w:r>
      <w:r w:rsidR="000A6EFA">
        <w:rPr>
          <w:rFonts w:ascii="Footlight MT Light" w:eastAsia="Times New Roman" w:hAnsi="Footlight MT Light" w:cs="Times New Roman"/>
          <w:sz w:val="24"/>
          <w:szCs w:val="24"/>
        </w:rPr>
        <w:t>% amounting</w:t>
      </w:r>
      <w:r>
        <w:rPr>
          <w:rFonts w:ascii="Footlight MT Light" w:eastAsia="Times New Roman" w:hAnsi="Footlight MT Light" w:cs="Times New Roman"/>
          <w:sz w:val="24"/>
          <w:szCs w:val="24"/>
        </w:rPr>
        <w:t xml:space="preserve"> to </w:t>
      </w:r>
      <w:r w:rsidR="000A6EFA" w:rsidRPr="00400039">
        <w:rPr>
          <w:rFonts w:ascii="Footlight MT Light" w:eastAsia="Times New Roman" w:hAnsi="Footlight MT Light" w:cs="Times New Roman"/>
          <w:b/>
          <w:sz w:val="24"/>
          <w:szCs w:val="24"/>
        </w:rPr>
        <w:t>Kshs. 378,800.00</w:t>
      </w:r>
      <w:r>
        <w:rPr>
          <w:rFonts w:ascii="Footlight MT Light" w:eastAsia="Times New Roman" w:hAnsi="Footlight MT Light" w:cs="Times New Roman"/>
          <w:sz w:val="24"/>
          <w:szCs w:val="24"/>
        </w:rPr>
        <w:t xml:space="preserve"> inclusive of VAT. Members having been satisfied with the service of the firm, approved the payments of the said amount to </w:t>
      </w:r>
      <w:r w:rsidRPr="00AE4AB4">
        <w:rPr>
          <w:rFonts w:ascii="Footlight MT Light" w:eastAsia="Times New Roman" w:hAnsi="Footlight MT Light" w:cs="Times New Roman"/>
          <w:b/>
          <w:i/>
          <w:sz w:val="24"/>
          <w:szCs w:val="24"/>
        </w:rPr>
        <w:t>GREEN CREST TRADING COMPANY LIMITED</w:t>
      </w:r>
      <w:r>
        <w:rPr>
          <w:rFonts w:ascii="Footlight MT Light" w:eastAsia="Times New Roman" w:hAnsi="Footlight MT Light" w:cs="Times New Roman"/>
          <w:sz w:val="24"/>
          <w:szCs w:val="24"/>
        </w:rPr>
        <w:t xml:space="preserve"> less 16%Vat. It was noted that the</w:t>
      </w:r>
      <w:r w:rsidR="00400039">
        <w:rPr>
          <w:rFonts w:ascii="Footlight MT Light" w:eastAsia="Times New Roman" w:hAnsi="Footlight MT Light" w:cs="Times New Roman"/>
          <w:sz w:val="24"/>
          <w:szCs w:val="24"/>
        </w:rPr>
        <w:t xml:space="preserve"> firm was ready to assist us in case of any issue pertaining the document.</w:t>
      </w:r>
    </w:p>
    <w:p w:rsidR="00403BE6" w:rsidRPr="00403BE6" w:rsidRDefault="00BD7B1D" w:rsidP="00403BE6">
      <w:pPr>
        <w:contextualSpacing/>
        <w:rPr>
          <w:rFonts w:ascii="Footlight MT Light" w:eastAsia="Times New Roman" w:hAnsi="Footlight MT Light" w:cs="Times New Roman"/>
          <w:b/>
          <w:sz w:val="24"/>
          <w:szCs w:val="24"/>
          <w:u w:val="single"/>
        </w:rPr>
      </w:pPr>
      <w:r w:rsidRPr="00403BE6">
        <w:rPr>
          <w:rFonts w:ascii="Footlight MT Light" w:eastAsia="Times New Roman" w:hAnsi="Footlight MT Light" w:cs="Times New Roman"/>
          <w:b/>
          <w:sz w:val="24"/>
          <w:szCs w:val="24"/>
          <w:u w:val="single"/>
        </w:rPr>
        <w:t>MIN 7</w:t>
      </w:r>
      <w:r w:rsidR="003C0720" w:rsidRPr="00403BE6">
        <w:rPr>
          <w:rFonts w:ascii="Footlight MT Light" w:eastAsia="Times New Roman" w:hAnsi="Footlight MT Light" w:cs="Times New Roman"/>
          <w:b/>
          <w:sz w:val="24"/>
          <w:szCs w:val="24"/>
          <w:u w:val="single"/>
        </w:rPr>
        <w:t xml:space="preserve">: </w:t>
      </w:r>
      <w:r w:rsidR="007718BD" w:rsidRPr="00403BE6">
        <w:rPr>
          <w:rFonts w:ascii="Footlight MT Light" w:eastAsia="Times New Roman" w:hAnsi="Footlight MT Light" w:cs="Times New Roman"/>
          <w:b/>
          <w:sz w:val="24"/>
          <w:szCs w:val="24"/>
          <w:u w:val="single"/>
        </w:rPr>
        <w:t>22/5/</w:t>
      </w:r>
      <w:r w:rsidR="00403BE6" w:rsidRPr="00403BE6">
        <w:rPr>
          <w:rFonts w:ascii="Footlight MT Light" w:eastAsia="Times New Roman" w:hAnsi="Footlight MT Light" w:cs="Times New Roman"/>
          <w:b/>
          <w:sz w:val="24"/>
          <w:szCs w:val="24"/>
          <w:u w:val="single"/>
        </w:rPr>
        <w:t>2019 Payment to the office ramp contractor.</w:t>
      </w:r>
    </w:p>
    <w:p w:rsidR="003C0720" w:rsidRDefault="003C0720" w:rsidP="003C0720">
      <w:pPr>
        <w:contextualSpacing/>
        <w:rPr>
          <w:rFonts w:ascii="Footlight MT Light" w:eastAsia="Times New Roman" w:hAnsi="Footlight MT Light" w:cs="Times New Roman"/>
          <w:b/>
          <w:sz w:val="24"/>
          <w:szCs w:val="24"/>
          <w:u w:val="single"/>
        </w:rPr>
      </w:pPr>
    </w:p>
    <w:p w:rsidR="003C7E7A" w:rsidRDefault="00400039" w:rsidP="003C0720">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Members were informed that </w:t>
      </w:r>
      <w:r>
        <w:rPr>
          <w:rFonts w:ascii="Footlight MT Light" w:eastAsia="Times New Roman" w:hAnsi="Footlight MT Light" w:cs="Times New Roman"/>
          <w:sz w:val="24"/>
          <w:szCs w:val="24"/>
        </w:rPr>
        <w:t xml:space="preserve">the office access ramp project site was handed over on 14/2/2019. The contractor for the ramp is Lonestar Ltd who was awarded the tender at tender sum of </w:t>
      </w:r>
      <w:r w:rsidRPr="00DF3A44">
        <w:rPr>
          <w:rFonts w:ascii="Footlight MT Light" w:eastAsia="Times New Roman" w:hAnsi="Footlight MT Light" w:cs="Times New Roman"/>
          <w:b/>
          <w:sz w:val="24"/>
          <w:szCs w:val="24"/>
        </w:rPr>
        <w:t>Kshs. 1,736,650.</w:t>
      </w:r>
      <w:r>
        <w:rPr>
          <w:rFonts w:ascii="Footlight MT Light" w:eastAsia="Times New Roman" w:hAnsi="Footlight MT Light" w:cs="Times New Roman"/>
          <w:sz w:val="24"/>
          <w:szCs w:val="24"/>
        </w:rPr>
        <w:t xml:space="preserve">  A site inspection was done on 22/5/2019 and the team was satisfied with the progress of the works. The Inspection committ</w:t>
      </w:r>
      <w:r w:rsidR="00D0494A">
        <w:rPr>
          <w:rFonts w:ascii="Footlight MT Light" w:eastAsia="Times New Roman" w:hAnsi="Footlight MT Light" w:cs="Times New Roman"/>
          <w:sz w:val="24"/>
          <w:szCs w:val="24"/>
        </w:rPr>
        <w:t xml:space="preserve">ee approved the second payment </w:t>
      </w:r>
      <w:r>
        <w:rPr>
          <w:rFonts w:ascii="Footlight MT Light" w:eastAsia="Times New Roman" w:hAnsi="Footlight MT Light" w:cs="Times New Roman"/>
          <w:sz w:val="24"/>
          <w:szCs w:val="24"/>
        </w:rPr>
        <w:t xml:space="preserve">for the works completed totaling to </w:t>
      </w:r>
      <w:r>
        <w:rPr>
          <w:rFonts w:ascii="Footlight MT Light" w:eastAsia="Times New Roman" w:hAnsi="Footlight MT Light" w:cs="Times New Roman"/>
          <w:b/>
          <w:sz w:val="24"/>
          <w:szCs w:val="24"/>
        </w:rPr>
        <w:t>Kshs. 551,550</w:t>
      </w:r>
      <w:r>
        <w:rPr>
          <w:rFonts w:ascii="Footlight MT Light" w:eastAsia="Times New Roman" w:hAnsi="Footlight MT Light" w:cs="Times New Roman"/>
          <w:sz w:val="24"/>
          <w:szCs w:val="24"/>
        </w:rPr>
        <w:t xml:space="preserve">. The FAM tabled the certificate of payments prepared by the works officer and the Invoice from the contractor of the said amount. Also members were informed the completion date for the Ramp has been extended to </w:t>
      </w:r>
      <w:r w:rsidRPr="00400039">
        <w:rPr>
          <w:rFonts w:ascii="Footlight MT Light" w:eastAsia="Times New Roman" w:hAnsi="Footlight MT Light" w:cs="Times New Roman"/>
          <w:b/>
          <w:sz w:val="24"/>
          <w:szCs w:val="24"/>
        </w:rPr>
        <w:t>5/6/2019</w:t>
      </w:r>
      <w:r>
        <w:rPr>
          <w:rFonts w:ascii="Footlight MT Light" w:eastAsia="Times New Roman" w:hAnsi="Footlight MT Light" w:cs="Times New Roman"/>
          <w:sz w:val="24"/>
          <w:szCs w:val="24"/>
        </w:rPr>
        <w:t xml:space="preserve"> due to the shortage of the required type of iron sheets. Members unanimously agreed that the contractor be paid to enable him proceed with the works.</w:t>
      </w:r>
    </w:p>
    <w:p w:rsidR="007F03D7" w:rsidRDefault="007F03D7" w:rsidP="003C0720">
      <w:pPr>
        <w:rPr>
          <w:rFonts w:ascii="Footlight MT Light" w:eastAsia="Times New Roman" w:hAnsi="Footlight MT Light" w:cs="Times New Roman"/>
          <w:sz w:val="24"/>
          <w:szCs w:val="24"/>
        </w:rPr>
      </w:pPr>
    </w:p>
    <w:p w:rsidR="003C7E7A" w:rsidRPr="003A5312" w:rsidRDefault="003C7E7A" w:rsidP="003C7E7A">
      <w:pPr>
        <w:contextualSpacing/>
        <w:rPr>
          <w:rFonts w:ascii="Footlight MT Light" w:eastAsia="Times New Roman" w:hAnsi="Footlight MT Light" w:cs="Times New Roman"/>
          <w:b/>
          <w:sz w:val="24"/>
          <w:szCs w:val="24"/>
          <w:u w:val="single"/>
        </w:rPr>
      </w:pPr>
      <w:r w:rsidRPr="00403BE6">
        <w:rPr>
          <w:rFonts w:ascii="Footlight MT Light" w:eastAsia="Times New Roman" w:hAnsi="Footlight MT Light" w:cs="Times New Roman"/>
          <w:b/>
          <w:sz w:val="24"/>
          <w:szCs w:val="24"/>
          <w:u w:val="single"/>
        </w:rPr>
        <w:lastRenderedPageBreak/>
        <w:t xml:space="preserve">MIN 8: </w:t>
      </w:r>
      <w:r w:rsidR="007718BD" w:rsidRPr="00403BE6">
        <w:rPr>
          <w:rFonts w:ascii="Footlight MT Light" w:eastAsia="Times New Roman" w:hAnsi="Footlight MT Light" w:cs="Times New Roman"/>
          <w:b/>
          <w:sz w:val="24"/>
          <w:szCs w:val="24"/>
          <w:u w:val="single"/>
        </w:rPr>
        <w:t>22/5/2019</w:t>
      </w:r>
      <w:r w:rsidRPr="00403BE6">
        <w:rPr>
          <w:rFonts w:ascii="Footlight MT Light" w:eastAsia="Times New Roman" w:hAnsi="Footlight MT Light" w:cs="Times New Roman"/>
          <w:b/>
          <w:sz w:val="24"/>
          <w:szCs w:val="24"/>
          <w:u w:val="single"/>
        </w:rPr>
        <w:t xml:space="preserve">. </w:t>
      </w:r>
      <w:r w:rsidR="00403BE6" w:rsidRPr="00403BE6">
        <w:rPr>
          <w:rFonts w:ascii="Footlight MT Light" w:eastAsia="Times New Roman" w:hAnsi="Footlight MT Light" w:cs="Times New Roman"/>
          <w:b/>
          <w:sz w:val="24"/>
          <w:szCs w:val="24"/>
          <w:u w:val="single"/>
        </w:rPr>
        <w:t>Approval for the emergency projects.</w:t>
      </w:r>
    </w:p>
    <w:p w:rsidR="00F3387B" w:rsidRDefault="00EF2619" w:rsidP="003C0720">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w:t>
      </w:r>
      <w:r w:rsidR="003C7E7A">
        <w:rPr>
          <w:rFonts w:ascii="Footlight MT Light" w:eastAsia="Times New Roman" w:hAnsi="Footlight MT Light" w:cs="Times New Roman"/>
          <w:sz w:val="24"/>
          <w:szCs w:val="24"/>
        </w:rPr>
        <w:t>embers were informed</w:t>
      </w:r>
      <w:r w:rsidR="00400039">
        <w:rPr>
          <w:rFonts w:ascii="Footlight MT Light" w:eastAsia="Times New Roman" w:hAnsi="Footlight MT Light" w:cs="Times New Roman"/>
          <w:sz w:val="24"/>
          <w:szCs w:val="24"/>
        </w:rPr>
        <w:t xml:space="preserve"> of the various request for emergency assistance from school in line with construction of toilets. Having found that they were cutting across the </w:t>
      </w:r>
      <w:r>
        <w:rPr>
          <w:rFonts w:ascii="Footlight MT Light" w:eastAsia="Times New Roman" w:hAnsi="Footlight MT Light" w:cs="Times New Roman"/>
          <w:sz w:val="24"/>
          <w:szCs w:val="24"/>
        </w:rPr>
        <w:t>constituency, it</w:t>
      </w:r>
      <w:r w:rsidR="00400039">
        <w:rPr>
          <w:rFonts w:ascii="Footlight MT Light" w:eastAsia="Times New Roman" w:hAnsi="Footlight MT Light" w:cs="Times New Roman"/>
          <w:sz w:val="24"/>
          <w:szCs w:val="24"/>
        </w:rPr>
        <w:t xml:space="preserve"> was agreed that we consider one school per ward due to the available funds hence others will </w:t>
      </w:r>
      <w:r w:rsidR="00D0494A">
        <w:rPr>
          <w:rFonts w:ascii="Footlight MT Light" w:eastAsia="Times New Roman" w:hAnsi="Footlight MT Light" w:cs="Times New Roman"/>
          <w:sz w:val="24"/>
          <w:szCs w:val="24"/>
        </w:rPr>
        <w:t>be</w:t>
      </w:r>
      <w:r>
        <w:rPr>
          <w:rFonts w:ascii="Footlight MT Light" w:eastAsia="Times New Roman" w:hAnsi="Footlight MT Light" w:cs="Times New Roman"/>
          <w:sz w:val="24"/>
          <w:szCs w:val="24"/>
        </w:rPr>
        <w:t xml:space="preserve"> funded</w:t>
      </w:r>
      <w:r w:rsidR="00400039">
        <w:rPr>
          <w:rFonts w:ascii="Footlight MT Light" w:eastAsia="Times New Roman" w:hAnsi="Footlight MT Light" w:cs="Times New Roman"/>
          <w:sz w:val="24"/>
          <w:szCs w:val="24"/>
        </w:rPr>
        <w:t xml:space="preserve"> once we receive the balance of our allocation from the Board.</w:t>
      </w:r>
      <w:r w:rsidR="00F3387B">
        <w:rPr>
          <w:rFonts w:ascii="Footlight MT Light" w:eastAsia="Times New Roman" w:hAnsi="Footlight MT Light" w:cs="Times New Roman"/>
          <w:sz w:val="24"/>
          <w:szCs w:val="24"/>
        </w:rPr>
        <w:t xml:space="preserve"> The following projects were approved:</w:t>
      </w:r>
    </w:p>
    <w:tbl>
      <w:tblPr>
        <w:tblStyle w:val="TableGrid"/>
        <w:tblW w:w="0" w:type="auto"/>
        <w:tblLook w:val="04A0" w:firstRow="1" w:lastRow="0" w:firstColumn="1" w:lastColumn="0" w:noHBand="0" w:noVBand="1"/>
      </w:tblPr>
      <w:tblGrid>
        <w:gridCol w:w="805"/>
        <w:gridCol w:w="1859"/>
        <w:gridCol w:w="2610"/>
        <w:gridCol w:w="2160"/>
        <w:gridCol w:w="2160"/>
      </w:tblGrid>
      <w:tr w:rsidR="00F3387B" w:rsidRPr="00F3387B" w:rsidTr="00D64544">
        <w:trPr>
          <w:trHeight w:val="458"/>
        </w:trPr>
        <w:tc>
          <w:tcPr>
            <w:tcW w:w="805" w:type="dxa"/>
          </w:tcPr>
          <w:p w:rsidR="00F3387B" w:rsidRPr="00F3387B" w:rsidRDefault="00F3387B" w:rsidP="00D74177">
            <w:pPr>
              <w:contextualSpacing/>
              <w:rPr>
                <w:rFonts w:ascii="Footlight MT Light" w:eastAsia="Times New Roman" w:hAnsi="Footlight MT Light" w:cs="Times New Roman"/>
                <w:b/>
                <w:sz w:val="24"/>
                <w:szCs w:val="24"/>
              </w:rPr>
            </w:pPr>
            <w:r w:rsidRPr="00F3387B">
              <w:rPr>
                <w:rFonts w:ascii="Footlight MT Light" w:eastAsia="Times New Roman" w:hAnsi="Footlight MT Light" w:cs="Times New Roman"/>
                <w:b/>
                <w:sz w:val="24"/>
                <w:szCs w:val="24"/>
              </w:rPr>
              <w:t>S/NO</w:t>
            </w:r>
          </w:p>
        </w:tc>
        <w:tc>
          <w:tcPr>
            <w:tcW w:w="1859" w:type="dxa"/>
          </w:tcPr>
          <w:p w:rsidR="00F3387B" w:rsidRPr="00F3387B" w:rsidRDefault="00F3387B" w:rsidP="00D74177">
            <w:pPr>
              <w:contextualSpacing/>
              <w:rPr>
                <w:rFonts w:ascii="Footlight MT Light" w:eastAsia="Times New Roman" w:hAnsi="Footlight MT Light" w:cs="Times New Roman"/>
                <w:b/>
                <w:sz w:val="24"/>
                <w:szCs w:val="24"/>
              </w:rPr>
            </w:pPr>
            <w:r w:rsidRPr="00F3387B">
              <w:rPr>
                <w:rFonts w:ascii="Footlight MT Light" w:eastAsia="Times New Roman" w:hAnsi="Footlight MT Light" w:cs="Times New Roman"/>
                <w:b/>
                <w:sz w:val="24"/>
                <w:szCs w:val="24"/>
              </w:rPr>
              <w:t>WARD</w:t>
            </w:r>
          </w:p>
        </w:tc>
        <w:tc>
          <w:tcPr>
            <w:tcW w:w="2610" w:type="dxa"/>
          </w:tcPr>
          <w:p w:rsidR="00F3387B" w:rsidRPr="00F3387B" w:rsidRDefault="00F3387B" w:rsidP="00D74177">
            <w:pPr>
              <w:contextualSpacing/>
              <w:rPr>
                <w:rFonts w:ascii="Footlight MT Light" w:eastAsia="Times New Roman" w:hAnsi="Footlight MT Light" w:cs="Times New Roman"/>
                <w:b/>
                <w:sz w:val="24"/>
                <w:szCs w:val="24"/>
              </w:rPr>
            </w:pPr>
            <w:r w:rsidRPr="00F3387B">
              <w:rPr>
                <w:rFonts w:ascii="Footlight MT Light" w:eastAsia="Times New Roman" w:hAnsi="Footlight MT Light" w:cs="Times New Roman"/>
                <w:b/>
                <w:sz w:val="24"/>
                <w:szCs w:val="24"/>
              </w:rPr>
              <w:t>SCHOOL</w:t>
            </w:r>
          </w:p>
        </w:tc>
        <w:tc>
          <w:tcPr>
            <w:tcW w:w="2160" w:type="dxa"/>
          </w:tcPr>
          <w:p w:rsidR="00F3387B" w:rsidRPr="00F3387B" w:rsidRDefault="00F3387B" w:rsidP="00D74177">
            <w:pPr>
              <w:contextualSpacing/>
              <w:rPr>
                <w:rFonts w:ascii="Footlight MT Light" w:eastAsia="Times New Roman" w:hAnsi="Footlight MT Light" w:cs="Times New Roman"/>
                <w:b/>
                <w:sz w:val="24"/>
                <w:szCs w:val="24"/>
              </w:rPr>
            </w:pPr>
            <w:r w:rsidRPr="00F3387B">
              <w:rPr>
                <w:rFonts w:ascii="Footlight MT Light" w:eastAsia="Times New Roman" w:hAnsi="Footlight MT Light" w:cs="Times New Roman"/>
                <w:b/>
                <w:sz w:val="24"/>
                <w:szCs w:val="24"/>
              </w:rPr>
              <w:t>ACTIVITY</w:t>
            </w:r>
          </w:p>
        </w:tc>
        <w:tc>
          <w:tcPr>
            <w:tcW w:w="2160" w:type="dxa"/>
          </w:tcPr>
          <w:p w:rsidR="00F3387B" w:rsidRPr="00F3387B" w:rsidRDefault="00F3387B" w:rsidP="00D74177">
            <w:pPr>
              <w:contextualSpacing/>
              <w:rPr>
                <w:rFonts w:ascii="Footlight MT Light" w:eastAsia="Times New Roman" w:hAnsi="Footlight MT Light" w:cs="Times New Roman"/>
                <w:b/>
                <w:sz w:val="24"/>
                <w:szCs w:val="24"/>
              </w:rPr>
            </w:pPr>
            <w:r w:rsidRPr="00F3387B">
              <w:rPr>
                <w:rFonts w:ascii="Footlight MT Light" w:eastAsia="Times New Roman" w:hAnsi="Footlight MT Light" w:cs="Times New Roman"/>
                <w:b/>
                <w:sz w:val="24"/>
                <w:szCs w:val="24"/>
              </w:rPr>
              <w:t>AMOUNT</w:t>
            </w:r>
            <w:r>
              <w:rPr>
                <w:rFonts w:ascii="Footlight MT Light" w:eastAsia="Times New Roman" w:hAnsi="Footlight MT Light" w:cs="Times New Roman"/>
                <w:b/>
                <w:sz w:val="24"/>
                <w:szCs w:val="24"/>
              </w:rPr>
              <w:t xml:space="preserve"> </w:t>
            </w:r>
            <w:r w:rsidR="00EF2619">
              <w:rPr>
                <w:rFonts w:ascii="Footlight MT Light" w:eastAsia="Times New Roman" w:hAnsi="Footlight MT Light" w:cs="Times New Roman"/>
                <w:b/>
                <w:sz w:val="24"/>
                <w:szCs w:val="24"/>
              </w:rPr>
              <w:t>Kshs</w:t>
            </w:r>
            <w:r>
              <w:rPr>
                <w:rFonts w:ascii="Footlight MT Light" w:eastAsia="Times New Roman" w:hAnsi="Footlight MT Light" w:cs="Times New Roman"/>
                <w:b/>
                <w:sz w:val="24"/>
                <w:szCs w:val="24"/>
              </w:rPr>
              <w:t>.</w:t>
            </w:r>
          </w:p>
        </w:tc>
      </w:tr>
      <w:tr w:rsidR="00F3387B" w:rsidTr="00D64544">
        <w:trPr>
          <w:trHeight w:val="638"/>
        </w:trPr>
        <w:tc>
          <w:tcPr>
            <w:tcW w:w="805" w:type="dxa"/>
          </w:tcPr>
          <w:p w:rsidR="00F3387B" w:rsidRPr="00F3387B" w:rsidRDefault="00F3387B" w:rsidP="00D74177">
            <w:pPr>
              <w:contextualSpacing/>
              <w:rPr>
                <w:rFonts w:ascii="Footlight MT Light" w:eastAsia="Times New Roman" w:hAnsi="Footlight MT Light" w:cs="Times New Roman"/>
                <w:sz w:val="24"/>
                <w:szCs w:val="24"/>
              </w:rPr>
            </w:pPr>
            <w:r w:rsidRPr="00F3387B">
              <w:rPr>
                <w:rFonts w:ascii="Footlight MT Light" w:eastAsia="Times New Roman" w:hAnsi="Footlight MT Light" w:cs="Times New Roman"/>
                <w:sz w:val="24"/>
                <w:szCs w:val="24"/>
              </w:rPr>
              <w:t>1</w:t>
            </w:r>
          </w:p>
        </w:tc>
        <w:tc>
          <w:tcPr>
            <w:tcW w:w="1859" w:type="dxa"/>
          </w:tcPr>
          <w:p w:rsidR="00F3387B" w:rsidRPr="00F3387B" w:rsidRDefault="00F3387B" w:rsidP="00D74177">
            <w:pPr>
              <w:contextualSpacing/>
              <w:rPr>
                <w:rFonts w:ascii="Footlight MT Light" w:eastAsia="Times New Roman" w:hAnsi="Footlight MT Light" w:cs="Times New Roman"/>
                <w:sz w:val="24"/>
                <w:szCs w:val="24"/>
              </w:rPr>
            </w:pPr>
            <w:r w:rsidRPr="00F3387B">
              <w:rPr>
                <w:rFonts w:ascii="Footlight MT Light" w:eastAsia="Times New Roman" w:hAnsi="Footlight MT Light" w:cs="Times New Roman"/>
                <w:sz w:val="24"/>
                <w:szCs w:val="24"/>
              </w:rPr>
              <w:t xml:space="preserve">Makindu </w:t>
            </w:r>
          </w:p>
        </w:tc>
        <w:tc>
          <w:tcPr>
            <w:tcW w:w="2610" w:type="dxa"/>
          </w:tcPr>
          <w:p w:rsidR="00F3387B" w:rsidRPr="00F3387B" w:rsidRDefault="00F3387B" w:rsidP="00D74177">
            <w:pPr>
              <w:contextualSpacing/>
              <w:rPr>
                <w:rFonts w:ascii="Footlight MT Light" w:eastAsia="Times New Roman" w:hAnsi="Footlight MT Light" w:cs="Times New Roman"/>
                <w:sz w:val="24"/>
                <w:szCs w:val="24"/>
              </w:rPr>
            </w:pPr>
            <w:r w:rsidRPr="00F3387B">
              <w:rPr>
                <w:rFonts w:ascii="Footlight MT Light" w:eastAsia="Times New Roman" w:hAnsi="Footlight MT Light" w:cs="Times New Roman"/>
                <w:sz w:val="24"/>
                <w:szCs w:val="24"/>
              </w:rPr>
              <w:t>Itulani Primary school</w:t>
            </w:r>
          </w:p>
        </w:tc>
        <w:tc>
          <w:tcPr>
            <w:tcW w:w="2160" w:type="dxa"/>
          </w:tcPr>
          <w:p w:rsidR="00F3387B" w:rsidRPr="00F3387B" w:rsidRDefault="00F3387B" w:rsidP="00D74177">
            <w:pPr>
              <w:contextualSpacing/>
              <w:rPr>
                <w:rFonts w:ascii="Footlight MT Light" w:eastAsia="Times New Roman" w:hAnsi="Footlight MT Light" w:cs="Times New Roman"/>
                <w:sz w:val="24"/>
                <w:szCs w:val="24"/>
              </w:rPr>
            </w:pPr>
            <w:r w:rsidRPr="00F3387B">
              <w:rPr>
                <w:rFonts w:ascii="Footlight MT Light" w:eastAsia="Times New Roman" w:hAnsi="Footlight MT Light" w:cs="Times New Roman"/>
                <w:sz w:val="24"/>
                <w:szCs w:val="24"/>
              </w:rPr>
              <w:t>Construction of 4doors pit latrine</w:t>
            </w:r>
          </w:p>
        </w:tc>
        <w:tc>
          <w:tcPr>
            <w:tcW w:w="2160" w:type="dxa"/>
          </w:tcPr>
          <w:p w:rsidR="00F3387B" w:rsidRPr="00F3387B" w:rsidRDefault="00F3387B" w:rsidP="00F3387B">
            <w:pPr>
              <w:contextualSpacing/>
              <w:jc w:val="right"/>
              <w:rPr>
                <w:rFonts w:ascii="Footlight MT Light" w:eastAsia="Times New Roman" w:hAnsi="Footlight MT Light" w:cs="Times New Roman"/>
                <w:sz w:val="24"/>
                <w:szCs w:val="24"/>
              </w:rPr>
            </w:pPr>
            <w:r w:rsidRPr="00F3387B">
              <w:rPr>
                <w:rFonts w:ascii="Footlight MT Light" w:eastAsia="Times New Roman" w:hAnsi="Footlight MT Light" w:cs="Times New Roman"/>
                <w:sz w:val="24"/>
                <w:szCs w:val="24"/>
              </w:rPr>
              <w:t>300,000</w:t>
            </w:r>
            <w:r>
              <w:rPr>
                <w:rFonts w:ascii="Footlight MT Light" w:eastAsia="Times New Roman" w:hAnsi="Footlight MT Light" w:cs="Times New Roman"/>
                <w:sz w:val="24"/>
                <w:szCs w:val="24"/>
              </w:rPr>
              <w:t>.00</w:t>
            </w:r>
          </w:p>
        </w:tc>
      </w:tr>
      <w:tr w:rsidR="00F3387B" w:rsidTr="00D64544">
        <w:trPr>
          <w:trHeight w:val="665"/>
        </w:trPr>
        <w:tc>
          <w:tcPr>
            <w:tcW w:w="805" w:type="dxa"/>
          </w:tcPr>
          <w:p w:rsidR="00F3387B" w:rsidRPr="00F3387B" w:rsidRDefault="00F3387B" w:rsidP="00F3387B">
            <w:pPr>
              <w:contextualSpacing/>
              <w:rPr>
                <w:rFonts w:ascii="Footlight MT Light" w:eastAsia="Times New Roman" w:hAnsi="Footlight MT Light" w:cs="Times New Roman"/>
                <w:sz w:val="24"/>
                <w:szCs w:val="24"/>
              </w:rPr>
            </w:pPr>
            <w:r w:rsidRPr="00F3387B">
              <w:rPr>
                <w:rFonts w:ascii="Footlight MT Light" w:eastAsia="Times New Roman" w:hAnsi="Footlight MT Light" w:cs="Times New Roman"/>
                <w:sz w:val="24"/>
                <w:szCs w:val="24"/>
              </w:rPr>
              <w:t>2</w:t>
            </w:r>
          </w:p>
        </w:tc>
        <w:tc>
          <w:tcPr>
            <w:tcW w:w="1859" w:type="dxa"/>
          </w:tcPr>
          <w:p w:rsidR="00F3387B" w:rsidRPr="00F3387B" w:rsidRDefault="00F3387B" w:rsidP="00F3387B">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Nguumo </w:t>
            </w:r>
          </w:p>
        </w:tc>
        <w:tc>
          <w:tcPr>
            <w:tcW w:w="2610" w:type="dxa"/>
          </w:tcPr>
          <w:p w:rsidR="00F3387B" w:rsidRPr="00F3387B" w:rsidRDefault="00F3387B" w:rsidP="00F3387B">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Kaunguni Primary school</w:t>
            </w:r>
          </w:p>
        </w:tc>
        <w:tc>
          <w:tcPr>
            <w:tcW w:w="2160" w:type="dxa"/>
          </w:tcPr>
          <w:p w:rsidR="00F3387B" w:rsidRDefault="00F3387B" w:rsidP="00F3387B">
            <w:r w:rsidRPr="001A1AF4">
              <w:rPr>
                <w:rFonts w:ascii="Footlight MT Light" w:eastAsia="Times New Roman" w:hAnsi="Footlight MT Light" w:cs="Times New Roman"/>
                <w:sz w:val="24"/>
                <w:szCs w:val="24"/>
              </w:rPr>
              <w:t>Construction of 4doors pit latrine</w:t>
            </w:r>
          </w:p>
        </w:tc>
        <w:tc>
          <w:tcPr>
            <w:tcW w:w="2160" w:type="dxa"/>
          </w:tcPr>
          <w:p w:rsidR="00F3387B" w:rsidRDefault="00F3387B" w:rsidP="00F3387B">
            <w:pPr>
              <w:jc w:val="right"/>
            </w:pPr>
            <w:r w:rsidRPr="008D5CF6">
              <w:rPr>
                <w:rFonts w:ascii="Footlight MT Light" w:eastAsia="Times New Roman" w:hAnsi="Footlight MT Light" w:cs="Times New Roman"/>
                <w:sz w:val="24"/>
                <w:szCs w:val="24"/>
              </w:rPr>
              <w:t>300,000.00</w:t>
            </w:r>
          </w:p>
        </w:tc>
      </w:tr>
      <w:tr w:rsidR="00F3387B" w:rsidTr="00D64544">
        <w:trPr>
          <w:trHeight w:val="665"/>
        </w:trPr>
        <w:tc>
          <w:tcPr>
            <w:tcW w:w="805" w:type="dxa"/>
          </w:tcPr>
          <w:p w:rsidR="00F3387B" w:rsidRPr="00F3387B" w:rsidRDefault="00F3387B" w:rsidP="00F3387B">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w:t>
            </w:r>
          </w:p>
        </w:tc>
        <w:tc>
          <w:tcPr>
            <w:tcW w:w="1859" w:type="dxa"/>
          </w:tcPr>
          <w:p w:rsidR="00F3387B" w:rsidRPr="00F3387B" w:rsidRDefault="00F3387B" w:rsidP="00F3387B">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Nguumo</w:t>
            </w:r>
          </w:p>
        </w:tc>
        <w:tc>
          <w:tcPr>
            <w:tcW w:w="2610" w:type="dxa"/>
          </w:tcPr>
          <w:p w:rsidR="00F3387B" w:rsidRPr="00F3387B" w:rsidRDefault="00F3387B" w:rsidP="00F3387B">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Kalakalya Primary school</w:t>
            </w:r>
          </w:p>
        </w:tc>
        <w:tc>
          <w:tcPr>
            <w:tcW w:w="2160" w:type="dxa"/>
          </w:tcPr>
          <w:p w:rsidR="00F3387B" w:rsidRDefault="00F3387B" w:rsidP="00F3387B">
            <w:r w:rsidRPr="001A1AF4">
              <w:rPr>
                <w:rFonts w:ascii="Footlight MT Light" w:eastAsia="Times New Roman" w:hAnsi="Footlight MT Light" w:cs="Times New Roman"/>
                <w:sz w:val="24"/>
                <w:szCs w:val="24"/>
              </w:rPr>
              <w:t>Construction of 4doors pit latrine</w:t>
            </w:r>
          </w:p>
        </w:tc>
        <w:tc>
          <w:tcPr>
            <w:tcW w:w="2160" w:type="dxa"/>
          </w:tcPr>
          <w:p w:rsidR="00F3387B" w:rsidRDefault="00F3387B" w:rsidP="00F3387B">
            <w:pPr>
              <w:jc w:val="right"/>
            </w:pPr>
            <w:r w:rsidRPr="008D5CF6">
              <w:rPr>
                <w:rFonts w:ascii="Footlight MT Light" w:eastAsia="Times New Roman" w:hAnsi="Footlight MT Light" w:cs="Times New Roman"/>
                <w:sz w:val="24"/>
                <w:szCs w:val="24"/>
              </w:rPr>
              <w:t>300,000.00</w:t>
            </w:r>
          </w:p>
        </w:tc>
      </w:tr>
      <w:tr w:rsidR="00F3387B" w:rsidTr="00D64544">
        <w:trPr>
          <w:trHeight w:val="710"/>
        </w:trPr>
        <w:tc>
          <w:tcPr>
            <w:tcW w:w="805" w:type="dxa"/>
          </w:tcPr>
          <w:p w:rsidR="00F3387B" w:rsidRPr="00F3387B" w:rsidRDefault="00F3387B" w:rsidP="00F3387B">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w:t>
            </w:r>
          </w:p>
        </w:tc>
        <w:tc>
          <w:tcPr>
            <w:tcW w:w="1859" w:type="dxa"/>
          </w:tcPr>
          <w:p w:rsidR="00F3387B" w:rsidRPr="00F3387B" w:rsidRDefault="00F3387B" w:rsidP="00F3387B">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Emali/Mulala</w:t>
            </w:r>
          </w:p>
        </w:tc>
        <w:tc>
          <w:tcPr>
            <w:tcW w:w="2610" w:type="dxa"/>
          </w:tcPr>
          <w:p w:rsidR="00F3387B" w:rsidRPr="00F3387B" w:rsidRDefault="00F3387B" w:rsidP="00F3387B">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Matiku Primary School</w:t>
            </w:r>
          </w:p>
        </w:tc>
        <w:tc>
          <w:tcPr>
            <w:tcW w:w="2160" w:type="dxa"/>
          </w:tcPr>
          <w:p w:rsidR="00F3387B" w:rsidRDefault="00F3387B" w:rsidP="00F3387B">
            <w:r w:rsidRPr="001A1AF4">
              <w:rPr>
                <w:rFonts w:ascii="Footlight MT Light" w:eastAsia="Times New Roman" w:hAnsi="Footlight MT Light" w:cs="Times New Roman"/>
                <w:sz w:val="24"/>
                <w:szCs w:val="24"/>
              </w:rPr>
              <w:t>Construction of 4doors pit latrine</w:t>
            </w:r>
          </w:p>
        </w:tc>
        <w:tc>
          <w:tcPr>
            <w:tcW w:w="2160" w:type="dxa"/>
          </w:tcPr>
          <w:p w:rsidR="00F3387B" w:rsidRDefault="00F3387B" w:rsidP="00F3387B">
            <w:pPr>
              <w:jc w:val="right"/>
            </w:pPr>
            <w:r w:rsidRPr="008D5CF6">
              <w:rPr>
                <w:rFonts w:ascii="Footlight MT Light" w:eastAsia="Times New Roman" w:hAnsi="Footlight MT Light" w:cs="Times New Roman"/>
                <w:sz w:val="24"/>
                <w:szCs w:val="24"/>
              </w:rPr>
              <w:t>300,000.00</w:t>
            </w:r>
          </w:p>
        </w:tc>
      </w:tr>
      <w:tr w:rsidR="00F3387B" w:rsidTr="00D64544">
        <w:trPr>
          <w:trHeight w:val="710"/>
        </w:trPr>
        <w:tc>
          <w:tcPr>
            <w:tcW w:w="805" w:type="dxa"/>
          </w:tcPr>
          <w:p w:rsidR="00F3387B" w:rsidRPr="00F3387B" w:rsidRDefault="00F3387B" w:rsidP="00F3387B">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w:t>
            </w:r>
          </w:p>
        </w:tc>
        <w:tc>
          <w:tcPr>
            <w:tcW w:w="1859" w:type="dxa"/>
          </w:tcPr>
          <w:p w:rsidR="00F3387B" w:rsidRPr="00F3387B" w:rsidRDefault="00F3387B" w:rsidP="00F3387B">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Kikumbulyu South</w:t>
            </w:r>
          </w:p>
        </w:tc>
        <w:tc>
          <w:tcPr>
            <w:tcW w:w="2610" w:type="dxa"/>
          </w:tcPr>
          <w:p w:rsidR="00F3387B" w:rsidRPr="00F3387B" w:rsidRDefault="00F3387B" w:rsidP="00F3387B">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Masalani Primary School</w:t>
            </w:r>
          </w:p>
        </w:tc>
        <w:tc>
          <w:tcPr>
            <w:tcW w:w="2160" w:type="dxa"/>
          </w:tcPr>
          <w:p w:rsidR="00F3387B" w:rsidRDefault="00F3387B" w:rsidP="00F3387B">
            <w:r w:rsidRPr="001A1AF4">
              <w:rPr>
                <w:rFonts w:ascii="Footlight MT Light" w:eastAsia="Times New Roman" w:hAnsi="Footlight MT Light" w:cs="Times New Roman"/>
                <w:sz w:val="24"/>
                <w:szCs w:val="24"/>
              </w:rPr>
              <w:t>Construction of 4doors pit latrine</w:t>
            </w:r>
          </w:p>
        </w:tc>
        <w:tc>
          <w:tcPr>
            <w:tcW w:w="2160" w:type="dxa"/>
          </w:tcPr>
          <w:p w:rsidR="00F3387B" w:rsidRDefault="00F3387B" w:rsidP="00F3387B">
            <w:pPr>
              <w:jc w:val="right"/>
            </w:pPr>
            <w:r w:rsidRPr="008D5CF6">
              <w:rPr>
                <w:rFonts w:ascii="Footlight MT Light" w:eastAsia="Times New Roman" w:hAnsi="Footlight MT Light" w:cs="Times New Roman"/>
                <w:sz w:val="24"/>
                <w:szCs w:val="24"/>
              </w:rPr>
              <w:t>300,000.00</w:t>
            </w:r>
          </w:p>
        </w:tc>
      </w:tr>
      <w:tr w:rsidR="00F3387B" w:rsidTr="00D64544">
        <w:trPr>
          <w:trHeight w:val="710"/>
        </w:trPr>
        <w:tc>
          <w:tcPr>
            <w:tcW w:w="805" w:type="dxa"/>
          </w:tcPr>
          <w:p w:rsidR="00F3387B" w:rsidRPr="00F3387B" w:rsidRDefault="00F3387B" w:rsidP="00F3387B">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w:t>
            </w:r>
          </w:p>
        </w:tc>
        <w:tc>
          <w:tcPr>
            <w:tcW w:w="1859" w:type="dxa"/>
          </w:tcPr>
          <w:p w:rsidR="00F3387B" w:rsidRPr="00F3387B" w:rsidRDefault="00F3387B" w:rsidP="00F3387B">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Kikumbulyu North</w:t>
            </w:r>
          </w:p>
        </w:tc>
        <w:tc>
          <w:tcPr>
            <w:tcW w:w="2610" w:type="dxa"/>
          </w:tcPr>
          <w:p w:rsidR="00F3387B" w:rsidRPr="00F3387B" w:rsidRDefault="000A6EFA" w:rsidP="00F3387B">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Yikivala primary school</w:t>
            </w:r>
          </w:p>
        </w:tc>
        <w:tc>
          <w:tcPr>
            <w:tcW w:w="2160" w:type="dxa"/>
          </w:tcPr>
          <w:p w:rsidR="00F3387B" w:rsidRDefault="00F3387B" w:rsidP="00F3387B">
            <w:r w:rsidRPr="001A1AF4">
              <w:rPr>
                <w:rFonts w:ascii="Footlight MT Light" w:eastAsia="Times New Roman" w:hAnsi="Footlight MT Light" w:cs="Times New Roman"/>
                <w:sz w:val="24"/>
                <w:szCs w:val="24"/>
              </w:rPr>
              <w:t>Construction of 4doors pit latrine</w:t>
            </w:r>
          </w:p>
        </w:tc>
        <w:tc>
          <w:tcPr>
            <w:tcW w:w="2160" w:type="dxa"/>
          </w:tcPr>
          <w:p w:rsidR="00F3387B" w:rsidRDefault="00F3387B" w:rsidP="00F3387B">
            <w:pPr>
              <w:jc w:val="right"/>
            </w:pPr>
            <w:r w:rsidRPr="008D5CF6">
              <w:rPr>
                <w:rFonts w:ascii="Footlight MT Light" w:eastAsia="Times New Roman" w:hAnsi="Footlight MT Light" w:cs="Times New Roman"/>
                <w:sz w:val="24"/>
                <w:szCs w:val="24"/>
              </w:rPr>
              <w:t>300,000.00</w:t>
            </w:r>
          </w:p>
        </w:tc>
      </w:tr>
      <w:tr w:rsidR="00F3387B" w:rsidRPr="00F3387B" w:rsidTr="00D64544">
        <w:trPr>
          <w:trHeight w:val="710"/>
        </w:trPr>
        <w:tc>
          <w:tcPr>
            <w:tcW w:w="805" w:type="dxa"/>
          </w:tcPr>
          <w:p w:rsidR="00F3387B" w:rsidRPr="00F3387B" w:rsidRDefault="00F3387B" w:rsidP="00F3387B">
            <w:pPr>
              <w:contextualSpacing/>
              <w:rPr>
                <w:rFonts w:ascii="Footlight MT Light" w:eastAsia="Times New Roman" w:hAnsi="Footlight MT Light" w:cs="Times New Roman"/>
                <w:sz w:val="24"/>
                <w:szCs w:val="24"/>
              </w:rPr>
            </w:pPr>
            <w:r w:rsidRPr="00F3387B">
              <w:rPr>
                <w:rFonts w:ascii="Footlight MT Light" w:eastAsia="Times New Roman" w:hAnsi="Footlight MT Light" w:cs="Times New Roman"/>
                <w:sz w:val="24"/>
                <w:szCs w:val="24"/>
              </w:rPr>
              <w:t>6</w:t>
            </w:r>
          </w:p>
        </w:tc>
        <w:tc>
          <w:tcPr>
            <w:tcW w:w="1859" w:type="dxa"/>
          </w:tcPr>
          <w:p w:rsidR="00F3387B" w:rsidRPr="00F3387B" w:rsidRDefault="00F3387B" w:rsidP="00F3387B">
            <w:pPr>
              <w:contextualSpacing/>
              <w:rPr>
                <w:rFonts w:ascii="Footlight MT Light" w:eastAsia="Times New Roman" w:hAnsi="Footlight MT Light" w:cs="Times New Roman"/>
                <w:sz w:val="24"/>
                <w:szCs w:val="24"/>
              </w:rPr>
            </w:pPr>
            <w:r w:rsidRPr="00F3387B">
              <w:rPr>
                <w:rFonts w:ascii="Footlight MT Light" w:eastAsia="Times New Roman" w:hAnsi="Footlight MT Light" w:cs="Times New Roman"/>
                <w:sz w:val="24"/>
                <w:szCs w:val="24"/>
              </w:rPr>
              <w:t>Nguu/Masumba</w:t>
            </w:r>
          </w:p>
        </w:tc>
        <w:tc>
          <w:tcPr>
            <w:tcW w:w="2610" w:type="dxa"/>
          </w:tcPr>
          <w:p w:rsidR="00F3387B" w:rsidRPr="00F3387B" w:rsidRDefault="00F3387B" w:rsidP="00F3387B">
            <w:pPr>
              <w:contextualSpacing/>
              <w:rPr>
                <w:rFonts w:ascii="Footlight MT Light" w:eastAsia="Times New Roman" w:hAnsi="Footlight MT Light" w:cs="Times New Roman"/>
                <w:sz w:val="24"/>
                <w:szCs w:val="24"/>
              </w:rPr>
            </w:pPr>
            <w:r w:rsidRPr="00F3387B">
              <w:rPr>
                <w:rFonts w:ascii="Footlight MT Light" w:eastAsia="Times New Roman" w:hAnsi="Footlight MT Light" w:cs="Times New Roman"/>
                <w:sz w:val="24"/>
                <w:szCs w:val="24"/>
              </w:rPr>
              <w:t>Kakili Primary School</w:t>
            </w:r>
          </w:p>
        </w:tc>
        <w:tc>
          <w:tcPr>
            <w:tcW w:w="2160" w:type="dxa"/>
          </w:tcPr>
          <w:p w:rsidR="00F3387B" w:rsidRDefault="00F3387B" w:rsidP="00F3387B">
            <w:r w:rsidRPr="001A1AF4">
              <w:rPr>
                <w:rFonts w:ascii="Footlight MT Light" w:eastAsia="Times New Roman" w:hAnsi="Footlight MT Light" w:cs="Times New Roman"/>
                <w:sz w:val="24"/>
                <w:szCs w:val="24"/>
              </w:rPr>
              <w:t>Construction of 4doors pit latrine</w:t>
            </w:r>
          </w:p>
        </w:tc>
        <w:tc>
          <w:tcPr>
            <w:tcW w:w="2160" w:type="dxa"/>
          </w:tcPr>
          <w:p w:rsidR="00F3387B" w:rsidRDefault="00F3387B" w:rsidP="00F3387B">
            <w:pPr>
              <w:jc w:val="right"/>
            </w:pPr>
            <w:r w:rsidRPr="008D5CF6">
              <w:rPr>
                <w:rFonts w:ascii="Footlight MT Light" w:eastAsia="Times New Roman" w:hAnsi="Footlight MT Light" w:cs="Times New Roman"/>
                <w:sz w:val="24"/>
                <w:szCs w:val="24"/>
              </w:rPr>
              <w:t>300,000.00</w:t>
            </w:r>
          </w:p>
        </w:tc>
      </w:tr>
      <w:tr w:rsidR="00F3387B" w:rsidRPr="00EF2619" w:rsidTr="00D64544">
        <w:trPr>
          <w:trHeight w:val="440"/>
        </w:trPr>
        <w:tc>
          <w:tcPr>
            <w:tcW w:w="805" w:type="dxa"/>
          </w:tcPr>
          <w:p w:rsidR="00F3387B" w:rsidRPr="00EF2619" w:rsidRDefault="00F3387B" w:rsidP="00F3387B">
            <w:pPr>
              <w:contextualSpacing/>
              <w:rPr>
                <w:rFonts w:ascii="Footlight MT Light" w:eastAsia="Times New Roman" w:hAnsi="Footlight MT Light" w:cs="Times New Roman"/>
                <w:b/>
                <w:sz w:val="24"/>
                <w:szCs w:val="24"/>
              </w:rPr>
            </w:pPr>
          </w:p>
        </w:tc>
        <w:tc>
          <w:tcPr>
            <w:tcW w:w="4469" w:type="dxa"/>
            <w:gridSpan w:val="2"/>
          </w:tcPr>
          <w:p w:rsidR="00F3387B" w:rsidRPr="00EF2619" w:rsidRDefault="00EF2619" w:rsidP="00F3387B">
            <w:pPr>
              <w:contextualSpacing/>
              <w:rPr>
                <w:rFonts w:ascii="Footlight MT Light" w:eastAsia="Times New Roman" w:hAnsi="Footlight MT Light" w:cs="Times New Roman"/>
                <w:b/>
                <w:sz w:val="24"/>
                <w:szCs w:val="24"/>
              </w:rPr>
            </w:pPr>
            <w:r w:rsidRPr="00EF2619">
              <w:rPr>
                <w:rFonts w:ascii="Footlight MT Light" w:eastAsia="Times New Roman" w:hAnsi="Footlight MT Light" w:cs="Times New Roman"/>
                <w:b/>
                <w:sz w:val="24"/>
                <w:szCs w:val="24"/>
              </w:rPr>
              <w:t>TOTAL amount Kshs.</w:t>
            </w:r>
          </w:p>
        </w:tc>
        <w:tc>
          <w:tcPr>
            <w:tcW w:w="2160" w:type="dxa"/>
          </w:tcPr>
          <w:p w:rsidR="00F3387B" w:rsidRPr="00EF2619" w:rsidRDefault="00F3387B" w:rsidP="00F3387B">
            <w:pPr>
              <w:rPr>
                <w:rFonts w:ascii="Footlight MT Light" w:eastAsia="Times New Roman" w:hAnsi="Footlight MT Light" w:cs="Times New Roman"/>
                <w:b/>
                <w:sz w:val="24"/>
                <w:szCs w:val="24"/>
              </w:rPr>
            </w:pPr>
          </w:p>
        </w:tc>
        <w:tc>
          <w:tcPr>
            <w:tcW w:w="2160" w:type="dxa"/>
          </w:tcPr>
          <w:p w:rsidR="00F3387B" w:rsidRPr="00EF2619" w:rsidRDefault="00F3387B" w:rsidP="00F3387B">
            <w:pPr>
              <w:jc w:val="right"/>
              <w:rPr>
                <w:rFonts w:ascii="Footlight MT Light" w:eastAsia="Times New Roman" w:hAnsi="Footlight MT Light" w:cs="Times New Roman"/>
                <w:b/>
                <w:sz w:val="24"/>
                <w:szCs w:val="24"/>
              </w:rPr>
            </w:pPr>
            <w:r w:rsidRPr="00EF2619">
              <w:rPr>
                <w:rFonts w:ascii="Footlight MT Light" w:eastAsia="Times New Roman" w:hAnsi="Footlight MT Light" w:cs="Times New Roman"/>
                <w:b/>
                <w:sz w:val="24"/>
                <w:szCs w:val="24"/>
              </w:rPr>
              <w:t>2,100,000.00</w:t>
            </w:r>
          </w:p>
        </w:tc>
      </w:tr>
    </w:tbl>
    <w:p w:rsidR="00403BE6" w:rsidRDefault="00403BE6" w:rsidP="00D74177">
      <w:pPr>
        <w:contextualSpacing/>
        <w:rPr>
          <w:rFonts w:ascii="Footlight MT Light" w:eastAsia="Times New Roman" w:hAnsi="Footlight MT Light" w:cs="Times New Roman"/>
          <w:b/>
          <w:sz w:val="24"/>
          <w:szCs w:val="24"/>
          <w:u w:val="single"/>
        </w:rPr>
      </w:pPr>
    </w:p>
    <w:p w:rsidR="00403BE6" w:rsidRDefault="00D74177" w:rsidP="0005741E">
      <w:pPr>
        <w:contextualSpacing/>
        <w:rPr>
          <w:rFonts w:ascii="Footlight MT Light" w:eastAsia="Times New Roman" w:hAnsi="Footlight MT Light" w:cs="Times New Roman"/>
          <w:sz w:val="24"/>
          <w:szCs w:val="24"/>
        </w:rPr>
      </w:pPr>
      <w:r w:rsidRPr="00403BE6">
        <w:rPr>
          <w:rFonts w:ascii="Footlight MT Light" w:eastAsia="Times New Roman" w:hAnsi="Footlight MT Light" w:cs="Times New Roman"/>
          <w:b/>
          <w:sz w:val="24"/>
          <w:szCs w:val="24"/>
          <w:u w:val="single"/>
        </w:rPr>
        <w:t xml:space="preserve">MIN 9: </w:t>
      </w:r>
      <w:r w:rsidR="00403BE6" w:rsidRPr="00403BE6">
        <w:rPr>
          <w:rFonts w:ascii="Footlight MT Light" w:eastAsia="Times New Roman" w:hAnsi="Footlight MT Light" w:cs="Times New Roman"/>
          <w:b/>
          <w:sz w:val="24"/>
          <w:szCs w:val="24"/>
          <w:u w:val="single"/>
        </w:rPr>
        <w:t>22/5/2019</w:t>
      </w:r>
      <w:r w:rsidRPr="00403BE6">
        <w:rPr>
          <w:rFonts w:ascii="Footlight MT Light" w:eastAsia="Times New Roman" w:hAnsi="Footlight MT Light" w:cs="Times New Roman"/>
          <w:b/>
          <w:sz w:val="24"/>
          <w:szCs w:val="24"/>
          <w:u w:val="single"/>
        </w:rPr>
        <w:t xml:space="preserve">. </w:t>
      </w:r>
      <w:r w:rsidR="00403BE6" w:rsidRPr="00403BE6">
        <w:rPr>
          <w:rFonts w:ascii="Footlight MT Light" w:eastAsia="Times New Roman" w:hAnsi="Footlight MT Light" w:cs="Times New Roman"/>
          <w:b/>
          <w:sz w:val="24"/>
          <w:szCs w:val="24"/>
          <w:u w:val="single"/>
        </w:rPr>
        <w:t>Approval for the purchase of office equipment’s</w:t>
      </w:r>
      <w:r w:rsidR="00403BE6">
        <w:rPr>
          <w:rFonts w:ascii="Footlight MT Light" w:eastAsia="Times New Roman" w:hAnsi="Footlight MT Light" w:cs="Times New Roman"/>
          <w:sz w:val="24"/>
          <w:szCs w:val="24"/>
        </w:rPr>
        <w:t>.</w:t>
      </w:r>
    </w:p>
    <w:p w:rsidR="00D74177" w:rsidRDefault="00D74177" w:rsidP="0005741E">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Members were informed </w:t>
      </w:r>
      <w:r w:rsidR="00D21D9E">
        <w:rPr>
          <w:rFonts w:ascii="Footlight MT Light" w:eastAsia="Times New Roman" w:hAnsi="Footlight MT Light" w:cs="Times New Roman"/>
          <w:sz w:val="24"/>
          <w:szCs w:val="24"/>
        </w:rPr>
        <w:t>that</w:t>
      </w:r>
      <w:r w:rsidR="00EF2619">
        <w:rPr>
          <w:rFonts w:ascii="Footlight MT Light" w:eastAsia="Times New Roman" w:hAnsi="Footlight MT Light" w:cs="Times New Roman"/>
          <w:sz w:val="24"/>
          <w:szCs w:val="24"/>
        </w:rPr>
        <w:t xml:space="preserve"> as per our projects </w:t>
      </w:r>
      <w:r w:rsidR="00644A3C">
        <w:rPr>
          <w:rFonts w:ascii="Footlight MT Light" w:eastAsia="Times New Roman" w:hAnsi="Footlight MT Light" w:cs="Times New Roman"/>
          <w:sz w:val="24"/>
          <w:szCs w:val="24"/>
        </w:rPr>
        <w:t>code list</w:t>
      </w:r>
      <w:r w:rsidR="00EF2619">
        <w:rPr>
          <w:rFonts w:ascii="Footlight MT Light" w:eastAsia="Times New Roman" w:hAnsi="Footlight MT Light" w:cs="Times New Roman"/>
          <w:sz w:val="24"/>
          <w:szCs w:val="24"/>
        </w:rPr>
        <w:t xml:space="preserve"> for financial year 2018/2019, we budgeted to procure </w:t>
      </w:r>
      <w:r w:rsidR="00644A3C">
        <w:rPr>
          <w:rFonts w:ascii="Footlight MT Light" w:eastAsia="Times New Roman" w:hAnsi="Footlight MT Light" w:cs="Times New Roman"/>
          <w:sz w:val="24"/>
          <w:szCs w:val="24"/>
        </w:rPr>
        <w:t>some office equipment’s. The following the items budgeted for:</w:t>
      </w:r>
    </w:p>
    <w:p w:rsidR="00644A3C" w:rsidRDefault="00644A3C" w:rsidP="00644A3C">
      <w:pPr>
        <w:pStyle w:val="ListParagraph"/>
        <w:numPr>
          <w:ilvl w:val="0"/>
          <w:numId w:val="23"/>
        </w:num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One desktop computer</w:t>
      </w:r>
    </w:p>
    <w:p w:rsidR="00644A3C" w:rsidRDefault="00644A3C" w:rsidP="00644A3C">
      <w:pPr>
        <w:pStyle w:val="ListParagraph"/>
        <w:numPr>
          <w:ilvl w:val="0"/>
          <w:numId w:val="23"/>
        </w:num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Three UPS</w:t>
      </w:r>
    </w:p>
    <w:p w:rsidR="00644A3C" w:rsidRDefault="00644A3C" w:rsidP="00644A3C">
      <w:pPr>
        <w:pStyle w:val="ListParagraph"/>
        <w:numPr>
          <w:ilvl w:val="0"/>
          <w:numId w:val="23"/>
        </w:num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One Canon digital camera</w:t>
      </w:r>
    </w:p>
    <w:p w:rsidR="00644A3C" w:rsidRDefault="00644A3C" w:rsidP="00644A3C">
      <w:pPr>
        <w:pStyle w:val="ListParagraph"/>
        <w:numPr>
          <w:ilvl w:val="0"/>
          <w:numId w:val="23"/>
        </w:num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3sets of TV </w:t>
      </w:r>
    </w:p>
    <w:p w:rsidR="00644A3C" w:rsidRDefault="00644A3C" w:rsidP="0005741E">
      <w:pPr>
        <w:pStyle w:val="ListParagraph"/>
        <w:numPr>
          <w:ilvl w:val="0"/>
          <w:numId w:val="23"/>
        </w:num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store metallic shelves and a notice board</w:t>
      </w:r>
    </w:p>
    <w:p w:rsidR="00644A3C" w:rsidRPr="00644A3C" w:rsidRDefault="00644A3C" w:rsidP="00644A3C">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Members approved the</w:t>
      </w:r>
      <w:r w:rsidRPr="00644A3C">
        <w:rPr>
          <w:rFonts w:ascii="Footlight MT Light" w:eastAsia="Times New Roman" w:hAnsi="Footlight MT Light" w:cs="Times New Roman"/>
          <w:sz w:val="24"/>
          <w:szCs w:val="24"/>
        </w:rPr>
        <w:t xml:space="preserve"> purchase and requested that the procurement process to commerce soonest possible.</w:t>
      </w:r>
    </w:p>
    <w:p w:rsidR="00D21D9E" w:rsidRPr="003A5312" w:rsidRDefault="00D21D9E" w:rsidP="00D21D9E">
      <w:pPr>
        <w:contextualSpacing/>
        <w:rPr>
          <w:rFonts w:ascii="Footlight MT Light" w:eastAsia="Times New Roman" w:hAnsi="Footlight MT Light" w:cs="Times New Roman"/>
          <w:b/>
          <w:sz w:val="24"/>
          <w:szCs w:val="24"/>
          <w:u w:val="single"/>
        </w:rPr>
      </w:pPr>
      <w:r w:rsidRPr="00463AB9">
        <w:rPr>
          <w:rFonts w:ascii="Footlight MT Light" w:eastAsia="Times New Roman" w:hAnsi="Footlight MT Light" w:cs="Times New Roman"/>
          <w:b/>
          <w:sz w:val="24"/>
          <w:szCs w:val="24"/>
          <w:u w:val="single"/>
        </w:rPr>
        <w:lastRenderedPageBreak/>
        <w:t xml:space="preserve">MIN 10: </w:t>
      </w:r>
      <w:r w:rsidR="00403BE6" w:rsidRPr="00463AB9">
        <w:rPr>
          <w:rFonts w:ascii="Footlight MT Light" w:eastAsia="Times New Roman" w:hAnsi="Footlight MT Light" w:cs="Times New Roman"/>
          <w:b/>
          <w:sz w:val="24"/>
          <w:szCs w:val="24"/>
          <w:u w:val="single"/>
        </w:rPr>
        <w:t>22/5/2019</w:t>
      </w:r>
      <w:r w:rsidRPr="00463AB9">
        <w:rPr>
          <w:rFonts w:ascii="Footlight MT Light" w:eastAsia="Times New Roman" w:hAnsi="Footlight MT Light" w:cs="Times New Roman"/>
          <w:b/>
          <w:sz w:val="24"/>
          <w:szCs w:val="24"/>
          <w:u w:val="single"/>
        </w:rPr>
        <w:t xml:space="preserve">. </w:t>
      </w:r>
      <w:r w:rsidR="00403BE6" w:rsidRPr="00463AB9">
        <w:rPr>
          <w:rFonts w:ascii="Footlight MT Light" w:eastAsia="Times New Roman" w:hAnsi="Footlight MT Light" w:cs="Times New Roman"/>
          <w:b/>
          <w:sz w:val="24"/>
          <w:szCs w:val="24"/>
          <w:u w:val="single"/>
        </w:rPr>
        <w:t>Approval for the driving course trainees per ward.</w:t>
      </w:r>
    </w:p>
    <w:p w:rsidR="00D74177" w:rsidRDefault="00D21D9E" w:rsidP="0005741E">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Members </w:t>
      </w:r>
      <w:r w:rsidR="00644A3C">
        <w:rPr>
          <w:rFonts w:ascii="Footlight MT Light" w:eastAsia="Times New Roman" w:hAnsi="Footlight MT Light" w:cs="Times New Roman"/>
          <w:sz w:val="24"/>
          <w:szCs w:val="24"/>
        </w:rPr>
        <w:t xml:space="preserve">went through the list of trainees brought by the ward reps to check </w:t>
      </w:r>
      <w:r w:rsidR="00DA55C0">
        <w:rPr>
          <w:rFonts w:ascii="Footlight MT Light" w:eastAsia="Times New Roman" w:hAnsi="Footlight MT Light" w:cs="Times New Roman"/>
          <w:sz w:val="24"/>
          <w:szCs w:val="24"/>
        </w:rPr>
        <w:t>whether they m</w:t>
      </w:r>
      <w:r w:rsidR="00644A3C">
        <w:rPr>
          <w:rFonts w:ascii="Footlight MT Light" w:eastAsia="Times New Roman" w:hAnsi="Footlight MT Light" w:cs="Times New Roman"/>
          <w:sz w:val="24"/>
          <w:szCs w:val="24"/>
        </w:rPr>
        <w:t xml:space="preserve">et the </w:t>
      </w:r>
      <w:r w:rsidR="00DA55C0">
        <w:rPr>
          <w:rFonts w:ascii="Footlight MT Light" w:eastAsia="Times New Roman" w:hAnsi="Footlight MT Light" w:cs="Times New Roman"/>
          <w:sz w:val="24"/>
          <w:szCs w:val="24"/>
        </w:rPr>
        <w:t>set requirement’s</w:t>
      </w:r>
      <w:r w:rsidR="00644A3C">
        <w:rPr>
          <w:rFonts w:ascii="Footlight MT Light" w:eastAsia="Times New Roman" w:hAnsi="Footlight MT Light" w:cs="Times New Roman"/>
          <w:sz w:val="24"/>
          <w:szCs w:val="24"/>
        </w:rPr>
        <w:t xml:space="preserve">. It was found that all were nominated from the active Bodaboda </w:t>
      </w:r>
      <w:r w:rsidR="00DA55C0">
        <w:rPr>
          <w:rFonts w:ascii="Footlight MT Light" w:eastAsia="Times New Roman" w:hAnsi="Footlight MT Light" w:cs="Times New Roman"/>
          <w:sz w:val="24"/>
          <w:szCs w:val="24"/>
        </w:rPr>
        <w:t>Sacco’s</w:t>
      </w:r>
      <w:r w:rsidR="00644A3C">
        <w:rPr>
          <w:rFonts w:ascii="Footlight MT Light" w:eastAsia="Times New Roman" w:hAnsi="Footlight MT Light" w:cs="Times New Roman"/>
          <w:sz w:val="24"/>
          <w:szCs w:val="24"/>
        </w:rPr>
        <w:t xml:space="preserve"> as required and </w:t>
      </w:r>
      <w:r w:rsidR="00DA55C0">
        <w:rPr>
          <w:rFonts w:ascii="Footlight MT Light" w:eastAsia="Times New Roman" w:hAnsi="Footlight MT Light" w:cs="Times New Roman"/>
          <w:sz w:val="24"/>
          <w:szCs w:val="24"/>
        </w:rPr>
        <w:t>endorsed</w:t>
      </w:r>
      <w:r w:rsidR="00644A3C">
        <w:rPr>
          <w:rFonts w:ascii="Footlight MT Light" w:eastAsia="Times New Roman" w:hAnsi="Footlight MT Light" w:cs="Times New Roman"/>
          <w:sz w:val="24"/>
          <w:szCs w:val="24"/>
        </w:rPr>
        <w:t xml:space="preserve"> by the ward reps. It was noted that some </w:t>
      </w:r>
      <w:r w:rsidR="00DA55C0">
        <w:rPr>
          <w:rFonts w:ascii="Footlight MT Light" w:eastAsia="Times New Roman" w:hAnsi="Footlight MT Light" w:cs="Times New Roman"/>
          <w:sz w:val="24"/>
          <w:szCs w:val="24"/>
        </w:rPr>
        <w:t>Sacco’s</w:t>
      </w:r>
      <w:r w:rsidR="00644A3C">
        <w:rPr>
          <w:rFonts w:ascii="Footlight MT Light" w:eastAsia="Times New Roman" w:hAnsi="Footlight MT Light" w:cs="Times New Roman"/>
          <w:sz w:val="24"/>
          <w:szCs w:val="24"/>
        </w:rPr>
        <w:t xml:space="preserve"> have management issues which need to be addressed. </w:t>
      </w:r>
      <w:r w:rsidR="00DA55C0">
        <w:rPr>
          <w:rFonts w:ascii="Footlight MT Light" w:eastAsia="Times New Roman" w:hAnsi="Footlight MT Light" w:cs="Times New Roman"/>
          <w:sz w:val="24"/>
          <w:szCs w:val="24"/>
        </w:rPr>
        <w:t xml:space="preserve">It was agreed that the matter be notified to the Area Member of parliament being their patron. It was also agreed that service be offered by the same college that conducted it last year i.e. </w:t>
      </w:r>
      <w:r w:rsidR="00DA55C0" w:rsidRPr="00DA55C0">
        <w:rPr>
          <w:rFonts w:ascii="Footlight MT Light" w:eastAsia="Times New Roman" w:hAnsi="Footlight MT Light" w:cs="Times New Roman"/>
          <w:b/>
          <w:sz w:val="24"/>
          <w:szCs w:val="24"/>
        </w:rPr>
        <w:t>Mumbuni Technical Training College</w:t>
      </w:r>
      <w:r w:rsidR="00DA55C0">
        <w:rPr>
          <w:rFonts w:ascii="Footlight MT Light" w:eastAsia="Times New Roman" w:hAnsi="Footlight MT Light" w:cs="Times New Roman"/>
          <w:sz w:val="24"/>
          <w:szCs w:val="24"/>
        </w:rPr>
        <w:t>.</w:t>
      </w:r>
    </w:p>
    <w:p w:rsidR="003C1195" w:rsidRPr="00842E23" w:rsidRDefault="003C1195" w:rsidP="003C1195">
      <w:pPr>
        <w:contextualSpacing/>
        <w:rPr>
          <w:rFonts w:ascii="Footlight MT Light" w:eastAsia="Times New Roman" w:hAnsi="Footlight MT Light" w:cs="Times New Roman"/>
          <w:sz w:val="24"/>
          <w:szCs w:val="24"/>
        </w:rPr>
      </w:pPr>
      <w:r w:rsidRPr="00463AB9">
        <w:rPr>
          <w:rFonts w:ascii="Footlight MT Light" w:eastAsia="Times New Roman" w:hAnsi="Footlight MT Light" w:cs="Times New Roman"/>
          <w:b/>
          <w:sz w:val="24"/>
          <w:szCs w:val="24"/>
          <w:u w:val="single"/>
        </w:rPr>
        <w:t xml:space="preserve">MIN 11: </w:t>
      </w:r>
      <w:r w:rsidR="00403BE6" w:rsidRPr="00463AB9">
        <w:rPr>
          <w:rFonts w:ascii="Footlight MT Light" w:eastAsia="Times New Roman" w:hAnsi="Footlight MT Light" w:cs="Times New Roman"/>
          <w:b/>
          <w:sz w:val="24"/>
          <w:szCs w:val="24"/>
          <w:u w:val="single"/>
        </w:rPr>
        <w:t>22/5/2019</w:t>
      </w:r>
      <w:r w:rsidRPr="00463AB9">
        <w:rPr>
          <w:rFonts w:ascii="Footlight MT Light" w:eastAsia="Times New Roman" w:hAnsi="Footlight MT Light" w:cs="Times New Roman"/>
          <w:b/>
          <w:sz w:val="24"/>
          <w:szCs w:val="24"/>
          <w:u w:val="single"/>
        </w:rPr>
        <w:t xml:space="preserve">. </w:t>
      </w:r>
      <w:r w:rsidR="00463AB9" w:rsidRPr="00463AB9">
        <w:rPr>
          <w:rFonts w:ascii="Footlight MT Light" w:eastAsia="Times New Roman" w:hAnsi="Footlight MT Light" w:cs="Times New Roman"/>
          <w:b/>
          <w:sz w:val="24"/>
          <w:szCs w:val="24"/>
          <w:u w:val="single"/>
        </w:rPr>
        <w:t>Report on Chyullu game reserve fencing projects</w:t>
      </w:r>
      <w:r w:rsidR="00463AB9">
        <w:rPr>
          <w:rFonts w:ascii="Footlight MT Light" w:eastAsia="Times New Roman" w:hAnsi="Footlight MT Light" w:cs="Times New Roman"/>
          <w:sz w:val="24"/>
          <w:szCs w:val="24"/>
        </w:rPr>
        <w:t>.</w:t>
      </w:r>
    </w:p>
    <w:p w:rsidR="00CD4490" w:rsidRDefault="00974995" w:rsidP="0005741E">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Members were informed that the</w:t>
      </w:r>
      <w:r w:rsidR="00842E23">
        <w:rPr>
          <w:rFonts w:ascii="Footlight MT Light" w:eastAsia="Times New Roman" w:hAnsi="Footlight MT Light" w:cs="Times New Roman"/>
          <w:sz w:val="24"/>
          <w:szCs w:val="24"/>
        </w:rPr>
        <w:t xml:space="preserve"> Fund Account M</w:t>
      </w:r>
      <w:r w:rsidR="000A6EFA">
        <w:rPr>
          <w:rFonts w:ascii="Footlight MT Light" w:eastAsia="Times New Roman" w:hAnsi="Footlight MT Light" w:cs="Times New Roman"/>
          <w:sz w:val="24"/>
          <w:szCs w:val="24"/>
        </w:rPr>
        <w:t xml:space="preserve">anager and the ward rep of Makindu Mr. </w:t>
      </w:r>
      <w:r w:rsidR="00842E23">
        <w:rPr>
          <w:rFonts w:ascii="Footlight MT Light" w:eastAsia="Times New Roman" w:hAnsi="Footlight MT Light" w:cs="Times New Roman"/>
          <w:sz w:val="24"/>
          <w:szCs w:val="24"/>
        </w:rPr>
        <w:t>Moses were</w:t>
      </w:r>
      <w:r w:rsidR="00DF3CA6">
        <w:rPr>
          <w:rFonts w:ascii="Footlight MT Light" w:eastAsia="Times New Roman" w:hAnsi="Footlight MT Light" w:cs="Times New Roman"/>
          <w:sz w:val="24"/>
          <w:szCs w:val="24"/>
        </w:rPr>
        <w:t xml:space="preserve"> invited for a meeting at Karlo</w:t>
      </w:r>
      <w:r w:rsidR="00842E23">
        <w:rPr>
          <w:rFonts w:ascii="Footlight MT Light" w:eastAsia="Times New Roman" w:hAnsi="Footlight MT Light" w:cs="Times New Roman"/>
          <w:sz w:val="24"/>
          <w:szCs w:val="24"/>
        </w:rPr>
        <w:t xml:space="preserve"> office Kiboko on 16/5/2019 to discuss matters concerning the fencing. It was noted that we have a </w:t>
      </w:r>
      <w:r w:rsidR="00777AAE">
        <w:rPr>
          <w:rFonts w:ascii="Footlight MT Light" w:eastAsia="Times New Roman" w:hAnsi="Footlight MT Light" w:cs="Times New Roman"/>
          <w:sz w:val="24"/>
          <w:szCs w:val="24"/>
        </w:rPr>
        <w:t>donor</w:t>
      </w:r>
      <w:r w:rsidR="00842E23">
        <w:rPr>
          <w:rFonts w:ascii="Footlight MT Light" w:eastAsia="Times New Roman" w:hAnsi="Footlight MT Light" w:cs="Times New Roman"/>
          <w:sz w:val="24"/>
          <w:szCs w:val="24"/>
        </w:rPr>
        <w:t xml:space="preserve"> David She</w:t>
      </w:r>
      <w:r w:rsidR="00777AAE">
        <w:rPr>
          <w:rFonts w:ascii="Footlight MT Light" w:eastAsia="Times New Roman" w:hAnsi="Footlight MT Light" w:cs="Times New Roman"/>
          <w:sz w:val="24"/>
          <w:szCs w:val="24"/>
        </w:rPr>
        <w:t>ldre</w:t>
      </w:r>
      <w:r w:rsidR="00842E23">
        <w:rPr>
          <w:rFonts w:ascii="Footlight MT Light" w:eastAsia="Times New Roman" w:hAnsi="Footlight MT Light" w:cs="Times New Roman"/>
          <w:sz w:val="24"/>
          <w:szCs w:val="24"/>
        </w:rPr>
        <w:t xml:space="preserve">k wildlife trust who has </w:t>
      </w:r>
      <w:r w:rsidR="00777AAE">
        <w:rPr>
          <w:rFonts w:ascii="Footlight MT Light" w:eastAsia="Times New Roman" w:hAnsi="Footlight MT Light" w:cs="Times New Roman"/>
          <w:sz w:val="24"/>
          <w:szCs w:val="24"/>
        </w:rPr>
        <w:t>given</w:t>
      </w:r>
      <w:r w:rsidR="00842E23">
        <w:rPr>
          <w:rFonts w:ascii="Footlight MT Light" w:eastAsia="Times New Roman" w:hAnsi="Footlight MT Light" w:cs="Times New Roman"/>
          <w:sz w:val="24"/>
          <w:szCs w:val="24"/>
        </w:rPr>
        <w:t xml:space="preserve"> </w:t>
      </w:r>
      <w:r w:rsidR="00842E23" w:rsidRPr="00777AAE">
        <w:rPr>
          <w:rFonts w:ascii="Footlight MT Light" w:eastAsia="Times New Roman" w:hAnsi="Footlight MT Light" w:cs="Times New Roman"/>
          <w:b/>
          <w:sz w:val="24"/>
          <w:szCs w:val="24"/>
        </w:rPr>
        <w:t>Kshs.120 Million</w:t>
      </w:r>
      <w:r w:rsidR="00842E23">
        <w:rPr>
          <w:rFonts w:ascii="Footlight MT Light" w:eastAsia="Times New Roman" w:hAnsi="Footlight MT Light" w:cs="Times New Roman"/>
          <w:sz w:val="24"/>
          <w:szCs w:val="24"/>
        </w:rPr>
        <w:t xml:space="preserve"> to fund the whole project to install the </w:t>
      </w:r>
      <w:r w:rsidR="00777AAE">
        <w:rPr>
          <w:rFonts w:ascii="Footlight MT Light" w:eastAsia="Times New Roman" w:hAnsi="Footlight MT Light" w:cs="Times New Roman"/>
          <w:sz w:val="24"/>
          <w:szCs w:val="24"/>
        </w:rPr>
        <w:t>remaining 60</w:t>
      </w:r>
      <w:r w:rsidR="00842E23">
        <w:rPr>
          <w:rFonts w:ascii="Footlight MT Light" w:eastAsia="Times New Roman" w:hAnsi="Footlight MT Light" w:cs="Times New Roman"/>
          <w:sz w:val="24"/>
          <w:szCs w:val="24"/>
        </w:rPr>
        <w:t xml:space="preserve"> km of electric fence along the Chyul</w:t>
      </w:r>
      <w:r w:rsidR="00D0494A">
        <w:rPr>
          <w:rFonts w:ascii="Footlight MT Light" w:eastAsia="Times New Roman" w:hAnsi="Footlight MT Light" w:cs="Times New Roman"/>
          <w:sz w:val="24"/>
          <w:szCs w:val="24"/>
        </w:rPr>
        <w:t>lu game reserve. It</w:t>
      </w:r>
      <w:r w:rsidR="00842E23">
        <w:rPr>
          <w:rFonts w:ascii="Footlight MT Light" w:eastAsia="Times New Roman" w:hAnsi="Footlight MT Light" w:cs="Times New Roman"/>
          <w:sz w:val="24"/>
          <w:szCs w:val="24"/>
        </w:rPr>
        <w:t xml:space="preserve"> was reported that leaders have been engaged to address the </w:t>
      </w:r>
      <w:r w:rsidR="00777AAE">
        <w:rPr>
          <w:rFonts w:ascii="Footlight MT Light" w:eastAsia="Times New Roman" w:hAnsi="Footlight MT Light" w:cs="Times New Roman"/>
          <w:sz w:val="24"/>
          <w:szCs w:val="24"/>
        </w:rPr>
        <w:t>complaints</w:t>
      </w:r>
      <w:r w:rsidR="00842E23">
        <w:rPr>
          <w:rFonts w:ascii="Footlight MT Light" w:eastAsia="Times New Roman" w:hAnsi="Footlight MT Light" w:cs="Times New Roman"/>
          <w:sz w:val="24"/>
          <w:szCs w:val="24"/>
        </w:rPr>
        <w:t xml:space="preserve"> with the residents of Makindu and Nguumo ward. It was noted that the public is in support of the project except the Wikiamba area where </w:t>
      </w:r>
      <w:r w:rsidR="00777AAE">
        <w:rPr>
          <w:rFonts w:ascii="Footlight MT Light" w:eastAsia="Times New Roman" w:hAnsi="Footlight MT Light" w:cs="Times New Roman"/>
          <w:sz w:val="24"/>
          <w:szCs w:val="24"/>
        </w:rPr>
        <w:t>residents</w:t>
      </w:r>
      <w:r w:rsidR="00842E23">
        <w:rPr>
          <w:rFonts w:ascii="Footlight MT Light" w:eastAsia="Times New Roman" w:hAnsi="Footlight MT Light" w:cs="Times New Roman"/>
          <w:sz w:val="24"/>
          <w:szCs w:val="24"/>
        </w:rPr>
        <w:t xml:space="preserve"> are claiming some land from the KARI ranch. In the meeting it was resolved the project will start from Kiboko toward Nguumo. It was agreed that public participation will start in the month of June 2019</w:t>
      </w:r>
      <w:r w:rsidR="00777AAE">
        <w:rPr>
          <w:rFonts w:ascii="Footlight MT Light" w:eastAsia="Times New Roman" w:hAnsi="Footlight MT Light" w:cs="Times New Roman"/>
          <w:sz w:val="24"/>
          <w:szCs w:val="24"/>
        </w:rPr>
        <w:t xml:space="preserve"> first week. Members were informed that we are likely to reallocate all the funds that we had allocated for the said project. Members thanked the donor for the commitments.</w:t>
      </w:r>
    </w:p>
    <w:p w:rsidR="003B0E75" w:rsidRPr="00463AB9" w:rsidRDefault="00E840C8" w:rsidP="003B0E75">
      <w:pPr>
        <w:contextualSpacing/>
        <w:rPr>
          <w:rFonts w:ascii="Footlight MT Light" w:eastAsia="Times New Roman" w:hAnsi="Footlight MT Light" w:cs="Times New Roman"/>
          <w:b/>
          <w:sz w:val="24"/>
          <w:szCs w:val="24"/>
          <w:u w:val="single"/>
        </w:rPr>
      </w:pPr>
      <w:r w:rsidRPr="00463AB9">
        <w:rPr>
          <w:rFonts w:ascii="Footlight MT Light" w:eastAsia="Times New Roman" w:hAnsi="Footlight MT Light" w:cs="Times New Roman"/>
          <w:b/>
          <w:sz w:val="24"/>
          <w:szCs w:val="24"/>
          <w:u w:val="single"/>
        </w:rPr>
        <w:t>MIN 12</w:t>
      </w:r>
      <w:r w:rsidR="003B0E75" w:rsidRPr="00463AB9">
        <w:rPr>
          <w:rFonts w:ascii="Footlight MT Light" w:eastAsia="Times New Roman" w:hAnsi="Footlight MT Light" w:cs="Times New Roman"/>
          <w:b/>
          <w:sz w:val="24"/>
          <w:szCs w:val="24"/>
          <w:u w:val="single"/>
        </w:rPr>
        <w:t xml:space="preserve">: </w:t>
      </w:r>
      <w:r w:rsidR="00403BE6" w:rsidRPr="00463AB9">
        <w:rPr>
          <w:rFonts w:ascii="Footlight MT Light" w:eastAsia="Times New Roman" w:hAnsi="Footlight MT Light" w:cs="Times New Roman"/>
          <w:b/>
          <w:sz w:val="24"/>
          <w:szCs w:val="24"/>
          <w:u w:val="single"/>
        </w:rPr>
        <w:t>22/5/2019</w:t>
      </w:r>
      <w:r w:rsidR="003B0E75" w:rsidRPr="00463AB9">
        <w:rPr>
          <w:rFonts w:ascii="Footlight MT Light" w:eastAsia="Times New Roman" w:hAnsi="Footlight MT Light" w:cs="Times New Roman"/>
          <w:b/>
          <w:sz w:val="24"/>
          <w:szCs w:val="24"/>
          <w:u w:val="single"/>
        </w:rPr>
        <w:t xml:space="preserve">. </w:t>
      </w:r>
      <w:r w:rsidR="00463AB9" w:rsidRPr="00463AB9">
        <w:rPr>
          <w:rFonts w:ascii="Footlight MT Light" w:eastAsia="Times New Roman" w:hAnsi="Footlight MT Light" w:cs="Times New Roman"/>
          <w:b/>
          <w:sz w:val="24"/>
          <w:szCs w:val="24"/>
          <w:u w:val="single"/>
        </w:rPr>
        <w:t>Facilitation of the Intern up keep</w:t>
      </w:r>
    </w:p>
    <w:p w:rsidR="00D0494A" w:rsidRPr="001906F3" w:rsidRDefault="000A6EFA" w:rsidP="0005741E">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Members were informed that we have an intern</w:t>
      </w:r>
      <w:r w:rsidR="00DF3CA6">
        <w:rPr>
          <w:rFonts w:ascii="Footlight MT Light" w:eastAsia="Times New Roman" w:hAnsi="Footlight MT Light" w:cs="Times New Roman"/>
          <w:sz w:val="24"/>
          <w:szCs w:val="24"/>
        </w:rPr>
        <w:t xml:space="preserve"> by the name Alex Muisyo Muthenya </w:t>
      </w:r>
      <w:r>
        <w:rPr>
          <w:rFonts w:ascii="Footlight MT Light" w:eastAsia="Times New Roman" w:hAnsi="Footlight MT Light" w:cs="Times New Roman"/>
          <w:sz w:val="24"/>
          <w:szCs w:val="24"/>
        </w:rPr>
        <w:t xml:space="preserve">a student from Moi University in the office starting </w:t>
      </w:r>
      <w:r w:rsidRPr="00DF3CA6">
        <w:rPr>
          <w:rFonts w:ascii="Footlight MT Light" w:eastAsia="Times New Roman" w:hAnsi="Footlight MT Light" w:cs="Times New Roman"/>
          <w:b/>
          <w:sz w:val="24"/>
          <w:szCs w:val="24"/>
        </w:rPr>
        <w:t>2/5/2019</w:t>
      </w:r>
      <w:r w:rsidR="00D0494A">
        <w:rPr>
          <w:rFonts w:ascii="Footlight MT Light" w:eastAsia="Times New Roman" w:hAnsi="Footlight MT Light" w:cs="Times New Roman"/>
          <w:sz w:val="24"/>
          <w:szCs w:val="24"/>
        </w:rPr>
        <w:t xml:space="preserve"> who has been helping the office </w:t>
      </w:r>
      <w:r>
        <w:rPr>
          <w:rFonts w:ascii="Footlight MT Light" w:eastAsia="Times New Roman" w:hAnsi="Footlight MT Light" w:cs="Times New Roman"/>
          <w:sz w:val="24"/>
          <w:szCs w:val="24"/>
        </w:rPr>
        <w:t xml:space="preserve">to handle bursary issues. It was noted that there was need to provide some token for his upkeep. Members agreed that we pay </w:t>
      </w:r>
      <w:r w:rsidRPr="00DF3CA6">
        <w:rPr>
          <w:rFonts w:ascii="Footlight MT Light" w:eastAsia="Times New Roman" w:hAnsi="Footlight MT Light" w:cs="Times New Roman"/>
          <w:b/>
          <w:sz w:val="24"/>
          <w:szCs w:val="24"/>
        </w:rPr>
        <w:t>Kshs. 5,000</w:t>
      </w:r>
      <w:r>
        <w:rPr>
          <w:rFonts w:ascii="Footlight MT Light" w:eastAsia="Times New Roman" w:hAnsi="Footlight MT Light" w:cs="Times New Roman"/>
          <w:sz w:val="24"/>
          <w:szCs w:val="24"/>
        </w:rPr>
        <w:t xml:space="preserve"> per as we did previous year when </w:t>
      </w:r>
      <w:r w:rsidR="00D0494A">
        <w:rPr>
          <w:rFonts w:ascii="Footlight MT Light" w:eastAsia="Times New Roman" w:hAnsi="Footlight MT Light" w:cs="Times New Roman"/>
          <w:sz w:val="24"/>
          <w:szCs w:val="24"/>
        </w:rPr>
        <w:t xml:space="preserve">the office </w:t>
      </w:r>
      <w:r>
        <w:rPr>
          <w:rFonts w:ascii="Footlight MT Light" w:eastAsia="Times New Roman" w:hAnsi="Footlight MT Light" w:cs="Times New Roman"/>
          <w:sz w:val="24"/>
          <w:szCs w:val="24"/>
        </w:rPr>
        <w:t>had another intern.</w:t>
      </w:r>
    </w:p>
    <w:p w:rsidR="0012022C" w:rsidRPr="00FD08E6" w:rsidRDefault="00E840C8" w:rsidP="0005741E">
      <w:pPr>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MIN 13</w:t>
      </w:r>
      <w:r w:rsidR="0005741E" w:rsidRPr="008B232F">
        <w:rPr>
          <w:rFonts w:ascii="Footlight MT Light" w:eastAsia="Times New Roman" w:hAnsi="Footlight MT Light" w:cs="Times New Roman"/>
          <w:b/>
          <w:sz w:val="24"/>
          <w:szCs w:val="24"/>
          <w:u w:val="single"/>
        </w:rPr>
        <w:t>:</w:t>
      </w:r>
      <w:r w:rsidR="0075002D" w:rsidRPr="0075002D">
        <w:rPr>
          <w:rFonts w:ascii="Footlight MT Light" w:eastAsia="Times New Roman" w:hAnsi="Footlight MT Light" w:cs="Times New Roman"/>
          <w:b/>
          <w:sz w:val="24"/>
          <w:szCs w:val="24"/>
          <w:u w:val="single"/>
        </w:rPr>
        <w:t xml:space="preserve"> </w:t>
      </w:r>
      <w:r w:rsidR="00403BE6">
        <w:rPr>
          <w:rFonts w:ascii="Footlight MT Light" w:eastAsia="Times New Roman" w:hAnsi="Footlight MT Light" w:cs="Times New Roman"/>
          <w:b/>
          <w:sz w:val="24"/>
          <w:szCs w:val="24"/>
          <w:u w:val="single"/>
        </w:rPr>
        <w:t>22/5/2019</w:t>
      </w:r>
      <w:r w:rsidR="0005741E" w:rsidRPr="008B232F">
        <w:rPr>
          <w:rFonts w:ascii="Footlight MT Light" w:eastAsia="Times New Roman" w:hAnsi="Footlight MT Light" w:cs="Times New Roman"/>
          <w:b/>
          <w:sz w:val="24"/>
          <w:szCs w:val="24"/>
          <w:u w:val="single"/>
        </w:rPr>
        <w:t>. A</w:t>
      </w:r>
      <w:r w:rsidR="00AC60D6">
        <w:rPr>
          <w:rFonts w:ascii="Footlight MT Light" w:eastAsia="Times New Roman" w:hAnsi="Footlight MT Light" w:cs="Times New Roman"/>
          <w:b/>
          <w:sz w:val="24"/>
          <w:szCs w:val="24"/>
          <w:u w:val="single"/>
        </w:rPr>
        <w:t>.</w:t>
      </w:r>
      <w:r w:rsidR="0005741E" w:rsidRPr="008B232F">
        <w:rPr>
          <w:rFonts w:ascii="Footlight MT Light" w:eastAsia="Times New Roman" w:hAnsi="Footlight MT Light" w:cs="Times New Roman"/>
          <w:b/>
          <w:sz w:val="24"/>
          <w:szCs w:val="24"/>
          <w:u w:val="single"/>
        </w:rPr>
        <w:t>O</w:t>
      </w:r>
      <w:r w:rsidR="00AC60D6">
        <w:rPr>
          <w:rFonts w:ascii="Footlight MT Light" w:eastAsia="Times New Roman" w:hAnsi="Footlight MT Light" w:cs="Times New Roman"/>
          <w:b/>
          <w:sz w:val="24"/>
          <w:szCs w:val="24"/>
          <w:u w:val="single"/>
        </w:rPr>
        <w:t>.</w:t>
      </w:r>
      <w:r w:rsidR="00842B71">
        <w:rPr>
          <w:rFonts w:ascii="Footlight MT Light" w:eastAsia="Times New Roman" w:hAnsi="Footlight MT Light" w:cs="Times New Roman"/>
          <w:b/>
          <w:sz w:val="24"/>
          <w:szCs w:val="24"/>
          <w:u w:val="single"/>
        </w:rPr>
        <w:t>B</w:t>
      </w:r>
    </w:p>
    <w:p w:rsidR="008D7243" w:rsidRDefault="008D7243" w:rsidP="0005741E">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It was reported that there is water shortage at Kiboko due to the pollution of Kiboko springs by the leaking oil pipe line. The DCC infor</w:t>
      </w:r>
      <w:r w:rsidR="00D0494A">
        <w:rPr>
          <w:rFonts w:ascii="Footlight MT Light" w:eastAsia="Times New Roman" w:hAnsi="Footlight MT Light" w:cs="Times New Roman"/>
          <w:sz w:val="24"/>
          <w:szCs w:val="24"/>
        </w:rPr>
        <w:t>med the members that the matter</w:t>
      </w:r>
      <w:r>
        <w:rPr>
          <w:rFonts w:ascii="Footlight MT Light" w:eastAsia="Times New Roman" w:hAnsi="Footlight MT Light" w:cs="Times New Roman"/>
          <w:sz w:val="24"/>
          <w:szCs w:val="24"/>
        </w:rPr>
        <w:t xml:space="preserve"> is being handled by the relevant government department from the County and National government.</w:t>
      </w:r>
    </w:p>
    <w:p w:rsidR="008D7243" w:rsidRDefault="008D7243" w:rsidP="0005741E">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PWD representative requested that in future the</w:t>
      </w:r>
      <w:r w:rsidR="00D0494A">
        <w:rPr>
          <w:rFonts w:ascii="Footlight MT Light" w:eastAsia="Times New Roman" w:hAnsi="Footlight MT Light" w:cs="Times New Roman"/>
          <w:sz w:val="24"/>
          <w:szCs w:val="24"/>
        </w:rPr>
        <w:t xml:space="preserve"> office to find ways of supporting sports</w:t>
      </w:r>
      <w:r>
        <w:rPr>
          <w:rFonts w:ascii="Footlight MT Light" w:eastAsia="Times New Roman" w:hAnsi="Footlight MT Light" w:cs="Times New Roman"/>
          <w:sz w:val="24"/>
          <w:szCs w:val="24"/>
        </w:rPr>
        <w:t xml:space="preserve"> activities for PWD like procuring the racing wheelchair.</w:t>
      </w:r>
    </w:p>
    <w:p w:rsidR="008D7243" w:rsidRDefault="008D7243" w:rsidP="0005741E">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The DCC invited members to attend the </w:t>
      </w:r>
      <w:r w:rsidR="00D64544">
        <w:rPr>
          <w:rFonts w:ascii="Footlight MT Light" w:eastAsia="Times New Roman" w:hAnsi="Footlight MT Light" w:cs="Times New Roman"/>
          <w:sz w:val="24"/>
          <w:szCs w:val="24"/>
        </w:rPr>
        <w:t>Madaraka celebration day on 1/6/2019 and the International/National desertification day to be celebrated at Makindu17/6/2019 at Kenya railways ground.</w:t>
      </w:r>
    </w:p>
    <w:p w:rsidR="00D0494A" w:rsidRPr="005F3FE4" w:rsidRDefault="00D0494A" w:rsidP="0005741E">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lastRenderedPageBreak/>
        <w:t xml:space="preserve">Members were informed that </w:t>
      </w:r>
      <w:r w:rsidR="005F3FE4" w:rsidRPr="005F3FE4">
        <w:rPr>
          <w:rFonts w:ascii="Times New Roman" w:eastAsia="Times New Roman" w:hAnsi="Times New Roman" w:cs="Times New Roman"/>
          <w:sz w:val="24"/>
          <w:szCs w:val="24"/>
        </w:rPr>
        <w:t>Tanpen Suppliers and Contractors Ltd</w:t>
      </w:r>
      <w:r w:rsidR="005F3FE4">
        <w:rPr>
          <w:rFonts w:ascii="Times New Roman" w:eastAsia="Times New Roman" w:hAnsi="Times New Roman" w:cs="Times New Roman"/>
          <w:sz w:val="24"/>
          <w:szCs w:val="24"/>
        </w:rPr>
        <w:t xml:space="preserve"> and </w:t>
      </w:r>
      <w:r w:rsidR="005F3FE4" w:rsidRPr="005F3FE4">
        <w:rPr>
          <w:rFonts w:ascii="Times New Roman" w:eastAsia="Times New Roman" w:hAnsi="Times New Roman" w:cs="Times New Roman"/>
          <w:sz w:val="24"/>
          <w:szCs w:val="24"/>
        </w:rPr>
        <w:t>Nzeeka Contractors Ltd</w:t>
      </w:r>
      <w:r w:rsidR="005F3FE4">
        <w:rPr>
          <w:rFonts w:ascii="Times New Roman" w:eastAsia="Times New Roman" w:hAnsi="Times New Roman" w:cs="Times New Roman"/>
          <w:sz w:val="24"/>
          <w:szCs w:val="24"/>
        </w:rPr>
        <w:t xml:space="preserve"> have engaged a la</w:t>
      </w:r>
      <w:r w:rsidR="008C750B">
        <w:rPr>
          <w:rFonts w:ascii="Times New Roman" w:eastAsia="Times New Roman" w:hAnsi="Times New Roman" w:cs="Times New Roman"/>
          <w:sz w:val="24"/>
          <w:szCs w:val="24"/>
        </w:rPr>
        <w:t>wyer to complain of cost variation</w:t>
      </w:r>
      <w:r w:rsidR="005F3FE4">
        <w:rPr>
          <w:rFonts w:ascii="Times New Roman" w:eastAsia="Times New Roman" w:hAnsi="Times New Roman" w:cs="Times New Roman"/>
          <w:sz w:val="24"/>
          <w:szCs w:val="24"/>
        </w:rPr>
        <w:t xml:space="preserve"> for Kwambae secondary school, Sekeleni primary and Mukononi Primary school projects. They were guided to table the case as per the guidelines of Section 56 of the NG-CDF Act 2015 i.e. is reporting the matter first to the Board.</w:t>
      </w:r>
    </w:p>
    <w:p w:rsidR="00A225BA" w:rsidRDefault="0005741E" w:rsidP="0005741E">
      <w:pPr>
        <w:rPr>
          <w:rFonts w:ascii="Footlight MT Light" w:eastAsia="Times New Roman" w:hAnsi="Footlight MT Light" w:cs="Times New Roman"/>
          <w:b/>
          <w:i/>
          <w:sz w:val="24"/>
          <w:szCs w:val="24"/>
        </w:rPr>
      </w:pPr>
      <w:r w:rsidRPr="008B232F">
        <w:rPr>
          <w:rFonts w:ascii="Footlight MT Light" w:eastAsia="Times New Roman" w:hAnsi="Footlight MT Light" w:cs="Times New Roman"/>
          <w:sz w:val="24"/>
          <w:szCs w:val="24"/>
        </w:rPr>
        <w:t>There being no other</w:t>
      </w:r>
      <w:r w:rsidR="00BD7B1D">
        <w:rPr>
          <w:rFonts w:ascii="Footlight MT Light" w:eastAsia="Times New Roman" w:hAnsi="Footlight MT Light" w:cs="Times New Roman"/>
          <w:sz w:val="24"/>
          <w:szCs w:val="24"/>
        </w:rPr>
        <w:t xml:space="preserve"> business the meeting ended at 3</w:t>
      </w:r>
      <w:r w:rsidR="00777AAE">
        <w:rPr>
          <w:rFonts w:ascii="Footlight MT Light" w:eastAsia="Times New Roman" w:hAnsi="Footlight MT Light" w:cs="Times New Roman"/>
          <w:sz w:val="24"/>
          <w:szCs w:val="24"/>
        </w:rPr>
        <w:t>.05</w:t>
      </w:r>
      <w:r w:rsidRPr="008B232F">
        <w:rPr>
          <w:rFonts w:ascii="Footlight MT Light" w:eastAsia="Times New Roman" w:hAnsi="Footlight MT Light" w:cs="Times New Roman"/>
          <w:sz w:val="24"/>
          <w:szCs w:val="24"/>
        </w:rPr>
        <w:t xml:space="preserve"> pm with a word</w:t>
      </w:r>
      <w:r w:rsidR="009A1082">
        <w:rPr>
          <w:rFonts w:ascii="Footlight MT Light" w:eastAsia="Times New Roman" w:hAnsi="Footlight MT Light" w:cs="Times New Roman"/>
          <w:sz w:val="24"/>
          <w:szCs w:val="24"/>
        </w:rPr>
        <w:t xml:space="preserve"> of pray led by </w:t>
      </w:r>
      <w:r w:rsidR="00520D87">
        <w:rPr>
          <w:rFonts w:ascii="Footlight MT Light" w:eastAsia="Times New Roman" w:hAnsi="Footlight MT Light" w:cs="Times New Roman"/>
          <w:sz w:val="24"/>
          <w:szCs w:val="24"/>
        </w:rPr>
        <w:t>Mr. Julius Mbatha</w:t>
      </w:r>
      <w:r w:rsidR="00A225BA" w:rsidRPr="008B232F">
        <w:rPr>
          <w:rFonts w:ascii="Footlight MT Light" w:eastAsia="Times New Roman" w:hAnsi="Footlight MT Light" w:cs="Times New Roman"/>
          <w:b/>
          <w:i/>
          <w:sz w:val="24"/>
          <w:szCs w:val="24"/>
        </w:rPr>
        <w:t xml:space="preserve"> </w:t>
      </w:r>
    </w:p>
    <w:p w:rsidR="00AC60D6" w:rsidRDefault="0005741E" w:rsidP="0005741E">
      <w:pPr>
        <w:rPr>
          <w:rFonts w:ascii="Footlight MT Light" w:eastAsia="Times New Roman" w:hAnsi="Footlight MT Light" w:cs="Times New Roman"/>
          <w:b/>
          <w:sz w:val="24"/>
          <w:szCs w:val="24"/>
        </w:rPr>
      </w:pPr>
      <w:r w:rsidRPr="008B232F">
        <w:rPr>
          <w:rFonts w:ascii="Footlight MT Light" w:eastAsia="Times New Roman" w:hAnsi="Footlight MT Light" w:cs="Times New Roman"/>
          <w:b/>
          <w:i/>
          <w:sz w:val="24"/>
          <w:szCs w:val="24"/>
        </w:rPr>
        <w:t>Minutes taken by:</w:t>
      </w:r>
      <w:r w:rsidRPr="008B232F">
        <w:rPr>
          <w:rFonts w:ascii="Footlight MT Light" w:eastAsia="Times New Roman" w:hAnsi="Footlight MT Light" w:cs="Times New Roman"/>
          <w:b/>
          <w:sz w:val="24"/>
          <w:szCs w:val="24"/>
        </w:rPr>
        <w:t xml:space="preserve">                                                                </w:t>
      </w:r>
      <w:r w:rsidR="00AC60D6">
        <w:rPr>
          <w:rFonts w:ascii="Footlight MT Light" w:eastAsia="Times New Roman" w:hAnsi="Footlight MT Light" w:cs="Times New Roman"/>
          <w:b/>
          <w:sz w:val="24"/>
          <w:szCs w:val="24"/>
        </w:rPr>
        <w:t xml:space="preserve">            </w:t>
      </w:r>
      <w:r w:rsidRPr="008B232F">
        <w:rPr>
          <w:rFonts w:ascii="Footlight MT Light" w:eastAsia="Times New Roman" w:hAnsi="Footlight MT Light" w:cs="Times New Roman"/>
          <w:b/>
          <w:sz w:val="24"/>
          <w:szCs w:val="24"/>
        </w:rPr>
        <w:t xml:space="preserve">    </w:t>
      </w:r>
      <w:r w:rsidRPr="008B232F">
        <w:rPr>
          <w:rFonts w:ascii="Footlight MT Light" w:eastAsia="Times New Roman" w:hAnsi="Footlight MT Light" w:cs="Times New Roman"/>
          <w:b/>
          <w:i/>
          <w:sz w:val="24"/>
          <w:szCs w:val="24"/>
        </w:rPr>
        <w:t>Confirmed    by:</w:t>
      </w:r>
      <w:r w:rsidRPr="008B232F">
        <w:rPr>
          <w:rFonts w:ascii="Footlight MT Light" w:eastAsia="Times New Roman" w:hAnsi="Footlight MT Light" w:cs="Times New Roman"/>
          <w:b/>
          <w:sz w:val="24"/>
          <w:szCs w:val="24"/>
        </w:rPr>
        <w:t xml:space="preserve">     </w:t>
      </w:r>
      <w:r w:rsidR="0092617D">
        <w:rPr>
          <w:rFonts w:ascii="Footlight MT Light" w:eastAsia="Times New Roman" w:hAnsi="Footlight MT Light" w:cs="Times New Roman"/>
          <w:b/>
          <w:sz w:val="24"/>
          <w:szCs w:val="24"/>
        </w:rPr>
        <w:t xml:space="preserve"> </w:t>
      </w:r>
    </w:p>
    <w:p w:rsidR="00A225BA" w:rsidRPr="008B232F" w:rsidRDefault="0005741E" w:rsidP="0005741E">
      <w:pPr>
        <w:rPr>
          <w:rFonts w:ascii="Footlight MT Light" w:eastAsia="Times New Roman" w:hAnsi="Footlight MT Light" w:cs="Times New Roman"/>
          <w:b/>
          <w:sz w:val="24"/>
          <w:szCs w:val="24"/>
        </w:rPr>
      </w:pPr>
      <w:r w:rsidRPr="008B232F">
        <w:rPr>
          <w:rFonts w:ascii="Footlight MT Light" w:eastAsia="Times New Roman" w:hAnsi="Footlight MT Light" w:cs="Times New Roman"/>
          <w:b/>
          <w:sz w:val="24"/>
          <w:szCs w:val="24"/>
        </w:rPr>
        <w:t xml:space="preserve">                </w:t>
      </w:r>
    </w:p>
    <w:p w:rsidR="005A06F7" w:rsidRPr="009A1082" w:rsidRDefault="0005741E" w:rsidP="009A1082">
      <w:pPr>
        <w:spacing w:line="240" w:lineRule="auto"/>
        <w:rPr>
          <w:rFonts w:ascii="Footlight MT Light" w:eastAsia="Times New Roman" w:hAnsi="Footlight MT Light" w:cs="Times New Roman"/>
          <w:sz w:val="24"/>
          <w:szCs w:val="24"/>
        </w:rPr>
      </w:pPr>
      <w:r w:rsidRPr="008B232F">
        <w:rPr>
          <w:rFonts w:ascii="Footlight MT Light" w:eastAsia="Times New Roman" w:hAnsi="Footlight MT Light" w:cs="Times New Roman"/>
          <w:b/>
          <w:sz w:val="24"/>
          <w:szCs w:val="24"/>
          <w:u w:val="single"/>
        </w:rPr>
        <w:t>FAUZIA HUSSEIN</w:t>
      </w:r>
      <w:r w:rsidRPr="008B232F">
        <w:rPr>
          <w:rFonts w:ascii="Footlight MT Light" w:eastAsia="Times New Roman" w:hAnsi="Footlight MT Light" w:cs="Times New Roman"/>
          <w:b/>
          <w:sz w:val="24"/>
          <w:szCs w:val="24"/>
        </w:rPr>
        <w:t xml:space="preserve">                                                                                 </w:t>
      </w:r>
      <w:r w:rsidRPr="008B232F">
        <w:rPr>
          <w:rFonts w:ascii="Footlight MT Light" w:eastAsia="Times New Roman" w:hAnsi="Footlight MT Light" w:cs="Times New Roman"/>
          <w:b/>
          <w:sz w:val="24"/>
          <w:szCs w:val="24"/>
          <w:u w:val="single"/>
        </w:rPr>
        <w:t>SIMON KYALO KIOKO</w:t>
      </w:r>
      <w:r w:rsidRPr="008B232F">
        <w:rPr>
          <w:rFonts w:ascii="Footlight MT Light" w:eastAsia="Times New Roman" w:hAnsi="Footlight MT Light" w:cs="Times New Roman"/>
          <w:b/>
          <w:sz w:val="24"/>
          <w:szCs w:val="24"/>
        </w:rPr>
        <w:t xml:space="preserve">                                            </w:t>
      </w:r>
      <w:r w:rsidRPr="008B232F">
        <w:rPr>
          <w:rFonts w:ascii="Footlight MT Light" w:eastAsia="Times New Roman" w:hAnsi="Footlight MT Light" w:cs="Times New Roman"/>
          <w:sz w:val="24"/>
          <w:szCs w:val="24"/>
        </w:rPr>
        <w:t xml:space="preserve"> NG-CDFC SECRETARY                                                                 </w:t>
      </w:r>
      <w:r w:rsidR="009A1082">
        <w:rPr>
          <w:rFonts w:ascii="Footlight MT Light" w:eastAsia="Times New Roman" w:hAnsi="Footlight MT Light" w:cs="Times New Roman"/>
          <w:sz w:val="24"/>
          <w:szCs w:val="24"/>
        </w:rPr>
        <w:t xml:space="preserve">        NG-CDFC CHAIRMAN    </w:t>
      </w:r>
    </w:p>
    <w:sectPr w:rsidR="005A06F7" w:rsidRPr="009A1082" w:rsidSect="00F17C32">
      <w:headerReference w:type="default" r:id="rId8"/>
      <w:footerReference w:type="default" r:id="rId9"/>
      <w:pgSz w:w="11907" w:h="16839" w:code="9"/>
      <w:pgMar w:top="1440" w:right="837" w:bottom="1440" w:left="1440" w:header="720" w:footer="5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44" w:rsidRDefault="007C3D44" w:rsidP="001C5716">
      <w:pPr>
        <w:spacing w:after="0" w:line="240" w:lineRule="auto"/>
      </w:pPr>
      <w:r>
        <w:separator/>
      </w:r>
    </w:p>
  </w:endnote>
  <w:endnote w:type="continuationSeparator" w:id="0">
    <w:p w:rsidR="007C3D44" w:rsidRDefault="007C3D44" w:rsidP="001C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91" w:rsidRPr="00FC202E" w:rsidRDefault="00791E91" w:rsidP="00ED444E">
    <w:pPr>
      <w:pBdr>
        <w:top w:val="thinThickSmallGap" w:sz="24" w:space="21" w:color="622423"/>
      </w:pBdr>
      <w:tabs>
        <w:tab w:val="center" w:pos="4680"/>
        <w:tab w:val="right" w:pos="9360"/>
      </w:tabs>
      <w:jc w:val="center"/>
      <w:rPr>
        <w:rFonts w:ascii="Footlight MT Light" w:hAnsi="Footlight MT Light"/>
      </w:rPr>
    </w:pPr>
    <w:r>
      <w:rPr>
        <w:rFonts w:ascii="Footlight MT Light" w:hAnsi="Footlight MT Light"/>
        <w:noProof/>
        <w:color w:val="000080"/>
        <w:sz w:val="20"/>
        <w:szCs w:val="20"/>
      </w:rPr>
      <mc:AlternateContent>
        <mc:Choice Requires="wps">
          <w:drawing>
            <wp:anchor distT="0" distB="0" distL="114300" distR="114300" simplePos="0" relativeHeight="251664384" behindDoc="0" locked="0" layoutInCell="1" allowOverlap="1">
              <wp:simplePos x="0" y="0"/>
              <wp:positionH relativeFrom="column">
                <wp:posOffset>4709160</wp:posOffset>
              </wp:positionH>
              <wp:positionV relativeFrom="paragraph">
                <wp:posOffset>130810</wp:posOffset>
              </wp:positionV>
              <wp:extent cx="1430020" cy="902970"/>
              <wp:effectExtent l="0" t="0" r="0" b="0"/>
              <wp:wrapNone/>
              <wp:docPr id="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E91" w:rsidRDefault="00791E91" w:rsidP="00ED444E">
                          <w:pPr>
                            <w:spacing w:after="0" w:line="360" w:lineRule="auto"/>
                            <w:jc w:val="center"/>
                            <w:rPr>
                              <w:rFonts w:ascii="Bodoni MT" w:hAnsi="Bodoni MT"/>
                              <w:i/>
                              <w:color w:val="000080"/>
                              <w:sz w:val="20"/>
                              <w:szCs w:val="20"/>
                            </w:rPr>
                          </w:pPr>
                          <w:r w:rsidRPr="00ED444E">
                            <w:rPr>
                              <w:rFonts w:ascii="Bodoni MT" w:hAnsi="Bodoni MT"/>
                              <w:i/>
                              <w:noProof/>
                              <w:color w:val="000080"/>
                              <w:sz w:val="20"/>
                              <w:szCs w:val="20"/>
                            </w:rPr>
                            <w:drawing>
                              <wp:inline distT="0" distB="0" distL="0" distR="0">
                                <wp:extent cx="1126918" cy="6115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
                                        <a:stretch>
                                          <a:fillRect/>
                                        </a:stretch>
                                      </pic:blipFill>
                                      <pic:spPr>
                                        <a:xfrm>
                                          <a:off x="0" y="0"/>
                                          <a:ext cx="1126490" cy="611505"/>
                                        </a:xfrm>
                                        <a:prstGeom prst="rect">
                                          <a:avLst/>
                                        </a:prstGeom>
                                      </pic:spPr>
                                    </pic:pic>
                                  </a:graphicData>
                                </a:graphic>
                              </wp:inline>
                            </w:drawing>
                          </w:r>
                        </w:p>
                        <w:p w:rsidR="00791E91" w:rsidRPr="00FC202E" w:rsidRDefault="00791E91" w:rsidP="00ED444E">
                          <w:pPr>
                            <w:spacing w:after="0" w:line="360" w:lineRule="auto"/>
                            <w:jc w:val="center"/>
                            <w:rPr>
                              <w:rFonts w:ascii="Footlight MT Light" w:hAnsi="Footlight MT Light"/>
                              <w:color w:val="000080"/>
                              <w:sz w:val="18"/>
                              <w:szCs w:val="18"/>
                            </w:rPr>
                          </w:pPr>
                          <w:r w:rsidRPr="00FC202E">
                            <w:rPr>
                              <w:rFonts w:ascii="Footlight MT Light" w:hAnsi="Footlight MT Light"/>
                              <w:color w:val="000080"/>
                              <w:sz w:val="18"/>
                              <w:szCs w:val="18"/>
                            </w:rPr>
                            <w:t>ISO 9001:2008 Certified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5" o:spid="_x0000_s1026" type="#_x0000_t202" style="position:absolute;left:0;text-align:left;margin-left:370.8pt;margin-top:10.3pt;width:112.6pt;height:7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" stroked="f">
              <v:textbox>
                <w:txbxContent>
                  <w:p w:rsidR="00791E91" w:rsidRDefault="00791E91" w:rsidP="00ED444E">
                    <w:pPr>
                      <w:spacing w:after="0" w:line="360" w:lineRule="auto"/>
                      <w:jc w:val="center"/>
                      <w:rPr>
                        <w:rFonts w:ascii="Bodoni MT" w:hAnsi="Bodoni MT"/>
                        <w:i/>
                        <w:color w:val="000080"/>
                        <w:sz w:val="20"/>
                        <w:szCs w:val="20"/>
                      </w:rPr>
                    </w:pPr>
                    <w:r w:rsidRPr="00ED444E">
                      <w:rPr>
                        <w:rFonts w:ascii="Bodoni MT" w:hAnsi="Bodoni MT"/>
                        <w:i/>
                        <w:noProof/>
                        <w:color w:val="000080"/>
                        <w:sz w:val="20"/>
                        <w:szCs w:val="20"/>
                      </w:rPr>
                      <w:drawing>
                        <wp:inline distT="0" distB="0" distL="0" distR="0">
                          <wp:extent cx="1126918" cy="6115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
                                  <a:stretch>
                                    <a:fillRect/>
                                  </a:stretch>
                                </pic:blipFill>
                                <pic:spPr>
                                  <a:xfrm>
                                    <a:off x="0" y="0"/>
                                    <a:ext cx="1126490" cy="611505"/>
                                  </a:xfrm>
                                  <a:prstGeom prst="rect">
                                    <a:avLst/>
                                  </a:prstGeom>
                                </pic:spPr>
                              </pic:pic>
                            </a:graphicData>
                          </a:graphic>
                        </wp:inline>
                      </w:drawing>
                    </w:r>
                  </w:p>
                  <w:p w:rsidR="00791E91" w:rsidRPr="00FC202E" w:rsidRDefault="00791E91" w:rsidP="00ED444E">
                    <w:pPr>
                      <w:spacing w:after="0" w:line="360" w:lineRule="auto"/>
                      <w:jc w:val="center"/>
                      <w:rPr>
                        <w:rFonts w:ascii="Footlight MT Light" w:hAnsi="Footlight MT Light"/>
                        <w:color w:val="000080"/>
                        <w:sz w:val="18"/>
                        <w:szCs w:val="18"/>
                      </w:rPr>
                    </w:pPr>
                    <w:r w:rsidRPr="00FC202E">
                      <w:rPr>
                        <w:rFonts w:ascii="Footlight MT Light" w:hAnsi="Footlight MT Light"/>
                        <w:color w:val="000080"/>
                        <w:sz w:val="18"/>
                        <w:szCs w:val="18"/>
                      </w:rPr>
                      <w:t>ISO 9001:2008 Certified</w:t>
                    </w:r>
                  </w:p>
                </w:txbxContent>
              </v:textbox>
            </v:shape>
          </w:pict>
        </mc:Fallback>
      </mc:AlternateContent>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social-economic development countrywide</w:t>
    </w:r>
    <w:r w:rsidRPr="00FC202E">
      <w:rPr>
        <w:rFonts w:ascii="Footlight MT Light" w:hAnsi="Footlight MT Light"/>
        <w:color w:val="000080"/>
        <w:sz w:val="20"/>
        <w:szCs w:val="20"/>
      </w:rPr>
      <w:tab/>
    </w:r>
  </w:p>
  <w:p w:rsidR="00791E91" w:rsidRDefault="00791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44" w:rsidRDefault="007C3D44" w:rsidP="001C5716">
      <w:pPr>
        <w:spacing w:after="0" w:line="240" w:lineRule="auto"/>
      </w:pPr>
      <w:r>
        <w:separator/>
      </w:r>
    </w:p>
  </w:footnote>
  <w:footnote w:type="continuationSeparator" w:id="0">
    <w:p w:rsidR="007C3D44" w:rsidRDefault="007C3D44" w:rsidP="001C5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gridCol w:w="317"/>
    </w:tblGrid>
    <w:tr w:rsidR="00791E91" w:rsidRPr="00B15E10" w:rsidTr="00F737DA">
      <w:tc>
        <w:tcPr>
          <w:tcW w:w="3510" w:type="dxa"/>
        </w:tcPr>
        <w:tbl>
          <w:tblPr>
            <w:tblW w:w="9972" w:type="dxa"/>
            <w:tblLook w:val="04A0" w:firstRow="1" w:lastRow="0" w:firstColumn="1" w:lastColumn="0" w:noHBand="0" w:noVBand="1"/>
          </w:tblPr>
          <w:tblGrid>
            <w:gridCol w:w="3132"/>
            <w:gridCol w:w="6840"/>
          </w:tblGrid>
          <w:tr w:rsidR="00791E91" w:rsidRPr="00951F4C" w:rsidTr="00B216DF">
            <w:trPr>
              <w:trHeight w:val="2073"/>
            </w:trPr>
            <w:tc>
              <w:tcPr>
                <w:tcW w:w="3132" w:type="dxa"/>
                <w:hideMark/>
              </w:tcPr>
              <w:p w:rsidR="00791E91" w:rsidRPr="00041322" w:rsidRDefault="00791E91" w:rsidP="00FC202E">
                <w:pPr>
                  <w:spacing w:after="0" w:line="240" w:lineRule="auto"/>
                  <w:rPr>
                    <w:rFonts w:ascii="Maiandra GD" w:eastAsia="Times New Roman" w:hAnsi="Maiandra GD" w:cs="Arial"/>
                    <w:b/>
                    <w:sz w:val="18"/>
                    <w:szCs w:val="18"/>
                  </w:rPr>
                </w:pPr>
                <w:r w:rsidRPr="00951F4C">
                  <w:rPr>
                    <w:rFonts w:ascii="Maiandra GD" w:eastAsia="Times New Roman" w:hAnsi="Maiandra GD"/>
                    <w:noProof/>
                    <w:sz w:val="18"/>
                    <w:szCs w:val="18"/>
                    <w:lang w:val="en-ZA" w:eastAsia="en-ZA"/>
                  </w:rPr>
                  <w:t xml:space="preserve">       </w:t>
                </w:r>
                <w:r>
                  <w:rPr>
                    <w:rFonts w:ascii="Maiandra GD" w:eastAsia="Times New Roman" w:hAnsi="Maiandra GD"/>
                    <w:noProof/>
                    <w:sz w:val="18"/>
                    <w:szCs w:val="18"/>
                  </w:rPr>
                  <w:drawing>
                    <wp:inline distT="0" distB="0" distL="0" distR="0">
                      <wp:extent cx="1709057" cy="1164771"/>
                      <wp:effectExtent l="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16113" cy="1169580"/>
                              </a:xfrm>
                              <a:prstGeom prst="rect">
                                <a:avLst/>
                              </a:prstGeom>
                              <a:noFill/>
                              <a:ln w="9525">
                                <a:noFill/>
                                <a:miter lim="800000"/>
                                <a:headEnd/>
                                <a:tailEnd/>
                              </a:ln>
                            </pic:spPr>
                          </pic:pic>
                        </a:graphicData>
                      </a:graphic>
                    </wp:inline>
                  </w:drawing>
                </w:r>
                <w:r w:rsidRPr="00FC202E">
                  <w:rPr>
                    <w:rFonts w:ascii="Footlight MT Light" w:eastAsia="Times New Roman" w:hAnsi="Footlight MT Light" w:cs="Tahoma"/>
                    <w:b/>
                    <w:color w:val="FF0000"/>
                    <w:sz w:val="28"/>
                    <w:szCs w:val="28"/>
                  </w:rPr>
                  <w:t xml:space="preserve"> NG</w:t>
                </w:r>
                <w:r>
                  <w:rPr>
                    <w:rFonts w:ascii="Footlight MT Light" w:eastAsia="Times New Roman" w:hAnsi="Footlight MT Light" w:cs="Tahoma"/>
                    <w:b/>
                    <w:color w:val="FF0000"/>
                    <w:sz w:val="28"/>
                    <w:szCs w:val="28"/>
                  </w:rPr>
                  <w:t>-CDF KIBWEZI WEST</w:t>
                </w:r>
              </w:p>
            </w:tc>
            <w:tc>
              <w:tcPr>
                <w:tcW w:w="6840" w:type="dxa"/>
              </w:tcPr>
              <w:p w:rsidR="00791E91" w:rsidRPr="00951F4C" w:rsidRDefault="00791E91" w:rsidP="00F737DA">
                <w:pPr>
                  <w:spacing w:after="0" w:line="240" w:lineRule="auto"/>
                  <w:rPr>
                    <w:rFonts w:ascii="Maiandra GD" w:eastAsia="Times New Roman" w:hAnsi="Maiandra GD" w:cs="Tahoma"/>
                    <w:b/>
                    <w:sz w:val="20"/>
                    <w:szCs w:val="20"/>
                  </w:rPr>
                </w:pPr>
              </w:p>
              <w:p w:rsidR="00791E91" w:rsidRDefault="00791E91" w:rsidP="00F737DA">
                <w:pPr>
                  <w:spacing w:after="0" w:line="240" w:lineRule="auto"/>
                  <w:jc w:val="right"/>
                  <w:rPr>
                    <w:rFonts w:ascii="Footlight MT Light" w:eastAsia="Times New Roman" w:hAnsi="Footlight MT Light" w:cs="Tahoma"/>
                    <w:b/>
                    <w:sz w:val="24"/>
                    <w:szCs w:val="24"/>
                  </w:rPr>
                </w:pPr>
                <w:r w:rsidRPr="00B216DF">
                  <w:rPr>
                    <w:rFonts w:ascii="Footlight MT Light" w:eastAsia="Times New Roman" w:hAnsi="Footlight MT Light" w:cs="Tahoma"/>
                    <w:b/>
                    <w:sz w:val="24"/>
                    <w:szCs w:val="24"/>
                  </w:rPr>
                  <w:t>National Government Const</w:t>
                </w:r>
                <w:r>
                  <w:rPr>
                    <w:rFonts w:ascii="Footlight MT Light" w:eastAsia="Times New Roman" w:hAnsi="Footlight MT Light" w:cs="Tahoma"/>
                    <w:b/>
                    <w:sz w:val="24"/>
                    <w:szCs w:val="24"/>
                  </w:rPr>
                  <w:t xml:space="preserve">ituencies Development Fund </w:t>
                </w:r>
              </w:p>
              <w:p w:rsidR="00791E91" w:rsidRPr="00B216DF" w:rsidRDefault="00791E91" w:rsidP="00F737DA">
                <w:pPr>
                  <w:spacing w:after="0" w:line="240"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Kibwezi West Constituency</w:t>
                </w:r>
              </w:p>
              <w:p w:rsidR="00791E91" w:rsidRPr="00B216DF" w:rsidRDefault="00791E91" w:rsidP="00013C0C">
                <w:pPr>
                  <w:spacing w:after="0"/>
                  <w:jc w:val="right"/>
                  <w:rPr>
                    <w:rFonts w:ascii="Footlight MT Light" w:eastAsia="Times New Roman" w:hAnsi="Footlight MT Light" w:cs="Tahoma"/>
                    <w:sz w:val="24"/>
                    <w:szCs w:val="24"/>
                  </w:rPr>
                </w:pPr>
                <w:r>
                  <w:rPr>
                    <w:rFonts w:ascii="Footlight MT Light" w:eastAsia="Times New Roman" w:hAnsi="Footlight MT Light" w:cs="Tahoma"/>
                    <w:sz w:val="24"/>
                    <w:szCs w:val="24"/>
                  </w:rPr>
                  <w:t>Kibwezi West NG-CDF Building Makindu</w:t>
                </w:r>
                <w:r w:rsidRPr="00B216DF">
                  <w:rPr>
                    <w:rFonts w:ascii="Footlight MT Light" w:eastAsia="Times New Roman" w:hAnsi="Footlight MT Light" w:cs="Tahoma"/>
                    <w:sz w:val="24"/>
                    <w:szCs w:val="24"/>
                  </w:rPr>
                  <w:t xml:space="preserve"> </w:t>
                </w:r>
              </w:p>
              <w:p w:rsidR="00791E91" w:rsidRPr="00B216DF" w:rsidRDefault="00791E91" w:rsidP="00013C0C">
                <w:pPr>
                  <w:spacing w:after="0"/>
                  <w:jc w:val="right"/>
                  <w:rPr>
                    <w:rFonts w:ascii="Footlight MT Light" w:eastAsia="Times New Roman" w:hAnsi="Footlight MT Light" w:cs="Tahoma"/>
                    <w:sz w:val="24"/>
                    <w:szCs w:val="24"/>
                  </w:rPr>
                </w:pPr>
                <w:r>
                  <w:rPr>
                    <w:rFonts w:ascii="Footlight MT Light" w:eastAsia="Times New Roman" w:hAnsi="Footlight MT Light" w:cs="Tahoma"/>
                    <w:bCs/>
                    <w:sz w:val="24"/>
                    <w:szCs w:val="24"/>
                  </w:rPr>
                  <w:t>Makindu Sub-County Headquarter.</w:t>
                </w:r>
              </w:p>
              <w:p w:rsidR="00791E91" w:rsidRPr="00B216DF" w:rsidRDefault="00791E91" w:rsidP="00013C0C">
                <w:pPr>
                  <w:spacing w:after="0"/>
                  <w:jc w:val="right"/>
                  <w:rPr>
                    <w:rFonts w:ascii="Footlight MT Light" w:eastAsia="Times New Roman" w:hAnsi="Footlight MT Light" w:cs="Tahoma"/>
                    <w:sz w:val="24"/>
                    <w:szCs w:val="24"/>
                  </w:rPr>
                </w:pPr>
                <w:r w:rsidRPr="00B216DF">
                  <w:rPr>
                    <w:rFonts w:ascii="Footlight MT Light" w:eastAsia="Times New Roman" w:hAnsi="Footlight MT Light" w:cs="Tahoma"/>
                    <w:sz w:val="24"/>
                    <w:szCs w:val="24"/>
                  </w:rPr>
                  <w:t>P.O Box</w:t>
                </w:r>
                <w:r>
                  <w:rPr>
                    <w:rFonts w:ascii="Footlight MT Light" w:eastAsia="Times New Roman" w:hAnsi="Footlight MT Light" w:cs="Tahoma"/>
                    <w:sz w:val="24"/>
                    <w:szCs w:val="24"/>
                  </w:rPr>
                  <w:t xml:space="preserve"> 136-90138</w:t>
                </w:r>
                <w:r w:rsidRPr="00B216DF">
                  <w:rPr>
                    <w:rFonts w:ascii="Footlight MT Light" w:eastAsia="Times New Roman" w:hAnsi="Footlight MT Light" w:cs="Tahoma"/>
                    <w:sz w:val="24"/>
                    <w:szCs w:val="24"/>
                  </w:rPr>
                  <w:t xml:space="preserve"> </w:t>
                </w:r>
              </w:p>
              <w:p w:rsidR="00791E91" w:rsidRPr="00B216DF" w:rsidRDefault="00791E91" w:rsidP="00013C0C">
                <w:pPr>
                  <w:spacing w:after="0"/>
                  <w:jc w:val="right"/>
                  <w:rPr>
                    <w:rFonts w:ascii="Footlight MT Light" w:eastAsia="Times New Roman" w:hAnsi="Footlight MT Light" w:cs="Tahoma"/>
                    <w:sz w:val="24"/>
                    <w:szCs w:val="24"/>
                  </w:rPr>
                </w:pPr>
                <w:r>
                  <w:rPr>
                    <w:rFonts w:ascii="Footlight MT Light" w:eastAsia="Times New Roman" w:hAnsi="Footlight MT Light" w:cs="Tahoma"/>
                    <w:sz w:val="24"/>
                    <w:szCs w:val="24"/>
                  </w:rPr>
                  <w:t>Makindu</w:t>
                </w:r>
                <w:r w:rsidRPr="00B216DF">
                  <w:rPr>
                    <w:rFonts w:ascii="Footlight MT Light" w:eastAsia="Times New Roman" w:hAnsi="Footlight MT Light" w:cs="Tahoma"/>
                    <w:sz w:val="24"/>
                    <w:szCs w:val="24"/>
                  </w:rPr>
                  <w:t xml:space="preserve">, Kenya </w:t>
                </w:r>
              </w:p>
              <w:p w:rsidR="00791E91" w:rsidRPr="00B216DF" w:rsidRDefault="00791E91" w:rsidP="00013C0C">
                <w:pPr>
                  <w:spacing w:after="0"/>
                  <w:jc w:val="right"/>
                  <w:rPr>
                    <w:rFonts w:ascii="Footlight MT Light" w:eastAsia="Times New Roman" w:hAnsi="Footlight MT Light" w:cs="Tahoma"/>
                    <w:bCs/>
                    <w:sz w:val="24"/>
                    <w:szCs w:val="24"/>
                  </w:rPr>
                </w:pPr>
                <w:r w:rsidRPr="00B216DF">
                  <w:rPr>
                    <w:rFonts w:ascii="Footlight MT Light" w:eastAsia="Times New Roman" w:hAnsi="Footlight MT Light" w:cs="Tahoma"/>
                    <w:bCs/>
                    <w:sz w:val="24"/>
                    <w:szCs w:val="24"/>
                  </w:rPr>
                  <w:t xml:space="preserve"> | </w:t>
                </w:r>
                <w:r w:rsidRPr="00B216DF">
                  <w:rPr>
                    <w:rFonts w:ascii="Footlight MT Light" w:eastAsia="Times New Roman" w:hAnsi="Footlight MT Light" w:cs="Tahoma"/>
                    <w:b/>
                    <w:bCs/>
                    <w:sz w:val="24"/>
                    <w:szCs w:val="24"/>
                  </w:rPr>
                  <w:t>Cell</w:t>
                </w:r>
                <w:r>
                  <w:rPr>
                    <w:rFonts w:ascii="Footlight MT Light" w:eastAsia="Times New Roman" w:hAnsi="Footlight MT Light" w:cs="Tahoma"/>
                    <w:bCs/>
                    <w:sz w:val="24"/>
                    <w:szCs w:val="24"/>
                  </w:rPr>
                  <w:t>: 0720104432</w:t>
                </w:r>
                <w:r w:rsidRPr="00B216DF">
                  <w:rPr>
                    <w:rFonts w:ascii="Footlight MT Light" w:eastAsia="Times New Roman" w:hAnsi="Footlight MT Light" w:cs="Tahoma"/>
                    <w:bCs/>
                    <w:sz w:val="24"/>
                    <w:szCs w:val="24"/>
                  </w:rPr>
                  <w:t xml:space="preserve"> </w:t>
                </w:r>
              </w:p>
              <w:p w:rsidR="00791E91" w:rsidRPr="00951F4C" w:rsidRDefault="00791E91" w:rsidP="00013C0C">
                <w:pPr>
                  <w:spacing w:after="0"/>
                  <w:jc w:val="right"/>
                  <w:rPr>
                    <w:rFonts w:ascii="Maiandra GD" w:eastAsia="Times New Roman" w:hAnsi="Maiandra GD" w:cs="Arial"/>
                    <w:b/>
                    <w:sz w:val="18"/>
                    <w:szCs w:val="18"/>
                  </w:rPr>
                </w:pPr>
                <w:r w:rsidRPr="00B216DF">
                  <w:rPr>
                    <w:rFonts w:ascii="Footlight MT Light" w:eastAsia="Times New Roman" w:hAnsi="Footlight MT Light" w:cs="Tahoma"/>
                    <w:b/>
                    <w:bCs/>
                    <w:sz w:val="24"/>
                    <w:szCs w:val="24"/>
                  </w:rPr>
                  <w:t>Email</w:t>
                </w:r>
                <w:r w:rsidRPr="00B216DF">
                  <w:rPr>
                    <w:rFonts w:ascii="Footlight MT Light" w:eastAsia="Times New Roman" w:hAnsi="Footlight MT Light" w:cs="Tahoma"/>
                    <w:bCs/>
                    <w:sz w:val="24"/>
                    <w:szCs w:val="24"/>
                  </w:rPr>
                  <w:t xml:space="preserve">: </w:t>
                </w:r>
                <w:hyperlink r:id="rId2" w:history="1">
                  <w:r w:rsidRPr="0041771C">
                    <w:rPr>
                      <w:rStyle w:val="Hyperlink"/>
                      <w:rFonts w:ascii="Footlight MT Light" w:eastAsia="Times New Roman" w:hAnsi="Footlight MT Light" w:cs="Tahoma"/>
                      <w:bCs/>
                      <w:sz w:val="24"/>
                      <w:szCs w:val="24"/>
                    </w:rPr>
                    <w:t>cdfkibweziwest@ngcdf.go.ke</w:t>
                  </w:r>
                </w:hyperlink>
                <w:r w:rsidRPr="00B216DF">
                  <w:rPr>
                    <w:rFonts w:ascii="Footlight MT Light" w:eastAsia="Times New Roman" w:hAnsi="Footlight MT Light" w:cs="Tahoma"/>
                    <w:bCs/>
                    <w:sz w:val="24"/>
                    <w:szCs w:val="24"/>
                  </w:rPr>
                  <w:t xml:space="preserve"> | </w:t>
                </w:r>
                <w:r w:rsidRPr="00B216DF">
                  <w:rPr>
                    <w:rFonts w:ascii="Footlight MT Light" w:eastAsia="Times New Roman" w:hAnsi="Footlight MT Light" w:cs="Tahoma"/>
                    <w:b/>
                    <w:bCs/>
                    <w:sz w:val="24"/>
                    <w:szCs w:val="24"/>
                  </w:rPr>
                  <w:t>Website:</w:t>
                </w:r>
                <w:r w:rsidRPr="00B216DF">
                  <w:rPr>
                    <w:rFonts w:ascii="Footlight MT Light" w:eastAsia="Times New Roman" w:hAnsi="Footlight MT Light" w:cs="Tahoma"/>
                    <w:bCs/>
                    <w:sz w:val="24"/>
                    <w:szCs w:val="24"/>
                  </w:rPr>
                  <w:t xml:space="preserve"> </w:t>
                </w:r>
                <w:r>
                  <w:rPr>
                    <w:rFonts w:ascii="Footlight MT Light" w:eastAsia="Times New Roman" w:hAnsi="Footlight MT Light" w:cs="Tahoma"/>
                    <w:bCs/>
                    <w:sz w:val="24"/>
                    <w:szCs w:val="24"/>
                  </w:rPr>
                  <w:t>www.cdf.go.ke</w:t>
                </w:r>
                <w:r w:rsidRPr="00951F4C">
                  <w:rPr>
                    <w:rFonts w:ascii="Maiandra GD" w:eastAsia="Times New Roman" w:hAnsi="Maiandra GD" w:cs="Tahoma"/>
                    <w:bCs/>
                    <w:sz w:val="18"/>
                    <w:szCs w:val="18"/>
                  </w:rPr>
                  <w:t xml:space="preserve">  </w:t>
                </w:r>
              </w:p>
            </w:tc>
          </w:tr>
        </w:tbl>
        <w:p w:rsidR="00791E91" w:rsidRPr="00495629" w:rsidRDefault="00791E91" w:rsidP="00F737DA">
          <w:pPr>
            <w:jc w:val="center"/>
            <w:rPr>
              <w:rFonts w:ascii="Tahoma" w:eastAsia="Times New Roman" w:hAnsi="Tahoma" w:cs="Tahoma"/>
              <w:b/>
              <w:sz w:val="36"/>
              <w:szCs w:val="36"/>
            </w:rPr>
          </w:pPr>
        </w:p>
      </w:tc>
      <w:tc>
        <w:tcPr>
          <w:tcW w:w="6995" w:type="dxa"/>
        </w:tcPr>
        <w:p w:rsidR="00791E91" w:rsidRPr="00B15E10" w:rsidRDefault="00791E91" w:rsidP="00F737DA">
          <w:pPr>
            <w:jc w:val="right"/>
            <w:rPr>
              <w:rFonts w:ascii="Arial" w:eastAsia="Times New Roman" w:hAnsi="Arial" w:cs="Arial"/>
              <w:b/>
              <w:sz w:val="24"/>
              <w:szCs w:val="24"/>
            </w:rPr>
          </w:pPr>
        </w:p>
      </w:tc>
    </w:tr>
  </w:tbl>
  <w:p w:rsidR="00791E91" w:rsidRPr="00B15E10" w:rsidRDefault="00791E91" w:rsidP="00F737DA">
    <w:pPr>
      <w:keepNext/>
      <w:spacing w:after="0" w:line="240" w:lineRule="auto"/>
      <w:outlineLvl w:val="7"/>
      <w:rPr>
        <w:rFonts w:ascii="Times New Roman" w:eastAsia="Times New Roman" w:hAnsi="Times New Roman" w:cs="Tahoma"/>
        <w:b/>
        <w:bCs/>
        <w:sz w:val="28"/>
        <w:szCs w:val="28"/>
      </w:rPr>
    </w:pPr>
    <w:r>
      <w:rPr>
        <w:rFonts w:ascii="Tahoma" w:eastAsia="Times New Roman" w:hAnsi="Tahoma" w:cs="Tahoma"/>
        <w:b/>
        <w:bCs/>
        <w:noProof/>
        <w:sz w:val="28"/>
        <w:szCs w:val="24"/>
      </w:rPr>
      <mc:AlternateContent>
        <mc:Choice Requires="wps">
          <w:drawing>
            <wp:anchor distT="4294967294" distB="4294967294" distL="114300" distR="114300" simplePos="0" relativeHeight="251660288" behindDoc="0" locked="0" layoutInCell="1" allowOverlap="1">
              <wp:simplePos x="0" y="0"/>
              <wp:positionH relativeFrom="column">
                <wp:posOffset>-163195</wp:posOffset>
              </wp:positionH>
              <wp:positionV relativeFrom="paragraph">
                <wp:posOffset>53339</wp:posOffset>
              </wp:positionV>
              <wp:extent cx="6383655" cy="0"/>
              <wp:effectExtent l="0" t="19050" r="361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6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4871F"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85pt,4.2pt" to="48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" strokeweight="4.5pt">
              <v:stroke linestyle="thinThick"/>
            </v:line>
          </w:pict>
        </mc:Fallback>
      </mc:AlternateContent>
    </w:r>
  </w:p>
  <w:p w:rsidR="00791E91" w:rsidRDefault="00791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upperRoman"/>
      <w:lvlText w:val="%1."/>
      <w:lvlJc w:val="right"/>
      <w:pPr>
        <w:tabs>
          <w:tab w:val="num" w:pos="0"/>
        </w:tabs>
        <w:ind w:left="720" w:hanging="360"/>
      </w:pPr>
      <w:rPr>
        <w:b/>
      </w:rPr>
    </w:lvl>
  </w:abstractNum>
  <w:abstractNum w:abstractNumId="1" w15:restartNumberingAfterBreak="0">
    <w:nsid w:val="0D09412B"/>
    <w:multiLevelType w:val="hybridMultilevel"/>
    <w:tmpl w:val="474CA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A4523"/>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A54C4"/>
    <w:multiLevelType w:val="hybridMultilevel"/>
    <w:tmpl w:val="C282819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A3B6F92"/>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675FB"/>
    <w:multiLevelType w:val="hybridMultilevel"/>
    <w:tmpl w:val="EFF072DE"/>
    <w:lvl w:ilvl="0" w:tplc="8D5A5C5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84FEA"/>
    <w:multiLevelType w:val="hybridMultilevel"/>
    <w:tmpl w:val="1174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F0F3E"/>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C2EC9"/>
    <w:multiLevelType w:val="hybridMultilevel"/>
    <w:tmpl w:val="B9FEE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D1871"/>
    <w:multiLevelType w:val="hybridMultilevel"/>
    <w:tmpl w:val="5BD80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A1A97"/>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C58DA"/>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747F4"/>
    <w:multiLevelType w:val="hybridMultilevel"/>
    <w:tmpl w:val="0CD81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D5BDA"/>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474A6"/>
    <w:multiLevelType w:val="hybridMultilevel"/>
    <w:tmpl w:val="4378C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C093A"/>
    <w:multiLevelType w:val="hybridMultilevel"/>
    <w:tmpl w:val="44FC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82606"/>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E4FD7"/>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4607B"/>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5F51"/>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D7FDE"/>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E149A"/>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9C2C86"/>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54F8B"/>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23"/>
  </w:num>
  <w:num w:numId="4">
    <w:abstractNumId w:val="20"/>
  </w:num>
  <w:num w:numId="5">
    <w:abstractNumId w:val="22"/>
  </w:num>
  <w:num w:numId="6">
    <w:abstractNumId w:val="16"/>
  </w:num>
  <w:num w:numId="7">
    <w:abstractNumId w:val="4"/>
  </w:num>
  <w:num w:numId="8">
    <w:abstractNumId w:val="13"/>
  </w:num>
  <w:num w:numId="9">
    <w:abstractNumId w:val="8"/>
  </w:num>
  <w:num w:numId="10">
    <w:abstractNumId w:val="14"/>
  </w:num>
  <w:num w:numId="11">
    <w:abstractNumId w:val="9"/>
  </w:num>
  <w:num w:numId="12">
    <w:abstractNumId w:val="21"/>
  </w:num>
  <w:num w:numId="13">
    <w:abstractNumId w:val="6"/>
  </w:num>
  <w:num w:numId="14">
    <w:abstractNumId w:val="18"/>
  </w:num>
  <w:num w:numId="15">
    <w:abstractNumId w:val="7"/>
  </w:num>
  <w:num w:numId="16">
    <w:abstractNumId w:val="11"/>
  </w:num>
  <w:num w:numId="17">
    <w:abstractNumId w:val="10"/>
  </w:num>
  <w:num w:numId="18">
    <w:abstractNumId w:val="19"/>
  </w:num>
  <w:num w:numId="19">
    <w:abstractNumId w:val="2"/>
  </w:num>
  <w:num w:numId="20">
    <w:abstractNumId w:val="17"/>
  </w:num>
  <w:num w:numId="21">
    <w:abstractNumId w:val="5"/>
  </w:num>
  <w:num w:numId="22">
    <w:abstractNumId w:val="1"/>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7A"/>
    <w:rsid w:val="00000F57"/>
    <w:rsid w:val="00001CC6"/>
    <w:rsid w:val="00001CED"/>
    <w:rsid w:val="00002B43"/>
    <w:rsid w:val="00003A4E"/>
    <w:rsid w:val="00005893"/>
    <w:rsid w:val="00006B6B"/>
    <w:rsid w:val="0001004A"/>
    <w:rsid w:val="00011EE3"/>
    <w:rsid w:val="00013C0C"/>
    <w:rsid w:val="00014B94"/>
    <w:rsid w:val="00023F70"/>
    <w:rsid w:val="000265ED"/>
    <w:rsid w:val="000315A5"/>
    <w:rsid w:val="000318C3"/>
    <w:rsid w:val="0003387F"/>
    <w:rsid w:val="00035515"/>
    <w:rsid w:val="000364AB"/>
    <w:rsid w:val="00037A18"/>
    <w:rsid w:val="00037E3C"/>
    <w:rsid w:val="00040DD4"/>
    <w:rsid w:val="00041322"/>
    <w:rsid w:val="00042A2C"/>
    <w:rsid w:val="00044EE7"/>
    <w:rsid w:val="00050581"/>
    <w:rsid w:val="000514C8"/>
    <w:rsid w:val="00054563"/>
    <w:rsid w:val="000566B2"/>
    <w:rsid w:val="00057201"/>
    <w:rsid w:val="0005741E"/>
    <w:rsid w:val="0005756C"/>
    <w:rsid w:val="00063978"/>
    <w:rsid w:val="00066857"/>
    <w:rsid w:val="00067D0C"/>
    <w:rsid w:val="00072039"/>
    <w:rsid w:val="000721B8"/>
    <w:rsid w:val="00073776"/>
    <w:rsid w:val="00076EEA"/>
    <w:rsid w:val="000776DB"/>
    <w:rsid w:val="00081457"/>
    <w:rsid w:val="00084327"/>
    <w:rsid w:val="0008501C"/>
    <w:rsid w:val="0008794D"/>
    <w:rsid w:val="00087A1C"/>
    <w:rsid w:val="00090D0E"/>
    <w:rsid w:val="00091DFC"/>
    <w:rsid w:val="0009240D"/>
    <w:rsid w:val="00093667"/>
    <w:rsid w:val="000A3D15"/>
    <w:rsid w:val="000A5E05"/>
    <w:rsid w:val="000A6EFA"/>
    <w:rsid w:val="000B0E5A"/>
    <w:rsid w:val="000B2AF6"/>
    <w:rsid w:val="000B3318"/>
    <w:rsid w:val="000B37AA"/>
    <w:rsid w:val="000B4ED6"/>
    <w:rsid w:val="000B57A8"/>
    <w:rsid w:val="000B5A90"/>
    <w:rsid w:val="000B60F6"/>
    <w:rsid w:val="000B764D"/>
    <w:rsid w:val="000B782E"/>
    <w:rsid w:val="000C091A"/>
    <w:rsid w:val="000C1E75"/>
    <w:rsid w:val="000C289C"/>
    <w:rsid w:val="000C6A90"/>
    <w:rsid w:val="000D059F"/>
    <w:rsid w:val="000D1238"/>
    <w:rsid w:val="000D193C"/>
    <w:rsid w:val="000D51CB"/>
    <w:rsid w:val="000D5883"/>
    <w:rsid w:val="000D5D14"/>
    <w:rsid w:val="000E3CF6"/>
    <w:rsid w:val="000E4433"/>
    <w:rsid w:val="000E506B"/>
    <w:rsid w:val="000F1187"/>
    <w:rsid w:val="000F2FC9"/>
    <w:rsid w:val="000F4FBF"/>
    <w:rsid w:val="000F5E07"/>
    <w:rsid w:val="001006DA"/>
    <w:rsid w:val="001008C2"/>
    <w:rsid w:val="00100DCC"/>
    <w:rsid w:val="00102BD9"/>
    <w:rsid w:val="00112220"/>
    <w:rsid w:val="0012022C"/>
    <w:rsid w:val="0012327A"/>
    <w:rsid w:val="00125C33"/>
    <w:rsid w:val="00130FCD"/>
    <w:rsid w:val="00131AD1"/>
    <w:rsid w:val="00140003"/>
    <w:rsid w:val="001406D1"/>
    <w:rsid w:val="00140717"/>
    <w:rsid w:val="00143E01"/>
    <w:rsid w:val="001468FC"/>
    <w:rsid w:val="00156104"/>
    <w:rsid w:val="00160AC0"/>
    <w:rsid w:val="00173D3C"/>
    <w:rsid w:val="00175962"/>
    <w:rsid w:val="00180B9C"/>
    <w:rsid w:val="001821EC"/>
    <w:rsid w:val="00183DAE"/>
    <w:rsid w:val="00185839"/>
    <w:rsid w:val="001869C3"/>
    <w:rsid w:val="00186D08"/>
    <w:rsid w:val="001906F3"/>
    <w:rsid w:val="0019090B"/>
    <w:rsid w:val="001923AA"/>
    <w:rsid w:val="001A0772"/>
    <w:rsid w:val="001A0860"/>
    <w:rsid w:val="001A178D"/>
    <w:rsid w:val="001A25B3"/>
    <w:rsid w:val="001A307A"/>
    <w:rsid w:val="001A5DD5"/>
    <w:rsid w:val="001A62E3"/>
    <w:rsid w:val="001B43F9"/>
    <w:rsid w:val="001B6E8D"/>
    <w:rsid w:val="001B6ECC"/>
    <w:rsid w:val="001C4BD3"/>
    <w:rsid w:val="001C51FC"/>
    <w:rsid w:val="001C5716"/>
    <w:rsid w:val="001C6024"/>
    <w:rsid w:val="001C7D02"/>
    <w:rsid w:val="001D05CC"/>
    <w:rsid w:val="001D1EA1"/>
    <w:rsid w:val="001D67BC"/>
    <w:rsid w:val="001E08F2"/>
    <w:rsid w:val="001E1D24"/>
    <w:rsid w:val="001E44BC"/>
    <w:rsid w:val="001F0922"/>
    <w:rsid w:val="001F36CD"/>
    <w:rsid w:val="001F4021"/>
    <w:rsid w:val="001F49BA"/>
    <w:rsid w:val="001F569E"/>
    <w:rsid w:val="0020170A"/>
    <w:rsid w:val="00202777"/>
    <w:rsid w:val="00204552"/>
    <w:rsid w:val="00206146"/>
    <w:rsid w:val="00207633"/>
    <w:rsid w:val="002105FF"/>
    <w:rsid w:val="002124BF"/>
    <w:rsid w:val="002155B4"/>
    <w:rsid w:val="00217F96"/>
    <w:rsid w:val="00223C56"/>
    <w:rsid w:val="00224009"/>
    <w:rsid w:val="00227EE9"/>
    <w:rsid w:val="0023141E"/>
    <w:rsid w:val="0023343D"/>
    <w:rsid w:val="002366AF"/>
    <w:rsid w:val="00240BF6"/>
    <w:rsid w:val="00240C47"/>
    <w:rsid w:val="0024127A"/>
    <w:rsid w:val="00241778"/>
    <w:rsid w:val="00243A15"/>
    <w:rsid w:val="0024620F"/>
    <w:rsid w:val="002467E5"/>
    <w:rsid w:val="002468E4"/>
    <w:rsid w:val="002500C0"/>
    <w:rsid w:val="00251E56"/>
    <w:rsid w:val="00252EF0"/>
    <w:rsid w:val="00253437"/>
    <w:rsid w:val="00254A53"/>
    <w:rsid w:val="0026022A"/>
    <w:rsid w:val="00266320"/>
    <w:rsid w:val="0026702A"/>
    <w:rsid w:val="00272734"/>
    <w:rsid w:val="00273B9D"/>
    <w:rsid w:val="002757A8"/>
    <w:rsid w:val="00276A41"/>
    <w:rsid w:val="0027767B"/>
    <w:rsid w:val="00283ABD"/>
    <w:rsid w:val="00285B06"/>
    <w:rsid w:val="00294D8C"/>
    <w:rsid w:val="00294EAD"/>
    <w:rsid w:val="002A094E"/>
    <w:rsid w:val="002A1975"/>
    <w:rsid w:val="002A1BF1"/>
    <w:rsid w:val="002A5590"/>
    <w:rsid w:val="002B43A8"/>
    <w:rsid w:val="002B5D13"/>
    <w:rsid w:val="002B7D77"/>
    <w:rsid w:val="002C0806"/>
    <w:rsid w:val="002C2A98"/>
    <w:rsid w:val="002C30CC"/>
    <w:rsid w:val="002C3231"/>
    <w:rsid w:val="002C5CBC"/>
    <w:rsid w:val="002C678B"/>
    <w:rsid w:val="002C71DC"/>
    <w:rsid w:val="002D16B6"/>
    <w:rsid w:val="002D6D73"/>
    <w:rsid w:val="002E2C6B"/>
    <w:rsid w:val="002E366B"/>
    <w:rsid w:val="002E51C3"/>
    <w:rsid w:val="002F1982"/>
    <w:rsid w:val="002F3DD7"/>
    <w:rsid w:val="00306300"/>
    <w:rsid w:val="003102B1"/>
    <w:rsid w:val="00311113"/>
    <w:rsid w:val="0031126B"/>
    <w:rsid w:val="0031218A"/>
    <w:rsid w:val="0031292A"/>
    <w:rsid w:val="00320247"/>
    <w:rsid w:val="00320AC8"/>
    <w:rsid w:val="00321629"/>
    <w:rsid w:val="00323083"/>
    <w:rsid w:val="003237AA"/>
    <w:rsid w:val="00326502"/>
    <w:rsid w:val="003301AC"/>
    <w:rsid w:val="003301E3"/>
    <w:rsid w:val="0033041B"/>
    <w:rsid w:val="0034591C"/>
    <w:rsid w:val="0034781C"/>
    <w:rsid w:val="00347D6C"/>
    <w:rsid w:val="00351DAE"/>
    <w:rsid w:val="00352CCC"/>
    <w:rsid w:val="00352E74"/>
    <w:rsid w:val="00355925"/>
    <w:rsid w:val="00360323"/>
    <w:rsid w:val="00364FB9"/>
    <w:rsid w:val="00366302"/>
    <w:rsid w:val="00371D79"/>
    <w:rsid w:val="003758E6"/>
    <w:rsid w:val="00376570"/>
    <w:rsid w:val="00386DAD"/>
    <w:rsid w:val="00387487"/>
    <w:rsid w:val="00390C24"/>
    <w:rsid w:val="00391A24"/>
    <w:rsid w:val="00392268"/>
    <w:rsid w:val="003943A3"/>
    <w:rsid w:val="00394533"/>
    <w:rsid w:val="00395C1B"/>
    <w:rsid w:val="0039794A"/>
    <w:rsid w:val="003A0B7E"/>
    <w:rsid w:val="003A1874"/>
    <w:rsid w:val="003A1F26"/>
    <w:rsid w:val="003A24A0"/>
    <w:rsid w:val="003A5278"/>
    <w:rsid w:val="003A5312"/>
    <w:rsid w:val="003B099D"/>
    <w:rsid w:val="003B0E75"/>
    <w:rsid w:val="003C0720"/>
    <w:rsid w:val="003C1195"/>
    <w:rsid w:val="003C151B"/>
    <w:rsid w:val="003C7E7A"/>
    <w:rsid w:val="003D3891"/>
    <w:rsid w:val="003D5D83"/>
    <w:rsid w:val="003D6600"/>
    <w:rsid w:val="003E09AD"/>
    <w:rsid w:val="003E261E"/>
    <w:rsid w:val="003E4D59"/>
    <w:rsid w:val="003E4F56"/>
    <w:rsid w:val="003E753C"/>
    <w:rsid w:val="003F045B"/>
    <w:rsid w:val="003F14CF"/>
    <w:rsid w:val="003F1DB9"/>
    <w:rsid w:val="003F5367"/>
    <w:rsid w:val="003F6072"/>
    <w:rsid w:val="00400039"/>
    <w:rsid w:val="00402E63"/>
    <w:rsid w:val="004035BD"/>
    <w:rsid w:val="00403BE6"/>
    <w:rsid w:val="00404F49"/>
    <w:rsid w:val="00412B41"/>
    <w:rsid w:val="0041397E"/>
    <w:rsid w:val="00415143"/>
    <w:rsid w:val="00415DDB"/>
    <w:rsid w:val="004163F1"/>
    <w:rsid w:val="00416F8F"/>
    <w:rsid w:val="00416FB8"/>
    <w:rsid w:val="00417284"/>
    <w:rsid w:val="00421ACF"/>
    <w:rsid w:val="00426323"/>
    <w:rsid w:val="004350C5"/>
    <w:rsid w:val="00437873"/>
    <w:rsid w:val="00440F2D"/>
    <w:rsid w:val="00441194"/>
    <w:rsid w:val="00441BD3"/>
    <w:rsid w:val="00441E85"/>
    <w:rsid w:val="00443667"/>
    <w:rsid w:val="004479F7"/>
    <w:rsid w:val="00450BDE"/>
    <w:rsid w:val="00454417"/>
    <w:rsid w:val="00454CF3"/>
    <w:rsid w:val="004557FB"/>
    <w:rsid w:val="004559D3"/>
    <w:rsid w:val="00463AB9"/>
    <w:rsid w:val="00467A24"/>
    <w:rsid w:val="00475411"/>
    <w:rsid w:val="0047571B"/>
    <w:rsid w:val="0047579F"/>
    <w:rsid w:val="00481F95"/>
    <w:rsid w:val="00483256"/>
    <w:rsid w:val="004838C2"/>
    <w:rsid w:val="00484FAC"/>
    <w:rsid w:val="004852AA"/>
    <w:rsid w:val="00485C40"/>
    <w:rsid w:val="004865E2"/>
    <w:rsid w:val="004906F9"/>
    <w:rsid w:val="00492E7F"/>
    <w:rsid w:val="00495033"/>
    <w:rsid w:val="004A0CA6"/>
    <w:rsid w:val="004A25B5"/>
    <w:rsid w:val="004A2D3F"/>
    <w:rsid w:val="004A50F1"/>
    <w:rsid w:val="004A65CD"/>
    <w:rsid w:val="004A67DE"/>
    <w:rsid w:val="004B36AD"/>
    <w:rsid w:val="004B47ED"/>
    <w:rsid w:val="004B600C"/>
    <w:rsid w:val="004B7D30"/>
    <w:rsid w:val="004C1CC3"/>
    <w:rsid w:val="004C7620"/>
    <w:rsid w:val="004C7E0D"/>
    <w:rsid w:val="004D0B20"/>
    <w:rsid w:val="004D4B30"/>
    <w:rsid w:val="004E21CC"/>
    <w:rsid w:val="004E3C3F"/>
    <w:rsid w:val="004E3C48"/>
    <w:rsid w:val="004E5A42"/>
    <w:rsid w:val="004E7730"/>
    <w:rsid w:val="004F000E"/>
    <w:rsid w:val="004F19D4"/>
    <w:rsid w:val="004F3DD5"/>
    <w:rsid w:val="004F3E1A"/>
    <w:rsid w:val="004F3F25"/>
    <w:rsid w:val="004F5345"/>
    <w:rsid w:val="004F74F5"/>
    <w:rsid w:val="00502BA4"/>
    <w:rsid w:val="00503A34"/>
    <w:rsid w:val="00503B41"/>
    <w:rsid w:val="00505EC9"/>
    <w:rsid w:val="00506F5B"/>
    <w:rsid w:val="00507D48"/>
    <w:rsid w:val="00511229"/>
    <w:rsid w:val="00515729"/>
    <w:rsid w:val="00515B7E"/>
    <w:rsid w:val="00520B8B"/>
    <w:rsid w:val="00520D87"/>
    <w:rsid w:val="0052137B"/>
    <w:rsid w:val="00521FB0"/>
    <w:rsid w:val="00523DCD"/>
    <w:rsid w:val="0052541C"/>
    <w:rsid w:val="005262DE"/>
    <w:rsid w:val="00526C0C"/>
    <w:rsid w:val="00526F69"/>
    <w:rsid w:val="00530B31"/>
    <w:rsid w:val="00533314"/>
    <w:rsid w:val="00536A67"/>
    <w:rsid w:val="00542CE7"/>
    <w:rsid w:val="00543AE7"/>
    <w:rsid w:val="00544FC2"/>
    <w:rsid w:val="0054618E"/>
    <w:rsid w:val="00551C28"/>
    <w:rsid w:val="0055769E"/>
    <w:rsid w:val="00557B96"/>
    <w:rsid w:val="00560723"/>
    <w:rsid w:val="005607C0"/>
    <w:rsid w:val="0056493A"/>
    <w:rsid w:val="00564E0D"/>
    <w:rsid w:val="00566FD2"/>
    <w:rsid w:val="005708F0"/>
    <w:rsid w:val="00573F80"/>
    <w:rsid w:val="00575068"/>
    <w:rsid w:val="00575C37"/>
    <w:rsid w:val="005778BE"/>
    <w:rsid w:val="00580CA2"/>
    <w:rsid w:val="00580D74"/>
    <w:rsid w:val="00582E2E"/>
    <w:rsid w:val="00584517"/>
    <w:rsid w:val="0059756C"/>
    <w:rsid w:val="005A06F7"/>
    <w:rsid w:val="005A2568"/>
    <w:rsid w:val="005A630E"/>
    <w:rsid w:val="005A6736"/>
    <w:rsid w:val="005A6A59"/>
    <w:rsid w:val="005B05A3"/>
    <w:rsid w:val="005B075D"/>
    <w:rsid w:val="005B43B0"/>
    <w:rsid w:val="005B60E5"/>
    <w:rsid w:val="005B6410"/>
    <w:rsid w:val="005C053C"/>
    <w:rsid w:val="005C1767"/>
    <w:rsid w:val="005C1C8A"/>
    <w:rsid w:val="005C2839"/>
    <w:rsid w:val="005C71A7"/>
    <w:rsid w:val="005D1018"/>
    <w:rsid w:val="005D3DF1"/>
    <w:rsid w:val="005D4218"/>
    <w:rsid w:val="005D599E"/>
    <w:rsid w:val="005E14A3"/>
    <w:rsid w:val="005E1B39"/>
    <w:rsid w:val="005E377C"/>
    <w:rsid w:val="005E58E8"/>
    <w:rsid w:val="005E6712"/>
    <w:rsid w:val="005E6D9A"/>
    <w:rsid w:val="005F0F23"/>
    <w:rsid w:val="005F3FE4"/>
    <w:rsid w:val="005F508E"/>
    <w:rsid w:val="00601307"/>
    <w:rsid w:val="00603CD8"/>
    <w:rsid w:val="006128C4"/>
    <w:rsid w:val="00614D0F"/>
    <w:rsid w:val="00616808"/>
    <w:rsid w:val="00616D21"/>
    <w:rsid w:val="00616E03"/>
    <w:rsid w:val="006205B3"/>
    <w:rsid w:val="00622147"/>
    <w:rsid w:val="006237BE"/>
    <w:rsid w:val="0062496E"/>
    <w:rsid w:val="00636C10"/>
    <w:rsid w:val="00642936"/>
    <w:rsid w:val="00644A3C"/>
    <w:rsid w:val="00657CED"/>
    <w:rsid w:val="0066145D"/>
    <w:rsid w:val="00661AB4"/>
    <w:rsid w:val="00664529"/>
    <w:rsid w:val="006665F9"/>
    <w:rsid w:val="0066766C"/>
    <w:rsid w:val="00667918"/>
    <w:rsid w:val="006701A8"/>
    <w:rsid w:val="00670E51"/>
    <w:rsid w:val="00671A28"/>
    <w:rsid w:val="00680B7B"/>
    <w:rsid w:val="00682DD6"/>
    <w:rsid w:val="006831DA"/>
    <w:rsid w:val="00687DFF"/>
    <w:rsid w:val="006901C2"/>
    <w:rsid w:val="00690E8B"/>
    <w:rsid w:val="00691200"/>
    <w:rsid w:val="00691842"/>
    <w:rsid w:val="006955CA"/>
    <w:rsid w:val="0069639D"/>
    <w:rsid w:val="00696CE9"/>
    <w:rsid w:val="0069775E"/>
    <w:rsid w:val="006A0AF1"/>
    <w:rsid w:val="006A3A2F"/>
    <w:rsid w:val="006A4B2E"/>
    <w:rsid w:val="006A6183"/>
    <w:rsid w:val="006A661E"/>
    <w:rsid w:val="006A6F62"/>
    <w:rsid w:val="006B1C8C"/>
    <w:rsid w:val="006B7875"/>
    <w:rsid w:val="006C4CA3"/>
    <w:rsid w:val="006C5BB4"/>
    <w:rsid w:val="006C65F5"/>
    <w:rsid w:val="006C7F98"/>
    <w:rsid w:val="006D1532"/>
    <w:rsid w:val="006D2CDF"/>
    <w:rsid w:val="006D5B72"/>
    <w:rsid w:val="006D7138"/>
    <w:rsid w:val="006E30C7"/>
    <w:rsid w:val="006E5B39"/>
    <w:rsid w:val="006E7050"/>
    <w:rsid w:val="006E70B5"/>
    <w:rsid w:val="006F3367"/>
    <w:rsid w:val="006F34AB"/>
    <w:rsid w:val="006F4C3E"/>
    <w:rsid w:val="006F5F01"/>
    <w:rsid w:val="0070272A"/>
    <w:rsid w:val="0070280B"/>
    <w:rsid w:val="0071159C"/>
    <w:rsid w:val="00711D87"/>
    <w:rsid w:val="007122F2"/>
    <w:rsid w:val="007133D6"/>
    <w:rsid w:val="00720B92"/>
    <w:rsid w:val="00720F29"/>
    <w:rsid w:val="0072148C"/>
    <w:rsid w:val="007240C6"/>
    <w:rsid w:val="00726373"/>
    <w:rsid w:val="007335A5"/>
    <w:rsid w:val="00734A4A"/>
    <w:rsid w:val="00734E41"/>
    <w:rsid w:val="00735E99"/>
    <w:rsid w:val="00740395"/>
    <w:rsid w:val="007428DC"/>
    <w:rsid w:val="00744F2C"/>
    <w:rsid w:val="0075002D"/>
    <w:rsid w:val="00752584"/>
    <w:rsid w:val="00752E39"/>
    <w:rsid w:val="00753D65"/>
    <w:rsid w:val="00756243"/>
    <w:rsid w:val="00756526"/>
    <w:rsid w:val="0075791B"/>
    <w:rsid w:val="00760498"/>
    <w:rsid w:val="00764EB4"/>
    <w:rsid w:val="007657A8"/>
    <w:rsid w:val="00765E08"/>
    <w:rsid w:val="00770948"/>
    <w:rsid w:val="007718BD"/>
    <w:rsid w:val="0077279F"/>
    <w:rsid w:val="007748B3"/>
    <w:rsid w:val="00774A92"/>
    <w:rsid w:val="007754ED"/>
    <w:rsid w:val="007759B9"/>
    <w:rsid w:val="00775FD1"/>
    <w:rsid w:val="00776214"/>
    <w:rsid w:val="00776626"/>
    <w:rsid w:val="00776DD1"/>
    <w:rsid w:val="00777AAE"/>
    <w:rsid w:val="00780DC6"/>
    <w:rsid w:val="00781804"/>
    <w:rsid w:val="00783BD2"/>
    <w:rsid w:val="007856A5"/>
    <w:rsid w:val="00785AC8"/>
    <w:rsid w:val="00791E91"/>
    <w:rsid w:val="0079260B"/>
    <w:rsid w:val="007966BA"/>
    <w:rsid w:val="0079737E"/>
    <w:rsid w:val="007A03D7"/>
    <w:rsid w:val="007A2660"/>
    <w:rsid w:val="007A3D7D"/>
    <w:rsid w:val="007A6206"/>
    <w:rsid w:val="007B02A3"/>
    <w:rsid w:val="007B3D45"/>
    <w:rsid w:val="007B5B3C"/>
    <w:rsid w:val="007B61CF"/>
    <w:rsid w:val="007B67B9"/>
    <w:rsid w:val="007C3C40"/>
    <w:rsid w:val="007C3D44"/>
    <w:rsid w:val="007C5271"/>
    <w:rsid w:val="007D07E0"/>
    <w:rsid w:val="007D0A1D"/>
    <w:rsid w:val="007D26A1"/>
    <w:rsid w:val="007D2B91"/>
    <w:rsid w:val="007E16B8"/>
    <w:rsid w:val="007E2DBF"/>
    <w:rsid w:val="007E2E06"/>
    <w:rsid w:val="007E3C9C"/>
    <w:rsid w:val="007E4C6F"/>
    <w:rsid w:val="007E5605"/>
    <w:rsid w:val="007E5972"/>
    <w:rsid w:val="007E7FB1"/>
    <w:rsid w:val="007F03D7"/>
    <w:rsid w:val="007F065E"/>
    <w:rsid w:val="007F2AEA"/>
    <w:rsid w:val="00804196"/>
    <w:rsid w:val="00807060"/>
    <w:rsid w:val="00810DC2"/>
    <w:rsid w:val="008152E9"/>
    <w:rsid w:val="00822009"/>
    <w:rsid w:val="00822905"/>
    <w:rsid w:val="00823C00"/>
    <w:rsid w:val="00824972"/>
    <w:rsid w:val="00825076"/>
    <w:rsid w:val="00830C5D"/>
    <w:rsid w:val="00833658"/>
    <w:rsid w:val="00833A9A"/>
    <w:rsid w:val="00834CAC"/>
    <w:rsid w:val="0083540C"/>
    <w:rsid w:val="008409E4"/>
    <w:rsid w:val="0084232D"/>
    <w:rsid w:val="0084280A"/>
    <w:rsid w:val="00842B71"/>
    <w:rsid w:val="00842E23"/>
    <w:rsid w:val="00850295"/>
    <w:rsid w:val="00851C24"/>
    <w:rsid w:val="00854C41"/>
    <w:rsid w:val="00857943"/>
    <w:rsid w:val="0086248F"/>
    <w:rsid w:val="00864617"/>
    <w:rsid w:val="008665AA"/>
    <w:rsid w:val="00871DC9"/>
    <w:rsid w:val="00872130"/>
    <w:rsid w:val="0087530A"/>
    <w:rsid w:val="008770F4"/>
    <w:rsid w:val="00883207"/>
    <w:rsid w:val="00883606"/>
    <w:rsid w:val="008854D6"/>
    <w:rsid w:val="00890D00"/>
    <w:rsid w:val="00897B0F"/>
    <w:rsid w:val="008A0A98"/>
    <w:rsid w:val="008A285F"/>
    <w:rsid w:val="008A3365"/>
    <w:rsid w:val="008A5708"/>
    <w:rsid w:val="008A6D90"/>
    <w:rsid w:val="008A7D57"/>
    <w:rsid w:val="008B0B21"/>
    <w:rsid w:val="008B1571"/>
    <w:rsid w:val="008B209D"/>
    <w:rsid w:val="008C19C7"/>
    <w:rsid w:val="008C45C8"/>
    <w:rsid w:val="008C5CFC"/>
    <w:rsid w:val="008C750B"/>
    <w:rsid w:val="008D6E56"/>
    <w:rsid w:val="008D7243"/>
    <w:rsid w:val="008E15FB"/>
    <w:rsid w:val="008E1BA9"/>
    <w:rsid w:val="008E2F6D"/>
    <w:rsid w:val="008E3CF4"/>
    <w:rsid w:val="008E4CA5"/>
    <w:rsid w:val="008E77AD"/>
    <w:rsid w:val="008F25AC"/>
    <w:rsid w:val="008F72BB"/>
    <w:rsid w:val="0090332C"/>
    <w:rsid w:val="00903565"/>
    <w:rsid w:val="00905E5C"/>
    <w:rsid w:val="00907EDA"/>
    <w:rsid w:val="0091079A"/>
    <w:rsid w:val="00913043"/>
    <w:rsid w:val="00917291"/>
    <w:rsid w:val="00921AAF"/>
    <w:rsid w:val="00923B1B"/>
    <w:rsid w:val="00923C5A"/>
    <w:rsid w:val="0092511F"/>
    <w:rsid w:val="00925B95"/>
    <w:rsid w:val="0092617D"/>
    <w:rsid w:val="00927315"/>
    <w:rsid w:val="00930AC1"/>
    <w:rsid w:val="00937DB6"/>
    <w:rsid w:val="00943FD2"/>
    <w:rsid w:val="0094583A"/>
    <w:rsid w:val="00951F5B"/>
    <w:rsid w:val="00953463"/>
    <w:rsid w:val="009577AE"/>
    <w:rsid w:val="0096061D"/>
    <w:rsid w:val="00964194"/>
    <w:rsid w:val="00965203"/>
    <w:rsid w:val="00966197"/>
    <w:rsid w:val="0096702D"/>
    <w:rsid w:val="009703BB"/>
    <w:rsid w:val="00974995"/>
    <w:rsid w:val="0097538E"/>
    <w:rsid w:val="00985C2B"/>
    <w:rsid w:val="00991CDD"/>
    <w:rsid w:val="0099239B"/>
    <w:rsid w:val="009929F6"/>
    <w:rsid w:val="0099465C"/>
    <w:rsid w:val="009A0D28"/>
    <w:rsid w:val="009A1082"/>
    <w:rsid w:val="009A1276"/>
    <w:rsid w:val="009A1D36"/>
    <w:rsid w:val="009A4B93"/>
    <w:rsid w:val="009A6409"/>
    <w:rsid w:val="009A6BB1"/>
    <w:rsid w:val="009A6D29"/>
    <w:rsid w:val="009B12B2"/>
    <w:rsid w:val="009B52BD"/>
    <w:rsid w:val="009B60C7"/>
    <w:rsid w:val="009B7EC4"/>
    <w:rsid w:val="009C0ECA"/>
    <w:rsid w:val="009C1EB3"/>
    <w:rsid w:val="009C3267"/>
    <w:rsid w:val="009C602B"/>
    <w:rsid w:val="009D77D2"/>
    <w:rsid w:val="009E11A1"/>
    <w:rsid w:val="009E6B0B"/>
    <w:rsid w:val="009F3F38"/>
    <w:rsid w:val="00A022C4"/>
    <w:rsid w:val="00A048EC"/>
    <w:rsid w:val="00A05E91"/>
    <w:rsid w:val="00A102D4"/>
    <w:rsid w:val="00A10CDB"/>
    <w:rsid w:val="00A11707"/>
    <w:rsid w:val="00A140A2"/>
    <w:rsid w:val="00A15565"/>
    <w:rsid w:val="00A160D3"/>
    <w:rsid w:val="00A1610B"/>
    <w:rsid w:val="00A16588"/>
    <w:rsid w:val="00A17C0C"/>
    <w:rsid w:val="00A201DC"/>
    <w:rsid w:val="00A225BA"/>
    <w:rsid w:val="00A22F40"/>
    <w:rsid w:val="00A2476F"/>
    <w:rsid w:val="00A267FD"/>
    <w:rsid w:val="00A31FE3"/>
    <w:rsid w:val="00A34046"/>
    <w:rsid w:val="00A34131"/>
    <w:rsid w:val="00A35A66"/>
    <w:rsid w:val="00A42572"/>
    <w:rsid w:val="00A42EAD"/>
    <w:rsid w:val="00A47183"/>
    <w:rsid w:val="00A506A3"/>
    <w:rsid w:val="00A51C88"/>
    <w:rsid w:val="00A52FEF"/>
    <w:rsid w:val="00A5564C"/>
    <w:rsid w:val="00A620D0"/>
    <w:rsid w:val="00A63AFB"/>
    <w:rsid w:val="00A64CB1"/>
    <w:rsid w:val="00A809E0"/>
    <w:rsid w:val="00A86EB7"/>
    <w:rsid w:val="00A90212"/>
    <w:rsid w:val="00A91431"/>
    <w:rsid w:val="00A9310B"/>
    <w:rsid w:val="00A945DA"/>
    <w:rsid w:val="00A94CDE"/>
    <w:rsid w:val="00A97943"/>
    <w:rsid w:val="00AA751F"/>
    <w:rsid w:val="00AB07FD"/>
    <w:rsid w:val="00AB134F"/>
    <w:rsid w:val="00AB26A3"/>
    <w:rsid w:val="00AB27E8"/>
    <w:rsid w:val="00AB67A5"/>
    <w:rsid w:val="00AC1BF4"/>
    <w:rsid w:val="00AC2E9D"/>
    <w:rsid w:val="00AC5CF9"/>
    <w:rsid w:val="00AC60D6"/>
    <w:rsid w:val="00AC7C94"/>
    <w:rsid w:val="00AD2302"/>
    <w:rsid w:val="00AD7466"/>
    <w:rsid w:val="00AD7C5A"/>
    <w:rsid w:val="00AE029B"/>
    <w:rsid w:val="00AE18C5"/>
    <w:rsid w:val="00AE18EC"/>
    <w:rsid w:val="00AE3E08"/>
    <w:rsid w:val="00AE4AB4"/>
    <w:rsid w:val="00AE4CF8"/>
    <w:rsid w:val="00AE6978"/>
    <w:rsid w:val="00AE6B96"/>
    <w:rsid w:val="00AE71FD"/>
    <w:rsid w:val="00AE7DFF"/>
    <w:rsid w:val="00AF0AE0"/>
    <w:rsid w:val="00B01A58"/>
    <w:rsid w:val="00B0454E"/>
    <w:rsid w:val="00B052A4"/>
    <w:rsid w:val="00B05BDE"/>
    <w:rsid w:val="00B06102"/>
    <w:rsid w:val="00B113B2"/>
    <w:rsid w:val="00B11645"/>
    <w:rsid w:val="00B11B98"/>
    <w:rsid w:val="00B1223F"/>
    <w:rsid w:val="00B147BF"/>
    <w:rsid w:val="00B2022E"/>
    <w:rsid w:val="00B2138B"/>
    <w:rsid w:val="00B216DF"/>
    <w:rsid w:val="00B22A4C"/>
    <w:rsid w:val="00B22D27"/>
    <w:rsid w:val="00B40086"/>
    <w:rsid w:val="00B402D7"/>
    <w:rsid w:val="00B478DB"/>
    <w:rsid w:val="00B54A2C"/>
    <w:rsid w:val="00B55DEC"/>
    <w:rsid w:val="00B56384"/>
    <w:rsid w:val="00B574B7"/>
    <w:rsid w:val="00B57A69"/>
    <w:rsid w:val="00B6115D"/>
    <w:rsid w:val="00B63916"/>
    <w:rsid w:val="00B6729F"/>
    <w:rsid w:val="00B71BA8"/>
    <w:rsid w:val="00B7327B"/>
    <w:rsid w:val="00B736BC"/>
    <w:rsid w:val="00B73C83"/>
    <w:rsid w:val="00B74FDE"/>
    <w:rsid w:val="00B75093"/>
    <w:rsid w:val="00B817C3"/>
    <w:rsid w:val="00B81E7F"/>
    <w:rsid w:val="00B81F17"/>
    <w:rsid w:val="00B821A1"/>
    <w:rsid w:val="00B82923"/>
    <w:rsid w:val="00B82A1D"/>
    <w:rsid w:val="00B839B2"/>
    <w:rsid w:val="00B840F8"/>
    <w:rsid w:val="00B878F3"/>
    <w:rsid w:val="00B90EAD"/>
    <w:rsid w:val="00B915CA"/>
    <w:rsid w:val="00B9364D"/>
    <w:rsid w:val="00B93F16"/>
    <w:rsid w:val="00B956E3"/>
    <w:rsid w:val="00B9613D"/>
    <w:rsid w:val="00BA00A7"/>
    <w:rsid w:val="00BB77BE"/>
    <w:rsid w:val="00BC27BB"/>
    <w:rsid w:val="00BC2C72"/>
    <w:rsid w:val="00BD2D49"/>
    <w:rsid w:val="00BD4160"/>
    <w:rsid w:val="00BD45C5"/>
    <w:rsid w:val="00BD756B"/>
    <w:rsid w:val="00BD7B1D"/>
    <w:rsid w:val="00BE2C58"/>
    <w:rsid w:val="00BE3AFB"/>
    <w:rsid w:val="00BE5A7F"/>
    <w:rsid w:val="00BF54D2"/>
    <w:rsid w:val="00BF7586"/>
    <w:rsid w:val="00BF77BD"/>
    <w:rsid w:val="00C004C3"/>
    <w:rsid w:val="00C007D1"/>
    <w:rsid w:val="00C01080"/>
    <w:rsid w:val="00C05F6B"/>
    <w:rsid w:val="00C10A35"/>
    <w:rsid w:val="00C164F4"/>
    <w:rsid w:val="00C21D5C"/>
    <w:rsid w:val="00C220E4"/>
    <w:rsid w:val="00C23BC3"/>
    <w:rsid w:val="00C272B1"/>
    <w:rsid w:val="00C27DCD"/>
    <w:rsid w:val="00C30410"/>
    <w:rsid w:val="00C32F30"/>
    <w:rsid w:val="00C35CAC"/>
    <w:rsid w:val="00C4394F"/>
    <w:rsid w:val="00C449D6"/>
    <w:rsid w:val="00C45DA3"/>
    <w:rsid w:val="00C548F0"/>
    <w:rsid w:val="00C54FF2"/>
    <w:rsid w:val="00C55543"/>
    <w:rsid w:val="00C562ED"/>
    <w:rsid w:val="00C60DF0"/>
    <w:rsid w:val="00C62081"/>
    <w:rsid w:val="00C672CF"/>
    <w:rsid w:val="00C67C0C"/>
    <w:rsid w:val="00C77ADE"/>
    <w:rsid w:val="00C77CF2"/>
    <w:rsid w:val="00C80C38"/>
    <w:rsid w:val="00C81ADF"/>
    <w:rsid w:val="00C848EF"/>
    <w:rsid w:val="00C85413"/>
    <w:rsid w:val="00C86CD8"/>
    <w:rsid w:val="00C91D23"/>
    <w:rsid w:val="00C93235"/>
    <w:rsid w:val="00C934DF"/>
    <w:rsid w:val="00C95C78"/>
    <w:rsid w:val="00C9676A"/>
    <w:rsid w:val="00C96D60"/>
    <w:rsid w:val="00CA100C"/>
    <w:rsid w:val="00CA214C"/>
    <w:rsid w:val="00CA7FD7"/>
    <w:rsid w:val="00CB7237"/>
    <w:rsid w:val="00CC0F0D"/>
    <w:rsid w:val="00CC1082"/>
    <w:rsid w:val="00CC3B8A"/>
    <w:rsid w:val="00CC3F2D"/>
    <w:rsid w:val="00CC7FFB"/>
    <w:rsid w:val="00CD316A"/>
    <w:rsid w:val="00CD4490"/>
    <w:rsid w:val="00CE064D"/>
    <w:rsid w:val="00CE117A"/>
    <w:rsid w:val="00CE3E0C"/>
    <w:rsid w:val="00CE7C82"/>
    <w:rsid w:val="00CF1F43"/>
    <w:rsid w:val="00CF6BB4"/>
    <w:rsid w:val="00CF732F"/>
    <w:rsid w:val="00D0494A"/>
    <w:rsid w:val="00D06069"/>
    <w:rsid w:val="00D0782C"/>
    <w:rsid w:val="00D1054F"/>
    <w:rsid w:val="00D12FFA"/>
    <w:rsid w:val="00D145E1"/>
    <w:rsid w:val="00D14982"/>
    <w:rsid w:val="00D156F3"/>
    <w:rsid w:val="00D15E9F"/>
    <w:rsid w:val="00D17B41"/>
    <w:rsid w:val="00D20978"/>
    <w:rsid w:val="00D20D80"/>
    <w:rsid w:val="00D2182F"/>
    <w:rsid w:val="00D218EE"/>
    <w:rsid w:val="00D21D9E"/>
    <w:rsid w:val="00D238F2"/>
    <w:rsid w:val="00D24F8F"/>
    <w:rsid w:val="00D25B64"/>
    <w:rsid w:val="00D2671A"/>
    <w:rsid w:val="00D3253A"/>
    <w:rsid w:val="00D34D09"/>
    <w:rsid w:val="00D43DAB"/>
    <w:rsid w:val="00D4641F"/>
    <w:rsid w:val="00D5319E"/>
    <w:rsid w:val="00D5500D"/>
    <w:rsid w:val="00D61821"/>
    <w:rsid w:val="00D62289"/>
    <w:rsid w:val="00D64544"/>
    <w:rsid w:val="00D7003A"/>
    <w:rsid w:val="00D713DB"/>
    <w:rsid w:val="00D74177"/>
    <w:rsid w:val="00D75443"/>
    <w:rsid w:val="00D76D08"/>
    <w:rsid w:val="00D8369E"/>
    <w:rsid w:val="00D854D1"/>
    <w:rsid w:val="00D86330"/>
    <w:rsid w:val="00D8789F"/>
    <w:rsid w:val="00D91E42"/>
    <w:rsid w:val="00D948A2"/>
    <w:rsid w:val="00D978FF"/>
    <w:rsid w:val="00DA1C3E"/>
    <w:rsid w:val="00DA3756"/>
    <w:rsid w:val="00DA4317"/>
    <w:rsid w:val="00DA4BE9"/>
    <w:rsid w:val="00DA4D05"/>
    <w:rsid w:val="00DA55C0"/>
    <w:rsid w:val="00DB0E55"/>
    <w:rsid w:val="00DB1BBA"/>
    <w:rsid w:val="00DB3FD2"/>
    <w:rsid w:val="00DB5717"/>
    <w:rsid w:val="00DB5834"/>
    <w:rsid w:val="00DC1074"/>
    <w:rsid w:val="00DC2111"/>
    <w:rsid w:val="00DD07ED"/>
    <w:rsid w:val="00DD13A3"/>
    <w:rsid w:val="00DD1AEA"/>
    <w:rsid w:val="00DD2312"/>
    <w:rsid w:val="00DD2B80"/>
    <w:rsid w:val="00DD58AC"/>
    <w:rsid w:val="00DD5FE4"/>
    <w:rsid w:val="00DD6A17"/>
    <w:rsid w:val="00DE0546"/>
    <w:rsid w:val="00DE5F18"/>
    <w:rsid w:val="00DF0F94"/>
    <w:rsid w:val="00DF2C82"/>
    <w:rsid w:val="00DF3A44"/>
    <w:rsid w:val="00DF3CA6"/>
    <w:rsid w:val="00DF4FDA"/>
    <w:rsid w:val="00DF5764"/>
    <w:rsid w:val="00E00308"/>
    <w:rsid w:val="00E00E52"/>
    <w:rsid w:val="00E05FF6"/>
    <w:rsid w:val="00E06B76"/>
    <w:rsid w:val="00E12E4F"/>
    <w:rsid w:val="00E14021"/>
    <w:rsid w:val="00E16D0C"/>
    <w:rsid w:val="00E20FC8"/>
    <w:rsid w:val="00E21D62"/>
    <w:rsid w:val="00E2259C"/>
    <w:rsid w:val="00E23E94"/>
    <w:rsid w:val="00E2402C"/>
    <w:rsid w:val="00E244F7"/>
    <w:rsid w:val="00E26F57"/>
    <w:rsid w:val="00E27600"/>
    <w:rsid w:val="00E31C19"/>
    <w:rsid w:val="00E334F6"/>
    <w:rsid w:val="00E33C24"/>
    <w:rsid w:val="00E3565A"/>
    <w:rsid w:val="00E35821"/>
    <w:rsid w:val="00E3601F"/>
    <w:rsid w:val="00E36FB8"/>
    <w:rsid w:val="00E37E8D"/>
    <w:rsid w:val="00E41BEB"/>
    <w:rsid w:val="00E4205F"/>
    <w:rsid w:val="00E43A06"/>
    <w:rsid w:val="00E43C5A"/>
    <w:rsid w:val="00E44D68"/>
    <w:rsid w:val="00E50208"/>
    <w:rsid w:val="00E512CA"/>
    <w:rsid w:val="00E54533"/>
    <w:rsid w:val="00E558CC"/>
    <w:rsid w:val="00E60800"/>
    <w:rsid w:val="00E6099F"/>
    <w:rsid w:val="00E61408"/>
    <w:rsid w:val="00E6395A"/>
    <w:rsid w:val="00E64891"/>
    <w:rsid w:val="00E64EA9"/>
    <w:rsid w:val="00E66D96"/>
    <w:rsid w:val="00E70318"/>
    <w:rsid w:val="00E734D8"/>
    <w:rsid w:val="00E82B00"/>
    <w:rsid w:val="00E840C8"/>
    <w:rsid w:val="00E856E9"/>
    <w:rsid w:val="00E96259"/>
    <w:rsid w:val="00E96D68"/>
    <w:rsid w:val="00EA0287"/>
    <w:rsid w:val="00EA36BF"/>
    <w:rsid w:val="00EB34B1"/>
    <w:rsid w:val="00EB50F5"/>
    <w:rsid w:val="00EB6B17"/>
    <w:rsid w:val="00EC08B5"/>
    <w:rsid w:val="00EC3B48"/>
    <w:rsid w:val="00EC3E53"/>
    <w:rsid w:val="00EC5FBA"/>
    <w:rsid w:val="00EC6508"/>
    <w:rsid w:val="00ED2961"/>
    <w:rsid w:val="00ED444E"/>
    <w:rsid w:val="00EE004A"/>
    <w:rsid w:val="00EE7CB2"/>
    <w:rsid w:val="00EE7D21"/>
    <w:rsid w:val="00EF2619"/>
    <w:rsid w:val="00EF26D9"/>
    <w:rsid w:val="00EF302B"/>
    <w:rsid w:val="00EF4BC5"/>
    <w:rsid w:val="00F0399C"/>
    <w:rsid w:val="00F039B2"/>
    <w:rsid w:val="00F04485"/>
    <w:rsid w:val="00F04D06"/>
    <w:rsid w:val="00F0690C"/>
    <w:rsid w:val="00F070CB"/>
    <w:rsid w:val="00F113D3"/>
    <w:rsid w:val="00F12113"/>
    <w:rsid w:val="00F1297A"/>
    <w:rsid w:val="00F14839"/>
    <w:rsid w:val="00F1595F"/>
    <w:rsid w:val="00F17070"/>
    <w:rsid w:val="00F17C32"/>
    <w:rsid w:val="00F255B8"/>
    <w:rsid w:val="00F25A44"/>
    <w:rsid w:val="00F30C25"/>
    <w:rsid w:val="00F31BF7"/>
    <w:rsid w:val="00F3200A"/>
    <w:rsid w:val="00F328CC"/>
    <w:rsid w:val="00F333F6"/>
    <w:rsid w:val="00F3387B"/>
    <w:rsid w:val="00F33A6B"/>
    <w:rsid w:val="00F3409B"/>
    <w:rsid w:val="00F374D7"/>
    <w:rsid w:val="00F4596C"/>
    <w:rsid w:val="00F47991"/>
    <w:rsid w:val="00F5190C"/>
    <w:rsid w:val="00F520AC"/>
    <w:rsid w:val="00F5417D"/>
    <w:rsid w:val="00F5574C"/>
    <w:rsid w:val="00F56680"/>
    <w:rsid w:val="00F5744E"/>
    <w:rsid w:val="00F574A4"/>
    <w:rsid w:val="00F577A7"/>
    <w:rsid w:val="00F6270F"/>
    <w:rsid w:val="00F66E80"/>
    <w:rsid w:val="00F71AB9"/>
    <w:rsid w:val="00F72EE6"/>
    <w:rsid w:val="00F737DA"/>
    <w:rsid w:val="00F742BE"/>
    <w:rsid w:val="00F75BF2"/>
    <w:rsid w:val="00F768BD"/>
    <w:rsid w:val="00F8019A"/>
    <w:rsid w:val="00F80776"/>
    <w:rsid w:val="00F81A14"/>
    <w:rsid w:val="00F82B26"/>
    <w:rsid w:val="00F864C6"/>
    <w:rsid w:val="00F94323"/>
    <w:rsid w:val="00F97CAA"/>
    <w:rsid w:val="00FA2035"/>
    <w:rsid w:val="00FA6EAB"/>
    <w:rsid w:val="00FB662A"/>
    <w:rsid w:val="00FC202E"/>
    <w:rsid w:val="00FC33E1"/>
    <w:rsid w:val="00FC3EE6"/>
    <w:rsid w:val="00FD08E6"/>
    <w:rsid w:val="00FD08EF"/>
    <w:rsid w:val="00FD1D7C"/>
    <w:rsid w:val="00FD25E9"/>
    <w:rsid w:val="00FD461A"/>
    <w:rsid w:val="00FD73B0"/>
    <w:rsid w:val="00FE2E3B"/>
    <w:rsid w:val="00FE5616"/>
    <w:rsid w:val="00FE5AC7"/>
    <w:rsid w:val="00FF0F40"/>
    <w:rsid w:val="00FF1D3D"/>
    <w:rsid w:val="00FF2E09"/>
    <w:rsid w:val="00FF3BC9"/>
    <w:rsid w:val="00FF515C"/>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ACA1C"/>
  <w15:docId w15:val="{9412BB88-EDE2-4E06-BA95-38F3663A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0F5"/>
  </w:style>
  <w:style w:type="paragraph" w:styleId="Heading1">
    <w:name w:val="heading 1"/>
    <w:basedOn w:val="Normal"/>
    <w:next w:val="Normal"/>
    <w:link w:val="Heading1Char"/>
    <w:qFormat/>
    <w:rsid w:val="0056493A"/>
    <w:pPr>
      <w:tabs>
        <w:tab w:val="num" w:pos="0"/>
      </w:tabs>
      <w:suppressAutoHyphens/>
      <w:autoSpaceDE w:val="0"/>
      <w:spacing w:after="0" w:line="240" w:lineRule="auto"/>
      <w:ind w:left="720" w:hanging="360"/>
      <w:outlineLvl w:val="0"/>
    </w:pPr>
    <w:rPr>
      <w:rFonts w:ascii="Times New Roman" w:eastAsia="Times New Roman" w:hAnsi="Times New Roman" w:cs="Times New Roman"/>
      <w:b/>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7A"/>
    <w:rPr>
      <w:lang w:val="en-GB"/>
    </w:rPr>
  </w:style>
  <w:style w:type="paragraph" w:styleId="Footer">
    <w:name w:val="footer"/>
    <w:basedOn w:val="Normal"/>
    <w:link w:val="FooterChar"/>
    <w:uiPriority w:val="99"/>
    <w:unhideWhenUsed/>
    <w:rsid w:val="0024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7A"/>
    <w:rPr>
      <w:lang w:val="en-GB"/>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qFormat/>
    <w:rsid w:val="0024127A"/>
    <w:pPr>
      <w:ind w:left="720"/>
      <w:contextualSpacing/>
    </w:pPr>
  </w:style>
  <w:style w:type="table" w:styleId="TableGrid">
    <w:name w:val="Table Grid"/>
    <w:basedOn w:val="TableNormal"/>
    <w:uiPriority w:val="59"/>
    <w:rsid w:val="00241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27A"/>
    <w:rPr>
      <w:color w:val="0000FF" w:themeColor="hyperlink"/>
      <w:u w:val="single"/>
    </w:rPr>
  </w:style>
  <w:style w:type="paragraph" w:customStyle="1" w:styleId="Default">
    <w:name w:val="Default"/>
    <w:rsid w:val="002412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24127A"/>
    <w:rPr>
      <w:lang w:val="en-GB"/>
    </w:rPr>
  </w:style>
  <w:style w:type="paragraph" w:styleId="BalloonText">
    <w:name w:val="Balloon Text"/>
    <w:basedOn w:val="Normal"/>
    <w:link w:val="BalloonTextChar"/>
    <w:uiPriority w:val="99"/>
    <w:semiHidden/>
    <w:unhideWhenUsed/>
    <w:rsid w:val="00241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7A"/>
    <w:rPr>
      <w:rFonts w:ascii="Tahoma" w:hAnsi="Tahoma" w:cs="Tahoma"/>
      <w:sz w:val="16"/>
      <w:szCs w:val="16"/>
      <w:lang w:val="en-GB"/>
    </w:rPr>
  </w:style>
  <w:style w:type="character" w:styleId="FollowedHyperlink">
    <w:name w:val="FollowedHyperlink"/>
    <w:basedOn w:val="DefaultParagraphFont"/>
    <w:uiPriority w:val="99"/>
    <w:semiHidden/>
    <w:unhideWhenUsed/>
    <w:rsid w:val="00003A4E"/>
    <w:rPr>
      <w:color w:val="800080" w:themeColor="followedHyperlink"/>
      <w:u w:val="single"/>
    </w:rPr>
  </w:style>
  <w:style w:type="table" w:customStyle="1" w:styleId="TableGrid1">
    <w:name w:val="Table Grid1"/>
    <w:basedOn w:val="TableNormal"/>
    <w:next w:val="TableGrid"/>
    <w:uiPriority w:val="59"/>
    <w:rsid w:val="001006D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006DA"/>
    <w:pPr>
      <w:spacing w:before="100" w:beforeAutospacing="1" w:after="100" w:afterAutospacing="1" w:line="240" w:lineRule="auto"/>
    </w:pPr>
    <w:rPr>
      <w:rFonts w:ascii="Times New Roman" w:hAnsi="Times New Roman" w:cs="Times New Roman"/>
      <w:sz w:val="24"/>
      <w:szCs w:val="24"/>
    </w:rPr>
  </w:style>
  <w:style w:type="table" w:customStyle="1" w:styleId="TableGrid2">
    <w:name w:val="Table Grid2"/>
    <w:basedOn w:val="TableNormal"/>
    <w:next w:val="TableGrid"/>
    <w:uiPriority w:val="59"/>
    <w:rsid w:val="00A42EAD"/>
    <w:pPr>
      <w:spacing w:after="0" w:line="240" w:lineRule="auto"/>
    </w:pPr>
    <w:rPr>
      <w:rFonts w:eastAsiaTheme="minorHAns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56493A"/>
    <w:rPr>
      <w:rFonts w:ascii="Times New Roman" w:eastAsia="Times New Roman" w:hAnsi="Times New Roman" w:cs="Times New Roman"/>
      <w:b/>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0624">
      <w:bodyDiv w:val="1"/>
      <w:marLeft w:val="0"/>
      <w:marRight w:val="0"/>
      <w:marTop w:val="0"/>
      <w:marBottom w:val="0"/>
      <w:divBdr>
        <w:top w:val="none" w:sz="0" w:space="0" w:color="auto"/>
        <w:left w:val="none" w:sz="0" w:space="0" w:color="auto"/>
        <w:bottom w:val="none" w:sz="0" w:space="0" w:color="auto"/>
        <w:right w:val="none" w:sz="0" w:space="0" w:color="auto"/>
      </w:divBdr>
    </w:div>
    <w:div w:id="89785446">
      <w:bodyDiv w:val="1"/>
      <w:marLeft w:val="0"/>
      <w:marRight w:val="0"/>
      <w:marTop w:val="0"/>
      <w:marBottom w:val="0"/>
      <w:divBdr>
        <w:top w:val="none" w:sz="0" w:space="0" w:color="auto"/>
        <w:left w:val="none" w:sz="0" w:space="0" w:color="auto"/>
        <w:bottom w:val="none" w:sz="0" w:space="0" w:color="auto"/>
        <w:right w:val="none" w:sz="0" w:space="0" w:color="auto"/>
      </w:divBdr>
    </w:div>
    <w:div w:id="112329985">
      <w:bodyDiv w:val="1"/>
      <w:marLeft w:val="0"/>
      <w:marRight w:val="0"/>
      <w:marTop w:val="0"/>
      <w:marBottom w:val="0"/>
      <w:divBdr>
        <w:top w:val="none" w:sz="0" w:space="0" w:color="auto"/>
        <w:left w:val="none" w:sz="0" w:space="0" w:color="auto"/>
        <w:bottom w:val="none" w:sz="0" w:space="0" w:color="auto"/>
        <w:right w:val="none" w:sz="0" w:space="0" w:color="auto"/>
      </w:divBdr>
    </w:div>
    <w:div w:id="259458848">
      <w:bodyDiv w:val="1"/>
      <w:marLeft w:val="0"/>
      <w:marRight w:val="0"/>
      <w:marTop w:val="0"/>
      <w:marBottom w:val="0"/>
      <w:divBdr>
        <w:top w:val="none" w:sz="0" w:space="0" w:color="auto"/>
        <w:left w:val="none" w:sz="0" w:space="0" w:color="auto"/>
        <w:bottom w:val="none" w:sz="0" w:space="0" w:color="auto"/>
        <w:right w:val="none" w:sz="0" w:space="0" w:color="auto"/>
      </w:divBdr>
    </w:div>
    <w:div w:id="372274250">
      <w:bodyDiv w:val="1"/>
      <w:marLeft w:val="0"/>
      <w:marRight w:val="0"/>
      <w:marTop w:val="0"/>
      <w:marBottom w:val="0"/>
      <w:divBdr>
        <w:top w:val="none" w:sz="0" w:space="0" w:color="auto"/>
        <w:left w:val="none" w:sz="0" w:space="0" w:color="auto"/>
        <w:bottom w:val="none" w:sz="0" w:space="0" w:color="auto"/>
        <w:right w:val="none" w:sz="0" w:space="0" w:color="auto"/>
      </w:divBdr>
    </w:div>
    <w:div w:id="386949862">
      <w:bodyDiv w:val="1"/>
      <w:marLeft w:val="0"/>
      <w:marRight w:val="0"/>
      <w:marTop w:val="0"/>
      <w:marBottom w:val="0"/>
      <w:divBdr>
        <w:top w:val="none" w:sz="0" w:space="0" w:color="auto"/>
        <w:left w:val="none" w:sz="0" w:space="0" w:color="auto"/>
        <w:bottom w:val="none" w:sz="0" w:space="0" w:color="auto"/>
        <w:right w:val="none" w:sz="0" w:space="0" w:color="auto"/>
      </w:divBdr>
    </w:div>
    <w:div w:id="508838168">
      <w:bodyDiv w:val="1"/>
      <w:marLeft w:val="0"/>
      <w:marRight w:val="0"/>
      <w:marTop w:val="0"/>
      <w:marBottom w:val="0"/>
      <w:divBdr>
        <w:top w:val="none" w:sz="0" w:space="0" w:color="auto"/>
        <w:left w:val="none" w:sz="0" w:space="0" w:color="auto"/>
        <w:bottom w:val="none" w:sz="0" w:space="0" w:color="auto"/>
        <w:right w:val="none" w:sz="0" w:space="0" w:color="auto"/>
      </w:divBdr>
    </w:div>
    <w:div w:id="514271367">
      <w:bodyDiv w:val="1"/>
      <w:marLeft w:val="0"/>
      <w:marRight w:val="0"/>
      <w:marTop w:val="0"/>
      <w:marBottom w:val="0"/>
      <w:divBdr>
        <w:top w:val="none" w:sz="0" w:space="0" w:color="auto"/>
        <w:left w:val="none" w:sz="0" w:space="0" w:color="auto"/>
        <w:bottom w:val="none" w:sz="0" w:space="0" w:color="auto"/>
        <w:right w:val="none" w:sz="0" w:space="0" w:color="auto"/>
      </w:divBdr>
    </w:div>
    <w:div w:id="517692682">
      <w:bodyDiv w:val="1"/>
      <w:marLeft w:val="0"/>
      <w:marRight w:val="0"/>
      <w:marTop w:val="0"/>
      <w:marBottom w:val="0"/>
      <w:divBdr>
        <w:top w:val="none" w:sz="0" w:space="0" w:color="auto"/>
        <w:left w:val="none" w:sz="0" w:space="0" w:color="auto"/>
        <w:bottom w:val="none" w:sz="0" w:space="0" w:color="auto"/>
        <w:right w:val="none" w:sz="0" w:space="0" w:color="auto"/>
      </w:divBdr>
    </w:div>
    <w:div w:id="563179129">
      <w:bodyDiv w:val="1"/>
      <w:marLeft w:val="0"/>
      <w:marRight w:val="0"/>
      <w:marTop w:val="0"/>
      <w:marBottom w:val="0"/>
      <w:divBdr>
        <w:top w:val="none" w:sz="0" w:space="0" w:color="auto"/>
        <w:left w:val="none" w:sz="0" w:space="0" w:color="auto"/>
        <w:bottom w:val="none" w:sz="0" w:space="0" w:color="auto"/>
        <w:right w:val="none" w:sz="0" w:space="0" w:color="auto"/>
      </w:divBdr>
    </w:div>
    <w:div w:id="573390429">
      <w:bodyDiv w:val="1"/>
      <w:marLeft w:val="0"/>
      <w:marRight w:val="0"/>
      <w:marTop w:val="0"/>
      <w:marBottom w:val="0"/>
      <w:divBdr>
        <w:top w:val="none" w:sz="0" w:space="0" w:color="auto"/>
        <w:left w:val="none" w:sz="0" w:space="0" w:color="auto"/>
        <w:bottom w:val="none" w:sz="0" w:space="0" w:color="auto"/>
        <w:right w:val="none" w:sz="0" w:space="0" w:color="auto"/>
      </w:divBdr>
    </w:div>
    <w:div w:id="574047308">
      <w:bodyDiv w:val="1"/>
      <w:marLeft w:val="0"/>
      <w:marRight w:val="0"/>
      <w:marTop w:val="0"/>
      <w:marBottom w:val="0"/>
      <w:divBdr>
        <w:top w:val="none" w:sz="0" w:space="0" w:color="auto"/>
        <w:left w:val="none" w:sz="0" w:space="0" w:color="auto"/>
        <w:bottom w:val="none" w:sz="0" w:space="0" w:color="auto"/>
        <w:right w:val="none" w:sz="0" w:space="0" w:color="auto"/>
      </w:divBdr>
    </w:div>
    <w:div w:id="590509339">
      <w:bodyDiv w:val="1"/>
      <w:marLeft w:val="0"/>
      <w:marRight w:val="0"/>
      <w:marTop w:val="0"/>
      <w:marBottom w:val="0"/>
      <w:divBdr>
        <w:top w:val="none" w:sz="0" w:space="0" w:color="auto"/>
        <w:left w:val="none" w:sz="0" w:space="0" w:color="auto"/>
        <w:bottom w:val="none" w:sz="0" w:space="0" w:color="auto"/>
        <w:right w:val="none" w:sz="0" w:space="0" w:color="auto"/>
      </w:divBdr>
    </w:div>
    <w:div w:id="660424074">
      <w:bodyDiv w:val="1"/>
      <w:marLeft w:val="0"/>
      <w:marRight w:val="0"/>
      <w:marTop w:val="0"/>
      <w:marBottom w:val="0"/>
      <w:divBdr>
        <w:top w:val="none" w:sz="0" w:space="0" w:color="auto"/>
        <w:left w:val="none" w:sz="0" w:space="0" w:color="auto"/>
        <w:bottom w:val="none" w:sz="0" w:space="0" w:color="auto"/>
        <w:right w:val="none" w:sz="0" w:space="0" w:color="auto"/>
      </w:divBdr>
    </w:div>
    <w:div w:id="672801402">
      <w:bodyDiv w:val="1"/>
      <w:marLeft w:val="0"/>
      <w:marRight w:val="0"/>
      <w:marTop w:val="0"/>
      <w:marBottom w:val="0"/>
      <w:divBdr>
        <w:top w:val="none" w:sz="0" w:space="0" w:color="auto"/>
        <w:left w:val="none" w:sz="0" w:space="0" w:color="auto"/>
        <w:bottom w:val="none" w:sz="0" w:space="0" w:color="auto"/>
        <w:right w:val="none" w:sz="0" w:space="0" w:color="auto"/>
      </w:divBdr>
    </w:div>
    <w:div w:id="692194782">
      <w:bodyDiv w:val="1"/>
      <w:marLeft w:val="0"/>
      <w:marRight w:val="0"/>
      <w:marTop w:val="0"/>
      <w:marBottom w:val="0"/>
      <w:divBdr>
        <w:top w:val="none" w:sz="0" w:space="0" w:color="auto"/>
        <w:left w:val="none" w:sz="0" w:space="0" w:color="auto"/>
        <w:bottom w:val="none" w:sz="0" w:space="0" w:color="auto"/>
        <w:right w:val="none" w:sz="0" w:space="0" w:color="auto"/>
      </w:divBdr>
    </w:div>
    <w:div w:id="895623595">
      <w:bodyDiv w:val="1"/>
      <w:marLeft w:val="0"/>
      <w:marRight w:val="0"/>
      <w:marTop w:val="0"/>
      <w:marBottom w:val="0"/>
      <w:divBdr>
        <w:top w:val="none" w:sz="0" w:space="0" w:color="auto"/>
        <w:left w:val="none" w:sz="0" w:space="0" w:color="auto"/>
        <w:bottom w:val="none" w:sz="0" w:space="0" w:color="auto"/>
        <w:right w:val="none" w:sz="0" w:space="0" w:color="auto"/>
      </w:divBdr>
    </w:div>
    <w:div w:id="948664164">
      <w:bodyDiv w:val="1"/>
      <w:marLeft w:val="0"/>
      <w:marRight w:val="0"/>
      <w:marTop w:val="0"/>
      <w:marBottom w:val="0"/>
      <w:divBdr>
        <w:top w:val="none" w:sz="0" w:space="0" w:color="auto"/>
        <w:left w:val="none" w:sz="0" w:space="0" w:color="auto"/>
        <w:bottom w:val="none" w:sz="0" w:space="0" w:color="auto"/>
        <w:right w:val="none" w:sz="0" w:space="0" w:color="auto"/>
      </w:divBdr>
    </w:div>
    <w:div w:id="965044945">
      <w:bodyDiv w:val="1"/>
      <w:marLeft w:val="0"/>
      <w:marRight w:val="0"/>
      <w:marTop w:val="0"/>
      <w:marBottom w:val="0"/>
      <w:divBdr>
        <w:top w:val="none" w:sz="0" w:space="0" w:color="auto"/>
        <w:left w:val="none" w:sz="0" w:space="0" w:color="auto"/>
        <w:bottom w:val="none" w:sz="0" w:space="0" w:color="auto"/>
        <w:right w:val="none" w:sz="0" w:space="0" w:color="auto"/>
      </w:divBdr>
    </w:div>
    <w:div w:id="1021860923">
      <w:bodyDiv w:val="1"/>
      <w:marLeft w:val="0"/>
      <w:marRight w:val="0"/>
      <w:marTop w:val="0"/>
      <w:marBottom w:val="0"/>
      <w:divBdr>
        <w:top w:val="none" w:sz="0" w:space="0" w:color="auto"/>
        <w:left w:val="none" w:sz="0" w:space="0" w:color="auto"/>
        <w:bottom w:val="none" w:sz="0" w:space="0" w:color="auto"/>
        <w:right w:val="none" w:sz="0" w:space="0" w:color="auto"/>
      </w:divBdr>
    </w:div>
    <w:div w:id="1214653102">
      <w:bodyDiv w:val="1"/>
      <w:marLeft w:val="0"/>
      <w:marRight w:val="0"/>
      <w:marTop w:val="0"/>
      <w:marBottom w:val="0"/>
      <w:divBdr>
        <w:top w:val="none" w:sz="0" w:space="0" w:color="auto"/>
        <w:left w:val="none" w:sz="0" w:space="0" w:color="auto"/>
        <w:bottom w:val="none" w:sz="0" w:space="0" w:color="auto"/>
        <w:right w:val="none" w:sz="0" w:space="0" w:color="auto"/>
      </w:divBdr>
    </w:div>
    <w:div w:id="1241985335">
      <w:bodyDiv w:val="1"/>
      <w:marLeft w:val="0"/>
      <w:marRight w:val="0"/>
      <w:marTop w:val="0"/>
      <w:marBottom w:val="0"/>
      <w:divBdr>
        <w:top w:val="none" w:sz="0" w:space="0" w:color="auto"/>
        <w:left w:val="none" w:sz="0" w:space="0" w:color="auto"/>
        <w:bottom w:val="none" w:sz="0" w:space="0" w:color="auto"/>
        <w:right w:val="none" w:sz="0" w:space="0" w:color="auto"/>
      </w:divBdr>
    </w:div>
    <w:div w:id="1268849501">
      <w:bodyDiv w:val="1"/>
      <w:marLeft w:val="0"/>
      <w:marRight w:val="0"/>
      <w:marTop w:val="0"/>
      <w:marBottom w:val="0"/>
      <w:divBdr>
        <w:top w:val="none" w:sz="0" w:space="0" w:color="auto"/>
        <w:left w:val="none" w:sz="0" w:space="0" w:color="auto"/>
        <w:bottom w:val="none" w:sz="0" w:space="0" w:color="auto"/>
        <w:right w:val="none" w:sz="0" w:space="0" w:color="auto"/>
      </w:divBdr>
    </w:div>
    <w:div w:id="1298341931">
      <w:bodyDiv w:val="1"/>
      <w:marLeft w:val="0"/>
      <w:marRight w:val="0"/>
      <w:marTop w:val="0"/>
      <w:marBottom w:val="0"/>
      <w:divBdr>
        <w:top w:val="none" w:sz="0" w:space="0" w:color="auto"/>
        <w:left w:val="none" w:sz="0" w:space="0" w:color="auto"/>
        <w:bottom w:val="none" w:sz="0" w:space="0" w:color="auto"/>
        <w:right w:val="none" w:sz="0" w:space="0" w:color="auto"/>
      </w:divBdr>
    </w:div>
    <w:div w:id="1615669580">
      <w:bodyDiv w:val="1"/>
      <w:marLeft w:val="0"/>
      <w:marRight w:val="0"/>
      <w:marTop w:val="0"/>
      <w:marBottom w:val="0"/>
      <w:divBdr>
        <w:top w:val="none" w:sz="0" w:space="0" w:color="auto"/>
        <w:left w:val="none" w:sz="0" w:space="0" w:color="auto"/>
        <w:bottom w:val="none" w:sz="0" w:space="0" w:color="auto"/>
        <w:right w:val="none" w:sz="0" w:space="0" w:color="auto"/>
      </w:divBdr>
    </w:div>
    <w:div w:id="1622687575">
      <w:bodyDiv w:val="1"/>
      <w:marLeft w:val="0"/>
      <w:marRight w:val="0"/>
      <w:marTop w:val="0"/>
      <w:marBottom w:val="0"/>
      <w:divBdr>
        <w:top w:val="none" w:sz="0" w:space="0" w:color="auto"/>
        <w:left w:val="none" w:sz="0" w:space="0" w:color="auto"/>
        <w:bottom w:val="none" w:sz="0" w:space="0" w:color="auto"/>
        <w:right w:val="none" w:sz="0" w:space="0" w:color="auto"/>
      </w:divBdr>
    </w:div>
    <w:div w:id="1684355298">
      <w:bodyDiv w:val="1"/>
      <w:marLeft w:val="0"/>
      <w:marRight w:val="0"/>
      <w:marTop w:val="0"/>
      <w:marBottom w:val="0"/>
      <w:divBdr>
        <w:top w:val="none" w:sz="0" w:space="0" w:color="auto"/>
        <w:left w:val="none" w:sz="0" w:space="0" w:color="auto"/>
        <w:bottom w:val="none" w:sz="0" w:space="0" w:color="auto"/>
        <w:right w:val="none" w:sz="0" w:space="0" w:color="auto"/>
      </w:divBdr>
    </w:div>
    <w:div w:id="1685400779">
      <w:bodyDiv w:val="1"/>
      <w:marLeft w:val="0"/>
      <w:marRight w:val="0"/>
      <w:marTop w:val="0"/>
      <w:marBottom w:val="0"/>
      <w:divBdr>
        <w:top w:val="none" w:sz="0" w:space="0" w:color="auto"/>
        <w:left w:val="none" w:sz="0" w:space="0" w:color="auto"/>
        <w:bottom w:val="none" w:sz="0" w:space="0" w:color="auto"/>
        <w:right w:val="none" w:sz="0" w:space="0" w:color="auto"/>
      </w:divBdr>
    </w:div>
    <w:div w:id="1733312511">
      <w:bodyDiv w:val="1"/>
      <w:marLeft w:val="0"/>
      <w:marRight w:val="0"/>
      <w:marTop w:val="0"/>
      <w:marBottom w:val="0"/>
      <w:divBdr>
        <w:top w:val="none" w:sz="0" w:space="0" w:color="auto"/>
        <w:left w:val="none" w:sz="0" w:space="0" w:color="auto"/>
        <w:bottom w:val="none" w:sz="0" w:space="0" w:color="auto"/>
        <w:right w:val="none" w:sz="0" w:space="0" w:color="auto"/>
      </w:divBdr>
    </w:div>
    <w:div w:id="1808159449">
      <w:bodyDiv w:val="1"/>
      <w:marLeft w:val="0"/>
      <w:marRight w:val="0"/>
      <w:marTop w:val="0"/>
      <w:marBottom w:val="0"/>
      <w:divBdr>
        <w:top w:val="none" w:sz="0" w:space="0" w:color="auto"/>
        <w:left w:val="none" w:sz="0" w:space="0" w:color="auto"/>
        <w:bottom w:val="none" w:sz="0" w:space="0" w:color="auto"/>
        <w:right w:val="none" w:sz="0" w:space="0" w:color="auto"/>
      </w:divBdr>
    </w:div>
    <w:div w:id="1893810352">
      <w:bodyDiv w:val="1"/>
      <w:marLeft w:val="0"/>
      <w:marRight w:val="0"/>
      <w:marTop w:val="0"/>
      <w:marBottom w:val="0"/>
      <w:divBdr>
        <w:top w:val="none" w:sz="0" w:space="0" w:color="auto"/>
        <w:left w:val="none" w:sz="0" w:space="0" w:color="auto"/>
        <w:bottom w:val="none" w:sz="0" w:space="0" w:color="auto"/>
        <w:right w:val="none" w:sz="0" w:space="0" w:color="auto"/>
      </w:divBdr>
    </w:div>
    <w:div w:id="1947692448">
      <w:bodyDiv w:val="1"/>
      <w:marLeft w:val="0"/>
      <w:marRight w:val="0"/>
      <w:marTop w:val="0"/>
      <w:marBottom w:val="0"/>
      <w:divBdr>
        <w:top w:val="none" w:sz="0" w:space="0" w:color="auto"/>
        <w:left w:val="none" w:sz="0" w:space="0" w:color="auto"/>
        <w:bottom w:val="none" w:sz="0" w:space="0" w:color="auto"/>
        <w:right w:val="none" w:sz="0" w:space="0" w:color="auto"/>
      </w:divBdr>
    </w:div>
    <w:div w:id="21379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cdfkibweziwest@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6E42F-0650-431B-9779-0C9EDFEC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7</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rnduati</dc:creator>
  <cp:lastModifiedBy>USER</cp:lastModifiedBy>
  <cp:revision>21</cp:revision>
  <cp:lastPrinted>2019-05-22T05:51:00Z</cp:lastPrinted>
  <dcterms:created xsi:type="dcterms:W3CDTF">2019-05-22T15:05:00Z</dcterms:created>
  <dcterms:modified xsi:type="dcterms:W3CDTF">2019-07-17T03:20:00Z</dcterms:modified>
</cp:coreProperties>
</file>